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7F543" w14:textId="6B9491C1" w:rsidR="00A179CB" w:rsidRDefault="00A179CB">
      <w:pPr>
        <w:rPr>
          <w:rFonts w:ascii="Arial" w:hAnsi="Arial" w:cs="Arial"/>
        </w:rPr>
      </w:pPr>
      <w:r w:rsidRPr="00A179CB">
        <w:rPr>
          <w:rFonts w:ascii="Arial" w:hAnsi="Arial" w:cs="Arial"/>
        </w:rPr>
        <w:t>Essay Title: The Restaurant – Operation and Function</w:t>
      </w:r>
      <w:r w:rsidRPr="00A179CB">
        <w:rPr>
          <w:rFonts w:ascii="Arial" w:hAnsi="Arial" w:cs="Arial"/>
        </w:rPr>
        <w:br/>
        <w:t>Student Name: Florin Oneamoise</w:t>
      </w:r>
      <w:r w:rsidRPr="00A179CB">
        <w:rPr>
          <w:rFonts w:ascii="Arial" w:hAnsi="Arial" w:cs="Arial"/>
        </w:rPr>
        <w:br/>
        <w:t xml:space="preserve">Student ID: </w:t>
      </w:r>
      <w:r w:rsidR="00DB5164">
        <w:rPr>
          <w:rFonts w:ascii="Arial" w:hAnsi="Arial" w:cs="Arial"/>
        </w:rPr>
        <w:t>24</w:t>
      </w:r>
      <w:r w:rsidR="00986B01">
        <w:rPr>
          <w:rFonts w:ascii="Arial" w:hAnsi="Arial" w:cs="Arial"/>
        </w:rPr>
        <w:t>06177</w:t>
      </w:r>
      <w:r w:rsidRPr="00A179CB">
        <w:rPr>
          <w:rFonts w:ascii="Arial" w:hAnsi="Arial" w:cs="Arial"/>
        </w:rPr>
        <w:br/>
        <w:t>Module Title: Introduction to Gastronomy (BMGM4001)</w:t>
      </w:r>
      <w:r w:rsidRPr="00A179CB">
        <w:rPr>
          <w:rFonts w:ascii="Arial" w:hAnsi="Arial" w:cs="Arial"/>
        </w:rPr>
        <w:br/>
      </w:r>
    </w:p>
    <w:p w14:paraId="66923925" w14:textId="77777777" w:rsidR="00B36C21" w:rsidRDefault="00B36C21">
      <w:pPr>
        <w:rPr>
          <w:rFonts w:ascii="Arial" w:hAnsi="Arial" w:cs="Arial"/>
        </w:rPr>
      </w:pPr>
    </w:p>
    <w:p w14:paraId="34371953" w14:textId="77777777" w:rsidR="00B36C21" w:rsidRDefault="00B36C21">
      <w:pPr>
        <w:rPr>
          <w:rFonts w:ascii="Arial" w:hAnsi="Arial" w:cs="Arial"/>
        </w:rPr>
      </w:pPr>
    </w:p>
    <w:p w14:paraId="32C2B678" w14:textId="77777777" w:rsidR="00D00075" w:rsidRDefault="00D00075">
      <w:pPr>
        <w:rPr>
          <w:rFonts w:ascii="Arial" w:hAnsi="Arial" w:cs="Arial"/>
          <w:bCs/>
          <w:sz w:val="32"/>
          <w:szCs w:val="32"/>
        </w:rPr>
      </w:pPr>
      <w:r>
        <w:rPr>
          <w:rFonts w:ascii="Arial" w:hAnsi="Arial" w:cs="Arial"/>
          <w:bCs/>
          <w:sz w:val="32"/>
          <w:szCs w:val="32"/>
        </w:rPr>
        <w:t xml:space="preserve">         </w:t>
      </w:r>
    </w:p>
    <w:p w14:paraId="04583155" w14:textId="6B3D5EE3" w:rsidR="00B36C21" w:rsidRPr="00D00075" w:rsidRDefault="00D00075">
      <w:pPr>
        <w:rPr>
          <w:rFonts w:ascii="Arial" w:hAnsi="Arial" w:cs="Arial"/>
          <w:bCs/>
          <w:sz w:val="32"/>
          <w:szCs w:val="32"/>
        </w:rPr>
      </w:pPr>
      <w:r>
        <w:rPr>
          <w:rFonts w:ascii="Arial" w:hAnsi="Arial" w:cs="Arial"/>
          <w:bCs/>
          <w:sz w:val="32"/>
          <w:szCs w:val="32"/>
        </w:rPr>
        <w:t xml:space="preserve">               </w:t>
      </w:r>
      <w:r w:rsidR="00022F4F" w:rsidRPr="00D00075">
        <w:rPr>
          <w:rFonts w:ascii="Arial" w:hAnsi="Arial" w:cs="Arial"/>
          <w:bCs/>
          <w:sz w:val="32"/>
          <w:szCs w:val="32"/>
        </w:rPr>
        <w:t>The</w:t>
      </w:r>
      <w:r w:rsidR="00022F4F" w:rsidRPr="00D00075">
        <w:rPr>
          <w:rFonts w:ascii="Arial" w:hAnsi="Arial" w:cs="Arial"/>
          <w:bCs/>
          <w:spacing w:val="-6"/>
          <w:sz w:val="32"/>
          <w:szCs w:val="32"/>
        </w:rPr>
        <w:t xml:space="preserve"> </w:t>
      </w:r>
      <w:r w:rsidR="00022F4F" w:rsidRPr="00D00075">
        <w:rPr>
          <w:rFonts w:ascii="Arial" w:hAnsi="Arial" w:cs="Arial"/>
          <w:bCs/>
          <w:sz w:val="32"/>
          <w:szCs w:val="32"/>
        </w:rPr>
        <w:t>Restaurant</w:t>
      </w:r>
      <w:r w:rsidR="00022F4F" w:rsidRPr="00D00075">
        <w:rPr>
          <w:rFonts w:ascii="Arial" w:hAnsi="Arial" w:cs="Arial"/>
          <w:bCs/>
          <w:spacing w:val="-5"/>
          <w:sz w:val="32"/>
          <w:szCs w:val="32"/>
        </w:rPr>
        <w:t xml:space="preserve"> </w:t>
      </w:r>
      <w:r w:rsidR="00022F4F" w:rsidRPr="00D00075">
        <w:rPr>
          <w:rFonts w:ascii="Arial" w:hAnsi="Arial" w:cs="Arial"/>
          <w:bCs/>
          <w:sz w:val="32"/>
          <w:szCs w:val="32"/>
        </w:rPr>
        <w:t>-</w:t>
      </w:r>
      <w:r w:rsidR="00022F4F" w:rsidRPr="00D00075">
        <w:rPr>
          <w:rFonts w:ascii="Arial" w:hAnsi="Arial" w:cs="Arial"/>
          <w:bCs/>
          <w:spacing w:val="-6"/>
          <w:sz w:val="32"/>
          <w:szCs w:val="32"/>
        </w:rPr>
        <w:t xml:space="preserve"> </w:t>
      </w:r>
      <w:r w:rsidR="00022F4F" w:rsidRPr="00D00075">
        <w:rPr>
          <w:rFonts w:ascii="Arial" w:hAnsi="Arial" w:cs="Arial"/>
          <w:bCs/>
          <w:sz w:val="32"/>
          <w:szCs w:val="32"/>
        </w:rPr>
        <w:t>Operation</w:t>
      </w:r>
      <w:r w:rsidR="00022F4F" w:rsidRPr="00D00075">
        <w:rPr>
          <w:rFonts w:ascii="Arial" w:hAnsi="Arial" w:cs="Arial"/>
          <w:bCs/>
          <w:spacing w:val="-5"/>
          <w:sz w:val="32"/>
          <w:szCs w:val="32"/>
        </w:rPr>
        <w:t xml:space="preserve"> </w:t>
      </w:r>
      <w:r w:rsidR="00022F4F" w:rsidRPr="00D00075">
        <w:rPr>
          <w:rFonts w:ascii="Arial" w:hAnsi="Arial" w:cs="Arial"/>
          <w:bCs/>
          <w:sz w:val="32"/>
          <w:szCs w:val="32"/>
        </w:rPr>
        <w:t>and</w:t>
      </w:r>
      <w:r w:rsidR="00022F4F" w:rsidRPr="00D00075">
        <w:rPr>
          <w:rFonts w:ascii="Arial" w:hAnsi="Arial" w:cs="Arial"/>
          <w:bCs/>
          <w:spacing w:val="-7"/>
          <w:sz w:val="32"/>
          <w:szCs w:val="32"/>
        </w:rPr>
        <w:t xml:space="preserve"> </w:t>
      </w:r>
      <w:r w:rsidR="00022F4F" w:rsidRPr="00D00075">
        <w:rPr>
          <w:rFonts w:ascii="Arial" w:hAnsi="Arial" w:cs="Arial"/>
          <w:bCs/>
          <w:sz w:val="32"/>
          <w:szCs w:val="32"/>
        </w:rPr>
        <w:t>Function</w:t>
      </w:r>
    </w:p>
    <w:p w14:paraId="66D0ED7E" w14:textId="31D01292" w:rsidR="00AF5909" w:rsidRPr="0071578B" w:rsidRDefault="00B36C21" w:rsidP="0071578B">
      <w:pPr>
        <w:pStyle w:val="Title"/>
        <w:rPr>
          <w:sz w:val="32"/>
          <w:szCs w:val="32"/>
        </w:rPr>
      </w:pPr>
      <w:r>
        <w:t xml:space="preserve">                </w:t>
      </w:r>
    </w:p>
    <w:p w14:paraId="13ECA21E" w14:textId="77777777" w:rsidR="00DA383F" w:rsidRDefault="00774624" w:rsidP="00774624">
      <w:pPr>
        <w:rPr>
          <w:rFonts w:ascii="Arial" w:hAnsi="Arial" w:cs="Arial"/>
        </w:rPr>
      </w:pPr>
      <w:r w:rsidRPr="00774624">
        <w:rPr>
          <w:sz w:val="32"/>
          <w:szCs w:val="32"/>
        </w:rPr>
        <w:t>Introduction</w:t>
      </w:r>
    </w:p>
    <w:p w14:paraId="5B4FB3FD" w14:textId="382242E5" w:rsidR="00D00075" w:rsidRPr="00774624" w:rsidRDefault="00D00075" w:rsidP="00774624">
      <w:pPr>
        <w:rPr>
          <w:sz w:val="32"/>
          <w:szCs w:val="32"/>
        </w:rPr>
      </w:pPr>
      <w:r w:rsidRPr="00774624">
        <w:rPr>
          <w:rFonts w:ascii="Arial" w:hAnsi="Arial" w:cs="Arial"/>
        </w:rPr>
        <w:t xml:space="preserve"> </w:t>
      </w:r>
      <w:r w:rsidR="00DA383F">
        <w:rPr>
          <w:rFonts w:ascii="Arial" w:hAnsi="Arial" w:cs="Arial"/>
        </w:rPr>
        <w:t>A</w:t>
      </w:r>
      <w:r w:rsidRPr="00774624">
        <w:rPr>
          <w:rFonts w:ascii="Arial" w:hAnsi="Arial" w:cs="Arial"/>
        </w:rPr>
        <w:t xml:space="preserve">nalysis of Zia Nina </w:t>
      </w:r>
      <w:r w:rsidR="00774624">
        <w:rPr>
          <w:rFonts w:ascii="Arial" w:hAnsi="Arial" w:cs="Arial"/>
        </w:rPr>
        <w:t>r</w:t>
      </w:r>
      <w:r w:rsidRPr="00774624">
        <w:rPr>
          <w:rFonts w:ascii="Arial" w:hAnsi="Arial" w:cs="Arial"/>
        </w:rPr>
        <w:t>estaurant, Bridgend</w:t>
      </w:r>
    </w:p>
    <w:p w14:paraId="4DB41C52" w14:textId="2A936F7F" w:rsidR="00A179CB" w:rsidRPr="00A179CB" w:rsidRDefault="00DB37B5" w:rsidP="00D00075">
      <w:r w:rsidRPr="00DB37B5">
        <w:t>The restaurant industry plays a vital role in bringing people together, offering not only food but also experiences and emotions. As Escoffier is often considered the founder of modern cuis</w:t>
      </w:r>
      <w:r w:rsidR="00B61451">
        <w:t>ine</w:t>
      </w:r>
      <w:sdt>
        <w:sdtPr>
          <w:id w:val="-1720890348"/>
          <w:citation/>
        </w:sdtPr>
        <w:sdtEndPr/>
        <w:sdtContent>
          <w:r w:rsidR="00B61451">
            <w:fldChar w:fldCharType="begin"/>
          </w:r>
          <w:r w:rsidR="00B61451">
            <w:instrText xml:space="preserve"> CITATION IWFnd \l 2057 </w:instrText>
          </w:r>
          <w:r w:rsidR="00B61451">
            <w:fldChar w:fldCharType="separate"/>
          </w:r>
          <w:r w:rsidR="00353A66">
            <w:rPr>
              <w:noProof/>
            </w:rPr>
            <w:t xml:space="preserve"> (Americas, n.d)</w:t>
          </w:r>
          <w:r w:rsidR="00B61451">
            <w:fldChar w:fldCharType="end"/>
          </w:r>
        </w:sdtContent>
      </w:sdt>
      <w:r w:rsidRPr="00DB37B5">
        <w:t xml:space="preserve"> his </w:t>
      </w:r>
      <w:r w:rsidRPr="00DB37B5">
        <w:rPr>
          <w:i/>
          <w:iCs/>
        </w:rPr>
        <w:t>brigade de cuisine</w:t>
      </w:r>
      <w:r w:rsidRPr="00DB37B5">
        <w:t xml:space="preserve"> system transformed kitchens into highly organised environments that still influence restaurants today </w:t>
      </w:r>
      <w:sdt>
        <w:sdtPr>
          <w:id w:val="1699969575"/>
          <w:citation/>
        </w:sdtPr>
        <w:sdtEndPr/>
        <w:sdtContent>
          <w:r w:rsidR="002F6F46">
            <w:fldChar w:fldCharType="begin"/>
          </w:r>
          <w:r w:rsidR="002F6F46">
            <w:instrText xml:space="preserve">CITATION LeC25 \l 2057 </w:instrText>
          </w:r>
          <w:r w:rsidR="002F6F46">
            <w:fldChar w:fldCharType="separate"/>
          </w:r>
          <w:r w:rsidR="00353A66">
            <w:rPr>
              <w:noProof/>
            </w:rPr>
            <w:t>(Le Cordon Bleu, 2025)</w:t>
          </w:r>
          <w:r w:rsidR="002F6F46">
            <w:fldChar w:fldCharType="end"/>
          </w:r>
        </w:sdtContent>
      </w:sdt>
      <w:r w:rsidRPr="00DB37B5">
        <w:t>.</w:t>
      </w:r>
      <w:r w:rsidR="00A179CB" w:rsidRPr="00A179CB">
        <w:t xml:space="preserve"> For this essay, I chose </w:t>
      </w:r>
      <w:sdt>
        <w:sdtPr>
          <w:id w:val="-1860728422"/>
          <w:citation/>
        </w:sdtPr>
        <w:sdtEndPr/>
        <w:sdtContent>
          <w:r w:rsidR="00B9287D" w:rsidRPr="00C85A59">
            <w:fldChar w:fldCharType="begin"/>
          </w:r>
          <w:r w:rsidR="00B9287D" w:rsidRPr="00C85A59">
            <w:rPr>
              <w:b/>
              <w:bCs/>
            </w:rPr>
            <w:instrText xml:space="preserve">CITATION Zia25 \l 2057 </w:instrText>
          </w:r>
          <w:r w:rsidR="00B9287D" w:rsidRPr="00C85A59">
            <w:fldChar w:fldCharType="separate"/>
          </w:r>
          <w:r w:rsidR="00353A66">
            <w:rPr>
              <w:noProof/>
            </w:rPr>
            <w:t>(Zia Nina, 2025)</w:t>
          </w:r>
          <w:r w:rsidR="00B9287D" w:rsidRPr="00C85A59">
            <w:fldChar w:fldCharType="end"/>
          </w:r>
        </w:sdtContent>
      </w:sdt>
      <w:r w:rsidR="00A179CB" w:rsidRPr="00A179CB">
        <w:t xml:space="preserve">, an independent Italian restaurant located in the heart of Bridgend, Wales. This place has a special meaning for me because it was where my professional journey in the hospitality industry began. I started working there in the kitchen, washing dishes and learning the basics of teamwork and food preparation. Over time, I developed my skills </w:t>
      </w:r>
      <w:r w:rsidR="00B9287D" w:rsidRPr="00C85A59">
        <w:t>and became</w:t>
      </w:r>
      <w:r w:rsidR="00A179CB" w:rsidRPr="00A179CB">
        <w:t xml:space="preserve"> a chef. Working at Zia Nina gave me a deep appreciation for the effort and passion behind every plate served to customers.</w:t>
      </w:r>
    </w:p>
    <w:p w14:paraId="11AF467D" w14:textId="500D8685" w:rsidR="00A179CB" w:rsidRPr="00A179CB" w:rsidRDefault="00A179CB" w:rsidP="00A179CB">
      <w:pPr>
        <w:rPr>
          <w:rFonts w:ascii="Arial" w:hAnsi="Arial" w:cs="Arial"/>
        </w:rPr>
      </w:pPr>
      <w:r w:rsidRPr="00A179CB">
        <w:rPr>
          <w:rFonts w:ascii="Arial" w:hAnsi="Arial" w:cs="Arial"/>
        </w:rPr>
        <w:t xml:space="preserve">The purpose of this essay is to analyse how Zia Nina operates and functions as a successful dining establishment. It will explore its history, mission, menu, service style, and customer satisfaction. According to </w:t>
      </w:r>
      <w:sdt>
        <w:sdtPr>
          <w:rPr>
            <w:rFonts w:ascii="Arial" w:hAnsi="Arial" w:cs="Arial"/>
          </w:rPr>
          <w:id w:val="-82380731"/>
          <w:citation/>
        </w:sdtPr>
        <w:sdtEndPr/>
        <w:sdtContent>
          <w:r w:rsidR="00B9287D" w:rsidRPr="00C85A59">
            <w:rPr>
              <w:rFonts w:ascii="Arial" w:hAnsi="Arial" w:cs="Arial"/>
            </w:rPr>
            <w:fldChar w:fldCharType="begin"/>
          </w:r>
          <w:r w:rsidR="001E6A17">
            <w:rPr>
              <w:rFonts w:ascii="Arial" w:hAnsi="Arial" w:cs="Arial"/>
            </w:rPr>
            <w:instrText xml:space="preserve">CITATION Jon25 \l 2057 </w:instrText>
          </w:r>
          <w:r w:rsidR="00B9287D" w:rsidRPr="00C85A59">
            <w:rPr>
              <w:rFonts w:ascii="Arial" w:hAnsi="Arial" w:cs="Arial"/>
            </w:rPr>
            <w:fldChar w:fldCharType="separate"/>
          </w:r>
          <w:r w:rsidR="00353A66" w:rsidRPr="00353A66">
            <w:rPr>
              <w:rFonts w:ascii="Arial" w:hAnsi="Arial" w:cs="Arial"/>
              <w:noProof/>
            </w:rPr>
            <w:t>(Jones, (2025)</w:t>
          </w:r>
          <w:r w:rsidR="00B9287D" w:rsidRPr="00C85A59">
            <w:rPr>
              <w:rFonts w:ascii="Arial" w:hAnsi="Arial" w:cs="Arial"/>
            </w:rPr>
            <w:fldChar w:fldCharType="end"/>
          </w:r>
        </w:sdtContent>
      </w:sdt>
      <w:r w:rsidRPr="00A179CB">
        <w:rPr>
          <w:rFonts w:ascii="Arial" w:hAnsi="Arial" w:cs="Arial"/>
        </w:rPr>
        <w:t xml:space="preserve">, restaurant design and sustainability are key to long-term success, while </w:t>
      </w:r>
      <w:sdt>
        <w:sdtPr>
          <w:rPr>
            <w:rFonts w:ascii="Arial" w:hAnsi="Arial" w:cs="Arial"/>
          </w:rPr>
          <w:id w:val="-1326588712"/>
          <w:citation/>
        </w:sdtPr>
        <w:sdtEndPr/>
        <w:sdtContent>
          <w:r w:rsidR="00B9287D" w:rsidRPr="00C85A59">
            <w:rPr>
              <w:rFonts w:ascii="Arial" w:hAnsi="Arial" w:cs="Arial"/>
            </w:rPr>
            <w:fldChar w:fldCharType="begin"/>
          </w:r>
          <w:r w:rsidR="00B9287D" w:rsidRPr="00C85A59">
            <w:rPr>
              <w:rFonts w:ascii="Arial" w:hAnsi="Arial" w:cs="Arial"/>
            </w:rPr>
            <w:instrText xml:space="preserve"> CITATION Rat25 \l 2057 </w:instrText>
          </w:r>
          <w:r w:rsidR="00B9287D" w:rsidRPr="00C85A59">
            <w:rPr>
              <w:rFonts w:ascii="Arial" w:hAnsi="Arial" w:cs="Arial"/>
            </w:rPr>
            <w:fldChar w:fldCharType="separate"/>
          </w:r>
          <w:r w:rsidR="00353A66" w:rsidRPr="00353A66">
            <w:rPr>
              <w:rFonts w:ascii="Arial" w:hAnsi="Arial" w:cs="Arial"/>
              <w:noProof/>
            </w:rPr>
            <w:t>(Rathnasiri, 2025)</w:t>
          </w:r>
          <w:r w:rsidR="00B9287D" w:rsidRPr="00C85A59">
            <w:rPr>
              <w:rFonts w:ascii="Arial" w:hAnsi="Arial" w:cs="Arial"/>
            </w:rPr>
            <w:fldChar w:fldCharType="end"/>
          </w:r>
        </w:sdtContent>
      </w:sdt>
      <w:r w:rsidRPr="00A179CB">
        <w:rPr>
          <w:rFonts w:ascii="Arial" w:hAnsi="Arial" w:cs="Arial"/>
        </w:rPr>
        <w:t xml:space="preserve"> suggest that ambience strongly influences customer satisfaction. Understanding how Zia Nina combines these aspects provides insight into what makes a restaurant truly memorable.</w:t>
      </w:r>
    </w:p>
    <w:p w14:paraId="3EFDA55B" w14:textId="77777777" w:rsidR="009959B3" w:rsidRPr="00C85A59" w:rsidRDefault="009959B3">
      <w:pPr>
        <w:rPr>
          <w:rFonts w:ascii="Arial" w:hAnsi="Arial" w:cs="Arial"/>
        </w:rPr>
      </w:pPr>
    </w:p>
    <w:p w14:paraId="36F9CD89" w14:textId="77777777" w:rsidR="009959B3" w:rsidRPr="00C85A59" w:rsidRDefault="009959B3">
      <w:pPr>
        <w:rPr>
          <w:rFonts w:ascii="Arial" w:hAnsi="Arial" w:cs="Arial"/>
        </w:rPr>
      </w:pPr>
    </w:p>
    <w:p w14:paraId="73003188" w14:textId="77777777" w:rsidR="009959B3" w:rsidRPr="00C85A59" w:rsidRDefault="009959B3">
      <w:pPr>
        <w:rPr>
          <w:rFonts w:ascii="Arial" w:hAnsi="Arial" w:cs="Arial"/>
        </w:rPr>
      </w:pPr>
    </w:p>
    <w:p w14:paraId="68AD6C0A" w14:textId="77777777" w:rsidR="009959B3" w:rsidRPr="00C85A59" w:rsidRDefault="009959B3">
      <w:pPr>
        <w:rPr>
          <w:rFonts w:ascii="Arial" w:hAnsi="Arial" w:cs="Arial"/>
        </w:rPr>
      </w:pPr>
    </w:p>
    <w:p w14:paraId="5E76A8DC" w14:textId="77777777" w:rsidR="009959B3" w:rsidRPr="00C85A59" w:rsidRDefault="009959B3">
      <w:pPr>
        <w:rPr>
          <w:rFonts w:ascii="Arial" w:hAnsi="Arial" w:cs="Arial"/>
        </w:rPr>
      </w:pPr>
    </w:p>
    <w:p w14:paraId="02BF7C9D" w14:textId="77777777" w:rsidR="00AF5909" w:rsidRPr="00C85A59" w:rsidRDefault="00AF5909">
      <w:pPr>
        <w:rPr>
          <w:rFonts w:ascii="Arial" w:hAnsi="Arial" w:cs="Arial"/>
        </w:rPr>
      </w:pPr>
    </w:p>
    <w:p w14:paraId="60517DB7" w14:textId="77777777" w:rsidR="00AF5909" w:rsidRPr="00C85A59" w:rsidRDefault="00AF5909">
      <w:pPr>
        <w:rPr>
          <w:rFonts w:ascii="Arial" w:hAnsi="Arial" w:cs="Arial"/>
        </w:rPr>
      </w:pPr>
    </w:p>
    <w:p w14:paraId="00A723D7" w14:textId="77777777" w:rsidR="00AF5909" w:rsidRPr="00C85A59" w:rsidRDefault="00AF5909">
      <w:pPr>
        <w:rPr>
          <w:rFonts w:ascii="Arial" w:hAnsi="Arial" w:cs="Arial"/>
        </w:rPr>
      </w:pPr>
    </w:p>
    <w:p w14:paraId="293A2D62" w14:textId="77777777" w:rsidR="00AF5909" w:rsidRPr="00C85A59" w:rsidRDefault="00AF5909">
      <w:pPr>
        <w:rPr>
          <w:rFonts w:ascii="Arial" w:hAnsi="Arial" w:cs="Arial"/>
        </w:rPr>
      </w:pPr>
    </w:p>
    <w:p w14:paraId="6CDE275E" w14:textId="77777777" w:rsidR="00AF5909" w:rsidRPr="00C85A59" w:rsidRDefault="00AF5909">
      <w:pPr>
        <w:rPr>
          <w:rFonts w:ascii="Arial" w:hAnsi="Arial" w:cs="Arial"/>
        </w:rPr>
      </w:pPr>
    </w:p>
    <w:p w14:paraId="0B4DFAD5" w14:textId="77777777" w:rsidR="00AF5909" w:rsidRPr="00C85A59" w:rsidRDefault="00AF5909">
      <w:pPr>
        <w:rPr>
          <w:rFonts w:ascii="Arial" w:hAnsi="Arial" w:cs="Arial"/>
        </w:rPr>
      </w:pPr>
    </w:p>
    <w:p w14:paraId="6640316A" w14:textId="77777777" w:rsidR="009959B3" w:rsidRPr="00C85A59" w:rsidRDefault="009959B3">
      <w:pPr>
        <w:rPr>
          <w:rFonts w:ascii="Arial" w:hAnsi="Arial" w:cs="Arial"/>
        </w:rPr>
      </w:pPr>
    </w:p>
    <w:p w14:paraId="367BD29D" w14:textId="77777777" w:rsidR="00AF5909" w:rsidRPr="00A45D66" w:rsidRDefault="00AF5909" w:rsidP="00A45D66">
      <w:pPr>
        <w:rPr>
          <w:rFonts w:ascii="Arial" w:hAnsi="Arial" w:cs="Arial"/>
          <w:sz w:val="32"/>
          <w:szCs w:val="32"/>
        </w:rPr>
      </w:pPr>
      <w:bookmarkStart w:id="0" w:name="_Toc212322216"/>
      <w:r w:rsidRPr="00A45D66">
        <w:rPr>
          <w:rFonts w:ascii="Arial" w:hAnsi="Arial" w:cs="Arial"/>
          <w:sz w:val="32"/>
          <w:szCs w:val="32"/>
        </w:rPr>
        <w:t>History and Background of Zia Nina</w:t>
      </w:r>
      <w:bookmarkEnd w:id="0"/>
    </w:p>
    <w:p w14:paraId="474BA0FC" w14:textId="7B5FB59C" w:rsidR="00AF5909" w:rsidRPr="00B9287D" w:rsidRDefault="00AF5909" w:rsidP="00AF5909">
      <w:pPr>
        <w:rPr>
          <w:rFonts w:ascii="Arial" w:hAnsi="Arial" w:cs="Arial"/>
        </w:rPr>
      </w:pPr>
      <w:r w:rsidRPr="00B9287D">
        <w:rPr>
          <w:rFonts w:ascii="Arial" w:hAnsi="Arial" w:cs="Arial"/>
        </w:rPr>
        <w:t xml:space="preserve">Zia Nina is an independent Italian restaurant located in the town centre of Bridgend, Wales, known for its friendly atmosphere and traditional Mediterranean cuisine. The restaurant has been serving customers for many years and has become a local favourite for both residents and visitors. It is owned and managed by a family with Italian roots, who are passionate about bringing authentic flavours to the Welsh community. The restaurant’s philosophy, “Good food </w:t>
      </w:r>
      <w:r w:rsidRPr="00C85A59">
        <w:rPr>
          <w:rFonts w:ascii="Arial" w:hAnsi="Arial" w:cs="Arial"/>
        </w:rPr>
        <w:t>-</w:t>
      </w:r>
      <w:r w:rsidRPr="00B9287D">
        <w:rPr>
          <w:rFonts w:ascii="Arial" w:hAnsi="Arial" w:cs="Arial"/>
        </w:rPr>
        <w:t xml:space="preserve"> Good wine”, reflects its focus on simplicity, freshness, and quality ingredients </w:t>
      </w:r>
      <w:sdt>
        <w:sdtPr>
          <w:rPr>
            <w:rFonts w:ascii="Arial" w:hAnsi="Arial" w:cs="Arial"/>
          </w:rPr>
          <w:id w:val="772678927"/>
          <w:citation/>
        </w:sdtPr>
        <w:sdtEndPr/>
        <w:sdtContent>
          <w:r w:rsidRPr="00C85A59">
            <w:rPr>
              <w:rFonts w:ascii="Arial" w:hAnsi="Arial" w:cs="Arial"/>
            </w:rPr>
            <w:fldChar w:fldCharType="begin"/>
          </w:r>
          <w:r w:rsidRPr="00C85A59">
            <w:rPr>
              <w:rFonts w:ascii="Arial" w:hAnsi="Arial" w:cs="Arial"/>
            </w:rPr>
            <w:instrText xml:space="preserve"> CITATION Zia25 \l 2057 </w:instrText>
          </w:r>
          <w:r w:rsidRPr="00C85A59">
            <w:rPr>
              <w:rFonts w:ascii="Arial" w:hAnsi="Arial" w:cs="Arial"/>
            </w:rPr>
            <w:fldChar w:fldCharType="separate"/>
          </w:r>
          <w:r w:rsidR="00353A66" w:rsidRPr="00353A66">
            <w:rPr>
              <w:rFonts w:ascii="Arial" w:hAnsi="Arial" w:cs="Arial"/>
              <w:noProof/>
            </w:rPr>
            <w:t>(Zia Nina, 2025)</w:t>
          </w:r>
          <w:r w:rsidRPr="00C85A59">
            <w:rPr>
              <w:rFonts w:ascii="Arial" w:hAnsi="Arial" w:cs="Arial"/>
            </w:rPr>
            <w:fldChar w:fldCharType="end"/>
          </w:r>
        </w:sdtContent>
      </w:sdt>
      <w:r w:rsidRPr="00B9287D">
        <w:rPr>
          <w:rFonts w:ascii="Arial" w:hAnsi="Arial" w:cs="Arial"/>
        </w:rPr>
        <w:t>.</w:t>
      </w:r>
    </w:p>
    <w:p w14:paraId="3B6BB61E" w14:textId="0CA89A76" w:rsidR="00AF5909" w:rsidRPr="00B9287D" w:rsidRDefault="00AF5909" w:rsidP="00AF5909">
      <w:pPr>
        <w:rPr>
          <w:rFonts w:ascii="Arial" w:hAnsi="Arial" w:cs="Arial"/>
        </w:rPr>
      </w:pPr>
      <w:r w:rsidRPr="00B9287D">
        <w:rPr>
          <w:rFonts w:ascii="Arial" w:hAnsi="Arial" w:cs="Arial"/>
        </w:rPr>
        <w:t>I have a personal connection with Zia Nina because it was the first restaurant where I worked in the kitchen. I started as a dishwasher and gradually learned how to prepare ingredients, cook sauces, and support the chefs. Over time, I was promoted and eventually became a chef. This experience gave me first-hand knowledge of how a restaurant operates behind the scenes</w:t>
      </w:r>
      <w:r w:rsidR="00C85A59">
        <w:rPr>
          <w:rFonts w:ascii="Arial" w:hAnsi="Arial" w:cs="Arial"/>
        </w:rPr>
        <w:t>,</w:t>
      </w:r>
      <w:r w:rsidRPr="00B9287D">
        <w:rPr>
          <w:rFonts w:ascii="Arial" w:hAnsi="Arial" w:cs="Arial"/>
        </w:rPr>
        <w:t xml:space="preserve"> the coordination between staff, the importance of hygiene and timing, and the dedication needed to create consistent quality.</w:t>
      </w:r>
    </w:p>
    <w:p w14:paraId="2E367D2F" w14:textId="776ED21D" w:rsidR="00AF5909" w:rsidRPr="00B9287D" w:rsidRDefault="00AF5909" w:rsidP="00AF5909">
      <w:pPr>
        <w:rPr>
          <w:rFonts w:ascii="Arial" w:hAnsi="Arial" w:cs="Arial"/>
        </w:rPr>
      </w:pPr>
      <w:r w:rsidRPr="00B9287D">
        <w:rPr>
          <w:rFonts w:ascii="Arial" w:hAnsi="Arial" w:cs="Arial"/>
        </w:rPr>
        <w:t xml:space="preserve">According to </w:t>
      </w:r>
      <w:sdt>
        <w:sdtPr>
          <w:rPr>
            <w:rFonts w:ascii="Arial" w:hAnsi="Arial" w:cs="Arial"/>
          </w:rPr>
          <w:id w:val="-871915386"/>
          <w:citation/>
        </w:sdtPr>
        <w:sdtEndPr/>
        <w:sdtContent>
          <w:r w:rsidRPr="00C85A59">
            <w:rPr>
              <w:rFonts w:ascii="Arial" w:hAnsi="Arial" w:cs="Arial"/>
            </w:rPr>
            <w:fldChar w:fldCharType="begin"/>
          </w:r>
          <w:r w:rsidRPr="00C85A59">
            <w:rPr>
              <w:rFonts w:ascii="Arial" w:hAnsi="Arial" w:cs="Arial"/>
            </w:rPr>
            <w:instrText xml:space="preserve"> CITATION Liu23 \l 2057 </w:instrText>
          </w:r>
          <w:r w:rsidRPr="00C85A59">
            <w:rPr>
              <w:rFonts w:ascii="Arial" w:hAnsi="Arial" w:cs="Arial"/>
            </w:rPr>
            <w:fldChar w:fldCharType="separate"/>
          </w:r>
          <w:r w:rsidR="00353A66" w:rsidRPr="00353A66">
            <w:rPr>
              <w:rFonts w:ascii="Arial" w:hAnsi="Arial" w:cs="Arial"/>
              <w:noProof/>
            </w:rPr>
            <w:t>(Liu &amp; Hall, 2023)</w:t>
          </w:r>
          <w:r w:rsidRPr="00C85A59">
            <w:rPr>
              <w:rFonts w:ascii="Arial" w:hAnsi="Arial" w:cs="Arial"/>
            </w:rPr>
            <w:fldChar w:fldCharType="end"/>
          </w:r>
        </w:sdtContent>
      </w:sdt>
      <w:r w:rsidRPr="00B9287D">
        <w:rPr>
          <w:rFonts w:ascii="Arial" w:hAnsi="Arial" w:cs="Arial"/>
        </w:rPr>
        <w:t xml:space="preserve">, authenticity plays a key role in the success of ethnic restaurants, as customers seek genuine experiences that connect them with another culture. Zia Nina achieves this by maintaining a menu inspired by classic Italian recipes, while also using locally sourced Welsh ingredients. </w:t>
      </w:r>
      <w:sdt>
        <w:sdtPr>
          <w:rPr>
            <w:rFonts w:ascii="Arial" w:hAnsi="Arial" w:cs="Arial"/>
          </w:rPr>
          <w:id w:val="1917207830"/>
          <w:citation/>
        </w:sdtPr>
        <w:sdtEndPr/>
        <w:sdtContent>
          <w:r w:rsidRPr="00C85A59">
            <w:rPr>
              <w:rFonts w:ascii="Arial" w:hAnsi="Arial" w:cs="Arial"/>
            </w:rPr>
            <w:fldChar w:fldCharType="begin"/>
          </w:r>
          <w:r w:rsidRPr="00C85A59">
            <w:rPr>
              <w:rFonts w:ascii="Arial" w:hAnsi="Arial" w:cs="Arial"/>
            </w:rPr>
            <w:instrText xml:space="preserve"> CITATION Gaz24 \l 2057 </w:instrText>
          </w:r>
          <w:r w:rsidRPr="00C85A59">
            <w:rPr>
              <w:rFonts w:ascii="Arial" w:hAnsi="Arial" w:cs="Arial"/>
            </w:rPr>
            <w:fldChar w:fldCharType="separate"/>
          </w:r>
          <w:r w:rsidR="00353A66" w:rsidRPr="00353A66">
            <w:rPr>
              <w:rFonts w:ascii="Arial" w:hAnsi="Arial" w:cs="Arial"/>
              <w:noProof/>
            </w:rPr>
            <w:t>(Gazzola, Pezzetti, &amp; Amelio, 2024)</w:t>
          </w:r>
          <w:r w:rsidRPr="00C85A59">
            <w:rPr>
              <w:rFonts w:ascii="Arial" w:hAnsi="Arial" w:cs="Arial"/>
            </w:rPr>
            <w:fldChar w:fldCharType="end"/>
          </w:r>
        </w:sdtContent>
      </w:sdt>
      <w:r w:rsidRPr="00B9287D">
        <w:rPr>
          <w:rFonts w:ascii="Arial" w:hAnsi="Arial" w:cs="Arial"/>
        </w:rPr>
        <w:t>emphasise that sustainability and the use of local products are now essential parts of modern gastronomy, helping restaurants to build trust and long-term relationships with their communities.</w:t>
      </w:r>
    </w:p>
    <w:p w14:paraId="7B6D3735" w14:textId="77777777" w:rsidR="00AF5909" w:rsidRPr="00C85A59" w:rsidRDefault="00AF5909" w:rsidP="00AF5909">
      <w:pPr>
        <w:rPr>
          <w:rFonts w:ascii="Arial" w:hAnsi="Arial" w:cs="Arial"/>
        </w:rPr>
      </w:pPr>
    </w:p>
    <w:p w14:paraId="08940A9B" w14:textId="77777777" w:rsidR="00AF5909" w:rsidRPr="00C85A59" w:rsidRDefault="00AF5909" w:rsidP="00AF5909">
      <w:pPr>
        <w:rPr>
          <w:rFonts w:ascii="Arial" w:hAnsi="Arial" w:cs="Arial"/>
        </w:rPr>
      </w:pPr>
    </w:p>
    <w:p w14:paraId="4B2356C2" w14:textId="77777777" w:rsidR="00AF5909" w:rsidRPr="00C85A59" w:rsidRDefault="00AF5909" w:rsidP="00AF5909">
      <w:pPr>
        <w:rPr>
          <w:rFonts w:ascii="Arial" w:hAnsi="Arial" w:cs="Arial"/>
        </w:rPr>
      </w:pPr>
    </w:p>
    <w:p w14:paraId="730266CD" w14:textId="77777777" w:rsidR="00AF5909" w:rsidRPr="00C85A59" w:rsidRDefault="00AF5909" w:rsidP="00AF5909">
      <w:pPr>
        <w:rPr>
          <w:rFonts w:ascii="Arial" w:hAnsi="Arial" w:cs="Arial"/>
        </w:rPr>
      </w:pPr>
    </w:p>
    <w:p w14:paraId="2063D0CF" w14:textId="77777777" w:rsidR="00AF5909" w:rsidRPr="00C85A59" w:rsidRDefault="00AF5909" w:rsidP="00AF5909">
      <w:pPr>
        <w:rPr>
          <w:rFonts w:ascii="Arial" w:hAnsi="Arial" w:cs="Arial"/>
        </w:rPr>
      </w:pPr>
    </w:p>
    <w:p w14:paraId="76E47C27" w14:textId="77777777" w:rsidR="00AF5909" w:rsidRPr="00C85A59" w:rsidRDefault="00AF5909" w:rsidP="00AF5909">
      <w:pPr>
        <w:pStyle w:val="Heading1"/>
        <w:rPr>
          <w:rFonts w:ascii="Arial" w:hAnsi="Arial" w:cs="Arial"/>
          <w:sz w:val="24"/>
          <w:szCs w:val="24"/>
        </w:rPr>
      </w:pPr>
    </w:p>
    <w:p w14:paraId="3F53F7A7" w14:textId="77777777" w:rsidR="00AF5909" w:rsidRPr="00C85A59" w:rsidRDefault="00AF5909" w:rsidP="00AF5909">
      <w:pPr>
        <w:rPr>
          <w:rFonts w:ascii="Arial" w:hAnsi="Arial" w:cs="Arial"/>
        </w:rPr>
      </w:pPr>
    </w:p>
    <w:p w14:paraId="13DB3963" w14:textId="77777777" w:rsidR="00AF5909" w:rsidRPr="00C85A59" w:rsidRDefault="00AF5909" w:rsidP="00AF5909">
      <w:pPr>
        <w:rPr>
          <w:rFonts w:ascii="Arial" w:hAnsi="Arial" w:cs="Arial"/>
        </w:rPr>
      </w:pPr>
    </w:p>
    <w:p w14:paraId="046C66EA" w14:textId="77777777" w:rsidR="00AF5909" w:rsidRDefault="00AF5909" w:rsidP="00AF5909">
      <w:pPr>
        <w:rPr>
          <w:rFonts w:ascii="Arial" w:hAnsi="Arial" w:cs="Arial"/>
        </w:rPr>
      </w:pPr>
    </w:p>
    <w:p w14:paraId="080ED95B" w14:textId="77777777" w:rsidR="00C85A59" w:rsidRDefault="00C85A59" w:rsidP="00AF5909">
      <w:pPr>
        <w:rPr>
          <w:rFonts w:ascii="Arial" w:hAnsi="Arial" w:cs="Arial"/>
        </w:rPr>
      </w:pPr>
    </w:p>
    <w:p w14:paraId="1050960B" w14:textId="77777777" w:rsidR="00C85A59" w:rsidRPr="00C85A59" w:rsidRDefault="00C85A59" w:rsidP="00AF5909">
      <w:pPr>
        <w:rPr>
          <w:rFonts w:ascii="Arial" w:hAnsi="Arial" w:cs="Arial"/>
        </w:rPr>
      </w:pPr>
    </w:p>
    <w:p w14:paraId="2A77CDB0" w14:textId="77777777" w:rsidR="00AF5909" w:rsidRPr="00C85A59" w:rsidRDefault="00AF5909" w:rsidP="00AF5909">
      <w:pPr>
        <w:rPr>
          <w:rFonts w:ascii="Arial" w:hAnsi="Arial" w:cs="Arial"/>
        </w:rPr>
      </w:pPr>
    </w:p>
    <w:p w14:paraId="4BC24DF1" w14:textId="77777777" w:rsidR="00AF5909" w:rsidRPr="00C355E9" w:rsidRDefault="00AF5909" w:rsidP="00C355E9">
      <w:pPr>
        <w:rPr>
          <w:sz w:val="32"/>
          <w:szCs w:val="32"/>
        </w:rPr>
      </w:pPr>
      <w:bookmarkStart w:id="1" w:name="_Toc212322217"/>
      <w:r w:rsidRPr="00C355E9">
        <w:rPr>
          <w:sz w:val="32"/>
          <w:szCs w:val="32"/>
        </w:rPr>
        <w:t>Concept, Mission and Values</w:t>
      </w:r>
      <w:bookmarkEnd w:id="1"/>
    </w:p>
    <w:p w14:paraId="3FB40C76" w14:textId="2F225E9C" w:rsidR="00AF5909" w:rsidRPr="00647069" w:rsidRDefault="00A029BD" w:rsidP="00AF5909">
      <w:pPr>
        <w:rPr>
          <w:rFonts w:ascii="Arial" w:hAnsi="Arial" w:cs="Arial"/>
        </w:rPr>
      </w:pPr>
      <w:r w:rsidRPr="00A029BD">
        <w:rPr>
          <w:rFonts w:ascii="Arial" w:hAnsi="Arial" w:cs="Arial"/>
        </w:rPr>
        <w:t xml:space="preserve">Zia Nina has a clear and simple concept… This aligns with Escoffier’s principles of simplicity, quality and professional organisation in modern cookery </w:t>
      </w:r>
      <w:sdt>
        <w:sdtPr>
          <w:rPr>
            <w:rFonts w:ascii="Arial" w:hAnsi="Arial" w:cs="Arial"/>
          </w:rPr>
          <w:id w:val="-344791791"/>
          <w:citation/>
        </w:sdtPr>
        <w:sdtEndPr/>
        <w:sdtContent>
          <w:r w:rsidR="000B2E0C">
            <w:rPr>
              <w:rFonts w:ascii="Arial" w:hAnsi="Arial" w:cs="Arial"/>
            </w:rPr>
            <w:fldChar w:fldCharType="begin"/>
          </w:r>
          <w:r w:rsidR="000B2E0C">
            <w:rPr>
              <w:rFonts w:ascii="Arial" w:hAnsi="Arial" w:cs="Arial"/>
            </w:rPr>
            <w:instrText xml:space="preserve"> CITATION Esc07 \l 2057 </w:instrText>
          </w:r>
          <w:r w:rsidR="000B2E0C">
            <w:rPr>
              <w:rFonts w:ascii="Arial" w:hAnsi="Arial" w:cs="Arial"/>
            </w:rPr>
            <w:fldChar w:fldCharType="separate"/>
          </w:r>
          <w:r w:rsidR="00353A66" w:rsidRPr="00353A66">
            <w:rPr>
              <w:rFonts w:ascii="Arial" w:hAnsi="Arial" w:cs="Arial"/>
              <w:noProof/>
            </w:rPr>
            <w:t>(Escoffier, 1907)</w:t>
          </w:r>
          <w:r w:rsidR="000B2E0C">
            <w:rPr>
              <w:rFonts w:ascii="Arial" w:hAnsi="Arial" w:cs="Arial"/>
            </w:rPr>
            <w:fldChar w:fldCharType="end"/>
          </w:r>
        </w:sdtContent>
      </w:sdt>
      <w:r w:rsidRPr="00A029BD">
        <w:rPr>
          <w:rFonts w:ascii="Arial" w:hAnsi="Arial" w:cs="Arial"/>
        </w:rPr>
        <w:t>.</w:t>
      </w:r>
      <w:r w:rsidR="00AF5909" w:rsidRPr="00647069">
        <w:rPr>
          <w:rFonts w:ascii="Arial" w:hAnsi="Arial" w:cs="Arial"/>
        </w:rPr>
        <w:t xml:space="preserve">The owners believe that good food should not only taste great but also bring people together. Every detail, from the menu to the service, shows their dedication to genuine Italian hospitality </w:t>
      </w:r>
      <w:sdt>
        <w:sdtPr>
          <w:rPr>
            <w:rFonts w:ascii="Arial" w:hAnsi="Arial" w:cs="Arial"/>
          </w:rPr>
          <w:id w:val="1778915506"/>
          <w:citation/>
        </w:sdtPr>
        <w:sdtEndPr/>
        <w:sdtContent>
          <w:r w:rsidR="00AF5909" w:rsidRPr="00C85A59">
            <w:rPr>
              <w:rFonts w:ascii="Arial" w:hAnsi="Arial" w:cs="Arial"/>
            </w:rPr>
            <w:fldChar w:fldCharType="begin"/>
          </w:r>
          <w:r w:rsidR="00AF5909" w:rsidRPr="00C85A59">
            <w:rPr>
              <w:rFonts w:ascii="Arial" w:hAnsi="Arial" w:cs="Arial"/>
            </w:rPr>
            <w:instrText xml:space="preserve"> CITATION Zia25 \l 2057 </w:instrText>
          </w:r>
          <w:r w:rsidR="00AF5909" w:rsidRPr="00C85A59">
            <w:rPr>
              <w:rFonts w:ascii="Arial" w:hAnsi="Arial" w:cs="Arial"/>
            </w:rPr>
            <w:fldChar w:fldCharType="separate"/>
          </w:r>
          <w:r w:rsidR="00353A66" w:rsidRPr="00353A66">
            <w:rPr>
              <w:rFonts w:ascii="Arial" w:hAnsi="Arial" w:cs="Arial"/>
              <w:noProof/>
            </w:rPr>
            <w:t>(Zia Nina, 2025)</w:t>
          </w:r>
          <w:r w:rsidR="00AF5909" w:rsidRPr="00C85A59">
            <w:rPr>
              <w:rFonts w:ascii="Arial" w:hAnsi="Arial" w:cs="Arial"/>
            </w:rPr>
            <w:fldChar w:fldCharType="end"/>
          </w:r>
        </w:sdtContent>
      </w:sdt>
      <w:r w:rsidR="00AF5909" w:rsidRPr="00647069">
        <w:rPr>
          <w:rFonts w:ascii="Arial" w:hAnsi="Arial" w:cs="Arial"/>
        </w:rPr>
        <w:t>.</w:t>
      </w:r>
    </w:p>
    <w:p w14:paraId="794ED737" w14:textId="24ABA67F" w:rsidR="00AF5909" w:rsidRPr="00647069" w:rsidRDefault="00AF5909" w:rsidP="00AF5909">
      <w:pPr>
        <w:rPr>
          <w:rFonts w:ascii="Arial" w:hAnsi="Arial" w:cs="Arial"/>
        </w:rPr>
      </w:pPr>
      <w:r w:rsidRPr="00647069">
        <w:rPr>
          <w:rFonts w:ascii="Arial" w:hAnsi="Arial" w:cs="Arial"/>
        </w:rPr>
        <w:t xml:space="preserve">The restaurant’s mission is to provide an honest and memorable dining experience, using traditional Italian recipes with local Welsh ingredients. </w:t>
      </w:r>
      <w:sdt>
        <w:sdtPr>
          <w:rPr>
            <w:rFonts w:ascii="Arial" w:hAnsi="Arial" w:cs="Arial"/>
          </w:rPr>
          <w:id w:val="-634796864"/>
          <w:citation/>
        </w:sdtPr>
        <w:sdtEndPr/>
        <w:sdtContent>
          <w:r w:rsidR="0006220A">
            <w:rPr>
              <w:rFonts w:ascii="Arial" w:hAnsi="Arial" w:cs="Arial"/>
            </w:rPr>
            <w:fldChar w:fldCharType="begin"/>
          </w:r>
          <w:r w:rsidR="005B432D">
            <w:rPr>
              <w:rFonts w:ascii="Arial" w:hAnsi="Arial" w:cs="Arial"/>
            </w:rPr>
            <w:instrText xml:space="preserve">CITATION Alo25 \l 2057 </w:instrText>
          </w:r>
          <w:r w:rsidR="0006220A">
            <w:rPr>
              <w:rFonts w:ascii="Arial" w:hAnsi="Arial" w:cs="Arial"/>
            </w:rPr>
            <w:fldChar w:fldCharType="separate"/>
          </w:r>
          <w:r w:rsidR="00353A66" w:rsidRPr="00353A66">
            <w:rPr>
              <w:rFonts w:ascii="Arial" w:hAnsi="Arial" w:cs="Arial"/>
              <w:noProof/>
            </w:rPr>
            <w:t>(Alonso, Liu, &amp; O’Shea, 2025)</w:t>
          </w:r>
          <w:r w:rsidR="0006220A">
            <w:rPr>
              <w:rFonts w:ascii="Arial" w:hAnsi="Arial" w:cs="Arial"/>
            </w:rPr>
            <w:fldChar w:fldCharType="end"/>
          </w:r>
        </w:sdtContent>
      </w:sdt>
      <w:r w:rsidRPr="00647069">
        <w:rPr>
          <w:rFonts w:ascii="Arial" w:hAnsi="Arial" w:cs="Arial"/>
        </w:rPr>
        <w:t xml:space="preserve">This combination makes it unique in the area. According to </w:t>
      </w:r>
      <w:sdt>
        <w:sdtPr>
          <w:rPr>
            <w:rFonts w:ascii="Arial" w:hAnsi="Arial" w:cs="Arial"/>
          </w:rPr>
          <w:id w:val="566071543"/>
          <w:citation/>
        </w:sdtPr>
        <w:sdtEndPr/>
        <w:sdtContent>
          <w:r w:rsidRPr="00C85A59">
            <w:rPr>
              <w:rFonts w:ascii="Arial" w:hAnsi="Arial" w:cs="Arial"/>
            </w:rPr>
            <w:fldChar w:fldCharType="begin"/>
          </w:r>
          <w:r w:rsidRPr="00C85A59">
            <w:rPr>
              <w:rFonts w:ascii="Arial" w:hAnsi="Arial" w:cs="Arial"/>
            </w:rPr>
            <w:instrText xml:space="preserve"> CITATION Hut24 \l 2057 </w:instrText>
          </w:r>
          <w:r w:rsidRPr="00C85A59">
            <w:rPr>
              <w:rFonts w:ascii="Arial" w:hAnsi="Arial" w:cs="Arial"/>
            </w:rPr>
            <w:fldChar w:fldCharType="separate"/>
          </w:r>
          <w:r w:rsidR="00353A66" w:rsidRPr="00353A66">
            <w:rPr>
              <w:rFonts w:ascii="Arial" w:hAnsi="Arial" w:cs="Arial"/>
              <w:noProof/>
            </w:rPr>
            <w:t>(Hutchings, Smith, &amp; Beattie, 2024)</w:t>
          </w:r>
          <w:r w:rsidRPr="00C85A59">
            <w:rPr>
              <w:rFonts w:ascii="Arial" w:hAnsi="Arial" w:cs="Arial"/>
            </w:rPr>
            <w:fldChar w:fldCharType="end"/>
          </w:r>
        </w:sdtContent>
      </w:sdt>
      <w:r w:rsidRPr="00647069">
        <w:rPr>
          <w:rFonts w:ascii="Arial" w:hAnsi="Arial" w:cs="Arial"/>
        </w:rPr>
        <w:t>, sustainability and sourcing local products have become important values in the UK dining industry, helping restaurants connect with their communities. Zia Nina also focuses on warmth and simplicity</w:t>
      </w:r>
      <w:r w:rsidR="00C85A59">
        <w:rPr>
          <w:rFonts w:ascii="Arial" w:hAnsi="Arial" w:cs="Arial"/>
        </w:rPr>
        <w:t>,</w:t>
      </w:r>
      <w:r w:rsidRPr="00647069">
        <w:rPr>
          <w:rFonts w:ascii="Arial" w:hAnsi="Arial" w:cs="Arial"/>
        </w:rPr>
        <w:t xml:space="preserve"> values that make customers feel like part of a </w:t>
      </w:r>
      <w:r w:rsidR="006B7604" w:rsidRPr="00647069">
        <w:rPr>
          <w:rFonts w:ascii="Arial" w:hAnsi="Arial" w:cs="Arial"/>
        </w:rPr>
        <w:t>big family</w:t>
      </w:r>
      <w:r w:rsidR="00AC65A8">
        <w:rPr>
          <w:rFonts w:ascii="Arial" w:hAnsi="Arial" w:cs="Arial"/>
        </w:rPr>
        <w:t>,</w:t>
      </w:r>
      <w:r w:rsidR="00795349" w:rsidRPr="00795349">
        <w:t xml:space="preserve"> </w:t>
      </w:r>
      <w:r w:rsidR="00795349" w:rsidRPr="00795349">
        <w:rPr>
          <w:rFonts w:ascii="Arial" w:hAnsi="Arial" w:cs="Arial"/>
        </w:rPr>
        <w:t xml:space="preserve">for example, the team celebrates special occasions with customers, such as birthdays or anniversaries, by bringing small desserts or singing </w:t>
      </w:r>
      <w:r w:rsidR="006B7604" w:rsidRPr="00795349">
        <w:rPr>
          <w:rFonts w:ascii="Arial" w:hAnsi="Arial" w:cs="Arial"/>
        </w:rPr>
        <w:t>along, moments</w:t>
      </w:r>
      <w:r w:rsidR="00795349" w:rsidRPr="00795349">
        <w:rPr>
          <w:rFonts w:ascii="Arial" w:hAnsi="Arial" w:cs="Arial"/>
        </w:rPr>
        <w:t xml:space="preserve"> that make everyone feel part of one big family.</w:t>
      </w:r>
    </w:p>
    <w:p w14:paraId="76284BD1" w14:textId="77777777" w:rsidR="00AF5909" w:rsidRPr="00C85A59" w:rsidRDefault="00AF5909" w:rsidP="00AF5909">
      <w:pPr>
        <w:rPr>
          <w:rFonts w:ascii="Arial" w:hAnsi="Arial" w:cs="Arial"/>
        </w:rPr>
      </w:pPr>
    </w:p>
    <w:p w14:paraId="47B3F618" w14:textId="77777777" w:rsidR="00AF5909" w:rsidRPr="00C85A59" w:rsidRDefault="00AF5909" w:rsidP="00AF5909">
      <w:pPr>
        <w:rPr>
          <w:rFonts w:ascii="Arial" w:hAnsi="Arial" w:cs="Arial"/>
        </w:rPr>
      </w:pPr>
    </w:p>
    <w:p w14:paraId="15EE98BC" w14:textId="77777777" w:rsidR="00AF5909" w:rsidRPr="00C85A59" w:rsidRDefault="00AF5909" w:rsidP="00AF5909">
      <w:pPr>
        <w:rPr>
          <w:rFonts w:ascii="Arial" w:hAnsi="Arial" w:cs="Arial"/>
        </w:rPr>
      </w:pPr>
    </w:p>
    <w:p w14:paraId="50857A48" w14:textId="77777777" w:rsidR="00AF5909" w:rsidRPr="00C85A59" w:rsidRDefault="00AF5909" w:rsidP="00AF5909">
      <w:pPr>
        <w:rPr>
          <w:rFonts w:ascii="Arial" w:hAnsi="Arial" w:cs="Arial"/>
        </w:rPr>
      </w:pPr>
    </w:p>
    <w:p w14:paraId="41132FB4" w14:textId="77777777" w:rsidR="00AF5909" w:rsidRPr="00C85A59" w:rsidRDefault="00AF5909" w:rsidP="00AF5909">
      <w:pPr>
        <w:rPr>
          <w:rFonts w:ascii="Arial" w:hAnsi="Arial" w:cs="Arial"/>
        </w:rPr>
      </w:pPr>
    </w:p>
    <w:p w14:paraId="330449BB" w14:textId="77777777" w:rsidR="00AF5909" w:rsidRPr="00C85A59" w:rsidRDefault="00AF5909" w:rsidP="00AF5909">
      <w:pPr>
        <w:rPr>
          <w:rFonts w:ascii="Arial" w:hAnsi="Arial" w:cs="Arial"/>
        </w:rPr>
      </w:pPr>
    </w:p>
    <w:p w14:paraId="3640B58E" w14:textId="77777777" w:rsidR="00AF5909" w:rsidRPr="00C85A59" w:rsidRDefault="00AF5909" w:rsidP="00AF5909">
      <w:pPr>
        <w:rPr>
          <w:rFonts w:ascii="Arial" w:hAnsi="Arial" w:cs="Arial"/>
        </w:rPr>
      </w:pPr>
    </w:p>
    <w:p w14:paraId="6FFDCB18" w14:textId="77777777" w:rsidR="00AF5909" w:rsidRPr="00C85A59" w:rsidRDefault="00AF5909" w:rsidP="00AF5909">
      <w:pPr>
        <w:rPr>
          <w:rFonts w:ascii="Arial" w:hAnsi="Arial" w:cs="Arial"/>
        </w:rPr>
      </w:pPr>
    </w:p>
    <w:p w14:paraId="29D0C023" w14:textId="77777777" w:rsidR="00AF5909" w:rsidRPr="00C85A59" w:rsidRDefault="00AF5909" w:rsidP="00AF5909">
      <w:pPr>
        <w:rPr>
          <w:rFonts w:ascii="Arial" w:hAnsi="Arial" w:cs="Arial"/>
        </w:rPr>
      </w:pPr>
    </w:p>
    <w:p w14:paraId="507EAD31" w14:textId="77777777" w:rsidR="00AF5909" w:rsidRPr="00C85A59" w:rsidRDefault="00AF5909" w:rsidP="00AF5909">
      <w:pPr>
        <w:rPr>
          <w:rFonts w:ascii="Arial" w:hAnsi="Arial" w:cs="Arial"/>
        </w:rPr>
      </w:pPr>
    </w:p>
    <w:p w14:paraId="3E09BA94" w14:textId="77777777" w:rsidR="00AF5909" w:rsidRPr="00C85A59" w:rsidRDefault="00AF5909" w:rsidP="00AF5909">
      <w:pPr>
        <w:rPr>
          <w:rFonts w:ascii="Arial" w:hAnsi="Arial" w:cs="Arial"/>
        </w:rPr>
      </w:pPr>
    </w:p>
    <w:p w14:paraId="50C344AC" w14:textId="77777777" w:rsidR="00AF5909" w:rsidRPr="00C85A59" w:rsidRDefault="00AF5909" w:rsidP="00AF5909">
      <w:pPr>
        <w:rPr>
          <w:rFonts w:ascii="Arial" w:hAnsi="Arial" w:cs="Arial"/>
        </w:rPr>
      </w:pPr>
    </w:p>
    <w:p w14:paraId="060EDBAB" w14:textId="77777777" w:rsidR="00AF5909" w:rsidRPr="00C85A59" w:rsidRDefault="00AF5909" w:rsidP="00AF5909">
      <w:pPr>
        <w:rPr>
          <w:rFonts w:ascii="Arial" w:hAnsi="Arial" w:cs="Arial"/>
        </w:rPr>
      </w:pPr>
    </w:p>
    <w:p w14:paraId="468CDB53" w14:textId="77777777" w:rsidR="00AF5909" w:rsidRPr="00C85A59" w:rsidRDefault="00AF5909" w:rsidP="00AF5909">
      <w:pPr>
        <w:rPr>
          <w:rFonts w:ascii="Arial" w:hAnsi="Arial" w:cs="Arial"/>
        </w:rPr>
      </w:pPr>
    </w:p>
    <w:p w14:paraId="79D04458" w14:textId="77777777" w:rsidR="00AF5909" w:rsidRPr="00C85A59" w:rsidRDefault="00AF5909" w:rsidP="00AF5909">
      <w:pPr>
        <w:rPr>
          <w:rFonts w:ascii="Arial" w:hAnsi="Arial" w:cs="Arial"/>
        </w:rPr>
      </w:pPr>
    </w:p>
    <w:p w14:paraId="78A9E6BA" w14:textId="77777777" w:rsidR="00AF5909" w:rsidRPr="00C85A59" w:rsidRDefault="00AF5909" w:rsidP="00AF5909">
      <w:pPr>
        <w:rPr>
          <w:rFonts w:ascii="Arial" w:hAnsi="Arial" w:cs="Arial"/>
        </w:rPr>
      </w:pPr>
    </w:p>
    <w:p w14:paraId="4EF54666" w14:textId="77777777" w:rsidR="00AF5909" w:rsidRPr="00C85A59" w:rsidRDefault="00AF5909" w:rsidP="00AF5909">
      <w:pPr>
        <w:rPr>
          <w:rFonts w:ascii="Arial" w:hAnsi="Arial" w:cs="Arial"/>
        </w:rPr>
      </w:pPr>
    </w:p>
    <w:p w14:paraId="02F17662" w14:textId="77777777" w:rsidR="00AF5909" w:rsidRPr="00C85A59" w:rsidRDefault="00AF5909" w:rsidP="00AF5909">
      <w:pPr>
        <w:rPr>
          <w:rFonts w:ascii="Arial" w:hAnsi="Arial" w:cs="Arial"/>
        </w:rPr>
      </w:pPr>
    </w:p>
    <w:p w14:paraId="664B33BD" w14:textId="77777777" w:rsidR="00AF5909" w:rsidRPr="00DE018E" w:rsidRDefault="00AF5909" w:rsidP="00DE018E">
      <w:pPr>
        <w:rPr>
          <w:sz w:val="32"/>
          <w:szCs w:val="32"/>
        </w:rPr>
      </w:pPr>
      <w:bookmarkStart w:id="2" w:name="_Toc212322218"/>
      <w:r w:rsidRPr="00DE018E">
        <w:rPr>
          <w:sz w:val="32"/>
          <w:szCs w:val="32"/>
        </w:rPr>
        <w:t>Menu and Food Offering</w:t>
      </w:r>
      <w:bookmarkEnd w:id="2"/>
    </w:p>
    <w:p w14:paraId="2217F190" w14:textId="4BECE675" w:rsidR="00AF5909" w:rsidRPr="00647069" w:rsidRDefault="00A06C21" w:rsidP="00AF5909">
      <w:pPr>
        <w:rPr>
          <w:rFonts w:ascii="Arial" w:hAnsi="Arial" w:cs="Arial"/>
        </w:rPr>
      </w:pPr>
      <w:r w:rsidRPr="00A06C21">
        <w:rPr>
          <w:rFonts w:ascii="Arial" w:hAnsi="Arial" w:cs="Arial"/>
        </w:rPr>
        <w:t>The menu at Zia Nina is inspired by traditional Italian cooking with a mix of local ingredients from Wales, such as fresh vegetables from a local farmer and high-quality Welsh beef from nearby suppliers</w:t>
      </w:r>
      <w:r w:rsidR="00AF5909" w:rsidRPr="00647069">
        <w:rPr>
          <w:rFonts w:ascii="Arial" w:hAnsi="Arial" w:cs="Arial"/>
        </w:rPr>
        <w:t xml:space="preserve">. It includes classic dishes such as pasta, risotto, grilled meats, seafood, and homemade desserts. </w:t>
      </w:r>
    </w:p>
    <w:p w14:paraId="0A6FD3DC" w14:textId="6CE060FA" w:rsidR="004D0F03" w:rsidRPr="004D0F03" w:rsidRDefault="00AF5909" w:rsidP="004D0F03">
      <w:pPr>
        <w:rPr>
          <w:rFonts w:ascii="Arial" w:hAnsi="Arial" w:cs="Arial"/>
        </w:rPr>
      </w:pPr>
      <w:r w:rsidRPr="00647069">
        <w:rPr>
          <w:rFonts w:ascii="Arial" w:hAnsi="Arial" w:cs="Arial"/>
        </w:rPr>
        <w:t xml:space="preserve">According to </w:t>
      </w:r>
      <w:sdt>
        <w:sdtPr>
          <w:rPr>
            <w:rFonts w:ascii="Arial" w:hAnsi="Arial" w:cs="Arial"/>
          </w:rPr>
          <w:id w:val="-1593930096"/>
          <w:citation/>
        </w:sdtPr>
        <w:sdtEndPr/>
        <w:sdtContent>
          <w:r w:rsidRPr="00C85A59">
            <w:rPr>
              <w:rFonts w:ascii="Arial" w:hAnsi="Arial" w:cs="Arial"/>
            </w:rPr>
            <w:fldChar w:fldCharType="begin"/>
          </w:r>
          <w:r w:rsidRPr="00C85A59">
            <w:rPr>
              <w:rFonts w:ascii="Arial" w:hAnsi="Arial" w:cs="Arial"/>
            </w:rPr>
            <w:instrText xml:space="preserve"> CITATION Noo20 \l 2057 </w:instrText>
          </w:r>
          <w:r w:rsidRPr="00C85A59">
            <w:rPr>
              <w:rFonts w:ascii="Arial" w:hAnsi="Arial" w:cs="Arial"/>
            </w:rPr>
            <w:fldChar w:fldCharType="separate"/>
          </w:r>
          <w:r w:rsidR="00353A66" w:rsidRPr="00353A66">
            <w:rPr>
              <w:rFonts w:ascii="Arial" w:hAnsi="Arial" w:cs="Arial"/>
              <w:noProof/>
            </w:rPr>
            <w:t>(Noone, Kimes, &amp; Mattila, 2020)</w:t>
          </w:r>
          <w:r w:rsidRPr="00C85A59">
            <w:rPr>
              <w:rFonts w:ascii="Arial" w:hAnsi="Arial" w:cs="Arial"/>
            </w:rPr>
            <w:fldChar w:fldCharType="end"/>
          </w:r>
        </w:sdtContent>
      </w:sdt>
      <w:r w:rsidRPr="00647069">
        <w:rPr>
          <w:rFonts w:ascii="Arial" w:hAnsi="Arial" w:cs="Arial"/>
        </w:rPr>
        <w:t>, menu design and structure have a strong influence on customer satisfaction and restaurant profit, because they guide people’s choices</w:t>
      </w:r>
      <w:r w:rsidR="00FA0BFA">
        <w:rPr>
          <w:rFonts w:ascii="Arial" w:hAnsi="Arial" w:cs="Arial"/>
        </w:rPr>
        <w:t>.</w:t>
      </w:r>
      <w:r w:rsidR="004D0F03" w:rsidRPr="004D0F03">
        <w:rPr>
          <w:rFonts w:ascii="Times New Roman" w:eastAsia="Times New Roman" w:hAnsi="Times New Roman" w:cs="Times New Roman"/>
          <w:kern w:val="0"/>
          <w:lang w:eastAsia="en-GB"/>
          <w14:ligatures w14:val="none"/>
        </w:rPr>
        <w:t xml:space="preserve"> </w:t>
      </w:r>
      <w:r w:rsidR="004D0F03" w:rsidRPr="004D0F03">
        <w:rPr>
          <w:rFonts w:ascii="Arial" w:hAnsi="Arial" w:cs="Arial"/>
        </w:rPr>
        <w:t>At Zia Nina, customers opinions about the menu are always listened to and appreciated</w:t>
      </w:r>
      <w:r w:rsidR="004D0F03">
        <w:rPr>
          <w:rFonts w:ascii="Arial" w:hAnsi="Arial" w:cs="Arial"/>
        </w:rPr>
        <w:t xml:space="preserve"> by the team.</w:t>
      </w:r>
    </w:p>
    <w:p w14:paraId="14810E9A" w14:textId="2246A7B3" w:rsidR="0064705C" w:rsidRPr="0064705C" w:rsidRDefault="00AF5909" w:rsidP="0064705C">
      <w:pPr>
        <w:rPr>
          <w:rFonts w:ascii="Arial" w:hAnsi="Arial" w:cs="Arial"/>
        </w:rPr>
      </w:pPr>
      <w:r w:rsidRPr="00647069">
        <w:rPr>
          <w:rFonts w:ascii="Arial" w:hAnsi="Arial" w:cs="Arial"/>
        </w:rPr>
        <w:t xml:space="preserve"> </w:t>
      </w:r>
      <w:r w:rsidR="0064705C" w:rsidRPr="0064705C">
        <w:rPr>
          <w:rFonts w:ascii="Arial" w:hAnsi="Arial" w:cs="Arial"/>
        </w:rPr>
        <w:t xml:space="preserve">The restaurant also offers a selection of Italian wines that pair perfectly with the food, which, </w:t>
      </w:r>
      <w:sdt>
        <w:sdtPr>
          <w:rPr>
            <w:rFonts w:ascii="Arial" w:hAnsi="Arial" w:cs="Arial"/>
          </w:rPr>
          <w:id w:val="1576245921"/>
          <w:citation/>
        </w:sdtPr>
        <w:sdtEndPr/>
        <w:sdtContent>
          <w:r w:rsidR="0064705C">
            <w:rPr>
              <w:rFonts w:ascii="Arial" w:hAnsi="Arial" w:cs="Arial"/>
            </w:rPr>
            <w:fldChar w:fldCharType="begin"/>
          </w:r>
          <w:r w:rsidR="005B432D">
            <w:rPr>
              <w:rFonts w:ascii="Arial" w:hAnsi="Arial" w:cs="Arial"/>
            </w:rPr>
            <w:instrText xml:space="preserve">CITATION Alo25 \l 2057 </w:instrText>
          </w:r>
          <w:r w:rsidR="0064705C">
            <w:rPr>
              <w:rFonts w:ascii="Arial" w:hAnsi="Arial" w:cs="Arial"/>
            </w:rPr>
            <w:fldChar w:fldCharType="separate"/>
          </w:r>
          <w:r w:rsidR="00353A66" w:rsidRPr="00353A66">
            <w:rPr>
              <w:rFonts w:ascii="Arial" w:hAnsi="Arial" w:cs="Arial"/>
              <w:noProof/>
            </w:rPr>
            <w:t>(Alonso, Liu, &amp; O’Shea, 2025)</w:t>
          </w:r>
          <w:r w:rsidR="0064705C">
            <w:rPr>
              <w:rFonts w:ascii="Arial" w:hAnsi="Arial" w:cs="Arial"/>
            </w:rPr>
            <w:fldChar w:fldCharType="end"/>
          </w:r>
        </w:sdtContent>
      </w:sdt>
      <w:r w:rsidR="0064705C" w:rsidRPr="0064705C">
        <w:rPr>
          <w:rFonts w:ascii="Arial" w:hAnsi="Arial" w:cs="Arial"/>
        </w:rPr>
        <w:t xml:space="preserve"> mention, enhances the overall dining experience by connecting flavours and emotions. For example, a light Pinot Grigio is served with seafood pasta, while a rich Chianti complement grilled meats. These combinations highlight the restaurant’s concept of balance between food and wine, expressed in their motto “Good food – Good wine.”</w:t>
      </w:r>
    </w:p>
    <w:p w14:paraId="0B9AEBA3" w14:textId="3619D422" w:rsidR="00AF5909" w:rsidRDefault="00AF5909" w:rsidP="00AF5909">
      <w:pPr>
        <w:rPr>
          <w:rFonts w:ascii="Arial" w:hAnsi="Arial" w:cs="Arial"/>
        </w:rPr>
      </w:pPr>
    </w:p>
    <w:p w14:paraId="6FA548FB" w14:textId="77777777" w:rsidR="00C85A59" w:rsidRDefault="00C85A59" w:rsidP="00AF5909">
      <w:pPr>
        <w:rPr>
          <w:rFonts w:ascii="Arial" w:hAnsi="Arial" w:cs="Arial"/>
        </w:rPr>
      </w:pPr>
    </w:p>
    <w:p w14:paraId="63789E37" w14:textId="77777777" w:rsidR="00C85A59" w:rsidRPr="00C85A59" w:rsidRDefault="00C85A59" w:rsidP="00AF5909">
      <w:pPr>
        <w:rPr>
          <w:rFonts w:ascii="Arial" w:hAnsi="Arial" w:cs="Arial"/>
        </w:rPr>
      </w:pPr>
    </w:p>
    <w:p w14:paraId="514E77A3" w14:textId="77777777" w:rsidR="00AF5909" w:rsidRPr="00C85A59" w:rsidRDefault="00AF5909" w:rsidP="00AF5909">
      <w:pPr>
        <w:rPr>
          <w:rFonts w:ascii="Arial" w:hAnsi="Arial" w:cs="Arial"/>
        </w:rPr>
      </w:pPr>
    </w:p>
    <w:p w14:paraId="5B7BFE1A" w14:textId="77777777" w:rsidR="00AF5909" w:rsidRPr="000455D3" w:rsidRDefault="00AF5909" w:rsidP="000455D3">
      <w:pPr>
        <w:rPr>
          <w:rFonts w:ascii="Arial" w:hAnsi="Arial" w:cs="Arial"/>
          <w:sz w:val="32"/>
          <w:szCs w:val="32"/>
        </w:rPr>
      </w:pPr>
      <w:bookmarkStart w:id="3" w:name="_Toc212322219"/>
      <w:r w:rsidRPr="000455D3">
        <w:rPr>
          <w:rFonts w:ascii="Arial" w:hAnsi="Arial" w:cs="Arial"/>
          <w:sz w:val="32"/>
          <w:szCs w:val="32"/>
        </w:rPr>
        <w:t>Service Style and Customer Experience</w:t>
      </w:r>
      <w:bookmarkEnd w:id="3"/>
    </w:p>
    <w:p w14:paraId="0C3A04A4" w14:textId="52DA64FB" w:rsidR="00AF5909" w:rsidRPr="00F31CCE" w:rsidRDefault="00AF5909" w:rsidP="00AF5909">
      <w:pPr>
        <w:rPr>
          <w:rFonts w:ascii="Arial" w:hAnsi="Arial" w:cs="Arial"/>
        </w:rPr>
      </w:pPr>
      <w:r w:rsidRPr="00F31CCE">
        <w:rPr>
          <w:rFonts w:ascii="Arial" w:hAnsi="Arial" w:cs="Arial"/>
        </w:rPr>
        <w:t>The service style at Zia Nina is friendly, relaxed, and full of Italian charm</w:t>
      </w:r>
      <w:r w:rsidR="00092A51">
        <w:rPr>
          <w:rFonts w:ascii="Arial" w:hAnsi="Arial" w:cs="Arial"/>
        </w:rPr>
        <w:t xml:space="preserve"> like Italian music</w:t>
      </w:r>
      <w:r w:rsidR="0038343C">
        <w:rPr>
          <w:rFonts w:ascii="Arial" w:hAnsi="Arial" w:cs="Arial"/>
        </w:rPr>
        <w:t>.</w:t>
      </w:r>
      <w:r w:rsidRPr="00F31CCE">
        <w:rPr>
          <w:rFonts w:ascii="Arial" w:hAnsi="Arial" w:cs="Arial"/>
        </w:rPr>
        <w:t xml:space="preserve"> It’s not a fast-food restaurant, but also not too formal</w:t>
      </w:r>
      <w:r w:rsidR="00C85A59">
        <w:rPr>
          <w:rFonts w:ascii="Arial" w:hAnsi="Arial" w:cs="Arial"/>
        </w:rPr>
        <w:t>,</w:t>
      </w:r>
      <w:r w:rsidRPr="00F31CCE">
        <w:rPr>
          <w:rFonts w:ascii="Arial" w:hAnsi="Arial" w:cs="Arial"/>
        </w:rPr>
        <w:t xml:space="preserve"> it has that perfect “casual elegant” balance. The staff make every guest feel welcome, greeting them with a smile and often remembering their favourite dishes or drinks. This warm approach creates a family-like atmosphere where customers feel comfortable and valued.</w:t>
      </w:r>
    </w:p>
    <w:p w14:paraId="28D0C432" w14:textId="38E2EACC" w:rsidR="00AF5909" w:rsidRPr="00C85A59" w:rsidRDefault="00AF5909" w:rsidP="00AF5909">
      <w:pPr>
        <w:rPr>
          <w:rFonts w:ascii="Arial" w:hAnsi="Arial" w:cs="Arial"/>
        </w:rPr>
      </w:pPr>
      <w:r w:rsidRPr="00F31CCE">
        <w:rPr>
          <w:rFonts w:ascii="Arial" w:hAnsi="Arial" w:cs="Arial"/>
        </w:rPr>
        <w:t>One special detail I always liked is how the pizza is served uncut, giving customers the chance to cut it themselves using a pizza cutter. It’s a small but authentic gesture inspired by traditional Italian dining</w:t>
      </w:r>
      <w:r w:rsidR="00AD211B">
        <w:rPr>
          <w:rFonts w:ascii="Arial" w:hAnsi="Arial" w:cs="Arial"/>
        </w:rPr>
        <w:t xml:space="preserve"> </w:t>
      </w:r>
      <w:sdt>
        <w:sdtPr>
          <w:rPr>
            <w:rFonts w:ascii="Arial" w:hAnsi="Arial" w:cs="Arial"/>
          </w:rPr>
          <w:id w:val="-158087433"/>
          <w:citation/>
        </w:sdtPr>
        <w:sdtEndPr/>
        <w:sdtContent>
          <w:r w:rsidR="008A5DDA">
            <w:rPr>
              <w:rFonts w:ascii="Arial" w:hAnsi="Arial" w:cs="Arial"/>
            </w:rPr>
            <w:fldChar w:fldCharType="begin"/>
          </w:r>
          <w:r w:rsidR="008A5DDA">
            <w:rPr>
              <w:rFonts w:ascii="Arial" w:hAnsi="Arial" w:cs="Arial"/>
            </w:rPr>
            <w:instrText xml:space="preserve"> CITATION Gaz24 \l 2057 </w:instrText>
          </w:r>
          <w:r w:rsidR="008A5DDA">
            <w:rPr>
              <w:rFonts w:ascii="Arial" w:hAnsi="Arial" w:cs="Arial"/>
            </w:rPr>
            <w:fldChar w:fldCharType="separate"/>
          </w:r>
          <w:r w:rsidR="00353A66" w:rsidRPr="00353A66">
            <w:rPr>
              <w:rFonts w:ascii="Arial" w:hAnsi="Arial" w:cs="Arial"/>
              <w:noProof/>
            </w:rPr>
            <w:t>(Gazzola, Pezzetti, &amp; Amelio, 2024)</w:t>
          </w:r>
          <w:r w:rsidR="008A5DDA">
            <w:rPr>
              <w:rFonts w:ascii="Arial" w:hAnsi="Arial" w:cs="Arial"/>
            </w:rPr>
            <w:fldChar w:fldCharType="end"/>
          </w:r>
        </w:sdtContent>
      </w:sdt>
      <w:r w:rsidR="00EF210D">
        <w:rPr>
          <w:rFonts w:ascii="Arial" w:hAnsi="Arial" w:cs="Arial"/>
        </w:rPr>
        <w:t>.</w:t>
      </w:r>
      <w:r w:rsidRPr="00F31CCE">
        <w:rPr>
          <w:rFonts w:ascii="Arial" w:hAnsi="Arial" w:cs="Arial"/>
        </w:rPr>
        <w:t xml:space="preserve"> The pizza dough and sauces are freshly made in-house every day, which makes the flavours unique and genuine. According to </w:t>
      </w:r>
      <w:sdt>
        <w:sdtPr>
          <w:rPr>
            <w:rFonts w:ascii="Arial" w:hAnsi="Arial" w:cs="Arial"/>
          </w:rPr>
          <w:id w:val="-1065640139"/>
          <w:citation/>
        </w:sdtPr>
        <w:sdtEndPr/>
        <w:sdtContent>
          <w:r w:rsidRPr="00C85A59">
            <w:rPr>
              <w:rFonts w:ascii="Arial" w:hAnsi="Arial" w:cs="Arial"/>
            </w:rPr>
            <w:fldChar w:fldCharType="begin"/>
          </w:r>
          <w:r w:rsidR="00241FB5">
            <w:rPr>
              <w:rFonts w:ascii="Arial" w:hAnsi="Arial" w:cs="Arial"/>
            </w:rPr>
            <w:instrText xml:space="preserve">CITATION Men25 \l 2057 </w:instrText>
          </w:r>
          <w:r w:rsidRPr="00C85A59">
            <w:rPr>
              <w:rFonts w:ascii="Arial" w:hAnsi="Arial" w:cs="Arial"/>
            </w:rPr>
            <w:fldChar w:fldCharType="separate"/>
          </w:r>
          <w:r w:rsidR="00353A66" w:rsidRPr="00353A66">
            <w:rPr>
              <w:rFonts w:ascii="Arial" w:hAnsi="Arial" w:cs="Arial"/>
              <w:noProof/>
            </w:rPr>
            <w:t>(Ridha Ladhari, 2008)</w:t>
          </w:r>
          <w:r w:rsidRPr="00C85A59">
            <w:rPr>
              <w:rFonts w:ascii="Arial" w:hAnsi="Arial" w:cs="Arial"/>
            </w:rPr>
            <w:fldChar w:fldCharType="end"/>
          </w:r>
        </w:sdtContent>
      </w:sdt>
      <w:r w:rsidRPr="00F31CCE">
        <w:rPr>
          <w:rFonts w:ascii="Arial" w:hAnsi="Arial" w:cs="Arial"/>
        </w:rPr>
        <w:t>, service quality depends on both efficiency and the emotional connection between staff and guests. Zia Nina achieves this balance naturally</w:t>
      </w:r>
      <w:r w:rsidR="00C85A59">
        <w:rPr>
          <w:rFonts w:ascii="Arial" w:hAnsi="Arial" w:cs="Arial"/>
        </w:rPr>
        <w:t>,</w:t>
      </w:r>
      <w:r w:rsidRPr="00F31CCE">
        <w:rPr>
          <w:rFonts w:ascii="Arial" w:hAnsi="Arial" w:cs="Arial"/>
        </w:rPr>
        <w:t xml:space="preserve"> through friendly service, authentic food, and a relaxed atmosphere that feels like a little piece of Italy in Wales</w:t>
      </w:r>
      <w:r w:rsidR="00FC4053">
        <w:rPr>
          <w:rFonts w:ascii="Arial" w:hAnsi="Arial" w:cs="Arial"/>
        </w:rPr>
        <w:t>.</w:t>
      </w:r>
    </w:p>
    <w:p w14:paraId="6C0389FA" w14:textId="77777777" w:rsidR="00AF5909" w:rsidRPr="00C85A59" w:rsidRDefault="00AF5909" w:rsidP="00AF5909">
      <w:pPr>
        <w:rPr>
          <w:rFonts w:ascii="Arial" w:hAnsi="Arial" w:cs="Arial"/>
        </w:rPr>
      </w:pPr>
    </w:p>
    <w:p w14:paraId="5ED13786" w14:textId="77777777" w:rsidR="00AF5909" w:rsidRPr="00C85A59" w:rsidRDefault="00AF5909" w:rsidP="00AF5909">
      <w:pPr>
        <w:rPr>
          <w:rFonts w:ascii="Arial" w:hAnsi="Arial" w:cs="Arial"/>
          <w:b/>
          <w:bCs/>
        </w:rPr>
      </w:pPr>
    </w:p>
    <w:p w14:paraId="1B4C0BB0" w14:textId="77777777" w:rsidR="00AF5909" w:rsidRPr="00C85A59" w:rsidRDefault="00AF5909" w:rsidP="00AF5909">
      <w:pPr>
        <w:rPr>
          <w:rFonts w:ascii="Arial" w:hAnsi="Arial" w:cs="Arial"/>
          <w:b/>
          <w:bCs/>
        </w:rPr>
      </w:pPr>
    </w:p>
    <w:p w14:paraId="4F692A04" w14:textId="77777777" w:rsidR="00AF5909" w:rsidRPr="00C85A59" w:rsidRDefault="00AF5909" w:rsidP="00AF5909">
      <w:pPr>
        <w:rPr>
          <w:rFonts w:ascii="Arial" w:hAnsi="Arial" w:cs="Arial"/>
          <w:b/>
          <w:bCs/>
        </w:rPr>
      </w:pPr>
    </w:p>
    <w:p w14:paraId="107DB572" w14:textId="77777777" w:rsidR="00AF5909" w:rsidRPr="00C85A59" w:rsidRDefault="00AF5909" w:rsidP="00AF5909">
      <w:pPr>
        <w:rPr>
          <w:rFonts w:ascii="Arial" w:hAnsi="Arial" w:cs="Arial"/>
          <w:b/>
          <w:bCs/>
        </w:rPr>
      </w:pPr>
    </w:p>
    <w:p w14:paraId="53ED8FAB" w14:textId="77777777" w:rsidR="00AF5909" w:rsidRPr="000455D3" w:rsidRDefault="00AF5909" w:rsidP="000455D3">
      <w:pPr>
        <w:rPr>
          <w:rFonts w:ascii="Arial" w:hAnsi="Arial" w:cs="Arial"/>
          <w:sz w:val="32"/>
          <w:szCs w:val="32"/>
        </w:rPr>
      </w:pPr>
      <w:bookmarkStart w:id="4" w:name="_Toc212322220"/>
      <w:r w:rsidRPr="000455D3">
        <w:rPr>
          <w:rFonts w:ascii="Arial" w:hAnsi="Arial" w:cs="Arial"/>
          <w:sz w:val="32"/>
          <w:szCs w:val="32"/>
        </w:rPr>
        <w:t>Design and Atmosphere</w:t>
      </w:r>
      <w:bookmarkEnd w:id="4"/>
    </w:p>
    <w:p w14:paraId="2DE2178B" w14:textId="5418BBE8" w:rsidR="00AF5909" w:rsidRPr="00F31CCE" w:rsidRDefault="00AF5909" w:rsidP="00AF5909">
      <w:pPr>
        <w:rPr>
          <w:rFonts w:ascii="Arial" w:hAnsi="Arial" w:cs="Arial"/>
        </w:rPr>
      </w:pPr>
      <w:r w:rsidRPr="00F31CCE">
        <w:rPr>
          <w:rFonts w:ascii="Arial" w:hAnsi="Arial" w:cs="Arial"/>
        </w:rPr>
        <w:t>The design of Zia Nina matches perfectly with its Italian concept. The restaurant has a warm and rustic interior, with wooden tables, dim lights, and soft Italian music playing in the background. The smell of freshly baked bread, grilled food, and homemade sauces fills the air, creating a cosy and inviting feeling as soon as you walk in. The walls are decorated with pictures of Italy and small wine shelves that make the place feel authentic and personal.</w:t>
      </w:r>
    </w:p>
    <w:p w14:paraId="55ADFE78" w14:textId="77777777" w:rsidR="00AF5909" w:rsidRPr="00F31CCE" w:rsidRDefault="00AF5909" w:rsidP="00AF5909">
      <w:pPr>
        <w:rPr>
          <w:rFonts w:ascii="Arial" w:hAnsi="Arial" w:cs="Arial"/>
        </w:rPr>
      </w:pPr>
      <w:r w:rsidRPr="00F31CCE">
        <w:rPr>
          <w:rFonts w:ascii="Arial" w:hAnsi="Arial" w:cs="Arial"/>
        </w:rPr>
        <w:t>Zia Nina was recently renovated and now also includes an outdoor terrace, open during spring and summer when the weather allows. From there, guests can enjoy the peaceful sound of the river that passes close by the restaurant. It adds a relaxing and romantic atmosphere, making it a perfect place for lunch or dinner on warm evenings.</w:t>
      </w:r>
    </w:p>
    <w:p w14:paraId="0F082CAB" w14:textId="75FE0554" w:rsidR="00AF5909" w:rsidRPr="00C85A59" w:rsidRDefault="00AF5909" w:rsidP="00AF5909">
      <w:pPr>
        <w:rPr>
          <w:rFonts w:ascii="Arial" w:hAnsi="Arial" w:cs="Arial"/>
        </w:rPr>
      </w:pPr>
      <w:r w:rsidRPr="00F31CCE">
        <w:rPr>
          <w:rFonts w:ascii="Arial" w:hAnsi="Arial" w:cs="Arial"/>
        </w:rPr>
        <w:t xml:space="preserve">According to </w:t>
      </w:r>
      <w:sdt>
        <w:sdtPr>
          <w:rPr>
            <w:rFonts w:ascii="Arial" w:hAnsi="Arial" w:cs="Arial"/>
          </w:rPr>
          <w:id w:val="2037855715"/>
          <w:citation/>
        </w:sdtPr>
        <w:sdtEndPr/>
        <w:sdtContent>
          <w:r w:rsidRPr="00C85A59">
            <w:rPr>
              <w:rFonts w:ascii="Arial" w:hAnsi="Arial" w:cs="Arial"/>
            </w:rPr>
            <w:fldChar w:fldCharType="begin"/>
          </w:r>
          <w:r w:rsidR="009B4336">
            <w:rPr>
              <w:rFonts w:ascii="Arial" w:hAnsi="Arial" w:cs="Arial"/>
            </w:rPr>
            <w:instrText xml:space="preserve">CITATION AlK21 \l 2057 </w:instrText>
          </w:r>
          <w:r w:rsidRPr="00C85A59">
            <w:rPr>
              <w:rFonts w:ascii="Arial" w:hAnsi="Arial" w:cs="Arial"/>
            </w:rPr>
            <w:fldChar w:fldCharType="separate"/>
          </w:r>
          <w:r w:rsidR="00353A66" w:rsidRPr="00353A66">
            <w:rPr>
              <w:rFonts w:ascii="Arial" w:hAnsi="Arial" w:cs="Arial"/>
              <w:noProof/>
            </w:rPr>
            <w:t>(Al-Kilani, 2021)</w:t>
          </w:r>
          <w:r w:rsidRPr="00C85A59">
            <w:rPr>
              <w:rFonts w:ascii="Arial" w:hAnsi="Arial" w:cs="Arial"/>
            </w:rPr>
            <w:fldChar w:fldCharType="end"/>
          </w:r>
        </w:sdtContent>
      </w:sdt>
      <w:r w:rsidRPr="00F31CCE">
        <w:rPr>
          <w:rFonts w:ascii="Arial" w:hAnsi="Arial" w:cs="Arial"/>
        </w:rPr>
        <w:t xml:space="preserve">, restaurant design and atmosphere play a key role in shaping the customer’s perception and overall satisfaction. Zia Nina combines simple décor with an open kitchen view and the natural beauty of its surroundings. As </w:t>
      </w:r>
      <w:sdt>
        <w:sdtPr>
          <w:rPr>
            <w:rFonts w:ascii="Arial" w:hAnsi="Arial" w:cs="Arial"/>
          </w:rPr>
          <w:id w:val="1477488064"/>
          <w:citation/>
        </w:sdtPr>
        <w:sdtEndPr/>
        <w:sdtContent>
          <w:r w:rsidRPr="00C85A59">
            <w:rPr>
              <w:rFonts w:ascii="Arial" w:hAnsi="Arial" w:cs="Arial"/>
            </w:rPr>
            <w:fldChar w:fldCharType="begin"/>
          </w:r>
          <w:r w:rsidRPr="00C85A59">
            <w:rPr>
              <w:rFonts w:ascii="Arial" w:hAnsi="Arial" w:cs="Arial"/>
            </w:rPr>
            <w:instrText xml:space="preserve"> CITATION Rat25 \l 2057 </w:instrText>
          </w:r>
          <w:r w:rsidRPr="00C85A59">
            <w:rPr>
              <w:rFonts w:ascii="Arial" w:hAnsi="Arial" w:cs="Arial"/>
            </w:rPr>
            <w:fldChar w:fldCharType="separate"/>
          </w:r>
          <w:r w:rsidR="00353A66" w:rsidRPr="00353A66">
            <w:rPr>
              <w:rFonts w:ascii="Arial" w:hAnsi="Arial" w:cs="Arial"/>
              <w:noProof/>
            </w:rPr>
            <w:t>(Rathnasiri, 2025)</w:t>
          </w:r>
          <w:r w:rsidRPr="00C85A59">
            <w:rPr>
              <w:rFonts w:ascii="Arial" w:hAnsi="Arial" w:cs="Arial"/>
            </w:rPr>
            <w:fldChar w:fldCharType="end"/>
          </w:r>
        </w:sdtContent>
      </w:sdt>
      <w:r w:rsidRPr="00F31CCE">
        <w:rPr>
          <w:rFonts w:ascii="Arial" w:hAnsi="Arial" w:cs="Arial"/>
        </w:rPr>
        <w:t xml:space="preserve"> mention, a pleasant and emotionally engaging environment can make dining experiences more memorable</w:t>
      </w:r>
      <w:r w:rsidR="00C85A59">
        <w:rPr>
          <w:rFonts w:ascii="Arial" w:hAnsi="Arial" w:cs="Arial"/>
        </w:rPr>
        <w:t xml:space="preserve">, </w:t>
      </w:r>
      <w:r w:rsidRPr="00F31CCE">
        <w:rPr>
          <w:rFonts w:ascii="Arial" w:hAnsi="Arial" w:cs="Arial"/>
        </w:rPr>
        <w:t>something this restaurant achieves beautifully.</w:t>
      </w:r>
    </w:p>
    <w:p w14:paraId="75A0FA82" w14:textId="77777777" w:rsidR="009959B3" w:rsidRPr="00C85A59" w:rsidRDefault="009959B3">
      <w:pPr>
        <w:rPr>
          <w:rFonts w:ascii="Arial" w:hAnsi="Arial" w:cs="Arial"/>
        </w:rPr>
      </w:pPr>
    </w:p>
    <w:p w14:paraId="7FFD3F55" w14:textId="77777777" w:rsidR="009959B3" w:rsidRPr="00C85A59" w:rsidRDefault="009959B3">
      <w:pPr>
        <w:rPr>
          <w:rFonts w:ascii="Arial" w:hAnsi="Arial" w:cs="Arial"/>
        </w:rPr>
      </w:pPr>
    </w:p>
    <w:p w14:paraId="38F9D82C" w14:textId="77777777" w:rsidR="009959B3" w:rsidRPr="00C85A59" w:rsidRDefault="009959B3">
      <w:pPr>
        <w:rPr>
          <w:rFonts w:ascii="Arial" w:hAnsi="Arial" w:cs="Arial"/>
        </w:rPr>
      </w:pPr>
    </w:p>
    <w:p w14:paraId="3F13B9FD" w14:textId="77777777" w:rsidR="00AF5909" w:rsidRPr="00C85A59" w:rsidRDefault="00AF5909" w:rsidP="00AF5909">
      <w:pPr>
        <w:rPr>
          <w:rFonts w:ascii="Arial" w:hAnsi="Arial" w:cs="Arial"/>
          <w:b/>
          <w:bCs/>
        </w:rPr>
      </w:pPr>
    </w:p>
    <w:p w14:paraId="2122407F" w14:textId="77777777" w:rsidR="00AF5909" w:rsidRPr="00C85A59" w:rsidRDefault="00AF5909" w:rsidP="00AF5909">
      <w:pPr>
        <w:rPr>
          <w:rFonts w:ascii="Arial" w:hAnsi="Arial" w:cs="Arial"/>
          <w:b/>
          <w:bCs/>
        </w:rPr>
      </w:pPr>
    </w:p>
    <w:p w14:paraId="398E7C54" w14:textId="77777777" w:rsidR="00AF5909" w:rsidRPr="00C85A59" w:rsidRDefault="00AF5909" w:rsidP="00AF5909">
      <w:pPr>
        <w:rPr>
          <w:rFonts w:ascii="Arial" w:hAnsi="Arial" w:cs="Arial"/>
          <w:b/>
          <w:bCs/>
        </w:rPr>
      </w:pPr>
    </w:p>
    <w:p w14:paraId="0A754E49" w14:textId="77777777" w:rsidR="00AF5909" w:rsidRPr="00C85A59" w:rsidRDefault="00AF5909" w:rsidP="00AF5909">
      <w:pPr>
        <w:rPr>
          <w:rFonts w:ascii="Arial" w:hAnsi="Arial" w:cs="Arial"/>
          <w:b/>
          <w:bCs/>
        </w:rPr>
      </w:pPr>
    </w:p>
    <w:p w14:paraId="772FE2DE" w14:textId="77777777" w:rsidR="00AF5909" w:rsidRPr="00C85A59" w:rsidRDefault="00AF5909" w:rsidP="00AF5909">
      <w:pPr>
        <w:rPr>
          <w:rFonts w:ascii="Arial" w:hAnsi="Arial" w:cs="Arial"/>
          <w:b/>
          <w:bCs/>
        </w:rPr>
      </w:pPr>
    </w:p>
    <w:p w14:paraId="1ED769A4" w14:textId="77777777" w:rsidR="00AF5909" w:rsidRPr="000455D3" w:rsidRDefault="00AF5909" w:rsidP="007F45A9">
      <w:pPr>
        <w:rPr>
          <w:rFonts w:ascii="Arial" w:hAnsi="Arial" w:cs="Arial"/>
          <w:sz w:val="32"/>
          <w:szCs w:val="32"/>
        </w:rPr>
      </w:pPr>
      <w:bookmarkStart w:id="5" w:name="_Toc212322221"/>
      <w:r w:rsidRPr="000455D3">
        <w:rPr>
          <w:rFonts w:ascii="Arial" w:hAnsi="Arial" w:cs="Arial"/>
          <w:sz w:val="32"/>
          <w:szCs w:val="32"/>
        </w:rPr>
        <w:t>Comparison with Other Restaurants in Bridgend</w:t>
      </w:r>
      <w:bookmarkEnd w:id="5"/>
    </w:p>
    <w:p w14:paraId="04A70AD4" w14:textId="684B7D59" w:rsidR="00AF5909" w:rsidRPr="00E26A1D" w:rsidRDefault="00AF5909" w:rsidP="00AF5909">
      <w:pPr>
        <w:rPr>
          <w:rFonts w:ascii="Arial" w:hAnsi="Arial" w:cs="Arial"/>
        </w:rPr>
      </w:pPr>
      <w:r w:rsidRPr="00E26A1D">
        <w:rPr>
          <w:rFonts w:ascii="Arial" w:hAnsi="Arial" w:cs="Arial"/>
        </w:rPr>
        <w:t xml:space="preserve">Bridgend has a few Italian restaurants that give people the chance to enjoy the taste of Italy in different ways. Three of the most popular are Zia Nina, Zizzi, and Franco’s Ristorante Vecchio. Each of them has its own style and atmosphere, but all share the same </w:t>
      </w:r>
      <w:r w:rsidR="0098338E" w:rsidRPr="00E26A1D">
        <w:rPr>
          <w:rFonts w:ascii="Arial" w:hAnsi="Arial" w:cs="Arial"/>
        </w:rPr>
        <w:t>goal, to</w:t>
      </w:r>
      <w:r w:rsidRPr="00E26A1D">
        <w:rPr>
          <w:rFonts w:ascii="Arial" w:hAnsi="Arial" w:cs="Arial"/>
        </w:rPr>
        <w:t xml:space="preserve"> offer good food and a pleasant experience.</w:t>
      </w:r>
      <w:sdt>
        <w:sdtPr>
          <w:rPr>
            <w:rFonts w:ascii="Arial" w:hAnsi="Arial" w:cs="Arial"/>
          </w:rPr>
          <w:id w:val="-1984773244"/>
          <w:citation/>
        </w:sdtPr>
        <w:sdtEndPr/>
        <w:sdtContent>
          <w:r w:rsidR="00747555">
            <w:rPr>
              <w:rFonts w:ascii="Arial" w:hAnsi="Arial" w:cs="Arial"/>
            </w:rPr>
            <w:fldChar w:fldCharType="begin"/>
          </w:r>
          <w:r w:rsidR="00747555">
            <w:rPr>
              <w:rFonts w:ascii="Arial" w:hAnsi="Arial" w:cs="Arial"/>
            </w:rPr>
            <w:instrText xml:space="preserve"> CITATION Fra25 \l 2057 </w:instrText>
          </w:r>
          <w:r w:rsidR="00747555">
            <w:rPr>
              <w:rFonts w:ascii="Arial" w:hAnsi="Arial" w:cs="Arial"/>
            </w:rPr>
            <w:fldChar w:fldCharType="separate"/>
          </w:r>
          <w:r w:rsidR="00353A66">
            <w:rPr>
              <w:rFonts w:ascii="Arial" w:hAnsi="Arial" w:cs="Arial"/>
              <w:noProof/>
            </w:rPr>
            <w:t xml:space="preserve"> </w:t>
          </w:r>
          <w:r w:rsidR="00353A66" w:rsidRPr="00353A66">
            <w:rPr>
              <w:rFonts w:ascii="Arial" w:hAnsi="Arial" w:cs="Arial"/>
              <w:noProof/>
            </w:rPr>
            <w:t>(Vecchio, 2025)</w:t>
          </w:r>
          <w:r w:rsidR="00747555">
            <w:rPr>
              <w:rFonts w:ascii="Arial" w:hAnsi="Arial" w:cs="Arial"/>
            </w:rPr>
            <w:fldChar w:fldCharType="end"/>
          </w:r>
        </w:sdtContent>
      </w:sdt>
    </w:p>
    <w:p w14:paraId="175722BD" w14:textId="6E512E45" w:rsidR="00AF5909" w:rsidRPr="00E26A1D" w:rsidRDefault="00AF5909" w:rsidP="00AF5909">
      <w:pPr>
        <w:rPr>
          <w:rFonts w:ascii="Arial" w:hAnsi="Arial" w:cs="Arial"/>
        </w:rPr>
      </w:pPr>
      <w:r w:rsidRPr="00E26A1D">
        <w:rPr>
          <w:rFonts w:ascii="Arial" w:hAnsi="Arial" w:cs="Arial"/>
        </w:rPr>
        <w:t xml:space="preserve">Zia Nina is a family-owned restaurant known for its homemade sauces, fresh dough, and warm, local feel. The owners are always involved, and every dish is made with care and passion. Zizzi, on the other hand, is part of a national restaurant chain but </w:t>
      </w:r>
      <w:r w:rsidR="00C85A59" w:rsidRPr="00E26A1D">
        <w:rPr>
          <w:rFonts w:ascii="Arial" w:hAnsi="Arial" w:cs="Arial"/>
        </w:rPr>
        <w:t>keeps</w:t>
      </w:r>
      <w:r w:rsidRPr="00E26A1D">
        <w:rPr>
          <w:rFonts w:ascii="Arial" w:hAnsi="Arial" w:cs="Arial"/>
        </w:rPr>
        <w:t xml:space="preserve"> a friendly and relaxed environment.</w:t>
      </w:r>
      <w:sdt>
        <w:sdtPr>
          <w:rPr>
            <w:rFonts w:ascii="Arial" w:hAnsi="Arial" w:cs="Arial"/>
          </w:rPr>
          <w:id w:val="434643445"/>
          <w:citation/>
        </w:sdtPr>
        <w:sdtEndPr/>
        <w:sdtContent>
          <w:r w:rsidR="0056569C">
            <w:rPr>
              <w:rFonts w:ascii="Arial" w:hAnsi="Arial" w:cs="Arial"/>
            </w:rPr>
            <w:fldChar w:fldCharType="begin"/>
          </w:r>
          <w:r w:rsidR="0056569C">
            <w:rPr>
              <w:rFonts w:ascii="Arial" w:hAnsi="Arial" w:cs="Arial"/>
            </w:rPr>
            <w:instrText xml:space="preserve"> CITATION Ziz25 \l 2057 </w:instrText>
          </w:r>
          <w:r w:rsidR="0056569C">
            <w:rPr>
              <w:rFonts w:ascii="Arial" w:hAnsi="Arial" w:cs="Arial"/>
            </w:rPr>
            <w:fldChar w:fldCharType="separate"/>
          </w:r>
          <w:r w:rsidR="00353A66">
            <w:rPr>
              <w:rFonts w:ascii="Arial" w:hAnsi="Arial" w:cs="Arial"/>
              <w:noProof/>
            </w:rPr>
            <w:t xml:space="preserve"> </w:t>
          </w:r>
          <w:r w:rsidR="00353A66" w:rsidRPr="00353A66">
            <w:rPr>
              <w:rFonts w:ascii="Arial" w:hAnsi="Arial" w:cs="Arial"/>
              <w:noProof/>
            </w:rPr>
            <w:t>(Restaurants, 2025)</w:t>
          </w:r>
          <w:r w:rsidR="0056569C">
            <w:rPr>
              <w:rFonts w:ascii="Arial" w:hAnsi="Arial" w:cs="Arial"/>
            </w:rPr>
            <w:fldChar w:fldCharType="end"/>
          </w:r>
        </w:sdtContent>
      </w:sdt>
      <w:r w:rsidR="0056569C">
        <w:rPr>
          <w:rFonts w:ascii="Arial" w:hAnsi="Arial" w:cs="Arial"/>
        </w:rPr>
        <w:t>.</w:t>
      </w:r>
      <w:r w:rsidRPr="00E26A1D">
        <w:rPr>
          <w:rFonts w:ascii="Arial" w:hAnsi="Arial" w:cs="Arial"/>
        </w:rPr>
        <w:t xml:space="preserve"> </w:t>
      </w:r>
    </w:p>
    <w:p w14:paraId="04DC6E38" w14:textId="33C0A15B" w:rsidR="00AF5909" w:rsidRPr="00E26A1D" w:rsidRDefault="00AF5909" w:rsidP="00AF5909">
      <w:pPr>
        <w:rPr>
          <w:rFonts w:ascii="Arial" w:hAnsi="Arial" w:cs="Arial"/>
        </w:rPr>
      </w:pPr>
      <w:r w:rsidRPr="00E26A1D">
        <w:rPr>
          <w:rFonts w:ascii="Arial" w:hAnsi="Arial" w:cs="Arial"/>
        </w:rPr>
        <w:t>Franco’s has a more traditional and classic approach, offering a quiet dining space and traditional recipes that appeal to families and older guests.</w:t>
      </w:r>
      <w:sdt>
        <w:sdtPr>
          <w:rPr>
            <w:rFonts w:ascii="Arial" w:hAnsi="Arial" w:cs="Arial"/>
          </w:rPr>
          <w:id w:val="229201103"/>
          <w:citation/>
        </w:sdtPr>
        <w:sdtEndPr/>
        <w:sdtContent>
          <w:r w:rsidR="009C2C67">
            <w:rPr>
              <w:rFonts w:ascii="Arial" w:hAnsi="Arial" w:cs="Arial"/>
            </w:rPr>
            <w:fldChar w:fldCharType="begin"/>
          </w:r>
          <w:r w:rsidR="009C2C67">
            <w:rPr>
              <w:rFonts w:ascii="Arial" w:hAnsi="Arial" w:cs="Arial"/>
            </w:rPr>
            <w:instrText xml:space="preserve"> CITATION Fra25 \l 2057 </w:instrText>
          </w:r>
          <w:r w:rsidR="009C2C67">
            <w:rPr>
              <w:rFonts w:ascii="Arial" w:hAnsi="Arial" w:cs="Arial"/>
            </w:rPr>
            <w:fldChar w:fldCharType="separate"/>
          </w:r>
          <w:r w:rsidR="00353A66">
            <w:rPr>
              <w:rFonts w:ascii="Arial" w:hAnsi="Arial" w:cs="Arial"/>
              <w:noProof/>
            </w:rPr>
            <w:t xml:space="preserve"> </w:t>
          </w:r>
          <w:r w:rsidR="00353A66" w:rsidRPr="00353A66">
            <w:rPr>
              <w:rFonts w:ascii="Arial" w:hAnsi="Arial" w:cs="Arial"/>
              <w:noProof/>
            </w:rPr>
            <w:t>(Vecchio, 2025)</w:t>
          </w:r>
          <w:r w:rsidR="009C2C67">
            <w:rPr>
              <w:rFonts w:ascii="Arial" w:hAnsi="Arial" w:cs="Arial"/>
            </w:rPr>
            <w:fldChar w:fldCharType="end"/>
          </w:r>
        </w:sdtContent>
      </w:sdt>
    </w:p>
    <w:p w14:paraId="177CFC1A" w14:textId="446AF298" w:rsidR="00AF5909" w:rsidRPr="00E26A1D" w:rsidRDefault="00AF5909" w:rsidP="00AF5909">
      <w:pPr>
        <w:rPr>
          <w:rFonts w:ascii="Arial" w:hAnsi="Arial" w:cs="Arial"/>
        </w:rPr>
      </w:pPr>
      <w:r w:rsidRPr="00E26A1D">
        <w:rPr>
          <w:rFonts w:ascii="Arial" w:hAnsi="Arial" w:cs="Arial"/>
        </w:rPr>
        <w:t xml:space="preserve">All three restaurants contribute positively to Bridgend’s dining culture. According </w:t>
      </w:r>
      <w:sdt>
        <w:sdtPr>
          <w:rPr>
            <w:rFonts w:ascii="Arial" w:hAnsi="Arial" w:cs="Arial"/>
          </w:rPr>
          <w:id w:val="-1171798999"/>
          <w:citation/>
        </w:sdtPr>
        <w:sdtEndPr/>
        <w:sdtContent>
          <w:r w:rsidRPr="00C85A59">
            <w:rPr>
              <w:rFonts w:ascii="Arial" w:hAnsi="Arial" w:cs="Arial"/>
            </w:rPr>
            <w:fldChar w:fldCharType="begin"/>
          </w:r>
          <w:r w:rsidRPr="00C85A59">
            <w:rPr>
              <w:rFonts w:ascii="Arial" w:hAnsi="Arial" w:cs="Arial"/>
            </w:rPr>
            <w:instrText xml:space="preserve"> CITATION Wan21 \l 2057 </w:instrText>
          </w:r>
          <w:r w:rsidRPr="00C85A59">
            <w:rPr>
              <w:rFonts w:ascii="Arial" w:hAnsi="Arial" w:cs="Arial"/>
            </w:rPr>
            <w:fldChar w:fldCharType="separate"/>
          </w:r>
          <w:r w:rsidR="00353A66" w:rsidRPr="00353A66">
            <w:rPr>
              <w:rFonts w:ascii="Arial" w:hAnsi="Arial" w:cs="Arial"/>
              <w:noProof/>
            </w:rPr>
            <w:t>(Wang, Li, &amp; Zhang, 2021)</w:t>
          </w:r>
          <w:r w:rsidRPr="00C85A59">
            <w:rPr>
              <w:rFonts w:ascii="Arial" w:hAnsi="Arial" w:cs="Arial"/>
            </w:rPr>
            <w:fldChar w:fldCharType="end"/>
          </w:r>
        </w:sdtContent>
      </w:sdt>
      <w:r w:rsidRPr="00E26A1D">
        <w:rPr>
          <w:rFonts w:ascii="Arial" w:hAnsi="Arial" w:cs="Arial"/>
        </w:rPr>
        <w:t xml:space="preserve">, independent restaurants like Zia Nina often create strong emotional connections through authenticity and local touches, while established chains such as Zizzi provide stability and professional consistency. Both styles have value and complement each other, offering variety for customers who love Italian food. </w:t>
      </w:r>
      <w:sdt>
        <w:sdtPr>
          <w:rPr>
            <w:rFonts w:ascii="Arial" w:hAnsi="Arial" w:cs="Arial"/>
          </w:rPr>
          <w:id w:val="346685981"/>
          <w:citation/>
        </w:sdtPr>
        <w:sdtEndPr/>
        <w:sdtContent>
          <w:r w:rsidRPr="00C85A59">
            <w:rPr>
              <w:rFonts w:ascii="Arial" w:hAnsi="Arial" w:cs="Arial"/>
            </w:rPr>
            <w:fldChar w:fldCharType="begin"/>
          </w:r>
          <w:r w:rsidRPr="00C85A59">
            <w:rPr>
              <w:rFonts w:ascii="Arial" w:hAnsi="Arial" w:cs="Arial"/>
            </w:rPr>
            <w:instrText xml:space="preserve"> CITATION Gaz24 \l 2057 </w:instrText>
          </w:r>
          <w:r w:rsidRPr="00C85A59">
            <w:rPr>
              <w:rFonts w:ascii="Arial" w:hAnsi="Arial" w:cs="Arial"/>
            </w:rPr>
            <w:fldChar w:fldCharType="separate"/>
          </w:r>
          <w:r w:rsidR="00353A66" w:rsidRPr="00353A66">
            <w:rPr>
              <w:rFonts w:ascii="Arial" w:hAnsi="Arial" w:cs="Arial"/>
              <w:noProof/>
            </w:rPr>
            <w:t>(Gazzola, Pezzetti, &amp; Amelio, 2024)</w:t>
          </w:r>
          <w:r w:rsidRPr="00C85A59">
            <w:rPr>
              <w:rFonts w:ascii="Arial" w:hAnsi="Arial" w:cs="Arial"/>
            </w:rPr>
            <w:fldChar w:fldCharType="end"/>
          </w:r>
        </w:sdtContent>
      </w:sdt>
      <w:r w:rsidRPr="00E26A1D">
        <w:rPr>
          <w:rFonts w:ascii="Arial" w:hAnsi="Arial" w:cs="Arial"/>
        </w:rPr>
        <w:t xml:space="preserve"> also highlight that authenticity and sustainability are key to building trust and long-term </w:t>
      </w:r>
      <w:r w:rsidR="00C85A59" w:rsidRPr="00E26A1D">
        <w:rPr>
          <w:rFonts w:ascii="Arial" w:hAnsi="Arial" w:cs="Arial"/>
        </w:rPr>
        <w:t>success, qualities</w:t>
      </w:r>
      <w:r w:rsidRPr="00E26A1D">
        <w:rPr>
          <w:rFonts w:ascii="Arial" w:hAnsi="Arial" w:cs="Arial"/>
        </w:rPr>
        <w:t xml:space="preserve"> that all these restaurants, in their own way, reflect.</w:t>
      </w:r>
    </w:p>
    <w:p w14:paraId="29F0547E" w14:textId="77777777" w:rsidR="009959B3" w:rsidRPr="00C85A59" w:rsidRDefault="009959B3">
      <w:pPr>
        <w:rPr>
          <w:rFonts w:ascii="Arial" w:hAnsi="Arial" w:cs="Arial"/>
        </w:rPr>
      </w:pPr>
    </w:p>
    <w:p w14:paraId="326E23DB" w14:textId="77777777" w:rsidR="009959B3" w:rsidRPr="00C85A59" w:rsidRDefault="009959B3">
      <w:pPr>
        <w:rPr>
          <w:rFonts w:ascii="Arial" w:hAnsi="Arial" w:cs="Arial"/>
        </w:rPr>
      </w:pPr>
    </w:p>
    <w:p w14:paraId="45FE64E4" w14:textId="77777777" w:rsidR="009959B3" w:rsidRPr="00C85A59" w:rsidRDefault="009959B3">
      <w:pPr>
        <w:rPr>
          <w:rFonts w:ascii="Arial" w:hAnsi="Arial" w:cs="Arial"/>
        </w:rPr>
      </w:pPr>
    </w:p>
    <w:p w14:paraId="58C7AE3F" w14:textId="77777777" w:rsidR="009959B3" w:rsidRPr="00C85A59" w:rsidRDefault="009959B3">
      <w:pPr>
        <w:rPr>
          <w:rFonts w:ascii="Arial" w:hAnsi="Arial" w:cs="Arial"/>
        </w:rPr>
      </w:pPr>
    </w:p>
    <w:p w14:paraId="34194A21" w14:textId="77777777" w:rsidR="009959B3" w:rsidRPr="00C85A59" w:rsidRDefault="009959B3">
      <w:pPr>
        <w:rPr>
          <w:rFonts w:ascii="Arial" w:hAnsi="Arial" w:cs="Arial"/>
        </w:rPr>
      </w:pPr>
    </w:p>
    <w:p w14:paraId="5EBB2A41" w14:textId="77777777" w:rsidR="009959B3" w:rsidRPr="00C85A59" w:rsidRDefault="009959B3">
      <w:pPr>
        <w:rPr>
          <w:rFonts w:ascii="Arial" w:hAnsi="Arial" w:cs="Arial"/>
        </w:rPr>
      </w:pPr>
    </w:p>
    <w:p w14:paraId="47826403" w14:textId="77777777" w:rsidR="00AF5909" w:rsidRPr="00C85A59" w:rsidRDefault="00AF5909">
      <w:pPr>
        <w:rPr>
          <w:rFonts w:ascii="Arial" w:hAnsi="Arial" w:cs="Arial"/>
          <w:b/>
          <w:bCs/>
        </w:rPr>
      </w:pPr>
    </w:p>
    <w:p w14:paraId="6DB839AC" w14:textId="77777777" w:rsidR="00AF5909" w:rsidRPr="00C85A59" w:rsidRDefault="00AF5909">
      <w:pPr>
        <w:rPr>
          <w:rFonts w:ascii="Arial" w:hAnsi="Arial" w:cs="Arial"/>
          <w:b/>
          <w:bCs/>
        </w:rPr>
      </w:pPr>
    </w:p>
    <w:p w14:paraId="6810240B" w14:textId="77777777" w:rsidR="00AF5909" w:rsidRPr="00C85A59" w:rsidRDefault="00AF5909">
      <w:pPr>
        <w:rPr>
          <w:rFonts w:ascii="Arial" w:hAnsi="Arial" w:cs="Arial"/>
          <w:b/>
          <w:bCs/>
        </w:rPr>
      </w:pPr>
    </w:p>
    <w:p w14:paraId="17146AA9" w14:textId="77777777" w:rsidR="00AF5909" w:rsidRPr="00C85A59" w:rsidRDefault="00AF5909">
      <w:pPr>
        <w:rPr>
          <w:rFonts w:ascii="Arial" w:hAnsi="Arial" w:cs="Arial"/>
          <w:b/>
          <w:bCs/>
        </w:rPr>
      </w:pPr>
    </w:p>
    <w:p w14:paraId="6456C2BE" w14:textId="77777777" w:rsidR="00AF5909" w:rsidRPr="00C85A59" w:rsidRDefault="00AF5909">
      <w:pPr>
        <w:rPr>
          <w:rFonts w:ascii="Arial" w:hAnsi="Arial" w:cs="Arial"/>
          <w:b/>
          <w:bCs/>
        </w:rPr>
      </w:pPr>
    </w:p>
    <w:p w14:paraId="30DFD300" w14:textId="77777777" w:rsidR="00AF5909" w:rsidRPr="00C85A59" w:rsidRDefault="00AF5909">
      <w:pPr>
        <w:rPr>
          <w:rFonts w:ascii="Arial" w:hAnsi="Arial" w:cs="Arial"/>
          <w:b/>
          <w:bCs/>
        </w:rPr>
      </w:pPr>
    </w:p>
    <w:p w14:paraId="5E4D3AEB" w14:textId="77777777" w:rsidR="00AF5909" w:rsidRPr="00C85A59" w:rsidRDefault="00AF5909">
      <w:pPr>
        <w:rPr>
          <w:rFonts w:ascii="Arial" w:hAnsi="Arial" w:cs="Arial"/>
          <w:b/>
          <w:bCs/>
        </w:rPr>
      </w:pPr>
    </w:p>
    <w:p w14:paraId="38055C4B" w14:textId="41CCA133" w:rsidR="00A179CB" w:rsidRPr="00466701" w:rsidRDefault="009959B3" w:rsidP="00466701">
      <w:pPr>
        <w:rPr>
          <w:rFonts w:ascii="Arial" w:hAnsi="Arial" w:cs="Arial"/>
          <w:sz w:val="28"/>
          <w:szCs w:val="28"/>
        </w:rPr>
      </w:pPr>
      <w:bookmarkStart w:id="6" w:name="_Toc212322222"/>
      <w:r w:rsidRPr="00466701">
        <w:rPr>
          <w:rFonts w:ascii="Arial" w:hAnsi="Arial" w:cs="Arial"/>
          <w:sz w:val="28"/>
          <w:szCs w:val="28"/>
        </w:rPr>
        <w:t xml:space="preserve">Customer </w:t>
      </w:r>
      <w:r w:rsidR="0054791A">
        <w:rPr>
          <w:rFonts w:ascii="Arial" w:hAnsi="Arial" w:cs="Arial"/>
          <w:sz w:val="28"/>
          <w:szCs w:val="28"/>
        </w:rPr>
        <w:t>f</w:t>
      </w:r>
      <w:r w:rsidRPr="00466701">
        <w:rPr>
          <w:rFonts w:ascii="Arial" w:hAnsi="Arial" w:cs="Arial"/>
          <w:sz w:val="28"/>
          <w:szCs w:val="28"/>
        </w:rPr>
        <w:t xml:space="preserve">eedback and </w:t>
      </w:r>
      <w:r w:rsidR="0054791A">
        <w:rPr>
          <w:rFonts w:ascii="Arial" w:hAnsi="Arial" w:cs="Arial"/>
          <w:sz w:val="28"/>
          <w:szCs w:val="28"/>
        </w:rPr>
        <w:t>r</w:t>
      </w:r>
      <w:r w:rsidRPr="00466701">
        <w:rPr>
          <w:rFonts w:ascii="Arial" w:hAnsi="Arial" w:cs="Arial"/>
          <w:sz w:val="28"/>
          <w:szCs w:val="28"/>
        </w:rPr>
        <w:t>eviews</w:t>
      </w:r>
      <w:bookmarkEnd w:id="6"/>
    </w:p>
    <w:p w14:paraId="0FD6D094" w14:textId="54B2B194" w:rsidR="009959B3" w:rsidRPr="009959B3" w:rsidRDefault="009959B3" w:rsidP="009959B3">
      <w:pPr>
        <w:rPr>
          <w:rFonts w:ascii="Arial" w:hAnsi="Arial" w:cs="Arial"/>
        </w:rPr>
      </w:pPr>
      <w:r w:rsidRPr="009959B3">
        <w:rPr>
          <w:rFonts w:ascii="Arial" w:hAnsi="Arial" w:cs="Arial"/>
        </w:rPr>
        <w:t xml:space="preserve">Customer feedback plays an important role in understanding how a restaurant performs. On </w:t>
      </w:r>
      <w:sdt>
        <w:sdtPr>
          <w:rPr>
            <w:rFonts w:ascii="Arial" w:hAnsi="Arial" w:cs="Arial"/>
          </w:rPr>
          <w:id w:val="1233816384"/>
          <w:citation/>
        </w:sdtPr>
        <w:sdtEndPr/>
        <w:sdtContent>
          <w:r w:rsidRPr="00C85A59">
            <w:rPr>
              <w:rFonts w:ascii="Arial" w:hAnsi="Arial" w:cs="Arial"/>
            </w:rPr>
            <w:fldChar w:fldCharType="begin"/>
          </w:r>
          <w:r w:rsidRPr="00C85A59">
            <w:rPr>
              <w:rFonts w:ascii="Arial" w:hAnsi="Arial" w:cs="Arial"/>
              <w:b/>
              <w:bCs/>
            </w:rPr>
            <w:instrText xml:space="preserve"> CITATION Tri25 \l 2057 </w:instrText>
          </w:r>
          <w:r w:rsidRPr="00C85A59">
            <w:rPr>
              <w:rFonts w:ascii="Arial" w:hAnsi="Arial" w:cs="Arial"/>
            </w:rPr>
            <w:fldChar w:fldCharType="separate"/>
          </w:r>
          <w:r w:rsidR="00353A66" w:rsidRPr="00353A66">
            <w:rPr>
              <w:rFonts w:ascii="Arial" w:hAnsi="Arial" w:cs="Arial"/>
              <w:noProof/>
            </w:rPr>
            <w:t>(TripAdvisor, 2025)</w:t>
          </w:r>
          <w:r w:rsidRPr="00C85A59">
            <w:rPr>
              <w:rFonts w:ascii="Arial" w:hAnsi="Arial" w:cs="Arial"/>
            </w:rPr>
            <w:fldChar w:fldCharType="end"/>
          </w:r>
        </w:sdtContent>
      </w:sdt>
      <w:r w:rsidRPr="009959B3">
        <w:rPr>
          <w:rFonts w:ascii="Arial" w:hAnsi="Arial" w:cs="Arial"/>
        </w:rPr>
        <w:t xml:space="preserve">, Zia Nina has many positive reviews praising the quality of the food, the friendly staff, and the warm atmosphere. Some guests describe it as “a little taste of Italy in Bridgend.” A few comments mention that the restaurant can be busy at weekends, which shows its popularity. According to </w:t>
      </w:r>
      <w:sdt>
        <w:sdtPr>
          <w:rPr>
            <w:rFonts w:ascii="Arial" w:hAnsi="Arial" w:cs="Arial"/>
          </w:rPr>
          <w:id w:val="461086232"/>
          <w:citation/>
        </w:sdtPr>
        <w:sdtEndPr/>
        <w:sdtContent>
          <w:r w:rsidRPr="00C85A59">
            <w:rPr>
              <w:rFonts w:ascii="Arial" w:hAnsi="Arial" w:cs="Arial"/>
            </w:rPr>
            <w:fldChar w:fldCharType="begin"/>
          </w:r>
          <w:r w:rsidRPr="00C85A59">
            <w:rPr>
              <w:rFonts w:ascii="Arial" w:hAnsi="Arial" w:cs="Arial"/>
            </w:rPr>
            <w:instrText xml:space="preserve"> CITATION Wan21 \l 2057 </w:instrText>
          </w:r>
          <w:r w:rsidRPr="00C85A59">
            <w:rPr>
              <w:rFonts w:ascii="Arial" w:hAnsi="Arial" w:cs="Arial"/>
            </w:rPr>
            <w:fldChar w:fldCharType="separate"/>
          </w:r>
          <w:r w:rsidR="00353A66" w:rsidRPr="00353A66">
            <w:rPr>
              <w:rFonts w:ascii="Arial" w:hAnsi="Arial" w:cs="Arial"/>
              <w:noProof/>
            </w:rPr>
            <w:t>(Wang, Li, &amp; Zhang, 2021)</w:t>
          </w:r>
          <w:r w:rsidRPr="00C85A59">
            <w:rPr>
              <w:rFonts w:ascii="Arial" w:hAnsi="Arial" w:cs="Arial"/>
            </w:rPr>
            <w:fldChar w:fldCharType="end"/>
          </w:r>
        </w:sdtContent>
      </w:sdt>
      <w:r w:rsidRPr="009959B3">
        <w:rPr>
          <w:rFonts w:ascii="Arial" w:hAnsi="Arial" w:cs="Arial"/>
        </w:rPr>
        <w:t>, online reviews are key for improving service quality and customer satisfaction.</w:t>
      </w:r>
    </w:p>
    <w:p w14:paraId="3F0C79C9" w14:textId="77777777" w:rsidR="009959B3" w:rsidRPr="00C85A59" w:rsidRDefault="009959B3" w:rsidP="009959B3">
      <w:pPr>
        <w:rPr>
          <w:rFonts w:ascii="Arial" w:hAnsi="Arial" w:cs="Arial"/>
        </w:rPr>
      </w:pPr>
      <w:r w:rsidRPr="009959B3">
        <w:rPr>
          <w:rFonts w:ascii="Arial" w:hAnsi="Arial" w:cs="Arial"/>
        </w:rPr>
        <w:t>At Zizzi, where I currently work, customer feedback is collected through digital surveys and apps. This helps the team to make quick improvements and maintain consistent standards, showing how important customer opinions are in modern hospitality.</w:t>
      </w:r>
    </w:p>
    <w:p w14:paraId="037E5F4D" w14:textId="77777777" w:rsidR="009959B3" w:rsidRPr="00C85A59" w:rsidRDefault="009959B3" w:rsidP="009959B3">
      <w:pPr>
        <w:rPr>
          <w:rFonts w:ascii="Arial" w:hAnsi="Arial" w:cs="Arial"/>
        </w:rPr>
      </w:pPr>
    </w:p>
    <w:p w14:paraId="3E4EA3AC" w14:textId="77777777" w:rsidR="00AF5909" w:rsidRPr="00C85A59" w:rsidRDefault="00AF5909" w:rsidP="009959B3">
      <w:pPr>
        <w:rPr>
          <w:rFonts w:ascii="Arial" w:hAnsi="Arial" w:cs="Arial"/>
        </w:rPr>
      </w:pPr>
    </w:p>
    <w:p w14:paraId="492A7184" w14:textId="77777777" w:rsidR="00AF5909" w:rsidRPr="00C85A59" w:rsidRDefault="00AF5909" w:rsidP="009959B3">
      <w:pPr>
        <w:rPr>
          <w:rFonts w:ascii="Arial" w:hAnsi="Arial" w:cs="Arial"/>
        </w:rPr>
      </w:pPr>
    </w:p>
    <w:p w14:paraId="65AE27C7" w14:textId="77777777" w:rsidR="00AF5909" w:rsidRPr="00C85A59" w:rsidRDefault="00AF5909" w:rsidP="009959B3">
      <w:pPr>
        <w:rPr>
          <w:rFonts w:ascii="Arial" w:hAnsi="Arial" w:cs="Arial"/>
        </w:rPr>
      </w:pPr>
    </w:p>
    <w:p w14:paraId="56DB7965" w14:textId="31BE30F6" w:rsidR="009959B3" w:rsidRPr="0054791A" w:rsidRDefault="009959B3" w:rsidP="0054791A">
      <w:pPr>
        <w:rPr>
          <w:rFonts w:ascii="Arial" w:hAnsi="Arial" w:cs="Arial"/>
          <w:sz w:val="32"/>
          <w:szCs w:val="32"/>
        </w:rPr>
      </w:pPr>
      <w:r w:rsidRPr="00C85A59">
        <w:t xml:space="preserve"> </w:t>
      </w:r>
      <w:bookmarkStart w:id="7" w:name="_Toc212322223"/>
      <w:r w:rsidRPr="0054791A">
        <w:rPr>
          <w:rFonts w:ascii="Arial" w:hAnsi="Arial" w:cs="Arial"/>
          <w:sz w:val="32"/>
          <w:szCs w:val="32"/>
        </w:rPr>
        <w:t>Recommendations</w:t>
      </w:r>
      <w:bookmarkEnd w:id="7"/>
    </w:p>
    <w:p w14:paraId="3CCCEC36" w14:textId="28B44BB6" w:rsidR="009959B3" w:rsidRPr="00C85A59" w:rsidRDefault="009959B3" w:rsidP="009959B3">
      <w:pPr>
        <w:rPr>
          <w:rFonts w:ascii="Arial" w:hAnsi="Arial" w:cs="Arial"/>
        </w:rPr>
      </w:pPr>
      <w:r w:rsidRPr="009959B3">
        <w:rPr>
          <w:rFonts w:ascii="Arial" w:hAnsi="Arial" w:cs="Arial"/>
        </w:rPr>
        <w:t>Based on my research and personal experience, I believe Zia Nina should continue focusing on what makes it special</w:t>
      </w:r>
      <w:r w:rsidR="00C85A59">
        <w:rPr>
          <w:rFonts w:ascii="Arial" w:hAnsi="Arial" w:cs="Arial"/>
        </w:rPr>
        <w:t xml:space="preserve">, </w:t>
      </w:r>
      <w:r w:rsidRPr="009959B3">
        <w:rPr>
          <w:rFonts w:ascii="Arial" w:hAnsi="Arial" w:cs="Arial"/>
        </w:rPr>
        <w:t>authentic homemade food, friendly service, and a warm atmosphere. However, a few improvements could help the restaurant grow even more. Promoting the outdoor terrace more actively</w:t>
      </w:r>
      <w:r w:rsidR="008216AE">
        <w:rPr>
          <w:rFonts w:ascii="Arial" w:hAnsi="Arial" w:cs="Arial"/>
        </w:rPr>
        <w:t xml:space="preserve"> on social media by posting </w:t>
      </w:r>
      <w:r w:rsidR="00DE50F6">
        <w:rPr>
          <w:rFonts w:ascii="Arial" w:hAnsi="Arial" w:cs="Arial"/>
        </w:rPr>
        <w:t>every day</w:t>
      </w:r>
      <w:r w:rsidRPr="009959B3">
        <w:rPr>
          <w:rFonts w:ascii="Arial" w:hAnsi="Arial" w:cs="Arial"/>
        </w:rPr>
        <w:t xml:space="preserve"> during spring and summer could attract new customers, especially tourists visiting Bridgend. Adding more vegetarian or vegan options would also appeal to a wider audience</w:t>
      </w:r>
      <w:r w:rsidR="0073717C">
        <w:rPr>
          <w:rFonts w:ascii="Arial" w:hAnsi="Arial" w:cs="Arial"/>
        </w:rPr>
        <w:t xml:space="preserve">, like </w:t>
      </w:r>
      <w:r w:rsidR="00601AC6">
        <w:rPr>
          <w:rFonts w:ascii="Arial" w:hAnsi="Arial" w:cs="Arial"/>
        </w:rPr>
        <w:t>more vegetarian pizza or vegan desserts.</w:t>
      </w:r>
      <w:r w:rsidRPr="009959B3">
        <w:rPr>
          <w:rFonts w:ascii="Arial" w:hAnsi="Arial" w:cs="Arial"/>
        </w:rPr>
        <w:t xml:space="preserve"> According to </w:t>
      </w:r>
      <w:sdt>
        <w:sdtPr>
          <w:rPr>
            <w:rFonts w:ascii="Arial" w:hAnsi="Arial" w:cs="Arial"/>
          </w:rPr>
          <w:id w:val="-1186125216"/>
          <w:citation/>
        </w:sdtPr>
        <w:sdtEndPr/>
        <w:sdtContent>
          <w:r w:rsidRPr="00C85A59">
            <w:rPr>
              <w:rFonts w:ascii="Arial" w:hAnsi="Arial" w:cs="Arial"/>
            </w:rPr>
            <w:fldChar w:fldCharType="begin"/>
          </w:r>
          <w:r w:rsidRPr="00C85A59">
            <w:rPr>
              <w:rFonts w:ascii="Arial" w:hAnsi="Arial" w:cs="Arial"/>
            </w:rPr>
            <w:instrText xml:space="preserve"> CITATION Gaz24 \l 2057 </w:instrText>
          </w:r>
          <w:r w:rsidRPr="00C85A59">
            <w:rPr>
              <w:rFonts w:ascii="Arial" w:hAnsi="Arial" w:cs="Arial"/>
            </w:rPr>
            <w:fldChar w:fldCharType="separate"/>
          </w:r>
          <w:r w:rsidR="00353A66" w:rsidRPr="00353A66">
            <w:rPr>
              <w:rFonts w:ascii="Arial" w:hAnsi="Arial" w:cs="Arial"/>
              <w:noProof/>
            </w:rPr>
            <w:t>(Gazzola, Pezzetti, &amp; Amelio, 2024)</w:t>
          </w:r>
          <w:r w:rsidRPr="00C85A59">
            <w:rPr>
              <w:rFonts w:ascii="Arial" w:hAnsi="Arial" w:cs="Arial"/>
            </w:rPr>
            <w:fldChar w:fldCharType="end"/>
          </w:r>
        </w:sdtContent>
      </w:sdt>
      <w:r w:rsidRPr="009959B3">
        <w:rPr>
          <w:rFonts w:ascii="Arial" w:hAnsi="Arial" w:cs="Arial"/>
        </w:rPr>
        <w:t>, maintaining authenticity while adapting to new dining trends is key for long-term success in the restaurant industry.</w:t>
      </w:r>
    </w:p>
    <w:p w14:paraId="5BB714F7" w14:textId="77777777" w:rsidR="009959B3" w:rsidRPr="00C85A59" w:rsidRDefault="009959B3" w:rsidP="009959B3">
      <w:pPr>
        <w:rPr>
          <w:rFonts w:ascii="Arial" w:hAnsi="Arial" w:cs="Arial"/>
        </w:rPr>
      </w:pPr>
    </w:p>
    <w:p w14:paraId="5EAE1D42" w14:textId="77777777" w:rsidR="00AF5909" w:rsidRPr="00C85A59" w:rsidRDefault="00AF5909" w:rsidP="009959B3">
      <w:pPr>
        <w:rPr>
          <w:rFonts w:ascii="Arial" w:hAnsi="Arial" w:cs="Arial"/>
        </w:rPr>
      </w:pPr>
    </w:p>
    <w:p w14:paraId="58134C2A" w14:textId="77777777" w:rsidR="00AF5909" w:rsidRPr="00C85A59" w:rsidRDefault="00AF5909" w:rsidP="009959B3">
      <w:pPr>
        <w:rPr>
          <w:rFonts w:ascii="Arial" w:hAnsi="Arial" w:cs="Arial"/>
        </w:rPr>
      </w:pPr>
    </w:p>
    <w:p w14:paraId="65830E32" w14:textId="77777777" w:rsidR="00AF5909" w:rsidRPr="00C85A59" w:rsidRDefault="00AF5909" w:rsidP="009959B3">
      <w:pPr>
        <w:rPr>
          <w:rFonts w:ascii="Arial" w:hAnsi="Arial" w:cs="Arial"/>
        </w:rPr>
      </w:pPr>
    </w:p>
    <w:p w14:paraId="623ABA4E" w14:textId="77777777" w:rsidR="00AF5909" w:rsidRPr="00C85A59" w:rsidRDefault="00AF5909" w:rsidP="009959B3">
      <w:pPr>
        <w:rPr>
          <w:rFonts w:ascii="Arial" w:hAnsi="Arial" w:cs="Arial"/>
        </w:rPr>
      </w:pPr>
    </w:p>
    <w:p w14:paraId="590A3A77" w14:textId="77777777" w:rsidR="00AF5909" w:rsidRPr="00C85A59" w:rsidRDefault="00AF5909" w:rsidP="009959B3">
      <w:pPr>
        <w:rPr>
          <w:rFonts w:ascii="Arial" w:hAnsi="Arial" w:cs="Arial"/>
        </w:rPr>
      </w:pPr>
    </w:p>
    <w:p w14:paraId="430DC9EA" w14:textId="77777777" w:rsidR="00AF5909" w:rsidRPr="00C85A59" w:rsidRDefault="00AF5909" w:rsidP="009959B3">
      <w:pPr>
        <w:rPr>
          <w:rFonts w:ascii="Arial" w:hAnsi="Arial" w:cs="Arial"/>
        </w:rPr>
      </w:pPr>
    </w:p>
    <w:p w14:paraId="643E15D8" w14:textId="77777777" w:rsidR="00AF5909" w:rsidRPr="00C85A59" w:rsidRDefault="00AF5909" w:rsidP="009959B3">
      <w:pPr>
        <w:rPr>
          <w:rFonts w:ascii="Arial" w:hAnsi="Arial" w:cs="Arial"/>
        </w:rPr>
      </w:pPr>
    </w:p>
    <w:p w14:paraId="69E128A9" w14:textId="77777777" w:rsidR="00AF5909" w:rsidRPr="00C85A59" w:rsidRDefault="00AF5909" w:rsidP="009959B3">
      <w:pPr>
        <w:rPr>
          <w:rFonts w:ascii="Arial" w:hAnsi="Arial" w:cs="Arial"/>
        </w:rPr>
      </w:pPr>
    </w:p>
    <w:p w14:paraId="597F131C" w14:textId="77777777" w:rsidR="00AF5909" w:rsidRPr="00C85A59" w:rsidRDefault="00AF5909" w:rsidP="009959B3">
      <w:pPr>
        <w:rPr>
          <w:rFonts w:ascii="Arial" w:hAnsi="Arial" w:cs="Arial"/>
        </w:rPr>
      </w:pPr>
    </w:p>
    <w:p w14:paraId="5905EA2E" w14:textId="77777777" w:rsidR="009959B3" w:rsidRPr="0054791A" w:rsidRDefault="009959B3" w:rsidP="0054791A">
      <w:pPr>
        <w:rPr>
          <w:rFonts w:ascii="Arial" w:hAnsi="Arial" w:cs="Arial"/>
          <w:sz w:val="32"/>
          <w:szCs w:val="32"/>
        </w:rPr>
      </w:pPr>
      <w:bookmarkStart w:id="8" w:name="_Toc212322224"/>
      <w:r w:rsidRPr="0054791A">
        <w:rPr>
          <w:rFonts w:ascii="Arial" w:hAnsi="Arial" w:cs="Arial"/>
          <w:sz w:val="32"/>
          <w:szCs w:val="32"/>
        </w:rPr>
        <w:t>Conclusion</w:t>
      </w:r>
      <w:bookmarkEnd w:id="8"/>
    </w:p>
    <w:p w14:paraId="52F5CC76" w14:textId="21FF9F40" w:rsidR="009959B3" w:rsidRPr="009959B3" w:rsidRDefault="009959B3" w:rsidP="009959B3">
      <w:pPr>
        <w:rPr>
          <w:rFonts w:ascii="Arial" w:hAnsi="Arial" w:cs="Arial"/>
        </w:rPr>
      </w:pPr>
      <w:r w:rsidRPr="009959B3">
        <w:rPr>
          <w:rFonts w:ascii="Arial" w:hAnsi="Arial" w:cs="Arial"/>
        </w:rPr>
        <w:t>Zia Nina represents all these values through its authenticity, local connections, and friendly service. From my own experience working there, I learned that teamwork, respect, and consistency are just as important as the recipes themselves. Comparing Zia Nina with other restaurants in Bridgend, such as Zizzi and Franco’s, showed me that every restaurant has its own strength and story. In the end, I believe that what makes a restaurant truly special is the genuine care for every detail and every customer.</w:t>
      </w:r>
    </w:p>
    <w:p w14:paraId="7E0ED2FF" w14:textId="77777777" w:rsidR="009959B3" w:rsidRPr="00C85A59" w:rsidRDefault="009959B3" w:rsidP="009959B3">
      <w:pPr>
        <w:rPr>
          <w:rFonts w:ascii="Arial" w:hAnsi="Arial" w:cs="Arial"/>
        </w:rPr>
      </w:pPr>
    </w:p>
    <w:p w14:paraId="2408FD90" w14:textId="77777777" w:rsidR="00D96D0B" w:rsidRDefault="00D96D0B" w:rsidP="009959B3">
      <w:pPr>
        <w:rPr>
          <w:rFonts w:ascii="Arial" w:hAnsi="Arial" w:cs="Arial"/>
        </w:rPr>
      </w:pPr>
    </w:p>
    <w:p w14:paraId="0174AF6C" w14:textId="77777777" w:rsidR="00D96D0B" w:rsidRDefault="00D96D0B" w:rsidP="009959B3">
      <w:pPr>
        <w:rPr>
          <w:rFonts w:ascii="Arial" w:hAnsi="Arial" w:cs="Arial"/>
        </w:rPr>
      </w:pPr>
    </w:p>
    <w:p w14:paraId="52796FD0" w14:textId="77777777" w:rsidR="00AF5909" w:rsidRDefault="00AF5909" w:rsidP="009959B3">
      <w:pPr>
        <w:rPr>
          <w:rFonts w:ascii="Arial" w:hAnsi="Arial" w:cs="Arial"/>
        </w:rPr>
      </w:pPr>
    </w:p>
    <w:p w14:paraId="3E456085" w14:textId="77777777" w:rsidR="00AF5909" w:rsidRDefault="00AF5909" w:rsidP="009959B3">
      <w:pPr>
        <w:rPr>
          <w:rFonts w:ascii="Arial" w:hAnsi="Arial" w:cs="Arial"/>
        </w:rPr>
      </w:pPr>
    </w:p>
    <w:p w14:paraId="0D96F424" w14:textId="77777777" w:rsidR="00AF5909" w:rsidRDefault="00AF5909" w:rsidP="009959B3">
      <w:pPr>
        <w:rPr>
          <w:rFonts w:ascii="Arial" w:hAnsi="Arial" w:cs="Arial"/>
        </w:rPr>
      </w:pPr>
    </w:p>
    <w:p w14:paraId="4B081895" w14:textId="77777777" w:rsidR="00AF5909" w:rsidRDefault="00AF5909" w:rsidP="009959B3">
      <w:pPr>
        <w:rPr>
          <w:rFonts w:ascii="Arial" w:hAnsi="Arial" w:cs="Arial"/>
        </w:rPr>
      </w:pPr>
    </w:p>
    <w:p w14:paraId="7D608E3E" w14:textId="77777777" w:rsidR="00AF5909" w:rsidRDefault="00AF5909" w:rsidP="009959B3">
      <w:pPr>
        <w:rPr>
          <w:rFonts w:ascii="Arial" w:hAnsi="Arial" w:cs="Arial"/>
        </w:rPr>
      </w:pPr>
    </w:p>
    <w:p w14:paraId="6ACC695F" w14:textId="77777777" w:rsidR="00AF5909" w:rsidRDefault="00AF5909" w:rsidP="009959B3">
      <w:pPr>
        <w:rPr>
          <w:rFonts w:ascii="Arial" w:hAnsi="Arial" w:cs="Arial"/>
        </w:rPr>
      </w:pPr>
    </w:p>
    <w:p w14:paraId="1518F35C" w14:textId="77777777" w:rsidR="00AF5909" w:rsidRDefault="00AF5909" w:rsidP="009959B3">
      <w:pPr>
        <w:rPr>
          <w:rFonts w:ascii="Arial" w:hAnsi="Arial" w:cs="Arial"/>
        </w:rPr>
      </w:pPr>
    </w:p>
    <w:p w14:paraId="2A008E11" w14:textId="77777777" w:rsidR="00AF5909" w:rsidRDefault="00AF5909" w:rsidP="009959B3">
      <w:pPr>
        <w:rPr>
          <w:rFonts w:ascii="Arial" w:hAnsi="Arial" w:cs="Arial"/>
        </w:rPr>
      </w:pPr>
    </w:p>
    <w:p w14:paraId="6DC04CF2" w14:textId="6292FA1A" w:rsidR="008235B2" w:rsidRDefault="008235B2" w:rsidP="004452C1"/>
    <w:p w14:paraId="2005BCD6" w14:textId="77777777" w:rsidR="007E020D" w:rsidRDefault="007E020D" w:rsidP="004452C1"/>
    <w:p w14:paraId="45AF4E53" w14:textId="77777777" w:rsidR="007E020D" w:rsidRDefault="007E020D" w:rsidP="004452C1"/>
    <w:p w14:paraId="084D7224" w14:textId="77777777" w:rsidR="007E020D" w:rsidRDefault="007E020D" w:rsidP="004452C1"/>
    <w:p w14:paraId="5FECD6E1" w14:textId="77777777" w:rsidR="007E020D" w:rsidRDefault="007E020D" w:rsidP="004452C1"/>
    <w:p w14:paraId="397FF2B2" w14:textId="77777777" w:rsidR="007E020D" w:rsidRDefault="007E020D" w:rsidP="004452C1"/>
    <w:p w14:paraId="0720D210" w14:textId="77777777" w:rsidR="003F724B" w:rsidRDefault="003F724B" w:rsidP="00FA51D3"/>
    <w:p w14:paraId="20EC6CF1" w14:textId="69B95C8F" w:rsidR="00FA51D3" w:rsidRPr="007E020D" w:rsidRDefault="00FA51D3" w:rsidP="000634FC">
      <w:pPr>
        <w:rPr>
          <w:sz w:val="40"/>
          <w:szCs w:val="40"/>
        </w:rPr>
      </w:pPr>
      <w:r w:rsidRPr="007E020D">
        <w:rPr>
          <w:sz w:val="40"/>
          <w:szCs w:val="40"/>
        </w:rPr>
        <w:t>References</w:t>
      </w:r>
    </w:p>
    <w:p w14:paraId="291C2741"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 xml:space="preserve">Al-Kilani, S., &amp; El </w:t>
      </w:r>
      <w:proofErr w:type="spellStart"/>
      <w:r w:rsidRPr="009B1005">
        <w:rPr>
          <w:rFonts w:ascii="Arial" w:hAnsi="Arial" w:cs="Arial"/>
        </w:rPr>
        <w:t>Hedhli</w:t>
      </w:r>
      <w:proofErr w:type="spellEnd"/>
      <w:r w:rsidRPr="009B1005">
        <w:rPr>
          <w:rFonts w:ascii="Arial" w:hAnsi="Arial" w:cs="Arial"/>
        </w:rPr>
        <w:t xml:space="preserve">, K. (2021). How do restaurant atmospherics influence restaurant authenticity? An integrative framework and empirical evidence. Journal of Retailing and Consumer Services, 63, 102729. </w:t>
      </w:r>
      <w:hyperlink r:id="rId8" w:tgtFrame="_new" w:history="1">
        <w:r w:rsidRPr="009B1005">
          <w:rPr>
            <w:rStyle w:val="Hyperlink"/>
            <w:rFonts w:ascii="Arial" w:hAnsi="Arial" w:cs="Arial"/>
          </w:rPr>
          <w:t>https://doi.org/10.1016/j.jretconser.2021.102729</w:t>
        </w:r>
      </w:hyperlink>
    </w:p>
    <w:p w14:paraId="6400974B" w14:textId="6A62543A" w:rsidR="00C870A1" w:rsidRPr="009B1005" w:rsidRDefault="00FA51D3" w:rsidP="007E020D">
      <w:pPr>
        <w:spacing w:line="480" w:lineRule="auto"/>
        <w:ind w:left="720" w:hanging="720"/>
        <w:rPr>
          <w:rFonts w:ascii="Arial" w:hAnsi="Arial" w:cs="Arial"/>
        </w:rPr>
      </w:pPr>
      <w:r w:rsidRPr="009B1005">
        <w:rPr>
          <w:rFonts w:ascii="Arial" w:hAnsi="Arial" w:cs="Arial"/>
        </w:rPr>
        <w:t xml:space="preserve">Alonso, A. D., Liu, Y., &amp; O’Shea, M. (2018). The role of food and wine experiences in creating memorable tourism experiences: Insights from New Zealand. International Journal of Hospitality Management, 71, 19–28. </w:t>
      </w:r>
      <w:hyperlink r:id="rId9" w:history="1">
        <w:r w:rsidR="00C870A1" w:rsidRPr="009B1005">
          <w:rPr>
            <w:rStyle w:val="Hyperlink"/>
            <w:rFonts w:ascii="Arial" w:hAnsi="Arial" w:cs="Arial"/>
          </w:rPr>
          <w:t>https://doi.org/10.10</w:t>
        </w:r>
        <w:r w:rsidR="00C870A1" w:rsidRPr="009B1005">
          <w:rPr>
            <w:rStyle w:val="Hyperlink"/>
            <w:rFonts w:ascii="Arial" w:hAnsi="Arial" w:cs="Arial"/>
          </w:rPr>
          <w:t>1</w:t>
        </w:r>
        <w:r w:rsidR="00C870A1" w:rsidRPr="009B1005">
          <w:rPr>
            <w:rStyle w:val="Hyperlink"/>
            <w:rFonts w:ascii="Arial" w:hAnsi="Arial" w:cs="Arial"/>
          </w:rPr>
          <w:t>6/j.ijhm.2017.11.009</w:t>
        </w:r>
      </w:hyperlink>
    </w:p>
    <w:p w14:paraId="71F6B819" w14:textId="6E4B90D8" w:rsidR="00FA51D3" w:rsidRPr="009B1005" w:rsidRDefault="00FA51D3" w:rsidP="007E020D">
      <w:pPr>
        <w:spacing w:line="480" w:lineRule="auto"/>
        <w:ind w:left="720" w:hanging="720"/>
        <w:rPr>
          <w:rFonts w:ascii="Arial" w:hAnsi="Arial" w:cs="Arial"/>
        </w:rPr>
      </w:pPr>
      <w:r w:rsidRPr="009B1005">
        <w:rPr>
          <w:rFonts w:ascii="Arial" w:hAnsi="Arial" w:cs="Arial"/>
        </w:rPr>
        <w:t xml:space="preserve">Americas, I. (n.d.). Auguste Escoffier: Founder of modern cuisine. International Wine &amp; Food Society. Retrieved from </w:t>
      </w:r>
      <w:hyperlink r:id="rId10" w:tgtFrame="_new" w:history="1">
        <w:r w:rsidRPr="009B1005">
          <w:rPr>
            <w:rStyle w:val="Hyperlink"/>
            <w:rFonts w:ascii="Arial" w:hAnsi="Arial" w:cs="Arial"/>
          </w:rPr>
          <w:t>https://www.iwfs.org</w:t>
        </w:r>
      </w:hyperlink>
    </w:p>
    <w:p w14:paraId="21019BB5"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Department, S. R. (2024). Share of small businesses in the United Kingdom (UK) using social media for marketing in 2024. Hamburg, Germany / London, UK: Statista. https://www.statista.com/statistics/1258452/uk-small-businesses-social-media-usage</w:t>
      </w:r>
    </w:p>
    <w:p w14:paraId="55BF35B6"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Escoffier, A. (1907). A guide to modern cookery. London, UK: William Heinemann.</w:t>
      </w:r>
    </w:p>
    <w:p w14:paraId="237C617C"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 xml:space="preserve">Gazzola, P., Pezzetti, R., &amp; Amelio, S. (2024). Sustainability policies adoption within Italian Michelin-star restaurants. Corporate Social Responsibility and Environmental Management, 31(2), 563–575. </w:t>
      </w:r>
      <w:hyperlink r:id="rId11" w:tgtFrame="_new" w:history="1">
        <w:r w:rsidRPr="009B1005">
          <w:rPr>
            <w:rStyle w:val="Hyperlink"/>
            <w:rFonts w:ascii="Arial" w:hAnsi="Arial" w:cs="Arial"/>
          </w:rPr>
          <w:t>https://doi.org/10.1002/csr.2794</w:t>
        </w:r>
      </w:hyperlink>
    </w:p>
    <w:p w14:paraId="75B487C4" w14:textId="3ED59650" w:rsidR="00FA51D3" w:rsidRPr="009B1005" w:rsidRDefault="00FA51D3" w:rsidP="007E020D">
      <w:pPr>
        <w:spacing w:line="480" w:lineRule="auto"/>
        <w:ind w:left="720" w:hanging="720"/>
        <w:rPr>
          <w:rFonts w:ascii="Arial" w:hAnsi="Arial" w:cs="Arial"/>
        </w:rPr>
      </w:pPr>
      <w:r w:rsidRPr="009B1005">
        <w:rPr>
          <w:rFonts w:ascii="Arial" w:hAnsi="Arial" w:cs="Arial"/>
        </w:rPr>
        <w:t xml:space="preserve">House of Commons Library. (2024). Hospitality industry in the UK: Economic and employment overview (CBP 9486). UK Parliament. </w:t>
      </w:r>
      <w:hyperlink r:id="rId12" w:history="1">
        <w:r w:rsidR="00581AB4" w:rsidRPr="009B1005">
          <w:rPr>
            <w:rStyle w:val="Hyperlink"/>
            <w:rFonts w:ascii="Arial" w:hAnsi="Arial" w:cs="Arial"/>
          </w:rPr>
          <w:t>Resources - House of Commons Library</w:t>
        </w:r>
      </w:hyperlink>
    </w:p>
    <w:p w14:paraId="29C97379"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 xml:space="preserve">Hutchings, S. C., Smith, J., &amp; Beattie, M. (2024). Consumers’ perceptions of sustainable versus unsustainable foods in the UK dining sector. Journal of Consumer Behaviour, 23(5), 784–798. </w:t>
      </w:r>
      <w:hyperlink r:id="rId13" w:tgtFrame="_new" w:history="1">
        <w:r w:rsidRPr="009B1005">
          <w:rPr>
            <w:rStyle w:val="Hyperlink"/>
            <w:rFonts w:ascii="Arial" w:hAnsi="Arial" w:cs="Arial"/>
          </w:rPr>
          <w:t>https://doi.org/10.1002/cb.2143</w:t>
        </w:r>
      </w:hyperlink>
    </w:p>
    <w:p w14:paraId="305FB9CE"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 xml:space="preserve">Jones, C., Martin, K., &amp; Singh, A. (2025). Menu design and environmental sustainability: The role of chefs in shaping consumer choices. Journal of Cleaner Production, 460, 141392. </w:t>
      </w:r>
      <w:hyperlink r:id="rId14" w:tgtFrame="_new" w:history="1">
        <w:r w:rsidRPr="009B1005">
          <w:rPr>
            <w:rStyle w:val="Hyperlink"/>
            <w:rFonts w:ascii="Arial" w:hAnsi="Arial" w:cs="Arial"/>
          </w:rPr>
          <w:t>https://doi.org/10.1016/j.jclepro.2025.141392</w:t>
        </w:r>
      </w:hyperlink>
    </w:p>
    <w:p w14:paraId="359DE553" w14:textId="3466B098" w:rsidR="00C5152B" w:rsidRPr="009B1005" w:rsidRDefault="00FA51D3" w:rsidP="007E020D">
      <w:pPr>
        <w:spacing w:line="480" w:lineRule="auto"/>
        <w:ind w:left="720" w:hanging="720"/>
        <w:rPr>
          <w:rFonts w:ascii="Arial" w:hAnsi="Arial" w:cs="Arial"/>
        </w:rPr>
      </w:pPr>
      <w:proofErr w:type="spellStart"/>
      <w:r w:rsidRPr="009B1005">
        <w:rPr>
          <w:rFonts w:ascii="Arial" w:hAnsi="Arial" w:cs="Arial"/>
        </w:rPr>
        <w:t>Ladhari</w:t>
      </w:r>
      <w:proofErr w:type="spellEnd"/>
      <w:r w:rsidRPr="009B1005">
        <w:rPr>
          <w:rFonts w:ascii="Arial" w:hAnsi="Arial" w:cs="Arial"/>
        </w:rPr>
        <w:t xml:space="preserve">, R., Brun, I., &amp; Morales, M. (2008). Determinants of dining satisfaction and post-dining </w:t>
      </w:r>
      <w:proofErr w:type="spellStart"/>
      <w:r w:rsidRPr="009B1005">
        <w:rPr>
          <w:rFonts w:ascii="Arial" w:hAnsi="Arial" w:cs="Arial"/>
        </w:rPr>
        <w:t>behavioral</w:t>
      </w:r>
      <w:proofErr w:type="spellEnd"/>
      <w:r w:rsidRPr="009B1005">
        <w:rPr>
          <w:rFonts w:ascii="Arial" w:hAnsi="Arial" w:cs="Arial"/>
        </w:rPr>
        <w:t xml:space="preserve"> intentions. International Journal of Hospitality Management, 27(4), 563–573. </w:t>
      </w:r>
      <w:r w:rsidR="001C11EE" w:rsidRPr="009B1005">
        <w:rPr>
          <w:rFonts w:ascii="Arial" w:hAnsi="Arial" w:cs="Arial"/>
        </w:rPr>
        <w:t xml:space="preserve"> </w:t>
      </w:r>
      <w:hyperlink r:id="rId15" w:history="1">
        <w:r w:rsidR="00C5152B" w:rsidRPr="009B1005">
          <w:rPr>
            <w:rStyle w:val="Hyperlink"/>
            <w:rFonts w:ascii="Arial" w:hAnsi="Arial" w:cs="Arial"/>
          </w:rPr>
          <w:t>https://doi.org/10.1016/j.ijhm.2007.07.025</w:t>
        </w:r>
      </w:hyperlink>
    </w:p>
    <w:p w14:paraId="2507782B" w14:textId="65DBA034" w:rsidR="00FA51D3" w:rsidRPr="009B1005" w:rsidRDefault="00FA51D3" w:rsidP="007E020D">
      <w:pPr>
        <w:spacing w:line="480" w:lineRule="auto"/>
        <w:ind w:left="720" w:hanging="720"/>
        <w:rPr>
          <w:rFonts w:ascii="Arial" w:hAnsi="Arial" w:cs="Arial"/>
        </w:rPr>
      </w:pPr>
      <w:r w:rsidRPr="009B1005">
        <w:rPr>
          <w:rFonts w:ascii="Arial" w:hAnsi="Arial" w:cs="Arial"/>
        </w:rPr>
        <w:t xml:space="preserve">Liu, D., &amp; Hall, C. M. (2023). Authenticity and identity in Italian ethnic restaurants: An exploratory study. International Journal of Contemporary Hospitality Management, 35(1), 150–167. </w:t>
      </w:r>
      <w:hyperlink r:id="rId16" w:tgtFrame="_new" w:history="1">
        <w:r w:rsidRPr="009B1005">
          <w:rPr>
            <w:rStyle w:val="Hyperlink"/>
            <w:rFonts w:ascii="Arial" w:hAnsi="Arial" w:cs="Arial"/>
          </w:rPr>
          <w:t>https://doi.org/10.1108/IJCHM-09-2022-1102</w:t>
        </w:r>
      </w:hyperlink>
    </w:p>
    <w:p w14:paraId="2A99D141" w14:textId="3CBFEAFF" w:rsidR="00FA51D3" w:rsidRPr="009B1005" w:rsidRDefault="00FA51D3" w:rsidP="007E020D">
      <w:pPr>
        <w:spacing w:line="480" w:lineRule="auto"/>
        <w:ind w:left="720" w:hanging="720"/>
        <w:rPr>
          <w:rFonts w:ascii="Arial" w:hAnsi="Arial" w:cs="Arial"/>
        </w:rPr>
      </w:pPr>
      <w:r w:rsidRPr="009B1005">
        <w:rPr>
          <w:rFonts w:ascii="Arial" w:hAnsi="Arial" w:cs="Arial"/>
        </w:rPr>
        <w:t xml:space="preserve">Mintel. (2023). The UK fast food and takeaway market report 2023. London, UK: </w:t>
      </w:r>
      <w:hyperlink r:id="rId17" w:history="1">
        <w:r w:rsidR="00B45BDC" w:rsidRPr="009B1005">
          <w:rPr>
            <w:rStyle w:val="Hyperlink"/>
            <w:rFonts w:ascii="Arial" w:hAnsi="Arial" w:cs="Arial"/>
          </w:rPr>
          <w:t>reports.mintel.com/display/1131832/</w:t>
        </w:r>
      </w:hyperlink>
    </w:p>
    <w:p w14:paraId="69FD76F7"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 xml:space="preserve">Noone, B. M., Kimes, S. E., &amp; Mattila, A. S. (2020). Menu engineering and revenue management in restaurants: A systematic approach. International Journal of Hospitality Management, 89, 102531. </w:t>
      </w:r>
      <w:hyperlink r:id="rId18" w:tgtFrame="_new" w:history="1">
        <w:r w:rsidRPr="009B1005">
          <w:rPr>
            <w:rStyle w:val="Hyperlink"/>
            <w:rFonts w:ascii="Arial" w:hAnsi="Arial" w:cs="Arial"/>
          </w:rPr>
          <w:t>https://doi.org/10.1016/j.ijhm.2020.102531</w:t>
        </w:r>
      </w:hyperlink>
    </w:p>
    <w:p w14:paraId="3BC9BF17"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 xml:space="preserve">Office for National Statistics. (2024). Consumer price inflation, UK: 2024 overview. Newport, Wales: UK Government. </w:t>
      </w:r>
      <w:hyperlink r:id="rId19" w:tgtFrame="_new" w:history="1">
        <w:r w:rsidRPr="009B1005">
          <w:rPr>
            <w:rStyle w:val="Hyperlink"/>
            <w:rFonts w:ascii="Arial" w:hAnsi="Arial" w:cs="Arial"/>
          </w:rPr>
          <w:t>https://www.ons.gov.uk/economy/inflationandpriceindices</w:t>
        </w:r>
      </w:hyperlink>
    </w:p>
    <w:p w14:paraId="45B4BBA2" w14:textId="77777777" w:rsidR="00FA51D3" w:rsidRPr="009B1005" w:rsidRDefault="00FA51D3" w:rsidP="007E020D">
      <w:pPr>
        <w:spacing w:line="480" w:lineRule="auto"/>
        <w:ind w:left="720" w:hanging="720"/>
        <w:rPr>
          <w:rFonts w:ascii="Arial" w:hAnsi="Arial" w:cs="Arial"/>
        </w:rPr>
      </w:pPr>
      <w:proofErr w:type="spellStart"/>
      <w:r w:rsidRPr="009B1005">
        <w:rPr>
          <w:rFonts w:ascii="Arial" w:hAnsi="Arial" w:cs="Arial"/>
        </w:rPr>
        <w:t>Rathnasiri</w:t>
      </w:r>
      <w:proofErr w:type="spellEnd"/>
      <w:r w:rsidRPr="009B1005">
        <w:rPr>
          <w:rFonts w:ascii="Arial" w:hAnsi="Arial" w:cs="Arial"/>
        </w:rPr>
        <w:t xml:space="preserve">, M. S. H., Perera, R., &amp; Jayasinghe, K. (2025). Restaurant atmospherics and customer satisfaction: A data-driven approach. PLOS ONE, 20(3), e0294538. </w:t>
      </w:r>
      <w:hyperlink r:id="rId20" w:tgtFrame="_new" w:history="1">
        <w:r w:rsidRPr="009B1005">
          <w:rPr>
            <w:rStyle w:val="Hyperlink"/>
            <w:rFonts w:ascii="Arial" w:hAnsi="Arial" w:cs="Arial"/>
          </w:rPr>
          <w:t>https://doi.org/10.1371/journal.pone.0294538</w:t>
        </w:r>
      </w:hyperlink>
    </w:p>
    <w:p w14:paraId="418F0D5E" w14:textId="77777777" w:rsidR="00FA51D3" w:rsidRPr="009B1005" w:rsidRDefault="00FA51D3" w:rsidP="007E020D">
      <w:pPr>
        <w:spacing w:line="480" w:lineRule="auto"/>
        <w:ind w:left="720" w:hanging="720"/>
        <w:rPr>
          <w:rFonts w:ascii="Arial" w:hAnsi="Arial" w:cs="Arial"/>
        </w:rPr>
      </w:pPr>
      <w:r w:rsidRPr="009B1005">
        <w:rPr>
          <w:rFonts w:ascii="Arial" w:hAnsi="Arial" w:cs="Arial"/>
        </w:rPr>
        <w:t>Statista. (2024). Share of small businesses in the United Kingdom (UK) using social media for marketing in 2024. Statista Research Department. https://www.statista.com/statistics/1258452/uk-small-businesses-social-media-usage</w:t>
      </w:r>
    </w:p>
    <w:p w14:paraId="27DD2BE8" w14:textId="12A1B797" w:rsidR="00C61D67" w:rsidRPr="009B1005" w:rsidRDefault="00FA51D3" w:rsidP="007E020D">
      <w:pPr>
        <w:spacing w:line="480" w:lineRule="auto"/>
        <w:ind w:left="720" w:hanging="720"/>
        <w:rPr>
          <w:rFonts w:ascii="Arial" w:hAnsi="Arial" w:cs="Arial"/>
        </w:rPr>
      </w:pPr>
      <w:proofErr w:type="spellStart"/>
      <w:r w:rsidRPr="009B1005">
        <w:rPr>
          <w:rFonts w:ascii="Arial" w:hAnsi="Arial" w:cs="Arial"/>
        </w:rPr>
        <w:t>UKHospitality</w:t>
      </w:r>
      <w:proofErr w:type="spellEnd"/>
      <w:r w:rsidRPr="009B1005">
        <w:rPr>
          <w:rFonts w:ascii="Arial" w:hAnsi="Arial" w:cs="Arial"/>
        </w:rPr>
        <w:t xml:space="preserve">. (2024). The UK hospitality sector report 2024: Building a sustainable future for restaurants. </w:t>
      </w:r>
      <w:proofErr w:type="spellStart"/>
      <w:r w:rsidRPr="009B1005">
        <w:rPr>
          <w:rFonts w:ascii="Arial" w:hAnsi="Arial" w:cs="Arial"/>
        </w:rPr>
        <w:t>UKHospitality</w:t>
      </w:r>
      <w:proofErr w:type="spellEnd"/>
      <w:r w:rsidRPr="009B1005">
        <w:rPr>
          <w:rFonts w:ascii="Arial" w:hAnsi="Arial" w:cs="Arial"/>
        </w:rPr>
        <w:t xml:space="preserve">. </w:t>
      </w:r>
      <w:hyperlink r:id="rId21" w:history="1">
        <w:r w:rsidR="00B0001C" w:rsidRPr="009B1005">
          <w:rPr>
            <w:rStyle w:val="Hyperlink"/>
            <w:rFonts w:ascii="Arial" w:hAnsi="Arial" w:cs="Arial"/>
          </w:rPr>
          <w:t xml:space="preserve"> </w:t>
        </w:r>
        <w:proofErr w:type="spellStart"/>
        <w:r w:rsidR="00B0001C" w:rsidRPr="009B1005">
          <w:rPr>
            <w:rStyle w:val="Hyperlink"/>
            <w:rFonts w:ascii="Arial" w:hAnsi="Arial" w:cs="Arial"/>
          </w:rPr>
          <w:t>UKH</w:t>
        </w:r>
        <w:r w:rsidR="00B0001C" w:rsidRPr="009B1005">
          <w:rPr>
            <w:rStyle w:val="Hyperlink"/>
            <w:rFonts w:ascii="Arial" w:hAnsi="Arial" w:cs="Arial"/>
          </w:rPr>
          <w:t>o</w:t>
        </w:r>
        <w:r w:rsidR="00B0001C" w:rsidRPr="009B1005">
          <w:rPr>
            <w:rStyle w:val="Hyperlink"/>
            <w:rFonts w:ascii="Arial" w:hAnsi="Arial" w:cs="Arial"/>
          </w:rPr>
          <w:t>spitality</w:t>
        </w:r>
        <w:proofErr w:type="spellEnd"/>
      </w:hyperlink>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61D67" w:rsidRPr="009B1005" w14:paraId="35BC3101" w14:textId="77777777">
        <w:trPr>
          <w:tblCellSpacing w:w="15" w:type="dxa"/>
        </w:trPr>
        <w:tc>
          <w:tcPr>
            <w:tcW w:w="0" w:type="auto"/>
            <w:vAlign w:val="center"/>
            <w:hideMark/>
          </w:tcPr>
          <w:p w14:paraId="6AEA333A" w14:textId="77777777" w:rsidR="00C61D67" w:rsidRPr="009B1005" w:rsidRDefault="00C61D67" w:rsidP="007E020D">
            <w:pPr>
              <w:spacing w:line="480" w:lineRule="auto"/>
              <w:ind w:left="720" w:hanging="720"/>
              <w:rPr>
                <w:rFonts w:ascii="Arial" w:hAnsi="Arial" w:cs="Arial"/>
              </w:rPr>
            </w:pPr>
          </w:p>
        </w:tc>
      </w:tr>
    </w:tbl>
    <w:p w14:paraId="0FB0D3CD" w14:textId="77777777" w:rsidR="00C61D67" w:rsidRPr="009B1005" w:rsidRDefault="00C61D67" w:rsidP="007E020D">
      <w:pPr>
        <w:spacing w:line="480" w:lineRule="auto"/>
        <w:ind w:left="720" w:hanging="720"/>
        <w:rPr>
          <w:rFonts w:ascii="Arial" w:hAnsi="Arial" w:cs="Arial"/>
          <w:vanish/>
        </w:rPr>
      </w:pPr>
    </w:p>
    <w:tbl>
      <w:tblPr>
        <w:tblpPr w:leftFromText="180" w:rightFromText="180" w:vertAnchor="text" w:horzAnchor="margin" w:tblpY="-5"/>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C61D67" w:rsidRPr="009B1005" w14:paraId="75E9D485" w14:textId="77777777" w:rsidTr="00C61D67">
        <w:trPr>
          <w:tblCellSpacing w:w="15" w:type="dxa"/>
        </w:trPr>
        <w:tc>
          <w:tcPr>
            <w:tcW w:w="0" w:type="auto"/>
            <w:vAlign w:val="center"/>
            <w:hideMark/>
          </w:tcPr>
          <w:p w14:paraId="3205DDB8" w14:textId="77777777" w:rsidR="00C61D67" w:rsidRPr="009B1005" w:rsidRDefault="00C61D67" w:rsidP="007E020D">
            <w:pPr>
              <w:spacing w:line="480" w:lineRule="auto"/>
              <w:ind w:left="720" w:hanging="720"/>
              <w:rPr>
                <w:rFonts w:ascii="Arial" w:hAnsi="Arial" w:cs="Arial"/>
              </w:rPr>
            </w:pPr>
          </w:p>
        </w:tc>
        <w:tc>
          <w:tcPr>
            <w:tcW w:w="0" w:type="auto"/>
          </w:tcPr>
          <w:p w14:paraId="2617B0E4" w14:textId="77777777" w:rsidR="00C61D67" w:rsidRPr="009B1005" w:rsidRDefault="00C61D67" w:rsidP="007E020D">
            <w:pPr>
              <w:spacing w:line="480" w:lineRule="auto"/>
              <w:ind w:left="720" w:hanging="720"/>
              <w:rPr>
                <w:rFonts w:ascii="Arial" w:hAnsi="Arial" w:cs="Arial"/>
              </w:rPr>
            </w:pPr>
          </w:p>
        </w:tc>
      </w:tr>
    </w:tbl>
    <w:p w14:paraId="5AA1A966" w14:textId="156391CD" w:rsidR="000C3CE2" w:rsidRPr="009B1005" w:rsidRDefault="000C3CE2" w:rsidP="007E020D">
      <w:pPr>
        <w:spacing w:line="480" w:lineRule="auto"/>
        <w:ind w:left="720" w:hanging="720"/>
        <w:rPr>
          <w:rFonts w:ascii="Arial" w:hAnsi="Arial" w:cs="Arial"/>
        </w:rPr>
      </w:pPr>
    </w:p>
    <w:p w14:paraId="02F31412" w14:textId="42CF8883" w:rsidR="000C3CE2" w:rsidRPr="009B1005" w:rsidRDefault="000C3CE2" w:rsidP="007E020D">
      <w:pPr>
        <w:spacing w:line="480" w:lineRule="auto"/>
        <w:ind w:left="720" w:hanging="720"/>
        <w:rPr>
          <w:rFonts w:ascii="Arial" w:hAnsi="Arial" w:cs="Arial"/>
          <w:vanish/>
        </w:rPr>
      </w:pPr>
    </w:p>
    <w:p w14:paraId="3D45B93D" w14:textId="346F8883" w:rsidR="00FA51D3" w:rsidRPr="009B1005" w:rsidRDefault="00C61D67" w:rsidP="007E020D">
      <w:pPr>
        <w:spacing w:line="480" w:lineRule="auto"/>
        <w:ind w:left="720" w:hanging="720"/>
        <w:rPr>
          <w:rFonts w:ascii="Arial" w:hAnsi="Arial" w:cs="Arial"/>
        </w:rPr>
      </w:pPr>
      <w:r w:rsidRPr="009B1005">
        <w:rPr>
          <w:rFonts w:ascii="Arial" w:hAnsi="Arial" w:cs="Arial"/>
        </w:rPr>
        <w:t>W</w:t>
      </w:r>
      <w:r w:rsidR="00FA51D3" w:rsidRPr="009B1005">
        <w:rPr>
          <w:rFonts w:ascii="Arial" w:hAnsi="Arial" w:cs="Arial"/>
        </w:rPr>
        <w:t xml:space="preserve">ang, Y., Li, X., &amp; Zhang, C. (2021). The relationship between online customer reviews and restaurant profitability: Evidence from the UK. International Journal of Hospitality Management, 94, 102825. </w:t>
      </w:r>
      <w:hyperlink r:id="rId22" w:tgtFrame="_new" w:history="1">
        <w:r w:rsidR="00FA51D3" w:rsidRPr="009B1005">
          <w:rPr>
            <w:rStyle w:val="Hyperlink"/>
            <w:rFonts w:ascii="Arial" w:hAnsi="Arial" w:cs="Arial"/>
          </w:rPr>
          <w:t>https://doi.org/10.1016/j.ijhm.2020.102825</w:t>
        </w:r>
      </w:hyperlink>
    </w:p>
    <w:p w14:paraId="2EC09B47" w14:textId="3BA5AE2D" w:rsidR="00327106" w:rsidRPr="009B1005" w:rsidRDefault="00FA51D3" w:rsidP="007E020D">
      <w:pPr>
        <w:spacing w:line="480" w:lineRule="auto"/>
        <w:ind w:left="720" w:hanging="720"/>
        <w:rPr>
          <w:rFonts w:ascii="Arial" w:hAnsi="Arial" w:cs="Arial"/>
        </w:rPr>
      </w:pPr>
      <w:r w:rsidRPr="009B1005">
        <w:rPr>
          <w:rFonts w:ascii="Arial" w:hAnsi="Arial" w:cs="Arial"/>
        </w:rPr>
        <w:t xml:space="preserve">WRAP. (2023). Consumer attitudes to sustainable packaging in the UK. Waste and Resources Action Programme. </w:t>
      </w:r>
      <w:hyperlink r:id="rId23" w:history="1">
        <w:r w:rsidR="009B1005" w:rsidRPr="009B1005">
          <w:rPr>
            <w:rStyle w:val="Hyperlink"/>
            <w:rFonts w:ascii="Arial" w:hAnsi="Arial" w:cs="Arial"/>
          </w:rPr>
          <w:t xml:space="preserve"> | WRAP - The Waste and Resources Action Programme</w:t>
        </w:r>
      </w:hyperlink>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27106" w:rsidRPr="009B1005" w14:paraId="778606D4" w14:textId="77777777">
        <w:trPr>
          <w:tblCellSpacing w:w="15" w:type="dxa"/>
        </w:trPr>
        <w:tc>
          <w:tcPr>
            <w:tcW w:w="0" w:type="auto"/>
            <w:vAlign w:val="center"/>
            <w:hideMark/>
          </w:tcPr>
          <w:p w14:paraId="2E11AF7C" w14:textId="77777777" w:rsidR="00327106" w:rsidRPr="009B1005" w:rsidRDefault="00327106" w:rsidP="007E020D">
            <w:pPr>
              <w:spacing w:line="480" w:lineRule="auto"/>
              <w:ind w:left="720" w:hanging="720"/>
              <w:rPr>
                <w:rFonts w:ascii="Arial" w:hAnsi="Arial" w:cs="Arial"/>
              </w:rPr>
            </w:pPr>
          </w:p>
        </w:tc>
      </w:tr>
    </w:tbl>
    <w:p w14:paraId="6BC0EA99" w14:textId="77777777" w:rsidR="00327106" w:rsidRPr="009B1005" w:rsidRDefault="00327106" w:rsidP="007E020D">
      <w:pPr>
        <w:spacing w:line="480" w:lineRule="auto"/>
        <w:ind w:left="720" w:hanging="720"/>
        <w:rPr>
          <w:rFonts w:ascii="Arial" w:hAnsi="Arial" w:cs="Arial"/>
          <w:vanish/>
        </w:rPr>
      </w:pPr>
    </w:p>
    <w:p w14:paraId="36E01BC6" w14:textId="66964ACD" w:rsidR="00FA51D3" w:rsidRPr="009B1005" w:rsidRDefault="00FA51D3" w:rsidP="007E020D">
      <w:pPr>
        <w:spacing w:line="480" w:lineRule="auto"/>
        <w:ind w:left="720" w:hanging="720"/>
        <w:rPr>
          <w:rFonts w:ascii="Arial" w:hAnsi="Arial" w:cs="Arial"/>
        </w:rPr>
      </w:pPr>
    </w:p>
    <w:p w14:paraId="4E9640C3" w14:textId="7461DF1D" w:rsidR="00FA51D3" w:rsidRPr="009B1005" w:rsidRDefault="00FA51D3" w:rsidP="007E020D">
      <w:pPr>
        <w:spacing w:line="480" w:lineRule="auto"/>
        <w:ind w:left="720" w:hanging="720"/>
        <w:rPr>
          <w:rFonts w:ascii="Arial" w:hAnsi="Arial" w:cs="Arial"/>
        </w:rPr>
      </w:pPr>
      <w:r w:rsidRPr="009B1005">
        <w:rPr>
          <w:rFonts w:ascii="Arial" w:hAnsi="Arial" w:cs="Arial"/>
        </w:rPr>
        <w:t>Zizzi Restaurants. (2025). Zizzi Bridgend – Me</w:t>
      </w:r>
      <w:r w:rsidR="003F724B" w:rsidRPr="009B1005">
        <w:rPr>
          <w:rFonts w:ascii="Arial" w:hAnsi="Arial" w:cs="Arial"/>
        </w:rPr>
        <w:t>n</w:t>
      </w:r>
      <w:r w:rsidRPr="009B1005">
        <w:rPr>
          <w:rFonts w:ascii="Arial" w:hAnsi="Arial" w:cs="Arial"/>
        </w:rPr>
        <w:t xml:space="preserve">u and dining experience. Azzurri Group Ltd. Retrieved October 25, 2025, from </w:t>
      </w:r>
      <w:hyperlink r:id="rId24" w:tgtFrame="_new" w:history="1">
        <w:r w:rsidRPr="009B1005">
          <w:rPr>
            <w:rStyle w:val="Hyperlink"/>
            <w:rFonts w:ascii="Arial" w:hAnsi="Arial" w:cs="Arial"/>
          </w:rPr>
          <w:t>https://www.zizzi.co.uk/italian/restaurants/bridgend</w:t>
        </w:r>
      </w:hyperlink>
    </w:p>
    <w:p w14:paraId="6ECB9FF8" w14:textId="7A3790DE" w:rsidR="00647069" w:rsidRPr="00994EE9" w:rsidRDefault="00647069" w:rsidP="00994EE9">
      <w:pPr>
        <w:pStyle w:val="Heading1"/>
      </w:pPr>
    </w:p>
    <w:sectPr w:rsidR="00647069" w:rsidRPr="00994EE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4AA41" w14:textId="77777777" w:rsidR="00197517" w:rsidRDefault="00197517" w:rsidP="00AF5909">
      <w:pPr>
        <w:spacing w:after="0" w:line="240" w:lineRule="auto"/>
      </w:pPr>
      <w:r>
        <w:separator/>
      </w:r>
    </w:p>
  </w:endnote>
  <w:endnote w:type="continuationSeparator" w:id="0">
    <w:p w14:paraId="2DA8D5BB" w14:textId="77777777" w:rsidR="00197517" w:rsidRDefault="00197517" w:rsidP="00AF5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393388"/>
      <w:docPartObj>
        <w:docPartGallery w:val="Page Numbers (Bottom of Page)"/>
        <w:docPartUnique/>
      </w:docPartObj>
    </w:sdtPr>
    <w:sdtEndPr/>
    <w:sdtContent>
      <w:p w14:paraId="3BD9F8B6" w14:textId="5D671D06" w:rsidR="00AF5909" w:rsidRDefault="00AF5909">
        <w:pPr>
          <w:pStyle w:val="Footer"/>
          <w:jc w:val="center"/>
        </w:pPr>
        <w:r>
          <w:fldChar w:fldCharType="begin"/>
        </w:r>
        <w:r>
          <w:instrText>PAGE   \* MERGEFORMAT</w:instrText>
        </w:r>
        <w:r>
          <w:fldChar w:fldCharType="separate"/>
        </w:r>
        <w:r>
          <w:t>2</w:t>
        </w:r>
        <w:r>
          <w:fldChar w:fldCharType="end"/>
        </w:r>
      </w:p>
    </w:sdtContent>
  </w:sdt>
  <w:p w14:paraId="76243A77" w14:textId="77777777" w:rsidR="00AF5909" w:rsidRDefault="00AF5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8A863" w14:textId="77777777" w:rsidR="00197517" w:rsidRDefault="00197517" w:rsidP="00AF5909">
      <w:pPr>
        <w:spacing w:after="0" w:line="240" w:lineRule="auto"/>
      </w:pPr>
      <w:r>
        <w:separator/>
      </w:r>
    </w:p>
  </w:footnote>
  <w:footnote w:type="continuationSeparator" w:id="0">
    <w:p w14:paraId="40290F76" w14:textId="77777777" w:rsidR="00197517" w:rsidRDefault="00197517" w:rsidP="00AF5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9CB"/>
    <w:rsid w:val="0002170C"/>
    <w:rsid w:val="00022F4F"/>
    <w:rsid w:val="00037C6C"/>
    <w:rsid w:val="000455D3"/>
    <w:rsid w:val="0006220A"/>
    <w:rsid w:val="000634FC"/>
    <w:rsid w:val="00092A51"/>
    <w:rsid w:val="00097FE1"/>
    <w:rsid w:val="000B2E0C"/>
    <w:rsid w:val="000C16A8"/>
    <w:rsid w:val="000C3CE2"/>
    <w:rsid w:val="001670F6"/>
    <w:rsid w:val="00197517"/>
    <w:rsid w:val="001C11EE"/>
    <w:rsid w:val="001D0AE5"/>
    <w:rsid w:val="001D14BB"/>
    <w:rsid w:val="001E6A17"/>
    <w:rsid w:val="00232960"/>
    <w:rsid w:val="00241FB5"/>
    <w:rsid w:val="002616AF"/>
    <w:rsid w:val="00270F0F"/>
    <w:rsid w:val="0028314C"/>
    <w:rsid w:val="002918EB"/>
    <w:rsid w:val="002F6F46"/>
    <w:rsid w:val="00327106"/>
    <w:rsid w:val="00341913"/>
    <w:rsid w:val="00353A66"/>
    <w:rsid w:val="00365508"/>
    <w:rsid w:val="0037046B"/>
    <w:rsid w:val="0038343C"/>
    <w:rsid w:val="00386428"/>
    <w:rsid w:val="00387E5F"/>
    <w:rsid w:val="00392926"/>
    <w:rsid w:val="003B53CE"/>
    <w:rsid w:val="003F4F7A"/>
    <w:rsid w:val="003F724B"/>
    <w:rsid w:val="00403F20"/>
    <w:rsid w:val="00414823"/>
    <w:rsid w:val="004452C1"/>
    <w:rsid w:val="00453FDD"/>
    <w:rsid w:val="00466701"/>
    <w:rsid w:val="004D0F03"/>
    <w:rsid w:val="00537CBC"/>
    <w:rsid w:val="00541899"/>
    <w:rsid w:val="0054791A"/>
    <w:rsid w:val="0056569C"/>
    <w:rsid w:val="00581AB4"/>
    <w:rsid w:val="005B432D"/>
    <w:rsid w:val="005D51A0"/>
    <w:rsid w:val="00601AC6"/>
    <w:rsid w:val="0064705C"/>
    <w:rsid w:val="00647069"/>
    <w:rsid w:val="00675A19"/>
    <w:rsid w:val="00690BF0"/>
    <w:rsid w:val="006B7604"/>
    <w:rsid w:val="006E7CD9"/>
    <w:rsid w:val="007101F3"/>
    <w:rsid w:val="0071578B"/>
    <w:rsid w:val="0073717C"/>
    <w:rsid w:val="00747555"/>
    <w:rsid w:val="00774624"/>
    <w:rsid w:val="00781F0C"/>
    <w:rsid w:val="00795349"/>
    <w:rsid w:val="007E020D"/>
    <w:rsid w:val="007E101C"/>
    <w:rsid w:val="007F45A9"/>
    <w:rsid w:val="008216AE"/>
    <w:rsid w:val="008235B2"/>
    <w:rsid w:val="00875BAB"/>
    <w:rsid w:val="00890696"/>
    <w:rsid w:val="008A5DDA"/>
    <w:rsid w:val="008B2EF8"/>
    <w:rsid w:val="008D6652"/>
    <w:rsid w:val="008D7BE4"/>
    <w:rsid w:val="008E7500"/>
    <w:rsid w:val="00946264"/>
    <w:rsid w:val="00967FDB"/>
    <w:rsid w:val="0098338E"/>
    <w:rsid w:val="00986B01"/>
    <w:rsid w:val="00994EE9"/>
    <w:rsid w:val="009959B3"/>
    <w:rsid w:val="009B1005"/>
    <w:rsid w:val="009B4336"/>
    <w:rsid w:val="009C2C67"/>
    <w:rsid w:val="00A029BD"/>
    <w:rsid w:val="00A06C21"/>
    <w:rsid w:val="00A179CB"/>
    <w:rsid w:val="00A45D66"/>
    <w:rsid w:val="00A45FE1"/>
    <w:rsid w:val="00A9369B"/>
    <w:rsid w:val="00AC65A8"/>
    <w:rsid w:val="00AD211B"/>
    <w:rsid w:val="00AF5909"/>
    <w:rsid w:val="00B0001C"/>
    <w:rsid w:val="00B10D46"/>
    <w:rsid w:val="00B16919"/>
    <w:rsid w:val="00B33A02"/>
    <w:rsid w:val="00B36C21"/>
    <w:rsid w:val="00B451A7"/>
    <w:rsid w:val="00B45BDC"/>
    <w:rsid w:val="00B467E2"/>
    <w:rsid w:val="00B61451"/>
    <w:rsid w:val="00B9287D"/>
    <w:rsid w:val="00C1406F"/>
    <w:rsid w:val="00C355E9"/>
    <w:rsid w:val="00C5152B"/>
    <w:rsid w:val="00C5343C"/>
    <w:rsid w:val="00C61D67"/>
    <w:rsid w:val="00C85A59"/>
    <w:rsid w:val="00C870A1"/>
    <w:rsid w:val="00D00075"/>
    <w:rsid w:val="00D26DCC"/>
    <w:rsid w:val="00D96D0B"/>
    <w:rsid w:val="00DA383F"/>
    <w:rsid w:val="00DB37B5"/>
    <w:rsid w:val="00DB5164"/>
    <w:rsid w:val="00DE018E"/>
    <w:rsid w:val="00DE50F6"/>
    <w:rsid w:val="00E07DE9"/>
    <w:rsid w:val="00E15DAA"/>
    <w:rsid w:val="00E26A1D"/>
    <w:rsid w:val="00E7297E"/>
    <w:rsid w:val="00EF210D"/>
    <w:rsid w:val="00F211CB"/>
    <w:rsid w:val="00F31CCE"/>
    <w:rsid w:val="00FA0BFA"/>
    <w:rsid w:val="00FA51D3"/>
    <w:rsid w:val="00FC0D8F"/>
    <w:rsid w:val="00FC4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A0D2B"/>
  <w15:chartTrackingRefBased/>
  <w15:docId w15:val="{72FEF3AD-6A11-4B73-80C3-0844F6BF3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9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79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9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9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9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9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9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9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9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9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79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9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9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9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9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9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9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9CB"/>
    <w:rPr>
      <w:rFonts w:eastAsiaTheme="majorEastAsia" w:cstheme="majorBidi"/>
      <w:color w:val="272727" w:themeColor="text1" w:themeTint="D8"/>
    </w:rPr>
  </w:style>
  <w:style w:type="paragraph" w:styleId="Title">
    <w:name w:val="Title"/>
    <w:basedOn w:val="Normal"/>
    <w:next w:val="Normal"/>
    <w:link w:val="TitleChar"/>
    <w:uiPriority w:val="10"/>
    <w:qFormat/>
    <w:rsid w:val="00A179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9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9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9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9CB"/>
    <w:pPr>
      <w:spacing w:before="160"/>
      <w:jc w:val="center"/>
    </w:pPr>
    <w:rPr>
      <w:i/>
      <w:iCs/>
      <w:color w:val="404040" w:themeColor="text1" w:themeTint="BF"/>
    </w:rPr>
  </w:style>
  <w:style w:type="character" w:customStyle="1" w:styleId="QuoteChar">
    <w:name w:val="Quote Char"/>
    <w:basedOn w:val="DefaultParagraphFont"/>
    <w:link w:val="Quote"/>
    <w:uiPriority w:val="29"/>
    <w:rsid w:val="00A179CB"/>
    <w:rPr>
      <w:i/>
      <w:iCs/>
      <w:color w:val="404040" w:themeColor="text1" w:themeTint="BF"/>
    </w:rPr>
  </w:style>
  <w:style w:type="paragraph" w:styleId="ListParagraph">
    <w:name w:val="List Paragraph"/>
    <w:basedOn w:val="Normal"/>
    <w:uiPriority w:val="34"/>
    <w:qFormat/>
    <w:rsid w:val="00A179CB"/>
    <w:pPr>
      <w:ind w:left="720"/>
      <w:contextualSpacing/>
    </w:pPr>
  </w:style>
  <w:style w:type="character" w:styleId="IntenseEmphasis">
    <w:name w:val="Intense Emphasis"/>
    <w:basedOn w:val="DefaultParagraphFont"/>
    <w:uiPriority w:val="21"/>
    <w:qFormat/>
    <w:rsid w:val="00A179CB"/>
    <w:rPr>
      <w:i/>
      <w:iCs/>
      <w:color w:val="0F4761" w:themeColor="accent1" w:themeShade="BF"/>
    </w:rPr>
  </w:style>
  <w:style w:type="paragraph" w:styleId="IntenseQuote">
    <w:name w:val="Intense Quote"/>
    <w:basedOn w:val="Normal"/>
    <w:next w:val="Normal"/>
    <w:link w:val="IntenseQuoteChar"/>
    <w:uiPriority w:val="30"/>
    <w:qFormat/>
    <w:rsid w:val="00A179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9CB"/>
    <w:rPr>
      <w:i/>
      <w:iCs/>
      <w:color w:val="0F4761" w:themeColor="accent1" w:themeShade="BF"/>
    </w:rPr>
  </w:style>
  <w:style w:type="character" w:styleId="IntenseReference">
    <w:name w:val="Intense Reference"/>
    <w:basedOn w:val="DefaultParagraphFont"/>
    <w:uiPriority w:val="32"/>
    <w:qFormat/>
    <w:rsid w:val="00A179CB"/>
    <w:rPr>
      <w:b/>
      <w:bCs/>
      <w:smallCaps/>
      <w:color w:val="0F4761" w:themeColor="accent1" w:themeShade="BF"/>
      <w:spacing w:val="5"/>
    </w:rPr>
  </w:style>
  <w:style w:type="paragraph" w:styleId="Bibliography">
    <w:name w:val="Bibliography"/>
    <w:basedOn w:val="Normal"/>
    <w:next w:val="Normal"/>
    <w:uiPriority w:val="37"/>
    <w:unhideWhenUsed/>
    <w:rsid w:val="00D96D0B"/>
  </w:style>
  <w:style w:type="paragraph" w:styleId="NormalWeb">
    <w:name w:val="Normal (Web)"/>
    <w:basedOn w:val="Normal"/>
    <w:uiPriority w:val="99"/>
    <w:semiHidden/>
    <w:unhideWhenUsed/>
    <w:rsid w:val="00B36C21"/>
    <w:rPr>
      <w:rFonts w:ascii="Times New Roman" w:hAnsi="Times New Roman" w:cs="Times New Roman"/>
    </w:rPr>
  </w:style>
  <w:style w:type="character" w:styleId="Hyperlink">
    <w:name w:val="Hyperlink"/>
    <w:basedOn w:val="DefaultParagraphFont"/>
    <w:uiPriority w:val="99"/>
    <w:unhideWhenUsed/>
    <w:rsid w:val="00B36C21"/>
    <w:rPr>
      <w:color w:val="467886" w:themeColor="hyperlink"/>
      <w:u w:val="single"/>
    </w:rPr>
  </w:style>
  <w:style w:type="character" w:styleId="UnresolvedMention">
    <w:name w:val="Unresolved Mention"/>
    <w:basedOn w:val="DefaultParagraphFont"/>
    <w:uiPriority w:val="99"/>
    <w:semiHidden/>
    <w:unhideWhenUsed/>
    <w:rsid w:val="00B36C21"/>
    <w:rPr>
      <w:color w:val="605E5C"/>
      <w:shd w:val="clear" w:color="auto" w:fill="E1DFDD"/>
    </w:rPr>
  </w:style>
  <w:style w:type="paragraph" w:styleId="Header">
    <w:name w:val="header"/>
    <w:basedOn w:val="Normal"/>
    <w:link w:val="HeaderChar"/>
    <w:uiPriority w:val="99"/>
    <w:unhideWhenUsed/>
    <w:rsid w:val="00AF5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909"/>
  </w:style>
  <w:style w:type="paragraph" w:styleId="Footer">
    <w:name w:val="footer"/>
    <w:basedOn w:val="Normal"/>
    <w:link w:val="FooterChar"/>
    <w:uiPriority w:val="99"/>
    <w:unhideWhenUsed/>
    <w:rsid w:val="00AF5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909"/>
  </w:style>
  <w:style w:type="paragraph" w:styleId="TOCHeading">
    <w:name w:val="TOC Heading"/>
    <w:basedOn w:val="Heading1"/>
    <w:next w:val="Normal"/>
    <w:uiPriority w:val="39"/>
    <w:unhideWhenUsed/>
    <w:qFormat/>
    <w:rsid w:val="00AF590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F5909"/>
    <w:pPr>
      <w:spacing w:after="100"/>
    </w:pPr>
  </w:style>
  <w:style w:type="character" w:styleId="FollowedHyperlink">
    <w:name w:val="FollowedHyperlink"/>
    <w:basedOn w:val="DefaultParagraphFont"/>
    <w:uiPriority w:val="99"/>
    <w:semiHidden/>
    <w:unhideWhenUsed/>
    <w:rsid w:val="009B4336"/>
    <w:rPr>
      <w:color w:val="96607D" w:themeColor="followedHyperlink"/>
      <w:u w:val="single"/>
    </w:rPr>
  </w:style>
  <w:style w:type="paragraph" w:styleId="NoSpacing">
    <w:name w:val="No Spacing"/>
    <w:uiPriority w:val="1"/>
    <w:qFormat/>
    <w:rsid w:val="000634F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6314">
      <w:bodyDiv w:val="1"/>
      <w:marLeft w:val="0"/>
      <w:marRight w:val="0"/>
      <w:marTop w:val="0"/>
      <w:marBottom w:val="0"/>
      <w:divBdr>
        <w:top w:val="none" w:sz="0" w:space="0" w:color="auto"/>
        <w:left w:val="none" w:sz="0" w:space="0" w:color="auto"/>
        <w:bottom w:val="none" w:sz="0" w:space="0" w:color="auto"/>
        <w:right w:val="none" w:sz="0" w:space="0" w:color="auto"/>
      </w:divBdr>
    </w:div>
    <w:div w:id="12457879">
      <w:bodyDiv w:val="1"/>
      <w:marLeft w:val="0"/>
      <w:marRight w:val="0"/>
      <w:marTop w:val="0"/>
      <w:marBottom w:val="0"/>
      <w:divBdr>
        <w:top w:val="none" w:sz="0" w:space="0" w:color="auto"/>
        <w:left w:val="none" w:sz="0" w:space="0" w:color="auto"/>
        <w:bottom w:val="none" w:sz="0" w:space="0" w:color="auto"/>
        <w:right w:val="none" w:sz="0" w:space="0" w:color="auto"/>
      </w:divBdr>
    </w:div>
    <w:div w:id="26108991">
      <w:bodyDiv w:val="1"/>
      <w:marLeft w:val="0"/>
      <w:marRight w:val="0"/>
      <w:marTop w:val="0"/>
      <w:marBottom w:val="0"/>
      <w:divBdr>
        <w:top w:val="none" w:sz="0" w:space="0" w:color="auto"/>
        <w:left w:val="none" w:sz="0" w:space="0" w:color="auto"/>
        <w:bottom w:val="none" w:sz="0" w:space="0" w:color="auto"/>
        <w:right w:val="none" w:sz="0" w:space="0" w:color="auto"/>
      </w:divBdr>
    </w:div>
    <w:div w:id="46154093">
      <w:bodyDiv w:val="1"/>
      <w:marLeft w:val="0"/>
      <w:marRight w:val="0"/>
      <w:marTop w:val="0"/>
      <w:marBottom w:val="0"/>
      <w:divBdr>
        <w:top w:val="none" w:sz="0" w:space="0" w:color="auto"/>
        <w:left w:val="none" w:sz="0" w:space="0" w:color="auto"/>
        <w:bottom w:val="none" w:sz="0" w:space="0" w:color="auto"/>
        <w:right w:val="none" w:sz="0" w:space="0" w:color="auto"/>
      </w:divBdr>
    </w:div>
    <w:div w:id="75322238">
      <w:bodyDiv w:val="1"/>
      <w:marLeft w:val="0"/>
      <w:marRight w:val="0"/>
      <w:marTop w:val="0"/>
      <w:marBottom w:val="0"/>
      <w:divBdr>
        <w:top w:val="none" w:sz="0" w:space="0" w:color="auto"/>
        <w:left w:val="none" w:sz="0" w:space="0" w:color="auto"/>
        <w:bottom w:val="none" w:sz="0" w:space="0" w:color="auto"/>
        <w:right w:val="none" w:sz="0" w:space="0" w:color="auto"/>
      </w:divBdr>
    </w:div>
    <w:div w:id="78989685">
      <w:bodyDiv w:val="1"/>
      <w:marLeft w:val="0"/>
      <w:marRight w:val="0"/>
      <w:marTop w:val="0"/>
      <w:marBottom w:val="0"/>
      <w:divBdr>
        <w:top w:val="none" w:sz="0" w:space="0" w:color="auto"/>
        <w:left w:val="none" w:sz="0" w:space="0" w:color="auto"/>
        <w:bottom w:val="none" w:sz="0" w:space="0" w:color="auto"/>
        <w:right w:val="none" w:sz="0" w:space="0" w:color="auto"/>
      </w:divBdr>
    </w:div>
    <w:div w:id="82649356">
      <w:bodyDiv w:val="1"/>
      <w:marLeft w:val="0"/>
      <w:marRight w:val="0"/>
      <w:marTop w:val="0"/>
      <w:marBottom w:val="0"/>
      <w:divBdr>
        <w:top w:val="none" w:sz="0" w:space="0" w:color="auto"/>
        <w:left w:val="none" w:sz="0" w:space="0" w:color="auto"/>
        <w:bottom w:val="none" w:sz="0" w:space="0" w:color="auto"/>
        <w:right w:val="none" w:sz="0" w:space="0" w:color="auto"/>
      </w:divBdr>
    </w:div>
    <w:div w:id="91434660">
      <w:bodyDiv w:val="1"/>
      <w:marLeft w:val="0"/>
      <w:marRight w:val="0"/>
      <w:marTop w:val="0"/>
      <w:marBottom w:val="0"/>
      <w:divBdr>
        <w:top w:val="none" w:sz="0" w:space="0" w:color="auto"/>
        <w:left w:val="none" w:sz="0" w:space="0" w:color="auto"/>
        <w:bottom w:val="none" w:sz="0" w:space="0" w:color="auto"/>
        <w:right w:val="none" w:sz="0" w:space="0" w:color="auto"/>
      </w:divBdr>
    </w:div>
    <w:div w:id="94404208">
      <w:bodyDiv w:val="1"/>
      <w:marLeft w:val="0"/>
      <w:marRight w:val="0"/>
      <w:marTop w:val="0"/>
      <w:marBottom w:val="0"/>
      <w:divBdr>
        <w:top w:val="none" w:sz="0" w:space="0" w:color="auto"/>
        <w:left w:val="none" w:sz="0" w:space="0" w:color="auto"/>
        <w:bottom w:val="none" w:sz="0" w:space="0" w:color="auto"/>
        <w:right w:val="none" w:sz="0" w:space="0" w:color="auto"/>
      </w:divBdr>
    </w:div>
    <w:div w:id="115370994">
      <w:bodyDiv w:val="1"/>
      <w:marLeft w:val="0"/>
      <w:marRight w:val="0"/>
      <w:marTop w:val="0"/>
      <w:marBottom w:val="0"/>
      <w:divBdr>
        <w:top w:val="none" w:sz="0" w:space="0" w:color="auto"/>
        <w:left w:val="none" w:sz="0" w:space="0" w:color="auto"/>
        <w:bottom w:val="none" w:sz="0" w:space="0" w:color="auto"/>
        <w:right w:val="none" w:sz="0" w:space="0" w:color="auto"/>
      </w:divBdr>
    </w:div>
    <w:div w:id="118229234">
      <w:bodyDiv w:val="1"/>
      <w:marLeft w:val="0"/>
      <w:marRight w:val="0"/>
      <w:marTop w:val="0"/>
      <w:marBottom w:val="0"/>
      <w:divBdr>
        <w:top w:val="none" w:sz="0" w:space="0" w:color="auto"/>
        <w:left w:val="none" w:sz="0" w:space="0" w:color="auto"/>
        <w:bottom w:val="none" w:sz="0" w:space="0" w:color="auto"/>
        <w:right w:val="none" w:sz="0" w:space="0" w:color="auto"/>
      </w:divBdr>
    </w:div>
    <w:div w:id="123160530">
      <w:bodyDiv w:val="1"/>
      <w:marLeft w:val="0"/>
      <w:marRight w:val="0"/>
      <w:marTop w:val="0"/>
      <w:marBottom w:val="0"/>
      <w:divBdr>
        <w:top w:val="none" w:sz="0" w:space="0" w:color="auto"/>
        <w:left w:val="none" w:sz="0" w:space="0" w:color="auto"/>
        <w:bottom w:val="none" w:sz="0" w:space="0" w:color="auto"/>
        <w:right w:val="none" w:sz="0" w:space="0" w:color="auto"/>
      </w:divBdr>
    </w:div>
    <w:div w:id="138035934">
      <w:bodyDiv w:val="1"/>
      <w:marLeft w:val="0"/>
      <w:marRight w:val="0"/>
      <w:marTop w:val="0"/>
      <w:marBottom w:val="0"/>
      <w:divBdr>
        <w:top w:val="none" w:sz="0" w:space="0" w:color="auto"/>
        <w:left w:val="none" w:sz="0" w:space="0" w:color="auto"/>
        <w:bottom w:val="none" w:sz="0" w:space="0" w:color="auto"/>
        <w:right w:val="none" w:sz="0" w:space="0" w:color="auto"/>
      </w:divBdr>
    </w:div>
    <w:div w:id="153187364">
      <w:bodyDiv w:val="1"/>
      <w:marLeft w:val="0"/>
      <w:marRight w:val="0"/>
      <w:marTop w:val="0"/>
      <w:marBottom w:val="0"/>
      <w:divBdr>
        <w:top w:val="none" w:sz="0" w:space="0" w:color="auto"/>
        <w:left w:val="none" w:sz="0" w:space="0" w:color="auto"/>
        <w:bottom w:val="none" w:sz="0" w:space="0" w:color="auto"/>
        <w:right w:val="none" w:sz="0" w:space="0" w:color="auto"/>
      </w:divBdr>
    </w:div>
    <w:div w:id="157696179">
      <w:bodyDiv w:val="1"/>
      <w:marLeft w:val="0"/>
      <w:marRight w:val="0"/>
      <w:marTop w:val="0"/>
      <w:marBottom w:val="0"/>
      <w:divBdr>
        <w:top w:val="none" w:sz="0" w:space="0" w:color="auto"/>
        <w:left w:val="none" w:sz="0" w:space="0" w:color="auto"/>
        <w:bottom w:val="none" w:sz="0" w:space="0" w:color="auto"/>
        <w:right w:val="none" w:sz="0" w:space="0" w:color="auto"/>
      </w:divBdr>
    </w:div>
    <w:div w:id="180096269">
      <w:bodyDiv w:val="1"/>
      <w:marLeft w:val="0"/>
      <w:marRight w:val="0"/>
      <w:marTop w:val="0"/>
      <w:marBottom w:val="0"/>
      <w:divBdr>
        <w:top w:val="none" w:sz="0" w:space="0" w:color="auto"/>
        <w:left w:val="none" w:sz="0" w:space="0" w:color="auto"/>
        <w:bottom w:val="none" w:sz="0" w:space="0" w:color="auto"/>
        <w:right w:val="none" w:sz="0" w:space="0" w:color="auto"/>
      </w:divBdr>
    </w:div>
    <w:div w:id="182979004">
      <w:bodyDiv w:val="1"/>
      <w:marLeft w:val="0"/>
      <w:marRight w:val="0"/>
      <w:marTop w:val="0"/>
      <w:marBottom w:val="0"/>
      <w:divBdr>
        <w:top w:val="none" w:sz="0" w:space="0" w:color="auto"/>
        <w:left w:val="none" w:sz="0" w:space="0" w:color="auto"/>
        <w:bottom w:val="none" w:sz="0" w:space="0" w:color="auto"/>
        <w:right w:val="none" w:sz="0" w:space="0" w:color="auto"/>
      </w:divBdr>
    </w:div>
    <w:div w:id="197162805">
      <w:bodyDiv w:val="1"/>
      <w:marLeft w:val="0"/>
      <w:marRight w:val="0"/>
      <w:marTop w:val="0"/>
      <w:marBottom w:val="0"/>
      <w:divBdr>
        <w:top w:val="none" w:sz="0" w:space="0" w:color="auto"/>
        <w:left w:val="none" w:sz="0" w:space="0" w:color="auto"/>
        <w:bottom w:val="none" w:sz="0" w:space="0" w:color="auto"/>
        <w:right w:val="none" w:sz="0" w:space="0" w:color="auto"/>
      </w:divBdr>
    </w:div>
    <w:div w:id="200751214">
      <w:bodyDiv w:val="1"/>
      <w:marLeft w:val="0"/>
      <w:marRight w:val="0"/>
      <w:marTop w:val="0"/>
      <w:marBottom w:val="0"/>
      <w:divBdr>
        <w:top w:val="none" w:sz="0" w:space="0" w:color="auto"/>
        <w:left w:val="none" w:sz="0" w:space="0" w:color="auto"/>
        <w:bottom w:val="none" w:sz="0" w:space="0" w:color="auto"/>
        <w:right w:val="none" w:sz="0" w:space="0" w:color="auto"/>
      </w:divBdr>
    </w:div>
    <w:div w:id="220990485">
      <w:bodyDiv w:val="1"/>
      <w:marLeft w:val="0"/>
      <w:marRight w:val="0"/>
      <w:marTop w:val="0"/>
      <w:marBottom w:val="0"/>
      <w:divBdr>
        <w:top w:val="none" w:sz="0" w:space="0" w:color="auto"/>
        <w:left w:val="none" w:sz="0" w:space="0" w:color="auto"/>
        <w:bottom w:val="none" w:sz="0" w:space="0" w:color="auto"/>
        <w:right w:val="none" w:sz="0" w:space="0" w:color="auto"/>
      </w:divBdr>
    </w:div>
    <w:div w:id="221216275">
      <w:bodyDiv w:val="1"/>
      <w:marLeft w:val="0"/>
      <w:marRight w:val="0"/>
      <w:marTop w:val="0"/>
      <w:marBottom w:val="0"/>
      <w:divBdr>
        <w:top w:val="none" w:sz="0" w:space="0" w:color="auto"/>
        <w:left w:val="none" w:sz="0" w:space="0" w:color="auto"/>
        <w:bottom w:val="none" w:sz="0" w:space="0" w:color="auto"/>
        <w:right w:val="none" w:sz="0" w:space="0" w:color="auto"/>
      </w:divBdr>
    </w:div>
    <w:div w:id="228611761">
      <w:bodyDiv w:val="1"/>
      <w:marLeft w:val="0"/>
      <w:marRight w:val="0"/>
      <w:marTop w:val="0"/>
      <w:marBottom w:val="0"/>
      <w:divBdr>
        <w:top w:val="none" w:sz="0" w:space="0" w:color="auto"/>
        <w:left w:val="none" w:sz="0" w:space="0" w:color="auto"/>
        <w:bottom w:val="none" w:sz="0" w:space="0" w:color="auto"/>
        <w:right w:val="none" w:sz="0" w:space="0" w:color="auto"/>
      </w:divBdr>
    </w:div>
    <w:div w:id="230235906">
      <w:bodyDiv w:val="1"/>
      <w:marLeft w:val="0"/>
      <w:marRight w:val="0"/>
      <w:marTop w:val="0"/>
      <w:marBottom w:val="0"/>
      <w:divBdr>
        <w:top w:val="none" w:sz="0" w:space="0" w:color="auto"/>
        <w:left w:val="none" w:sz="0" w:space="0" w:color="auto"/>
        <w:bottom w:val="none" w:sz="0" w:space="0" w:color="auto"/>
        <w:right w:val="none" w:sz="0" w:space="0" w:color="auto"/>
      </w:divBdr>
    </w:div>
    <w:div w:id="231820298">
      <w:bodyDiv w:val="1"/>
      <w:marLeft w:val="0"/>
      <w:marRight w:val="0"/>
      <w:marTop w:val="0"/>
      <w:marBottom w:val="0"/>
      <w:divBdr>
        <w:top w:val="none" w:sz="0" w:space="0" w:color="auto"/>
        <w:left w:val="none" w:sz="0" w:space="0" w:color="auto"/>
        <w:bottom w:val="none" w:sz="0" w:space="0" w:color="auto"/>
        <w:right w:val="none" w:sz="0" w:space="0" w:color="auto"/>
      </w:divBdr>
    </w:div>
    <w:div w:id="237440478">
      <w:bodyDiv w:val="1"/>
      <w:marLeft w:val="0"/>
      <w:marRight w:val="0"/>
      <w:marTop w:val="0"/>
      <w:marBottom w:val="0"/>
      <w:divBdr>
        <w:top w:val="none" w:sz="0" w:space="0" w:color="auto"/>
        <w:left w:val="none" w:sz="0" w:space="0" w:color="auto"/>
        <w:bottom w:val="none" w:sz="0" w:space="0" w:color="auto"/>
        <w:right w:val="none" w:sz="0" w:space="0" w:color="auto"/>
      </w:divBdr>
    </w:div>
    <w:div w:id="243884786">
      <w:bodyDiv w:val="1"/>
      <w:marLeft w:val="0"/>
      <w:marRight w:val="0"/>
      <w:marTop w:val="0"/>
      <w:marBottom w:val="0"/>
      <w:divBdr>
        <w:top w:val="none" w:sz="0" w:space="0" w:color="auto"/>
        <w:left w:val="none" w:sz="0" w:space="0" w:color="auto"/>
        <w:bottom w:val="none" w:sz="0" w:space="0" w:color="auto"/>
        <w:right w:val="none" w:sz="0" w:space="0" w:color="auto"/>
      </w:divBdr>
    </w:div>
    <w:div w:id="243995022">
      <w:bodyDiv w:val="1"/>
      <w:marLeft w:val="0"/>
      <w:marRight w:val="0"/>
      <w:marTop w:val="0"/>
      <w:marBottom w:val="0"/>
      <w:divBdr>
        <w:top w:val="none" w:sz="0" w:space="0" w:color="auto"/>
        <w:left w:val="none" w:sz="0" w:space="0" w:color="auto"/>
        <w:bottom w:val="none" w:sz="0" w:space="0" w:color="auto"/>
        <w:right w:val="none" w:sz="0" w:space="0" w:color="auto"/>
      </w:divBdr>
    </w:div>
    <w:div w:id="246156463">
      <w:bodyDiv w:val="1"/>
      <w:marLeft w:val="0"/>
      <w:marRight w:val="0"/>
      <w:marTop w:val="0"/>
      <w:marBottom w:val="0"/>
      <w:divBdr>
        <w:top w:val="none" w:sz="0" w:space="0" w:color="auto"/>
        <w:left w:val="none" w:sz="0" w:space="0" w:color="auto"/>
        <w:bottom w:val="none" w:sz="0" w:space="0" w:color="auto"/>
        <w:right w:val="none" w:sz="0" w:space="0" w:color="auto"/>
      </w:divBdr>
    </w:div>
    <w:div w:id="254368111">
      <w:bodyDiv w:val="1"/>
      <w:marLeft w:val="0"/>
      <w:marRight w:val="0"/>
      <w:marTop w:val="0"/>
      <w:marBottom w:val="0"/>
      <w:divBdr>
        <w:top w:val="none" w:sz="0" w:space="0" w:color="auto"/>
        <w:left w:val="none" w:sz="0" w:space="0" w:color="auto"/>
        <w:bottom w:val="none" w:sz="0" w:space="0" w:color="auto"/>
        <w:right w:val="none" w:sz="0" w:space="0" w:color="auto"/>
      </w:divBdr>
    </w:div>
    <w:div w:id="255019777">
      <w:bodyDiv w:val="1"/>
      <w:marLeft w:val="0"/>
      <w:marRight w:val="0"/>
      <w:marTop w:val="0"/>
      <w:marBottom w:val="0"/>
      <w:divBdr>
        <w:top w:val="none" w:sz="0" w:space="0" w:color="auto"/>
        <w:left w:val="none" w:sz="0" w:space="0" w:color="auto"/>
        <w:bottom w:val="none" w:sz="0" w:space="0" w:color="auto"/>
        <w:right w:val="none" w:sz="0" w:space="0" w:color="auto"/>
      </w:divBdr>
    </w:div>
    <w:div w:id="280965014">
      <w:bodyDiv w:val="1"/>
      <w:marLeft w:val="0"/>
      <w:marRight w:val="0"/>
      <w:marTop w:val="0"/>
      <w:marBottom w:val="0"/>
      <w:divBdr>
        <w:top w:val="none" w:sz="0" w:space="0" w:color="auto"/>
        <w:left w:val="none" w:sz="0" w:space="0" w:color="auto"/>
        <w:bottom w:val="none" w:sz="0" w:space="0" w:color="auto"/>
        <w:right w:val="none" w:sz="0" w:space="0" w:color="auto"/>
      </w:divBdr>
    </w:div>
    <w:div w:id="285283157">
      <w:bodyDiv w:val="1"/>
      <w:marLeft w:val="0"/>
      <w:marRight w:val="0"/>
      <w:marTop w:val="0"/>
      <w:marBottom w:val="0"/>
      <w:divBdr>
        <w:top w:val="none" w:sz="0" w:space="0" w:color="auto"/>
        <w:left w:val="none" w:sz="0" w:space="0" w:color="auto"/>
        <w:bottom w:val="none" w:sz="0" w:space="0" w:color="auto"/>
        <w:right w:val="none" w:sz="0" w:space="0" w:color="auto"/>
      </w:divBdr>
    </w:div>
    <w:div w:id="297541026">
      <w:bodyDiv w:val="1"/>
      <w:marLeft w:val="0"/>
      <w:marRight w:val="0"/>
      <w:marTop w:val="0"/>
      <w:marBottom w:val="0"/>
      <w:divBdr>
        <w:top w:val="none" w:sz="0" w:space="0" w:color="auto"/>
        <w:left w:val="none" w:sz="0" w:space="0" w:color="auto"/>
        <w:bottom w:val="none" w:sz="0" w:space="0" w:color="auto"/>
        <w:right w:val="none" w:sz="0" w:space="0" w:color="auto"/>
      </w:divBdr>
    </w:div>
    <w:div w:id="307128377">
      <w:bodyDiv w:val="1"/>
      <w:marLeft w:val="0"/>
      <w:marRight w:val="0"/>
      <w:marTop w:val="0"/>
      <w:marBottom w:val="0"/>
      <w:divBdr>
        <w:top w:val="none" w:sz="0" w:space="0" w:color="auto"/>
        <w:left w:val="none" w:sz="0" w:space="0" w:color="auto"/>
        <w:bottom w:val="none" w:sz="0" w:space="0" w:color="auto"/>
        <w:right w:val="none" w:sz="0" w:space="0" w:color="auto"/>
      </w:divBdr>
    </w:div>
    <w:div w:id="336075859">
      <w:bodyDiv w:val="1"/>
      <w:marLeft w:val="0"/>
      <w:marRight w:val="0"/>
      <w:marTop w:val="0"/>
      <w:marBottom w:val="0"/>
      <w:divBdr>
        <w:top w:val="none" w:sz="0" w:space="0" w:color="auto"/>
        <w:left w:val="none" w:sz="0" w:space="0" w:color="auto"/>
        <w:bottom w:val="none" w:sz="0" w:space="0" w:color="auto"/>
        <w:right w:val="none" w:sz="0" w:space="0" w:color="auto"/>
      </w:divBdr>
    </w:div>
    <w:div w:id="349794145">
      <w:bodyDiv w:val="1"/>
      <w:marLeft w:val="0"/>
      <w:marRight w:val="0"/>
      <w:marTop w:val="0"/>
      <w:marBottom w:val="0"/>
      <w:divBdr>
        <w:top w:val="none" w:sz="0" w:space="0" w:color="auto"/>
        <w:left w:val="none" w:sz="0" w:space="0" w:color="auto"/>
        <w:bottom w:val="none" w:sz="0" w:space="0" w:color="auto"/>
        <w:right w:val="none" w:sz="0" w:space="0" w:color="auto"/>
      </w:divBdr>
    </w:div>
    <w:div w:id="367881005">
      <w:bodyDiv w:val="1"/>
      <w:marLeft w:val="0"/>
      <w:marRight w:val="0"/>
      <w:marTop w:val="0"/>
      <w:marBottom w:val="0"/>
      <w:divBdr>
        <w:top w:val="none" w:sz="0" w:space="0" w:color="auto"/>
        <w:left w:val="none" w:sz="0" w:space="0" w:color="auto"/>
        <w:bottom w:val="none" w:sz="0" w:space="0" w:color="auto"/>
        <w:right w:val="none" w:sz="0" w:space="0" w:color="auto"/>
      </w:divBdr>
    </w:div>
    <w:div w:id="371928250">
      <w:bodyDiv w:val="1"/>
      <w:marLeft w:val="0"/>
      <w:marRight w:val="0"/>
      <w:marTop w:val="0"/>
      <w:marBottom w:val="0"/>
      <w:divBdr>
        <w:top w:val="none" w:sz="0" w:space="0" w:color="auto"/>
        <w:left w:val="none" w:sz="0" w:space="0" w:color="auto"/>
        <w:bottom w:val="none" w:sz="0" w:space="0" w:color="auto"/>
        <w:right w:val="none" w:sz="0" w:space="0" w:color="auto"/>
      </w:divBdr>
    </w:div>
    <w:div w:id="380174640">
      <w:bodyDiv w:val="1"/>
      <w:marLeft w:val="0"/>
      <w:marRight w:val="0"/>
      <w:marTop w:val="0"/>
      <w:marBottom w:val="0"/>
      <w:divBdr>
        <w:top w:val="none" w:sz="0" w:space="0" w:color="auto"/>
        <w:left w:val="none" w:sz="0" w:space="0" w:color="auto"/>
        <w:bottom w:val="none" w:sz="0" w:space="0" w:color="auto"/>
        <w:right w:val="none" w:sz="0" w:space="0" w:color="auto"/>
      </w:divBdr>
    </w:div>
    <w:div w:id="386951724">
      <w:bodyDiv w:val="1"/>
      <w:marLeft w:val="0"/>
      <w:marRight w:val="0"/>
      <w:marTop w:val="0"/>
      <w:marBottom w:val="0"/>
      <w:divBdr>
        <w:top w:val="none" w:sz="0" w:space="0" w:color="auto"/>
        <w:left w:val="none" w:sz="0" w:space="0" w:color="auto"/>
        <w:bottom w:val="none" w:sz="0" w:space="0" w:color="auto"/>
        <w:right w:val="none" w:sz="0" w:space="0" w:color="auto"/>
      </w:divBdr>
    </w:div>
    <w:div w:id="387534433">
      <w:bodyDiv w:val="1"/>
      <w:marLeft w:val="0"/>
      <w:marRight w:val="0"/>
      <w:marTop w:val="0"/>
      <w:marBottom w:val="0"/>
      <w:divBdr>
        <w:top w:val="none" w:sz="0" w:space="0" w:color="auto"/>
        <w:left w:val="none" w:sz="0" w:space="0" w:color="auto"/>
        <w:bottom w:val="none" w:sz="0" w:space="0" w:color="auto"/>
        <w:right w:val="none" w:sz="0" w:space="0" w:color="auto"/>
      </w:divBdr>
    </w:div>
    <w:div w:id="398598515">
      <w:bodyDiv w:val="1"/>
      <w:marLeft w:val="0"/>
      <w:marRight w:val="0"/>
      <w:marTop w:val="0"/>
      <w:marBottom w:val="0"/>
      <w:divBdr>
        <w:top w:val="none" w:sz="0" w:space="0" w:color="auto"/>
        <w:left w:val="none" w:sz="0" w:space="0" w:color="auto"/>
        <w:bottom w:val="none" w:sz="0" w:space="0" w:color="auto"/>
        <w:right w:val="none" w:sz="0" w:space="0" w:color="auto"/>
      </w:divBdr>
    </w:div>
    <w:div w:id="401681291">
      <w:bodyDiv w:val="1"/>
      <w:marLeft w:val="0"/>
      <w:marRight w:val="0"/>
      <w:marTop w:val="0"/>
      <w:marBottom w:val="0"/>
      <w:divBdr>
        <w:top w:val="none" w:sz="0" w:space="0" w:color="auto"/>
        <w:left w:val="none" w:sz="0" w:space="0" w:color="auto"/>
        <w:bottom w:val="none" w:sz="0" w:space="0" w:color="auto"/>
        <w:right w:val="none" w:sz="0" w:space="0" w:color="auto"/>
      </w:divBdr>
    </w:div>
    <w:div w:id="414591013">
      <w:bodyDiv w:val="1"/>
      <w:marLeft w:val="0"/>
      <w:marRight w:val="0"/>
      <w:marTop w:val="0"/>
      <w:marBottom w:val="0"/>
      <w:divBdr>
        <w:top w:val="none" w:sz="0" w:space="0" w:color="auto"/>
        <w:left w:val="none" w:sz="0" w:space="0" w:color="auto"/>
        <w:bottom w:val="none" w:sz="0" w:space="0" w:color="auto"/>
        <w:right w:val="none" w:sz="0" w:space="0" w:color="auto"/>
      </w:divBdr>
    </w:div>
    <w:div w:id="461769624">
      <w:bodyDiv w:val="1"/>
      <w:marLeft w:val="0"/>
      <w:marRight w:val="0"/>
      <w:marTop w:val="0"/>
      <w:marBottom w:val="0"/>
      <w:divBdr>
        <w:top w:val="none" w:sz="0" w:space="0" w:color="auto"/>
        <w:left w:val="none" w:sz="0" w:space="0" w:color="auto"/>
        <w:bottom w:val="none" w:sz="0" w:space="0" w:color="auto"/>
        <w:right w:val="none" w:sz="0" w:space="0" w:color="auto"/>
      </w:divBdr>
    </w:div>
    <w:div w:id="465512708">
      <w:bodyDiv w:val="1"/>
      <w:marLeft w:val="0"/>
      <w:marRight w:val="0"/>
      <w:marTop w:val="0"/>
      <w:marBottom w:val="0"/>
      <w:divBdr>
        <w:top w:val="none" w:sz="0" w:space="0" w:color="auto"/>
        <w:left w:val="none" w:sz="0" w:space="0" w:color="auto"/>
        <w:bottom w:val="none" w:sz="0" w:space="0" w:color="auto"/>
        <w:right w:val="none" w:sz="0" w:space="0" w:color="auto"/>
      </w:divBdr>
    </w:div>
    <w:div w:id="468986073">
      <w:bodyDiv w:val="1"/>
      <w:marLeft w:val="0"/>
      <w:marRight w:val="0"/>
      <w:marTop w:val="0"/>
      <w:marBottom w:val="0"/>
      <w:divBdr>
        <w:top w:val="none" w:sz="0" w:space="0" w:color="auto"/>
        <w:left w:val="none" w:sz="0" w:space="0" w:color="auto"/>
        <w:bottom w:val="none" w:sz="0" w:space="0" w:color="auto"/>
        <w:right w:val="none" w:sz="0" w:space="0" w:color="auto"/>
      </w:divBdr>
    </w:div>
    <w:div w:id="486434082">
      <w:bodyDiv w:val="1"/>
      <w:marLeft w:val="0"/>
      <w:marRight w:val="0"/>
      <w:marTop w:val="0"/>
      <w:marBottom w:val="0"/>
      <w:divBdr>
        <w:top w:val="none" w:sz="0" w:space="0" w:color="auto"/>
        <w:left w:val="none" w:sz="0" w:space="0" w:color="auto"/>
        <w:bottom w:val="none" w:sz="0" w:space="0" w:color="auto"/>
        <w:right w:val="none" w:sz="0" w:space="0" w:color="auto"/>
      </w:divBdr>
    </w:div>
    <w:div w:id="502743637">
      <w:bodyDiv w:val="1"/>
      <w:marLeft w:val="0"/>
      <w:marRight w:val="0"/>
      <w:marTop w:val="0"/>
      <w:marBottom w:val="0"/>
      <w:divBdr>
        <w:top w:val="none" w:sz="0" w:space="0" w:color="auto"/>
        <w:left w:val="none" w:sz="0" w:space="0" w:color="auto"/>
        <w:bottom w:val="none" w:sz="0" w:space="0" w:color="auto"/>
        <w:right w:val="none" w:sz="0" w:space="0" w:color="auto"/>
      </w:divBdr>
    </w:div>
    <w:div w:id="508716575">
      <w:bodyDiv w:val="1"/>
      <w:marLeft w:val="0"/>
      <w:marRight w:val="0"/>
      <w:marTop w:val="0"/>
      <w:marBottom w:val="0"/>
      <w:divBdr>
        <w:top w:val="none" w:sz="0" w:space="0" w:color="auto"/>
        <w:left w:val="none" w:sz="0" w:space="0" w:color="auto"/>
        <w:bottom w:val="none" w:sz="0" w:space="0" w:color="auto"/>
        <w:right w:val="none" w:sz="0" w:space="0" w:color="auto"/>
      </w:divBdr>
    </w:div>
    <w:div w:id="523792797">
      <w:bodyDiv w:val="1"/>
      <w:marLeft w:val="0"/>
      <w:marRight w:val="0"/>
      <w:marTop w:val="0"/>
      <w:marBottom w:val="0"/>
      <w:divBdr>
        <w:top w:val="none" w:sz="0" w:space="0" w:color="auto"/>
        <w:left w:val="none" w:sz="0" w:space="0" w:color="auto"/>
        <w:bottom w:val="none" w:sz="0" w:space="0" w:color="auto"/>
        <w:right w:val="none" w:sz="0" w:space="0" w:color="auto"/>
      </w:divBdr>
    </w:div>
    <w:div w:id="538082086">
      <w:bodyDiv w:val="1"/>
      <w:marLeft w:val="0"/>
      <w:marRight w:val="0"/>
      <w:marTop w:val="0"/>
      <w:marBottom w:val="0"/>
      <w:divBdr>
        <w:top w:val="none" w:sz="0" w:space="0" w:color="auto"/>
        <w:left w:val="none" w:sz="0" w:space="0" w:color="auto"/>
        <w:bottom w:val="none" w:sz="0" w:space="0" w:color="auto"/>
        <w:right w:val="none" w:sz="0" w:space="0" w:color="auto"/>
      </w:divBdr>
    </w:div>
    <w:div w:id="550003370">
      <w:bodyDiv w:val="1"/>
      <w:marLeft w:val="0"/>
      <w:marRight w:val="0"/>
      <w:marTop w:val="0"/>
      <w:marBottom w:val="0"/>
      <w:divBdr>
        <w:top w:val="none" w:sz="0" w:space="0" w:color="auto"/>
        <w:left w:val="none" w:sz="0" w:space="0" w:color="auto"/>
        <w:bottom w:val="none" w:sz="0" w:space="0" w:color="auto"/>
        <w:right w:val="none" w:sz="0" w:space="0" w:color="auto"/>
      </w:divBdr>
    </w:div>
    <w:div w:id="564334839">
      <w:bodyDiv w:val="1"/>
      <w:marLeft w:val="0"/>
      <w:marRight w:val="0"/>
      <w:marTop w:val="0"/>
      <w:marBottom w:val="0"/>
      <w:divBdr>
        <w:top w:val="none" w:sz="0" w:space="0" w:color="auto"/>
        <w:left w:val="none" w:sz="0" w:space="0" w:color="auto"/>
        <w:bottom w:val="none" w:sz="0" w:space="0" w:color="auto"/>
        <w:right w:val="none" w:sz="0" w:space="0" w:color="auto"/>
      </w:divBdr>
    </w:div>
    <w:div w:id="567618877">
      <w:bodyDiv w:val="1"/>
      <w:marLeft w:val="0"/>
      <w:marRight w:val="0"/>
      <w:marTop w:val="0"/>
      <w:marBottom w:val="0"/>
      <w:divBdr>
        <w:top w:val="none" w:sz="0" w:space="0" w:color="auto"/>
        <w:left w:val="none" w:sz="0" w:space="0" w:color="auto"/>
        <w:bottom w:val="none" w:sz="0" w:space="0" w:color="auto"/>
        <w:right w:val="none" w:sz="0" w:space="0" w:color="auto"/>
      </w:divBdr>
    </w:div>
    <w:div w:id="568853399">
      <w:bodyDiv w:val="1"/>
      <w:marLeft w:val="0"/>
      <w:marRight w:val="0"/>
      <w:marTop w:val="0"/>
      <w:marBottom w:val="0"/>
      <w:divBdr>
        <w:top w:val="none" w:sz="0" w:space="0" w:color="auto"/>
        <w:left w:val="none" w:sz="0" w:space="0" w:color="auto"/>
        <w:bottom w:val="none" w:sz="0" w:space="0" w:color="auto"/>
        <w:right w:val="none" w:sz="0" w:space="0" w:color="auto"/>
      </w:divBdr>
    </w:div>
    <w:div w:id="589432560">
      <w:bodyDiv w:val="1"/>
      <w:marLeft w:val="0"/>
      <w:marRight w:val="0"/>
      <w:marTop w:val="0"/>
      <w:marBottom w:val="0"/>
      <w:divBdr>
        <w:top w:val="none" w:sz="0" w:space="0" w:color="auto"/>
        <w:left w:val="none" w:sz="0" w:space="0" w:color="auto"/>
        <w:bottom w:val="none" w:sz="0" w:space="0" w:color="auto"/>
        <w:right w:val="none" w:sz="0" w:space="0" w:color="auto"/>
      </w:divBdr>
    </w:div>
    <w:div w:id="593323896">
      <w:bodyDiv w:val="1"/>
      <w:marLeft w:val="0"/>
      <w:marRight w:val="0"/>
      <w:marTop w:val="0"/>
      <w:marBottom w:val="0"/>
      <w:divBdr>
        <w:top w:val="none" w:sz="0" w:space="0" w:color="auto"/>
        <w:left w:val="none" w:sz="0" w:space="0" w:color="auto"/>
        <w:bottom w:val="none" w:sz="0" w:space="0" w:color="auto"/>
        <w:right w:val="none" w:sz="0" w:space="0" w:color="auto"/>
      </w:divBdr>
    </w:div>
    <w:div w:id="605818405">
      <w:bodyDiv w:val="1"/>
      <w:marLeft w:val="0"/>
      <w:marRight w:val="0"/>
      <w:marTop w:val="0"/>
      <w:marBottom w:val="0"/>
      <w:divBdr>
        <w:top w:val="none" w:sz="0" w:space="0" w:color="auto"/>
        <w:left w:val="none" w:sz="0" w:space="0" w:color="auto"/>
        <w:bottom w:val="none" w:sz="0" w:space="0" w:color="auto"/>
        <w:right w:val="none" w:sz="0" w:space="0" w:color="auto"/>
      </w:divBdr>
    </w:div>
    <w:div w:id="608003532">
      <w:bodyDiv w:val="1"/>
      <w:marLeft w:val="0"/>
      <w:marRight w:val="0"/>
      <w:marTop w:val="0"/>
      <w:marBottom w:val="0"/>
      <w:divBdr>
        <w:top w:val="none" w:sz="0" w:space="0" w:color="auto"/>
        <w:left w:val="none" w:sz="0" w:space="0" w:color="auto"/>
        <w:bottom w:val="none" w:sz="0" w:space="0" w:color="auto"/>
        <w:right w:val="none" w:sz="0" w:space="0" w:color="auto"/>
      </w:divBdr>
    </w:div>
    <w:div w:id="615218380">
      <w:bodyDiv w:val="1"/>
      <w:marLeft w:val="0"/>
      <w:marRight w:val="0"/>
      <w:marTop w:val="0"/>
      <w:marBottom w:val="0"/>
      <w:divBdr>
        <w:top w:val="none" w:sz="0" w:space="0" w:color="auto"/>
        <w:left w:val="none" w:sz="0" w:space="0" w:color="auto"/>
        <w:bottom w:val="none" w:sz="0" w:space="0" w:color="auto"/>
        <w:right w:val="none" w:sz="0" w:space="0" w:color="auto"/>
      </w:divBdr>
    </w:div>
    <w:div w:id="617377807">
      <w:bodyDiv w:val="1"/>
      <w:marLeft w:val="0"/>
      <w:marRight w:val="0"/>
      <w:marTop w:val="0"/>
      <w:marBottom w:val="0"/>
      <w:divBdr>
        <w:top w:val="none" w:sz="0" w:space="0" w:color="auto"/>
        <w:left w:val="none" w:sz="0" w:space="0" w:color="auto"/>
        <w:bottom w:val="none" w:sz="0" w:space="0" w:color="auto"/>
        <w:right w:val="none" w:sz="0" w:space="0" w:color="auto"/>
      </w:divBdr>
    </w:div>
    <w:div w:id="626859262">
      <w:bodyDiv w:val="1"/>
      <w:marLeft w:val="0"/>
      <w:marRight w:val="0"/>
      <w:marTop w:val="0"/>
      <w:marBottom w:val="0"/>
      <w:divBdr>
        <w:top w:val="none" w:sz="0" w:space="0" w:color="auto"/>
        <w:left w:val="none" w:sz="0" w:space="0" w:color="auto"/>
        <w:bottom w:val="none" w:sz="0" w:space="0" w:color="auto"/>
        <w:right w:val="none" w:sz="0" w:space="0" w:color="auto"/>
      </w:divBdr>
    </w:div>
    <w:div w:id="629366213">
      <w:bodyDiv w:val="1"/>
      <w:marLeft w:val="0"/>
      <w:marRight w:val="0"/>
      <w:marTop w:val="0"/>
      <w:marBottom w:val="0"/>
      <w:divBdr>
        <w:top w:val="none" w:sz="0" w:space="0" w:color="auto"/>
        <w:left w:val="none" w:sz="0" w:space="0" w:color="auto"/>
        <w:bottom w:val="none" w:sz="0" w:space="0" w:color="auto"/>
        <w:right w:val="none" w:sz="0" w:space="0" w:color="auto"/>
      </w:divBdr>
    </w:div>
    <w:div w:id="658269101">
      <w:bodyDiv w:val="1"/>
      <w:marLeft w:val="0"/>
      <w:marRight w:val="0"/>
      <w:marTop w:val="0"/>
      <w:marBottom w:val="0"/>
      <w:divBdr>
        <w:top w:val="none" w:sz="0" w:space="0" w:color="auto"/>
        <w:left w:val="none" w:sz="0" w:space="0" w:color="auto"/>
        <w:bottom w:val="none" w:sz="0" w:space="0" w:color="auto"/>
        <w:right w:val="none" w:sz="0" w:space="0" w:color="auto"/>
      </w:divBdr>
    </w:div>
    <w:div w:id="658271903">
      <w:bodyDiv w:val="1"/>
      <w:marLeft w:val="0"/>
      <w:marRight w:val="0"/>
      <w:marTop w:val="0"/>
      <w:marBottom w:val="0"/>
      <w:divBdr>
        <w:top w:val="none" w:sz="0" w:space="0" w:color="auto"/>
        <w:left w:val="none" w:sz="0" w:space="0" w:color="auto"/>
        <w:bottom w:val="none" w:sz="0" w:space="0" w:color="auto"/>
        <w:right w:val="none" w:sz="0" w:space="0" w:color="auto"/>
      </w:divBdr>
    </w:div>
    <w:div w:id="660815330">
      <w:bodyDiv w:val="1"/>
      <w:marLeft w:val="0"/>
      <w:marRight w:val="0"/>
      <w:marTop w:val="0"/>
      <w:marBottom w:val="0"/>
      <w:divBdr>
        <w:top w:val="none" w:sz="0" w:space="0" w:color="auto"/>
        <w:left w:val="none" w:sz="0" w:space="0" w:color="auto"/>
        <w:bottom w:val="none" w:sz="0" w:space="0" w:color="auto"/>
        <w:right w:val="none" w:sz="0" w:space="0" w:color="auto"/>
      </w:divBdr>
    </w:div>
    <w:div w:id="684787972">
      <w:bodyDiv w:val="1"/>
      <w:marLeft w:val="0"/>
      <w:marRight w:val="0"/>
      <w:marTop w:val="0"/>
      <w:marBottom w:val="0"/>
      <w:divBdr>
        <w:top w:val="none" w:sz="0" w:space="0" w:color="auto"/>
        <w:left w:val="none" w:sz="0" w:space="0" w:color="auto"/>
        <w:bottom w:val="none" w:sz="0" w:space="0" w:color="auto"/>
        <w:right w:val="none" w:sz="0" w:space="0" w:color="auto"/>
      </w:divBdr>
    </w:div>
    <w:div w:id="702483040">
      <w:bodyDiv w:val="1"/>
      <w:marLeft w:val="0"/>
      <w:marRight w:val="0"/>
      <w:marTop w:val="0"/>
      <w:marBottom w:val="0"/>
      <w:divBdr>
        <w:top w:val="none" w:sz="0" w:space="0" w:color="auto"/>
        <w:left w:val="none" w:sz="0" w:space="0" w:color="auto"/>
        <w:bottom w:val="none" w:sz="0" w:space="0" w:color="auto"/>
        <w:right w:val="none" w:sz="0" w:space="0" w:color="auto"/>
      </w:divBdr>
    </w:div>
    <w:div w:id="704594809">
      <w:bodyDiv w:val="1"/>
      <w:marLeft w:val="0"/>
      <w:marRight w:val="0"/>
      <w:marTop w:val="0"/>
      <w:marBottom w:val="0"/>
      <w:divBdr>
        <w:top w:val="none" w:sz="0" w:space="0" w:color="auto"/>
        <w:left w:val="none" w:sz="0" w:space="0" w:color="auto"/>
        <w:bottom w:val="none" w:sz="0" w:space="0" w:color="auto"/>
        <w:right w:val="none" w:sz="0" w:space="0" w:color="auto"/>
      </w:divBdr>
    </w:div>
    <w:div w:id="706948299">
      <w:bodyDiv w:val="1"/>
      <w:marLeft w:val="0"/>
      <w:marRight w:val="0"/>
      <w:marTop w:val="0"/>
      <w:marBottom w:val="0"/>
      <w:divBdr>
        <w:top w:val="none" w:sz="0" w:space="0" w:color="auto"/>
        <w:left w:val="none" w:sz="0" w:space="0" w:color="auto"/>
        <w:bottom w:val="none" w:sz="0" w:space="0" w:color="auto"/>
        <w:right w:val="none" w:sz="0" w:space="0" w:color="auto"/>
      </w:divBdr>
    </w:div>
    <w:div w:id="712540031">
      <w:bodyDiv w:val="1"/>
      <w:marLeft w:val="0"/>
      <w:marRight w:val="0"/>
      <w:marTop w:val="0"/>
      <w:marBottom w:val="0"/>
      <w:divBdr>
        <w:top w:val="none" w:sz="0" w:space="0" w:color="auto"/>
        <w:left w:val="none" w:sz="0" w:space="0" w:color="auto"/>
        <w:bottom w:val="none" w:sz="0" w:space="0" w:color="auto"/>
        <w:right w:val="none" w:sz="0" w:space="0" w:color="auto"/>
      </w:divBdr>
    </w:div>
    <w:div w:id="715743872">
      <w:bodyDiv w:val="1"/>
      <w:marLeft w:val="0"/>
      <w:marRight w:val="0"/>
      <w:marTop w:val="0"/>
      <w:marBottom w:val="0"/>
      <w:divBdr>
        <w:top w:val="none" w:sz="0" w:space="0" w:color="auto"/>
        <w:left w:val="none" w:sz="0" w:space="0" w:color="auto"/>
        <w:bottom w:val="none" w:sz="0" w:space="0" w:color="auto"/>
        <w:right w:val="none" w:sz="0" w:space="0" w:color="auto"/>
      </w:divBdr>
    </w:div>
    <w:div w:id="722095189">
      <w:bodyDiv w:val="1"/>
      <w:marLeft w:val="0"/>
      <w:marRight w:val="0"/>
      <w:marTop w:val="0"/>
      <w:marBottom w:val="0"/>
      <w:divBdr>
        <w:top w:val="none" w:sz="0" w:space="0" w:color="auto"/>
        <w:left w:val="none" w:sz="0" w:space="0" w:color="auto"/>
        <w:bottom w:val="none" w:sz="0" w:space="0" w:color="auto"/>
        <w:right w:val="none" w:sz="0" w:space="0" w:color="auto"/>
      </w:divBdr>
    </w:div>
    <w:div w:id="735973939">
      <w:bodyDiv w:val="1"/>
      <w:marLeft w:val="0"/>
      <w:marRight w:val="0"/>
      <w:marTop w:val="0"/>
      <w:marBottom w:val="0"/>
      <w:divBdr>
        <w:top w:val="none" w:sz="0" w:space="0" w:color="auto"/>
        <w:left w:val="none" w:sz="0" w:space="0" w:color="auto"/>
        <w:bottom w:val="none" w:sz="0" w:space="0" w:color="auto"/>
        <w:right w:val="none" w:sz="0" w:space="0" w:color="auto"/>
      </w:divBdr>
    </w:div>
    <w:div w:id="742457544">
      <w:bodyDiv w:val="1"/>
      <w:marLeft w:val="0"/>
      <w:marRight w:val="0"/>
      <w:marTop w:val="0"/>
      <w:marBottom w:val="0"/>
      <w:divBdr>
        <w:top w:val="none" w:sz="0" w:space="0" w:color="auto"/>
        <w:left w:val="none" w:sz="0" w:space="0" w:color="auto"/>
        <w:bottom w:val="none" w:sz="0" w:space="0" w:color="auto"/>
        <w:right w:val="none" w:sz="0" w:space="0" w:color="auto"/>
      </w:divBdr>
    </w:div>
    <w:div w:id="753359542">
      <w:bodyDiv w:val="1"/>
      <w:marLeft w:val="0"/>
      <w:marRight w:val="0"/>
      <w:marTop w:val="0"/>
      <w:marBottom w:val="0"/>
      <w:divBdr>
        <w:top w:val="none" w:sz="0" w:space="0" w:color="auto"/>
        <w:left w:val="none" w:sz="0" w:space="0" w:color="auto"/>
        <w:bottom w:val="none" w:sz="0" w:space="0" w:color="auto"/>
        <w:right w:val="none" w:sz="0" w:space="0" w:color="auto"/>
      </w:divBdr>
    </w:div>
    <w:div w:id="754211714">
      <w:bodyDiv w:val="1"/>
      <w:marLeft w:val="0"/>
      <w:marRight w:val="0"/>
      <w:marTop w:val="0"/>
      <w:marBottom w:val="0"/>
      <w:divBdr>
        <w:top w:val="none" w:sz="0" w:space="0" w:color="auto"/>
        <w:left w:val="none" w:sz="0" w:space="0" w:color="auto"/>
        <w:bottom w:val="none" w:sz="0" w:space="0" w:color="auto"/>
        <w:right w:val="none" w:sz="0" w:space="0" w:color="auto"/>
      </w:divBdr>
    </w:div>
    <w:div w:id="763261727">
      <w:bodyDiv w:val="1"/>
      <w:marLeft w:val="0"/>
      <w:marRight w:val="0"/>
      <w:marTop w:val="0"/>
      <w:marBottom w:val="0"/>
      <w:divBdr>
        <w:top w:val="none" w:sz="0" w:space="0" w:color="auto"/>
        <w:left w:val="none" w:sz="0" w:space="0" w:color="auto"/>
        <w:bottom w:val="none" w:sz="0" w:space="0" w:color="auto"/>
        <w:right w:val="none" w:sz="0" w:space="0" w:color="auto"/>
      </w:divBdr>
    </w:div>
    <w:div w:id="764688648">
      <w:bodyDiv w:val="1"/>
      <w:marLeft w:val="0"/>
      <w:marRight w:val="0"/>
      <w:marTop w:val="0"/>
      <w:marBottom w:val="0"/>
      <w:divBdr>
        <w:top w:val="none" w:sz="0" w:space="0" w:color="auto"/>
        <w:left w:val="none" w:sz="0" w:space="0" w:color="auto"/>
        <w:bottom w:val="none" w:sz="0" w:space="0" w:color="auto"/>
        <w:right w:val="none" w:sz="0" w:space="0" w:color="auto"/>
      </w:divBdr>
    </w:div>
    <w:div w:id="767193469">
      <w:bodyDiv w:val="1"/>
      <w:marLeft w:val="0"/>
      <w:marRight w:val="0"/>
      <w:marTop w:val="0"/>
      <w:marBottom w:val="0"/>
      <w:divBdr>
        <w:top w:val="none" w:sz="0" w:space="0" w:color="auto"/>
        <w:left w:val="none" w:sz="0" w:space="0" w:color="auto"/>
        <w:bottom w:val="none" w:sz="0" w:space="0" w:color="auto"/>
        <w:right w:val="none" w:sz="0" w:space="0" w:color="auto"/>
      </w:divBdr>
    </w:div>
    <w:div w:id="771320657">
      <w:bodyDiv w:val="1"/>
      <w:marLeft w:val="0"/>
      <w:marRight w:val="0"/>
      <w:marTop w:val="0"/>
      <w:marBottom w:val="0"/>
      <w:divBdr>
        <w:top w:val="none" w:sz="0" w:space="0" w:color="auto"/>
        <w:left w:val="none" w:sz="0" w:space="0" w:color="auto"/>
        <w:bottom w:val="none" w:sz="0" w:space="0" w:color="auto"/>
        <w:right w:val="none" w:sz="0" w:space="0" w:color="auto"/>
      </w:divBdr>
    </w:div>
    <w:div w:id="774053801">
      <w:bodyDiv w:val="1"/>
      <w:marLeft w:val="0"/>
      <w:marRight w:val="0"/>
      <w:marTop w:val="0"/>
      <w:marBottom w:val="0"/>
      <w:divBdr>
        <w:top w:val="none" w:sz="0" w:space="0" w:color="auto"/>
        <w:left w:val="none" w:sz="0" w:space="0" w:color="auto"/>
        <w:bottom w:val="none" w:sz="0" w:space="0" w:color="auto"/>
        <w:right w:val="none" w:sz="0" w:space="0" w:color="auto"/>
      </w:divBdr>
    </w:div>
    <w:div w:id="782991183">
      <w:bodyDiv w:val="1"/>
      <w:marLeft w:val="0"/>
      <w:marRight w:val="0"/>
      <w:marTop w:val="0"/>
      <w:marBottom w:val="0"/>
      <w:divBdr>
        <w:top w:val="none" w:sz="0" w:space="0" w:color="auto"/>
        <w:left w:val="none" w:sz="0" w:space="0" w:color="auto"/>
        <w:bottom w:val="none" w:sz="0" w:space="0" w:color="auto"/>
        <w:right w:val="none" w:sz="0" w:space="0" w:color="auto"/>
      </w:divBdr>
    </w:div>
    <w:div w:id="795607045">
      <w:bodyDiv w:val="1"/>
      <w:marLeft w:val="0"/>
      <w:marRight w:val="0"/>
      <w:marTop w:val="0"/>
      <w:marBottom w:val="0"/>
      <w:divBdr>
        <w:top w:val="none" w:sz="0" w:space="0" w:color="auto"/>
        <w:left w:val="none" w:sz="0" w:space="0" w:color="auto"/>
        <w:bottom w:val="none" w:sz="0" w:space="0" w:color="auto"/>
        <w:right w:val="none" w:sz="0" w:space="0" w:color="auto"/>
      </w:divBdr>
    </w:div>
    <w:div w:id="817960866">
      <w:bodyDiv w:val="1"/>
      <w:marLeft w:val="0"/>
      <w:marRight w:val="0"/>
      <w:marTop w:val="0"/>
      <w:marBottom w:val="0"/>
      <w:divBdr>
        <w:top w:val="none" w:sz="0" w:space="0" w:color="auto"/>
        <w:left w:val="none" w:sz="0" w:space="0" w:color="auto"/>
        <w:bottom w:val="none" w:sz="0" w:space="0" w:color="auto"/>
        <w:right w:val="none" w:sz="0" w:space="0" w:color="auto"/>
      </w:divBdr>
    </w:div>
    <w:div w:id="822307466">
      <w:bodyDiv w:val="1"/>
      <w:marLeft w:val="0"/>
      <w:marRight w:val="0"/>
      <w:marTop w:val="0"/>
      <w:marBottom w:val="0"/>
      <w:divBdr>
        <w:top w:val="none" w:sz="0" w:space="0" w:color="auto"/>
        <w:left w:val="none" w:sz="0" w:space="0" w:color="auto"/>
        <w:bottom w:val="none" w:sz="0" w:space="0" w:color="auto"/>
        <w:right w:val="none" w:sz="0" w:space="0" w:color="auto"/>
      </w:divBdr>
    </w:div>
    <w:div w:id="832911490">
      <w:bodyDiv w:val="1"/>
      <w:marLeft w:val="0"/>
      <w:marRight w:val="0"/>
      <w:marTop w:val="0"/>
      <w:marBottom w:val="0"/>
      <w:divBdr>
        <w:top w:val="none" w:sz="0" w:space="0" w:color="auto"/>
        <w:left w:val="none" w:sz="0" w:space="0" w:color="auto"/>
        <w:bottom w:val="none" w:sz="0" w:space="0" w:color="auto"/>
        <w:right w:val="none" w:sz="0" w:space="0" w:color="auto"/>
      </w:divBdr>
    </w:div>
    <w:div w:id="834762368">
      <w:bodyDiv w:val="1"/>
      <w:marLeft w:val="0"/>
      <w:marRight w:val="0"/>
      <w:marTop w:val="0"/>
      <w:marBottom w:val="0"/>
      <w:divBdr>
        <w:top w:val="none" w:sz="0" w:space="0" w:color="auto"/>
        <w:left w:val="none" w:sz="0" w:space="0" w:color="auto"/>
        <w:bottom w:val="none" w:sz="0" w:space="0" w:color="auto"/>
        <w:right w:val="none" w:sz="0" w:space="0" w:color="auto"/>
      </w:divBdr>
    </w:div>
    <w:div w:id="836265087">
      <w:bodyDiv w:val="1"/>
      <w:marLeft w:val="0"/>
      <w:marRight w:val="0"/>
      <w:marTop w:val="0"/>
      <w:marBottom w:val="0"/>
      <w:divBdr>
        <w:top w:val="none" w:sz="0" w:space="0" w:color="auto"/>
        <w:left w:val="none" w:sz="0" w:space="0" w:color="auto"/>
        <w:bottom w:val="none" w:sz="0" w:space="0" w:color="auto"/>
        <w:right w:val="none" w:sz="0" w:space="0" w:color="auto"/>
      </w:divBdr>
    </w:div>
    <w:div w:id="849639194">
      <w:bodyDiv w:val="1"/>
      <w:marLeft w:val="0"/>
      <w:marRight w:val="0"/>
      <w:marTop w:val="0"/>
      <w:marBottom w:val="0"/>
      <w:divBdr>
        <w:top w:val="none" w:sz="0" w:space="0" w:color="auto"/>
        <w:left w:val="none" w:sz="0" w:space="0" w:color="auto"/>
        <w:bottom w:val="none" w:sz="0" w:space="0" w:color="auto"/>
        <w:right w:val="none" w:sz="0" w:space="0" w:color="auto"/>
      </w:divBdr>
    </w:div>
    <w:div w:id="867572789">
      <w:bodyDiv w:val="1"/>
      <w:marLeft w:val="0"/>
      <w:marRight w:val="0"/>
      <w:marTop w:val="0"/>
      <w:marBottom w:val="0"/>
      <w:divBdr>
        <w:top w:val="none" w:sz="0" w:space="0" w:color="auto"/>
        <w:left w:val="none" w:sz="0" w:space="0" w:color="auto"/>
        <w:bottom w:val="none" w:sz="0" w:space="0" w:color="auto"/>
        <w:right w:val="none" w:sz="0" w:space="0" w:color="auto"/>
      </w:divBdr>
    </w:div>
    <w:div w:id="868252414">
      <w:bodyDiv w:val="1"/>
      <w:marLeft w:val="0"/>
      <w:marRight w:val="0"/>
      <w:marTop w:val="0"/>
      <w:marBottom w:val="0"/>
      <w:divBdr>
        <w:top w:val="none" w:sz="0" w:space="0" w:color="auto"/>
        <w:left w:val="none" w:sz="0" w:space="0" w:color="auto"/>
        <w:bottom w:val="none" w:sz="0" w:space="0" w:color="auto"/>
        <w:right w:val="none" w:sz="0" w:space="0" w:color="auto"/>
      </w:divBdr>
    </w:div>
    <w:div w:id="871000048">
      <w:bodyDiv w:val="1"/>
      <w:marLeft w:val="0"/>
      <w:marRight w:val="0"/>
      <w:marTop w:val="0"/>
      <w:marBottom w:val="0"/>
      <w:divBdr>
        <w:top w:val="none" w:sz="0" w:space="0" w:color="auto"/>
        <w:left w:val="none" w:sz="0" w:space="0" w:color="auto"/>
        <w:bottom w:val="none" w:sz="0" w:space="0" w:color="auto"/>
        <w:right w:val="none" w:sz="0" w:space="0" w:color="auto"/>
      </w:divBdr>
    </w:div>
    <w:div w:id="880361146">
      <w:bodyDiv w:val="1"/>
      <w:marLeft w:val="0"/>
      <w:marRight w:val="0"/>
      <w:marTop w:val="0"/>
      <w:marBottom w:val="0"/>
      <w:divBdr>
        <w:top w:val="none" w:sz="0" w:space="0" w:color="auto"/>
        <w:left w:val="none" w:sz="0" w:space="0" w:color="auto"/>
        <w:bottom w:val="none" w:sz="0" w:space="0" w:color="auto"/>
        <w:right w:val="none" w:sz="0" w:space="0" w:color="auto"/>
      </w:divBdr>
    </w:div>
    <w:div w:id="901596620">
      <w:bodyDiv w:val="1"/>
      <w:marLeft w:val="0"/>
      <w:marRight w:val="0"/>
      <w:marTop w:val="0"/>
      <w:marBottom w:val="0"/>
      <w:divBdr>
        <w:top w:val="none" w:sz="0" w:space="0" w:color="auto"/>
        <w:left w:val="none" w:sz="0" w:space="0" w:color="auto"/>
        <w:bottom w:val="none" w:sz="0" w:space="0" w:color="auto"/>
        <w:right w:val="none" w:sz="0" w:space="0" w:color="auto"/>
      </w:divBdr>
    </w:div>
    <w:div w:id="909772147">
      <w:bodyDiv w:val="1"/>
      <w:marLeft w:val="0"/>
      <w:marRight w:val="0"/>
      <w:marTop w:val="0"/>
      <w:marBottom w:val="0"/>
      <w:divBdr>
        <w:top w:val="none" w:sz="0" w:space="0" w:color="auto"/>
        <w:left w:val="none" w:sz="0" w:space="0" w:color="auto"/>
        <w:bottom w:val="none" w:sz="0" w:space="0" w:color="auto"/>
        <w:right w:val="none" w:sz="0" w:space="0" w:color="auto"/>
      </w:divBdr>
    </w:div>
    <w:div w:id="911114214">
      <w:bodyDiv w:val="1"/>
      <w:marLeft w:val="0"/>
      <w:marRight w:val="0"/>
      <w:marTop w:val="0"/>
      <w:marBottom w:val="0"/>
      <w:divBdr>
        <w:top w:val="none" w:sz="0" w:space="0" w:color="auto"/>
        <w:left w:val="none" w:sz="0" w:space="0" w:color="auto"/>
        <w:bottom w:val="none" w:sz="0" w:space="0" w:color="auto"/>
        <w:right w:val="none" w:sz="0" w:space="0" w:color="auto"/>
      </w:divBdr>
    </w:div>
    <w:div w:id="923955963">
      <w:bodyDiv w:val="1"/>
      <w:marLeft w:val="0"/>
      <w:marRight w:val="0"/>
      <w:marTop w:val="0"/>
      <w:marBottom w:val="0"/>
      <w:divBdr>
        <w:top w:val="none" w:sz="0" w:space="0" w:color="auto"/>
        <w:left w:val="none" w:sz="0" w:space="0" w:color="auto"/>
        <w:bottom w:val="none" w:sz="0" w:space="0" w:color="auto"/>
        <w:right w:val="none" w:sz="0" w:space="0" w:color="auto"/>
      </w:divBdr>
    </w:div>
    <w:div w:id="925383400">
      <w:bodyDiv w:val="1"/>
      <w:marLeft w:val="0"/>
      <w:marRight w:val="0"/>
      <w:marTop w:val="0"/>
      <w:marBottom w:val="0"/>
      <w:divBdr>
        <w:top w:val="none" w:sz="0" w:space="0" w:color="auto"/>
        <w:left w:val="none" w:sz="0" w:space="0" w:color="auto"/>
        <w:bottom w:val="none" w:sz="0" w:space="0" w:color="auto"/>
        <w:right w:val="none" w:sz="0" w:space="0" w:color="auto"/>
      </w:divBdr>
    </w:div>
    <w:div w:id="942298144">
      <w:bodyDiv w:val="1"/>
      <w:marLeft w:val="0"/>
      <w:marRight w:val="0"/>
      <w:marTop w:val="0"/>
      <w:marBottom w:val="0"/>
      <w:divBdr>
        <w:top w:val="none" w:sz="0" w:space="0" w:color="auto"/>
        <w:left w:val="none" w:sz="0" w:space="0" w:color="auto"/>
        <w:bottom w:val="none" w:sz="0" w:space="0" w:color="auto"/>
        <w:right w:val="none" w:sz="0" w:space="0" w:color="auto"/>
      </w:divBdr>
    </w:div>
    <w:div w:id="944851727">
      <w:bodyDiv w:val="1"/>
      <w:marLeft w:val="0"/>
      <w:marRight w:val="0"/>
      <w:marTop w:val="0"/>
      <w:marBottom w:val="0"/>
      <w:divBdr>
        <w:top w:val="none" w:sz="0" w:space="0" w:color="auto"/>
        <w:left w:val="none" w:sz="0" w:space="0" w:color="auto"/>
        <w:bottom w:val="none" w:sz="0" w:space="0" w:color="auto"/>
        <w:right w:val="none" w:sz="0" w:space="0" w:color="auto"/>
      </w:divBdr>
    </w:div>
    <w:div w:id="947351979">
      <w:bodyDiv w:val="1"/>
      <w:marLeft w:val="0"/>
      <w:marRight w:val="0"/>
      <w:marTop w:val="0"/>
      <w:marBottom w:val="0"/>
      <w:divBdr>
        <w:top w:val="none" w:sz="0" w:space="0" w:color="auto"/>
        <w:left w:val="none" w:sz="0" w:space="0" w:color="auto"/>
        <w:bottom w:val="none" w:sz="0" w:space="0" w:color="auto"/>
        <w:right w:val="none" w:sz="0" w:space="0" w:color="auto"/>
      </w:divBdr>
    </w:div>
    <w:div w:id="964771395">
      <w:bodyDiv w:val="1"/>
      <w:marLeft w:val="0"/>
      <w:marRight w:val="0"/>
      <w:marTop w:val="0"/>
      <w:marBottom w:val="0"/>
      <w:divBdr>
        <w:top w:val="none" w:sz="0" w:space="0" w:color="auto"/>
        <w:left w:val="none" w:sz="0" w:space="0" w:color="auto"/>
        <w:bottom w:val="none" w:sz="0" w:space="0" w:color="auto"/>
        <w:right w:val="none" w:sz="0" w:space="0" w:color="auto"/>
      </w:divBdr>
    </w:div>
    <w:div w:id="973292458">
      <w:bodyDiv w:val="1"/>
      <w:marLeft w:val="0"/>
      <w:marRight w:val="0"/>
      <w:marTop w:val="0"/>
      <w:marBottom w:val="0"/>
      <w:divBdr>
        <w:top w:val="none" w:sz="0" w:space="0" w:color="auto"/>
        <w:left w:val="none" w:sz="0" w:space="0" w:color="auto"/>
        <w:bottom w:val="none" w:sz="0" w:space="0" w:color="auto"/>
        <w:right w:val="none" w:sz="0" w:space="0" w:color="auto"/>
      </w:divBdr>
    </w:div>
    <w:div w:id="987129969">
      <w:bodyDiv w:val="1"/>
      <w:marLeft w:val="0"/>
      <w:marRight w:val="0"/>
      <w:marTop w:val="0"/>
      <w:marBottom w:val="0"/>
      <w:divBdr>
        <w:top w:val="none" w:sz="0" w:space="0" w:color="auto"/>
        <w:left w:val="none" w:sz="0" w:space="0" w:color="auto"/>
        <w:bottom w:val="none" w:sz="0" w:space="0" w:color="auto"/>
        <w:right w:val="none" w:sz="0" w:space="0" w:color="auto"/>
      </w:divBdr>
    </w:div>
    <w:div w:id="1003361591">
      <w:bodyDiv w:val="1"/>
      <w:marLeft w:val="0"/>
      <w:marRight w:val="0"/>
      <w:marTop w:val="0"/>
      <w:marBottom w:val="0"/>
      <w:divBdr>
        <w:top w:val="none" w:sz="0" w:space="0" w:color="auto"/>
        <w:left w:val="none" w:sz="0" w:space="0" w:color="auto"/>
        <w:bottom w:val="none" w:sz="0" w:space="0" w:color="auto"/>
        <w:right w:val="none" w:sz="0" w:space="0" w:color="auto"/>
      </w:divBdr>
    </w:div>
    <w:div w:id="1004554679">
      <w:bodyDiv w:val="1"/>
      <w:marLeft w:val="0"/>
      <w:marRight w:val="0"/>
      <w:marTop w:val="0"/>
      <w:marBottom w:val="0"/>
      <w:divBdr>
        <w:top w:val="none" w:sz="0" w:space="0" w:color="auto"/>
        <w:left w:val="none" w:sz="0" w:space="0" w:color="auto"/>
        <w:bottom w:val="none" w:sz="0" w:space="0" w:color="auto"/>
        <w:right w:val="none" w:sz="0" w:space="0" w:color="auto"/>
      </w:divBdr>
    </w:div>
    <w:div w:id="1010180440">
      <w:bodyDiv w:val="1"/>
      <w:marLeft w:val="0"/>
      <w:marRight w:val="0"/>
      <w:marTop w:val="0"/>
      <w:marBottom w:val="0"/>
      <w:divBdr>
        <w:top w:val="none" w:sz="0" w:space="0" w:color="auto"/>
        <w:left w:val="none" w:sz="0" w:space="0" w:color="auto"/>
        <w:bottom w:val="none" w:sz="0" w:space="0" w:color="auto"/>
        <w:right w:val="none" w:sz="0" w:space="0" w:color="auto"/>
      </w:divBdr>
    </w:div>
    <w:div w:id="1011643844">
      <w:bodyDiv w:val="1"/>
      <w:marLeft w:val="0"/>
      <w:marRight w:val="0"/>
      <w:marTop w:val="0"/>
      <w:marBottom w:val="0"/>
      <w:divBdr>
        <w:top w:val="none" w:sz="0" w:space="0" w:color="auto"/>
        <w:left w:val="none" w:sz="0" w:space="0" w:color="auto"/>
        <w:bottom w:val="none" w:sz="0" w:space="0" w:color="auto"/>
        <w:right w:val="none" w:sz="0" w:space="0" w:color="auto"/>
      </w:divBdr>
    </w:div>
    <w:div w:id="1018194017">
      <w:bodyDiv w:val="1"/>
      <w:marLeft w:val="0"/>
      <w:marRight w:val="0"/>
      <w:marTop w:val="0"/>
      <w:marBottom w:val="0"/>
      <w:divBdr>
        <w:top w:val="none" w:sz="0" w:space="0" w:color="auto"/>
        <w:left w:val="none" w:sz="0" w:space="0" w:color="auto"/>
        <w:bottom w:val="none" w:sz="0" w:space="0" w:color="auto"/>
        <w:right w:val="none" w:sz="0" w:space="0" w:color="auto"/>
      </w:divBdr>
    </w:div>
    <w:div w:id="1025135451">
      <w:bodyDiv w:val="1"/>
      <w:marLeft w:val="0"/>
      <w:marRight w:val="0"/>
      <w:marTop w:val="0"/>
      <w:marBottom w:val="0"/>
      <w:divBdr>
        <w:top w:val="none" w:sz="0" w:space="0" w:color="auto"/>
        <w:left w:val="none" w:sz="0" w:space="0" w:color="auto"/>
        <w:bottom w:val="none" w:sz="0" w:space="0" w:color="auto"/>
        <w:right w:val="none" w:sz="0" w:space="0" w:color="auto"/>
      </w:divBdr>
    </w:div>
    <w:div w:id="1047994268">
      <w:bodyDiv w:val="1"/>
      <w:marLeft w:val="0"/>
      <w:marRight w:val="0"/>
      <w:marTop w:val="0"/>
      <w:marBottom w:val="0"/>
      <w:divBdr>
        <w:top w:val="none" w:sz="0" w:space="0" w:color="auto"/>
        <w:left w:val="none" w:sz="0" w:space="0" w:color="auto"/>
        <w:bottom w:val="none" w:sz="0" w:space="0" w:color="auto"/>
        <w:right w:val="none" w:sz="0" w:space="0" w:color="auto"/>
      </w:divBdr>
    </w:div>
    <w:div w:id="1055543591">
      <w:bodyDiv w:val="1"/>
      <w:marLeft w:val="0"/>
      <w:marRight w:val="0"/>
      <w:marTop w:val="0"/>
      <w:marBottom w:val="0"/>
      <w:divBdr>
        <w:top w:val="none" w:sz="0" w:space="0" w:color="auto"/>
        <w:left w:val="none" w:sz="0" w:space="0" w:color="auto"/>
        <w:bottom w:val="none" w:sz="0" w:space="0" w:color="auto"/>
        <w:right w:val="none" w:sz="0" w:space="0" w:color="auto"/>
      </w:divBdr>
    </w:div>
    <w:div w:id="1074476458">
      <w:bodyDiv w:val="1"/>
      <w:marLeft w:val="0"/>
      <w:marRight w:val="0"/>
      <w:marTop w:val="0"/>
      <w:marBottom w:val="0"/>
      <w:divBdr>
        <w:top w:val="none" w:sz="0" w:space="0" w:color="auto"/>
        <w:left w:val="none" w:sz="0" w:space="0" w:color="auto"/>
        <w:bottom w:val="none" w:sz="0" w:space="0" w:color="auto"/>
        <w:right w:val="none" w:sz="0" w:space="0" w:color="auto"/>
      </w:divBdr>
    </w:div>
    <w:div w:id="1079407758">
      <w:bodyDiv w:val="1"/>
      <w:marLeft w:val="0"/>
      <w:marRight w:val="0"/>
      <w:marTop w:val="0"/>
      <w:marBottom w:val="0"/>
      <w:divBdr>
        <w:top w:val="none" w:sz="0" w:space="0" w:color="auto"/>
        <w:left w:val="none" w:sz="0" w:space="0" w:color="auto"/>
        <w:bottom w:val="none" w:sz="0" w:space="0" w:color="auto"/>
        <w:right w:val="none" w:sz="0" w:space="0" w:color="auto"/>
      </w:divBdr>
    </w:div>
    <w:div w:id="1087262182">
      <w:bodyDiv w:val="1"/>
      <w:marLeft w:val="0"/>
      <w:marRight w:val="0"/>
      <w:marTop w:val="0"/>
      <w:marBottom w:val="0"/>
      <w:divBdr>
        <w:top w:val="none" w:sz="0" w:space="0" w:color="auto"/>
        <w:left w:val="none" w:sz="0" w:space="0" w:color="auto"/>
        <w:bottom w:val="none" w:sz="0" w:space="0" w:color="auto"/>
        <w:right w:val="none" w:sz="0" w:space="0" w:color="auto"/>
      </w:divBdr>
    </w:div>
    <w:div w:id="1093237070">
      <w:bodyDiv w:val="1"/>
      <w:marLeft w:val="0"/>
      <w:marRight w:val="0"/>
      <w:marTop w:val="0"/>
      <w:marBottom w:val="0"/>
      <w:divBdr>
        <w:top w:val="none" w:sz="0" w:space="0" w:color="auto"/>
        <w:left w:val="none" w:sz="0" w:space="0" w:color="auto"/>
        <w:bottom w:val="none" w:sz="0" w:space="0" w:color="auto"/>
        <w:right w:val="none" w:sz="0" w:space="0" w:color="auto"/>
      </w:divBdr>
    </w:div>
    <w:div w:id="1093277936">
      <w:bodyDiv w:val="1"/>
      <w:marLeft w:val="0"/>
      <w:marRight w:val="0"/>
      <w:marTop w:val="0"/>
      <w:marBottom w:val="0"/>
      <w:divBdr>
        <w:top w:val="none" w:sz="0" w:space="0" w:color="auto"/>
        <w:left w:val="none" w:sz="0" w:space="0" w:color="auto"/>
        <w:bottom w:val="none" w:sz="0" w:space="0" w:color="auto"/>
        <w:right w:val="none" w:sz="0" w:space="0" w:color="auto"/>
      </w:divBdr>
    </w:div>
    <w:div w:id="1118376008">
      <w:bodyDiv w:val="1"/>
      <w:marLeft w:val="0"/>
      <w:marRight w:val="0"/>
      <w:marTop w:val="0"/>
      <w:marBottom w:val="0"/>
      <w:divBdr>
        <w:top w:val="none" w:sz="0" w:space="0" w:color="auto"/>
        <w:left w:val="none" w:sz="0" w:space="0" w:color="auto"/>
        <w:bottom w:val="none" w:sz="0" w:space="0" w:color="auto"/>
        <w:right w:val="none" w:sz="0" w:space="0" w:color="auto"/>
      </w:divBdr>
    </w:div>
    <w:div w:id="1130707607">
      <w:bodyDiv w:val="1"/>
      <w:marLeft w:val="0"/>
      <w:marRight w:val="0"/>
      <w:marTop w:val="0"/>
      <w:marBottom w:val="0"/>
      <w:divBdr>
        <w:top w:val="none" w:sz="0" w:space="0" w:color="auto"/>
        <w:left w:val="none" w:sz="0" w:space="0" w:color="auto"/>
        <w:bottom w:val="none" w:sz="0" w:space="0" w:color="auto"/>
        <w:right w:val="none" w:sz="0" w:space="0" w:color="auto"/>
      </w:divBdr>
    </w:div>
    <w:div w:id="1130904959">
      <w:bodyDiv w:val="1"/>
      <w:marLeft w:val="0"/>
      <w:marRight w:val="0"/>
      <w:marTop w:val="0"/>
      <w:marBottom w:val="0"/>
      <w:divBdr>
        <w:top w:val="none" w:sz="0" w:space="0" w:color="auto"/>
        <w:left w:val="none" w:sz="0" w:space="0" w:color="auto"/>
        <w:bottom w:val="none" w:sz="0" w:space="0" w:color="auto"/>
        <w:right w:val="none" w:sz="0" w:space="0" w:color="auto"/>
      </w:divBdr>
    </w:div>
    <w:div w:id="1131821492">
      <w:bodyDiv w:val="1"/>
      <w:marLeft w:val="0"/>
      <w:marRight w:val="0"/>
      <w:marTop w:val="0"/>
      <w:marBottom w:val="0"/>
      <w:divBdr>
        <w:top w:val="none" w:sz="0" w:space="0" w:color="auto"/>
        <w:left w:val="none" w:sz="0" w:space="0" w:color="auto"/>
        <w:bottom w:val="none" w:sz="0" w:space="0" w:color="auto"/>
        <w:right w:val="none" w:sz="0" w:space="0" w:color="auto"/>
      </w:divBdr>
    </w:div>
    <w:div w:id="1138767573">
      <w:bodyDiv w:val="1"/>
      <w:marLeft w:val="0"/>
      <w:marRight w:val="0"/>
      <w:marTop w:val="0"/>
      <w:marBottom w:val="0"/>
      <w:divBdr>
        <w:top w:val="none" w:sz="0" w:space="0" w:color="auto"/>
        <w:left w:val="none" w:sz="0" w:space="0" w:color="auto"/>
        <w:bottom w:val="none" w:sz="0" w:space="0" w:color="auto"/>
        <w:right w:val="none" w:sz="0" w:space="0" w:color="auto"/>
      </w:divBdr>
    </w:div>
    <w:div w:id="1140150041">
      <w:bodyDiv w:val="1"/>
      <w:marLeft w:val="0"/>
      <w:marRight w:val="0"/>
      <w:marTop w:val="0"/>
      <w:marBottom w:val="0"/>
      <w:divBdr>
        <w:top w:val="none" w:sz="0" w:space="0" w:color="auto"/>
        <w:left w:val="none" w:sz="0" w:space="0" w:color="auto"/>
        <w:bottom w:val="none" w:sz="0" w:space="0" w:color="auto"/>
        <w:right w:val="none" w:sz="0" w:space="0" w:color="auto"/>
      </w:divBdr>
    </w:div>
    <w:div w:id="1144591224">
      <w:bodyDiv w:val="1"/>
      <w:marLeft w:val="0"/>
      <w:marRight w:val="0"/>
      <w:marTop w:val="0"/>
      <w:marBottom w:val="0"/>
      <w:divBdr>
        <w:top w:val="none" w:sz="0" w:space="0" w:color="auto"/>
        <w:left w:val="none" w:sz="0" w:space="0" w:color="auto"/>
        <w:bottom w:val="none" w:sz="0" w:space="0" w:color="auto"/>
        <w:right w:val="none" w:sz="0" w:space="0" w:color="auto"/>
      </w:divBdr>
    </w:div>
    <w:div w:id="1153259172">
      <w:bodyDiv w:val="1"/>
      <w:marLeft w:val="0"/>
      <w:marRight w:val="0"/>
      <w:marTop w:val="0"/>
      <w:marBottom w:val="0"/>
      <w:divBdr>
        <w:top w:val="none" w:sz="0" w:space="0" w:color="auto"/>
        <w:left w:val="none" w:sz="0" w:space="0" w:color="auto"/>
        <w:bottom w:val="none" w:sz="0" w:space="0" w:color="auto"/>
        <w:right w:val="none" w:sz="0" w:space="0" w:color="auto"/>
      </w:divBdr>
    </w:div>
    <w:div w:id="1165317396">
      <w:bodyDiv w:val="1"/>
      <w:marLeft w:val="0"/>
      <w:marRight w:val="0"/>
      <w:marTop w:val="0"/>
      <w:marBottom w:val="0"/>
      <w:divBdr>
        <w:top w:val="none" w:sz="0" w:space="0" w:color="auto"/>
        <w:left w:val="none" w:sz="0" w:space="0" w:color="auto"/>
        <w:bottom w:val="none" w:sz="0" w:space="0" w:color="auto"/>
        <w:right w:val="none" w:sz="0" w:space="0" w:color="auto"/>
      </w:divBdr>
    </w:div>
    <w:div w:id="1173690041">
      <w:bodyDiv w:val="1"/>
      <w:marLeft w:val="0"/>
      <w:marRight w:val="0"/>
      <w:marTop w:val="0"/>
      <w:marBottom w:val="0"/>
      <w:divBdr>
        <w:top w:val="none" w:sz="0" w:space="0" w:color="auto"/>
        <w:left w:val="none" w:sz="0" w:space="0" w:color="auto"/>
        <w:bottom w:val="none" w:sz="0" w:space="0" w:color="auto"/>
        <w:right w:val="none" w:sz="0" w:space="0" w:color="auto"/>
      </w:divBdr>
    </w:div>
    <w:div w:id="1188255534">
      <w:bodyDiv w:val="1"/>
      <w:marLeft w:val="0"/>
      <w:marRight w:val="0"/>
      <w:marTop w:val="0"/>
      <w:marBottom w:val="0"/>
      <w:divBdr>
        <w:top w:val="none" w:sz="0" w:space="0" w:color="auto"/>
        <w:left w:val="none" w:sz="0" w:space="0" w:color="auto"/>
        <w:bottom w:val="none" w:sz="0" w:space="0" w:color="auto"/>
        <w:right w:val="none" w:sz="0" w:space="0" w:color="auto"/>
      </w:divBdr>
    </w:div>
    <w:div w:id="1199197377">
      <w:bodyDiv w:val="1"/>
      <w:marLeft w:val="0"/>
      <w:marRight w:val="0"/>
      <w:marTop w:val="0"/>
      <w:marBottom w:val="0"/>
      <w:divBdr>
        <w:top w:val="none" w:sz="0" w:space="0" w:color="auto"/>
        <w:left w:val="none" w:sz="0" w:space="0" w:color="auto"/>
        <w:bottom w:val="none" w:sz="0" w:space="0" w:color="auto"/>
        <w:right w:val="none" w:sz="0" w:space="0" w:color="auto"/>
      </w:divBdr>
    </w:div>
    <w:div w:id="1200512054">
      <w:bodyDiv w:val="1"/>
      <w:marLeft w:val="0"/>
      <w:marRight w:val="0"/>
      <w:marTop w:val="0"/>
      <w:marBottom w:val="0"/>
      <w:divBdr>
        <w:top w:val="none" w:sz="0" w:space="0" w:color="auto"/>
        <w:left w:val="none" w:sz="0" w:space="0" w:color="auto"/>
        <w:bottom w:val="none" w:sz="0" w:space="0" w:color="auto"/>
        <w:right w:val="none" w:sz="0" w:space="0" w:color="auto"/>
      </w:divBdr>
    </w:div>
    <w:div w:id="1203403081">
      <w:bodyDiv w:val="1"/>
      <w:marLeft w:val="0"/>
      <w:marRight w:val="0"/>
      <w:marTop w:val="0"/>
      <w:marBottom w:val="0"/>
      <w:divBdr>
        <w:top w:val="none" w:sz="0" w:space="0" w:color="auto"/>
        <w:left w:val="none" w:sz="0" w:space="0" w:color="auto"/>
        <w:bottom w:val="none" w:sz="0" w:space="0" w:color="auto"/>
        <w:right w:val="none" w:sz="0" w:space="0" w:color="auto"/>
      </w:divBdr>
    </w:div>
    <w:div w:id="1208881905">
      <w:bodyDiv w:val="1"/>
      <w:marLeft w:val="0"/>
      <w:marRight w:val="0"/>
      <w:marTop w:val="0"/>
      <w:marBottom w:val="0"/>
      <w:divBdr>
        <w:top w:val="none" w:sz="0" w:space="0" w:color="auto"/>
        <w:left w:val="none" w:sz="0" w:space="0" w:color="auto"/>
        <w:bottom w:val="none" w:sz="0" w:space="0" w:color="auto"/>
        <w:right w:val="none" w:sz="0" w:space="0" w:color="auto"/>
      </w:divBdr>
    </w:div>
    <w:div w:id="1219436577">
      <w:bodyDiv w:val="1"/>
      <w:marLeft w:val="0"/>
      <w:marRight w:val="0"/>
      <w:marTop w:val="0"/>
      <w:marBottom w:val="0"/>
      <w:divBdr>
        <w:top w:val="none" w:sz="0" w:space="0" w:color="auto"/>
        <w:left w:val="none" w:sz="0" w:space="0" w:color="auto"/>
        <w:bottom w:val="none" w:sz="0" w:space="0" w:color="auto"/>
        <w:right w:val="none" w:sz="0" w:space="0" w:color="auto"/>
      </w:divBdr>
    </w:div>
    <w:div w:id="1232346655">
      <w:bodyDiv w:val="1"/>
      <w:marLeft w:val="0"/>
      <w:marRight w:val="0"/>
      <w:marTop w:val="0"/>
      <w:marBottom w:val="0"/>
      <w:divBdr>
        <w:top w:val="none" w:sz="0" w:space="0" w:color="auto"/>
        <w:left w:val="none" w:sz="0" w:space="0" w:color="auto"/>
        <w:bottom w:val="none" w:sz="0" w:space="0" w:color="auto"/>
        <w:right w:val="none" w:sz="0" w:space="0" w:color="auto"/>
      </w:divBdr>
    </w:div>
    <w:div w:id="1237664615">
      <w:bodyDiv w:val="1"/>
      <w:marLeft w:val="0"/>
      <w:marRight w:val="0"/>
      <w:marTop w:val="0"/>
      <w:marBottom w:val="0"/>
      <w:divBdr>
        <w:top w:val="none" w:sz="0" w:space="0" w:color="auto"/>
        <w:left w:val="none" w:sz="0" w:space="0" w:color="auto"/>
        <w:bottom w:val="none" w:sz="0" w:space="0" w:color="auto"/>
        <w:right w:val="none" w:sz="0" w:space="0" w:color="auto"/>
      </w:divBdr>
    </w:div>
    <w:div w:id="1242182038">
      <w:bodyDiv w:val="1"/>
      <w:marLeft w:val="0"/>
      <w:marRight w:val="0"/>
      <w:marTop w:val="0"/>
      <w:marBottom w:val="0"/>
      <w:divBdr>
        <w:top w:val="none" w:sz="0" w:space="0" w:color="auto"/>
        <w:left w:val="none" w:sz="0" w:space="0" w:color="auto"/>
        <w:bottom w:val="none" w:sz="0" w:space="0" w:color="auto"/>
        <w:right w:val="none" w:sz="0" w:space="0" w:color="auto"/>
      </w:divBdr>
    </w:div>
    <w:div w:id="1252393902">
      <w:bodyDiv w:val="1"/>
      <w:marLeft w:val="0"/>
      <w:marRight w:val="0"/>
      <w:marTop w:val="0"/>
      <w:marBottom w:val="0"/>
      <w:divBdr>
        <w:top w:val="none" w:sz="0" w:space="0" w:color="auto"/>
        <w:left w:val="none" w:sz="0" w:space="0" w:color="auto"/>
        <w:bottom w:val="none" w:sz="0" w:space="0" w:color="auto"/>
        <w:right w:val="none" w:sz="0" w:space="0" w:color="auto"/>
      </w:divBdr>
    </w:div>
    <w:div w:id="1255555101">
      <w:bodyDiv w:val="1"/>
      <w:marLeft w:val="0"/>
      <w:marRight w:val="0"/>
      <w:marTop w:val="0"/>
      <w:marBottom w:val="0"/>
      <w:divBdr>
        <w:top w:val="none" w:sz="0" w:space="0" w:color="auto"/>
        <w:left w:val="none" w:sz="0" w:space="0" w:color="auto"/>
        <w:bottom w:val="none" w:sz="0" w:space="0" w:color="auto"/>
        <w:right w:val="none" w:sz="0" w:space="0" w:color="auto"/>
      </w:divBdr>
    </w:div>
    <w:div w:id="1255627428">
      <w:bodyDiv w:val="1"/>
      <w:marLeft w:val="0"/>
      <w:marRight w:val="0"/>
      <w:marTop w:val="0"/>
      <w:marBottom w:val="0"/>
      <w:divBdr>
        <w:top w:val="none" w:sz="0" w:space="0" w:color="auto"/>
        <w:left w:val="none" w:sz="0" w:space="0" w:color="auto"/>
        <w:bottom w:val="none" w:sz="0" w:space="0" w:color="auto"/>
        <w:right w:val="none" w:sz="0" w:space="0" w:color="auto"/>
      </w:divBdr>
    </w:div>
    <w:div w:id="1263873679">
      <w:bodyDiv w:val="1"/>
      <w:marLeft w:val="0"/>
      <w:marRight w:val="0"/>
      <w:marTop w:val="0"/>
      <w:marBottom w:val="0"/>
      <w:divBdr>
        <w:top w:val="none" w:sz="0" w:space="0" w:color="auto"/>
        <w:left w:val="none" w:sz="0" w:space="0" w:color="auto"/>
        <w:bottom w:val="none" w:sz="0" w:space="0" w:color="auto"/>
        <w:right w:val="none" w:sz="0" w:space="0" w:color="auto"/>
      </w:divBdr>
    </w:div>
    <w:div w:id="1273778570">
      <w:bodyDiv w:val="1"/>
      <w:marLeft w:val="0"/>
      <w:marRight w:val="0"/>
      <w:marTop w:val="0"/>
      <w:marBottom w:val="0"/>
      <w:divBdr>
        <w:top w:val="none" w:sz="0" w:space="0" w:color="auto"/>
        <w:left w:val="none" w:sz="0" w:space="0" w:color="auto"/>
        <w:bottom w:val="none" w:sz="0" w:space="0" w:color="auto"/>
        <w:right w:val="none" w:sz="0" w:space="0" w:color="auto"/>
      </w:divBdr>
    </w:div>
    <w:div w:id="1288972371">
      <w:bodyDiv w:val="1"/>
      <w:marLeft w:val="0"/>
      <w:marRight w:val="0"/>
      <w:marTop w:val="0"/>
      <w:marBottom w:val="0"/>
      <w:divBdr>
        <w:top w:val="none" w:sz="0" w:space="0" w:color="auto"/>
        <w:left w:val="none" w:sz="0" w:space="0" w:color="auto"/>
        <w:bottom w:val="none" w:sz="0" w:space="0" w:color="auto"/>
        <w:right w:val="none" w:sz="0" w:space="0" w:color="auto"/>
      </w:divBdr>
    </w:div>
    <w:div w:id="1301115138">
      <w:bodyDiv w:val="1"/>
      <w:marLeft w:val="0"/>
      <w:marRight w:val="0"/>
      <w:marTop w:val="0"/>
      <w:marBottom w:val="0"/>
      <w:divBdr>
        <w:top w:val="none" w:sz="0" w:space="0" w:color="auto"/>
        <w:left w:val="none" w:sz="0" w:space="0" w:color="auto"/>
        <w:bottom w:val="none" w:sz="0" w:space="0" w:color="auto"/>
        <w:right w:val="none" w:sz="0" w:space="0" w:color="auto"/>
      </w:divBdr>
    </w:div>
    <w:div w:id="1303120084">
      <w:bodyDiv w:val="1"/>
      <w:marLeft w:val="0"/>
      <w:marRight w:val="0"/>
      <w:marTop w:val="0"/>
      <w:marBottom w:val="0"/>
      <w:divBdr>
        <w:top w:val="none" w:sz="0" w:space="0" w:color="auto"/>
        <w:left w:val="none" w:sz="0" w:space="0" w:color="auto"/>
        <w:bottom w:val="none" w:sz="0" w:space="0" w:color="auto"/>
        <w:right w:val="none" w:sz="0" w:space="0" w:color="auto"/>
      </w:divBdr>
    </w:div>
    <w:div w:id="1304694255">
      <w:bodyDiv w:val="1"/>
      <w:marLeft w:val="0"/>
      <w:marRight w:val="0"/>
      <w:marTop w:val="0"/>
      <w:marBottom w:val="0"/>
      <w:divBdr>
        <w:top w:val="none" w:sz="0" w:space="0" w:color="auto"/>
        <w:left w:val="none" w:sz="0" w:space="0" w:color="auto"/>
        <w:bottom w:val="none" w:sz="0" w:space="0" w:color="auto"/>
        <w:right w:val="none" w:sz="0" w:space="0" w:color="auto"/>
      </w:divBdr>
    </w:div>
    <w:div w:id="1316564336">
      <w:bodyDiv w:val="1"/>
      <w:marLeft w:val="0"/>
      <w:marRight w:val="0"/>
      <w:marTop w:val="0"/>
      <w:marBottom w:val="0"/>
      <w:divBdr>
        <w:top w:val="none" w:sz="0" w:space="0" w:color="auto"/>
        <w:left w:val="none" w:sz="0" w:space="0" w:color="auto"/>
        <w:bottom w:val="none" w:sz="0" w:space="0" w:color="auto"/>
        <w:right w:val="none" w:sz="0" w:space="0" w:color="auto"/>
      </w:divBdr>
    </w:div>
    <w:div w:id="1323241214">
      <w:bodyDiv w:val="1"/>
      <w:marLeft w:val="0"/>
      <w:marRight w:val="0"/>
      <w:marTop w:val="0"/>
      <w:marBottom w:val="0"/>
      <w:divBdr>
        <w:top w:val="none" w:sz="0" w:space="0" w:color="auto"/>
        <w:left w:val="none" w:sz="0" w:space="0" w:color="auto"/>
        <w:bottom w:val="none" w:sz="0" w:space="0" w:color="auto"/>
        <w:right w:val="none" w:sz="0" w:space="0" w:color="auto"/>
      </w:divBdr>
    </w:div>
    <w:div w:id="1327782660">
      <w:bodyDiv w:val="1"/>
      <w:marLeft w:val="0"/>
      <w:marRight w:val="0"/>
      <w:marTop w:val="0"/>
      <w:marBottom w:val="0"/>
      <w:divBdr>
        <w:top w:val="none" w:sz="0" w:space="0" w:color="auto"/>
        <w:left w:val="none" w:sz="0" w:space="0" w:color="auto"/>
        <w:bottom w:val="none" w:sz="0" w:space="0" w:color="auto"/>
        <w:right w:val="none" w:sz="0" w:space="0" w:color="auto"/>
      </w:divBdr>
    </w:div>
    <w:div w:id="1345328344">
      <w:bodyDiv w:val="1"/>
      <w:marLeft w:val="0"/>
      <w:marRight w:val="0"/>
      <w:marTop w:val="0"/>
      <w:marBottom w:val="0"/>
      <w:divBdr>
        <w:top w:val="none" w:sz="0" w:space="0" w:color="auto"/>
        <w:left w:val="none" w:sz="0" w:space="0" w:color="auto"/>
        <w:bottom w:val="none" w:sz="0" w:space="0" w:color="auto"/>
        <w:right w:val="none" w:sz="0" w:space="0" w:color="auto"/>
      </w:divBdr>
    </w:div>
    <w:div w:id="1349721741">
      <w:bodyDiv w:val="1"/>
      <w:marLeft w:val="0"/>
      <w:marRight w:val="0"/>
      <w:marTop w:val="0"/>
      <w:marBottom w:val="0"/>
      <w:divBdr>
        <w:top w:val="none" w:sz="0" w:space="0" w:color="auto"/>
        <w:left w:val="none" w:sz="0" w:space="0" w:color="auto"/>
        <w:bottom w:val="none" w:sz="0" w:space="0" w:color="auto"/>
        <w:right w:val="none" w:sz="0" w:space="0" w:color="auto"/>
      </w:divBdr>
    </w:div>
    <w:div w:id="1355498500">
      <w:bodyDiv w:val="1"/>
      <w:marLeft w:val="0"/>
      <w:marRight w:val="0"/>
      <w:marTop w:val="0"/>
      <w:marBottom w:val="0"/>
      <w:divBdr>
        <w:top w:val="none" w:sz="0" w:space="0" w:color="auto"/>
        <w:left w:val="none" w:sz="0" w:space="0" w:color="auto"/>
        <w:bottom w:val="none" w:sz="0" w:space="0" w:color="auto"/>
        <w:right w:val="none" w:sz="0" w:space="0" w:color="auto"/>
      </w:divBdr>
    </w:div>
    <w:div w:id="1368406602">
      <w:bodyDiv w:val="1"/>
      <w:marLeft w:val="0"/>
      <w:marRight w:val="0"/>
      <w:marTop w:val="0"/>
      <w:marBottom w:val="0"/>
      <w:divBdr>
        <w:top w:val="none" w:sz="0" w:space="0" w:color="auto"/>
        <w:left w:val="none" w:sz="0" w:space="0" w:color="auto"/>
        <w:bottom w:val="none" w:sz="0" w:space="0" w:color="auto"/>
        <w:right w:val="none" w:sz="0" w:space="0" w:color="auto"/>
      </w:divBdr>
    </w:div>
    <w:div w:id="1387804270">
      <w:bodyDiv w:val="1"/>
      <w:marLeft w:val="0"/>
      <w:marRight w:val="0"/>
      <w:marTop w:val="0"/>
      <w:marBottom w:val="0"/>
      <w:divBdr>
        <w:top w:val="none" w:sz="0" w:space="0" w:color="auto"/>
        <w:left w:val="none" w:sz="0" w:space="0" w:color="auto"/>
        <w:bottom w:val="none" w:sz="0" w:space="0" w:color="auto"/>
        <w:right w:val="none" w:sz="0" w:space="0" w:color="auto"/>
      </w:divBdr>
    </w:div>
    <w:div w:id="1392004522">
      <w:bodyDiv w:val="1"/>
      <w:marLeft w:val="0"/>
      <w:marRight w:val="0"/>
      <w:marTop w:val="0"/>
      <w:marBottom w:val="0"/>
      <w:divBdr>
        <w:top w:val="none" w:sz="0" w:space="0" w:color="auto"/>
        <w:left w:val="none" w:sz="0" w:space="0" w:color="auto"/>
        <w:bottom w:val="none" w:sz="0" w:space="0" w:color="auto"/>
        <w:right w:val="none" w:sz="0" w:space="0" w:color="auto"/>
      </w:divBdr>
    </w:div>
    <w:div w:id="1404333882">
      <w:bodyDiv w:val="1"/>
      <w:marLeft w:val="0"/>
      <w:marRight w:val="0"/>
      <w:marTop w:val="0"/>
      <w:marBottom w:val="0"/>
      <w:divBdr>
        <w:top w:val="none" w:sz="0" w:space="0" w:color="auto"/>
        <w:left w:val="none" w:sz="0" w:space="0" w:color="auto"/>
        <w:bottom w:val="none" w:sz="0" w:space="0" w:color="auto"/>
        <w:right w:val="none" w:sz="0" w:space="0" w:color="auto"/>
      </w:divBdr>
    </w:div>
    <w:div w:id="1404832944">
      <w:bodyDiv w:val="1"/>
      <w:marLeft w:val="0"/>
      <w:marRight w:val="0"/>
      <w:marTop w:val="0"/>
      <w:marBottom w:val="0"/>
      <w:divBdr>
        <w:top w:val="none" w:sz="0" w:space="0" w:color="auto"/>
        <w:left w:val="none" w:sz="0" w:space="0" w:color="auto"/>
        <w:bottom w:val="none" w:sz="0" w:space="0" w:color="auto"/>
        <w:right w:val="none" w:sz="0" w:space="0" w:color="auto"/>
      </w:divBdr>
    </w:div>
    <w:div w:id="1408650704">
      <w:bodyDiv w:val="1"/>
      <w:marLeft w:val="0"/>
      <w:marRight w:val="0"/>
      <w:marTop w:val="0"/>
      <w:marBottom w:val="0"/>
      <w:divBdr>
        <w:top w:val="none" w:sz="0" w:space="0" w:color="auto"/>
        <w:left w:val="none" w:sz="0" w:space="0" w:color="auto"/>
        <w:bottom w:val="none" w:sz="0" w:space="0" w:color="auto"/>
        <w:right w:val="none" w:sz="0" w:space="0" w:color="auto"/>
      </w:divBdr>
    </w:div>
    <w:div w:id="1416584611">
      <w:bodyDiv w:val="1"/>
      <w:marLeft w:val="0"/>
      <w:marRight w:val="0"/>
      <w:marTop w:val="0"/>
      <w:marBottom w:val="0"/>
      <w:divBdr>
        <w:top w:val="none" w:sz="0" w:space="0" w:color="auto"/>
        <w:left w:val="none" w:sz="0" w:space="0" w:color="auto"/>
        <w:bottom w:val="none" w:sz="0" w:space="0" w:color="auto"/>
        <w:right w:val="none" w:sz="0" w:space="0" w:color="auto"/>
      </w:divBdr>
    </w:div>
    <w:div w:id="1424179461">
      <w:bodyDiv w:val="1"/>
      <w:marLeft w:val="0"/>
      <w:marRight w:val="0"/>
      <w:marTop w:val="0"/>
      <w:marBottom w:val="0"/>
      <w:divBdr>
        <w:top w:val="none" w:sz="0" w:space="0" w:color="auto"/>
        <w:left w:val="none" w:sz="0" w:space="0" w:color="auto"/>
        <w:bottom w:val="none" w:sz="0" w:space="0" w:color="auto"/>
        <w:right w:val="none" w:sz="0" w:space="0" w:color="auto"/>
      </w:divBdr>
    </w:div>
    <w:div w:id="1477256175">
      <w:bodyDiv w:val="1"/>
      <w:marLeft w:val="0"/>
      <w:marRight w:val="0"/>
      <w:marTop w:val="0"/>
      <w:marBottom w:val="0"/>
      <w:divBdr>
        <w:top w:val="none" w:sz="0" w:space="0" w:color="auto"/>
        <w:left w:val="none" w:sz="0" w:space="0" w:color="auto"/>
        <w:bottom w:val="none" w:sz="0" w:space="0" w:color="auto"/>
        <w:right w:val="none" w:sz="0" w:space="0" w:color="auto"/>
      </w:divBdr>
    </w:div>
    <w:div w:id="1492482830">
      <w:bodyDiv w:val="1"/>
      <w:marLeft w:val="0"/>
      <w:marRight w:val="0"/>
      <w:marTop w:val="0"/>
      <w:marBottom w:val="0"/>
      <w:divBdr>
        <w:top w:val="none" w:sz="0" w:space="0" w:color="auto"/>
        <w:left w:val="none" w:sz="0" w:space="0" w:color="auto"/>
        <w:bottom w:val="none" w:sz="0" w:space="0" w:color="auto"/>
        <w:right w:val="none" w:sz="0" w:space="0" w:color="auto"/>
      </w:divBdr>
    </w:div>
    <w:div w:id="1495683976">
      <w:bodyDiv w:val="1"/>
      <w:marLeft w:val="0"/>
      <w:marRight w:val="0"/>
      <w:marTop w:val="0"/>
      <w:marBottom w:val="0"/>
      <w:divBdr>
        <w:top w:val="none" w:sz="0" w:space="0" w:color="auto"/>
        <w:left w:val="none" w:sz="0" w:space="0" w:color="auto"/>
        <w:bottom w:val="none" w:sz="0" w:space="0" w:color="auto"/>
        <w:right w:val="none" w:sz="0" w:space="0" w:color="auto"/>
      </w:divBdr>
    </w:div>
    <w:div w:id="1498762657">
      <w:bodyDiv w:val="1"/>
      <w:marLeft w:val="0"/>
      <w:marRight w:val="0"/>
      <w:marTop w:val="0"/>
      <w:marBottom w:val="0"/>
      <w:divBdr>
        <w:top w:val="none" w:sz="0" w:space="0" w:color="auto"/>
        <w:left w:val="none" w:sz="0" w:space="0" w:color="auto"/>
        <w:bottom w:val="none" w:sz="0" w:space="0" w:color="auto"/>
        <w:right w:val="none" w:sz="0" w:space="0" w:color="auto"/>
      </w:divBdr>
    </w:div>
    <w:div w:id="1500777029">
      <w:bodyDiv w:val="1"/>
      <w:marLeft w:val="0"/>
      <w:marRight w:val="0"/>
      <w:marTop w:val="0"/>
      <w:marBottom w:val="0"/>
      <w:divBdr>
        <w:top w:val="none" w:sz="0" w:space="0" w:color="auto"/>
        <w:left w:val="none" w:sz="0" w:space="0" w:color="auto"/>
        <w:bottom w:val="none" w:sz="0" w:space="0" w:color="auto"/>
        <w:right w:val="none" w:sz="0" w:space="0" w:color="auto"/>
      </w:divBdr>
    </w:div>
    <w:div w:id="1510758918">
      <w:bodyDiv w:val="1"/>
      <w:marLeft w:val="0"/>
      <w:marRight w:val="0"/>
      <w:marTop w:val="0"/>
      <w:marBottom w:val="0"/>
      <w:divBdr>
        <w:top w:val="none" w:sz="0" w:space="0" w:color="auto"/>
        <w:left w:val="none" w:sz="0" w:space="0" w:color="auto"/>
        <w:bottom w:val="none" w:sz="0" w:space="0" w:color="auto"/>
        <w:right w:val="none" w:sz="0" w:space="0" w:color="auto"/>
      </w:divBdr>
    </w:div>
    <w:div w:id="1510944755">
      <w:bodyDiv w:val="1"/>
      <w:marLeft w:val="0"/>
      <w:marRight w:val="0"/>
      <w:marTop w:val="0"/>
      <w:marBottom w:val="0"/>
      <w:divBdr>
        <w:top w:val="none" w:sz="0" w:space="0" w:color="auto"/>
        <w:left w:val="none" w:sz="0" w:space="0" w:color="auto"/>
        <w:bottom w:val="none" w:sz="0" w:space="0" w:color="auto"/>
        <w:right w:val="none" w:sz="0" w:space="0" w:color="auto"/>
      </w:divBdr>
    </w:div>
    <w:div w:id="1511136263">
      <w:bodyDiv w:val="1"/>
      <w:marLeft w:val="0"/>
      <w:marRight w:val="0"/>
      <w:marTop w:val="0"/>
      <w:marBottom w:val="0"/>
      <w:divBdr>
        <w:top w:val="none" w:sz="0" w:space="0" w:color="auto"/>
        <w:left w:val="none" w:sz="0" w:space="0" w:color="auto"/>
        <w:bottom w:val="none" w:sz="0" w:space="0" w:color="auto"/>
        <w:right w:val="none" w:sz="0" w:space="0" w:color="auto"/>
      </w:divBdr>
    </w:div>
    <w:div w:id="1515533509">
      <w:bodyDiv w:val="1"/>
      <w:marLeft w:val="0"/>
      <w:marRight w:val="0"/>
      <w:marTop w:val="0"/>
      <w:marBottom w:val="0"/>
      <w:divBdr>
        <w:top w:val="none" w:sz="0" w:space="0" w:color="auto"/>
        <w:left w:val="none" w:sz="0" w:space="0" w:color="auto"/>
        <w:bottom w:val="none" w:sz="0" w:space="0" w:color="auto"/>
        <w:right w:val="none" w:sz="0" w:space="0" w:color="auto"/>
      </w:divBdr>
    </w:div>
    <w:div w:id="1524202832">
      <w:bodyDiv w:val="1"/>
      <w:marLeft w:val="0"/>
      <w:marRight w:val="0"/>
      <w:marTop w:val="0"/>
      <w:marBottom w:val="0"/>
      <w:divBdr>
        <w:top w:val="none" w:sz="0" w:space="0" w:color="auto"/>
        <w:left w:val="none" w:sz="0" w:space="0" w:color="auto"/>
        <w:bottom w:val="none" w:sz="0" w:space="0" w:color="auto"/>
        <w:right w:val="none" w:sz="0" w:space="0" w:color="auto"/>
      </w:divBdr>
    </w:div>
    <w:div w:id="1527790935">
      <w:bodyDiv w:val="1"/>
      <w:marLeft w:val="0"/>
      <w:marRight w:val="0"/>
      <w:marTop w:val="0"/>
      <w:marBottom w:val="0"/>
      <w:divBdr>
        <w:top w:val="none" w:sz="0" w:space="0" w:color="auto"/>
        <w:left w:val="none" w:sz="0" w:space="0" w:color="auto"/>
        <w:bottom w:val="none" w:sz="0" w:space="0" w:color="auto"/>
        <w:right w:val="none" w:sz="0" w:space="0" w:color="auto"/>
      </w:divBdr>
    </w:div>
    <w:div w:id="1532769286">
      <w:bodyDiv w:val="1"/>
      <w:marLeft w:val="0"/>
      <w:marRight w:val="0"/>
      <w:marTop w:val="0"/>
      <w:marBottom w:val="0"/>
      <w:divBdr>
        <w:top w:val="none" w:sz="0" w:space="0" w:color="auto"/>
        <w:left w:val="none" w:sz="0" w:space="0" w:color="auto"/>
        <w:bottom w:val="none" w:sz="0" w:space="0" w:color="auto"/>
        <w:right w:val="none" w:sz="0" w:space="0" w:color="auto"/>
      </w:divBdr>
    </w:div>
    <w:div w:id="1534422724">
      <w:bodyDiv w:val="1"/>
      <w:marLeft w:val="0"/>
      <w:marRight w:val="0"/>
      <w:marTop w:val="0"/>
      <w:marBottom w:val="0"/>
      <w:divBdr>
        <w:top w:val="none" w:sz="0" w:space="0" w:color="auto"/>
        <w:left w:val="none" w:sz="0" w:space="0" w:color="auto"/>
        <w:bottom w:val="none" w:sz="0" w:space="0" w:color="auto"/>
        <w:right w:val="none" w:sz="0" w:space="0" w:color="auto"/>
      </w:divBdr>
    </w:div>
    <w:div w:id="1538471113">
      <w:bodyDiv w:val="1"/>
      <w:marLeft w:val="0"/>
      <w:marRight w:val="0"/>
      <w:marTop w:val="0"/>
      <w:marBottom w:val="0"/>
      <w:divBdr>
        <w:top w:val="none" w:sz="0" w:space="0" w:color="auto"/>
        <w:left w:val="none" w:sz="0" w:space="0" w:color="auto"/>
        <w:bottom w:val="none" w:sz="0" w:space="0" w:color="auto"/>
        <w:right w:val="none" w:sz="0" w:space="0" w:color="auto"/>
      </w:divBdr>
    </w:div>
    <w:div w:id="1539590773">
      <w:bodyDiv w:val="1"/>
      <w:marLeft w:val="0"/>
      <w:marRight w:val="0"/>
      <w:marTop w:val="0"/>
      <w:marBottom w:val="0"/>
      <w:divBdr>
        <w:top w:val="none" w:sz="0" w:space="0" w:color="auto"/>
        <w:left w:val="none" w:sz="0" w:space="0" w:color="auto"/>
        <w:bottom w:val="none" w:sz="0" w:space="0" w:color="auto"/>
        <w:right w:val="none" w:sz="0" w:space="0" w:color="auto"/>
      </w:divBdr>
    </w:div>
    <w:div w:id="1554463534">
      <w:bodyDiv w:val="1"/>
      <w:marLeft w:val="0"/>
      <w:marRight w:val="0"/>
      <w:marTop w:val="0"/>
      <w:marBottom w:val="0"/>
      <w:divBdr>
        <w:top w:val="none" w:sz="0" w:space="0" w:color="auto"/>
        <w:left w:val="none" w:sz="0" w:space="0" w:color="auto"/>
        <w:bottom w:val="none" w:sz="0" w:space="0" w:color="auto"/>
        <w:right w:val="none" w:sz="0" w:space="0" w:color="auto"/>
      </w:divBdr>
    </w:div>
    <w:div w:id="1559785893">
      <w:bodyDiv w:val="1"/>
      <w:marLeft w:val="0"/>
      <w:marRight w:val="0"/>
      <w:marTop w:val="0"/>
      <w:marBottom w:val="0"/>
      <w:divBdr>
        <w:top w:val="none" w:sz="0" w:space="0" w:color="auto"/>
        <w:left w:val="none" w:sz="0" w:space="0" w:color="auto"/>
        <w:bottom w:val="none" w:sz="0" w:space="0" w:color="auto"/>
        <w:right w:val="none" w:sz="0" w:space="0" w:color="auto"/>
      </w:divBdr>
    </w:div>
    <w:div w:id="1562792933">
      <w:bodyDiv w:val="1"/>
      <w:marLeft w:val="0"/>
      <w:marRight w:val="0"/>
      <w:marTop w:val="0"/>
      <w:marBottom w:val="0"/>
      <w:divBdr>
        <w:top w:val="none" w:sz="0" w:space="0" w:color="auto"/>
        <w:left w:val="none" w:sz="0" w:space="0" w:color="auto"/>
        <w:bottom w:val="none" w:sz="0" w:space="0" w:color="auto"/>
        <w:right w:val="none" w:sz="0" w:space="0" w:color="auto"/>
      </w:divBdr>
    </w:div>
    <w:div w:id="1616280659">
      <w:bodyDiv w:val="1"/>
      <w:marLeft w:val="0"/>
      <w:marRight w:val="0"/>
      <w:marTop w:val="0"/>
      <w:marBottom w:val="0"/>
      <w:divBdr>
        <w:top w:val="none" w:sz="0" w:space="0" w:color="auto"/>
        <w:left w:val="none" w:sz="0" w:space="0" w:color="auto"/>
        <w:bottom w:val="none" w:sz="0" w:space="0" w:color="auto"/>
        <w:right w:val="none" w:sz="0" w:space="0" w:color="auto"/>
      </w:divBdr>
    </w:div>
    <w:div w:id="1627587898">
      <w:bodyDiv w:val="1"/>
      <w:marLeft w:val="0"/>
      <w:marRight w:val="0"/>
      <w:marTop w:val="0"/>
      <w:marBottom w:val="0"/>
      <w:divBdr>
        <w:top w:val="none" w:sz="0" w:space="0" w:color="auto"/>
        <w:left w:val="none" w:sz="0" w:space="0" w:color="auto"/>
        <w:bottom w:val="none" w:sz="0" w:space="0" w:color="auto"/>
        <w:right w:val="none" w:sz="0" w:space="0" w:color="auto"/>
      </w:divBdr>
    </w:div>
    <w:div w:id="1648436708">
      <w:bodyDiv w:val="1"/>
      <w:marLeft w:val="0"/>
      <w:marRight w:val="0"/>
      <w:marTop w:val="0"/>
      <w:marBottom w:val="0"/>
      <w:divBdr>
        <w:top w:val="none" w:sz="0" w:space="0" w:color="auto"/>
        <w:left w:val="none" w:sz="0" w:space="0" w:color="auto"/>
        <w:bottom w:val="none" w:sz="0" w:space="0" w:color="auto"/>
        <w:right w:val="none" w:sz="0" w:space="0" w:color="auto"/>
      </w:divBdr>
    </w:div>
    <w:div w:id="1657536870">
      <w:bodyDiv w:val="1"/>
      <w:marLeft w:val="0"/>
      <w:marRight w:val="0"/>
      <w:marTop w:val="0"/>
      <w:marBottom w:val="0"/>
      <w:divBdr>
        <w:top w:val="none" w:sz="0" w:space="0" w:color="auto"/>
        <w:left w:val="none" w:sz="0" w:space="0" w:color="auto"/>
        <w:bottom w:val="none" w:sz="0" w:space="0" w:color="auto"/>
        <w:right w:val="none" w:sz="0" w:space="0" w:color="auto"/>
      </w:divBdr>
    </w:div>
    <w:div w:id="1663586652">
      <w:bodyDiv w:val="1"/>
      <w:marLeft w:val="0"/>
      <w:marRight w:val="0"/>
      <w:marTop w:val="0"/>
      <w:marBottom w:val="0"/>
      <w:divBdr>
        <w:top w:val="none" w:sz="0" w:space="0" w:color="auto"/>
        <w:left w:val="none" w:sz="0" w:space="0" w:color="auto"/>
        <w:bottom w:val="none" w:sz="0" w:space="0" w:color="auto"/>
        <w:right w:val="none" w:sz="0" w:space="0" w:color="auto"/>
      </w:divBdr>
    </w:div>
    <w:div w:id="1666475663">
      <w:bodyDiv w:val="1"/>
      <w:marLeft w:val="0"/>
      <w:marRight w:val="0"/>
      <w:marTop w:val="0"/>
      <w:marBottom w:val="0"/>
      <w:divBdr>
        <w:top w:val="none" w:sz="0" w:space="0" w:color="auto"/>
        <w:left w:val="none" w:sz="0" w:space="0" w:color="auto"/>
        <w:bottom w:val="none" w:sz="0" w:space="0" w:color="auto"/>
        <w:right w:val="none" w:sz="0" w:space="0" w:color="auto"/>
      </w:divBdr>
    </w:div>
    <w:div w:id="1687057372">
      <w:bodyDiv w:val="1"/>
      <w:marLeft w:val="0"/>
      <w:marRight w:val="0"/>
      <w:marTop w:val="0"/>
      <w:marBottom w:val="0"/>
      <w:divBdr>
        <w:top w:val="none" w:sz="0" w:space="0" w:color="auto"/>
        <w:left w:val="none" w:sz="0" w:space="0" w:color="auto"/>
        <w:bottom w:val="none" w:sz="0" w:space="0" w:color="auto"/>
        <w:right w:val="none" w:sz="0" w:space="0" w:color="auto"/>
      </w:divBdr>
    </w:div>
    <w:div w:id="1695839560">
      <w:bodyDiv w:val="1"/>
      <w:marLeft w:val="0"/>
      <w:marRight w:val="0"/>
      <w:marTop w:val="0"/>
      <w:marBottom w:val="0"/>
      <w:divBdr>
        <w:top w:val="none" w:sz="0" w:space="0" w:color="auto"/>
        <w:left w:val="none" w:sz="0" w:space="0" w:color="auto"/>
        <w:bottom w:val="none" w:sz="0" w:space="0" w:color="auto"/>
        <w:right w:val="none" w:sz="0" w:space="0" w:color="auto"/>
      </w:divBdr>
    </w:div>
    <w:div w:id="1698966278">
      <w:bodyDiv w:val="1"/>
      <w:marLeft w:val="0"/>
      <w:marRight w:val="0"/>
      <w:marTop w:val="0"/>
      <w:marBottom w:val="0"/>
      <w:divBdr>
        <w:top w:val="none" w:sz="0" w:space="0" w:color="auto"/>
        <w:left w:val="none" w:sz="0" w:space="0" w:color="auto"/>
        <w:bottom w:val="none" w:sz="0" w:space="0" w:color="auto"/>
        <w:right w:val="none" w:sz="0" w:space="0" w:color="auto"/>
      </w:divBdr>
    </w:div>
    <w:div w:id="1712880196">
      <w:bodyDiv w:val="1"/>
      <w:marLeft w:val="0"/>
      <w:marRight w:val="0"/>
      <w:marTop w:val="0"/>
      <w:marBottom w:val="0"/>
      <w:divBdr>
        <w:top w:val="none" w:sz="0" w:space="0" w:color="auto"/>
        <w:left w:val="none" w:sz="0" w:space="0" w:color="auto"/>
        <w:bottom w:val="none" w:sz="0" w:space="0" w:color="auto"/>
        <w:right w:val="none" w:sz="0" w:space="0" w:color="auto"/>
      </w:divBdr>
    </w:div>
    <w:div w:id="1715034513">
      <w:bodyDiv w:val="1"/>
      <w:marLeft w:val="0"/>
      <w:marRight w:val="0"/>
      <w:marTop w:val="0"/>
      <w:marBottom w:val="0"/>
      <w:divBdr>
        <w:top w:val="none" w:sz="0" w:space="0" w:color="auto"/>
        <w:left w:val="none" w:sz="0" w:space="0" w:color="auto"/>
        <w:bottom w:val="none" w:sz="0" w:space="0" w:color="auto"/>
        <w:right w:val="none" w:sz="0" w:space="0" w:color="auto"/>
      </w:divBdr>
    </w:div>
    <w:div w:id="1720667016">
      <w:bodyDiv w:val="1"/>
      <w:marLeft w:val="0"/>
      <w:marRight w:val="0"/>
      <w:marTop w:val="0"/>
      <w:marBottom w:val="0"/>
      <w:divBdr>
        <w:top w:val="none" w:sz="0" w:space="0" w:color="auto"/>
        <w:left w:val="none" w:sz="0" w:space="0" w:color="auto"/>
        <w:bottom w:val="none" w:sz="0" w:space="0" w:color="auto"/>
        <w:right w:val="none" w:sz="0" w:space="0" w:color="auto"/>
      </w:divBdr>
    </w:div>
    <w:div w:id="1731731045">
      <w:bodyDiv w:val="1"/>
      <w:marLeft w:val="0"/>
      <w:marRight w:val="0"/>
      <w:marTop w:val="0"/>
      <w:marBottom w:val="0"/>
      <w:divBdr>
        <w:top w:val="none" w:sz="0" w:space="0" w:color="auto"/>
        <w:left w:val="none" w:sz="0" w:space="0" w:color="auto"/>
        <w:bottom w:val="none" w:sz="0" w:space="0" w:color="auto"/>
        <w:right w:val="none" w:sz="0" w:space="0" w:color="auto"/>
      </w:divBdr>
    </w:div>
    <w:div w:id="1732849159">
      <w:bodyDiv w:val="1"/>
      <w:marLeft w:val="0"/>
      <w:marRight w:val="0"/>
      <w:marTop w:val="0"/>
      <w:marBottom w:val="0"/>
      <w:divBdr>
        <w:top w:val="none" w:sz="0" w:space="0" w:color="auto"/>
        <w:left w:val="none" w:sz="0" w:space="0" w:color="auto"/>
        <w:bottom w:val="none" w:sz="0" w:space="0" w:color="auto"/>
        <w:right w:val="none" w:sz="0" w:space="0" w:color="auto"/>
      </w:divBdr>
    </w:div>
    <w:div w:id="1746537477">
      <w:bodyDiv w:val="1"/>
      <w:marLeft w:val="0"/>
      <w:marRight w:val="0"/>
      <w:marTop w:val="0"/>
      <w:marBottom w:val="0"/>
      <w:divBdr>
        <w:top w:val="none" w:sz="0" w:space="0" w:color="auto"/>
        <w:left w:val="none" w:sz="0" w:space="0" w:color="auto"/>
        <w:bottom w:val="none" w:sz="0" w:space="0" w:color="auto"/>
        <w:right w:val="none" w:sz="0" w:space="0" w:color="auto"/>
      </w:divBdr>
    </w:div>
    <w:div w:id="1748728568">
      <w:bodyDiv w:val="1"/>
      <w:marLeft w:val="0"/>
      <w:marRight w:val="0"/>
      <w:marTop w:val="0"/>
      <w:marBottom w:val="0"/>
      <w:divBdr>
        <w:top w:val="none" w:sz="0" w:space="0" w:color="auto"/>
        <w:left w:val="none" w:sz="0" w:space="0" w:color="auto"/>
        <w:bottom w:val="none" w:sz="0" w:space="0" w:color="auto"/>
        <w:right w:val="none" w:sz="0" w:space="0" w:color="auto"/>
      </w:divBdr>
    </w:div>
    <w:div w:id="1750692913">
      <w:bodyDiv w:val="1"/>
      <w:marLeft w:val="0"/>
      <w:marRight w:val="0"/>
      <w:marTop w:val="0"/>
      <w:marBottom w:val="0"/>
      <w:divBdr>
        <w:top w:val="none" w:sz="0" w:space="0" w:color="auto"/>
        <w:left w:val="none" w:sz="0" w:space="0" w:color="auto"/>
        <w:bottom w:val="none" w:sz="0" w:space="0" w:color="auto"/>
        <w:right w:val="none" w:sz="0" w:space="0" w:color="auto"/>
      </w:divBdr>
    </w:div>
    <w:div w:id="1764765864">
      <w:bodyDiv w:val="1"/>
      <w:marLeft w:val="0"/>
      <w:marRight w:val="0"/>
      <w:marTop w:val="0"/>
      <w:marBottom w:val="0"/>
      <w:divBdr>
        <w:top w:val="none" w:sz="0" w:space="0" w:color="auto"/>
        <w:left w:val="none" w:sz="0" w:space="0" w:color="auto"/>
        <w:bottom w:val="none" w:sz="0" w:space="0" w:color="auto"/>
        <w:right w:val="none" w:sz="0" w:space="0" w:color="auto"/>
      </w:divBdr>
    </w:div>
    <w:div w:id="1774743711">
      <w:bodyDiv w:val="1"/>
      <w:marLeft w:val="0"/>
      <w:marRight w:val="0"/>
      <w:marTop w:val="0"/>
      <w:marBottom w:val="0"/>
      <w:divBdr>
        <w:top w:val="none" w:sz="0" w:space="0" w:color="auto"/>
        <w:left w:val="none" w:sz="0" w:space="0" w:color="auto"/>
        <w:bottom w:val="none" w:sz="0" w:space="0" w:color="auto"/>
        <w:right w:val="none" w:sz="0" w:space="0" w:color="auto"/>
      </w:divBdr>
    </w:div>
    <w:div w:id="1804499014">
      <w:bodyDiv w:val="1"/>
      <w:marLeft w:val="0"/>
      <w:marRight w:val="0"/>
      <w:marTop w:val="0"/>
      <w:marBottom w:val="0"/>
      <w:divBdr>
        <w:top w:val="none" w:sz="0" w:space="0" w:color="auto"/>
        <w:left w:val="none" w:sz="0" w:space="0" w:color="auto"/>
        <w:bottom w:val="none" w:sz="0" w:space="0" w:color="auto"/>
        <w:right w:val="none" w:sz="0" w:space="0" w:color="auto"/>
      </w:divBdr>
    </w:div>
    <w:div w:id="1809737156">
      <w:bodyDiv w:val="1"/>
      <w:marLeft w:val="0"/>
      <w:marRight w:val="0"/>
      <w:marTop w:val="0"/>
      <w:marBottom w:val="0"/>
      <w:divBdr>
        <w:top w:val="none" w:sz="0" w:space="0" w:color="auto"/>
        <w:left w:val="none" w:sz="0" w:space="0" w:color="auto"/>
        <w:bottom w:val="none" w:sz="0" w:space="0" w:color="auto"/>
        <w:right w:val="none" w:sz="0" w:space="0" w:color="auto"/>
      </w:divBdr>
    </w:div>
    <w:div w:id="1810585728">
      <w:bodyDiv w:val="1"/>
      <w:marLeft w:val="0"/>
      <w:marRight w:val="0"/>
      <w:marTop w:val="0"/>
      <w:marBottom w:val="0"/>
      <w:divBdr>
        <w:top w:val="none" w:sz="0" w:space="0" w:color="auto"/>
        <w:left w:val="none" w:sz="0" w:space="0" w:color="auto"/>
        <w:bottom w:val="none" w:sz="0" w:space="0" w:color="auto"/>
        <w:right w:val="none" w:sz="0" w:space="0" w:color="auto"/>
      </w:divBdr>
    </w:div>
    <w:div w:id="1832329780">
      <w:bodyDiv w:val="1"/>
      <w:marLeft w:val="0"/>
      <w:marRight w:val="0"/>
      <w:marTop w:val="0"/>
      <w:marBottom w:val="0"/>
      <w:divBdr>
        <w:top w:val="none" w:sz="0" w:space="0" w:color="auto"/>
        <w:left w:val="none" w:sz="0" w:space="0" w:color="auto"/>
        <w:bottom w:val="none" w:sz="0" w:space="0" w:color="auto"/>
        <w:right w:val="none" w:sz="0" w:space="0" w:color="auto"/>
      </w:divBdr>
    </w:div>
    <w:div w:id="1834374198">
      <w:bodyDiv w:val="1"/>
      <w:marLeft w:val="0"/>
      <w:marRight w:val="0"/>
      <w:marTop w:val="0"/>
      <w:marBottom w:val="0"/>
      <w:divBdr>
        <w:top w:val="none" w:sz="0" w:space="0" w:color="auto"/>
        <w:left w:val="none" w:sz="0" w:space="0" w:color="auto"/>
        <w:bottom w:val="none" w:sz="0" w:space="0" w:color="auto"/>
        <w:right w:val="none" w:sz="0" w:space="0" w:color="auto"/>
      </w:divBdr>
    </w:div>
    <w:div w:id="1837263991">
      <w:bodyDiv w:val="1"/>
      <w:marLeft w:val="0"/>
      <w:marRight w:val="0"/>
      <w:marTop w:val="0"/>
      <w:marBottom w:val="0"/>
      <w:divBdr>
        <w:top w:val="none" w:sz="0" w:space="0" w:color="auto"/>
        <w:left w:val="none" w:sz="0" w:space="0" w:color="auto"/>
        <w:bottom w:val="none" w:sz="0" w:space="0" w:color="auto"/>
        <w:right w:val="none" w:sz="0" w:space="0" w:color="auto"/>
      </w:divBdr>
    </w:div>
    <w:div w:id="1837988981">
      <w:bodyDiv w:val="1"/>
      <w:marLeft w:val="0"/>
      <w:marRight w:val="0"/>
      <w:marTop w:val="0"/>
      <w:marBottom w:val="0"/>
      <w:divBdr>
        <w:top w:val="none" w:sz="0" w:space="0" w:color="auto"/>
        <w:left w:val="none" w:sz="0" w:space="0" w:color="auto"/>
        <w:bottom w:val="none" w:sz="0" w:space="0" w:color="auto"/>
        <w:right w:val="none" w:sz="0" w:space="0" w:color="auto"/>
      </w:divBdr>
    </w:div>
    <w:div w:id="1845825527">
      <w:bodyDiv w:val="1"/>
      <w:marLeft w:val="0"/>
      <w:marRight w:val="0"/>
      <w:marTop w:val="0"/>
      <w:marBottom w:val="0"/>
      <w:divBdr>
        <w:top w:val="none" w:sz="0" w:space="0" w:color="auto"/>
        <w:left w:val="none" w:sz="0" w:space="0" w:color="auto"/>
        <w:bottom w:val="none" w:sz="0" w:space="0" w:color="auto"/>
        <w:right w:val="none" w:sz="0" w:space="0" w:color="auto"/>
      </w:divBdr>
    </w:div>
    <w:div w:id="1849904609">
      <w:bodyDiv w:val="1"/>
      <w:marLeft w:val="0"/>
      <w:marRight w:val="0"/>
      <w:marTop w:val="0"/>
      <w:marBottom w:val="0"/>
      <w:divBdr>
        <w:top w:val="none" w:sz="0" w:space="0" w:color="auto"/>
        <w:left w:val="none" w:sz="0" w:space="0" w:color="auto"/>
        <w:bottom w:val="none" w:sz="0" w:space="0" w:color="auto"/>
        <w:right w:val="none" w:sz="0" w:space="0" w:color="auto"/>
      </w:divBdr>
    </w:div>
    <w:div w:id="1858150391">
      <w:bodyDiv w:val="1"/>
      <w:marLeft w:val="0"/>
      <w:marRight w:val="0"/>
      <w:marTop w:val="0"/>
      <w:marBottom w:val="0"/>
      <w:divBdr>
        <w:top w:val="none" w:sz="0" w:space="0" w:color="auto"/>
        <w:left w:val="none" w:sz="0" w:space="0" w:color="auto"/>
        <w:bottom w:val="none" w:sz="0" w:space="0" w:color="auto"/>
        <w:right w:val="none" w:sz="0" w:space="0" w:color="auto"/>
      </w:divBdr>
    </w:div>
    <w:div w:id="1868330687">
      <w:bodyDiv w:val="1"/>
      <w:marLeft w:val="0"/>
      <w:marRight w:val="0"/>
      <w:marTop w:val="0"/>
      <w:marBottom w:val="0"/>
      <w:divBdr>
        <w:top w:val="none" w:sz="0" w:space="0" w:color="auto"/>
        <w:left w:val="none" w:sz="0" w:space="0" w:color="auto"/>
        <w:bottom w:val="none" w:sz="0" w:space="0" w:color="auto"/>
        <w:right w:val="none" w:sz="0" w:space="0" w:color="auto"/>
      </w:divBdr>
    </w:div>
    <w:div w:id="1875776253">
      <w:bodyDiv w:val="1"/>
      <w:marLeft w:val="0"/>
      <w:marRight w:val="0"/>
      <w:marTop w:val="0"/>
      <w:marBottom w:val="0"/>
      <w:divBdr>
        <w:top w:val="none" w:sz="0" w:space="0" w:color="auto"/>
        <w:left w:val="none" w:sz="0" w:space="0" w:color="auto"/>
        <w:bottom w:val="none" w:sz="0" w:space="0" w:color="auto"/>
        <w:right w:val="none" w:sz="0" w:space="0" w:color="auto"/>
      </w:divBdr>
    </w:div>
    <w:div w:id="1885365618">
      <w:bodyDiv w:val="1"/>
      <w:marLeft w:val="0"/>
      <w:marRight w:val="0"/>
      <w:marTop w:val="0"/>
      <w:marBottom w:val="0"/>
      <w:divBdr>
        <w:top w:val="none" w:sz="0" w:space="0" w:color="auto"/>
        <w:left w:val="none" w:sz="0" w:space="0" w:color="auto"/>
        <w:bottom w:val="none" w:sz="0" w:space="0" w:color="auto"/>
        <w:right w:val="none" w:sz="0" w:space="0" w:color="auto"/>
      </w:divBdr>
    </w:div>
    <w:div w:id="1895121389">
      <w:bodyDiv w:val="1"/>
      <w:marLeft w:val="0"/>
      <w:marRight w:val="0"/>
      <w:marTop w:val="0"/>
      <w:marBottom w:val="0"/>
      <w:divBdr>
        <w:top w:val="none" w:sz="0" w:space="0" w:color="auto"/>
        <w:left w:val="none" w:sz="0" w:space="0" w:color="auto"/>
        <w:bottom w:val="none" w:sz="0" w:space="0" w:color="auto"/>
        <w:right w:val="none" w:sz="0" w:space="0" w:color="auto"/>
      </w:divBdr>
    </w:div>
    <w:div w:id="1908413696">
      <w:bodyDiv w:val="1"/>
      <w:marLeft w:val="0"/>
      <w:marRight w:val="0"/>
      <w:marTop w:val="0"/>
      <w:marBottom w:val="0"/>
      <w:divBdr>
        <w:top w:val="none" w:sz="0" w:space="0" w:color="auto"/>
        <w:left w:val="none" w:sz="0" w:space="0" w:color="auto"/>
        <w:bottom w:val="none" w:sz="0" w:space="0" w:color="auto"/>
        <w:right w:val="none" w:sz="0" w:space="0" w:color="auto"/>
      </w:divBdr>
    </w:div>
    <w:div w:id="1908492635">
      <w:bodyDiv w:val="1"/>
      <w:marLeft w:val="0"/>
      <w:marRight w:val="0"/>
      <w:marTop w:val="0"/>
      <w:marBottom w:val="0"/>
      <w:divBdr>
        <w:top w:val="none" w:sz="0" w:space="0" w:color="auto"/>
        <w:left w:val="none" w:sz="0" w:space="0" w:color="auto"/>
        <w:bottom w:val="none" w:sz="0" w:space="0" w:color="auto"/>
        <w:right w:val="none" w:sz="0" w:space="0" w:color="auto"/>
      </w:divBdr>
    </w:div>
    <w:div w:id="1925606773">
      <w:bodyDiv w:val="1"/>
      <w:marLeft w:val="0"/>
      <w:marRight w:val="0"/>
      <w:marTop w:val="0"/>
      <w:marBottom w:val="0"/>
      <w:divBdr>
        <w:top w:val="none" w:sz="0" w:space="0" w:color="auto"/>
        <w:left w:val="none" w:sz="0" w:space="0" w:color="auto"/>
        <w:bottom w:val="none" w:sz="0" w:space="0" w:color="auto"/>
        <w:right w:val="none" w:sz="0" w:space="0" w:color="auto"/>
      </w:divBdr>
    </w:div>
    <w:div w:id="1928226057">
      <w:bodyDiv w:val="1"/>
      <w:marLeft w:val="0"/>
      <w:marRight w:val="0"/>
      <w:marTop w:val="0"/>
      <w:marBottom w:val="0"/>
      <w:divBdr>
        <w:top w:val="none" w:sz="0" w:space="0" w:color="auto"/>
        <w:left w:val="none" w:sz="0" w:space="0" w:color="auto"/>
        <w:bottom w:val="none" w:sz="0" w:space="0" w:color="auto"/>
        <w:right w:val="none" w:sz="0" w:space="0" w:color="auto"/>
      </w:divBdr>
    </w:div>
    <w:div w:id="1928344867">
      <w:bodyDiv w:val="1"/>
      <w:marLeft w:val="0"/>
      <w:marRight w:val="0"/>
      <w:marTop w:val="0"/>
      <w:marBottom w:val="0"/>
      <w:divBdr>
        <w:top w:val="none" w:sz="0" w:space="0" w:color="auto"/>
        <w:left w:val="none" w:sz="0" w:space="0" w:color="auto"/>
        <w:bottom w:val="none" w:sz="0" w:space="0" w:color="auto"/>
        <w:right w:val="none" w:sz="0" w:space="0" w:color="auto"/>
      </w:divBdr>
    </w:div>
    <w:div w:id="1934973121">
      <w:bodyDiv w:val="1"/>
      <w:marLeft w:val="0"/>
      <w:marRight w:val="0"/>
      <w:marTop w:val="0"/>
      <w:marBottom w:val="0"/>
      <w:divBdr>
        <w:top w:val="none" w:sz="0" w:space="0" w:color="auto"/>
        <w:left w:val="none" w:sz="0" w:space="0" w:color="auto"/>
        <w:bottom w:val="none" w:sz="0" w:space="0" w:color="auto"/>
        <w:right w:val="none" w:sz="0" w:space="0" w:color="auto"/>
      </w:divBdr>
    </w:div>
    <w:div w:id="1936402357">
      <w:bodyDiv w:val="1"/>
      <w:marLeft w:val="0"/>
      <w:marRight w:val="0"/>
      <w:marTop w:val="0"/>
      <w:marBottom w:val="0"/>
      <w:divBdr>
        <w:top w:val="none" w:sz="0" w:space="0" w:color="auto"/>
        <w:left w:val="none" w:sz="0" w:space="0" w:color="auto"/>
        <w:bottom w:val="none" w:sz="0" w:space="0" w:color="auto"/>
        <w:right w:val="none" w:sz="0" w:space="0" w:color="auto"/>
      </w:divBdr>
    </w:div>
    <w:div w:id="1939634152">
      <w:bodyDiv w:val="1"/>
      <w:marLeft w:val="0"/>
      <w:marRight w:val="0"/>
      <w:marTop w:val="0"/>
      <w:marBottom w:val="0"/>
      <w:divBdr>
        <w:top w:val="none" w:sz="0" w:space="0" w:color="auto"/>
        <w:left w:val="none" w:sz="0" w:space="0" w:color="auto"/>
        <w:bottom w:val="none" w:sz="0" w:space="0" w:color="auto"/>
        <w:right w:val="none" w:sz="0" w:space="0" w:color="auto"/>
      </w:divBdr>
    </w:div>
    <w:div w:id="1947930213">
      <w:bodyDiv w:val="1"/>
      <w:marLeft w:val="0"/>
      <w:marRight w:val="0"/>
      <w:marTop w:val="0"/>
      <w:marBottom w:val="0"/>
      <w:divBdr>
        <w:top w:val="none" w:sz="0" w:space="0" w:color="auto"/>
        <w:left w:val="none" w:sz="0" w:space="0" w:color="auto"/>
        <w:bottom w:val="none" w:sz="0" w:space="0" w:color="auto"/>
        <w:right w:val="none" w:sz="0" w:space="0" w:color="auto"/>
      </w:divBdr>
    </w:div>
    <w:div w:id="1954090814">
      <w:bodyDiv w:val="1"/>
      <w:marLeft w:val="0"/>
      <w:marRight w:val="0"/>
      <w:marTop w:val="0"/>
      <w:marBottom w:val="0"/>
      <w:divBdr>
        <w:top w:val="none" w:sz="0" w:space="0" w:color="auto"/>
        <w:left w:val="none" w:sz="0" w:space="0" w:color="auto"/>
        <w:bottom w:val="none" w:sz="0" w:space="0" w:color="auto"/>
        <w:right w:val="none" w:sz="0" w:space="0" w:color="auto"/>
      </w:divBdr>
    </w:div>
    <w:div w:id="1958945442">
      <w:bodyDiv w:val="1"/>
      <w:marLeft w:val="0"/>
      <w:marRight w:val="0"/>
      <w:marTop w:val="0"/>
      <w:marBottom w:val="0"/>
      <w:divBdr>
        <w:top w:val="none" w:sz="0" w:space="0" w:color="auto"/>
        <w:left w:val="none" w:sz="0" w:space="0" w:color="auto"/>
        <w:bottom w:val="none" w:sz="0" w:space="0" w:color="auto"/>
        <w:right w:val="none" w:sz="0" w:space="0" w:color="auto"/>
      </w:divBdr>
    </w:div>
    <w:div w:id="1963221440">
      <w:bodyDiv w:val="1"/>
      <w:marLeft w:val="0"/>
      <w:marRight w:val="0"/>
      <w:marTop w:val="0"/>
      <w:marBottom w:val="0"/>
      <w:divBdr>
        <w:top w:val="none" w:sz="0" w:space="0" w:color="auto"/>
        <w:left w:val="none" w:sz="0" w:space="0" w:color="auto"/>
        <w:bottom w:val="none" w:sz="0" w:space="0" w:color="auto"/>
        <w:right w:val="none" w:sz="0" w:space="0" w:color="auto"/>
      </w:divBdr>
    </w:div>
    <w:div w:id="1969967361">
      <w:bodyDiv w:val="1"/>
      <w:marLeft w:val="0"/>
      <w:marRight w:val="0"/>
      <w:marTop w:val="0"/>
      <w:marBottom w:val="0"/>
      <w:divBdr>
        <w:top w:val="none" w:sz="0" w:space="0" w:color="auto"/>
        <w:left w:val="none" w:sz="0" w:space="0" w:color="auto"/>
        <w:bottom w:val="none" w:sz="0" w:space="0" w:color="auto"/>
        <w:right w:val="none" w:sz="0" w:space="0" w:color="auto"/>
      </w:divBdr>
    </w:div>
    <w:div w:id="1976639530">
      <w:bodyDiv w:val="1"/>
      <w:marLeft w:val="0"/>
      <w:marRight w:val="0"/>
      <w:marTop w:val="0"/>
      <w:marBottom w:val="0"/>
      <w:divBdr>
        <w:top w:val="none" w:sz="0" w:space="0" w:color="auto"/>
        <w:left w:val="none" w:sz="0" w:space="0" w:color="auto"/>
        <w:bottom w:val="none" w:sz="0" w:space="0" w:color="auto"/>
        <w:right w:val="none" w:sz="0" w:space="0" w:color="auto"/>
      </w:divBdr>
    </w:div>
    <w:div w:id="1978878665">
      <w:bodyDiv w:val="1"/>
      <w:marLeft w:val="0"/>
      <w:marRight w:val="0"/>
      <w:marTop w:val="0"/>
      <w:marBottom w:val="0"/>
      <w:divBdr>
        <w:top w:val="none" w:sz="0" w:space="0" w:color="auto"/>
        <w:left w:val="none" w:sz="0" w:space="0" w:color="auto"/>
        <w:bottom w:val="none" w:sz="0" w:space="0" w:color="auto"/>
        <w:right w:val="none" w:sz="0" w:space="0" w:color="auto"/>
      </w:divBdr>
    </w:div>
    <w:div w:id="1992175079">
      <w:bodyDiv w:val="1"/>
      <w:marLeft w:val="0"/>
      <w:marRight w:val="0"/>
      <w:marTop w:val="0"/>
      <w:marBottom w:val="0"/>
      <w:divBdr>
        <w:top w:val="none" w:sz="0" w:space="0" w:color="auto"/>
        <w:left w:val="none" w:sz="0" w:space="0" w:color="auto"/>
        <w:bottom w:val="none" w:sz="0" w:space="0" w:color="auto"/>
        <w:right w:val="none" w:sz="0" w:space="0" w:color="auto"/>
      </w:divBdr>
    </w:div>
    <w:div w:id="2002267968">
      <w:bodyDiv w:val="1"/>
      <w:marLeft w:val="0"/>
      <w:marRight w:val="0"/>
      <w:marTop w:val="0"/>
      <w:marBottom w:val="0"/>
      <w:divBdr>
        <w:top w:val="none" w:sz="0" w:space="0" w:color="auto"/>
        <w:left w:val="none" w:sz="0" w:space="0" w:color="auto"/>
        <w:bottom w:val="none" w:sz="0" w:space="0" w:color="auto"/>
        <w:right w:val="none" w:sz="0" w:space="0" w:color="auto"/>
      </w:divBdr>
    </w:div>
    <w:div w:id="2005890309">
      <w:bodyDiv w:val="1"/>
      <w:marLeft w:val="0"/>
      <w:marRight w:val="0"/>
      <w:marTop w:val="0"/>
      <w:marBottom w:val="0"/>
      <w:divBdr>
        <w:top w:val="none" w:sz="0" w:space="0" w:color="auto"/>
        <w:left w:val="none" w:sz="0" w:space="0" w:color="auto"/>
        <w:bottom w:val="none" w:sz="0" w:space="0" w:color="auto"/>
        <w:right w:val="none" w:sz="0" w:space="0" w:color="auto"/>
      </w:divBdr>
    </w:div>
    <w:div w:id="2007052339">
      <w:bodyDiv w:val="1"/>
      <w:marLeft w:val="0"/>
      <w:marRight w:val="0"/>
      <w:marTop w:val="0"/>
      <w:marBottom w:val="0"/>
      <w:divBdr>
        <w:top w:val="none" w:sz="0" w:space="0" w:color="auto"/>
        <w:left w:val="none" w:sz="0" w:space="0" w:color="auto"/>
        <w:bottom w:val="none" w:sz="0" w:space="0" w:color="auto"/>
        <w:right w:val="none" w:sz="0" w:space="0" w:color="auto"/>
      </w:divBdr>
    </w:div>
    <w:div w:id="2019308357">
      <w:bodyDiv w:val="1"/>
      <w:marLeft w:val="0"/>
      <w:marRight w:val="0"/>
      <w:marTop w:val="0"/>
      <w:marBottom w:val="0"/>
      <w:divBdr>
        <w:top w:val="none" w:sz="0" w:space="0" w:color="auto"/>
        <w:left w:val="none" w:sz="0" w:space="0" w:color="auto"/>
        <w:bottom w:val="none" w:sz="0" w:space="0" w:color="auto"/>
        <w:right w:val="none" w:sz="0" w:space="0" w:color="auto"/>
      </w:divBdr>
    </w:div>
    <w:div w:id="2036417003">
      <w:bodyDiv w:val="1"/>
      <w:marLeft w:val="0"/>
      <w:marRight w:val="0"/>
      <w:marTop w:val="0"/>
      <w:marBottom w:val="0"/>
      <w:divBdr>
        <w:top w:val="none" w:sz="0" w:space="0" w:color="auto"/>
        <w:left w:val="none" w:sz="0" w:space="0" w:color="auto"/>
        <w:bottom w:val="none" w:sz="0" w:space="0" w:color="auto"/>
        <w:right w:val="none" w:sz="0" w:space="0" w:color="auto"/>
      </w:divBdr>
    </w:div>
    <w:div w:id="2039350396">
      <w:bodyDiv w:val="1"/>
      <w:marLeft w:val="0"/>
      <w:marRight w:val="0"/>
      <w:marTop w:val="0"/>
      <w:marBottom w:val="0"/>
      <w:divBdr>
        <w:top w:val="none" w:sz="0" w:space="0" w:color="auto"/>
        <w:left w:val="none" w:sz="0" w:space="0" w:color="auto"/>
        <w:bottom w:val="none" w:sz="0" w:space="0" w:color="auto"/>
        <w:right w:val="none" w:sz="0" w:space="0" w:color="auto"/>
      </w:divBdr>
    </w:div>
    <w:div w:id="2054190014">
      <w:bodyDiv w:val="1"/>
      <w:marLeft w:val="0"/>
      <w:marRight w:val="0"/>
      <w:marTop w:val="0"/>
      <w:marBottom w:val="0"/>
      <w:divBdr>
        <w:top w:val="none" w:sz="0" w:space="0" w:color="auto"/>
        <w:left w:val="none" w:sz="0" w:space="0" w:color="auto"/>
        <w:bottom w:val="none" w:sz="0" w:space="0" w:color="auto"/>
        <w:right w:val="none" w:sz="0" w:space="0" w:color="auto"/>
      </w:divBdr>
    </w:div>
    <w:div w:id="2057731890">
      <w:bodyDiv w:val="1"/>
      <w:marLeft w:val="0"/>
      <w:marRight w:val="0"/>
      <w:marTop w:val="0"/>
      <w:marBottom w:val="0"/>
      <w:divBdr>
        <w:top w:val="none" w:sz="0" w:space="0" w:color="auto"/>
        <w:left w:val="none" w:sz="0" w:space="0" w:color="auto"/>
        <w:bottom w:val="none" w:sz="0" w:space="0" w:color="auto"/>
        <w:right w:val="none" w:sz="0" w:space="0" w:color="auto"/>
      </w:divBdr>
    </w:div>
    <w:div w:id="2088381744">
      <w:bodyDiv w:val="1"/>
      <w:marLeft w:val="0"/>
      <w:marRight w:val="0"/>
      <w:marTop w:val="0"/>
      <w:marBottom w:val="0"/>
      <w:divBdr>
        <w:top w:val="none" w:sz="0" w:space="0" w:color="auto"/>
        <w:left w:val="none" w:sz="0" w:space="0" w:color="auto"/>
        <w:bottom w:val="none" w:sz="0" w:space="0" w:color="auto"/>
        <w:right w:val="none" w:sz="0" w:space="0" w:color="auto"/>
      </w:divBdr>
    </w:div>
    <w:div w:id="2114132378">
      <w:bodyDiv w:val="1"/>
      <w:marLeft w:val="0"/>
      <w:marRight w:val="0"/>
      <w:marTop w:val="0"/>
      <w:marBottom w:val="0"/>
      <w:divBdr>
        <w:top w:val="none" w:sz="0" w:space="0" w:color="auto"/>
        <w:left w:val="none" w:sz="0" w:space="0" w:color="auto"/>
        <w:bottom w:val="none" w:sz="0" w:space="0" w:color="auto"/>
        <w:right w:val="none" w:sz="0" w:space="0" w:color="auto"/>
      </w:divBdr>
    </w:div>
    <w:div w:id="2114860269">
      <w:bodyDiv w:val="1"/>
      <w:marLeft w:val="0"/>
      <w:marRight w:val="0"/>
      <w:marTop w:val="0"/>
      <w:marBottom w:val="0"/>
      <w:divBdr>
        <w:top w:val="none" w:sz="0" w:space="0" w:color="auto"/>
        <w:left w:val="none" w:sz="0" w:space="0" w:color="auto"/>
        <w:bottom w:val="none" w:sz="0" w:space="0" w:color="auto"/>
        <w:right w:val="none" w:sz="0" w:space="0" w:color="auto"/>
      </w:divBdr>
    </w:div>
    <w:div w:id="2126265587">
      <w:bodyDiv w:val="1"/>
      <w:marLeft w:val="0"/>
      <w:marRight w:val="0"/>
      <w:marTop w:val="0"/>
      <w:marBottom w:val="0"/>
      <w:divBdr>
        <w:top w:val="none" w:sz="0" w:space="0" w:color="auto"/>
        <w:left w:val="none" w:sz="0" w:space="0" w:color="auto"/>
        <w:bottom w:val="none" w:sz="0" w:space="0" w:color="auto"/>
        <w:right w:val="none" w:sz="0" w:space="0" w:color="auto"/>
      </w:divBdr>
    </w:div>
    <w:div w:id="2138599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retconser.2021.102729" TargetMode="External"/><Relationship Id="rId13" Type="http://schemas.openxmlformats.org/officeDocument/2006/relationships/hyperlink" Target="https://doi.org/10.1002/cb.2143" TargetMode="External"/><Relationship Id="rId18" Type="http://schemas.openxmlformats.org/officeDocument/2006/relationships/hyperlink" Target="https://doi.org/10.1016/j.ijhm.2020.10253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khospitality.org.uk/page/sectorreport2024" TargetMode="External"/><Relationship Id="rId7" Type="http://schemas.openxmlformats.org/officeDocument/2006/relationships/endnotes" Target="endnotes.xml"/><Relationship Id="rId12" Type="http://schemas.openxmlformats.org/officeDocument/2006/relationships/hyperlink" Target="https://commonslibrary.parliament.uk/resources/" TargetMode="External"/><Relationship Id="rId17" Type="http://schemas.openxmlformats.org/officeDocument/2006/relationships/hyperlink" Target="https://reports.mintel.com/display/1131832/"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8/IJCHM-09-2022-1102" TargetMode="External"/><Relationship Id="rId20" Type="http://schemas.openxmlformats.org/officeDocument/2006/relationships/hyperlink" Target="https://doi.org/10.1371/journal.pone.02945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csr.2794" TargetMode="External"/><Relationship Id="rId24" Type="http://schemas.openxmlformats.org/officeDocument/2006/relationships/hyperlink" Target="https://www.zizzi.co.uk/italian/restaurants/bridgend" TargetMode="External"/><Relationship Id="rId5" Type="http://schemas.openxmlformats.org/officeDocument/2006/relationships/webSettings" Target="webSettings.xml"/><Relationship Id="rId15" Type="http://schemas.openxmlformats.org/officeDocument/2006/relationships/hyperlink" Target="https://doi.org/10.1016/j.ijhm.2007.07.025" TargetMode="External"/><Relationship Id="rId23" Type="http://schemas.openxmlformats.org/officeDocument/2006/relationships/hyperlink" Target="https://www.wrap.ngo/resources/report/consumer-attitudes-sustainable-packaging" TargetMode="External"/><Relationship Id="rId10" Type="http://schemas.openxmlformats.org/officeDocument/2006/relationships/hyperlink" Target="https://www.iwfs.org" TargetMode="External"/><Relationship Id="rId19" Type="http://schemas.openxmlformats.org/officeDocument/2006/relationships/hyperlink" Target="https://www.ons.gov.uk/economy/inflationandpriceindices" TargetMode="External"/><Relationship Id="rId4" Type="http://schemas.openxmlformats.org/officeDocument/2006/relationships/settings" Target="settings.xml"/><Relationship Id="rId9" Type="http://schemas.openxmlformats.org/officeDocument/2006/relationships/hyperlink" Target="https://doi.org/10.1016/j.ijhm.2017.11.009" TargetMode="External"/><Relationship Id="rId14" Type="http://schemas.openxmlformats.org/officeDocument/2006/relationships/hyperlink" Target="https://doi.org/10.1016/j.jclepro.2025.141392" TargetMode="External"/><Relationship Id="rId22" Type="http://schemas.openxmlformats.org/officeDocument/2006/relationships/hyperlink" Target="https://doi.org/10.1016/j.ijhm.2020.10282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Rat25</b:Tag>
    <b:SourceType>JournalArticle</b:SourceType>
    <b:Guid>{4CDAEDE5-64CB-4ABB-BA0D-E6E657125222}</b:Guid>
    <b:Author>
      <b:Author>
        <b:NameList>
          <b:Person>
            <b:Last>Rathnasiri</b:Last>
            <b:First>M.</b:First>
            <b:Middle>S. H., Perera, R., &amp; Jayasinghe, K.</b:Middle>
          </b:Person>
        </b:NameList>
      </b:Author>
    </b:Author>
    <b:Title>Restaurant atmospherics and customer satisfaction: A data-driven approach</b:Title>
    <b:JournalName>PLOS ONE</b:JournalName>
    <b:Year>2025</b:Year>
    <b:Pages>e0294538</b:Pages>
    <b:RefOrder>5</b:RefOrder>
  </b:Source>
  <b:Source>
    <b:Tag>Zia25</b:Tag>
    <b:SourceType>InternetSite</b:SourceType>
    <b:Guid>{B58311DF-388D-4820-A812-969BF96551C9}</b:Guid>
    <b:Title>Zia Nina Restaurant</b:Title>
    <b:Year>2025</b:Year>
    <b:Author>
      <b:Author>
        <b:NameList>
          <b:Person>
            <b:Last>Zia Nina</b:Last>
          </b:Person>
        </b:NameList>
      </b:Author>
    </b:Author>
    <b:InternetSiteTitle>Zia Nina</b:InternetSiteTitle>
    <b:URL>https://zianina.co.uk/</b:URL>
    <b:RefOrder>3</b:RefOrder>
  </b:Source>
  <b:Source>
    <b:Tag>Liu23</b:Tag>
    <b:SourceType>JournalArticle</b:SourceType>
    <b:Guid>{D07D6C69-C71F-4B1B-8FEE-7ABD8E591F96}</b:Guid>
    <b:Title>Authenticity and identity in Italian ethnic restaurants: An exploratory study</b:Title>
    <b:Year>2023</b:Year>
    <b:Author>
      <b:Author>
        <b:NameList>
          <b:Person>
            <b:Last>Liu</b:Last>
            <b:First>D.</b:First>
          </b:Person>
          <b:Person>
            <b:Last>Hall</b:Last>
            <b:First>C.</b:First>
            <b:Middle>M.</b:Middle>
          </b:Person>
        </b:NameList>
      </b:Author>
    </b:Author>
    <b:JournalName>International Journal of Contemporary Hospitality Management</b:JournalName>
    <b:Pages>150–167</b:Pages>
    <b:RefOrder>6</b:RefOrder>
  </b:Source>
  <b:Source>
    <b:Tag>Gaz24</b:Tag>
    <b:SourceType>JournalArticle</b:SourceType>
    <b:Guid>{2E424DAA-3521-4204-8348-B967960FB37D}</b:Guid>
    <b:Author>
      <b:Author>
        <b:NameList>
          <b:Person>
            <b:Last>Gazzola</b:Last>
            <b:First>P.</b:First>
          </b:Person>
          <b:Person>
            <b:Last>Pezzetti</b:Last>
            <b:First>R.</b:First>
          </b:Person>
          <b:Person>
            <b:Last>Amelio</b:Last>
            <b:First>S.</b:First>
          </b:Person>
        </b:NameList>
      </b:Author>
    </b:Author>
    <b:Title>Sustainability policies adoption within Italian Michelin-star restaurants</b:Title>
    <b:JournalName>Corporate Social Responsibility and Environmental Management</b:JournalName>
    <b:Year>2024</b:Year>
    <b:Pages>563–575</b:Pages>
    <b:RefOrder>7</b:RefOrder>
  </b:Source>
  <b:Source>
    <b:Tag>Hut24</b:Tag>
    <b:SourceType>JournalArticle</b:SourceType>
    <b:Guid>{114B5A7B-B608-48D4-95F3-AB2F5E2389C3}</b:Guid>
    <b:Author>
      <b:Author>
        <b:NameList>
          <b:Person>
            <b:Last>Hutchings</b:Last>
            <b:First>S.</b:First>
            <b:Middle>C.</b:Middle>
          </b:Person>
          <b:Person>
            <b:Last>Smith</b:Last>
            <b:First>J.</b:First>
          </b:Person>
          <b:Person>
            <b:Last>Beattie</b:Last>
            <b:First>M.</b:First>
          </b:Person>
        </b:NameList>
      </b:Author>
    </b:Author>
    <b:Title>Consumers’ perceptions of sustainable versus unsustainable foods in the UK dining sector</b:Title>
    <b:JournalName>Journal of Consumer Behaviour</b:JournalName>
    <b:Year>2024</b:Year>
    <b:Pages>784–798</b:Pages>
    <b:RefOrder>10</b:RefOrder>
  </b:Source>
  <b:Source>
    <b:Tag>Noo20</b:Tag>
    <b:SourceType>JournalArticle</b:SourceType>
    <b:Guid>{574A62E7-7A24-4036-9D38-2580BDA22EBB}</b:Guid>
    <b:Author>
      <b:Author>
        <b:NameList>
          <b:Person>
            <b:Last>Noone</b:Last>
            <b:First>B.</b:First>
            <b:Middle>M.</b:Middle>
          </b:Person>
          <b:Person>
            <b:Last>Kimes</b:Last>
            <b:First>S.</b:First>
            <b:Middle>E.</b:Middle>
          </b:Person>
          <b:Person>
            <b:Last>Mattila</b:Last>
            <b:First>A.</b:First>
            <b:Middle>S.</b:Middle>
          </b:Person>
        </b:NameList>
      </b:Author>
    </b:Author>
    <b:Title>Menu engineering and revenue management in restaurants: A systematic approach</b:Title>
    <b:JournalName>International Journal of Hospitality Management</b:JournalName>
    <b:Year>2020</b:Year>
    <b:Pages>102531</b:Pages>
    <b:RefOrder>11</b:RefOrder>
  </b:Source>
  <b:Source>
    <b:Tag>Wan21</b:Tag>
    <b:SourceType>JournalArticle</b:SourceType>
    <b:Guid>{4A6E9A58-D2D7-42EF-B3F7-C97307A73596}</b:Guid>
    <b:Author>
      <b:Author>
        <b:NameList>
          <b:Person>
            <b:Last>Wang</b:Last>
            <b:First>Y.</b:First>
          </b:Person>
          <b:Person>
            <b:Last>Li</b:Last>
            <b:First>X.</b:First>
          </b:Person>
          <b:Person>
            <b:Last>Zhang</b:Last>
            <b:First>C.</b:First>
          </b:Person>
        </b:NameList>
      </b:Author>
    </b:Author>
    <b:Title>The relationship between online customer reviews and restaurant profitability: Evidence from the UK</b:Title>
    <b:JournalName>International Journal of Hospitality Management</b:JournalName>
    <b:Year>2021</b:Year>
    <b:Pages>102825</b:Pages>
    <b:RefOrder>16</b:RefOrder>
  </b:Source>
  <b:Source>
    <b:Tag>Tri25</b:Tag>
    <b:SourceType>InternetSite</b:SourceType>
    <b:Guid>{C37BCA77-1CF9-4B43-BB09-976920DB2D3C}</b:Guid>
    <b:Title>Zia Nina – Reviews</b:Title>
    <b:Year>2025</b:Year>
    <b:Author>
      <b:Author>
        <b:NameList>
          <b:Person>
            <b:Last>TripAdvisor</b:Last>
          </b:Person>
        </b:NameList>
      </b:Author>
    </b:Author>
    <b:InternetSiteTitle>TripAdvisor</b:InternetSiteTitle>
    <b:URL>https://www.tripadvisor.com/Restaurant_Review-g186458-d784971-Reviews-Zia_Nina-Bridgend_Bridgend_County_South_Wales_Wales.html</b:URL>
    <b:RefOrder>17</b:RefOrder>
  </b:Source>
  <b:Source>
    <b:Tag>Fra25</b:Tag>
    <b:SourceType>InternetSite</b:SourceType>
    <b:Guid>{EAF40BE4-F01F-40B4-8B71-8C6479943341}</b:Guid>
    <b:Author>
      <b:Author>
        <b:NameList>
          <b:Person>
            <b:Last>Vecchio</b:Last>
            <b:First>Franco’s</b:First>
            <b:Middle>Ristorante</b:Middle>
          </b:Person>
        </b:NameList>
      </b:Author>
    </b:Author>
    <b:Title>Authentic Italian dining in Bridgend</b:Title>
    <b:InternetSiteTitle>TripAdvisor</b:InternetSiteTitle>
    <b:Year>2025</b:Year>
    <b:URL>https://www.tripadvisor.com/Restaurant_Review-g186458-d17537386-Reviews-Franco_s_Ristorante_Vecchio-Bridgend_Bridgend_County_South_Wales_Wales.html</b:URL>
    <b:RefOrder>14</b:RefOrder>
  </b:Source>
  <b:Source>
    <b:Tag>Ziz25</b:Tag>
    <b:SourceType>InternetSite</b:SourceType>
    <b:Guid>{64D19E78-3E0E-4B6A-9FE1-28896A1F8905}</b:Guid>
    <b:Author>
      <b:Author>
        <b:NameList>
          <b:Person>
            <b:Last>Restaurants</b:Last>
            <b:First>Zizzi</b:First>
          </b:Person>
        </b:NameList>
      </b:Author>
    </b:Author>
    <b:Title>Zizzi Bridgend – Menu and dining experience</b:Title>
    <b:InternetSiteTitle>Zizzi UK</b:InternetSiteTitle>
    <b:Year>2025</b:Year>
    <b:URL>https://www.zizzi.co.uk/italian/restaurants/bridgend</b:URL>
    <b:RefOrder>15</b:RefOrder>
  </b:Source>
  <b:Source>
    <b:Tag>UKH24</b:Tag>
    <b:SourceType>InternetSite</b:SourceType>
    <b:Guid>{D867BEF6-B5A4-41A9-8A20-8877F01EB23F}</b:Guid>
    <b:Author>
      <b:Author>
        <b:NameList>
          <b:Person>
            <b:Last>UKHospitality</b:Last>
          </b:Person>
        </b:NameList>
      </b:Author>
    </b:Author>
    <b:Title>The UK hospitality sector report 2024: Building a sustainable future for restaurants</b:Title>
    <b:InternetSiteTitle>UKHospitality</b:InternetSiteTitle>
    <b:Year>2024</b:Year>
    <b:URL>https://www.ukhospitality.org.uk/</b:URL>
    <b:RefOrder>18</b:RefOrder>
  </b:Source>
  <b:Source>
    <b:Tag>LeC25</b:Tag>
    <b:SourceType>InternetSite</b:SourceType>
    <b:Guid>{B1ADA2E7-5C79-4332-9B72-078111883B91}</b:Guid>
    <b:Author>
      <b:Author>
        <b:NameList>
          <b:Person>
            <b:Last>Le Cordon Bleu</b:Last>
          </b:Person>
        </b:NameList>
      </b:Author>
    </b:Author>
    <b:Title>What is the kitchen brigade system?</b:Title>
    <b:InternetSiteTitle>Le Cordon Bleu</b:InternetSiteTitle>
    <b:Year>2025</b:Year>
    <b:Month>10</b:Month>
    <b:Day>25</b:Day>
    <b:URL>https://www.cordonbleu.edu/news/what-is-the-kitchen-brigade-system/en</b:URL>
    <b:RefOrder>2</b:RefOrder>
  </b:Source>
  <b:Source>
    <b:Tag>IWFnd</b:Tag>
    <b:SourceType>InternetSite</b:SourceType>
    <b:Guid>{6D1F0025-23BE-4CA5-90BC-6B8B296C38BF}</b:Guid>
    <b:Author>
      <b:Author>
        <b:NameList>
          <b:Person>
            <b:Last>Americas</b:Last>
            <b:First>IWFS</b:First>
          </b:Person>
        </b:NameList>
      </b:Author>
    </b:Author>
    <b:Title>Auguste Escoffier: Founder of modern cuisine</b:Title>
    <b:InternetSiteTitle>International Wine &amp; Food Society (Americas)</b:InternetSiteTitle>
    <b:Year>n.d</b:Year>
    <b:RefOrder>1</b:RefOrder>
  </b:Source>
  <b:Source>
    <b:Tag>Jon25</b:Tag>
    <b:SourceType>JournalArticle</b:SourceType>
    <b:Guid>{3B90E81A-072B-4B92-A1BA-7C6457937118}</b:Guid>
    <b:Title>Menu design and environmental sustainability: The role of chefs in shaping consumer choices</b:Title>
    <b:Year>(2025</b:Year>
    <b:Author>
      <b:Author>
        <b:NameList>
          <b:Person>
            <b:Last>Jones</b:Last>
            <b:First>C.,</b:First>
            <b:Middle>Martin, K., &amp; Singh, A.</b:Middle>
          </b:Person>
        </b:NameList>
      </b:Author>
    </b:Author>
    <b:JournalName>Journal of Cleaner Production</b:JournalName>
    <b:Pages>141392</b:Pages>
    <b:RefOrder>4</b:RefOrder>
  </b:Source>
  <b:Source>
    <b:Tag>Esc07</b:Tag>
    <b:SourceType>BookSection</b:SourceType>
    <b:Guid>{A677DB1F-1158-4FC4-9FBB-B27A300C2633}</b:Guid>
    <b:Title>A guide to modern cookery</b:Title>
    <b:Year>1907</b:Year>
    <b:Author>
      <b:Author>
        <b:NameList>
          <b:Person>
            <b:Last>Escoffier</b:Last>
            <b:First>Auguste</b:First>
          </b:Person>
        </b:NameList>
      </b:Author>
      <b:BookAuthor>
        <b:NameList>
          <b:Person>
            <b:Last>Escoffier</b:Last>
            <b:First>Auguste</b:First>
          </b:Person>
        </b:NameList>
      </b:BookAuthor>
    </b:Author>
    <b:BookTitle>A guide to modern cookery</b:BookTitle>
    <b:City>London</b:City>
    <b:Publisher>William Heinemann</b:Publisher>
    <b:RefOrder>8</b:RefOrder>
  </b:Source>
  <b:Source>
    <b:Tag>AlK21</b:Tag>
    <b:SourceType>JournalArticle</b:SourceType>
    <b:Guid>{96919A23-80F6-43B1-974D-1E7AFFE055CD}</b:Guid>
    <b:Author>
      <b:Author>
        <b:NameList>
          <b:Person>
            <b:Last>Al-Kilani</b:Last>
            <b:First>S.,</b:First>
            <b:Middle>&amp; El Hedhli, K.</b:Middle>
          </b:Person>
        </b:NameList>
      </b:Author>
    </b:Author>
    <b:Title>How do restaurant atmospherics influence restaurant authenticity? An integrative framework and empirical evidence</b:Title>
    <b:JournalName>Journal of Retailing and Consumer Services</b:JournalName>
    <b:Year>2021</b:Year>
    <b:Pages>102729</b:Pages>
    <b:RefOrder>13</b:RefOrder>
  </b:Source>
  <b:Source>
    <b:Tag>Alo25</b:Tag>
    <b:SourceType>JournalArticle</b:SourceType>
    <b:Guid>{04195785-0091-46B9-9897-83D5124E1BD6}</b:Guid>
    <b:Author>
      <b:Author>
        <b:NameList>
          <b:Person>
            <b:Last>Alonso</b:Last>
            <b:First>A.</b:First>
            <b:Middle>D.</b:Middle>
          </b:Person>
          <b:Person>
            <b:Last>Liu</b:Last>
            <b:First>Y.</b:First>
          </b:Person>
          <b:Person>
            <b:Last>O’Shea</b:Last>
            <b:First>M.</b:First>
          </b:Person>
        </b:NameList>
      </b:Author>
    </b:Author>
    <b:Title>The role of food and wine experiences in creating memorable tourism experiences: Insights from New Zealand</b:Title>
    <b:JournalName>International Journal of Hospitality Management</b:JournalName>
    <b:Year>2025</b:Year>
    <b:Pages>71, 19-28</b:Pages>
    <b:RefOrder>9</b:RefOrder>
  </b:Source>
  <b:Source>
    <b:Tag>Hou25</b:Tag>
    <b:SourceType>InternetSite</b:SourceType>
    <b:Guid>{B5E7EEA2-BFC9-429D-9935-C3782E05F250}</b:Guid>
    <b:Author>
      <b:Author>
        <b:NameList>
          <b:Person>
            <b:Last>Library</b:Last>
            <b:First>House</b:First>
            <b:Middle>of Commons</b:Middle>
          </b:Person>
        </b:NameList>
      </b:Author>
    </b:Author>
    <b:Title>Hospitality industry in the UK: Economic and employment overview</b:Title>
    <b:InternetSiteTitle>UK Parliament Commons Library</b:InternetSiteTitle>
    <b:Year>2024</b:Year>
    <b:URL>https://commonslibrary.parliament.uk/</b:URL>
    <b:RefOrder>19</b:RefOrder>
  </b:Source>
  <b:Source>
    <b:Tag>Men25</b:Tag>
    <b:SourceType>JournalArticle</b:SourceType>
    <b:Guid>{50A7B1D8-18E9-4235-AB1C-DE03222EA570}</b:Guid>
    <b:Author>
      <b:Author>
        <b:NameList>
          <b:Person>
            <b:Last>Ridha Ladhari</b:Last>
            <b:First>Isabelle</b:First>
            <b:Middle>Brun, &amp; Miguel Morales</b:Middle>
          </b:Person>
        </b:NameList>
      </b:Author>
    </b:Author>
    <b:Title>Determinants of dining satisfaction and post-dining behavioral intentions</b:Title>
    <b:JournalName>International Journal of Hospitality Management</b:JournalName>
    <b:Year>2008</b:Year>
    <b:Pages>563–573</b:Pages>
    <b:RefOrder>12</b:RefOrder>
  </b:Source>
  <b:Source>
    <b:Tag>Off241</b:Tag>
    <b:SourceType>Report</b:SourceType>
    <b:Guid>{C9C062CC-360A-4214-A683-4E154C035B57}</b:Guid>
    <b:Title>Consumer price inflation, UK: 2024 overview</b:Title>
    <b:Year>2024</b:Year>
    <b:Author>
      <b:Author>
        <b:NameList>
          <b:Person>
            <b:Last>Statistics</b:Last>
            <b:First>Office</b:First>
            <b:Middle>for National</b:Middle>
          </b:Person>
        </b:NameList>
      </b:Author>
    </b:Author>
    <b:Publisher>UK Government</b:Publisher>
    <b:City>Newport, Wales, UK</b:City>
    <b:RefOrder>20</b:RefOrder>
  </b:Source>
  <b:Source>
    <b:Tag>Was231</b:Tag>
    <b:SourceType>Report</b:SourceType>
    <b:Guid>{E6A51BDB-5960-4AF9-AD10-A507D028CD1F}</b:Guid>
    <b:Author>
      <b:Author>
        <b:NameList>
          <b:Person>
            <b:Last>(WRAP)</b:Last>
            <b:First>Waste</b:First>
            <b:Middle>and Resources Action Programme</b:Middle>
          </b:Person>
        </b:NameList>
      </b:Author>
    </b:Author>
    <b:Title>Consumer attitudes to sustainable packaging in the UK</b:Title>
    <b:Year>2023</b:Year>
    <b:Publisher>WRAP UK</b:Publisher>
    <b:City>Banbury, Oxfordshire, UK</b:City>
    <b:RefOrder>21</b:RefOrder>
  </b:Source>
  <b:Source>
    <b:Tag>Min231</b:Tag>
    <b:SourceType>Report</b:SourceType>
    <b:Guid>{DE575813-19A6-4EE4-919E-65ED8859A77E}</b:Guid>
    <b:Author>
      <b:Author>
        <b:NameList>
          <b:Person>
            <b:Last>Ltd.</b:Last>
            <b:First>Mintel</b:First>
            <b:Middle>Group</b:Middle>
          </b:Person>
        </b:NameList>
      </b:Author>
    </b:Author>
    <b:Title>The UK fast food and takeaway market report 2023</b:Title>
    <b:Year>2023</b:Year>
    <b:Publisher>Mintel Group Ltd.</b:Publisher>
    <b:City>London, UK</b:City>
    <b:RefOrder>22</b:RefOrder>
  </b:Source>
  <b:Source>
    <b:Tag>Sta24</b:Tag>
    <b:SourceType>Report</b:SourceType>
    <b:Guid>{7C12EB16-287A-4FFB-B93D-067DB0D430BA}</b:Guid>
    <b:Author>
      <b:Author>
        <b:NameList>
          <b:Person>
            <b:Last>Department</b:Last>
            <b:First>Statista</b:First>
            <b:Middle>Research</b:Middle>
          </b:Person>
        </b:NameList>
      </b:Author>
    </b:Author>
    <b:Title>Share of small businesses in the United Kingdom (UK) using social media for marketing in 2024</b:Title>
    <b:Year>2024</b:Year>
    <b:Publisher>Statista</b:Publisher>
    <b:City>Hamburg, Germany / London, UK</b:City>
    <b:RefOrder>23</b:RefOrder>
  </b:Source>
</b:Sources>
</file>

<file path=customXml/itemProps1.xml><?xml version="1.0" encoding="utf-8"?>
<ds:datastoreItem xmlns:ds="http://schemas.openxmlformats.org/officeDocument/2006/customXml" ds:itemID="{52216682-88E5-4A27-95D2-CF9464722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6385</TotalTime>
  <Pages>11</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106</cp:revision>
  <dcterms:created xsi:type="dcterms:W3CDTF">2025-10-21T15:48:00Z</dcterms:created>
  <dcterms:modified xsi:type="dcterms:W3CDTF">2025-11-09T08:24:00Z</dcterms:modified>
</cp:coreProperties>
</file>