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DE6DC" w14:textId="77777777" w:rsidR="008A168F" w:rsidRDefault="008A168F" w:rsidP="0025718D">
      <w:pPr>
        <w:pStyle w:val="Title"/>
        <w:jc w:val="center"/>
        <w:rPr>
          <w:u w:val="single"/>
        </w:rPr>
      </w:pPr>
    </w:p>
    <w:p w14:paraId="44BB3FA2" w14:textId="392BFD2A" w:rsidR="002B443C" w:rsidRPr="00E35418" w:rsidRDefault="00AA5FC4" w:rsidP="00E35418">
      <w:pPr>
        <w:pStyle w:val="Title"/>
        <w:jc w:val="center"/>
        <w:rPr>
          <w:u w:val="single"/>
        </w:rPr>
      </w:pPr>
      <w:r w:rsidRPr="0025718D">
        <w:rPr>
          <w:u w:val="single"/>
        </w:rPr>
        <w:t xml:space="preserve">Using and programming the </w:t>
      </w:r>
      <w:r w:rsidR="0025718D" w:rsidRPr="0025718D">
        <w:rPr>
          <w:u w:val="single"/>
        </w:rPr>
        <w:t>7-segment</w:t>
      </w:r>
      <w:r w:rsidRPr="0025718D">
        <w:rPr>
          <w:u w:val="single"/>
        </w:rPr>
        <w:t xml:space="preserve"> </w:t>
      </w:r>
      <w:r w:rsidR="00EF0564" w:rsidRPr="0025718D">
        <w:rPr>
          <w:u w:val="single"/>
        </w:rPr>
        <w:t>display prototype circuit</w:t>
      </w:r>
    </w:p>
    <w:p w14:paraId="25F69EE3" w14:textId="77777777" w:rsidR="002363D3" w:rsidRDefault="002363D3" w:rsidP="002363D3"/>
    <w:p w14:paraId="0B701EB9" w14:textId="77777777" w:rsidR="00E35418" w:rsidRDefault="00E35418" w:rsidP="002363D3"/>
    <w:p w14:paraId="19F80D2D" w14:textId="77777777" w:rsidR="00E35418" w:rsidRDefault="00E35418" w:rsidP="002363D3"/>
    <w:p w14:paraId="0B919B83" w14:textId="77777777" w:rsidR="00E35418" w:rsidRDefault="00E35418" w:rsidP="002363D3"/>
    <w:p w14:paraId="79F7AB52" w14:textId="77777777" w:rsidR="00E35418" w:rsidRDefault="00E35418" w:rsidP="002363D3"/>
    <w:p w14:paraId="66CCDFEE" w14:textId="77777777" w:rsidR="00E35418" w:rsidRDefault="00E35418" w:rsidP="002363D3"/>
    <w:p w14:paraId="0C5A9245" w14:textId="77777777" w:rsidR="00E35418" w:rsidRDefault="00E35418" w:rsidP="002363D3"/>
    <w:p w14:paraId="5FA8EA39" w14:textId="77777777" w:rsidR="00E35418" w:rsidRDefault="00E35418" w:rsidP="002363D3"/>
    <w:p w14:paraId="07BE9C67" w14:textId="77777777" w:rsidR="00E35418" w:rsidRDefault="00E35418" w:rsidP="002363D3"/>
    <w:p w14:paraId="530E7B73" w14:textId="77777777" w:rsidR="00E35418" w:rsidRDefault="00E35418" w:rsidP="002363D3"/>
    <w:p w14:paraId="72CA4EBA" w14:textId="28AF9EA7" w:rsidR="00E35418" w:rsidRDefault="00C13E1B" w:rsidP="002363D3">
      <w:r>
        <w:t xml:space="preserve">  </w:t>
      </w:r>
    </w:p>
    <w:p w14:paraId="0D5EF7F2" w14:textId="77777777" w:rsidR="00C13E1B" w:rsidRDefault="00C13E1B" w:rsidP="002363D3"/>
    <w:p w14:paraId="23BA0C2D" w14:textId="77777777" w:rsidR="00C13E1B" w:rsidRDefault="00C13E1B" w:rsidP="002363D3"/>
    <w:p w14:paraId="343BF7EC" w14:textId="77777777" w:rsidR="00C13E1B" w:rsidRDefault="00C13E1B" w:rsidP="002363D3"/>
    <w:p w14:paraId="34FBC62E" w14:textId="77777777" w:rsidR="00C13E1B" w:rsidRDefault="00C13E1B" w:rsidP="002363D3"/>
    <w:p w14:paraId="11E60B59" w14:textId="77777777" w:rsidR="00C13E1B" w:rsidRDefault="00C13E1B" w:rsidP="002363D3"/>
    <w:p w14:paraId="6D46D5BE" w14:textId="77777777" w:rsidR="00C13E1B" w:rsidRDefault="00C13E1B" w:rsidP="002363D3"/>
    <w:p w14:paraId="22FDC033" w14:textId="77777777" w:rsidR="00C13E1B" w:rsidRDefault="00C13E1B" w:rsidP="002363D3"/>
    <w:p w14:paraId="0A11A6C9" w14:textId="77777777" w:rsidR="00C13E1B" w:rsidRDefault="00C13E1B" w:rsidP="002363D3"/>
    <w:p w14:paraId="1CAB4C2D" w14:textId="77777777" w:rsidR="00C13E1B" w:rsidRDefault="00C13E1B" w:rsidP="002363D3"/>
    <w:p w14:paraId="0301994B" w14:textId="77777777" w:rsidR="00C13E1B" w:rsidRDefault="00C13E1B" w:rsidP="002363D3"/>
    <w:p w14:paraId="2FCDF19C" w14:textId="77777777" w:rsidR="00C13E1B" w:rsidRDefault="00C13E1B" w:rsidP="002363D3"/>
    <w:p w14:paraId="386E1651" w14:textId="77777777" w:rsidR="00C13E1B" w:rsidRDefault="00C13E1B" w:rsidP="002363D3"/>
    <w:sdt>
      <w:sdtPr>
        <w:rPr>
          <w:rFonts w:asciiTheme="minorHAnsi" w:eastAsiaTheme="minorHAnsi" w:hAnsiTheme="minorHAnsi" w:cstheme="minorBidi"/>
          <w:color w:val="auto"/>
          <w:kern w:val="2"/>
          <w:sz w:val="24"/>
          <w:szCs w:val="24"/>
          <w:lang w:val="en-GB"/>
          <w14:ligatures w14:val="standardContextual"/>
        </w:rPr>
        <w:id w:val="-1733076927"/>
        <w:docPartObj>
          <w:docPartGallery w:val="Table of Contents"/>
          <w:docPartUnique/>
        </w:docPartObj>
      </w:sdtPr>
      <w:sdtEndPr>
        <w:rPr>
          <w:b/>
          <w:bCs/>
          <w:noProof/>
        </w:rPr>
      </w:sdtEndPr>
      <w:sdtContent>
        <w:p w14:paraId="7DAF1F63" w14:textId="7E7AE96C" w:rsidR="00301C24" w:rsidRDefault="00301C24">
          <w:pPr>
            <w:pStyle w:val="TOCHeading"/>
          </w:pPr>
          <w:r>
            <w:t>Table of Contents</w:t>
          </w:r>
        </w:p>
        <w:p w14:paraId="0A55BB0D" w14:textId="50C38B71" w:rsidR="007000D2" w:rsidRDefault="00301C2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7738186" w:history="1">
            <w:r w:rsidR="007000D2" w:rsidRPr="00076C9C">
              <w:rPr>
                <w:rStyle w:val="Hyperlink"/>
                <w:noProof/>
              </w:rPr>
              <w:t>SECTION 1:</w:t>
            </w:r>
            <w:r w:rsidR="007000D2">
              <w:rPr>
                <w:noProof/>
                <w:webHidden/>
              </w:rPr>
              <w:tab/>
            </w:r>
            <w:r w:rsidR="007000D2">
              <w:rPr>
                <w:noProof/>
                <w:webHidden/>
              </w:rPr>
              <w:fldChar w:fldCharType="begin"/>
            </w:r>
            <w:r w:rsidR="007000D2">
              <w:rPr>
                <w:noProof/>
                <w:webHidden/>
              </w:rPr>
              <w:instrText xml:space="preserve"> PAGEREF _Toc187738186 \h </w:instrText>
            </w:r>
            <w:r w:rsidR="007000D2">
              <w:rPr>
                <w:noProof/>
                <w:webHidden/>
              </w:rPr>
            </w:r>
            <w:r w:rsidR="007000D2">
              <w:rPr>
                <w:noProof/>
                <w:webHidden/>
              </w:rPr>
              <w:fldChar w:fldCharType="separate"/>
            </w:r>
            <w:r w:rsidR="007000D2">
              <w:rPr>
                <w:noProof/>
                <w:webHidden/>
              </w:rPr>
              <w:t>4</w:t>
            </w:r>
            <w:r w:rsidR="007000D2">
              <w:rPr>
                <w:noProof/>
                <w:webHidden/>
              </w:rPr>
              <w:fldChar w:fldCharType="end"/>
            </w:r>
          </w:hyperlink>
        </w:p>
        <w:p w14:paraId="15F5883D" w14:textId="65063A8A" w:rsidR="007000D2" w:rsidRDefault="007000D2">
          <w:pPr>
            <w:pStyle w:val="TOC1"/>
            <w:tabs>
              <w:tab w:val="right" w:leader="dot" w:pos="9016"/>
            </w:tabs>
            <w:rPr>
              <w:rFonts w:eastAsiaTheme="minorEastAsia"/>
              <w:noProof/>
              <w:lang w:eastAsia="en-GB"/>
            </w:rPr>
          </w:pPr>
          <w:hyperlink w:anchor="_Toc187738187" w:history="1">
            <w:r w:rsidRPr="00076C9C">
              <w:rPr>
                <w:rStyle w:val="Hyperlink"/>
                <w:noProof/>
              </w:rPr>
              <w:t>SECTION 2:</w:t>
            </w:r>
            <w:r>
              <w:rPr>
                <w:noProof/>
                <w:webHidden/>
              </w:rPr>
              <w:tab/>
            </w:r>
            <w:r>
              <w:rPr>
                <w:noProof/>
                <w:webHidden/>
              </w:rPr>
              <w:fldChar w:fldCharType="begin"/>
            </w:r>
            <w:r>
              <w:rPr>
                <w:noProof/>
                <w:webHidden/>
              </w:rPr>
              <w:instrText xml:space="preserve"> PAGEREF _Toc187738187 \h </w:instrText>
            </w:r>
            <w:r>
              <w:rPr>
                <w:noProof/>
                <w:webHidden/>
              </w:rPr>
            </w:r>
            <w:r>
              <w:rPr>
                <w:noProof/>
                <w:webHidden/>
              </w:rPr>
              <w:fldChar w:fldCharType="separate"/>
            </w:r>
            <w:r>
              <w:rPr>
                <w:noProof/>
                <w:webHidden/>
              </w:rPr>
              <w:t>7</w:t>
            </w:r>
            <w:r>
              <w:rPr>
                <w:noProof/>
                <w:webHidden/>
              </w:rPr>
              <w:fldChar w:fldCharType="end"/>
            </w:r>
          </w:hyperlink>
        </w:p>
        <w:p w14:paraId="07784D94" w14:textId="5863EF0E" w:rsidR="007000D2" w:rsidRDefault="007000D2">
          <w:pPr>
            <w:pStyle w:val="TOC1"/>
            <w:tabs>
              <w:tab w:val="right" w:leader="dot" w:pos="9016"/>
            </w:tabs>
            <w:rPr>
              <w:rFonts w:eastAsiaTheme="minorEastAsia"/>
              <w:noProof/>
              <w:lang w:eastAsia="en-GB"/>
            </w:rPr>
          </w:pPr>
          <w:hyperlink w:anchor="_Toc187738188" w:history="1">
            <w:r w:rsidRPr="00076C9C">
              <w:rPr>
                <w:rStyle w:val="Hyperlink"/>
                <w:noProof/>
              </w:rPr>
              <w:t>SECTION 3:</w:t>
            </w:r>
            <w:r>
              <w:rPr>
                <w:noProof/>
                <w:webHidden/>
              </w:rPr>
              <w:tab/>
            </w:r>
            <w:r>
              <w:rPr>
                <w:noProof/>
                <w:webHidden/>
              </w:rPr>
              <w:fldChar w:fldCharType="begin"/>
            </w:r>
            <w:r>
              <w:rPr>
                <w:noProof/>
                <w:webHidden/>
              </w:rPr>
              <w:instrText xml:space="preserve"> PAGEREF _Toc187738188 \h </w:instrText>
            </w:r>
            <w:r>
              <w:rPr>
                <w:noProof/>
                <w:webHidden/>
              </w:rPr>
            </w:r>
            <w:r>
              <w:rPr>
                <w:noProof/>
                <w:webHidden/>
              </w:rPr>
              <w:fldChar w:fldCharType="separate"/>
            </w:r>
            <w:r>
              <w:rPr>
                <w:noProof/>
                <w:webHidden/>
              </w:rPr>
              <w:t>9</w:t>
            </w:r>
            <w:r>
              <w:rPr>
                <w:noProof/>
                <w:webHidden/>
              </w:rPr>
              <w:fldChar w:fldCharType="end"/>
            </w:r>
          </w:hyperlink>
        </w:p>
        <w:p w14:paraId="2D44C9D5" w14:textId="74205347" w:rsidR="007000D2" w:rsidRDefault="007000D2">
          <w:pPr>
            <w:pStyle w:val="TOC2"/>
            <w:tabs>
              <w:tab w:val="right" w:leader="dot" w:pos="9016"/>
            </w:tabs>
            <w:rPr>
              <w:rFonts w:eastAsiaTheme="minorEastAsia"/>
              <w:noProof/>
              <w:lang w:eastAsia="en-GB"/>
            </w:rPr>
          </w:pPr>
          <w:hyperlink w:anchor="_Toc187738189" w:history="1">
            <w:r w:rsidRPr="00076C9C">
              <w:rPr>
                <w:rStyle w:val="Hyperlink"/>
                <w:noProof/>
              </w:rPr>
              <w:t>TASK 1:</w:t>
            </w:r>
            <w:r>
              <w:rPr>
                <w:noProof/>
                <w:webHidden/>
              </w:rPr>
              <w:tab/>
            </w:r>
            <w:r>
              <w:rPr>
                <w:noProof/>
                <w:webHidden/>
              </w:rPr>
              <w:fldChar w:fldCharType="begin"/>
            </w:r>
            <w:r>
              <w:rPr>
                <w:noProof/>
                <w:webHidden/>
              </w:rPr>
              <w:instrText xml:space="preserve"> PAGEREF _Toc187738189 \h </w:instrText>
            </w:r>
            <w:r>
              <w:rPr>
                <w:noProof/>
                <w:webHidden/>
              </w:rPr>
            </w:r>
            <w:r>
              <w:rPr>
                <w:noProof/>
                <w:webHidden/>
              </w:rPr>
              <w:fldChar w:fldCharType="separate"/>
            </w:r>
            <w:r>
              <w:rPr>
                <w:noProof/>
                <w:webHidden/>
              </w:rPr>
              <w:t>9</w:t>
            </w:r>
            <w:r>
              <w:rPr>
                <w:noProof/>
                <w:webHidden/>
              </w:rPr>
              <w:fldChar w:fldCharType="end"/>
            </w:r>
          </w:hyperlink>
        </w:p>
        <w:p w14:paraId="42FFCA85" w14:textId="48A9BC99" w:rsidR="007000D2" w:rsidRDefault="007000D2">
          <w:pPr>
            <w:pStyle w:val="TOC2"/>
            <w:tabs>
              <w:tab w:val="right" w:leader="dot" w:pos="9016"/>
            </w:tabs>
            <w:rPr>
              <w:rFonts w:eastAsiaTheme="minorEastAsia"/>
              <w:noProof/>
              <w:lang w:eastAsia="en-GB"/>
            </w:rPr>
          </w:pPr>
          <w:hyperlink w:anchor="_Toc187738190" w:history="1">
            <w:r w:rsidRPr="00076C9C">
              <w:rPr>
                <w:rStyle w:val="Hyperlink"/>
                <w:noProof/>
              </w:rPr>
              <w:t>TASK 2:</w:t>
            </w:r>
            <w:r>
              <w:rPr>
                <w:noProof/>
                <w:webHidden/>
              </w:rPr>
              <w:tab/>
            </w:r>
            <w:r>
              <w:rPr>
                <w:noProof/>
                <w:webHidden/>
              </w:rPr>
              <w:fldChar w:fldCharType="begin"/>
            </w:r>
            <w:r>
              <w:rPr>
                <w:noProof/>
                <w:webHidden/>
              </w:rPr>
              <w:instrText xml:space="preserve"> PAGEREF _Toc187738190 \h </w:instrText>
            </w:r>
            <w:r>
              <w:rPr>
                <w:noProof/>
                <w:webHidden/>
              </w:rPr>
            </w:r>
            <w:r>
              <w:rPr>
                <w:noProof/>
                <w:webHidden/>
              </w:rPr>
              <w:fldChar w:fldCharType="separate"/>
            </w:r>
            <w:r>
              <w:rPr>
                <w:noProof/>
                <w:webHidden/>
              </w:rPr>
              <w:t>12</w:t>
            </w:r>
            <w:r>
              <w:rPr>
                <w:noProof/>
                <w:webHidden/>
              </w:rPr>
              <w:fldChar w:fldCharType="end"/>
            </w:r>
          </w:hyperlink>
        </w:p>
        <w:p w14:paraId="6A09177F" w14:textId="66D383FC" w:rsidR="007000D2" w:rsidRDefault="007000D2">
          <w:pPr>
            <w:pStyle w:val="TOC2"/>
            <w:tabs>
              <w:tab w:val="right" w:leader="dot" w:pos="9016"/>
            </w:tabs>
            <w:rPr>
              <w:rFonts w:eastAsiaTheme="minorEastAsia"/>
              <w:noProof/>
              <w:lang w:eastAsia="en-GB"/>
            </w:rPr>
          </w:pPr>
          <w:hyperlink w:anchor="_Toc187738191" w:history="1">
            <w:r w:rsidRPr="00076C9C">
              <w:rPr>
                <w:rStyle w:val="Hyperlink"/>
                <w:noProof/>
              </w:rPr>
              <w:t>TASK 3:</w:t>
            </w:r>
            <w:r>
              <w:rPr>
                <w:noProof/>
                <w:webHidden/>
              </w:rPr>
              <w:tab/>
            </w:r>
            <w:r>
              <w:rPr>
                <w:noProof/>
                <w:webHidden/>
              </w:rPr>
              <w:fldChar w:fldCharType="begin"/>
            </w:r>
            <w:r>
              <w:rPr>
                <w:noProof/>
                <w:webHidden/>
              </w:rPr>
              <w:instrText xml:space="preserve"> PAGEREF _Toc187738191 \h </w:instrText>
            </w:r>
            <w:r>
              <w:rPr>
                <w:noProof/>
                <w:webHidden/>
              </w:rPr>
            </w:r>
            <w:r>
              <w:rPr>
                <w:noProof/>
                <w:webHidden/>
              </w:rPr>
              <w:fldChar w:fldCharType="separate"/>
            </w:r>
            <w:r>
              <w:rPr>
                <w:noProof/>
                <w:webHidden/>
              </w:rPr>
              <w:t>15</w:t>
            </w:r>
            <w:r>
              <w:rPr>
                <w:noProof/>
                <w:webHidden/>
              </w:rPr>
              <w:fldChar w:fldCharType="end"/>
            </w:r>
          </w:hyperlink>
        </w:p>
        <w:p w14:paraId="79D75267" w14:textId="37009123" w:rsidR="007000D2" w:rsidRDefault="007000D2">
          <w:pPr>
            <w:pStyle w:val="TOC1"/>
            <w:tabs>
              <w:tab w:val="right" w:leader="dot" w:pos="9016"/>
            </w:tabs>
            <w:rPr>
              <w:rFonts w:eastAsiaTheme="minorEastAsia"/>
              <w:noProof/>
              <w:lang w:eastAsia="en-GB"/>
            </w:rPr>
          </w:pPr>
          <w:hyperlink w:anchor="_Toc187738192" w:history="1">
            <w:r w:rsidRPr="00076C9C">
              <w:rPr>
                <w:rStyle w:val="Hyperlink"/>
                <w:noProof/>
              </w:rPr>
              <w:t>References</w:t>
            </w:r>
            <w:r>
              <w:rPr>
                <w:noProof/>
                <w:webHidden/>
              </w:rPr>
              <w:tab/>
            </w:r>
            <w:r>
              <w:rPr>
                <w:noProof/>
                <w:webHidden/>
              </w:rPr>
              <w:fldChar w:fldCharType="begin"/>
            </w:r>
            <w:r>
              <w:rPr>
                <w:noProof/>
                <w:webHidden/>
              </w:rPr>
              <w:instrText xml:space="preserve"> PAGEREF _Toc187738192 \h </w:instrText>
            </w:r>
            <w:r>
              <w:rPr>
                <w:noProof/>
                <w:webHidden/>
              </w:rPr>
            </w:r>
            <w:r>
              <w:rPr>
                <w:noProof/>
                <w:webHidden/>
              </w:rPr>
              <w:fldChar w:fldCharType="separate"/>
            </w:r>
            <w:r>
              <w:rPr>
                <w:noProof/>
                <w:webHidden/>
              </w:rPr>
              <w:t>16</w:t>
            </w:r>
            <w:r>
              <w:rPr>
                <w:noProof/>
                <w:webHidden/>
              </w:rPr>
              <w:fldChar w:fldCharType="end"/>
            </w:r>
          </w:hyperlink>
        </w:p>
        <w:p w14:paraId="4254065C" w14:textId="54812F81" w:rsidR="00301C24" w:rsidRDefault="00301C24">
          <w:r>
            <w:rPr>
              <w:b/>
              <w:bCs/>
              <w:noProof/>
            </w:rPr>
            <w:fldChar w:fldCharType="end"/>
          </w:r>
        </w:p>
      </w:sdtContent>
    </w:sdt>
    <w:p w14:paraId="206E0FB6" w14:textId="77777777" w:rsidR="002363D3" w:rsidRDefault="002363D3" w:rsidP="002363D3"/>
    <w:p w14:paraId="53E1A970" w14:textId="77777777" w:rsidR="002363D3" w:rsidRDefault="002363D3" w:rsidP="002363D3"/>
    <w:p w14:paraId="0220EE4B" w14:textId="77777777" w:rsidR="002363D3" w:rsidRDefault="002363D3" w:rsidP="002363D3"/>
    <w:p w14:paraId="72706DD5" w14:textId="77777777" w:rsidR="002A1ED9" w:rsidRDefault="002A1ED9" w:rsidP="002363D3"/>
    <w:p w14:paraId="4F830300" w14:textId="77777777" w:rsidR="002A1ED9" w:rsidRDefault="002A1ED9" w:rsidP="002363D3"/>
    <w:p w14:paraId="3D0803EC" w14:textId="77777777" w:rsidR="002A1ED9" w:rsidRDefault="002A1ED9" w:rsidP="002363D3"/>
    <w:p w14:paraId="2D013D0C" w14:textId="77777777" w:rsidR="00524887" w:rsidRDefault="00524887" w:rsidP="002363D3"/>
    <w:p w14:paraId="5A5B1F42" w14:textId="77777777" w:rsidR="00524887" w:rsidRDefault="00524887" w:rsidP="002363D3"/>
    <w:p w14:paraId="2A4A2AD7" w14:textId="77777777" w:rsidR="00524887" w:rsidRDefault="00524887" w:rsidP="002363D3"/>
    <w:p w14:paraId="765EBC11" w14:textId="77777777" w:rsidR="00524887" w:rsidRDefault="00524887" w:rsidP="002363D3"/>
    <w:p w14:paraId="6132EFF4" w14:textId="77777777" w:rsidR="00524887" w:rsidRDefault="00524887" w:rsidP="002363D3"/>
    <w:p w14:paraId="0F9579F8" w14:textId="77777777" w:rsidR="00524887" w:rsidRDefault="00524887" w:rsidP="002363D3"/>
    <w:p w14:paraId="3560B9F0" w14:textId="77777777" w:rsidR="002A1ED9" w:rsidRDefault="002A1ED9" w:rsidP="002363D3"/>
    <w:p w14:paraId="136D0B2F" w14:textId="77777777" w:rsidR="002A1ED9" w:rsidRDefault="002A1ED9" w:rsidP="002363D3"/>
    <w:p w14:paraId="0BAFF40B" w14:textId="77777777" w:rsidR="002363D3" w:rsidRDefault="002363D3" w:rsidP="002363D3"/>
    <w:p w14:paraId="45841392" w14:textId="77777777" w:rsidR="00E774E0" w:rsidRDefault="00E774E0" w:rsidP="002363D3"/>
    <w:p w14:paraId="68E37458" w14:textId="77777777" w:rsidR="007000D2" w:rsidRDefault="007000D2" w:rsidP="002363D3"/>
    <w:p w14:paraId="7A55FAD8" w14:textId="77777777" w:rsidR="007000D2" w:rsidRDefault="007000D2" w:rsidP="002363D3"/>
    <w:p w14:paraId="68A5939E" w14:textId="77777777" w:rsidR="002363D3" w:rsidRDefault="002363D3" w:rsidP="002363D3"/>
    <w:p w14:paraId="251BF83C" w14:textId="77777777" w:rsidR="00054ADF" w:rsidRDefault="00054ADF" w:rsidP="002363D3"/>
    <w:p w14:paraId="649DA56D" w14:textId="17BB1D63" w:rsidR="002A1ED9" w:rsidRDefault="00151CAB">
      <w:pPr>
        <w:pStyle w:val="TableofFigures"/>
        <w:tabs>
          <w:tab w:val="right" w:leader="dot" w:pos="9016"/>
        </w:tabs>
        <w:rPr>
          <w:rFonts w:eastAsiaTheme="minorEastAsia"/>
          <w:caps w:val="0"/>
          <w:noProof/>
          <w:sz w:val="24"/>
          <w:szCs w:val="24"/>
          <w:lang w:eastAsia="en-GB"/>
        </w:rPr>
      </w:pPr>
      <w:r>
        <w:lastRenderedPageBreak/>
        <w:fldChar w:fldCharType="begin"/>
      </w:r>
      <w:r>
        <w:instrText xml:space="preserve"> TOC \h \z \c "Figure" </w:instrText>
      </w:r>
      <w:r>
        <w:fldChar w:fldCharType="separate"/>
      </w:r>
      <w:hyperlink w:anchor="_Toc187693678" w:history="1">
        <w:r w:rsidR="002A1ED9" w:rsidRPr="00464205">
          <w:rPr>
            <w:rStyle w:val="Hyperlink"/>
            <w:noProof/>
          </w:rPr>
          <w:t>Figure 1: Diagram of labelled 7-Segment Display</w:t>
        </w:r>
        <w:r w:rsidR="002A1ED9">
          <w:rPr>
            <w:noProof/>
            <w:webHidden/>
          </w:rPr>
          <w:tab/>
        </w:r>
        <w:r w:rsidR="002A1ED9">
          <w:rPr>
            <w:noProof/>
            <w:webHidden/>
          </w:rPr>
          <w:fldChar w:fldCharType="begin"/>
        </w:r>
        <w:r w:rsidR="002A1ED9">
          <w:rPr>
            <w:noProof/>
            <w:webHidden/>
          </w:rPr>
          <w:instrText xml:space="preserve"> PAGEREF _Toc187693678 \h </w:instrText>
        </w:r>
        <w:r w:rsidR="002A1ED9">
          <w:rPr>
            <w:noProof/>
            <w:webHidden/>
          </w:rPr>
        </w:r>
        <w:r w:rsidR="002A1ED9">
          <w:rPr>
            <w:noProof/>
            <w:webHidden/>
          </w:rPr>
          <w:fldChar w:fldCharType="separate"/>
        </w:r>
        <w:r w:rsidR="002A1ED9">
          <w:rPr>
            <w:noProof/>
            <w:webHidden/>
          </w:rPr>
          <w:t>4</w:t>
        </w:r>
        <w:r w:rsidR="002A1ED9">
          <w:rPr>
            <w:noProof/>
            <w:webHidden/>
          </w:rPr>
          <w:fldChar w:fldCharType="end"/>
        </w:r>
      </w:hyperlink>
    </w:p>
    <w:p w14:paraId="0EE03100" w14:textId="5124ED9A" w:rsidR="002A1ED9" w:rsidRDefault="002A1ED9">
      <w:pPr>
        <w:pStyle w:val="TableofFigures"/>
        <w:tabs>
          <w:tab w:val="right" w:leader="dot" w:pos="9016"/>
        </w:tabs>
        <w:rPr>
          <w:rFonts w:eastAsiaTheme="minorEastAsia"/>
          <w:caps w:val="0"/>
          <w:noProof/>
          <w:sz w:val="24"/>
          <w:szCs w:val="24"/>
          <w:lang w:eastAsia="en-GB"/>
        </w:rPr>
      </w:pPr>
      <w:hyperlink w:anchor="_Toc187693679" w:history="1">
        <w:r w:rsidRPr="00464205">
          <w:rPr>
            <w:rStyle w:val="Hyperlink"/>
            <w:noProof/>
          </w:rPr>
          <w:t>Figure 2: Capacitor in series with Cell [7]</w:t>
        </w:r>
        <w:r>
          <w:rPr>
            <w:noProof/>
            <w:webHidden/>
          </w:rPr>
          <w:tab/>
        </w:r>
        <w:r>
          <w:rPr>
            <w:noProof/>
            <w:webHidden/>
          </w:rPr>
          <w:fldChar w:fldCharType="begin"/>
        </w:r>
        <w:r>
          <w:rPr>
            <w:noProof/>
            <w:webHidden/>
          </w:rPr>
          <w:instrText xml:space="preserve"> PAGEREF _Toc187693679 \h </w:instrText>
        </w:r>
        <w:r>
          <w:rPr>
            <w:noProof/>
            <w:webHidden/>
          </w:rPr>
        </w:r>
        <w:r>
          <w:rPr>
            <w:noProof/>
            <w:webHidden/>
          </w:rPr>
          <w:fldChar w:fldCharType="separate"/>
        </w:r>
        <w:r>
          <w:rPr>
            <w:noProof/>
            <w:webHidden/>
          </w:rPr>
          <w:t>5</w:t>
        </w:r>
        <w:r>
          <w:rPr>
            <w:noProof/>
            <w:webHidden/>
          </w:rPr>
          <w:fldChar w:fldCharType="end"/>
        </w:r>
      </w:hyperlink>
    </w:p>
    <w:p w14:paraId="49C47DC7" w14:textId="71139287" w:rsidR="002A1ED9" w:rsidRDefault="002A1ED9">
      <w:pPr>
        <w:pStyle w:val="TableofFigures"/>
        <w:tabs>
          <w:tab w:val="right" w:leader="dot" w:pos="9016"/>
        </w:tabs>
        <w:rPr>
          <w:rFonts w:eastAsiaTheme="minorEastAsia"/>
          <w:caps w:val="0"/>
          <w:noProof/>
          <w:sz w:val="24"/>
          <w:szCs w:val="24"/>
          <w:lang w:eastAsia="en-GB"/>
        </w:rPr>
      </w:pPr>
      <w:hyperlink w:anchor="_Toc187693680" w:history="1">
        <w:r w:rsidRPr="00464205">
          <w:rPr>
            <w:rStyle w:val="Hyperlink"/>
            <w:noProof/>
          </w:rPr>
          <w:t>Figure 3: Silicon NPN low power bipolar transistor [8]</w:t>
        </w:r>
        <w:r>
          <w:rPr>
            <w:noProof/>
            <w:webHidden/>
          </w:rPr>
          <w:tab/>
        </w:r>
        <w:r>
          <w:rPr>
            <w:noProof/>
            <w:webHidden/>
          </w:rPr>
          <w:fldChar w:fldCharType="begin"/>
        </w:r>
        <w:r>
          <w:rPr>
            <w:noProof/>
            <w:webHidden/>
          </w:rPr>
          <w:instrText xml:space="preserve"> PAGEREF _Toc187693680 \h </w:instrText>
        </w:r>
        <w:r>
          <w:rPr>
            <w:noProof/>
            <w:webHidden/>
          </w:rPr>
        </w:r>
        <w:r>
          <w:rPr>
            <w:noProof/>
            <w:webHidden/>
          </w:rPr>
          <w:fldChar w:fldCharType="separate"/>
        </w:r>
        <w:r>
          <w:rPr>
            <w:noProof/>
            <w:webHidden/>
          </w:rPr>
          <w:t>5</w:t>
        </w:r>
        <w:r>
          <w:rPr>
            <w:noProof/>
            <w:webHidden/>
          </w:rPr>
          <w:fldChar w:fldCharType="end"/>
        </w:r>
      </w:hyperlink>
    </w:p>
    <w:p w14:paraId="121A1EA7" w14:textId="0889593D" w:rsidR="002A1ED9" w:rsidRDefault="002A1ED9">
      <w:pPr>
        <w:pStyle w:val="TableofFigures"/>
        <w:tabs>
          <w:tab w:val="right" w:leader="dot" w:pos="9016"/>
        </w:tabs>
        <w:rPr>
          <w:rFonts w:eastAsiaTheme="minorEastAsia"/>
          <w:caps w:val="0"/>
          <w:noProof/>
          <w:sz w:val="24"/>
          <w:szCs w:val="24"/>
          <w:lang w:eastAsia="en-GB"/>
        </w:rPr>
      </w:pPr>
      <w:hyperlink w:anchor="_Toc187693681" w:history="1">
        <w:r w:rsidRPr="00464205">
          <w:rPr>
            <w:rStyle w:val="Hyperlink"/>
            <w:noProof/>
          </w:rPr>
          <w:t>Figure 4: Momentary SPST Push Button [10]</w:t>
        </w:r>
        <w:r>
          <w:rPr>
            <w:noProof/>
            <w:webHidden/>
          </w:rPr>
          <w:tab/>
        </w:r>
        <w:r>
          <w:rPr>
            <w:noProof/>
            <w:webHidden/>
          </w:rPr>
          <w:fldChar w:fldCharType="begin"/>
        </w:r>
        <w:r>
          <w:rPr>
            <w:noProof/>
            <w:webHidden/>
          </w:rPr>
          <w:instrText xml:space="preserve"> PAGEREF _Toc187693681 \h </w:instrText>
        </w:r>
        <w:r>
          <w:rPr>
            <w:noProof/>
            <w:webHidden/>
          </w:rPr>
        </w:r>
        <w:r>
          <w:rPr>
            <w:noProof/>
            <w:webHidden/>
          </w:rPr>
          <w:fldChar w:fldCharType="separate"/>
        </w:r>
        <w:r>
          <w:rPr>
            <w:noProof/>
            <w:webHidden/>
          </w:rPr>
          <w:t>5</w:t>
        </w:r>
        <w:r>
          <w:rPr>
            <w:noProof/>
            <w:webHidden/>
          </w:rPr>
          <w:fldChar w:fldCharType="end"/>
        </w:r>
      </w:hyperlink>
    </w:p>
    <w:p w14:paraId="0F169A9A" w14:textId="324512B5" w:rsidR="002A1ED9" w:rsidRDefault="002A1ED9">
      <w:pPr>
        <w:pStyle w:val="TableofFigures"/>
        <w:tabs>
          <w:tab w:val="right" w:leader="dot" w:pos="9016"/>
        </w:tabs>
        <w:rPr>
          <w:rFonts w:eastAsiaTheme="minorEastAsia"/>
          <w:caps w:val="0"/>
          <w:noProof/>
          <w:sz w:val="24"/>
          <w:szCs w:val="24"/>
          <w:lang w:eastAsia="en-GB"/>
        </w:rPr>
      </w:pPr>
      <w:hyperlink w:anchor="_Toc187693682" w:history="1">
        <w:r w:rsidRPr="00464205">
          <w:rPr>
            <w:rStyle w:val="Hyperlink"/>
            <w:noProof/>
          </w:rPr>
          <w:t>Figure 5: Quartz Crystal as used in a circuit</w:t>
        </w:r>
        <w:r>
          <w:rPr>
            <w:noProof/>
            <w:webHidden/>
          </w:rPr>
          <w:tab/>
        </w:r>
        <w:r>
          <w:rPr>
            <w:noProof/>
            <w:webHidden/>
          </w:rPr>
          <w:fldChar w:fldCharType="begin"/>
        </w:r>
        <w:r>
          <w:rPr>
            <w:noProof/>
            <w:webHidden/>
          </w:rPr>
          <w:instrText xml:space="preserve"> PAGEREF _Toc187693682 \h </w:instrText>
        </w:r>
        <w:r>
          <w:rPr>
            <w:noProof/>
            <w:webHidden/>
          </w:rPr>
        </w:r>
        <w:r>
          <w:rPr>
            <w:noProof/>
            <w:webHidden/>
          </w:rPr>
          <w:fldChar w:fldCharType="separate"/>
        </w:r>
        <w:r>
          <w:rPr>
            <w:noProof/>
            <w:webHidden/>
          </w:rPr>
          <w:t>6</w:t>
        </w:r>
        <w:r>
          <w:rPr>
            <w:noProof/>
            <w:webHidden/>
          </w:rPr>
          <w:fldChar w:fldCharType="end"/>
        </w:r>
      </w:hyperlink>
    </w:p>
    <w:p w14:paraId="7135C6AE" w14:textId="25541864" w:rsidR="002A1ED9" w:rsidRDefault="002A1ED9">
      <w:pPr>
        <w:pStyle w:val="TableofFigures"/>
        <w:tabs>
          <w:tab w:val="right" w:leader="dot" w:pos="9016"/>
        </w:tabs>
        <w:rPr>
          <w:rFonts w:eastAsiaTheme="minorEastAsia"/>
          <w:caps w:val="0"/>
          <w:noProof/>
          <w:sz w:val="24"/>
          <w:szCs w:val="24"/>
          <w:lang w:eastAsia="en-GB"/>
        </w:rPr>
      </w:pPr>
      <w:hyperlink w:anchor="_Toc187693683" w:history="1">
        <w:r w:rsidRPr="00464205">
          <w:rPr>
            <w:rStyle w:val="Hyperlink"/>
            <w:noProof/>
          </w:rPr>
          <w:t>Figure 6: Resistor in series with battery</w:t>
        </w:r>
        <w:r>
          <w:rPr>
            <w:noProof/>
            <w:webHidden/>
          </w:rPr>
          <w:tab/>
        </w:r>
        <w:r>
          <w:rPr>
            <w:noProof/>
            <w:webHidden/>
          </w:rPr>
          <w:fldChar w:fldCharType="begin"/>
        </w:r>
        <w:r>
          <w:rPr>
            <w:noProof/>
            <w:webHidden/>
          </w:rPr>
          <w:instrText xml:space="preserve"> PAGEREF _Toc187693683 \h </w:instrText>
        </w:r>
        <w:r>
          <w:rPr>
            <w:noProof/>
            <w:webHidden/>
          </w:rPr>
        </w:r>
        <w:r>
          <w:rPr>
            <w:noProof/>
            <w:webHidden/>
          </w:rPr>
          <w:fldChar w:fldCharType="separate"/>
        </w:r>
        <w:r>
          <w:rPr>
            <w:noProof/>
            <w:webHidden/>
          </w:rPr>
          <w:t>6</w:t>
        </w:r>
        <w:r>
          <w:rPr>
            <w:noProof/>
            <w:webHidden/>
          </w:rPr>
          <w:fldChar w:fldCharType="end"/>
        </w:r>
      </w:hyperlink>
    </w:p>
    <w:p w14:paraId="3713FF04" w14:textId="47C2D470" w:rsidR="002A1ED9" w:rsidRDefault="002A1ED9">
      <w:pPr>
        <w:pStyle w:val="TableofFigures"/>
        <w:tabs>
          <w:tab w:val="right" w:leader="dot" w:pos="9016"/>
        </w:tabs>
        <w:rPr>
          <w:rFonts w:eastAsiaTheme="minorEastAsia"/>
          <w:caps w:val="0"/>
          <w:noProof/>
          <w:sz w:val="24"/>
          <w:szCs w:val="24"/>
          <w:lang w:eastAsia="en-GB"/>
        </w:rPr>
      </w:pPr>
      <w:hyperlink w:anchor="_Toc187693684" w:history="1">
        <w:r w:rsidRPr="00464205">
          <w:rPr>
            <w:rStyle w:val="Hyperlink"/>
            <w:noProof/>
          </w:rPr>
          <w:t>Figure 7: PIC16F84A with labelled pins</w:t>
        </w:r>
        <w:r>
          <w:rPr>
            <w:noProof/>
            <w:webHidden/>
          </w:rPr>
          <w:tab/>
        </w:r>
        <w:r>
          <w:rPr>
            <w:noProof/>
            <w:webHidden/>
          </w:rPr>
          <w:fldChar w:fldCharType="begin"/>
        </w:r>
        <w:r>
          <w:rPr>
            <w:noProof/>
            <w:webHidden/>
          </w:rPr>
          <w:instrText xml:space="preserve"> PAGEREF _Toc187693684 \h </w:instrText>
        </w:r>
        <w:r>
          <w:rPr>
            <w:noProof/>
            <w:webHidden/>
          </w:rPr>
        </w:r>
        <w:r>
          <w:rPr>
            <w:noProof/>
            <w:webHidden/>
          </w:rPr>
          <w:fldChar w:fldCharType="separate"/>
        </w:r>
        <w:r>
          <w:rPr>
            <w:noProof/>
            <w:webHidden/>
          </w:rPr>
          <w:t>6</w:t>
        </w:r>
        <w:r>
          <w:rPr>
            <w:noProof/>
            <w:webHidden/>
          </w:rPr>
          <w:fldChar w:fldCharType="end"/>
        </w:r>
      </w:hyperlink>
    </w:p>
    <w:p w14:paraId="152B1565" w14:textId="7C82BEE1" w:rsidR="002A1ED9" w:rsidRDefault="002A1ED9">
      <w:pPr>
        <w:pStyle w:val="TableofFigures"/>
        <w:tabs>
          <w:tab w:val="right" w:leader="dot" w:pos="9016"/>
        </w:tabs>
        <w:rPr>
          <w:rFonts w:eastAsiaTheme="minorEastAsia"/>
          <w:caps w:val="0"/>
          <w:noProof/>
          <w:sz w:val="24"/>
          <w:szCs w:val="24"/>
          <w:lang w:eastAsia="en-GB"/>
        </w:rPr>
      </w:pPr>
      <w:hyperlink w:anchor="_Toc187693685" w:history="1">
        <w:r w:rsidRPr="00464205">
          <w:rPr>
            <w:rStyle w:val="Hyperlink"/>
            <w:noProof/>
          </w:rPr>
          <w:t>Figure 8: Inside of Piezo sounder</w:t>
        </w:r>
        <w:r>
          <w:rPr>
            <w:noProof/>
            <w:webHidden/>
          </w:rPr>
          <w:tab/>
        </w:r>
        <w:r>
          <w:rPr>
            <w:noProof/>
            <w:webHidden/>
          </w:rPr>
          <w:fldChar w:fldCharType="begin"/>
        </w:r>
        <w:r>
          <w:rPr>
            <w:noProof/>
            <w:webHidden/>
          </w:rPr>
          <w:instrText xml:space="preserve"> PAGEREF _Toc187693685 \h </w:instrText>
        </w:r>
        <w:r>
          <w:rPr>
            <w:noProof/>
            <w:webHidden/>
          </w:rPr>
        </w:r>
        <w:r>
          <w:rPr>
            <w:noProof/>
            <w:webHidden/>
          </w:rPr>
          <w:fldChar w:fldCharType="separate"/>
        </w:r>
        <w:r>
          <w:rPr>
            <w:noProof/>
            <w:webHidden/>
          </w:rPr>
          <w:t>6</w:t>
        </w:r>
        <w:r>
          <w:rPr>
            <w:noProof/>
            <w:webHidden/>
          </w:rPr>
          <w:fldChar w:fldCharType="end"/>
        </w:r>
      </w:hyperlink>
    </w:p>
    <w:p w14:paraId="30E08E79" w14:textId="44A909FD" w:rsidR="002A1ED9" w:rsidRDefault="002A1ED9">
      <w:pPr>
        <w:pStyle w:val="TableofFigures"/>
        <w:tabs>
          <w:tab w:val="right" w:leader="dot" w:pos="9016"/>
        </w:tabs>
        <w:rPr>
          <w:rFonts w:eastAsiaTheme="minorEastAsia"/>
          <w:caps w:val="0"/>
          <w:noProof/>
          <w:sz w:val="24"/>
          <w:szCs w:val="24"/>
          <w:lang w:eastAsia="en-GB"/>
        </w:rPr>
      </w:pPr>
      <w:hyperlink w:anchor="_Toc187693686" w:history="1">
        <w:r w:rsidRPr="00464205">
          <w:rPr>
            <w:rStyle w:val="Hyperlink"/>
            <w:noProof/>
          </w:rPr>
          <w:t>Figure 9: SPST Switch [9]</w:t>
        </w:r>
        <w:r>
          <w:rPr>
            <w:noProof/>
            <w:webHidden/>
          </w:rPr>
          <w:tab/>
        </w:r>
        <w:r>
          <w:rPr>
            <w:noProof/>
            <w:webHidden/>
          </w:rPr>
          <w:fldChar w:fldCharType="begin"/>
        </w:r>
        <w:r>
          <w:rPr>
            <w:noProof/>
            <w:webHidden/>
          </w:rPr>
          <w:instrText xml:space="preserve"> PAGEREF _Toc187693686 \h </w:instrText>
        </w:r>
        <w:r>
          <w:rPr>
            <w:noProof/>
            <w:webHidden/>
          </w:rPr>
        </w:r>
        <w:r>
          <w:rPr>
            <w:noProof/>
            <w:webHidden/>
          </w:rPr>
          <w:fldChar w:fldCharType="separate"/>
        </w:r>
        <w:r>
          <w:rPr>
            <w:noProof/>
            <w:webHidden/>
          </w:rPr>
          <w:t>6</w:t>
        </w:r>
        <w:r>
          <w:rPr>
            <w:noProof/>
            <w:webHidden/>
          </w:rPr>
          <w:fldChar w:fldCharType="end"/>
        </w:r>
      </w:hyperlink>
    </w:p>
    <w:p w14:paraId="27246AE5" w14:textId="31C67613" w:rsidR="00054ADF" w:rsidRDefault="00151CAB" w:rsidP="002363D3">
      <w:r>
        <w:fldChar w:fldCharType="end"/>
      </w:r>
    </w:p>
    <w:p w14:paraId="0671BC8A" w14:textId="77777777" w:rsidR="00054ADF" w:rsidRDefault="00054ADF" w:rsidP="002363D3"/>
    <w:p w14:paraId="2886B265" w14:textId="77777777" w:rsidR="00054ADF" w:rsidRDefault="00054ADF" w:rsidP="002363D3"/>
    <w:p w14:paraId="389D2D7A" w14:textId="77777777" w:rsidR="00054ADF" w:rsidRDefault="00054ADF" w:rsidP="002363D3"/>
    <w:p w14:paraId="24686445" w14:textId="77777777" w:rsidR="00054ADF" w:rsidRDefault="00054ADF" w:rsidP="002363D3"/>
    <w:p w14:paraId="376063B2" w14:textId="77777777" w:rsidR="00054ADF" w:rsidRDefault="00054ADF" w:rsidP="002363D3"/>
    <w:p w14:paraId="44660484" w14:textId="77777777" w:rsidR="00054ADF" w:rsidRDefault="00054ADF" w:rsidP="002363D3"/>
    <w:p w14:paraId="32764BCC" w14:textId="77777777" w:rsidR="00054ADF" w:rsidRDefault="00054ADF" w:rsidP="002363D3"/>
    <w:p w14:paraId="704E5A43" w14:textId="77777777" w:rsidR="00054ADF" w:rsidRDefault="00054ADF" w:rsidP="002363D3"/>
    <w:p w14:paraId="4BBD9560" w14:textId="77777777" w:rsidR="00054ADF" w:rsidRDefault="00054ADF" w:rsidP="002363D3"/>
    <w:p w14:paraId="1024D091" w14:textId="77777777" w:rsidR="00054ADF" w:rsidRDefault="00054ADF" w:rsidP="002363D3"/>
    <w:p w14:paraId="41D8A2A1" w14:textId="77777777" w:rsidR="00054ADF" w:rsidRDefault="00054ADF" w:rsidP="002363D3"/>
    <w:p w14:paraId="34D0F866" w14:textId="77777777" w:rsidR="00054ADF" w:rsidRDefault="00054ADF" w:rsidP="002363D3"/>
    <w:p w14:paraId="1882AE0E" w14:textId="77777777" w:rsidR="00054ADF" w:rsidRDefault="00054ADF" w:rsidP="002363D3"/>
    <w:p w14:paraId="50987FA1" w14:textId="77777777" w:rsidR="00054ADF" w:rsidRDefault="00054ADF" w:rsidP="002363D3"/>
    <w:p w14:paraId="322B3E5E" w14:textId="77777777" w:rsidR="00054ADF" w:rsidRDefault="00054ADF" w:rsidP="002363D3"/>
    <w:p w14:paraId="4B934BDC" w14:textId="77777777" w:rsidR="00054ADF" w:rsidRDefault="00054ADF" w:rsidP="002363D3"/>
    <w:p w14:paraId="225DBFFC" w14:textId="77777777" w:rsidR="00054ADF" w:rsidRDefault="00054ADF" w:rsidP="002363D3"/>
    <w:p w14:paraId="04110C6D" w14:textId="77777777" w:rsidR="00054ADF" w:rsidRDefault="00054ADF" w:rsidP="002363D3"/>
    <w:p w14:paraId="5EDB3370" w14:textId="77777777" w:rsidR="00054ADF" w:rsidRDefault="00054ADF" w:rsidP="002363D3"/>
    <w:p w14:paraId="14F64A30" w14:textId="77777777" w:rsidR="00054ADF" w:rsidRDefault="00054ADF" w:rsidP="002363D3"/>
    <w:p w14:paraId="00B21410" w14:textId="7A8E4598" w:rsidR="002A3B8A" w:rsidRPr="00165A9C" w:rsidRDefault="0049367C" w:rsidP="00165A9C">
      <w:pPr>
        <w:pStyle w:val="Heading1"/>
        <w:rPr>
          <w:color w:val="auto"/>
        </w:rPr>
      </w:pPr>
      <w:bookmarkStart w:id="0" w:name="_Toc187738186"/>
      <w:r w:rsidRPr="00452B6A">
        <w:rPr>
          <w:color w:val="auto"/>
        </w:rPr>
        <w:lastRenderedPageBreak/>
        <w:t>SECTION 1:</w:t>
      </w:r>
      <w:bookmarkEnd w:id="0"/>
    </w:p>
    <w:p w14:paraId="2E485F50" w14:textId="5ED428A0" w:rsidR="0049367C" w:rsidRDefault="001C5CB6" w:rsidP="00C60029">
      <w:r w:rsidRPr="001C5CB6">
        <w:rPr>
          <w:noProof/>
        </w:rPr>
        <w:drawing>
          <wp:inline distT="0" distB="0" distL="0" distR="0" wp14:anchorId="0C277D63" wp14:editId="3C6D2BE8">
            <wp:extent cx="5731510" cy="4027170"/>
            <wp:effectExtent l="0" t="0" r="2540" b="0"/>
            <wp:docPr id="721664736" name="Picture 1"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664736" name="Picture 1" descr="A computer screen shot of a circuit board&#10;&#10;Description automatically generated"/>
                    <pic:cNvPicPr/>
                  </pic:nvPicPr>
                  <pic:blipFill>
                    <a:blip r:embed="rId11"/>
                    <a:stretch>
                      <a:fillRect/>
                    </a:stretch>
                  </pic:blipFill>
                  <pic:spPr>
                    <a:xfrm>
                      <a:off x="0" y="0"/>
                      <a:ext cx="5731510" cy="4027170"/>
                    </a:xfrm>
                    <a:prstGeom prst="rect">
                      <a:avLst/>
                    </a:prstGeom>
                  </pic:spPr>
                </pic:pic>
              </a:graphicData>
            </a:graphic>
          </wp:inline>
        </w:drawing>
      </w:r>
    </w:p>
    <w:p w14:paraId="49CB4540" w14:textId="2C2AEBE8" w:rsidR="00165A9C" w:rsidRDefault="00165A9C" w:rsidP="00165A9C">
      <w:r>
        <w:t xml:space="preserve">This is a </w:t>
      </w:r>
      <w:r w:rsidR="00155281">
        <w:t xml:space="preserve">Proteus Simulation created to match the original for this project. </w:t>
      </w:r>
      <w:r w:rsidR="00E20BB7">
        <w:t xml:space="preserve">Listed below are the components that make the circuit and their </w:t>
      </w:r>
      <w:r w:rsidR="002E77B3">
        <w:t>purpose, along with data and diagrams for explanation.</w:t>
      </w:r>
    </w:p>
    <w:p w14:paraId="2AD5A807" w14:textId="5BBCA436" w:rsidR="00031884" w:rsidRDefault="003721EC" w:rsidP="00C60029">
      <w:pPr>
        <w:pStyle w:val="ListParagraph"/>
        <w:numPr>
          <w:ilvl w:val="0"/>
          <w:numId w:val="2"/>
        </w:numPr>
      </w:pPr>
      <w:r>
        <w:t>7</w:t>
      </w:r>
      <w:r w:rsidR="002E77B3">
        <w:t>-S</w:t>
      </w:r>
      <w:r>
        <w:t xml:space="preserve">egment </w:t>
      </w:r>
      <w:r w:rsidR="00ED3C1E">
        <w:t xml:space="preserve">Display, </w:t>
      </w:r>
      <w:r>
        <w:t>common anode</w:t>
      </w:r>
      <w:r w:rsidR="00642338">
        <w:t xml:space="preserve"> – when 0 lights up</w:t>
      </w:r>
    </w:p>
    <w:p w14:paraId="2F648B1E" w14:textId="05A8F542" w:rsidR="00CA3828" w:rsidRDefault="00380F5C" w:rsidP="00CA3828">
      <w:pPr>
        <w:pStyle w:val="ListParagraph"/>
        <w:numPr>
          <w:ilvl w:val="1"/>
          <w:numId w:val="2"/>
        </w:numPr>
      </w:pPr>
      <w:r w:rsidRPr="00FE549A">
        <w:rPr>
          <w:noProof/>
        </w:rPr>
        <w:drawing>
          <wp:anchor distT="0" distB="0" distL="114300" distR="114300" simplePos="0" relativeHeight="251608576" behindDoc="1" locked="0" layoutInCell="1" allowOverlap="1" wp14:anchorId="166EF70E" wp14:editId="65118A5D">
            <wp:simplePos x="0" y="0"/>
            <wp:positionH relativeFrom="column">
              <wp:posOffset>3755390</wp:posOffset>
            </wp:positionH>
            <wp:positionV relativeFrom="paragraph">
              <wp:posOffset>170815</wp:posOffset>
            </wp:positionV>
            <wp:extent cx="2257425" cy="1612900"/>
            <wp:effectExtent l="0" t="0" r="9525" b="6350"/>
            <wp:wrapTight wrapText="bothSides">
              <wp:wrapPolygon edited="0">
                <wp:start x="0" y="0"/>
                <wp:lineTo x="0" y="21430"/>
                <wp:lineTo x="21509" y="21430"/>
                <wp:lineTo x="21509" y="0"/>
                <wp:lineTo x="0" y="0"/>
              </wp:wrapPolygon>
            </wp:wrapTight>
            <wp:docPr id="1968911716" name="Picture 1" descr="A diagram of an electrical compon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911716" name="Picture 1" descr="A diagram of an electrical componen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57425" cy="1612900"/>
                    </a:xfrm>
                    <a:prstGeom prst="rect">
                      <a:avLst/>
                    </a:prstGeom>
                  </pic:spPr>
                </pic:pic>
              </a:graphicData>
            </a:graphic>
            <wp14:sizeRelH relativeFrom="margin">
              <wp14:pctWidth>0</wp14:pctWidth>
            </wp14:sizeRelH>
            <wp14:sizeRelV relativeFrom="margin">
              <wp14:pctHeight>0</wp14:pctHeight>
            </wp14:sizeRelV>
          </wp:anchor>
        </w:drawing>
      </w:r>
      <w:r w:rsidR="00ED3C1E">
        <w:t xml:space="preserve">The </w:t>
      </w:r>
      <w:r w:rsidR="00506396">
        <w:t>7 LEDs</w:t>
      </w:r>
      <w:r w:rsidR="00B815E6">
        <w:t xml:space="preserve"> </w:t>
      </w:r>
      <w:r w:rsidR="00ED3C1E">
        <w:t xml:space="preserve">of this display are </w:t>
      </w:r>
      <w:r w:rsidR="00B815E6">
        <w:t>arranged in a way that forms a rectangle which can</w:t>
      </w:r>
      <w:r w:rsidR="00065685">
        <w:t xml:space="preserve"> form numerical </w:t>
      </w:r>
      <w:r w:rsidR="00825B2F">
        <w:t>digits.</w:t>
      </w:r>
    </w:p>
    <w:p w14:paraId="6C831B9C" w14:textId="68E56031" w:rsidR="005C1A10" w:rsidRDefault="005313B3" w:rsidP="005C1A10">
      <w:pPr>
        <w:pStyle w:val="ListParagraph"/>
        <w:numPr>
          <w:ilvl w:val="1"/>
          <w:numId w:val="2"/>
        </w:numPr>
      </w:pPr>
      <w:r>
        <w:t>Each of the LEDs are positioned to be</w:t>
      </w:r>
      <w:r w:rsidR="00507499">
        <w:t xml:space="preserve"> representative of a part of a digit and are labelled </w:t>
      </w:r>
      <w:r w:rsidR="00C21174">
        <w:t>‘</w:t>
      </w:r>
      <w:r w:rsidR="00507499">
        <w:t>a</w:t>
      </w:r>
      <w:r w:rsidR="00C21174">
        <w:t>’</w:t>
      </w:r>
      <w:proofErr w:type="gramStart"/>
      <w:r w:rsidR="00507499">
        <w:t>-</w:t>
      </w:r>
      <w:r w:rsidR="00C21174">
        <w:t>‘</w:t>
      </w:r>
      <w:proofErr w:type="gramEnd"/>
      <w:r w:rsidR="00507499">
        <w:t>g</w:t>
      </w:r>
      <w:r w:rsidR="00C21174">
        <w:t>’</w:t>
      </w:r>
      <w:r w:rsidR="00954700">
        <w:t>.</w:t>
      </w:r>
    </w:p>
    <w:p w14:paraId="4901A950" w14:textId="254206A1" w:rsidR="00380F5C" w:rsidRDefault="00380F5C" w:rsidP="00090508">
      <w:pPr>
        <w:pStyle w:val="ListParagraph"/>
        <w:numPr>
          <w:ilvl w:val="1"/>
          <w:numId w:val="2"/>
        </w:numPr>
      </w:pPr>
      <w:r>
        <w:rPr>
          <w:noProof/>
        </w:rPr>
        <mc:AlternateContent>
          <mc:Choice Requires="wps">
            <w:drawing>
              <wp:anchor distT="0" distB="0" distL="114300" distR="114300" simplePos="0" relativeHeight="251609600" behindDoc="1" locked="0" layoutInCell="1" allowOverlap="1" wp14:anchorId="1BC03C76" wp14:editId="5EDC74B0">
                <wp:simplePos x="0" y="0"/>
                <wp:positionH relativeFrom="column">
                  <wp:posOffset>3765550</wp:posOffset>
                </wp:positionH>
                <wp:positionV relativeFrom="paragraph">
                  <wp:posOffset>445770</wp:posOffset>
                </wp:positionV>
                <wp:extent cx="2178050" cy="444500"/>
                <wp:effectExtent l="0" t="0" r="0" b="0"/>
                <wp:wrapTight wrapText="bothSides">
                  <wp:wrapPolygon edited="0">
                    <wp:start x="0" y="0"/>
                    <wp:lineTo x="0" y="20366"/>
                    <wp:lineTo x="21348" y="20366"/>
                    <wp:lineTo x="21348" y="0"/>
                    <wp:lineTo x="0" y="0"/>
                  </wp:wrapPolygon>
                </wp:wrapTight>
                <wp:docPr id="258886160" name="Text Box 1"/>
                <wp:cNvGraphicFramePr/>
                <a:graphic xmlns:a="http://schemas.openxmlformats.org/drawingml/2006/main">
                  <a:graphicData uri="http://schemas.microsoft.com/office/word/2010/wordprocessingShape">
                    <wps:wsp>
                      <wps:cNvSpPr txBox="1"/>
                      <wps:spPr>
                        <a:xfrm>
                          <a:off x="0" y="0"/>
                          <a:ext cx="2178050" cy="444500"/>
                        </a:xfrm>
                        <a:prstGeom prst="rect">
                          <a:avLst/>
                        </a:prstGeom>
                        <a:solidFill>
                          <a:prstClr val="white"/>
                        </a:solidFill>
                        <a:ln>
                          <a:noFill/>
                        </a:ln>
                      </wps:spPr>
                      <wps:txbx>
                        <w:txbxContent>
                          <w:p w14:paraId="4B6624C1" w14:textId="75C87554" w:rsidR="00294018" w:rsidRPr="00C44BD7" w:rsidRDefault="00294018" w:rsidP="00294018">
                            <w:pPr>
                              <w:pStyle w:val="Caption"/>
                            </w:pPr>
                            <w:bookmarkStart w:id="1" w:name="_Toc187692863"/>
                            <w:bookmarkStart w:id="2" w:name="_Toc187693678"/>
                            <w:r>
                              <w:t xml:space="preserve">Figure </w:t>
                            </w:r>
                            <w:fldSimple w:instr=" SEQ Figure \* ARABIC ">
                              <w:r w:rsidR="007000D2">
                                <w:rPr>
                                  <w:noProof/>
                                </w:rPr>
                                <w:t>1</w:t>
                              </w:r>
                            </w:fldSimple>
                            <w:r>
                              <w:t>: Diagram of labelled 7-Segment Display</w:t>
                            </w:r>
                            <w:bookmarkEnd w:id="1"/>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C03C76" id="_x0000_t202" coordsize="21600,21600" o:spt="202" path="m,l,21600r21600,l21600,xe">
                <v:stroke joinstyle="miter"/>
                <v:path gradientshapeok="t" o:connecttype="rect"/>
              </v:shapetype>
              <v:shape id="Text Box 1" o:spid="_x0000_s1026" type="#_x0000_t202" style="position:absolute;left:0;text-align:left;margin-left:296.5pt;margin-top:35.1pt;width:171.5pt;height:3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" stroked="f">
                <v:textbox inset="0,0,0,0">
                  <w:txbxContent>
                    <w:p w14:paraId="4B6624C1" w14:textId="75C87554" w:rsidR="00294018" w:rsidRPr="00C44BD7" w:rsidRDefault="00294018" w:rsidP="00294018">
                      <w:pPr>
                        <w:pStyle w:val="Caption"/>
                      </w:pPr>
                      <w:bookmarkStart w:id="3" w:name="_Toc187692863"/>
                      <w:bookmarkStart w:id="4" w:name="_Toc187693678"/>
                      <w:r>
                        <w:t xml:space="preserve">Figure </w:t>
                      </w:r>
                      <w:fldSimple w:instr=" SEQ Figure \* ARABIC ">
                        <w:r w:rsidR="007000D2">
                          <w:rPr>
                            <w:noProof/>
                          </w:rPr>
                          <w:t>1</w:t>
                        </w:r>
                      </w:fldSimple>
                      <w:r>
                        <w:t>: Diagram of labelled 7-Segment Display</w:t>
                      </w:r>
                      <w:bookmarkEnd w:id="3"/>
                      <w:bookmarkEnd w:id="4"/>
                    </w:p>
                  </w:txbxContent>
                </v:textbox>
                <w10:wrap type="tight"/>
              </v:shape>
            </w:pict>
          </mc:Fallback>
        </mc:AlternateContent>
      </w:r>
      <w:r w:rsidR="0098449C">
        <w:t>This design of the 7-Segment display uses a c</w:t>
      </w:r>
      <w:r w:rsidR="002B39D8">
        <w:t>ommon anode</w:t>
      </w:r>
      <w:r w:rsidR="0098449C">
        <w:t xml:space="preserve">. This means </w:t>
      </w:r>
      <w:r w:rsidR="00C527C8">
        <w:t>all LEDS are joined at logic 1</w:t>
      </w:r>
      <w:r w:rsidR="00EF365F">
        <w:t xml:space="preserve">, </w:t>
      </w:r>
      <w:r w:rsidR="00C527C8">
        <w:t xml:space="preserve">when </w:t>
      </w:r>
      <w:r w:rsidR="004B1D53">
        <w:t xml:space="preserve">applying a ground to each segment, </w:t>
      </w:r>
      <w:r w:rsidR="00EF365F">
        <w:t xml:space="preserve">that segment of LED </w:t>
      </w:r>
      <w:r w:rsidR="00A70532">
        <w:t>turns on</w:t>
      </w:r>
      <w:r w:rsidR="00B6371B">
        <w:t xml:space="preserve"> </w:t>
      </w:r>
      <w:sdt>
        <w:sdtPr>
          <w:id w:val="-957252009"/>
          <w:citation/>
        </w:sdtPr>
        <w:sdtEndPr/>
        <w:sdtContent>
          <w:r w:rsidR="00B6371B">
            <w:fldChar w:fldCharType="begin"/>
          </w:r>
          <w:r w:rsidR="00B6371B">
            <w:instrText xml:space="preserve"> CITATION 7se18 \l 2057 </w:instrText>
          </w:r>
          <w:r w:rsidR="00B6371B">
            <w:fldChar w:fldCharType="separate"/>
          </w:r>
          <w:r w:rsidR="00524887" w:rsidRPr="00524887">
            <w:rPr>
              <w:noProof/>
            </w:rPr>
            <w:t>[1]</w:t>
          </w:r>
          <w:r w:rsidR="00B6371B">
            <w:fldChar w:fldCharType="end"/>
          </w:r>
        </w:sdtContent>
      </w:sdt>
      <w:r w:rsidR="00B6371B" w:rsidRPr="00B6371B">
        <w:t>‌</w:t>
      </w:r>
    </w:p>
    <w:p w14:paraId="412B9BAC" w14:textId="77777777" w:rsidR="00380F5C" w:rsidRDefault="00380F5C" w:rsidP="00380F5C"/>
    <w:p w14:paraId="353C9872" w14:textId="77777777" w:rsidR="00380F5C" w:rsidRDefault="00380F5C" w:rsidP="00380F5C"/>
    <w:p w14:paraId="5735FA8B" w14:textId="1BF73B31" w:rsidR="00380F5C" w:rsidRDefault="00380F5C" w:rsidP="00380F5C">
      <w:r>
        <w:rPr>
          <w:noProof/>
        </w:rPr>
        <w:lastRenderedPageBreak/>
        <w:drawing>
          <wp:anchor distT="0" distB="0" distL="114300" distR="114300" simplePos="0" relativeHeight="251621888" behindDoc="0" locked="0" layoutInCell="1" allowOverlap="1" wp14:anchorId="259A6374" wp14:editId="7541983F">
            <wp:simplePos x="0" y="0"/>
            <wp:positionH relativeFrom="column">
              <wp:posOffset>2969260</wp:posOffset>
            </wp:positionH>
            <wp:positionV relativeFrom="paragraph">
              <wp:posOffset>224155</wp:posOffset>
            </wp:positionV>
            <wp:extent cx="3187700" cy="1077595"/>
            <wp:effectExtent l="0" t="0" r="0" b="8255"/>
            <wp:wrapSquare wrapText="bothSides"/>
            <wp:docPr id="14587271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87700" cy="1077595"/>
                    </a:xfrm>
                    <a:prstGeom prst="rect">
                      <a:avLst/>
                    </a:prstGeom>
                    <a:noFill/>
                  </pic:spPr>
                </pic:pic>
              </a:graphicData>
            </a:graphic>
          </wp:anchor>
        </w:drawing>
      </w:r>
    </w:p>
    <w:p w14:paraId="7F9C3049" w14:textId="32A97A08" w:rsidR="003721EC" w:rsidRDefault="00283616" w:rsidP="00C60029">
      <w:pPr>
        <w:pStyle w:val="ListParagraph"/>
        <w:numPr>
          <w:ilvl w:val="0"/>
          <w:numId w:val="2"/>
        </w:numPr>
      </w:pPr>
      <w:r>
        <w:t>Capacitor</w:t>
      </w:r>
      <w:r w:rsidR="00A55134">
        <w:t xml:space="preserve"> </w:t>
      </w:r>
    </w:p>
    <w:p w14:paraId="2910BFD6" w14:textId="48FC12E2" w:rsidR="00F31E71" w:rsidRDefault="00195115" w:rsidP="00F31E71">
      <w:pPr>
        <w:pStyle w:val="ListParagraph"/>
        <w:numPr>
          <w:ilvl w:val="1"/>
          <w:numId w:val="2"/>
        </w:numPr>
      </w:pPr>
      <w:r>
        <w:t>The capacitor</w:t>
      </w:r>
      <w:r w:rsidR="00062D7B">
        <w:t xml:space="preserve"> </w:t>
      </w:r>
      <w:r w:rsidR="00607480">
        <w:t>stores electrical energy between two</w:t>
      </w:r>
      <w:r w:rsidR="00A72FE1">
        <w:t xml:space="preserve"> conductive plates.</w:t>
      </w:r>
    </w:p>
    <w:p w14:paraId="7C1C7B5E" w14:textId="76A685AA" w:rsidR="00F31E71" w:rsidRDefault="00151CAB" w:rsidP="00F31E71">
      <w:pPr>
        <w:pStyle w:val="ListParagraph"/>
        <w:numPr>
          <w:ilvl w:val="1"/>
          <w:numId w:val="2"/>
        </w:numPr>
      </w:pPr>
      <w:r>
        <w:rPr>
          <w:noProof/>
        </w:rPr>
        <mc:AlternateContent>
          <mc:Choice Requires="wps">
            <w:drawing>
              <wp:anchor distT="0" distB="0" distL="114300" distR="114300" simplePos="0" relativeHeight="251694592" behindDoc="0" locked="0" layoutInCell="1" allowOverlap="1" wp14:anchorId="1D057F5D" wp14:editId="3F0C9341">
                <wp:simplePos x="0" y="0"/>
                <wp:positionH relativeFrom="column">
                  <wp:posOffset>3854450</wp:posOffset>
                </wp:positionH>
                <wp:positionV relativeFrom="paragraph">
                  <wp:posOffset>180975</wp:posOffset>
                </wp:positionV>
                <wp:extent cx="2305050" cy="635"/>
                <wp:effectExtent l="0" t="0" r="0" b="0"/>
                <wp:wrapSquare wrapText="bothSides"/>
                <wp:docPr id="266109044" name="Text Box 1"/>
                <wp:cNvGraphicFramePr/>
                <a:graphic xmlns:a="http://schemas.openxmlformats.org/drawingml/2006/main">
                  <a:graphicData uri="http://schemas.microsoft.com/office/word/2010/wordprocessingShape">
                    <wps:wsp>
                      <wps:cNvSpPr txBox="1"/>
                      <wps:spPr>
                        <a:xfrm>
                          <a:off x="0" y="0"/>
                          <a:ext cx="2305050" cy="635"/>
                        </a:xfrm>
                        <a:prstGeom prst="rect">
                          <a:avLst/>
                        </a:prstGeom>
                        <a:solidFill>
                          <a:prstClr val="white"/>
                        </a:solidFill>
                        <a:ln>
                          <a:noFill/>
                        </a:ln>
                      </wps:spPr>
                      <wps:txbx>
                        <w:txbxContent>
                          <w:p w14:paraId="3D99D31A" w14:textId="6B7DAEEE" w:rsidR="00151CAB" w:rsidRPr="00151CAB" w:rsidRDefault="00151CAB" w:rsidP="00151CAB">
                            <w:pPr>
                              <w:pStyle w:val="Caption"/>
                            </w:pPr>
                            <w:bookmarkStart w:id="5" w:name="_Toc187693679"/>
                            <w:r>
                              <w:t xml:space="preserve">Figure </w:t>
                            </w:r>
                            <w:fldSimple w:instr=" SEQ Figure \* ARABIC ">
                              <w:r w:rsidR="007000D2">
                                <w:rPr>
                                  <w:noProof/>
                                </w:rPr>
                                <w:t>2</w:t>
                              </w:r>
                            </w:fldSimple>
                            <w:r>
                              <w:t>: Capacitor in series with Cell</w:t>
                            </w:r>
                            <w:sdt>
                              <w:sdtPr>
                                <w:id w:val="-918952096"/>
                                <w:citation/>
                              </w:sdtPr>
                              <w:sdtEndPr/>
                              <w:sdtContent>
                                <w:r>
                                  <w:fldChar w:fldCharType="begin"/>
                                </w:r>
                                <w:r>
                                  <w:instrText xml:space="preserve"> CITATION Cap14 \l 2057 </w:instrText>
                                </w:r>
                                <w:r>
                                  <w:fldChar w:fldCharType="separate"/>
                                </w:r>
                                <w:r w:rsidR="00524887">
                                  <w:rPr>
                                    <w:noProof/>
                                  </w:rPr>
                                  <w:t xml:space="preserve"> </w:t>
                                </w:r>
                                <w:r w:rsidR="00524887" w:rsidRPr="00524887">
                                  <w:rPr>
                                    <w:noProof/>
                                  </w:rPr>
                                  <w:t>[7]</w:t>
                                </w:r>
                                <w:r>
                                  <w:fldChar w:fldCharType="end"/>
                                </w:r>
                              </w:sdtContent>
                            </w:sdt>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D057F5D" id="_x0000_s1027" type="#_x0000_t202" style="position:absolute;left:0;text-align:left;margin-left:303.5pt;margin-top:14.25pt;width:181.5pt;height:.05pt;z-index:251694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" stroked="f">
                <v:textbox style="mso-fit-shape-to-text:t" inset="0,0,0,0">
                  <w:txbxContent>
                    <w:p w14:paraId="3D99D31A" w14:textId="6B7DAEEE" w:rsidR="00151CAB" w:rsidRPr="00151CAB" w:rsidRDefault="00151CAB" w:rsidP="00151CAB">
                      <w:pPr>
                        <w:pStyle w:val="Caption"/>
                      </w:pPr>
                      <w:bookmarkStart w:id="6" w:name="_Toc187693679"/>
                      <w:r>
                        <w:t xml:space="preserve">Figure </w:t>
                      </w:r>
                      <w:fldSimple w:instr=" SEQ Figure \* ARABIC ">
                        <w:r w:rsidR="007000D2">
                          <w:rPr>
                            <w:noProof/>
                          </w:rPr>
                          <w:t>2</w:t>
                        </w:r>
                      </w:fldSimple>
                      <w:r>
                        <w:t>: Capacitor in series with Cell</w:t>
                      </w:r>
                      <w:sdt>
                        <w:sdtPr>
                          <w:id w:val="-918952096"/>
                          <w:citation/>
                        </w:sdtPr>
                        <w:sdtEndPr/>
                        <w:sdtContent>
                          <w:r>
                            <w:fldChar w:fldCharType="begin"/>
                          </w:r>
                          <w:r>
                            <w:instrText xml:space="preserve"> CITATION Cap14 \l 2057 </w:instrText>
                          </w:r>
                          <w:r>
                            <w:fldChar w:fldCharType="separate"/>
                          </w:r>
                          <w:r w:rsidR="00524887">
                            <w:rPr>
                              <w:noProof/>
                            </w:rPr>
                            <w:t xml:space="preserve"> </w:t>
                          </w:r>
                          <w:r w:rsidR="00524887" w:rsidRPr="00524887">
                            <w:rPr>
                              <w:noProof/>
                            </w:rPr>
                            <w:t>[7]</w:t>
                          </w:r>
                          <w:r>
                            <w:fldChar w:fldCharType="end"/>
                          </w:r>
                        </w:sdtContent>
                      </w:sdt>
                      <w:bookmarkEnd w:id="6"/>
                    </w:p>
                  </w:txbxContent>
                </v:textbox>
                <w10:wrap type="square"/>
              </v:shape>
            </w:pict>
          </mc:Fallback>
        </mc:AlternateContent>
      </w:r>
      <w:r w:rsidR="00A72FE1">
        <w:t xml:space="preserve">In this circuit, capacitors are used for filtering, </w:t>
      </w:r>
      <w:r w:rsidR="005F5BDC">
        <w:t xml:space="preserve">to smooth out </w:t>
      </w:r>
      <w:r w:rsidR="00690085">
        <w:t>fluctuations</w:t>
      </w:r>
      <w:r w:rsidR="005F5BDC">
        <w:t xml:space="preserve"> in voltages</w:t>
      </w:r>
      <w:r w:rsidR="00B47873">
        <w:t>.</w:t>
      </w:r>
    </w:p>
    <w:p w14:paraId="46D0A4D7" w14:textId="4B4E75E3" w:rsidR="00380F5C" w:rsidRDefault="00380F5C" w:rsidP="00380F5C"/>
    <w:p w14:paraId="6F5647F5" w14:textId="085DCB0F" w:rsidR="0050106E" w:rsidRDefault="00151CAB" w:rsidP="00C60029">
      <w:pPr>
        <w:pStyle w:val="ListParagraph"/>
        <w:numPr>
          <w:ilvl w:val="0"/>
          <w:numId w:val="2"/>
        </w:numPr>
      </w:pPr>
      <w:r>
        <w:rPr>
          <w:noProof/>
        </w:rPr>
        <mc:AlternateContent>
          <mc:Choice Requires="wps">
            <w:drawing>
              <wp:anchor distT="0" distB="0" distL="114300" distR="114300" simplePos="0" relativeHeight="251695616" behindDoc="0" locked="0" layoutInCell="1" allowOverlap="1" wp14:anchorId="1143AF28" wp14:editId="6C0FCB88">
                <wp:simplePos x="0" y="0"/>
                <wp:positionH relativeFrom="column">
                  <wp:posOffset>3587750</wp:posOffset>
                </wp:positionH>
                <wp:positionV relativeFrom="paragraph">
                  <wp:posOffset>1335405</wp:posOffset>
                </wp:positionV>
                <wp:extent cx="2565400" cy="635"/>
                <wp:effectExtent l="0" t="0" r="0" b="0"/>
                <wp:wrapSquare wrapText="bothSides"/>
                <wp:docPr id="1781786054" name="Text Box 1"/>
                <wp:cNvGraphicFramePr/>
                <a:graphic xmlns:a="http://schemas.openxmlformats.org/drawingml/2006/main">
                  <a:graphicData uri="http://schemas.microsoft.com/office/word/2010/wordprocessingShape">
                    <wps:wsp>
                      <wps:cNvSpPr txBox="1"/>
                      <wps:spPr>
                        <a:xfrm>
                          <a:off x="0" y="0"/>
                          <a:ext cx="2565400" cy="635"/>
                        </a:xfrm>
                        <a:prstGeom prst="rect">
                          <a:avLst/>
                        </a:prstGeom>
                        <a:solidFill>
                          <a:prstClr val="white"/>
                        </a:solidFill>
                        <a:ln>
                          <a:noFill/>
                        </a:ln>
                      </wps:spPr>
                      <wps:txbx>
                        <w:txbxContent>
                          <w:p w14:paraId="38D617DA" w14:textId="374F53F2" w:rsidR="00151CAB" w:rsidRPr="00D66F74" w:rsidRDefault="00151CAB" w:rsidP="00151CAB">
                            <w:pPr>
                              <w:pStyle w:val="Caption"/>
                              <w:rPr>
                                <w:noProof/>
                              </w:rPr>
                            </w:pPr>
                            <w:bookmarkStart w:id="7" w:name="_Toc187693680"/>
                            <w:r>
                              <w:t xml:space="preserve">Figure </w:t>
                            </w:r>
                            <w:fldSimple w:instr=" SEQ Figure \* ARABIC ">
                              <w:r w:rsidR="007000D2">
                                <w:rPr>
                                  <w:noProof/>
                                </w:rPr>
                                <w:t>3</w:t>
                              </w:r>
                            </w:fldSimple>
                            <w:r>
                              <w:t>: Silicon NPN</w:t>
                            </w:r>
                            <w:r w:rsidR="002A1ED9">
                              <w:t xml:space="preserve"> low power bipolar</w:t>
                            </w:r>
                            <w:r>
                              <w:t xml:space="preserve"> transistor</w:t>
                            </w:r>
                            <w:r w:rsidR="002A1ED9">
                              <w:t xml:space="preserve"> </w:t>
                            </w:r>
                            <w:sdt>
                              <w:sdtPr>
                                <w:id w:val="-2045053249"/>
                                <w:citation/>
                              </w:sdtPr>
                              <w:sdtEndPr/>
                              <w:sdtContent>
                                <w:r w:rsidR="002A1ED9">
                                  <w:fldChar w:fldCharType="begin"/>
                                </w:r>
                                <w:r w:rsidR="002A1ED9">
                                  <w:instrText xml:space="preserve"> CITATION NPN19 \l 2057 </w:instrText>
                                </w:r>
                                <w:r w:rsidR="002A1ED9">
                                  <w:fldChar w:fldCharType="separate"/>
                                </w:r>
                                <w:r w:rsidR="00524887" w:rsidRPr="00524887">
                                  <w:rPr>
                                    <w:noProof/>
                                  </w:rPr>
                                  <w:t>[8]</w:t>
                                </w:r>
                                <w:r w:rsidR="002A1ED9">
                                  <w:fldChar w:fldCharType="end"/>
                                </w:r>
                              </w:sdtContent>
                            </w:sdt>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43AF28" id="_x0000_s1028" type="#_x0000_t202" style="position:absolute;left:0;text-align:left;margin-left:282.5pt;margin-top:105.15pt;width:202pt;height:.05pt;z-index:251695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" stroked="f">
                <v:textbox style="mso-fit-shape-to-text:t" inset="0,0,0,0">
                  <w:txbxContent>
                    <w:p w14:paraId="38D617DA" w14:textId="374F53F2" w:rsidR="00151CAB" w:rsidRPr="00D66F74" w:rsidRDefault="00151CAB" w:rsidP="00151CAB">
                      <w:pPr>
                        <w:pStyle w:val="Caption"/>
                        <w:rPr>
                          <w:noProof/>
                        </w:rPr>
                      </w:pPr>
                      <w:bookmarkStart w:id="8" w:name="_Toc187693680"/>
                      <w:r>
                        <w:t xml:space="preserve">Figure </w:t>
                      </w:r>
                      <w:fldSimple w:instr=" SEQ Figure \* ARABIC ">
                        <w:r w:rsidR="007000D2">
                          <w:rPr>
                            <w:noProof/>
                          </w:rPr>
                          <w:t>3</w:t>
                        </w:r>
                      </w:fldSimple>
                      <w:r>
                        <w:t>: Silicon NPN</w:t>
                      </w:r>
                      <w:r w:rsidR="002A1ED9">
                        <w:t xml:space="preserve"> low power bipolar</w:t>
                      </w:r>
                      <w:r>
                        <w:t xml:space="preserve"> transistor</w:t>
                      </w:r>
                      <w:r w:rsidR="002A1ED9">
                        <w:t xml:space="preserve"> </w:t>
                      </w:r>
                      <w:sdt>
                        <w:sdtPr>
                          <w:id w:val="-2045053249"/>
                          <w:citation/>
                        </w:sdtPr>
                        <w:sdtEndPr/>
                        <w:sdtContent>
                          <w:r w:rsidR="002A1ED9">
                            <w:fldChar w:fldCharType="begin"/>
                          </w:r>
                          <w:r w:rsidR="002A1ED9">
                            <w:instrText xml:space="preserve"> CITATION NPN19 \l 2057 </w:instrText>
                          </w:r>
                          <w:r w:rsidR="002A1ED9">
                            <w:fldChar w:fldCharType="separate"/>
                          </w:r>
                          <w:r w:rsidR="00524887" w:rsidRPr="00524887">
                            <w:rPr>
                              <w:noProof/>
                            </w:rPr>
                            <w:t>[8]</w:t>
                          </w:r>
                          <w:r w:rsidR="002A1ED9">
                            <w:fldChar w:fldCharType="end"/>
                          </w:r>
                        </w:sdtContent>
                      </w:sdt>
                      <w:bookmarkEnd w:id="8"/>
                    </w:p>
                  </w:txbxContent>
                </v:textbox>
                <w10:wrap type="square"/>
              </v:shape>
            </w:pict>
          </mc:Fallback>
        </mc:AlternateContent>
      </w:r>
      <w:r w:rsidR="00A00B6E">
        <w:rPr>
          <w:noProof/>
        </w:rPr>
        <w:drawing>
          <wp:anchor distT="0" distB="0" distL="114300" distR="114300" simplePos="0" relativeHeight="251625984" behindDoc="0" locked="0" layoutInCell="1" allowOverlap="1" wp14:anchorId="1E912E1F" wp14:editId="3DE9CAB3">
            <wp:simplePos x="0" y="0"/>
            <wp:positionH relativeFrom="column">
              <wp:posOffset>3587750</wp:posOffset>
            </wp:positionH>
            <wp:positionV relativeFrom="paragraph">
              <wp:posOffset>3810</wp:posOffset>
            </wp:positionV>
            <wp:extent cx="2565400" cy="1274445"/>
            <wp:effectExtent l="0" t="0" r="6350" b="1905"/>
            <wp:wrapSquare wrapText="bothSides"/>
            <wp:docPr id="18260207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65400" cy="1274445"/>
                    </a:xfrm>
                    <a:prstGeom prst="rect">
                      <a:avLst/>
                    </a:prstGeom>
                    <a:noFill/>
                  </pic:spPr>
                </pic:pic>
              </a:graphicData>
            </a:graphic>
          </wp:anchor>
        </w:drawing>
      </w:r>
      <w:r w:rsidR="0050106E">
        <w:t>Silicon NPN lo</w:t>
      </w:r>
      <w:r w:rsidR="00A42432">
        <w:t xml:space="preserve">w power bipolar </w:t>
      </w:r>
      <w:r w:rsidR="00FA1A49">
        <w:t>transistor</w:t>
      </w:r>
    </w:p>
    <w:p w14:paraId="1F4E415B" w14:textId="3F2C67B6" w:rsidR="00F31E71" w:rsidRDefault="00B05B53" w:rsidP="00F31E71">
      <w:pPr>
        <w:pStyle w:val="ListParagraph"/>
        <w:numPr>
          <w:ilvl w:val="1"/>
          <w:numId w:val="2"/>
        </w:numPr>
      </w:pPr>
      <w:r>
        <w:t xml:space="preserve">The NPN bipolar transistor </w:t>
      </w:r>
      <w:r w:rsidR="001E5C76">
        <w:t>is</w:t>
      </w:r>
      <w:r w:rsidR="004B1426">
        <w:t xml:space="preserve"> a semiconductor that</w:t>
      </w:r>
      <w:r w:rsidR="00E55C63">
        <w:t xml:space="preserve"> can ampl</w:t>
      </w:r>
      <w:r w:rsidR="00A02BC7">
        <w:t xml:space="preserve">ify or </w:t>
      </w:r>
      <w:r w:rsidR="006A7285">
        <w:t xml:space="preserve">act like a </w:t>
      </w:r>
      <w:r w:rsidR="00A02BC7">
        <w:t xml:space="preserve">switch </w:t>
      </w:r>
      <w:r w:rsidR="006B0A81">
        <w:t xml:space="preserve">for </w:t>
      </w:r>
      <w:r w:rsidR="00A02BC7">
        <w:t>electrical signals.</w:t>
      </w:r>
      <w:r w:rsidR="00B912BF" w:rsidRPr="00B912BF">
        <w:rPr>
          <w:noProof/>
        </w:rPr>
        <w:t xml:space="preserve"> </w:t>
      </w:r>
    </w:p>
    <w:p w14:paraId="56DC5ECE" w14:textId="18E98F70" w:rsidR="00AE2C69" w:rsidRDefault="001E5C76" w:rsidP="00AE2C69">
      <w:pPr>
        <w:pStyle w:val="ListParagraph"/>
        <w:numPr>
          <w:ilvl w:val="1"/>
          <w:numId w:val="2"/>
        </w:numPr>
      </w:pPr>
      <w:r>
        <w:t xml:space="preserve">It takes a small electrical current </w:t>
      </w:r>
      <w:r w:rsidR="0012562A">
        <w:t xml:space="preserve">input at the base which controls a larger current between the collector and emitter, which </w:t>
      </w:r>
      <w:proofErr w:type="gramStart"/>
      <w:r w:rsidR="0012562A">
        <w:t>is can ampl</w:t>
      </w:r>
      <w:r w:rsidR="00B47873">
        <w:t>ify</w:t>
      </w:r>
      <w:proofErr w:type="gramEnd"/>
      <w:r w:rsidR="00B47873">
        <w:t xml:space="preserve"> or switch.</w:t>
      </w:r>
      <w:r>
        <w:t xml:space="preserve"> </w:t>
      </w:r>
    </w:p>
    <w:p w14:paraId="1D405840" w14:textId="77777777" w:rsidR="00151CAB" w:rsidRDefault="00151CAB" w:rsidP="00151CAB"/>
    <w:p w14:paraId="0CFB1B34" w14:textId="77777777" w:rsidR="00151CAB" w:rsidRDefault="00151CAB" w:rsidP="00151CAB"/>
    <w:p w14:paraId="33EDB11E" w14:textId="77777777" w:rsidR="00151CAB" w:rsidRDefault="00151CAB" w:rsidP="00151CAB"/>
    <w:p w14:paraId="3274DEC1" w14:textId="475C3A27" w:rsidR="00AE2C69" w:rsidRDefault="003D3724" w:rsidP="00AE2C69">
      <w:pPr>
        <w:pStyle w:val="ListParagraph"/>
        <w:numPr>
          <w:ilvl w:val="0"/>
          <w:numId w:val="2"/>
        </w:numPr>
      </w:pPr>
      <w:r>
        <w:t>5V power supply regulator</w:t>
      </w:r>
    </w:p>
    <w:p w14:paraId="2E019606" w14:textId="69388ACD" w:rsidR="003D3724" w:rsidRDefault="00471ED5" w:rsidP="003D3724">
      <w:pPr>
        <w:pStyle w:val="ListParagraph"/>
        <w:numPr>
          <w:ilvl w:val="1"/>
          <w:numId w:val="2"/>
        </w:numPr>
      </w:pPr>
      <w:r>
        <w:rPr>
          <w:noProof/>
        </w:rPr>
        <mc:AlternateContent>
          <mc:Choice Requires="wps">
            <w:drawing>
              <wp:anchor distT="0" distB="0" distL="114300" distR="114300" simplePos="0" relativeHeight="251656704" behindDoc="0" locked="0" layoutInCell="1" allowOverlap="1" wp14:anchorId="54147AB4" wp14:editId="7FE68804">
                <wp:simplePos x="0" y="0"/>
                <wp:positionH relativeFrom="column">
                  <wp:posOffset>4413250</wp:posOffset>
                </wp:positionH>
                <wp:positionV relativeFrom="paragraph">
                  <wp:posOffset>1207770</wp:posOffset>
                </wp:positionV>
                <wp:extent cx="1441450" cy="635"/>
                <wp:effectExtent l="0" t="0" r="0" b="0"/>
                <wp:wrapSquare wrapText="bothSides"/>
                <wp:docPr id="418625697" name="Text Box 1"/>
                <wp:cNvGraphicFramePr/>
                <a:graphic xmlns:a="http://schemas.openxmlformats.org/drawingml/2006/main">
                  <a:graphicData uri="http://schemas.microsoft.com/office/word/2010/wordprocessingShape">
                    <wps:wsp>
                      <wps:cNvSpPr txBox="1"/>
                      <wps:spPr>
                        <a:xfrm>
                          <a:off x="0" y="0"/>
                          <a:ext cx="1441450" cy="635"/>
                        </a:xfrm>
                        <a:prstGeom prst="rect">
                          <a:avLst/>
                        </a:prstGeom>
                        <a:solidFill>
                          <a:prstClr val="white"/>
                        </a:solidFill>
                        <a:ln>
                          <a:noFill/>
                        </a:ln>
                      </wps:spPr>
                      <wps:txbx>
                        <w:txbxContent>
                          <w:p w14:paraId="3C6B78FD" w14:textId="3F212CF0" w:rsidR="00471ED5" w:rsidRPr="001C1859" w:rsidRDefault="00471ED5" w:rsidP="00151CAB">
                            <w:pPr>
                              <w:pStyle w:val="Caption"/>
                              <w:rPr>
                                <w:noProof/>
                              </w:rPr>
                            </w:pPr>
                            <w:r>
                              <w:t xml:space="preserve">Figure </w:t>
                            </w:r>
                            <w:r w:rsidR="00151CAB">
                              <w:t>4: Positive Power supply Regulator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147AB4" id="_x0000_s1029" type="#_x0000_t202" style="position:absolute;left:0;text-align:left;margin-left:347.5pt;margin-top:95.1pt;width:113.5pt;height:.05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" stroked="f">
                <v:textbox style="mso-fit-shape-to-text:t" inset="0,0,0,0">
                  <w:txbxContent>
                    <w:p w14:paraId="3C6B78FD" w14:textId="3F212CF0" w:rsidR="00471ED5" w:rsidRPr="001C1859" w:rsidRDefault="00471ED5" w:rsidP="00151CAB">
                      <w:pPr>
                        <w:pStyle w:val="Caption"/>
                        <w:rPr>
                          <w:noProof/>
                        </w:rPr>
                      </w:pPr>
                      <w:r>
                        <w:t xml:space="preserve">Figure </w:t>
                      </w:r>
                      <w:r w:rsidR="00151CAB">
                        <w:t>4: Positive Power supply Regulator</w:t>
                      </w:r>
                    </w:p>
                  </w:txbxContent>
                </v:textbox>
                <w10:wrap type="square"/>
              </v:shape>
            </w:pict>
          </mc:Fallback>
        </mc:AlternateContent>
      </w:r>
      <w:r>
        <w:rPr>
          <w:noProof/>
        </w:rPr>
        <w:drawing>
          <wp:anchor distT="0" distB="0" distL="114300" distR="114300" simplePos="0" relativeHeight="251654656" behindDoc="0" locked="0" layoutInCell="1" allowOverlap="1" wp14:anchorId="00A1749A" wp14:editId="420FA1F8">
            <wp:simplePos x="0" y="0"/>
            <wp:positionH relativeFrom="column">
              <wp:posOffset>4413250</wp:posOffset>
            </wp:positionH>
            <wp:positionV relativeFrom="paragraph">
              <wp:posOffset>7620</wp:posOffset>
            </wp:positionV>
            <wp:extent cx="1441450" cy="1143000"/>
            <wp:effectExtent l="0" t="0" r="6350" b="0"/>
            <wp:wrapSquare wrapText="bothSides"/>
            <wp:docPr id="690448997" name="Picture 6" descr="7805 Voltage Regulator Pin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7805 Voltage Regulator Pinou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41450" cy="1143000"/>
                    </a:xfrm>
                    <a:prstGeom prst="rect">
                      <a:avLst/>
                    </a:prstGeom>
                    <a:noFill/>
                    <a:ln>
                      <a:noFill/>
                    </a:ln>
                  </pic:spPr>
                </pic:pic>
              </a:graphicData>
            </a:graphic>
          </wp:anchor>
        </w:drawing>
      </w:r>
      <w:r w:rsidR="003D3724">
        <w:t>T</w:t>
      </w:r>
      <w:r w:rsidR="00FA247E">
        <w:t xml:space="preserve">akes an input voltage often between 35V - 7V and outputs a consistent 5V. This protects components from fluctuations </w:t>
      </w:r>
      <w:sdt>
        <w:sdtPr>
          <w:id w:val="-2064475524"/>
          <w:citation/>
        </w:sdtPr>
        <w:sdtEndPr/>
        <w:sdtContent>
          <w:r w:rsidR="00FA247E">
            <w:fldChar w:fldCharType="begin"/>
          </w:r>
          <w:r w:rsidR="00FA247E">
            <w:instrText xml:space="preserve"> CITATION 78024 \l 2057 </w:instrText>
          </w:r>
          <w:r w:rsidR="00FA247E">
            <w:fldChar w:fldCharType="separate"/>
          </w:r>
          <w:r w:rsidR="00524887" w:rsidRPr="00524887">
            <w:rPr>
              <w:noProof/>
            </w:rPr>
            <w:t>[2]</w:t>
          </w:r>
          <w:r w:rsidR="00FA247E">
            <w:fldChar w:fldCharType="end"/>
          </w:r>
        </w:sdtContent>
      </w:sdt>
      <w:r w:rsidR="00FA247E">
        <w:t xml:space="preserve">. </w:t>
      </w:r>
    </w:p>
    <w:p w14:paraId="75CB57C2" w14:textId="22366B81" w:rsidR="00E2398D" w:rsidRDefault="00FA247E" w:rsidP="003D3724">
      <w:pPr>
        <w:pStyle w:val="ListParagraph"/>
        <w:numPr>
          <w:ilvl w:val="1"/>
          <w:numId w:val="2"/>
        </w:numPr>
      </w:pPr>
      <w:r>
        <w:t xml:space="preserve">The power supply regulator in this circuit protects components from fluctuation of input voltage by producing a consistent </w:t>
      </w:r>
      <w:r w:rsidR="00AB521A">
        <w:t>5</w:t>
      </w:r>
      <w:r>
        <w:t xml:space="preserve"> volts from the higher voltage supply. </w:t>
      </w:r>
    </w:p>
    <w:p w14:paraId="6F1CF9A0" w14:textId="432A8F69" w:rsidR="00FA1A49" w:rsidRDefault="002A1ED9" w:rsidP="00C60029">
      <w:pPr>
        <w:pStyle w:val="ListParagraph"/>
        <w:numPr>
          <w:ilvl w:val="0"/>
          <w:numId w:val="2"/>
        </w:numPr>
      </w:pPr>
      <w:r>
        <w:rPr>
          <w:noProof/>
        </w:rPr>
        <w:drawing>
          <wp:anchor distT="0" distB="0" distL="114300" distR="114300" simplePos="0" relativeHeight="251685376" behindDoc="0" locked="0" layoutInCell="1" allowOverlap="1" wp14:anchorId="12E0157A" wp14:editId="779429B8">
            <wp:simplePos x="0" y="0"/>
            <wp:positionH relativeFrom="column">
              <wp:posOffset>3651250</wp:posOffset>
            </wp:positionH>
            <wp:positionV relativeFrom="paragraph">
              <wp:posOffset>5080</wp:posOffset>
            </wp:positionV>
            <wp:extent cx="2635250" cy="958850"/>
            <wp:effectExtent l="0" t="0" r="0" b="0"/>
            <wp:wrapSquare wrapText="bothSides"/>
            <wp:docPr id="752975540" name="Picture 14" descr="Working Of SPST Push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Working Of SPST Push Butt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35250" cy="958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6644">
        <w:t>S</w:t>
      </w:r>
      <w:r w:rsidR="00475B9A">
        <w:t>PST</w:t>
      </w:r>
      <w:r w:rsidR="00396644">
        <w:t xml:space="preserve"> push button</w:t>
      </w:r>
      <w:r w:rsidR="00472086" w:rsidRPr="00472086">
        <w:rPr>
          <w:noProof/>
        </w:rPr>
        <w:t xml:space="preserve"> </w:t>
      </w:r>
    </w:p>
    <w:p w14:paraId="6FA5A1F5" w14:textId="4644327A" w:rsidR="00F31E71" w:rsidRDefault="00B47873" w:rsidP="00F31E71">
      <w:pPr>
        <w:pStyle w:val="ListParagraph"/>
        <w:numPr>
          <w:ilvl w:val="1"/>
          <w:numId w:val="2"/>
        </w:numPr>
      </w:pPr>
      <w:r>
        <w:t>SPST means</w:t>
      </w:r>
      <w:r w:rsidR="00487D6E">
        <w:t xml:space="preserve"> single pole single throw</w:t>
      </w:r>
      <w:r>
        <w:t xml:space="preserve"> – whi</w:t>
      </w:r>
      <w:r w:rsidR="00197E41">
        <w:t>ch refers to this type of button having</w:t>
      </w:r>
      <w:r w:rsidR="00487D6E">
        <w:t xml:space="preserve"> </w:t>
      </w:r>
      <w:r w:rsidR="001E3EEC">
        <w:t>one input contact</w:t>
      </w:r>
      <w:r w:rsidR="00197E41">
        <w:t xml:space="preserve"> and</w:t>
      </w:r>
      <w:r w:rsidR="001E3EEC">
        <w:t xml:space="preserve"> </w:t>
      </w:r>
      <w:r w:rsidR="00142DC1">
        <w:t>one output</w:t>
      </w:r>
      <w:r w:rsidR="00197E41">
        <w:t xml:space="preserve"> contact.</w:t>
      </w:r>
      <w:r w:rsidR="00D30393" w:rsidRPr="00D30393">
        <w:t xml:space="preserve"> </w:t>
      </w:r>
    </w:p>
    <w:p w14:paraId="6FD59442" w14:textId="52CC7799" w:rsidR="00F31E71" w:rsidRDefault="002A1ED9" w:rsidP="00063F44">
      <w:pPr>
        <w:pStyle w:val="ListParagraph"/>
        <w:numPr>
          <w:ilvl w:val="1"/>
          <w:numId w:val="2"/>
        </w:numPr>
      </w:pPr>
      <w:r>
        <w:rPr>
          <w:noProof/>
        </w:rPr>
        <mc:AlternateContent>
          <mc:Choice Requires="wps">
            <w:drawing>
              <wp:anchor distT="0" distB="0" distL="114300" distR="114300" simplePos="0" relativeHeight="251691520" behindDoc="0" locked="0" layoutInCell="1" allowOverlap="1" wp14:anchorId="55B33B5F" wp14:editId="01902039">
                <wp:simplePos x="0" y="0"/>
                <wp:positionH relativeFrom="column">
                  <wp:posOffset>3829050</wp:posOffset>
                </wp:positionH>
                <wp:positionV relativeFrom="paragraph">
                  <wp:posOffset>6985</wp:posOffset>
                </wp:positionV>
                <wp:extent cx="2305050" cy="635"/>
                <wp:effectExtent l="0" t="0" r="0" b="0"/>
                <wp:wrapSquare wrapText="bothSides"/>
                <wp:docPr id="83667366" name="Text Box 1"/>
                <wp:cNvGraphicFramePr/>
                <a:graphic xmlns:a="http://schemas.openxmlformats.org/drawingml/2006/main">
                  <a:graphicData uri="http://schemas.microsoft.com/office/word/2010/wordprocessingShape">
                    <wps:wsp>
                      <wps:cNvSpPr txBox="1"/>
                      <wps:spPr>
                        <a:xfrm>
                          <a:off x="0" y="0"/>
                          <a:ext cx="2305050" cy="635"/>
                        </a:xfrm>
                        <a:prstGeom prst="rect">
                          <a:avLst/>
                        </a:prstGeom>
                        <a:solidFill>
                          <a:prstClr val="white"/>
                        </a:solidFill>
                        <a:ln>
                          <a:noFill/>
                        </a:ln>
                      </wps:spPr>
                      <wps:txbx>
                        <w:txbxContent>
                          <w:p w14:paraId="7AE49703" w14:textId="3D127B39" w:rsidR="00D30393" w:rsidRPr="008A678B" w:rsidRDefault="00D30393" w:rsidP="00D30393">
                            <w:pPr>
                              <w:pStyle w:val="Caption"/>
                              <w:rPr>
                                <w:noProof/>
                              </w:rPr>
                            </w:pPr>
                            <w:bookmarkStart w:id="9" w:name="_Toc187693681"/>
                            <w:r>
                              <w:t xml:space="preserve">Figure </w:t>
                            </w:r>
                            <w:fldSimple w:instr=" SEQ Figure \* ARABIC ">
                              <w:r w:rsidR="007000D2">
                                <w:rPr>
                                  <w:noProof/>
                                </w:rPr>
                                <w:t>4</w:t>
                              </w:r>
                            </w:fldSimple>
                            <w:r>
                              <w:t xml:space="preserve">: Momentary SPST Push Button </w:t>
                            </w:r>
                            <w:sdt>
                              <w:sdtPr>
                                <w:id w:val="1218628876"/>
                                <w:citation/>
                              </w:sdtPr>
                              <w:sdtEndPr/>
                              <w:sdtContent>
                                <w:r>
                                  <w:fldChar w:fldCharType="begin"/>
                                </w:r>
                                <w:r>
                                  <w:instrText xml:space="preserve"> CITATION SPS18 \l 2057 </w:instrText>
                                </w:r>
                                <w:r>
                                  <w:fldChar w:fldCharType="separate"/>
                                </w:r>
                                <w:r w:rsidR="00524887" w:rsidRPr="00524887">
                                  <w:rPr>
                                    <w:noProof/>
                                  </w:rPr>
                                  <w:t>[10]</w:t>
                                </w:r>
                                <w:r>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B33B5F" id="_x0000_s1030" type="#_x0000_t202" style="position:absolute;left:0;text-align:left;margin-left:301.5pt;margin-top:.55pt;width:181.5pt;height:.05pt;z-index:251691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" stroked="f">
                <v:textbox style="mso-fit-shape-to-text:t" inset="0,0,0,0">
                  <w:txbxContent>
                    <w:p w14:paraId="7AE49703" w14:textId="3D127B39" w:rsidR="00D30393" w:rsidRPr="008A678B" w:rsidRDefault="00D30393" w:rsidP="00D30393">
                      <w:pPr>
                        <w:pStyle w:val="Caption"/>
                        <w:rPr>
                          <w:noProof/>
                        </w:rPr>
                      </w:pPr>
                      <w:bookmarkStart w:id="10" w:name="_Toc187693681"/>
                      <w:r>
                        <w:t xml:space="preserve">Figure </w:t>
                      </w:r>
                      <w:fldSimple w:instr=" SEQ Figure \* ARABIC ">
                        <w:r w:rsidR="007000D2">
                          <w:rPr>
                            <w:noProof/>
                          </w:rPr>
                          <w:t>4</w:t>
                        </w:r>
                      </w:fldSimple>
                      <w:r>
                        <w:t xml:space="preserve">: Momentary SPST Push Button </w:t>
                      </w:r>
                      <w:sdt>
                        <w:sdtPr>
                          <w:id w:val="1218628876"/>
                          <w:citation/>
                        </w:sdtPr>
                        <w:sdtEndPr/>
                        <w:sdtContent>
                          <w:r>
                            <w:fldChar w:fldCharType="begin"/>
                          </w:r>
                          <w:r>
                            <w:instrText xml:space="preserve"> CITATION SPS18 \l 2057 </w:instrText>
                          </w:r>
                          <w:r>
                            <w:fldChar w:fldCharType="separate"/>
                          </w:r>
                          <w:r w:rsidR="00524887" w:rsidRPr="00524887">
                            <w:rPr>
                              <w:noProof/>
                            </w:rPr>
                            <w:t>[10]</w:t>
                          </w:r>
                          <w:r>
                            <w:fldChar w:fldCharType="end"/>
                          </w:r>
                        </w:sdtContent>
                      </w:sdt>
                      <w:bookmarkEnd w:id="10"/>
                    </w:p>
                  </w:txbxContent>
                </v:textbox>
                <w10:wrap type="square"/>
              </v:shape>
            </w:pict>
          </mc:Fallback>
        </mc:AlternateContent>
      </w:r>
      <w:r w:rsidR="00197E41">
        <w:t>The f</w:t>
      </w:r>
      <w:r w:rsidR="00F31E71">
        <w:t xml:space="preserve">unction </w:t>
      </w:r>
      <w:r w:rsidR="00197E41">
        <w:t xml:space="preserve">of the button </w:t>
      </w:r>
      <w:r w:rsidR="00F31E71">
        <w:t xml:space="preserve">in </w:t>
      </w:r>
      <w:r w:rsidR="00197E41">
        <w:t xml:space="preserve">this </w:t>
      </w:r>
      <w:r w:rsidR="00F31E71">
        <w:t>circuit</w:t>
      </w:r>
      <w:r w:rsidR="00AC63D5">
        <w:t xml:space="preserve"> </w:t>
      </w:r>
      <w:r w:rsidR="00197E41">
        <w:t xml:space="preserve">is as </w:t>
      </w:r>
      <w:r w:rsidR="00AC63D5">
        <w:t>an option for operation of a different task</w:t>
      </w:r>
      <w:r w:rsidR="00197E41">
        <w:t>.</w:t>
      </w:r>
    </w:p>
    <w:p w14:paraId="7887264A" w14:textId="24371783" w:rsidR="00396644" w:rsidRPr="00C31CEB" w:rsidRDefault="00151CAB" w:rsidP="00C60029">
      <w:pPr>
        <w:pStyle w:val="ListParagraph"/>
        <w:numPr>
          <w:ilvl w:val="0"/>
          <w:numId w:val="2"/>
        </w:numPr>
      </w:pPr>
      <w:r>
        <w:rPr>
          <w:noProof/>
        </w:rPr>
        <w:lastRenderedPageBreak/>
        <w:drawing>
          <wp:anchor distT="0" distB="0" distL="114300" distR="114300" simplePos="0" relativeHeight="251664896" behindDoc="0" locked="0" layoutInCell="1" allowOverlap="1" wp14:anchorId="39BED26B" wp14:editId="09826D01">
            <wp:simplePos x="0" y="0"/>
            <wp:positionH relativeFrom="column">
              <wp:posOffset>4356100</wp:posOffset>
            </wp:positionH>
            <wp:positionV relativeFrom="paragraph">
              <wp:posOffset>6350</wp:posOffset>
            </wp:positionV>
            <wp:extent cx="1719580" cy="1122045"/>
            <wp:effectExtent l="0" t="0" r="0" b="1905"/>
            <wp:wrapSquare wrapText="bothSides"/>
            <wp:docPr id="20737981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9580" cy="1122045"/>
                    </a:xfrm>
                    <a:prstGeom prst="rect">
                      <a:avLst/>
                    </a:prstGeom>
                    <a:noFill/>
                  </pic:spPr>
                </pic:pic>
              </a:graphicData>
            </a:graphic>
            <wp14:sizeRelH relativeFrom="margin">
              <wp14:pctWidth>0</wp14:pctWidth>
            </wp14:sizeRelH>
            <wp14:sizeRelV relativeFrom="margin">
              <wp14:pctHeight>0</wp14:pctHeight>
            </wp14:sizeRelV>
          </wp:anchor>
        </w:drawing>
      </w:r>
      <w:r w:rsidR="00AB521A">
        <w:rPr>
          <w:noProof/>
        </w:rPr>
        <mc:AlternateContent>
          <mc:Choice Requires="wps">
            <w:drawing>
              <wp:anchor distT="0" distB="0" distL="114300" distR="114300" simplePos="0" relativeHeight="251668992" behindDoc="0" locked="0" layoutInCell="1" allowOverlap="1" wp14:anchorId="6AF51323" wp14:editId="1BE53734">
                <wp:simplePos x="0" y="0"/>
                <wp:positionH relativeFrom="column">
                  <wp:posOffset>4121150</wp:posOffset>
                </wp:positionH>
                <wp:positionV relativeFrom="paragraph">
                  <wp:posOffset>1185545</wp:posOffset>
                </wp:positionV>
                <wp:extent cx="1719580" cy="635"/>
                <wp:effectExtent l="0" t="0" r="0" b="0"/>
                <wp:wrapSquare wrapText="bothSides"/>
                <wp:docPr id="372988447" name="Text Box 1"/>
                <wp:cNvGraphicFramePr/>
                <a:graphic xmlns:a="http://schemas.openxmlformats.org/drawingml/2006/main">
                  <a:graphicData uri="http://schemas.microsoft.com/office/word/2010/wordprocessingShape">
                    <wps:wsp>
                      <wps:cNvSpPr txBox="1"/>
                      <wps:spPr>
                        <a:xfrm>
                          <a:off x="0" y="0"/>
                          <a:ext cx="1719580" cy="635"/>
                        </a:xfrm>
                        <a:prstGeom prst="rect">
                          <a:avLst/>
                        </a:prstGeom>
                        <a:solidFill>
                          <a:prstClr val="white"/>
                        </a:solidFill>
                        <a:ln>
                          <a:noFill/>
                        </a:ln>
                      </wps:spPr>
                      <wps:txbx>
                        <w:txbxContent>
                          <w:p w14:paraId="49E1C313" w14:textId="3721464C" w:rsidR="00151CAB" w:rsidRPr="00A95E40" w:rsidRDefault="00AB521A" w:rsidP="00151CAB">
                            <w:pPr>
                              <w:pStyle w:val="Caption"/>
                              <w:rPr>
                                <w:noProof/>
                              </w:rPr>
                            </w:pPr>
                            <w:bookmarkStart w:id="11" w:name="_Toc187693682"/>
                            <w:r>
                              <w:t xml:space="preserve">Figure </w:t>
                            </w:r>
                            <w:fldSimple w:instr=" SEQ Figure \* ARABIC ">
                              <w:r w:rsidR="007000D2">
                                <w:rPr>
                                  <w:noProof/>
                                </w:rPr>
                                <w:t>5</w:t>
                              </w:r>
                            </w:fldSimple>
                            <w:r>
                              <w:t>: Quartz Crystal as used in a circuit</w:t>
                            </w:r>
                            <w:bookmarkEnd w:id="11"/>
                          </w:p>
                          <w:p w14:paraId="0FBDC324" w14:textId="21C8331D" w:rsidR="00AB521A" w:rsidRPr="00A95E40" w:rsidRDefault="00AB521A" w:rsidP="00AB521A">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F51323" id="_x0000_s1031" type="#_x0000_t202" style="position:absolute;left:0;text-align:left;margin-left:324.5pt;margin-top:93.35pt;width:135.4pt;height:.05pt;z-index:25166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" stroked="f">
                <v:textbox style="mso-fit-shape-to-text:t" inset="0,0,0,0">
                  <w:txbxContent>
                    <w:p w14:paraId="49E1C313" w14:textId="3721464C" w:rsidR="00151CAB" w:rsidRPr="00A95E40" w:rsidRDefault="00AB521A" w:rsidP="00151CAB">
                      <w:pPr>
                        <w:pStyle w:val="Caption"/>
                        <w:rPr>
                          <w:noProof/>
                        </w:rPr>
                      </w:pPr>
                      <w:bookmarkStart w:id="12" w:name="_Toc187693682"/>
                      <w:r>
                        <w:t xml:space="preserve">Figure </w:t>
                      </w:r>
                      <w:fldSimple w:instr=" SEQ Figure \* ARABIC ">
                        <w:r w:rsidR="007000D2">
                          <w:rPr>
                            <w:noProof/>
                          </w:rPr>
                          <w:t>5</w:t>
                        </w:r>
                      </w:fldSimple>
                      <w:r>
                        <w:t>: Quartz Crystal as used in a circuit</w:t>
                      </w:r>
                      <w:bookmarkEnd w:id="12"/>
                    </w:p>
                    <w:p w14:paraId="0FBDC324" w14:textId="21C8331D" w:rsidR="00AB521A" w:rsidRPr="00A95E40" w:rsidRDefault="00AB521A" w:rsidP="00AB521A">
                      <w:pPr>
                        <w:pStyle w:val="Caption"/>
                        <w:rPr>
                          <w:noProof/>
                        </w:rPr>
                      </w:pPr>
                    </w:p>
                  </w:txbxContent>
                </v:textbox>
                <w10:wrap type="square"/>
              </v:shape>
            </w:pict>
          </mc:Fallback>
        </mc:AlternateContent>
      </w:r>
      <w:r w:rsidR="00396644" w:rsidRPr="00C31CEB">
        <w:t>Quartz crystal</w:t>
      </w:r>
    </w:p>
    <w:p w14:paraId="0F56FDE1" w14:textId="602FDC49" w:rsidR="00F31E71" w:rsidRPr="00C31CEB" w:rsidRDefault="00064E43" w:rsidP="00F31E71">
      <w:pPr>
        <w:pStyle w:val="ListParagraph"/>
        <w:numPr>
          <w:ilvl w:val="1"/>
          <w:numId w:val="2"/>
        </w:numPr>
      </w:pPr>
      <w:r w:rsidRPr="00C31CEB">
        <w:t>Quart</w:t>
      </w:r>
      <w:r w:rsidR="00C31CEB">
        <w:t>z</w:t>
      </w:r>
      <w:r w:rsidRPr="00C31CEB">
        <w:t xml:space="preserve"> crystal is a</w:t>
      </w:r>
      <w:r w:rsidR="00666B93" w:rsidRPr="00C31CEB">
        <w:t xml:space="preserve"> piezo electric device used to create precise frequencies</w:t>
      </w:r>
      <w:sdt>
        <w:sdtPr>
          <w:id w:val="748924994"/>
          <w:citation/>
        </w:sdtPr>
        <w:sdtEndPr/>
        <w:sdtContent>
          <w:r w:rsidR="00AB521A">
            <w:fldChar w:fldCharType="begin"/>
          </w:r>
          <w:r w:rsidR="00AB521A">
            <w:instrText xml:space="preserve"> CITATION Qua13 \l 2057 </w:instrText>
          </w:r>
          <w:r w:rsidR="00AB521A">
            <w:fldChar w:fldCharType="separate"/>
          </w:r>
          <w:r w:rsidR="00524887">
            <w:rPr>
              <w:noProof/>
            </w:rPr>
            <w:t xml:space="preserve"> </w:t>
          </w:r>
          <w:r w:rsidR="00524887" w:rsidRPr="00524887">
            <w:rPr>
              <w:noProof/>
            </w:rPr>
            <w:t>[3]</w:t>
          </w:r>
          <w:r w:rsidR="00AB521A">
            <w:fldChar w:fldCharType="end"/>
          </w:r>
        </w:sdtContent>
      </w:sdt>
      <w:r w:rsidRPr="00C31CEB">
        <w:t xml:space="preserve">. </w:t>
      </w:r>
    </w:p>
    <w:p w14:paraId="2EFF3312" w14:textId="130746BC" w:rsidR="00F31E71" w:rsidRDefault="0075414A" w:rsidP="00063F44">
      <w:pPr>
        <w:pStyle w:val="ListParagraph"/>
        <w:numPr>
          <w:ilvl w:val="1"/>
          <w:numId w:val="2"/>
        </w:numPr>
      </w:pPr>
      <w:r>
        <w:t xml:space="preserve">It is used for the clock on the microcontroller. </w:t>
      </w:r>
      <w:r w:rsidR="00E80A2C">
        <w:t>It produces preci</w:t>
      </w:r>
      <w:r w:rsidR="006F745C">
        <w:t xml:space="preserve">se frequencies which allows the microcontroller </w:t>
      </w:r>
      <w:r w:rsidR="006018A7">
        <w:t>stable clock signals.</w:t>
      </w:r>
    </w:p>
    <w:p w14:paraId="4B48E82A" w14:textId="0A06BEC3" w:rsidR="00A9502B" w:rsidRPr="00C31CEB" w:rsidRDefault="00A9502B" w:rsidP="00A9502B"/>
    <w:p w14:paraId="40BE43D2" w14:textId="3597ADFD" w:rsidR="00A50FD0" w:rsidRPr="00C31CEB" w:rsidRDefault="00A9502B" w:rsidP="00A50FD0">
      <w:pPr>
        <w:pStyle w:val="ListParagraph"/>
        <w:numPr>
          <w:ilvl w:val="0"/>
          <w:numId w:val="2"/>
        </w:numPr>
      </w:pPr>
      <w:r>
        <w:rPr>
          <w:noProof/>
        </w:rPr>
        <w:drawing>
          <wp:anchor distT="0" distB="0" distL="114300" distR="114300" simplePos="0" relativeHeight="251671040" behindDoc="0" locked="0" layoutInCell="1" allowOverlap="1" wp14:anchorId="7951A72C" wp14:editId="279B8094">
            <wp:simplePos x="0" y="0"/>
            <wp:positionH relativeFrom="column">
              <wp:posOffset>4152900</wp:posOffset>
            </wp:positionH>
            <wp:positionV relativeFrom="paragraph">
              <wp:posOffset>0</wp:posOffset>
            </wp:positionV>
            <wp:extent cx="1651000" cy="954405"/>
            <wp:effectExtent l="0" t="0" r="6350" b="0"/>
            <wp:wrapSquare wrapText="bothSides"/>
            <wp:docPr id="1800000323" name="Picture 10" descr="Resistor in circuit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esistor in circuit diagram"/>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10921" b="14107"/>
                    <a:stretch/>
                  </pic:blipFill>
                  <pic:spPr bwMode="auto">
                    <a:xfrm>
                      <a:off x="0" y="0"/>
                      <a:ext cx="1651000" cy="9544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0FD0" w:rsidRPr="00C31CEB">
        <w:t>Resistors</w:t>
      </w:r>
      <w:r w:rsidR="00C313DC" w:rsidRPr="00C313DC">
        <w:rPr>
          <w:noProof/>
        </w:rPr>
        <w:t xml:space="preserve"> </w:t>
      </w:r>
    </w:p>
    <w:p w14:paraId="55E01D89" w14:textId="4B06303B" w:rsidR="00D17743" w:rsidRPr="00C31CEB" w:rsidRDefault="0023299D" w:rsidP="00D17743">
      <w:pPr>
        <w:pStyle w:val="ListParagraph"/>
        <w:numPr>
          <w:ilvl w:val="1"/>
          <w:numId w:val="2"/>
        </w:numPr>
      </w:pPr>
      <w:r>
        <w:t xml:space="preserve">Resistors are used to </w:t>
      </w:r>
      <w:r w:rsidR="00D81B48" w:rsidRPr="00C31CEB">
        <w:t>regulate or limit the rate of electrical flow</w:t>
      </w:r>
      <w:sdt>
        <w:sdtPr>
          <w:id w:val="-1294980409"/>
          <w:citation/>
        </w:sdtPr>
        <w:sdtEndPr/>
        <w:sdtContent>
          <w:r w:rsidR="00A9502B">
            <w:fldChar w:fldCharType="begin"/>
          </w:r>
          <w:r w:rsidR="00A9502B">
            <w:instrText xml:space="preserve"> CITATION Wha13 \l 2057 </w:instrText>
          </w:r>
          <w:r w:rsidR="00A9502B">
            <w:fldChar w:fldCharType="separate"/>
          </w:r>
          <w:r w:rsidR="00524887">
            <w:rPr>
              <w:noProof/>
            </w:rPr>
            <w:t xml:space="preserve"> </w:t>
          </w:r>
          <w:r w:rsidR="00524887" w:rsidRPr="00524887">
            <w:rPr>
              <w:noProof/>
            </w:rPr>
            <w:t>[4]</w:t>
          </w:r>
          <w:r w:rsidR="00A9502B">
            <w:fldChar w:fldCharType="end"/>
          </w:r>
        </w:sdtContent>
      </w:sdt>
    </w:p>
    <w:p w14:paraId="1DEADAFF" w14:textId="24CDD292" w:rsidR="00D17743" w:rsidRPr="00C31CEB" w:rsidRDefault="00A9502B" w:rsidP="002E0428">
      <w:pPr>
        <w:pStyle w:val="ListParagraph"/>
        <w:numPr>
          <w:ilvl w:val="1"/>
          <w:numId w:val="2"/>
        </w:numPr>
      </w:pPr>
      <w:r>
        <w:rPr>
          <w:noProof/>
        </w:rPr>
        <mc:AlternateContent>
          <mc:Choice Requires="wps">
            <w:drawing>
              <wp:anchor distT="0" distB="0" distL="114300" distR="114300" simplePos="0" relativeHeight="251673088" behindDoc="0" locked="0" layoutInCell="1" allowOverlap="1" wp14:anchorId="4D615616" wp14:editId="22ADA436">
                <wp:simplePos x="0" y="0"/>
                <wp:positionH relativeFrom="column">
                  <wp:posOffset>4152900</wp:posOffset>
                </wp:positionH>
                <wp:positionV relativeFrom="paragraph">
                  <wp:posOffset>363220</wp:posOffset>
                </wp:positionV>
                <wp:extent cx="1987550" cy="635"/>
                <wp:effectExtent l="0" t="0" r="0" b="0"/>
                <wp:wrapSquare wrapText="bothSides"/>
                <wp:docPr id="125175756" name="Text Box 1"/>
                <wp:cNvGraphicFramePr/>
                <a:graphic xmlns:a="http://schemas.openxmlformats.org/drawingml/2006/main">
                  <a:graphicData uri="http://schemas.microsoft.com/office/word/2010/wordprocessingShape">
                    <wps:wsp>
                      <wps:cNvSpPr txBox="1"/>
                      <wps:spPr>
                        <a:xfrm>
                          <a:off x="0" y="0"/>
                          <a:ext cx="1987550" cy="635"/>
                        </a:xfrm>
                        <a:prstGeom prst="rect">
                          <a:avLst/>
                        </a:prstGeom>
                        <a:solidFill>
                          <a:prstClr val="white"/>
                        </a:solidFill>
                        <a:ln>
                          <a:noFill/>
                        </a:ln>
                      </wps:spPr>
                      <wps:txbx>
                        <w:txbxContent>
                          <w:p w14:paraId="0A676A5A" w14:textId="3BC5D207" w:rsidR="00A9502B" w:rsidRPr="00B76986" w:rsidRDefault="00A9502B" w:rsidP="00A9502B">
                            <w:pPr>
                              <w:pStyle w:val="Caption"/>
                              <w:rPr>
                                <w:noProof/>
                              </w:rPr>
                            </w:pPr>
                            <w:bookmarkStart w:id="13" w:name="_Toc187693683"/>
                            <w:r>
                              <w:t xml:space="preserve">Figure </w:t>
                            </w:r>
                            <w:fldSimple w:instr=" SEQ Figure \* ARABIC ">
                              <w:r w:rsidR="007000D2">
                                <w:rPr>
                                  <w:noProof/>
                                </w:rPr>
                                <w:t>6</w:t>
                              </w:r>
                            </w:fldSimple>
                            <w:r>
                              <w:t>: Resistor in series with battery</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D615616" id="_x0000_s1032" type="#_x0000_t202" style="position:absolute;left:0;text-align:left;margin-left:327pt;margin-top:28.6pt;width:156.5pt;height:.05pt;z-index:251673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" stroked="f">
                <v:textbox style="mso-fit-shape-to-text:t" inset="0,0,0,0">
                  <w:txbxContent>
                    <w:p w14:paraId="0A676A5A" w14:textId="3BC5D207" w:rsidR="00A9502B" w:rsidRPr="00B76986" w:rsidRDefault="00A9502B" w:rsidP="00A9502B">
                      <w:pPr>
                        <w:pStyle w:val="Caption"/>
                        <w:rPr>
                          <w:noProof/>
                        </w:rPr>
                      </w:pPr>
                      <w:bookmarkStart w:id="14" w:name="_Toc187693683"/>
                      <w:r>
                        <w:t xml:space="preserve">Figure </w:t>
                      </w:r>
                      <w:fldSimple w:instr=" SEQ Figure \* ARABIC ">
                        <w:r w:rsidR="007000D2">
                          <w:rPr>
                            <w:noProof/>
                          </w:rPr>
                          <w:t>6</w:t>
                        </w:r>
                      </w:fldSimple>
                      <w:r>
                        <w:t>: Resistor in series with battery</w:t>
                      </w:r>
                      <w:bookmarkEnd w:id="14"/>
                    </w:p>
                  </w:txbxContent>
                </v:textbox>
                <w10:wrap type="square"/>
              </v:shape>
            </w:pict>
          </mc:Fallback>
        </mc:AlternateContent>
      </w:r>
      <w:r w:rsidR="0023299D">
        <w:t>In this circuit, they are used to protect the LEDs of voltages which cause damage</w:t>
      </w:r>
      <w:r w:rsidR="002E13CA">
        <w:t xml:space="preserve"> and generally regulate voltage.</w:t>
      </w:r>
    </w:p>
    <w:p w14:paraId="293E5222" w14:textId="395223E2" w:rsidR="00A50FD0" w:rsidRPr="00C31CEB" w:rsidRDefault="00A9502B" w:rsidP="00A50FD0">
      <w:pPr>
        <w:pStyle w:val="ListParagraph"/>
        <w:numPr>
          <w:ilvl w:val="0"/>
          <w:numId w:val="2"/>
        </w:numPr>
      </w:pPr>
      <w:r>
        <w:rPr>
          <w:noProof/>
        </w:rPr>
        <mc:AlternateContent>
          <mc:Choice Requires="wps">
            <w:drawing>
              <wp:anchor distT="0" distB="0" distL="114300" distR="114300" simplePos="0" relativeHeight="251677184" behindDoc="0" locked="0" layoutInCell="1" allowOverlap="1" wp14:anchorId="6B8B411C" wp14:editId="2A1B6295">
                <wp:simplePos x="0" y="0"/>
                <wp:positionH relativeFrom="column">
                  <wp:posOffset>3676650</wp:posOffset>
                </wp:positionH>
                <wp:positionV relativeFrom="paragraph">
                  <wp:posOffset>1475740</wp:posOffset>
                </wp:positionV>
                <wp:extent cx="2470150" cy="635"/>
                <wp:effectExtent l="0" t="0" r="0" b="0"/>
                <wp:wrapSquare wrapText="bothSides"/>
                <wp:docPr id="8557508" name="Text Box 1"/>
                <wp:cNvGraphicFramePr/>
                <a:graphic xmlns:a="http://schemas.openxmlformats.org/drawingml/2006/main">
                  <a:graphicData uri="http://schemas.microsoft.com/office/word/2010/wordprocessingShape">
                    <wps:wsp>
                      <wps:cNvSpPr txBox="1"/>
                      <wps:spPr>
                        <a:xfrm>
                          <a:off x="0" y="0"/>
                          <a:ext cx="2470150" cy="635"/>
                        </a:xfrm>
                        <a:prstGeom prst="rect">
                          <a:avLst/>
                        </a:prstGeom>
                        <a:solidFill>
                          <a:prstClr val="white"/>
                        </a:solidFill>
                        <a:ln>
                          <a:noFill/>
                        </a:ln>
                      </wps:spPr>
                      <wps:txbx>
                        <w:txbxContent>
                          <w:p w14:paraId="4C8A73C2" w14:textId="15C87A38" w:rsidR="00A9502B" w:rsidRPr="004604B0" w:rsidRDefault="00A9502B" w:rsidP="00A9502B">
                            <w:pPr>
                              <w:pStyle w:val="Caption"/>
                              <w:rPr>
                                <w:noProof/>
                              </w:rPr>
                            </w:pPr>
                            <w:bookmarkStart w:id="15" w:name="_Toc187693684"/>
                            <w:r>
                              <w:t xml:space="preserve">Figure </w:t>
                            </w:r>
                            <w:fldSimple w:instr=" SEQ Figure \* ARABIC ">
                              <w:r w:rsidR="007000D2">
                                <w:rPr>
                                  <w:noProof/>
                                </w:rPr>
                                <w:t>7</w:t>
                              </w:r>
                            </w:fldSimple>
                            <w:r>
                              <w:t>: PIC16F84A with labelled pins</w:t>
                            </w:r>
                            <w:bookmarkEnd w:id="15"/>
                          </w:p>
                          <w:p w14:paraId="26D05AB9" w14:textId="5CED65DB" w:rsidR="00A9502B" w:rsidRPr="004604B0" w:rsidRDefault="00A9502B" w:rsidP="00A9502B">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8B411C" id="_x0000_s1033" type="#_x0000_t202" style="position:absolute;left:0;text-align:left;margin-left:289.5pt;margin-top:116.2pt;width:194.5pt;height:.05pt;z-index:25167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" stroked="f">
                <v:textbox style="mso-fit-shape-to-text:t" inset="0,0,0,0">
                  <w:txbxContent>
                    <w:p w14:paraId="4C8A73C2" w14:textId="15C87A38" w:rsidR="00A9502B" w:rsidRPr="004604B0" w:rsidRDefault="00A9502B" w:rsidP="00A9502B">
                      <w:pPr>
                        <w:pStyle w:val="Caption"/>
                        <w:rPr>
                          <w:noProof/>
                        </w:rPr>
                      </w:pPr>
                      <w:bookmarkStart w:id="16" w:name="_Toc187693684"/>
                      <w:r>
                        <w:t xml:space="preserve">Figure </w:t>
                      </w:r>
                      <w:fldSimple w:instr=" SEQ Figure \* ARABIC ">
                        <w:r w:rsidR="007000D2">
                          <w:rPr>
                            <w:noProof/>
                          </w:rPr>
                          <w:t>7</w:t>
                        </w:r>
                      </w:fldSimple>
                      <w:r>
                        <w:t>: PIC16F84A with labelled pins</w:t>
                      </w:r>
                      <w:bookmarkEnd w:id="16"/>
                    </w:p>
                    <w:p w14:paraId="26D05AB9" w14:textId="5CED65DB" w:rsidR="00A9502B" w:rsidRPr="004604B0" w:rsidRDefault="00A9502B" w:rsidP="00A9502B">
                      <w:pPr>
                        <w:pStyle w:val="Caption"/>
                        <w:rPr>
                          <w:noProof/>
                        </w:rPr>
                      </w:pPr>
                    </w:p>
                  </w:txbxContent>
                </v:textbox>
                <w10:wrap type="square"/>
              </v:shape>
            </w:pict>
          </mc:Fallback>
        </mc:AlternateContent>
      </w:r>
      <w:r>
        <w:rPr>
          <w:noProof/>
        </w:rPr>
        <w:drawing>
          <wp:anchor distT="0" distB="0" distL="114300" distR="114300" simplePos="0" relativeHeight="251675136" behindDoc="0" locked="0" layoutInCell="1" allowOverlap="1" wp14:anchorId="7F8E1132" wp14:editId="6917F5BF">
            <wp:simplePos x="0" y="0"/>
            <wp:positionH relativeFrom="column">
              <wp:posOffset>3676650</wp:posOffset>
            </wp:positionH>
            <wp:positionV relativeFrom="paragraph">
              <wp:posOffset>8890</wp:posOffset>
            </wp:positionV>
            <wp:extent cx="2470150" cy="1409700"/>
            <wp:effectExtent l="0" t="0" r="6350" b="0"/>
            <wp:wrapSquare wrapText="bothSides"/>
            <wp:docPr id="3482510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a:extLst>
                        <a:ext uri="{28A0092B-C50C-407E-A947-70E740481C1C}">
                          <a14:useLocalDpi xmlns:a14="http://schemas.microsoft.com/office/drawing/2010/main" val="0"/>
                        </a:ext>
                      </a:extLst>
                    </a:blip>
                    <a:srcRect l="506" t="22717" r="1262" b="22469"/>
                    <a:stretch/>
                  </pic:blipFill>
                  <pic:spPr bwMode="auto">
                    <a:xfrm>
                      <a:off x="0" y="0"/>
                      <a:ext cx="2470150" cy="1409700"/>
                    </a:xfrm>
                    <a:prstGeom prst="rect">
                      <a:avLst/>
                    </a:prstGeom>
                    <a:noFill/>
                    <a:ln>
                      <a:noFill/>
                    </a:ln>
                    <a:extLst>
                      <a:ext uri="{53640926-AAD7-44D8-BBD7-CCE9431645EC}">
                        <a14:shadowObscured xmlns:a14="http://schemas.microsoft.com/office/drawing/2010/main"/>
                      </a:ext>
                    </a:extLst>
                  </pic:spPr>
                </pic:pic>
              </a:graphicData>
            </a:graphic>
          </wp:anchor>
        </w:drawing>
      </w:r>
      <w:r w:rsidR="00A50FD0" w:rsidRPr="00C31CEB">
        <w:t>P</w:t>
      </w:r>
      <w:r w:rsidR="001700B6">
        <w:t>IC</w:t>
      </w:r>
      <w:r w:rsidR="00A50FD0" w:rsidRPr="00C31CEB">
        <w:t>16</w:t>
      </w:r>
      <w:r w:rsidR="001700B6">
        <w:t>F84A</w:t>
      </w:r>
      <w:r w:rsidR="00A50FD0" w:rsidRPr="00C31CEB">
        <w:t xml:space="preserve"> microcontroller</w:t>
      </w:r>
    </w:p>
    <w:p w14:paraId="56F59487" w14:textId="3C75B49C" w:rsidR="00D17743" w:rsidRPr="00C31CEB" w:rsidRDefault="001700B6" w:rsidP="00D17743">
      <w:pPr>
        <w:pStyle w:val="ListParagraph"/>
        <w:numPr>
          <w:ilvl w:val="1"/>
          <w:numId w:val="2"/>
        </w:numPr>
      </w:pPr>
      <w:r>
        <w:t>A microcontroller</w:t>
      </w:r>
      <w:r w:rsidR="00606276" w:rsidRPr="00C31CEB">
        <w:t xml:space="preserve"> controls electronic devices and manages inputs and </w:t>
      </w:r>
      <w:r w:rsidR="00867797" w:rsidRPr="00C31CEB">
        <w:t>outputs</w:t>
      </w:r>
      <w:r w:rsidR="005E4EF2" w:rsidRPr="00C31CEB">
        <w:t xml:space="preserve"> and executes programmed instructions</w:t>
      </w:r>
      <w:r>
        <w:t>.</w:t>
      </w:r>
    </w:p>
    <w:p w14:paraId="6D6F03E7" w14:textId="08438F53" w:rsidR="00D17743" w:rsidRPr="00C31CEB" w:rsidRDefault="001700B6" w:rsidP="002E0428">
      <w:pPr>
        <w:pStyle w:val="ListParagraph"/>
        <w:numPr>
          <w:ilvl w:val="1"/>
          <w:numId w:val="2"/>
        </w:numPr>
      </w:pPr>
      <w:r>
        <w:t xml:space="preserve">The PIC16F84A is typically used for small tasks such as </w:t>
      </w:r>
      <w:r w:rsidR="0053084A">
        <w:t xml:space="preserve">smaller machinery, managing small toy functions and processing </w:t>
      </w:r>
      <w:r w:rsidR="00153835">
        <w:t>data collected by sensors</w:t>
      </w:r>
      <w:sdt>
        <w:sdtPr>
          <w:id w:val="430863519"/>
          <w:citation/>
        </w:sdtPr>
        <w:sdtEndPr/>
        <w:sdtContent>
          <w:r w:rsidR="00484E8E">
            <w:fldChar w:fldCharType="begin"/>
          </w:r>
          <w:r w:rsidR="00484E8E">
            <w:instrText xml:space="preserve"> CITATION PIC18 \l 2057 </w:instrText>
          </w:r>
          <w:r w:rsidR="00484E8E">
            <w:fldChar w:fldCharType="separate"/>
          </w:r>
          <w:r w:rsidR="00524887">
            <w:rPr>
              <w:noProof/>
            </w:rPr>
            <w:t xml:space="preserve"> </w:t>
          </w:r>
          <w:r w:rsidR="00524887" w:rsidRPr="00524887">
            <w:rPr>
              <w:noProof/>
            </w:rPr>
            <w:t>[5]</w:t>
          </w:r>
          <w:r w:rsidR="00484E8E">
            <w:fldChar w:fldCharType="end"/>
          </w:r>
        </w:sdtContent>
      </w:sdt>
      <w:r w:rsidR="00153835">
        <w:t xml:space="preserve">. In this case, it is being programmed to </w:t>
      </w:r>
      <w:r w:rsidR="00CD4CAC">
        <w:t xml:space="preserve">function the 7-Segment display. </w:t>
      </w:r>
      <w:r w:rsidR="00954700">
        <w:t xml:space="preserve">The segments of the display, </w:t>
      </w:r>
      <w:r w:rsidR="000A1536">
        <w:t>a-g, are assigned a binary number through the pins of the microcontroller</w:t>
      </w:r>
      <w:r w:rsidR="00F325F1">
        <w:t xml:space="preserve"> – sta</w:t>
      </w:r>
      <w:r w:rsidR="009F42C6">
        <w:t>r</w:t>
      </w:r>
      <w:r w:rsidR="00F325F1">
        <w:t xml:space="preserve">ting at 1 for </w:t>
      </w:r>
      <w:r w:rsidR="009F42C6">
        <w:t>‘</w:t>
      </w:r>
      <w:r w:rsidR="00F325F1">
        <w:t>a</w:t>
      </w:r>
      <w:r w:rsidR="009F42C6">
        <w:t>’</w:t>
      </w:r>
      <w:r w:rsidR="00F325F1">
        <w:t xml:space="preserve">, 2 for </w:t>
      </w:r>
      <w:r w:rsidR="009F42C6">
        <w:t>‘</w:t>
      </w:r>
      <w:r w:rsidR="00F325F1">
        <w:t>b</w:t>
      </w:r>
      <w:r w:rsidR="009F42C6">
        <w:t>’</w:t>
      </w:r>
      <w:r w:rsidR="00F325F1">
        <w:t xml:space="preserve">, 4 for </w:t>
      </w:r>
      <w:r w:rsidR="009F42C6">
        <w:t>‘</w:t>
      </w:r>
      <w:r w:rsidR="00F325F1">
        <w:t>c</w:t>
      </w:r>
      <w:r w:rsidR="009F42C6">
        <w:t>’</w:t>
      </w:r>
      <w:r w:rsidR="00F325F1">
        <w:t xml:space="preserve">, and so on to </w:t>
      </w:r>
      <w:r w:rsidR="00ED2E59">
        <w:t xml:space="preserve">64 for </w:t>
      </w:r>
      <w:r w:rsidR="009F42C6">
        <w:t>‘g’. This is how they are communicated with to programme.</w:t>
      </w:r>
    </w:p>
    <w:p w14:paraId="18EF0B77" w14:textId="6B29CB6E" w:rsidR="00A50FD0" w:rsidRPr="00C31CEB" w:rsidRDefault="00995638" w:rsidP="00A50FD0">
      <w:pPr>
        <w:pStyle w:val="ListParagraph"/>
        <w:numPr>
          <w:ilvl w:val="0"/>
          <w:numId w:val="2"/>
        </w:numPr>
      </w:pPr>
      <w:r>
        <w:rPr>
          <w:noProof/>
        </w:rPr>
        <w:drawing>
          <wp:anchor distT="0" distB="0" distL="114300" distR="114300" simplePos="0" relativeHeight="251679232" behindDoc="0" locked="0" layoutInCell="1" allowOverlap="1" wp14:anchorId="5D1F3BF2" wp14:editId="2EC9174B">
            <wp:simplePos x="0" y="0"/>
            <wp:positionH relativeFrom="margin">
              <wp:posOffset>4381500</wp:posOffset>
            </wp:positionH>
            <wp:positionV relativeFrom="paragraph">
              <wp:posOffset>8255</wp:posOffset>
            </wp:positionV>
            <wp:extent cx="1257300" cy="1045210"/>
            <wp:effectExtent l="0" t="0" r="0" b="2540"/>
            <wp:wrapSquare wrapText="bothSides"/>
            <wp:docPr id="862753360" name="Picture 13" descr="Image result for what does a piezo sounder do electr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what does a piezo sounder do electronic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57300" cy="1045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4421A" w:rsidRPr="00C31CEB">
        <w:t>Piezo sounder</w:t>
      </w:r>
      <w:r w:rsidR="0096237C" w:rsidRPr="0096237C">
        <w:rPr>
          <w:noProof/>
        </w:rPr>
        <w:t xml:space="preserve"> </w:t>
      </w:r>
    </w:p>
    <w:p w14:paraId="28B995C0" w14:textId="25D0D066" w:rsidR="00CC4739" w:rsidRPr="00C31CEB" w:rsidRDefault="00090E6D" w:rsidP="00CC4739">
      <w:pPr>
        <w:pStyle w:val="ListParagraph"/>
        <w:numPr>
          <w:ilvl w:val="1"/>
          <w:numId w:val="2"/>
        </w:numPr>
      </w:pPr>
      <w:r>
        <w:t xml:space="preserve">The piezo sounder is </w:t>
      </w:r>
      <w:r w:rsidR="001E0CB7" w:rsidRPr="00C31CEB">
        <w:t>an electronic devi</w:t>
      </w:r>
      <w:r>
        <w:t>c</w:t>
      </w:r>
      <w:r w:rsidR="001E0CB7" w:rsidRPr="00C31CEB">
        <w:t xml:space="preserve">e that produces sound when an alternating voltage </w:t>
      </w:r>
      <w:r w:rsidR="0079011D" w:rsidRPr="00C31CEB">
        <w:t xml:space="preserve">disturbs </w:t>
      </w:r>
      <w:r w:rsidR="006E2E31">
        <w:t>the dielectric material</w:t>
      </w:r>
      <w:sdt>
        <w:sdtPr>
          <w:id w:val="1743528993"/>
          <w:citation/>
        </w:sdtPr>
        <w:sdtEndPr/>
        <w:sdtContent>
          <w:r w:rsidR="00995638">
            <w:fldChar w:fldCharType="begin"/>
          </w:r>
          <w:r w:rsidR="00995638">
            <w:instrText xml:space="preserve"> CITATION How25 \l 2057 </w:instrText>
          </w:r>
          <w:r w:rsidR="00995638">
            <w:fldChar w:fldCharType="separate"/>
          </w:r>
          <w:r w:rsidR="00524887">
            <w:rPr>
              <w:noProof/>
            </w:rPr>
            <w:t xml:space="preserve"> </w:t>
          </w:r>
          <w:r w:rsidR="00524887" w:rsidRPr="00524887">
            <w:rPr>
              <w:noProof/>
            </w:rPr>
            <w:t>[6]</w:t>
          </w:r>
          <w:r w:rsidR="00995638">
            <w:fldChar w:fldCharType="end"/>
          </w:r>
        </w:sdtContent>
      </w:sdt>
    </w:p>
    <w:p w14:paraId="75D36515" w14:textId="5700A585" w:rsidR="00D17743" w:rsidRDefault="00995638" w:rsidP="002E0428">
      <w:pPr>
        <w:pStyle w:val="ListParagraph"/>
        <w:numPr>
          <w:ilvl w:val="1"/>
          <w:numId w:val="2"/>
        </w:numPr>
      </w:pPr>
      <w:r>
        <w:rPr>
          <w:noProof/>
        </w:rPr>
        <mc:AlternateContent>
          <mc:Choice Requires="wps">
            <w:drawing>
              <wp:anchor distT="0" distB="0" distL="114300" distR="114300" simplePos="0" relativeHeight="251681280" behindDoc="0" locked="0" layoutInCell="1" allowOverlap="1" wp14:anchorId="1B5488C0" wp14:editId="3AC6E522">
                <wp:simplePos x="0" y="0"/>
                <wp:positionH relativeFrom="column">
                  <wp:posOffset>4203700</wp:posOffset>
                </wp:positionH>
                <wp:positionV relativeFrom="paragraph">
                  <wp:posOffset>250825</wp:posOffset>
                </wp:positionV>
                <wp:extent cx="1733550" cy="635"/>
                <wp:effectExtent l="0" t="0" r="0" b="0"/>
                <wp:wrapSquare wrapText="bothSides"/>
                <wp:docPr id="722988459" name="Text Box 1"/>
                <wp:cNvGraphicFramePr/>
                <a:graphic xmlns:a="http://schemas.openxmlformats.org/drawingml/2006/main">
                  <a:graphicData uri="http://schemas.microsoft.com/office/word/2010/wordprocessingShape">
                    <wps:wsp>
                      <wps:cNvSpPr txBox="1"/>
                      <wps:spPr>
                        <a:xfrm>
                          <a:off x="0" y="0"/>
                          <a:ext cx="1733550" cy="635"/>
                        </a:xfrm>
                        <a:prstGeom prst="rect">
                          <a:avLst/>
                        </a:prstGeom>
                        <a:solidFill>
                          <a:prstClr val="white"/>
                        </a:solidFill>
                        <a:ln>
                          <a:noFill/>
                        </a:ln>
                      </wps:spPr>
                      <wps:txbx>
                        <w:txbxContent>
                          <w:p w14:paraId="1DE52951" w14:textId="1693CE1B" w:rsidR="00995638" w:rsidRPr="001E28F6" w:rsidRDefault="00995638" w:rsidP="00995638">
                            <w:pPr>
                              <w:pStyle w:val="Caption"/>
                              <w:rPr>
                                <w:noProof/>
                              </w:rPr>
                            </w:pPr>
                            <w:bookmarkStart w:id="17" w:name="_Toc187693685"/>
                            <w:r>
                              <w:t xml:space="preserve">Figure </w:t>
                            </w:r>
                            <w:fldSimple w:instr=" SEQ Figure \* ARABIC ">
                              <w:r w:rsidR="007000D2">
                                <w:rPr>
                                  <w:noProof/>
                                </w:rPr>
                                <w:t>8</w:t>
                              </w:r>
                            </w:fldSimple>
                            <w:r>
                              <w:t>: Inside of Piezo sounder</w:t>
                            </w:r>
                            <w:bookmarkEnd w:id="17"/>
                          </w:p>
                          <w:p w14:paraId="4EB24BA6" w14:textId="528D9BFC" w:rsidR="00995638" w:rsidRPr="001E28F6" w:rsidRDefault="00995638" w:rsidP="00995638">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B5488C0" id="_x0000_s1034" type="#_x0000_t202" style="position:absolute;left:0;text-align:left;margin-left:331pt;margin-top:19.75pt;width:136.5pt;height:.05pt;z-index:25168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" stroked="f">
                <v:textbox style="mso-fit-shape-to-text:t" inset="0,0,0,0">
                  <w:txbxContent>
                    <w:p w14:paraId="1DE52951" w14:textId="1693CE1B" w:rsidR="00995638" w:rsidRPr="001E28F6" w:rsidRDefault="00995638" w:rsidP="00995638">
                      <w:pPr>
                        <w:pStyle w:val="Caption"/>
                        <w:rPr>
                          <w:noProof/>
                        </w:rPr>
                      </w:pPr>
                      <w:bookmarkStart w:id="18" w:name="_Toc187693685"/>
                      <w:r>
                        <w:t xml:space="preserve">Figure </w:t>
                      </w:r>
                      <w:fldSimple w:instr=" SEQ Figure \* ARABIC ">
                        <w:r w:rsidR="007000D2">
                          <w:rPr>
                            <w:noProof/>
                          </w:rPr>
                          <w:t>8</w:t>
                        </w:r>
                      </w:fldSimple>
                      <w:r>
                        <w:t>: Inside of Piezo sounder</w:t>
                      </w:r>
                      <w:bookmarkEnd w:id="18"/>
                    </w:p>
                    <w:p w14:paraId="4EB24BA6" w14:textId="528D9BFC" w:rsidR="00995638" w:rsidRPr="001E28F6" w:rsidRDefault="00995638" w:rsidP="00995638">
                      <w:pPr>
                        <w:pStyle w:val="Caption"/>
                        <w:rPr>
                          <w:noProof/>
                        </w:rPr>
                      </w:pPr>
                    </w:p>
                  </w:txbxContent>
                </v:textbox>
                <w10:wrap type="square"/>
              </v:shape>
            </w:pict>
          </mc:Fallback>
        </mc:AlternateContent>
      </w:r>
      <w:r w:rsidR="006E2E31">
        <w:t xml:space="preserve">In this circuit it is used as one of the </w:t>
      </w:r>
      <w:r w:rsidR="0063256E">
        <w:t>tasks to programme the PIC16 to control.</w:t>
      </w:r>
    </w:p>
    <w:p w14:paraId="7BB64C95" w14:textId="62FE3AEB" w:rsidR="00995638" w:rsidRPr="00C31CEB" w:rsidRDefault="00995638" w:rsidP="00995638">
      <w:r>
        <w:rPr>
          <w:noProof/>
        </w:rPr>
        <w:drawing>
          <wp:anchor distT="0" distB="0" distL="114300" distR="114300" simplePos="0" relativeHeight="251658752" behindDoc="0" locked="0" layoutInCell="1" allowOverlap="1" wp14:anchorId="2A647E69" wp14:editId="15B07D71">
            <wp:simplePos x="0" y="0"/>
            <wp:positionH relativeFrom="margin">
              <wp:posOffset>3740150</wp:posOffset>
            </wp:positionH>
            <wp:positionV relativeFrom="paragraph">
              <wp:posOffset>118110</wp:posOffset>
            </wp:positionV>
            <wp:extent cx="2297430" cy="933450"/>
            <wp:effectExtent l="0" t="0" r="7620" b="0"/>
            <wp:wrapSquare wrapText="bothSides"/>
            <wp:docPr id="1618378634" name="Picture 7" descr="Single Pole Single Throw (SP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ingle Pole Single Throw (SPS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97430" cy="933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D062CF" w14:textId="28F5689D" w:rsidR="00D4421A" w:rsidRPr="00C31CEB" w:rsidRDefault="00D4421A" w:rsidP="00A50FD0">
      <w:pPr>
        <w:pStyle w:val="ListParagraph"/>
        <w:numPr>
          <w:ilvl w:val="0"/>
          <w:numId w:val="2"/>
        </w:numPr>
      </w:pPr>
      <w:r w:rsidRPr="00C31CEB">
        <w:t>S</w:t>
      </w:r>
      <w:r w:rsidR="0063256E">
        <w:t>PST</w:t>
      </w:r>
      <w:r w:rsidRPr="00C31CEB">
        <w:t xml:space="preserve"> switch</w:t>
      </w:r>
    </w:p>
    <w:p w14:paraId="08B49EB2" w14:textId="0D75208C" w:rsidR="00DA302A" w:rsidRDefault="00995638" w:rsidP="00D4421A">
      <w:pPr>
        <w:pStyle w:val="ListParagraph"/>
        <w:numPr>
          <w:ilvl w:val="1"/>
          <w:numId w:val="2"/>
        </w:numPr>
      </w:pPr>
      <w:r>
        <w:rPr>
          <w:noProof/>
        </w:rPr>
        <mc:AlternateContent>
          <mc:Choice Requires="wps">
            <w:drawing>
              <wp:anchor distT="0" distB="0" distL="114300" distR="114300" simplePos="0" relativeHeight="251660800" behindDoc="0" locked="0" layoutInCell="1" allowOverlap="1" wp14:anchorId="2E010431" wp14:editId="2EC44F95">
                <wp:simplePos x="0" y="0"/>
                <wp:positionH relativeFrom="column">
                  <wp:posOffset>3983990</wp:posOffset>
                </wp:positionH>
                <wp:positionV relativeFrom="paragraph">
                  <wp:posOffset>514350</wp:posOffset>
                </wp:positionV>
                <wp:extent cx="1794510" cy="635"/>
                <wp:effectExtent l="0" t="0" r="0" b="0"/>
                <wp:wrapSquare wrapText="bothSides"/>
                <wp:docPr id="1688338716" name="Text Box 1"/>
                <wp:cNvGraphicFramePr/>
                <a:graphic xmlns:a="http://schemas.openxmlformats.org/drawingml/2006/main">
                  <a:graphicData uri="http://schemas.microsoft.com/office/word/2010/wordprocessingShape">
                    <wps:wsp>
                      <wps:cNvSpPr txBox="1"/>
                      <wps:spPr>
                        <a:xfrm>
                          <a:off x="0" y="0"/>
                          <a:ext cx="1794510" cy="635"/>
                        </a:xfrm>
                        <a:prstGeom prst="rect">
                          <a:avLst/>
                        </a:prstGeom>
                        <a:solidFill>
                          <a:prstClr val="white"/>
                        </a:solidFill>
                        <a:ln>
                          <a:noFill/>
                        </a:ln>
                      </wps:spPr>
                      <wps:txbx>
                        <w:txbxContent>
                          <w:p w14:paraId="304E8A71" w14:textId="47A1073E" w:rsidR="00AB521A" w:rsidRPr="006A2863" w:rsidRDefault="00AB521A" w:rsidP="00AB521A">
                            <w:pPr>
                              <w:pStyle w:val="Caption"/>
                              <w:rPr>
                                <w:noProof/>
                              </w:rPr>
                            </w:pPr>
                            <w:bookmarkStart w:id="19" w:name="_Toc187693686"/>
                            <w:r>
                              <w:t xml:space="preserve">Figure </w:t>
                            </w:r>
                            <w:fldSimple w:instr=" SEQ Figure \* ARABIC ">
                              <w:r w:rsidR="007000D2">
                                <w:rPr>
                                  <w:noProof/>
                                </w:rPr>
                                <w:t>9</w:t>
                              </w:r>
                            </w:fldSimple>
                            <w:r>
                              <w:t xml:space="preserve">: SPST </w:t>
                            </w:r>
                            <w:r w:rsidR="00995638">
                              <w:t>Switch</w:t>
                            </w:r>
                            <w:sdt>
                              <w:sdtPr>
                                <w:id w:val="-2068168776"/>
                                <w:citation/>
                              </w:sdtPr>
                              <w:sdtEndPr/>
                              <w:sdtContent>
                                <w:r>
                                  <w:fldChar w:fldCharType="begin"/>
                                </w:r>
                                <w:r>
                                  <w:instrText xml:space="preserve"> CITATION Pol24 \l 2057 </w:instrText>
                                </w:r>
                                <w:r>
                                  <w:fldChar w:fldCharType="separate"/>
                                </w:r>
                                <w:r w:rsidR="00524887">
                                  <w:rPr>
                                    <w:noProof/>
                                  </w:rPr>
                                  <w:t xml:space="preserve"> </w:t>
                                </w:r>
                                <w:r w:rsidR="00524887" w:rsidRPr="00524887">
                                  <w:rPr>
                                    <w:noProof/>
                                  </w:rPr>
                                  <w:t>[9]</w:t>
                                </w:r>
                                <w:r>
                                  <w:fldChar w:fldCharType="end"/>
                                </w:r>
                              </w:sdtContent>
                            </w:sdt>
                            <w:bookmarkEnd w:id="19"/>
                          </w:p>
                          <w:p w14:paraId="754DA729" w14:textId="61609DAB" w:rsidR="00AB521A" w:rsidRPr="006A2863" w:rsidRDefault="00AB521A" w:rsidP="00AB521A">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010431" id="_x0000_s1035" type="#_x0000_t202" style="position:absolute;left:0;text-align:left;margin-left:313.7pt;margin-top:40.5pt;width:141.3pt;height:.0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" stroked="f">
                <v:textbox style="mso-fit-shape-to-text:t" inset="0,0,0,0">
                  <w:txbxContent>
                    <w:p w14:paraId="304E8A71" w14:textId="47A1073E" w:rsidR="00AB521A" w:rsidRPr="006A2863" w:rsidRDefault="00AB521A" w:rsidP="00AB521A">
                      <w:pPr>
                        <w:pStyle w:val="Caption"/>
                        <w:rPr>
                          <w:noProof/>
                        </w:rPr>
                      </w:pPr>
                      <w:bookmarkStart w:id="20" w:name="_Toc187693686"/>
                      <w:r>
                        <w:t xml:space="preserve">Figure </w:t>
                      </w:r>
                      <w:fldSimple w:instr=" SEQ Figure \* ARABIC ">
                        <w:r w:rsidR="007000D2">
                          <w:rPr>
                            <w:noProof/>
                          </w:rPr>
                          <w:t>9</w:t>
                        </w:r>
                      </w:fldSimple>
                      <w:r>
                        <w:t xml:space="preserve">: SPST </w:t>
                      </w:r>
                      <w:r w:rsidR="00995638">
                        <w:t>Switch</w:t>
                      </w:r>
                      <w:sdt>
                        <w:sdtPr>
                          <w:id w:val="-2068168776"/>
                          <w:citation/>
                        </w:sdtPr>
                        <w:sdtEndPr/>
                        <w:sdtContent>
                          <w:r>
                            <w:fldChar w:fldCharType="begin"/>
                          </w:r>
                          <w:r>
                            <w:instrText xml:space="preserve"> CITATION Pol24 \l 2057 </w:instrText>
                          </w:r>
                          <w:r>
                            <w:fldChar w:fldCharType="separate"/>
                          </w:r>
                          <w:r w:rsidR="00524887">
                            <w:rPr>
                              <w:noProof/>
                            </w:rPr>
                            <w:t xml:space="preserve"> </w:t>
                          </w:r>
                          <w:r w:rsidR="00524887" w:rsidRPr="00524887">
                            <w:rPr>
                              <w:noProof/>
                            </w:rPr>
                            <w:t>[9]</w:t>
                          </w:r>
                          <w:r>
                            <w:fldChar w:fldCharType="end"/>
                          </w:r>
                        </w:sdtContent>
                      </w:sdt>
                      <w:bookmarkEnd w:id="20"/>
                    </w:p>
                    <w:p w14:paraId="754DA729" w14:textId="61609DAB" w:rsidR="00AB521A" w:rsidRPr="006A2863" w:rsidRDefault="00AB521A" w:rsidP="00AB521A">
                      <w:pPr>
                        <w:pStyle w:val="Caption"/>
                        <w:rPr>
                          <w:noProof/>
                        </w:rPr>
                      </w:pPr>
                    </w:p>
                  </w:txbxContent>
                </v:textbox>
                <w10:wrap type="square"/>
              </v:shape>
            </w:pict>
          </mc:Fallback>
        </mc:AlternateContent>
      </w:r>
      <w:r w:rsidR="00D176D8">
        <w:t xml:space="preserve">The SPST switch is </w:t>
      </w:r>
      <w:r w:rsidR="00F14473" w:rsidRPr="00C31CEB">
        <w:t>a switch to allow or stop electrical flow</w:t>
      </w:r>
      <w:r w:rsidR="00D176D8">
        <w:t xml:space="preserve">, which has one input contact and one output contact. </w:t>
      </w:r>
    </w:p>
    <w:p w14:paraId="14A1F9B7" w14:textId="31931273" w:rsidR="00D4421A" w:rsidRPr="00452B6A" w:rsidRDefault="00D4421A" w:rsidP="00452B6A">
      <w:pPr>
        <w:pStyle w:val="Heading1"/>
        <w:rPr>
          <w:color w:val="auto"/>
        </w:rPr>
      </w:pPr>
      <w:bookmarkStart w:id="21" w:name="_Toc187738187"/>
      <w:r w:rsidRPr="00452B6A">
        <w:rPr>
          <w:color w:val="auto"/>
        </w:rPr>
        <w:lastRenderedPageBreak/>
        <w:t xml:space="preserve">SECTION </w:t>
      </w:r>
      <w:r w:rsidR="0025718D" w:rsidRPr="00452B6A">
        <w:rPr>
          <w:color w:val="auto"/>
        </w:rPr>
        <w:t>2:</w:t>
      </w:r>
      <w:bookmarkEnd w:id="21"/>
      <w:r w:rsidR="0025718D" w:rsidRPr="00452B6A">
        <w:rPr>
          <w:color w:val="auto"/>
        </w:rPr>
        <w:t xml:space="preserve"> </w:t>
      </w:r>
    </w:p>
    <w:p w14:paraId="3320B599" w14:textId="2CBF713B" w:rsidR="00ED5960" w:rsidRPr="00230998" w:rsidRDefault="00ED5960" w:rsidP="00D4421A">
      <w:r w:rsidRPr="00230998">
        <w:t>Th</w:t>
      </w:r>
      <w:r w:rsidR="00524887">
        <w:t>e</w:t>
      </w:r>
      <w:r w:rsidRPr="00230998">
        <w:t xml:space="preserve"> circuit</w:t>
      </w:r>
      <w:r w:rsidR="00524887">
        <w:t xml:space="preserve"> created in Proteus simulation</w:t>
      </w:r>
      <w:r w:rsidRPr="00230998">
        <w:t xml:space="preserve"> allows all Hexadecimal digits to be displayed on the 7-Segment Display. </w:t>
      </w:r>
    </w:p>
    <w:p w14:paraId="778133D4" w14:textId="46F91B4B" w:rsidR="003F72C9" w:rsidRPr="00230998" w:rsidRDefault="003F72C9" w:rsidP="00D4421A">
      <w:r w:rsidRPr="00230998">
        <w:t xml:space="preserve">To </w:t>
      </w:r>
      <w:r w:rsidR="00524887">
        <w:t>display all characters</w:t>
      </w:r>
      <w:r w:rsidRPr="00230998">
        <w:t>, the first step to take is design</w:t>
      </w:r>
      <w:r w:rsidR="00E37040" w:rsidRPr="00230998">
        <w:t>ing</w:t>
      </w:r>
      <w:r w:rsidRPr="00230998">
        <w:t xml:space="preserve"> how the </w:t>
      </w:r>
      <w:r w:rsidR="0081248D" w:rsidRPr="00230998">
        <w:t>Hexadecimal</w:t>
      </w:r>
      <w:r w:rsidRPr="00230998">
        <w:t xml:space="preserve"> </w:t>
      </w:r>
      <w:r w:rsidR="006C1091" w:rsidRPr="00230998">
        <w:t>characters</w:t>
      </w:r>
      <w:r w:rsidRPr="00230998">
        <w:t xml:space="preserve"> should appear on the display</w:t>
      </w:r>
      <w:r w:rsidR="0081248D" w:rsidRPr="00230998">
        <w:t xml:space="preserve"> – to understand what to work towards. </w:t>
      </w:r>
      <w:r w:rsidR="00524887">
        <w:t>P</w:t>
      </w:r>
      <w:r w:rsidR="0081248D" w:rsidRPr="00230998">
        <w:t>roduc</w:t>
      </w:r>
      <w:r w:rsidR="00524887">
        <w:t>ing</w:t>
      </w:r>
      <w:r w:rsidR="0081248D" w:rsidRPr="00230998">
        <w:t xml:space="preserve"> the</w:t>
      </w:r>
      <w:r w:rsidR="00C0318C" w:rsidRPr="00230998">
        <w:t xml:space="preserve"> </w:t>
      </w:r>
      <w:r w:rsidR="006C1091" w:rsidRPr="00230998">
        <w:t>characters</w:t>
      </w:r>
      <w:r w:rsidR="00524887">
        <w:t xml:space="preserve"> is done by</w:t>
      </w:r>
      <w:r w:rsidR="006C1091" w:rsidRPr="00230998">
        <w:t xml:space="preserve"> using</w:t>
      </w:r>
      <w:r w:rsidR="00C0318C" w:rsidRPr="00230998">
        <w:t xml:space="preserve"> the graph</w:t>
      </w:r>
      <w:r w:rsidR="00524887">
        <w:t xml:space="preserve"> of the datasheet for the 7-Segment display;</w:t>
      </w:r>
      <w:r w:rsidR="00C0318C" w:rsidRPr="00230998">
        <w:t xml:space="preserve"> eac</w:t>
      </w:r>
      <w:r w:rsidR="008C3BC8" w:rsidRPr="00230998">
        <w:t>h segment of the display needs to be turned off or on</w:t>
      </w:r>
      <w:r w:rsidR="00524887">
        <w:t xml:space="preserve"> which creates the characters</w:t>
      </w:r>
      <w:r w:rsidR="008C3BC8" w:rsidRPr="00230998">
        <w:t>. As the display being used is a common anode</w:t>
      </w:r>
      <w:r w:rsidR="00524887">
        <w:t xml:space="preserve"> type</w:t>
      </w:r>
      <w:r w:rsidR="008C3BC8" w:rsidRPr="00230998">
        <w:t xml:space="preserve">, the </w:t>
      </w:r>
      <w:r w:rsidR="00524887">
        <w:t>p</w:t>
      </w:r>
      <w:r w:rsidR="00836225" w:rsidRPr="00230998">
        <w:t>in output of the microcontroller</w:t>
      </w:r>
      <w:r w:rsidR="008C5A26">
        <w:t xml:space="preserve"> – which is</w:t>
      </w:r>
      <w:r w:rsidR="00836225" w:rsidRPr="00230998">
        <w:t xml:space="preserve"> </w:t>
      </w:r>
      <w:r w:rsidR="00D454F2" w:rsidRPr="00230998">
        <w:t xml:space="preserve">assigned to the individual segments </w:t>
      </w:r>
      <w:r w:rsidR="00836225" w:rsidRPr="00230998">
        <w:t xml:space="preserve">which the programme works with, needs to be turned </w:t>
      </w:r>
      <w:r w:rsidR="00613240" w:rsidRPr="00230998">
        <w:t>o</w:t>
      </w:r>
      <w:r w:rsidR="003A21F7">
        <w:t>ff</w:t>
      </w:r>
      <w:r w:rsidR="00836225" w:rsidRPr="00230998">
        <w:t xml:space="preserve"> for the light to be on. </w:t>
      </w:r>
    </w:p>
    <w:p w14:paraId="43F22B30" w14:textId="3808E851" w:rsidR="00406125" w:rsidRDefault="000B6EE3" w:rsidP="00D4421A">
      <w:r>
        <w:rPr>
          <w:noProof/>
        </w:rPr>
        <mc:AlternateContent>
          <mc:Choice Requires="wps">
            <w:drawing>
              <wp:anchor distT="0" distB="0" distL="114300" distR="114300" simplePos="0" relativeHeight="251710464" behindDoc="0" locked="0" layoutInCell="1" allowOverlap="1" wp14:anchorId="48C53A40" wp14:editId="44648BF9">
                <wp:simplePos x="0" y="0"/>
                <wp:positionH relativeFrom="column">
                  <wp:posOffset>0</wp:posOffset>
                </wp:positionH>
                <wp:positionV relativeFrom="paragraph">
                  <wp:posOffset>3689985</wp:posOffset>
                </wp:positionV>
                <wp:extent cx="1765300" cy="635"/>
                <wp:effectExtent l="0" t="0" r="0" b="0"/>
                <wp:wrapSquare wrapText="bothSides"/>
                <wp:docPr id="1842235243" name="Text Box 1"/>
                <wp:cNvGraphicFramePr/>
                <a:graphic xmlns:a="http://schemas.openxmlformats.org/drawingml/2006/main">
                  <a:graphicData uri="http://schemas.microsoft.com/office/word/2010/wordprocessingShape">
                    <wps:wsp>
                      <wps:cNvSpPr txBox="1"/>
                      <wps:spPr>
                        <a:xfrm>
                          <a:off x="0" y="0"/>
                          <a:ext cx="1765300" cy="635"/>
                        </a:xfrm>
                        <a:prstGeom prst="rect">
                          <a:avLst/>
                        </a:prstGeom>
                        <a:solidFill>
                          <a:prstClr val="white"/>
                        </a:solidFill>
                        <a:ln>
                          <a:noFill/>
                        </a:ln>
                      </wps:spPr>
                      <wps:txbx>
                        <w:txbxContent>
                          <w:p w14:paraId="6F77DF2B" w14:textId="7BD48D39" w:rsidR="000B6EE3" w:rsidRPr="002400F6" w:rsidRDefault="000B6EE3" w:rsidP="000B6EE3">
                            <w:pPr>
                              <w:pStyle w:val="Caption"/>
                              <w:rPr>
                                <w:noProof/>
                              </w:rPr>
                            </w:pPr>
                            <w:r>
                              <w:t xml:space="preserve">Figure </w:t>
                            </w:r>
                            <w:fldSimple w:instr=" SEQ Figure \* ARABIC ">
                              <w:r w:rsidR="007000D2">
                                <w:rPr>
                                  <w:noProof/>
                                </w:rPr>
                                <w:t>10</w:t>
                              </w:r>
                            </w:fldSimple>
                            <w:r>
                              <w:t>: Pic output pin status'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C53A40" id="_x0000_s1036" type="#_x0000_t202" style="position:absolute;margin-left:0;margin-top:290.55pt;width:139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" stroked="f">
                <v:textbox style="mso-fit-shape-to-text:t" inset="0,0,0,0">
                  <w:txbxContent>
                    <w:p w14:paraId="6F77DF2B" w14:textId="7BD48D39" w:rsidR="000B6EE3" w:rsidRPr="002400F6" w:rsidRDefault="000B6EE3" w:rsidP="000B6EE3">
                      <w:pPr>
                        <w:pStyle w:val="Caption"/>
                        <w:rPr>
                          <w:noProof/>
                        </w:rPr>
                      </w:pPr>
                      <w:r>
                        <w:t xml:space="preserve">Figure </w:t>
                      </w:r>
                      <w:fldSimple w:instr=" SEQ Figure \* ARABIC ">
                        <w:r w:rsidR="007000D2">
                          <w:rPr>
                            <w:noProof/>
                          </w:rPr>
                          <w:t>10</w:t>
                        </w:r>
                      </w:fldSimple>
                      <w:r>
                        <w:t>: Pic output pin status'</w:t>
                      </w:r>
                    </w:p>
                  </w:txbxContent>
                </v:textbox>
                <w10:wrap type="square"/>
              </v:shape>
            </w:pict>
          </mc:Fallback>
        </mc:AlternateContent>
      </w:r>
      <w:r w:rsidR="00406125" w:rsidRPr="00A626F8">
        <w:rPr>
          <w:noProof/>
        </w:rPr>
        <w:drawing>
          <wp:anchor distT="0" distB="0" distL="114300" distR="114300" simplePos="0" relativeHeight="251617792" behindDoc="0" locked="0" layoutInCell="1" allowOverlap="1" wp14:anchorId="7E6CC9F1" wp14:editId="181FBB9C">
            <wp:simplePos x="0" y="0"/>
            <wp:positionH relativeFrom="margin">
              <wp:align>left</wp:align>
            </wp:positionH>
            <wp:positionV relativeFrom="paragraph">
              <wp:posOffset>1918552</wp:posOffset>
            </wp:positionV>
            <wp:extent cx="1765300" cy="1714500"/>
            <wp:effectExtent l="0" t="0" r="6350" b="0"/>
            <wp:wrapSquare wrapText="bothSides"/>
            <wp:docPr id="8330730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073063" name="Picture 1" descr="A screenshot of a computer&#10;&#10;Description automatically generated"/>
                    <pic:cNvPicPr/>
                  </pic:nvPicPr>
                  <pic:blipFill rotWithShape="1">
                    <a:blip r:embed="rId22" cstate="print">
                      <a:extLst>
                        <a:ext uri="{28A0092B-C50C-407E-A947-70E740481C1C}">
                          <a14:useLocalDpi xmlns:a14="http://schemas.microsoft.com/office/drawing/2010/main" val="0"/>
                        </a:ext>
                      </a:extLst>
                    </a:blip>
                    <a:srcRect l="1511" t="6029" r="6607" b="9286"/>
                    <a:stretch/>
                  </pic:blipFill>
                  <pic:spPr bwMode="auto">
                    <a:xfrm>
                      <a:off x="0" y="0"/>
                      <a:ext cx="1782219" cy="17303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A0132" w:rsidRPr="00230998">
        <w:t xml:space="preserve">For example, to work out how to display the first digits of the display, 0, </w:t>
      </w:r>
      <w:r w:rsidR="00294417" w:rsidRPr="00230998">
        <w:t>the centre, hori</w:t>
      </w:r>
      <w:r w:rsidR="009F09F2" w:rsidRPr="00230998">
        <w:t>z</w:t>
      </w:r>
      <w:r w:rsidR="00294417" w:rsidRPr="00230998">
        <w:t xml:space="preserve">ontal segment needs to be turned off and all other segments on. </w:t>
      </w:r>
      <w:r w:rsidR="001B39C2" w:rsidRPr="00230998">
        <w:t xml:space="preserve">Using the design </w:t>
      </w:r>
      <w:r w:rsidR="00AC139E" w:rsidRPr="00230998">
        <w:t>graph of the 7-Segment Display being used, t</w:t>
      </w:r>
      <w:r w:rsidR="00DA07E5" w:rsidRPr="00230998">
        <w:t>he LED that needs to be off is segment G.</w:t>
      </w:r>
      <w:r w:rsidR="00AC139E" w:rsidRPr="00230998">
        <w:t xml:space="preserve"> </w:t>
      </w:r>
      <w:r w:rsidR="007F43C1" w:rsidRPr="00230998">
        <w:t>The binary for this design of character is simply 64, as only on</w:t>
      </w:r>
      <w:r w:rsidR="00310013">
        <w:t>e</w:t>
      </w:r>
      <w:r w:rsidR="007F43C1" w:rsidRPr="00230998">
        <w:t xml:space="preserve"> segment needs to be turned off</w:t>
      </w:r>
      <w:r w:rsidR="00D47ACC" w:rsidRPr="00230998">
        <w:t xml:space="preserve">; </w:t>
      </w:r>
      <w:r w:rsidR="00335305" w:rsidRPr="00230998">
        <w:t>however,</w:t>
      </w:r>
      <w:r w:rsidR="00D47ACC" w:rsidRPr="00230998">
        <w:t xml:space="preserve"> if additional segments would need to be turned off like in other hexadecimal characters, the sum of the binary representations would be used. </w:t>
      </w:r>
      <w:r w:rsidR="00732D89" w:rsidRPr="00230998">
        <w:t xml:space="preserve">With the binary representation of the LED assignment, this is used to find the </w:t>
      </w:r>
      <w:r w:rsidR="00C34AB5" w:rsidRPr="00230998">
        <w:t>hexadecimal value of the LED assignment – which is used in the code. For this case, the hexadecimal value is</w:t>
      </w:r>
      <w:r w:rsidR="00463B3D" w:rsidRPr="00230998">
        <w:t xml:space="preserve"> 40. </w:t>
      </w:r>
    </w:p>
    <w:p w14:paraId="2F25407A" w14:textId="720F74AC" w:rsidR="00406125" w:rsidRDefault="00406125" w:rsidP="00D4421A"/>
    <w:p w14:paraId="625BF47B" w14:textId="3E5FAFDC" w:rsidR="00A626F8" w:rsidRDefault="0033190F" w:rsidP="00D4421A">
      <w:r>
        <w:t>As shown</w:t>
      </w:r>
      <w:r w:rsidR="00711F9A">
        <w:t xml:space="preserve"> in the image </w:t>
      </w:r>
      <w:proofErr w:type="gramStart"/>
      <w:r w:rsidR="00406125">
        <w:t>beside,</w:t>
      </w:r>
      <w:proofErr w:type="gramEnd"/>
      <w:r>
        <w:t xml:space="preserve"> </w:t>
      </w:r>
      <w:r w:rsidR="00D514A7">
        <w:t xml:space="preserve">pins B0-B5 are blue meaning they are </w:t>
      </w:r>
      <w:r w:rsidR="003A21F7">
        <w:t>off,</w:t>
      </w:r>
      <w:r w:rsidR="00D514A7">
        <w:t xml:space="preserve"> and the LED segments are on. </w:t>
      </w:r>
      <w:r w:rsidR="003A21F7">
        <w:t xml:space="preserve">B6 pin is red meaning that it is on and the </w:t>
      </w:r>
      <w:r w:rsidR="00711F9A">
        <w:t xml:space="preserve">horizontal LED segment it is aligned with is off. </w:t>
      </w:r>
    </w:p>
    <w:p w14:paraId="6DC49E95" w14:textId="77777777" w:rsidR="00711F9A" w:rsidRDefault="00711F9A" w:rsidP="00D4421A"/>
    <w:p w14:paraId="26C1ECF5" w14:textId="5938920C" w:rsidR="000B6EE3" w:rsidRDefault="000B6EE3" w:rsidP="00D4421A">
      <w:r w:rsidRPr="000B6EE3">
        <w:rPr>
          <w:noProof/>
        </w:rPr>
        <w:drawing>
          <wp:anchor distT="0" distB="0" distL="114300" distR="114300" simplePos="0" relativeHeight="251699712" behindDoc="0" locked="0" layoutInCell="1" allowOverlap="1" wp14:anchorId="601A1F14" wp14:editId="4FF0B03F">
            <wp:simplePos x="0" y="0"/>
            <wp:positionH relativeFrom="margin">
              <wp:align>left</wp:align>
            </wp:positionH>
            <wp:positionV relativeFrom="paragraph">
              <wp:posOffset>229870</wp:posOffset>
            </wp:positionV>
            <wp:extent cx="3543300" cy="2098040"/>
            <wp:effectExtent l="0" t="0" r="0" b="0"/>
            <wp:wrapSquare wrapText="bothSides"/>
            <wp:docPr id="20217425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742519" name="Picture 1"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543300" cy="2098040"/>
                    </a:xfrm>
                    <a:prstGeom prst="rect">
                      <a:avLst/>
                    </a:prstGeom>
                  </pic:spPr>
                </pic:pic>
              </a:graphicData>
            </a:graphic>
            <wp14:sizeRelH relativeFrom="margin">
              <wp14:pctWidth>0</wp14:pctWidth>
            </wp14:sizeRelH>
            <wp14:sizeRelV relativeFrom="margin">
              <wp14:pctHeight>0</wp14:pctHeight>
            </wp14:sizeRelV>
          </wp:anchor>
        </w:drawing>
      </w:r>
    </w:p>
    <w:p w14:paraId="5EC94449" w14:textId="6A47AB1A" w:rsidR="0097389E" w:rsidRPr="00230998" w:rsidRDefault="000B6EE3" w:rsidP="00D4421A">
      <w:r>
        <w:rPr>
          <w:noProof/>
        </w:rPr>
        <mc:AlternateContent>
          <mc:Choice Requires="wps">
            <w:drawing>
              <wp:anchor distT="0" distB="0" distL="114300" distR="114300" simplePos="0" relativeHeight="251703808" behindDoc="0" locked="0" layoutInCell="1" allowOverlap="1" wp14:anchorId="4104F352" wp14:editId="7529A1FE">
                <wp:simplePos x="0" y="0"/>
                <wp:positionH relativeFrom="margin">
                  <wp:align>left</wp:align>
                </wp:positionH>
                <wp:positionV relativeFrom="paragraph">
                  <wp:posOffset>1767840</wp:posOffset>
                </wp:positionV>
                <wp:extent cx="3600450" cy="635"/>
                <wp:effectExtent l="0" t="0" r="0" b="0"/>
                <wp:wrapSquare wrapText="bothSides"/>
                <wp:docPr id="142848202" name="Text Box 1"/>
                <wp:cNvGraphicFramePr/>
                <a:graphic xmlns:a="http://schemas.openxmlformats.org/drawingml/2006/main">
                  <a:graphicData uri="http://schemas.microsoft.com/office/word/2010/wordprocessingShape">
                    <wps:wsp>
                      <wps:cNvSpPr txBox="1"/>
                      <wps:spPr>
                        <a:xfrm>
                          <a:off x="0" y="0"/>
                          <a:ext cx="3600450" cy="635"/>
                        </a:xfrm>
                        <a:prstGeom prst="rect">
                          <a:avLst/>
                        </a:prstGeom>
                        <a:solidFill>
                          <a:prstClr val="white"/>
                        </a:solidFill>
                        <a:ln>
                          <a:noFill/>
                        </a:ln>
                      </wps:spPr>
                      <wps:txbx>
                        <w:txbxContent>
                          <w:p w14:paraId="36D90484" w14:textId="212F8B31" w:rsidR="000B6EE3" w:rsidRPr="004810EA" w:rsidRDefault="000B6EE3" w:rsidP="000B6EE3">
                            <w:pPr>
                              <w:pStyle w:val="Caption"/>
                            </w:pPr>
                            <w:r>
                              <w:t xml:space="preserve">Figure </w:t>
                            </w:r>
                            <w:fldSimple w:instr=" SEQ Figure \* ARABIC ">
                              <w:r w:rsidR="007000D2">
                                <w:rPr>
                                  <w:noProof/>
                                </w:rPr>
                                <w:t>11</w:t>
                              </w:r>
                            </w:fldSimple>
                            <w:r>
                              <w:t>: Table of Bitwise Calculations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04F352" id="_x0000_s1037" type="#_x0000_t202" style="position:absolute;margin-left:0;margin-top:139.2pt;width:283.5pt;height:.05pt;z-index:2517038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" stroked="f">
                <v:textbox style="mso-fit-shape-to-text:t" inset="0,0,0,0">
                  <w:txbxContent>
                    <w:p w14:paraId="36D90484" w14:textId="212F8B31" w:rsidR="000B6EE3" w:rsidRPr="004810EA" w:rsidRDefault="000B6EE3" w:rsidP="000B6EE3">
                      <w:pPr>
                        <w:pStyle w:val="Caption"/>
                      </w:pPr>
                      <w:r>
                        <w:t xml:space="preserve">Figure </w:t>
                      </w:r>
                      <w:fldSimple w:instr=" SEQ Figure \* ARABIC ">
                        <w:r w:rsidR="007000D2">
                          <w:rPr>
                            <w:noProof/>
                          </w:rPr>
                          <w:t>11</w:t>
                        </w:r>
                      </w:fldSimple>
                      <w:r>
                        <w:t>: Table of Bitwise Calculations</w:t>
                      </w:r>
                    </w:p>
                  </w:txbxContent>
                </v:textbox>
                <w10:wrap type="square" anchorx="margin"/>
              </v:shape>
            </w:pict>
          </mc:Fallback>
        </mc:AlternateContent>
      </w:r>
      <w:r>
        <w:t xml:space="preserve">All information for each Hexadecimal character is in Figure 11. It shows the character to be recreated, the segments of the display that need to be turned off </w:t>
      </w:r>
      <w:proofErr w:type="gramStart"/>
      <w:r>
        <w:t>( which</w:t>
      </w:r>
      <w:proofErr w:type="gramEnd"/>
      <w:r>
        <w:t xml:space="preserve"> is the information important to the code which makes this happen), the calculation made of this information, and the conversions which allow this data to be input into the code and display on the LEDs. </w:t>
      </w:r>
    </w:p>
    <w:p w14:paraId="51D86093" w14:textId="7413447B" w:rsidR="00D454F2" w:rsidRPr="00230998" w:rsidRDefault="00DA07E5" w:rsidP="00D4421A">
      <w:r w:rsidRPr="00230998">
        <w:lastRenderedPageBreak/>
        <w:t xml:space="preserve"> </w:t>
      </w:r>
      <w:r w:rsidR="00054DA3" w:rsidRPr="00230998">
        <w:t xml:space="preserve">To set up the code </w:t>
      </w:r>
      <w:r w:rsidR="004A4907" w:rsidRPr="00230998">
        <w:t>to</w:t>
      </w:r>
      <w:r w:rsidR="00054DA3" w:rsidRPr="00230998">
        <w:t xml:space="preserve"> receive the </w:t>
      </w:r>
      <w:r w:rsidR="00575B33" w:rsidRPr="00230998">
        <w:t xml:space="preserve">values of the hexadecimal characters, a few things need to be put in order. </w:t>
      </w:r>
    </w:p>
    <w:p w14:paraId="6F9D83CF" w14:textId="438CE724" w:rsidR="00A60D0D" w:rsidRPr="00230998" w:rsidRDefault="00D20EE0" w:rsidP="00D4421A">
      <w:pPr>
        <w:rPr>
          <w:noProof/>
        </w:rPr>
      </w:pPr>
      <w:r w:rsidRPr="00230998">
        <w:rPr>
          <w:noProof/>
        </w:rPr>
        <w:t>First the variables and definitions needd t</w:t>
      </w:r>
      <w:r w:rsidR="0091124F" w:rsidRPr="00230998">
        <w:rPr>
          <w:noProof/>
        </w:rPr>
        <w:t>o</w:t>
      </w:r>
      <w:r w:rsidRPr="00230998">
        <w:rPr>
          <w:noProof/>
        </w:rPr>
        <w:t xml:space="preserve"> be set up that are later called on in the program. For this, </w:t>
      </w:r>
      <w:r w:rsidR="00991BFA" w:rsidRPr="00230998">
        <w:rPr>
          <w:noProof/>
        </w:rPr>
        <w:t xml:space="preserve">it was defining register on the microchip and </w:t>
      </w:r>
      <w:r w:rsidR="00A60D0D" w:rsidRPr="00230998">
        <w:rPr>
          <w:noProof/>
        </w:rPr>
        <w:t xml:space="preserve">seting up counter vairable loops. </w:t>
      </w:r>
    </w:p>
    <w:p w14:paraId="7E52F171" w14:textId="77777777" w:rsidR="00B87E65" w:rsidRPr="00230998" w:rsidRDefault="00A60D0D" w:rsidP="00D4421A">
      <w:pPr>
        <w:rPr>
          <w:noProof/>
        </w:rPr>
      </w:pPr>
      <w:r w:rsidRPr="00230998">
        <w:rPr>
          <w:noProof/>
        </w:rPr>
        <w:t xml:space="preserve">Then, starting the circuit, the </w:t>
      </w:r>
      <w:r w:rsidR="002E31A2" w:rsidRPr="00230998">
        <w:rPr>
          <w:noProof/>
        </w:rPr>
        <w:t>first step is the clear the bit selection in the status register</w:t>
      </w:r>
      <w:r w:rsidR="008B76EA" w:rsidRPr="00230998">
        <w:rPr>
          <w:noProof/>
        </w:rPr>
        <w:t>, preparing the code</w:t>
      </w:r>
      <w:r w:rsidR="002E31A2" w:rsidRPr="00230998">
        <w:rPr>
          <w:noProof/>
        </w:rPr>
        <w:t>.</w:t>
      </w:r>
      <w:r w:rsidR="008B76EA" w:rsidRPr="00230998">
        <w:rPr>
          <w:noProof/>
        </w:rPr>
        <w:t xml:space="preserve"> </w:t>
      </w:r>
      <w:r w:rsidR="00A953CA" w:rsidRPr="00230998">
        <w:rPr>
          <w:noProof/>
        </w:rPr>
        <w:t xml:space="preserve">The next step is to </w:t>
      </w:r>
      <w:r w:rsidR="001761CF" w:rsidRPr="00230998">
        <w:rPr>
          <w:noProof/>
        </w:rPr>
        <w:t xml:space="preserve">use the 7-Segment Display. This is done by selecting the bank it’s on (bank 0), </w:t>
      </w:r>
      <w:r w:rsidR="002D0E61" w:rsidRPr="00230998">
        <w:rPr>
          <w:noProof/>
        </w:rPr>
        <w:t xml:space="preserve">and loading it with ‘0x00’ to calibrate it ready for the sequence. </w:t>
      </w:r>
      <w:r w:rsidR="00FC528B" w:rsidRPr="00230998">
        <w:rPr>
          <w:noProof/>
        </w:rPr>
        <w:t xml:space="preserve">After loading that into trisB it makes portB all outputs which </w:t>
      </w:r>
      <w:r w:rsidR="00504AB7" w:rsidRPr="00230998">
        <w:rPr>
          <w:noProof/>
        </w:rPr>
        <w:t xml:space="preserve">link to the display. </w:t>
      </w:r>
    </w:p>
    <w:p w14:paraId="7342037B" w14:textId="00AA532F" w:rsidR="004A1C1C" w:rsidRPr="00405301" w:rsidRDefault="002E31A2" w:rsidP="00D4421A">
      <w:pPr>
        <w:rPr>
          <w:color w:val="FF0000"/>
        </w:rPr>
      </w:pPr>
      <w:r w:rsidRPr="00230998">
        <w:rPr>
          <w:noProof/>
        </w:rPr>
        <w:t xml:space="preserve"> </w:t>
      </w:r>
      <w:r w:rsidR="00B87E65" w:rsidRPr="00230998">
        <w:rPr>
          <w:noProof/>
        </w:rPr>
        <w:t>The next step is to clear all lines low and init</w:t>
      </w:r>
      <w:r w:rsidR="005B0B22" w:rsidRPr="00230998">
        <w:rPr>
          <w:noProof/>
        </w:rPr>
        <w:t>alize the counter at zero to start the sequence of characters to follow</w:t>
      </w:r>
      <w:r w:rsidR="003370E3" w:rsidRPr="00230998">
        <w:rPr>
          <w:noProof/>
        </w:rPr>
        <w:t>.</w:t>
      </w:r>
      <w:r w:rsidR="003370E3">
        <w:rPr>
          <w:noProof/>
        </w:rPr>
        <w:t xml:space="preserve"> </w:t>
      </w:r>
    </w:p>
    <w:p w14:paraId="5D1C4CFD" w14:textId="137E4D0D" w:rsidR="000C3A9F" w:rsidRDefault="001464B4" w:rsidP="00D4421A">
      <w:r>
        <w:t>T</w:t>
      </w:r>
      <w:r w:rsidR="00E619DC">
        <w:t>o display the Hexadecimal characters, the value calculated before needs to be called. For each character that is called</w:t>
      </w:r>
      <w:r w:rsidR="00A7361D">
        <w:t xml:space="preserve">, it follows the same code to display it. </w:t>
      </w:r>
    </w:p>
    <w:p w14:paraId="126159CA" w14:textId="55703A0D" w:rsidR="006E728F" w:rsidRDefault="002D1A3E" w:rsidP="00D4421A">
      <w:r w:rsidRPr="002D1A3E">
        <w:rPr>
          <w:noProof/>
        </w:rPr>
        <w:drawing>
          <wp:anchor distT="0" distB="0" distL="114300" distR="114300" simplePos="0" relativeHeight="251613696" behindDoc="0" locked="0" layoutInCell="1" allowOverlap="1" wp14:anchorId="4282C1C4" wp14:editId="364B0DF4">
            <wp:simplePos x="0" y="0"/>
            <wp:positionH relativeFrom="column">
              <wp:posOffset>1724025</wp:posOffset>
            </wp:positionH>
            <wp:positionV relativeFrom="paragraph">
              <wp:posOffset>655320</wp:posOffset>
            </wp:positionV>
            <wp:extent cx="1325245" cy="565785"/>
            <wp:effectExtent l="0" t="0" r="8255" b="5715"/>
            <wp:wrapSquare wrapText="bothSides"/>
            <wp:docPr id="621608506"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608506" name="Picture 1" descr="A close-up of a white background&#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325245" cy="565785"/>
                    </a:xfrm>
                    <a:prstGeom prst="rect">
                      <a:avLst/>
                    </a:prstGeom>
                  </pic:spPr>
                </pic:pic>
              </a:graphicData>
            </a:graphic>
            <wp14:sizeRelH relativeFrom="margin">
              <wp14:pctWidth>0</wp14:pctWidth>
            </wp14:sizeRelH>
            <wp14:sizeRelV relativeFrom="margin">
              <wp14:pctHeight>0</wp14:pctHeight>
            </wp14:sizeRelV>
          </wp:anchor>
        </w:drawing>
      </w:r>
      <w:r w:rsidR="00597BE4">
        <w:t xml:space="preserve">The function is created to keep the code of the display for the characters under the name ‘characters’. This is so it can be called upon to display </w:t>
      </w:r>
      <w:r w:rsidR="006E728F">
        <w:t xml:space="preserve">when programmed to. Within the function, </w:t>
      </w:r>
      <w:r w:rsidR="0045105F">
        <w:t xml:space="preserve">the code to display the first number is written as </w:t>
      </w:r>
      <w:r w:rsidR="00C51DD7">
        <w:t>so.</w:t>
      </w:r>
    </w:p>
    <w:p w14:paraId="63599D79" w14:textId="592422F9" w:rsidR="0045105F" w:rsidRDefault="0045105F" w:rsidP="00D4421A"/>
    <w:p w14:paraId="133F7C7E" w14:textId="3459692A" w:rsidR="000B6EE3" w:rsidRDefault="000B6EE3" w:rsidP="00D4421A">
      <w:r>
        <w:rPr>
          <w:noProof/>
        </w:rPr>
        <mc:AlternateContent>
          <mc:Choice Requires="wps">
            <w:drawing>
              <wp:anchor distT="0" distB="0" distL="114300" distR="114300" simplePos="0" relativeHeight="251706880" behindDoc="0" locked="0" layoutInCell="1" allowOverlap="1" wp14:anchorId="7A730408" wp14:editId="5CCAA2F7">
                <wp:simplePos x="0" y="0"/>
                <wp:positionH relativeFrom="column">
                  <wp:posOffset>1536700</wp:posOffset>
                </wp:positionH>
                <wp:positionV relativeFrom="paragraph">
                  <wp:posOffset>210185</wp:posOffset>
                </wp:positionV>
                <wp:extent cx="2038350" cy="323850"/>
                <wp:effectExtent l="0" t="0" r="0" b="0"/>
                <wp:wrapSquare wrapText="bothSides"/>
                <wp:docPr id="1941548732" name="Text Box 1"/>
                <wp:cNvGraphicFramePr/>
                <a:graphic xmlns:a="http://schemas.openxmlformats.org/drawingml/2006/main">
                  <a:graphicData uri="http://schemas.microsoft.com/office/word/2010/wordprocessingShape">
                    <wps:wsp>
                      <wps:cNvSpPr txBox="1"/>
                      <wps:spPr>
                        <a:xfrm>
                          <a:off x="0" y="0"/>
                          <a:ext cx="2038350" cy="323850"/>
                        </a:xfrm>
                        <a:prstGeom prst="rect">
                          <a:avLst/>
                        </a:prstGeom>
                        <a:solidFill>
                          <a:prstClr val="white"/>
                        </a:solidFill>
                        <a:ln>
                          <a:noFill/>
                        </a:ln>
                      </wps:spPr>
                      <wps:txbx>
                        <w:txbxContent>
                          <w:p w14:paraId="11B546D1" w14:textId="2DCF64A6" w:rsidR="000B6EE3" w:rsidRPr="00F60ED1" w:rsidRDefault="000B6EE3" w:rsidP="000B6EE3">
                            <w:pPr>
                              <w:pStyle w:val="Caption"/>
                              <w:rPr>
                                <w:noProof/>
                              </w:rPr>
                            </w:pPr>
                            <w:r>
                              <w:t xml:space="preserve">Figure </w:t>
                            </w:r>
                            <w:fldSimple w:instr=" SEQ Figure \* ARABIC ">
                              <w:r w:rsidR="007000D2">
                                <w:rPr>
                                  <w:noProof/>
                                </w:rPr>
                                <w:t>12</w:t>
                              </w:r>
                            </w:fldSimple>
                            <w:r>
                              <w:t>: Example of how '0' is displayed on the 7-Segment Display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30408" id="_x0000_s1038" type="#_x0000_t202" style="position:absolute;margin-left:121pt;margin-top:16.55pt;width:160.5pt;height:25.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" stroked="f">
                <v:textbox inset="0,0,0,0">
                  <w:txbxContent>
                    <w:p w14:paraId="11B546D1" w14:textId="2DCF64A6" w:rsidR="000B6EE3" w:rsidRPr="00F60ED1" w:rsidRDefault="000B6EE3" w:rsidP="000B6EE3">
                      <w:pPr>
                        <w:pStyle w:val="Caption"/>
                        <w:rPr>
                          <w:noProof/>
                        </w:rPr>
                      </w:pPr>
                      <w:r>
                        <w:t xml:space="preserve">Figure </w:t>
                      </w:r>
                      <w:fldSimple w:instr=" SEQ Figure \* ARABIC ">
                        <w:r w:rsidR="007000D2">
                          <w:rPr>
                            <w:noProof/>
                          </w:rPr>
                          <w:t>12</w:t>
                        </w:r>
                      </w:fldSimple>
                      <w:r>
                        <w:t>: Example of how '0' is displayed on the 7-Segment Display</w:t>
                      </w:r>
                    </w:p>
                  </w:txbxContent>
                </v:textbox>
                <w10:wrap type="square"/>
              </v:shape>
            </w:pict>
          </mc:Fallback>
        </mc:AlternateContent>
      </w:r>
    </w:p>
    <w:p w14:paraId="52CF27FD" w14:textId="61C09678" w:rsidR="0096420D" w:rsidRDefault="0096420D" w:rsidP="00D4421A"/>
    <w:p w14:paraId="12FFED4C" w14:textId="55B8459E" w:rsidR="0096420D" w:rsidRDefault="000B6EE3" w:rsidP="00D4421A">
      <w:r>
        <w:rPr>
          <w:noProof/>
        </w:rPr>
        <mc:AlternateContent>
          <mc:Choice Requires="wps">
            <w:drawing>
              <wp:anchor distT="0" distB="0" distL="114300" distR="114300" simplePos="0" relativeHeight="251717632" behindDoc="0" locked="0" layoutInCell="1" allowOverlap="1" wp14:anchorId="19539C96" wp14:editId="4E64EEE6">
                <wp:simplePos x="0" y="0"/>
                <wp:positionH relativeFrom="column">
                  <wp:posOffset>554990</wp:posOffset>
                </wp:positionH>
                <wp:positionV relativeFrom="paragraph">
                  <wp:posOffset>2773680</wp:posOffset>
                </wp:positionV>
                <wp:extent cx="4316730" cy="635"/>
                <wp:effectExtent l="0" t="0" r="0" b="0"/>
                <wp:wrapSquare wrapText="bothSides"/>
                <wp:docPr id="440565250" name="Text Box 1"/>
                <wp:cNvGraphicFramePr/>
                <a:graphic xmlns:a="http://schemas.openxmlformats.org/drawingml/2006/main">
                  <a:graphicData uri="http://schemas.microsoft.com/office/word/2010/wordprocessingShape">
                    <wps:wsp>
                      <wps:cNvSpPr txBox="1"/>
                      <wps:spPr>
                        <a:xfrm>
                          <a:off x="0" y="0"/>
                          <a:ext cx="4316730" cy="635"/>
                        </a:xfrm>
                        <a:prstGeom prst="rect">
                          <a:avLst/>
                        </a:prstGeom>
                        <a:solidFill>
                          <a:prstClr val="white"/>
                        </a:solidFill>
                        <a:ln>
                          <a:noFill/>
                        </a:ln>
                      </wps:spPr>
                      <wps:txbx>
                        <w:txbxContent>
                          <w:p w14:paraId="21122D2F" w14:textId="603223C7" w:rsidR="000B6EE3" w:rsidRPr="00DF2E2C" w:rsidRDefault="000B6EE3" w:rsidP="000B6EE3">
                            <w:pPr>
                              <w:pStyle w:val="Caption"/>
                              <w:rPr>
                                <w:noProof/>
                              </w:rPr>
                            </w:pPr>
                            <w:r>
                              <w:t xml:space="preserve">Figure </w:t>
                            </w:r>
                            <w:fldSimple w:instr=" SEQ Figure \* ARABIC ">
                              <w:r w:rsidR="007000D2">
                                <w:rPr>
                                  <w:noProof/>
                                </w:rPr>
                                <w:t>13</w:t>
                              </w:r>
                            </w:fldSimple>
                            <w:r>
                              <w:t>: Part of the characters function in code showing the continuation into the next character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539C96" id="_x0000_s1039" type="#_x0000_t202" style="position:absolute;margin-left:43.7pt;margin-top:218.4pt;width:339.9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" stroked="f">
                <v:textbox style="mso-fit-shape-to-text:t" inset="0,0,0,0">
                  <w:txbxContent>
                    <w:p w14:paraId="21122D2F" w14:textId="603223C7" w:rsidR="000B6EE3" w:rsidRPr="00DF2E2C" w:rsidRDefault="000B6EE3" w:rsidP="000B6EE3">
                      <w:pPr>
                        <w:pStyle w:val="Caption"/>
                        <w:rPr>
                          <w:noProof/>
                        </w:rPr>
                      </w:pPr>
                      <w:r>
                        <w:t xml:space="preserve">Figure </w:t>
                      </w:r>
                      <w:fldSimple w:instr=" SEQ Figure \* ARABIC ">
                        <w:r w:rsidR="007000D2">
                          <w:rPr>
                            <w:noProof/>
                          </w:rPr>
                          <w:t>13</w:t>
                        </w:r>
                      </w:fldSimple>
                      <w:r>
                        <w:t>: Part of the characters function in code showing the continuation into the next character</w:t>
                      </w:r>
                    </w:p>
                  </w:txbxContent>
                </v:textbox>
                <w10:wrap type="square"/>
              </v:shape>
            </w:pict>
          </mc:Fallback>
        </mc:AlternateContent>
      </w:r>
      <w:r w:rsidR="003F7F6E" w:rsidRPr="003F7F6E">
        <w:rPr>
          <w:noProof/>
        </w:rPr>
        <w:drawing>
          <wp:anchor distT="0" distB="0" distL="114300" distR="114300" simplePos="0" relativeHeight="251615744" behindDoc="0" locked="0" layoutInCell="1" allowOverlap="1" wp14:anchorId="1E300115" wp14:editId="01A370F3">
            <wp:simplePos x="0" y="0"/>
            <wp:positionH relativeFrom="column">
              <wp:posOffset>555167</wp:posOffset>
            </wp:positionH>
            <wp:positionV relativeFrom="paragraph">
              <wp:posOffset>1511300</wp:posOffset>
            </wp:positionV>
            <wp:extent cx="4317357" cy="1205378"/>
            <wp:effectExtent l="0" t="0" r="7620" b="0"/>
            <wp:wrapSquare wrapText="bothSides"/>
            <wp:docPr id="164552599" name="Picture 1" descr="A white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52599" name="Picture 1" descr="A white background with green 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317357" cy="1205378"/>
                    </a:xfrm>
                    <a:prstGeom prst="rect">
                      <a:avLst/>
                    </a:prstGeom>
                  </pic:spPr>
                </pic:pic>
              </a:graphicData>
            </a:graphic>
          </wp:anchor>
        </w:drawing>
      </w:r>
      <w:r w:rsidR="00524887">
        <w:t xml:space="preserve">The </w:t>
      </w:r>
      <w:r w:rsidR="005A2DA7">
        <w:t>‘</w:t>
      </w:r>
      <w:proofErr w:type="spellStart"/>
      <w:r w:rsidR="005A2DA7">
        <w:t>movlw</w:t>
      </w:r>
      <w:proofErr w:type="spellEnd"/>
      <w:r w:rsidR="005A2DA7">
        <w:t>’ command means to</w:t>
      </w:r>
      <w:r w:rsidR="00F82CD2">
        <w:t xml:space="preserve"> </w:t>
      </w:r>
      <w:r w:rsidR="000448D7">
        <w:t xml:space="preserve">move </w:t>
      </w:r>
      <w:r w:rsidR="00FA770A">
        <w:t xml:space="preserve">‘l’, </w:t>
      </w:r>
      <w:r w:rsidR="000448D7">
        <w:t>the literal value of 0x40 into ‘w</w:t>
      </w:r>
      <w:proofErr w:type="gramStart"/>
      <w:r w:rsidR="000448D7">
        <w:t>’</w:t>
      </w:r>
      <w:r w:rsidR="00FA770A">
        <w:t xml:space="preserve">, </w:t>
      </w:r>
      <w:r w:rsidR="000448D7">
        <w:t xml:space="preserve"> the</w:t>
      </w:r>
      <w:proofErr w:type="gramEnd"/>
      <w:r w:rsidR="000448D7">
        <w:t xml:space="preserve"> working register. </w:t>
      </w:r>
      <w:r w:rsidR="00FA770A">
        <w:t>‘</w:t>
      </w:r>
      <w:proofErr w:type="spellStart"/>
      <w:r w:rsidR="00FA770A">
        <w:t>movwf</w:t>
      </w:r>
      <w:proofErr w:type="spellEnd"/>
      <w:r w:rsidR="00FA770A">
        <w:t>’</w:t>
      </w:r>
      <w:r w:rsidR="009D3C95">
        <w:t xml:space="preserve"> command, then means that the value just moved to the working register is to be stored in the </w:t>
      </w:r>
      <w:r w:rsidR="00B607FF">
        <w:t>location</w:t>
      </w:r>
      <w:r w:rsidR="009D3C95">
        <w:t xml:space="preserve"> ‘</w:t>
      </w:r>
      <w:proofErr w:type="spellStart"/>
      <w:r w:rsidR="009D3C95">
        <w:t>portB</w:t>
      </w:r>
      <w:proofErr w:type="spellEnd"/>
      <w:r w:rsidR="009D3C95">
        <w:t xml:space="preserve">’. </w:t>
      </w:r>
      <w:r w:rsidR="00B607FF">
        <w:t>‘paus</w:t>
      </w:r>
      <w:r w:rsidR="00D0238C">
        <w:t>e’ is</w:t>
      </w:r>
      <w:r w:rsidR="00021DA8">
        <w:t xml:space="preserve"> another function made within the program which delays – in this example its used to display the </w:t>
      </w:r>
      <w:r w:rsidR="00BF0369">
        <w:t xml:space="preserve">character on the 7-segment display for a desired amount of time. The time is set within the pause function and for this code it is 200ms. </w:t>
      </w:r>
      <w:r w:rsidR="009F648B">
        <w:t>‘</w:t>
      </w:r>
      <w:proofErr w:type="gramStart"/>
      <w:r w:rsidR="009F648B">
        <w:t>call</w:t>
      </w:r>
      <w:proofErr w:type="gramEnd"/>
      <w:r w:rsidR="009F648B">
        <w:t xml:space="preserve"> pause’ means that it has been used wherever called so the code above delays for 200ms. </w:t>
      </w:r>
    </w:p>
    <w:p w14:paraId="273F5BF8" w14:textId="054FB6AF" w:rsidR="009F648B" w:rsidRDefault="009F648B" w:rsidP="00D4421A"/>
    <w:p w14:paraId="3578156D" w14:textId="6308FB39" w:rsidR="0096420D" w:rsidRDefault="0096420D" w:rsidP="00D4421A"/>
    <w:p w14:paraId="143F4F9C" w14:textId="73D97A18" w:rsidR="0096420D" w:rsidRDefault="0096420D" w:rsidP="00D4421A"/>
    <w:p w14:paraId="65C09364" w14:textId="6D9821CA" w:rsidR="0096420D" w:rsidRDefault="0096420D" w:rsidP="00D4421A"/>
    <w:p w14:paraId="328A5195" w14:textId="77777777" w:rsidR="000B6EE3" w:rsidRDefault="000B6EE3" w:rsidP="00D4421A"/>
    <w:p w14:paraId="160A0571" w14:textId="77777777" w:rsidR="000B6EE3" w:rsidRDefault="00DD5913" w:rsidP="00D4421A">
      <w:r>
        <w:t>This is then repeated</w:t>
      </w:r>
      <w:r w:rsidR="00E26119">
        <w:t xml:space="preserve"> </w:t>
      </w:r>
      <w:r>
        <w:t>for all Hexadecimal characters</w:t>
      </w:r>
      <w:r w:rsidR="00E26119">
        <w:t>, 0-F</w:t>
      </w:r>
      <w:r w:rsidR="003F60EB">
        <w:t>.</w:t>
      </w:r>
      <w:r w:rsidR="000B6EE3">
        <w:t xml:space="preserve"> By using this format, the code runs line after line and displays each character similarly. </w:t>
      </w:r>
    </w:p>
    <w:p w14:paraId="5415E7A3" w14:textId="2D52904A" w:rsidR="0096420D" w:rsidRDefault="007000D2" w:rsidP="00D4421A">
      <w:r>
        <w:rPr>
          <w:noProof/>
        </w:rPr>
        <w:lastRenderedPageBreak/>
        <mc:AlternateContent>
          <mc:Choice Requires="wps">
            <w:drawing>
              <wp:anchor distT="0" distB="0" distL="114300" distR="114300" simplePos="0" relativeHeight="251720704" behindDoc="0" locked="0" layoutInCell="1" allowOverlap="1" wp14:anchorId="53763302" wp14:editId="66955FF2">
                <wp:simplePos x="0" y="0"/>
                <wp:positionH relativeFrom="column">
                  <wp:posOffset>570230</wp:posOffset>
                </wp:positionH>
                <wp:positionV relativeFrom="paragraph">
                  <wp:posOffset>1553210</wp:posOffset>
                </wp:positionV>
                <wp:extent cx="4584700" cy="635"/>
                <wp:effectExtent l="0" t="0" r="0" b="0"/>
                <wp:wrapSquare wrapText="bothSides"/>
                <wp:docPr id="2118819922" name="Text Box 1"/>
                <wp:cNvGraphicFramePr/>
                <a:graphic xmlns:a="http://schemas.openxmlformats.org/drawingml/2006/main">
                  <a:graphicData uri="http://schemas.microsoft.com/office/word/2010/wordprocessingShape">
                    <wps:wsp>
                      <wps:cNvSpPr txBox="1"/>
                      <wps:spPr>
                        <a:xfrm>
                          <a:off x="0" y="0"/>
                          <a:ext cx="4584700" cy="635"/>
                        </a:xfrm>
                        <a:prstGeom prst="rect">
                          <a:avLst/>
                        </a:prstGeom>
                        <a:solidFill>
                          <a:prstClr val="white"/>
                        </a:solidFill>
                        <a:ln>
                          <a:noFill/>
                        </a:ln>
                      </wps:spPr>
                      <wps:txbx>
                        <w:txbxContent>
                          <w:p w14:paraId="50CB5FEF" w14:textId="6851ED12" w:rsidR="007000D2" w:rsidRPr="00710679" w:rsidRDefault="007000D2" w:rsidP="007000D2">
                            <w:pPr>
                              <w:pStyle w:val="Caption"/>
                            </w:pPr>
                            <w:r>
                              <w:t xml:space="preserve">Figure </w:t>
                            </w:r>
                            <w:fldSimple w:instr=" SEQ Figure \* ARABIC ">
                              <w:r>
                                <w:rPr>
                                  <w:noProof/>
                                </w:rPr>
                                <w:t>14</w:t>
                              </w:r>
                            </w:fldSimple>
                            <w:r>
                              <w:t>: End of the function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763302" id="_x0000_s1040" type="#_x0000_t202" style="position:absolute;margin-left:44.9pt;margin-top:122.3pt;width:361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" stroked="f">
                <v:textbox style="mso-fit-shape-to-text:t" inset="0,0,0,0">
                  <w:txbxContent>
                    <w:p w14:paraId="50CB5FEF" w14:textId="6851ED12" w:rsidR="007000D2" w:rsidRPr="00710679" w:rsidRDefault="007000D2" w:rsidP="007000D2">
                      <w:pPr>
                        <w:pStyle w:val="Caption"/>
                      </w:pPr>
                      <w:r>
                        <w:t xml:space="preserve">Figure </w:t>
                      </w:r>
                      <w:fldSimple w:instr=" SEQ Figure \* ARABIC ">
                        <w:r>
                          <w:rPr>
                            <w:noProof/>
                          </w:rPr>
                          <w:t>14</w:t>
                        </w:r>
                      </w:fldSimple>
                      <w:r>
                        <w:t>: End of the function</w:t>
                      </w:r>
                    </w:p>
                  </w:txbxContent>
                </v:textbox>
                <w10:wrap type="square"/>
              </v:shape>
            </w:pict>
          </mc:Fallback>
        </mc:AlternateContent>
      </w:r>
      <w:r w:rsidRPr="007000D2">
        <w:drawing>
          <wp:anchor distT="0" distB="0" distL="114300" distR="114300" simplePos="0" relativeHeight="251718656" behindDoc="0" locked="0" layoutInCell="1" allowOverlap="1" wp14:anchorId="2D8312C2" wp14:editId="3775B063">
            <wp:simplePos x="0" y="0"/>
            <wp:positionH relativeFrom="margin">
              <wp:align>center</wp:align>
            </wp:positionH>
            <wp:positionV relativeFrom="paragraph">
              <wp:posOffset>952500</wp:posOffset>
            </wp:positionV>
            <wp:extent cx="4584700" cy="543767"/>
            <wp:effectExtent l="0" t="0" r="6350" b="8890"/>
            <wp:wrapSquare wrapText="bothSides"/>
            <wp:docPr id="1568308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308387" name=""/>
                    <pic:cNvPicPr/>
                  </pic:nvPicPr>
                  <pic:blipFill rotWithShape="1">
                    <a:blip r:embed="rId26">
                      <a:extLst>
                        <a:ext uri="{28A0092B-C50C-407E-A947-70E740481C1C}">
                          <a14:useLocalDpi xmlns:a14="http://schemas.microsoft.com/office/drawing/2010/main" val="0"/>
                        </a:ext>
                      </a:extLst>
                    </a:blip>
                    <a:srcRect l="3434" t="1861" r="1285" b="3256"/>
                    <a:stretch/>
                  </pic:blipFill>
                  <pic:spPr bwMode="auto">
                    <a:xfrm>
                      <a:off x="0" y="0"/>
                      <a:ext cx="4584700" cy="543767"/>
                    </a:xfrm>
                    <a:prstGeom prst="rect">
                      <a:avLst/>
                    </a:prstGeom>
                    <a:ln>
                      <a:noFill/>
                    </a:ln>
                    <a:extLst>
                      <a:ext uri="{53640926-AAD7-44D8-BBD7-CCE9431645EC}">
                        <a14:shadowObscured xmlns:a14="http://schemas.microsoft.com/office/drawing/2010/main"/>
                      </a:ext>
                    </a:extLst>
                  </pic:spPr>
                </pic:pic>
              </a:graphicData>
            </a:graphic>
          </wp:anchor>
        </w:drawing>
      </w:r>
      <w:r w:rsidR="000B6EE3">
        <w:t xml:space="preserve">When the code reaches the last character, F, there </w:t>
      </w:r>
      <w:r w:rsidR="0051170B">
        <w:t>is one last line which restarts the process. By using ‘</w:t>
      </w:r>
      <w:proofErr w:type="spellStart"/>
      <w:r w:rsidR="0051170B">
        <w:t>goto</w:t>
      </w:r>
      <w:proofErr w:type="spellEnd"/>
      <w:r w:rsidR="0051170B">
        <w:t xml:space="preserve"> characters’ the active code line is sent to the start of the ‘characters’ function which starts by displaying ‘0’. This makes the function a continuous loop. </w:t>
      </w:r>
      <w:r w:rsidR="003F60EB">
        <w:t xml:space="preserve"> </w:t>
      </w:r>
    </w:p>
    <w:p w14:paraId="3E67057B" w14:textId="4689F910" w:rsidR="00452B6A" w:rsidRDefault="00452B6A" w:rsidP="00EF0564"/>
    <w:p w14:paraId="1B2BA2DA" w14:textId="05FA7DEA" w:rsidR="00452B6A" w:rsidRDefault="007000D2" w:rsidP="00EF0564">
      <w:r>
        <w:t xml:space="preserve">    </w:t>
      </w:r>
    </w:p>
    <w:p w14:paraId="7333BA7D" w14:textId="77777777" w:rsidR="007000D2" w:rsidRDefault="007000D2" w:rsidP="00EF0564"/>
    <w:p w14:paraId="10EA0500" w14:textId="2B292CA2" w:rsidR="007000D2" w:rsidRDefault="007000D2" w:rsidP="00EF0564"/>
    <w:p w14:paraId="1810C144" w14:textId="77777777" w:rsidR="007000D2" w:rsidRDefault="007000D2" w:rsidP="00EF0564"/>
    <w:p w14:paraId="1ADB53A5" w14:textId="77777777" w:rsidR="007000D2" w:rsidRDefault="007000D2" w:rsidP="00EF0564"/>
    <w:p w14:paraId="76899117" w14:textId="77777777" w:rsidR="007000D2" w:rsidRDefault="007000D2" w:rsidP="00EF0564"/>
    <w:p w14:paraId="310F0E98" w14:textId="77777777" w:rsidR="007000D2" w:rsidRDefault="007000D2" w:rsidP="00EF0564"/>
    <w:p w14:paraId="555C28A1" w14:textId="77777777" w:rsidR="007000D2" w:rsidRDefault="007000D2" w:rsidP="00EF0564"/>
    <w:p w14:paraId="5C08FC5E" w14:textId="77777777" w:rsidR="007000D2" w:rsidRDefault="007000D2" w:rsidP="00EF0564"/>
    <w:p w14:paraId="5D72805D" w14:textId="77777777" w:rsidR="007000D2" w:rsidRDefault="007000D2" w:rsidP="00EF0564"/>
    <w:p w14:paraId="780012F2" w14:textId="77777777" w:rsidR="007000D2" w:rsidRDefault="007000D2" w:rsidP="00EF0564"/>
    <w:p w14:paraId="00DFB5C8" w14:textId="77777777" w:rsidR="007000D2" w:rsidRDefault="007000D2" w:rsidP="00EF0564"/>
    <w:p w14:paraId="33FB9088" w14:textId="77777777" w:rsidR="007000D2" w:rsidRDefault="007000D2" w:rsidP="00EF0564"/>
    <w:p w14:paraId="5E52F668" w14:textId="77777777" w:rsidR="007000D2" w:rsidRDefault="007000D2" w:rsidP="00EF0564"/>
    <w:p w14:paraId="08ADDC2A" w14:textId="77777777" w:rsidR="007000D2" w:rsidRDefault="007000D2" w:rsidP="00EF0564"/>
    <w:p w14:paraId="54F9501B" w14:textId="77777777" w:rsidR="008206BA" w:rsidRDefault="008206BA" w:rsidP="00EF0564"/>
    <w:p w14:paraId="6E3E803A" w14:textId="79668983" w:rsidR="00934F87" w:rsidRPr="00934F87" w:rsidRDefault="00452B6A" w:rsidP="008206BA">
      <w:pPr>
        <w:pStyle w:val="Heading1"/>
      </w:pPr>
      <w:bookmarkStart w:id="22" w:name="_Toc187738188"/>
      <w:r w:rsidRPr="00452B6A">
        <w:rPr>
          <w:color w:val="auto"/>
        </w:rPr>
        <w:lastRenderedPageBreak/>
        <w:t>SECTION 3:</w:t>
      </w:r>
      <w:bookmarkEnd w:id="22"/>
    </w:p>
    <w:p w14:paraId="454DDACA" w14:textId="6DB65315" w:rsidR="00040587" w:rsidRDefault="008206BA" w:rsidP="00040587">
      <w:pPr>
        <w:pStyle w:val="Heading2"/>
        <w:rPr>
          <w:bCs/>
        </w:rPr>
      </w:pPr>
      <w:bookmarkStart w:id="23" w:name="_Toc187738189"/>
      <w:r w:rsidRPr="008206BA">
        <w:rPr>
          <w:noProof/>
        </w:rPr>
        <w:drawing>
          <wp:anchor distT="0" distB="0" distL="114300" distR="114300" simplePos="0" relativeHeight="251629056" behindDoc="0" locked="0" layoutInCell="1" allowOverlap="1" wp14:anchorId="650A54A0" wp14:editId="10E3FEBE">
            <wp:simplePos x="0" y="0"/>
            <wp:positionH relativeFrom="margin">
              <wp:align>center</wp:align>
            </wp:positionH>
            <wp:positionV relativeFrom="paragraph">
              <wp:posOffset>370840</wp:posOffset>
            </wp:positionV>
            <wp:extent cx="6546215" cy="1892300"/>
            <wp:effectExtent l="0" t="0" r="6985" b="0"/>
            <wp:wrapSquare wrapText="bothSides"/>
            <wp:docPr id="451915424" name="Picture 1" descr="A chart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915424" name="Picture 1" descr="A chart of a diagram&#10;&#10;Description automatically generated with medium confidenc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546215" cy="1892300"/>
                    </a:xfrm>
                    <a:prstGeom prst="rect">
                      <a:avLst/>
                    </a:prstGeom>
                  </pic:spPr>
                </pic:pic>
              </a:graphicData>
            </a:graphic>
          </wp:anchor>
        </w:drawing>
      </w:r>
      <w:r w:rsidR="00452B6A" w:rsidRPr="00452B6A">
        <w:rPr>
          <w:color w:val="auto"/>
        </w:rPr>
        <w:t>TASK 1:</w:t>
      </w:r>
      <w:bookmarkEnd w:id="23"/>
      <w:r w:rsidR="00040587" w:rsidRPr="00040587">
        <w:rPr>
          <w:rFonts w:ascii="Calibri" w:eastAsia="Times New Roman" w:hAnsi="Calibri" w:cs="Arial"/>
          <w:bCs/>
          <w:kern w:val="0"/>
          <w:sz w:val="22"/>
          <w:szCs w:val="22"/>
          <w:lang w:eastAsia="en-GB"/>
          <w14:ligatures w14:val="none"/>
        </w:rPr>
        <w:t xml:space="preserve"> </w:t>
      </w:r>
    </w:p>
    <w:p w14:paraId="0A8216FE" w14:textId="7B830F46"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w:t>
      </w:r>
    </w:p>
    <w:p w14:paraId="3BB8C8B8"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Main.asm file generated by New Project wizard</w:t>
      </w:r>
    </w:p>
    <w:p w14:paraId="3AF90865"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w:t>
      </w:r>
    </w:p>
    <w:p w14:paraId="7EC3E474"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Created:   Wed Dec 4</w:t>
      </w:r>
      <w:proofErr w:type="gramStart"/>
      <w:r w:rsidRPr="00DA302A">
        <w:rPr>
          <w:rFonts w:ascii="Consolas" w:hAnsi="Consolas" w:cs="Courier New"/>
          <w:color w:val="000000"/>
          <w:sz w:val="17"/>
          <w:szCs w:val="17"/>
        </w:rPr>
        <w:t xml:space="preserve"> 2024</w:t>
      </w:r>
      <w:proofErr w:type="gramEnd"/>
    </w:p>
    <w:p w14:paraId="3C202735"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Processor: PIC16F84A</w:t>
      </w:r>
    </w:p>
    <w:p w14:paraId="388CF9D7"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Compiler:  MPASM (Proteus)</w:t>
      </w:r>
    </w:p>
    <w:p w14:paraId="135981ED"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w:t>
      </w:r>
    </w:p>
    <w:p w14:paraId="6BDA2C40"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
    <w:p w14:paraId="2BE07435"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w:t>
      </w:r>
    </w:p>
    <w:p w14:paraId="5CD6F0E4"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DEFINITIONS</w:t>
      </w:r>
    </w:p>
    <w:p w14:paraId="3CE43A4A"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w:t>
      </w:r>
    </w:p>
    <w:p w14:paraId="1A9CEC19"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
    <w:p w14:paraId="111A2BF0"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#include p16f84a.inc              </w:t>
      </w:r>
      <w:proofErr w:type="gramStart"/>
      <w:r w:rsidRPr="00DA302A">
        <w:rPr>
          <w:rFonts w:ascii="Consolas" w:hAnsi="Consolas" w:cs="Courier New"/>
          <w:color w:val="000000"/>
          <w:sz w:val="17"/>
          <w:szCs w:val="17"/>
        </w:rPr>
        <w:t xml:space="preserve">  ;</w:t>
      </w:r>
      <w:proofErr w:type="gramEnd"/>
      <w:r w:rsidRPr="00DA302A">
        <w:rPr>
          <w:rFonts w:ascii="Consolas" w:hAnsi="Consolas" w:cs="Courier New"/>
          <w:color w:val="000000"/>
          <w:sz w:val="17"/>
          <w:szCs w:val="17"/>
        </w:rPr>
        <w:t xml:space="preserve"> Include register definition file</w:t>
      </w:r>
    </w:p>
    <w:p w14:paraId="34145A26"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
    <w:p w14:paraId="0BD333FB"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roofErr w:type="spellStart"/>
      <w:r w:rsidRPr="00DA302A">
        <w:rPr>
          <w:rFonts w:ascii="Consolas" w:hAnsi="Consolas" w:cs="Courier New"/>
          <w:color w:val="000000"/>
          <w:sz w:val="17"/>
          <w:szCs w:val="17"/>
        </w:rPr>
        <w:t>portB</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equ</w:t>
      </w:r>
      <w:proofErr w:type="spellEnd"/>
      <w:r w:rsidRPr="00DA302A">
        <w:rPr>
          <w:rFonts w:ascii="Consolas" w:hAnsi="Consolas" w:cs="Courier New"/>
          <w:color w:val="000000"/>
          <w:sz w:val="17"/>
          <w:szCs w:val="17"/>
        </w:rPr>
        <w:t xml:space="preserve"> 0x06   </w:t>
      </w:r>
      <w:proofErr w:type="gramStart"/>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address</w:t>
      </w:r>
    </w:p>
    <w:p w14:paraId="407DE54C"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roofErr w:type="spellStart"/>
      <w:r w:rsidRPr="00DA302A">
        <w:rPr>
          <w:rFonts w:ascii="Consolas" w:hAnsi="Consolas" w:cs="Courier New"/>
          <w:color w:val="000000"/>
          <w:sz w:val="17"/>
          <w:szCs w:val="17"/>
        </w:rPr>
        <w:t>trisB</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equ</w:t>
      </w:r>
      <w:proofErr w:type="spellEnd"/>
      <w:r w:rsidRPr="00DA302A">
        <w:rPr>
          <w:rFonts w:ascii="Consolas" w:hAnsi="Consolas" w:cs="Courier New"/>
          <w:color w:val="000000"/>
          <w:sz w:val="17"/>
          <w:szCs w:val="17"/>
        </w:rPr>
        <w:t xml:space="preserve"> 0x06   </w:t>
      </w:r>
      <w:proofErr w:type="gramStart"/>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trisB</w:t>
      </w:r>
      <w:proofErr w:type="spellEnd"/>
      <w:proofErr w:type="gramEnd"/>
      <w:r w:rsidRPr="00DA302A">
        <w:rPr>
          <w:rFonts w:ascii="Consolas" w:hAnsi="Consolas" w:cs="Courier New"/>
          <w:color w:val="000000"/>
          <w:sz w:val="17"/>
          <w:szCs w:val="17"/>
        </w:rPr>
        <w:t xml:space="preserve"> address in register bank 1</w:t>
      </w:r>
    </w:p>
    <w:p w14:paraId="38D26888"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
    <w:p w14:paraId="7B00EDAA"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roofErr w:type="gramStart"/>
      <w:r w:rsidRPr="00DA302A">
        <w:rPr>
          <w:rFonts w:ascii="Consolas" w:hAnsi="Consolas" w:cs="Courier New"/>
          <w:color w:val="000000"/>
          <w:sz w:val="17"/>
          <w:szCs w:val="17"/>
        </w:rPr>
        <w:t xml:space="preserve">status  </w:t>
      </w:r>
      <w:proofErr w:type="spellStart"/>
      <w:r w:rsidRPr="00DA302A">
        <w:rPr>
          <w:rFonts w:ascii="Consolas" w:hAnsi="Consolas" w:cs="Courier New"/>
          <w:color w:val="000000"/>
          <w:sz w:val="17"/>
          <w:szCs w:val="17"/>
        </w:rPr>
        <w:t>equ</w:t>
      </w:r>
      <w:proofErr w:type="spellEnd"/>
      <w:proofErr w:type="gramEnd"/>
      <w:r w:rsidRPr="00DA302A">
        <w:rPr>
          <w:rFonts w:ascii="Consolas" w:hAnsi="Consolas" w:cs="Courier New"/>
          <w:color w:val="000000"/>
          <w:sz w:val="17"/>
          <w:szCs w:val="17"/>
        </w:rPr>
        <w:t xml:space="preserve"> 0x03    ;status register</w:t>
      </w:r>
    </w:p>
    <w:p w14:paraId="6DAA7ECD"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RP0     </w:t>
      </w:r>
      <w:proofErr w:type="spellStart"/>
      <w:r w:rsidRPr="00DA302A">
        <w:rPr>
          <w:rFonts w:ascii="Consolas" w:hAnsi="Consolas" w:cs="Courier New"/>
          <w:color w:val="000000"/>
          <w:sz w:val="17"/>
          <w:szCs w:val="17"/>
        </w:rPr>
        <w:t>equ</w:t>
      </w:r>
      <w:proofErr w:type="spellEnd"/>
      <w:r w:rsidRPr="00DA302A">
        <w:rPr>
          <w:rFonts w:ascii="Consolas" w:hAnsi="Consolas" w:cs="Courier New"/>
          <w:color w:val="000000"/>
          <w:sz w:val="17"/>
          <w:szCs w:val="17"/>
        </w:rPr>
        <w:t xml:space="preserve"> 5     </w:t>
      </w:r>
      <w:proofErr w:type="gramStart"/>
      <w:r w:rsidRPr="00DA302A">
        <w:rPr>
          <w:rFonts w:ascii="Consolas" w:hAnsi="Consolas" w:cs="Courier New"/>
          <w:color w:val="000000"/>
          <w:sz w:val="17"/>
          <w:szCs w:val="17"/>
        </w:rPr>
        <w:t xml:space="preserve">  ;bit</w:t>
      </w:r>
      <w:proofErr w:type="gramEnd"/>
      <w:r w:rsidRPr="00DA302A">
        <w:rPr>
          <w:rFonts w:ascii="Consolas" w:hAnsi="Consolas" w:cs="Courier New"/>
          <w:color w:val="000000"/>
          <w:sz w:val="17"/>
          <w:szCs w:val="17"/>
        </w:rPr>
        <w:t xml:space="preserve"> 5 of status register</w:t>
      </w:r>
    </w:p>
    <w:p w14:paraId="40CF7BFA"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RP1     </w:t>
      </w:r>
      <w:proofErr w:type="spellStart"/>
      <w:r w:rsidRPr="00DA302A">
        <w:rPr>
          <w:rFonts w:ascii="Consolas" w:hAnsi="Consolas" w:cs="Courier New"/>
          <w:color w:val="000000"/>
          <w:sz w:val="17"/>
          <w:szCs w:val="17"/>
        </w:rPr>
        <w:t>equ</w:t>
      </w:r>
      <w:proofErr w:type="spellEnd"/>
      <w:r w:rsidRPr="00DA302A">
        <w:rPr>
          <w:rFonts w:ascii="Consolas" w:hAnsi="Consolas" w:cs="Courier New"/>
          <w:color w:val="000000"/>
          <w:sz w:val="17"/>
          <w:szCs w:val="17"/>
        </w:rPr>
        <w:t xml:space="preserve"> 6     </w:t>
      </w:r>
      <w:proofErr w:type="gramStart"/>
      <w:r w:rsidRPr="00DA302A">
        <w:rPr>
          <w:rFonts w:ascii="Consolas" w:hAnsi="Consolas" w:cs="Courier New"/>
          <w:color w:val="000000"/>
          <w:sz w:val="17"/>
          <w:szCs w:val="17"/>
        </w:rPr>
        <w:t xml:space="preserve">  ;bit</w:t>
      </w:r>
      <w:proofErr w:type="gramEnd"/>
      <w:r w:rsidRPr="00DA302A">
        <w:rPr>
          <w:rFonts w:ascii="Consolas" w:hAnsi="Consolas" w:cs="Courier New"/>
          <w:color w:val="000000"/>
          <w:sz w:val="17"/>
          <w:szCs w:val="17"/>
        </w:rPr>
        <w:t xml:space="preserve"> 6 of status register</w:t>
      </w:r>
    </w:p>
    <w:p w14:paraId="72D4093F"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
    <w:p w14:paraId="4B73B783"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w:t>
      </w:r>
    </w:p>
    <w:p w14:paraId="3153FFB9"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VARIABLES</w:t>
      </w:r>
    </w:p>
    <w:p w14:paraId="7E861B98"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w:t>
      </w:r>
    </w:p>
    <w:p w14:paraId="79DD89AE"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
    <w:p w14:paraId="42F7D4F7"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count   </w:t>
      </w:r>
      <w:proofErr w:type="spellStart"/>
      <w:r w:rsidRPr="00DA302A">
        <w:rPr>
          <w:rFonts w:ascii="Consolas" w:hAnsi="Consolas" w:cs="Courier New"/>
          <w:color w:val="000000"/>
          <w:sz w:val="17"/>
          <w:szCs w:val="17"/>
        </w:rPr>
        <w:t>equ</w:t>
      </w:r>
      <w:proofErr w:type="spellEnd"/>
      <w:r w:rsidRPr="00DA302A">
        <w:rPr>
          <w:rFonts w:ascii="Consolas" w:hAnsi="Consolas" w:cs="Courier New"/>
          <w:color w:val="000000"/>
          <w:sz w:val="17"/>
          <w:szCs w:val="17"/>
        </w:rPr>
        <w:t xml:space="preserve"> 0x0c  </w:t>
      </w:r>
      <w:proofErr w:type="gramStart"/>
      <w:r w:rsidRPr="00DA302A">
        <w:rPr>
          <w:rFonts w:ascii="Consolas" w:hAnsi="Consolas" w:cs="Courier New"/>
          <w:color w:val="000000"/>
          <w:sz w:val="17"/>
          <w:szCs w:val="17"/>
        </w:rPr>
        <w:t xml:space="preserve">  ;counter</w:t>
      </w:r>
      <w:proofErr w:type="gramEnd"/>
      <w:r w:rsidRPr="00DA302A">
        <w:rPr>
          <w:rFonts w:ascii="Consolas" w:hAnsi="Consolas" w:cs="Courier New"/>
          <w:color w:val="000000"/>
          <w:sz w:val="17"/>
          <w:szCs w:val="17"/>
        </w:rPr>
        <w:t xml:space="preserve"> 0 to 255</w:t>
      </w:r>
    </w:p>
    <w:p w14:paraId="38B1F234"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roofErr w:type="spellStart"/>
      <w:proofErr w:type="gramStart"/>
      <w:r w:rsidRPr="00DA302A">
        <w:rPr>
          <w:rFonts w:ascii="Consolas" w:hAnsi="Consolas" w:cs="Courier New"/>
          <w:color w:val="000000"/>
          <w:sz w:val="17"/>
          <w:szCs w:val="17"/>
        </w:rPr>
        <w:t>nCount</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equ</w:t>
      </w:r>
      <w:proofErr w:type="spellEnd"/>
      <w:proofErr w:type="gramEnd"/>
      <w:r w:rsidRPr="00DA302A">
        <w:rPr>
          <w:rFonts w:ascii="Consolas" w:hAnsi="Consolas" w:cs="Courier New"/>
          <w:color w:val="000000"/>
          <w:sz w:val="17"/>
          <w:szCs w:val="17"/>
        </w:rPr>
        <w:t xml:space="preserve"> 0x0d    ;pause routine inner loop counter</w:t>
      </w:r>
    </w:p>
    <w:p w14:paraId="1DA59301"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roofErr w:type="spellStart"/>
      <w:proofErr w:type="gramStart"/>
      <w:r w:rsidRPr="00DA302A">
        <w:rPr>
          <w:rFonts w:ascii="Consolas" w:hAnsi="Consolas" w:cs="Courier New"/>
          <w:color w:val="000000"/>
          <w:sz w:val="17"/>
          <w:szCs w:val="17"/>
        </w:rPr>
        <w:t>mCount</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equ</w:t>
      </w:r>
      <w:proofErr w:type="spellEnd"/>
      <w:proofErr w:type="gramEnd"/>
      <w:r w:rsidRPr="00DA302A">
        <w:rPr>
          <w:rFonts w:ascii="Consolas" w:hAnsi="Consolas" w:cs="Courier New"/>
          <w:color w:val="000000"/>
          <w:sz w:val="17"/>
          <w:szCs w:val="17"/>
        </w:rPr>
        <w:t xml:space="preserve"> 0x0e    ;</w:t>
      </w:r>
      <w:proofErr w:type="spellStart"/>
      <w:r w:rsidRPr="00DA302A">
        <w:rPr>
          <w:rFonts w:ascii="Consolas" w:hAnsi="Consolas" w:cs="Courier New"/>
          <w:color w:val="000000"/>
          <w:sz w:val="17"/>
          <w:szCs w:val="17"/>
        </w:rPr>
        <w:t>pauseroutine</w:t>
      </w:r>
      <w:proofErr w:type="spellEnd"/>
      <w:r w:rsidRPr="00DA302A">
        <w:rPr>
          <w:rFonts w:ascii="Consolas" w:hAnsi="Consolas" w:cs="Courier New"/>
          <w:color w:val="000000"/>
          <w:sz w:val="17"/>
          <w:szCs w:val="17"/>
        </w:rPr>
        <w:t xml:space="preserve"> outer loop counter</w:t>
      </w:r>
    </w:p>
    <w:p w14:paraId="7405463B"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
    <w:p w14:paraId="09644078"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w:t>
      </w:r>
    </w:p>
    <w:p w14:paraId="6609F8F5"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RESET and INTERRUPT VECTORS</w:t>
      </w:r>
    </w:p>
    <w:p w14:paraId="27A0C624"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w:t>
      </w:r>
    </w:p>
    <w:p w14:paraId="5DDE2593"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
    <w:p w14:paraId="2E5451B8"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 Reset Vector</w:t>
      </w:r>
    </w:p>
    <w:p w14:paraId="73CFC719"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RST   </w:t>
      </w:r>
      <w:proofErr w:type="gramStart"/>
      <w:r w:rsidRPr="00DA302A">
        <w:rPr>
          <w:rFonts w:ascii="Consolas" w:hAnsi="Consolas" w:cs="Courier New"/>
          <w:color w:val="000000"/>
          <w:sz w:val="17"/>
          <w:szCs w:val="17"/>
        </w:rPr>
        <w:t>code  0</w:t>
      </w:r>
      <w:proofErr w:type="gramEnd"/>
      <w:r w:rsidRPr="00DA302A">
        <w:rPr>
          <w:rFonts w:ascii="Consolas" w:hAnsi="Consolas" w:cs="Courier New"/>
          <w:color w:val="000000"/>
          <w:sz w:val="17"/>
          <w:szCs w:val="17"/>
        </w:rPr>
        <w:t xml:space="preserve">x0 </w:t>
      </w:r>
    </w:p>
    <w:p w14:paraId="05160053"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goto</w:t>
      </w:r>
      <w:proofErr w:type="spellEnd"/>
      <w:r w:rsidRPr="00DA302A">
        <w:rPr>
          <w:rFonts w:ascii="Consolas" w:hAnsi="Consolas" w:cs="Courier New"/>
          <w:color w:val="000000"/>
          <w:sz w:val="17"/>
          <w:szCs w:val="17"/>
        </w:rPr>
        <w:t xml:space="preserve">  Start</w:t>
      </w:r>
      <w:proofErr w:type="gramEnd"/>
    </w:p>
    <w:p w14:paraId="3817158B"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
    <w:p w14:paraId="68A24179"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w:t>
      </w:r>
    </w:p>
    <w:p w14:paraId="33B69FD7"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CODE SEGMENT</w:t>
      </w:r>
    </w:p>
    <w:p w14:paraId="001ECFA1"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w:t>
      </w:r>
    </w:p>
    <w:p w14:paraId="391002C5"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
    <w:p w14:paraId="36470AA6"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roofErr w:type="gramStart"/>
      <w:r w:rsidRPr="00DA302A">
        <w:rPr>
          <w:rFonts w:ascii="Consolas" w:hAnsi="Consolas" w:cs="Courier New"/>
          <w:color w:val="000000"/>
          <w:sz w:val="17"/>
          <w:szCs w:val="17"/>
        </w:rPr>
        <w:t>PGM  code</w:t>
      </w:r>
      <w:proofErr w:type="gramEnd"/>
    </w:p>
    <w:p w14:paraId="5E704451"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lastRenderedPageBreak/>
        <w:t>Start</w:t>
      </w:r>
    </w:p>
    <w:p w14:paraId="13F9B23E"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bcf    </w:t>
      </w:r>
      <w:proofErr w:type="gramStart"/>
      <w:r w:rsidRPr="00DA302A">
        <w:rPr>
          <w:rFonts w:ascii="Consolas" w:hAnsi="Consolas" w:cs="Courier New"/>
          <w:color w:val="000000"/>
          <w:sz w:val="17"/>
          <w:szCs w:val="17"/>
        </w:rPr>
        <w:t>status,RP</w:t>
      </w:r>
      <w:proofErr w:type="gramEnd"/>
      <w:r w:rsidRPr="00DA302A">
        <w:rPr>
          <w:rFonts w:ascii="Consolas" w:hAnsi="Consolas" w:cs="Courier New"/>
          <w:color w:val="000000"/>
          <w:sz w:val="17"/>
          <w:szCs w:val="17"/>
        </w:rPr>
        <w:t>0   ; clear selection bits in the status reg</w:t>
      </w:r>
    </w:p>
    <w:p w14:paraId="6D37ADB1"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bcf    </w:t>
      </w:r>
      <w:proofErr w:type="gramStart"/>
      <w:r w:rsidRPr="00DA302A">
        <w:rPr>
          <w:rFonts w:ascii="Consolas" w:hAnsi="Consolas" w:cs="Courier New"/>
          <w:color w:val="000000"/>
          <w:sz w:val="17"/>
          <w:szCs w:val="17"/>
        </w:rPr>
        <w:t>status,RP</w:t>
      </w:r>
      <w:proofErr w:type="gramEnd"/>
      <w:r w:rsidRPr="00DA302A">
        <w:rPr>
          <w:rFonts w:ascii="Consolas" w:hAnsi="Consolas" w:cs="Courier New"/>
          <w:color w:val="000000"/>
          <w:sz w:val="17"/>
          <w:szCs w:val="17"/>
        </w:rPr>
        <w:t xml:space="preserve">1  </w:t>
      </w:r>
    </w:p>
    <w:p w14:paraId="0C0F4FD9"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
    <w:p w14:paraId="4276E4B7"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bsf</w:t>
      </w:r>
      <w:proofErr w:type="spellEnd"/>
      <w:r w:rsidRPr="00DA302A">
        <w:rPr>
          <w:rFonts w:ascii="Consolas" w:hAnsi="Consolas" w:cs="Courier New"/>
          <w:color w:val="000000"/>
          <w:sz w:val="17"/>
          <w:szCs w:val="17"/>
        </w:rPr>
        <w:t xml:space="preserve">    </w:t>
      </w:r>
      <w:proofErr w:type="gramStart"/>
      <w:r w:rsidRPr="00DA302A">
        <w:rPr>
          <w:rFonts w:ascii="Consolas" w:hAnsi="Consolas" w:cs="Courier New"/>
          <w:color w:val="000000"/>
          <w:sz w:val="17"/>
          <w:szCs w:val="17"/>
        </w:rPr>
        <w:t>status,RP</w:t>
      </w:r>
      <w:proofErr w:type="gramEnd"/>
      <w:r w:rsidRPr="00DA302A">
        <w:rPr>
          <w:rFonts w:ascii="Consolas" w:hAnsi="Consolas" w:cs="Courier New"/>
          <w:color w:val="000000"/>
          <w:sz w:val="17"/>
          <w:szCs w:val="17"/>
        </w:rPr>
        <w:t>0   ; reselect bank 0</w:t>
      </w:r>
    </w:p>
    <w:p w14:paraId="663112C0"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x00        ; load w with 0</w:t>
      </w:r>
    </w:p>
    <w:p w14:paraId="03A93A87"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trisB</w:t>
      </w:r>
      <w:proofErr w:type="spellEnd"/>
      <w:proofErr w:type="gramEnd"/>
      <w:r w:rsidRPr="00DA302A">
        <w:rPr>
          <w:rFonts w:ascii="Consolas" w:hAnsi="Consolas" w:cs="Courier New"/>
          <w:color w:val="000000"/>
          <w:sz w:val="17"/>
          <w:szCs w:val="17"/>
        </w:rPr>
        <w:t xml:space="preserve">        ; load it into </w:t>
      </w:r>
      <w:proofErr w:type="spellStart"/>
      <w:r w:rsidRPr="00DA302A">
        <w:rPr>
          <w:rFonts w:ascii="Consolas" w:hAnsi="Consolas" w:cs="Courier New"/>
          <w:color w:val="000000"/>
          <w:sz w:val="17"/>
          <w:szCs w:val="17"/>
        </w:rPr>
        <w:t>trisB</w:t>
      </w:r>
      <w:proofErr w:type="spellEnd"/>
      <w:r w:rsidRPr="00DA302A">
        <w:rPr>
          <w:rFonts w:ascii="Consolas" w:hAnsi="Consolas" w:cs="Courier New"/>
          <w:color w:val="000000"/>
          <w:sz w:val="17"/>
          <w:szCs w:val="17"/>
        </w:rPr>
        <w:t xml:space="preserve"> to make </w:t>
      </w:r>
      <w:proofErr w:type="spellStart"/>
      <w:r w:rsidRPr="00DA302A">
        <w:rPr>
          <w:rFonts w:ascii="Consolas" w:hAnsi="Consolas" w:cs="Courier New"/>
          <w:color w:val="000000"/>
          <w:sz w:val="17"/>
          <w:szCs w:val="17"/>
        </w:rPr>
        <w:t>portB</w:t>
      </w:r>
      <w:proofErr w:type="spellEnd"/>
      <w:r w:rsidRPr="00DA302A">
        <w:rPr>
          <w:rFonts w:ascii="Consolas" w:hAnsi="Consolas" w:cs="Courier New"/>
          <w:color w:val="000000"/>
          <w:sz w:val="17"/>
          <w:szCs w:val="17"/>
        </w:rPr>
        <w:t xml:space="preserve"> all outputs      </w:t>
      </w:r>
    </w:p>
    <w:p w14:paraId="0E36FA4E"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bcf    </w:t>
      </w:r>
      <w:proofErr w:type="gramStart"/>
      <w:r w:rsidRPr="00DA302A">
        <w:rPr>
          <w:rFonts w:ascii="Consolas" w:hAnsi="Consolas" w:cs="Courier New"/>
          <w:color w:val="000000"/>
          <w:sz w:val="17"/>
          <w:szCs w:val="17"/>
        </w:rPr>
        <w:t>status,RP</w:t>
      </w:r>
      <w:proofErr w:type="gramEnd"/>
      <w:r w:rsidRPr="00DA302A">
        <w:rPr>
          <w:rFonts w:ascii="Consolas" w:hAnsi="Consolas" w:cs="Courier New"/>
          <w:color w:val="000000"/>
          <w:sz w:val="17"/>
          <w:szCs w:val="17"/>
        </w:rPr>
        <w:t>0   ; reselect bank 0</w:t>
      </w:r>
    </w:p>
    <w:p w14:paraId="6E2D2AB8"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
    <w:p w14:paraId="55CCD160"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clrf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r w:rsidRPr="00DA302A">
        <w:rPr>
          <w:rFonts w:ascii="Consolas" w:hAnsi="Consolas" w:cs="Courier New"/>
          <w:color w:val="000000"/>
          <w:sz w:val="17"/>
          <w:szCs w:val="17"/>
        </w:rPr>
        <w:t xml:space="preserve">      </w:t>
      </w:r>
      <w:proofErr w:type="gramStart"/>
      <w:r w:rsidRPr="00DA302A">
        <w:rPr>
          <w:rFonts w:ascii="Consolas" w:hAnsi="Consolas" w:cs="Courier New"/>
          <w:color w:val="000000"/>
          <w:sz w:val="17"/>
          <w:szCs w:val="17"/>
        </w:rPr>
        <w:t xml:space="preserve">  ;</w:t>
      </w:r>
      <w:proofErr w:type="gramEnd"/>
      <w:r w:rsidRPr="00DA302A">
        <w:rPr>
          <w:rFonts w:ascii="Consolas" w:hAnsi="Consolas" w:cs="Courier New"/>
          <w:color w:val="000000"/>
          <w:sz w:val="17"/>
          <w:szCs w:val="17"/>
        </w:rPr>
        <w:t xml:space="preserve"> clear all lines low</w:t>
      </w:r>
    </w:p>
    <w:p w14:paraId="2D892585"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clrf</w:t>
      </w:r>
      <w:proofErr w:type="spellEnd"/>
      <w:r w:rsidRPr="00DA302A">
        <w:rPr>
          <w:rFonts w:ascii="Consolas" w:hAnsi="Consolas" w:cs="Courier New"/>
          <w:color w:val="000000"/>
          <w:sz w:val="17"/>
          <w:szCs w:val="17"/>
        </w:rPr>
        <w:t xml:space="preserve">   count      </w:t>
      </w:r>
      <w:proofErr w:type="gramStart"/>
      <w:r w:rsidRPr="00DA302A">
        <w:rPr>
          <w:rFonts w:ascii="Consolas" w:hAnsi="Consolas" w:cs="Courier New"/>
          <w:color w:val="000000"/>
          <w:sz w:val="17"/>
          <w:szCs w:val="17"/>
        </w:rPr>
        <w:t xml:space="preserve">  ;</w:t>
      </w:r>
      <w:proofErr w:type="gramEnd"/>
      <w:r w:rsidRPr="00DA302A">
        <w:rPr>
          <w:rFonts w:ascii="Consolas" w:hAnsi="Consolas" w:cs="Courier New"/>
          <w:color w:val="000000"/>
          <w:sz w:val="17"/>
          <w:szCs w:val="17"/>
        </w:rPr>
        <w:t xml:space="preserve"> initialize counter to 0</w:t>
      </w:r>
    </w:p>
    <w:p w14:paraId="01712A66"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
    <w:p w14:paraId="6D743EAE"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
    <w:p w14:paraId="1F9578D3"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characters</w:t>
      </w:r>
    </w:p>
    <w:p w14:paraId="4448ECFA"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x40  ;0 -  moves the literal of 0x40 into working register</w:t>
      </w:r>
    </w:p>
    <w:p w14:paraId="3CB800BF"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 moves the value in working register into location </w:t>
      </w:r>
      <w:proofErr w:type="spellStart"/>
      <w:r w:rsidRPr="00DA302A">
        <w:rPr>
          <w:rFonts w:ascii="Consolas" w:hAnsi="Consolas" w:cs="Courier New"/>
          <w:color w:val="000000"/>
          <w:sz w:val="17"/>
          <w:szCs w:val="17"/>
        </w:rPr>
        <w:t>portB</w:t>
      </w:r>
      <w:proofErr w:type="spellEnd"/>
    </w:p>
    <w:p w14:paraId="7A0175A0"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call   </w:t>
      </w:r>
      <w:proofErr w:type="gramStart"/>
      <w:r w:rsidRPr="00DA302A">
        <w:rPr>
          <w:rFonts w:ascii="Consolas" w:hAnsi="Consolas" w:cs="Courier New"/>
          <w:color w:val="000000"/>
          <w:sz w:val="17"/>
          <w:szCs w:val="17"/>
        </w:rPr>
        <w:t>pause ;</w:t>
      </w:r>
      <w:proofErr w:type="gramEnd"/>
      <w:r w:rsidRPr="00DA302A">
        <w:rPr>
          <w:rFonts w:ascii="Consolas" w:hAnsi="Consolas" w:cs="Courier New"/>
          <w:color w:val="000000"/>
          <w:sz w:val="17"/>
          <w:szCs w:val="17"/>
        </w:rPr>
        <w:t xml:space="preserve"> delay for 200ms</w:t>
      </w:r>
    </w:p>
    <w:p w14:paraId="250A7DF4"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x79  ;1 -  moves the literal of 0x79 into working register</w:t>
      </w:r>
    </w:p>
    <w:p w14:paraId="1E8EB2D0"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 moves the value in working register into location </w:t>
      </w:r>
      <w:proofErr w:type="spellStart"/>
      <w:r w:rsidRPr="00DA302A">
        <w:rPr>
          <w:rFonts w:ascii="Consolas" w:hAnsi="Consolas" w:cs="Courier New"/>
          <w:color w:val="000000"/>
          <w:sz w:val="17"/>
          <w:szCs w:val="17"/>
        </w:rPr>
        <w:t>portB</w:t>
      </w:r>
      <w:proofErr w:type="spellEnd"/>
    </w:p>
    <w:p w14:paraId="636E9FBD"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call   </w:t>
      </w:r>
      <w:proofErr w:type="gramStart"/>
      <w:r w:rsidRPr="00DA302A">
        <w:rPr>
          <w:rFonts w:ascii="Consolas" w:hAnsi="Consolas" w:cs="Courier New"/>
          <w:color w:val="000000"/>
          <w:sz w:val="17"/>
          <w:szCs w:val="17"/>
        </w:rPr>
        <w:t>pause ;</w:t>
      </w:r>
      <w:proofErr w:type="gramEnd"/>
      <w:r w:rsidRPr="00DA302A">
        <w:rPr>
          <w:rFonts w:ascii="Consolas" w:hAnsi="Consolas" w:cs="Courier New"/>
          <w:color w:val="000000"/>
          <w:sz w:val="17"/>
          <w:szCs w:val="17"/>
        </w:rPr>
        <w:t xml:space="preserve"> delay for 200ms    </w:t>
      </w:r>
    </w:p>
    <w:p w14:paraId="25F30F1F"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x24  ;2 -  moves the literal of 0x24 into working register</w:t>
      </w:r>
    </w:p>
    <w:p w14:paraId="7897DC98"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 moves the value in working register into location </w:t>
      </w:r>
      <w:proofErr w:type="spellStart"/>
      <w:r w:rsidRPr="00DA302A">
        <w:rPr>
          <w:rFonts w:ascii="Consolas" w:hAnsi="Consolas" w:cs="Courier New"/>
          <w:color w:val="000000"/>
          <w:sz w:val="17"/>
          <w:szCs w:val="17"/>
        </w:rPr>
        <w:t>portB</w:t>
      </w:r>
      <w:proofErr w:type="spellEnd"/>
    </w:p>
    <w:p w14:paraId="74F6A63B"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call   </w:t>
      </w:r>
      <w:proofErr w:type="gramStart"/>
      <w:r w:rsidRPr="00DA302A">
        <w:rPr>
          <w:rFonts w:ascii="Consolas" w:hAnsi="Consolas" w:cs="Courier New"/>
          <w:color w:val="000000"/>
          <w:sz w:val="17"/>
          <w:szCs w:val="17"/>
        </w:rPr>
        <w:t>pause ;</w:t>
      </w:r>
      <w:proofErr w:type="gramEnd"/>
      <w:r w:rsidRPr="00DA302A">
        <w:rPr>
          <w:rFonts w:ascii="Consolas" w:hAnsi="Consolas" w:cs="Courier New"/>
          <w:color w:val="000000"/>
          <w:sz w:val="17"/>
          <w:szCs w:val="17"/>
        </w:rPr>
        <w:t xml:space="preserve"> delay for 200ms</w:t>
      </w:r>
    </w:p>
    <w:p w14:paraId="35541EBE"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x30  ;3 -  moves the literal of 0x30 into working register</w:t>
      </w:r>
    </w:p>
    <w:p w14:paraId="772C3BDB"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 moves the value in working register into location </w:t>
      </w:r>
      <w:proofErr w:type="spellStart"/>
      <w:r w:rsidRPr="00DA302A">
        <w:rPr>
          <w:rFonts w:ascii="Consolas" w:hAnsi="Consolas" w:cs="Courier New"/>
          <w:color w:val="000000"/>
          <w:sz w:val="17"/>
          <w:szCs w:val="17"/>
        </w:rPr>
        <w:t>portB</w:t>
      </w:r>
      <w:proofErr w:type="spellEnd"/>
    </w:p>
    <w:p w14:paraId="770142C8"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call   </w:t>
      </w:r>
      <w:proofErr w:type="gramStart"/>
      <w:r w:rsidRPr="00DA302A">
        <w:rPr>
          <w:rFonts w:ascii="Consolas" w:hAnsi="Consolas" w:cs="Courier New"/>
          <w:color w:val="000000"/>
          <w:sz w:val="17"/>
          <w:szCs w:val="17"/>
        </w:rPr>
        <w:t>pause ;</w:t>
      </w:r>
      <w:proofErr w:type="gramEnd"/>
      <w:r w:rsidRPr="00DA302A">
        <w:rPr>
          <w:rFonts w:ascii="Consolas" w:hAnsi="Consolas" w:cs="Courier New"/>
          <w:color w:val="000000"/>
          <w:sz w:val="17"/>
          <w:szCs w:val="17"/>
        </w:rPr>
        <w:t xml:space="preserve"> delay for 200ms</w:t>
      </w:r>
    </w:p>
    <w:p w14:paraId="066BE72C"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x19  ;4 -  moves the literal of 0x19 into working register</w:t>
      </w:r>
    </w:p>
    <w:p w14:paraId="749047D7"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 moves the value in working register into location </w:t>
      </w:r>
      <w:proofErr w:type="spellStart"/>
      <w:r w:rsidRPr="00DA302A">
        <w:rPr>
          <w:rFonts w:ascii="Consolas" w:hAnsi="Consolas" w:cs="Courier New"/>
          <w:color w:val="000000"/>
          <w:sz w:val="17"/>
          <w:szCs w:val="17"/>
        </w:rPr>
        <w:t>portB</w:t>
      </w:r>
      <w:proofErr w:type="spellEnd"/>
    </w:p>
    <w:p w14:paraId="5E210089"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call   </w:t>
      </w:r>
      <w:proofErr w:type="gramStart"/>
      <w:r w:rsidRPr="00DA302A">
        <w:rPr>
          <w:rFonts w:ascii="Consolas" w:hAnsi="Consolas" w:cs="Courier New"/>
          <w:color w:val="000000"/>
          <w:sz w:val="17"/>
          <w:szCs w:val="17"/>
        </w:rPr>
        <w:t>pause ;</w:t>
      </w:r>
      <w:proofErr w:type="gramEnd"/>
      <w:r w:rsidRPr="00DA302A">
        <w:rPr>
          <w:rFonts w:ascii="Consolas" w:hAnsi="Consolas" w:cs="Courier New"/>
          <w:color w:val="000000"/>
          <w:sz w:val="17"/>
          <w:szCs w:val="17"/>
        </w:rPr>
        <w:t xml:space="preserve"> delay for 200ms</w:t>
      </w:r>
    </w:p>
    <w:p w14:paraId="331E644F"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x12  ;5 -  moves the literal of 0x12 into working register</w:t>
      </w:r>
    </w:p>
    <w:p w14:paraId="2FFAEAB0"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 moves the value in working register into location </w:t>
      </w:r>
      <w:proofErr w:type="spellStart"/>
      <w:r w:rsidRPr="00DA302A">
        <w:rPr>
          <w:rFonts w:ascii="Consolas" w:hAnsi="Consolas" w:cs="Courier New"/>
          <w:color w:val="000000"/>
          <w:sz w:val="17"/>
          <w:szCs w:val="17"/>
        </w:rPr>
        <w:t>portB</w:t>
      </w:r>
      <w:proofErr w:type="spellEnd"/>
    </w:p>
    <w:p w14:paraId="480A406C"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call   </w:t>
      </w:r>
      <w:proofErr w:type="gramStart"/>
      <w:r w:rsidRPr="00DA302A">
        <w:rPr>
          <w:rFonts w:ascii="Consolas" w:hAnsi="Consolas" w:cs="Courier New"/>
          <w:color w:val="000000"/>
          <w:sz w:val="17"/>
          <w:szCs w:val="17"/>
        </w:rPr>
        <w:t>pause ;</w:t>
      </w:r>
      <w:proofErr w:type="gramEnd"/>
      <w:r w:rsidRPr="00DA302A">
        <w:rPr>
          <w:rFonts w:ascii="Consolas" w:hAnsi="Consolas" w:cs="Courier New"/>
          <w:color w:val="000000"/>
          <w:sz w:val="17"/>
          <w:szCs w:val="17"/>
        </w:rPr>
        <w:t xml:space="preserve"> delay for 200ms</w:t>
      </w:r>
    </w:p>
    <w:p w14:paraId="4C564AF2"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x02  ;6 -  moves the literal of 0x02 into working register</w:t>
      </w:r>
    </w:p>
    <w:p w14:paraId="25860C58"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 moves the value in working register into location </w:t>
      </w:r>
      <w:proofErr w:type="spellStart"/>
      <w:r w:rsidRPr="00DA302A">
        <w:rPr>
          <w:rFonts w:ascii="Consolas" w:hAnsi="Consolas" w:cs="Courier New"/>
          <w:color w:val="000000"/>
          <w:sz w:val="17"/>
          <w:szCs w:val="17"/>
        </w:rPr>
        <w:t>portB</w:t>
      </w:r>
      <w:proofErr w:type="spellEnd"/>
    </w:p>
    <w:p w14:paraId="22944B0F"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call   </w:t>
      </w:r>
      <w:proofErr w:type="gramStart"/>
      <w:r w:rsidRPr="00DA302A">
        <w:rPr>
          <w:rFonts w:ascii="Consolas" w:hAnsi="Consolas" w:cs="Courier New"/>
          <w:color w:val="000000"/>
          <w:sz w:val="17"/>
          <w:szCs w:val="17"/>
        </w:rPr>
        <w:t>pause ;</w:t>
      </w:r>
      <w:proofErr w:type="gramEnd"/>
      <w:r w:rsidRPr="00DA302A">
        <w:rPr>
          <w:rFonts w:ascii="Consolas" w:hAnsi="Consolas" w:cs="Courier New"/>
          <w:color w:val="000000"/>
          <w:sz w:val="17"/>
          <w:szCs w:val="17"/>
        </w:rPr>
        <w:t xml:space="preserve"> delay for 200ms</w:t>
      </w:r>
    </w:p>
    <w:p w14:paraId="2E10560B"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x78  ;7 -  moves the literal of 0x78 into working register</w:t>
      </w:r>
    </w:p>
    <w:p w14:paraId="43C1A46F"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 moves the value in working register into location </w:t>
      </w:r>
      <w:proofErr w:type="spellStart"/>
      <w:r w:rsidRPr="00DA302A">
        <w:rPr>
          <w:rFonts w:ascii="Consolas" w:hAnsi="Consolas" w:cs="Courier New"/>
          <w:color w:val="000000"/>
          <w:sz w:val="17"/>
          <w:szCs w:val="17"/>
        </w:rPr>
        <w:t>portB</w:t>
      </w:r>
      <w:proofErr w:type="spellEnd"/>
    </w:p>
    <w:p w14:paraId="76CE1841"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call   </w:t>
      </w:r>
      <w:proofErr w:type="gramStart"/>
      <w:r w:rsidRPr="00DA302A">
        <w:rPr>
          <w:rFonts w:ascii="Consolas" w:hAnsi="Consolas" w:cs="Courier New"/>
          <w:color w:val="000000"/>
          <w:sz w:val="17"/>
          <w:szCs w:val="17"/>
        </w:rPr>
        <w:t>pause ;</w:t>
      </w:r>
      <w:proofErr w:type="gramEnd"/>
      <w:r w:rsidRPr="00DA302A">
        <w:rPr>
          <w:rFonts w:ascii="Consolas" w:hAnsi="Consolas" w:cs="Courier New"/>
          <w:color w:val="000000"/>
          <w:sz w:val="17"/>
          <w:szCs w:val="17"/>
        </w:rPr>
        <w:t xml:space="preserve"> delay for 200ms</w:t>
      </w:r>
    </w:p>
    <w:p w14:paraId="5B855EF6"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x00  ;8 -  moves the literal of 0x00 into working register</w:t>
      </w:r>
    </w:p>
    <w:p w14:paraId="2698EC32"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 moves the value in working register into location </w:t>
      </w:r>
      <w:proofErr w:type="spellStart"/>
      <w:r w:rsidRPr="00DA302A">
        <w:rPr>
          <w:rFonts w:ascii="Consolas" w:hAnsi="Consolas" w:cs="Courier New"/>
          <w:color w:val="000000"/>
          <w:sz w:val="17"/>
          <w:szCs w:val="17"/>
        </w:rPr>
        <w:t>portB</w:t>
      </w:r>
      <w:proofErr w:type="spellEnd"/>
    </w:p>
    <w:p w14:paraId="53A9F20F"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call   </w:t>
      </w:r>
      <w:proofErr w:type="gramStart"/>
      <w:r w:rsidRPr="00DA302A">
        <w:rPr>
          <w:rFonts w:ascii="Consolas" w:hAnsi="Consolas" w:cs="Courier New"/>
          <w:color w:val="000000"/>
          <w:sz w:val="17"/>
          <w:szCs w:val="17"/>
        </w:rPr>
        <w:t>pause ;</w:t>
      </w:r>
      <w:proofErr w:type="gramEnd"/>
      <w:r w:rsidRPr="00DA302A">
        <w:rPr>
          <w:rFonts w:ascii="Consolas" w:hAnsi="Consolas" w:cs="Courier New"/>
          <w:color w:val="000000"/>
          <w:sz w:val="17"/>
          <w:szCs w:val="17"/>
        </w:rPr>
        <w:t xml:space="preserve"> delay for 200ms</w:t>
      </w:r>
    </w:p>
    <w:p w14:paraId="39B8169F"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x18  ;9 -  moves the literal of 0x18 into working register</w:t>
      </w:r>
    </w:p>
    <w:p w14:paraId="66489E30"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 moves the value in working register into location </w:t>
      </w:r>
      <w:proofErr w:type="spellStart"/>
      <w:r w:rsidRPr="00DA302A">
        <w:rPr>
          <w:rFonts w:ascii="Consolas" w:hAnsi="Consolas" w:cs="Courier New"/>
          <w:color w:val="000000"/>
          <w:sz w:val="17"/>
          <w:szCs w:val="17"/>
        </w:rPr>
        <w:t>portB</w:t>
      </w:r>
      <w:proofErr w:type="spellEnd"/>
    </w:p>
    <w:p w14:paraId="0AE97BC5"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call   </w:t>
      </w:r>
      <w:proofErr w:type="gramStart"/>
      <w:r w:rsidRPr="00DA302A">
        <w:rPr>
          <w:rFonts w:ascii="Consolas" w:hAnsi="Consolas" w:cs="Courier New"/>
          <w:color w:val="000000"/>
          <w:sz w:val="17"/>
          <w:szCs w:val="17"/>
        </w:rPr>
        <w:t>pause ;</w:t>
      </w:r>
      <w:proofErr w:type="gramEnd"/>
      <w:r w:rsidRPr="00DA302A">
        <w:rPr>
          <w:rFonts w:ascii="Consolas" w:hAnsi="Consolas" w:cs="Courier New"/>
          <w:color w:val="000000"/>
          <w:sz w:val="17"/>
          <w:szCs w:val="17"/>
        </w:rPr>
        <w:t xml:space="preserve"> delay for 200ms</w:t>
      </w:r>
    </w:p>
    <w:p w14:paraId="3A3DF05C"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x08  ;A -  moves the literal of 0x08 into working register</w:t>
      </w:r>
    </w:p>
    <w:p w14:paraId="753AD14F"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 moves the value in working register into location </w:t>
      </w:r>
      <w:proofErr w:type="spellStart"/>
      <w:r w:rsidRPr="00DA302A">
        <w:rPr>
          <w:rFonts w:ascii="Consolas" w:hAnsi="Consolas" w:cs="Courier New"/>
          <w:color w:val="000000"/>
          <w:sz w:val="17"/>
          <w:szCs w:val="17"/>
        </w:rPr>
        <w:t>portB</w:t>
      </w:r>
      <w:proofErr w:type="spellEnd"/>
    </w:p>
    <w:p w14:paraId="6C7CC65F"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call   </w:t>
      </w:r>
      <w:proofErr w:type="gramStart"/>
      <w:r w:rsidRPr="00DA302A">
        <w:rPr>
          <w:rFonts w:ascii="Consolas" w:hAnsi="Consolas" w:cs="Courier New"/>
          <w:color w:val="000000"/>
          <w:sz w:val="17"/>
          <w:szCs w:val="17"/>
        </w:rPr>
        <w:t>pause ;</w:t>
      </w:r>
      <w:proofErr w:type="gramEnd"/>
      <w:r w:rsidRPr="00DA302A">
        <w:rPr>
          <w:rFonts w:ascii="Consolas" w:hAnsi="Consolas" w:cs="Courier New"/>
          <w:color w:val="000000"/>
          <w:sz w:val="17"/>
          <w:szCs w:val="17"/>
        </w:rPr>
        <w:t xml:space="preserve"> delay for 200ms</w:t>
      </w:r>
    </w:p>
    <w:p w14:paraId="09D32253"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x03  ;B -  moves the literal of 0x79 into working register</w:t>
      </w:r>
    </w:p>
    <w:p w14:paraId="03D88EB7"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 moves the value in working register into location </w:t>
      </w:r>
      <w:proofErr w:type="spellStart"/>
      <w:r w:rsidRPr="00DA302A">
        <w:rPr>
          <w:rFonts w:ascii="Consolas" w:hAnsi="Consolas" w:cs="Courier New"/>
          <w:color w:val="000000"/>
          <w:sz w:val="17"/>
          <w:szCs w:val="17"/>
        </w:rPr>
        <w:t>portB</w:t>
      </w:r>
      <w:proofErr w:type="spellEnd"/>
    </w:p>
    <w:p w14:paraId="25E7BDAD"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call   </w:t>
      </w:r>
      <w:proofErr w:type="gramStart"/>
      <w:r w:rsidRPr="00DA302A">
        <w:rPr>
          <w:rFonts w:ascii="Consolas" w:hAnsi="Consolas" w:cs="Courier New"/>
          <w:color w:val="000000"/>
          <w:sz w:val="17"/>
          <w:szCs w:val="17"/>
        </w:rPr>
        <w:t>pause ;</w:t>
      </w:r>
      <w:proofErr w:type="gramEnd"/>
      <w:r w:rsidRPr="00DA302A">
        <w:rPr>
          <w:rFonts w:ascii="Consolas" w:hAnsi="Consolas" w:cs="Courier New"/>
          <w:color w:val="000000"/>
          <w:sz w:val="17"/>
          <w:szCs w:val="17"/>
        </w:rPr>
        <w:t xml:space="preserve"> delay for 200ms</w:t>
      </w:r>
    </w:p>
    <w:p w14:paraId="46645C5B"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x46  ;C -  moves the literal of 0x79 into working register</w:t>
      </w:r>
    </w:p>
    <w:p w14:paraId="1337E5FA"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 moves the value in working register into location </w:t>
      </w:r>
      <w:proofErr w:type="spellStart"/>
      <w:r w:rsidRPr="00DA302A">
        <w:rPr>
          <w:rFonts w:ascii="Consolas" w:hAnsi="Consolas" w:cs="Courier New"/>
          <w:color w:val="000000"/>
          <w:sz w:val="17"/>
          <w:szCs w:val="17"/>
        </w:rPr>
        <w:t>portB</w:t>
      </w:r>
      <w:proofErr w:type="spellEnd"/>
    </w:p>
    <w:p w14:paraId="627E7645"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call   </w:t>
      </w:r>
      <w:proofErr w:type="gramStart"/>
      <w:r w:rsidRPr="00DA302A">
        <w:rPr>
          <w:rFonts w:ascii="Consolas" w:hAnsi="Consolas" w:cs="Courier New"/>
          <w:color w:val="000000"/>
          <w:sz w:val="17"/>
          <w:szCs w:val="17"/>
        </w:rPr>
        <w:t>pause ;</w:t>
      </w:r>
      <w:proofErr w:type="gramEnd"/>
      <w:r w:rsidRPr="00DA302A">
        <w:rPr>
          <w:rFonts w:ascii="Consolas" w:hAnsi="Consolas" w:cs="Courier New"/>
          <w:color w:val="000000"/>
          <w:sz w:val="17"/>
          <w:szCs w:val="17"/>
        </w:rPr>
        <w:t xml:space="preserve"> delay for 200ms</w:t>
      </w:r>
    </w:p>
    <w:p w14:paraId="288C15BA"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x21  ;D -  moves the literal of 0x79 into working register</w:t>
      </w:r>
    </w:p>
    <w:p w14:paraId="212A4030"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 moves the value in working register into location </w:t>
      </w:r>
      <w:proofErr w:type="spellStart"/>
      <w:r w:rsidRPr="00DA302A">
        <w:rPr>
          <w:rFonts w:ascii="Consolas" w:hAnsi="Consolas" w:cs="Courier New"/>
          <w:color w:val="000000"/>
          <w:sz w:val="17"/>
          <w:szCs w:val="17"/>
        </w:rPr>
        <w:t>portB</w:t>
      </w:r>
      <w:proofErr w:type="spellEnd"/>
    </w:p>
    <w:p w14:paraId="6CED2D14"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call   </w:t>
      </w:r>
      <w:proofErr w:type="gramStart"/>
      <w:r w:rsidRPr="00DA302A">
        <w:rPr>
          <w:rFonts w:ascii="Consolas" w:hAnsi="Consolas" w:cs="Courier New"/>
          <w:color w:val="000000"/>
          <w:sz w:val="17"/>
          <w:szCs w:val="17"/>
        </w:rPr>
        <w:t>pause ;</w:t>
      </w:r>
      <w:proofErr w:type="gramEnd"/>
      <w:r w:rsidRPr="00DA302A">
        <w:rPr>
          <w:rFonts w:ascii="Consolas" w:hAnsi="Consolas" w:cs="Courier New"/>
          <w:color w:val="000000"/>
          <w:sz w:val="17"/>
          <w:szCs w:val="17"/>
        </w:rPr>
        <w:t xml:space="preserve"> delay for 200ms</w:t>
      </w:r>
    </w:p>
    <w:p w14:paraId="61E74895"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x06  ;E -  moves the literal of 0x79 into working register</w:t>
      </w:r>
    </w:p>
    <w:p w14:paraId="00D860C3"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 moves the value in working register into location </w:t>
      </w:r>
      <w:proofErr w:type="spellStart"/>
      <w:r w:rsidRPr="00DA302A">
        <w:rPr>
          <w:rFonts w:ascii="Consolas" w:hAnsi="Consolas" w:cs="Courier New"/>
          <w:color w:val="000000"/>
          <w:sz w:val="17"/>
          <w:szCs w:val="17"/>
        </w:rPr>
        <w:t>portB</w:t>
      </w:r>
      <w:proofErr w:type="spellEnd"/>
    </w:p>
    <w:p w14:paraId="0804CA25"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call   </w:t>
      </w:r>
      <w:proofErr w:type="gramStart"/>
      <w:r w:rsidRPr="00DA302A">
        <w:rPr>
          <w:rFonts w:ascii="Consolas" w:hAnsi="Consolas" w:cs="Courier New"/>
          <w:color w:val="000000"/>
          <w:sz w:val="17"/>
          <w:szCs w:val="17"/>
        </w:rPr>
        <w:t>pause ;</w:t>
      </w:r>
      <w:proofErr w:type="gramEnd"/>
      <w:r w:rsidRPr="00DA302A">
        <w:rPr>
          <w:rFonts w:ascii="Consolas" w:hAnsi="Consolas" w:cs="Courier New"/>
          <w:color w:val="000000"/>
          <w:sz w:val="17"/>
          <w:szCs w:val="17"/>
        </w:rPr>
        <w:t xml:space="preserve"> delay for 200ms</w:t>
      </w:r>
    </w:p>
    <w:p w14:paraId="3ACBB4DA"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x0E  ;F -  moves the literal of 0x79 into working register</w:t>
      </w:r>
    </w:p>
    <w:p w14:paraId="33E5D225"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lastRenderedPageBreak/>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proofErr w:type="gramEnd"/>
      <w:r w:rsidRPr="00DA302A">
        <w:rPr>
          <w:rFonts w:ascii="Consolas" w:hAnsi="Consolas" w:cs="Courier New"/>
          <w:color w:val="000000"/>
          <w:sz w:val="17"/>
          <w:szCs w:val="17"/>
        </w:rPr>
        <w:t xml:space="preserve"> ; moves the value in working register into location </w:t>
      </w:r>
      <w:proofErr w:type="spellStart"/>
      <w:r w:rsidRPr="00DA302A">
        <w:rPr>
          <w:rFonts w:ascii="Consolas" w:hAnsi="Consolas" w:cs="Courier New"/>
          <w:color w:val="000000"/>
          <w:sz w:val="17"/>
          <w:szCs w:val="17"/>
        </w:rPr>
        <w:t>portB</w:t>
      </w:r>
      <w:proofErr w:type="spellEnd"/>
    </w:p>
    <w:p w14:paraId="12BBA76B"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call   </w:t>
      </w:r>
      <w:proofErr w:type="gramStart"/>
      <w:r w:rsidRPr="00DA302A">
        <w:rPr>
          <w:rFonts w:ascii="Consolas" w:hAnsi="Consolas" w:cs="Courier New"/>
          <w:color w:val="000000"/>
          <w:sz w:val="17"/>
          <w:szCs w:val="17"/>
        </w:rPr>
        <w:t>pause ;</w:t>
      </w:r>
      <w:proofErr w:type="gramEnd"/>
      <w:r w:rsidRPr="00DA302A">
        <w:rPr>
          <w:rFonts w:ascii="Consolas" w:hAnsi="Consolas" w:cs="Courier New"/>
          <w:color w:val="000000"/>
          <w:sz w:val="17"/>
          <w:szCs w:val="17"/>
        </w:rPr>
        <w:t xml:space="preserve"> delay for 200ms</w:t>
      </w:r>
    </w:p>
    <w:p w14:paraId="0F6FE5E4" w14:textId="32205D2A"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goto</w:t>
      </w:r>
      <w:proofErr w:type="spellEnd"/>
      <w:r w:rsidRPr="00DA302A">
        <w:rPr>
          <w:rFonts w:ascii="Consolas" w:hAnsi="Consolas" w:cs="Courier New"/>
          <w:color w:val="000000"/>
          <w:sz w:val="17"/>
          <w:szCs w:val="17"/>
        </w:rPr>
        <w:t xml:space="preserve">   characters     </w:t>
      </w:r>
    </w:p>
    <w:p w14:paraId="52D302B7"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
    <w:p w14:paraId="041C0ABD" w14:textId="2F419E2E"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roofErr w:type="spellStart"/>
      <w:r w:rsidRPr="00DA302A">
        <w:rPr>
          <w:rFonts w:ascii="Consolas" w:hAnsi="Consolas" w:cs="Courier New"/>
          <w:color w:val="000000"/>
          <w:sz w:val="17"/>
          <w:szCs w:val="17"/>
        </w:rPr>
        <w:t>get_count</w:t>
      </w:r>
      <w:proofErr w:type="spellEnd"/>
    </w:p>
    <w:p w14:paraId="42D4A97C" w14:textId="5DAA5226"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movf</w:t>
      </w:r>
      <w:proofErr w:type="spellEnd"/>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count,w</w:t>
      </w:r>
      <w:proofErr w:type="spellEnd"/>
      <w:proofErr w:type="gramEnd"/>
      <w:r w:rsidRPr="00DA302A">
        <w:rPr>
          <w:rFonts w:ascii="Consolas" w:hAnsi="Consolas" w:cs="Courier New"/>
          <w:color w:val="000000"/>
          <w:sz w:val="17"/>
          <w:szCs w:val="17"/>
        </w:rPr>
        <w:t xml:space="preserve">      ; move count to W</w:t>
      </w:r>
    </w:p>
    <w:p w14:paraId="7376D60E"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goto</w:t>
      </w:r>
      <w:proofErr w:type="spellEnd"/>
      <w:r w:rsidRPr="00DA302A">
        <w:rPr>
          <w:rFonts w:ascii="Consolas" w:hAnsi="Consolas" w:cs="Courier New"/>
          <w:color w:val="000000"/>
          <w:sz w:val="17"/>
          <w:szCs w:val="17"/>
        </w:rPr>
        <w:t xml:space="preserve"> characters</w:t>
      </w:r>
    </w:p>
    <w:p w14:paraId="30FED963" w14:textId="098ED02D"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gramStart"/>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movwf</w:t>
      </w:r>
      <w:proofErr w:type="spellEnd"/>
      <w:proofErr w:type="gram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portB</w:t>
      </w:r>
      <w:proofErr w:type="spellEnd"/>
      <w:r w:rsidRPr="00DA302A">
        <w:rPr>
          <w:rFonts w:ascii="Consolas" w:hAnsi="Consolas" w:cs="Courier New"/>
          <w:color w:val="000000"/>
          <w:sz w:val="17"/>
          <w:szCs w:val="17"/>
        </w:rPr>
        <w:t xml:space="preserve">        ; move W to </w:t>
      </w:r>
      <w:proofErr w:type="spellStart"/>
      <w:r w:rsidRPr="00DA302A">
        <w:rPr>
          <w:rFonts w:ascii="Consolas" w:hAnsi="Consolas" w:cs="Courier New"/>
          <w:color w:val="000000"/>
          <w:sz w:val="17"/>
          <w:szCs w:val="17"/>
        </w:rPr>
        <w:t>portB</w:t>
      </w:r>
      <w:proofErr w:type="spellEnd"/>
      <w:r w:rsidRPr="00DA302A">
        <w:rPr>
          <w:rFonts w:ascii="Consolas" w:hAnsi="Consolas" w:cs="Courier New"/>
          <w:color w:val="000000"/>
          <w:sz w:val="17"/>
          <w:szCs w:val="17"/>
        </w:rPr>
        <w:t xml:space="preserve"> to update the display</w:t>
      </w:r>
    </w:p>
    <w:p w14:paraId="3BE68002" w14:textId="5B2C73CE"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gramStart"/>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addlw</w:t>
      </w:r>
      <w:proofErr w:type="spellEnd"/>
      <w:proofErr w:type="gramEnd"/>
      <w:r w:rsidRPr="00DA302A">
        <w:rPr>
          <w:rFonts w:ascii="Consolas" w:hAnsi="Consolas" w:cs="Courier New"/>
          <w:color w:val="000000"/>
          <w:sz w:val="17"/>
          <w:szCs w:val="17"/>
        </w:rPr>
        <w:t xml:space="preserve">  1            ; add +1 to W</w:t>
      </w:r>
    </w:p>
    <w:p w14:paraId="6F7FC542" w14:textId="7A81B956"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count</w:t>
      </w:r>
      <w:proofErr w:type="gramEnd"/>
      <w:r w:rsidRPr="00DA302A">
        <w:rPr>
          <w:rFonts w:ascii="Consolas" w:hAnsi="Consolas" w:cs="Courier New"/>
          <w:color w:val="000000"/>
          <w:sz w:val="17"/>
          <w:szCs w:val="17"/>
        </w:rPr>
        <w:t xml:space="preserve">        ; save W in count</w:t>
      </w:r>
    </w:p>
    <w:p w14:paraId="13BF75B5" w14:textId="7777777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
    <w:p w14:paraId="331356A1" w14:textId="34F86F46"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
    <w:p w14:paraId="07EF28F9" w14:textId="5A31DD1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pause</w:t>
      </w:r>
    </w:p>
    <w:p w14:paraId="7D037AB2" w14:textId="0635E85D"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xff         ; set W = 255 decimal</w:t>
      </w:r>
    </w:p>
    <w:p w14:paraId="0986FF3F" w14:textId="10AFA772"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mCount</w:t>
      </w:r>
      <w:proofErr w:type="spellEnd"/>
      <w:proofErr w:type="gramEnd"/>
      <w:r w:rsidRPr="00DA302A">
        <w:rPr>
          <w:rFonts w:ascii="Consolas" w:hAnsi="Consolas" w:cs="Courier New"/>
          <w:color w:val="000000"/>
          <w:sz w:val="17"/>
          <w:szCs w:val="17"/>
        </w:rPr>
        <w:t xml:space="preserve">       ; </w:t>
      </w:r>
      <w:proofErr w:type="spellStart"/>
      <w:r w:rsidRPr="00DA302A">
        <w:rPr>
          <w:rFonts w:ascii="Consolas" w:hAnsi="Consolas" w:cs="Courier New"/>
          <w:color w:val="000000"/>
          <w:sz w:val="17"/>
          <w:szCs w:val="17"/>
        </w:rPr>
        <w:t>mCount</w:t>
      </w:r>
      <w:proofErr w:type="spellEnd"/>
      <w:r w:rsidRPr="00DA302A">
        <w:rPr>
          <w:rFonts w:ascii="Consolas" w:hAnsi="Consolas" w:cs="Courier New"/>
          <w:color w:val="000000"/>
          <w:sz w:val="17"/>
          <w:szCs w:val="17"/>
        </w:rPr>
        <w:t xml:space="preserve"> = w: outer loop counter</w:t>
      </w:r>
    </w:p>
    <w:p w14:paraId="1AFABBAD" w14:textId="7C1E2727"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roofErr w:type="spellStart"/>
      <w:r w:rsidRPr="00DA302A">
        <w:rPr>
          <w:rFonts w:ascii="Consolas" w:hAnsi="Consolas" w:cs="Courier New"/>
          <w:color w:val="000000"/>
          <w:sz w:val="17"/>
          <w:szCs w:val="17"/>
        </w:rPr>
        <w:t>loadN</w:t>
      </w:r>
      <w:proofErr w:type="spellEnd"/>
    </w:p>
    <w:p w14:paraId="1FFEA0A2" w14:textId="145F1549"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movlw</w:t>
      </w:r>
      <w:proofErr w:type="spellEnd"/>
      <w:r w:rsidRPr="00DA302A">
        <w:rPr>
          <w:rFonts w:ascii="Consolas" w:hAnsi="Consolas" w:cs="Courier New"/>
          <w:color w:val="000000"/>
          <w:sz w:val="17"/>
          <w:szCs w:val="17"/>
        </w:rPr>
        <w:t xml:space="preserve">  0</w:t>
      </w:r>
      <w:proofErr w:type="gramEnd"/>
      <w:r w:rsidRPr="00DA302A">
        <w:rPr>
          <w:rFonts w:ascii="Consolas" w:hAnsi="Consolas" w:cs="Courier New"/>
          <w:color w:val="000000"/>
          <w:sz w:val="17"/>
          <w:szCs w:val="17"/>
        </w:rPr>
        <w:t>xff         ; set w = 255 decimal</w:t>
      </w:r>
    </w:p>
    <w:p w14:paraId="066536F4" w14:textId="628E778B"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proofErr w:type="gramStart"/>
      <w:r w:rsidRPr="00DA302A">
        <w:rPr>
          <w:rFonts w:ascii="Consolas" w:hAnsi="Consolas" w:cs="Courier New"/>
          <w:color w:val="000000"/>
          <w:sz w:val="17"/>
          <w:szCs w:val="17"/>
        </w:rPr>
        <w:t>movwf</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nCount</w:t>
      </w:r>
      <w:proofErr w:type="spellEnd"/>
      <w:proofErr w:type="gramEnd"/>
      <w:r w:rsidRPr="00DA302A">
        <w:rPr>
          <w:rFonts w:ascii="Consolas" w:hAnsi="Consolas" w:cs="Courier New"/>
          <w:color w:val="000000"/>
          <w:sz w:val="17"/>
          <w:szCs w:val="17"/>
        </w:rPr>
        <w:t xml:space="preserve">       ; </w:t>
      </w:r>
      <w:proofErr w:type="spellStart"/>
      <w:r w:rsidRPr="00DA302A">
        <w:rPr>
          <w:rFonts w:ascii="Consolas" w:hAnsi="Consolas" w:cs="Courier New"/>
          <w:color w:val="000000"/>
          <w:sz w:val="17"/>
          <w:szCs w:val="17"/>
        </w:rPr>
        <w:t>nCount</w:t>
      </w:r>
      <w:proofErr w:type="spellEnd"/>
      <w:r w:rsidRPr="00DA302A">
        <w:rPr>
          <w:rFonts w:ascii="Consolas" w:hAnsi="Consolas" w:cs="Courier New"/>
          <w:color w:val="000000"/>
          <w:sz w:val="17"/>
          <w:szCs w:val="17"/>
        </w:rPr>
        <w:t xml:space="preserve"> = w: inner loop counter</w:t>
      </w:r>
    </w:p>
    <w:p w14:paraId="73F9E8C8" w14:textId="7879C959"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proofErr w:type="spellStart"/>
      <w:r w:rsidRPr="00DA302A">
        <w:rPr>
          <w:rFonts w:ascii="Consolas" w:hAnsi="Consolas" w:cs="Courier New"/>
          <w:color w:val="000000"/>
          <w:sz w:val="17"/>
          <w:szCs w:val="17"/>
        </w:rPr>
        <w:t>decN</w:t>
      </w:r>
      <w:proofErr w:type="spellEnd"/>
    </w:p>
    <w:p w14:paraId="55643F0F" w14:textId="599DE7E8"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decfsz</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nCount</w:t>
      </w:r>
      <w:proofErr w:type="spellEnd"/>
      <w:r w:rsidRPr="00DA302A">
        <w:rPr>
          <w:rFonts w:ascii="Consolas" w:hAnsi="Consolas" w:cs="Courier New"/>
          <w:color w:val="000000"/>
          <w:sz w:val="17"/>
          <w:szCs w:val="17"/>
        </w:rPr>
        <w:t xml:space="preserve">, f  </w:t>
      </w:r>
      <w:proofErr w:type="gramStart"/>
      <w:r w:rsidRPr="00DA302A">
        <w:rPr>
          <w:rFonts w:ascii="Consolas" w:hAnsi="Consolas" w:cs="Courier New"/>
          <w:color w:val="000000"/>
          <w:sz w:val="17"/>
          <w:szCs w:val="17"/>
        </w:rPr>
        <w:t xml:space="preserve">  ;</w:t>
      </w:r>
      <w:proofErr w:type="gram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nCount</w:t>
      </w:r>
      <w:proofErr w:type="spellEnd"/>
      <w:r w:rsidRPr="00DA302A">
        <w:rPr>
          <w:rFonts w:ascii="Consolas" w:hAnsi="Consolas" w:cs="Courier New"/>
          <w:color w:val="000000"/>
          <w:sz w:val="17"/>
          <w:szCs w:val="17"/>
        </w:rPr>
        <w:t>--</w:t>
      </w:r>
    </w:p>
    <w:p w14:paraId="01D40CC7" w14:textId="5ECD1890"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goto</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decN</w:t>
      </w:r>
      <w:proofErr w:type="spellEnd"/>
      <w:r w:rsidRPr="00DA302A">
        <w:rPr>
          <w:rFonts w:ascii="Consolas" w:hAnsi="Consolas" w:cs="Courier New"/>
          <w:color w:val="000000"/>
          <w:sz w:val="17"/>
          <w:szCs w:val="17"/>
        </w:rPr>
        <w:t xml:space="preserve">       </w:t>
      </w:r>
      <w:proofErr w:type="gramStart"/>
      <w:r w:rsidRPr="00DA302A">
        <w:rPr>
          <w:rFonts w:ascii="Consolas" w:hAnsi="Consolas" w:cs="Courier New"/>
          <w:color w:val="000000"/>
          <w:sz w:val="17"/>
          <w:szCs w:val="17"/>
        </w:rPr>
        <w:t xml:space="preserve">  ;</w:t>
      </w:r>
      <w:proofErr w:type="gramEnd"/>
      <w:r w:rsidRPr="00DA302A">
        <w:rPr>
          <w:rFonts w:ascii="Consolas" w:hAnsi="Consolas" w:cs="Courier New"/>
          <w:color w:val="000000"/>
          <w:sz w:val="17"/>
          <w:szCs w:val="17"/>
        </w:rPr>
        <w:t xml:space="preserve"> if </w:t>
      </w:r>
      <w:proofErr w:type="spellStart"/>
      <w:r w:rsidRPr="00DA302A">
        <w:rPr>
          <w:rFonts w:ascii="Consolas" w:hAnsi="Consolas" w:cs="Courier New"/>
          <w:color w:val="000000"/>
          <w:sz w:val="17"/>
          <w:szCs w:val="17"/>
        </w:rPr>
        <w:t>nCount</w:t>
      </w:r>
      <w:proofErr w:type="spellEnd"/>
      <w:r w:rsidRPr="00DA302A">
        <w:rPr>
          <w:rFonts w:ascii="Consolas" w:hAnsi="Consolas" w:cs="Courier New"/>
          <w:color w:val="000000"/>
          <w:sz w:val="17"/>
          <w:szCs w:val="17"/>
        </w:rPr>
        <w:t xml:space="preserve"> != 0 then repeat </w:t>
      </w:r>
      <w:proofErr w:type="spellStart"/>
      <w:r w:rsidRPr="00DA302A">
        <w:rPr>
          <w:rFonts w:ascii="Consolas" w:hAnsi="Consolas" w:cs="Courier New"/>
          <w:color w:val="000000"/>
          <w:sz w:val="17"/>
          <w:szCs w:val="17"/>
        </w:rPr>
        <w:t>nCount</w:t>
      </w:r>
      <w:proofErr w:type="spellEnd"/>
      <w:r w:rsidRPr="00DA302A">
        <w:rPr>
          <w:rFonts w:ascii="Consolas" w:hAnsi="Consolas" w:cs="Courier New"/>
          <w:color w:val="000000"/>
          <w:sz w:val="17"/>
          <w:szCs w:val="17"/>
        </w:rPr>
        <w:t>--</w:t>
      </w:r>
    </w:p>
    <w:p w14:paraId="3EFAD81A" w14:textId="0E8B162C"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
    <w:p w14:paraId="384144ED" w14:textId="22943401"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decfsz</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mCount</w:t>
      </w:r>
      <w:proofErr w:type="spellEnd"/>
      <w:r w:rsidRPr="00DA302A">
        <w:rPr>
          <w:rFonts w:ascii="Consolas" w:hAnsi="Consolas" w:cs="Courier New"/>
          <w:color w:val="000000"/>
          <w:sz w:val="17"/>
          <w:szCs w:val="17"/>
        </w:rPr>
        <w:t xml:space="preserve">, f  </w:t>
      </w:r>
      <w:proofErr w:type="gramStart"/>
      <w:r w:rsidRPr="00DA302A">
        <w:rPr>
          <w:rFonts w:ascii="Consolas" w:hAnsi="Consolas" w:cs="Courier New"/>
          <w:color w:val="000000"/>
          <w:sz w:val="17"/>
          <w:szCs w:val="17"/>
        </w:rPr>
        <w:t xml:space="preserve">  ;</w:t>
      </w:r>
      <w:proofErr w:type="gramEnd"/>
      <w:r w:rsidRPr="00DA302A">
        <w:rPr>
          <w:rFonts w:ascii="Consolas" w:hAnsi="Consolas" w:cs="Courier New"/>
          <w:color w:val="000000"/>
          <w:sz w:val="17"/>
          <w:szCs w:val="17"/>
        </w:rPr>
        <w:t xml:space="preserve"> else decrement Count</w:t>
      </w:r>
    </w:p>
    <w:p w14:paraId="3AFDFCA8" w14:textId="750EEC08"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goto</w:t>
      </w:r>
      <w:proofErr w:type="spellEnd"/>
      <w:r w:rsidRPr="00DA302A">
        <w:rPr>
          <w:rFonts w:ascii="Consolas" w:hAnsi="Consolas" w:cs="Courier New"/>
          <w:color w:val="000000"/>
          <w:sz w:val="17"/>
          <w:szCs w:val="17"/>
        </w:rPr>
        <w:t xml:space="preserve">   </w:t>
      </w:r>
      <w:proofErr w:type="spellStart"/>
      <w:r w:rsidRPr="00DA302A">
        <w:rPr>
          <w:rFonts w:ascii="Consolas" w:hAnsi="Consolas" w:cs="Courier New"/>
          <w:color w:val="000000"/>
          <w:sz w:val="17"/>
          <w:szCs w:val="17"/>
        </w:rPr>
        <w:t>loadN</w:t>
      </w:r>
      <w:proofErr w:type="spellEnd"/>
      <w:r w:rsidRPr="00DA302A">
        <w:rPr>
          <w:rFonts w:ascii="Consolas" w:hAnsi="Consolas" w:cs="Courier New"/>
          <w:color w:val="000000"/>
          <w:sz w:val="17"/>
          <w:szCs w:val="17"/>
        </w:rPr>
        <w:t xml:space="preserve">      </w:t>
      </w:r>
      <w:proofErr w:type="gramStart"/>
      <w:r w:rsidRPr="00DA302A">
        <w:rPr>
          <w:rFonts w:ascii="Consolas" w:hAnsi="Consolas" w:cs="Courier New"/>
          <w:color w:val="000000"/>
          <w:sz w:val="17"/>
          <w:szCs w:val="17"/>
        </w:rPr>
        <w:t xml:space="preserve">  ;</w:t>
      </w:r>
      <w:proofErr w:type="gramEnd"/>
      <w:r w:rsidRPr="00DA302A">
        <w:rPr>
          <w:rFonts w:ascii="Consolas" w:hAnsi="Consolas" w:cs="Courier New"/>
          <w:color w:val="000000"/>
          <w:sz w:val="17"/>
          <w:szCs w:val="17"/>
        </w:rPr>
        <w:t xml:space="preserve"> if </w:t>
      </w:r>
      <w:proofErr w:type="spellStart"/>
      <w:r w:rsidRPr="00DA302A">
        <w:rPr>
          <w:rFonts w:ascii="Consolas" w:hAnsi="Consolas" w:cs="Courier New"/>
          <w:color w:val="000000"/>
          <w:sz w:val="17"/>
          <w:szCs w:val="17"/>
        </w:rPr>
        <w:t>mCount</w:t>
      </w:r>
      <w:proofErr w:type="spellEnd"/>
      <w:r w:rsidRPr="00DA302A">
        <w:rPr>
          <w:rFonts w:ascii="Consolas" w:hAnsi="Consolas" w:cs="Courier New"/>
          <w:color w:val="000000"/>
          <w:sz w:val="17"/>
          <w:szCs w:val="17"/>
        </w:rPr>
        <w:t xml:space="preserve"> != 0 then</w:t>
      </w:r>
    </w:p>
    <w:p w14:paraId="3CD29A97" w14:textId="62ABC6E8"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 reload </w:t>
      </w:r>
      <w:proofErr w:type="spellStart"/>
      <w:r w:rsidRPr="00DA302A">
        <w:rPr>
          <w:rFonts w:ascii="Consolas" w:hAnsi="Consolas" w:cs="Courier New"/>
          <w:color w:val="000000"/>
          <w:sz w:val="17"/>
          <w:szCs w:val="17"/>
        </w:rPr>
        <w:t>nCount</w:t>
      </w:r>
      <w:proofErr w:type="spellEnd"/>
      <w:r w:rsidRPr="00DA302A">
        <w:rPr>
          <w:rFonts w:ascii="Consolas" w:hAnsi="Consolas" w:cs="Courier New"/>
          <w:color w:val="000000"/>
          <w:sz w:val="17"/>
          <w:szCs w:val="17"/>
        </w:rPr>
        <w:t xml:space="preserve"> to 255 and decrement</w:t>
      </w:r>
    </w:p>
    <w:p w14:paraId="2C579DC8" w14:textId="007A6942"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 xml:space="preserve">      return            </w:t>
      </w:r>
      <w:proofErr w:type="gramStart"/>
      <w:r w:rsidRPr="00DA302A">
        <w:rPr>
          <w:rFonts w:ascii="Consolas" w:hAnsi="Consolas" w:cs="Courier New"/>
          <w:color w:val="000000"/>
          <w:sz w:val="17"/>
          <w:szCs w:val="17"/>
        </w:rPr>
        <w:t xml:space="preserve">  ;</w:t>
      </w:r>
      <w:proofErr w:type="gramEnd"/>
      <w:r w:rsidRPr="00DA302A">
        <w:rPr>
          <w:rFonts w:ascii="Consolas" w:hAnsi="Consolas" w:cs="Courier New"/>
          <w:color w:val="000000"/>
          <w:sz w:val="17"/>
          <w:szCs w:val="17"/>
        </w:rPr>
        <w:t xml:space="preserve"> else exit subroutine</w:t>
      </w:r>
    </w:p>
    <w:p w14:paraId="384CBFD9" w14:textId="5FF9A8AD" w:rsidR="00DA302A" w:rsidRP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color w:val="000000"/>
          <w:sz w:val="17"/>
          <w:szCs w:val="17"/>
        </w:rPr>
      </w:pPr>
      <w:r w:rsidRPr="00DA302A">
        <w:rPr>
          <w:rFonts w:ascii="Consolas" w:hAnsi="Consolas" w:cs="Courier New"/>
          <w:color w:val="000000"/>
          <w:sz w:val="17"/>
          <w:szCs w:val="17"/>
        </w:rPr>
        <w:t>;====================================================================</w:t>
      </w:r>
    </w:p>
    <w:p w14:paraId="5B5876E2" w14:textId="5C8EE30E" w:rsidR="00DA302A" w:rsidRDefault="00DA302A" w:rsidP="00DA302A">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1699970927"/>
        <w:rPr>
          <w:rFonts w:ascii="Consolas" w:hAnsi="Consolas" w:cs="Courier New"/>
          <w:kern w:val="0"/>
          <w:sz w:val="17"/>
          <w:szCs w:val="17"/>
          <w14:ligatures w14:val="none"/>
        </w:rPr>
      </w:pPr>
      <w:r w:rsidRPr="00DA302A">
        <w:rPr>
          <w:rFonts w:ascii="Consolas" w:hAnsi="Consolas" w:cs="Courier New"/>
          <w:color w:val="000000"/>
          <w:sz w:val="17"/>
          <w:szCs w:val="17"/>
        </w:rPr>
        <w:t xml:space="preserve">      END</w:t>
      </w:r>
    </w:p>
    <w:p w14:paraId="683DB86E" w14:textId="7CF76881" w:rsidR="00F01466" w:rsidRDefault="00452B6A" w:rsidP="002A1ED9">
      <w:pPr>
        <w:pStyle w:val="Heading2"/>
        <w:rPr>
          <w:rFonts w:ascii="Calibri" w:eastAsia="Times New Roman" w:hAnsi="Calibri" w:cs="Arial"/>
          <w:bCs/>
          <w:kern w:val="0"/>
          <w:sz w:val="22"/>
          <w:szCs w:val="22"/>
          <w:lang w:eastAsia="en-GB"/>
          <w14:ligatures w14:val="none"/>
        </w:rPr>
      </w:pPr>
      <w:bookmarkStart w:id="24" w:name="_Toc187738190"/>
      <w:r w:rsidRPr="00452B6A">
        <w:rPr>
          <w:color w:val="auto"/>
        </w:rPr>
        <w:t>TASK 2:</w:t>
      </w:r>
      <w:bookmarkEnd w:id="24"/>
      <w:r w:rsidR="00030B4C" w:rsidRPr="00030B4C">
        <w:rPr>
          <w:rFonts w:ascii="Calibri" w:eastAsia="Times New Roman" w:hAnsi="Calibri" w:cs="Arial"/>
          <w:bCs/>
          <w:kern w:val="0"/>
          <w:sz w:val="22"/>
          <w:szCs w:val="22"/>
          <w:lang w:eastAsia="en-GB"/>
          <w14:ligatures w14:val="none"/>
        </w:rPr>
        <w:t xml:space="preserve"> </w:t>
      </w:r>
    </w:p>
    <w:p w14:paraId="4882998C" w14:textId="70A9723D" w:rsidR="00B945F6" w:rsidRPr="00B945F6" w:rsidRDefault="00B945F6" w:rsidP="00B945F6">
      <w:pPr>
        <w:rPr>
          <w:lang w:eastAsia="en-GB"/>
        </w:rPr>
      </w:pPr>
      <w:r w:rsidRPr="00952F12">
        <w:rPr>
          <w:noProof/>
        </w:rPr>
        <w:drawing>
          <wp:anchor distT="0" distB="0" distL="114300" distR="114300" simplePos="0" relativeHeight="251652608" behindDoc="0" locked="0" layoutInCell="1" allowOverlap="1" wp14:anchorId="045C79C8" wp14:editId="42C845CE">
            <wp:simplePos x="0" y="0"/>
            <wp:positionH relativeFrom="margin">
              <wp:posOffset>1965960</wp:posOffset>
            </wp:positionH>
            <wp:positionV relativeFrom="paragraph">
              <wp:posOffset>220345</wp:posOffset>
            </wp:positionV>
            <wp:extent cx="1346835" cy="4057650"/>
            <wp:effectExtent l="0" t="0" r="5715" b="0"/>
            <wp:wrapTopAndBottom/>
            <wp:docPr id="2069773334"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773334" name="Picture 1" descr="A diagram of a flow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346835" cy="4057650"/>
                    </a:xfrm>
                    <a:prstGeom prst="rect">
                      <a:avLst/>
                    </a:prstGeom>
                  </pic:spPr>
                </pic:pic>
              </a:graphicData>
            </a:graphic>
            <wp14:sizeRelH relativeFrom="margin">
              <wp14:pctWidth>0</wp14:pctWidth>
            </wp14:sizeRelH>
            <wp14:sizeRelV relativeFrom="margin">
              <wp14:pctHeight>0</wp14:pctHeight>
            </wp14:sizeRelV>
          </wp:anchor>
        </w:drawing>
      </w:r>
    </w:p>
    <w:p w14:paraId="4B8AB774" w14:textId="1259F8F9"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Pr>
          <w:rFonts w:ascii="Consolas" w:hAnsi="Consolas" w:cs="Courier New"/>
          <w:color w:val="000000"/>
          <w:sz w:val="17"/>
          <w:szCs w:val="17"/>
        </w:rPr>
        <w:lastRenderedPageBreak/>
        <w:t>;</w:t>
      </w:r>
      <w:r w:rsidRPr="00B945F6">
        <w:rPr>
          <w:rFonts w:ascii="Consolas" w:hAnsi="Consolas" w:cs="Courier New"/>
          <w:color w:val="000000"/>
          <w:sz w:val="17"/>
          <w:szCs w:val="17"/>
        </w:rPr>
        <w:t>====================================================================</w:t>
      </w:r>
    </w:p>
    <w:p w14:paraId="23ACA9B8" w14:textId="1EE73060"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Main.asm file generated by New Project wizard</w:t>
      </w:r>
    </w:p>
    <w:p w14:paraId="31F7C3BF" w14:textId="0033BC91"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w:t>
      </w:r>
    </w:p>
    <w:p w14:paraId="091D504E" w14:textId="2EC497CD"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Created:   Wed Dec 4</w:t>
      </w:r>
      <w:proofErr w:type="gramStart"/>
      <w:r w:rsidRPr="00B945F6">
        <w:rPr>
          <w:rFonts w:ascii="Consolas" w:hAnsi="Consolas" w:cs="Courier New"/>
          <w:color w:val="000000"/>
          <w:sz w:val="17"/>
          <w:szCs w:val="17"/>
        </w:rPr>
        <w:t xml:space="preserve"> 2024</w:t>
      </w:r>
      <w:proofErr w:type="gramEnd"/>
    </w:p>
    <w:p w14:paraId="449E729D" w14:textId="3727CC98"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Processor: PIC16F84A</w:t>
      </w:r>
    </w:p>
    <w:p w14:paraId="0D9FC64F" w14:textId="04B2EDA9"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Compiler:  MPASM (Proteus)</w:t>
      </w:r>
    </w:p>
    <w:p w14:paraId="45876CF0" w14:textId="273DF0A0"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w:t>
      </w:r>
    </w:p>
    <w:p w14:paraId="776AFB6A" w14:textId="3FAFDAB1"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
    <w:p w14:paraId="5E3C159B" w14:textId="3877E395"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w:t>
      </w:r>
    </w:p>
    <w:p w14:paraId="4215BE24" w14:textId="207120DA"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DEFINITIONS</w:t>
      </w:r>
    </w:p>
    <w:p w14:paraId="572C34F5" w14:textId="00B8CF38"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w:t>
      </w:r>
    </w:p>
    <w:p w14:paraId="55F87897" w14:textId="31C5B0FF"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
    <w:p w14:paraId="38370DAD" w14:textId="2CBEAD4F"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#include p16f84a.inc              </w:t>
      </w:r>
      <w:proofErr w:type="gramStart"/>
      <w:r w:rsidRPr="00B945F6">
        <w:rPr>
          <w:rFonts w:ascii="Consolas" w:hAnsi="Consolas" w:cs="Courier New"/>
          <w:color w:val="000000"/>
          <w:sz w:val="17"/>
          <w:szCs w:val="17"/>
        </w:rPr>
        <w:t xml:space="preserve">  ;</w:t>
      </w:r>
      <w:proofErr w:type="gramEnd"/>
      <w:r w:rsidRPr="00B945F6">
        <w:rPr>
          <w:rFonts w:ascii="Consolas" w:hAnsi="Consolas" w:cs="Courier New"/>
          <w:color w:val="000000"/>
          <w:sz w:val="17"/>
          <w:szCs w:val="17"/>
        </w:rPr>
        <w:t xml:space="preserve"> Include register definition file</w:t>
      </w:r>
    </w:p>
    <w:p w14:paraId="33147100" w14:textId="73266FBA"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
    <w:p w14:paraId="323FEDF5" w14:textId="5F3794FB"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roofErr w:type="spellStart"/>
      <w:r w:rsidRPr="00B945F6">
        <w:rPr>
          <w:rFonts w:ascii="Consolas" w:hAnsi="Consolas" w:cs="Courier New"/>
          <w:color w:val="000000"/>
          <w:sz w:val="17"/>
          <w:szCs w:val="17"/>
        </w:rPr>
        <w:t>portA</w:t>
      </w:r>
      <w:proofErr w:type="spell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equ</w:t>
      </w:r>
      <w:proofErr w:type="spellEnd"/>
      <w:r w:rsidRPr="00B945F6">
        <w:rPr>
          <w:rFonts w:ascii="Consolas" w:hAnsi="Consolas" w:cs="Courier New"/>
          <w:color w:val="000000"/>
          <w:sz w:val="17"/>
          <w:szCs w:val="17"/>
        </w:rPr>
        <w:t xml:space="preserve"> 0x05   </w:t>
      </w:r>
      <w:proofErr w:type="gramStart"/>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portA</w:t>
      </w:r>
      <w:proofErr w:type="spellEnd"/>
      <w:proofErr w:type="gramEnd"/>
      <w:r w:rsidRPr="00B945F6">
        <w:rPr>
          <w:rFonts w:ascii="Consolas" w:hAnsi="Consolas" w:cs="Courier New"/>
          <w:color w:val="000000"/>
          <w:sz w:val="17"/>
          <w:szCs w:val="17"/>
        </w:rPr>
        <w:t xml:space="preserve"> address</w:t>
      </w:r>
    </w:p>
    <w:p w14:paraId="5998AB7D" w14:textId="484A5AED"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roofErr w:type="spellStart"/>
      <w:r w:rsidRPr="00B945F6">
        <w:rPr>
          <w:rFonts w:ascii="Consolas" w:hAnsi="Consolas" w:cs="Courier New"/>
          <w:color w:val="000000"/>
          <w:sz w:val="17"/>
          <w:szCs w:val="17"/>
        </w:rPr>
        <w:t>portB</w:t>
      </w:r>
      <w:proofErr w:type="spell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equ</w:t>
      </w:r>
      <w:proofErr w:type="spellEnd"/>
      <w:r w:rsidRPr="00B945F6">
        <w:rPr>
          <w:rFonts w:ascii="Consolas" w:hAnsi="Consolas" w:cs="Courier New"/>
          <w:color w:val="000000"/>
          <w:sz w:val="17"/>
          <w:szCs w:val="17"/>
        </w:rPr>
        <w:t xml:space="preserve"> 0x06   </w:t>
      </w:r>
      <w:proofErr w:type="gramStart"/>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portB</w:t>
      </w:r>
      <w:proofErr w:type="spellEnd"/>
      <w:proofErr w:type="gramEnd"/>
      <w:r w:rsidRPr="00B945F6">
        <w:rPr>
          <w:rFonts w:ascii="Consolas" w:hAnsi="Consolas" w:cs="Courier New"/>
          <w:color w:val="000000"/>
          <w:sz w:val="17"/>
          <w:szCs w:val="17"/>
        </w:rPr>
        <w:t xml:space="preserve"> address</w:t>
      </w:r>
    </w:p>
    <w:p w14:paraId="50F7D24B" w14:textId="1422AA59"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roofErr w:type="spellStart"/>
      <w:r w:rsidRPr="00B945F6">
        <w:rPr>
          <w:rFonts w:ascii="Consolas" w:hAnsi="Consolas" w:cs="Courier New"/>
          <w:color w:val="000000"/>
          <w:sz w:val="17"/>
          <w:szCs w:val="17"/>
        </w:rPr>
        <w:t>trisA</w:t>
      </w:r>
      <w:proofErr w:type="spell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equ</w:t>
      </w:r>
      <w:proofErr w:type="spellEnd"/>
      <w:r w:rsidRPr="00B945F6">
        <w:rPr>
          <w:rFonts w:ascii="Consolas" w:hAnsi="Consolas" w:cs="Courier New"/>
          <w:color w:val="000000"/>
          <w:sz w:val="17"/>
          <w:szCs w:val="17"/>
        </w:rPr>
        <w:t xml:space="preserve"> 0x05   </w:t>
      </w:r>
      <w:proofErr w:type="gramStart"/>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trisA</w:t>
      </w:r>
      <w:proofErr w:type="spellEnd"/>
      <w:proofErr w:type="gramEnd"/>
      <w:r w:rsidRPr="00B945F6">
        <w:rPr>
          <w:rFonts w:ascii="Consolas" w:hAnsi="Consolas" w:cs="Courier New"/>
          <w:color w:val="000000"/>
          <w:sz w:val="17"/>
          <w:szCs w:val="17"/>
        </w:rPr>
        <w:t xml:space="preserve"> address in register bank 1</w:t>
      </w:r>
    </w:p>
    <w:p w14:paraId="4E4B7910" w14:textId="49B3BEB6"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roofErr w:type="spellStart"/>
      <w:r w:rsidRPr="00B945F6">
        <w:rPr>
          <w:rFonts w:ascii="Consolas" w:hAnsi="Consolas" w:cs="Courier New"/>
          <w:color w:val="000000"/>
          <w:sz w:val="17"/>
          <w:szCs w:val="17"/>
        </w:rPr>
        <w:t>trisB</w:t>
      </w:r>
      <w:proofErr w:type="spell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equ</w:t>
      </w:r>
      <w:proofErr w:type="spellEnd"/>
      <w:r w:rsidRPr="00B945F6">
        <w:rPr>
          <w:rFonts w:ascii="Consolas" w:hAnsi="Consolas" w:cs="Courier New"/>
          <w:color w:val="000000"/>
          <w:sz w:val="17"/>
          <w:szCs w:val="17"/>
        </w:rPr>
        <w:t xml:space="preserve"> 0x06   </w:t>
      </w:r>
      <w:proofErr w:type="gramStart"/>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trisB</w:t>
      </w:r>
      <w:proofErr w:type="spellEnd"/>
      <w:proofErr w:type="gramEnd"/>
      <w:r w:rsidRPr="00B945F6">
        <w:rPr>
          <w:rFonts w:ascii="Consolas" w:hAnsi="Consolas" w:cs="Courier New"/>
          <w:color w:val="000000"/>
          <w:sz w:val="17"/>
          <w:szCs w:val="17"/>
        </w:rPr>
        <w:t xml:space="preserve"> address in register bank 1</w:t>
      </w:r>
    </w:p>
    <w:p w14:paraId="40703148" w14:textId="7502614F"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
    <w:p w14:paraId="2B1F6229" w14:textId="59EBF53B"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roofErr w:type="gramStart"/>
      <w:r w:rsidRPr="00B945F6">
        <w:rPr>
          <w:rFonts w:ascii="Consolas" w:hAnsi="Consolas" w:cs="Courier New"/>
          <w:color w:val="000000"/>
          <w:sz w:val="17"/>
          <w:szCs w:val="17"/>
        </w:rPr>
        <w:t xml:space="preserve">status  </w:t>
      </w:r>
      <w:proofErr w:type="spellStart"/>
      <w:r w:rsidRPr="00B945F6">
        <w:rPr>
          <w:rFonts w:ascii="Consolas" w:hAnsi="Consolas" w:cs="Courier New"/>
          <w:color w:val="000000"/>
          <w:sz w:val="17"/>
          <w:szCs w:val="17"/>
        </w:rPr>
        <w:t>equ</w:t>
      </w:r>
      <w:proofErr w:type="spellEnd"/>
      <w:proofErr w:type="gramEnd"/>
      <w:r w:rsidRPr="00B945F6">
        <w:rPr>
          <w:rFonts w:ascii="Consolas" w:hAnsi="Consolas" w:cs="Courier New"/>
          <w:color w:val="000000"/>
          <w:sz w:val="17"/>
          <w:szCs w:val="17"/>
        </w:rPr>
        <w:t xml:space="preserve"> 0x03    ;status register</w:t>
      </w:r>
    </w:p>
    <w:p w14:paraId="6E0591EA" w14:textId="16653B94"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RP0     </w:t>
      </w:r>
      <w:proofErr w:type="spellStart"/>
      <w:r w:rsidRPr="00B945F6">
        <w:rPr>
          <w:rFonts w:ascii="Consolas" w:hAnsi="Consolas" w:cs="Courier New"/>
          <w:color w:val="000000"/>
          <w:sz w:val="17"/>
          <w:szCs w:val="17"/>
        </w:rPr>
        <w:t>equ</w:t>
      </w:r>
      <w:proofErr w:type="spellEnd"/>
      <w:r w:rsidRPr="00B945F6">
        <w:rPr>
          <w:rFonts w:ascii="Consolas" w:hAnsi="Consolas" w:cs="Courier New"/>
          <w:color w:val="000000"/>
          <w:sz w:val="17"/>
          <w:szCs w:val="17"/>
        </w:rPr>
        <w:t xml:space="preserve"> 5     </w:t>
      </w:r>
      <w:proofErr w:type="gramStart"/>
      <w:r w:rsidRPr="00B945F6">
        <w:rPr>
          <w:rFonts w:ascii="Consolas" w:hAnsi="Consolas" w:cs="Courier New"/>
          <w:color w:val="000000"/>
          <w:sz w:val="17"/>
          <w:szCs w:val="17"/>
        </w:rPr>
        <w:t xml:space="preserve">  ;bit</w:t>
      </w:r>
      <w:proofErr w:type="gramEnd"/>
      <w:r w:rsidRPr="00B945F6">
        <w:rPr>
          <w:rFonts w:ascii="Consolas" w:hAnsi="Consolas" w:cs="Courier New"/>
          <w:color w:val="000000"/>
          <w:sz w:val="17"/>
          <w:szCs w:val="17"/>
        </w:rPr>
        <w:t xml:space="preserve"> 5 of status register</w:t>
      </w:r>
    </w:p>
    <w:p w14:paraId="66BBA1BC" w14:textId="10332A3C"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RP1     </w:t>
      </w:r>
      <w:proofErr w:type="spellStart"/>
      <w:r w:rsidRPr="00B945F6">
        <w:rPr>
          <w:rFonts w:ascii="Consolas" w:hAnsi="Consolas" w:cs="Courier New"/>
          <w:color w:val="000000"/>
          <w:sz w:val="17"/>
          <w:szCs w:val="17"/>
        </w:rPr>
        <w:t>equ</w:t>
      </w:r>
      <w:proofErr w:type="spellEnd"/>
      <w:r w:rsidRPr="00B945F6">
        <w:rPr>
          <w:rFonts w:ascii="Consolas" w:hAnsi="Consolas" w:cs="Courier New"/>
          <w:color w:val="000000"/>
          <w:sz w:val="17"/>
          <w:szCs w:val="17"/>
        </w:rPr>
        <w:t xml:space="preserve"> 6     </w:t>
      </w:r>
      <w:proofErr w:type="gramStart"/>
      <w:r w:rsidRPr="00B945F6">
        <w:rPr>
          <w:rFonts w:ascii="Consolas" w:hAnsi="Consolas" w:cs="Courier New"/>
          <w:color w:val="000000"/>
          <w:sz w:val="17"/>
          <w:szCs w:val="17"/>
        </w:rPr>
        <w:t xml:space="preserve">  ;bit</w:t>
      </w:r>
      <w:proofErr w:type="gramEnd"/>
      <w:r w:rsidRPr="00B945F6">
        <w:rPr>
          <w:rFonts w:ascii="Consolas" w:hAnsi="Consolas" w:cs="Courier New"/>
          <w:color w:val="000000"/>
          <w:sz w:val="17"/>
          <w:szCs w:val="17"/>
        </w:rPr>
        <w:t xml:space="preserve"> 6 of status register</w:t>
      </w:r>
    </w:p>
    <w:p w14:paraId="4738A082" w14:textId="72C25858"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
    <w:p w14:paraId="627274B0" w14:textId="64197FC5"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w:t>
      </w:r>
    </w:p>
    <w:p w14:paraId="5BF37F7E" w14:textId="5DB903E4"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VARIABLES</w:t>
      </w:r>
    </w:p>
    <w:p w14:paraId="276EF2C5"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w:t>
      </w:r>
    </w:p>
    <w:p w14:paraId="66643BEB"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
    <w:p w14:paraId="2E5B83BC"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count   </w:t>
      </w:r>
      <w:proofErr w:type="spellStart"/>
      <w:r w:rsidRPr="00B945F6">
        <w:rPr>
          <w:rFonts w:ascii="Consolas" w:hAnsi="Consolas" w:cs="Courier New"/>
          <w:color w:val="000000"/>
          <w:sz w:val="17"/>
          <w:szCs w:val="17"/>
        </w:rPr>
        <w:t>equ</w:t>
      </w:r>
      <w:proofErr w:type="spellEnd"/>
      <w:r w:rsidRPr="00B945F6">
        <w:rPr>
          <w:rFonts w:ascii="Consolas" w:hAnsi="Consolas" w:cs="Courier New"/>
          <w:color w:val="000000"/>
          <w:sz w:val="17"/>
          <w:szCs w:val="17"/>
        </w:rPr>
        <w:t xml:space="preserve"> 0x0c  </w:t>
      </w:r>
      <w:proofErr w:type="gramStart"/>
      <w:r w:rsidRPr="00B945F6">
        <w:rPr>
          <w:rFonts w:ascii="Consolas" w:hAnsi="Consolas" w:cs="Courier New"/>
          <w:color w:val="000000"/>
          <w:sz w:val="17"/>
          <w:szCs w:val="17"/>
        </w:rPr>
        <w:t xml:space="preserve">  ;counter</w:t>
      </w:r>
      <w:proofErr w:type="gramEnd"/>
      <w:r w:rsidRPr="00B945F6">
        <w:rPr>
          <w:rFonts w:ascii="Consolas" w:hAnsi="Consolas" w:cs="Courier New"/>
          <w:color w:val="000000"/>
          <w:sz w:val="17"/>
          <w:szCs w:val="17"/>
        </w:rPr>
        <w:t xml:space="preserve"> 0 to 255</w:t>
      </w:r>
    </w:p>
    <w:p w14:paraId="07D98337"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roofErr w:type="spellStart"/>
      <w:proofErr w:type="gramStart"/>
      <w:r w:rsidRPr="00B945F6">
        <w:rPr>
          <w:rFonts w:ascii="Consolas" w:hAnsi="Consolas" w:cs="Courier New"/>
          <w:color w:val="000000"/>
          <w:sz w:val="17"/>
          <w:szCs w:val="17"/>
        </w:rPr>
        <w:t>nCount</w:t>
      </w:r>
      <w:proofErr w:type="spell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equ</w:t>
      </w:r>
      <w:proofErr w:type="spellEnd"/>
      <w:proofErr w:type="gramEnd"/>
      <w:r w:rsidRPr="00B945F6">
        <w:rPr>
          <w:rFonts w:ascii="Consolas" w:hAnsi="Consolas" w:cs="Courier New"/>
          <w:color w:val="000000"/>
          <w:sz w:val="17"/>
          <w:szCs w:val="17"/>
        </w:rPr>
        <w:t xml:space="preserve"> 0x0d    ;pause routine inner loop counter</w:t>
      </w:r>
    </w:p>
    <w:p w14:paraId="3E8B8622" w14:textId="64FF1798"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roofErr w:type="spellStart"/>
      <w:proofErr w:type="gramStart"/>
      <w:r w:rsidRPr="00B945F6">
        <w:rPr>
          <w:rFonts w:ascii="Consolas" w:hAnsi="Consolas" w:cs="Courier New"/>
          <w:color w:val="000000"/>
          <w:sz w:val="17"/>
          <w:szCs w:val="17"/>
        </w:rPr>
        <w:t>mCount</w:t>
      </w:r>
      <w:proofErr w:type="spell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equ</w:t>
      </w:r>
      <w:proofErr w:type="spellEnd"/>
      <w:proofErr w:type="gramEnd"/>
      <w:r w:rsidRPr="00B945F6">
        <w:rPr>
          <w:rFonts w:ascii="Consolas" w:hAnsi="Consolas" w:cs="Courier New"/>
          <w:color w:val="000000"/>
          <w:sz w:val="17"/>
          <w:szCs w:val="17"/>
        </w:rPr>
        <w:t xml:space="preserve"> 0x0e    ;</w:t>
      </w:r>
      <w:proofErr w:type="spellStart"/>
      <w:r w:rsidRPr="00B945F6">
        <w:rPr>
          <w:rFonts w:ascii="Consolas" w:hAnsi="Consolas" w:cs="Courier New"/>
          <w:color w:val="000000"/>
          <w:sz w:val="17"/>
          <w:szCs w:val="17"/>
        </w:rPr>
        <w:t>pauseroutine</w:t>
      </w:r>
      <w:proofErr w:type="spellEnd"/>
      <w:r w:rsidRPr="00B945F6">
        <w:rPr>
          <w:rFonts w:ascii="Consolas" w:hAnsi="Consolas" w:cs="Courier New"/>
          <w:color w:val="000000"/>
          <w:sz w:val="17"/>
          <w:szCs w:val="17"/>
        </w:rPr>
        <w:t xml:space="preserve"> outer loop counter</w:t>
      </w:r>
    </w:p>
    <w:p w14:paraId="09A5A630" w14:textId="2F4553F3"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
    <w:p w14:paraId="32E53F21"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w:t>
      </w:r>
    </w:p>
    <w:p w14:paraId="1FB3979A" w14:textId="14E668EE"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RESET and INTERRUPT VECTORS</w:t>
      </w:r>
    </w:p>
    <w:p w14:paraId="47CBB4C7" w14:textId="122205C3"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w:t>
      </w:r>
    </w:p>
    <w:p w14:paraId="6CE31B38"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
    <w:p w14:paraId="5F9826E2" w14:textId="22553118"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 Reset Vector</w:t>
      </w:r>
    </w:p>
    <w:p w14:paraId="6B188989"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RST   </w:t>
      </w:r>
      <w:proofErr w:type="gramStart"/>
      <w:r w:rsidRPr="00B945F6">
        <w:rPr>
          <w:rFonts w:ascii="Consolas" w:hAnsi="Consolas" w:cs="Courier New"/>
          <w:color w:val="000000"/>
          <w:sz w:val="17"/>
          <w:szCs w:val="17"/>
        </w:rPr>
        <w:t>code  0</w:t>
      </w:r>
      <w:proofErr w:type="gramEnd"/>
      <w:r w:rsidRPr="00B945F6">
        <w:rPr>
          <w:rFonts w:ascii="Consolas" w:hAnsi="Consolas" w:cs="Courier New"/>
          <w:color w:val="000000"/>
          <w:sz w:val="17"/>
          <w:szCs w:val="17"/>
        </w:rPr>
        <w:t xml:space="preserve">x0 </w:t>
      </w:r>
    </w:p>
    <w:p w14:paraId="27613A04" w14:textId="443631A9"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proofErr w:type="gramStart"/>
      <w:r w:rsidRPr="00B945F6">
        <w:rPr>
          <w:rFonts w:ascii="Consolas" w:hAnsi="Consolas" w:cs="Courier New"/>
          <w:color w:val="000000"/>
          <w:sz w:val="17"/>
          <w:szCs w:val="17"/>
        </w:rPr>
        <w:t>goto</w:t>
      </w:r>
      <w:proofErr w:type="spellEnd"/>
      <w:r w:rsidRPr="00B945F6">
        <w:rPr>
          <w:rFonts w:ascii="Consolas" w:hAnsi="Consolas" w:cs="Courier New"/>
          <w:color w:val="000000"/>
          <w:sz w:val="17"/>
          <w:szCs w:val="17"/>
        </w:rPr>
        <w:t xml:space="preserve">  Start</w:t>
      </w:r>
      <w:proofErr w:type="gramEnd"/>
    </w:p>
    <w:p w14:paraId="57FB7EFF" w14:textId="6B5674C2"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
    <w:p w14:paraId="6643EAC7"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w:t>
      </w:r>
    </w:p>
    <w:p w14:paraId="5692D4F2" w14:textId="1F21AF9C"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CODE SEGMENT</w:t>
      </w:r>
    </w:p>
    <w:p w14:paraId="5A001D08"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w:t>
      </w:r>
    </w:p>
    <w:p w14:paraId="5166A2EF" w14:textId="03F407DD"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
    <w:p w14:paraId="69857B4C"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roofErr w:type="gramStart"/>
      <w:r w:rsidRPr="00B945F6">
        <w:rPr>
          <w:rFonts w:ascii="Consolas" w:hAnsi="Consolas" w:cs="Courier New"/>
          <w:color w:val="000000"/>
          <w:sz w:val="17"/>
          <w:szCs w:val="17"/>
        </w:rPr>
        <w:t>PGM  code</w:t>
      </w:r>
      <w:proofErr w:type="gramEnd"/>
    </w:p>
    <w:p w14:paraId="40D7EF98"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Start</w:t>
      </w:r>
    </w:p>
    <w:p w14:paraId="370F8405"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bcf    </w:t>
      </w:r>
      <w:proofErr w:type="gramStart"/>
      <w:r w:rsidRPr="00B945F6">
        <w:rPr>
          <w:rFonts w:ascii="Consolas" w:hAnsi="Consolas" w:cs="Courier New"/>
          <w:color w:val="000000"/>
          <w:sz w:val="17"/>
          <w:szCs w:val="17"/>
        </w:rPr>
        <w:t>status,RP</w:t>
      </w:r>
      <w:proofErr w:type="gramEnd"/>
      <w:r w:rsidRPr="00B945F6">
        <w:rPr>
          <w:rFonts w:ascii="Consolas" w:hAnsi="Consolas" w:cs="Courier New"/>
          <w:color w:val="000000"/>
          <w:sz w:val="17"/>
          <w:szCs w:val="17"/>
        </w:rPr>
        <w:t>0   ; clear selection bits in the status reg</w:t>
      </w:r>
    </w:p>
    <w:p w14:paraId="69487993"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bcf    </w:t>
      </w:r>
      <w:proofErr w:type="gramStart"/>
      <w:r w:rsidRPr="00B945F6">
        <w:rPr>
          <w:rFonts w:ascii="Consolas" w:hAnsi="Consolas" w:cs="Courier New"/>
          <w:color w:val="000000"/>
          <w:sz w:val="17"/>
          <w:szCs w:val="17"/>
        </w:rPr>
        <w:t>status,RP</w:t>
      </w:r>
      <w:proofErr w:type="gramEnd"/>
      <w:r w:rsidRPr="00B945F6">
        <w:rPr>
          <w:rFonts w:ascii="Consolas" w:hAnsi="Consolas" w:cs="Courier New"/>
          <w:color w:val="000000"/>
          <w:sz w:val="17"/>
          <w:szCs w:val="17"/>
        </w:rPr>
        <w:t xml:space="preserve">1  </w:t>
      </w:r>
    </w:p>
    <w:p w14:paraId="1C6CDA5D"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
    <w:p w14:paraId="1701F316" w14:textId="41FA5C06"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bsf</w:t>
      </w:r>
      <w:proofErr w:type="spellEnd"/>
      <w:r w:rsidRPr="00B945F6">
        <w:rPr>
          <w:rFonts w:ascii="Consolas" w:hAnsi="Consolas" w:cs="Courier New"/>
          <w:color w:val="000000"/>
          <w:sz w:val="17"/>
          <w:szCs w:val="17"/>
        </w:rPr>
        <w:t xml:space="preserve">    </w:t>
      </w:r>
      <w:proofErr w:type="gramStart"/>
      <w:r w:rsidRPr="00B945F6">
        <w:rPr>
          <w:rFonts w:ascii="Consolas" w:hAnsi="Consolas" w:cs="Courier New"/>
          <w:color w:val="000000"/>
          <w:sz w:val="17"/>
          <w:szCs w:val="17"/>
        </w:rPr>
        <w:t>status,RP</w:t>
      </w:r>
      <w:proofErr w:type="gramEnd"/>
      <w:r w:rsidRPr="00B945F6">
        <w:rPr>
          <w:rFonts w:ascii="Consolas" w:hAnsi="Consolas" w:cs="Courier New"/>
          <w:color w:val="000000"/>
          <w:sz w:val="17"/>
          <w:szCs w:val="17"/>
        </w:rPr>
        <w:t>0   ; reselect bank 0</w:t>
      </w:r>
    </w:p>
    <w:p w14:paraId="40D7498A" w14:textId="49767798"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proofErr w:type="gramStart"/>
      <w:r w:rsidRPr="00B945F6">
        <w:rPr>
          <w:rFonts w:ascii="Consolas" w:hAnsi="Consolas" w:cs="Courier New"/>
          <w:color w:val="000000"/>
          <w:sz w:val="17"/>
          <w:szCs w:val="17"/>
        </w:rPr>
        <w:t>movlw</w:t>
      </w:r>
      <w:proofErr w:type="spellEnd"/>
      <w:r w:rsidRPr="00B945F6">
        <w:rPr>
          <w:rFonts w:ascii="Consolas" w:hAnsi="Consolas" w:cs="Courier New"/>
          <w:color w:val="000000"/>
          <w:sz w:val="17"/>
          <w:szCs w:val="17"/>
        </w:rPr>
        <w:t xml:space="preserve">  0</w:t>
      </w:r>
      <w:proofErr w:type="gramEnd"/>
      <w:r w:rsidRPr="00B945F6">
        <w:rPr>
          <w:rFonts w:ascii="Consolas" w:hAnsi="Consolas" w:cs="Courier New"/>
          <w:color w:val="000000"/>
          <w:sz w:val="17"/>
          <w:szCs w:val="17"/>
        </w:rPr>
        <w:t>x00        ; load w with 0</w:t>
      </w:r>
    </w:p>
    <w:p w14:paraId="1E2D15F7" w14:textId="67CA4ED4"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proofErr w:type="gramStart"/>
      <w:r w:rsidRPr="00B945F6">
        <w:rPr>
          <w:rFonts w:ascii="Consolas" w:hAnsi="Consolas" w:cs="Courier New"/>
          <w:color w:val="000000"/>
          <w:sz w:val="17"/>
          <w:szCs w:val="17"/>
        </w:rPr>
        <w:t>movwf</w:t>
      </w:r>
      <w:proofErr w:type="spell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trisB</w:t>
      </w:r>
      <w:proofErr w:type="spellEnd"/>
      <w:proofErr w:type="gramEnd"/>
      <w:r w:rsidRPr="00B945F6">
        <w:rPr>
          <w:rFonts w:ascii="Consolas" w:hAnsi="Consolas" w:cs="Courier New"/>
          <w:color w:val="000000"/>
          <w:sz w:val="17"/>
          <w:szCs w:val="17"/>
        </w:rPr>
        <w:t xml:space="preserve">        ; load it into </w:t>
      </w:r>
      <w:proofErr w:type="spellStart"/>
      <w:r w:rsidRPr="00B945F6">
        <w:rPr>
          <w:rFonts w:ascii="Consolas" w:hAnsi="Consolas" w:cs="Courier New"/>
          <w:color w:val="000000"/>
          <w:sz w:val="17"/>
          <w:szCs w:val="17"/>
        </w:rPr>
        <w:t>trisB</w:t>
      </w:r>
      <w:proofErr w:type="spellEnd"/>
      <w:r w:rsidRPr="00B945F6">
        <w:rPr>
          <w:rFonts w:ascii="Consolas" w:hAnsi="Consolas" w:cs="Courier New"/>
          <w:color w:val="000000"/>
          <w:sz w:val="17"/>
          <w:szCs w:val="17"/>
        </w:rPr>
        <w:t xml:space="preserve"> to make </w:t>
      </w:r>
      <w:proofErr w:type="spellStart"/>
      <w:r w:rsidRPr="00B945F6">
        <w:rPr>
          <w:rFonts w:ascii="Consolas" w:hAnsi="Consolas" w:cs="Courier New"/>
          <w:color w:val="000000"/>
          <w:sz w:val="17"/>
          <w:szCs w:val="17"/>
        </w:rPr>
        <w:t>portB</w:t>
      </w:r>
      <w:proofErr w:type="spellEnd"/>
      <w:r w:rsidRPr="00B945F6">
        <w:rPr>
          <w:rFonts w:ascii="Consolas" w:hAnsi="Consolas" w:cs="Courier New"/>
          <w:color w:val="000000"/>
          <w:sz w:val="17"/>
          <w:szCs w:val="17"/>
        </w:rPr>
        <w:t xml:space="preserve"> all outputs   </w:t>
      </w:r>
    </w:p>
    <w:p w14:paraId="42B06E9C" w14:textId="56478363"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
    <w:p w14:paraId="05903443" w14:textId="12991706"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proofErr w:type="gramStart"/>
      <w:r w:rsidRPr="00B945F6">
        <w:rPr>
          <w:rFonts w:ascii="Consolas" w:hAnsi="Consolas" w:cs="Courier New"/>
          <w:color w:val="000000"/>
          <w:sz w:val="17"/>
          <w:szCs w:val="17"/>
        </w:rPr>
        <w:t>movlw</w:t>
      </w:r>
      <w:proofErr w:type="spellEnd"/>
      <w:r w:rsidRPr="00B945F6">
        <w:rPr>
          <w:rFonts w:ascii="Consolas" w:hAnsi="Consolas" w:cs="Courier New"/>
          <w:color w:val="000000"/>
          <w:sz w:val="17"/>
          <w:szCs w:val="17"/>
        </w:rPr>
        <w:t xml:space="preserve">  0</w:t>
      </w:r>
      <w:proofErr w:type="gramEnd"/>
      <w:r w:rsidRPr="00B945F6">
        <w:rPr>
          <w:rFonts w:ascii="Consolas" w:hAnsi="Consolas" w:cs="Courier New"/>
          <w:color w:val="000000"/>
          <w:sz w:val="17"/>
          <w:szCs w:val="17"/>
        </w:rPr>
        <w:t>x03         ; load w with 0x03</w:t>
      </w:r>
    </w:p>
    <w:p w14:paraId="08319CCD" w14:textId="7F4AE00F"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proofErr w:type="gramStart"/>
      <w:r w:rsidRPr="00B945F6">
        <w:rPr>
          <w:rFonts w:ascii="Consolas" w:hAnsi="Consolas" w:cs="Courier New"/>
          <w:color w:val="000000"/>
          <w:sz w:val="17"/>
          <w:szCs w:val="17"/>
        </w:rPr>
        <w:t>movwf</w:t>
      </w:r>
      <w:proofErr w:type="spell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trisA</w:t>
      </w:r>
      <w:proofErr w:type="spellEnd"/>
      <w:proofErr w:type="gramEnd"/>
      <w:r w:rsidRPr="00B945F6">
        <w:rPr>
          <w:rFonts w:ascii="Consolas" w:hAnsi="Consolas" w:cs="Courier New"/>
          <w:color w:val="000000"/>
          <w:sz w:val="17"/>
          <w:szCs w:val="17"/>
        </w:rPr>
        <w:t xml:space="preserve">        ; load it into </w:t>
      </w:r>
      <w:proofErr w:type="spellStart"/>
      <w:r w:rsidRPr="00B945F6">
        <w:rPr>
          <w:rFonts w:ascii="Consolas" w:hAnsi="Consolas" w:cs="Courier New"/>
          <w:color w:val="000000"/>
          <w:sz w:val="17"/>
          <w:szCs w:val="17"/>
        </w:rPr>
        <w:t>trisA</w:t>
      </w:r>
      <w:proofErr w:type="spellEnd"/>
      <w:r w:rsidRPr="00B945F6">
        <w:rPr>
          <w:rFonts w:ascii="Consolas" w:hAnsi="Consolas" w:cs="Courier New"/>
          <w:color w:val="000000"/>
          <w:sz w:val="17"/>
          <w:szCs w:val="17"/>
        </w:rPr>
        <w:t xml:space="preserve"> to make the two </w:t>
      </w:r>
      <w:proofErr w:type="spellStart"/>
      <w:r w:rsidRPr="00B945F6">
        <w:rPr>
          <w:rFonts w:ascii="Consolas" w:hAnsi="Consolas" w:cs="Courier New"/>
          <w:color w:val="000000"/>
          <w:sz w:val="17"/>
          <w:szCs w:val="17"/>
        </w:rPr>
        <w:t>lsbs</w:t>
      </w:r>
      <w:proofErr w:type="spellEnd"/>
      <w:r w:rsidRPr="00B945F6">
        <w:rPr>
          <w:rFonts w:ascii="Consolas" w:hAnsi="Consolas" w:cs="Courier New"/>
          <w:color w:val="000000"/>
          <w:sz w:val="17"/>
          <w:szCs w:val="17"/>
        </w:rPr>
        <w:t xml:space="preserve"> inputs</w:t>
      </w:r>
    </w:p>
    <w:p w14:paraId="72590942" w14:textId="33937D89"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
    <w:p w14:paraId="5CC5304C" w14:textId="0603E6B3"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bcf    </w:t>
      </w:r>
      <w:proofErr w:type="gramStart"/>
      <w:r w:rsidRPr="00B945F6">
        <w:rPr>
          <w:rFonts w:ascii="Consolas" w:hAnsi="Consolas" w:cs="Courier New"/>
          <w:color w:val="000000"/>
          <w:sz w:val="17"/>
          <w:szCs w:val="17"/>
        </w:rPr>
        <w:t>status,RP</w:t>
      </w:r>
      <w:proofErr w:type="gramEnd"/>
      <w:r w:rsidRPr="00B945F6">
        <w:rPr>
          <w:rFonts w:ascii="Consolas" w:hAnsi="Consolas" w:cs="Courier New"/>
          <w:color w:val="000000"/>
          <w:sz w:val="17"/>
          <w:szCs w:val="17"/>
        </w:rPr>
        <w:t>0   ; reselect bank 0</w:t>
      </w:r>
    </w:p>
    <w:p w14:paraId="13DAAF40" w14:textId="3BE946BB"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
    <w:p w14:paraId="4781E358" w14:textId="07D948F3"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clrf</w:t>
      </w:r>
      <w:proofErr w:type="spell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portB</w:t>
      </w:r>
      <w:proofErr w:type="spellEnd"/>
      <w:r w:rsidRPr="00B945F6">
        <w:rPr>
          <w:rFonts w:ascii="Consolas" w:hAnsi="Consolas" w:cs="Courier New"/>
          <w:color w:val="000000"/>
          <w:sz w:val="17"/>
          <w:szCs w:val="17"/>
        </w:rPr>
        <w:t xml:space="preserve">      </w:t>
      </w:r>
      <w:proofErr w:type="gramStart"/>
      <w:r w:rsidRPr="00B945F6">
        <w:rPr>
          <w:rFonts w:ascii="Consolas" w:hAnsi="Consolas" w:cs="Courier New"/>
          <w:color w:val="000000"/>
          <w:sz w:val="17"/>
          <w:szCs w:val="17"/>
        </w:rPr>
        <w:t xml:space="preserve">  ;</w:t>
      </w:r>
      <w:proofErr w:type="gramEnd"/>
      <w:r w:rsidRPr="00B945F6">
        <w:rPr>
          <w:rFonts w:ascii="Consolas" w:hAnsi="Consolas" w:cs="Courier New"/>
          <w:color w:val="000000"/>
          <w:sz w:val="17"/>
          <w:szCs w:val="17"/>
        </w:rPr>
        <w:t xml:space="preserve"> clear all lines low</w:t>
      </w:r>
    </w:p>
    <w:p w14:paraId="5CFB908B" w14:textId="00F2C5F4"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comf</w:t>
      </w:r>
      <w:proofErr w:type="spellEnd"/>
      <w:r w:rsidRPr="00B945F6">
        <w:rPr>
          <w:rFonts w:ascii="Consolas" w:hAnsi="Consolas" w:cs="Courier New"/>
          <w:color w:val="000000"/>
          <w:sz w:val="17"/>
          <w:szCs w:val="17"/>
        </w:rPr>
        <w:t xml:space="preserve">   portB,1    </w:t>
      </w:r>
      <w:proofErr w:type="gramStart"/>
      <w:r w:rsidRPr="00B945F6">
        <w:rPr>
          <w:rFonts w:ascii="Consolas" w:hAnsi="Consolas" w:cs="Courier New"/>
          <w:color w:val="000000"/>
          <w:sz w:val="17"/>
          <w:szCs w:val="17"/>
        </w:rPr>
        <w:t xml:space="preserve">  ;complement</w:t>
      </w:r>
      <w:proofErr w:type="gramEnd"/>
      <w:r w:rsidRPr="00B945F6">
        <w:rPr>
          <w:rFonts w:ascii="Consolas" w:hAnsi="Consolas" w:cs="Courier New"/>
          <w:color w:val="000000"/>
          <w:sz w:val="17"/>
          <w:szCs w:val="17"/>
        </w:rPr>
        <w:t xml:space="preserve"> the port to switch all LEDs off</w:t>
      </w:r>
    </w:p>
    <w:p w14:paraId="39E4FBB7" w14:textId="3DBDB883"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clrf</w:t>
      </w:r>
      <w:proofErr w:type="spellEnd"/>
      <w:r w:rsidRPr="00B945F6">
        <w:rPr>
          <w:rFonts w:ascii="Consolas" w:hAnsi="Consolas" w:cs="Courier New"/>
          <w:color w:val="000000"/>
          <w:sz w:val="17"/>
          <w:szCs w:val="17"/>
        </w:rPr>
        <w:t xml:space="preserve">   count      </w:t>
      </w:r>
      <w:proofErr w:type="gramStart"/>
      <w:r w:rsidRPr="00B945F6">
        <w:rPr>
          <w:rFonts w:ascii="Consolas" w:hAnsi="Consolas" w:cs="Courier New"/>
          <w:color w:val="000000"/>
          <w:sz w:val="17"/>
          <w:szCs w:val="17"/>
        </w:rPr>
        <w:t xml:space="preserve">  ;</w:t>
      </w:r>
      <w:proofErr w:type="gramEnd"/>
      <w:r w:rsidRPr="00B945F6">
        <w:rPr>
          <w:rFonts w:ascii="Consolas" w:hAnsi="Consolas" w:cs="Courier New"/>
          <w:color w:val="000000"/>
          <w:sz w:val="17"/>
          <w:szCs w:val="17"/>
        </w:rPr>
        <w:t xml:space="preserve"> initialize counter to 0</w:t>
      </w:r>
    </w:p>
    <w:p w14:paraId="20995F71" w14:textId="3C6E9C78"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lastRenderedPageBreak/>
        <w:t xml:space="preserve">      </w:t>
      </w:r>
    </w:p>
    <w:p w14:paraId="36EF423A" w14:textId="5D6FFDB2"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buttons</w:t>
      </w:r>
    </w:p>
    <w:p w14:paraId="13CC6C30" w14:textId="36EFCD02" w:rsid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proofErr w:type="gramStart"/>
      <w:r w:rsidRPr="00B945F6">
        <w:rPr>
          <w:rFonts w:ascii="Consolas" w:hAnsi="Consolas" w:cs="Courier New"/>
          <w:color w:val="000000"/>
          <w:sz w:val="17"/>
          <w:szCs w:val="17"/>
        </w:rPr>
        <w:t>btfsc</w:t>
      </w:r>
      <w:proofErr w:type="spellEnd"/>
      <w:r w:rsidRPr="00B945F6">
        <w:rPr>
          <w:rFonts w:ascii="Consolas" w:hAnsi="Consolas" w:cs="Courier New"/>
          <w:color w:val="000000"/>
          <w:sz w:val="17"/>
          <w:szCs w:val="17"/>
        </w:rPr>
        <w:t xml:space="preserve">  portA</w:t>
      </w:r>
      <w:proofErr w:type="gramEnd"/>
      <w:r w:rsidRPr="00B945F6">
        <w:rPr>
          <w:rFonts w:ascii="Consolas" w:hAnsi="Consolas" w:cs="Courier New"/>
          <w:color w:val="000000"/>
          <w:sz w:val="17"/>
          <w:szCs w:val="17"/>
        </w:rPr>
        <w:t xml:space="preserve">,0     ; look to see if left button is pressed </w:t>
      </w:r>
    </w:p>
    <w:p w14:paraId="0AE863F0" w14:textId="468D43A0" w:rsidR="007000D2" w:rsidRDefault="007000D2"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goto</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leftbutton</w:t>
      </w:r>
      <w:proofErr w:type="spellEnd"/>
    </w:p>
    <w:p w14:paraId="146FB421" w14:textId="62A5DD79" w:rsidR="007000D2" w:rsidRDefault="007000D2"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
    <w:p w14:paraId="5C81DBB7" w14:textId="48A9B012" w:rsidR="007000D2" w:rsidRDefault="007000D2"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Pr>
          <w:rFonts w:ascii="Consolas" w:hAnsi="Consolas" w:cs="Courier New"/>
          <w:color w:val="000000"/>
          <w:sz w:val="17"/>
          <w:szCs w:val="17"/>
        </w:rPr>
        <w:t xml:space="preserve">     </w:t>
      </w:r>
      <w:proofErr w:type="spellStart"/>
      <w:proofErr w:type="gramStart"/>
      <w:r>
        <w:rPr>
          <w:rFonts w:ascii="Consolas" w:hAnsi="Consolas" w:cs="Courier New"/>
          <w:color w:val="000000"/>
          <w:sz w:val="17"/>
          <w:szCs w:val="17"/>
        </w:rPr>
        <w:t>btfsc</w:t>
      </w:r>
      <w:proofErr w:type="spellEnd"/>
      <w:r>
        <w:rPr>
          <w:rFonts w:ascii="Consolas" w:hAnsi="Consolas" w:cs="Courier New"/>
          <w:color w:val="000000"/>
          <w:sz w:val="17"/>
          <w:szCs w:val="17"/>
        </w:rPr>
        <w:t xml:space="preserve">  portA</w:t>
      </w:r>
      <w:proofErr w:type="gramEnd"/>
      <w:r>
        <w:rPr>
          <w:rFonts w:ascii="Consolas" w:hAnsi="Consolas" w:cs="Courier New"/>
          <w:color w:val="000000"/>
          <w:sz w:val="17"/>
          <w:szCs w:val="17"/>
        </w:rPr>
        <w:t>,1     ;look to see if right button is pressed</w:t>
      </w:r>
    </w:p>
    <w:p w14:paraId="62C5A622" w14:textId="4C5E34A1" w:rsidR="007000D2" w:rsidRDefault="007000D2"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Pr>
          <w:rFonts w:ascii="Consolas" w:hAnsi="Consolas" w:cs="Courier New"/>
          <w:color w:val="000000"/>
          <w:sz w:val="17"/>
          <w:szCs w:val="17"/>
        </w:rPr>
        <w:t xml:space="preserve">     </w:t>
      </w:r>
      <w:proofErr w:type="spellStart"/>
      <w:r>
        <w:rPr>
          <w:rFonts w:ascii="Consolas" w:hAnsi="Consolas" w:cs="Courier New"/>
          <w:color w:val="000000"/>
          <w:sz w:val="17"/>
          <w:szCs w:val="17"/>
        </w:rPr>
        <w:t>goto</w:t>
      </w:r>
      <w:proofErr w:type="spellEnd"/>
      <w:r>
        <w:rPr>
          <w:rFonts w:ascii="Consolas" w:hAnsi="Consolas" w:cs="Courier New"/>
          <w:color w:val="000000"/>
          <w:sz w:val="17"/>
          <w:szCs w:val="17"/>
        </w:rPr>
        <w:t xml:space="preserve"> </w:t>
      </w:r>
      <w:proofErr w:type="spellStart"/>
      <w:r>
        <w:rPr>
          <w:rFonts w:ascii="Consolas" w:hAnsi="Consolas" w:cs="Courier New"/>
          <w:color w:val="000000"/>
          <w:sz w:val="17"/>
          <w:szCs w:val="17"/>
        </w:rPr>
        <w:t>rightbutton</w:t>
      </w:r>
      <w:proofErr w:type="spellEnd"/>
    </w:p>
    <w:p w14:paraId="19CF6838" w14:textId="77777777" w:rsidR="007000D2" w:rsidRDefault="007000D2"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
    <w:p w14:paraId="0E9B5011" w14:textId="12B06D22" w:rsidR="007000D2" w:rsidRPr="00B945F6" w:rsidRDefault="007000D2"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roofErr w:type="spellStart"/>
      <w:r>
        <w:rPr>
          <w:rFonts w:ascii="Consolas" w:hAnsi="Consolas" w:cs="Courier New"/>
          <w:color w:val="000000"/>
          <w:sz w:val="17"/>
          <w:szCs w:val="17"/>
        </w:rPr>
        <w:t>leftbutton</w:t>
      </w:r>
      <w:proofErr w:type="spellEnd"/>
    </w:p>
    <w:p w14:paraId="245F1AFF" w14:textId="7998FCB2"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proofErr w:type="gramStart"/>
      <w:r w:rsidRPr="00B945F6">
        <w:rPr>
          <w:rFonts w:ascii="Consolas" w:hAnsi="Consolas" w:cs="Courier New"/>
          <w:color w:val="000000"/>
          <w:sz w:val="17"/>
          <w:szCs w:val="17"/>
        </w:rPr>
        <w:t>movlw</w:t>
      </w:r>
      <w:proofErr w:type="spellEnd"/>
      <w:r w:rsidRPr="00B945F6">
        <w:rPr>
          <w:rFonts w:ascii="Consolas" w:hAnsi="Consolas" w:cs="Courier New"/>
          <w:color w:val="000000"/>
          <w:sz w:val="17"/>
          <w:szCs w:val="17"/>
        </w:rPr>
        <w:t xml:space="preserve">  0</w:t>
      </w:r>
      <w:proofErr w:type="gramEnd"/>
      <w:r w:rsidRPr="00B945F6">
        <w:rPr>
          <w:rFonts w:ascii="Consolas" w:hAnsi="Consolas" w:cs="Courier New"/>
          <w:color w:val="000000"/>
          <w:sz w:val="17"/>
          <w:szCs w:val="17"/>
        </w:rPr>
        <w:t>x67        ; show 'l' on lcd</w:t>
      </w:r>
    </w:p>
    <w:p w14:paraId="6F9B6CE5" w14:textId="4568A86F"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       </w:t>
      </w:r>
      <w:proofErr w:type="gramStart"/>
      <w:r w:rsidRPr="00B945F6">
        <w:rPr>
          <w:rFonts w:ascii="Consolas" w:hAnsi="Consolas" w:cs="Courier New"/>
          <w:color w:val="000000"/>
          <w:sz w:val="17"/>
          <w:szCs w:val="17"/>
        </w:rPr>
        <w:t xml:space="preserve">  ;delay</w:t>
      </w:r>
      <w:proofErr w:type="gramEnd"/>
      <w:r w:rsidRPr="00B945F6">
        <w:rPr>
          <w:rFonts w:ascii="Consolas" w:hAnsi="Consolas" w:cs="Courier New"/>
          <w:color w:val="000000"/>
          <w:sz w:val="17"/>
          <w:szCs w:val="17"/>
        </w:rPr>
        <w:t xml:space="preserve"> for 2 secs</w:t>
      </w:r>
    </w:p>
    <w:p w14:paraId="38AD793D" w14:textId="718EA8DB"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7210F04D" w14:textId="14AA7019"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0EDF9D55" w14:textId="3888957A"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33A373F6" w14:textId="1C3E12C6"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20A4730B" w14:textId="31F51929"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5FDE3C32" w14:textId="3D6635BC"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6BB823C7" w14:textId="221DB83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12416C6D" w14:textId="7C0C6E54"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72E9510F" w14:textId="39C1C7B0"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7BD7A6E1" w14:textId="1D178201"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goto</w:t>
      </w:r>
      <w:proofErr w:type="spellEnd"/>
      <w:r w:rsidRPr="00B945F6">
        <w:rPr>
          <w:rFonts w:ascii="Consolas" w:hAnsi="Consolas" w:cs="Courier New"/>
          <w:color w:val="000000"/>
          <w:sz w:val="17"/>
          <w:szCs w:val="17"/>
        </w:rPr>
        <w:t xml:space="preserve"> buttons     </w:t>
      </w:r>
      <w:proofErr w:type="gramStart"/>
      <w:r w:rsidRPr="00B945F6">
        <w:rPr>
          <w:rFonts w:ascii="Consolas" w:hAnsi="Consolas" w:cs="Courier New"/>
          <w:color w:val="000000"/>
          <w:sz w:val="17"/>
          <w:szCs w:val="17"/>
        </w:rPr>
        <w:t xml:space="preserve">  ;</w:t>
      </w:r>
      <w:proofErr w:type="gramEnd"/>
      <w:r w:rsidRPr="00B945F6">
        <w:rPr>
          <w:rFonts w:ascii="Consolas" w:hAnsi="Consolas" w:cs="Courier New"/>
          <w:color w:val="000000"/>
          <w:sz w:val="17"/>
          <w:szCs w:val="17"/>
        </w:rPr>
        <w:t xml:space="preserve"> if not pressed, just keep checking</w:t>
      </w:r>
    </w:p>
    <w:p w14:paraId="1B29FE73" w14:textId="4B62AFBF"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
    <w:p w14:paraId="35134D3B" w14:textId="73A38623" w:rsidR="00B945F6" w:rsidRPr="00B945F6" w:rsidRDefault="007000D2"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roofErr w:type="spellStart"/>
      <w:r>
        <w:rPr>
          <w:rFonts w:ascii="Consolas" w:hAnsi="Consolas" w:cs="Courier New"/>
          <w:color w:val="000000"/>
          <w:sz w:val="17"/>
          <w:szCs w:val="17"/>
        </w:rPr>
        <w:t>rightbutton</w:t>
      </w:r>
      <w:proofErr w:type="spellEnd"/>
    </w:p>
    <w:p w14:paraId="4086A6E7" w14:textId="53145689"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proofErr w:type="gramStart"/>
      <w:r w:rsidRPr="00B945F6">
        <w:rPr>
          <w:rFonts w:ascii="Consolas" w:hAnsi="Consolas" w:cs="Courier New"/>
          <w:color w:val="000000"/>
          <w:sz w:val="17"/>
          <w:szCs w:val="17"/>
        </w:rPr>
        <w:t>movlw</w:t>
      </w:r>
      <w:proofErr w:type="spellEnd"/>
      <w:r w:rsidRPr="00B945F6">
        <w:rPr>
          <w:rFonts w:ascii="Consolas" w:hAnsi="Consolas" w:cs="Courier New"/>
          <w:color w:val="000000"/>
          <w:sz w:val="17"/>
          <w:szCs w:val="17"/>
        </w:rPr>
        <w:t xml:space="preserve">  0</w:t>
      </w:r>
      <w:proofErr w:type="gramEnd"/>
      <w:r w:rsidRPr="00B945F6">
        <w:rPr>
          <w:rFonts w:ascii="Consolas" w:hAnsi="Consolas" w:cs="Courier New"/>
          <w:color w:val="000000"/>
          <w:sz w:val="17"/>
          <w:szCs w:val="17"/>
        </w:rPr>
        <w:t>x2F        ; show 'r' on lcd</w:t>
      </w:r>
    </w:p>
    <w:p w14:paraId="08BDB6ED" w14:textId="3BF5D3D9"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       </w:t>
      </w:r>
      <w:proofErr w:type="gramStart"/>
      <w:r w:rsidRPr="00B945F6">
        <w:rPr>
          <w:rFonts w:ascii="Consolas" w:hAnsi="Consolas" w:cs="Courier New"/>
          <w:color w:val="000000"/>
          <w:sz w:val="17"/>
          <w:szCs w:val="17"/>
        </w:rPr>
        <w:t xml:space="preserve">  ;delay</w:t>
      </w:r>
      <w:proofErr w:type="gramEnd"/>
      <w:r w:rsidRPr="00B945F6">
        <w:rPr>
          <w:rFonts w:ascii="Consolas" w:hAnsi="Consolas" w:cs="Courier New"/>
          <w:color w:val="000000"/>
          <w:sz w:val="17"/>
          <w:szCs w:val="17"/>
        </w:rPr>
        <w:t xml:space="preserve"> for 2 secs</w:t>
      </w:r>
    </w:p>
    <w:p w14:paraId="711F4EC1" w14:textId="1AF8CEB3"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591D25D7" w14:textId="7B4CDF7C"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4E41A051"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46B01CE4"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6D512C05" w14:textId="586DC3A8"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5E12A9CF" w14:textId="7C0CABE1"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0D095CEB" w14:textId="13F05BFE"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3B3E5A5E" w14:textId="15A905BF"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w:t>
      </w:r>
    </w:p>
    <w:p w14:paraId="621DAE6C" w14:textId="642E67F4"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call pause  </w:t>
      </w:r>
    </w:p>
    <w:p w14:paraId="27B9631E"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goto</w:t>
      </w:r>
      <w:proofErr w:type="spellEnd"/>
      <w:r w:rsidRPr="00B945F6">
        <w:rPr>
          <w:rFonts w:ascii="Consolas" w:hAnsi="Consolas" w:cs="Courier New"/>
          <w:color w:val="000000"/>
          <w:sz w:val="17"/>
          <w:szCs w:val="17"/>
        </w:rPr>
        <w:t xml:space="preserve"> buttons     </w:t>
      </w:r>
      <w:proofErr w:type="gramStart"/>
      <w:r w:rsidRPr="00B945F6">
        <w:rPr>
          <w:rFonts w:ascii="Consolas" w:hAnsi="Consolas" w:cs="Courier New"/>
          <w:color w:val="000000"/>
          <w:sz w:val="17"/>
          <w:szCs w:val="17"/>
        </w:rPr>
        <w:t xml:space="preserve">  ;</w:t>
      </w:r>
      <w:proofErr w:type="gramEnd"/>
      <w:r w:rsidRPr="00B945F6">
        <w:rPr>
          <w:rFonts w:ascii="Consolas" w:hAnsi="Consolas" w:cs="Courier New"/>
          <w:color w:val="000000"/>
          <w:sz w:val="17"/>
          <w:szCs w:val="17"/>
        </w:rPr>
        <w:t xml:space="preserve"> just keep looping</w:t>
      </w:r>
    </w:p>
    <w:p w14:paraId="0E1C2F5F" w14:textId="5C93A000"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
    <w:p w14:paraId="6A520F33" w14:textId="220E8F23"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
    <w:p w14:paraId="691E0080" w14:textId="0AC6C282"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
    <w:p w14:paraId="3F061AB2" w14:textId="2F30045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roofErr w:type="gramStart"/>
      <w:r w:rsidRPr="00B945F6">
        <w:rPr>
          <w:rFonts w:ascii="Consolas" w:hAnsi="Consolas" w:cs="Courier New"/>
          <w:color w:val="000000"/>
          <w:sz w:val="17"/>
          <w:szCs w:val="17"/>
        </w:rPr>
        <w:t>;</w:t>
      </w:r>
      <w:proofErr w:type="spellStart"/>
      <w:r w:rsidRPr="00B945F6">
        <w:rPr>
          <w:rFonts w:ascii="Consolas" w:hAnsi="Consolas" w:cs="Courier New"/>
          <w:color w:val="000000"/>
          <w:sz w:val="17"/>
          <w:szCs w:val="17"/>
        </w:rPr>
        <w:t>get</w:t>
      </w:r>
      <w:proofErr w:type="gramEnd"/>
      <w:r w:rsidRPr="00B945F6">
        <w:rPr>
          <w:rFonts w:ascii="Consolas" w:hAnsi="Consolas" w:cs="Courier New"/>
          <w:color w:val="000000"/>
          <w:sz w:val="17"/>
          <w:szCs w:val="17"/>
        </w:rPr>
        <w:t>_count</w:t>
      </w:r>
      <w:proofErr w:type="spellEnd"/>
    </w:p>
    <w:p w14:paraId="683B0397" w14:textId="70B3F17B"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gramStart"/>
      <w:r w:rsidRPr="00B945F6">
        <w:rPr>
          <w:rFonts w:ascii="Consolas" w:hAnsi="Consolas" w:cs="Courier New"/>
          <w:color w:val="000000"/>
          <w:sz w:val="17"/>
          <w:szCs w:val="17"/>
        </w:rPr>
        <w:t xml:space="preserve">;   </w:t>
      </w:r>
      <w:proofErr w:type="spellStart"/>
      <w:proofErr w:type="gramEnd"/>
      <w:r w:rsidRPr="00B945F6">
        <w:rPr>
          <w:rFonts w:ascii="Consolas" w:hAnsi="Consolas" w:cs="Courier New"/>
          <w:color w:val="000000"/>
          <w:sz w:val="17"/>
          <w:szCs w:val="17"/>
        </w:rPr>
        <w:t>movf</w:t>
      </w:r>
      <w:proofErr w:type="spell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count,w</w:t>
      </w:r>
      <w:proofErr w:type="spellEnd"/>
      <w:r w:rsidRPr="00B945F6">
        <w:rPr>
          <w:rFonts w:ascii="Consolas" w:hAnsi="Consolas" w:cs="Courier New"/>
          <w:color w:val="000000"/>
          <w:sz w:val="17"/>
          <w:szCs w:val="17"/>
        </w:rPr>
        <w:t xml:space="preserve">      ; move count to W</w:t>
      </w:r>
    </w:p>
    <w:p w14:paraId="3B05AB65" w14:textId="4FBA27E8"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gramStart"/>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goto</w:t>
      </w:r>
      <w:proofErr w:type="spellEnd"/>
      <w:proofErr w:type="gramEnd"/>
      <w:r w:rsidRPr="00B945F6">
        <w:rPr>
          <w:rFonts w:ascii="Consolas" w:hAnsi="Consolas" w:cs="Courier New"/>
          <w:color w:val="000000"/>
          <w:sz w:val="17"/>
          <w:szCs w:val="17"/>
        </w:rPr>
        <w:t xml:space="preserve"> characters</w:t>
      </w:r>
    </w:p>
    <w:p w14:paraId="638D1EFA" w14:textId="07B37F66"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gramStart"/>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movwf</w:t>
      </w:r>
      <w:proofErr w:type="spellEnd"/>
      <w:proofErr w:type="gram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portB</w:t>
      </w:r>
      <w:proofErr w:type="spellEnd"/>
      <w:r w:rsidRPr="00B945F6">
        <w:rPr>
          <w:rFonts w:ascii="Consolas" w:hAnsi="Consolas" w:cs="Courier New"/>
          <w:color w:val="000000"/>
          <w:sz w:val="17"/>
          <w:szCs w:val="17"/>
        </w:rPr>
        <w:t xml:space="preserve">        ; move W to </w:t>
      </w:r>
      <w:proofErr w:type="spellStart"/>
      <w:r w:rsidRPr="00B945F6">
        <w:rPr>
          <w:rFonts w:ascii="Consolas" w:hAnsi="Consolas" w:cs="Courier New"/>
          <w:color w:val="000000"/>
          <w:sz w:val="17"/>
          <w:szCs w:val="17"/>
        </w:rPr>
        <w:t>portB</w:t>
      </w:r>
      <w:proofErr w:type="spellEnd"/>
      <w:r w:rsidRPr="00B945F6">
        <w:rPr>
          <w:rFonts w:ascii="Consolas" w:hAnsi="Consolas" w:cs="Courier New"/>
          <w:color w:val="000000"/>
          <w:sz w:val="17"/>
          <w:szCs w:val="17"/>
        </w:rPr>
        <w:t xml:space="preserve"> to update the display</w:t>
      </w:r>
    </w:p>
    <w:p w14:paraId="37EA3C21" w14:textId="70CFB12C"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gramStart"/>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addlw</w:t>
      </w:r>
      <w:proofErr w:type="spellEnd"/>
      <w:proofErr w:type="gramEnd"/>
      <w:r w:rsidRPr="00B945F6">
        <w:rPr>
          <w:rFonts w:ascii="Consolas" w:hAnsi="Consolas" w:cs="Courier New"/>
          <w:color w:val="000000"/>
          <w:sz w:val="17"/>
          <w:szCs w:val="17"/>
        </w:rPr>
        <w:t xml:space="preserve">  1            ; add +1 to W</w:t>
      </w:r>
    </w:p>
    <w:p w14:paraId="301199A0" w14:textId="0FF7BE1A"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gramStart"/>
      <w:r w:rsidRPr="00B945F6">
        <w:rPr>
          <w:rFonts w:ascii="Consolas" w:hAnsi="Consolas" w:cs="Courier New"/>
          <w:color w:val="000000"/>
          <w:sz w:val="17"/>
          <w:szCs w:val="17"/>
        </w:rPr>
        <w:t xml:space="preserve">;   </w:t>
      </w:r>
      <w:proofErr w:type="spellStart"/>
      <w:proofErr w:type="gramEnd"/>
      <w:r w:rsidRPr="00B945F6">
        <w:rPr>
          <w:rFonts w:ascii="Consolas" w:hAnsi="Consolas" w:cs="Courier New"/>
          <w:color w:val="000000"/>
          <w:sz w:val="17"/>
          <w:szCs w:val="17"/>
        </w:rPr>
        <w:t>movwf</w:t>
      </w:r>
      <w:proofErr w:type="spellEnd"/>
      <w:r w:rsidRPr="00B945F6">
        <w:rPr>
          <w:rFonts w:ascii="Consolas" w:hAnsi="Consolas" w:cs="Courier New"/>
          <w:color w:val="000000"/>
          <w:sz w:val="17"/>
          <w:szCs w:val="17"/>
        </w:rPr>
        <w:t xml:space="preserve">  count        ; save W in count</w:t>
      </w:r>
    </w:p>
    <w:p w14:paraId="2E3F6E96" w14:textId="676BECE0"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
    <w:p w14:paraId="528233B4" w14:textId="660A3E4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
    <w:p w14:paraId="6806579B" w14:textId="3D8FEDE2"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
    <w:p w14:paraId="565BBFA1" w14:textId="27098984"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
    <w:p w14:paraId="18D37A07"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
    <w:p w14:paraId="03FD1FA9" w14:textId="2D512E60"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pause</w:t>
      </w:r>
    </w:p>
    <w:p w14:paraId="20B443F4" w14:textId="071521B1"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proofErr w:type="gramStart"/>
      <w:r w:rsidRPr="00B945F6">
        <w:rPr>
          <w:rFonts w:ascii="Consolas" w:hAnsi="Consolas" w:cs="Courier New"/>
          <w:color w:val="000000"/>
          <w:sz w:val="17"/>
          <w:szCs w:val="17"/>
        </w:rPr>
        <w:t>movlw</w:t>
      </w:r>
      <w:proofErr w:type="spellEnd"/>
      <w:r w:rsidRPr="00B945F6">
        <w:rPr>
          <w:rFonts w:ascii="Consolas" w:hAnsi="Consolas" w:cs="Courier New"/>
          <w:color w:val="000000"/>
          <w:sz w:val="17"/>
          <w:szCs w:val="17"/>
        </w:rPr>
        <w:t xml:space="preserve">  0</w:t>
      </w:r>
      <w:proofErr w:type="gramEnd"/>
      <w:r w:rsidRPr="00B945F6">
        <w:rPr>
          <w:rFonts w:ascii="Consolas" w:hAnsi="Consolas" w:cs="Courier New"/>
          <w:color w:val="000000"/>
          <w:sz w:val="17"/>
          <w:szCs w:val="17"/>
        </w:rPr>
        <w:t>xff         ; set W = 255 decimal</w:t>
      </w:r>
    </w:p>
    <w:p w14:paraId="3E9FABE7" w14:textId="1BCEC2BE"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proofErr w:type="gramStart"/>
      <w:r w:rsidRPr="00B945F6">
        <w:rPr>
          <w:rFonts w:ascii="Consolas" w:hAnsi="Consolas" w:cs="Courier New"/>
          <w:color w:val="000000"/>
          <w:sz w:val="17"/>
          <w:szCs w:val="17"/>
        </w:rPr>
        <w:t>movwf</w:t>
      </w:r>
      <w:proofErr w:type="spell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mCount</w:t>
      </w:r>
      <w:proofErr w:type="spellEnd"/>
      <w:proofErr w:type="gramEnd"/>
      <w:r w:rsidRPr="00B945F6">
        <w:rPr>
          <w:rFonts w:ascii="Consolas" w:hAnsi="Consolas" w:cs="Courier New"/>
          <w:color w:val="000000"/>
          <w:sz w:val="17"/>
          <w:szCs w:val="17"/>
        </w:rPr>
        <w:t xml:space="preserve">       ; </w:t>
      </w:r>
      <w:proofErr w:type="spellStart"/>
      <w:r w:rsidRPr="00B945F6">
        <w:rPr>
          <w:rFonts w:ascii="Consolas" w:hAnsi="Consolas" w:cs="Courier New"/>
          <w:color w:val="000000"/>
          <w:sz w:val="17"/>
          <w:szCs w:val="17"/>
        </w:rPr>
        <w:t>mCount</w:t>
      </w:r>
      <w:proofErr w:type="spellEnd"/>
      <w:r w:rsidRPr="00B945F6">
        <w:rPr>
          <w:rFonts w:ascii="Consolas" w:hAnsi="Consolas" w:cs="Courier New"/>
          <w:color w:val="000000"/>
          <w:sz w:val="17"/>
          <w:szCs w:val="17"/>
        </w:rPr>
        <w:t xml:space="preserve"> = w: outer loop counter</w:t>
      </w:r>
    </w:p>
    <w:p w14:paraId="0E92829B" w14:textId="5936A65F"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roofErr w:type="spellStart"/>
      <w:r w:rsidRPr="00B945F6">
        <w:rPr>
          <w:rFonts w:ascii="Consolas" w:hAnsi="Consolas" w:cs="Courier New"/>
          <w:color w:val="000000"/>
          <w:sz w:val="17"/>
          <w:szCs w:val="17"/>
        </w:rPr>
        <w:t>loadN</w:t>
      </w:r>
      <w:proofErr w:type="spellEnd"/>
    </w:p>
    <w:p w14:paraId="25A924F0" w14:textId="4C4963F9"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proofErr w:type="gramStart"/>
      <w:r w:rsidRPr="00B945F6">
        <w:rPr>
          <w:rFonts w:ascii="Consolas" w:hAnsi="Consolas" w:cs="Courier New"/>
          <w:color w:val="000000"/>
          <w:sz w:val="17"/>
          <w:szCs w:val="17"/>
        </w:rPr>
        <w:t>movlw</w:t>
      </w:r>
      <w:proofErr w:type="spellEnd"/>
      <w:r w:rsidRPr="00B945F6">
        <w:rPr>
          <w:rFonts w:ascii="Consolas" w:hAnsi="Consolas" w:cs="Courier New"/>
          <w:color w:val="000000"/>
          <w:sz w:val="17"/>
          <w:szCs w:val="17"/>
        </w:rPr>
        <w:t xml:space="preserve">  0</w:t>
      </w:r>
      <w:proofErr w:type="gramEnd"/>
      <w:r w:rsidRPr="00B945F6">
        <w:rPr>
          <w:rFonts w:ascii="Consolas" w:hAnsi="Consolas" w:cs="Courier New"/>
          <w:color w:val="000000"/>
          <w:sz w:val="17"/>
          <w:szCs w:val="17"/>
        </w:rPr>
        <w:t>xff         ; set w = 255 decimal</w:t>
      </w:r>
    </w:p>
    <w:p w14:paraId="64FAE09B" w14:textId="05F20EEB"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proofErr w:type="gramStart"/>
      <w:r w:rsidRPr="00B945F6">
        <w:rPr>
          <w:rFonts w:ascii="Consolas" w:hAnsi="Consolas" w:cs="Courier New"/>
          <w:color w:val="000000"/>
          <w:sz w:val="17"/>
          <w:szCs w:val="17"/>
        </w:rPr>
        <w:t>movwf</w:t>
      </w:r>
      <w:proofErr w:type="spell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nCount</w:t>
      </w:r>
      <w:proofErr w:type="spellEnd"/>
      <w:proofErr w:type="gramEnd"/>
      <w:r w:rsidRPr="00B945F6">
        <w:rPr>
          <w:rFonts w:ascii="Consolas" w:hAnsi="Consolas" w:cs="Courier New"/>
          <w:color w:val="000000"/>
          <w:sz w:val="17"/>
          <w:szCs w:val="17"/>
        </w:rPr>
        <w:t xml:space="preserve">       ; </w:t>
      </w:r>
      <w:proofErr w:type="spellStart"/>
      <w:r w:rsidRPr="00B945F6">
        <w:rPr>
          <w:rFonts w:ascii="Consolas" w:hAnsi="Consolas" w:cs="Courier New"/>
          <w:color w:val="000000"/>
          <w:sz w:val="17"/>
          <w:szCs w:val="17"/>
        </w:rPr>
        <w:t>nCount</w:t>
      </w:r>
      <w:proofErr w:type="spellEnd"/>
      <w:r w:rsidRPr="00B945F6">
        <w:rPr>
          <w:rFonts w:ascii="Consolas" w:hAnsi="Consolas" w:cs="Courier New"/>
          <w:color w:val="000000"/>
          <w:sz w:val="17"/>
          <w:szCs w:val="17"/>
        </w:rPr>
        <w:t xml:space="preserve"> = w: inner loop counter</w:t>
      </w:r>
    </w:p>
    <w:p w14:paraId="078776D9" w14:textId="2D08243E"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proofErr w:type="spellStart"/>
      <w:r w:rsidRPr="00B945F6">
        <w:rPr>
          <w:rFonts w:ascii="Consolas" w:hAnsi="Consolas" w:cs="Courier New"/>
          <w:color w:val="000000"/>
          <w:sz w:val="17"/>
          <w:szCs w:val="17"/>
        </w:rPr>
        <w:t>decN</w:t>
      </w:r>
      <w:proofErr w:type="spellEnd"/>
    </w:p>
    <w:p w14:paraId="72E722D1" w14:textId="3DFC7AB2"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decfsz</w:t>
      </w:r>
      <w:proofErr w:type="spell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nCount</w:t>
      </w:r>
      <w:proofErr w:type="spellEnd"/>
      <w:r w:rsidRPr="00B945F6">
        <w:rPr>
          <w:rFonts w:ascii="Consolas" w:hAnsi="Consolas" w:cs="Courier New"/>
          <w:color w:val="000000"/>
          <w:sz w:val="17"/>
          <w:szCs w:val="17"/>
        </w:rPr>
        <w:t xml:space="preserve">, f  </w:t>
      </w:r>
      <w:proofErr w:type="gramStart"/>
      <w:r w:rsidRPr="00B945F6">
        <w:rPr>
          <w:rFonts w:ascii="Consolas" w:hAnsi="Consolas" w:cs="Courier New"/>
          <w:color w:val="000000"/>
          <w:sz w:val="17"/>
          <w:szCs w:val="17"/>
        </w:rPr>
        <w:t xml:space="preserve">  ;</w:t>
      </w:r>
      <w:proofErr w:type="gram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nCount</w:t>
      </w:r>
      <w:proofErr w:type="spellEnd"/>
      <w:r w:rsidRPr="00B945F6">
        <w:rPr>
          <w:rFonts w:ascii="Consolas" w:hAnsi="Consolas" w:cs="Courier New"/>
          <w:color w:val="000000"/>
          <w:sz w:val="17"/>
          <w:szCs w:val="17"/>
        </w:rPr>
        <w:t>--</w:t>
      </w:r>
    </w:p>
    <w:p w14:paraId="282FB0C7" w14:textId="68EB97FF"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goto</w:t>
      </w:r>
      <w:proofErr w:type="spell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decN</w:t>
      </w:r>
      <w:proofErr w:type="spellEnd"/>
      <w:r w:rsidRPr="00B945F6">
        <w:rPr>
          <w:rFonts w:ascii="Consolas" w:hAnsi="Consolas" w:cs="Courier New"/>
          <w:color w:val="000000"/>
          <w:sz w:val="17"/>
          <w:szCs w:val="17"/>
        </w:rPr>
        <w:t xml:space="preserve">       </w:t>
      </w:r>
      <w:proofErr w:type="gramStart"/>
      <w:r w:rsidRPr="00B945F6">
        <w:rPr>
          <w:rFonts w:ascii="Consolas" w:hAnsi="Consolas" w:cs="Courier New"/>
          <w:color w:val="000000"/>
          <w:sz w:val="17"/>
          <w:szCs w:val="17"/>
        </w:rPr>
        <w:t xml:space="preserve">  ;</w:t>
      </w:r>
      <w:proofErr w:type="gramEnd"/>
      <w:r w:rsidRPr="00B945F6">
        <w:rPr>
          <w:rFonts w:ascii="Consolas" w:hAnsi="Consolas" w:cs="Courier New"/>
          <w:color w:val="000000"/>
          <w:sz w:val="17"/>
          <w:szCs w:val="17"/>
        </w:rPr>
        <w:t xml:space="preserve"> if </w:t>
      </w:r>
      <w:proofErr w:type="spellStart"/>
      <w:r w:rsidRPr="00B945F6">
        <w:rPr>
          <w:rFonts w:ascii="Consolas" w:hAnsi="Consolas" w:cs="Courier New"/>
          <w:color w:val="000000"/>
          <w:sz w:val="17"/>
          <w:szCs w:val="17"/>
        </w:rPr>
        <w:t>nCount</w:t>
      </w:r>
      <w:proofErr w:type="spellEnd"/>
      <w:r w:rsidRPr="00B945F6">
        <w:rPr>
          <w:rFonts w:ascii="Consolas" w:hAnsi="Consolas" w:cs="Courier New"/>
          <w:color w:val="000000"/>
          <w:sz w:val="17"/>
          <w:szCs w:val="17"/>
        </w:rPr>
        <w:t xml:space="preserve"> != 0 then repeat </w:t>
      </w:r>
      <w:proofErr w:type="spellStart"/>
      <w:r w:rsidRPr="00B945F6">
        <w:rPr>
          <w:rFonts w:ascii="Consolas" w:hAnsi="Consolas" w:cs="Courier New"/>
          <w:color w:val="000000"/>
          <w:sz w:val="17"/>
          <w:szCs w:val="17"/>
        </w:rPr>
        <w:t>nCount</w:t>
      </w:r>
      <w:proofErr w:type="spellEnd"/>
      <w:r w:rsidRPr="00B945F6">
        <w:rPr>
          <w:rFonts w:ascii="Consolas" w:hAnsi="Consolas" w:cs="Courier New"/>
          <w:color w:val="000000"/>
          <w:sz w:val="17"/>
          <w:szCs w:val="17"/>
        </w:rPr>
        <w:t>--</w:t>
      </w:r>
    </w:p>
    <w:p w14:paraId="489D77B7" w14:textId="40CAC5DC"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
    <w:p w14:paraId="5C0694E0" w14:textId="65B5774B"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decfsz</w:t>
      </w:r>
      <w:proofErr w:type="spell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mCount</w:t>
      </w:r>
      <w:proofErr w:type="spellEnd"/>
      <w:r w:rsidRPr="00B945F6">
        <w:rPr>
          <w:rFonts w:ascii="Consolas" w:hAnsi="Consolas" w:cs="Courier New"/>
          <w:color w:val="000000"/>
          <w:sz w:val="17"/>
          <w:szCs w:val="17"/>
        </w:rPr>
        <w:t xml:space="preserve">, f  </w:t>
      </w:r>
      <w:proofErr w:type="gramStart"/>
      <w:r w:rsidRPr="00B945F6">
        <w:rPr>
          <w:rFonts w:ascii="Consolas" w:hAnsi="Consolas" w:cs="Courier New"/>
          <w:color w:val="000000"/>
          <w:sz w:val="17"/>
          <w:szCs w:val="17"/>
        </w:rPr>
        <w:t xml:space="preserve">  ;</w:t>
      </w:r>
      <w:proofErr w:type="gramEnd"/>
      <w:r w:rsidRPr="00B945F6">
        <w:rPr>
          <w:rFonts w:ascii="Consolas" w:hAnsi="Consolas" w:cs="Courier New"/>
          <w:color w:val="000000"/>
          <w:sz w:val="17"/>
          <w:szCs w:val="17"/>
        </w:rPr>
        <w:t xml:space="preserve"> else decrement Count</w:t>
      </w:r>
    </w:p>
    <w:p w14:paraId="038A36B6" w14:textId="50631B66"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lastRenderedPageBreak/>
        <w:t xml:space="preserve">      </w:t>
      </w:r>
      <w:proofErr w:type="spellStart"/>
      <w:r w:rsidRPr="00B945F6">
        <w:rPr>
          <w:rFonts w:ascii="Consolas" w:hAnsi="Consolas" w:cs="Courier New"/>
          <w:color w:val="000000"/>
          <w:sz w:val="17"/>
          <w:szCs w:val="17"/>
        </w:rPr>
        <w:t>goto</w:t>
      </w:r>
      <w:proofErr w:type="spellEnd"/>
      <w:r w:rsidRPr="00B945F6">
        <w:rPr>
          <w:rFonts w:ascii="Consolas" w:hAnsi="Consolas" w:cs="Courier New"/>
          <w:color w:val="000000"/>
          <w:sz w:val="17"/>
          <w:szCs w:val="17"/>
        </w:rPr>
        <w:t xml:space="preserve">   </w:t>
      </w:r>
      <w:proofErr w:type="spellStart"/>
      <w:r w:rsidRPr="00B945F6">
        <w:rPr>
          <w:rFonts w:ascii="Consolas" w:hAnsi="Consolas" w:cs="Courier New"/>
          <w:color w:val="000000"/>
          <w:sz w:val="17"/>
          <w:szCs w:val="17"/>
        </w:rPr>
        <w:t>loadN</w:t>
      </w:r>
      <w:proofErr w:type="spellEnd"/>
      <w:r w:rsidRPr="00B945F6">
        <w:rPr>
          <w:rFonts w:ascii="Consolas" w:hAnsi="Consolas" w:cs="Courier New"/>
          <w:color w:val="000000"/>
          <w:sz w:val="17"/>
          <w:szCs w:val="17"/>
        </w:rPr>
        <w:t xml:space="preserve">      </w:t>
      </w:r>
      <w:proofErr w:type="gramStart"/>
      <w:r w:rsidRPr="00B945F6">
        <w:rPr>
          <w:rFonts w:ascii="Consolas" w:hAnsi="Consolas" w:cs="Courier New"/>
          <w:color w:val="000000"/>
          <w:sz w:val="17"/>
          <w:szCs w:val="17"/>
        </w:rPr>
        <w:t xml:space="preserve">  ;</w:t>
      </w:r>
      <w:proofErr w:type="gramEnd"/>
      <w:r w:rsidRPr="00B945F6">
        <w:rPr>
          <w:rFonts w:ascii="Consolas" w:hAnsi="Consolas" w:cs="Courier New"/>
          <w:color w:val="000000"/>
          <w:sz w:val="17"/>
          <w:szCs w:val="17"/>
        </w:rPr>
        <w:t xml:space="preserve"> if </w:t>
      </w:r>
      <w:proofErr w:type="spellStart"/>
      <w:r w:rsidRPr="00B945F6">
        <w:rPr>
          <w:rFonts w:ascii="Consolas" w:hAnsi="Consolas" w:cs="Courier New"/>
          <w:color w:val="000000"/>
          <w:sz w:val="17"/>
          <w:szCs w:val="17"/>
        </w:rPr>
        <w:t>mCount</w:t>
      </w:r>
      <w:proofErr w:type="spellEnd"/>
      <w:r w:rsidRPr="00B945F6">
        <w:rPr>
          <w:rFonts w:ascii="Consolas" w:hAnsi="Consolas" w:cs="Courier New"/>
          <w:color w:val="000000"/>
          <w:sz w:val="17"/>
          <w:szCs w:val="17"/>
        </w:rPr>
        <w:t xml:space="preserve"> != 0 then</w:t>
      </w:r>
    </w:p>
    <w:p w14:paraId="686195B8"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 reload </w:t>
      </w:r>
      <w:proofErr w:type="spellStart"/>
      <w:r w:rsidRPr="00B945F6">
        <w:rPr>
          <w:rFonts w:ascii="Consolas" w:hAnsi="Consolas" w:cs="Courier New"/>
          <w:color w:val="000000"/>
          <w:sz w:val="17"/>
          <w:szCs w:val="17"/>
        </w:rPr>
        <w:t>nCount</w:t>
      </w:r>
      <w:proofErr w:type="spellEnd"/>
      <w:r w:rsidRPr="00B945F6">
        <w:rPr>
          <w:rFonts w:ascii="Consolas" w:hAnsi="Consolas" w:cs="Courier New"/>
          <w:color w:val="000000"/>
          <w:sz w:val="17"/>
          <w:szCs w:val="17"/>
        </w:rPr>
        <w:t xml:space="preserve"> to 255 and decrement</w:t>
      </w:r>
    </w:p>
    <w:p w14:paraId="4BB5D00C" w14:textId="055F3253"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 xml:space="preserve">      return            </w:t>
      </w:r>
      <w:proofErr w:type="gramStart"/>
      <w:r w:rsidRPr="00B945F6">
        <w:rPr>
          <w:rFonts w:ascii="Consolas" w:hAnsi="Consolas" w:cs="Courier New"/>
          <w:color w:val="000000"/>
          <w:sz w:val="17"/>
          <w:szCs w:val="17"/>
        </w:rPr>
        <w:t xml:space="preserve">  ;</w:t>
      </w:r>
      <w:proofErr w:type="gramEnd"/>
      <w:r w:rsidRPr="00B945F6">
        <w:rPr>
          <w:rFonts w:ascii="Consolas" w:hAnsi="Consolas" w:cs="Courier New"/>
          <w:color w:val="000000"/>
          <w:sz w:val="17"/>
          <w:szCs w:val="17"/>
        </w:rPr>
        <w:t xml:space="preserve"> else exit subroutine</w:t>
      </w:r>
    </w:p>
    <w:p w14:paraId="18FB305B" w14:textId="77777777" w:rsidR="00B945F6" w:rsidRPr="00B945F6" w:rsidRDefault="00B945F6" w:rsidP="00B945F6">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color w:val="000000"/>
          <w:sz w:val="17"/>
          <w:szCs w:val="17"/>
        </w:rPr>
      </w:pPr>
      <w:r w:rsidRPr="00B945F6">
        <w:rPr>
          <w:rFonts w:ascii="Consolas" w:hAnsi="Consolas" w:cs="Courier New"/>
          <w:color w:val="000000"/>
          <w:sz w:val="17"/>
          <w:szCs w:val="17"/>
        </w:rPr>
        <w:t>;====================================================================</w:t>
      </w:r>
    </w:p>
    <w:p w14:paraId="078DCB68" w14:textId="60F61B83" w:rsidR="00452B6A" w:rsidRPr="00524887" w:rsidRDefault="00B945F6" w:rsidP="00524887">
      <w:pPr>
        <w:pStyle w:val="NormalWeb"/>
        <w:pBdr>
          <w:top w:val="single" w:sz="6" w:space="2" w:color="888888"/>
          <w:left w:val="single" w:sz="6" w:space="2" w:color="888888"/>
          <w:bottom w:val="single" w:sz="6" w:space="2" w:color="888888"/>
          <w:right w:val="single" w:sz="6" w:space="2" w:color="888888"/>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divId w:val="924844189"/>
        <w:rPr>
          <w:rFonts w:ascii="Consolas" w:hAnsi="Consolas" w:cs="Courier New"/>
          <w:kern w:val="0"/>
          <w:sz w:val="17"/>
          <w:szCs w:val="17"/>
          <w14:ligatures w14:val="none"/>
        </w:rPr>
      </w:pPr>
      <w:r w:rsidRPr="00B945F6">
        <w:rPr>
          <w:rFonts w:ascii="Consolas" w:hAnsi="Consolas" w:cs="Courier New"/>
          <w:color w:val="000000"/>
          <w:sz w:val="17"/>
          <w:szCs w:val="17"/>
        </w:rPr>
        <w:t xml:space="preserve">      END</w:t>
      </w:r>
    </w:p>
    <w:p w14:paraId="61AD5F7C" w14:textId="30BBF6A4" w:rsidR="00452B6A" w:rsidRDefault="00452B6A" w:rsidP="007000D2">
      <w:bookmarkStart w:id="25" w:name="_Toc187738191"/>
      <w:r w:rsidRPr="007000D2">
        <w:rPr>
          <w:rStyle w:val="Heading2Char"/>
        </w:rPr>
        <w:t>TASK 3:</w:t>
      </w:r>
      <w:bookmarkEnd w:id="25"/>
      <w:r w:rsidR="00BA218C" w:rsidRPr="00BA218C">
        <w:t xml:space="preserve"> </w:t>
      </w:r>
      <w:r w:rsidR="00BA218C" w:rsidRPr="00BA218C">
        <w:rPr>
          <w:noProof/>
        </w:rPr>
        <w:drawing>
          <wp:inline distT="0" distB="0" distL="0" distR="0" wp14:anchorId="5374BCAC" wp14:editId="4E592B7A">
            <wp:extent cx="6470951" cy="3397250"/>
            <wp:effectExtent l="0" t="0" r="6350" b="0"/>
            <wp:docPr id="1225056604"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056604" name="Picture 1" descr="A diagram of a flowchart&#10;&#10;Description automatically generated"/>
                    <pic:cNvPicPr/>
                  </pic:nvPicPr>
                  <pic:blipFill>
                    <a:blip r:embed="rId29"/>
                    <a:stretch>
                      <a:fillRect/>
                    </a:stretch>
                  </pic:blipFill>
                  <pic:spPr>
                    <a:xfrm>
                      <a:off x="0" y="0"/>
                      <a:ext cx="6478578" cy="3401254"/>
                    </a:xfrm>
                    <a:prstGeom prst="rect">
                      <a:avLst/>
                    </a:prstGeom>
                  </pic:spPr>
                </pic:pic>
              </a:graphicData>
            </a:graphic>
          </wp:inline>
        </w:drawing>
      </w:r>
    </w:p>
    <w:p w14:paraId="339A9423" w14:textId="6035A88C" w:rsidR="008B4618" w:rsidRDefault="008B4618" w:rsidP="007000D2">
      <w:pPr>
        <w:rPr>
          <w:rFonts w:asciiTheme="majorHAnsi" w:eastAsiaTheme="majorEastAsia" w:hAnsiTheme="majorHAnsi" w:cstheme="majorBidi"/>
          <w:sz w:val="32"/>
          <w:szCs w:val="32"/>
        </w:rPr>
      </w:pPr>
    </w:p>
    <w:p w14:paraId="2480C92F" w14:textId="77777777" w:rsidR="00524887" w:rsidRDefault="00524887" w:rsidP="007000D2">
      <w:pPr>
        <w:rPr>
          <w:rFonts w:asciiTheme="majorHAnsi" w:eastAsiaTheme="majorEastAsia" w:hAnsiTheme="majorHAnsi" w:cstheme="majorBidi"/>
          <w:sz w:val="32"/>
          <w:szCs w:val="32"/>
        </w:rPr>
      </w:pPr>
    </w:p>
    <w:p w14:paraId="171E2634" w14:textId="77777777" w:rsidR="00524887" w:rsidRDefault="00524887" w:rsidP="007000D2">
      <w:pPr>
        <w:rPr>
          <w:rFonts w:asciiTheme="majorHAnsi" w:eastAsiaTheme="majorEastAsia" w:hAnsiTheme="majorHAnsi" w:cstheme="majorBidi"/>
          <w:sz w:val="32"/>
          <w:szCs w:val="32"/>
        </w:rPr>
      </w:pPr>
    </w:p>
    <w:p w14:paraId="40F46D0F" w14:textId="77777777" w:rsidR="00524887" w:rsidRDefault="00524887" w:rsidP="007000D2">
      <w:pPr>
        <w:rPr>
          <w:rFonts w:asciiTheme="majorHAnsi" w:eastAsiaTheme="majorEastAsia" w:hAnsiTheme="majorHAnsi" w:cstheme="majorBidi"/>
          <w:sz w:val="32"/>
          <w:szCs w:val="32"/>
        </w:rPr>
      </w:pPr>
    </w:p>
    <w:p w14:paraId="752B0CDD" w14:textId="77777777" w:rsidR="00524887" w:rsidRDefault="00524887" w:rsidP="002A1E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heme="majorEastAsia" w:hAnsiTheme="majorHAnsi" w:cstheme="majorBidi"/>
          <w:sz w:val="32"/>
          <w:szCs w:val="32"/>
        </w:rPr>
      </w:pPr>
    </w:p>
    <w:p w14:paraId="09C40FC9" w14:textId="77777777" w:rsidR="00524887" w:rsidRDefault="00524887" w:rsidP="002A1E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heme="majorEastAsia" w:hAnsiTheme="majorHAnsi" w:cstheme="majorBidi"/>
          <w:sz w:val="32"/>
          <w:szCs w:val="32"/>
        </w:rPr>
      </w:pPr>
    </w:p>
    <w:p w14:paraId="7315E5B0" w14:textId="77777777" w:rsidR="00524887" w:rsidRDefault="00524887" w:rsidP="002A1E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heme="majorEastAsia" w:hAnsiTheme="majorHAnsi" w:cstheme="majorBidi"/>
          <w:sz w:val="32"/>
          <w:szCs w:val="32"/>
        </w:rPr>
      </w:pPr>
    </w:p>
    <w:p w14:paraId="32CAB947" w14:textId="77777777" w:rsidR="00524887" w:rsidRDefault="00524887" w:rsidP="002A1E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heme="majorEastAsia" w:hAnsiTheme="majorHAnsi" w:cstheme="majorBidi"/>
          <w:sz w:val="32"/>
          <w:szCs w:val="32"/>
        </w:rPr>
      </w:pPr>
    </w:p>
    <w:p w14:paraId="7DE291B9" w14:textId="77777777" w:rsidR="00524887" w:rsidRDefault="00524887" w:rsidP="002A1E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heme="majorEastAsia" w:hAnsiTheme="majorHAnsi" w:cstheme="majorBidi"/>
          <w:sz w:val="32"/>
          <w:szCs w:val="32"/>
        </w:rPr>
      </w:pPr>
    </w:p>
    <w:p w14:paraId="5070EEC1" w14:textId="77777777" w:rsidR="00524887" w:rsidRDefault="00524887" w:rsidP="002A1E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heme="majorEastAsia" w:hAnsiTheme="majorHAnsi" w:cstheme="majorBidi"/>
          <w:sz w:val="32"/>
          <w:szCs w:val="32"/>
        </w:rPr>
      </w:pPr>
    </w:p>
    <w:p w14:paraId="47CBC800" w14:textId="77777777" w:rsidR="00524887" w:rsidRDefault="00524887" w:rsidP="002A1E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heme="majorEastAsia" w:hAnsiTheme="majorHAnsi" w:cstheme="majorBidi"/>
          <w:sz w:val="32"/>
          <w:szCs w:val="32"/>
        </w:rPr>
      </w:pPr>
    </w:p>
    <w:p w14:paraId="622B95F7" w14:textId="77777777" w:rsidR="00524887" w:rsidRDefault="00524887" w:rsidP="002A1E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heme="majorEastAsia" w:hAnsiTheme="majorHAnsi" w:cstheme="majorBidi"/>
          <w:sz w:val="32"/>
          <w:szCs w:val="32"/>
        </w:rPr>
      </w:pPr>
    </w:p>
    <w:p w14:paraId="4F697729" w14:textId="77777777" w:rsidR="00524887" w:rsidRDefault="00524887" w:rsidP="002A1E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heme="majorEastAsia" w:hAnsiTheme="majorHAnsi" w:cstheme="majorBidi"/>
          <w:sz w:val="32"/>
          <w:szCs w:val="32"/>
        </w:rPr>
      </w:pPr>
    </w:p>
    <w:p w14:paraId="40B206E3" w14:textId="77777777" w:rsidR="00524887" w:rsidRDefault="00524887" w:rsidP="002A1E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heme="majorEastAsia" w:hAnsiTheme="majorHAnsi" w:cstheme="majorBidi"/>
          <w:sz w:val="32"/>
          <w:szCs w:val="32"/>
        </w:rPr>
      </w:pPr>
    </w:p>
    <w:p w14:paraId="2195FD0C" w14:textId="77777777" w:rsidR="00524887" w:rsidRDefault="00524887" w:rsidP="002A1E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heme="majorEastAsia" w:hAnsiTheme="majorHAnsi" w:cstheme="majorBidi"/>
          <w:sz w:val="32"/>
          <w:szCs w:val="32"/>
        </w:rPr>
      </w:pPr>
    </w:p>
    <w:p w14:paraId="78443875" w14:textId="77777777" w:rsidR="00524887" w:rsidRDefault="00524887" w:rsidP="002A1E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1D2125"/>
          <w:kern w:val="0"/>
          <w:sz w:val="20"/>
          <w:szCs w:val="20"/>
          <w:lang w:eastAsia="zh-CN"/>
          <w14:ligatures w14:val="none"/>
        </w:rPr>
      </w:pPr>
    </w:p>
    <w:p w14:paraId="4CE0AB79" w14:textId="621F1D31" w:rsidR="008B4618" w:rsidRDefault="008B4618" w:rsidP="008B46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35"/>
        <w:rPr>
          <w:rFonts w:ascii="Consolas" w:eastAsia="Times New Roman" w:hAnsi="Consolas" w:cs="Courier New"/>
          <w:color w:val="1D2125"/>
          <w:kern w:val="0"/>
          <w:sz w:val="20"/>
          <w:szCs w:val="20"/>
          <w:lang w:eastAsia="zh-CN"/>
          <w14:ligatures w14:val="none"/>
        </w:rPr>
      </w:pPr>
    </w:p>
    <w:bookmarkStart w:id="26" w:name="_Toc187738192" w:displacedByCustomXml="next"/>
    <w:sdt>
      <w:sdtPr>
        <w:rPr>
          <w:rFonts w:asciiTheme="minorHAnsi" w:eastAsiaTheme="minorHAnsi" w:hAnsiTheme="minorHAnsi" w:cstheme="minorBidi"/>
          <w:color w:val="auto"/>
          <w:sz w:val="24"/>
          <w:szCs w:val="24"/>
        </w:rPr>
        <w:id w:val="1788075352"/>
        <w:docPartObj>
          <w:docPartGallery w:val="Bibliographies"/>
          <w:docPartUnique/>
        </w:docPartObj>
      </w:sdtPr>
      <w:sdtEndPr/>
      <w:sdtContent>
        <w:p w14:paraId="7863110F" w14:textId="09950768" w:rsidR="002A1ED9" w:rsidRDefault="002A1ED9">
          <w:pPr>
            <w:pStyle w:val="Heading1"/>
          </w:pPr>
          <w:r>
            <w:t>References</w:t>
          </w:r>
          <w:bookmarkEnd w:id="26"/>
        </w:p>
        <w:sdt>
          <w:sdtPr>
            <w:id w:val="-573587230"/>
            <w:bibliography/>
          </w:sdtPr>
          <w:sdtEndPr/>
          <w:sdtContent>
            <w:p w14:paraId="20C9396D" w14:textId="77777777" w:rsidR="00524887" w:rsidRDefault="002A1ED9" w:rsidP="0052488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524887" w14:paraId="3D891BC3" w14:textId="77777777">
                <w:trPr>
                  <w:divId w:val="335772659"/>
                  <w:tblCellSpacing w:w="15" w:type="dxa"/>
                </w:trPr>
                <w:tc>
                  <w:tcPr>
                    <w:tcW w:w="50" w:type="pct"/>
                    <w:hideMark/>
                  </w:tcPr>
                  <w:p w14:paraId="3365D3B0" w14:textId="193852B2" w:rsidR="00524887" w:rsidRDefault="00524887">
                    <w:pPr>
                      <w:pStyle w:val="Bibliography"/>
                      <w:rPr>
                        <w:noProof/>
                        <w:kern w:val="0"/>
                        <w14:ligatures w14:val="none"/>
                      </w:rPr>
                    </w:pPr>
                    <w:r>
                      <w:rPr>
                        <w:noProof/>
                      </w:rPr>
                      <w:t xml:space="preserve">[1] </w:t>
                    </w:r>
                  </w:p>
                </w:tc>
                <w:tc>
                  <w:tcPr>
                    <w:tcW w:w="0" w:type="auto"/>
                    <w:hideMark/>
                  </w:tcPr>
                  <w:p w14:paraId="6476D2FD" w14:textId="77777777" w:rsidR="00524887" w:rsidRDefault="00524887">
                    <w:pPr>
                      <w:pStyle w:val="Bibliography"/>
                      <w:rPr>
                        <w:noProof/>
                      </w:rPr>
                    </w:pPr>
                    <w:r>
                      <w:rPr>
                        <w:noProof/>
                      </w:rPr>
                      <w:t>“7-segment Display and Driving a 7-segment Display,” Basic Electronics Tutorials, 16 February 2018. [Online]. Available: https://www.electronics-tutorials.ws/blog/7-segment-display-tutorial.html. [Accessed 8 January 2025].</w:t>
                    </w:r>
                  </w:p>
                </w:tc>
              </w:tr>
              <w:tr w:rsidR="00524887" w14:paraId="5A971644" w14:textId="77777777">
                <w:trPr>
                  <w:divId w:val="335772659"/>
                  <w:tblCellSpacing w:w="15" w:type="dxa"/>
                </w:trPr>
                <w:tc>
                  <w:tcPr>
                    <w:tcW w:w="50" w:type="pct"/>
                    <w:hideMark/>
                  </w:tcPr>
                  <w:p w14:paraId="4FFAD83D" w14:textId="77777777" w:rsidR="00524887" w:rsidRDefault="00524887">
                    <w:pPr>
                      <w:pStyle w:val="Bibliography"/>
                      <w:rPr>
                        <w:noProof/>
                      </w:rPr>
                    </w:pPr>
                    <w:r>
                      <w:rPr>
                        <w:noProof/>
                      </w:rPr>
                      <w:t xml:space="preserve">[2] </w:t>
                    </w:r>
                  </w:p>
                </w:tc>
                <w:tc>
                  <w:tcPr>
                    <w:tcW w:w="0" w:type="auto"/>
                    <w:hideMark/>
                  </w:tcPr>
                  <w:p w14:paraId="6546722D" w14:textId="77777777" w:rsidR="00524887" w:rsidRDefault="00524887">
                    <w:pPr>
                      <w:pStyle w:val="Bibliography"/>
                      <w:rPr>
                        <w:noProof/>
                      </w:rPr>
                    </w:pPr>
                    <w:r>
                      <w:rPr>
                        <w:noProof/>
                      </w:rPr>
                      <w:t>“7805 Voltage Regulator 5V / 1A,” ProtoSupplies, 23 November 2024. [Online]. Available: https://protosupplies.com/product/voltage-regulator-7805-5v-1a/?form=MG0AV3. [Accessed 8 January 2025].</w:t>
                    </w:r>
                  </w:p>
                </w:tc>
              </w:tr>
              <w:tr w:rsidR="00524887" w14:paraId="1649BCF5" w14:textId="77777777">
                <w:trPr>
                  <w:divId w:val="335772659"/>
                  <w:tblCellSpacing w:w="15" w:type="dxa"/>
                </w:trPr>
                <w:tc>
                  <w:tcPr>
                    <w:tcW w:w="50" w:type="pct"/>
                    <w:hideMark/>
                  </w:tcPr>
                  <w:p w14:paraId="713E1A73" w14:textId="77777777" w:rsidR="00524887" w:rsidRDefault="00524887">
                    <w:pPr>
                      <w:pStyle w:val="Bibliography"/>
                      <w:rPr>
                        <w:noProof/>
                      </w:rPr>
                    </w:pPr>
                    <w:r>
                      <w:rPr>
                        <w:noProof/>
                      </w:rPr>
                      <w:t xml:space="preserve">[3] </w:t>
                    </w:r>
                  </w:p>
                </w:tc>
                <w:tc>
                  <w:tcPr>
                    <w:tcW w:w="0" w:type="auto"/>
                    <w:hideMark/>
                  </w:tcPr>
                  <w:p w14:paraId="76898F42" w14:textId="77777777" w:rsidR="00524887" w:rsidRDefault="00524887">
                    <w:pPr>
                      <w:pStyle w:val="Bibliography"/>
                      <w:rPr>
                        <w:noProof/>
                      </w:rPr>
                    </w:pPr>
                    <w:r>
                      <w:rPr>
                        <w:noProof/>
                      </w:rPr>
                      <w:t>“Quartz Crystal Oscillator and Quartz Crystals,” Basic Electronics Tutorials, 25 August 2013. [Online]. Available: https://www.electronics-tutorials.ws/oscillator/crystal.html. [Accessed 8 January 2025].</w:t>
                    </w:r>
                  </w:p>
                </w:tc>
              </w:tr>
              <w:tr w:rsidR="00524887" w14:paraId="6495226B" w14:textId="77777777">
                <w:trPr>
                  <w:divId w:val="335772659"/>
                  <w:tblCellSpacing w:w="15" w:type="dxa"/>
                </w:trPr>
                <w:tc>
                  <w:tcPr>
                    <w:tcW w:w="50" w:type="pct"/>
                    <w:hideMark/>
                  </w:tcPr>
                  <w:p w14:paraId="25E2BEB9" w14:textId="77777777" w:rsidR="00524887" w:rsidRDefault="00524887">
                    <w:pPr>
                      <w:pStyle w:val="Bibliography"/>
                      <w:rPr>
                        <w:noProof/>
                      </w:rPr>
                    </w:pPr>
                    <w:r>
                      <w:rPr>
                        <w:noProof/>
                      </w:rPr>
                      <w:t xml:space="preserve">[4] </w:t>
                    </w:r>
                  </w:p>
                </w:tc>
                <w:tc>
                  <w:tcPr>
                    <w:tcW w:w="0" w:type="auto"/>
                    <w:hideMark/>
                  </w:tcPr>
                  <w:p w14:paraId="06BB9022" w14:textId="77777777" w:rsidR="00524887" w:rsidRDefault="00524887">
                    <w:pPr>
                      <w:pStyle w:val="Bibliography"/>
                      <w:rPr>
                        <w:noProof/>
                      </w:rPr>
                    </w:pPr>
                    <w:r>
                      <w:rPr>
                        <w:noProof/>
                      </w:rPr>
                      <w:t>“What Is A Resistor And What Does It Do?,” Build Electronic Circuits, 3 October 2013. [Online]. Available: https://www.build-electronic-circuits.com/what-is-a-resistor/. [Accessed 8 January 2025].</w:t>
                    </w:r>
                  </w:p>
                </w:tc>
              </w:tr>
              <w:tr w:rsidR="00524887" w14:paraId="4CCBF895" w14:textId="77777777">
                <w:trPr>
                  <w:divId w:val="335772659"/>
                  <w:tblCellSpacing w:w="15" w:type="dxa"/>
                </w:trPr>
                <w:tc>
                  <w:tcPr>
                    <w:tcW w:w="50" w:type="pct"/>
                    <w:hideMark/>
                  </w:tcPr>
                  <w:p w14:paraId="48565A4E" w14:textId="77777777" w:rsidR="00524887" w:rsidRDefault="00524887">
                    <w:pPr>
                      <w:pStyle w:val="Bibliography"/>
                      <w:rPr>
                        <w:noProof/>
                      </w:rPr>
                    </w:pPr>
                    <w:r>
                      <w:rPr>
                        <w:noProof/>
                      </w:rPr>
                      <w:t xml:space="preserve">[5] </w:t>
                    </w:r>
                  </w:p>
                </w:tc>
                <w:tc>
                  <w:tcPr>
                    <w:tcW w:w="0" w:type="auto"/>
                    <w:hideMark/>
                  </w:tcPr>
                  <w:p w14:paraId="33D350B5" w14:textId="77777777" w:rsidR="00524887" w:rsidRDefault="00524887">
                    <w:pPr>
                      <w:pStyle w:val="Bibliography"/>
                      <w:rPr>
                        <w:noProof/>
                      </w:rPr>
                    </w:pPr>
                    <w:r>
                      <w:rPr>
                        <w:noProof/>
                      </w:rPr>
                      <w:t>“PIC16F84A Microcontroller introduction and features,” Microcontrollers Lab, 10 December 2018. [Online]. Available: https://microcontrollerslab.com/pic16f84a-microcontroller-introduction-and-features/. [Accessed 8 January 2025].</w:t>
                    </w:r>
                  </w:p>
                </w:tc>
              </w:tr>
              <w:tr w:rsidR="00524887" w14:paraId="59450D8A" w14:textId="77777777">
                <w:trPr>
                  <w:divId w:val="335772659"/>
                  <w:tblCellSpacing w:w="15" w:type="dxa"/>
                </w:trPr>
                <w:tc>
                  <w:tcPr>
                    <w:tcW w:w="50" w:type="pct"/>
                    <w:hideMark/>
                  </w:tcPr>
                  <w:p w14:paraId="480C5B3F" w14:textId="77777777" w:rsidR="00524887" w:rsidRDefault="00524887">
                    <w:pPr>
                      <w:pStyle w:val="Bibliography"/>
                      <w:rPr>
                        <w:noProof/>
                      </w:rPr>
                    </w:pPr>
                    <w:r>
                      <w:rPr>
                        <w:noProof/>
                      </w:rPr>
                      <w:t xml:space="preserve">[6] </w:t>
                    </w:r>
                  </w:p>
                </w:tc>
                <w:tc>
                  <w:tcPr>
                    <w:tcW w:w="0" w:type="auto"/>
                    <w:hideMark/>
                  </w:tcPr>
                  <w:p w14:paraId="1D15680A" w14:textId="77777777" w:rsidR="00524887" w:rsidRDefault="00524887">
                    <w:pPr>
                      <w:pStyle w:val="Bibliography"/>
                      <w:rPr>
                        <w:noProof/>
                      </w:rPr>
                    </w:pPr>
                    <w:r>
                      <w:rPr>
                        <w:noProof/>
                      </w:rPr>
                      <w:t>“How Do Piezo Buzzers Work,” uk.rs-online.com, [Online]. Available: https://uk.rs-online.com/web/content/discovery/ideas-and-advice/how-do-piezo-buzzers-work. [Accessed 8 January 2025].</w:t>
                    </w:r>
                  </w:p>
                </w:tc>
              </w:tr>
              <w:tr w:rsidR="00524887" w14:paraId="6C1D1506" w14:textId="77777777">
                <w:trPr>
                  <w:divId w:val="335772659"/>
                  <w:tblCellSpacing w:w="15" w:type="dxa"/>
                </w:trPr>
                <w:tc>
                  <w:tcPr>
                    <w:tcW w:w="50" w:type="pct"/>
                    <w:hideMark/>
                  </w:tcPr>
                  <w:p w14:paraId="49255308" w14:textId="77777777" w:rsidR="00524887" w:rsidRDefault="00524887">
                    <w:pPr>
                      <w:pStyle w:val="Bibliography"/>
                      <w:rPr>
                        <w:noProof/>
                      </w:rPr>
                    </w:pPr>
                    <w:r>
                      <w:rPr>
                        <w:noProof/>
                      </w:rPr>
                      <w:t xml:space="preserve">[7] </w:t>
                    </w:r>
                  </w:p>
                </w:tc>
                <w:tc>
                  <w:tcPr>
                    <w:tcW w:w="0" w:type="auto"/>
                    <w:hideMark/>
                  </w:tcPr>
                  <w:p w14:paraId="37EF22F6" w14:textId="77777777" w:rsidR="00524887" w:rsidRDefault="00524887">
                    <w:pPr>
                      <w:pStyle w:val="Bibliography"/>
                      <w:rPr>
                        <w:noProof/>
                      </w:rPr>
                    </w:pPr>
                    <w:r>
                      <w:rPr>
                        <w:noProof/>
                      </w:rPr>
                      <w:t>“Capacitor Types and How Capacitors Are Constructed,” Electrical4U, 15 February 2014. [Online]. Available: https://www.electrical4u.com/what-is-capacitor/. [Accessed 8 January 2025].</w:t>
                    </w:r>
                  </w:p>
                </w:tc>
              </w:tr>
              <w:tr w:rsidR="00524887" w14:paraId="7B15D3D8" w14:textId="77777777">
                <w:trPr>
                  <w:divId w:val="335772659"/>
                  <w:tblCellSpacing w:w="15" w:type="dxa"/>
                </w:trPr>
                <w:tc>
                  <w:tcPr>
                    <w:tcW w:w="50" w:type="pct"/>
                    <w:hideMark/>
                  </w:tcPr>
                  <w:p w14:paraId="32BC8955" w14:textId="77777777" w:rsidR="00524887" w:rsidRDefault="00524887">
                    <w:pPr>
                      <w:pStyle w:val="Bibliography"/>
                      <w:rPr>
                        <w:noProof/>
                      </w:rPr>
                    </w:pPr>
                    <w:r>
                      <w:rPr>
                        <w:noProof/>
                      </w:rPr>
                      <w:t xml:space="preserve">[8] </w:t>
                    </w:r>
                  </w:p>
                </w:tc>
                <w:tc>
                  <w:tcPr>
                    <w:tcW w:w="0" w:type="auto"/>
                    <w:hideMark/>
                  </w:tcPr>
                  <w:p w14:paraId="05ED48FD" w14:textId="77777777" w:rsidR="00524887" w:rsidRDefault="00524887">
                    <w:pPr>
                      <w:pStyle w:val="Bibliography"/>
                      <w:rPr>
                        <w:noProof/>
                      </w:rPr>
                    </w:pPr>
                    <w:r>
                      <w:rPr>
                        <w:noProof/>
                      </w:rPr>
                      <w:t>“NPN Transistor Tutorial - The Bipolar NPN Transistor,” Basic Electronics Tutorials, 5 February 2019. [Online]. Available: https://www.electronics-tutorials.ws/transistor/tran_2.html. [Accessed 8 January 2025].</w:t>
                    </w:r>
                  </w:p>
                </w:tc>
              </w:tr>
              <w:tr w:rsidR="00524887" w14:paraId="10F3C58B" w14:textId="77777777">
                <w:trPr>
                  <w:divId w:val="335772659"/>
                  <w:tblCellSpacing w:w="15" w:type="dxa"/>
                </w:trPr>
                <w:tc>
                  <w:tcPr>
                    <w:tcW w:w="50" w:type="pct"/>
                    <w:hideMark/>
                  </w:tcPr>
                  <w:p w14:paraId="0F6CFFAE" w14:textId="77777777" w:rsidR="00524887" w:rsidRDefault="00524887">
                    <w:pPr>
                      <w:pStyle w:val="Bibliography"/>
                      <w:rPr>
                        <w:noProof/>
                      </w:rPr>
                    </w:pPr>
                    <w:r>
                      <w:rPr>
                        <w:noProof/>
                      </w:rPr>
                      <w:t xml:space="preserve">[9] </w:t>
                    </w:r>
                  </w:p>
                </w:tc>
                <w:tc>
                  <w:tcPr>
                    <w:tcW w:w="0" w:type="auto"/>
                    <w:hideMark/>
                  </w:tcPr>
                  <w:p w14:paraId="63997393" w14:textId="77777777" w:rsidR="00524887" w:rsidRDefault="00524887">
                    <w:pPr>
                      <w:pStyle w:val="Bibliography"/>
                      <w:rPr>
                        <w:noProof/>
                      </w:rPr>
                    </w:pPr>
                    <w:r>
                      <w:rPr>
                        <w:noProof/>
                      </w:rPr>
                      <w:t>“Poles and Throws: SPST, SPDT, DPST, DPDT Switches,” Langir Electric, 21 April 2024. [Online]. Available: https://www.langir.com/news/poles-and-throws-spst-spdt-dpst-dpdt-switches/. [Accessed 8 January 2025].</w:t>
                    </w:r>
                  </w:p>
                </w:tc>
              </w:tr>
              <w:tr w:rsidR="00524887" w14:paraId="23087418" w14:textId="77777777">
                <w:trPr>
                  <w:divId w:val="335772659"/>
                  <w:tblCellSpacing w:w="15" w:type="dxa"/>
                </w:trPr>
                <w:tc>
                  <w:tcPr>
                    <w:tcW w:w="50" w:type="pct"/>
                    <w:hideMark/>
                  </w:tcPr>
                  <w:p w14:paraId="72EE11A0" w14:textId="77777777" w:rsidR="00524887" w:rsidRDefault="00524887">
                    <w:pPr>
                      <w:pStyle w:val="Bibliography"/>
                      <w:rPr>
                        <w:noProof/>
                      </w:rPr>
                    </w:pPr>
                    <w:r>
                      <w:rPr>
                        <w:noProof/>
                      </w:rPr>
                      <w:lastRenderedPageBreak/>
                      <w:t xml:space="preserve">[10] </w:t>
                    </w:r>
                  </w:p>
                </w:tc>
                <w:tc>
                  <w:tcPr>
                    <w:tcW w:w="0" w:type="auto"/>
                    <w:hideMark/>
                  </w:tcPr>
                  <w:p w14:paraId="322726CE" w14:textId="77777777" w:rsidR="00524887" w:rsidRDefault="00524887">
                    <w:pPr>
                      <w:pStyle w:val="Bibliography"/>
                      <w:rPr>
                        <w:noProof/>
                      </w:rPr>
                    </w:pPr>
                    <w:r>
                      <w:rPr>
                        <w:noProof/>
                      </w:rPr>
                      <w:t>“SPST Momentary Push Button,” Components 101, 25 August 2018. [Online]. Available: https://components101.com/switches/spst-momentary-push-button?form=MG0AV3. [Accessed 8 January 2025].</w:t>
                    </w:r>
                  </w:p>
                </w:tc>
              </w:tr>
            </w:tbl>
            <w:p w14:paraId="165A8C98" w14:textId="77777777" w:rsidR="00524887" w:rsidRDefault="00524887">
              <w:pPr>
                <w:divId w:val="335772659"/>
                <w:rPr>
                  <w:rFonts w:eastAsia="Times New Roman"/>
                  <w:noProof/>
                </w:rPr>
              </w:pPr>
            </w:p>
            <w:p w14:paraId="6F69DE2A" w14:textId="6C36D3D1" w:rsidR="002A1ED9" w:rsidRPr="00524887" w:rsidRDefault="002A1ED9" w:rsidP="00524887">
              <w:r>
                <w:rPr>
                  <w:b/>
                  <w:bCs/>
                  <w:noProof/>
                </w:rPr>
                <w:fldChar w:fldCharType="end"/>
              </w:r>
            </w:p>
          </w:sdtContent>
        </w:sdt>
      </w:sdtContent>
    </w:sdt>
    <w:sectPr w:rsidR="002A1ED9" w:rsidRPr="005248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8DD49" w14:textId="77777777" w:rsidR="002A5E80" w:rsidRDefault="002A5E80" w:rsidP="00CA3828">
      <w:pPr>
        <w:spacing w:after="0" w:line="240" w:lineRule="auto"/>
      </w:pPr>
      <w:r>
        <w:separator/>
      </w:r>
    </w:p>
  </w:endnote>
  <w:endnote w:type="continuationSeparator" w:id="0">
    <w:p w14:paraId="7642C371" w14:textId="77777777" w:rsidR="002A5E80" w:rsidRDefault="002A5E80" w:rsidP="00CA3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47CA2" w14:textId="77777777" w:rsidR="002A5E80" w:rsidRDefault="002A5E80" w:rsidP="00CA3828">
      <w:pPr>
        <w:spacing w:after="0" w:line="240" w:lineRule="auto"/>
      </w:pPr>
      <w:r>
        <w:separator/>
      </w:r>
    </w:p>
  </w:footnote>
  <w:footnote w:type="continuationSeparator" w:id="0">
    <w:p w14:paraId="46B56AAD" w14:textId="77777777" w:rsidR="002A5E80" w:rsidRDefault="002A5E80" w:rsidP="00CA38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0D0857"/>
    <w:multiLevelType w:val="hybridMultilevel"/>
    <w:tmpl w:val="693ED9E2"/>
    <w:lvl w:ilvl="0" w:tplc="983C9E0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DC4608"/>
    <w:multiLevelType w:val="hybridMultilevel"/>
    <w:tmpl w:val="C97AE656"/>
    <w:lvl w:ilvl="0" w:tplc="D0A4E324">
      <w:start w:val="1"/>
      <w:numFmt w:val="decimal"/>
      <w:lvlText w:val="%1."/>
      <w:lvlJc w:val="left"/>
      <w:pPr>
        <w:tabs>
          <w:tab w:val="num" w:pos="720"/>
        </w:tabs>
        <w:ind w:left="720" w:hanging="360"/>
      </w:pPr>
      <w:rPr>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54806A45"/>
    <w:multiLevelType w:val="hybridMultilevel"/>
    <w:tmpl w:val="C3C4EEFC"/>
    <w:lvl w:ilvl="0" w:tplc="17929B20">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0764274">
    <w:abstractNumId w:val="0"/>
  </w:num>
  <w:num w:numId="2" w16cid:durableId="1009675489">
    <w:abstractNumId w:val="2"/>
  </w:num>
  <w:num w:numId="3" w16cid:durableId="2013950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3EF"/>
    <w:rsid w:val="00021DA8"/>
    <w:rsid w:val="00024491"/>
    <w:rsid w:val="00030B4C"/>
    <w:rsid w:val="00031884"/>
    <w:rsid w:val="00040587"/>
    <w:rsid w:val="000448D7"/>
    <w:rsid w:val="00051CFE"/>
    <w:rsid w:val="00054ADF"/>
    <w:rsid w:val="00054DA3"/>
    <w:rsid w:val="00057505"/>
    <w:rsid w:val="00062D7B"/>
    <w:rsid w:val="00063F44"/>
    <w:rsid w:val="00064E43"/>
    <w:rsid w:val="00065685"/>
    <w:rsid w:val="00090E6D"/>
    <w:rsid w:val="000A1536"/>
    <w:rsid w:val="000B6EE3"/>
    <w:rsid w:val="000C3A9F"/>
    <w:rsid w:val="000D301D"/>
    <w:rsid w:val="000E1CC8"/>
    <w:rsid w:val="000F1BA4"/>
    <w:rsid w:val="00103B7C"/>
    <w:rsid w:val="0012562A"/>
    <w:rsid w:val="00131C08"/>
    <w:rsid w:val="00131E2D"/>
    <w:rsid w:val="00142DC1"/>
    <w:rsid w:val="001464B4"/>
    <w:rsid w:val="00151CAB"/>
    <w:rsid w:val="00153835"/>
    <w:rsid w:val="00155281"/>
    <w:rsid w:val="00165A9C"/>
    <w:rsid w:val="001700B6"/>
    <w:rsid w:val="001761CF"/>
    <w:rsid w:val="00191A9D"/>
    <w:rsid w:val="00195115"/>
    <w:rsid w:val="00197E41"/>
    <w:rsid w:val="001A0132"/>
    <w:rsid w:val="001B39C2"/>
    <w:rsid w:val="001B6C7E"/>
    <w:rsid w:val="001C401D"/>
    <w:rsid w:val="001C5CB6"/>
    <w:rsid w:val="001C5F41"/>
    <w:rsid w:val="001E0CB7"/>
    <w:rsid w:val="001E2CEF"/>
    <w:rsid w:val="001E3EEC"/>
    <w:rsid w:val="001E416B"/>
    <w:rsid w:val="001E5C76"/>
    <w:rsid w:val="00202324"/>
    <w:rsid w:val="002166A9"/>
    <w:rsid w:val="00223302"/>
    <w:rsid w:val="00230703"/>
    <w:rsid w:val="00230998"/>
    <w:rsid w:val="00231082"/>
    <w:rsid w:val="0023299D"/>
    <w:rsid w:val="002363D3"/>
    <w:rsid w:val="002469EE"/>
    <w:rsid w:val="0025718D"/>
    <w:rsid w:val="00265110"/>
    <w:rsid w:val="00283616"/>
    <w:rsid w:val="00294018"/>
    <w:rsid w:val="00294417"/>
    <w:rsid w:val="0029735F"/>
    <w:rsid w:val="002A1ED9"/>
    <w:rsid w:val="002A3B8A"/>
    <w:rsid w:val="002A5E80"/>
    <w:rsid w:val="002B39D8"/>
    <w:rsid w:val="002B443C"/>
    <w:rsid w:val="002C6D70"/>
    <w:rsid w:val="002D0E61"/>
    <w:rsid w:val="002D1A3E"/>
    <w:rsid w:val="002D1D75"/>
    <w:rsid w:val="002D5B5D"/>
    <w:rsid w:val="002E0428"/>
    <w:rsid w:val="002E13CA"/>
    <w:rsid w:val="002E31A2"/>
    <w:rsid w:val="002E512C"/>
    <w:rsid w:val="002E77B3"/>
    <w:rsid w:val="002F1CE8"/>
    <w:rsid w:val="00301C24"/>
    <w:rsid w:val="00310013"/>
    <w:rsid w:val="003170A6"/>
    <w:rsid w:val="00324A3D"/>
    <w:rsid w:val="0033190F"/>
    <w:rsid w:val="00335305"/>
    <w:rsid w:val="003370E3"/>
    <w:rsid w:val="00341705"/>
    <w:rsid w:val="00354451"/>
    <w:rsid w:val="003544C8"/>
    <w:rsid w:val="003721EC"/>
    <w:rsid w:val="00380F5C"/>
    <w:rsid w:val="00396644"/>
    <w:rsid w:val="003A21F7"/>
    <w:rsid w:val="003D3724"/>
    <w:rsid w:val="003F60EB"/>
    <w:rsid w:val="003F72C9"/>
    <w:rsid w:val="003F7F6E"/>
    <w:rsid w:val="00405301"/>
    <w:rsid w:val="00406125"/>
    <w:rsid w:val="0045105F"/>
    <w:rsid w:val="00452B6A"/>
    <w:rsid w:val="00463B3D"/>
    <w:rsid w:val="00471ED5"/>
    <w:rsid w:val="00472086"/>
    <w:rsid w:val="00475B9A"/>
    <w:rsid w:val="00481C76"/>
    <w:rsid w:val="00484E8E"/>
    <w:rsid w:val="00487D6E"/>
    <w:rsid w:val="0049367C"/>
    <w:rsid w:val="004A1C1C"/>
    <w:rsid w:val="004A4907"/>
    <w:rsid w:val="004A7470"/>
    <w:rsid w:val="004B1426"/>
    <w:rsid w:val="004B1D53"/>
    <w:rsid w:val="004C261C"/>
    <w:rsid w:val="004C72D8"/>
    <w:rsid w:val="004E1F09"/>
    <w:rsid w:val="0050106E"/>
    <w:rsid w:val="00504AB7"/>
    <w:rsid w:val="00506396"/>
    <w:rsid w:val="00507499"/>
    <w:rsid w:val="0051170B"/>
    <w:rsid w:val="00524887"/>
    <w:rsid w:val="0053084A"/>
    <w:rsid w:val="005313B3"/>
    <w:rsid w:val="00573A70"/>
    <w:rsid w:val="00575B33"/>
    <w:rsid w:val="00597BE4"/>
    <w:rsid w:val="005A2DA7"/>
    <w:rsid w:val="005B0B22"/>
    <w:rsid w:val="005C1A10"/>
    <w:rsid w:val="005E4EF2"/>
    <w:rsid w:val="005F346D"/>
    <w:rsid w:val="005F5BDC"/>
    <w:rsid w:val="006018A7"/>
    <w:rsid w:val="006030A1"/>
    <w:rsid w:val="00603F30"/>
    <w:rsid w:val="00606276"/>
    <w:rsid w:val="00607480"/>
    <w:rsid w:val="00613240"/>
    <w:rsid w:val="0062248A"/>
    <w:rsid w:val="006321B5"/>
    <w:rsid w:val="0063256E"/>
    <w:rsid w:val="006338E7"/>
    <w:rsid w:val="00637BB6"/>
    <w:rsid w:val="00642338"/>
    <w:rsid w:val="00645F7D"/>
    <w:rsid w:val="006533AE"/>
    <w:rsid w:val="00666B93"/>
    <w:rsid w:val="006870A5"/>
    <w:rsid w:val="00690085"/>
    <w:rsid w:val="00695785"/>
    <w:rsid w:val="00696AAE"/>
    <w:rsid w:val="006A0F50"/>
    <w:rsid w:val="006A53B0"/>
    <w:rsid w:val="006A6FE7"/>
    <w:rsid w:val="006A7285"/>
    <w:rsid w:val="006B0A81"/>
    <w:rsid w:val="006B4333"/>
    <w:rsid w:val="006C1091"/>
    <w:rsid w:val="006C1E97"/>
    <w:rsid w:val="006E2E31"/>
    <w:rsid w:val="006E728F"/>
    <w:rsid w:val="006F745C"/>
    <w:rsid w:val="007000D2"/>
    <w:rsid w:val="00711F9A"/>
    <w:rsid w:val="00732D89"/>
    <w:rsid w:val="00736816"/>
    <w:rsid w:val="0075414A"/>
    <w:rsid w:val="00755FDA"/>
    <w:rsid w:val="0079011D"/>
    <w:rsid w:val="007921B5"/>
    <w:rsid w:val="0079624A"/>
    <w:rsid w:val="0079722F"/>
    <w:rsid w:val="007A4AB8"/>
    <w:rsid w:val="007B19D0"/>
    <w:rsid w:val="007C04FC"/>
    <w:rsid w:val="007C0AC3"/>
    <w:rsid w:val="007C1AFE"/>
    <w:rsid w:val="007D1498"/>
    <w:rsid w:val="007E2D35"/>
    <w:rsid w:val="007E74C6"/>
    <w:rsid w:val="007F256A"/>
    <w:rsid w:val="007F43C1"/>
    <w:rsid w:val="008103AC"/>
    <w:rsid w:val="0081248D"/>
    <w:rsid w:val="00817D59"/>
    <w:rsid w:val="008206BA"/>
    <w:rsid w:val="00825B2F"/>
    <w:rsid w:val="008279C1"/>
    <w:rsid w:val="00836225"/>
    <w:rsid w:val="00867797"/>
    <w:rsid w:val="008825FC"/>
    <w:rsid w:val="008A168F"/>
    <w:rsid w:val="008B4618"/>
    <w:rsid w:val="008B76EA"/>
    <w:rsid w:val="008C3474"/>
    <w:rsid w:val="008C3BC8"/>
    <w:rsid w:val="008C5A26"/>
    <w:rsid w:val="008E4B0E"/>
    <w:rsid w:val="0091124F"/>
    <w:rsid w:val="00914455"/>
    <w:rsid w:val="00922164"/>
    <w:rsid w:val="00927C51"/>
    <w:rsid w:val="00934F87"/>
    <w:rsid w:val="00942E11"/>
    <w:rsid w:val="009461D3"/>
    <w:rsid w:val="00951DED"/>
    <w:rsid w:val="00952F12"/>
    <w:rsid w:val="00954700"/>
    <w:rsid w:val="0096237C"/>
    <w:rsid w:val="00962D76"/>
    <w:rsid w:val="0096420D"/>
    <w:rsid w:val="0097389E"/>
    <w:rsid w:val="00981C68"/>
    <w:rsid w:val="0098449C"/>
    <w:rsid w:val="00985960"/>
    <w:rsid w:val="00991BFA"/>
    <w:rsid w:val="009920EE"/>
    <w:rsid w:val="00995638"/>
    <w:rsid w:val="009D3C95"/>
    <w:rsid w:val="009F09F2"/>
    <w:rsid w:val="009F42C6"/>
    <w:rsid w:val="009F648B"/>
    <w:rsid w:val="00A00B6E"/>
    <w:rsid w:val="00A01E74"/>
    <w:rsid w:val="00A02BC7"/>
    <w:rsid w:val="00A42432"/>
    <w:rsid w:val="00A46480"/>
    <w:rsid w:val="00A50FD0"/>
    <w:rsid w:val="00A55134"/>
    <w:rsid w:val="00A57EA5"/>
    <w:rsid w:val="00A57FFC"/>
    <w:rsid w:val="00A60D05"/>
    <w:rsid w:val="00A60D0D"/>
    <w:rsid w:val="00A626F8"/>
    <w:rsid w:val="00A70532"/>
    <w:rsid w:val="00A72FE1"/>
    <w:rsid w:val="00A7361D"/>
    <w:rsid w:val="00A803EF"/>
    <w:rsid w:val="00A93BF8"/>
    <w:rsid w:val="00A9502B"/>
    <w:rsid w:val="00A953CA"/>
    <w:rsid w:val="00AA5FC4"/>
    <w:rsid w:val="00AB521A"/>
    <w:rsid w:val="00AB628F"/>
    <w:rsid w:val="00AC139E"/>
    <w:rsid w:val="00AC63D5"/>
    <w:rsid w:val="00AE2C69"/>
    <w:rsid w:val="00AF1E03"/>
    <w:rsid w:val="00AF64AA"/>
    <w:rsid w:val="00B05B53"/>
    <w:rsid w:val="00B13768"/>
    <w:rsid w:val="00B46D85"/>
    <w:rsid w:val="00B47873"/>
    <w:rsid w:val="00B607FF"/>
    <w:rsid w:val="00B6371B"/>
    <w:rsid w:val="00B815E6"/>
    <w:rsid w:val="00B8785F"/>
    <w:rsid w:val="00B87E65"/>
    <w:rsid w:val="00B912BF"/>
    <w:rsid w:val="00B945F6"/>
    <w:rsid w:val="00BA218C"/>
    <w:rsid w:val="00BA64DC"/>
    <w:rsid w:val="00BF0369"/>
    <w:rsid w:val="00C0318C"/>
    <w:rsid w:val="00C13E1B"/>
    <w:rsid w:val="00C21174"/>
    <w:rsid w:val="00C313DC"/>
    <w:rsid w:val="00C31CEB"/>
    <w:rsid w:val="00C33D08"/>
    <w:rsid w:val="00C34AB5"/>
    <w:rsid w:val="00C51DD7"/>
    <w:rsid w:val="00C527C8"/>
    <w:rsid w:val="00C549FC"/>
    <w:rsid w:val="00C60029"/>
    <w:rsid w:val="00C617D6"/>
    <w:rsid w:val="00C77886"/>
    <w:rsid w:val="00C80A26"/>
    <w:rsid w:val="00CA3828"/>
    <w:rsid w:val="00CA5D6D"/>
    <w:rsid w:val="00CA75A9"/>
    <w:rsid w:val="00CC4739"/>
    <w:rsid w:val="00CD05D0"/>
    <w:rsid w:val="00CD2909"/>
    <w:rsid w:val="00CD4CAC"/>
    <w:rsid w:val="00CF025F"/>
    <w:rsid w:val="00CF3D9D"/>
    <w:rsid w:val="00D0238C"/>
    <w:rsid w:val="00D144C7"/>
    <w:rsid w:val="00D176D8"/>
    <w:rsid w:val="00D17743"/>
    <w:rsid w:val="00D20EE0"/>
    <w:rsid w:val="00D30393"/>
    <w:rsid w:val="00D379E5"/>
    <w:rsid w:val="00D4421A"/>
    <w:rsid w:val="00D454F2"/>
    <w:rsid w:val="00D47ACC"/>
    <w:rsid w:val="00D514A7"/>
    <w:rsid w:val="00D80452"/>
    <w:rsid w:val="00D81B48"/>
    <w:rsid w:val="00DA07E5"/>
    <w:rsid w:val="00DA302A"/>
    <w:rsid w:val="00DA6F2F"/>
    <w:rsid w:val="00DC26CF"/>
    <w:rsid w:val="00DD5913"/>
    <w:rsid w:val="00DD65E3"/>
    <w:rsid w:val="00E018D3"/>
    <w:rsid w:val="00E13077"/>
    <w:rsid w:val="00E20BB7"/>
    <w:rsid w:val="00E2398D"/>
    <w:rsid w:val="00E26119"/>
    <w:rsid w:val="00E35418"/>
    <w:rsid w:val="00E37040"/>
    <w:rsid w:val="00E4432B"/>
    <w:rsid w:val="00E55C63"/>
    <w:rsid w:val="00E619DC"/>
    <w:rsid w:val="00E774E0"/>
    <w:rsid w:val="00E80A2C"/>
    <w:rsid w:val="00ED2E59"/>
    <w:rsid w:val="00ED3C1E"/>
    <w:rsid w:val="00ED5960"/>
    <w:rsid w:val="00EE7230"/>
    <w:rsid w:val="00EF0564"/>
    <w:rsid w:val="00EF2F7C"/>
    <w:rsid w:val="00EF365F"/>
    <w:rsid w:val="00F01466"/>
    <w:rsid w:val="00F14473"/>
    <w:rsid w:val="00F31E71"/>
    <w:rsid w:val="00F325F1"/>
    <w:rsid w:val="00F82CD2"/>
    <w:rsid w:val="00F83B60"/>
    <w:rsid w:val="00FA1A49"/>
    <w:rsid w:val="00FA247E"/>
    <w:rsid w:val="00FA770A"/>
    <w:rsid w:val="00FC1C86"/>
    <w:rsid w:val="00FC528B"/>
    <w:rsid w:val="00FE549A"/>
    <w:rsid w:val="00FE6D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78480"/>
  <w15:chartTrackingRefBased/>
  <w15:docId w15:val="{B45C6D31-B596-4B7F-855B-8926F4182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03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03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3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3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3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3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3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3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3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3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03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3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3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3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3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3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3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3EF"/>
    <w:rPr>
      <w:rFonts w:eastAsiaTheme="majorEastAsia" w:cstheme="majorBidi"/>
      <w:color w:val="272727" w:themeColor="text1" w:themeTint="D8"/>
    </w:rPr>
  </w:style>
  <w:style w:type="paragraph" w:styleId="Title">
    <w:name w:val="Title"/>
    <w:basedOn w:val="Normal"/>
    <w:next w:val="Normal"/>
    <w:link w:val="TitleChar"/>
    <w:uiPriority w:val="10"/>
    <w:qFormat/>
    <w:rsid w:val="00A803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3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3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3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3EF"/>
    <w:pPr>
      <w:spacing w:before="160"/>
      <w:jc w:val="center"/>
    </w:pPr>
    <w:rPr>
      <w:i/>
      <w:iCs/>
      <w:color w:val="404040" w:themeColor="text1" w:themeTint="BF"/>
    </w:rPr>
  </w:style>
  <w:style w:type="character" w:customStyle="1" w:styleId="QuoteChar">
    <w:name w:val="Quote Char"/>
    <w:basedOn w:val="DefaultParagraphFont"/>
    <w:link w:val="Quote"/>
    <w:uiPriority w:val="29"/>
    <w:rsid w:val="00A803EF"/>
    <w:rPr>
      <w:i/>
      <w:iCs/>
      <w:color w:val="404040" w:themeColor="text1" w:themeTint="BF"/>
    </w:rPr>
  </w:style>
  <w:style w:type="paragraph" w:styleId="ListParagraph">
    <w:name w:val="List Paragraph"/>
    <w:basedOn w:val="Normal"/>
    <w:uiPriority w:val="34"/>
    <w:qFormat/>
    <w:rsid w:val="00A803EF"/>
    <w:pPr>
      <w:ind w:left="720"/>
      <w:contextualSpacing/>
    </w:pPr>
  </w:style>
  <w:style w:type="character" w:styleId="IntenseEmphasis">
    <w:name w:val="Intense Emphasis"/>
    <w:basedOn w:val="DefaultParagraphFont"/>
    <w:uiPriority w:val="21"/>
    <w:qFormat/>
    <w:rsid w:val="00A803EF"/>
    <w:rPr>
      <w:i/>
      <w:iCs/>
      <w:color w:val="0F4761" w:themeColor="accent1" w:themeShade="BF"/>
    </w:rPr>
  </w:style>
  <w:style w:type="paragraph" w:styleId="IntenseQuote">
    <w:name w:val="Intense Quote"/>
    <w:basedOn w:val="Normal"/>
    <w:next w:val="Normal"/>
    <w:link w:val="IntenseQuoteChar"/>
    <w:uiPriority w:val="30"/>
    <w:qFormat/>
    <w:rsid w:val="00A803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3EF"/>
    <w:rPr>
      <w:i/>
      <w:iCs/>
      <w:color w:val="0F4761" w:themeColor="accent1" w:themeShade="BF"/>
    </w:rPr>
  </w:style>
  <w:style w:type="character" w:styleId="IntenseReference">
    <w:name w:val="Intense Reference"/>
    <w:basedOn w:val="DefaultParagraphFont"/>
    <w:uiPriority w:val="32"/>
    <w:qFormat/>
    <w:rsid w:val="00A803EF"/>
    <w:rPr>
      <w:b/>
      <w:bCs/>
      <w:smallCaps/>
      <w:color w:val="0F4761" w:themeColor="accent1" w:themeShade="BF"/>
      <w:spacing w:val="5"/>
    </w:rPr>
  </w:style>
  <w:style w:type="paragraph" w:styleId="Header">
    <w:name w:val="header"/>
    <w:basedOn w:val="Normal"/>
    <w:link w:val="HeaderChar"/>
    <w:uiPriority w:val="99"/>
    <w:unhideWhenUsed/>
    <w:rsid w:val="00CA3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828"/>
  </w:style>
  <w:style w:type="paragraph" w:styleId="Footer">
    <w:name w:val="footer"/>
    <w:basedOn w:val="Normal"/>
    <w:link w:val="FooterChar"/>
    <w:uiPriority w:val="99"/>
    <w:unhideWhenUsed/>
    <w:rsid w:val="00CA3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828"/>
  </w:style>
  <w:style w:type="paragraph" w:styleId="HTMLPreformatted">
    <w:name w:val="HTML Preformatted"/>
    <w:basedOn w:val="Normal"/>
    <w:link w:val="HTMLPreformattedChar"/>
    <w:uiPriority w:val="99"/>
    <w:semiHidden/>
    <w:unhideWhenUsed/>
    <w:rsid w:val="003417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zh-CN"/>
      <w14:ligatures w14:val="none"/>
    </w:rPr>
  </w:style>
  <w:style w:type="character" w:customStyle="1" w:styleId="HTMLPreformattedChar">
    <w:name w:val="HTML Preformatted Char"/>
    <w:basedOn w:val="DefaultParagraphFont"/>
    <w:link w:val="HTMLPreformatted"/>
    <w:uiPriority w:val="99"/>
    <w:semiHidden/>
    <w:rsid w:val="00341705"/>
    <w:rPr>
      <w:rFonts w:ascii="Courier New" w:eastAsia="Times New Roman" w:hAnsi="Courier New" w:cs="Courier New"/>
      <w:kern w:val="0"/>
      <w:sz w:val="20"/>
      <w:szCs w:val="20"/>
      <w:lang w:eastAsia="zh-CN"/>
      <w14:ligatures w14:val="none"/>
    </w:rPr>
  </w:style>
  <w:style w:type="character" w:styleId="HTMLCode">
    <w:name w:val="HTML Code"/>
    <w:basedOn w:val="DefaultParagraphFont"/>
    <w:uiPriority w:val="99"/>
    <w:semiHidden/>
    <w:unhideWhenUsed/>
    <w:rsid w:val="00341705"/>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301C2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01C24"/>
    <w:pPr>
      <w:spacing w:after="100"/>
    </w:pPr>
  </w:style>
  <w:style w:type="paragraph" w:styleId="TOC2">
    <w:name w:val="toc 2"/>
    <w:basedOn w:val="Normal"/>
    <w:next w:val="Normal"/>
    <w:autoRedefine/>
    <w:uiPriority w:val="39"/>
    <w:unhideWhenUsed/>
    <w:rsid w:val="00301C24"/>
    <w:pPr>
      <w:spacing w:after="100"/>
      <w:ind w:left="240"/>
    </w:pPr>
  </w:style>
  <w:style w:type="character" w:styleId="Hyperlink">
    <w:name w:val="Hyperlink"/>
    <w:basedOn w:val="DefaultParagraphFont"/>
    <w:uiPriority w:val="99"/>
    <w:unhideWhenUsed/>
    <w:rsid w:val="00301C24"/>
    <w:rPr>
      <w:color w:val="467886" w:themeColor="hyperlink"/>
      <w:u w:val="single"/>
    </w:rPr>
  </w:style>
  <w:style w:type="paragraph" w:styleId="Caption">
    <w:name w:val="caption"/>
    <w:basedOn w:val="Normal"/>
    <w:next w:val="Normal"/>
    <w:uiPriority w:val="35"/>
    <w:unhideWhenUsed/>
    <w:qFormat/>
    <w:rsid w:val="00294018"/>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054ADF"/>
    <w:pPr>
      <w:spacing w:after="0"/>
      <w:ind w:left="480" w:hanging="480"/>
    </w:pPr>
    <w:rPr>
      <w:caps/>
      <w:sz w:val="20"/>
      <w:szCs w:val="20"/>
    </w:rPr>
  </w:style>
  <w:style w:type="paragraph" w:styleId="NormalWeb">
    <w:name w:val="Normal (Web)"/>
    <w:basedOn w:val="Normal"/>
    <w:uiPriority w:val="99"/>
    <w:unhideWhenUsed/>
    <w:rsid w:val="007F256A"/>
    <w:rPr>
      <w:rFonts w:ascii="Times New Roman" w:hAnsi="Times New Roman" w:cs="Times New Roman"/>
    </w:rPr>
  </w:style>
  <w:style w:type="paragraph" w:styleId="Bibliography">
    <w:name w:val="Bibliography"/>
    <w:basedOn w:val="Normal"/>
    <w:next w:val="Normal"/>
    <w:uiPriority w:val="37"/>
    <w:unhideWhenUsed/>
    <w:rsid w:val="00DA3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9879">
      <w:bodyDiv w:val="1"/>
      <w:marLeft w:val="0"/>
      <w:marRight w:val="0"/>
      <w:marTop w:val="0"/>
      <w:marBottom w:val="0"/>
      <w:divBdr>
        <w:top w:val="none" w:sz="0" w:space="0" w:color="auto"/>
        <w:left w:val="none" w:sz="0" w:space="0" w:color="auto"/>
        <w:bottom w:val="none" w:sz="0" w:space="0" w:color="auto"/>
        <w:right w:val="none" w:sz="0" w:space="0" w:color="auto"/>
      </w:divBdr>
    </w:div>
    <w:div w:id="17464814">
      <w:bodyDiv w:val="1"/>
      <w:marLeft w:val="0"/>
      <w:marRight w:val="0"/>
      <w:marTop w:val="0"/>
      <w:marBottom w:val="0"/>
      <w:divBdr>
        <w:top w:val="none" w:sz="0" w:space="0" w:color="auto"/>
        <w:left w:val="none" w:sz="0" w:space="0" w:color="auto"/>
        <w:bottom w:val="none" w:sz="0" w:space="0" w:color="auto"/>
        <w:right w:val="none" w:sz="0" w:space="0" w:color="auto"/>
      </w:divBdr>
      <w:divsChild>
        <w:div w:id="1699970927">
          <w:marLeft w:val="0"/>
          <w:marRight w:val="0"/>
          <w:marTop w:val="0"/>
          <w:marBottom w:val="0"/>
          <w:divBdr>
            <w:top w:val="none" w:sz="0" w:space="0" w:color="auto"/>
            <w:left w:val="none" w:sz="0" w:space="0" w:color="auto"/>
            <w:bottom w:val="none" w:sz="0" w:space="0" w:color="auto"/>
            <w:right w:val="none" w:sz="0" w:space="0" w:color="auto"/>
          </w:divBdr>
        </w:div>
      </w:divsChild>
    </w:div>
    <w:div w:id="73010777">
      <w:bodyDiv w:val="1"/>
      <w:marLeft w:val="0"/>
      <w:marRight w:val="0"/>
      <w:marTop w:val="0"/>
      <w:marBottom w:val="0"/>
      <w:divBdr>
        <w:top w:val="none" w:sz="0" w:space="0" w:color="auto"/>
        <w:left w:val="none" w:sz="0" w:space="0" w:color="auto"/>
        <w:bottom w:val="none" w:sz="0" w:space="0" w:color="auto"/>
        <w:right w:val="none" w:sz="0" w:space="0" w:color="auto"/>
      </w:divBdr>
      <w:divsChild>
        <w:div w:id="924844189">
          <w:marLeft w:val="0"/>
          <w:marRight w:val="0"/>
          <w:marTop w:val="0"/>
          <w:marBottom w:val="0"/>
          <w:divBdr>
            <w:top w:val="none" w:sz="0" w:space="0" w:color="auto"/>
            <w:left w:val="none" w:sz="0" w:space="0" w:color="auto"/>
            <w:bottom w:val="none" w:sz="0" w:space="0" w:color="auto"/>
            <w:right w:val="none" w:sz="0" w:space="0" w:color="auto"/>
          </w:divBdr>
        </w:div>
      </w:divsChild>
    </w:div>
    <w:div w:id="85545589">
      <w:bodyDiv w:val="1"/>
      <w:marLeft w:val="0"/>
      <w:marRight w:val="0"/>
      <w:marTop w:val="0"/>
      <w:marBottom w:val="0"/>
      <w:divBdr>
        <w:top w:val="none" w:sz="0" w:space="0" w:color="auto"/>
        <w:left w:val="none" w:sz="0" w:space="0" w:color="auto"/>
        <w:bottom w:val="none" w:sz="0" w:space="0" w:color="auto"/>
        <w:right w:val="none" w:sz="0" w:space="0" w:color="auto"/>
      </w:divBdr>
    </w:div>
    <w:div w:id="99836010">
      <w:bodyDiv w:val="1"/>
      <w:marLeft w:val="0"/>
      <w:marRight w:val="0"/>
      <w:marTop w:val="0"/>
      <w:marBottom w:val="0"/>
      <w:divBdr>
        <w:top w:val="none" w:sz="0" w:space="0" w:color="auto"/>
        <w:left w:val="none" w:sz="0" w:space="0" w:color="auto"/>
        <w:bottom w:val="none" w:sz="0" w:space="0" w:color="auto"/>
        <w:right w:val="none" w:sz="0" w:space="0" w:color="auto"/>
      </w:divBdr>
    </w:div>
    <w:div w:id="145317263">
      <w:bodyDiv w:val="1"/>
      <w:marLeft w:val="0"/>
      <w:marRight w:val="0"/>
      <w:marTop w:val="0"/>
      <w:marBottom w:val="0"/>
      <w:divBdr>
        <w:top w:val="none" w:sz="0" w:space="0" w:color="auto"/>
        <w:left w:val="none" w:sz="0" w:space="0" w:color="auto"/>
        <w:bottom w:val="none" w:sz="0" w:space="0" w:color="auto"/>
        <w:right w:val="none" w:sz="0" w:space="0" w:color="auto"/>
      </w:divBdr>
      <w:divsChild>
        <w:div w:id="563955390">
          <w:marLeft w:val="0"/>
          <w:marRight w:val="720"/>
          <w:marTop w:val="0"/>
          <w:marBottom w:val="0"/>
          <w:divBdr>
            <w:top w:val="none" w:sz="0" w:space="0" w:color="auto"/>
            <w:left w:val="none" w:sz="0" w:space="0" w:color="auto"/>
            <w:bottom w:val="none" w:sz="0" w:space="0" w:color="auto"/>
            <w:right w:val="none" w:sz="0" w:space="0" w:color="auto"/>
          </w:divBdr>
        </w:div>
        <w:div w:id="383993998">
          <w:marLeft w:val="0"/>
          <w:marRight w:val="0"/>
          <w:marTop w:val="0"/>
          <w:marBottom w:val="0"/>
          <w:divBdr>
            <w:top w:val="none" w:sz="0" w:space="0" w:color="auto"/>
            <w:left w:val="none" w:sz="0" w:space="0" w:color="auto"/>
            <w:bottom w:val="none" w:sz="0" w:space="0" w:color="auto"/>
            <w:right w:val="none" w:sz="0" w:space="0" w:color="auto"/>
          </w:divBdr>
        </w:div>
      </w:divsChild>
    </w:div>
    <w:div w:id="175383747">
      <w:bodyDiv w:val="1"/>
      <w:marLeft w:val="0"/>
      <w:marRight w:val="0"/>
      <w:marTop w:val="0"/>
      <w:marBottom w:val="0"/>
      <w:divBdr>
        <w:top w:val="none" w:sz="0" w:space="0" w:color="auto"/>
        <w:left w:val="none" w:sz="0" w:space="0" w:color="auto"/>
        <w:bottom w:val="none" w:sz="0" w:space="0" w:color="auto"/>
        <w:right w:val="none" w:sz="0" w:space="0" w:color="auto"/>
      </w:divBdr>
    </w:div>
    <w:div w:id="181016446">
      <w:bodyDiv w:val="1"/>
      <w:marLeft w:val="0"/>
      <w:marRight w:val="0"/>
      <w:marTop w:val="0"/>
      <w:marBottom w:val="0"/>
      <w:divBdr>
        <w:top w:val="none" w:sz="0" w:space="0" w:color="auto"/>
        <w:left w:val="none" w:sz="0" w:space="0" w:color="auto"/>
        <w:bottom w:val="none" w:sz="0" w:space="0" w:color="auto"/>
        <w:right w:val="none" w:sz="0" w:space="0" w:color="auto"/>
      </w:divBdr>
      <w:divsChild>
        <w:div w:id="564989786">
          <w:marLeft w:val="0"/>
          <w:marRight w:val="720"/>
          <w:marTop w:val="0"/>
          <w:marBottom w:val="0"/>
          <w:divBdr>
            <w:top w:val="none" w:sz="0" w:space="0" w:color="auto"/>
            <w:left w:val="none" w:sz="0" w:space="0" w:color="auto"/>
            <w:bottom w:val="none" w:sz="0" w:space="0" w:color="auto"/>
            <w:right w:val="none" w:sz="0" w:space="0" w:color="auto"/>
          </w:divBdr>
        </w:div>
        <w:div w:id="1984851262">
          <w:marLeft w:val="0"/>
          <w:marRight w:val="0"/>
          <w:marTop w:val="0"/>
          <w:marBottom w:val="0"/>
          <w:divBdr>
            <w:top w:val="none" w:sz="0" w:space="0" w:color="auto"/>
            <w:left w:val="none" w:sz="0" w:space="0" w:color="auto"/>
            <w:bottom w:val="none" w:sz="0" w:space="0" w:color="auto"/>
            <w:right w:val="none" w:sz="0" w:space="0" w:color="auto"/>
          </w:divBdr>
        </w:div>
      </w:divsChild>
    </w:div>
    <w:div w:id="191579872">
      <w:bodyDiv w:val="1"/>
      <w:marLeft w:val="0"/>
      <w:marRight w:val="0"/>
      <w:marTop w:val="0"/>
      <w:marBottom w:val="0"/>
      <w:divBdr>
        <w:top w:val="none" w:sz="0" w:space="0" w:color="auto"/>
        <w:left w:val="none" w:sz="0" w:space="0" w:color="auto"/>
        <w:bottom w:val="none" w:sz="0" w:space="0" w:color="auto"/>
        <w:right w:val="none" w:sz="0" w:space="0" w:color="auto"/>
      </w:divBdr>
    </w:div>
    <w:div w:id="195972817">
      <w:bodyDiv w:val="1"/>
      <w:marLeft w:val="0"/>
      <w:marRight w:val="0"/>
      <w:marTop w:val="0"/>
      <w:marBottom w:val="0"/>
      <w:divBdr>
        <w:top w:val="none" w:sz="0" w:space="0" w:color="auto"/>
        <w:left w:val="none" w:sz="0" w:space="0" w:color="auto"/>
        <w:bottom w:val="none" w:sz="0" w:space="0" w:color="auto"/>
        <w:right w:val="none" w:sz="0" w:space="0" w:color="auto"/>
      </w:divBdr>
    </w:div>
    <w:div w:id="198012564">
      <w:bodyDiv w:val="1"/>
      <w:marLeft w:val="0"/>
      <w:marRight w:val="0"/>
      <w:marTop w:val="0"/>
      <w:marBottom w:val="0"/>
      <w:divBdr>
        <w:top w:val="none" w:sz="0" w:space="0" w:color="auto"/>
        <w:left w:val="none" w:sz="0" w:space="0" w:color="auto"/>
        <w:bottom w:val="none" w:sz="0" w:space="0" w:color="auto"/>
        <w:right w:val="none" w:sz="0" w:space="0" w:color="auto"/>
      </w:divBdr>
    </w:div>
    <w:div w:id="228538046">
      <w:bodyDiv w:val="1"/>
      <w:marLeft w:val="0"/>
      <w:marRight w:val="0"/>
      <w:marTop w:val="0"/>
      <w:marBottom w:val="0"/>
      <w:divBdr>
        <w:top w:val="none" w:sz="0" w:space="0" w:color="auto"/>
        <w:left w:val="none" w:sz="0" w:space="0" w:color="auto"/>
        <w:bottom w:val="none" w:sz="0" w:space="0" w:color="auto"/>
        <w:right w:val="none" w:sz="0" w:space="0" w:color="auto"/>
      </w:divBdr>
    </w:div>
    <w:div w:id="247813788">
      <w:bodyDiv w:val="1"/>
      <w:marLeft w:val="0"/>
      <w:marRight w:val="0"/>
      <w:marTop w:val="0"/>
      <w:marBottom w:val="0"/>
      <w:divBdr>
        <w:top w:val="none" w:sz="0" w:space="0" w:color="auto"/>
        <w:left w:val="none" w:sz="0" w:space="0" w:color="auto"/>
        <w:bottom w:val="none" w:sz="0" w:space="0" w:color="auto"/>
        <w:right w:val="none" w:sz="0" w:space="0" w:color="auto"/>
      </w:divBdr>
    </w:div>
    <w:div w:id="261493148">
      <w:bodyDiv w:val="1"/>
      <w:marLeft w:val="0"/>
      <w:marRight w:val="0"/>
      <w:marTop w:val="0"/>
      <w:marBottom w:val="0"/>
      <w:divBdr>
        <w:top w:val="none" w:sz="0" w:space="0" w:color="auto"/>
        <w:left w:val="none" w:sz="0" w:space="0" w:color="auto"/>
        <w:bottom w:val="none" w:sz="0" w:space="0" w:color="auto"/>
        <w:right w:val="none" w:sz="0" w:space="0" w:color="auto"/>
      </w:divBdr>
    </w:div>
    <w:div w:id="271281524">
      <w:bodyDiv w:val="1"/>
      <w:marLeft w:val="0"/>
      <w:marRight w:val="0"/>
      <w:marTop w:val="0"/>
      <w:marBottom w:val="0"/>
      <w:divBdr>
        <w:top w:val="none" w:sz="0" w:space="0" w:color="auto"/>
        <w:left w:val="none" w:sz="0" w:space="0" w:color="auto"/>
        <w:bottom w:val="none" w:sz="0" w:space="0" w:color="auto"/>
        <w:right w:val="none" w:sz="0" w:space="0" w:color="auto"/>
      </w:divBdr>
    </w:div>
    <w:div w:id="317004437">
      <w:bodyDiv w:val="1"/>
      <w:marLeft w:val="0"/>
      <w:marRight w:val="0"/>
      <w:marTop w:val="0"/>
      <w:marBottom w:val="0"/>
      <w:divBdr>
        <w:top w:val="none" w:sz="0" w:space="0" w:color="auto"/>
        <w:left w:val="none" w:sz="0" w:space="0" w:color="auto"/>
        <w:bottom w:val="none" w:sz="0" w:space="0" w:color="auto"/>
        <w:right w:val="none" w:sz="0" w:space="0" w:color="auto"/>
      </w:divBdr>
      <w:divsChild>
        <w:div w:id="1349066005">
          <w:marLeft w:val="0"/>
          <w:marRight w:val="720"/>
          <w:marTop w:val="0"/>
          <w:marBottom w:val="0"/>
          <w:divBdr>
            <w:top w:val="none" w:sz="0" w:space="0" w:color="auto"/>
            <w:left w:val="none" w:sz="0" w:space="0" w:color="auto"/>
            <w:bottom w:val="none" w:sz="0" w:space="0" w:color="auto"/>
            <w:right w:val="none" w:sz="0" w:space="0" w:color="auto"/>
          </w:divBdr>
        </w:div>
        <w:div w:id="748574036">
          <w:marLeft w:val="0"/>
          <w:marRight w:val="0"/>
          <w:marTop w:val="0"/>
          <w:marBottom w:val="0"/>
          <w:divBdr>
            <w:top w:val="none" w:sz="0" w:space="0" w:color="auto"/>
            <w:left w:val="none" w:sz="0" w:space="0" w:color="auto"/>
            <w:bottom w:val="none" w:sz="0" w:space="0" w:color="auto"/>
            <w:right w:val="none" w:sz="0" w:space="0" w:color="auto"/>
          </w:divBdr>
        </w:div>
      </w:divsChild>
    </w:div>
    <w:div w:id="335772659">
      <w:bodyDiv w:val="1"/>
      <w:marLeft w:val="0"/>
      <w:marRight w:val="0"/>
      <w:marTop w:val="0"/>
      <w:marBottom w:val="0"/>
      <w:divBdr>
        <w:top w:val="none" w:sz="0" w:space="0" w:color="auto"/>
        <w:left w:val="none" w:sz="0" w:space="0" w:color="auto"/>
        <w:bottom w:val="none" w:sz="0" w:space="0" w:color="auto"/>
        <w:right w:val="none" w:sz="0" w:space="0" w:color="auto"/>
      </w:divBdr>
    </w:div>
    <w:div w:id="353194230">
      <w:bodyDiv w:val="1"/>
      <w:marLeft w:val="0"/>
      <w:marRight w:val="0"/>
      <w:marTop w:val="0"/>
      <w:marBottom w:val="0"/>
      <w:divBdr>
        <w:top w:val="none" w:sz="0" w:space="0" w:color="auto"/>
        <w:left w:val="none" w:sz="0" w:space="0" w:color="auto"/>
        <w:bottom w:val="none" w:sz="0" w:space="0" w:color="auto"/>
        <w:right w:val="none" w:sz="0" w:space="0" w:color="auto"/>
      </w:divBdr>
    </w:div>
    <w:div w:id="375128228">
      <w:bodyDiv w:val="1"/>
      <w:marLeft w:val="0"/>
      <w:marRight w:val="0"/>
      <w:marTop w:val="0"/>
      <w:marBottom w:val="0"/>
      <w:divBdr>
        <w:top w:val="none" w:sz="0" w:space="0" w:color="auto"/>
        <w:left w:val="none" w:sz="0" w:space="0" w:color="auto"/>
        <w:bottom w:val="none" w:sz="0" w:space="0" w:color="auto"/>
        <w:right w:val="none" w:sz="0" w:space="0" w:color="auto"/>
      </w:divBdr>
    </w:div>
    <w:div w:id="419062165">
      <w:bodyDiv w:val="1"/>
      <w:marLeft w:val="0"/>
      <w:marRight w:val="0"/>
      <w:marTop w:val="0"/>
      <w:marBottom w:val="0"/>
      <w:divBdr>
        <w:top w:val="none" w:sz="0" w:space="0" w:color="auto"/>
        <w:left w:val="none" w:sz="0" w:space="0" w:color="auto"/>
        <w:bottom w:val="none" w:sz="0" w:space="0" w:color="auto"/>
        <w:right w:val="none" w:sz="0" w:space="0" w:color="auto"/>
      </w:divBdr>
    </w:div>
    <w:div w:id="437338847">
      <w:bodyDiv w:val="1"/>
      <w:marLeft w:val="0"/>
      <w:marRight w:val="0"/>
      <w:marTop w:val="0"/>
      <w:marBottom w:val="0"/>
      <w:divBdr>
        <w:top w:val="none" w:sz="0" w:space="0" w:color="auto"/>
        <w:left w:val="none" w:sz="0" w:space="0" w:color="auto"/>
        <w:bottom w:val="none" w:sz="0" w:space="0" w:color="auto"/>
        <w:right w:val="none" w:sz="0" w:space="0" w:color="auto"/>
      </w:divBdr>
    </w:div>
    <w:div w:id="476074828">
      <w:bodyDiv w:val="1"/>
      <w:marLeft w:val="0"/>
      <w:marRight w:val="0"/>
      <w:marTop w:val="0"/>
      <w:marBottom w:val="0"/>
      <w:divBdr>
        <w:top w:val="none" w:sz="0" w:space="0" w:color="auto"/>
        <w:left w:val="none" w:sz="0" w:space="0" w:color="auto"/>
        <w:bottom w:val="none" w:sz="0" w:space="0" w:color="auto"/>
        <w:right w:val="none" w:sz="0" w:space="0" w:color="auto"/>
      </w:divBdr>
    </w:div>
    <w:div w:id="560824078">
      <w:bodyDiv w:val="1"/>
      <w:marLeft w:val="0"/>
      <w:marRight w:val="0"/>
      <w:marTop w:val="0"/>
      <w:marBottom w:val="0"/>
      <w:divBdr>
        <w:top w:val="none" w:sz="0" w:space="0" w:color="auto"/>
        <w:left w:val="none" w:sz="0" w:space="0" w:color="auto"/>
        <w:bottom w:val="none" w:sz="0" w:space="0" w:color="auto"/>
        <w:right w:val="none" w:sz="0" w:space="0" w:color="auto"/>
      </w:divBdr>
    </w:div>
    <w:div w:id="561214085">
      <w:bodyDiv w:val="1"/>
      <w:marLeft w:val="0"/>
      <w:marRight w:val="0"/>
      <w:marTop w:val="0"/>
      <w:marBottom w:val="0"/>
      <w:divBdr>
        <w:top w:val="none" w:sz="0" w:space="0" w:color="auto"/>
        <w:left w:val="none" w:sz="0" w:space="0" w:color="auto"/>
        <w:bottom w:val="none" w:sz="0" w:space="0" w:color="auto"/>
        <w:right w:val="none" w:sz="0" w:space="0" w:color="auto"/>
      </w:divBdr>
    </w:div>
    <w:div w:id="569313233">
      <w:bodyDiv w:val="1"/>
      <w:marLeft w:val="0"/>
      <w:marRight w:val="0"/>
      <w:marTop w:val="0"/>
      <w:marBottom w:val="0"/>
      <w:divBdr>
        <w:top w:val="none" w:sz="0" w:space="0" w:color="auto"/>
        <w:left w:val="none" w:sz="0" w:space="0" w:color="auto"/>
        <w:bottom w:val="none" w:sz="0" w:space="0" w:color="auto"/>
        <w:right w:val="none" w:sz="0" w:space="0" w:color="auto"/>
      </w:divBdr>
    </w:div>
    <w:div w:id="597523668">
      <w:bodyDiv w:val="1"/>
      <w:marLeft w:val="0"/>
      <w:marRight w:val="0"/>
      <w:marTop w:val="0"/>
      <w:marBottom w:val="0"/>
      <w:divBdr>
        <w:top w:val="none" w:sz="0" w:space="0" w:color="auto"/>
        <w:left w:val="none" w:sz="0" w:space="0" w:color="auto"/>
        <w:bottom w:val="none" w:sz="0" w:space="0" w:color="auto"/>
        <w:right w:val="none" w:sz="0" w:space="0" w:color="auto"/>
      </w:divBdr>
    </w:div>
    <w:div w:id="617104039">
      <w:bodyDiv w:val="1"/>
      <w:marLeft w:val="0"/>
      <w:marRight w:val="0"/>
      <w:marTop w:val="0"/>
      <w:marBottom w:val="0"/>
      <w:divBdr>
        <w:top w:val="none" w:sz="0" w:space="0" w:color="auto"/>
        <w:left w:val="none" w:sz="0" w:space="0" w:color="auto"/>
        <w:bottom w:val="none" w:sz="0" w:space="0" w:color="auto"/>
        <w:right w:val="none" w:sz="0" w:space="0" w:color="auto"/>
      </w:divBdr>
    </w:div>
    <w:div w:id="700975006">
      <w:bodyDiv w:val="1"/>
      <w:marLeft w:val="0"/>
      <w:marRight w:val="0"/>
      <w:marTop w:val="0"/>
      <w:marBottom w:val="0"/>
      <w:divBdr>
        <w:top w:val="none" w:sz="0" w:space="0" w:color="auto"/>
        <w:left w:val="none" w:sz="0" w:space="0" w:color="auto"/>
        <w:bottom w:val="none" w:sz="0" w:space="0" w:color="auto"/>
        <w:right w:val="none" w:sz="0" w:space="0" w:color="auto"/>
      </w:divBdr>
    </w:div>
    <w:div w:id="708800609">
      <w:bodyDiv w:val="1"/>
      <w:marLeft w:val="0"/>
      <w:marRight w:val="0"/>
      <w:marTop w:val="0"/>
      <w:marBottom w:val="0"/>
      <w:divBdr>
        <w:top w:val="none" w:sz="0" w:space="0" w:color="auto"/>
        <w:left w:val="none" w:sz="0" w:space="0" w:color="auto"/>
        <w:bottom w:val="none" w:sz="0" w:space="0" w:color="auto"/>
        <w:right w:val="none" w:sz="0" w:space="0" w:color="auto"/>
      </w:divBdr>
      <w:divsChild>
        <w:div w:id="1666398510">
          <w:marLeft w:val="0"/>
          <w:marRight w:val="720"/>
          <w:marTop w:val="0"/>
          <w:marBottom w:val="0"/>
          <w:divBdr>
            <w:top w:val="none" w:sz="0" w:space="0" w:color="auto"/>
            <w:left w:val="none" w:sz="0" w:space="0" w:color="auto"/>
            <w:bottom w:val="none" w:sz="0" w:space="0" w:color="auto"/>
            <w:right w:val="none" w:sz="0" w:space="0" w:color="auto"/>
          </w:divBdr>
        </w:div>
        <w:div w:id="1140878478">
          <w:marLeft w:val="0"/>
          <w:marRight w:val="0"/>
          <w:marTop w:val="0"/>
          <w:marBottom w:val="0"/>
          <w:divBdr>
            <w:top w:val="none" w:sz="0" w:space="0" w:color="auto"/>
            <w:left w:val="none" w:sz="0" w:space="0" w:color="auto"/>
            <w:bottom w:val="none" w:sz="0" w:space="0" w:color="auto"/>
            <w:right w:val="none" w:sz="0" w:space="0" w:color="auto"/>
          </w:divBdr>
        </w:div>
      </w:divsChild>
    </w:div>
    <w:div w:id="735785332">
      <w:bodyDiv w:val="1"/>
      <w:marLeft w:val="0"/>
      <w:marRight w:val="0"/>
      <w:marTop w:val="0"/>
      <w:marBottom w:val="0"/>
      <w:divBdr>
        <w:top w:val="none" w:sz="0" w:space="0" w:color="auto"/>
        <w:left w:val="none" w:sz="0" w:space="0" w:color="auto"/>
        <w:bottom w:val="none" w:sz="0" w:space="0" w:color="auto"/>
        <w:right w:val="none" w:sz="0" w:space="0" w:color="auto"/>
      </w:divBdr>
    </w:div>
    <w:div w:id="737174082">
      <w:bodyDiv w:val="1"/>
      <w:marLeft w:val="0"/>
      <w:marRight w:val="0"/>
      <w:marTop w:val="0"/>
      <w:marBottom w:val="0"/>
      <w:divBdr>
        <w:top w:val="none" w:sz="0" w:space="0" w:color="auto"/>
        <w:left w:val="none" w:sz="0" w:space="0" w:color="auto"/>
        <w:bottom w:val="none" w:sz="0" w:space="0" w:color="auto"/>
        <w:right w:val="none" w:sz="0" w:space="0" w:color="auto"/>
      </w:divBdr>
    </w:div>
    <w:div w:id="738020922">
      <w:bodyDiv w:val="1"/>
      <w:marLeft w:val="0"/>
      <w:marRight w:val="0"/>
      <w:marTop w:val="0"/>
      <w:marBottom w:val="0"/>
      <w:divBdr>
        <w:top w:val="none" w:sz="0" w:space="0" w:color="auto"/>
        <w:left w:val="none" w:sz="0" w:space="0" w:color="auto"/>
        <w:bottom w:val="none" w:sz="0" w:space="0" w:color="auto"/>
        <w:right w:val="none" w:sz="0" w:space="0" w:color="auto"/>
      </w:divBdr>
    </w:div>
    <w:div w:id="743263838">
      <w:bodyDiv w:val="1"/>
      <w:marLeft w:val="0"/>
      <w:marRight w:val="0"/>
      <w:marTop w:val="0"/>
      <w:marBottom w:val="0"/>
      <w:divBdr>
        <w:top w:val="none" w:sz="0" w:space="0" w:color="auto"/>
        <w:left w:val="none" w:sz="0" w:space="0" w:color="auto"/>
        <w:bottom w:val="none" w:sz="0" w:space="0" w:color="auto"/>
        <w:right w:val="none" w:sz="0" w:space="0" w:color="auto"/>
      </w:divBdr>
    </w:div>
    <w:div w:id="765661116">
      <w:bodyDiv w:val="1"/>
      <w:marLeft w:val="0"/>
      <w:marRight w:val="0"/>
      <w:marTop w:val="0"/>
      <w:marBottom w:val="0"/>
      <w:divBdr>
        <w:top w:val="none" w:sz="0" w:space="0" w:color="auto"/>
        <w:left w:val="none" w:sz="0" w:space="0" w:color="auto"/>
        <w:bottom w:val="none" w:sz="0" w:space="0" w:color="auto"/>
        <w:right w:val="none" w:sz="0" w:space="0" w:color="auto"/>
      </w:divBdr>
    </w:div>
    <w:div w:id="797644482">
      <w:bodyDiv w:val="1"/>
      <w:marLeft w:val="0"/>
      <w:marRight w:val="0"/>
      <w:marTop w:val="0"/>
      <w:marBottom w:val="0"/>
      <w:divBdr>
        <w:top w:val="none" w:sz="0" w:space="0" w:color="auto"/>
        <w:left w:val="none" w:sz="0" w:space="0" w:color="auto"/>
        <w:bottom w:val="none" w:sz="0" w:space="0" w:color="auto"/>
        <w:right w:val="none" w:sz="0" w:space="0" w:color="auto"/>
      </w:divBdr>
    </w:div>
    <w:div w:id="823857694">
      <w:bodyDiv w:val="1"/>
      <w:marLeft w:val="0"/>
      <w:marRight w:val="0"/>
      <w:marTop w:val="0"/>
      <w:marBottom w:val="0"/>
      <w:divBdr>
        <w:top w:val="none" w:sz="0" w:space="0" w:color="auto"/>
        <w:left w:val="none" w:sz="0" w:space="0" w:color="auto"/>
        <w:bottom w:val="none" w:sz="0" w:space="0" w:color="auto"/>
        <w:right w:val="none" w:sz="0" w:space="0" w:color="auto"/>
      </w:divBdr>
    </w:div>
    <w:div w:id="844251194">
      <w:bodyDiv w:val="1"/>
      <w:marLeft w:val="0"/>
      <w:marRight w:val="0"/>
      <w:marTop w:val="0"/>
      <w:marBottom w:val="0"/>
      <w:divBdr>
        <w:top w:val="none" w:sz="0" w:space="0" w:color="auto"/>
        <w:left w:val="none" w:sz="0" w:space="0" w:color="auto"/>
        <w:bottom w:val="none" w:sz="0" w:space="0" w:color="auto"/>
        <w:right w:val="none" w:sz="0" w:space="0" w:color="auto"/>
      </w:divBdr>
    </w:div>
    <w:div w:id="886642047">
      <w:bodyDiv w:val="1"/>
      <w:marLeft w:val="0"/>
      <w:marRight w:val="0"/>
      <w:marTop w:val="0"/>
      <w:marBottom w:val="0"/>
      <w:divBdr>
        <w:top w:val="none" w:sz="0" w:space="0" w:color="auto"/>
        <w:left w:val="none" w:sz="0" w:space="0" w:color="auto"/>
        <w:bottom w:val="none" w:sz="0" w:space="0" w:color="auto"/>
        <w:right w:val="none" w:sz="0" w:space="0" w:color="auto"/>
      </w:divBdr>
    </w:div>
    <w:div w:id="891841367">
      <w:bodyDiv w:val="1"/>
      <w:marLeft w:val="0"/>
      <w:marRight w:val="0"/>
      <w:marTop w:val="0"/>
      <w:marBottom w:val="0"/>
      <w:divBdr>
        <w:top w:val="none" w:sz="0" w:space="0" w:color="auto"/>
        <w:left w:val="none" w:sz="0" w:space="0" w:color="auto"/>
        <w:bottom w:val="none" w:sz="0" w:space="0" w:color="auto"/>
        <w:right w:val="none" w:sz="0" w:space="0" w:color="auto"/>
      </w:divBdr>
    </w:div>
    <w:div w:id="900407720">
      <w:bodyDiv w:val="1"/>
      <w:marLeft w:val="0"/>
      <w:marRight w:val="0"/>
      <w:marTop w:val="0"/>
      <w:marBottom w:val="0"/>
      <w:divBdr>
        <w:top w:val="none" w:sz="0" w:space="0" w:color="auto"/>
        <w:left w:val="none" w:sz="0" w:space="0" w:color="auto"/>
        <w:bottom w:val="none" w:sz="0" w:space="0" w:color="auto"/>
        <w:right w:val="none" w:sz="0" w:space="0" w:color="auto"/>
      </w:divBdr>
      <w:divsChild>
        <w:div w:id="923487938">
          <w:marLeft w:val="0"/>
          <w:marRight w:val="720"/>
          <w:marTop w:val="0"/>
          <w:marBottom w:val="0"/>
          <w:divBdr>
            <w:top w:val="none" w:sz="0" w:space="0" w:color="auto"/>
            <w:left w:val="none" w:sz="0" w:space="0" w:color="auto"/>
            <w:bottom w:val="none" w:sz="0" w:space="0" w:color="auto"/>
            <w:right w:val="none" w:sz="0" w:space="0" w:color="auto"/>
          </w:divBdr>
        </w:div>
        <w:div w:id="1988242219">
          <w:marLeft w:val="0"/>
          <w:marRight w:val="0"/>
          <w:marTop w:val="0"/>
          <w:marBottom w:val="0"/>
          <w:divBdr>
            <w:top w:val="none" w:sz="0" w:space="0" w:color="auto"/>
            <w:left w:val="none" w:sz="0" w:space="0" w:color="auto"/>
            <w:bottom w:val="none" w:sz="0" w:space="0" w:color="auto"/>
            <w:right w:val="none" w:sz="0" w:space="0" w:color="auto"/>
          </w:divBdr>
        </w:div>
      </w:divsChild>
    </w:div>
    <w:div w:id="914048859">
      <w:bodyDiv w:val="1"/>
      <w:marLeft w:val="0"/>
      <w:marRight w:val="0"/>
      <w:marTop w:val="0"/>
      <w:marBottom w:val="0"/>
      <w:divBdr>
        <w:top w:val="none" w:sz="0" w:space="0" w:color="auto"/>
        <w:left w:val="none" w:sz="0" w:space="0" w:color="auto"/>
        <w:bottom w:val="none" w:sz="0" w:space="0" w:color="auto"/>
        <w:right w:val="none" w:sz="0" w:space="0" w:color="auto"/>
      </w:divBdr>
    </w:div>
    <w:div w:id="964892733">
      <w:bodyDiv w:val="1"/>
      <w:marLeft w:val="0"/>
      <w:marRight w:val="0"/>
      <w:marTop w:val="0"/>
      <w:marBottom w:val="0"/>
      <w:divBdr>
        <w:top w:val="none" w:sz="0" w:space="0" w:color="auto"/>
        <w:left w:val="none" w:sz="0" w:space="0" w:color="auto"/>
        <w:bottom w:val="none" w:sz="0" w:space="0" w:color="auto"/>
        <w:right w:val="none" w:sz="0" w:space="0" w:color="auto"/>
      </w:divBdr>
    </w:div>
    <w:div w:id="973750757">
      <w:bodyDiv w:val="1"/>
      <w:marLeft w:val="0"/>
      <w:marRight w:val="0"/>
      <w:marTop w:val="0"/>
      <w:marBottom w:val="0"/>
      <w:divBdr>
        <w:top w:val="none" w:sz="0" w:space="0" w:color="auto"/>
        <w:left w:val="none" w:sz="0" w:space="0" w:color="auto"/>
        <w:bottom w:val="none" w:sz="0" w:space="0" w:color="auto"/>
        <w:right w:val="none" w:sz="0" w:space="0" w:color="auto"/>
      </w:divBdr>
    </w:div>
    <w:div w:id="975451072">
      <w:bodyDiv w:val="1"/>
      <w:marLeft w:val="0"/>
      <w:marRight w:val="0"/>
      <w:marTop w:val="0"/>
      <w:marBottom w:val="0"/>
      <w:divBdr>
        <w:top w:val="none" w:sz="0" w:space="0" w:color="auto"/>
        <w:left w:val="none" w:sz="0" w:space="0" w:color="auto"/>
        <w:bottom w:val="none" w:sz="0" w:space="0" w:color="auto"/>
        <w:right w:val="none" w:sz="0" w:space="0" w:color="auto"/>
      </w:divBdr>
    </w:div>
    <w:div w:id="1022895141">
      <w:bodyDiv w:val="1"/>
      <w:marLeft w:val="0"/>
      <w:marRight w:val="0"/>
      <w:marTop w:val="0"/>
      <w:marBottom w:val="0"/>
      <w:divBdr>
        <w:top w:val="none" w:sz="0" w:space="0" w:color="auto"/>
        <w:left w:val="none" w:sz="0" w:space="0" w:color="auto"/>
        <w:bottom w:val="none" w:sz="0" w:space="0" w:color="auto"/>
        <w:right w:val="none" w:sz="0" w:space="0" w:color="auto"/>
      </w:divBdr>
    </w:div>
    <w:div w:id="1056396083">
      <w:bodyDiv w:val="1"/>
      <w:marLeft w:val="0"/>
      <w:marRight w:val="0"/>
      <w:marTop w:val="0"/>
      <w:marBottom w:val="0"/>
      <w:divBdr>
        <w:top w:val="none" w:sz="0" w:space="0" w:color="auto"/>
        <w:left w:val="none" w:sz="0" w:space="0" w:color="auto"/>
        <w:bottom w:val="none" w:sz="0" w:space="0" w:color="auto"/>
        <w:right w:val="none" w:sz="0" w:space="0" w:color="auto"/>
      </w:divBdr>
    </w:div>
    <w:div w:id="1068916214">
      <w:bodyDiv w:val="1"/>
      <w:marLeft w:val="0"/>
      <w:marRight w:val="0"/>
      <w:marTop w:val="0"/>
      <w:marBottom w:val="0"/>
      <w:divBdr>
        <w:top w:val="none" w:sz="0" w:space="0" w:color="auto"/>
        <w:left w:val="none" w:sz="0" w:space="0" w:color="auto"/>
        <w:bottom w:val="none" w:sz="0" w:space="0" w:color="auto"/>
        <w:right w:val="none" w:sz="0" w:space="0" w:color="auto"/>
      </w:divBdr>
    </w:div>
    <w:div w:id="1091271644">
      <w:bodyDiv w:val="1"/>
      <w:marLeft w:val="0"/>
      <w:marRight w:val="0"/>
      <w:marTop w:val="0"/>
      <w:marBottom w:val="0"/>
      <w:divBdr>
        <w:top w:val="none" w:sz="0" w:space="0" w:color="auto"/>
        <w:left w:val="none" w:sz="0" w:space="0" w:color="auto"/>
        <w:bottom w:val="none" w:sz="0" w:space="0" w:color="auto"/>
        <w:right w:val="none" w:sz="0" w:space="0" w:color="auto"/>
      </w:divBdr>
    </w:div>
    <w:div w:id="1102913664">
      <w:bodyDiv w:val="1"/>
      <w:marLeft w:val="0"/>
      <w:marRight w:val="0"/>
      <w:marTop w:val="0"/>
      <w:marBottom w:val="0"/>
      <w:divBdr>
        <w:top w:val="none" w:sz="0" w:space="0" w:color="auto"/>
        <w:left w:val="none" w:sz="0" w:space="0" w:color="auto"/>
        <w:bottom w:val="none" w:sz="0" w:space="0" w:color="auto"/>
        <w:right w:val="none" w:sz="0" w:space="0" w:color="auto"/>
      </w:divBdr>
    </w:div>
    <w:div w:id="1185360233">
      <w:bodyDiv w:val="1"/>
      <w:marLeft w:val="0"/>
      <w:marRight w:val="0"/>
      <w:marTop w:val="0"/>
      <w:marBottom w:val="0"/>
      <w:divBdr>
        <w:top w:val="none" w:sz="0" w:space="0" w:color="auto"/>
        <w:left w:val="none" w:sz="0" w:space="0" w:color="auto"/>
        <w:bottom w:val="none" w:sz="0" w:space="0" w:color="auto"/>
        <w:right w:val="none" w:sz="0" w:space="0" w:color="auto"/>
      </w:divBdr>
    </w:div>
    <w:div w:id="1211846385">
      <w:bodyDiv w:val="1"/>
      <w:marLeft w:val="0"/>
      <w:marRight w:val="0"/>
      <w:marTop w:val="0"/>
      <w:marBottom w:val="0"/>
      <w:divBdr>
        <w:top w:val="none" w:sz="0" w:space="0" w:color="auto"/>
        <w:left w:val="none" w:sz="0" w:space="0" w:color="auto"/>
        <w:bottom w:val="none" w:sz="0" w:space="0" w:color="auto"/>
        <w:right w:val="none" w:sz="0" w:space="0" w:color="auto"/>
      </w:divBdr>
    </w:div>
    <w:div w:id="1229456311">
      <w:bodyDiv w:val="1"/>
      <w:marLeft w:val="0"/>
      <w:marRight w:val="0"/>
      <w:marTop w:val="0"/>
      <w:marBottom w:val="0"/>
      <w:divBdr>
        <w:top w:val="none" w:sz="0" w:space="0" w:color="auto"/>
        <w:left w:val="none" w:sz="0" w:space="0" w:color="auto"/>
        <w:bottom w:val="none" w:sz="0" w:space="0" w:color="auto"/>
        <w:right w:val="none" w:sz="0" w:space="0" w:color="auto"/>
      </w:divBdr>
    </w:div>
    <w:div w:id="1249192676">
      <w:bodyDiv w:val="1"/>
      <w:marLeft w:val="0"/>
      <w:marRight w:val="0"/>
      <w:marTop w:val="0"/>
      <w:marBottom w:val="0"/>
      <w:divBdr>
        <w:top w:val="none" w:sz="0" w:space="0" w:color="auto"/>
        <w:left w:val="none" w:sz="0" w:space="0" w:color="auto"/>
        <w:bottom w:val="none" w:sz="0" w:space="0" w:color="auto"/>
        <w:right w:val="none" w:sz="0" w:space="0" w:color="auto"/>
      </w:divBdr>
    </w:div>
    <w:div w:id="1256943303">
      <w:bodyDiv w:val="1"/>
      <w:marLeft w:val="0"/>
      <w:marRight w:val="0"/>
      <w:marTop w:val="0"/>
      <w:marBottom w:val="0"/>
      <w:divBdr>
        <w:top w:val="none" w:sz="0" w:space="0" w:color="auto"/>
        <w:left w:val="none" w:sz="0" w:space="0" w:color="auto"/>
        <w:bottom w:val="none" w:sz="0" w:space="0" w:color="auto"/>
        <w:right w:val="none" w:sz="0" w:space="0" w:color="auto"/>
      </w:divBdr>
    </w:div>
    <w:div w:id="1279412332">
      <w:bodyDiv w:val="1"/>
      <w:marLeft w:val="0"/>
      <w:marRight w:val="0"/>
      <w:marTop w:val="0"/>
      <w:marBottom w:val="0"/>
      <w:divBdr>
        <w:top w:val="none" w:sz="0" w:space="0" w:color="auto"/>
        <w:left w:val="none" w:sz="0" w:space="0" w:color="auto"/>
        <w:bottom w:val="none" w:sz="0" w:space="0" w:color="auto"/>
        <w:right w:val="none" w:sz="0" w:space="0" w:color="auto"/>
      </w:divBdr>
    </w:div>
    <w:div w:id="1287543030">
      <w:bodyDiv w:val="1"/>
      <w:marLeft w:val="0"/>
      <w:marRight w:val="0"/>
      <w:marTop w:val="0"/>
      <w:marBottom w:val="0"/>
      <w:divBdr>
        <w:top w:val="none" w:sz="0" w:space="0" w:color="auto"/>
        <w:left w:val="none" w:sz="0" w:space="0" w:color="auto"/>
        <w:bottom w:val="none" w:sz="0" w:space="0" w:color="auto"/>
        <w:right w:val="none" w:sz="0" w:space="0" w:color="auto"/>
      </w:divBdr>
    </w:div>
    <w:div w:id="1293557503">
      <w:bodyDiv w:val="1"/>
      <w:marLeft w:val="0"/>
      <w:marRight w:val="0"/>
      <w:marTop w:val="0"/>
      <w:marBottom w:val="0"/>
      <w:divBdr>
        <w:top w:val="none" w:sz="0" w:space="0" w:color="auto"/>
        <w:left w:val="none" w:sz="0" w:space="0" w:color="auto"/>
        <w:bottom w:val="none" w:sz="0" w:space="0" w:color="auto"/>
        <w:right w:val="none" w:sz="0" w:space="0" w:color="auto"/>
      </w:divBdr>
      <w:divsChild>
        <w:div w:id="971012833">
          <w:marLeft w:val="0"/>
          <w:marRight w:val="720"/>
          <w:marTop w:val="0"/>
          <w:marBottom w:val="0"/>
          <w:divBdr>
            <w:top w:val="none" w:sz="0" w:space="0" w:color="auto"/>
            <w:left w:val="none" w:sz="0" w:space="0" w:color="auto"/>
            <w:bottom w:val="none" w:sz="0" w:space="0" w:color="auto"/>
            <w:right w:val="none" w:sz="0" w:space="0" w:color="auto"/>
          </w:divBdr>
        </w:div>
        <w:div w:id="774442287">
          <w:marLeft w:val="0"/>
          <w:marRight w:val="0"/>
          <w:marTop w:val="0"/>
          <w:marBottom w:val="0"/>
          <w:divBdr>
            <w:top w:val="none" w:sz="0" w:space="0" w:color="auto"/>
            <w:left w:val="none" w:sz="0" w:space="0" w:color="auto"/>
            <w:bottom w:val="none" w:sz="0" w:space="0" w:color="auto"/>
            <w:right w:val="none" w:sz="0" w:space="0" w:color="auto"/>
          </w:divBdr>
        </w:div>
      </w:divsChild>
    </w:div>
    <w:div w:id="1295216187">
      <w:bodyDiv w:val="1"/>
      <w:marLeft w:val="0"/>
      <w:marRight w:val="0"/>
      <w:marTop w:val="0"/>
      <w:marBottom w:val="0"/>
      <w:divBdr>
        <w:top w:val="none" w:sz="0" w:space="0" w:color="auto"/>
        <w:left w:val="none" w:sz="0" w:space="0" w:color="auto"/>
        <w:bottom w:val="none" w:sz="0" w:space="0" w:color="auto"/>
        <w:right w:val="none" w:sz="0" w:space="0" w:color="auto"/>
      </w:divBdr>
    </w:div>
    <w:div w:id="1299729129">
      <w:bodyDiv w:val="1"/>
      <w:marLeft w:val="0"/>
      <w:marRight w:val="0"/>
      <w:marTop w:val="0"/>
      <w:marBottom w:val="0"/>
      <w:divBdr>
        <w:top w:val="none" w:sz="0" w:space="0" w:color="auto"/>
        <w:left w:val="none" w:sz="0" w:space="0" w:color="auto"/>
        <w:bottom w:val="none" w:sz="0" w:space="0" w:color="auto"/>
        <w:right w:val="none" w:sz="0" w:space="0" w:color="auto"/>
      </w:divBdr>
    </w:div>
    <w:div w:id="1308586356">
      <w:bodyDiv w:val="1"/>
      <w:marLeft w:val="0"/>
      <w:marRight w:val="0"/>
      <w:marTop w:val="0"/>
      <w:marBottom w:val="0"/>
      <w:divBdr>
        <w:top w:val="none" w:sz="0" w:space="0" w:color="auto"/>
        <w:left w:val="none" w:sz="0" w:space="0" w:color="auto"/>
        <w:bottom w:val="none" w:sz="0" w:space="0" w:color="auto"/>
        <w:right w:val="none" w:sz="0" w:space="0" w:color="auto"/>
      </w:divBdr>
    </w:div>
    <w:div w:id="1352486597">
      <w:bodyDiv w:val="1"/>
      <w:marLeft w:val="0"/>
      <w:marRight w:val="0"/>
      <w:marTop w:val="0"/>
      <w:marBottom w:val="0"/>
      <w:divBdr>
        <w:top w:val="none" w:sz="0" w:space="0" w:color="auto"/>
        <w:left w:val="none" w:sz="0" w:space="0" w:color="auto"/>
        <w:bottom w:val="none" w:sz="0" w:space="0" w:color="auto"/>
        <w:right w:val="none" w:sz="0" w:space="0" w:color="auto"/>
      </w:divBdr>
    </w:div>
    <w:div w:id="1365130498">
      <w:bodyDiv w:val="1"/>
      <w:marLeft w:val="0"/>
      <w:marRight w:val="0"/>
      <w:marTop w:val="0"/>
      <w:marBottom w:val="0"/>
      <w:divBdr>
        <w:top w:val="none" w:sz="0" w:space="0" w:color="auto"/>
        <w:left w:val="none" w:sz="0" w:space="0" w:color="auto"/>
        <w:bottom w:val="none" w:sz="0" w:space="0" w:color="auto"/>
        <w:right w:val="none" w:sz="0" w:space="0" w:color="auto"/>
      </w:divBdr>
    </w:div>
    <w:div w:id="1398631968">
      <w:bodyDiv w:val="1"/>
      <w:marLeft w:val="0"/>
      <w:marRight w:val="0"/>
      <w:marTop w:val="0"/>
      <w:marBottom w:val="0"/>
      <w:divBdr>
        <w:top w:val="none" w:sz="0" w:space="0" w:color="auto"/>
        <w:left w:val="none" w:sz="0" w:space="0" w:color="auto"/>
        <w:bottom w:val="none" w:sz="0" w:space="0" w:color="auto"/>
        <w:right w:val="none" w:sz="0" w:space="0" w:color="auto"/>
      </w:divBdr>
    </w:div>
    <w:div w:id="1433741577">
      <w:bodyDiv w:val="1"/>
      <w:marLeft w:val="0"/>
      <w:marRight w:val="0"/>
      <w:marTop w:val="0"/>
      <w:marBottom w:val="0"/>
      <w:divBdr>
        <w:top w:val="none" w:sz="0" w:space="0" w:color="auto"/>
        <w:left w:val="none" w:sz="0" w:space="0" w:color="auto"/>
        <w:bottom w:val="none" w:sz="0" w:space="0" w:color="auto"/>
        <w:right w:val="none" w:sz="0" w:space="0" w:color="auto"/>
      </w:divBdr>
    </w:div>
    <w:div w:id="1455097055">
      <w:bodyDiv w:val="1"/>
      <w:marLeft w:val="0"/>
      <w:marRight w:val="0"/>
      <w:marTop w:val="0"/>
      <w:marBottom w:val="0"/>
      <w:divBdr>
        <w:top w:val="none" w:sz="0" w:space="0" w:color="auto"/>
        <w:left w:val="none" w:sz="0" w:space="0" w:color="auto"/>
        <w:bottom w:val="none" w:sz="0" w:space="0" w:color="auto"/>
        <w:right w:val="none" w:sz="0" w:space="0" w:color="auto"/>
      </w:divBdr>
    </w:div>
    <w:div w:id="1458453209">
      <w:bodyDiv w:val="1"/>
      <w:marLeft w:val="0"/>
      <w:marRight w:val="0"/>
      <w:marTop w:val="0"/>
      <w:marBottom w:val="0"/>
      <w:divBdr>
        <w:top w:val="none" w:sz="0" w:space="0" w:color="auto"/>
        <w:left w:val="none" w:sz="0" w:space="0" w:color="auto"/>
        <w:bottom w:val="none" w:sz="0" w:space="0" w:color="auto"/>
        <w:right w:val="none" w:sz="0" w:space="0" w:color="auto"/>
      </w:divBdr>
    </w:div>
    <w:div w:id="1492066645">
      <w:bodyDiv w:val="1"/>
      <w:marLeft w:val="0"/>
      <w:marRight w:val="0"/>
      <w:marTop w:val="0"/>
      <w:marBottom w:val="0"/>
      <w:divBdr>
        <w:top w:val="none" w:sz="0" w:space="0" w:color="auto"/>
        <w:left w:val="none" w:sz="0" w:space="0" w:color="auto"/>
        <w:bottom w:val="none" w:sz="0" w:space="0" w:color="auto"/>
        <w:right w:val="none" w:sz="0" w:space="0" w:color="auto"/>
      </w:divBdr>
    </w:div>
    <w:div w:id="1497039973">
      <w:bodyDiv w:val="1"/>
      <w:marLeft w:val="0"/>
      <w:marRight w:val="0"/>
      <w:marTop w:val="0"/>
      <w:marBottom w:val="0"/>
      <w:divBdr>
        <w:top w:val="none" w:sz="0" w:space="0" w:color="auto"/>
        <w:left w:val="none" w:sz="0" w:space="0" w:color="auto"/>
        <w:bottom w:val="none" w:sz="0" w:space="0" w:color="auto"/>
        <w:right w:val="none" w:sz="0" w:space="0" w:color="auto"/>
      </w:divBdr>
    </w:div>
    <w:div w:id="1567960506">
      <w:bodyDiv w:val="1"/>
      <w:marLeft w:val="0"/>
      <w:marRight w:val="0"/>
      <w:marTop w:val="0"/>
      <w:marBottom w:val="0"/>
      <w:divBdr>
        <w:top w:val="none" w:sz="0" w:space="0" w:color="auto"/>
        <w:left w:val="none" w:sz="0" w:space="0" w:color="auto"/>
        <w:bottom w:val="none" w:sz="0" w:space="0" w:color="auto"/>
        <w:right w:val="none" w:sz="0" w:space="0" w:color="auto"/>
      </w:divBdr>
    </w:div>
    <w:div w:id="1568952046">
      <w:bodyDiv w:val="1"/>
      <w:marLeft w:val="0"/>
      <w:marRight w:val="0"/>
      <w:marTop w:val="0"/>
      <w:marBottom w:val="0"/>
      <w:divBdr>
        <w:top w:val="none" w:sz="0" w:space="0" w:color="auto"/>
        <w:left w:val="none" w:sz="0" w:space="0" w:color="auto"/>
        <w:bottom w:val="none" w:sz="0" w:space="0" w:color="auto"/>
        <w:right w:val="none" w:sz="0" w:space="0" w:color="auto"/>
      </w:divBdr>
    </w:div>
    <w:div w:id="1571692492">
      <w:bodyDiv w:val="1"/>
      <w:marLeft w:val="0"/>
      <w:marRight w:val="0"/>
      <w:marTop w:val="0"/>
      <w:marBottom w:val="0"/>
      <w:divBdr>
        <w:top w:val="none" w:sz="0" w:space="0" w:color="auto"/>
        <w:left w:val="none" w:sz="0" w:space="0" w:color="auto"/>
        <w:bottom w:val="none" w:sz="0" w:space="0" w:color="auto"/>
        <w:right w:val="none" w:sz="0" w:space="0" w:color="auto"/>
      </w:divBdr>
    </w:div>
    <w:div w:id="1597783940">
      <w:bodyDiv w:val="1"/>
      <w:marLeft w:val="0"/>
      <w:marRight w:val="0"/>
      <w:marTop w:val="0"/>
      <w:marBottom w:val="0"/>
      <w:divBdr>
        <w:top w:val="none" w:sz="0" w:space="0" w:color="auto"/>
        <w:left w:val="none" w:sz="0" w:space="0" w:color="auto"/>
        <w:bottom w:val="none" w:sz="0" w:space="0" w:color="auto"/>
        <w:right w:val="none" w:sz="0" w:space="0" w:color="auto"/>
      </w:divBdr>
      <w:divsChild>
        <w:div w:id="849761059">
          <w:marLeft w:val="0"/>
          <w:marRight w:val="720"/>
          <w:marTop w:val="0"/>
          <w:marBottom w:val="0"/>
          <w:divBdr>
            <w:top w:val="none" w:sz="0" w:space="0" w:color="auto"/>
            <w:left w:val="none" w:sz="0" w:space="0" w:color="auto"/>
            <w:bottom w:val="none" w:sz="0" w:space="0" w:color="auto"/>
            <w:right w:val="none" w:sz="0" w:space="0" w:color="auto"/>
          </w:divBdr>
        </w:div>
        <w:div w:id="172913381">
          <w:marLeft w:val="0"/>
          <w:marRight w:val="0"/>
          <w:marTop w:val="0"/>
          <w:marBottom w:val="0"/>
          <w:divBdr>
            <w:top w:val="none" w:sz="0" w:space="0" w:color="auto"/>
            <w:left w:val="none" w:sz="0" w:space="0" w:color="auto"/>
            <w:bottom w:val="none" w:sz="0" w:space="0" w:color="auto"/>
            <w:right w:val="none" w:sz="0" w:space="0" w:color="auto"/>
          </w:divBdr>
        </w:div>
      </w:divsChild>
    </w:div>
    <w:div w:id="1641183466">
      <w:bodyDiv w:val="1"/>
      <w:marLeft w:val="0"/>
      <w:marRight w:val="0"/>
      <w:marTop w:val="0"/>
      <w:marBottom w:val="0"/>
      <w:divBdr>
        <w:top w:val="none" w:sz="0" w:space="0" w:color="auto"/>
        <w:left w:val="none" w:sz="0" w:space="0" w:color="auto"/>
        <w:bottom w:val="none" w:sz="0" w:space="0" w:color="auto"/>
        <w:right w:val="none" w:sz="0" w:space="0" w:color="auto"/>
      </w:divBdr>
    </w:div>
    <w:div w:id="1663048801">
      <w:bodyDiv w:val="1"/>
      <w:marLeft w:val="0"/>
      <w:marRight w:val="0"/>
      <w:marTop w:val="0"/>
      <w:marBottom w:val="0"/>
      <w:divBdr>
        <w:top w:val="none" w:sz="0" w:space="0" w:color="auto"/>
        <w:left w:val="none" w:sz="0" w:space="0" w:color="auto"/>
        <w:bottom w:val="none" w:sz="0" w:space="0" w:color="auto"/>
        <w:right w:val="none" w:sz="0" w:space="0" w:color="auto"/>
      </w:divBdr>
    </w:div>
    <w:div w:id="1703021288">
      <w:bodyDiv w:val="1"/>
      <w:marLeft w:val="0"/>
      <w:marRight w:val="0"/>
      <w:marTop w:val="0"/>
      <w:marBottom w:val="0"/>
      <w:divBdr>
        <w:top w:val="none" w:sz="0" w:space="0" w:color="auto"/>
        <w:left w:val="none" w:sz="0" w:space="0" w:color="auto"/>
        <w:bottom w:val="none" w:sz="0" w:space="0" w:color="auto"/>
        <w:right w:val="none" w:sz="0" w:space="0" w:color="auto"/>
      </w:divBdr>
    </w:div>
    <w:div w:id="1731489851">
      <w:bodyDiv w:val="1"/>
      <w:marLeft w:val="0"/>
      <w:marRight w:val="0"/>
      <w:marTop w:val="0"/>
      <w:marBottom w:val="0"/>
      <w:divBdr>
        <w:top w:val="none" w:sz="0" w:space="0" w:color="auto"/>
        <w:left w:val="none" w:sz="0" w:space="0" w:color="auto"/>
        <w:bottom w:val="none" w:sz="0" w:space="0" w:color="auto"/>
        <w:right w:val="none" w:sz="0" w:space="0" w:color="auto"/>
      </w:divBdr>
    </w:div>
    <w:div w:id="1757283753">
      <w:bodyDiv w:val="1"/>
      <w:marLeft w:val="0"/>
      <w:marRight w:val="0"/>
      <w:marTop w:val="0"/>
      <w:marBottom w:val="0"/>
      <w:divBdr>
        <w:top w:val="none" w:sz="0" w:space="0" w:color="auto"/>
        <w:left w:val="none" w:sz="0" w:space="0" w:color="auto"/>
        <w:bottom w:val="none" w:sz="0" w:space="0" w:color="auto"/>
        <w:right w:val="none" w:sz="0" w:space="0" w:color="auto"/>
      </w:divBdr>
    </w:div>
    <w:div w:id="1779176892">
      <w:bodyDiv w:val="1"/>
      <w:marLeft w:val="0"/>
      <w:marRight w:val="0"/>
      <w:marTop w:val="0"/>
      <w:marBottom w:val="0"/>
      <w:divBdr>
        <w:top w:val="none" w:sz="0" w:space="0" w:color="auto"/>
        <w:left w:val="none" w:sz="0" w:space="0" w:color="auto"/>
        <w:bottom w:val="none" w:sz="0" w:space="0" w:color="auto"/>
        <w:right w:val="none" w:sz="0" w:space="0" w:color="auto"/>
      </w:divBdr>
    </w:div>
    <w:div w:id="1870529391">
      <w:bodyDiv w:val="1"/>
      <w:marLeft w:val="0"/>
      <w:marRight w:val="0"/>
      <w:marTop w:val="0"/>
      <w:marBottom w:val="0"/>
      <w:divBdr>
        <w:top w:val="none" w:sz="0" w:space="0" w:color="auto"/>
        <w:left w:val="none" w:sz="0" w:space="0" w:color="auto"/>
        <w:bottom w:val="none" w:sz="0" w:space="0" w:color="auto"/>
        <w:right w:val="none" w:sz="0" w:space="0" w:color="auto"/>
      </w:divBdr>
      <w:divsChild>
        <w:div w:id="21712678">
          <w:marLeft w:val="0"/>
          <w:marRight w:val="720"/>
          <w:marTop w:val="0"/>
          <w:marBottom w:val="0"/>
          <w:divBdr>
            <w:top w:val="none" w:sz="0" w:space="0" w:color="auto"/>
            <w:left w:val="none" w:sz="0" w:space="0" w:color="auto"/>
            <w:bottom w:val="none" w:sz="0" w:space="0" w:color="auto"/>
            <w:right w:val="none" w:sz="0" w:space="0" w:color="auto"/>
          </w:divBdr>
        </w:div>
        <w:div w:id="46072244">
          <w:marLeft w:val="0"/>
          <w:marRight w:val="0"/>
          <w:marTop w:val="0"/>
          <w:marBottom w:val="0"/>
          <w:divBdr>
            <w:top w:val="none" w:sz="0" w:space="0" w:color="auto"/>
            <w:left w:val="none" w:sz="0" w:space="0" w:color="auto"/>
            <w:bottom w:val="none" w:sz="0" w:space="0" w:color="auto"/>
            <w:right w:val="none" w:sz="0" w:space="0" w:color="auto"/>
          </w:divBdr>
        </w:div>
      </w:divsChild>
    </w:div>
    <w:div w:id="1875002703">
      <w:bodyDiv w:val="1"/>
      <w:marLeft w:val="0"/>
      <w:marRight w:val="0"/>
      <w:marTop w:val="0"/>
      <w:marBottom w:val="0"/>
      <w:divBdr>
        <w:top w:val="none" w:sz="0" w:space="0" w:color="auto"/>
        <w:left w:val="none" w:sz="0" w:space="0" w:color="auto"/>
        <w:bottom w:val="none" w:sz="0" w:space="0" w:color="auto"/>
        <w:right w:val="none" w:sz="0" w:space="0" w:color="auto"/>
      </w:divBdr>
    </w:div>
    <w:div w:id="1910532527">
      <w:bodyDiv w:val="1"/>
      <w:marLeft w:val="0"/>
      <w:marRight w:val="0"/>
      <w:marTop w:val="0"/>
      <w:marBottom w:val="0"/>
      <w:divBdr>
        <w:top w:val="none" w:sz="0" w:space="0" w:color="auto"/>
        <w:left w:val="none" w:sz="0" w:space="0" w:color="auto"/>
        <w:bottom w:val="none" w:sz="0" w:space="0" w:color="auto"/>
        <w:right w:val="none" w:sz="0" w:space="0" w:color="auto"/>
      </w:divBdr>
    </w:div>
    <w:div w:id="1940261098">
      <w:bodyDiv w:val="1"/>
      <w:marLeft w:val="0"/>
      <w:marRight w:val="0"/>
      <w:marTop w:val="0"/>
      <w:marBottom w:val="0"/>
      <w:divBdr>
        <w:top w:val="none" w:sz="0" w:space="0" w:color="auto"/>
        <w:left w:val="none" w:sz="0" w:space="0" w:color="auto"/>
        <w:bottom w:val="none" w:sz="0" w:space="0" w:color="auto"/>
        <w:right w:val="none" w:sz="0" w:space="0" w:color="auto"/>
      </w:divBdr>
    </w:div>
    <w:div w:id="1950121836">
      <w:bodyDiv w:val="1"/>
      <w:marLeft w:val="0"/>
      <w:marRight w:val="0"/>
      <w:marTop w:val="0"/>
      <w:marBottom w:val="0"/>
      <w:divBdr>
        <w:top w:val="none" w:sz="0" w:space="0" w:color="auto"/>
        <w:left w:val="none" w:sz="0" w:space="0" w:color="auto"/>
        <w:bottom w:val="none" w:sz="0" w:space="0" w:color="auto"/>
        <w:right w:val="none" w:sz="0" w:space="0" w:color="auto"/>
      </w:divBdr>
    </w:div>
    <w:div w:id="1982998545">
      <w:bodyDiv w:val="1"/>
      <w:marLeft w:val="0"/>
      <w:marRight w:val="0"/>
      <w:marTop w:val="0"/>
      <w:marBottom w:val="0"/>
      <w:divBdr>
        <w:top w:val="none" w:sz="0" w:space="0" w:color="auto"/>
        <w:left w:val="none" w:sz="0" w:space="0" w:color="auto"/>
        <w:bottom w:val="none" w:sz="0" w:space="0" w:color="auto"/>
        <w:right w:val="none" w:sz="0" w:space="0" w:color="auto"/>
      </w:divBdr>
    </w:div>
    <w:div w:id="2015917132">
      <w:bodyDiv w:val="1"/>
      <w:marLeft w:val="0"/>
      <w:marRight w:val="0"/>
      <w:marTop w:val="0"/>
      <w:marBottom w:val="0"/>
      <w:divBdr>
        <w:top w:val="none" w:sz="0" w:space="0" w:color="auto"/>
        <w:left w:val="none" w:sz="0" w:space="0" w:color="auto"/>
        <w:bottom w:val="none" w:sz="0" w:space="0" w:color="auto"/>
        <w:right w:val="none" w:sz="0" w:space="0" w:color="auto"/>
      </w:divBdr>
    </w:div>
    <w:div w:id="2025548416">
      <w:bodyDiv w:val="1"/>
      <w:marLeft w:val="0"/>
      <w:marRight w:val="0"/>
      <w:marTop w:val="0"/>
      <w:marBottom w:val="0"/>
      <w:divBdr>
        <w:top w:val="none" w:sz="0" w:space="0" w:color="auto"/>
        <w:left w:val="none" w:sz="0" w:space="0" w:color="auto"/>
        <w:bottom w:val="none" w:sz="0" w:space="0" w:color="auto"/>
        <w:right w:val="none" w:sz="0" w:space="0" w:color="auto"/>
      </w:divBdr>
    </w:div>
    <w:div w:id="2040935372">
      <w:bodyDiv w:val="1"/>
      <w:marLeft w:val="0"/>
      <w:marRight w:val="0"/>
      <w:marTop w:val="0"/>
      <w:marBottom w:val="0"/>
      <w:divBdr>
        <w:top w:val="none" w:sz="0" w:space="0" w:color="auto"/>
        <w:left w:val="none" w:sz="0" w:space="0" w:color="auto"/>
        <w:bottom w:val="none" w:sz="0" w:space="0" w:color="auto"/>
        <w:right w:val="none" w:sz="0" w:space="0" w:color="auto"/>
      </w:divBdr>
    </w:div>
    <w:div w:id="2042901663">
      <w:bodyDiv w:val="1"/>
      <w:marLeft w:val="0"/>
      <w:marRight w:val="0"/>
      <w:marTop w:val="0"/>
      <w:marBottom w:val="0"/>
      <w:divBdr>
        <w:top w:val="none" w:sz="0" w:space="0" w:color="auto"/>
        <w:left w:val="none" w:sz="0" w:space="0" w:color="auto"/>
        <w:bottom w:val="none" w:sz="0" w:space="0" w:color="auto"/>
        <w:right w:val="none" w:sz="0" w:space="0" w:color="auto"/>
      </w:divBdr>
    </w:div>
    <w:div w:id="2049261961">
      <w:bodyDiv w:val="1"/>
      <w:marLeft w:val="0"/>
      <w:marRight w:val="0"/>
      <w:marTop w:val="0"/>
      <w:marBottom w:val="0"/>
      <w:divBdr>
        <w:top w:val="none" w:sz="0" w:space="0" w:color="auto"/>
        <w:left w:val="none" w:sz="0" w:space="0" w:color="auto"/>
        <w:bottom w:val="none" w:sz="0" w:space="0" w:color="auto"/>
        <w:right w:val="none" w:sz="0" w:space="0" w:color="auto"/>
      </w:divBdr>
    </w:div>
    <w:div w:id="2062317323">
      <w:bodyDiv w:val="1"/>
      <w:marLeft w:val="0"/>
      <w:marRight w:val="0"/>
      <w:marTop w:val="0"/>
      <w:marBottom w:val="0"/>
      <w:divBdr>
        <w:top w:val="none" w:sz="0" w:space="0" w:color="auto"/>
        <w:left w:val="none" w:sz="0" w:space="0" w:color="auto"/>
        <w:bottom w:val="none" w:sz="0" w:space="0" w:color="auto"/>
        <w:right w:val="none" w:sz="0" w:space="0" w:color="auto"/>
      </w:divBdr>
    </w:div>
    <w:div w:id="2067294258">
      <w:bodyDiv w:val="1"/>
      <w:marLeft w:val="0"/>
      <w:marRight w:val="0"/>
      <w:marTop w:val="0"/>
      <w:marBottom w:val="0"/>
      <w:divBdr>
        <w:top w:val="none" w:sz="0" w:space="0" w:color="auto"/>
        <w:left w:val="none" w:sz="0" w:space="0" w:color="auto"/>
        <w:bottom w:val="none" w:sz="0" w:space="0" w:color="auto"/>
        <w:right w:val="none" w:sz="0" w:space="0" w:color="auto"/>
      </w:divBdr>
    </w:div>
    <w:div w:id="2104105007">
      <w:bodyDiv w:val="1"/>
      <w:marLeft w:val="0"/>
      <w:marRight w:val="0"/>
      <w:marTop w:val="0"/>
      <w:marBottom w:val="0"/>
      <w:divBdr>
        <w:top w:val="none" w:sz="0" w:space="0" w:color="auto"/>
        <w:left w:val="none" w:sz="0" w:space="0" w:color="auto"/>
        <w:bottom w:val="none" w:sz="0" w:space="0" w:color="auto"/>
        <w:right w:val="none" w:sz="0" w:space="0" w:color="auto"/>
      </w:divBdr>
    </w:div>
    <w:div w:id="210649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389DB30-D407-4410-8E49-6D70683925CD}">
  <we:reference id="wa104382008" version="1.1.0.1" store="en-US" storeType="OMEX"/>
  <we:alternateReferences>
    <we:reference id="wa104382008" version="1.1.0.1" store="wa1043820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21409C2E7DC74DBBBDD8000CE0B6EF" ma:contentTypeVersion="13" ma:contentTypeDescription="Create a new document." ma:contentTypeScope="" ma:versionID="1e5f4a3ab6731b05dac78096d7ae55e4">
  <xsd:schema xmlns:xsd="http://www.w3.org/2001/XMLSchema" xmlns:xs="http://www.w3.org/2001/XMLSchema" xmlns:p="http://schemas.microsoft.com/office/2006/metadata/properties" xmlns:ns3="b1a19f8b-b677-40f2-999b-6b2f48ca3bc4" xmlns:ns4="f212b870-ac93-4d0f-8016-99eb9c71c937" targetNamespace="http://schemas.microsoft.com/office/2006/metadata/properties" ma:root="true" ma:fieldsID="8d8b551f849803e008bd0267e5f3fe09" ns3:_="" ns4:_="">
    <xsd:import namespace="b1a19f8b-b677-40f2-999b-6b2f48ca3bc4"/>
    <xsd:import namespace="f212b870-ac93-4d0f-8016-99eb9c71c9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19f8b-b677-40f2-999b-6b2f48ca3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12b870-ac93-4d0f-8016-99eb9c71c93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1a19f8b-b677-40f2-999b-6b2f48ca3bc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7se18</b:Tag>
    <b:SourceType>InternetSite</b:SourceType>
    <b:Guid>{EA3DBAD8-C6B0-4218-B76A-9025352CB2A3}</b:Guid>
    <b:Title>7-segment Display and Driving a 7-segment Display</b:Title>
    <b:ProductionCompany>Basic Electronics Tutorials</b:ProductionCompany>
    <b:Year>2018</b:Year>
    <b:Month>February</b:Month>
    <b:Day>16</b:Day>
    <b:YearAccessed>2025</b:YearAccessed>
    <b:MonthAccessed>January</b:MonthAccessed>
    <b:DayAccessed>8</b:DayAccessed>
    <b:URL>https://www.electronics-tutorials.ws/blog/7-segment-display-tutorial.html</b:URL>
    <b:RefOrder>1</b:RefOrder>
  </b:Source>
  <b:Source>
    <b:Tag>Cap14</b:Tag>
    <b:SourceType>InternetSite</b:SourceType>
    <b:Guid>{D82AD058-B854-4EB9-B3B0-1F86A04FCF16}</b:Guid>
    <b:Title>Capacitor Types and How Capacitors Are Constructed</b:Title>
    <b:ProductionCompany>Electrical4U</b:ProductionCompany>
    <b:Year>2014</b:Year>
    <b:Month>February</b:Month>
    <b:Day>15</b:Day>
    <b:YearAccessed>2025</b:YearAccessed>
    <b:MonthAccessed>January</b:MonthAccessed>
    <b:DayAccessed>8</b:DayAccessed>
    <b:URL>https://www.electrical4u.com/what-is-capacitor/</b:URL>
    <b:RefOrder>7</b:RefOrder>
  </b:Source>
  <b:Source>
    <b:Tag>NPN19</b:Tag>
    <b:SourceType>InternetSite</b:SourceType>
    <b:Guid>{0011726D-F279-4DB0-8FBE-2E858DEC05B6}</b:Guid>
    <b:Title>NPN Transistor Tutorial - The Bipolar NPN Transistor</b:Title>
    <b:ProductionCompany>Basic Electronics Tutorials</b:ProductionCompany>
    <b:Year>2019</b:Year>
    <b:Month>February</b:Month>
    <b:Day>5</b:Day>
    <b:YearAccessed>2025</b:YearAccessed>
    <b:MonthAccessed>January</b:MonthAccessed>
    <b:DayAccessed>8</b:DayAccessed>
    <b:URL>https://www.electronics-tutorials.ws/transistor/tran_2.html</b:URL>
    <b:RefOrder>8</b:RefOrder>
  </b:Source>
  <b:Source>
    <b:Tag>78024</b:Tag>
    <b:SourceType>InternetSite</b:SourceType>
    <b:Guid>{2FD99237-37F8-48F9-9F64-59A1DE3C8A19}</b:Guid>
    <b:Title>7805 Voltage Regulator 5V / 1A</b:Title>
    <b:ProductionCompany>ProtoSupplies</b:ProductionCompany>
    <b:Year>2024</b:Year>
    <b:Month>November</b:Month>
    <b:Day>23</b:Day>
    <b:YearAccessed>2025</b:YearAccessed>
    <b:MonthAccessed>January</b:MonthAccessed>
    <b:DayAccessed>8</b:DayAccessed>
    <b:URL>https://protosupplies.com/product/voltage-regulator-7805-5v-1a/?form=MG0AV3</b:URL>
    <b:RefOrder>2</b:RefOrder>
  </b:Source>
  <b:Source>
    <b:Tag>PIC18</b:Tag>
    <b:SourceType>InternetSite</b:SourceType>
    <b:Guid>{7C8F595C-A564-4AF0-91D3-1DF492536DE2}</b:Guid>
    <b:Title>PIC16F84A Microcontroller introduction and features</b:Title>
    <b:ProductionCompany>Microcontrollers Lab</b:ProductionCompany>
    <b:Year>2018</b:Year>
    <b:Month>December</b:Month>
    <b:Day>10</b:Day>
    <b:YearAccessed>2025</b:YearAccessed>
    <b:MonthAccessed>January</b:MonthAccessed>
    <b:DayAccessed>8</b:DayAccessed>
    <b:URL>https://microcontrollerslab.com/pic16f84a-microcontroller-introduction-and-features/</b:URL>
    <b:RefOrder>5</b:RefOrder>
  </b:Source>
  <b:Source>
    <b:Tag>Pol24</b:Tag>
    <b:SourceType>InternetSite</b:SourceType>
    <b:Guid>{5D9F2F54-C815-45C4-BC6D-31CE17DEC0F8}</b:Guid>
    <b:Title>Poles and Throws: SPST, SPDT, DPST, DPDT Switches</b:Title>
    <b:ProductionCompany>Langir Electric</b:ProductionCompany>
    <b:Year>2024</b:Year>
    <b:Month>April</b:Month>
    <b:Day>21</b:Day>
    <b:YearAccessed>2025</b:YearAccessed>
    <b:MonthAccessed>January</b:MonthAccessed>
    <b:DayAccessed>8</b:DayAccessed>
    <b:URL>https://www.langir.com/news/poles-and-throws-spst-spdt-dpst-dpdt-switches/</b:URL>
    <b:RefOrder>9</b:RefOrder>
  </b:Source>
  <b:Source>
    <b:Tag>Qua13</b:Tag>
    <b:SourceType>InternetSite</b:SourceType>
    <b:Guid>{F2871F1C-5BC0-4DF9-A857-31D6BDC41E73}</b:Guid>
    <b:Title>Quartz Crystal Oscillator and Quartz Crystals</b:Title>
    <b:ProductionCompany>Basic Electronics Tutorials</b:ProductionCompany>
    <b:Year>2013</b:Year>
    <b:Month>August</b:Month>
    <b:Day>25</b:Day>
    <b:YearAccessed>2025</b:YearAccessed>
    <b:MonthAccessed>January</b:MonthAccessed>
    <b:DayAccessed>8</b:DayAccessed>
    <b:URL>https://www.electronics-tutorials.ws/oscillator/crystal.html</b:URL>
    <b:RefOrder>3</b:RefOrder>
  </b:Source>
  <b:Source>
    <b:Tag>Wha13</b:Tag>
    <b:SourceType>InternetSite</b:SourceType>
    <b:Guid>{0B07D7D2-B642-42A4-A33B-2C2954434CED}</b:Guid>
    <b:Title>What Is A Resistor And What Does It Do?</b:Title>
    <b:ProductionCompany>Build Electronic Circuits</b:ProductionCompany>
    <b:Year>2013</b:Year>
    <b:Month>October</b:Month>
    <b:Day>3</b:Day>
    <b:YearAccessed>2025</b:YearAccessed>
    <b:MonthAccessed>January</b:MonthAccessed>
    <b:DayAccessed>8</b:DayAccessed>
    <b:URL>https://www.build-electronic-circuits.com/what-is-a-resistor/</b:URL>
    <b:RefOrder>4</b:RefOrder>
  </b:Source>
  <b:Source>
    <b:Tag>How25</b:Tag>
    <b:SourceType>InternetSite</b:SourceType>
    <b:Guid>{71F6C431-7B1C-416A-94AB-B0137F4BA1E1}</b:Guid>
    <b:Title>How Do Piezo Buzzers Work</b:Title>
    <b:ProductionCompany>uk.rs-online.com</b:ProductionCompany>
    <b:YearAccessed>2025</b:YearAccessed>
    <b:MonthAccessed>January</b:MonthAccessed>
    <b:DayAccessed>8</b:DayAccessed>
    <b:URL>https://uk.rs-online.com/web/content/discovery/ideas-and-advice/how-do-piezo-buzzers-work</b:URL>
    <b:RefOrder>6</b:RefOrder>
  </b:Source>
  <b:Source>
    <b:Tag>SPS18</b:Tag>
    <b:SourceType>InternetSite</b:SourceType>
    <b:Guid>{C1AC7F1D-9055-4BC5-B485-65F8777F7056}</b:Guid>
    <b:Title>SPST Momentary Push Button</b:Title>
    <b:ProductionCompany>Components 101</b:ProductionCompany>
    <b:Year>2018</b:Year>
    <b:Month>August</b:Month>
    <b:Day>25</b:Day>
    <b:YearAccessed>2025</b:YearAccessed>
    <b:MonthAccessed>January</b:MonthAccessed>
    <b:DayAccessed>8</b:DayAccessed>
    <b:URL>https://components101.com/switches/spst-momentary-push-button?form=MG0AV3</b:URL>
    <b:RefOrder>10</b:RefOrder>
  </b:Source>
</b:Sources>
</file>

<file path=customXml/itemProps1.xml><?xml version="1.0" encoding="utf-8"?>
<ds:datastoreItem xmlns:ds="http://schemas.openxmlformats.org/officeDocument/2006/customXml" ds:itemID="{142A02BF-2C4D-47A2-8C15-BFDB6E2CA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19f8b-b677-40f2-999b-6b2f48ca3bc4"/>
    <ds:schemaRef ds:uri="f212b870-ac93-4d0f-8016-99eb9c71c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4BA5C5-0D31-4A50-9C00-9EC8BCEB5830}">
  <ds:schemaRefs>
    <ds:schemaRef ds:uri="http://schemas.microsoft.com/office/2006/documentManagement/types"/>
    <ds:schemaRef ds:uri="http://purl.org/dc/elements/1.1/"/>
    <ds:schemaRef ds:uri="http://schemas.microsoft.com/office/2006/metadata/properties"/>
    <ds:schemaRef ds:uri="b1a19f8b-b677-40f2-999b-6b2f48ca3bc4"/>
    <ds:schemaRef ds:uri="http://purl.org/dc/terms/"/>
    <ds:schemaRef ds:uri="f212b870-ac93-4d0f-8016-99eb9c71c937"/>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5E2B997D-C945-4FF3-80AA-2CEAE3046A5D}">
  <ds:schemaRefs>
    <ds:schemaRef ds:uri="http://schemas.microsoft.com/sharepoint/v3/contenttype/forms"/>
  </ds:schemaRefs>
</ds:datastoreItem>
</file>

<file path=customXml/itemProps4.xml><?xml version="1.0" encoding="utf-8"?>
<ds:datastoreItem xmlns:ds="http://schemas.openxmlformats.org/officeDocument/2006/customXml" ds:itemID="{ABB15117-2C7D-4637-909A-DA1354080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3115</Words>
  <Characters>17762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Butler</dc:creator>
  <cp:keywords/>
  <dc:description/>
  <cp:lastModifiedBy>Sarah Butler (2315177)</cp:lastModifiedBy>
  <cp:revision>5</cp:revision>
  <dcterms:created xsi:type="dcterms:W3CDTF">2025-01-13T22:29:00Z</dcterms:created>
  <dcterms:modified xsi:type="dcterms:W3CDTF">2025-01-14T09:19:00Z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0x010100FD21409C2E7DC74DBBBDD8000CE0B6EF</vt:lpwstr>
  </property>
</Properties>
</file>