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2C56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Ruaidrhi</w:t>
            </w:r>
            <w:proofErr w:type="spellEnd"/>
            <w:r w:rsidR="001C3BEA">
              <w:rPr>
                <w:rFonts w:asciiTheme="minorHAnsi" w:hAnsiTheme="minorHAnsi" w:cstheme="minorHAnsi"/>
                <w:b/>
                <w:color w:val="000000" w:themeColor="text1"/>
              </w:rPr>
              <w:t xml:space="preserve"> Cook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1C3B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Lego Rubik Cube Solver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1C3B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1C3B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DC163F" w:rsidRDefault="007B39EA" w:rsidP="00DC163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Games      </w:t>
            </w:r>
            <w:r w:rsidR="005F77C5" w:rsidRPr="00DC163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SE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Web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33587" w:rsidRPr="00C2152E" w:rsidRDefault="005F77C5" w:rsidP="00DC163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DC163F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</w:t>
            </w:r>
            <w:r w:rsidRPr="00DC163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</w:p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D3F2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D3F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D3F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E1F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E1F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D3F2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1C3BEA" w:rsidRDefault="001C3BEA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lively and engaging presentation style</w:t>
            </w:r>
            <w:r w:rsidR="000E1FEB">
              <w:rPr>
                <w:rFonts w:asciiTheme="minorHAnsi" w:hAnsiTheme="minorHAnsi"/>
                <w:color w:val="000000" w:themeColor="text1"/>
              </w:rPr>
              <w:t>, without notes</w:t>
            </w:r>
            <w:r>
              <w:rPr>
                <w:rFonts w:asciiTheme="minorHAnsi" w:hAnsiTheme="minorHAnsi"/>
                <w:color w:val="000000" w:themeColor="text1"/>
              </w:rPr>
              <w:t>. Excellent slides, although no need to use animated transitions.</w:t>
            </w:r>
          </w:p>
          <w:p w:rsidR="001C3BEA" w:rsidRDefault="003769BA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discussion of the incremental development process used in the project.</w:t>
            </w:r>
            <w:r w:rsidR="000E1FEB">
              <w:rPr>
                <w:rFonts w:asciiTheme="minorHAnsi" w:hAnsiTheme="minorHAnsi"/>
                <w:color w:val="000000" w:themeColor="text1"/>
              </w:rPr>
              <w:t xml:space="preserve"> Perhaps a bit too much focus on the literature review.</w:t>
            </w:r>
            <w:r w:rsidR="00AD3F2B">
              <w:rPr>
                <w:rFonts w:asciiTheme="minorHAnsi" w:hAnsiTheme="minorHAnsi"/>
                <w:color w:val="000000" w:themeColor="text1"/>
              </w:rPr>
              <w:t xml:space="preserve"> Would have liked to see some code samples.</w:t>
            </w:r>
          </w:p>
          <w:p w:rsidR="003769BA" w:rsidRDefault="003769BA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use of video for demonstration.</w:t>
            </w:r>
          </w:p>
          <w:p w:rsidR="003769BA" w:rsidRDefault="003769BA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Strong discussion of the problems that occurred</w:t>
            </w:r>
            <w:r w:rsidR="000E1FEB">
              <w:rPr>
                <w:rFonts w:asciiTheme="minorHAnsi" w:hAnsiTheme="minorHAnsi"/>
                <w:color w:val="000000" w:themeColor="text1"/>
              </w:rPr>
              <w:t xml:space="preserve"> (e.g. the colour scanning issue)</w:t>
            </w:r>
            <w:r>
              <w:rPr>
                <w:rFonts w:asciiTheme="minorHAnsi" w:hAnsiTheme="minorHAnsi"/>
                <w:color w:val="000000" w:themeColor="text1"/>
              </w:rPr>
              <w:t xml:space="preserve">, their workarounds, and how they impacted </w:t>
            </w:r>
            <w:r w:rsidR="000E1FEB">
              <w:rPr>
                <w:rFonts w:asciiTheme="minorHAnsi" w:hAnsiTheme="minorHAnsi"/>
                <w:color w:val="000000" w:themeColor="text1"/>
              </w:rPr>
              <w:t>on</w:t>
            </w:r>
            <w:r w:rsidR="00AD3F2B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the project timing. </w:t>
            </w:r>
          </w:p>
          <w:p w:rsidR="004F7366" w:rsidRPr="006C2468" w:rsidRDefault="004F7366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use of development videos in explaining the problems that occurred.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DC163F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 wp14:anchorId="5DA31BB3" wp14:editId="556A87DB">
            <wp:extent cx="2125980" cy="507492"/>
            <wp:effectExtent l="0" t="0" r="762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DC163F">
        <w:rPr>
          <w:rFonts w:asciiTheme="minorHAnsi" w:hAnsiTheme="minorHAnsi"/>
          <w:b/>
          <w:color w:val="000000" w:themeColor="text1"/>
        </w:rPr>
        <w:t>Sue Maw</w:t>
      </w:r>
      <w:r w:rsidR="00DC163F">
        <w:rPr>
          <w:rFonts w:asciiTheme="minorHAnsi" w:hAnsiTheme="minorHAnsi"/>
          <w:b/>
          <w:color w:val="000000" w:themeColor="text1"/>
        </w:rPr>
        <w:tab/>
      </w:r>
      <w:r w:rsidR="00DC163F"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0E1FEB"/>
    <w:rsid w:val="00125730"/>
    <w:rsid w:val="001C3BEA"/>
    <w:rsid w:val="001D0DDD"/>
    <w:rsid w:val="001D5CAC"/>
    <w:rsid w:val="00223912"/>
    <w:rsid w:val="00242112"/>
    <w:rsid w:val="00253402"/>
    <w:rsid w:val="00277539"/>
    <w:rsid w:val="002C56FA"/>
    <w:rsid w:val="0035582F"/>
    <w:rsid w:val="003769BA"/>
    <w:rsid w:val="00484F97"/>
    <w:rsid w:val="004D575F"/>
    <w:rsid w:val="004F7366"/>
    <w:rsid w:val="005553A3"/>
    <w:rsid w:val="0059281E"/>
    <w:rsid w:val="005F77C5"/>
    <w:rsid w:val="00633587"/>
    <w:rsid w:val="006363DD"/>
    <w:rsid w:val="006530D2"/>
    <w:rsid w:val="006645F5"/>
    <w:rsid w:val="006C2468"/>
    <w:rsid w:val="00726066"/>
    <w:rsid w:val="00775517"/>
    <w:rsid w:val="007B39EA"/>
    <w:rsid w:val="00831CBB"/>
    <w:rsid w:val="008A3FD4"/>
    <w:rsid w:val="008B05C1"/>
    <w:rsid w:val="009C2B9C"/>
    <w:rsid w:val="009F37CB"/>
    <w:rsid w:val="00A736BA"/>
    <w:rsid w:val="00AB34FE"/>
    <w:rsid w:val="00AD3F2B"/>
    <w:rsid w:val="00B33B69"/>
    <w:rsid w:val="00BC3BFA"/>
    <w:rsid w:val="00C60A27"/>
    <w:rsid w:val="00CC4C41"/>
    <w:rsid w:val="00CD2262"/>
    <w:rsid w:val="00CF5E08"/>
    <w:rsid w:val="00D02B0B"/>
    <w:rsid w:val="00D14BFC"/>
    <w:rsid w:val="00D87BAB"/>
    <w:rsid w:val="00DC163F"/>
    <w:rsid w:val="00E1770E"/>
    <w:rsid w:val="00E23DD9"/>
    <w:rsid w:val="00EC3DC5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A93B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222</Words>
  <Characters>1267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5</cp:revision>
  <dcterms:created xsi:type="dcterms:W3CDTF">2019-05-13T09:26:00Z</dcterms:created>
  <dcterms:modified xsi:type="dcterms:W3CDTF">2019-05-23T10:10:00Z</dcterms:modified>
</cp:coreProperties>
</file>