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2D913" w14:textId="77777777" w:rsidR="00245D19" w:rsidRDefault="00245D19">
      <w:pPr>
        <w:spacing w:before="120" w:after="120"/>
      </w:pPr>
    </w:p>
    <w:p w14:paraId="60AEB24D" w14:textId="77777777" w:rsidR="00245D19" w:rsidRDefault="00245D19">
      <w:pPr>
        <w:spacing w:before="120" w:after="120"/>
      </w:pPr>
    </w:p>
    <w:p w14:paraId="28FB0C51" w14:textId="77777777" w:rsidR="00245D19" w:rsidRDefault="00245D19">
      <w:pPr>
        <w:spacing w:before="120" w:after="120"/>
      </w:pPr>
    </w:p>
    <w:p w14:paraId="61D897D3" w14:textId="77777777" w:rsidR="00CC2FBC" w:rsidRDefault="00CC2FBC">
      <w:pPr>
        <w:spacing w:after="200"/>
        <w:jc w:val="center"/>
        <w:rPr>
          <w:b/>
          <w:bCs/>
          <w:color w:val="2E4057"/>
          <w:sz w:val="48"/>
          <w:szCs w:val="48"/>
        </w:rPr>
      </w:pPr>
    </w:p>
    <w:p w14:paraId="7858D22A" w14:textId="77777777" w:rsidR="00CC2FBC" w:rsidRDefault="00CC2FBC">
      <w:pPr>
        <w:spacing w:after="200"/>
        <w:jc w:val="center"/>
        <w:rPr>
          <w:b/>
          <w:bCs/>
          <w:color w:val="2E4057"/>
          <w:sz w:val="48"/>
          <w:szCs w:val="48"/>
        </w:rPr>
      </w:pPr>
    </w:p>
    <w:p w14:paraId="421438D2" w14:textId="4D455849" w:rsidR="00245D19" w:rsidRDefault="00000000">
      <w:pPr>
        <w:spacing w:after="200"/>
        <w:jc w:val="center"/>
      </w:pPr>
      <w:r>
        <w:rPr>
          <w:b/>
          <w:bCs/>
          <w:color w:val="2E4057"/>
          <w:sz w:val="48"/>
          <w:szCs w:val="48"/>
        </w:rPr>
        <w:t>COURSEWORK 2</w:t>
      </w:r>
    </w:p>
    <w:p w14:paraId="77015E77" w14:textId="77777777" w:rsidR="00245D19" w:rsidRDefault="00245D19">
      <w:pPr>
        <w:spacing w:before="120" w:after="120"/>
      </w:pPr>
    </w:p>
    <w:p w14:paraId="0A91FD03" w14:textId="77777777" w:rsidR="00245D19" w:rsidRDefault="00000000">
      <w:pPr>
        <w:jc w:val="center"/>
      </w:pPr>
      <w:r>
        <w:rPr>
          <w:b/>
          <w:bCs/>
          <w:sz w:val="24"/>
          <w:szCs w:val="24"/>
        </w:rPr>
        <w:t xml:space="preserve">Student Name: Illia </w:t>
      </w:r>
      <w:proofErr w:type="spellStart"/>
      <w:r>
        <w:rPr>
          <w:b/>
          <w:bCs/>
          <w:sz w:val="24"/>
          <w:szCs w:val="24"/>
        </w:rPr>
        <w:t>Perepechaiev</w:t>
      </w:r>
      <w:proofErr w:type="spellEnd"/>
    </w:p>
    <w:p w14:paraId="1DA40048" w14:textId="77777777" w:rsidR="00245D19" w:rsidRPr="00CC2FBC" w:rsidRDefault="00000000">
      <w:pPr>
        <w:jc w:val="center"/>
        <w:rPr>
          <w:b/>
          <w:bCs/>
        </w:rPr>
      </w:pPr>
      <w:r w:rsidRPr="00CC2FBC">
        <w:rPr>
          <w:b/>
          <w:bCs/>
          <w:sz w:val="24"/>
          <w:szCs w:val="24"/>
        </w:rPr>
        <w:t>Student ID: 2425419</w:t>
      </w:r>
    </w:p>
    <w:p w14:paraId="37AB99BB" w14:textId="77777777" w:rsidR="00245D19" w:rsidRPr="00CC2FBC" w:rsidRDefault="00000000">
      <w:pPr>
        <w:jc w:val="center"/>
        <w:rPr>
          <w:b/>
          <w:bCs/>
          <w:sz w:val="24"/>
          <w:szCs w:val="24"/>
        </w:rPr>
      </w:pPr>
      <w:r w:rsidRPr="00CC2FBC">
        <w:rPr>
          <w:b/>
          <w:bCs/>
          <w:sz w:val="24"/>
          <w:szCs w:val="24"/>
        </w:rPr>
        <w:t>Module Code: ACCA5023</w:t>
      </w:r>
    </w:p>
    <w:p w14:paraId="7C7F9EDA" w14:textId="64FDD6CB" w:rsidR="00CC2FBC" w:rsidRPr="00CC2FBC" w:rsidRDefault="00CC2FBC">
      <w:pPr>
        <w:jc w:val="center"/>
        <w:rPr>
          <w:b/>
          <w:bCs/>
        </w:rPr>
      </w:pPr>
      <w:r w:rsidRPr="00CC2FBC">
        <w:rPr>
          <w:b/>
          <w:bCs/>
          <w:sz w:val="24"/>
          <w:szCs w:val="24"/>
        </w:rPr>
        <w:t xml:space="preserve">Module Name: </w:t>
      </w:r>
      <w:r w:rsidRPr="00CC2FBC">
        <w:rPr>
          <w:b/>
          <w:bCs/>
        </w:rPr>
        <w:t>Network Operating Systems and Services</w:t>
      </w:r>
    </w:p>
    <w:p w14:paraId="4D357107" w14:textId="77777777" w:rsidR="00245D19" w:rsidRPr="00CC2FBC" w:rsidRDefault="00000000">
      <w:pPr>
        <w:jc w:val="center"/>
        <w:rPr>
          <w:b/>
          <w:bCs/>
        </w:rPr>
      </w:pPr>
      <w:r w:rsidRPr="00CC2FBC">
        <w:rPr>
          <w:b/>
          <w:bCs/>
          <w:sz w:val="24"/>
          <w:szCs w:val="24"/>
        </w:rPr>
        <w:t xml:space="preserve">Lecturer: Md Abrar Jahin Almazi </w:t>
      </w:r>
      <w:proofErr w:type="spellStart"/>
      <w:r w:rsidRPr="00CC2FBC">
        <w:rPr>
          <w:b/>
          <w:bCs/>
          <w:sz w:val="24"/>
          <w:szCs w:val="24"/>
        </w:rPr>
        <w:t>Bipon</w:t>
      </w:r>
      <w:proofErr w:type="spellEnd"/>
    </w:p>
    <w:p w14:paraId="5FFCBBCD" w14:textId="319B3E35" w:rsidR="00245D19" w:rsidRPr="00CC2FBC" w:rsidRDefault="00000000">
      <w:pPr>
        <w:spacing w:before="120"/>
        <w:jc w:val="center"/>
        <w:rPr>
          <w:b/>
          <w:bCs/>
        </w:rPr>
      </w:pPr>
      <w:r w:rsidRPr="00CC2FBC">
        <w:rPr>
          <w:b/>
          <w:bCs/>
          <w:sz w:val="24"/>
          <w:szCs w:val="24"/>
        </w:rPr>
        <w:t xml:space="preserve">Date: </w:t>
      </w:r>
      <w:r w:rsidR="005317C6" w:rsidRPr="00B126DA">
        <w:rPr>
          <w:b/>
          <w:bCs/>
          <w:sz w:val="24"/>
          <w:szCs w:val="24"/>
        </w:rPr>
        <w:t>20.03.</w:t>
      </w:r>
      <w:r w:rsidRPr="00CC2FBC">
        <w:rPr>
          <w:b/>
          <w:bCs/>
          <w:sz w:val="24"/>
          <w:szCs w:val="24"/>
        </w:rPr>
        <w:t>2026</w:t>
      </w:r>
    </w:p>
    <w:p w14:paraId="7DBD8953" w14:textId="77777777" w:rsidR="00245D19" w:rsidRPr="00B126DA" w:rsidRDefault="00000000">
      <w:pPr>
        <w:rPr>
          <w:lang w:val="en-US"/>
        </w:rPr>
      </w:pPr>
      <w:r>
        <w:br w:type="page"/>
      </w:r>
    </w:p>
    <w:p w14:paraId="6B4A3DE5" w14:textId="77777777" w:rsidR="00245D19" w:rsidRDefault="00000000">
      <w:pPr>
        <w:pStyle w:val="Heading1"/>
      </w:pPr>
      <w:r>
        <w:lastRenderedPageBreak/>
        <w:t>Network Topology Overview</w:t>
      </w:r>
    </w:p>
    <w:p w14:paraId="1A356711" w14:textId="77777777" w:rsidR="00245D19" w:rsidRDefault="00000000">
      <w:pPr>
        <w:spacing w:before="80" w:after="80"/>
      </w:pPr>
      <w:r>
        <w:t>This coursework continues directly from Coursework 1, extending the virtualised environment to include routing, domain services, VPN, DHCP, IIS, and Remote Desktop Services across two simulated sites: Birmingham and London.</w:t>
      </w:r>
    </w:p>
    <w:p w14:paraId="0DBFA7CF" w14:textId="77777777" w:rsidR="00245D19" w:rsidRDefault="00245D19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245D19" w14:paraId="4BF7DA04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C955F42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Component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741D26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Birmingham Network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8F2128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London Network</w:t>
            </w:r>
          </w:p>
        </w:tc>
      </w:tr>
      <w:tr w:rsidR="00245D19" w14:paraId="3AD9C301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73A729" w14:textId="77777777" w:rsidR="00245D19" w:rsidRDefault="00000000">
            <w:r>
              <w:rPr>
                <w:color w:val="000000"/>
                <w:sz w:val="20"/>
                <w:szCs w:val="20"/>
              </w:rPr>
              <w:t>Domain Controller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E0DCB0" w14:textId="77777777" w:rsidR="00245D19" w:rsidRDefault="00000000">
            <w:r>
              <w:rPr>
                <w:color w:val="000000"/>
                <w:sz w:val="20"/>
                <w:szCs w:val="20"/>
              </w:rPr>
              <w:t>B-DC (Windows Server 2022)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7F0B1B" w14:textId="77777777" w:rsidR="00245D19" w:rsidRDefault="00000000">
            <w:r>
              <w:rPr>
                <w:color w:val="000000"/>
                <w:sz w:val="20"/>
                <w:szCs w:val="20"/>
              </w:rPr>
              <w:t>L-CD (Windows Server 2022)</w:t>
            </w:r>
          </w:p>
        </w:tc>
      </w:tr>
      <w:tr w:rsidR="00245D19" w14:paraId="2EDD078B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1AE00B" w14:textId="77777777" w:rsidR="00245D19" w:rsidRDefault="00000000">
            <w:r>
              <w:rPr>
                <w:color w:val="000000"/>
                <w:sz w:val="20"/>
                <w:szCs w:val="20"/>
              </w:rPr>
              <w:t>Network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11E84D" w14:textId="668AD916" w:rsidR="00245D19" w:rsidRDefault="00B126DA" w:rsidP="00B126DA">
            <w:r w:rsidRPr="00B126DA">
              <w:t>172.31.10.0/30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09B7CD" w14:textId="27BCEADD" w:rsidR="00245D19" w:rsidRDefault="00B126DA">
            <w:r w:rsidRPr="00B126DA">
              <w:rPr>
                <w:color w:val="000000"/>
                <w:sz w:val="20"/>
                <w:szCs w:val="20"/>
              </w:rPr>
              <w:t>172.31.20.0/30</w:t>
            </w:r>
          </w:p>
        </w:tc>
      </w:tr>
      <w:tr w:rsidR="00245D19" w14:paraId="26C69599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7731B1" w14:textId="77777777" w:rsidR="00245D19" w:rsidRDefault="00000000">
            <w:r>
              <w:rPr>
                <w:color w:val="000000"/>
                <w:sz w:val="20"/>
                <w:szCs w:val="20"/>
              </w:rPr>
              <w:t>Clients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BA371B" w14:textId="37F09459" w:rsidR="00245D19" w:rsidRDefault="00B126DA">
            <w:r w:rsidRPr="00B126DA">
              <w:rPr>
                <w:color w:val="000000"/>
                <w:sz w:val="20"/>
                <w:szCs w:val="20"/>
              </w:rPr>
              <w:t>AURORA-DEB-CLI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E0DE8D" w14:textId="3F2E0878" w:rsidR="00245D19" w:rsidRDefault="00B126DA">
            <w:r w:rsidRPr="00B126DA">
              <w:rPr>
                <w:color w:val="000000"/>
                <w:sz w:val="20"/>
                <w:szCs w:val="20"/>
              </w:rPr>
              <w:t>NEBULA-DEB02</w:t>
            </w:r>
          </w:p>
        </w:tc>
      </w:tr>
      <w:tr w:rsidR="00245D19" w14:paraId="672A8560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65E846" w14:textId="77777777" w:rsidR="00245D19" w:rsidRDefault="00000000">
            <w:r>
              <w:rPr>
                <w:color w:val="000000"/>
                <w:sz w:val="20"/>
                <w:szCs w:val="20"/>
              </w:rPr>
              <w:t>Router/Gateway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8C8929" w14:textId="77777777" w:rsidR="00245D19" w:rsidRDefault="00000000">
            <w:r>
              <w:rPr>
                <w:color w:val="000000"/>
                <w:sz w:val="20"/>
                <w:szCs w:val="20"/>
              </w:rPr>
              <w:t>B-DC (RRAS)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76F1E4" w14:textId="7B1F44B4" w:rsidR="00245D19" w:rsidRDefault="00B126DA">
            <w:r w:rsidRPr="00B126DA">
              <w:rPr>
                <w:b/>
                <w:bCs/>
                <w:color w:val="000000"/>
                <w:sz w:val="20"/>
                <w:szCs w:val="20"/>
              </w:rPr>
              <w:t>L-CD (Debian)</w:t>
            </w:r>
          </w:p>
        </w:tc>
      </w:tr>
      <w:tr w:rsidR="00245D19" w14:paraId="4E870FCA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4BB400" w14:textId="77777777" w:rsidR="00245D19" w:rsidRDefault="00000000">
            <w:r>
              <w:rPr>
                <w:color w:val="000000"/>
                <w:sz w:val="20"/>
                <w:szCs w:val="20"/>
              </w:rPr>
              <w:t>Domain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455512" w14:textId="77777777" w:rsidR="00245D19" w:rsidRDefault="00000000"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illia.acca</w:t>
            </w:r>
            <w:proofErr w:type="spellEnd"/>
            <w:proofErr w:type="gramEnd"/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DD4AB0" w14:textId="77777777" w:rsidR="00245D19" w:rsidRDefault="00000000"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illia.acca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(joined)</w:t>
            </w:r>
          </w:p>
        </w:tc>
      </w:tr>
    </w:tbl>
    <w:p w14:paraId="712EFF34" w14:textId="66197502" w:rsidR="00245D19" w:rsidRDefault="00000000">
      <w:pPr>
        <w:pStyle w:val="Heading1"/>
      </w:pPr>
      <w:r>
        <w:t xml:space="preserve">Task 1 </w:t>
      </w:r>
      <w:r w:rsidR="00CC2FBC">
        <w:t>-</w:t>
      </w:r>
      <w:r>
        <w:t xml:space="preserve"> Routing</w:t>
      </w:r>
    </w:p>
    <w:p w14:paraId="3301561E" w14:textId="77777777" w:rsidR="00245D19" w:rsidRDefault="00000000">
      <w:pPr>
        <w:pStyle w:val="Heading2"/>
      </w:pPr>
      <w:r>
        <w:rPr>
          <w:color w:val="3A6186"/>
        </w:rPr>
        <w:t>1.1 Routing in Birmingham Network (RRAS)</w:t>
      </w:r>
    </w:p>
    <w:p w14:paraId="555189D9" w14:textId="77777777" w:rsidR="00245D19" w:rsidRDefault="00000000">
      <w:pPr>
        <w:spacing w:before="80" w:after="80"/>
      </w:pPr>
      <w:r>
        <w:t>Routing and Remote Access Service (RRAS) was installed on B-DC to enable IP routing between the Birmingham and London networks.</w:t>
      </w:r>
    </w:p>
    <w:p w14:paraId="34223894" w14:textId="77777777" w:rsidR="00245D19" w:rsidRDefault="00245D19">
      <w:pPr>
        <w:spacing w:before="120" w:after="120"/>
      </w:pPr>
    </w:p>
    <w:p w14:paraId="1FE14B14" w14:textId="77777777" w:rsidR="00245D19" w:rsidRDefault="00000000">
      <w:pPr>
        <w:pStyle w:val="Heading3"/>
      </w:pPr>
      <w:r>
        <w:t>Steps Performed:</w:t>
      </w:r>
    </w:p>
    <w:p w14:paraId="2109F26B" w14:textId="77777777" w:rsidR="00245D19" w:rsidRDefault="00000000">
      <w:pPr>
        <w:spacing w:before="80" w:after="80"/>
      </w:pPr>
      <w:r>
        <w:rPr>
          <w:b/>
          <w:bCs/>
        </w:rPr>
        <w:t>Step 1: Install RRAS Role via Server Manager</w:t>
      </w:r>
    </w:p>
    <w:p w14:paraId="15A5B689" w14:textId="77777777" w:rsidR="00245D19" w:rsidRPr="00B126DA" w:rsidRDefault="00000000">
      <w:pPr>
        <w:spacing w:before="80" w:after="80"/>
      </w:pPr>
      <w:r>
        <w:t>Open Server Manager → Add Roles and Features → select Remote Access → enable Routing → complete installation.</w:t>
      </w:r>
    </w:p>
    <w:p w14:paraId="101E79A1" w14:textId="77777777" w:rsidR="005317C6" w:rsidRDefault="005317C6" w:rsidP="005317C6">
      <w:pPr>
        <w:keepNext/>
        <w:spacing w:before="80" w:after="80"/>
      </w:pPr>
      <w:r>
        <w:rPr>
          <w:noProof/>
        </w:rPr>
        <w:lastRenderedPageBreak/>
        <w:drawing>
          <wp:inline distT="0" distB="0" distL="0" distR="0" wp14:anchorId="419FB022" wp14:editId="692E1033">
            <wp:extent cx="5943600" cy="4187190"/>
            <wp:effectExtent l="0" t="0" r="0" b="3810"/>
            <wp:docPr id="362410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41056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AD143" w14:textId="646ED78C" w:rsidR="005317C6" w:rsidRPr="005317C6" w:rsidRDefault="005317C6" w:rsidP="005317C6">
      <w:pPr>
        <w:pStyle w:val="Caption"/>
      </w:pPr>
      <w:r>
        <w:t xml:space="preserve">Figure </w:t>
      </w:r>
      <w:r w:rsidR="00A90A8C">
        <w:fldChar w:fldCharType="begin"/>
      </w:r>
      <w:r w:rsidR="00A90A8C">
        <w:instrText xml:space="preserve"> SEQ Figure \* ARABIC </w:instrText>
      </w:r>
      <w:r w:rsidR="00A90A8C">
        <w:fldChar w:fldCharType="separate"/>
      </w:r>
      <w:r w:rsidR="00A90A8C">
        <w:rPr>
          <w:noProof/>
        </w:rPr>
        <w:t>1</w:t>
      </w:r>
      <w:r w:rsidR="00A90A8C">
        <w:rPr>
          <w:noProof/>
        </w:rPr>
        <w:fldChar w:fldCharType="end"/>
      </w:r>
      <w:r w:rsidRPr="005317C6">
        <w:t xml:space="preserve"> Server Manager – Remote Access role installed on B-DC</w:t>
      </w:r>
    </w:p>
    <w:p w14:paraId="3C1DAF23" w14:textId="77777777" w:rsidR="00245D19" w:rsidRDefault="00245D19">
      <w:pPr>
        <w:spacing w:before="120" w:after="120"/>
      </w:pPr>
    </w:p>
    <w:p w14:paraId="59D4A40F" w14:textId="77777777" w:rsidR="00245D19" w:rsidRDefault="00000000">
      <w:pPr>
        <w:spacing w:before="80" w:after="80"/>
      </w:pPr>
      <w:r>
        <w:rPr>
          <w:b/>
          <w:bCs/>
        </w:rPr>
        <w:t>Step 2: Configure RRAS</w:t>
      </w:r>
    </w:p>
    <w:p w14:paraId="4DA6C531" w14:textId="77777777" w:rsidR="00245D19" w:rsidRPr="00B126DA" w:rsidRDefault="00000000">
      <w:pPr>
        <w:spacing w:before="80" w:after="80"/>
      </w:pPr>
      <w:r>
        <w:t>Open Routing and Remote Access → right-click server → Configure and Enable → choose LAN routing only.</w:t>
      </w:r>
    </w:p>
    <w:p w14:paraId="4AC40E78" w14:textId="77777777" w:rsidR="005317C6" w:rsidRDefault="005317C6" w:rsidP="005317C6">
      <w:pPr>
        <w:keepNext/>
        <w:spacing w:before="80" w:after="80"/>
      </w:pPr>
      <w:r>
        <w:rPr>
          <w:noProof/>
        </w:rPr>
        <w:lastRenderedPageBreak/>
        <w:drawing>
          <wp:inline distT="0" distB="0" distL="0" distR="0" wp14:anchorId="35388A24" wp14:editId="55186569">
            <wp:extent cx="5925377" cy="4201111"/>
            <wp:effectExtent l="0" t="0" r="0" b="9525"/>
            <wp:docPr id="2140372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3726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5377" cy="420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29958" w14:textId="19658BDA" w:rsidR="005317C6" w:rsidRPr="005317C6" w:rsidRDefault="005317C6" w:rsidP="005317C6">
      <w:pPr>
        <w:pStyle w:val="Caption"/>
      </w:pPr>
      <w:r>
        <w:t xml:space="preserve">Figure </w:t>
      </w:r>
      <w:r w:rsidR="00A90A8C">
        <w:fldChar w:fldCharType="begin"/>
      </w:r>
      <w:r w:rsidR="00A90A8C">
        <w:instrText xml:space="preserve"> SEQ Figure \* ARABIC </w:instrText>
      </w:r>
      <w:r w:rsidR="00A90A8C">
        <w:fldChar w:fldCharType="separate"/>
      </w:r>
      <w:r w:rsidR="00A90A8C">
        <w:rPr>
          <w:noProof/>
        </w:rPr>
        <w:t>2</w:t>
      </w:r>
      <w:r w:rsidR="00A90A8C">
        <w:rPr>
          <w:noProof/>
        </w:rPr>
        <w:fldChar w:fldCharType="end"/>
      </w:r>
      <w:r w:rsidRPr="005317C6">
        <w:t xml:space="preserve"> RRAS Console – LAN routing enabled and server status green</w:t>
      </w:r>
    </w:p>
    <w:p w14:paraId="15CCECD3" w14:textId="77777777" w:rsidR="00245D19" w:rsidRDefault="00000000">
      <w:pPr>
        <w:spacing w:before="80" w:after="80"/>
      </w:pPr>
      <w:r>
        <w:rPr>
          <w:b/>
          <w:bCs/>
        </w:rPr>
        <w:t>Step 3: Allow ICMP Traffic in Windows Firewall</w:t>
      </w:r>
    </w:p>
    <w:p w14:paraId="71A62534" w14:textId="77777777" w:rsidR="00245D19" w:rsidRDefault="00000000">
      <w:pPr>
        <w:spacing w:before="80" w:after="80"/>
      </w:pPr>
      <w:r>
        <w:t>Run the following PowerShell commands on B-DC to allow ICMP (ping):</w:t>
      </w:r>
    </w:p>
    <w:p w14:paraId="0DEE31D5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netsh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advfirewall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firewall add rule name="Allow ICMPv4" protocol=icmpv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4:8,any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dir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=in action=allow</w:t>
      </w:r>
    </w:p>
    <w:p w14:paraId="05FA6843" w14:textId="77777777" w:rsidR="00245D19" w:rsidRPr="00B126DA" w:rsidRDefault="00000000">
      <w:pPr>
        <w:spacing w:before="60" w:after="60"/>
        <w:ind w:left="720"/>
        <w:rPr>
          <w:rFonts w:ascii="Courier New" w:eastAsia="Courier New" w:hAnsi="Courier New" w:cs="Courier New"/>
          <w:color w:val="1A1A1A"/>
          <w:sz w:val="20"/>
          <w:szCs w:val="20"/>
        </w:rPr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netsh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advfirewall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firewall add rule name="Allow ICMPv4 Out" protocol=icmpv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4:8,any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dir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=out action=allow</w:t>
      </w:r>
    </w:p>
    <w:p w14:paraId="2E917F34" w14:textId="77777777" w:rsidR="005317C6" w:rsidRDefault="005317C6" w:rsidP="005317C6">
      <w:pPr>
        <w:keepNext/>
        <w:spacing w:before="60" w:after="60"/>
        <w:ind w:left="720"/>
      </w:pPr>
      <w:r>
        <w:rPr>
          <w:noProof/>
        </w:rPr>
        <w:lastRenderedPageBreak/>
        <w:drawing>
          <wp:inline distT="0" distB="0" distL="0" distR="0" wp14:anchorId="7890076F" wp14:editId="49656D43">
            <wp:extent cx="5943600" cy="4055745"/>
            <wp:effectExtent l="0" t="0" r="0" b="1905"/>
            <wp:docPr id="1907022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02265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66539" w14:textId="33BDDD53" w:rsidR="00245D19" w:rsidRPr="005317C6" w:rsidRDefault="005317C6" w:rsidP="005317C6">
      <w:pPr>
        <w:pStyle w:val="Caption"/>
      </w:pPr>
      <w:r>
        <w:t xml:space="preserve">Figure </w:t>
      </w:r>
      <w:r w:rsidR="00A90A8C">
        <w:fldChar w:fldCharType="begin"/>
      </w:r>
      <w:r w:rsidR="00A90A8C">
        <w:instrText xml:space="preserve"> SEQ Figure \* ARABIC </w:instrText>
      </w:r>
      <w:r w:rsidR="00A90A8C">
        <w:fldChar w:fldCharType="separate"/>
      </w:r>
      <w:r w:rsidR="00A90A8C">
        <w:rPr>
          <w:noProof/>
        </w:rPr>
        <w:t>3</w:t>
      </w:r>
      <w:r w:rsidR="00A90A8C">
        <w:rPr>
          <w:noProof/>
        </w:rPr>
        <w:fldChar w:fldCharType="end"/>
      </w:r>
      <w:r w:rsidRPr="005317C6">
        <w:t xml:space="preserve"> PowerShell – ICMP firewall rules created on B-DC</w:t>
      </w:r>
    </w:p>
    <w:p w14:paraId="75E5F7B9" w14:textId="77777777" w:rsidR="00245D19" w:rsidRDefault="00000000">
      <w:pPr>
        <w:pStyle w:val="Heading2"/>
      </w:pPr>
      <w:r>
        <w:rPr>
          <w:color w:val="3A6186"/>
        </w:rPr>
        <w:t>1.2 Routing in London Network (Debian – IP Forwarding)</w:t>
      </w:r>
    </w:p>
    <w:p w14:paraId="125D6102" w14:textId="77777777" w:rsidR="00245D19" w:rsidRDefault="00000000">
      <w:pPr>
        <w:spacing w:before="80" w:after="80"/>
      </w:pPr>
      <w:r>
        <w:t>On the London Debian server (L-CD), persistent IP forwarding was configured to allow packets to be routed between interfaces.</w:t>
      </w:r>
    </w:p>
    <w:p w14:paraId="235F3350" w14:textId="77777777" w:rsidR="00245D19" w:rsidRDefault="00245D19">
      <w:pPr>
        <w:spacing w:before="120" w:after="120"/>
      </w:pPr>
    </w:p>
    <w:p w14:paraId="164056A3" w14:textId="77777777" w:rsidR="00245D19" w:rsidRDefault="00000000">
      <w:pPr>
        <w:spacing w:before="80" w:after="80"/>
      </w:pPr>
      <w:r>
        <w:rPr>
          <w:b/>
          <w:bCs/>
        </w:rPr>
        <w:t>Step 1: Enable IP Forwarding Persistently</w:t>
      </w:r>
    </w:p>
    <w:p w14:paraId="3D486523" w14:textId="77777777" w:rsidR="00245D19" w:rsidRDefault="00000000">
      <w:pPr>
        <w:spacing w:before="80" w:after="80"/>
      </w:pPr>
      <w:r>
        <w:t>Edit /etc/</w:t>
      </w:r>
      <w:proofErr w:type="spellStart"/>
      <w:r>
        <w:t>sysctl.conf</w:t>
      </w:r>
      <w:proofErr w:type="spellEnd"/>
      <w:r>
        <w:t xml:space="preserve"> and uncomment or add the following line:</w:t>
      </w:r>
    </w:p>
    <w:p w14:paraId="1D5CB2DA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nano /etc/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sysctl.conf</w:t>
      </w:r>
      <w:proofErr w:type="spellEnd"/>
    </w:p>
    <w:p w14:paraId="08462572" w14:textId="77777777" w:rsidR="00245D19" w:rsidRDefault="00000000">
      <w:pPr>
        <w:spacing w:before="60" w:after="60"/>
        <w:ind w:left="720"/>
      </w:pP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net.ipv4.ip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_forward=1</w:t>
      </w:r>
    </w:p>
    <w:p w14:paraId="06174E80" w14:textId="77777777" w:rsidR="00245D19" w:rsidRDefault="00245D19">
      <w:pPr>
        <w:spacing w:before="120" w:after="120"/>
      </w:pPr>
    </w:p>
    <w:p w14:paraId="472B2DEF" w14:textId="77777777" w:rsidR="00245D19" w:rsidRDefault="00000000">
      <w:pPr>
        <w:spacing w:before="80" w:after="80"/>
      </w:pPr>
      <w:r>
        <w:rPr>
          <w:b/>
          <w:bCs/>
        </w:rPr>
        <w:t>Step 2: Apply the Change Immediately</w:t>
      </w:r>
    </w:p>
    <w:p w14:paraId="5E8E14D2" w14:textId="77777777" w:rsidR="00245D19" w:rsidRDefault="00000000">
      <w:pPr>
        <w:spacing w:before="60" w:after="60"/>
        <w:ind w:left="720"/>
        <w:rPr>
          <w:rFonts w:ascii="Courier New" w:eastAsia="Courier New" w:hAnsi="Courier New" w:cs="Courier New"/>
          <w:color w:val="1A1A1A"/>
          <w:sz w:val="20"/>
          <w:szCs w:val="20"/>
          <w:lang w:val="ru-RU"/>
        </w:rPr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sysctl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-p</w:t>
      </w:r>
    </w:p>
    <w:p w14:paraId="6805DE53" w14:textId="77777777" w:rsidR="005317C6" w:rsidRDefault="005317C6" w:rsidP="005317C6">
      <w:pPr>
        <w:keepNext/>
        <w:spacing w:before="60" w:after="60"/>
        <w:ind w:left="720"/>
      </w:pPr>
      <w:r>
        <w:rPr>
          <w:noProof/>
        </w:rPr>
        <w:lastRenderedPageBreak/>
        <w:drawing>
          <wp:inline distT="0" distB="0" distL="0" distR="0" wp14:anchorId="58D5B15C" wp14:editId="50C2CFE6">
            <wp:extent cx="5943600" cy="3724275"/>
            <wp:effectExtent l="0" t="0" r="0" b="9525"/>
            <wp:docPr id="1104331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33147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DC3DD" w14:textId="2384F8B8" w:rsidR="005317C6" w:rsidRPr="005317C6" w:rsidRDefault="005317C6" w:rsidP="005317C6">
      <w:pPr>
        <w:pStyle w:val="Caption"/>
      </w:pPr>
      <w:r>
        <w:t xml:space="preserve">Figure </w:t>
      </w:r>
      <w:r w:rsidR="00A90A8C">
        <w:fldChar w:fldCharType="begin"/>
      </w:r>
      <w:r w:rsidR="00A90A8C">
        <w:instrText xml:space="preserve"> SEQ Figure \* ARABIC </w:instrText>
      </w:r>
      <w:r w:rsidR="00A90A8C">
        <w:fldChar w:fldCharType="separate"/>
      </w:r>
      <w:r w:rsidR="00A90A8C">
        <w:rPr>
          <w:noProof/>
        </w:rPr>
        <w:t>4</w:t>
      </w:r>
      <w:r w:rsidR="00A90A8C">
        <w:rPr>
          <w:noProof/>
        </w:rPr>
        <w:fldChar w:fldCharType="end"/>
      </w:r>
      <w:r w:rsidRPr="007334F9">
        <w:t xml:space="preserve">L-CD Terminal – </w:t>
      </w:r>
      <w:proofErr w:type="spellStart"/>
      <w:r w:rsidRPr="007334F9">
        <w:t>sysctl</w:t>
      </w:r>
      <w:proofErr w:type="spellEnd"/>
      <w:r w:rsidRPr="007334F9">
        <w:t xml:space="preserve"> -p output showing </w:t>
      </w:r>
      <w:proofErr w:type="gramStart"/>
      <w:r w:rsidRPr="007334F9">
        <w:t>net.ipv4.ip</w:t>
      </w:r>
      <w:proofErr w:type="gramEnd"/>
      <w:r w:rsidRPr="007334F9">
        <w:t>_forward = 1</w:t>
      </w:r>
    </w:p>
    <w:p w14:paraId="1231DC5B" w14:textId="77777777" w:rsidR="00245D19" w:rsidRDefault="00245D19">
      <w:pPr>
        <w:spacing w:before="120" w:after="120"/>
      </w:pPr>
    </w:p>
    <w:p w14:paraId="1DDF59FD" w14:textId="77777777" w:rsidR="00245D19" w:rsidRDefault="00000000">
      <w:pPr>
        <w:spacing w:before="80" w:after="80"/>
      </w:pPr>
      <w:r>
        <w:rPr>
          <w:b/>
          <w:bCs/>
        </w:rPr>
        <w:t>Step 3: Add Static Route</w:t>
      </w:r>
    </w:p>
    <w:p w14:paraId="1C8C0AF7" w14:textId="74B25B0E" w:rsidR="00245D19" w:rsidRDefault="00000000">
      <w:pPr>
        <w:spacing w:before="80" w:after="80"/>
      </w:pPr>
      <w:r>
        <w:t>Add a persistent static route to reach the Birmingham network (</w:t>
      </w:r>
      <w:r w:rsidR="00B126DA">
        <w:t>172.31</w:t>
      </w:r>
      <w:r>
        <w:t>.10.0/24) via the VPN tunnel interface:</w:t>
      </w:r>
    </w:p>
    <w:p w14:paraId="438D6738" w14:textId="5BAB5CDC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ip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route add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.10.0/24 via &lt;VPN_TUNNEL_IP&gt;</w:t>
      </w:r>
    </w:p>
    <w:p w14:paraId="22BD9FBE" w14:textId="77777777" w:rsidR="00245D19" w:rsidRDefault="00000000">
      <w:pPr>
        <w:spacing w:before="80" w:after="80"/>
      </w:pPr>
      <w:r>
        <w:t>To make this persistent, add to /etc/network/interfaces or create a route file in /etc/network/</w:t>
      </w:r>
      <w:proofErr w:type="spellStart"/>
      <w:proofErr w:type="gramStart"/>
      <w:r>
        <w:t>interfaces.d</w:t>
      </w:r>
      <w:proofErr w:type="spellEnd"/>
      <w:proofErr w:type="gramEnd"/>
      <w:r>
        <w:t>/</w:t>
      </w:r>
    </w:p>
    <w:p w14:paraId="363BC7F8" w14:textId="77777777" w:rsidR="00245D19" w:rsidRDefault="00000000">
      <w:r>
        <w:br w:type="page"/>
      </w:r>
    </w:p>
    <w:p w14:paraId="2E735694" w14:textId="39F558E7" w:rsidR="00245D19" w:rsidRDefault="00000000">
      <w:pPr>
        <w:pStyle w:val="Heading1"/>
      </w:pPr>
      <w:r>
        <w:lastRenderedPageBreak/>
        <w:t xml:space="preserve">Task 2 </w:t>
      </w:r>
      <w:r w:rsidR="00A90A8C">
        <w:t>-</w:t>
      </w:r>
      <w:r>
        <w:t xml:space="preserve"> Domain Server (Birmingham)</w:t>
      </w:r>
    </w:p>
    <w:p w14:paraId="19CD36C6" w14:textId="77777777" w:rsidR="00245D19" w:rsidRDefault="00000000">
      <w:pPr>
        <w:pStyle w:val="Heading2"/>
      </w:pPr>
      <w:r>
        <w:rPr>
          <w:color w:val="3A6186"/>
        </w:rPr>
        <w:t xml:space="preserve">2.1 Create Forest: </w:t>
      </w:r>
      <w:proofErr w:type="spellStart"/>
      <w:proofErr w:type="gramStart"/>
      <w:r>
        <w:rPr>
          <w:color w:val="3A6186"/>
        </w:rPr>
        <w:t>illia.acca</w:t>
      </w:r>
      <w:proofErr w:type="spellEnd"/>
      <w:proofErr w:type="gramEnd"/>
    </w:p>
    <w:p w14:paraId="70BAF696" w14:textId="77777777" w:rsidR="00245D19" w:rsidRDefault="00000000">
      <w:pPr>
        <w:spacing w:before="80" w:after="80"/>
      </w:pPr>
      <w:r>
        <w:t xml:space="preserve">Active Directory Domain Services (AD DS) was installed and a new forest named </w:t>
      </w:r>
      <w:proofErr w:type="spellStart"/>
      <w:proofErr w:type="gramStart"/>
      <w:r>
        <w:t>illia.acca</w:t>
      </w:r>
      <w:proofErr w:type="spellEnd"/>
      <w:proofErr w:type="gramEnd"/>
      <w:r>
        <w:t xml:space="preserve"> was created on B-DC.</w:t>
      </w:r>
    </w:p>
    <w:p w14:paraId="4F92BC39" w14:textId="77777777" w:rsidR="00245D19" w:rsidRDefault="00245D19">
      <w:pPr>
        <w:spacing w:before="120" w:after="120"/>
      </w:pPr>
    </w:p>
    <w:p w14:paraId="4B4BA78E" w14:textId="77777777" w:rsidR="00245D19" w:rsidRDefault="00000000">
      <w:pPr>
        <w:spacing w:before="80" w:after="80"/>
      </w:pPr>
      <w:r>
        <w:rPr>
          <w:b/>
          <w:bCs/>
        </w:rPr>
        <w:t>Step 1: Install AD DS Role</w:t>
      </w:r>
    </w:p>
    <w:p w14:paraId="3067CC0D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-Name AD-Domain-Services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IncludeManagementTools</w:t>
      </w:r>
      <w:proofErr w:type="spellEnd"/>
    </w:p>
    <w:p w14:paraId="190BE3EB" w14:textId="77777777" w:rsidR="00245D19" w:rsidRDefault="00245D19">
      <w:pPr>
        <w:spacing w:before="120" w:after="120"/>
      </w:pPr>
    </w:p>
    <w:p w14:paraId="78337600" w14:textId="77777777" w:rsidR="00245D19" w:rsidRDefault="00000000">
      <w:pPr>
        <w:spacing w:before="80" w:after="80"/>
      </w:pPr>
      <w:r>
        <w:rPr>
          <w:b/>
          <w:bCs/>
        </w:rPr>
        <w:t>Step 2: Promote to Domain Controller</w:t>
      </w:r>
    </w:p>
    <w:p w14:paraId="6942D0B7" w14:textId="77777777" w:rsidR="00245D19" w:rsidRPr="00B126DA" w:rsidRDefault="00000000">
      <w:pPr>
        <w:spacing w:before="60" w:after="60"/>
        <w:ind w:left="720"/>
        <w:rPr>
          <w:rFonts w:ascii="Courier New" w:eastAsia="Courier New" w:hAnsi="Courier New" w:cs="Courier New"/>
          <w:color w:val="1A1A1A"/>
          <w:sz w:val="20"/>
          <w:szCs w:val="20"/>
        </w:rPr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ADDSForest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`  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DomainName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`   -DomainNetbiosName "ILLIA" `  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SafeModeAdministratorPassword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(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ConvertTo-SecureString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"NotebooK@123"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AsPlainText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-Force) `  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InstallDns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`   -Force</w:t>
      </w:r>
    </w:p>
    <w:p w14:paraId="4E7AE25E" w14:textId="77777777" w:rsidR="005317C6" w:rsidRDefault="005317C6" w:rsidP="005317C6">
      <w:pPr>
        <w:keepNext/>
        <w:spacing w:before="60" w:after="60"/>
        <w:ind w:left="720"/>
      </w:pPr>
      <w:r>
        <w:rPr>
          <w:noProof/>
        </w:rPr>
        <w:drawing>
          <wp:inline distT="0" distB="0" distL="0" distR="0" wp14:anchorId="05E339E0" wp14:editId="4B6EF5C0">
            <wp:extent cx="5943600" cy="4116070"/>
            <wp:effectExtent l="0" t="0" r="0" b="0"/>
            <wp:docPr id="2047616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61616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83B88" w14:textId="52552D02" w:rsidR="005317C6" w:rsidRPr="005317C6" w:rsidRDefault="005317C6" w:rsidP="005317C6">
      <w:pPr>
        <w:pStyle w:val="Caption"/>
      </w:pPr>
      <w:r>
        <w:t xml:space="preserve">Figure </w:t>
      </w:r>
      <w:r w:rsidR="00A90A8C">
        <w:fldChar w:fldCharType="begin"/>
      </w:r>
      <w:r w:rsidR="00A90A8C">
        <w:instrText xml:space="preserve"> SEQ Figure \* ARABIC </w:instrText>
      </w:r>
      <w:r w:rsidR="00A90A8C">
        <w:fldChar w:fldCharType="separate"/>
      </w:r>
      <w:r w:rsidR="00A90A8C">
        <w:rPr>
          <w:noProof/>
        </w:rPr>
        <w:t>5</w:t>
      </w:r>
      <w:r w:rsidR="00A90A8C">
        <w:rPr>
          <w:noProof/>
        </w:rPr>
        <w:fldChar w:fldCharType="end"/>
      </w:r>
      <w:r w:rsidRPr="003B1E8D">
        <w:t>B-DC – AD DS installation complete, server promoted to DC</w:t>
      </w:r>
    </w:p>
    <w:p w14:paraId="63B67934" w14:textId="77777777" w:rsidR="005317C6" w:rsidRDefault="005317C6" w:rsidP="005317C6">
      <w:pPr>
        <w:keepNext/>
        <w:spacing w:before="60" w:after="60"/>
        <w:ind w:left="720"/>
      </w:pPr>
      <w:r>
        <w:rPr>
          <w:noProof/>
        </w:rPr>
        <w:lastRenderedPageBreak/>
        <w:drawing>
          <wp:inline distT="0" distB="0" distL="0" distR="0" wp14:anchorId="4697114A" wp14:editId="48B5B4C4">
            <wp:extent cx="5943600" cy="4198620"/>
            <wp:effectExtent l="0" t="0" r="0" b="0"/>
            <wp:docPr id="13428143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81431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BE366" w14:textId="471B1838" w:rsidR="005317C6" w:rsidRPr="005317C6" w:rsidRDefault="005317C6" w:rsidP="005317C6">
      <w:pPr>
        <w:pStyle w:val="Caption"/>
      </w:pPr>
      <w:r>
        <w:t xml:space="preserve">Figure </w:t>
      </w:r>
      <w:r w:rsidR="00A90A8C">
        <w:fldChar w:fldCharType="begin"/>
      </w:r>
      <w:r w:rsidR="00A90A8C">
        <w:instrText xml:space="preserve"> SEQ Figure \* ARABIC </w:instrText>
      </w:r>
      <w:r w:rsidR="00A90A8C">
        <w:fldChar w:fldCharType="separate"/>
      </w:r>
      <w:r w:rsidR="00A90A8C">
        <w:rPr>
          <w:noProof/>
        </w:rPr>
        <w:t>6</w:t>
      </w:r>
      <w:r w:rsidR="00A90A8C">
        <w:rPr>
          <w:noProof/>
        </w:rPr>
        <w:fldChar w:fldCharType="end"/>
      </w:r>
      <w:r w:rsidRPr="004D6487">
        <w:t xml:space="preserve">Server Manager – Active Directory Domain Services role showing </w:t>
      </w:r>
      <w:proofErr w:type="spellStart"/>
      <w:proofErr w:type="gramStart"/>
      <w:r w:rsidRPr="004D6487">
        <w:t>illia.acca</w:t>
      </w:r>
      <w:proofErr w:type="spellEnd"/>
      <w:proofErr w:type="gramEnd"/>
      <w:r w:rsidRPr="004D6487">
        <w:t xml:space="preserve"> domain</w:t>
      </w:r>
    </w:p>
    <w:p w14:paraId="4583A75B" w14:textId="77777777" w:rsidR="00245D19" w:rsidRDefault="00245D19">
      <w:pPr>
        <w:spacing w:before="120" w:after="120"/>
      </w:pPr>
    </w:p>
    <w:p w14:paraId="66B8226D" w14:textId="59E8888C" w:rsidR="00245D19" w:rsidRDefault="00000000">
      <w:pPr>
        <w:pStyle w:val="Heading2"/>
      </w:pPr>
      <w:r>
        <w:rPr>
          <w:color w:val="3A6186"/>
        </w:rPr>
        <w:t xml:space="preserve">2.2 DNS </w:t>
      </w:r>
      <w:r w:rsidR="00A90A8C">
        <w:t>-</w:t>
      </w:r>
      <w:r>
        <w:rPr>
          <w:color w:val="3A6186"/>
        </w:rPr>
        <w:t xml:space="preserve"> A Records for All Servers</w:t>
      </w:r>
    </w:p>
    <w:p w14:paraId="410D9DAB" w14:textId="77777777" w:rsidR="00245D19" w:rsidRDefault="00000000">
      <w:pPr>
        <w:spacing w:before="80" w:after="80"/>
      </w:pPr>
      <w:r>
        <w:t>Forward lookup zone A records were created for all servers in both Birmingham and London networks.</w:t>
      </w:r>
    </w:p>
    <w:p w14:paraId="42667C71" w14:textId="77777777" w:rsidR="00245D19" w:rsidRDefault="00245D19">
      <w:pPr>
        <w:spacing w:before="120" w:after="120"/>
      </w:pPr>
    </w:p>
    <w:p w14:paraId="70C0D44A" w14:textId="77777777" w:rsidR="00245D19" w:rsidRDefault="00000000">
      <w:pPr>
        <w:spacing w:before="80" w:after="80"/>
      </w:pPr>
      <w:r>
        <w:rPr>
          <w:b/>
          <w:bCs/>
        </w:rPr>
        <w:t>PowerShell – Create A Records:</w:t>
      </w:r>
    </w:p>
    <w:p w14:paraId="309D0189" w14:textId="67C7F975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"b-dc" -IPv4Address "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.10.1"</w:t>
      </w:r>
    </w:p>
    <w:p w14:paraId="1250B8EB" w14:textId="62DF5F14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"l-cd" -IPv4Address "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.20.1"</w:t>
      </w:r>
    </w:p>
    <w:p w14:paraId="3DD2C22C" w14:textId="3A7E1094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"clients1" -IPv4Address "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.10.10"</w:t>
      </w:r>
    </w:p>
    <w:p w14:paraId="596FF1AB" w14:textId="1719F959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"clientl1" -IPv4Address "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.20.10"</w:t>
      </w:r>
    </w:p>
    <w:p w14:paraId="3697053D" w14:textId="69950CD5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"webs" -IPv4Address "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.10.1"</w:t>
      </w:r>
    </w:p>
    <w:p w14:paraId="5AB0C003" w14:textId="075046CA" w:rsidR="00245D19" w:rsidRPr="00B126DA" w:rsidRDefault="00000000">
      <w:pPr>
        <w:spacing w:before="60" w:after="60"/>
        <w:ind w:left="720"/>
        <w:rPr>
          <w:rFonts w:ascii="Courier New" w:eastAsia="Courier New" w:hAnsi="Courier New" w:cs="Courier New"/>
          <w:color w:val="1A1A1A"/>
          <w:sz w:val="20"/>
          <w:szCs w:val="20"/>
        </w:rPr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rds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" -IPv4Address "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.10.1"</w:t>
      </w:r>
    </w:p>
    <w:p w14:paraId="04AB60F8" w14:textId="77777777" w:rsidR="005317C6" w:rsidRDefault="005317C6" w:rsidP="005317C6">
      <w:pPr>
        <w:keepNext/>
        <w:spacing w:before="60" w:after="60"/>
        <w:ind w:left="720"/>
      </w:pPr>
      <w:r>
        <w:rPr>
          <w:noProof/>
        </w:rPr>
        <w:lastRenderedPageBreak/>
        <w:drawing>
          <wp:inline distT="0" distB="0" distL="0" distR="0" wp14:anchorId="701BF663" wp14:editId="1598C43E">
            <wp:extent cx="5943600" cy="1952625"/>
            <wp:effectExtent l="0" t="0" r="0" b="9525"/>
            <wp:docPr id="809603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6035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6547A" w14:textId="4A73C1ED" w:rsidR="005317C6" w:rsidRPr="005317C6" w:rsidRDefault="005317C6" w:rsidP="005317C6">
      <w:pPr>
        <w:pStyle w:val="Caption"/>
      </w:pPr>
      <w:r>
        <w:t xml:space="preserve">Figure </w:t>
      </w:r>
      <w:r w:rsidR="00A90A8C">
        <w:fldChar w:fldCharType="begin"/>
      </w:r>
      <w:r w:rsidR="00A90A8C">
        <w:instrText xml:space="preserve"> SEQ Figure \* ARABIC </w:instrText>
      </w:r>
      <w:r w:rsidR="00A90A8C">
        <w:fldChar w:fldCharType="separate"/>
      </w:r>
      <w:r w:rsidR="00A90A8C">
        <w:rPr>
          <w:noProof/>
        </w:rPr>
        <w:t>7</w:t>
      </w:r>
      <w:r w:rsidR="00A90A8C">
        <w:rPr>
          <w:noProof/>
        </w:rPr>
        <w:fldChar w:fldCharType="end"/>
      </w:r>
      <w:r w:rsidRPr="000058D1">
        <w:t xml:space="preserve">DNS Manager – Forward Lookup Zone </w:t>
      </w:r>
      <w:proofErr w:type="spellStart"/>
      <w:proofErr w:type="gramStart"/>
      <w:r w:rsidRPr="000058D1">
        <w:t>illia.acca</w:t>
      </w:r>
      <w:proofErr w:type="spellEnd"/>
      <w:proofErr w:type="gramEnd"/>
      <w:r w:rsidRPr="000058D1">
        <w:t xml:space="preserve"> showing all A records</w:t>
      </w:r>
    </w:p>
    <w:p w14:paraId="46BA9E0C" w14:textId="77777777" w:rsidR="00245D19" w:rsidRDefault="00245D19">
      <w:pPr>
        <w:spacing w:before="120" w:after="120"/>
      </w:pPr>
    </w:p>
    <w:p w14:paraId="004E0BE7" w14:textId="77777777" w:rsidR="00245D19" w:rsidRDefault="00000000">
      <w:pPr>
        <w:pStyle w:val="Heading2"/>
      </w:pPr>
      <w:r>
        <w:rPr>
          <w:color w:val="3A6186"/>
        </w:rPr>
        <w:t>2.3 Reverse Lookup Zone and PTR Records</w:t>
      </w:r>
    </w:p>
    <w:p w14:paraId="4D2B52B7" w14:textId="77777777" w:rsidR="00245D19" w:rsidRDefault="00000000">
      <w:pPr>
        <w:spacing w:before="80" w:after="80"/>
      </w:pPr>
      <w:r>
        <w:rPr>
          <w:b/>
          <w:bCs/>
        </w:rPr>
        <w:t>Create Reverse Lookup Zones:</w:t>
      </w:r>
    </w:p>
    <w:p w14:paraId="1211205C" w14:textId="17BEC70B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DnsServerPrimaryZone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NetworkId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.10.0/24"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ReplicationScope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"Forest"</w:t>
      </w:r>
    </w:p>
    <w:p w14:paraId="36131E2C" w14:textId="089F37DB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DnsServerPrimaryZone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NetworkId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.20.0/24"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ReplicationScope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"Forest"</w:t>
      </w:r>
    </w:p>
    <w:p w14:paraId="16795308" w14:textId="77777777" w:rsidR="00245D19" w:rsidRDefault="00245D19">
      <w:pPr>
        <w:spacing w:before="120" w:after="120"/>
      </w:pPr>
    </w:p>
    <w:p w14:paraId="4773139A" w14:textId="77777777" w:rsidR="00245D19" w:rsidRDefault="00000000">
      <w:pPr>
        <w:spacing w:before="80" w:after="80"/>
      </w:pPr>
      <w:r>
        <w:rPr>
          <w:b/>
          <w:bCs/>
        </w:rPr>
        <w:t>Create PTR Records:</w:t>
      </w:r>
    </w:p>
    <w:p w14:paraId="24C3CF8B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DnsServerResourceRecordPtr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"10.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16.172.in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-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addr.arpa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"1"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PtrDomainName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"b-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dc.illia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"</w:t>
      </w:r>
    </w:p>
    <w:p w14:paraId="06FDBDBF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DnsServerResourceRecordPtr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"20.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16.172.in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-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addr.arpa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"1"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PtrDomainName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"l-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cd.illia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"</w:t>
      </w:r>
    </w:p>
    <w:p w14:paraId="4F650F58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DnsServerResourceRecordPtr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"10.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16.172.in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-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addr.arpa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"10"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PtrDomainName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clients1.illia.acca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</w:t>
      </w:r>
    </w:p>
    <w:p w14:paraId="730A7D54" w14:textId="77777777" w:rsidR="00245D19" w:rsidRPr="00B126DA" w:rsidRDefault="00000000">
      <w:pPr>
        <w:spacing w:before="60" w:after="60"/>
        <w:ind w:left="720"/>
        <w:rPr>
          <w:rFonts w:ascii="Courier New" w:eastAsia="Courier New" w:hAnsi="Courier New" w:cs="Courier New"/>
          <w:color w:val="1A1A1A"/>
          <w:sz w:val="20"/>
          <w:szCs w:val="20"/>
        </w:rPr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DnsServerResourceRecordPtr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"20.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16.172.in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-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addr.arpa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 -Name "10"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PtrDomainName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clientl1.illia.acca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</w:t>
      </w:r>
    </w:p>
    <w:p w14:paraId="2EF62566" w14:textId="77777777" w:rsidR="005317C6" w:rsidRDefault="005317C6" w:rsidP="005317C6">
      <w:pPr>
        <w:keepNext/>
        <w:spacing w:before="60" w:after="60"/>
        <w:ind w:left="720"/>
      </w:pPr>
      <w:r>
        <w:rPr>
          <w:noProof/>
        </w:rPr>
        <w:drawing>
          <wp:inline distT="0" distB="0" distL="0" distR="0" wp14:anchorId="5FA8DFE7" wp14:editId="469C29E8">
            <wp:extent cx="5943600" cy="2081530"/>
            <wp:effectExtent l="0" t="0" r="0" b="0"/>
            <wp:docPr id="18147842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78427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8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44EBC" w14:textId="670552F3" w:rsidR="005317C6" w:rsidRPr="00A90A8C" w:rsidRDefault="005317C6" w:rsidP="005317C6">
      <w:pPr>
        <w:pStyle w:val="Caption"/>
      </w:pPr>
      <w:r>
        <w:t xml:space="preserve">Figure </w:t>
      </w:r>
      <w:r w:rsidR="00A90A8C">
        <w:fldChar w:fldCharType="begin"/>
      </w:r>
      <w:r w:rsidR="00A90A8C">
        <w:instrText xml:space="preserve"> SEQ Figure \* ARABIC </w:instrText>
      </w:r>
      <w:r w:rsidR="00A90A8C">
        <w:fldChar w:fldCharType="separate"/>
      </w:r>
      <w:r w:rsidR="00A90A8C">
        <w:rPr>
          <w:noProof/>
        </w:rPr>
        <w:t>8</w:t>
      </w:r>
      <w:r w:rsidR="00A90A8C">
        <w:rPr>
          <w:noProof/>
        </w:rPr>
        <w:fldChar w:fldCharType="end"/>
      </w:r>
      <w:r w:rsidRPr="00BE3CCB">
        <w:t>DNS Manager – Reverse Lookup Zone 10.</w:t>
      </w:r>
      <w:proofErr w:type="gramStart"/>
      <w:r w:rsidRPr="00BE3CCB">
        <w:t>16.172.in</w:t>
      </w:r>
      <w:proofErr w:type="gramEnd"/>
      <w:r w:rsidRPr="00BE3CCB">
        <w:t>-</w:t>
      </w:r>
      <w:proofErr w:type="gramStart"/>
      <w:r w:rsidRPr="00BE3CCB">
        <w:t>addr.arpa</w:t>
      </w:r>
      <w:proofErr w:type="gramEnd"/>
      <w:r w:rsidRPr="00BE3CCB">
        <w:t xml:space="preserve"> with PTR records</w:t>
      </w:r>
    </w:p>
    <w:p w14:paraId="61CA1314" w14:textId="77777777" w:rsidR="00245D19" w:rsidRDefault="00000000">
      <w:r>
        <w:br w:type="page"/>
      </w:r>
    </w:p>
    <w:p w14:paraId="204AD11E" w14:textId="68C0D7DD" w:rsidR="00245D19" w:rsidRDefault="00000000">
      <w:pPr>
        <w:pStyle w:val="Heading1"/>
      </w:pPr>
      <w:r>
        <w:lastRenderedPageBreak/>
        <w:t xml:space="preserve">Task 3 </w:t>
      </w:r>
      <w:r w:rsidR="00A90A8C">
        <w:t>-</w:t>
      </w:r>
      <w:r>
        <w:t xml:space="preserve"> Encrypted Connection: Site-to-Site VPN</w:t>
      </w:r>
    </w:p>
    <w:p w14:paraId="7145201F" w14:textId="77777777" w:rsidR="00245D19" w:rsidRDefault="00000000">
      <w:pPr>
        <w:pStyle w:val="Heading2"/>
      </w:pPr>
      <w:r>
        <w:rPr>
          <w:color w:val="3A6186"/>
        </w:rPr>
        <w:t>3.1 Configure Site-to-Site VPN</w:t>
      </w:r>
    </w:p>
    <w:p w14:paraId="03EE3642" w14:textId="77777777" w:rsidR="00245D19" w:rsidRDefault="00000000">
      <w:pPr>
        <w:spacing w:before="80" w:after="80"/>
      </w:pPr>
      <w:r>
        <w:t>A persistent Site-to-Site VPN was configured between the Birmingham (B-DC) and London (L-CD) networks using IKEv2 with strong encryption.</w:t>
      </w:r>
    </w:p>
    <w:p w14:paraId="64A43227" w14:textId="77777777" w:rsidR="00245D19" w:rsidRDefault="00245D19">
      <w:pPr>
        <w:spacing w:before="120" w:after="120"/>
      </w:pPr>
    </w:p>
    <w:p w14:paraId="0A24FA82" w14:textId="77777777" w:rsidR="00245D19" w:rsidRDefault="00000000">
      <w:pPr>
        <w:spacing w:before="80" w:after="80"/>
      </w:pPr>
      <w:r>
        <w:rPr>
          <w:b/>
          <w:bCs/>
        </w:rPr>
        <w:t>On B-DC (Windows Server) – Configure RRAS for S2S VPN:</w:t>
      </w:r>
    </w:p>
    <w:p w14:paraId="47AAF5C3" w14:textId="77777777" w:rsidR="00245D19" w:rsidRDefault="00000000">
      <w:pPr>
        <w:spacing w:before="80" w:after="80"/>
      </w:pPr>
      <w:r>
        <w:t>1. Open Routing and Remote Access → right-click Network Interfaces → New Demand-Dial Interface</w:t>
      </w:r>
    </w:p>
    <w:p w14:paraId="04A31DF3" w14:textId="77777777" w:rsidR="00245D19" w:rsidRDefault="00000000">
      <w:pPr>
        <w:spacing w:before="80" w:after="80"/>
      </w:pPr>
      <w:r>
        <w:t xml:space="preserve">2. Interface name: </w:t>
      </w:r>
      <w:proofErr w:type="spellStart"/>
      <w:r>
        <w:t>ToLondon</w:t>
      </w:r>
      <w:proofErr w:type="spellEnd"/>
      <w:r>
        <w:t xml:space="preserve"> | Connection type: VPN | Protocol: IKEv2</w:t>
      </w:r>
    </w:p>
    <w:p w14:paraId="00C09A2B" w14:textId="77777777" w:rsidR="00245D19" w:rsidRDefault="00000000">
      <w:pPr>
        <w:spacing w:before="80" w:after="80"/>
      </w:pPr>
      <w:r>
        <w:t>3. Set remote server address: IP of L-CD WAN interface</w:t>
      </w:r>
    </w:p>
    <w:p w14:paraId="77E72182" w14:textId="77777777" w:rsidR="00245D19" w:rsidRDefault="00000000">
      <w:pPr>
        <w:spacing w:before="80" w:after="80"/>
      </w:pPr>
      <w:r>
        <w:t>4. Set pre-shared key or certificate authentication</w:t>
      </w:r>
    </w:p>
    <w:p w14:paraId="39844F4E" w14:textId="77777777" w:rsidR="00245D19" w:rsidRDefault="00245D19">
      <w:pPr>
        <w:spacing w:before="120" w:after="120"/>
      </w:pPr>
    </w:p>
    <w:p w14:paraId="23E32653" w14:textId="77777777" w:rsidR="00245D19" w:rsidRDefault="00000000">
      <w:pPr>
        <w:spacing w:before="80" w:after="80"/>
      </w:pPr>
      <w:r>
        <w:rPr>
          <w:b/>
          <w:bCs/>
        </w:rPr>
        <w:t xml:space="preserve">On L-CD (Debian) – Install and Configure </w:t>
      </w:r>
      <w:proofErr w:type="spellStart"/>
      <w:r>
        <w:rPr>
          <w:b/>
          <w:bCs/>
        </w:rPr>
        <w:t>StrongSwan</w:t>
      </w:r>
      <w:proofErr w:type="spellEnd"/>
      <w:r>
        <w:rPr>
          <w:b/>
          <w:bCs/>
        </w:rPr>
        <w:t>:</w:t>
      </w:r>
    </w:p>
    <w:p w14:paraId="5C420076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apt-get install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strongswan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-y</w:t>
      </w:r>
    </w:p>
    <w:p w14:paraId="6B18A58D" w14:textId="77777777" w:rsidR="00245D19" w:rsidRDefault="00245D19">
      <w:pPr>
        <w:spacing w:before="120" w:after="120"/>
      </w:pPr>
    </w:p>
    <w:p w14:paraId="2B9407A3" w14:textId="77777777" w:rsidR="00245D19" w:rsidRDefault="00000000">
      <w:pPr>
        <w:spacing w:before="80" w:after="80"/>
      </w:pPr>
      <w:r>
        <w:rPr>
          <w:b/>
          <w:bCs/>
        </w:rPr>
        <w:t>Edit /etc/</w:t>
      </w:r>
      <w:proofErr w:type="spellStart"/>
      <w:r>
        <w:rPr>
          <w:b/>
          <w:bCs/>
        </w:rPr>
        <w:t>ipsec.conf</w:t>
      </w:r>
      <w:proofErr w:type="spellEnd"/>
      <w:r>
        <w:rPr>
          <w:b/>
          <w:bCs/>
        </w:rPr>
        <w:t>:</w:t>
      </w:r>
    </w:p>
    <w:p w14:paraId="68F5C3F7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conn Birmingham-London</w:t>
      </w:r>
    </w:p>
    <w:p w14:paraId="376BCD12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left=&lt;L-CD_IP&gt;</w:t>
      </w:r>
    </w:p>
    <w:p w14:paraId="3DA70C6C" w14:textId="154632B4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leftsubnet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=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.20.0/24</w:t>
      </w:r>
    </w:p>
    <w:p w14:paraId="4C945FC1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right=&lt;B-DC_IP&gt;</w:t>
      </w:r>
    </w:p>
    <w:p w14:paraId="732A44C1" w14:textId="33A4F79C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rightsubnet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=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.10.0/24</w:t>
      </w:r>
    </w:p>
    <w:p w14:paraId="379C918E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ike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=aes256-sha2_256-modp2048!</w:t>
      </w:r>
    </w:p>
    <w:p w14:paraId="0C88CEBA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esp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=aes256-sha2_256!</w:t>
      </w:r>
    </w:p>
    <w:p w14:paraId="776F7CC0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keyexchange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=ikev2</w:t>
      </w:r>
    </w:p>
    <w:p w14:paraId="0B11C106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authby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=secret</w:t>
      </w:r>
    </w:p>
    <w:p w14:paraId="4326AC9D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auto=start</w:t>
      </w:r>
    </w:p>
    <w:p w14:paraId="3DB8EE09" w14:textId="77777777" w:rsidR="00245D19" w:rsidRDefault="00245D19">
      <w:pPr>
        <w:spacing w:before="120" w:after="120"/>
      </w:pPr>
    </w:p>
    <w:p w14:paraId="7A90916E" w14:textId="77777777" w:rsidR="00245D19" w:rsidRDefault="00000000">
      <w:pPr>
        <w:spacing w:before="80" w:after="80"/>
      </w:pPr>
      <w:r>
        <w:rPr>
          <w:b/>
          <w:bCs/>
        </w:rPr>
        <w:t>Edit /etc/</w:t>
      </w:r>
      <w:proofErr w:type="spellStart"/>
      <w:r>
        <w:rPr>
          <w:b/>
          <w:bCs/>
        </w:rPr>
        <w:t>ipsec.secrets</w:t>
      </w:r>
      <w:proofErr w:type="spellEnd"/>
      <w:r>
        <w:rPr>
          <w:b/>
          <w:bCs/>
        </w:rPr>
        <w:t>:</w:t>
      </w:r>
    </w:p>
    <w:p w14:paraId="172811B7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&lt;L-CD_IP&gt; &lt;B-DC_IP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&gt; :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PSK "NotebooK@123"</w:t>
      </w:r>
    </w:p>
    <w:p w14:paraId="773C4A8E" w14:textId="77777777" w:rsidR="00245D19" w:rsidRDefault="00245D19">
      <w:pPr>
        <w:spacing w:before="120" w:after="120"/>
      </w:pPr>
    </w:p>
    <w:p w14:paraId="5F0528D0" w14:textId="77777777" w:rsidR="00245D19" w:rsidRDefault="00000000">
      <w:pPr>
        <w:spacing w:before="80" w:after="80"/>
      </w:pPr>
      <w:r>
        <w:rPr>
          <w:b/>
          <w:bCs/>
        </w:rPr>
        <w:t xml:space="preserve">Start </w:t>
      </w:r>
      <w:proofErr w:type="spellStart"/>
      <w:r>
        <w:rPr>
          <w:b/>
          <w:bCs/>
        </w:rPr>
        <w:t>StrongSwan</w:t>
      </w:r>
      <w:proofErr w:type="spellEnd"/>
      <w:r>
        <w:rPr>
          <w:b/>
          <w:bCs/>
        </w:rPr>
        <w:t>:</w:t>
      </w:r>
    </w:p>
    <w:p w14:paraId="63FB9DE2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systemctl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enable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strongswan</w:t>
      </w:r>
      <w:proofErr w:type="spellEnd"/>
    </w:p>
    <w:p w14:paraId="46E4DDA3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systemctl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start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strongswan</w:t>
      </w:r>
      <w:proofErr w:type="spellEnd"/>
    </w:p>
    <w:p w14:paraId="55179DB1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ipsec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status</w:t>
      </w:r>
    </w:p>
    <w:p w14:paraId="622E2AF0" w14:textId="77777777" w:rsidR="00245D19" w:rsidRDefault="00000000">
      <w:r>
        <w:br w:type="page"/>
      </w:r>
    </w:p>
    <w:p w14:paraId="203215BA" w14:textId="57729F8C" w:rsidR="00245D19" w:rsidRDefault="00000000">
      <w:pPr>
        <w:pStyle w:val="Heading1"/>
      </w:pPr>
      <w:r>
        <w:lastRenderedPageBreak/>
        <w:t xml:space="preserve">Task 4 </w:t>
      </w:r>
      <w:r w:rsidR="00A90A8C">
        <w:t>-</w:t>
      </w:r>
      <w:r>
        <w:t xml:space="preserve"> User Accounts</w:t>
      </w:r>
    </w:p>
    <w:p w14:paraId="3C78408F" w14:textId="77777777" w:rsidR="00245D19" w:rsidRDefault="00000000">
      <w:pPr>
        <w:pStyle w:val="Heading2"/>
      </w:pPr>
      <w:r>
        <w:rPr>
          <w:color w:val="3A6186"/>
        </w:rPr>
        <w:t>4.1 Bulk Create Users via PowerShell</w:t>
      </w:r>
    </w:p>
    <w:p w14:paraId="6C518C6E" w14:textId="77777777" w:rsidR="00245D19" w:rsidRDefault="00000000">
      <w:pPr>
        <w:spacing w:before="80" w:after="80"/>
      </w:pPr>
      <w:r>
        <w:t xml:space="preserve">User accounts were created in the </w:t>
      </w:r>
      <w:proofErr w:type="spellStart"/>
      <w:proofErr w:type="gramStart"/>
      <w:r>
        <w:t>illia.acca</w:t>
      </w:r>
      <w:proofErr w:type="spellEnd"/>
      <w:proofErr w:type="gramEnd"/>
      <w:r>
        <w:t xml:space="preserve"> domain using PowerShell from the users_list_updated.xlsx file. </w:t>
      </w:r>
      <w:proofErr w:type="spellStart"/>
      <w:r>
        <w:t>SAMAccountName</w:t>
      </w:r>
      <w:proofErr w:type="spellEnd"/>
      <w:r>
        <w:t xml:space="preserve"> format: first letter of first name + dot + last name (e.g. </w:t>
      </w:r>
      <w:proofErr w:type="spellStart"/>
      <w:proofErr w:type="gramStart"/>
      <w:r>
        <w:t>i.perepechaiev</w:t>
      </w:r>
      <w:proofErr w:type="spellEnd"/>
      <w:proofErr w:type="gramEnd"/>
      <w:r>
        <w:t>).</w:t>
      </w:r>
    </w:p>
    <w:p w14:paraId="0F855A0A" w14:textId="77777777" w:rsidR="00245D19" w:rsidRDefault="00245D19">
      <w:pPr>
        <w:spacing w:before="120" w:after="120"/>
      </w:pPr>
    </w:p>
    <w:p w14:paraId="09DBF1B3" w14:textId="77777777" w:rsidR="00245D19" w:rsidRDefault="00000000">
      <w:pPr>
        <w:spacing w:before="80" w:after="80"/>
      </w:pPr>
      <w:r>
        <w:rPr>
          <w:b/>
          <w:bCs/>
        </w:rPr>
        <w:t>PowerShell Script – Bulk User Creation from CSV:</w:t>
      </w:r>
    </w:p>
    <w:p w14:paraId="55D41F1E" w14:textId="77777777" w:rsidR="00245D19" w:rsidRDefault="00000000">
      <w:pPr>
        <w:spacing w:before="80" w:after="80"/>
      </w:pPr>
      <w:r>
        <w:t>First, export the Excel file to CSV (users.csv), then run:</w:t>
      </w:r>
    </w:p>
    <w:p w14:paraId="45BA997D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Import-Module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ActiveDirectory</w:t>
      </w:r>
      <w:proofErr w:type="spellEnd"/>
    </w:p>
    <w:p w14:paraId="229F3737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$users = Import-Csv -Path 'C:\users.csv'</w:t>
      </w:r>
    </w:p>
    <w:p w14:paraId="5115F48C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foreach ($user in $users) {</w:t>
      </w:r>
    </w:p>
    <w:p w14:paraId="52538835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$first = $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user.FirstName</w:t>
      </w:r>
      <w:proofErr w:type="spellEnd"/>
      <w:proofErr w:type="gramEnd"/>
    </w:p>
    <w:p w14:paraId="699D41ED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$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last  =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$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user.LastName</w:t>
      </w:r>
      <w:proofErr w:type="spellEnd"/>
      <w:proofErr w:type="gramEnd"/>
    </w:p>
    <w:p w14:paraId="50F717C9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$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sam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 = ($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first[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0] + '.' + $last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).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ToLower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()</w:t>
      </w:r>
    </w:p>
    <w:p w14:paraId="32584912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$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upn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 = $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sam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+ '@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</w:t>
      </w:r>
    </w:p>
    <w:p w14:paraId="7FF80337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$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pass  =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ConvertTo-SecureString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$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user.Password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AsPlainText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-Force</w:t>
      </w:r>
    </w:p>
    <w:p w14:paraId="68A0405A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New-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ADUser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-Name "$first $last" \</w:t>
      </w:r>
    </w:p>
    <w:p w14:paraId="66D1A1C6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 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GivenName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$first \</w:t>
      </w:r>
    </w:p>
    <w:p w14:paraId="1338040C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  -Surname $last \</w:t>
      </w:r>
    </w:p>
    <w:p w14:paraId="66FFEF0A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 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SamAccountName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$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sam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\</w:t>
      </w:r>
    </w:p>
    <w:p w14:paraId="038232B2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 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UserPrincipalName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$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upn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\</w:t>
      </w:r>
    </w:p>
    <w:p w14:paraId="34DF84E5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 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AccountPassword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$pass \</w:t>
      </w:r>
    </w:p>
    <w:p w14:paraId="7DFA21CD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  -Enabled $true \</w:t>
      </w:r>
    </w:p>
    <w:p w14:paraId="7FEFA2CA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   -Path 'CN=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Users,DC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=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illia,DC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=acca'</w:t>
      </w:r>
    </w:p>
    <w:p w14:paraId="27452030" w14:textId="77777777" w:rsidR="00245D19" w:rsidRDefault="00000000">
      <w:pPr>
        <w:spacing w:before="60" w:after="60"/>
        <w:ind w:left="720"/>
        <w:rPr>
          <w:rFonts w:ascii="Courier New" w:eastAsia="Courier New" w:hAnsi="Courier New" w:cs="Courier New"/>
          <w:color w:val="1A1A1A"/>
          <w:sz w:val="20"/>
          <w:szCs w:val="20"/>
          <w:lang w:val="ru-RU"/>
        </w:rPr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}</w:t>
      </w:r>
    </w:p>
    <w:p w14:paraId="34364BC0" w14:textId="77777777" w:rsidR="00A90A8C" w:rsidRDefault="00A90A8C" w:rsidP="00A90A8C">
      <w:pPr>
        <w:keepNext/>
        <w:spacing w:before="60" w:after="60"/>
        <w:ind w:left="720"/>
      </w:pPr>
      <w:r>
        <w:rPr>
          <w:noProof/>
        </w:rPr>
        <w:lastRenderedPageBreak/>
        <w:drawing>
          <wp:inline distT="0" distB="0" distL="0" distR="0" wp14:anchorId="590400C2" wp14:editId="78E02D20">
            <wp:extent cx="5943600" cy="5340985"/>
            <wp:effectExtent l="0" t="0" r="0" b="0"/>
            <wp:docPr id="1959245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24554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4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6B289" w14:textId="1DAC6D13" w:rsidR="00A90A8C" w:rsidRP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  <w:r w:rsidRPr="00FC06CD">
        <w:t>PowerShell – Bulk user creation script running without errors</w:t>
      </w:r>
    </w:p>
    <w:p w14:paraId="4195AF56" w14:textId="77777777" w:rsidR="00A90A8C" w:rsidRDefault="00A90A8C" w:rsidP="00A90A8C">
      <w:pPr>
        <w:keepNext/>
      </w:pPr>
      <w:r>
        <w:rPr>
          <w:noProof/>
        </w:rPr>
        <w:lastRenderedPageBreak/>
        <w:drawing>
          <wp:inline distT="0" distB="0" distL="0" distR="0" wp14:anchorId="77E31487" wp14:editId="0DAB4024">
            <wp:extent cx="5943600" cy="5300345"/>
            <wp:effectExtent l="0" t="0" r="0" b="0"/>
            <wp:docPr id="15041413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14133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0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2ED81" w14:textId="5849F378" w:rsidR="00A90A8C" w:rsidRP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  <w:r w:rsidRPr="006B0266">
        <w:t xml:space="preserve">Active Directory Users and Computers – All users visible in </w:t>
      </w:r>
      <w:proofErr w:type="spellStart"/>
      <w:proofErr w:type="gramStart"/>
      <w:r w:rsidRPr="006B0266">
        <w:t>illia.acca</w:t>
      </w:r>
      <w:proofErr w:type="spellEnd"/>
      <w:proofErr w:type="gramEnd"/>
      <w:r w:rsidRPr="006B0266">
        <w:t xml:space="preserve"> domain</w:t>
      </w:r>
    </w:p>
    <w:p w14:paraId="5353497E" w14:textId="77777777" w:rsidR="00245D19" w:rsidRDefault="00000000">
      <w:r>
        <w:br w:type="page"/>
      </w:r>
    </w:p>
    <w:p w14:paraId="3D374209" w14:textId="32723C24" w:rsidR="00245D19" w:rsidRDefault="00000000">
      <w:pPr>
        <w:pStyle w:val="Heading1"/>
      </w:pPr>
      <w:r>
        <w:lastRenderedPageBreak/>
        <w:t xml:space="preserve">Task 5 </w:t>
      </w:r>
      <w:r w:rsidR="00A90A8C">
        <w:t>-</w:t>
      </w:r>
      <w:r>
        <w:t xml:space="preserve"> Domain Membership</w:t>
      </w:r>
    </w:p>
    <w:p w14:paraId="0BED3641" w14:textId="77777777" w:rsidR="00245D19" w:rsidRDefault="00000000">
      <w:pPr>
        <w:pStyle w:val="Heading2"/>
      </w:pPr>
      <w:r>
        <w:rPr>
          <w:color w:val="3A6186"/>
        </w:rPr>
        <w:t xml:space="preserve">5.1 Join L-CD, ClientS1, ClientL1 to </w:t>
      </w:r>
      <w:proofErr w:type="spellStart"/>
      <w:proofErr w:type="gramStart"/>
      <w:r>
        <w:rPr>
          <w:color w:val="3A6186"/>
        </w:rPr>
        <w:t>illia.acca</w:t>
      </w:r>
      <w:proofErr w:type="spellEnd"/>
      <w:proofErr w:type="gramEnd"/>
    </w:p>
    <w:p w14:paraId="26470D11" w14:textId="77777777" w:rsidR="00245D19" w:rsidRDefault="00000000">
      <w:pPr>
        <w:spacing w:before="80" w:after="80"/>
      </w:pPr>
      <w:r>
        <w:t xml:space="preserve">All three machines were joined to the </w:t>
      </w:r>
      <w:proofErr w:type="spellStart"/>
      <w:proofErr w:type="gramStart"/>
      <w:r>
        <w:t>illia.acca</w:t>
      </w:r>
      <w:proofErr w:type="spellEnd"/>
      <w:proofErr w:type="gramEnd"/>
      <w:r>
        <w:t xml:space="preserve"> domain to enable centralised authentication and Group Policy application.</w:t>
      </w:r>
    </w:p>
    <w:p w14:paraId="0ECD1A86" w14:textId="77777777" w:rsidR="00245D19" w:rsidRDefault="00245D19">
      <w:pPr>
        <w:spacing w:before="120" w:after="120"/>
      </w:pPr>
    </w:p>
    <w:p w14:paraId="6D7F35E2" w14:textId="77777777" w:rsidR="00245D19" w:rsidRDefault="00000000">
      <w:pPr>
        <w:spacing w:before="80" w:after="80"/>
      </w:pPr>
      <w:r>
        <w:rPr>
          <w:b/>
          <w:bCs/>
        </w:rPr>
        <w:t>On Windows machines (ClientS1, L-CD) – PowerShell:</w:t>
      </w:r>
    </w:p>
    <w:p w14:paraId="44430993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Add-Computer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DomainName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' -Credential (Get-Credential) -Restart</w:t>
      </w:r>
    </w:p>
    <w:p w14:paraId="5AD32A96" w14:textId="77777777" w:rsidR="00245D19" w:rsidRDefault="00245D19">
      <w:pPr>
        <w:spacing w:before="120" w:after="120"/>
      </w:pPr>
    </w:p>
    <w:p w14:paraId="7215A2B1" w14:textId="77777777" w:rsidR="00245D19" w:rsidRDefault="00000000">
      <w:pPr>
        <w:spacing w:before="80" w:after="80"/>
      </w:pPr>
      <w:r>
        <w:rPr>
          <w:b/>
          <w:bCs/>
        </w:rPr>
        <w:t xml:space="preserve">On Debian (L-CD) – Join domain using </w:t>
      </w:r>
      <w:proofErr w:type="spellStart"/>
      <w:r>
        <w:rPr>
          <w:b/>
          <w:bCs/>
        </w:rPr>
        <w:t>realmd</w:t>
      </w:r>
      <w:proofErr w:type="spellEnd"/>
      <w:r>
        <w:rPr>
          <w:b/>
          <w:bCs/>
        </w:rPr>
        <w:t>/</w:t>
      </w:r>
      <w:proofErr w:type="spellStart"/>
      <w:r>
        <w:rPr>
          <w:b/>
          <w:bCs/>
        </w:rPr>
        <w:t>sssd</w:t>
      </w:r>
      <w:proofErr w:type="spellEnd"/>
      <w:r>
        <w:rPr>
          <w:b/>
          <w:bCs/>
        </w:rPr>
        <w:t>:</w:t>
      </w:r>
    </w:p>
    <w:p w14:paraId="430F5736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apt-get install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realmd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sssd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sssd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-tools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adcli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-y</w:t>
      </w:r>
    </w:p>
    <w:p w14:paraId="3E9196A6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realm discover 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</w:p>
    <w:p w14:paraId="724D2496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realm join 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-U Administrator</w:t>
      </w:r>
    </w:p>
    <w:p w14:paraId="148176DF" w14:textId="0576F6B2" w:rsidR="00245D19" w:rsidRDefault="00000000" w:rsidP="00A90A8C">
      <w:pPr>
        <w:tabs>
          <w:tab w:val="left" w:pos="2565"/>
        </w:tabs>
        <w:spacing w:before="60" w:after="60"/>
        <w:ind w:left="720"/>
        <w:rPr>
          <w:rFonts w:ascii="Courier New" w:eastAsia="Courier New" w:hAnsi="Courier New" w:cs="Courier New"/>
          <w:color w:val="1A1A1A"/>
          <w:sz w:val="20"/>
          <w:szCs w:val="20"/>
          <w:lang w:val="ru-RU"/>
        </w:rPr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realm list</w:t>
      </w:r>
      <w:r w:rsidR="00A90A8C">
        <w:rPr>
          <w:rFonts w:ascii="Courier New" w:eastAsia="Courier New" w:hAnsi="Courier New" w:cs="Courier New"/>
          <w:color w:val="1A1A1A"/>
          <w:sz w:val="20"/>
          <w:szCs w:val="20"/>
        </w:rPr>
        <w:tab/>
      </w:r>
    </w:p>
    <w:p w14:paraId="7A6355F9" w14:textId="77777777" w:rsidR="00A90A8C" w:rsidRDefault="00A90A8C" w:rsidP="00A90A8C">
      <w:pPr>
        <w:keepNext/>
        <w:tabs>
          <w:tab w:val="left" w:pos="2565"/>
        </w:tabs>
        <w:spacing w:before="60" w:after="60"/>
        <w:ind w:left="720"/>
      </w:pPr>
      <w:r>
        <w:rPr>
          <w:noProof/>
        </w:rPr>
        <w:drawing>
          <wp:inline distT="0" distB="0" distL="0" distR="0" wp14:anchorId="08A164AD" wp14:editId="18A25DCD">
            <wp:extent cx="5943600" cy="3719195"/>
            <wp:effectExtent l="0" t="0" r="0" b="0"/>
            <wp:docPr id="14079757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97571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73ED1" w14:textId="130C0D33" w:rsidR="00A90A8C" w:rsidRP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  <w:r w:rsidRPr="00080165">
        <w:t xml:space="preserve">Debian </w:t>
      </w:r>
      <w:proofErr w:type="spellStart"/>
      <w:r w:rsidRPr="00080165">
        <w:t>adcli</w:t>
      </w:r>
      <w:proofErr w:type="spellEnd"/>
      <w:r w:rsidRPr="00080165">
        <w:t xml:space="preserve"> join </w:t>
      </w:r>
      <w:proofErr w:type="spellStart"/>
      <w:proofErr w:type="gramStart"/>
      <w:r w:rsidRPr="00080165">
        <w:t>illia.acca</w:t>
      </w:r>
      <w:proofErr w:type="spellEnd"/>
      <w:proofErr w:type="gramEnd"/>
    </w:p>
    <w:p w14:paraId="1F777880" w14:textId="77777777" w:rsidR="00A90A8C" w:rsidRDefault="00A90A8C" w:rsidP="00A90A8C">
      <w:pPr>
        <w:keepNext/>
      </w:pPr>
      <w:r>
        <w:rPr>
          <w:noProof/>
        </w:rPr>
        <w:lastRenderedPageBreak/>
        <w:drawing>
          <wp:inline distT="0" distB="0" distL="0" distR="0" wp14:anchorId="17119105" wp14:editId="76A112A0">
            <wp:extent cx="5943600" cy="4202430"/>
            <wp:effectExtent l="0" t="0" r="0" b="7620"/>
            <wp:docPr id="1681309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30946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2C9F5" w14:textId="0F260AE9" w:rsidR="00A90A8C" w:rsidRP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 w:rsidRPr="0005753B">
        <w:t xml:space="preserve"> ADUC Computers OU</w:t>
      </w:r>
    </w:p>
    <w:p w14:paraId="74959834" w14:textId="77777777" w:rsidR="00245D19" w:rsidRDefault="00000000">
      <w:r>
        <w:br w:type="page"/>
      </w:r>
    </w:p>
    <w:p w14:paraId="29FD045E" w14:textId="7C2DEFB7" w:rsidR="00245D19" w:rsidRDefault="00000000">
      <w:pPr>
        <w:pStyle w:val="Heading1"/>
      </w:pPr>
      <w:r>
        <w:lastRenderedPageBreak/>
        <w:t xml:space="preserve">Task 6 </w:t>
      </w:r>
      <w:r w:rsidR="00A90A8C">
        <w:t>-</w:t>
      </w:r>
      <w:r>
        <w:t xml:space="preserve"> DHCP Server</w:t>
      </w:r>
    </w:p>
    <w:p w14:paraId="6A9D5F31" w14:textId="77777777" w:rsidR="00245D19" w:rsidRDefault="00000000">
      <w:pPr>
        <w:pStyle w:val="Heading2"/>
      </w:pPr>
      <w:r>
        <w:rPr>
          <w:color w:val="3A6186"/>
        </w:rPr>
        <w:t>6.1 Configure B-DC as DHCP Server</w:t>
      </w:r>
    </w:p>
    <w:p w14:paraId="3259BADC" w14:textId="6016EDD5" w:rsidR="00245D19" w:rsidRDefault="00000000">
      <w:pPr>
        <w:spacing w:before="80" w:after="80"/>
      </w:pPr>
      <w:r>
        <w:t>DHCP Server role was installed on B-DC and two scopes were created — one for Birmingham (</w:t>
      </w:r>
      <w:r w:rsidR="00B126DA">
        <w:t>172.31</w:t>
      </w:r>
      <w:r>
        <w:t>.10.x) and one for London (</w:t>
      </w:r>
      <w:r w:rsidR="00B126DA">
        <w:t>172.31</w:t>
      </w:r>
      <w:r>
        <w:t>.20.x).</w:t>
      </w:r>
    </w:p>
    <w:p w14:paraId="37625E84" w14:textId="77777777" w:rsidR="00245D19" w:rsidRDefault="00245D19">
      <w:pPr>
        <w:spacing w:before="120" w:after="120"/>
      </w:pPr>
    </w:p>
    <w:p w14:paraId="53D0CA90" w14:textId="77777777" w:rsidR="00245D19" w:rsidRDefault="00000000">
      <w:pPr>
        <w:spacing w:before="80" w:after="80"/>
      </w:pPr>
      <w:r>
        <w:rPr>
          <w:b/>
          <w:bCs/>
        </w:rPr>
        <w:t>Install DHCP Role:</w:t>
      </w:r>
    </w:p>
    <w:p w14:paraId="0BF7E3A3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-Name DHCP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IncludeManagementTools</w:t>
      </w:r>
      <w:proofErr w:type="spellEnd"/>
    </w:p>
    <w:p w14:paraId="3FE49837" w14:textId="52BDAE70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DhcpServerInDC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-DnsName 'b-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dc.illia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IPAddress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</w:t>
      </w:r>
    </w:p>
    <w:p w14:paraId="3FB05211" w14:textId="77777777" w:rsidR="00245D19" w:rsidRDefault="00245D19">
      <w:pPr>
        <w:spacing w:before="120" w:after="120"/>
      </w:pPr>
    </w:p>
    <w:p w14:paraId="6A493914" w14:textId="77777777" w:rsidR="00245D19" w:rsidRDefault="00000000">
      <w:pPr>
        <w:spacing w:before="80" w:after="80"/>
      </w:pPr>
      <w:r>
        <w:rPr>
          <w:b/>
          <w:bCs/>
        </w:rPr>
        <w:t>Create Birmingham Scope:</w:t>
      </w:r>
    </w:p>
    <w:p w14:paraId="161FAB7B" w14:textId="0072400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Add-DhcpServerv4Scope -Name "Birmingham"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StartRange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.10.10 `  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EndRange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.10.20 -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SubnetMask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255.255.255.0 -State Active</w:t>
      </w:r>
    </w:p>
    <w:p w14:paraId="580240C9" w14:textId="7EBB3978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Set-DhcpServerv4OptionValue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ScopeId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.10.0 `   -Router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DnsDomain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</w:t>
      </w:r>
    </w:p>
    <w:p w14:paraId="697C3436" w14:textId="77777777" w:rsidR="00245D19" w:rsidRDefault="00245D19">
      <w:pPr>
        <w:spacing w:before="120" w:after="120"/>
      </w:pPr>
    </w:p>
    <w:p w14:paraId="5CEBE99C" w14:textId="77777777" w:rsidR="00245D19" w:rsidRDefault="00000000">
      <w:pPr>
        <w:spacing w:before="80" w:after="80"/>
      </w:pPr>
      <w:r>
        <w:rPr>
          <w:b/>
          <w:bCs/>
        </w:rPr>
        <w:t>Create London Scope:</w:t>
      </w:r>
    </w:p>
    <w:p w14:paraId="616DF863" w14:textId="2F206CBD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Add-DhcpServerv4Scope -Name "London"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StartRange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.20.10 `  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EndRange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.20.20 -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SubnetMask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255.255.255.0 -State Active</w:t>
      </w:r>
    </w:p>
    <w:p w14:paraId="52DECB53" w14:textId="04F2A27F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Set-DhcpServerv4OptionValue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ScopeId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.20.0 `   -Router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.20.1 -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DnsDomain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"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"</w:t>
      </w:r>
    </w:p>
    <w:p w14:paraId="17207F79" w14:textId="77777777" w:rsidR="00245D19" w:rsidRDefault="00245D19">
      <w:pPr>
        <w:spacing w:before="120" w:after="120"/>
      </w:pPr>
    </w:p>
    <w:p w14:paraId="54C6F25D" w14:textId="77777777" w:rsidR="00245D19" w:rsidRDefault="00000000">
      <w:pPr>
        <w:pStyle w:val="Heading2"/>
      </w:pPr>
      <w:r>
        <w:rPr>
          <w:color w:val="3A6186"/>
        </w:rPr>
        <w:t>6.2 Configure L-CD as DHCP Relay Agent</w:t>
      </w:r>
    </w:p>
    <w:p w14:paraId="6F4CB678" w14:textId="77777777" w:rsidR="00245D19" w:rsidRDefault="00000000">
      <w:pPr>
        <w:spacing w:before="80" w:after="80"/>
      </w:pPr>
      <w:r>
        <w:rPr>
          <w:b/>
          <w:bCs/>
        </w:rPr>
        <w:t>On L-CD (Debian) – Install DHCP Relay:</w:t>
      </w:r>
    </w:p>
    <w:p w14:paraId="6D010DE1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apt-get install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isc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dhcp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-relay -y</w:t>
      </w:r>
    </w:p>
    <w:p w14:paraId="5C7E6D58" w14:textId="0B665248" w:rsidR="00245D19" w:rsidRDefault="00000000">
      <w:pPr>
        <w:spacing w:before="80" w:after="80"/>
      </w:pPr>
      <w:r>
        <w:t xml:space="preserve">During setup, enter B-DC IP as the DHCP server: </w:t>
      </w:r>
      <w:r w:rsidR="00B126DA">
        <w:t>172.31</w:t>
      </w:r>
      <w:r>
        <w:t>.10.1</w:t>
      </w:r>
    </w:p>
    <w:p w14:paraId="7935A581" w14:textId="77777777" w:rsidR="00245D19" w:rsidRDefault="00000000">
      <w:pPr>
        <w:spacing w:before="80" w:after="80"/>
      </w:pPr>
      <w:r>
        <w:t>Interface to listen on: the LAN interface facing London clients (e.g. eth1)</w:t>
      </w:r>
    </w:p>
    <w:p w14:paraId="1A1B2C38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systemctl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enable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isc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dhcp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-relay</w:t>
      </w:r>
    </w:p>
    <w:p w14:paraId="1F7C189E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systemctl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start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isc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dhcp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-relay</w:t>
      </w:r>
    </w:p>
    <w:p w14:paraId="643FBBC0" w14:textId="77777777" w:rsidR="00245D19" w:rsidRDefault="00245D19">
      <w:pPr>
        <w:spacing w:before="120" w:after="120"/>
      </w:pPr>
    </w:p>
    <w:p w14:paraId="7C12B2A0" w14:textId="77777777" w:rsidR="00245D19" w:rsidRDefault="00000000">
      <w:pPr>
        <w:pStyle w:val="Heading2"/>
      </w:pPr>
      <w:r>
        <w:rPr>
          <w:color w:val="3A6186"/>
        </w:rPr>
        <w:t>6.3 Client DHCP Verification</w:t>
      </w:r>
    </w:p>
    <w:p w14:paraId="745BAA52" w14:textId="77777777" w:rsidR="00245D19" w:rsidRDefault="00000000">
      <w:pPr>
        <w:spacing w:before="80" w:after="80"/>
      </w:pPr>
      <w:r>
        <w:rPr>
          <w:b/>
          <w:bCs/>
        </w:rPr>
        <w:t>On ClientS1 and ClientL1 – verify automatic IP assignment:</w:t>
      </w:r>
    </w:p>
    <w:p w14:paraId="7BA1F1EA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ipconfig /release &amp;&amp; ipconfig /renew   # Windows</w:t>
      </w:r>
    </w:p>
    <w:p w14:paraId="0ECA8E07" w14:textId="77777777" w:rsidR="00245D19" w:rsidRDefault="00000000">
      <w:pPr>
        <w:spacing w:before="60" w:after="60"/>
        <w:ind w:left="720"/>
      </w:pP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sudo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dhclient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-v eth0                   # Linux</w:t>
      </w:r>
    </w:p>
    <w:p w14:paraId="22EFD443" w14:textId="77777777" w:rsidR="00A90A8C" w:rsidRDefault="00A90A8C" w:rsidP="00A90A8C">
      <w:pPr>
        <w:keepNext/>
      </w:pPr>
      <w:r>
        <w:rPr>
          <w:noProof/>
        </w:rPr>
        <w:lastRenderedPageBreak/>
        <w:drawing>
          <wp:inline distT="0" distB="0" distL="0" distR="0" wp14:anchorId="42341C09" wp14:editId="64246660">
            <wp:extent cx="5943600" cy="3121660"/>
            <wp:effectExtent l="0" t="0" r="0" b="2540"/>
            <wp:docPr id="1033824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82403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EC1E3" w14:textId="64FF667E" w:rsid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 w:rsidRPr="00D5317B">
        <w:t>DHCP Manager</w:t>
      </w:r>
    </w:p>
    <w:p w14:paraId="0063D9CE" w14:textId="63788E16" w:rsidR="00245D19" w:rsidRDefault="00A90A8C">
      <w:r>
        <w:t xml:space="preserve"> </w:t>
      </w:r>
      <w:r>
        <w:br w:type="page"/>
      </w:r>
    </w:p>
    <w:p w14:paraId="11A76D89" w14:textId="697897CE" w:rsidR="00245D19" w:rsidRDefault="00000000">
      <w:pPr>
        <w:pStyle w:val="Heading1"/>
      </w:pPr>
      <w:r>
        <w:lastRenderedPageBreak/>
        <w:t xml:space="preserve">Task 7 </w:t>
      </w:r>
      <w:r w:rsidR="00A90A8C">
        <w:t>-</w:t>
      </w:r>
      <w:r>
        <w:t xml:space="preserve"> Test and Troubleshoot</w:t>
      </w:r>
    </w:p>
    <w:p w14:paraId="5F21CF00" w14:textId="77777777" w:rsidR="00245D19" w:rsidRDefault="00000000">
      <w:pPr>
        <w:pStyle w:val="Heading2"/>
      </w:pPr>
      <w:r>
        <w:rPr>
          <w:color w:val="3A6186"/>
        </w:rPr>
        <w:t>7.1 Network Connectivity Tests</w:t>
      </w:r>
    </w:p>
    <w:p w14:paraId="2F0F1DFB" w14:textId="77777777" w:rsidR="00245D19" w:rsidRDefault="00000000">
      <w:pPr>
        <w:spacing w:before="80" w:after="80"/>
      </w:pPr>
      <w:r>
        <w:t>Full connectivity tests were performed to verify that both networks are operational and connected via VPN.</w:t>
      </w:r>
    </w:p>
    <w:p w14:paraId="71FDF036" w14:textId="77777777" w:rsidR="00245D19" w:rsidRDefault="00245D19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2"/>
        <w:gridCol w:w="1872"/>
        <w:gridCol w:w="1872"/>
        <w:gridCol w:w="1872"/>
        <w:gridCol w:w="1872"/>
      </w:tblGrid>
      <w:tr w:rsidR="00245D19" w14:paraId="0D4A5F9D" w14:textId="77777777"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F53324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Test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B7B8BB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Source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36B0CF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Destination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29A4A0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Expected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9D8D81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Result</w:t>
            </w:r>
          </w:p>
        </w:tc>
      </w:tr>
      <w:tr w:rsidR="00245D19" w14:paraId="5368A858" w14:textId="77777777"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42C407" w14:textId="77777777" w:rsidR="00245D19" w:rsidRDefault="00000000">
            <w:r>
              <w:rPr>
                <w:color w:val="000000"/>
                <w:sz w:val="20"/>
                <w:szCs w:val="20"/>
              </w:rPr>
              <w:t>Intra – Birmingham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673103" w14:textId="1D664925" w:rsidR="00245D19" w:rsidRDefault="00000000">
            <w:r>
              <w:rPr>
                <w:color w:val="000000"/>
                <w:sz w:val="20"/>
                <w:szCs w:val="20"/>
              </w:rPr>
              <w:t>B-DC (</w:t>
            </w:r>
            <w:r w:rsidR="00B126DA">
              <w:rPr>
                <w:color w:val="000000"/>
                <w:sz w:val="20"/>
                <w:szCs w:val="20"/>
              </w:rPr>
              <w:t>172.31</w:t>
            </w:r>
            <w:r>
              <w:rPr>
                <w:color w:val="000000"/>
                <w:sz w:val="20"/>
                <w:szCs w:val="20"/>
              </w:rPr>
              <w:t>.10.1)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D00C4B" w14:textId="36ABDADF" w:rsidR="00245D19" w:rsidRDefault="00000000">
            <w:r>
              <w:rPr>
                <w:color w:val="000000"/>
                <w:sz w:val="20"/>
                <w:szCs w:val="20"/>
              </w:rPr>
              <w:t>ClientS1 (</w:t>
            </w:r>
            <w:r w:rsidR="00B126DA">
              <w:rPr>
                <w:color w:val="000000"/>
                <w:sz w:val="20"/>
                <w:szCs w:val="20"/>
              </w:rPr>
              <w:t>172.31</w:t>
            </w:r>
            <w:r>
              <w:rPr>
                <w:color w:val="000000"/>
                <w:sz w:val="20"/>
                <w:szCs w:val="20"/>
              </w:rPr>
              <w:t>.10.x)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E7468AB" w14:textId="77777777" w:rsidR="00245D19" w:rsidRDefault="00000000">
            <w:r>
              <w:rPr>
                <w:color w:val="000000"/>
                <w:sz w:val="20"/>
                <w:szCs w:val="20"/>
              </w:rPr>
              <w:t>Success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E056A3" w14:textId="77777777" w:rsidR="00245D19" w:rsidRDefault="00000000">
            <w:r>
              <w:rPr>
                <w:color w:val="000000"/>
                <w:sz w:val="20"/>
                <w:szCs w:val="20"/>
              </w:rPr>
              <w:t>SUCCESS ✓</w:t>
            </w:r>
          </w:p>
        </w:tc>
      </w:tr>
      <w:tr w:rsidR="00245D19" w14:paraId="66DD7054" w14:textId="77777777"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0F1ED8" w14:textId="77777777" w:rsidR="00245D19" w:rsidRDefault="00000000">
            <w:r>
              <w:rPr>
                <w:color w:val="000000"/>
                <w:sz w:val="20"/>
                <w:szCs w:val="20"/>
              </w:rPr>
              <w:t>Intra – London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1F2D5E" w14:textId="4A33EF0B" w:rsidR="00245D19" w:rsidRDefault="00000000">
            <w:r>
              <w:rPr>
                <w:color w:val="000000"/>
                <w:sz w:val="20"/>
                <w:szCs w:val="20"/>
              </w:rPr>
              <w:t>L-CD (</w:t>
            </w:r>
            <w:r w:rsidR="00B126DA">
              <w:rPr>
                <w:color w:val="000000"/>
                <w:sz w:val="20"/>
                <w:szCs w:val="20"/>
              </w:rPr>
              <w:t>172.31</w:t>
            </w:r>
            <w:r>
              <w:rPr>
                <w:color w:val="000000"/>
                <w:sz w:val="20"/>
                <w:szCs w:val="20"/>
              </w:rPr>
              <w:t>.20.1)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1C5461" w14:textId="0014BDF9" w:rsidR="00245D19" w:rsidRDefault="00000000">
            <w:r>
              <w:rPr>
                <w:color w:val="000000"/>
                <w:sz w:val="20"/>
                <w:szCs w:val="20"/>
              </w:rPr>
              <w:t>ClientL1 (</w:t>
            </w:r>
            <w:r w:rsidR="00B126DA">
              <w:rPr>
                <w:color w:val="000000"/>
                <w:sz w:val="20"/>
                <w:szCs w:val="20"/>
              </w:rPr>
              <w:t>172.31</w:t>
            </w:r>
            <w:r>
              <w:rPr>
                <w:color w:val="000000"/>
                <w:sz w:val="20"/>
                <w:szCs w:val="20"/>
              </w:rPr>
              <w:t>.20.x)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DDCFFF" w14:textId="77777777" w:rsidR="00245D19" w:rsidRDefault="00000000">
            <w:r>
              <w:rPr>
                <w:color w:val="000000"/>
                <w:sz w:val="20"/>
                <w:szCs w:val="20"/>
              </w:rPr>
              <w:t>Success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8163C7" w14:textId="77777777" w:rsidR="00245D19" w:rsidRDefault="00000000">
            <w:r>
              <w:rPr>
                <w:color w:val="000000"/>
                <w:sz w:val="20"/>
                <w:szCs w:val="20"/>
              </w:rPr>
              <w:t>SUCCESS ✓</w:t>
            </w:r>
          </w:p>
        </w:tc>
      </w:tr>
      <w:tr w:rsidR="00245D19" w14:paraId="2BB8ADD8" w14:textId="77777777"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2B38B5" w14:textId="77777777" w:rsidR="00245D19" w:rsidRDefault="00000000">
            <w:r>
              <w:rPr>
                <w:color w:val="000000"/>
                <w:sz w:val="20"/>
                <w:szCs w:val="20"/>
              </w:rPr>
              <w:t xml:space="preserve">Inter – </w:t>
            </w:r>
            <w:proofErr w:type="spellStart"/>
            <w:r>
              <w:rPr>
                <w:color w:val="000000"/>
                <w:sz w:val="20"/>
                <w:szCs w:val="20"/>
              </w:rPr>
              <w:t>Bham→London</w:t>
            </w:r>
            <w:proofErr w:type="spellEnd"/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2B4AB4" w14:textId="4A1DEFD4" w:rsidR="00245D19" w:rsidRDefault="00000000">
            <w:r>
              <w:rPr>
                <w:color w:val="000000"/>
                <w:sz w:val="20"/>
                <w:szCs w:val="20"/>
              </w:rPr>
              <w:t>B-DC (</w:t>
            </w:r>
            <w:r w:rsidR="00B126DA">
              <w:rPr>
                <w:color w:val="000000"/>
                <w:sz w:val="20"/>
                <w:szCs w:val="20"/>
              </w:rPr>
              <w:t>172.31</w:t>
            </w:r>
            <w:r>
              <w:rPr>
                <w:color w:val="000000"/>
                <w:sz w:val="20"/>
                <w:szCs w:val="20"/>
              </w:rPr>
              <w:t>.10.1)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DD91CA" w14:textId="34498190" w:rsidR="00245D19" w:rsidRDefault="00000000">
            <w:r>
              <w:rPr>
                <w:color w:val="000000"/>
                <w:sz w:val="20"/>
                <w:szCs w:val="20"/>
              </w:rPr>
              <w:t>L-CD (</w:t>
            </w:r>
            <w:r w:rsidR="00B126DA">
              <w:rPr>
                <w:color w:val="000000"/>
                <w:sz w:val="20"/>
                <w:szCs w:val="20"/>
              </w:rPr>
              <w:t>172.31</w:t>
            </w:r>
            <w:r>
              <w:rPr>
                <w:color w:val="000000"/>
                <w:sz w:val="20"/>
                <w:szCs w:val="20"/>
              </w:rPr>
              <w:t>.20.1)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2EC746" w14:textId="77777777" w:rsidR="00245D19" w:rsidRDefault="00000000">
            <w:r>
              <w:rPr>
                <w:color w:val="000000"/>
                <w:sz w:val="20"/>
                <w:szCs w:val="20"/>
              </w:rPr>
              <w:t>Success via VPN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9FC0EB" w14:textId="77777777" w:rsidR="00245D19" w:rsidRDefault="00000000">
            <w:r>
              <w:rPr>
                <w:color w:val="000000"/>
                <w:sz w:val="20"/>
                <w:szCs w:val="20"/>
              </w:rPr>
              <w:t>SUCCESS ✓</w:t>
            </w:r>
          </w:p>
        </w:tc>
      </w:tr>
      <w:tr w:rsidR="00245D19" w14:paraId="65A9ED7C" w14:textId="77777777"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F21354" w14:textId="77777777" w:rsidR="00245D19" w:rsidRDefault="00000000">
            <w:r>
              <w:rPr>
                <w:color w:val="000000"/>
                <w:sz w:val="20"/>
                <w:szCs w:val="20"/>
              </w:rPr>
              <w:t xml:space="preserve">Inter – </w:t>
            </w:r>
            <w:proofErr w:type="spellStart"/>
            <w:r>
              <w:rPr>
                <w:color w:val="000000"/>
                <w:sz w:val="20"/>
                <w:szCs w:val="20"/>
              </w:rPr>
              <w:t>London→Bham</w:t>
            </w:r>
            <w:proofErr w:type="spellEnd"/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DC71E0" w14:textId="204F91B6" w:rsidR="00245D19" w:rsidRDefault="00000000">
            <w:r>
              <w:rPr>
                <w:color w:val="000000"/>
                <w:sz w:val="20"/>
                <w:szCs w:val="20"/>
              </w:rPr>
              <w:t>L-CD (</w:t>
            </w:r>
            <w:r w:rsidR="00B126DA">
              <w:rPr>
                <w:color w:val="000000"/>
                <w:sz w:val="20"/>
                <w:szCs w:val="20"/>
              </w:rPr>
              <w:t>172.31</w:t>
            </w:r>
            <w:r>
              <w:rPr>
                <w:color w:val="000000"/>
                <w:sz w:val="20"/>
                <w:szCs w:val="20"/>
              </w:rPr>
              <w:t>.20.1)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09A1F2" w14:textId="32C3424B" w:rsidR="00245D19" w:rsidRDefault="00000000">
            <w:r>
              <w:rPr>
                <w:color w:val="000000"/>
                <w:sz w:val="20"/>
                <w:szCs w:val="20"/>
              </w:rPr>
              <w:t>B-DC (</w:t>
            </w:r>
            <w:r w:rsidR="00B126DA">
              <w:rPr>
                <w:color w:val="000000"/>
                <w:sz w:val="20"/>
                <w:szCs w:val="20"/>
              </w:rPr>
              <w:t>172.31</w:t>
            </w:r>
            <w:r>
              <w:rPr>
                <w:color w:val="000000"/>
                <w:sz w:val="20"/>
                <w:szCs w:val="20"/>
              </w:rPr>
              <w:t>.10.1)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96BF9E" w14:textId="77777777" w:rsidR="00245D19" w:rsidRDefault="00000000">
            <w:r>
              <w:rPr>
                <w:color w:val="000000"/>
                <w:sz w:val="20"/>
                <w:szCs w:val="20"/>
              </w:rPr>
              <w:t>Success via VPN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41F03A" w14:textId="77777777" w:rsidR="00245D19" w:rsidRDefault="00000000">
            <w:r>
              <w:rPr>
                <w:color w:val="000000"/>
                <w:sz w:val="20"/>
                <w:szCs w:val="20"/>
              </w:rPr>
              <w:t>SUCCESS ✓</w:t>
            </w:r>
          </w:p>
        </w:tc>
      </w:tr>
      <w:tr w:rsidR="00245D19" w14:paraId="60D3C712" w14:textId="77777777"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08972C" w14:textId="77777777" w:rsidR="00245D19" w:rsidRDefault="00000000">
            <w:r>
              <w:rPr>
                <w:color w:val="000000"/>
                <w:sz w:val="20"/>
                <w:szCs w:val="20"/>
              </w:rPr>
              <w:t>DNS resolution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9C46C1" w14:textId="77777777" w:rsidR="00245D19" w:rsidRDefault="00000000">
            <w:r>
              <w:rPr>
                <w:color w:val="000000"/>
                <w:sz w:val="20"/>
                <w:szCs w:val="20"/>
              </w:rPr>
              <w:t>ClientS1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5336CC" w14:textId="77777777" w:rsidR="00245D19" w:rsidRDefault="00000000">
            <w:r>
              <w:rPr>
                <w:color w:val="000000"/>
                <w:sz w:val="20"/>
                <w:szCs w:val="20"/>
              </w:rPr>
              <w:t>b-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dc.illia</w:t>
            </w:r>
            <w:proofErr w:type="gramEnd"/>
            <w:r>
              <w:rPr>
                <w:color w:val="000000"/>
                <w:sz w:val="20"/>
                <w:szCs w:val="20"/>
              </w:rPr>
              <w:t>.acca</w:t>
            </w:r>
            <w:proofErr w:type="spellEnd"/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6A2467" w14:textId="77777777" w:rsidR="00245D19" w:rsidRDefault="00000000">
            <w:r>
              <w:rPr>
                <w:color w:val="000000"/>
                <w:sz w:val="20"/>
                <w:szCs w:val="20"/>
              </w:rPr>
              <w:t>Resolves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03334C" w14:textId="77777777" w:rsidR="00245D19" w:rsidRDefault="00000000">
            <w:r>
              <w:rPr>
                <w:color w:val="000000"/>
                <w:sz w:val="20"/>
                <w:szCs w:val="20"/>
              </w:rPr>
              <w:t>SUCCESS ✓</w:t>
            </w:r>
          </w:p>
        </w:tc>
      </w:tr>
      <w:tr w:rsidR="00245D19" w14:paraId="37B9ACA0" w14:textId="77777777"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88DCEC" w14:textId="77777777" w:rsidR="00245D19" w:rsidRDefault="00000000">
            <w:r>
              <w:rPr>
                <w:color w:val="000000"/>
                <w:sz w:val="20"/>
                <w:szCs w:val="20"/>
              </w:rPr>
              <w:t>DHCP lease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902C58" w14:textId="77777777" w:rsidR="00245D19" w:rsidRDefault="00000000">
            <w:r>
              <w:rPr>
                <w:color w:val="000000"/>
                <w:sz w:val="20"/>
                <w:szCs w:val="20"/>
              </w:rPr>
              <w:t>ClientL1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01E0F1" w14:textId="77777777" w:rsidR="00245D19" w:rsidRDefault="00000000">
            <w:r>
              <w:rPr>
                <w:color w:val="000000"/>
                <w:sz w:val="20"/>
                <w:szCs w:val="20"/>
              </w:rPr>
              <w:t>B-DC DHCP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1F6780" w14:textId="43D6921C" w:rsidR="00245D19" w:rsidRDefault="00000000">
            <w:r>
              <w:rPr>
                <w:color w:val="000000"/>
                <w:sz w:val="20"/>
                <w:szCs w:val="20"/>
              </w:rPr>
              <w:t xml:space="preserve">IP in </w:t>
            </w:r>
            <w:r w:rsidR="00B126DA">
              <w:rPr>
                <w:color w:val="000000"/>
                <w:sz w:val="20"/>
                <w:szCs w:val="20"/>
              </w:rPr>
              <w:t>172.31</w:t>
            </w:r>
            <w:r>
              <w:rPr>
                <w:color w:val="000000"/>
                <w:sz w:val="20"/>
                <w:szCs w:val="20"/>
              </w:rPr>
              <w:t>.20.x range</w:t>
            </w:r>
          </w:p>
        </w:tc>
        <w:tc>
          <w:tcPr>
            <w:tcW w:w="187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D26D59" w14:textId="77777777" w:rsidR="00245D19" w:rsidRDefault="00000000">
            <w:r>
              <w:rPr>
                <w:color w:val="000000"/>
                <w:sz w:val="20"/>
                <w:szCs w:val="20"/>
              </w:rPr>
              <w:t>SUCCESS ✓</w:t>
            </w:r>
          </w:p>
        </w:tc>
      </w:tr>
    </w:tbl>
    <w:p w14:paraId="69203FED" w14:textId="77777777" w:rsidR="00245D19" w:rsidRDefault="00245D19">
      <w:pPr>
        <w:spacing w:before="120" w:after="120"/>
      </w:pPr>
    </w:p>
    <w:p w14:paraId="5F4F7C46" w14:textId="77777777" w:rsidR="00A90A8C" w:rsidRDefault="00A90A8C" w:rsidP="00A90A8C">
      <w:pPr>
        <w:keepNext/>
      </w:pPr>
      <w:r>
        <w:rPr>
          <w:noProof/>
        </w:rPr>
        <w:drawing>
          <wp:inline distT="0" distB="0" distL="0" distR="0" wp14:anchorId="12D0F9EA" wp14:editId="7610324A">
            <wp:extent cx="5943600" cy="2239010"/>
            <wp:effectExtent l="0" t="0" r="0" b="8890"/>
            <wp:docPr id="3674997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49971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F69A4" w14:textId="7CF6E98B" w:rsidR="00A90A8C" w:rsidRPr="00A90A8C" w:rsidRDefault="00A90A8C" w:rsidP="00A90A8C">
      <w:pPr>
        <w:pStyle w:val="Caption"/>
        <w:rPr>
          <w:lang w:val="en-US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proofErr w:type="gramStart"/>
      <w:r w:rsidRPr="00704466">
        <w:t>ping  Birmingham</w:t>
      </w:r>
      <w:proofErr w:type="gramEnd"/>
      <w:r w:rsidRPr="00704466">
        <w:t xml:space="preserve"> </w:t>
      </w:r>
      <w:proofErr w:type="gramStart"/>
      <w:r w:rsidRPr="00A90A8C">
        <w:t xml:space="preserve">- </w:t>
      </w:r>
      <w:r w:rsidRPr="00704466">
        <w:t xml:space="preserve"> London</w:t>
      </w:r>
      <w:proofErr w:type="gramEnd"/>
      <w:r w:rsidRPr="00704466">
        <w:t xml:space="preserve"> 0% l</w:t>
      </w:r>
      <w:proofErr w:type="spellStart"/>
      <w:r>
        <w:rPr>
          <w:lang w:val="en-US"/>
        </w:rPr>
        <w:t>oss</w:t>
      </w:r>
      <w:proofErr w:type="spellEnd"/>
    </w:p>
    <w:p w14:paraId="30C8BEAD" w14:textId="4056DC55" w:rsidR="00A90A8C" w:rsidRPr="00A90A8C" w:rsidRDefault="00A90A8C">
      <w:r>
        <w:t xml:space="preserve"> </w:t>
      </w:r>
    </w:p>
    <w:p w14:paraId="7C64DAA8" w14:textId="77777777" w:rsidR="00A90A8C" w:rsidRDefault="00A90A8C" w:rsidP="00A90A8C">
      <w:pPr>
        <w:keepNext/>
      </w:pPr>
      <w:r>
        <w:rPr>
          <w:noProof/>
        </w:rPr>
        <w:lastRenderedPageBreak/>
        <w:drawing>
          <wp:inline distT="0" distB="0" distL="0" distR="0" wp14:anchorId="033532D8" wp14:editId="2AEC41F1">
            <wp:extent cx="5372850" cy="2524477"/>
            <wp:effectExtent l="0" t="0" r="0" b="9525"/>
            <wp:docPr id="1537277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2774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252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56707" w14:textId="4B65C10E" w:rsid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t xml:space="preserve">ping </w:t>
      </w:r>
      <w:proofErr w:type="spellStart"/>
      <w:r>
        <w:t>london</w:t>
      </w:r>
      <w:proofErr w:type="spellEnd"/>
      <w:r>
        <w:t xml:space="preserve"> - </w:t>
      </w:r>
      <w:proofErr w:type="spellStart"/>
      <w:r>
        <w:t>birmingham</w:t>
      </w:r>
      <w:proofErr w:type="spellEnd"/>
      <w:r>
        <w:t xml:space="preserve"> 0% loss</w:t>
      </w:r>
    </w:p>
    <w:p w14:paraId="3DA96833" w14:textId="326589D1" w:rsidR="00245D19" w:rsidRDefault="00A90A8C">
      <w:r>
        <w:t xml:space="preserve"> </w:t>
      </w:r>
      <w:r>
        <w:br w:type="page"/>
      </w:r>
    </w:p>
    <w:p w14:paraId="270F3DE7" w14:textId="560DFE4A" w:rsidR="00245D19" w:rsidRDefault="00000000">
      <w:pPr>
        <w:pStyle w:val="Heading1"/>
      </w:pPr>
      <w:r>
        <w:lastRenderedPageBreak/>
        <w:t xml:space="preserve">Task 8 </w:t>
      </w:r>
      <w:r w:rsidR="00A90A8C">
        <w:t>-</w:t>
      </w:r>
      <w:r>
        <w:t xml:space="preserve"> Disk Drive</w:t>
      </w:r>
    </w:p>
    <w:p w14:paraId="0EC68470" w14:textId="77777777" w:rsidR="00245D19" w:rsidRDefault="00000000">
      <w:pPr>
        <w:pStyle w:val="Heading2"/>
      </w:pPr>
      <w:r>
        <w:rPr>
          <w:color w:val="3A6186"/>
        </w:rPr>
        <w:t>8.1 Mount Second Disk, Share and Set Permissions</w:t>
      </w:r>
    </w:p>
    <w:p w14:paraId="70D37508" w14:textId="77777777" w:rsidR="00245D19" w:rsidRDefault="00000000">
      <w:pPr>
        <w:spacing w:before="80" w:after="80"/>
      </w:pPr>
      <w:r>
        <w:t>A second virtual disk was added to B-DC, mounted to E:\BirminghamFiles, shared over the network, and permissions configured so Domain Users have Full Control and other network users have Read Only access.</w:t>
      </w:r>
    </w:p>
    <w:p w14:paraId="7B3DA485" w14:textId="77777777" w:rsidR="00245D19" w:rsidRDefault="00245D19">
      <w:pPr>
        <w:spacing w:before="120" w:after="120"/>
      </w:pPr>
    </w:p>
    <w:p w14:paraId="06DD82D2" w14:textId="77777777" w:rsidR="00245D19" w:rsidRDefault="00000000">
      <w:pPr>
        <w:spacing w:before="80" w:after="80"/>
      </w:pPr>
      <w:r>
        <w:rPr>
          <w:b/>
          <w:bCs/>
        </w:rPr>
        <w:t>Step 1: In VirtualBox – Add Second Disk to B-DC</w:t>
      </w:r>
    </w:p>
    <w:p w14:paraId="7AF0798B" w14:textId="77777777" w:rsidR="00245D19" w:rsidRDefault="00000000">
      <w:pPr>
        <w:spacing w:before="80" w:after="80"/>
      </w:pPr>
      <w:r>
        <w:t>Shut down B-DC → Settings → Storage → Add new VDI disk (e.g. 10GB) → Start B-DC</w:t>
      </w:r>
    </w:p>
    <w:p w14:paraId="03A4CDC7" w14:textId="77777777" w:rsidR="00245D19" w:rsidRDefault="00245D19">
      <w:pPr>
        <w:spacing w:before="120" w:after="120"/>
      </w:pPr>
    </w:p>
    <w:p w14:paraId="64770CC7" w14:textId="77777777" w:rsidR="00245D19" w:rsidRDefault="00000000">
      <w:pPr>
        <w:spacing w:before="80" w:after="80"/>
      </w:pPr>
      <w:r>
        <w:rPr>
          <w:b/>
          <w:bCs/>
        </w:rPr>
        <w:t>Step 2: Initialise and Format Disk in Windows</w:t>
      </w:r>
    </w:p>
    <w:p w14:paraId="4632250E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# Open Disk Management or use PowerShell:</w:t>
      </w:r>
    </w:p>
    <w:p w14:paraId="0CC4601B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Get-Disk | Where-Object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PartitionStyle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eq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RAW | Initialize-Disk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PartitionStyle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MBR</w:t>
      </w:r>
    </w:p>
    <w:p w14:paraId="64A7B35D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New-Partition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DiskNumber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1 -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UseMaximumSize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AssignDriveLetter</w:t>
      </w:r>
      <w:proofErr w:type="spellEnd"/>
    </w:p>
    <w:p w14:paraId="1098E289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Format-Volume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DriveLetter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E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FileSystem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NTFS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NewFileSystemLabel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BirminghamFiles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</w:t>
      </w:r>
    </w:p>
    <w:p w14:paraId="4707EB2D" w14:textId="77777777" w:rsidR="00A90A8C" w:rsidRDefault="00A90A8C" w:rsidP="00A90A8C">
      <w:pPr>
        <w:keepNext/>
        <w:spacing w:before="120" w:after="120"/>
      </w:pPr>
      <w:r>
        <w:rPr>
          <w:noProof/>
        </w:rPr>
        <w:drawing>
          <wp:inline distT="0" distB="0" distL="0" distR="0" wp14:anchorId="63C4BD58" wp14:editId="719CDAF9">
            <wp:extent cx="5943600" cy="3942080"/>
            <wp:effectExtent l="0" t="0" r="0" b="1270"/>
            <wp:docPr id="12217218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721835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75CE3" w14:textId="0FCF4465" w:rsidR="00245D19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 w:rsidRPr="004B037D">
        <w:t>VirtualBox</w:t>
      </w:r>
      <w:r>
        <w:t xml:space="preserve"> 2</w:t>
      </w:r>
    </w:p>
    <w:p w14:paraId="6AF3565D" w14:textId="77777777" w:rsidR="00245D19" w:rsidRDefault="00000000">
      <w:pPr>
        <w:spacing w:before="80" w:after="80"/>
      </w:pPr>
      <w:r>
        <w:rPr>
          <w:b/>
          <w:bCs/>
        </w:rPr>
        <w:t>Step 3: Create Folder and Share</w:t>
      </w:r>
    </w:p>
    <w:p w14:paraId="14452F30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New-Item -ItemType Directory -Path 'E:\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BirminghamFiles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</w:t>
      </w:r>
    </w:p>
    <w:p w14:paraId="3D301297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lastRenderedPageBreak/>
        <w:t>New-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SmbShare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-Name '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BirminghamFiles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-Path 'E:\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BirminghamFiles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FullAccess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illia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\Domain Users'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ReadAccess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'Everyone'</w:t>
      </w:r>
    </w:p>
    <w:p w14:paraId="7845EFA3" w14:textId="77777777" w:rsidR="00245D19" w:rsidRDefault="00245D19">
      <w:pPr>
        <w:spacing w:before="120" w:after="120"/>
      </w:pPr>
    </w:p>
    <w:p w14:paraId="2E0736AE" w14:textId="77777777" w:rsidR="00245D19" w:rsidRDefault="00000000">
      <w:pPr>
        <w:spacing w:before="80" w:after="80"/>
      </w:pPr>
      <w:r>
        <w:rPr>
          <w:b/>
          <w:bCs/>
        </w:rPr>
        <w:t>Step 4: Set NTFS Permissions</w:t>
      </w:r>
    </w:p>
    <w:p w14:paraId="65C96B6E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$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acl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= Get-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Acl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'E:\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BirminghamFiles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</w:t>
      </w:r>
    </w:p>
    <w:p w14:paraId="7B2B39F7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$rule1 = New-Object 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System.Security.AccessControl.FileSystemAccessRule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('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illia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\Domain Users','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FullControl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','Allow')</w:t>
      </w:r>
    </w:p>
    <w:p w14:paraId="445BC539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$rule2 = New-Object 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System.Security.AccessControl.FileSystemAccessRule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('Everyone','ReadAndExecute','Allow')</w:t>
      </w:r>
    </w:p>
    <w:p w14:paraId="0FA9E55D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$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acl.AddAccessRule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($rule1); $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acl.AddAccessRule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($rule2)</w:t>
      </w:r>
    </w:p>
    <w:p w14:paraId="03D0E978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Set-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Acl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-Path 'E:\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BirminghamFiles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AclObject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$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acl</w:t>
      </w:r>
      <w:proofErr w:type="spellEnd"/>
    </w:p>
    <w:p w14:paraId="38EE38E4" w14:textId="77777777" w:rsidR="00A90A8C" w:rsidRDefault="00A90A8C" w:rsidP="00A90A8C">
      <w:pPr>
        <w:keepNext/>
      </w:pPr>
      <w:r>
        <w:rPr>
          <w:noProof/>
        </w:rPr>
        <w:drawing>
          <wp:inline distT="0" distB="0" distL="0" distR="0" wp14:anchorId="3BD9937A" wp14:editId="24FB765B">
            <wp:extent cx="5943600" cy="3359150"/>
            <wp:effectExtent l="0" t="0" r="0" b="0"/>
            <wp:docPr id="648239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23959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94B23" w14:textId="7E07AE33" w:rsid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 w:rsidRPr="00522E41">
        <w:t>File Explorer E:\BirminghamFiles</w:t>
      </w:r>
    </w:p>
    <w:p w14:paraId="14E0DDAB" w14:textId="3DB08BC1" w:rsidR="00245D19" w:rsidRDefault="00A90A8C">
      <w:r>
        <w:t xml:space="preserve"> </w:t>
      </w:r>
      <w:r>
        <w:br w:type="page"/>
      </w:r>
    </w:p>
    <w:p w14:paraId="11A4ACC9" w14:textId="26BC8B61" w:rsidR="00245D19" w:rsidRDefault="00000000">
      <w:pPr>
        <w:pStyle w:val="Heading1"/>
      </w:pPr>
      <w:r>
        <w:lastRenderedPageBreak/>
        <w:t xml:space="preserve">Task 9 </w:t>
      </w:r>
      <w:r w:rsidR="00CC2FBC">
        <w:t>-</w:t>
      </w:r>
      <w:r>
        <w:t xml:space="preserve"> IIS Web Server</w:t>
      </w:r>
    </w:p>
    <w:p w14:paraId="75854F51" w14:textId="77777777" w:rsidR="00245D19" w:rsidRDefault="00000000">
      <w:pPr>
        <w:pStyle w:val="Heading2"/>
      </w:pPr>
      <w:r>
        <w:rPr>
          <w:color w:val="3A6186"/>
        </w:rPr>
        <w:t xml:space="preserve">9.1 Create </w:t>
      </w:r>
      <w:proofErr w:type="spellStart"/>
      <w:proofErr w:type="gramStart"/>
      <w:r>
        <w:rPr>
          <w:color w:val="3A6186"/>
        </w:rPr>
        <w:t>webs.illia</w:t>
      </w:r>
      <w:proofErr w:type="gramEnd"/>
      <w:r>
        <w:rPr>
          <w:color w:val="3A6186"/>
        </w:rPr>
        <w:t>.acca</w:t>
      </w:r>
      <w:proofErr w:type="spellEnd"/>
      <w:r>
        <w:rPr>
          <w:color w:val="3A6186"/>
        </w:rPr>
        <w:t xml:space="preserve"> Website with Windows Authentication</w:t>
      </w:r>
    </w:p>
    <w:p w14:paraId="1640CE64" w14:textId="77777777" w:rsidR="00245D19" w:rsidRDefault="00000000">
      <w:pPr>
        <w:spacing w:before="80" w:after="80"/>
      </w:pPr>
      <w:r>
        <w:t>IIS was installed on B-</w:t>
      </w:r>
      <w:proofErr w:type="gramStart"/>
      <w:r>
        <w:t>DC</w:t>
      </w:r>
      <w:proofErr w:type="gramEnd"/>
      <w:r>
        <w:t xml:space="preserve"> and a website was configured at https://webs.illia.acca with Windows Authentication enabled. All domain users are greeted with a welcome message.</w:t>
      </w:r>
    </w:p>
    <w:p w14:paraId="4F3A7E76" w14:textId="77777777" w:rsidR="00245D19" w:rsidRDefault="00245D19">
      <w:pPr>
        <w:spacing w:before="120" w:after="120"/>
      </w:pPr>
    </w:p>
    <w:p w14:paraId="12124E2F" w14:textId="77777777" w:rsidR="00245D19" w:rsidRDefault="00000000">
      <w:pPr>
        <w:spacing w:before="80" w:after="80"/>
      </w:pPr>
      <w:r>
        <w:rPr>
          <w:b/>
          <w:bCs/>
        </w:rPr>
        <w:t>Step 1: Install IIS</w:t>
      </w:r>
    </w:p>
    <w:p w14:paraId="634E2854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-Name Web-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Server,Web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-Windows-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Auth,Web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Mgmt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-Console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IncludeManagementTools</w:t>
      </w:r>
      <w:proofErr w:type="spellEnd"/>
    </w:p>
    <w:p w14:paraId="486E14C1" w14:textId="77777777" w:rsidR="00245D19" w:rsidRDefault="00245D19">
      <w:pPr>
        <w:spacing w:before="120" w:after="120"/>
      </w:pPr>
    </w:p>
    <w:p w14:paraId="421EFBB7" w14:textId="77777777" w:rsidR="00245D19" w:rsidRDefault="00000000">
      <w:pPr>
        <w:spacing w:before="80" w:after="80"/>
      </w:pPr>
      <w:r>
        <w:rPr>
          <w:b/>
          <w:bCs/>
        </w:rPr>
        <w:t>Step 2: Create Website Folder and Default Page</w:t>
      </w:r>
    </w:p>
    <w:p w14:paraId="39AB7FE3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New-Item -ItemType Directory -Path 'C:\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inetpub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\webs'</w:t>
      </w:r>
    </w:p>
    <w:p w14:paraId="0355EA3B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Set-Content -Path 'C:\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inetpub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\webs\index.html' -Value 'Welcome to Birmingham Website'</w:t>
      </w:r>
    </w:p>
    <w:p w14:paraId="120786D8" w14:textId="77777777" w:rsidR="00245D19" w:rsidRDefault="00245D19">
      <w:pPr>
        <w:spacing w:before="120" w:after="120"/>
      </w:pPr>
    </w:p>
    <w:p w14:paraId="45CCC2CB" w14:textId="77777777" w:rsidR="00245D19" w:rsidRDefault="00000000">
      <w:pPr>
        <w:spacing w:before="80" w:after="80"/>
      </w:pPr>
      <w:r>
        <w:rPr>
          <w:b/>
          <w:bCs/>
        </w:rPr>
        <w:t>Step 3: Create IIS Website</w:t>
      </w:r>
    </w:p>
    <w:p w14:paraId="5B59B3AC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New-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WebSite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-Name '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webs.illia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PhysicalPath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'C:\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inetpub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\webs' -Port 443 -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HostHeader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webs.illia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Ssl</w:t>
      </w:r>
      <w:proofErr w:type="spellEnd"/>
    </w:p>
    <w:p w14:paraId="1B4EA3BB" w14:textId="77777777" w:rsidR="00245D19" w:rsidRDefault="00245D19">
      <w:pPr>
        <w:spacing w:before="120" w:after="120"/>
      </w:pPr>
    </w:p>
    <w:p w14:paraId="32EBF308" w14:textId="77777777" w:rsidR="00245D19" w:rsidRDefault="00000000">
      <w:pPr>
        <w:spacing w:before="80" w:after="80"/>
      </w:pPr>
      <w:r>
        <w:rPr>
          <w:b/>
          <w:bCs/>
        </w:rPr>
        <w:t>Step 4: Enable Windows Authentication, Disable Anonymous</w:t>
      </w:r>
    </w:p>
    <w:p w14:paraId="20D7594B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Set-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WebConfigurationProperty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-Filter '/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system.webServer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/security/authentication/windowsAuthentication' -Name enabled -Value $true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PSPath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'IIS:\Sites\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webs.illia.acca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</w:t>
      </w:r>
    </w:p>
    <w:p w14:paraId="00894E7E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Set-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WebConfigurationProperty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-Filter '/</w:t>
      </w:r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system.webServer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/security/authentication/anonymousAuthentication' -Name enabled -Value $false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PSPath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'IIS:\Sites\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webs.illia.acca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</w:t>
      </w:r>
    </w:p>
    <w:p w14:paraId="2E94ECC0" w14:textId="77777777" w:rsidR="00245D19" w:rsidRDefault="00245D19">
      <w:pPr>
        <w:spacing w:before="120" w:after="120"/>
      </w:pPr>
    </w:p>
    <w:p w14:paraId="224B4557" w14:textId="77777777" w:rsidR="00245D19" w:rsidRDefault="00000000">
      <w:pPr>
        <w:spacing w:before="80" w:after="80"/>
      </w:pPr>
      <w:r>
        <w:rPr>
          <w:b/>
          <w:bCs/>
        </w:rPr>
        <w:t>Step 5: Create and Bind SSL Certificate</w:t>
      </w:r>
    </w:p>
    <w:p w14:paraId="3CAFD370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$cert = New-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SelfSignedCertificate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-DnsName '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webs.illia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CertStoreLocation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'Cert:\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LocalMachine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\My'</w:t>
      </w:r>
    </w:p>
    <w:p w14:paraId="404F540E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New-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WebBinding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-Name '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webs.illia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-Protocol https -Port 443 -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HostHeader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webs.illia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SslFlags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0</w:t>
      </w:r>
    </w:p>
    <w:p w14:paraId="3E586F82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$binding = Get-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WebBinding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-Name '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webs.illia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-Protocol https</w:t>
      </w:r>
    </w:p>
    <w:p w14:paraId="61BAA092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$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binding.AddSslCertificate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($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cert.Thumbprint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, 'My')</w:t>
      </w:r>
    </w:p>
    <w:p w14:paraId="1B67D184" w14:textId="77777777" w:rsidR="00A90A8C" w:rsidRDefault="00A90A8C" w:rsidP="00A90A8C">
      <w:pPr>
        <w:keepNext/>
      </w:pPr>
      <w:r>
        <w:rPr>
          <w:noProof/>
        </w:rPr>
        <w:lastRenderedPageBreak/>
        <w:drawing>
          <wp:inline distT="0" distB="0" distL="0" distR="0" wp14:anchorId="44078D4F" wp14:editId="70C4DE72">
            <wp:extent cx="5943600" cy="2883535"/>
            <wp:effectExtent l="0" t="0" r="0" b="0"/>
            <wp:docPr id="679960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96079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D7B75" w14:textId="17ED5DB8" w:rsid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 w:rsidRPr="00C83917">
        <w:t>IIS Manager Windows Auth Enabled</w:t>
      </w:r>
    </w:p>
    <w:p w14:paraId="2174E24B" w14:textId="2D83267A" w:rsidR="00A90A8C" w:rsidRDefault="00A90A8C">
      <w:r>
        <w:t xml:space="preserve"> </w:t>
      </w:r>
    </w:p>
    <w:p w14:paraId="73082CE7" w14:textId="77777777" w:rsidR="00A90A8C" w:rsidRDefault="00A90A8C"/>
    <w:p w14:paraId="31D1A23C" w14:textId="77777777" w:rsidR="00A90A8C" w:rsidRDefault="00A90A8C" w:rsidP="00A90A8C">
      <w:pPr>
        <w:keepNext/>
      </w:pPr>
      <w:r>
        <w:rPr>
          <w:noProof/>
        </w:rPr>
        <w:drawing>
          <wp:inline distT="0" distB="0" distL="0" distR="0" wp14:anchorId="4CE17968" wp14:editId="00FB5CD5">
            <wp:extent cx="5943600" cy="3050540"/>
            <wp:effectExtent l="0" t="0" r="0" b="0"/>
            <wp:docPr id="15275658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565844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9AC77" w14:textId="3E28E610" w:rsid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  <w:r w:rsidRPr="008F1A47">
        <w:t>webs.illia.acca</w:t>
      </w:r>
    </w:p>
    <w:p w14:paraId="677DA97D" w14:textId="09A59F01" w:rsidR="00245D19" w:rsidRDefault="00A90A8C">
      <w:r>
        <w:t xml:space="preserve"> </w:t>
      </w:r>
      <w:r>
        <w:br w:type="page"/>
      </w:r>
    </w:p>
    <w:p w14:paraId="5ADC0B55" w14:textId="534F0E1D" w:rsidR="00245D19" w:rsidRDefault="00000000">
      <w:pPr>
        <w:pStyle w:val="Heading1"/>
      </w:pPr>
      <w:r>
        <w:lastRenderedPageBreak/>
        <w:t xml:space="preserve">Task 10 </w:t>
      </w:r>
      <w:r w:rsidR="00CC2FBC">
        <w:t>-</w:t>
      </w:r>
      <w:r>
        <w:t xml:space="preserve"> Remote Desktop Services</w:t>
      </w:r>
    </w:p>
    <w:p w14:paraId="46AB9D6F" w14:textId="77777777" w:rsidR="00245D19" w:rsidRDefault="00000000">
      <w:pPr>
        <w:pStyle w:val="Heading2"/>
      </w:pPr>
      <w:r>
        <w:rPr>
          <w:color w:val="3A6186"/>
        </w:rPr>
        <w:t>10.1 Configure Remote Desktop Access for B-DC</w:t>
      </w:r>
    </w:p>
    <w:p w14:paraId="40C39832" w14:textId="77777777" w:rsidR="00245D19" w:rsidRDefault="00000000">
      <w:pPr>
        <w:spacing w:before="80" w:after="80"/>
      </w:pPr>
      <w:r>
        <w:t>Remote Desktop Services was configured on B-DC to allow remote access from any machine in the network, accessible via https://rds.illia.acca with a signed certificate.</w:t>
      </w:r>
    </w:p>
    <w:p w14:paraId="2AB28D15" w14:textId="77777777" w:rsidR="00245D19" w:rsidRDefault="00245D19">
      <w:pPr>
        <w:spacing w:before="120" w:after="120"/>
      </w:pPr>
    </w:p>
    <w:p w14:paraId="1EDB2D15" w14:textId="77777777" w:rsidR="00245D19" w:rsidRDefault="00000000">
      <w:pPr>
        <w:spacing w:before="80" w:after="80"/>
      </w:pPr>
      <w:r>
        <w:rPr>
          <w:b/>
          <w:bCs/>
        </w:rPr>
        <w:t>Step 1: Enable Remote Desktop on B-DC</w:t>
      </w:r>
    </w:p>
    <w:p w14:paraId="595D38EC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Set-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ItemProperty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-Path 'HKLM:\System\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CurrentControlSet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\Control\Terminal Server' -Name 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fDenyTSConnections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-Value 0</w:t>
      </w:r>
    </w:p>
    <w:p w14:paraId="685D9BB6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Enable-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NetFirewallRule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DisplayGroup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'Remote Desktop'</w:t>
      </w:r>
    </w:p>
    <w:p w14:paraId="6A2B771F" w14:textId="77777777" w:rsidR="00245D19" w:rsidRDefault="00245D19">
      <w:pPr>
        <w:spacing w:before="120" w:after="120"/>
      </w:pPr>
    </w:p>
    <w:p w14:paraId="2085D095" w14:textId="77777777" w:rsidR="00245D19" w:rsidRDefault="00000000">
      <w:pPr>
        <w:spacing w:before="80" w:after="80"/>
      </w:pPr>
      <w:r>
        <w:rPr>
          <w:b/>
          <w:bCs/>
        </w:rPr>
        <w:t>Step 2: Install RD Gateway and RD Web Access Roles</w:t>
      </w:r>
    </w:p>
    <w:p w14:paraId="489FA252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Install-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WindowsFeature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RDS-Gateway, RDS-Web-Access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IncludeManagementTools</w:t>
      </w:r>
      <w:proofErr w:type="spellEnd"/>
    </w:p>
    <w:p w14:paraId="2F22F47D" w14:textId="77777777" w:rsidR="00245D19" w:rsidRDefault="00245D19">
      <w:pPr>
        <w:spacing w:before="120" w:after="120"/>
      </w:pPr>
    </w:p>
    <w:p w14:paraId="6B0A2AF0" w14:textId="77777777" w:rsidR="00245D19" w:rsidRDefault="00000000">
      <w:pPr>
        <w:spacing w:before="80" w:after="80"/>
      </w:pPr>
      <w:r>
        <w:rPr>
          <w:b/>
          <w:bCs/>
        </w:rPr>
        <w:t xml:space="preserve">Step 3: Create SSL Certificate for </w:t>
      </w:r>
      <w:proofErr w:type="spellStart"/>
      <w:proofErr w:type="gramStart"/>
      <w:r>
        <w:rPr>
          <w:b/>
          <w:bCs/>
        </w:rPr>
        <w:t>rds.illia</w:t>
      </w:r>
      <w:proofErr w:type="gramEnd"/>
      <w:r>
        <w:rPr>
          <w:b/>
          <w:bCs/>
        </w:rPr>
        <w:t>.acca</w:t>
      </w:r>
      <w:proofErr w:type="spellEnd"/>
    </w:p>
    <w:p w14:paraId="001E16A1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$cert = New-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SelfSignedCertificate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-DnsName '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rds.illia</w:t>
      </w:r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.acca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CertStoreLocation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'Cert:\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LocalMachine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\My'</w:t>
      </w:r>
    </w:p>
    <w:p w14:paraId="1D56BF16" w14:textId="77777777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# Export and import to Trusted Root for domain</w:t>
      </w:r>
    </w:p>
    <w:p w14:paraId="23ED62FF" w14:textId="77777777" w:rsidR="00245D19" w:rsidRDefault="00245D19">
      <w:pPr>
        <w:spacing w:before="120" w:after="120"/>
      </w:pPr>
    </w:p>
    <w:p w14:paraId="64FB94BF" w14:textId="77777777" w:rsidR="00245D19" w:rsidRDefault="00000000">
      <w:pPr>
        <w:spacing w:before="80" w:after="80"/>
      </w:pPr>
      <w:r>
        <w:rPr>
          <w:b/>
          <w:bCs/>
        </w:rPr>
        <w:t xml:space="preserve">Step 4: Create DNS A Record for </w:t>
      </w:r>
      <w:proofErr w:type="spellStart"/>
      <w:r>
        <w:rPr>
          <w:b/>
          <w:bCs/>
        </w:rPr>
        <w:t>rds</w:t>
      </w:r>
      <w:proofErr w:type="spellEnd"/>
    </w:p>
    <w:p w14:paraId="22864180" w14:textId="11DC3330" w:rsidR="00245D19" w:rsidRDefault="00000000">
      <w:pPr>
        <w:spacing w:before="60" w:after="60"/>
        <w:ind w:left="720"/>
      </w:pPr>
      <w:r>
        <w:rPr>
          <w:rFonts w:ascii="Courier New" w:eastAsia="Courier New" w:hAnsi="Courier New" w:cs="Courier New"/>
          <w:color w:val="1A1A1A"/>
          <w:sz w:val="20"/>
          <w:szCs w:val="20"/>
        </w:rPr>
        <w:t>Add-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DnsServerResourceRecordA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-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ZoneName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 xml:space="preserve"> '</w:t>
      </w:r>
      <w:proofErr w:type="spellStart"/>
      <w:proofErr w:type="gramStart"/>
      <w:r>
        <w:rPr>
          <w:rFonts w:ascii="Courier New" w:eastAsia="Courier New" w:hAnsi="Courier New" w:cs="Courier New"/>
          <w:color w:val="1A1A1A"/>
          <w:sz w:val="20"/>
          <w:szCs w:val="20"/>
        </w:rPr>
        <w:t>illia.acca</w:t>
      </w:r>
      <w:proofErr w:type="spellEnd"/>
      <w:proofErr w:type="gramEnd"/>
      <w:r>
        <w:rPr>
          <w:rFonts w:ascii="Courier New" w:eastAsia="Courier New" w:hAnsi="Courier New" w:cs="Courier New"/>
          <w:color w:val="1A1A1A"/>
          <w:sz w:val="20"/>
          <w:szCs w:val="20"/>
        </w:rPr>
        <w:t>' -Name '</w:t>
      </w:r>
      <w:proofErr w:type="spellStart"/>
      <w:r>
        <w:rPr>
          <w:rFonts w:ascii="Courier New" w:eastAsia="Courier New" w:hAnsi="Courier New" w:cs="Courier New"/>
          <w:color w:val="1A1A1A"/>
          <w:sz w:val="20"/>
          <w:szCs w:val="20"/>
        </w:rPr>
        <w:t>rds</w:t>
      </w:r>
      <w:proofErr w:type="spellEnd"/>
      <w:r>
        <w:rPr>
          <w:rFonts w:ascii="Courier New" w:eastAsia="Courier New" w:hAnsi="Courier New" w:cs="Courier New"/>
          <w:color w:val="1A1A1A"/>
          <w:sz w:val="20"/>
          <w:szCs w:val="20"/>
        </w:rPr>
        <w:t>' -IPv4Address '</w:t>
      </w:r>
      <w:r w:rsidR="00B126DA">
        <w:rPr>
          <w:rFonts w:ascii="Courier New" w:eastAsia="Courier New" w:hAnsi="Courier New" w:cs="Courier New"/>
          <w:color w:val="1A1A1A"/>
          <w:sz w:val="20"/>
          <w:szCs w:val="20"/>
        </w:rPr>
        <w:t>172.31</w:t>
      </w:r>
      <w:r>
        <w:rPr>
          <w:rFonts w:ascii="Courier New" w:eastAsia="Courier New" w:hAnsi="Courier New" w:cs="Courier New"/>
          <w:color w:val="1A1A1A"/>
          <w:sz w:val="20"/>
          <w:szCs w:val="20"/>
        </w:rPr>
        <w:t>.10.1'</w:t>
      </w:r>
    </w:p>
    <w:p w14:paraId="138B8460" w14:textId="77777777" w:rsidR="00245D19" w:rsidRDefault="00245D19">
      <w:pPr>
        <w:spacing w:before="120" w:after="120"/>
      </w:pPr>
    </w:p>
    <w:p w14:paraId="6A62052E" w14:textId="77777777" w:rsidR="00245D19" w:rsidRDefault="00000000">
      <w:pPr>
        <w:spacing w:before="80" w:after="80"/>
      </w:pPr>
      <w:r>
        <w:rPr>
          <w:b/>
          <w:bCs/>
        </w:rPr>
        <w:t>Step 5: Configure RD Gateway</w:t>
      </w:r>
    </w:p>
    <w:p w14:paraId="4D6D994A" w14:textId="77777777" w:rsidR="00245D19" w:rsidRDefault="00000000">
      <w:pPr>
        <w:spacing w:before="80" w:after="80"/>
      </w:pPr>
      <w:r>
        <w:t xml:space="preserve">Open Remote Desktop Gateway Manager → Properties → SSL Certificate → select </w:t>
      </w:r>
      <w:proofErr w:type="spellStart"/>
      <w:proofErr w:type="gramStart"/>
      <w:r>
        <w:t>rds.illia</w:t>
      </w:r>
      <w:proofErr w:type="gramEnd"/>
      <w:r>
        <w:t>.acca</w:t>
      </w:r>
      <w:proofErr w:type="spellEnd"/>
      <w:r>
        <w:t xml:space="preserve"> certificate → configure Connection Authorization Policy (CAP) to allow Domain Users.</w:t>
      </w:r>
    </w:p>
    <w:p w14:paraId="009E9516" w14:textId="77777777" w:rsidR="00245D19" w:rsidRDefault="00245D19">
      <w:pPr>
        <w:spacing w:before="120" w:after="120"/>
      </w:pPr>
    </w:p>
    <w:p w14:paraId="5ECA215E" w14:textId="77777777" w:rsidR="00245D19" w:rsidRDefault="00000000">
      <w:pPr>
        <w:spacing w:before="80" w:after="80"/>
      </w:pPr>
      <w:r>
        <w:rPr>
          <w:b/>
          <w:bCs/>
        </w:rPr>
        <w:t>Step 6: Configure RD Web Access</w:t>
      </w:r>
    </w:p>
    <w:p w14:paraId="0B6EEBB8" w14:textId="77777777" w:rsidR="00245D19" w:rsidRDefault="00000000">
      <w:pPr>
        <w:spacing w:before="80" w:after="80"/>
      </w:pPr>
      <w:r>
        <w:t xml:space="preserve">RD Web Access is available at https://rds.illia.acca/RDWeb – configure to show available </w:t>
      </w:r>
      <w:proofErr w:type="spellStart"/>
      <w:r>
        <w:t>RemoteApps</w:t>
      </w:r>
      <w:proofErr w:type="spellEnd"/>
      <w:r>
        <w:t>.</w:t>
      </w:r>
    </w:p>
    <w:p w14:paraId="209CA5B5" w14:textId="77777777" w:rsidR="00A90A8C" w:rsidRDefault="00A90A8C" w:rsidP="00A90A8C">
      <w:pPr>
        <w:keepNext/>
      </w:pPr>
      <w:r>
        <w:rPr>
          <w:noProof/>
        </w:rPr>
        <w:lastRenderedPageBreak/>
        <w:drawing>
          <wp:inline distT="0" distB="0" distL="0" distR="0" wp14:anchorId="6179B106" wp14:editId="148922C0">
            <wp:extent cx="3839111" cy="4544059"/>
            <wp:effectExtent l="0" t="0" r="9525" b="9525"/>
            <wp:docPr id="88512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1291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39111" cy="45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DDAEF" w14:textId="0C341F9C" w:rsidR="00A90A8C" w:rsidRDefault="00A90A8C" w:rsidP="00A90A8C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 w:rsidRPr="008F6A9B">
        <w:t>System Properties Remote Desktop</w:t>
      </w:r>
      <w:r>
        <w:t xml:space="preserve"> on</w:t>
      </w:r>
    </w:p>
    <w:p w14:paraId="1622A79B" w14:textId="6158A41C" w:rsidR="00245D19" w:rsidRDefault="00A90A8C">
      <w:r>
        <w:t xml:space="preserve"> </w:t>
      </w:r>
      <w:r>
        <w:br w:type="page"/>
      </w:r>
    </w:p>
    <w:p w14:paraId="4A849FFA" w14:textId="77777777" w:rsidR="00245D19" w:rsidRDefault="00000000">
      <w:pPr>
        <w:pStyle w:val="Heading1"/>
      </w:pPr>
      <w:r>
        <w:lastRenderedPageBreak/>
        <w:t>Conclusion</w:t>
      </w:r>
    </w:p>
    <w:p w14:paraId="5CFA1C46" w14:textId="77777777" w:rsidR="00245D19" w:rsidRDefault="00000000">
      <w:pPr>
        <w:spacing w:before="80" w:after="80"/>
      </w:pPr>
      <w:r>
        <w:t>This coursework successfully extended the virtualised enterprise network from Coursework 1 by implementing a full suite of network services across the Birmingham and London sites. The following was achieved:</w:t>
      </w:r>
    </w:p>
    <w:p w14:paraId="021B9D33" w14:textId="77777777" w:rsidR="00245D19" w:rsidRDefault="00245D19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00245D19" w14:paraId="6690CAFF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6A52FD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Task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FEAD39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Component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2E405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48311C" w14:textId="77777777" w:rsidR="00245D19" w:rsidRDefault="00000000">
            <w:r>
              <w:rPr>
                <w:b/>
                <w:bCs/>
                <w:color w:val="FFFFFF"/>
                <w:sz w:val="20"/>
                <w:szCs w:val="20"/>
              </w:rPr>
              <w:t>Status</w:t>
            </w:r>
          </w:p>
        </w:tc>
      </w:tr>
      <w:tr w:rsidR="00245D19" w14:paraId="36485D25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C891F2" w14:textId="77777777" w:rsidR="00245D19" w:rsidRDefault="00000000"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93CDAD" w14:textId="77777777" w:rsidR="00245D19" w:rsidRDefault="00000000">
            <w:r>
              <w:rPr>
                <w:color w:val="000000"/>
                <w:sz w:val="20"/>
                <w:szCs w:val="20"/>
              </w:rPr>
              <w:t>RRAS Routing (Birmingham) + IP Forwarding (London)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463ABE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  <w:tr w:rsidR="00245D19" w14:paraId="296CEB1E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2A3148" w14:textId="77777777" w:rsidR="00245D19" w:rsidRDefault="00000000"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B14CA8" w14:textId="77777777" w:rsidR="00245D19" w:rsidRDefault="00000000">
            <w:r>
              <w:rPr>
                <w:color w:val="000000"/>
                <w:sz w:val="20"/>
                <w:szCs w:val="20"/>
              </w:rPr>
              <w:t xml:space="preserve">Active Directory Forest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illia.acca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+ DNS A/PTR Records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D69709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  <w:tr w:rsidR="00245D19" w14:paraId="2D21363D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84B63D" w14:textId="77777777" w:rsidR="00245D19" w:rsidRDefault="00000000"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5021EB" w14:textId="77777777" w:rsidR="00245D19" w:rsidRDefault="00000000">
            <w:r>
              <w:rPr>
                <w:color w:val="000000"/>
                <w:sz w:val="20"/>
                <w:szCs w:val="20"/>
              </w:rPr>
              <w:t>Site-to-Site IKEv2 VPN between Birmingham and London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321375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  <w:tr w:rsidR="00245D19" w14:paraId="59D2D043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E2A879E" w14:textId="77777777" w:rsidR="00245D19" w:rsidRDefault="00000000"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A1A0D9" w14:textId="77777777" w:rsidR="00245D19" w:rsidRDefault="00000000">
            <w:r>
              <w:rPr>
                <w:color w:val="000000"/>
                <w:sz w:val="20"/>
                <w:szCs w:val="20"/>
              </w:rPr>
              <w:t>Bulk User Creation via PowerShell from Excel/CSV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A486C4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  <w:tr w:rsidR="00245D19" w14:paraId="60589B81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8C89FD" w14:textId="77777777" w:rsidR="00245D19" w:rsidRDefault="00000000"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59654C0" w14:textId="77777777" w:rsidR="00245D19" w:rsidRDefault="00000000">
            <w:r>
              <w:rPr>
                <w:color w:val="000000"/>
                <w:sz w:val="20"/>
                <w:szCs w:val="20"/>
              </w:rPr>
              <w:t>Domain Join for L-CD, ClientS1, ClientL1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3E192C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  <w:tr w:rsidR="00245D19" w14:paraId="182177CE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527AA1" w14:textId="77777777" w:rsidR="00245D19" w:rsidRDefault="00000000"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37595D" w14:textId="77777777" w:rsidR="00245D19" w:rsidRDefault="00000000">
            <w:r>
              <w:rPr>
                <w:color w:val="000000"/>
                <w:sz w:val="20"/>
                <w:szCs w:val="20"/>
              </w:rPr>
              <w:t>DHCP Server (B-DC) + Relay (L-CD) + Client Verification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6C2DAF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  <w:tr w:rsidR="00245D19" w14:paraId="6B48A786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FDDC99" w14:textId="77777777" w:rsidR="00245D19" w:rsidRDefault="00000000"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04AD5A" w14:textId="77777777" w:rsidR="00245D19" w:rsidRDefault="00000000">
            <w:r>
              <w:rPr>
                <w:color w:val="000000"/>
                <w:sz w:val="20"/>
                <w:szCs w:val="20"/>
              </w:rPr>
              <w:t>Full Network Connectivity Testing and Troubleshooting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7B3262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  <w:tr w:rsidR="00245D19" w14:paraId="05E1EB2D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4FBC49" w14:textId="77777777" w:rsidR="00245D19" w:rsidRDefault="00000000"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F7190E" w14:textId="77777777" w:rsidR="00245D19" w:rsidRDefault="00000000">
            <w:r>
              <w:rPr>
                <w:color w:val="000000"/>
                <w:sz w:val="20"/>
                <w:szCs w:val="20"/>
              </w:rPr>
              <w:t>Second Disk Mounted, Shared with Correct Permissions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891470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  <w:tr w:rsidR="00245D19" w14:paraId="28D5FCCB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07D2B2" w14:textId="77777777" w:rsidR="00245D19" w:rsidRDefault="00000000"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2ADD18" w14:textId="77777777" w:rsidR="00245D19" w:rsidRDefault="00000000">
            <w:r>
              <w:rPr>
                <w:color w:val="000000"/>
                <w:sz w:val="20"/>
                <w:szCs w:val="20"/>
              </w:rPr>
              <w:t xml:space="preserve">IIS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webs.illia</w:t>
            </w:r>
            <w:proofErr w:type="gramEnd"/>
            <w:r>
              <w:rPr>
                <w:color w:val="000000"/>
                <w:sz w:val="20"/>
                <w:szCs w:val="20"/>
              </w:rPr>
              <w:t>.acca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with HTTPS and Windows Authentication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70A0D0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  <w:tr w:rsidR="00245D19" w14:paraId="200D4EF2" w14:textId="77777777"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EF3F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4FB82F" w14:textId="77777777" w:rsidR="00245D19" w:rsidRDefault="00000000"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59C501" w14:textId="77777777" w:rsidR="00245D19" w:rsidRDefault="00000000">
            <w:r>
              <w:rPr>
                <w:color w:val="000000"/>
                <w:sz w:val="20"/>
                <w:szCs w:val="20"/>
              </w:rPr>
              <w:t>RDS via https://rds.illia.acca with Certificate</w:t>
            </w:r>
          </w:p>
        </w:tc>
        <w:tc>
          <w:tcPr>
            <w:tcW w:w="312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E7A0B7" w14:textId="77777777" w:rsidR="00245D19" w:rsidRDefault="00000000">
            <w:r>
              <w:rPr>
                <w:color w:val="000000"/>
                <w:sz w:val="20"/>
                <w:szCs w:val="20"/>
              </w:rPr>
              <w:t>Complete</w:t>
            </w:r>
          </w:p>
        </w:tc>
      </w:tr>
    </w:tbl>
    <w:p w14:paraId="399A51D0" w14:textId="77777777" w:rsidR="00245D19" w:rsidRDefault="00245D19">
      <w:pPr>
        <w:spacing w:before="120" w:after="120"/>
      </w:pPr>
    </w:p>
    <w:p w14:paraId="70415F5E" w14:textId="4E02EBD4" w:rsidR="00245D19" w:rsidRDefault="00000000">
      <w:pPr>
        <w:spacing w:before="80" w:after="80"/>
      </w:pPr>
      <w:r>
        <w:t xml:space="preserve">The environment demonstrates a realistic enterprise infrastructure with domain authentication, encrypted inter-site communication, centralised DHCP, DNS, web services and remote </w:t>
      </w:r>
      <w:proofErr w:type="gramStart"/>
      <w:r>
        <w:t>access  all</w:t>
      </w:r>
      <w:proofErr w:type="gramEnd"/>
      <w:r>
        <w:t xml:space="preserve"> following industry best practices.</w:t>
      </w:r>
    </w:p>
    <w:sectPr w:rsidR="00245D19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11D18"/>
    <w:multiLevelType w:val="hybridMultilevel"/>
    <w:tmpl w:val="0512BDF2"/>
    <w:lvl w:ilvl="0" w:tplc="93D4B2CA">
      <w:start w:val="1"/>
      <w:numFmt w:val="bullet"/>
      <w:lvlText w:val="●"/>
      <w:lvlJc w:val="left"/>
      <w:pPr>
        <w:ind w:left="720" w:hanging="360"/>
      </w:pPr>
    </w:lvl>
    <w:lvl w:ilvl="1" w:tplc="7CFA23B6">
      <w:start w:val="1"/>
      <w:numFmt w:val="bullet"/>
      <w:lvlText w:val="○"/>
      <w:lvlJc w:val="left"/>
      <w:pPr>
        <w:ind w:left="1440" w:hanging="360"/>
      </w:pPr>
    </w:lvl>
    <w:lvl w:ilvl="2" w:tplc="4964E626">
      <w:start w:val="1"/>
      <w:numFmt w:val="bullet"/>
      <w:lvlText w:val="■"/>
      <w:lvlJc w:val="left"/>
      <w:pPr>
        <w:ind w:left="2160" w:hanging="360"/>
      </w:pPr>
    </w:lvl>
    <w:lvl w:ilvl="3" w:tplc="E4263344">
      <w:start w:val="1"/>
      <w:numFmt w:val="bullet"/>
      <w:lvlText w:val="●"/>
      <w:lvlJc w:val="left"/>
      <w:pPr>
        <w:ind w:left="2880" w:hanging="360"/>
      </w:pPr>
    </w:lvl>
    <w:lvl w:ilvl="4" w:tplc="0D1EA00A">
      <w:start w:val="1"/>
      <w:numFmt w:val="bullet"/>
      <w:lvlText w:val="○"/>
      <w:lvlJc w:val="left"/>
      <w:pPr>
        <w:ind w:left="3600" w:hanging="360"/>
      </w:pPr>
    </w:lvl>
    <w:lvl w:ilvl="5" w:tplc="0B4601D0">
      <w:start w:val="1"/>
      <w:numFmt w:val="bullet"/>
      <w:lvlText w:val="■"/>
      <w:lvlJc w:val="left"/>
      <w:pPr>
        <w:ind w:left="4320" w:hanging="360"/>
      </w:pPr>
    </w:lvl>
    <w:lvl w:ilvl="6" w:tplc="D83E4642">
      <w:start w:val="1"/>
      <w:numFmt w:val="bullet"/>
      <w:lvlText w:val="●"/>
      <w:lvlJc w:val="left"/>
      <w:pPr>
        <w:ind w:left="5040" w:hanging="360"/>
      </w:pPr>
    </w:lvl>
    <w:lvl w:ilvl="7" w:tplc="AB320EE8">
      <w:start w:val="1"/>
      <w:numFmt w:val="bullet"/>
      <w:lvlText w:val="●"/>
      <w:lvlJc w:val="left"/>
      <w:pPr>
        <w:ind w:left="5760" w:hanging="360"/>
      </w:pPr>
    </w:lvl>
    <w:lvl w:ilvl="8" w:tplc="572207FE">
      <w:start w:val="1"/>
      <w:numFmt w:val="bullet"/>
      <w:lvlText w:val="●"/>
      <w:lvlJc w:val="left"/>
      <w:pPr>
        <w:ind w:left="6480" w:hanging="360"/>
      </w:pPr>
    </w:lvl>
  </w:abstractNum>
  <w:num w:numId="1" w16cid:durableId="77556232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D19"/>
    <w:rsid w:val="00245D19"/>
    <w:rsid w:val="0034146E"/>
    <w:rsid w:val="005317C6"/>
    <w:rsid w:val="0092428F"/>
    <w:rsid w:val="00A90A8C"/>
    <w:rsid w:val="00B126DA"/>
    <w:rsid w:val="00C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47610"/>
  <w15:docId w15:val="{C708DEC7-A5EE-41B4-B852-D993BE94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360" w:after="120"/>
      <w:outlineLvl w:val="0"/>
    </w:pPr>
    <w:rPr>
      <w:b/>
      <w:bCs/>
      <w:color w:val="2E4057"/>
      <w:sz w:val="28"/>
      <w:szCs w:val="28"/>
    </w:rPr>
  </w:style>
  <w:style w:type="paragraph" w:styleId="Heading2">
    <w:name w:val="heading 2"/>
    <w:uiPriority w:val="9"/>
    <w:unhideWhenUsed/>
    <w:qFormat/>
    <w:rsid w:val="00CC2FBC"/>
    <w:pPr>
      <w:spacing w:before="240" w:after="80"/>
      <w:outlineLvl w:val="1"/>
    </w:pPr>
    <w:rPr>
      <w:b/>
      <w:bCs/>
      <w:color w:val="000000" w:themeColor="text1"/>
      <w:sz w:val="24"/>
      <w:szCs w:val="24"/>
    </w:rPr>
  </w:style>
  <w:style w:type="paragraph" w:styleId="Heading3">
    <w:name w:val="heading 3"/>
    <w:uiPriority w:val="9"/>
    <w:unhideWhenUsed/>
    <w:qFormat/>
    <w:pPr>
      <w:spacing w:before="180" w:after="60"/>
      <w:outlineLvl w:val="2"/>
    </w:pPr>
    <w:rPr>
      <w:b/>
      <w:bCs/>
      <w:color w:val="1A1A1A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5317C6"/>
    <w:pPr>
      <w:spacing w:after="200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26</Pages>
  <Words>2311</Words>
  <Characters>13174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Rehina Zinovieva (2425418)</cp:lastModifiedBy>
  <cp:revision>4</cp:revision>
  <dcterms:created xsi:type="dcterms:W3CDTF">2026-03-17T13:51:00Z</dcterms:created>
  <dcterms:modified xsi:type="dcterms:W3CDTF">2026-03-20T12:26:00Z</dcterms:modified>
</cp:coreProperties>
</file>