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6E7AA2" w14:textId="77777777" w:rsidR="00E3032F" w:rsidRPr="00E3032F" w:rsidRDefault="00E3032F" w:rsidP="00E3032F">
      <w:r w:rsidRPr="00E3032F">
        <w:t>Porter model</w:t>
      </w:r>
    </w:p>
    <w:p w14:paraId="1C635698" w14:textId="725DE486" w:rsidR="00E3032F" w:rsidRPr="00E3032F" w:rsidRDefault="00E3032F" w:rsidP="00E3032F">
      <w:r w:rsidRPr="00E3032F">
        <w:rPr>
          <w:b/>
          <w:bCs/>
        </w:rPr>
        <w:t>New</w:t>
      </w:r>
      <w:r w:rsidRPr="00E3032F">
        <w:t> </w:t>
      </w:r>
      <w:r w:rsidRPr="00E3032F">
        <w:rPr>
          <w:b/>
          <w:bCs/>
        </w:rPr>
        <w:t>entrance-</w:t>
      </w:r>
      <w:r w:rsidRPr="00E3032F">
        <w:t xml:space="preserve">barriers to entry like capital </w:t>
      </w:r>
      <w:proofErr w:type="spellStart"/>
      <w:proofErr w:type="gramStart"/>
      <w:r w:rsidRPr="00E3032F">
        <w:t>requirements,economie</w:t>
      </w:r>
      <w:proofErr w:type="spellEnd"/>
      <w:proofErr w:type="gramEnd"/>
      <w:r w:rsidRPr="00E3032F">
        <w:t xml:space="preserve"> of </w:t>
      </w:r>
      <w:r w:rsidRPr="00E3032F">
        <w:t>scales, brand</w:t>
      </w:r>
      <w:r w:rsidRPr="00E3032F">
        <w:t xml:space="preserve"> loyalty and regulatory </w:t>
      </w:r>
      <w:r w:rsidRPr="00E3032F">
        <w:t>hurdles. When</w:t>
      </w:r>
      <w:r w:rsidRPr="00E3032F">
        <w:t xml:space="preserve"> these barriers are high, the </w:t>
      </w:r>
      <w:r w:rsidRPr="00E3032F">
        <w:t>treats</w:t>
      </w:r>
      <w:r w:rsidRPr="00E3032F">
        <w:t xml:space="preserve"> of new entrants </w:t>
      </w:r>
      <w:proofErr w:type="gramStart"/>
      <w:r w:rsidRPr="00E3032F">
        <w:t>is</w:t>
      </w:r>
      <w:proofErr w:type="gramEnd"/>
      <w:r w:rsidRPr="00E3032F">
        <w:t xml:space="preserve"> </w:t>
      </w:r>
      <w:r w:rsidRPr="00E3032F">
        <w:t>slow.</w:t>
      </w:r>
    </w:p>
    <w:p w14:paraId="29FDD279" w14:textId="48F83907" w:rsidR="00E3032F" w:rsidRPr="00E3032F" w:rsidRDefault="00E3032F" w:rsidP="00E3032F">
      <w:r w:rsidRPr="00E3032F">
        <w:rPr>
          <w:b/>
          <w:bCs/>
        </w:rPr>
        <w:t>Bargaining power of suppliers-</w:t>
      </w:r>
      <w:r w:rsidRPr="00E3032F">
        <w:t xml:space="preserve">number of </w:t>
      </w:r>
      <w:r w:rsidRPr="00E3032F">
        <w:t>suppliers, unique</w:t>
      </w:r>
      <w:r w:rsidRPr="00E3032F">
        <w:t xml:space="preserve"> </w:t>
      </w:r>
      <w:r w:rsidRPr="00E3032F">
        <w:t>products, the</w:t>
      </w:r>
      <w:r w:rsidRPr="00E3032F">
        <w:t xml:space="preserve"> cost of switching </w:t>
      </w:r>
      <w:r w:rsidRPr="00E3032F">
        <w:t>suppliers. Fewer</w:t>
      </w:r>
      <w:r w:rsidRPr="00E3032F">
        <w:t xml:space="preserve"> of them with specialised offerings increase their bargaining power.</w:t>
      </w:r>
    </w:p>
    <w:p w14:paraId="098029DA" w14:textId="29CB37DA" w:rsidR="00E3032F" w:rsidRPr="00E3032F" w:rsidRDefault="00E3032F" w:rsidP="00E3032F">
      <w:r w:rsidRPr="00E3032F">
        <w:rPr>
          <w:b/>
          <w:bCs/>
        </w:rPr>
        <w:t>Bargaining power of buyers-</w:t>
      </w:r>
      <w:r w:rsidRPr="00E3032F">
        <w:t xml:space="preserve">number of </w:t>
      </w:r>
      <w:r w:rsidRPr="00E3032F">
        <w:t>buyers, size</w:t>
      </w:r>
      <w:r w:rsidRPr="00E3032F">
        <w:t xml:space="preserve"> of </w:t>
      </w:r>
      <w:r w:rsidRPr="00E3032F">
        <w:t>purchase, ease</w:t>
      </w:r>
      <w:r w:rsidRPr="00E3032F">
        <w:t xml:space="preserve"> of switching competitors and availability of </w:t>
      </w:r>
      <w:r w:rsidRPr="00E3032F">
        <w:t>information. Buyers</w:t>
      </w:r>
      <w:r w:rsidRPr="00E3032F">
        <w:t xml:space="preserve"> can easily switch to alternatives an increase buyer power.</w:t>
      </w:r>
    </w:p>
    <w:p w14:paraId="14D24506" w14:textId="6A91BF7D" w:rsidR="00E3032F" w:rsidRPr="00E3032F" w:rsidRDefault="00E3032F" w:rsidP="00E3032F">
      <w:r w:rsidRPr="00E3032F">
        <w:rPr>
          <w:b/>
          <w:bCs/>
        </w:rPr>
        <w:t>Threat of substitute products or services-</w:t>
      </w:r>
      <w:r w:rsidRPr="00E3032F">
        <w:t xml:space="preserve">availability of </w:t>
      </w:r>
      <w:r w:rsidRPr="00E3032F">
        <w:t>substitutes, price</w:t>
      </w:r>
      <w:r w:rsidRPr="00E3032F">
        <w:t xml:space="preserve"> performance, and consumer disposition to </w:t>
      </w:r>
      <w:r w:rsidRPr="00E3032F">
        <w:t>switch. The</w:t>
      </w:r>
      <w:r w:rsidRPr="00E3032F">
        <w:t xml:space="preserve"> threat of substitutes is higher when there are many alternatives </w:t>
      </w:r>
      <w:r w:rsidRPr="00E3032F">
        <w:t>available,</w:t>
      </w:r>
      <w:r w:rsidRPr="00E3032F">
        <w:t xml:space="preserve"> and customers can switch easily.</w:t>
      </w:r>
    </w:p>
    <w:p w14:paraId="61AEACD4" w14:textId="3679FE2B" w:rsidR="00E3032F" w:rsidRPr="00E3032F" w:rsidRDefault="00E3032F" w:rsidP="00E3032F">
      <w:r w:rsidRPr="00E3032F">
        <w:rPr>
          <w:b/>
          <w:bCs/>
        </w:rPr>
        <w:t xml:space="preserve">Industry </w:t>
      </w:r>
      <w:r w:rsidRPr="00E3032F">
        <w:rPr>
          <w:b/>
          <w:bCs/>
        </w:rPr>
        <w:t>rivalry</w:t>
      </w:r>
      <w:r w:rsidRPr="00E3032F">
        <w:rPr>
          <w:b/>
          <w:bCs/>
        </w:rPr>
        <w:t>-</w:t>
      </w:r>
      <w:r w:rsidRPr="00E3032F">
        <w:t xml:space="preserve">high levels of rivalry tend to decrease profitability as competitors fight for market </w:t>
      </w:r>
      <w:r w:rsidRPr="00E3032F">
        <w:t>share, often</w:t>
      </w:r>
      <w:r w:rsidRPr="00E3032F">
        <w:t xml:space="preserve"> through </w:t>
      </w:r>
      <w:proofErr w:type="spellStart"/>
      <w:proofErr w:type="gramStart"/>
      <w:r w:rsidRPr="00E3032F">
        <w:t>pricing,advertising</w:t>
      </w:r>
      <w:proofErr w:type="gramEnd"/>
      <w:r w:rsidRPr="00E3032F">
        <w:t>,product</w:t>
      </w:r>
      <w:proofErr w:type="spellEnd"/>
      <w:r w:rsidRPr="00E3032F">
        <w:t xml:space="preserve"> innovation and costumers services </w:t>
      </w:r>
      <w:proofErr w:type="spellStart"/>
      <w:r w:rsidRPr="00E3032F">
        <w:t>improvement.Rivarly</w:t>
      </w:r>
      <w:proofErr w:type="spellEnd"/>
      <w:r w:rsidRPr="00E3032F">
        <w:t xml:space="preserve"> is intense in markets with many </w:t>
      </w:r>
      <w:r w:rsidRPr="00E3032F">
        <w:t>competitors, low</w:t>
      </w:r>
      <w:r w:rsidRPr="00E3032F">
        <w:t xml:space="preserve"> differences between </w:t>
      </w:r>
      <w:r w:rsidRPr="00E3032F">
        <w:t>products, slow</w:t>
      </w:r>
      <w:r w:rsidRPr="00E3032F">
        <w:t xml:space="preserve"> industry growth or high fixed costs.</w:t>
      </w:r>
    </w:p>
    <w:p w14:paraId="05291CF5" w14:textId="4B0DE608" w:rsidR="00E3032F" w:rsidRPr="00E3032F" w:rsidRDefault="00E3032F" w:rsidP="00E3032F">
      <w:r w:rsidRPr="00E3032F">
        <w:t>These five forces</w:t>
      </w:r>
      <w:r w:rsidRPr="00E3032F">
        <w:t xml:space="preserve"> together </w:t>
      </w:r>
      <w:proofErr w:type="gramStart"/>
      <w:r w:rsidRPr="00E3032F">
        <w:t>helps</w:t>
      </w:r>
      <w:proofErr w:type="gramEnd"/>
      <w:r w:rsidRPr="00E3032F">
        <w:t xml:space="preserve"> firms understand the structural of their </w:t>
      </w:r>
      <w:r w:rsidRPr="00E3032F">
        <w:t>industry, estimated</w:t>
      </w:r>
      <w:r w:rsidRPr="00E3032F">
        <w:t xml:space="preserve"> the potential risks and opportunities and use strategies to increase their market positions.</w:t>
      </w:r>
    </w:p>
    <w:p w14:paraId="3AE126E0" w14:textId="77777777" w:rsidR="00761E69" w:rsidRDefault="00761E69"/>
    <w:sectPr w:rsidR="00761E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032F"/>
    <w:rsid w:val="0046043E"/>
    <w:rsid w:val="0051202B"/>
    <w:rsid w:val="00761E69"/>
    <w:rsid w:val="00CC2699"/>
    <w:rsid w:val="00E3032F"/>
    <w:rsid w:val="00ED16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0E711F"/>
  <w15:chartTrackingRefBased/>
  <w15:docId w15:val="{5FE5FA5C-AA3B-8B46-B549-A226FDBF2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03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03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03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03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03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032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032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032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032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03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03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03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03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03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03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03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03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03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032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03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032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03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032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03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03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03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03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03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03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1218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39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196</Words>
  <Characters>1119</Characters>
  <Application>Microsoft Office Word</Application>
  <DocSecurity>0</DocSecurity>
  <Lines>9</Lines>
  <Paragraphs>2</Paragraphs>
  <ScaleCrop>false</ScaleCrop>
  <Company/>
  <LinksUpToDate>false</LinksUpToDate>
  <CharactersWithSpaces>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Loredana Barsan (2321692)</dc:creator>
  <cp:keywords/>
  <dc:description/>
  <cp:lastModifiedBy>Maria Loredana Barsan (2321692)</cp:lastModifiedBy>
  <cp:revision>1</cp:revision>
  <dcterms:created xsi:type="dcterms:W3CDTF">2024-11-11T18:04:00Z</dcterms:created>
  <dcterms:modified xsi:type="dcterms:W3CDTF">2024-11-11T18:07:00Z</dcterms:modified>
</cp:coreProperties>
</file>