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C0F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73AAB6" wp14:editId="2668D21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BA2C4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2BAA0B0" w14:textId="77777777" w:rsidTr="00A406E5">
        <w:tc>
          <w:tcPr>
            <w:tcW w:w="9922" w:type="dxa"/>
            <w:shd w:val="clear" w:color="auto" w:fill="C0C0C0"/>
          </w:tcPr>
          <w:p w14:paraId="3E5374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CB356E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6847CB" w14:textId="77777777" w:rsidTr="00E17963">
        <w:tc>
          <w:tcPr>
            <w:tcW w:w="2093" w:type="dxa"/>
            <w:shd w:val="pct15" w:color="auto" w:fill="auto"/>
          </w:tcPr>
          <w:p w14:paraId="371ABD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F33D47" w14:textId="65C17023"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26E12">
              <w:rPr>
                <w:rFonts w:ascii="Arial" w:hAnsi="Arial" w:cs="Arial"/>
                <w:b/>
                <w:sz w:val="22"/>
                <w:szCs w:val="22"/>
              </w:rPr>
              <w:t>Manfred Zeka</w:t>
            </w:r>
          </w:p>
        </w:tc>
        <w:tc>
          <w:tcPr>
            <w:tcW w:w="2268" w:type="dxa"/>
            <w:shd w:val="clear" w:color="auto" w:fill="D9D9D9"/>
          </w:tcPr>
          <w:p w14:paraId="69828CC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5FB324" w14:textId="6F8D9684" w:rsidR="003B3F9D" w:rsidRPr="00A406E5" w:rsidRDefault="00326E12" w:rsidP="001E57C1">
            <w:pPr>
              <w:spacing w:before="120" w:after="120"/>
              <w:jc w:val="both"/>
              <w:rPr>
                <w:rFonts w:ascii="Arial" w:hAnsi="Arial" w:cs="Arial"/>
                <w:b/>
                <w:sz w:val="22"/>
                <w:szCs w:val="22"/>
              </w:rPr>
            </w:pPr>
            <w:r>
              <w:rPr>
                <w:rFonts w:ascii="Arial" w:hAnsi="Arial" w:cs="Arial"/>
                <w:b/>
                <w:sz w:val="22"/>
                <w:szCs w:val="22"/>
              </w:rPr>
              <w:t>2213558</w:t>
            </w:r>
          </w:p>
        </w:tc>
      </w:tr>
      <w:tr w:rsidR="00DB116D" w:rsidRPr="00A406E5" w14:paraId="4FFB1D56" w14:textId="77777777" w:rsidTr="00E17963">
        <w:tc>
          <w:tcPr>
            <w:tcW w:w="2093" w:type="dxa"/>
            <w:shd w:val="pct15" w:color="auto" w:fill="auto"/>
          </w:tcPr>
          <w:p w14:paraId="7596F6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8748A8" w14:textId="77777777" w:rsidR="00DB116D" w:rsidRPr="00A406E5" w:rsidRDefault="00A54EEB"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34BF0E96" w14:textId="77777777" w:rsidTr="00E17963">
        <w:tc>
          <w:tcPr>
            <w:tcW w:w="2093" w:type="dxa"/>
            <w:shd w:val="pct15" w:color="auto" w:fill="auto"/>
          </w:tcPr>
          <w:p w14:paraId="6FA150F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B328D" w14:textId="77777777" w:rsidR="008F1308" w:rsidRPr="00A406E5" w:rsidRDefault="00D31B99" w:rsidP="00E51AAC">
            <w:pPr>
              <w:spacing w:before="120" w:after="120"/>
              <w:jc w:val="both"/>
              <w:rPr>
                <w:rFonts w:ascii="Arial" w:hAnsi="Arial" w:cs="Arial"/>
                <w:b/>
                <w:sz w:val="22"/>
                <w:szCs w:val="22"/>
              </w:rPr>
            </w:pPr>
            <w:r>
              <w:rPr>
                <w:rFonts w:ascii="Arial" w:hAnsi="Arial" w:cs="Arial"/>
                <w:b/>
                <w:sz w:val="22"/>
                <w:szCs w:val="22"/>
              </w:rPr>
              <w:t>Marketing Fundamentals</w:t>
            </w:r>
          </w:p>
        </w:tc>
      </w:tr>
      <w:tr w:rsidR="00B84B5B" w:rsidRPr="00A406E5" w14:paraId="7A929CE2" w14:textId="77777777" w:rsidTr="00E17963">
        <w:tc>
          <w:tcPr>
            <w:tcW w:w="2093" w:type="dxa"/>
            <w:shd w:val="pct15" w:color="auto" w:fill="auto"/>
          </w:tcPr>
          <w:p w14:paraId="209F4F4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B15F3D" w14:textId="77777777" w:rsidR="00B84B5B" w:rsidRPr="00A406E5" w:rsidRDefault="00A54EEB" w:rsidP="00152E9D">
            <w:pPr>
              <w:spacing w:before="120" w:after="120"/>
              <w:jc w:val="both"/>
              <w:rPr>
                <w:rFonts w:ascii="Arial" w:hAnsi="Arial" w:cs="Arial"/>
                <w:b/>
                <w:sz w:val="22"/>
                <w:szCs w:val="22"/>
              </w:rPr>
            </w:pPr>
            <w:r>
              <w:rPr>
                <w:rFonts w:ascii="Arial" w:hAnsi="Arial" w:cs="Arial"/>
                <w:b/>
                <w:sz w:val="22"/>
                <w:szCs w:val="22"/>
              </w:rPr>
              <w:t>BMBM4005</w:t>
            </w:r>
          </w:p>
        </w:tc>
        <w:tc>
          <w:tcPr>
            <w:tcW w:w="2268" w:type="dxa"/>
            <w:shd w:val="clear" w:color="auto" w:fill="D9D9D9"/>
          </w:tcPr>
          <w:p w14:paraId="219F781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CE9E0F" w14:textId="38FE9498" w:rsidR="00B84B5B" w:rsidRPr="00A406E5" w:rsidRDefault="00BB21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1195F80" w14:textId="77777777" w:rsidTr="00E17963">
        <w:tc>
          <w:tcPr>
            <w:tcW w:w="2093" w:type="dxa"/>
            <w:shd w:val="pct15" w:color="auto" w:fill="auto"/>
          </w:tcPr>
          <w:p w14:paraId="659978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B5429A" w14:textId="6FBEBCEB" w:rsidR="00DB116D" w:rsidRPr="00A406E5" w:rsidRDefault="003D7163" w:rsidP="00E51AAC">
            <w:pPr>
              <w:spacing w:before="120" w:after="120"/>
              <w:jc w:val="both"/>
              <w:rPr>
                <w:rFonts w:ascii="Arial" w:hAnsi="Arial" w:cs="Arial"/>
                <w:b/>
                <w:sz w:val="22"/>
                <w:szCs w:val="22"/>
              </w:rPr>
            </w:pPr>
            <w:r>
              <w:rPr>
                <w:rFonts w:ascii="Arial" w:hAnsi="Arial" w:cs="Arial"/>
                <w:b/>
                <w:sz w:val="22"/>
                <w:szCs w:val="22"/>
              </w:rPr>
              <w:t>Lisa Knight</w:t>
            </w:r>
          </w:p>
        </w:tc>
        <w:tc>
          <w:tcPr>
            <w:tcW w:w="2268" w:type="dxa"/>
            <w:shd w:val="clear" w:color="auto" w:fill="D9D9D9"/>
          </w:tcPr>
          <w:p w14:paraId="03C8FB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705929" w14:textId="621282DD" w:rsidR="00DB116D" w:rsidRPr="00A406E5" w:rsidRDefault="003D7163" w:rsidP="00E51AAC">
            <w:pPr>
              <w:spacing w:before="120" w:after="120"/>
              <w:jc w:val="both"/>
              <w:rPr>
                <w:rFonts w:ascii="Arial" w:hAnsi="Arial" w:cs="Arial"/>
                <w:b/>
                <w:sz w:val="22"/>
                <w:szCs w:val="22"/>
              </w:rPr>
            </w:pPr>
            <w:r>
              <w:rPr>
                <w:rFonts w:ascii="Arial" w:hAnsi="Arial" w:cs="Arial"/>
                <w:b/>
                <w:sz w:val="22"/>
                <w:szCs w:val="22"/>
              </w:rPr>
              <w:t xml:space="preserve">Laura James </w:t>
            </w:r>
          </w:p>
        </w:tc>
      </w:tr>
      <w:tr w:rsidR="00DB116D" w:rsidRPr="00A406E5" w14:paraId="6FE0DBB5" w14:textId="77777777" w:rsidTr="00E17963">
        <w:tc>
          <w:tcPr>
            <w:tcW w:w="2093" w:type="dxa"/>
            <w:shd w:val="pct15" w:color="auto" w:fill="auto"/>
          </w:tcPr>
          <w:p w14:paraId="457170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FC0852" w14:textId="7B3339EA" w:rsidR="00DB116D" w:rsidRPr="00A406E5" w:rsidRDefault="00ED16FC" w:rsidP="00833DB5">
            <w:pPr>
              <w:spacing w:before="120" w:after="120"/>
              <w:rPr>
                <w:rFonts w:ascii="Arial" w:hAnsi="Arial" w:cs="Arial"/>
                <w:b/>
                <w:sz w:val="22"/>
                <w:szCs w:val="22"/>
              </w:rPr>
            </w:pPr>
            <w:r>
              <w:rPr>
                <w:rFonts w:ascii="Arial" w:hAnsi="Arial" w:cs="Arial"/>
                <w:b/>
                <w:sz w:val="22"/>
                <w:szCs w:val="22"/>
              </w:rPr>
              <w:t>Marketing in practice</w:t>
            </w:r>
            <w:r w:rsidR="00833DB5">
              <w:rPr>
                <w:rFonts w:ascii="Arial" w:hAnsi="Arial" w:cs="Arial"/>
                <w:b/>
                <w:sz w:val="22"/>
                <w:szCs w:val="22"/>
              </w:rPr>
              <w:t xml:space="preserve"> (tactical communication): Blog posts </w:t>
            </w:r>
          </w:p>
        </w:tc>
        <w:tc>
          <w:tcPr>
            <w:tcW w:w="2268" w:type="dxa"/>
            <w:shd w:val="pct15" w:color="auto" w:fill="auto"/>
          </w:tcPr>
          <w:p w14:paraId="7ED7F9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8E3054" w14:textId="28F9D83D" w:rsidR="00DB116D" w:rsidRPr="00A406E5" w:rsidRDefault="007664B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564490E" w14:textId="77777777" w:rsidTr="00E17963">
        <w:tc>
          <w:tcPr>
            <w:tcW w:w="2093" w:type="dxa"/>
            <w:shd w:val="pct15" w:color="auto" w:fill="auto"/>
          </w:tcPr>
          <w:p w14:paraId="20599CC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8DF3E1B" w14:textId="0F60FB5B" w:rsidR="00B84B5B" w:rsidRPr="00A406E5" w:rsidRDefault="0077638B" w:rsidP="005F0579">
            <w:pPr>
              <w:spacing w:before="120" w:after="120"/>
              <w:jc w:val="both"/>
              <w:rPr>
                <w:rFonts w:ascii="Arial" w:hAnsi="Arial" w:cs="Arial"/>
                <w:b/>
                <w:sz w:val="22"/>
                <w:szCs w:val="22"/>
              </w:rPr>
            </w:pPr>
            <w:r>
              <w:rPr>
                <w:rFonts w:ascii="Arial" w:hAnsi="Arial" w:cs="Arial"/>
                <w:b/>
                <w:sz w:val="22"/>
                <w:szCs w:val="22"/>
              </w:rPr>
              <w:t>Friday 2</w:t>
            </w:r>
            <w:r w:rsidR="002A4324">
              <w:rPr>
                <w:rFonts w:ascii="Arial" w:hAnsi="Arial" w:cs="Arial"/>
                <w:b/>
                <w:sz w:val="22"/>
                <w:szCs w:val="22"/>
              </w:rPr>
              <w:t>5</w:t>
            </w:r>
            <w:r w:rsidRPr="0077638B">
              <w:rPr>
                <w:rFonts w:ascii="Arial" w:hAnsi="Arial" w:cs="Arial"/>
                <w:b/>
                <w:sz w:val="22"/>
                <w:szCs w:val="22"/>
                <w:vertAlign w:val="superscript"/>
              </w:rPr>
              <w:t>th</w:t>
            </w:r>
            <w:r>
              <w:rPr>
                <w:rFonts w:ascii="Arial" w:hAnsi="Arial" w:cs="Arial"/>
                <w:b/>
                <w:sz w:val="22"/>
                <w:szCs w:val="22"/>
              </w:rPr>
              <w:t xml:space="preserve"> November 202</w:t>
            </w:r>
            <w:r w:rsidR="002A4324">
              <w:rPr>
                <w:rFonts w:ascii="Arial" w:hAnsi="Arial" w:cs="Arial"/>
                <w:b/>
                <w:sz w:val="22"/>
                <w:szCs w:val="22"/>
              </w:rPr>
              <w:t>2</w:t>
            </w:r>
          </w:p>
        </w:tc>
        <w:tc>
          <w:tcPr>
            <w:tcW w:w="2268" w:type="dxa"/>
            <w:shd w:val="pct15" w:color="auto" w:fill="auto"/>
          </w:tcPr>
          <w:p w14:paraId="175E48C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1BED1E" w14:textId="42A9F80F" w:rsidR="00B84B5B" w:rsidRPr="00A406E5" w:rsidRDefault="001036D7" w:rsidP="0077638B">
            <w:pPr>
              <w:spacing w:before="120" w:after="120"/>
              <w:rPr>
                <w:rFonts w:ascii="Arial" w:hAnsi="Arial" w:cs="Arial"/>
                <w:b/>
                <w:sz w:val="22"/>
                <w:szCs w:val="22"/>
              </w:rPr>
            </w:pPr>
            <w:r>
              <w:rPr>
                <w:rFonts w:ascii="Arial" w:hAnsi="Arial" w:cs="Arial"/>
                <w:b/>
                <w:sz w:val="22"/>
                <w:szCs w:val="22"/>
              </w:rPr>
              <w:t>23/12/2022</w:t>
            </w:r>
          </w:p>
        </w:tc>
      </w:tr>
      <w:tr w:rsidR="00152E9D" w:rsidRPr="00A406E5" w14:paraId="797102A6" w14:textId="77777777" w:rsidTr="00E17963">
        <w:tc>
          <w:tcPr>
            <w:tcW w:w="2093" w:type="dxa"/>
            <w:shd w:val="pct15" w:color="auto" w:fill="auto"/>
          </w:tcPr>
          <w:p w14:paraId="1353578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52C8A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5E7FE3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0F63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97B0F61" w14:textId="77777777" w:rsidTr="00E17963">
        <w:tc>
          <w:tcPr>
            <w:tcW w:w="2093" w:type="dxa"/>
            <w:shd w:val="pct15" w:color="auto" w:fill="auto"/>
          </w:tcPr>
          <w:p w14:paraId="7F7F89B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AD35BF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tbl>
      <w:tblPr>
        <w:tblpPr w:leftFromText="180" w:rightFromText="180" w:vertAnchor="text" w:horzAnchor="margin" w:tblpXSpec="center" w:tblpY="223"/>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7963" w:rsidRPr="00A406E5" w14:paraId="2B72EB90" w14:textId="77777777" w:rsidTr="00E17963">
        <w:tc>
          <w:tcPr>
            <w:tcW w:w="9747" w:type="dxa"/>
            <w:shd w:val="pct10" w:color="auto" w:fill="auto"/>
          </w:tcPr>
          <w:p w14:paraId="08B0028A" w14:textId="77777777" w:rsidR="00E17963" w:rsidRPr="00A406E5" w:rsidRDefault="00E17963" w:rsidP="00E17963">
            <w:pPr>
              <w:rPr>
                <w:rFonts w:ascii="Arial" w:hAnsi="Arial" w:cs="Arial"/>
                <w:b/>
                <w:sz w:val="22"/>
                <w:szCs w:val="22"/>
              </w:rPr>
            </w:pPr>
            <w:r w:rsidRPr="00A406E5">
              <w:rPr>
                <w:rFonts w:ascii="Arial" w:hAnsi="Arial" w:cs="Arial"/>
                <w:b/>
                <w:sz w:val="22"/>
                <w:szCs w:val="22"/>
              </w:rPr>
              <w:t xml:space="preserve">Module Learning Outcomes </w:t>
            </w:r>
          </w:p>
          <w:p w14:paraId="635E15B0" w14:textId="77777777" w:rsidR="00E17963" w:rsidRPr="00A406E5" w:rsidRDefault="00E17963" w:rsidP="00E17963">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E17963" w:rsidRPr="00A406E5" w14:paraId="2EA3887C" w14:textId="77777777" w:rsidTr="00E17963">
        <w:tc>
          <w:tcPr>
            <w:tcW w:w="9747" w:type="dxa"/>
          </w:tcPr>
          <w:p w14:paraId="72C3B8FE" w14:textId="77777777" w:rsidR="00E17963" w:rsidRPr="00A406E5" w:rsidRDefault="00E17963" w:rsidP="00E17963">
            <w:pPr>
              <w:rPr>
                <w:rFonts w:ascii="Arial" w:hAnsi="Arial" w:cs="Arial"/>
                <w:sz w:val="22"/>
                <w:szCs w:val="22"/>
              </w:rPr>
            </w:pPr>
          </w:p>
          <w:p w14:paraId="599CE5A1" w14:textId="77777777" w:rsidR="00E17963" w:rsidRPr="00C20248" w:rsidRDefault="00E17963" w:rsidP="00E17963">
            <w:pPr>
              <w:pStyle w:val="ListParagraph"/>
              <w:numPr>
                <w:ilvl w:val="0"/>
                <w:numId w:val="22"/>
              </w:numPr>
              <w:ind w:left="360"/>
              <w:rPr>
                <w:rFonts w:ascii="Arial" w:hAnsi="Arial" w:cs="Arial"/>
                <w:sz w:val="22"/>
                <w:szCs w:val="22"/>
              </w:rPr>
            </w:pPr>
            <w:r w:rsidRPr="00C20248">
              <w:rPr>
                <w:rFonts w:asciiTheme="minorHAnsi" w:hAnsiTheme="minorHAnsi"/>
                <w:sz w:val="22"/>
                <w:szCs w:val="22"/>
              </w:rPr>
              <w:t xml:space="preserve">Identify the elements of the marketing mix and apply them to satisfy customer </w:t>
            </w:r>
            <w:proofErr w:type="gramStart"/>
            <w:r w:rsidRPr="00C20248">
              <w:rPr>
                <w:rFonts w:asciiTheme="minorHAnsi" w:hAnsiTheme="minorHAnsi"/>
                <w:sz w:val="22"/>
                <w:szCs w:val="22"/>
              </w:rPr>
              <w:t>needs</w:t>
            </w:r>
            <w:r>
              <w:rPr>
                <w:rFonts w:asciiTheme="minorHAnsi" w:hAnsiTheme="minorHAnsi"/>
                <w:sz w:val="22"/>
                <w:szCs w:val="22"/>
              </w:rPr>
              <w:t>;</w:t>
            </w:r>
            <w:proofErr w:type="gramEnd"/>
          </w:p>
          <w:p w14:paraId="732226FB" w14:textId="77777777" w:rsidR="00E17963" w:rsidRPr="00C20248" w:rsidRDefault="00E17963" w:rsidP="00E17963">
            <w:pPr>
              <w:pStyle w:val="ListParagraph"/>
              <w:numPr>
                <w:ilvl w:val="0"/>
                <w:numId w:val="22"/>
              </w:numPr>
              <w:ind w:left="360"/>
              <w:rPr>
                <w:rFonts w:ascii="Arial" w:hAnsi="Arial" w:cs="Arial"/>
                <w:sz w:val="22"/>
                <w:szCs w:val="22"/>
              </w:rPr>
            </w:pPr>
            <w:r w:rsidRPr="00C20248">
              <w:rPr>
                <w:rFonts w:asciiTheme="minorHAnsi" w:hAnsiTheme="minorHAnsi"/>
                <w:sz w:val="22"/>
                <w:szCs w:val="22"/>
              </w:rPr>
              <w:t xml:space="preserve">Evaluate the role and function of marketing in driving success and delivering </w:t>
            </w:r>
            <w:proofErr w:type="gramStart"/>
            <w:r w:rsidRPr="00C20248">
              <w:rPr>
                <w:rFonts w:asciiTheme="minorHAnsi" w:hAnsiTheme="minorHAnsi"/>
                <w:sz w:val="22"/>
                <w:szCs w:val="22"/>
              </w:rPr>
              <w:t>results</w:t>
            </w:r>
            <w:r>
              <w:rPr>
                <w:rFonts w:asciiTheme="minorHAnsi" w:hAnsiTheme="minorHAnsi"/>
                <w:sz w:val="22"/>
                <w:szCs w:val="22"/>
              </w:rPr>
              <w:t>;</w:t>
            </w:r>
            <w:proofErr w:type="gramEnd"/>
          </w:p>
          <w:p w14:paraId="003E4EB1" w14:textId="77777777" w:rsidR="00E17963" w:rsidRPr="00C20248" w:rsidRDefault="00E17963" w:rsidP="00E17963">
            <w:pPr>
              <w:pStyle w:val="ListParagraph"/>
              <w:numPr>
                <w:ilvl w:val="0"/>
                <w:numId w:val="22"/>
              </w:numPr>
              <w:ind w:left="360"/>
              <w:rPr>
                <w:rFonts w:ascii="Arial" w:hAnsi="Arial" w:cs="Arial"/>
                <w:sz w:val="22"/>
                <w:szCs w:val="22"/>
              </w:rPr>
            </w:pPr>
            <w:r w:rsidRPr="00C20248">
              <w:rPr>
                <w:rFonts w:asciiTheme="minorHAnsi" w:hAnsiTheme="minorHAnsi"/>
                <w:sz w:val="22"/>
                <w:szCs w:val="22"/>
              </w:rPr>
              <w:t xml:space="preserve">Identify factors and trends in the marketing environment and how they affect marketing planning. </w:t>
            </w:r>
          </w:p>
          <w:p w14:paraId="715D982A" w14:textId="77777777" w:rsidR="00E17963" w:rsidRPr="00A406E5" w:rsidRDefault="00E17963" w:rsidP="00E17963">
            <w:pPr>
              <w:rPr>
                <w:rFonts w:ascii="Arial" w:hAnsi="Arial" w:cs="Arial"/>
                <w:sz w:val="22"/>
                <w:szCs w:val="22"/>
              </w:rPr>
            </w:pPr>
          </w:p>
        </w:tc>
      </w:tr>
    </w:tbl>
    <w:p w14:paraId="0109EC7C" w14:textId="77777777" w:rsidR="0028204E" w:rsidRPr="00A406E5" w:rsidRDefault="0028204E" w:rsidP="00DB116D">
      <w:pPr>
        <w:rPr>
          <w:rFonts w:ascii="Arial" w:hAnsi="Arial" w:cs="Arial"/>
          <w:sz w:val="32"/>
        </w:rPr>
      </w:pPr>
    </w:p>
    <w:p w14:paraId="74C2086A" w14:textId="77777777" w:rsidR="00152E9D" w:rsidRPr="00A406E5" w:rsidRDefault="00152E9D" w:rsidP="00DB116D">
      <w:pPr>
        <w:rPr>
          <w:rFonts w:ascii="Arial" w:hAnsi="Arial" w:cs="Arial"/>
          <w:sz w:val="32"/>
        </w:rPr>
      </w:pPr>
    </w:p>
    <w:p w14:paraId="52C9D3A0" w14:textId="77777777" w:rsidR="00152E9D" w:rsidRPr="00A406E5" w:rsidRDefault="00152E9D" w:rsidP="00DB116D">
      <w:pPr>
        <w:rPr>
          <w:rFonts w:ascii="Arial" w:hAnsi="Arial" w:cs="Arial"/>
          <w:sz w:val="32"/>
        </w:rPr>
      </w:pPr>
    </w:p>
    <w:p w14:paraId="23C895F1"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F4B2921" w14:textId="77777777" w:rsidTr="00A406E5">
        <w:tc>
          <w:tcPr>
            <w:tcW w:w="9781" w:type="dxa"/>
            <w:shd w:val="clear" w:color="auto" w:fill="C0C0C0"/>
          </w:tcPr>
          <w:p w14:paraId="6E15A44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DA755B" w14:textId="77777777" w:rsidR="00C32484" w:rsidRPr="00D0799C" w:rsidRDefault="00C32484" w:rsidP="006040A0">
      <w:pPr>
        <w:ind w:left="720"/>
        <w:rPr>
          <w:b/>
          <w:bCs/>
          <w:sz w:val="22"/>
          <w:szCs w:val="22"/>
        </w:rPr>
      </w:pPr>
    </w:p>
    <w:p w14:paraId="00305303" w14:textId="00D698FB" w:rsidR="00833DB5" w:rsidRPr="00E17963" w:rsidRDefault="003A49F3" w:rsidP="00833DB5">
      <w:pPr>
        <w:spacing w:line="360" w:lineRule="auto"/>
        <w:jc w:val="both"/>
        <w:rPr>
          <w:b/>
          <w:bCs/>
          <w:sz w:val="22"/>
          <w:szCs w:val="22"/>
        </w:rPr>
      </w:pPr>
      <w:r w:rsidRPr="00E17963">
        <w:rPr>
          <w:b/>
          <w:bCs/>
          <w:sz w:val="22"/>
          <w:szCs w:val="22"/>
        </w:rPr>
        <w:t>WORKING IN GROUPS</w:t>
      </w:r>
      <w:r w:rsidR="003A1B45">
        <w:rPr>
          <w:b/>
          <w:bCs/>
          <w:sz w:val="22"/>
          <w:szCs w:val="22"/>
        </w:rPr>
        <w:t xml:space="preserve"> of no more than 6</w:t>
      </w:r>
      <w:r w:rsidR="004901A1" w:rsidRPr="00E17963">
        <w:rPr>
          <w:b/>
          <w:bCs/>
          <w:sz w:val="22"/>
          <w:szCs w:val="22"/>
        </w:rPr>
        <w:t>, y</w:t>
      </w:r>
      <w:r w:rsidR="00833DB5" w:rsidRPr="00E17963">
        <w:rPr>
          <w:b/>
          <w:bCs/>
          <w:sz w:val="22"/>
          <w:szCs w:val="22"/>
        </w:rPr>
        <w:t>ou are required to produce the following to demonstrate your ability at tactical communication:</w:t>
      </w:r>
    </w:p>
    <w:p w14:paraId="28E843FC" w14:textId="59F93536" w:rsidR="00C32484" w:rsidRDefault="00C32484" w:rsidP="00852045">
      <w:pPr>
        <w:spacing w:line="360" w:lineRule="auto"/>
        <w:jc w:val="both"/>
        <w:rPr>
          <w:sz w:val="22"/>
          <w:szCs w:val="22"/>
        </w:rPr>
      </w:pPr>
    </w:p>
    <w:p w14:paraId="487B2F16" w14:textId="56403AEB" w:rsidR="00833DB5" w:rsidRDefault="00833DB5" w:rsidP="00852045">
      <w:pPr>
        <w:spacing w:line="360" w:lineRule="auto"/>
        <w:jc w:val="both"/>
        <w:rPr>
          <w:sz w:val="22"/>
          <w:szCs w:val="22"/>
          <w:u w:val="single"/>
        </w:rPr>
      </w:pPr>
      <w:r>
        <w:rPr>
          <w:sz w:val="22"/>
          <w:szCs w:val="22"/>
          <w:u w:val="single"/>
        </w:rPr>
        <w:t>BLOG POSTS</w:t>
      </w:r>
    </w:p>
    <w:p w14:paraId="4556024A" w14:textId="640E15D4" w:rsidR="00724A04" w:rsidRDefault="003A49F3" w:rsidP="00833DB5">
      <w:pPr>
        <w:spacing w:line="360" w:lineRule="auto"/>
        <w:jc w:val="both"/>
        <w:rPr>
          <w:sz w:val="22"/>
          <w:szCs w:val="22"/>
        </w:rPr>
      </w:pPr>
      <w:r>
        <w:rPr>
          <w:sz w:val="22"/>
          <w:szCs w:val="22"/>
        </w:rPr>
        <w:t>As a group, y</w:t>
      </w:r>
      <w:r w:rsidR="00833DB5">
        <w:rPr>
          <w:sz w:val="22"/>
          <w:szCs w:val="22"/>
        </w:rPr>
        <w:t>ou</w:t>
      </w:r>
      <w:r w:rsidR="00FA18AA">
        <w:rPr>
          <w:sz w:val="22"/>
          <w:szCs w:val="22"/>
        </w:rPr>
        <w:t xml:space="preserve"> should</w:t>
      </w:r>
      <w:r w:rsidR="00833DB5" w:rsidRPr="00852045">
        <w:rPr>
          <w:sz w:val="22"/>
          <w:szCs w:val="22"/>
        </w:rPr>
        <w:t xml:space="preserve"> produce </w:t>
      </w:r>
      <w:r>
        <w:rPr>
          <w:sz w:val="22"/>
          <w:szCs w:val="22"/>
        </w:rPr>
        <w:t>a series of blogs posts</w:t>
      </w:r>
      <w:r w:rsidR="0061087E">
        <w:rPr>
          <w:sz w:val="22"/>
          <w:szCs w:val="22"/>
        </w:rPr>
        <w:t xml:space="preserve"> using </w:t>
      </w:r>
      <w:hyperlink r:id="rId12" w:history="1">
        <w:r w:rsidR="0061087E" w:rsidRPr="00415D85">
          <w:rPr>
            <w:rStyle w:val="Hyperlink"/>
            <w:sz w:val="22"/>
            <w:szCs w:val="22"/>
          </w:rPr>
          <w:t>blogger.com</w:t>
        </w:r>
      </w:hyperlink>
      <w:r w:rsidR="0061087E">
        <w:rPr>
          <w:sz w:val="22"/>
          <w:szCs w:val="22"/>
        </w:rPr>
        <w:t xml:space="preserve"> </w:t>
      </w:r>
      <w:r>
        <w:rPr>
          <w:sz w:val="22"/>
          <w:szCs w:val="22"/>
        </w:rPr>
        <w:t xml:space="preserve">. You are required to produce </w:t>
      </w:r>
      <w:r w:rsidRPr="003A49F3">
        <w:rPr>
          <w:sz w:val="22"/>
          <w:szCs w:val="22"/>
          <w:u w:val="single"/>
        </w:rPr>
        <w:t>at least two blogs per group member</w:t>
      </w:r>
      <w:r>
        <w:rPr>
          <w:sz w:val="22"/>
          <w:szCs w:val="22"/>
        </w:rPr>
        <w:t xml:space="preserve">, totalling </w:t>
      </w:r>
      <w:r w:rsidR="00833DB5">
        <w:rPr>
          <w:sz w:val="22"/>
          <w:szCs w:val="22"/>
        </w:rPr>
        <w:t>2,500-</w:t>
      </w:r>
      <w:r w:rsidR="000406B7">
        <w:rPr>
          <w:sz w:val="22"/>
          <w:szCs w:val="22"/>
        </w:rPr>
        <w:t xml:space="preserve">2,750 </w:t>
      </w:r>
      <w:r w:rsidR="00833DB5">
        <w:rPr>
          <w:sz w:val="22"/>
          <w:szCs w:val="22"/>
        </w:rPr>
        <w:t>words</w:t>
      </w:r>
      <w:r w:rsidR="00833DB5" w:rsidRPr="00852045">
        <w:rPr>
          <w:sz w:val="22"/>
          <w:szCs w:val="22"/>
        </w:rPr>
        <w:t xml:space="preserve">, </w:t>
      </w:r>
      <w:r w:rsidR="00FA18AA">
        <w:rPr>
          <w:sz w:val="22"/>
          <w:szCs w:val="22"/>
        </w:rPr>
        <w:t>promoting</w:t>
      </w:r>
      <w:r w:rsidR="00833DB5" w:rsidRPr="00852045">
        <w:rPr>
          <w:sz w:val="22"/>
          <w:szCs w:val="22"/>
        </w:rPr>
        <w:t xml:space="preserve"> the work of your chosen</w:t>
      </w:r>
      <w:r w:rsidR="00833DB5">
        <w:rPr>
          <w:sz w:val="22"/>
          <w:szCs w:val="22"/>
        </w:rPr>
        <w:t xml:space="preserve"> </w:t>
      </w:r>
      <w:r w:rsidR="003B736F">
        <w:rPr>
          <w:sz w:val="22"/>
          <w:szCs w:val="22"/>
        </w:rPr>
        <w:t>charity</w:t>
      </w:r>
      <w:r w:rsidR="00FA18AA">
        <w:rPr>
          <w:sz w:val="22"/>
          <w:szCs w:val="22"/>
        </w:rPr>
        <w:t xml:space="preserve">. You should </w:t>
      </w:r>
      <w:r w:rsidR="003B736F">
        <w:rPr>
          <w:sz w:val="22"/>
          <w:szCs w:val="22"/>
        </w:rPr>
        <w:t>aim to engage with your</w:t>
      </w:r>
      <w:r w:rsidR="00833DB5" w:rsidRPr="00852045">
        <w:rPr>
          <w:sz w:val="22"/>
          <w:szCs w:val="22"/>
        </w:rPr>
        <w:t xml:space="preserve"> target audience (the target audience will depend on your </w:t>
      </w:r>
      <w:proofErr w:type="gramStart"/>
      <w:r w:rsidR="00833DB5" w:rsidRPr="00852045">
        <w:rPr>
          <w:sz w:val="22"/>
          <w:szCs w:val="22"/>
        </w:rPr>
        <w:t>particular charity</w:t>
      </w:r>
      <w:proofErr w:type="gramEnd"/>
      <w:r w:rsidR="00833DB5" w:rsidRPr="00852045">
        <w:rPr>
          <w:sz w:val="22"/>
          <w:szCs w:val="22"/>
        </w:rPr>
        <w:t>)</w:t>
      </w:r>
      <w:r w:rsidR="003B736F">
        <w:rPr>
          <w:sz w:val="22"/>
          <w:szCs w:val="22"/>
        </w:rPr>
        <w:t>.</w:t>
      </w:r>
      <w:r w:rsidR="000406B7" w:rsidRPr="000406B7">
        <w:rPr>
          <w:sz w:val="22"/>
          <w:szCs w:val="22"/>
        </w:rPr>
        <w:t xml:space="preserve"> </w:t>
      </w:r>
      <w:r w:rsidR="000406B7">
        <w:rPr>
          <w:sz w:val="22"/>
          <w:szCs w:val="22"/>
        </w:rPr>
        <w:t>You should publish these blogs on an appropriate forum related to your chosen charity. Please remember you represent the University, so these should be professional</w:t>
      </w:r>
      <w:r w:rsidR="00D87D07">
        <w:rPr>
          <w:sz w:val="22"/>
          <w:szCs w:val="22"/>
        </w:rPr>
        <w:t>.</w:t>
      </w:r>
    </w:p>
    <w:p w14:paraId="6EAA4ACF" w14:textId="77777777" w:rsidR="00724A04" w:rsidRDefault="00724A04" w:rsidP="00724A04"/>
    <w:p w14:paraId="2DF0F0EB" w14:textId="5A1BA722" w:rsidR="003A49F3" w:rsidRDefault="00833DB5" w:rsidP="00833DB5">
      <w:pPr>
        <w:spacing w:line="360" w:lineRule="auto"/>
        <w:jc w:val="both"/>
        <w:rPr>
          <w:sz w:val="22"/>
          <w:szCs w:val="22"/>
        </w:rPr>
      </w:pPr>
      <w:r w:rsidRPr="00852045">
        <w:rPr>
          <w:sz w:val="22"/>
          <w:szCs w:val="22"/>
        </w:rPr>
        <w:t xml:space="preserve">The blog posts do not have to be written in a formal academic style but do need to include key elements of marketing theory in relation to </w:t>
      </w:r>
      <w:r w:rsidR="003B736F">
        <w:rPr>
          <w:sz w:val="22"/>
          <w:szCs w:val="22"/>
        </w:rPr>
        <w:t xml:space="preserve">the </w:t>
      </w:r>
      <w:r w:rsidRPr="00852045">
        <w:rPr>
          <w:sz w:val="22"/>
          <w:szCs w:val="22"/>
        </w:rPr>
        <w:t>planning, development and execution of your communications</w:t>
      </w:r>
      <w:r w:rsidR="003B736F">
        <w:rPr>
          <w:sz w:val="22"/>
          <w:szCs w:val="22"/>
        </w:rPr>
        <w:t xml:space="preserve"> – </w:t>
      </w:r>
      <w:proofErr w:type="spellStart"/>
      <w:r w:rsidR="003B736F">
        <w:rPr>
          <w:sz w:val="22"/>
          <w:szCs w:val="22"/>
        </w:rPr>
        <w:t>i.e</w:t>
      </w:r>
      <w:proofErr w:type="spellEnd"/>
      <w:r w:rsidR="003B736F">
        <w:rPr>
          <w:sz w:val="22"/>
          <w:szCs w:val="22"/>
        </w:rPr>
        <w:t xml:space="preserve">, what, </w:t>
      </w:r>
      <w:proofErr w:type="gramStart"/>
      <w:r w:rsidR="003B736F">
        <w:rPr>
          <w:sz w:val="22"/>
          <w:szCs w:val="22"/>
        </w:rPr>
        <w:t>when,</w:t>
      </w:r>
      <w:proofErr w:type="gramEnd"/>
      <w:r w:rsidR="003B736F">
        <w:rPr>
          <w:sz w:val="22"/>
          <w:szCs w:val="22"/>
        </w:rPr>
        <w:t xml:space="preserve"> how and to who</w:t>
      </w:r>
      <w:r w:rsidR="00724A04">
        <w:rPr>
          <w:sz w:val="22"/>
          <w:szCs w:val="22"/>
        </w:rPr>
        <w:t>m</w:t>
      </w:r>
      <w:r w:rsidR="003B736F">
        <w:rPr>
          <w:sz w:val="22"/>
          <w:szCs w:val="22"/>
        </w:rPr>
        <w:t xml:space="preserve"> you are communicating</w:t>
      </w:r>
      <w:r w:rsidR="00724A04">
        <w:rPr>
          <w:sz w:val="22"/>
          <w:szCs w:val="22"/>
        </w:rPr>
        <w:t xml:space="preserve">. </w:t>
      </w:r>
      <w:r w:rsidRPr="00852045">
        <w:rPr>
          <w:sz w:val="22"/>
          <w:szCs w:val="22"/>
        </w:rPr>
        <w:t xml:space="preserve">You should </w:t>
      </w:r>
      <w:r w:rsidR="003B736F">
        <w:rPr>
          <w:sz w:val="22"/>
          <w:szCs w:val="22"/>
        </w:rPr>
        <w:t xml:space="preserve">make links to relevant websites/social media platforms in your blog posts and </w:t>
      </w:r>
      <w:r w:rsidRPr="00852045">
        <w:rPr>
          <w:sz w:val="22"/>
          <w:szCs w:val="22"/>
        </w:rPr>
        <w:t>create mechanisms for developing a dialogue with your audience, for example, encouraging them to ask questions and leave comments.</w:t>
      </w:r>
    </w:p>
    <w:p w14:paraId="1A544A05" w14:textId="77777777" w:rsidR="00724A04" w:rsidRDefault="00724A04" w:rsidP="00724A04"/>
    <w:p w14:paraId="183A0A0D" w14:textId="1684826A" w:rsidR="00D37C2B" w:rsidRDefault="000406B7" w:rsidP="003A49F3">
      <w:pPr>
        <w:spacing w:line="360" w:lineRule="auto"/>
        <w:jc w:val="both"/>
        <w:rPr>
          <w:sz w:val="22"/>
          <w:szCs w:val="22"/>
        </w:rPr>
      </w:pPr>
      <w:r w:rsidRPr="000406B7">
        <w:rPr>
          <w:sz w:val="22"/>
          <w:szCs w:val="22"/>
        </w:rPr>
        <w:t>Note:</w:t>
      </w:r>
      <w:r w:rsidR="003A49F3" w:rsidRPr="000406B7">
        <w:rPr>
          <w:sz w:val="22"/>
          <w:szCs w:val="22"/>
        </w:rPr>
        <w:t xml:space="preserve"> </w:t>
      </w:r>
      <w:r w:rsidRPr="000406B7">
        <w:rPr>
          <w:sz w:val="22"/>
          <w:szCs w:val="22"/>
        </w:rPr>
        <w:t xml:space="preserve">Each </w:t>
      </w:r>
      <w:r w:rsidRPr="000406B7">
        <w:rPr>
          <w:sz w:val="22"/>
          <w:szCs w:val="22"/>
          <w:u w:val="single"/>
        </w:rPr>
        <w:t>individual</w:t>
      </w:r>
      <w:r w:rsidRPr="000406B7">
        <w:rPr>
          <w:sz w:val="22"/>
          <w:szCs w:val="22"/>
        </w:rPr>
        <w:t xml:space="preserve"> group member </w:t>
      </w:r>
      <w:r w:rsidR="003A49F3" w:rsidRPr="000406B7">
        <w:rPr>
          <w:sz w:val="22"/>
          <w:szCs w:val="22"/>
        </w:rPr>
        <w:t>should</w:t>
      </w:r>
      <w:r w:rsidR="00724A04" w:rsidRPr="000406B7">
        <w:rPr>
          <w:sz w:val="22"/>
          <w:szCs w:val="22"/>
        </w:rPr>
        <w:t xml:space="preserve"> submit </w:t>
      </w:r>
      <w:r w:rsidR="00FE0E68" w:rsidRPr="000406B7">
        <w:rPr>
          <w:sz w:val="22"/>
          <w:szCs w:val="22"/>
        </w:rPr>
        <w:t>the text</w:t>
      </w:r>
      <w:r w:rsidR="003A49F3" w:rsidRPr="000406B7">
        <w:rPr>
          <w:sz w:val="22"/>
          <w:szCs w:val="22"/>
        </w:rPr>
        <w:t xml:space="preserve"> of the blog posts</w:t>
      </w:r>
      <w:r w:rsidRPr="000406B7">
        <w:rPr>
          <w:sz w:val="22"/>
          <w:szCs w:val="22"/>
        </w:rPr>
        <w:t xml:space="preserve"> they have written</w:t>
      </w:r>
      <w:r w:rsidR="003A49F3" w:rsidRPr="000406B7">
        <w:rPr>
          <w:sz w:val="22"/>
          <w:szCs w:val="22"/>
        </w:rPr>
        <w:t xml:space="preserve"> AND a link to the platform they are published on</w:t>
      </w:r>
      <w:r w:rsidR="00FE0E68" w:rsidRPr="000406B7">
        <w:rPr>
          <w:sz w:val="22"/>
          <w:szCs w:val="22"/>
        </w:rPr>
        <w:t xml:space="preserve"> (in a Word document) </w:t>
      </w:r>
      <w:r w:rsidR="00724A04" w:rsidRPr="000406B7">
        <w:rPr>
          <w:sz w:val="22"/>
          <w:szCs w:val="22"/>
        </w:rPr>
        <w:t>to Turnitin on Moodle</w:t>
      </w:r>
      <w:r w:rsidR="00415D85">
        <w:rPr>
          <w:sz w:val="22"/>
          <w:szCs w:val="22"/>
        </w:rPr>
        <w:t xml:space="preserve"> on the below template</w:t>
      </w:r>
      <w:r w:rsidR="00724A04" w:rsidRPr="000406B7">
        <w:rPr>
          <w:sz w:val="22"/>
          <w:szCs w:val="22"/>
        </w:rPr>
        <w:t>.</w:t>
      </w:r>
      <w:r>
        <w:rPr>
          <w:sz w:val="22"/>
          <w:szCs w:val="22"/>
        </w:rPr>
        <w:t xml:space="preserve"> You should include in </w:t>
      </w:r>
      <w:r w:rsidR="00E17963">
        <w:rPr>
          <w:sz w:val="22"/>
          <w:szCs w:val="22"/>
        </w:rPr>
        <w:t xml:space="preserve">your submission </w:t>
      </w:r>
      <w:r>
        <w:rPr>
          <w:sz w:val="22"/>
          <w:szCs w:val="22"/>
        </w:rPr>
        <w:t xml:space="preserve">a list of the names of your group members. </w:t>
      </w:r>
    </w:p>
    <w:p w14:paraId="748BE7CF" w14:textId="77777777" w:rsidR="00D37C2B" w:rsidRDefault="00D37C2B">
      <w:pPr>
        <w:rPr>
          <w:sz w:val="22"/>
          <w:szCs w:val="22"/>
        </w:rPr>
      </w:pPr>
      <w:r>
        <w:rPr>
          <w:sz w:val="22"/>
          <w:szCs w:val="22"/>
        </w:rPr>
        <w:br w:type="page"/>
      </w:r>
    </w:p>
    <w:p w14:paraId="1B513C56" w14:textId="64BCB056" w:rsidR="00D37C2B" w:rsidRDefault="00BC62AA"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rPr>
      </w:pPr>
      <w:r>
        <w:rPr>
          <w:sz w:val="22"/>
          <w:szCs w:val="22"/>
          <w:u w:val="single"/>
        </w:rPr>
        <w:lastRenderedPageBreak/>
        <w:t>Blog Submission</w:t>
      </w:r>
    </w:p>
    <w:p w14:paraId="35C5C49C" w14:textId="7F1467B0" w:rsidR="00BC62AA" w:rsidRDefault="00BC62AA"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rPr>
      </w:pPr>
    </w:p>
    <w:p w14:paraId="4CDAD508" w14:textId="63846885"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Student Name</w:t>
      </w:r>
      <w:r w:rsidR="008641F4">
        <w:rPr>
          <w:sz w:val="22"/>
          <w:szCs w:val="22"/>
          <w:u w:val="single"/>
        </w:rPr>
        <w:t>:</w:t>
      </w:r>
      <w:r w:rsidR="008641F4" w:rsidRPr="008641F4">
        <w:rPr>
          <w:sz w:val="22"/>
          <w:szCs w:val="22"/>
        </w:rPr>
        <w:t xml:space="preserve"> Manfred Zeka</w:t>
      </w:r>
    </w:p>
    <w:p w14:paraId="02F72250" w14:textId="07F6DB46"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Student ID</w:t>
      </w:r>
      <w:r w:rsidR="008641F4">
        <w:rPr>
          <w:sz w:val="22"/>
          <w:szCs w:val="22"/>
          <w:u w:val="single"/>
        </w:rPr>
        <w:t>:</w:t>
      </w:r>
      <w:r w:rsidR="008641F4" w:rsidRPr="008641F4">
        <w:rPr>
          <w:sz w:val="22"/>
          <w:szCs w:val="22"/>
        </w:rPr>
        <w:t xml:space="preserve"> 2213558</w:t>
      </w:r>
    </w:p>
    <w:p w14:paraId="37F754E1" w14:textId="267FFDAD"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733A9B2" w14:textId="2DB0B52D"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Name of Students in Group:</w:t>
      </w:r>
    </w:p>
    <w:p w14:paraId="6F235656" w14:textId="38CB41F7" w:rsidR="00BC62AA" w:rsidRPr="008641F4" w:rsidRDefault="008641F4" w:rsidP="00BC62AA">
      <w:pPr>
        <w:pBdr>
          <w:top w:val="single" w:sz="4" w:space="1" w:color="auto"/>
          <w:left w:val="single" w:sz="4" w:space="4" w:color="auto"/>
          <w:bottom w:val="single" w:sz="4" w:space="1" w:color="auto"/>
          <w:right w:val="single" w:sz="4" w:space="4" w:color="auto"/>
        </w:pBdr>
        <w:spacing w:line="360" w:lineRule="auto"/>
        <w:rPr>
          <w:sz w:val="22"/>
          <w:szCs w:val="22"/>
        </w:rPr>
      </w:pPr>
      <w:r w:rsidRPr="008641F4">
        <w:rPr>
          <w:sz w:val="22"/>
          <w:szCs w:val="22"/>
        </w:rPr>
        <w:t xml:space="preserve">Amer </w:t>
      </w:r>
      <w:proofErr w:type="spellStart"/>
      <w:r w:rsidRPr="008641F4">
        <w:rPr>
          <w:sz w:val="22"/>
          <w:szCs w:val="22"/>
        </w:rPr>
        <w:t>Alkadri</w:t>
      </w:r>
      <w:proofErr w:type="spellEnd"/>
    </w:p>
    <w:p w14:paraId="68AE62E4" w14:textId="7D7AB060" w:rsidR="008641F4" w:rsidRPr="008641F4" w:rsidRDefault="008641F4" w:rsidP="00BC62AA">
      <w:pPr>
        <w:pBdr>
          <w:top w:val="single" w:sz="4" w:space="1" w:color="auto"/>
          <w:left w:val="single" w:sz="4" w:space="4" w:color="auto"/>
          <w:bottom w:val="single" w:sz="4" w:space="1" w:color="auto"/>
          <w:right w:val="single" w:sz="4" w:space="4" w:color="auto"/>
        </w:pBdr>
        <w:spacing w:line="360" w:lineRule="auto"/>
        <w:rPr>
          <w:sz w:val="22"/>
          <w:szCs w:val="22"/>
        </w:rPr>
      </w:pPr>
      <w:r w:rsidRPr="008641F4">
        <w:rPr>
          <w:sz w:val="22"/>
          <w:szCs w:val="22"/>
        </w:rPr>
        <w:t xml:space="preserve">Ali </w:t>
      </w:r>
      <w:proofErr w:type="spellStart"/>
      <w:r w:rsidRPr="008641F4">
        <w:rPr>
          <w:sz w:val="22"/>
          <w:szCs w:val="22"/>
        </w:rPr>
        <w:t>yasin</w:t>
      </w:r>
      <w:proofErr w:type="spellEnd"/>
    </w:p>
    <w:p w14:paraId="4DCA4BB7" w14:textId="094D13B5" w:rsidR="00BC62AA" w:rsidRDefault="008641F4" w:rsidP="00BC62AA">
      <w:pPr>
        <w:pBdr>
          <w:top w:val="single" w:sz="4" w:space="1" w:color="auto"/>
          <w:left w:val="single" w:sz="4" w:space="4" w:color="auto"/>
          <w:bottom w:val="single" w:sz="4" w:space="1" w:color="auto"/>
          <w:right w:val="single" w:sz="4" w:space="4" w:color="auto"/>
        </w:pBdr>
        <w:spacing w:line="360" w:lineRule="auto"/>
        <w:rPr>
          <w:sz w:val="22"/>
          <w:szCs w:val="22"/>
        </w:rPr>
      </w:pPr>
      <w:r w:rsidRPr="008641F4">
        <w:rPr>
          <w:sz w:val="22"/>
          <w:szCs w:val="22"/>
        </w:rPr>
        <w:t xml:space="preserve">Vimal </w:t>
      </w:r>
      <w:proofErr w:type="spellStart"/>
      <w:r w:rsidRPr="008641F4">
        <w:rPr>
          <w:sz w:val="22"/>
          <w:szCs w:val="22"/>
        </w:rPr>
        <w:t>Madishetty</w:t>
      </w:r>
      <w:proofErr w:type="spellEnd"/>
    </w:p>
    <w:p w14:paraId="0F993811" w14:textId="36ACC896" w:rsidR="00BC62AA" w:rsidRDefault="008641F4" w:rsidP="00BC62AA">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Manfred Zeka</w:t>
      </w:r>
    </w:p>
    <w:p w14:paraId="1D97E4E2" w14:textId="77777777" w:rsidR="00326E12" w:rsidRPr="00326E12" w:rsidRDefault="00326E12" w:rsidP="00BC62AA">
      <w:pPr>
        <w:pBdr>
          <w:top w:val="single" w:sz="4" w:space="1" w:color="auto"/>
          <w:left w:val="single" w:sz="4" w:space="4" w:color="auto"/>
          <w:bottom w:val="single" w:sz="4" w:space="1" w:color="auto"/>
          <w:right w:val="single" w:sz="4" w:space="4" w:color="auto"/>
        </w:pBdr>
        <w:spacing w:line="360" w:lineRule="auto"/>
        <w:rPr>
          <w:sz w:val="22"/>
          <w:szCs w:val="22"/>
        </w:rPr>
      </w:pPr>
    </w:p>
    <w:p w14:paraId="4032864A" w14:textId="77777777" w:rsidR="008641F4"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u w:val="single"/>
        </w:rPr>
        <w:t>Link to Individual Blog</w:t>
      </w:r>
      <w:r w:rsidRPr="008641F4">
        <w:rPr>
          <w:sz w:val="22"/>
          <w:szCs w:val="22"/>
        </w:rPr>
        <w:t xml:space="preserve">: </w:t>
      </w:r>
    </w:p>
    <w:p w14:paraId="5A6C3F4B" w14:textId="74100336" w:rsidR="00BC62AA" w:rsidRDefault="008641F4" w:rsidP="00BC62AA">
      <w:pPr>
        <w:pBdr>
          <w:top w:val="single" w:sz="4" w:space="1" w:color="auto"/>
          <w:left w:val="single" w:sz="4" w:space="4" w:color="auto"/>
          <w:bottom w:val="single" w:sz="4" w:space="1" w:color="auto"/>
          <w:right w:val="single" w:sz="4" w:space="4" w:color="auto"/>
        </w:pBdr>
        <w:spacing w:line="360" w:lineRule="auto"/>
        <w:rPr>
          <w:rFonts w:ascii="Roboto" w:hAnsi="Roboto"/>
          <w:sz w:val="21"/>
          <w:szCs w:val="21"/>
          <w:u w:val="single"/>
          <w:shd w:val="clear" w:color="auto" w:fill="FFFFFF"/>
        </w:rPr>
      </w:pPr>
      <w:r w:rsidRPr="008641F4">
        <w:rPr>
          <w:sz w:val="22"/>
          <w:szCs w:val="22"/>
        </w:rPr>
        <w:t xml:space="preserve"> </w:t>
      </w:r>
      <w:hyperlink r:id="rId13" w:history="1">
        <w:r w:rsidRPr="008F7AA7">
          <w:rPr>
            <w:rStyle w:val="Hyperlink"/>
            <w:rFonts w:ascii="Roboto" w:hAnsi="Roboto"/>
            <w:sz w:val="21"/>
            <w:szCs w:val="21"/>
            <w:shd w:val="clear" w:color="auto" w:fill="FFFFFF"/>
          </w:rPr>
          <w:t>https://unicefcharityaction.blogspot.com/2022/11/blog-post.html</w:t>
        </w:r>
      </w:hyperlink>
    </w:p>
    <w:p w14:paraId="25581FFC" w14:textId="77777777" w:rsidR="006A5734" w:rsidRDefault="006A5734" w:rsidP="00BC62AA">
      <w:pPr>
        <w:pBdr>
          <w:top w:val="single" w:sz="4" w:space="1" w:color="auto"/>
          <w:left w:val="single" w:sz="4" w:space="4" w:color="auto"/>
          <w:bottom w:val="single" w:sz="4" w:space="1" w:color="auto"/>
          <w:right w:val="single" w:sz="4" w:space="4" w:color="auto"/>
        </w:pBdr>
        <w:spacing w:line="360" w:lineRule="auto"/>
        <w:rPr>
          <w:rFonts w:ascii="Roboto" w:hAnsi="Roboto"/>
          <w:sz w:val="21"/>
          <w:szCs w:val="21"/>
          <w:u w:val="single"/>
          <w:shd w:val="clear" w:color="auto" w:fill="FFFFFF"/>
        </w:rPr>
      </w:pPr>
    </w:p>
    <w:p w14:paraId="68B4077C" w14:textId="11F98454" w:rsidR="008641F4" w:rsidRPr="008641F4" w:rsidRDefault="008641F4"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8641F4">
        <w:rPr>
          <w:rFonts w:ascii="Roboto" w:hAnsi="Roboto"/>
          <w:sz w:val="21"/>
          <w:szCs w:val="21"/>
          <w:u w:val="single"/>
          <w:shd w:val="clear" w:color="auto" w:fill="FFFFFF"/>
        </w:rPr>
        <w:t>https://</w:t>
      </w:r>
      <w:hyperlink r:id="rId14" w:history="1">
        <w:r w:rsidRPr="006A5734">
          <w:rPr>
            <w:rStyle w:val="Hyperlink"/>
            <w:rFonts w:ascii="Roboto" w:hAnsi="Roboto"/>
            <w:sz w:val="21"/>
            <w:szCs w:val="21"/>
            <w:shd w:val="clear" w:color="auto" w:fill="FFFFFF"/>
          </w:rPr>
          <w:t>unicefcharityaction.blogspot.com/2022/11/unicef-vaccination-parallel-universe.html</w:t>
        </w:r>
      </w:hyperlink>
    </w:p>
    <w:p w14:paraId="68F39B64" w14:textId="649D46BC"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5D70B81" w14:textId="042A5A45" w:rsidR="00BC62AA"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Words included in Individual’s Blog</w:t>
      </w:r>
      <w:r w:rsidR="006F419F">
        <w:rPr>
          <w:sz w:val="22"/>
          <w:szCs w:val="22"/>
          <w:u w:val="single"/>
        </w:rPr>
        <w:t xml:space="preserve"> (including reference list)</w:t>
      </w:r>
      <w:r>
        <w:rPr>
          <w:sz w:val="22"/>
          <w:szCs w:val="22"/>
          <w:u w:val="single"/>
        </w:rPr>
        <w:t>:</w:t>
      </w:r>
    </w:p>
    <w:p w14:paraId="37924669" w14:textId="77777777" w:rsidR="007D23CA" w:rsidRDefault="007D23C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AD86BEC" w14:textId="01A3F334" w:rsidR="008641F4" w:rsidRDefault="008641F4" w:rsidP="00BC62AA">
      <w:pPr>
        <w:pBdr>
          <w:top w:val="single" w:sz="4" w:space="1" w:color="auto"/>
          <w:left w:val="single" w:sz="4" w:space="4" w:color="auto"/>
          <w:bottom w:val="single" w:sz="4" w:space="1" w:color="auto"/>
          <w:right w:val="single" w:sz="4" w:space="4" w:color="auto"/>
        </w:pBdr>
        <w:spacing w:line="360" w:lineRule="auto"/>
        <w:rPr>
          <w:sz w:val="22"/>
          <w:szCs w:val="22"/>
        </w:rPr>
      </w:pPr>
      <w:r w:rsidRPr="008641F4">
        <w:rPr>
          <w:sz w:val="22"/>
          <w:szCs w:val="22"/>
        </w:rPr>
        <w:t>683 words combined for 2 blog posts.</w:t>
      </w:r>
    </w:p>
    <w:p w14:paraId="09B5C931" w14:textId="39A88C66" w:rsidR="007D23CA" w:rsidRDefault="007D23CA" w:rsidP="00BC62AA">
      <w:pPr>
        <w:pBdr>
          <w:top w:val="single" w:sz="4" w:space="1" w:color="auto"/>
          <w:left w:val="single" w:sz="4" w:space="4" w:color="auto"/>
          <w:bottom w:val="single" w:sz="4" w:space="1" w:color="auto"/>
          <w:right w:val="single" w:sz="4" w:space="4" w:color="auto"/>
        </w:pBdr>
        <w:spacing w:line="360" w:lineRule="auto"/>
        <w:rPr>
          <w:sz w:val="22"/>
          <w:szCs w:val="22"/>
        </w:rPr>
      </w:pPr>
    </w:p>
    <w:p w14:paraId="4B44DBEE" w14:textId="77777777" w:rsidR="007D23CA" w:rsidRPr="00D50749" w:rsidRDefault="007D23CA" w:rsidP="007D23CA">
      <w:pPr>
        <w:spacing w:before="100" w:beforeAutospacing="1" w:after="100" w:afterAutospacing="1"/>
        <w:outlineLvl w:val="1"/>
        <w:rPr>
          <w:rFonts w:ascii="Times" w:hAnsi="Times"/>
          <w:b/>
          <w:bCs/>
          <w:color w:val="000000"/>
          <w:sz w:val="36"/>
          <w:szCs w:val="36"/>
        </w:rPr>
      </w:pPr>
      <w:r w:rsidRPr="00D50749">
        <w:rPr>
          <w:rFonts w:ascii="Times" w:hAnsi="Times"/>
          <w:b/>
          <w:bCs/>
          <w:color w:val="000000"/>
          <w:sz w:val="36"/>
          <w:szCs w:val="36"/>
        </w:rPr>
        <w:t>UNICEF: The Vaccination parallel universe.</w:t>
      </w:r>
    </w:p>
    <w:p w14:paraId="2BB61CBE" w14:textId="77777777" w:rsidR="007D23CA" w:rsidRPr="00D50749" w:rsidRDefault="007D23CA" w:rsidP="007D23CA">
      <w:pPr>
        <w:spacing w:before="100" w:beforeAutospacing="1" w:after="100" w:afterAutospacing="1"/>
        <w:rPr>
          <w:rFonts w:ascii="Times" w:hAnsi="Times"/>
          <w:color w:val="000000"/>
          <w:sz w:val="27"/>
          <w:szCs w:val="27"/>
        </w:rPr>
      </w:pPr>
      <w:r w:rsidRPr="00D50749">
        <w:rPr>
          <w:rFonts w:ascii="trebuchet" w:hAnsi="trebuchet"/>
          <w:color w:val="000000"/>
          <w:sz w:val="27"/>
          <w:szCs w:val="27"/>
        </w:rPr>
        <w:t>Imagine waking up in place on earth with every deadly virus that has ever existed ready to attack you. Diseases like polio, measles, tuberculosis, or tetanus thrive in this utopia. You are not immune, physically your body is incapable of dealing with these threats and your only weapon to survive in such a nature, the "holy" vaccine is out of reach. The reason why it is unreachable essentially is money, as the biggest lack of vaccination in the children population is usually observed in low-income countries. What is being described here is not a sci-fi scenario from the Middle Ages but, a parallel universe within our world. A universe that we choose not to see.</w:t>
      </w:r>
    </w:p>
    <w:p w14:paraId="0479725A" w14:textId="77777777" w:rsidR="007D23CA" w:rsidRPr="00D50749" w:rsidRDefault="007D23CA" w:rsidP="007D23CA">
      <w:pPr>
        <w:spacing w:before="100" w:beforeAutospacing="1" w:after="100" w:afterAutospacing="1"/>
        <w:rPr>
          <w:rFonts w:ascii="Times" w:hAnsi="Times"/>
          <w:color w:val="000000"/>
          <w:sz w:val="27"/>
          <w:szCs w:val="27"/>
        </w:rPr>
      </w:pPr>
      <w:r w:rsidRPr="00D50749">
        <w:rPr>
          <w:rFonts w:ascii="Times" w:hAnsi="Times"/>
          <w:color w:val="000000"/>
          <w:sz w:val="27"/>
          <w:szCs w:val="27"/>
        </w:rPr>
        <w:t>UNICEF provides more than 2 billion doses of vaccines each year reaching an astonishing 45% of the world's children under five. In 2021 alone, 22.4 million children were vaccinated against measles across 48 countries. In sub-Saharan Africa, the humanitarian organisation secured supplies of the first-ever malaria vaccine in 2022. 18 million doses will be distributed over 3 years. Furthermore, UNICEF contributes towards the distribution of nets for protection against mosquito bites. However, all these are not enough. The goal set by the World Health Organization in September 2021 of having 70% of the global population to be vaccinated by mid-2022 is nowhere close to reaching. The vaccine provision has risen enormously. However, out of 10 billion vaccines given out worldwide, only 1% have been provided to low-income countries displaying the inequality among the administrators. </w:t>
      </w:r>
    </w:p>
    <w:p w14:paraId="4224AB8E" w14:textId="77777777" w:rsidR="007D23CA" w:rsidRPr="00D50749" w:rsidRDefault="007D23CA" w:rsidP="007D23CA">
      <w:pPr>
        <w:spacing w:before="100" w:beforeAutospacing="1" w:after="100" w:afterAutospacing="1"/>
        <w:rPr>
          <w:rFonts w:ascii="Times" w:hAnsi="Times"/>
          <w:color w:val="000000"/>
          <w:sz w:val="27"/>
          <w:szCs w:val="27"/>
        </w:rPr>
      </w:pPr>
      <w:r w:rsidRPr="00D50749">
        <w:rPr>
          <w:rFonts w:ascii="Times" w:hAnsi="Times"/>
          <w:color w:val="000000"/>
          <w:sz w:val="27"/>
          <w:szCs w:val="27"/>
        </w:rPr>
        <w:lastRenderedPageBreak/>
        <w:t xml:space="preserve">While 2.8 billion people around the world are still waiting to get their first COVID-19 shot. It is now time to support UNICEF's vaccination programme more than ever. The United Nations, the International Monetary Fund, and the University of Oxford have joined forces to finance the research and mass production of vaccines as well as to help administrate more effectively the vaccine's distribution. The only thing that we can do to support this is by donating to UNICEF </w:t>
      </w:r>
      <w:proofErr w:type="gramStart"/>
      <w:r w:rsidRPr="00D50749">
        <w:rPr>
          <w:rFonts w:ascii="Times" w:hAnsi="Times"/>
          <w:color w:val="000000"/>
          <w:sz w:val="27"/>
          <w:szCs w:val="27"/>
        </w:rPr>
        <w:t>in order to</w:t>
      </w:r>
      <w:proofErr w:type="gramEnd"/>
      <w:r w:rsidRPr="00D50749">
        <w:rPr>
          <w:rFonts w:ascii="Times" w:hAnsi="Times"/>
          <w:color w:val="000000"/>
          <w:sz w:val="27"/>
          <w:szCs w:val="27"/>
        </w:rPr>
        <w:t xml:space="preserve"> share our privilege of being healthy with the vulnerable ones.</w:t>
      </w:r>
    </w:p>
    <w:p w14:paraId="13D63DA8" w14:textId="77777777" w:rsidR="007D23CA" w:rsidRPr="00D50749" w:rsidRDefault="007D23CA" w:rsidP="007D23CA">
      <w:pPr>
        <w:spacing w:before="100" w:beforeAutospacing="1" w:after="100" w:afterAutospacing="1"/>
        <w:rPr>
          <w:rFonts w:ascii="Times" w:hAnsi="Times"/>
          <w:color w:val="000000"/>
          <w:sz w:val="27"/>
          <w:szCs w:val="27"/>
        </w:rPr>
      </w:pPr>
      <w:r w:rsidRPr="00D50749">
        <w:rPr>
          <w:rFonts w:ascii="Times" w:hAnsi="Times"/>
          <w:color w:val="000000"/>
          <w:sz w:val="27"/>
          <w:szCs w:val="27"/>
        </w:rPr>
        <w:t>Author: Manfred Zeka</w:t>
      </w:r>
    </w:p>
    <w:p w14:paraId="1D080C0F" w14:textId="77777777" w:rsidR="007D23CA" w:rsidRPr="00D50749" w:rsidRDefault="007D23CA" w:rsidP="007D23CA">
      <w:pPr>
        <w:spacing w:before="100" w:beforeAutospacing="1" w:after="100" w:afterAutospacing="1"/>
        <w:rPr>
          <w:rFonts w:ascii="Times" w:hAnsi="Times"/>
          <w:color w:val="000000"/>
          <w:sz w:val="27"/>
          <w:szCs w:val="27"/>
        </w:rPr>
      </w:pPr>
      <w:r w:rsidRPr="00D50749">
        <w:rPr>
          <w:rFonts w:ascii="Times" w:hAnsi="Times"/>
          <w:color w:val="000000"/>
          <w:sz w:val="27"/>
          <w:szCs w:val="27"/>
        </w:rPr>
        <w:t>Sources: </w:t>
      </w:r>
    </w:p>
    <w:p w14:paraId="58C34D80" w14:textId="77777777" w:rsidR="007D23CA" w:rsidRPr="00D50749" w:rsidRDefault="007D23CA" w:rsidP="007D23CA">
      <w:pPr>
        <w:spacing w:before="100" w:beforeAutospacing="1" w:after="100" w:afterAutospacing="1"/>
        <w:rPr>
          <w:rFonts w:ascii="Times" w:hAnsi="Times"/>
          <w:color w:val="000000"/>
          <w:sz w:val="27"/>
          <w:szCs w:val="27"/>
        </w:rPr>
      </w:pPr>
      <w:r w:rsidRPr="00D50749">
        <w:rPr>
          <w:rFonts w:ascii="Times" w:hAnsi="Times"/>
          <w:color w:val="000000"/>
          <w:sz w:val="27"/>
          <w:szCs w:val="27"/>
        </w:rPr>
        <w:t>https://news.un.org/en/story/2022/03/1114762</w:t>
      </w:r>
    </w:p>
    <w:p w14:paraId="57810E3A" w14:textId="33A6A53E" w:rsidR="007D23CA" w:rsidRDefault="007D23CA" w:rsidP="007D23CA">
      <w:pPr>
        <w:spacing w:before="100" w:beforeAutospacing="1" w:after="100" w:afterAutospacing="1"/>
        <w:rPr>
          <w:rFonts w:ascii="Times" w:hAnsi="Times"/>
          <w:color w:val="000000"/>
          <w:sz w:val="27"/>
          <w:szCs w:val="27"/>
        </w:rPr>
      </w:pPr>
      <w:hyperlink r:id="rId15" w:history="1">
        <w:r w:rsidRPr="00D50749">
          <w:rPr>
            <w:rStyle w:val="Hyperlink"/>
            <w:rFonts w:ascii="Times" w:hAnsi="Times"/>
            <w:sz w:val="27"/>
            <w:szCs w:val="27"/>
          </w:rPr>
          <w:t>https://www.unicef.org.uk/what-we-do/vaccines/</w:t>
        </w:r>
      </w:hyperlink>
    </w:p>
    <w:p w14:paraId="276FDE94" w14:textId="1B1E1956" w:rsidR="007D23CA" w:rsidRDefault="007D23CA" w:rsidP="007D23CA">
      <w:pPr>
        <w:spacing w:before="100" w:beforeAutospacing="1" w:after="100" w:afterAutospacing="1"/>
        <w:rPr>
          <w:rFonts w:ascii="Times" w:hAnsi="Times"/>
          <w:color w:val="000000"/>
          <w:sz w:val="27"/>
          <w:szCs w:val="27"/>
        </w:rPr>
      </w:pPr>
    </w:p>
    <w:p w14:paraId="6C2FE819" w14:textId="77777777" w:rsidR="007D23CA" w:rsidRDefault="007D23CA" w:rsidP="007D23CA">
      <w:pPr>
        <w:pStyle w:val="Heading1"/>
        <w:pBdr>
          <w:top w:val="single" w:sz="12" w:space="15" w:color="auto"/>
        </w:pBdr>
        <w:rPr>
          <w:rFonts w:ascii="Times" w:hAnsi="Times"/>
          <w:color w:val="000000"/>
        </w:rPr>
      </w:pPr>
      <w:r>
        <w:rPr>
          <w:rFonts w:ascii="Times" w:hAnsi="Times"/>
          <w:color w:val="000000"/>
        </w:rPr>
        <w:t>UNICEF: Educating the world's vulnerable future.</w:t>
      </w:r>
    </w:p>
    <w:p w14:paraId="04E7E951" w14:textId="77777777" w:rsidR="007D23CA" w:rsidRDefault="007D23CA" w:rsidP="007D23CA">
      <w:pPr>
        <w:rPr>
          <w:rFonts w:ascii="Times" w:hAnsi="Times"/>
          <w:color w:val="000000"/>
          <w:sz w:val="27"/>
          <w:szCs w:val="27"/>
        </w:rPr>
      </w:pPr>
    </w:p>
    <w:p w14:paraId="4FEE80FF" w14:textId="3A1578B8" w:rsidR="007D23CA" w:rsidRDefault="007D23CA" w:rsidP="007D23CA">
      <w:pPr>
        <w:pStyle w:val="NormalWeb"/>
        <w:rPr>
          <w:rFonts w:ascii="Times" w:hAnsi="Times"/>
          <w:color w:val="000000"/>
          <w:sz w:val="27"/>
          <w:szCs w:val="27"/>
        </w:rPr>
      </w:pPr>
      <w:r>
        <w:rPr>
          <w:rFonts w:ascii="Times" w:hAnsi="Times"/>
          <w:color w:val="000000"/>
          <w:sz w:val="27"/>
          <w:szCs w:val="27"/>
        </w:rPr>
        <w:t xml:space="preserve">An enormous proportion of 70% of 10-year-olds in low-income and middle-income countries are not able to read or write. As sad as it might sound, and yet it is true. In partnership with other institutions, organisations, charities, and governments, UNICEF is trying to change that. Going by the belief that every child, regardless of their background, </w:t>
      </w:r>
      <w:r>
        <w:rPr>
          <w:rFonts w:ascii="Times" w:hAnsi="Times"/>
          <w:color w:val="000000"/>
          <w:sz w:val="27"/>
          <w:szCs w:val="27"/>
        </w:rPr>
        <w:t>gender,</w:t>
      </w:r>
      <w:r>
        <w:rPr>
          <w:rFonts w:ascii="Times" w:hAnsi="Times"/>
          <w:color w:val="000000"/>
          <w:sz w:val="27"/>
          <w:szCs w:val="27"/>
        </w:rPr>
        <w:t xml:space="preserve"> or ethnicity, has the right to an education, UNICEF has implemented various learning programmes to enlighten with knowledge some of the most vulnerable children on the planet. The Learning Passport is an innovative digital platform offering online and offline services to 2 million children across 13 countries. </w:t>
      </w:r>
    </w:p>
    <w:p w14:paraId="0BD795CD" w14:textId="4C9B1815" w:rsidR="007D23CA" w:rsidRDefault="007D23CA" w:rsidP="007D23CA">
      <w:pPr>
        <w:pStyle w:val="NormalWeb"/>
        <w:rPr>
          <w:rFonts w:ascii="Times" w:hAnsi="Times"/>
          <w:color w:val="000000"/>
          <w:sz w:val="27"/>
          <w:szCs w:val="27"/>
        </w:rPr>
      </w:pPr>
      <w:r>
        <w:rPr>
          <w:rFonts w:ascii="Times" w:hAnsi="Times"/>
          <w:color w:val="000000"/>
          <w:sz w:val="27"/>
          <w:szCs w:val="27"/>
        </w:rPr>
        <w:t xml:space="preserve">The statistics can become even more concerning with a more detailed look. According to UNICEF, nearly half of all pre-primary-age children worldwide are not enrolled in preschool. Across the globe, 129 million girls are out of school. In low-income countries, only 2/3 of children are estimated to complete primary school. Around 617 million adolescents and children are unable to reach minimum proficiency levels in reading and math. Estimates say that 35 million children have been displaced by force due to wars, </w:t>
      </w:r>
      <w:r>
        <w:rPr>
          <w:rFonts w:ascii="Times" w:hAnsi="Times"/>
          <w:color w:val="000000"/>
          <w:sz w:val="27"/>
          <w:szCs w:val="27"/>
        </w:rPr>
        <w:t>epidemics,</w:t>
      </w:r>
      <w:r>
        <w:rPr>
          <w:rFonts w:ascii="Times" w:hAnsi="Times"/>
          <w:color w:val="000000"/>
          <w:sz w:val="27"/>
          <w:szCs w:val="27"/>
        </w:rPr>
        <w:t xml:space="preserve"> or natural disasters. Apart from the above-mentioned, another point worth mentioning is the fact that while the global population is constantly increasing especially in the sub-Saharan countries, the need for skilled teachers is bigger than ever.</w:t>
      </w:r>
    </w:p>
    <w:p w14:paraId="689A80CF" w14:textId="06B3165D" w:rsidR="007D23CA" w:rsidRDefault="007D23CA" w:rsidP="007D23CA">
      <w:pPr>
        <w:pStyle w:val="NormalWeb"/>
        <w:rPr>
          <w:rFonts w:ascii="Times" w:hAnsi="Times"/>
          <w:color w:val="000000"/>
          <w:sz w:val="27"/>
          <w:szCs w:val="27"/>
        </w:rPr>
      </w:pPr>
      <w:r>
        <w:rPr>
          <w:rFonts w:ascii="Times" w:hAnsi="Times"/>
          <w:color w:val="000000"/>
          <w:sz w:val="27"/>
          <w:szCs w:val="27"/>
        </w:rPr>
        <w:t xml:space="preserve">After deep diving into UNICEF's statistics, let's have a look at their results and ways to contribute. 301 million children reached by distance learning. 153 countries were reached by the institution's education emergency response. 48 </w:t>
      </w:r>
      <w:r>
        <w:rPr>
          <w:rFonts w:ascii="Times" w:hAnsi="Times"/>
          <w:color w:val="000000"/>
          <w:sz w:val="27"/>
          <w:szCs w:val="27"/>
        </w:rPr>
        <w:t>million</w:t>
      </w:r>
      <w:r>
        <w:rPr>
          <w:rFonts w:ascii="Times" w:hAnsi="Times"/>
          <w:color w:val="000000"/>
          <w:sz w:val="27"/>
          <w:szCs w:val="27"/>
        </w:rPr>
        <w:t xml:space="preserve"> out-of-school children participated in primary or secondary education. 43.4 million children received educational materials. And more than 405.000 schools implemented safety protocols in 89 countries. However, these great milestones achieved are not enough. UNICEF needs bigger contributions, more teachers, more investors and more importantly more donors. Follow the link below to become one and educate the world's vulnerable future.</w:t>
      </w:r>
    </w:p>
    <w:p w14:paraId="0A4C6CE7" w14:textId="77777777" w:rsidR="007D23CA" w:rsidRDefault="007D23CA" w:rsidP="007D23CA">
      <w:pPr>
        <w:jc w:val="center"/>
        <w:rPr>
          <w:rFonts w:ascii="Times" w:hAnsi="Times"/>
          <w:color w:val="000000"/>
          <w:sz w:val="27"/>
          <w:szCs w:val="27"/>
        </w:rPr>
      </w:pPr>
      <w:r>
        <w:rPr>
          <w:rFonts w:ascii="Times" w:hAnsi="Times"/>
          <w:noProof/>
          <w:color w:val="0000FF"/>
          <w:sz w:val="27"/>
          <w:szCs w:val="27"/>
        </w:rPr>
        <w:lastRenderedPageBreak/>
        <w:drawing>
          <wp:inline distT="0" distB="0" distL="0" distR="0" wp14:anchorId="65573D88" wp14:editId="5EE0812B">
            <wp:extent cx="4059555" cy="2871470"/>
            <wp:effectExtent l="0" t="0" r="4445" b="0"/>
            <wp:docPr id="3" name="Picture 3" descr="Chart, line chart&#10;&#10;Description automatically generated">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59555" cy="2871470"/>
                    </a:xfrm>
                    <a:prstGeom prst="rect">
                      <a:avLst/>
                    </a:prstGeom>
                    <a:noFill/>
                    <a:ln>
                      <a:noFill/>
                    </a:ln>
                  </pic:spPr>
                </pic:pic>
              </a:graphicData>
            </a:graphic>
          </wp:inline>
        </w:drawing>
      </w:r>
    </w:p>
    <w:p w14:paraId="30FA9C61" w14:textId="77777777" w:rsidR="007D23CA" w:rsidRDefault="007D23CA" w:rsidP="007D23CA">
      <w:pPr>
        <w:rPr>
          <w:sz w:val="24"/>
          <w:szCs w:val="24"/>
        </w:rPr>
      </w:pPr>
    </w:p>
    <w:p w14:paraId="194E1380" w14:textId="77777777" w:rsidR="007D23CA" w:rsidRDefault="007D23CA" w:rsidP="007D23CA">
      <w:pPr>
        <w:jc w:val="center"/>
        <w:rPr>
          <w:rFonts w:ascii="Times" w:hAnsi="Times"/>
          <w:color w:val="000000"/>
          <w:sz w:val="27"/>
          <w:szCs w:val="27"/>
        </w:rPr>
      </w:pPr>
      <w:r>
        <w:rPr>
          <w:rFonts w:ascii="Times" w:hAnsi="Times"/>
          <w:noProof/>
          <w:color w:val="0000FF"/>
          <w:sz w:val="27"/>
          <w:szCs w:val="27"/>
        </w:rPr>
        <w:drawing>
          <wp:inline distT="0" distB="0" distL="0" distR="0" wp14:anchorId="65C824A3" wp14:editId="4A326F22">
            <wp:extent cx="4059555" cy="3213100"/>
            <wp:effectExtent l="0" t="0" r="4445" b="0"/>
            <wp:docPr id="2" name="Picture 2" descr="Chart, bar chart&#10;&#10;Description automatically generated">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a:hlinkClick r:id="rId16"/>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59555" cy="3213100"/>
                    </a:xfrm>
                    <a:prstGeom prst="rect">
                      <a:avLst/>
                    </a:prstGeom>
                    <a:noFill/>
                    <a:ln>
                      <a:noFill/>
                    </a:ln>
                  </pic:spPr>
                </pic:pic>
              </a:graphicData>
            </a:graphic>
          </wp:inline>
        </w:drawing>
      </w:r>
    </w:p>
    <w:p w14:paraId="634EDC4E" w14:textId="77777777" w:rsidR="007D23CA" w:rsidRDefault="007D23CA" w:rsidP="007D23CA">
      <w:pPr>
        <w:rPr>
          <w:sz w:val="24"/>
          <w:szCs w:val="24"/>
        </w:rPr>
      </w:pPr>
    </w:p>
    <w:p w14:paraId="63668F20" w14:textId="77777777" w:rsidR="007D23CA" w:rsidRDefault="007D23CA" w:rsidP="007D23CA">
      <w:pPr>
        <w:jc w:val="center"/>
        <w:rPr>
          <w:rFonts w:ascii="Times" w:hAnsi="Times"/>
          <w:color w:val="000000"/>
          <w:sz w:val="27"/>
          <w:szCs w:val="27"/>
        </w:rPr>
      </w:pPr>
    </w:p>
    <w:p w14:paraId="708DA2F4" w14:textId="77777777" w:rsidR="007D23CA" w:rsidRDefault="007D23CA" w:rsidP="007D23CA">
      <w:pPr>
        <w:rPr>
          <w:sz w:val="24"/>
          <w:szCs w:val="24"/>
        </w:rPr>
      </w:pPr>
    </w:p>
    <w:p w14:paraId="04B14CCD" w14:textId="77777777" w:rsidR="007D23CA" w:rsidRDefault="007D23CA" w:rsidP="007D23CA">
      <w:pPr>
        <w:jc w:val="center"/>
        <w:rPr>
          <w:rFonts w:ascii="Times" w:hAnsi="Times"/>
          <w:color w:val="000000"/>
          <w:sz w:val="27"/>
          <w:szCs w:val="27"/>
        </w:rPr>
      </w:pPr>
      <w:r>
        <w:rPr>
          <w:rFonts w:ascii="Times" w:hAnsi="Times"/>
          <w:noProof/>
          <w:color w:val="0000FF"/>
          <w:sz w:val="27"/>
          <w:szCs w:val="27"/>
        </w:rPr>
        <w:drawing>
          <wp:inline distT="0" distB="0" distL="0" distR="0" wp14:anchorId="0BDE571A" wp14:editId="6BC03B90">
            <wp:extent cx="4059555" cy="2264410"/>
            <wp:effectExtent l="0" t="0" r="4445" b="0"/>
            <wp:docPr id="5" name="Picture 5" descr="Graphical user interface, chart&#10;&#10;Description automatically generated">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10;&#10;Description automatically generated">
                      <a:hlinkClick r:id="rId16"/>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59555" cy="2264410"/>
                    </a:xfrm>
                    <a:prstGeom prst="rect">
                      <a:avLst/>
                    </a:prstGeom>
                    <a:noFill/>
                    <a:ln>
                      <a:noFill/>
                    </a:ln>
                  </pic:spPr>
                </pic:pic>
              </a:graphicData>
            </a:graphic>
          </wp:inline>
        </w:drawing>
      </w:r>
    </w:p>
    <w:p w14:paraId="20DC0627" w14:textId="77777777" w:rsidR="007D23CA" w:rsidRDefault="007D23CA" w:rsidP="007D23CA">
      <w:pPr>
        <w:rPr>
          <w:sz w:val="24"/>
          <w:szCs w:val="24"/>
        </w:rPr>
      </w:pPr>
      <w:r>
        <w:rPr>
          <w:rFonts w:ascii="Times" w:hAnsi="Times"/>
          <w:color w:val="000000"/>
          <w:sz w:val="27"/>
          <w:szCs w:val="27"/>
        </w:rPr>
        <w:br/>
      </w:r>
    </w:p>
    <w:p w14:paraId="33E4CA0E" w14:textId="77777777" w:rsidR="007D23CA" w:rsidRDefault="007D23CA" w:rsidP="007D23CA">
      <w:pPr>
        <w:pStyle w:val="NormalWeb"/>
        <w:rPr>
          <w:rFonts w:ascii="Times" w:hAnsi="Times"/>
          <w:color w:val="000000"/>
          <w:sz w:val="27"/>
          <w:szCs w:val="27"/>
        </w:rPr>
      </w:pPr>
    </w:p>
    <w:p w14:paraId="6B28444A" w14:textId="77777777" w:rsidR="007D23CA" w:rsidRDefault="007D23CA" w:rsidP="007D23CA">
      <w:pPr>
        <w:pStyle w:val="NormalWeb"/>
        <w:rPr>
          <w:rFonts w:ascii="Times" w:hAnsi="Times"/>
          <w:color w:val="000000"/>
          <w:sz w:val="27"/>
          <w:szCs w:val="27"/>
        </w:rPr>
      </w:pPr>
      <w:r>
        <w:rPr>
          <w:rFonts w:ascii="Times" w:hAnsi="Times"/>
          <w:color w:val="000000"/>
          <w:sz w:val="27"/>
          <w:szCs w:val="27"/>
        </w:rPr>
        <w:t>Author: Manfred Zeka</w:t>
      </w:r>
    </w:p>
    <w:p w14:paraId="02D0B67C" w14:textId="77777777" w:rsidR="007D23CA" w:rsidRDefault="007D23CA" w:rsidP="007D23CA">
      <w:pPr>
        <w:pStyle w:val="NormalWeb"/>
        <w:rPr>
          <w:rFonts w:ascii="Times" w:hAnsi="Times"/>
          <w:color w:val="000000"/>
          <w:sz w:val="27"/>
          <w:szCs w:val="27"/>
        </w:rPr>
      </w:pPr>
      <w:r>
        <w:rPr>
          <w:rFonts w:ascii="Times" w:hAnsi="Times"/>
          <w:color w:val="000000"/>
          <w:sz w:val="27"/>
          <w:szCs w:val="27"/>
        </w:rPr>
        <w:t>https://www.unicef.org/education</w:t>
      </w:r>
    </w:p>
    <w:p w14:paraId="1BF5603B" w14:textId="77777777" w:rsidR="007D23CA" w:rsidRDefault="007D23CA" w:rsidP="007D23CA">
      <w:pPr>
        <w:pStyle w:val="NormalWeb"/>
        <w:rPr>
          <w:rFonts w:ascii="Times" w:hAnsi="Times"/>
          <w:color w:val="000000"/>
          <w:sz w:val="27"/>
          <w:szCs w:val="27"/>
        </w:rPr>
      </w:pPr>
      <w:r>
        <w:rPr>
          <w:rFonts w:ascii="Times" w:hAnsi="Times"/>
          <w:color w:val="000000"/>
          <w:sz w:val="27"/>
          <w:szCs w:val="27"/>
        </w:rPr>
        <w:t>Source: https://www.unicef.org/education</w:t>
      </w:r>
    </w:p>
    <w:p w14:paraId="2F797F38" w14:textId="77777777" w:rsidR="007D23CA" w:rsidRDefault="007D23CA" w:rsidP="007D23CA">
      <w:pPr>
        <w:pStyle w:val="NormalWeb"/>
        <w:rPr>
          <w:rFonts w:ascii="Times" w:hAnsi="Times"/>
          <w:color w:val="000000"/>
          <w:sz w:val="27"/>
          <w:szCs w:val="27"/>
        </w:rPr>
      </w:pPr>
      <w:r>
        <w:rPr>
          <w:rFonts w:ascii="Times" w:hAnsi="Times"/>
          <w:color w:val="000000"/>
          <w:sz w:val="27"/>
          <w:szCs w:val="27"/>
        </w:rPr>
        <w:t>Images: </w:t>
      </w:r>
    </w:p>
    <w:p w14:paraId="63125245" w14:textId="77777777" w:rsidR="007D23CA" w:rsidRDefault="007D23CA" w:rsidP="007D23CA">
      <w:pPr>
        <w:pStyle w:val="NormalWeb"/>
        <w:rPr>
          <w:rFonts w:ascii="Times" w:hAnsi="Times"/>
          <w:color w:val="000000"/>
          <w:sz w:val="27"/>
          <w:szCs w:val="27"/>
        </w:rPr>
      </w:pPr>
      <w:r>
        <w:rPr>
          <w:rFonts w:ascii="Times" w:hAnsi="Times"/>
          <w:color w:val="000000"/>
          <w:sz w:val="27"/>
          <w:szCs w:val="27"/>
        </w:rPr>
        <w:t>https://www.unicef-irc.org/evidence-for-action/can-we-count-on-parents-to-help-their-children-learn-at-home/</w:t>
      </w:r>
    </w:p>
    <w:p w14:paraId="50EB137B" w14:textId="77777777" w:rsidR="007D23CA" w:rsidRDefault="007D23CA" w:rsidP="007D23CA">
      <w:pPr>
        <w:pStyle w:val="NormalWeb"/>
        <w:rPr>
          <w:rFonts w:ascii="Times" w:hAnsi="Times"/>
          <w:color w:val="000000"/>
          <w:sz w:val="27"/>
          <w:szCs w:val="27"/>
        </w:rPr>
      </w:pPr>
      <w:r>
        <w:rPr>
          <w:rFonts w:ascii="Times" w:hAnsi="Times"/>
          <w:color w:val="000000"/>
          <w:sz w:val="27"/>
          <w:szCs w:val="27"/>
        </w:rPr>
        <w:t>https://gdc.unicef.org/resource/state-global-education-8-charts</w:t>
      </w:r>
    </w:p>
    <w:p w14:paraId="6CBEBB9A" w14:textId="77777777" w:rsidR="007D23CA" w:rsidRPr="00D50749" w:rsidRDefault="007D23CA" w:rsidP="007D23CA">
      <w:pPr>
        <w:spacing w:before="100" w:beforeAutospacing="1" w:after="100" w:afterAutospacing="1"/>
        <w:rPr>
          <w:rFonts w:ascii="Times" w:hAnsi="Times"/>
          <w:color w:val="000000"/>
          <w:sz w:val="27"/>
          <w:szCs w:val="27"/>
        </w:rPr>
      </w:pPr>
    </w:p>
    <w:p w14:paraId="121F0664" w14:textId="77777777" w:rsidR="007D23CA" w:rsidRPr="008641F4" w:rsidRDefault="007D23CA" w:rsidP="00BC62AA">
      <w:pPr>
        <w:pBdr>
          <w:top w:val="single" w:sz="4" w:space="1" w:color="auto"/>
          <w:left w:val="single" w:sz="4" w:space="4" w:color="auto"/>
          <w:bottom w:val="single" w:sz="4" w:space="1" w:color="auto"/>
          <w:right w:val="single" w:sz="4" w:space="4" w:color="auto"/>
        </w:pBdr>
        <w:spacing w:line="360" w:lineRule="auto"/>
        <w:rPr>
          <w:sz w:val="22"/>
          <w:szCs w:val="22"/>
        </w:rPr>
      </w:pPr>
    </w:p>
    <w:p w14:paraId="6A63B1ED" w14:textId="0DADD01B"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154AB6" w14:textId="2BE01D1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C876DC" w14:textId="5884B3A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5ED16C9" w14:textId="2390064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74E4D07" w14:textId="41EDE0F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DDBE18E" w14:textId="5768FA8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15FBCC5" w14:textId="00D9C67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D9F37C4" w14:textId="202B3C1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ABF94C" w14:textId="21879707"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9B9A6C8" w14:textId="12402C3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2EBE5A2" w14:textId="6ED55A8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9FEF5B7" w14:textId="15252CF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E3A13FC" w14:textId="251D7CBF"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4768D3" w14:textId="098D64C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05F34EE" w14:textId="2F7E48C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AB9FA18" w14:textId="6BBC265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1887BE" w14:textId="441C424A"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27E88D" w14:textId="151130A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6C2F909" w14:textId="50D889FD"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E328E34" w14:textId="14861E09"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7A37BBE" w14:textId="77777777" w:rsidR="001A1BF6" w:rsidRPr="00BC62AA"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7306C5" w14:textId="77777777" w:rsidR="00D37C2B" w:rsidRDefault="00D37C2B">
      <w:pPr>
        <w:rPr>
          <w:sz w:val="22"/>
          <w:szCs w:val="22"/>
        </w:rPr>
      </w:pPr>
      <w:r>
        <w:rPr>
          <w:sz w:val="22"/>
          <w:szCs w:val="22"/>
        </w:rPr>
        <w:br w:type="page"/>
      </w:r>
    </w:p>
    <w:p w14:paraId="0DCEF548" w14:textId="57A49556" w:rsidR="00E17963" w:rsidRDefault="00E17963" w:rsidP="001A1BF6">
      <w:pPr>
        <w:spacing w:line="360" w:lineRule="auto"/>
        <w:rPr>
          <w:b/>
          <w:bCs/>
          <w:i/>
          <w:iCs/>
          <w:sz w:val="22"/>
          <w:szCs w:val="22"/>
        </w:rPr>
      </w:pPr>
    </w:p>
    <w:p w14:paraId="6001D756" w14:textId="77777777" w:rsidR="00E17963" w:rsidRDefault="00E17963" w:rsidP="00D0799C">
      <w:pPr>
        <w:spacing w:line="360" w:lineRule="auto"/>
        <w:ind w:left="720"/>
        <w:jc w:val="center"/>
        <w:rPr>
          <w:b/>
          <w:bCs/>
          <w:i/>
          <w:iCs/>
          <w:sz w:val="22"/>
          <w:szCs w:val="22"/>
        </w:rPr>
      </w:pPr>
    </w:p>
    <w:p w14:paraId="45E1FDAA" w14:textId="09CD437E" w:rsidR="00BB21AA" w:rsidRDefault="00BB21AA" w:rsidP="00D0799C">
      <w:pPr>
        <w:spacing w:line="360" w:lineRule="auto"/>
        <w:ind w:left="720"/>
        <w:jc w:val="center"/>
        <w:rPr>
          <w:b/>
          <w:bCs/>
          <w:i/>
          <w:i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07A28D6" w14:textId="77777777" w:rsidTr="00EE40DA">
        <w:trPr>
          <w:trHeight w:val="414"/>
        </w:trPr>
        <w:tc>
          <w:tcPr>
            <w:tcW w:w="10444" w:type="dxa"/>
            <w:shd w:val="clear" w:color="auto" w:fill="D9D9D9"/>
          </w:tcPr>
          <w:p w14:paraId="5A4B293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97D5024" w14:textId="77777777" w:rsidR="00D22D9C" w:rsidRPr="00A406E5" w:rsidRDefault="00D22D9C" w:rsidP="00D22D9C">
      <w:pPr>
        <w:jc w:val="both"/>
        <w:rPr>
          <w:rFonts w:ascii="Arial" w:hAnsi="Arial" w:cs="Arial"/>
          <w:sz w:val="22"/>
          <w:szCs w:val="22"/>
        </w:rPr>
      </w:pPr>
    </w:p>
    <w:p w14:paraId="177849F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BAA793" w14:textId="77777777" w:rsidR="004D5E9B" w:rsidRDefault="004D5E9B" w:rsidP="00D22D9C">
      <w:pPr>
        <w:jc w:val="both"/>
        <w:rPr>
          <w:rFonts w:ascii="Arial" w:hAnsi="Arial" w:cs="Arial"/>
          <w:b/>
          <w:sz w:val="22"/>
          <w:szCs w:val="22"/>
        </w:rPr>
      </w:pPr>
    </w:p>
    <w:p w14:paraId="1FBBB5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32B0E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B8A312" w14:textId="77777777" w:rsidR="00C01A3F" w:rsidRPr="00A406E5" w:rsidRDefault="00C01A3F" w:rsidP="00D22D9C">
      <w:pPr>
        <w:jc w:val="both"/>
        <w:rPr>
          <w:rFonts w:ascii="Arial" w:hAnsi="Arial" w:cs="Arial"/>
          <w:sz w:val="22"/>
          <w:szCs w:val="22"/>
        </w:rPr>
      </w:pPr>
    </w:p>
    <w:p w14:paraId="0454C2C8" w14:textId="51FD4B2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E68">
        <w:rPr>
          <w:rFonts w:ascii="Arial" w:hAnsi="Arial" w:cs="Arial"/>
          <w:i/>
          <w:sz w:val="22"/>
          <w:szCs w:val="22"/>
        </w:rPr>
        <w:t xml:space="preserve">You should use relevant academic texts (journal articles, textbooks, etc) and relevant practitioner sources (CIM, AMA, etc.) to support the decisions made in your work. You should reference your sources in text, where appropriate, and provide a reference list. You should conform to Harvard referencing; consult the UWTSD handbook for guidance. </w:t>
      </w:r>
    </w:p>
    <w:p w14:paraId="42C132F2" w14:textId="77777777" w:rsidR="00C01A3F" w:rsidRPr="00A406E5" w:rsidRDefault="00C01A3F" w:rsidP="00D22D9C">
      <w:pPr>
        <w:jc w:val="both"/>
        <w:rPr>
          <w:rFonts w:ascii="Arial" w:hAnsi="Arial" w:cs="Arial"/>
          <w:sz w:val="22"/>
          <w:szCs w:val="22"/>
        </w:rPr>
      </w:pPr>
    </w:p>
    <w:p w14:paraId="08CC41EA" w14:textId="77777777" w:rsidR="00D22D9C" w:rsidRPr="00A406E5" w:rsidRDefault="00D22D9C" w:rsidP="00D22D9C">
      <w:pPr>
        <w:jc w:val="both"/>
        <w:rPr>
          <w:rFonts w:ascii="Arial" w:hAnsi="Arial" w:cs="Arial"/>
          <w:sz w:val="22"/>
          <w:szCs w:val="22"/>
        </w:rPr>
      </w:pPr>
    </w:p>
    <w:p w14:paraId="1F0952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3BD1CF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0BFA8E" w14:textId="77777777" w:rsidR="00C01A3F" w:rsidRPr="0023689A" w:rsidRDefault="00C01A3F" w:rsidP="00C01A3F">
      <w:pPr>
        <w:jc w:val="both"/>
        <w:rPr>
          <w:rFonts w:ascii="Arial" w:hAnsi="Arial" w:cs="Arial"/>
          <w:bCs/>
          <w:i/>
          <w:sz w:val="22"/>
          <w:szCs w:val="22"/>
        </w:rPr>
      </w:pPr>
    </w:p>
    <w:p w14:paraId="6B97EB7B" w14:textId="5584A7D0" w:rsidR="00C01A3F" w:rsidRPr="0023689A" w:rsidRDefault="008042F0" w:rsidP="00C01A3F">
      <w:pPr>
        <w:jc w:val="both"/>
        <w:rPr>
          <w:rFonts w:ascii="Arial" w:hAnsi="Arial" w:cs="Arial"/>
          <w:bCs/>
          <w:i/>
          <w:sz w:val="22"/>
          <w:szCs w:val="22"/>
        </w:rPr>
      </w:pPr>
      <w:r w:rsidRPr="0023689A">
        <w:rPr>
          <w:rFonts w:ascii="Arial" w:hAnsi="Arial" w:cs="Arial"/>
          <w:b/>
          <w:i/>
          <w:sz w:val="22"/>
          <w:szCs w:val="22"/>
        </w:rPr>
        <w:t xml:space="preserve">Guidance </w:t>
      </w:r>
      <w:r w:rsidR="00C01A3F" w:rsidRPr="0023689A">
        <w:rPr>
          <w:rFonts w:ascii="Arial" w:hAnsi="Arial" w:cs="Arial"/>
          <w:b/>
          <w:i/>
          <w:sz w:val="22"/>
          <w:szCs w:val="22"/>
        </w:rPr>
        <w:t xml:space="preserve">specific to this </w:t>
      </w:r>
      <w:r w:rsidR="00E27F15" w:rsidRPr="0023689A">
        <w:rPr>
          <w:rFonts w:ascii="Arial" w:hAnsi="Arial" w:cs="Arial"/>
          <w:b/>
          <w:i/>
          <w:sz w:val="22"/>
          <w:szCs w:val="22"/>
        </w:rPr>
        <w:t>assessment</w:t>
      </w:r>
      <w:r w:rsidR="00C01A3F" w:rsidRPr="0023689A">
        <w:rPr>
          <w:rFonts w:ascii="Arial" w:hAnsi="Arial" w:cs="Arial"/>
          <w:b/>
          <w:i/>
          <w:sz w:val="22"/>
          <w:szCs w:val="22"/>
        </w:rPr>
        <w:t>:</w:t>
      </w:r>
      <w:r w:rsidR="00C01A3F" w:rsidRPr="0023689A">
        <w:rPr>
          <w:rFonts w:ascii="Arial" w:hAnsi="Arial" w:cs="Arial"/>
          <w:bCs/>
          <w:i/>
          <w:sz w:val="22"/>
          <w:szCs w:val="22"/>
        </w:rPr>
        <w:t xml:space="preserve"> </w:t>
      </w:r>
      <w:r w:rsidR="008533BB" w:rsidRPr="0023689A">
        <w:rPr>
          <w:rFonts w:ascii="Arial" w:hAnsi="Arial" w:cs="Arial"/>
          <w:bCs/>
          <w:i/>
          <w:sz w:val="22"/>
          <w:szCs w:val="22"/>
        </w:rPr>
        <w:t>Students will be expected to take into consideration the principles of marketing when delivering their</w:t>
      </w:r>
      <w:r w:rsidR="001333DC">
        <w:rPr>
          <w:rFonts w:ascii="Arial" w:hAnsi="Arial" w:cs="Arial"/>
          <w:bCs/>
          <w:i/>
          <w:sz w:val="22"/>
          <w:szCs w:val="22"/>
        </w:rPr>
        <w:t xml:space="preserve"> tactical</w:t>
      </w:r>
      <w:r w:rsidR="008533BB" w:rsidRPr="0023689A">
        <w:rPr>
          <w:rFonts w:ascii="Arial" w:hAnsi="Arial" w:cs="Arial"/>
          <w:bCs/>
          <w:i/>
          <w:sz w:val="22"/>
          <w:szCs w:val="22"/>
        </w:rPr>
        <w:t xml:space="preserve"> communications campaign. </w:t>
      </w:r>
    </w:p>
    <w:p w14:paraId="3E31BBFA" w14:textId="77777777" w:rsidR="00D22D9C" w:rsidRPr="00A406E5" w:rsidRDefault="00D22D9C" w:rsidP="00D22D9C">
      <w:pPr>
        <w:jc w:val="both"/>
        <w:rPr>
          <w:rFonts w:ascii="Arial" w:hAnsi="Arial" w:cs="Arial"/>
          <w:sz w:val="22"/>
          <w:szCs w:val="22"/>
        </w:rPr>
      </w:pPr>
    </w:p>
    <w:p w14:paraId="15054E0C" w14:textId="77777777" w:rsidR="00D22D9C" w:rsidRPr="00A406E5" w:rsidRDefault="00D22D9C" w:rsidP="00D22D9C">
      <w:pPr>
        <w:jc w:val="both"/>
        <w:rPr>
          <w:rFonts w:ascii="Arial" w:hAnsi="Arial" w:cs="Arial"/>
          <w:b/>
          <w:sz w:val="22"/>
          <w:szCs w:val="22"/>
        </w:rPr>
      </w:pPr>
    </w:p>
    <w:p w14:paraId="078FEF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7D9B89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68AA8D5" w14:textId="77777777" w:rsidR="00D22D9C" w:rsidRPr="00A406E5" w:rsidRDefault="00D22D9C" w:rsidP="00D22D9C">
      <w:pPr>
        <w:jc w:val="both"/>
        <w:rPr>
          <w:rFonts w:ascii="Arial" w:hAnsi="Arial" w:cs="Arial"/>
          <w:sz w:val="22"/>
          <w:szCs w:val="22"/>
        </w:rPr>
      </w:pPr>
    </w:p>
    <w:p w14:paraId="007BCD86" w14:textId="776278C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E68">
        <w:rPr>
          <w:rFonts w:ascii="Arial" w:hAnsi="Arial" w:cs="Arial"/>
          <w:i/>
          <w:sz w:val="22"/>
          <w:szCs w:val="22"/>
        </w:rPr>
        <w:t xml:space="preserve">You sound have sound justifications for the decisions made in your tactical communications campaign. Your work should be underpinned by relevant academic and practitioner material. You should demonstrate ability, appropriate for Level 4, of your ability to make judgements and be analytical and evaluator in your approach. </w:t>
      </w:r>
    </w:p>
    <w:p w14:paraId="28882E80" w14:textId="77777777" w:rsidR="00C01A3F" w:rsidRPr="00A406E5" w:rsidRDefault="00C01A3F" w:rsidP="00D22D9C">
      <w:pPr>
        <w:jc w:val="both"/>
        <w:rPr>
          <w:rFonts w:ascii="Arial" w:hAnsi="Arial" w:cs="Arial"/>
          <w:sz w:val="22"/>
          <w:szCs w:val="22"/>
        </w:rPr>
      </w:pPr>
    </w:p>
    <w:p w14:paraId="0B6CAD69" w14:textId="77777777" w:rsidR="00D22D9C" w:rsidRPr="00A406E5" w:rsidRDefault="00D22D9C" w:rsidP="00D22D9C">
      <w:pPr>
        <w:jc w:val="both"/>
        <w:rPr>
          <w:rFonts w:ascii="Arial" w:hAnsi="Arial" w:cs="Arial"/>
          <w:b/>
          <w:sz w:val="22"/>
          <w:szCs w:val="22"/>
        </w:rPr>
      </w:pPr>
    </w:p>
    <w:p w14:paraId="63454A0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434FB0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1570E6">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F8F9BBB" w14:textId="77777777" w:rsidR="00D22D9C" w:rsidRPr="00A406E5" w:rsidRDefault="00D22D9C" w:rsidP="00D22D9C">
      <w:pPr>
        <w:jc w:val="both"/>
        <w:rPr>
          <w:rFonts w:ascii="Arial" w:hAnsi="Arial" w:cs="Arial"/>
          <w:sz w:val="22"/>
          <w:szCs w:val="22"/>
        </w:rPr>
      </w:pPr>
    </w:p>
    <w:p w14:paraId="33561A65" w14:textId="56C0002E" w:rsidR="00C01A3F" w:rsidRPr="0023689A" w:rsidRDefault="008042F0" w:rsidP="00C01A3F">
      <w:pPr>
        <w:jc w:val="both"/>
        <w:rPr>
          <w:rFonts w:ascii="Arial" w:hAnsi="Arial" w:cs="Arial"/>
          <w:i/>
          <w:sz w:val="22"/>
          <w:szCs w:val="22"/>
        </w:rPr>
      </w:pPr>
      <w:r w:rsidRPr="0023689A">
        <w:rPr>
          <w:rFonts w:ascii="Arial" w:hAnsi="Arial" w:cs="Arial"/>
          <w:b/>
          <w:i/>
          <w:sz w:val="22"/>
          <w:szCs w:val="22"/>
        </w:rPr>
        <w:t xml:space="preserve">Guidance </w:t>
      </w:r>
      <w:r w:rsidR="00C01A3F" w:rsidRPr="0023689A">
        <w:rPr>
          <w:rFonts w:ascii="Arial" w:hAnsi="Arial" w:cs="Arial"/>
          <w:b/>
          <w:i/>
          <w:sz w:val="22"/>
          <w:szCs w:val="22"/>
        </w:rPr>
        <w:t xml:space="preserve">specific to this </w:t>
      </w:r>
      <w:r w:rsidR="00E27F15" w:rsidRPr="0023689A">
        <w:rPr>
          <w:rFonts w:ascii="Arial" w:hAnsi="Arial" w:cs="Arial"/>
          <w:b/>
          <w:i/>
          <w:sz w:val="22"/>
          <w:szCs w:val="22"/>
        </w:rPr>
        <w:t>assessment</w:t>
      </w:r>
      <w:r w:rsidR="00C01A3F" w:rsidRPr="0023689A">
        <w:rPr>
          <w:rFonts w:ascii="Arial" w:hAnsi="Arial" w:cs="Arial"/>
          <w:b/>
          <w:i/>
          <w:sz w:val="22"/>
          <w:szCs w:val="22"/>
        </w:rPr>
        <w:t>:</w:t>
      </w:r>
      <w:r w:rsidR="00C01A3F" w:rsidRPr="0023689A">
        <w:rPr>
          <w:rFonts w:ascii="Arial" w:hAnsi="Arial" w:cs="Arial"/>
          <w:i/>
          <w:sz w:val="22"/>
          <w:szCs w:val="22"/>
        </w:rPr>
        <w:t xml:space="preserve"> </w:t>
      </w:r>
      <w:r w:rsidR="008533BB" w:rsidRPr="0023689A">
        <w:rPr>
          <w:rFonts w:ascii="Arial" w:hAnsi="Arial" w:cs="Arial"/>
          <w:i/>
          <w:sz w:val="22"/>
          <w:szCs w:val="22"/>
        </w:rPr>
        <w:t>Blog</w:t>
      </w:r>
      <w:r w:rsidR="001333DC">
        <w:rPr>
          <w:rFonts w:ascii="Arial" w:hAnsi="Arial" w:cs="Arial"/>
          <w:i/>
          <w:sz w:val="22"/>
          <w:szCs w:val="22"/>
        </w:rPr>
        <w:t xml:space="preserve"> posts and social media campaigns </w:t>
      </w:r>
      <w:r w:rsidR="008533BB" w:rsidRPr="0023689A">
        <w:rPr>
          <w:rFonts w:ascii="Arial" w:hAnsi="Arial" w:cs="Arial"/>
          <w:i/>
          <w:sz w:val="22"/>
          <w:szCs w:val="22"/>
        </w:rPr>
        <w:t>are tactical communication tools and</w:t>
      </w:r>
      <w:r w:rsidR="0023689A">
        <w:rPr>
          <w:rFonts w:ascii="Arial" w:hAnsi="Arial" w:cs="Arial"/>
          <w:i/>
          <w:sz w:val="22"/>
          <w:szCs w:val="22"/>
        </w:rPr>
        <w:t>,</w:t>
      </w:r>
      <w:r w:rsidR="008533BB" w:rsidRPr="0023689A">
        <w:rPr>
          <w:rFonts w:ascii="Arial" w:hAnsi="Arial" w:cs="Arial"/>
          <w:i/>
          <w:sz w:val="22"/>
          <w:szCs w:val="22"/>
        </w:rPr>
        <w:t xml:space="preserve"> therefore</w:t>
      </w:r>
      <w:r w:rsidR="0023689A">
        <w:rPr>
          <w:rFonts w:ascii="Arial" w:hAnsi="Arial" w:cs="Arial"/>
          <w:i/>
          <w:sz w:val="22"/>
          <w:szCs w:val="22"/>
        </w:rPr>
        <w:t>,</w:t>
      </w:r>
      <w:r w:rsidR="008533BB" w:rsidRPr="0023689A">
        <w:rPr>
          <w:rFonts w:ascii="Arial" w:hAnsi="Arial" w:cs="Arial"/>
          <w:i/>
          <w:sz w:val="22"/>
          <w:szCs w:val="22"/>
        </w:rPr>
        <w:t xml:space="preserve"> you should consider the way in which you design </w:t>
      </w:r>
      <w:r w:rsidR="001333DC">
        <w:rPr>
          <w:rFonts w:ascii="Arial" w:hAnsi="Arial" w:cs="Arial"/>
          <w:i/>
          <w:sz w:val="22"/>
          <w:szCs w:val="22"/>
        </w:rPr>
        <w:t>them,</w:t>
      </w:r>
      <w:r w:rsidR="008533BB" w:rsidRPr="0023689A">
        <w:rPr>
          <w:rFonts w:ascii="Arial" w:hAnsi="Arial" w:cs="Arial"/>
          <w:i/>
          <w:sz w:val="22"/>
          <w:szCs w:val="22"/>
        </w:rPr>
        <w:t xml:space="preserve"> as well as the </w:t>
      </w:r>
      <w:r w:rsidR="0023689A">
        <w:rPr>
          <w:rFonts w:ascii="Arial" w:hAnsi="Arial" w:cs="Arial"/>
          <w:i/>
          <w:sz w:val="22"/>
          <w:szCs w:val="22"/>
        </w:rPr>
        <w:t>‘</w:t>
      </w:r>
      <w:r w:rsidR="008533BB" w:rsidRPr="0023689A">
        <w:rPr>
          <w:rFonts w:ascii="Arial" w:hAnsi="Arial" w:cs="Arial"/>
          <w:i/>
          <w:sz w:val="22"/>
          <w:szCs w:val="22"/>
        </w:rPr>
        <w:t>tone of voice</w:t>
      </w:r>
      <w:r w:rsidR="0023689A">
        <w:rPr>
          <w:rFonts w:ascii="Arial" w:hAnsi="Arial" w:cs="Arial"/>
          <w:i/>
          <w:sz w:val="22"/>
          <w:szCs w:val="22"/>
        </w:rPr>
        <w:t>’</w:t>
      </w:r>
      <w:r w:rsidR="008533BB" w:rsidRPr="0023689A">
        <w:rPr>
          <w:rFonts w:ascii="Arial" w:hAnsi="Arial" w:cs="Arial"/>
          <w:i/>
          <w:sz w:val="22"/>
          <w:szCs w:val="22"/>
        </w:rPr>
        <w:t xml:space="preserve"> and content used. Students should ensure that the communications </w:t>
      </w:r>
      <w:r w:rsidR="009F7130">
        <w:rPr>
          <w:rFonts w:ascii="Arial" w:hAnsi="Arial" w:cs="Arial"/>
          <w:i/>
          <w:sz w:val="22"/>
          <w:szCs w:val="22"/>
        </w:rPr>
        <w:t>clearly embody relevant marketing principles/theory.</w:t>
      </w:r>
    </w:p>
    <w:p w14:paraId="093F56C8" w14:textId="77777777" w:rsidR="00C01A3F" w:rsidRPr="00A406E5" w:rsidRDefault="00C01A3F" w:rsidP="00D22D9C">
      <w:pPr>
        <w:jc w:val="both"/>
        <w:rPr>
          <w:rFonts w:ascii="Arial" w:hAnsi="Arial" w:cs="Arial"/>
          <w:sz w:val="22"/>
          <w:szCs w:val="22"/>
        </w:rPr>
      </w:pPr>
    </w:p>
    <w:p w14:paraId="5DF0F213" w14:textId="77777777" w:rsidR="008566E5" w:rsidRPr="00A406E5" w:rsidRDefault="008566E5" w:rsidP="00D22D9C">
      <w:pPr>
        <w:jc w:val="both"/>
        <w:rPr>
          <w:rFonts w:ascii="Arial" w:hAnsi="Arial" w:cs="Arial"/>
          <w:sz w:val="22"/>
          <w:szCs w:val="22"/>
        </w:rPr>
      </w:pPr>
    </w:p>
    <w:p w14:paraId="7F839E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75D53F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6B93D5" w14:textId="77777777" w:rsidR="00995D51" w:rsidRDefault="00995D51" w:rsidP="00D22D9C">
      <w:pPr>
        <w:jc w:val="both"/>
        <w:rPr>
          <w:rFonts w:ascii="Arial" w:hAnsi="Arial" w:cs="Arial"/>
          <w:sz w:val="22"/>
          <w:szCs w:val="22"/>
        </w:rPr>
      </w:pPr>
    </w:p>
    <w:p w14:paraId="04132F85" w14:textId="77777777" w:rsidR="00D22D9C" w:rsidRPr="00A406E5" w:rsidRDefault="00D22D9C" w:rsidP="00D22D9C">
      <w:pPr>
        <w:jc w:val="both"/>
        <w:rPr>
          <w:rFonts w:ascii="Arial" w:hAnsi="Arial" w:cs="Arial"/>
          <w:sz w:val="22"/>
          <w:szCs w:val="22"/>
        </w:rPr>
      </w:pPr>
    </w:p>
    <w:p w14:paraId="6F12AC53" w14:textId="03389CEE" w:rsidR="00C01A3F" w:rsidRPr="0023689A" w:rsidRDefault="008042F0" w:rsidP="00C01A3F">
      <w:pPr>
        <w:jc w:val="both"/>
        <w:rPr>
          <w:rFonts w:ascii="Arial" w:hAnsi="Arial" w:cs="Arial"/>
          <w:i/>
          <w:sz w:val="22"/>
          <w:szCs w:val="22"/>
        </w:rPr>
      </w:pPr>
      <w:r w:rsidRPr="0023689A">
        <w:rPr>
          <w:rFonts w:ascii="Arial" w:hAnsi="Arial" w:cs="Arial"/>
          <w:b/>
          <w:i/>
          <w:sz w:val="22"/>
          <w:szCs w:val="22"/>
        </w:rPr>
        <w:t xml:space="preserve">Guidance </w:t>
      </w:r>
      <w:r w:rsidR="00C01A3F" w:rsidRPr="0023689A">
        <w:rPr>
          <w:rFonts w:ascii="Arial" w:hAnsi="Arial" w:cs="Arial"/>
          <w:b/>
          <w:i/>
          <w:sz w:val="22"/>
          <w:szCs w:val="22"/>
        </w:rPr>
        <w:t xml:space="preserve">specific to this </w:t>
      </w:r>
      <w:r w:rsidR="00E27F15" w:rsidRPr="0023689A">
        <w:rPr>
          <w:rFonts w:ascii="Arial" w:hAnsi="Arial" w:cs="Arial"/>
          <w:b/>
          <w:i/>
          <w:sz w:val="22"/>
          <w:szCs w:val="22"/>
        </w:rPr>
        <w:t>assessment</w:t>
      </w:r>
      <w:r w:rsidR="00C01A3F" w:rsidRPr="0023689A">
        <w:rPr>
          <w:rFonts w:ascii="Arial" w:hAnsi="Arial" w:cs="Arial"/>
          <w:b/>
          <w:i/>
          <w:sz w:val="22"/>
          <w:szCs w:val="22"/>
        </w:rPr>
        <w:t>:</w:t>
      </w:r>
      <w:r w:rsidR="00C01A3F" w:rsidRPr="0023689A">
        <w:rPr>
          <w:rFonts w:ascii="Arial" w:hAnsi="Arial" w:cs="Arial"/>
          <w:i/>
          <w:sz w:val="22"/>
          <w:szCs w:val="22"/>
        </w:rPr>
        <w:t xml:space="preserve"> </w:t>
      </w:r>
      <w:r w:rsidR="008533BB" w:rsidRPr="0023689A">
        <w:rPr>
          <w:rFonts w:ascii="Arial" w:hAnsi="Arial" w:cs="Arial"/>
          <w:i/>
          <w:sz w:val="22"/>
          <w:szCs w:val="22"/>
        </w:rPr>
        <w:t>The blog posts can be written in a less formal style than would be expected from an academic essay.</w:t>
      </w:r>
      <w:r w:rsidR="001333DC">
        <w:rPr>
          <w:rFonts w:ascii="Arial" w:hAnsi="Arial" w:cs="Arial"/>
          <w:i/>
          <w:sz w:val="22"/>
          <w:szCs w:val="22"/>
        </w:rPr>
        <w:t xml:space="preserve"> A social media campaign should be appropriately presented.</w:t>
      </w:r>
      <w:r w:rsidR="008533BB" w:rsidRPr="0023689A">
        <w:rPr>
          <w:rFonts w:ascii="Arial" w:hAnsi="Arial" w:cs="Arial"/>
          <w:i/>
          <w:sz w:val="22"/>
          <w:szCs w:val="22"/>
        </w:rPr>
        <w:t xml:space="preserve"> You need to consider your audience and ensure your style and approach engages with the reader. You will be rewarded for creativity</w:t>
      </w:r>
      <w:r w:rsidR="0023689A">
        <w:rPr>
          <w:rFonts w:ascii="Arial" w:hAnsi="Arial" w:cs="Arial"/>
          <w:i/>
          <w:sz w:val="22"/>
          <w:szCs w:val="22"/>
        </w:rPr>
        <w:t>.</w:t>
      </w:r>
    </w:p>
    <w:p w14:paraId="3A69D008" w14:textId="77777777" w:rsidR="00C01A3F" w:rsidRPr="00A406E5" w:rsidRDefault="00C01A3F" w:rsidP="00D22D9C">
      <w:pPr>
        <w:jc w:val="both"/>
        <w:rPr>
          <w:rFonts w:ascii="Arial" w:hAnsi="Arial" w:cs="Arial"/>
          <w:sz w:val="22"/>
          <w:szCs w:val="22"/>
        </w:rPr>
      </w:pPr>
    </w:p>
    <w:p w14:paraId="085EA1B2" w14:textId="77777777" w:rsidR="00FB3B4E" w:rsidRPr="00A406E5" w:rsidRDefault="00FB3B4E" w:rsidP="00D22D9C">
      <w:pPr>
        <w:jc w:val="both"/>
        <w:rPr>
          <w:rFonts w:ascii="Arial" w:hAnsi="Arial" w:cs="Arial"/>
          <w:sz w:val="22"/>
          <w:szCs w:val="22"/>
        </w:rPr>
      </w:pPr>
    </w:p>
    <w:p w14:paraId="316DD486" w14:textId="77777777" w:rsidR="00D22D9C" w:rsidRPr="00A406E5" w:rsidRDefault="00D22D9C" w:rsidP="00D22D9C">
      <w:pPr>
        <w:jc w:val="both"/>
        <w:rPr>
          <w:rFonts w:ascii="Arial" w:hAnsi="Arial" w:cs="Arial"/>
          <w:sz w:val="22"/>
          <w:szCs w:val="22"/>
        </w:rPr>
      </w:pPr>
    </w:p>
    <w:p w14:paraId="5D7EEE9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9530B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B3E95A7" w14:textId="77777777" w:rsidTr="00152E9D">
        <w:trPr>
          <w:jc w:val="center"/>
        </w:trPr>
        <w:tc>
          <w:tcPr>
            <w:tcW w:w="10670" w:type="dxa"/>
            <w:shd w:val="clear" w:color="auto" w:fill="BFBFBF"/>
          </w:tcPr>
          <w:p w14:paraId="1B7AA5F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001118" w14:textId="77777777" w:rsidR="00152E9D" w:rsidRPr="00A406E5" w:rsidRDefault="00152E9D" w:rsidP="00152E9D">
      <w:pPr>
        <w:rPr>
          <w:rFonts w:ascii="Arial" w:hAnsi="Arial" w:cs="Arial"/>
        </w:rPr>
      </w:pPr>
    </w:p>
    <w:p w14:paraId="0C9C8F0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26BF33" w14:textId="77777777" w:rsidR="00152E9D" w:rsidRPr="00A406E5" w:rsidRDefault="00152E9D" w:rsidP="00152E9D">
      <w:pPr>
        <w:rPr>
          <w:rFonts w:ascii="Arial" w:hAnsi="Arial" w:cs="Arial"/>
          <w:b/>
          <w:sz w:val="22"/>
          <w:szCs w:val="22"/>
        </w:rPr>
        <w:sectPr w:rsidR="00152E9D" w:rsidRPr="00A406E5" w:rsidSect="00F31C04">
          <w:footerReference w:type="default" r:id="rId20"/>
          <w:pgSz w:w="11894" w:h="16834"/>
          <w:pgMar w:top="720" w:right="720" w:bottom="720" w:left="720" w:header="706" w:footer="454" w:gutter="0"/>
          <w:paperSrc w:first="1" w:other="1"/>
          <w:cols w:space="720"/>
          <w:docGrid w:linePitch="272"/>
        </w:sectPr>
      </w:pPr>
    </w:p>
    <w:p w14:paraId="0281FD5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86F199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DFD49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EB2E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7305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96635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04203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CE6B8" w14:textId="7311933B" w:rsidR="00152E9D" w:rsidRPr="00FD4AA8" w:rsidRDefault="00152E9D" w:rsidP="00FD4AA8">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258BDF69" w14:textId="61ADB0B8"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068C53" w14:textId="77777777" w:rsidR="00152E9D" w:rsidRPr="00A406E5" w:rsidRDefault="00152E9D" w:rsidP="00152E9D">
            <w:pPr>
              <w:jc w:val="center"/>
              <w:rPr>
                <w:rFonts w:ascii="Arial" w:hAnsi="Arial" w:cs="Arial"/>
                <w:sz w:val="32"/>
              </w:rPr>
            </w:pPr>
          </w:p>
        </w:tc>
      </w:tr>
      <w:tr w:rsidR="00152E9D" w:rsidRPr="00A406E5" w14:paraId="772523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7CCF37" w14:textId="77777777" w:rsidR="00152E9D" w:rsidRPr="00A406E5" w:rsidRDefault="00152E9D" w:rsidP="00152E9D">
            <w:pPr>
              <w:spacing w:after="120"/>
              <w:rPr>
                <w:rFonts w:ascii="Arial" w:hAnsi="Arial" w:cs="Arial"/>
                <w:sz w:val="14"/>
                <w:szCs w:val="14"/>
              </w:rPr>
            </w:pPr>
          </w:p>
          <w:p w14:paraId="42263D42" w14:textId="77777777" w:rsidR="00152E9D" w:rsidRPr="00A406E5" w:rsidRDefault="00152E9D" w:rsidP="00152E9D">
            <w:pPr>
              <w:spacing w:after="120"/>
              <w:rPr>
                <w:rFonts w:ascii="Arial" w:hAnsi="Arial" w:cs="Arial"/>
                <w:sz w:val="14"/>
                <w:szCs w:val="14"/>
              </w:rPr>
            </w:pPr>
          </w:p>
          <w:p w14:paraId="5008E35E" w14:textId="77777777" w:rsidR="00152E9D" w:rsidRPr="00A406E5" w:rsidRDefault="00152E9D" w:rsidP="00152E9D">
            <w:pPr>
              <w:spacing w:after="120"/>
              <w:rPr>
                <w:rFonts w:ascii="Arial" w:hAnsi="Arial" w:cs="Arial"/>
                <w:sz w:val="14"/>
                <w:szCs w:val="14"/>
              </w:rPr>
            </w:pPr>
          </w:p>
          <w:p w14:paraId="0007778D" w14:textId="77777777" w:rsidR="00152E9D" w:rsidRPr="00A406E5" w:rsidRDefault="00152E9D" w:rsidP="00152E9D">
            <w:pPr>
              <w:spacing w:after="120"/>
              <w:rPr>
                <w:rFonts w:ascii="Arial" w:hAnsi="Arial" w:cs="Arial"/>
                <w:sz w:val="14"/>
                <w:szCs w:val="14"/>
              </w:rPr>
            </w:pPr>
          </w:p>
          <w:p w14:paraId="39820D00" w14:textId="77777777" w:rsidR="00152E9D" w:rsidRPr="00A406E5" w:rsidRDefault="00152E9D" w:rsidP="00152E9D">
            <w:pPr>
              <w:spacing w:after="120"/>
              <w:rPr>
                <w:rFonts w:ascii="Arial" w:hAnsi="Arial" w:cs="Arial"/>
                <w:sz w:val="14"/>
                <w:szCs w:val="14"/>
              </w:rPr>
            </w:pPr>
          </w:p>
          <w:p w14:paraId="4D399C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3030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D44342" w14:textId="77777777" w:rsidR="00152E9D" w:rsidRPr="00A406E5" w:rsidRDefault="00152E9D" w:rsidP="00152E9D">
            <w:pPr>
              <w:jc w:val="center"/>
              <w:rPr>
                <w:rFonts w:ascii="Arial" w:hAnsi="Arial" w:cs="Arial"/>
                <w:sz w:val="32"/>
              </w:rPr>
            </w:pPr>
          </w:p>
        </w:tc>
      </w:tr>
      <w:tr w:rsidR="00152E9D" w:rsidRPr="00A406E5" w14:paraId="7D93B17A" w14:textId="77777777" w:rsidTr="00A85BFE">
        <w:trPr>
          <w:trHeight w:val="451"/>
        </w:trPr>
        <w:tc>
          <w:tcPr>
            <w:tcW w:w="4169" w:type="pct"/>
            <w:vMerge/>
            <w:tcBorders>
              <w:left w:val="single" w:sz="4" w:space="0" w:color="auto"/>
              <w:bottom w:val="single" w:sz="4" w:space="0" w:color="auto"/>
              <w:right w:val="single" w:sz="4" w:space="0" w:color="auto"/>
            </w:tcBorders>
          </w:tcPr>
          <w:p w14:paraId="66D58E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B7F8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BC3D98" w14:textId="77777777" w:rsidR="00152E9D" w:rsidRPr="00A406E5" w:rsidRDefault="00152E9D" w:rsidP="00152E9D">
            <w:pPr>
              <w:jc w:val="center"/>
              <w:rPr>
                <w:rFonts w:ascii="Arial" w:hAnsi="Arial" w:cs="Arial"/>
                <w:sz w:val="32"/>
              </w:rPr>
            </w:pPr>
          </w:p>
        </w:tc>
      </w:tr>
      <w:tr w:rsidR="00152E9D" w:rsidRPr="00A406E5" w14:paraId="1055EF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0499AA" w14:textId="044A4070" w:rsidR="00152E9D" w:rsidRPr="00FD4AA8" w:rsidRDefault="00152E9D" w:rsidP="00FD4AA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487E321" w14:textId="77777777" w:rsidR="00152E9D" w:rsidRPr="00A406E5" w:rsidRDefault="00C6798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2130B2" w14:textId="77777777" w:rsidR="00152E9D" w:rsidRPr="00A406E5" w:rsidRDefault="00152E9D" w:rsidP="00152E9D">
            <w:pPr>
              <w:jc w:val="center"/>
              <w:rPr>
                <w:rFonts w:ascii="Arial" w:hAnsi="Arial" w:cs="Arial"/>
                <w:sz w:val="32"/>
              </w:rPr>
            </w:pPr>
          </w:p>
        </w:tc>
      </w:tr>
      <w:tr w:rsidR="00152E9D" w:rsidRPr="00A406E5" w14:paraId="37591C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E46FC9" w14:textId="77777777" w:rsidR="00152E9D" w:rsidRPr="00A406E5" w:rsidRDefault="00152E9D" w:rsidP="00152E9D">
            <w:pPr>
              <w:spacing w:after="120"/>
              <w:rPr>
                <w:rFonts w:ascii="Arial" w:hAnsi="Arial" w:cs="Arial"/>
                <w:sz w:val="14"/>
                <w:szCs w:val="14"/>
              </w:rPr>
            </w:pPr>
          </w:p>
          <w:p w14:paraId="15A158AD" w14:textId="77777777" w:rsidR="00152E9D" w:rsidRPr="00A406E5" w:rsidRDefault="00152E9D" w:rsidP="00152E9D">
            <w:pPr>
              <w:spacing w:after="120"/>
              <w:rPr>
                <w:rFonts w:ascii="Arial" w:hAnsi="Arial" w:cs="Arial"/>
                <w:sz w:val="14"/>
                <w:szCs w:val="14"/>
              </w:rPr>
            </w:pPr>
          </w:p>
          <w:p w14:paraId="69D3927A" w14:textId="77777777" w:rsidR="00152E9D" w:rsidRPr="00A406E5" w:rsidRDefault="00152E9D" w:rsidP="00152E9D">
            <w:pPr>
              <w:spacing w:after="120"/>
              <w:rPr>
                <w:rFonts w:ascii="Arial" w:hAnsi="Arial" w:cs="Arial"/>
                <w:sz w:val="14"/>
                <w:szCs w:val="14"/>
              </w:rPr>
            </w:pPr>
          </w:p>
          <w:p w14:paraId="74A743E9" w14:textId="77777777" w:rsidR="00152E9D" w:rsidRPr="00A406E5" w:rsidRDefault="00152E9D" w:rsidP="00152E9D">
            <w:pPr>
              <w:spacing w:after="120"/>
              <w:rPr>
                <w:rFonts w:ascii="Arial" w:hAnsi="Arial" w:cs="Arial"/>
                <w:sz w:val="14"/>
                <w:szCs w:val="14"/>
              </w:rPr>
            </w:pPr>
          </w:p>
          <w:p w14:paraId="4FE52992" w14:textId="77777777" w:rsidR="00152E9D" w:rsidRPr="00A406E5" w:rsidRDefault="00152E9D" w:rsidP="00152E9D">
            <w:pPr>
              <w:spacing w:after="120"/>
              <w:rPr>
                <w:rFonts w:ascii="Arial" w:hAnsi="Arial" w:cs="Arial"/>
                <w:sz w:val="14"/>
                <w:szCs w:val="14"/>
              </w:rPr>
            </w:pPr>
          </w:p>
          <w:p w14:paraId="25789D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E50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A4F509" w14:textId="77777777" w:rsidR="00152E9D" w:rsidRPr="00A406E5" w:rsidRDefault="00152E9D" w:rsidP="00152E9D">
            <w:pPr>
              <w:jc w:val="center"/>
              <w:rPr>
                <w:rFonts w:ascii="Arial" w:hAnsi="Arial" w:cs="Arial"/>
                <w:sz w:val="32"/>
              </w:rPr>
            </w:pPr>
          </w:p>
        </w:tc>
      </w:tr>
      <w:tr w:rsidR="00152E9D" w:rsidRPr="00A406E5" w14:paraId="3DBBDC11" w14:textId="77777777" w:rsidTr="00A85BFE">
        <w:trPr>
          <w:trHeight w:val="451"/>
        </w:trPr>
        <w:tc>
          <w:tcPr>
            <w:tcW w:w="4169" w:type="pct"/>
            <w:vMerge/>
            <w:tcBorders>
              <w:left w:val="single" w:sz="4" w:space="0" w:color="auto"/>
              <w:bottom w:val="single" w:sz="4" w:space="0" w:color="auto"/>
              <w:right w:val="single" w:sz="4" w:space="0" w:color="auto"/>
            </w:tcBorders>
          </w:tcPr>
          <w:p w14:paraId="70A770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96D7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E706D" w14:textId="77777777" w:rsidR="00152E9D" w:rsidRPr="00A406E5" w:rsidRDefault="00152E9D" w:rsidP="00152E9D">
            <w:pPr>
              <w:jc w:val="center"/>
              <w:rPr>
                <w:rFonts w:ascii="Arial" w:hAnsi="Arial" w:cs="Arial"/>
                <w:sz w:val="32"/>
              </w:rPr>
            </w:pPr>
          </w:p>
        </w:tc>
      </w:tr>
      <w:tr w:rsidR="00152E9D" w:rsidRPr="00A406E5" w14:paraId="10864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7C0EBC" w14:textId="2F96C1DC" w:rsidR="00152E9D" w:rsidRPr="00FD4AA8" w:rsidRDefault="00152E9D" w:rsidP="00FD4AA8">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264DFFAA" w14:textId="1BB72498"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55ED88" w14:textId="77777777" w:rsidR="00152E9D" w:rsidRPr="00A406E5" w:rsidRDefault="00152E9D" w:rsidP="00152E9D">
            <w:pPr>
              <w:jc w:val="center"/>
              <w:rPr>
                <w:rFonts w:ascii="Arial" w:hAnsi="Arial" w:cs="Arial"/>
                <w:sz w:val="32"/>
              </w:rPr>
            </w:pPr>
          </w:p>
        </w:tc>
      </w:tr>
      <w:tr w:rsidR="00152E9D" w:rsidRPr="00A406E5" w14:paraId="1C8B98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1133C" w14:textId="77777777" w:rsidR="00152E9D" w:rsidRPr="00A406E5" w:rsidRDefault="00152E9D" w:rsidP="00152E9D">
            <w:pPr>
              <w:spacing w:after="120"/>
              <w:rPr>
                <w:rFonts w:ascii="Arial" w:hAnsi="Arial" w:cs="Arial"/>
                <w:sz w:val="14"/>
                <w:szCs w:val="14"/>
              </w:rPr>
            </w:pPr>
          </w:p>
          <w:p w14:paraId="5A8BAC0D" w14:textId="77777777" w:rsidR="00152E9D" w:rsidRPr="00A406E5" w:rsidRDefault="00152E9D" w:rsidP="00152E9D">
            <w:pPr>
              <w:spacing w:after="120"/>
              <w:rPr>
                <w:rFonts w:ascii="Arial" w:hAnsi="Arial" w:cs="Arial"/>
                <w:sz w:val="14"/>
                <w:szCs w:val="14"/>
              </w:rPr>
            </w:pPr>
          </w:p>
          <w:p w14:paraId="3B5464F6" w14:textId="77777777" w:rsidR="00152E9D" w:rsidRPr="00A406E5" w:rsidRDefault="00152E9D" w:rsidP="00152E9D">
            <w:pPr>
              <w:spacing w:after="120"/>
              <w:rPr>
                <w:rFonts w:ascii="Arial" w:hAnsi="Arial" w:cs="Arial"/>
                <w:sz w:val="14"/>
                <w:szCs w:val="14"/>
              </w:rPr>
            </w:pPr>
          </w:p>
          <w:p w14:paraId="2FB1FCF9" w14:textId="77777777" w:rsidR="00152E9D" w:rsidRPr="00A406E5" w:rsidRDefault="00152E9D" w:rsidP="00152E9D">
            <w:pPr>
              <w:spacing w:after="120"/>
              <w:rPr>
                <w:rFonts w:ascii="Arial" w:hAnsi="Arial" w:cs="Arial"/>
                <w:sz w:val="14"/>
                <w:szCs w:val="14"/>
              </w:rPr>
            </w:pPr>
          </w:p>
          <w:p w14:paraId="5A429A7F" w14:textId="77777777" w:rsidR="00152E9D" w:rsidRPr="00A406E5" w:rsidRDefault="00152E9D" w:rsidP="00152E9D">
            <w:pPr>
              <w:spacing w:after="120"/>
              <w:rPr>
                <w:rFonts w:ascii="Arial" w:hAnsi="Arial" w:cs="Arial"/>
                <w:sz w:val="14"/>
                <w:szCs w:val="14"/>
              </w:rPr>
            </w:pPr>
          </w:p>
          <w:p w14:paraId="482DE3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7455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F1EFDC" w14:textId="77777777" w:rsidR="00152E9D" w:rsidRPr="00A406E5" w:rsidRDefault="00152E9D" w:rsidP="00152E9D">
            <w:pPr>
              <w:jc w:val="center"/>
              <w:rPr>
                <w:rFonts w:ascii="Arial" w:hAnsi="Arial" w:cs="Arial"/>
                <w:sz w:val="32"/>
              </w:rPr>
            </w:pPr>
          </w:p>
        </w:tc>
      </w:tr>
      <w:tr w:rsidR="00152E9D" w:rsidRPr="00A406E5" w14:paraId="419A833A" w14:textId="77777777" w:rsidTr="00A85BFE">
        <w:trPr>
          <w:trHeight w:val="451"/>
        </w:trPr>
        <w:tc>
          <w:tcPr>
            <w:tcW w:w="4169" w:type="pct"/>
            <w:vMerge/>
            <w:tcBorders>
              <w:left w:val="single" w:sz="4" w:space="0" w:color="auto"/>
              <w:bottom w:val="single" w:sz="4" w:space="0" w:color="auto"/>
              <w:right w:val="single" w:sz="4" w:space="0" w:color="auto"/>
            </w:tcBorders>
          </w:tcPr>
          <w:p w14:paraId="327393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DE1C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F2FB2B" w14:textId="77777777" w:rsidR="00152E9D" w:rsidRPr="00A406E5" w:rsidRDefault="00152E9D" w:rsidP="00152E9D">
            <w:pPr>
              <w:jc w:val="center"/>
              <w:rPr>
                <w:rFonts w:ascii="Arial" w:hAnsi="Arial" w:cs="Arial"/>
                <w:sz w:val="32"/>
              </w:rPr>
            </w:pPr>
          </w:p>
        </w:tc>
      </w:tr>
      <w:tr w:rsidR="00152E9D" w:rsidRPr="00A406E5" w14:paraId="544170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C036BA" w14:textId="4597DF1A" w:rsidR="00152E9D" w:rsidRPr="00FD4AA8" w:rsidRDefault="00152E9D" w:rsidP="00FD4AA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70077A1" w14:textId="7E2AC749"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A3147" w14:textId="77777777" w:rsidR="00152E9D" w:rsidRPr="00A406E5" w:rsidRDefault="00152E9D" w:rsidP="00152E9D">
            <w:pPr>
              <w:jc w:val="center"/>
              <w:rPr>
                <w:rFonts w:ascii="Arial" w:hAnsi="Arial" w:cs="Arial"/>
                <w:sz w:val="32"/>
              </w:rPr>
            </w:pPr>
          </w:p>
        </w:tc>
      </w:tr>
      <w:tr w:rsidR="00152E9D" w:rsidRPr="00A406E5" w14:paraId="7D62F07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7919BB" w14:textId="77777777" w:rsidR="00152E9D" w:rsidRPr="00A406E5" w:rsidRDefault="00152E9D" w:rsidP="00152E9D">
            <w:pPr>
              <w:spacing w:after="120"/>
              <w:rPr>
                <w:rFonts w:ascii="Arial" w:hAnsi="Arial" w:cs="Arial"/>
                <w:sz w:val="14"/>
                <w:szCs w:val="14"/>
              </w:rPr>
            </w:pPr>
          </w:p>
          <w:p w14:paraId="59DCFB4A" w14:textId="77777777" w:rsidR="00152E9D" w:rsidRPr="00A406E5" w:rsidRDefault="00152E9D" w:rsidP="00152E9D">
            <w:pPr>
              <w:spacing w:after="120"/>
              <w:rPr>
                <w:rFonts w:ascii="Arial" w:hAnsi="Arial" w:cs="Arial"/>
                <w:sz w:val="14"/>
                <w:szCs w:val="14"/>
              </w:rPr>
            </w:pPr>
          </w:p>
          <w:p w14:paraId="0DA13681" w14:textId="77777777" w:rsidR="00152E9D" w:rsidRPr="00A406E5" w:rsidRDefault="00152E9D" w:rsidP="00152E9D">
            <w:pPr>
              <w:spacing w:after="120"/>
              <w:rPr>
                <w:rFonts w:ascii="Arial" w:hAnsi="Arial" w:cs="Arial"/>
                <w:sz w:val="14"/>
                <w:szCs w:val="14"/>
              </w:rPr>
            </w:pPr>
          </w:p>
          <w:p w14:paraId="7CB4A68F" w14:textId="77777777" w:rsidR="00152E9D" w:rsidRPr="00A406E5" w:rsidRDefault="00152E9D" w:rsidP="00152E9D">
            <w:pPr>
              <w:spacing w:after="120"/>
              <w:rPr>
                <w:rFonts w:ascii="Arial" w:hAnsi="Arial" w:cs="Arial"/>
                <w:sz w:val="14"/>
                <w:szCs w:val="14"/>
              </w:rPr>
            </w:pPr>
          </w:p>
          <w:p w14:paraId="3966C8E4" w14:textId="77777777" w:rsidR="00152E9D" w:rsidRPr="00A406E5" w:rsidRDefault="00152E9D" w:rsidP="00152E9D">
            <w:pPr>
              <w:spacing w:after="120"/>
              <w:rPr>
                <w:rFonts w:ascii="Arial" w:hAnsi="Arial" w:cs="Arial"/>
                <w:sz w:val="14"/>
                <w:szCs w:val="14"/>
              </w:rPr>
            </w:pPr>
          </w:p>
          <w:p w14:paraId="37359F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454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460CB9" w14:textId="77777777" w:rsidR="00152E9D" w:rsidRPr="00A406E5" w:rsidRDefault="00152E9D" w:rsidP="00152E9D">
            <w:pPr>
              <w:jc w:val="center"/>
              <w:rPr>
                <w:rFonts w:ascii="Arial" w:hAnsi="Arial" w:cs="Arial"/>
                <w:sz w:val="32"/>
              </w:rPr>
            </w:pPr>
          </w:p>
        </w:tc>
      </w:tr>
      <w:tr w:rsidR="00152E9D" w:rsidRPr="00A406E5" w14:paraId="3FFDB166" w14:textId="77777777" w:rsidTr="00A85BFE">
        <w:trPr>
          <w:trHeight w:val="450"/>
        </w:trPr>
        <w:tc>
          <w:tcPr>
            <w:tcW w:w="4169" w:type="pct"/>
            <w:vMerge/>
            <w:tcBorders>
              <w:left w:val="single" w:sz="4" w:space="0" w:color="auto"/>
              <w:bottom w:val="single" w:sz="4" w:space="0" w:color="auto"/>
              <w:right w:val="single" w:sz="4" w:space="0" w:color="auto"/>
            </w:tcBorders>
          </w:tcPr>
          <w:p w14:paraId="57B00E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BF5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6E1A8E" w14:textId="77777777" w:rsidR="00152E9D" w:rsidRPr="00A406E5" w:rsidRDefault="00152E9D" w:rsidP="00152E9D">
            <w:pPr>
              <w:jc w:val="center"/>
              <w:rPr>
                <w:rFonts w:ascii="Arial" w:hAnsi="Arial" w:cs="Arial"/>
                <w:sz w:val="32"/>
              </w:rPr>
            </w:pPr>
          </w:p>
        </w:tc>
      </w:tr>
      <w:tr w:rsidR="00152E9D" w:rsidRPr="00A406E5" w14:paraId="57B27F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1D3AB9" w14:textId="6E56BB8A" w:rsidR="00152E9D" w:rsidRPr="00FD4AA8" w:rsidRDefault="00152E9D" w:rsidP="00FD4AA8">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776295D6" w14:textId="58604B20"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1B204A" w14:textId="77777777" w:rsidR="00152E9D" w:rsidRPr="00A406E5" w:rsidRDefault="00152E9D" w:rsidP="00152E9D">
            <w:pPr>
              <w:jc w:val="center"/>
              <w:rPr>
                <w:rFonts w:ascii="Arial" w:hAnsi="Arial" w:cs="Arial"/>
                <w:sz w:val="32"/>
              </w:rPr>
            </w:pPr>
          </w:p>
        </w:tc>
      </w:tr>
      <w:tr w:rsidR="00152E9D" w:rsidRPr="00A406E5" w14:paraId="7CA8AC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E2F7D8" w14:textId="77777777" w:rsidR="00152E9D" w:rsidRPr="00A406E5" w:rsidRDefault="00152E9D" w:rsidP="00152E9D">
            <w:pPr>
              <w:spacing w:after="120"/>
              <w:rPr>
                <w:rFonts w:ascii="Arial" w:hAnsi="Arial" w:cs="Arial"/>
                <w:sz w:val="14"/>
                <w:szCs w:val="14"/>
              </w:rPr>
            </w:pPr>
          </w:p>
          <w:p w14:paraId="1F4B1B9F" w14:textId="77777777" w:rsidR="00152E9D" w:rsidRPr="00A406E5" w:rsidRDefault="00152E9D" w:rsidP="00152E9D">
            <w:pPr>
              <w:spacing w:after="120"/>
              <w:rPr>
                <w:rFonts w:ascii="Arial" w:hAnsi="Arial" w:cs="Arial"/>
                <w:sz w:val="14"/>
                <w:szCs w:val="14"/>
              </w:rPr>
            </w:pPr>
          </w:p>
          <w:p w14:paraId="1F6F69DF" w14:textId="77777777" w:rsidR="00152E9D" w:rsidRPr="00A406E5" w:rsidRDefault="00152E9D" w:rsidP="00152E9D">
            <w:pPr>
              <w:spacing w:after="120"/>
              <w:rPr>
                <w:rFonts w:ascii="Arial" w:hAnsi="Arial" w:cs="Arial"/>
                <w:sz w:val="14"/>
                <w:szCs w:val="14"/>
              </w:rPr>
            </w:pPr>
          </w:p>
          <w:p w14:paraId="103D51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7DAB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1AA7EB" w14:textId="77777777" w:rsidR="00152E9D" w:rsidRPr="00A406E5" w:rsidRDefault="00152E9D" w:rsidP="00152E9D">
            <w:pPr>
              <w:jc w:val="center"/>
              <w:rPr>
                <w:rFonts w:ascii="Arial" w:hAnsi="Arial" w:cs="Arial"/>
                <w:sz w:val="32"/>
              </w:rPr>
            </w:pPr>
          </w:p>
        </w:tc>
      </w:tr>
      <w:tr w:rsidR="00152E9D" w:rsidRPr="00A406E5" w14:paraId="711E87B0" w14:textId="77777777" w:rsidTr="00A85BFE">
        <w:trPr>
          <w:trHeight w:val="450"/>
        </w:trPr>
        <w:tc>
          <w:tcPr>
            <w:tcW w:w="4169" w:type="pct"/>
            <w:vMerge/>
            <w:tcBorders>
              <w:left w:val="single" w:sz="4" w:space="0" w:color="auto"/>
              <w:bottom w:val="single" w:sz="4" w:space="0" w:color="auto"/>
              <w:right w:val="single" w:sz="4" w:space="0" w:color="auto"/>
            </w:tcBorders>
          </w:tcPr>
          <w:p w14:paraId="6DE210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B1AC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3A0D56" w14:textId="77777777" w:rsidR="00152E9D" w:rsidRPr="00A406E5" w:rsidRDefault="00152E9D" w:rsidP="00152E9D">
            <w:pPr>
              <w:jc w:val="center"/>
              <w:rPr>
                <w:rFonts w:ascii="Arial" w:hAnsi="Arial" w:cs="Arial"/>
                <w:sz w:val="32"/>
              </w:rPr>
            </w:pPr>
          </w:p>
        </w:tc>
      </w:tr>
    </w:tbl>
    <w:p w14:paraId="3B48570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FA1C67" w14:textId="77777777" w:rsidTr="00152E9D">
        <w:trPr>
          <w:cantSplit/>
        </w:trPr>
        <w:tc>
          <w:tcPr>
            <w:tcW w:w="6062" w:type="dxa"/>
            <w:vMerge w:val="restart"/>
            <w:shd w:val="pct15" w:color="auto" w:fill="auto"/>
            <w:vAlign w:val="center"/>
          </w:tcPr>
          <w:p w14:paraId="6140B87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F245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B59E6D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E6DBA5" w14:textId="77777777" w:rsidTr="00152E9D">
        <w:trPr>
          <w:cantSplit/>
        </w:trPr>
        <w:tc>
          <w:tcPr>
            <w:tcW w:w="6062" w:type="dxa"/>
            <w:vMerge/>
            <w:vAlign w:val="bottom"/>
          </w:tcPr>
          <w:p w14:paraId="202061C7" w14:textId="77777777" w:rsidR="00152E9D" w:rsidRPr="00A406E5" w:rsidRDefault="00152E9D" w:rsidP="00152E9D">
            <w:pPr>
              <w:rPr>
                <w:rFonts w:ascii="Arial" w:hAnsi="Arial" w:cs="Arial"/>
              </w:rPr>
            </w:pPr>
          </w:p>
        </w:tc>
        <w:tc>
          <w:tcPr>
            <w:tcW w:w="2903" w:type="dxa"/>
            <w:vAlign w:val="bottom"/>
          </w:tcPr>
          <w:p w14:paraId="1553D84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9CCC1F" w14:textId="77777777" w:rsidR="00152E9D" w:rsidRPr="00A406E5" w:rsidRDefault="00152E9D" w:rsidP="00152E9D">
            <w:pPr>
              <w:jc w:val="center"/>
              <w:rPr>
                <w:rFonts w:ascii="Arial" w:hAnsi="Arial" w:cs="Arial"/>
                <w:sz w:val="12"/>
                <w:szCs w:val="12"/>
              </w:rPr>
            </w:pPr>
          </w:p>
        </w:tc>
        <w:tc>
          <w:tcPr>
            <w:tcW w:w="1060" w:type="dxa"/>
            <w:vMerge/>
            <w:vAlign w:val="bottom"/>
          </w:tcPr>
          <w:p w14:paraId="364FA12C" w14:textId="77777777" w:rsidR="00152E9D" w:rsidRPr="00A406E5" w:rsidRDefault="00152E9D" w:rsidP="00152E9D">
            <w:pPr>
              <w:ind w:leftChars="71" w:left="142"/>
              <w:rPr>
                <w:rFonts w:ascii="Arial" w:hAnsi="Arial" w:cs="Arial"/>
              </w:rPr>
            </w:pPr>
          </w:p>
        </w:tc>
      </w:tr>
      <w:tr w:rsidR="00152E9D" w:rsidRPr="00A406E5" w14:paraId="65B11A5E" w14:textId="77777777" w:rsidTr="00152E9D">
        <w:trPr>
          <w:cantSplit/>
        </w:trPr>
        <w:tc>
          <w:tcPr>
            <w:tcW w:w="6062" w:type="dxa"/>
            <w:vMerge/>
            <w:vAlign w:val="bottom"/>
          </w:tcPr>
          <w:p w14:paraId="5E85076E" w14:textId="77777777" w:rsidR="00152E9D" w:rsidRPr="00A406E5" w:rsidRDefault="00152E9D" w:rsidP="00152E9D">
            <w:pPr>
              <w:rPr>
                <w:rFonts w:ascii="Arial" w:hAnsi="Arial" w:cs="Arial"/>
              </w:rPr>
            </w:pPr>
          </w:p>
        </w:tc>
        <w:tc>
          <w:tcPr>
            <w:tcW w:w="2903" w:type="dxa"/>
            <w:vAlign w:val="bottom"/>
          </w:tcPr>
          <w:p w14:paraId="307AF38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DD89CF" w14:textId="77777777" w:rsidR="00152E9D" w:rsidRPr="00A406E5" w:rsidRDefault="00152E9D" w:rsidP="00152E9D">
            <w:pPr>
              <w:jc w:val="center"/>
              <w:rPr>
                <w:rFonts w:ascii="Arial" w:hAnsi="Arial" w:cs="Arial"/>
                <w:sz w:val="12"/>
                <w:szCs w:val="12"/>
              </w:rPr>
            </w:pPr>
          </w:p>
        </w:tc>
        <w:tc>
          <w:tcPr>
            <w:tcW w:w="1060" w:type="dxa"/>
            <w:vMerge/>
            <w:vAlign w:val="bottom"/>
          </w:tcPr>
          <w:p w14:paraId="08FCCF80" w14:textId="77777777" w:rsidR="00152E9D" w:rsidRPr="00A406E5" w:rsidRDefault="00152E9D" w:rsidP="00152E9D">
            <w:pPr>
              <w:ind w:firstLineChars="141" w:firstLine="282"/>
              <w:rPr>
                <w:rFonts w:ascii="Arial" w:hAnsi="Arial" w:cs="Arial"/>
              </w:rPr>
            </w:pPr>
          </w:p>
        </w:tc>
      </w:tr>
    </w:tbl>
    <w:p w14:paraId="564D832E" w14:textId="77777777" w:rsidR="00152E9D" w:rsidRDefault="00152E9D" w:rsidP="00152E9D">
      <w:pPr>
        <w:rPr>
          <w:rFonts w:ascii="Arial" w:hAnsi="Arial" w:cs="Arial"/>
        </w:rPr>
      </w:pPr>
    </w:p>
    <w:p w14:paraId="76AE5F4A" w14:textId="77777777" w:rsidR="00C073F1" w:rsidRDefault="00C073F1" w:rsidP="00152E9D">
      <w:pPr>
        <w:rPr>
          <w:rFonts w:ascii="Arial" w:hAnsi="Arial" w:cs="Arial"/>
        </w:rPr>
      </w:pPr>
    </w:p>
    <w:p w14:paraId="1A8A8316" w14:textId="77777777" w:rsidR="00C073F1" w:rsidRDefault="00C073F1" w:rsidP="00152E9D">
      <w:pPr>
        <w:rPr>
          <w:rFonts w:ascii="Arial" w:hAnsi="Arial" w:cs="Arial"/>
          <w:vanish/>
        </w:rPr>
        <w:sectPr w:rsidR="00C073F1" w:rsidSect="00F61A20">
          <w:footerReference w:type="default" r:id="rId21"/>
          <w:type w:val="continuous"/>
          <w:pgSz w:w="11894" w:h="16834"/>
          <w:pgMar w:top="720" w:right="720" w:bottom="720" w:left="720" w:header="706" w:footer="706" w:gutter="0"/>
          <w:paperSrc w:first="1" w:other="1"/>
          <w:cols w:space="720"/>
        </w:sectPr>
      </w:pPr>
    </w:p>
    <w:p w14:paraId="4ED3975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62C9B7" w14:textId="77777777" w:rsidR="00C073F1" w:rsidRPr="00A406E5" w:rsidRDefault="00C073F1" w:rsidP="00152E9D">
      <w:pPr>
        <w:rPr>
          <w:rFonts w:ascii="Arial" w:hAnsi="Arial" w:cs="Arial"/>
          <w:vanish/>
        </w:rPr>
      </w:pPr>
    </w:p>
    <w:p w14:paraId="36E13F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7268718" w14:textId="77777777" w:rsidTr="007D5DE2">
        <w:tc>
          <w:tcPr>
            <w:tcW w:w="13858" w:type="dxa"/>
            <w:shd w:val="clear" w:color="auto" w:fill="8DB3E2" w:themeFill="text2" w:themeFillTint="66"/>
          </w:tcPr>
          <w:p w14:paraId="7A58AE6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19850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3BD1239" w14:textId="77777777" w:rsidTr="007D5DE2">
        <w:tc>
          <w:tcPr>
            <w:tcW w:w="13948" w:type="dxa"/>
            <w:shd w:val="clear" w:color="auto" w:fill="8DB3E2" w:themeFill="text2" w:themeFillTint="66"/>
          </w:tcPr>
          <w:p w14:paraId="5A121BB0" w14:textId="77777777" w:rsidR="007D5DE2" w:rsidRPr="00D9771E" w:rsidRDefault="007D5DE2" w:rsidP="008533BB">
            <w:pPr>
              <w:rPr>
                <w:rFonts w:ascii="Arial" w:hAnsi="Arial" w:cs="Arial"/>
                <w:b/>
              </w:rPr>
            </w:pPr>
            <w:r>
              <w:rPr>
                <w:rFonts w:ascii="Arial" w:hAnsi="Arial" w:cs="Arial"/>
                <w:b/>
              </w:rPr>
              <w:t>Level 4</w:t>
            </w:r>
          </w:p>
        </w:tc>
      </w:tr>
      <w:tr w:rsidR="007D5DE2" w:rsidRPr="00D9771E" w14:paraId="0ADC7A59" w14:textId="77777777" w:rsidTr="008533BB">
        <w:tc>
          <w:tcPr>
            <w:tcW w:w="13948" w:type="dxa"/>
            <w:shd w:val="clear" w:color="auto" w:fill="DAEEF3" w:themeFill="accent5" w:themeFillTint="33"/>
          </w:tcPr>
          <w:p w14:paraId="0770BBAC" w14:textId="77777777" w:rsidR="007D5DE2" w:rsidRPr="00B669B1" w:rsidRDefault="007D5DE2" w:rsidP="008533B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74E59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0710464" w14:textId="77777777" w:rsidTr="007D5DE2">
        <w:trPr>
          <w:tblHeader/>
        </w:trPr>
        <w:tc>
          <w:tcPr>
            <w:tcW w:w="1735" w:type="dxa"/>
            <w:shd w:val="clear" w:color="auto" w:fill="8DB3E2" w:themeFill="text2" w:themeFillTint="66"/>
          </w:tcPr>
          <w:p w14:paraId="23BA8AA8" w14:textId="77777777" w:rsidR="007D5DE2" w:rsidRPr="00D9771E" w:rsidRDefault="007D5DE2" w:rsidP="008533B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6662772"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8042724"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25E6B0B"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SATISFACTORY</w:t>
            </w:r>
          </w:p>
          <w:p w14:paraId="6B3D4C1A" w14:textId="77777777" w:rsidR="007D5DE2" w:rsidRPr="00D9771E" w:rsidRDefault="007D5DE2" w:rsidP="008533B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99D69BF"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GOOD</w:t>
            </w:r>
          </w:p>
          <w:p w14:paraId="16EE983C" w14:textId="77777777" w:rsidR="007D5DE2" w:rsidRPr="00D9771E" w:rsidRDefault="007D5DE2" w:rsidP="008533B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A52F316"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VERY GOOD</w:t>
            </w:r>
          </w:p>
          <w:p w14:paraId="3B448329" w14:textId="77777777" w:rsidR="007D5DE2" w:rsidRPr="00D9771E" w:rsidRDefault="007D5DE2" w:rsidP="008533B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E689283"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EXCELLENT</w:t>
            </w:r>
          </w:p>
          <w:p w14:paraId="1CC98488" w14:textId="77777777" w:rsidR="007D5DE2" w:rsidRPr="00D9771E" w:rsidRDefault="007D5DE2" w:rsidP="008533B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9EE202E"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EXCEPTIONAL</w:t>
            </w:r>
          </w:p>
          <w:p w14:paraId="3F558F8E" w14:textId="77777777" w:rsidR="007D5DE2" w:rsidRPr="00D9771E" w:rsidRDefault="007D5DE2" w:rsidP="008533B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DCBCF67" w14:textId="77777777" w:rsidTr="007D5DE2">
        <w:trPr>
          <w:tblHeader/>
        </w:trPr>
        <w:tc>
          <w:tcPr>
            <w:tcW w:w="1735" w:type="dxa"/>
            <w:shd w:val="clear" w:color="auto" w:fill="8DB3E2" w:themeFill="text2" w:themeFillTint="66"/>
          </w:tcPr>
          <w:p w14:paraId="1AC246F3" w14:textId="77777777" w:rsidR="007D5DE2" w:rsidRPr="00D9771E" w:rsidRDefault="007D5DE2" w:rsidP="008533B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A288ADB"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063BE56" w14:textId="77777777" w:rsidR="007D5DE2" w:rsidRPr="00D9771E" w:rsidRDefault="007D5DE2" w:rsidP="008533B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D89CDB9"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AA5FC02"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CC1D5B4"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33059B2" w14:textId="77777777" w:rsidR="007D5DE2" w:rsidRPr="00D9771E" w:rsidRDefault="007D5DE2" w:rsidP="008533B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EDCC84" w14:textId="77777777" w:rsidR="007D5DE2" w:rsidRPr="00D9771E" w:rsidRDefault="007D5DE2" w:rsidP="008533B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CEAC562" w14:textId="77777777" w:rsidTr="007D5DE2">
        <w:tc>
          <w:tcPr>
            <w:tcW w:w="1735" w:type="dxa"/>
            <w:shd w:val="clear" w:color="auto" w:fill="8DB3E2" w:themeFill="text2" w:themeFillTint="66"/>
          </w:tcPr>
          <w:p w14:paraId="2EE06807" w14:textId="77777777" w:rsidR="007D5DE2" w:rsidRPr="00F65EEE" w:rsidRDefault="007D5DE2" w:rsidP="008533B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203A490" w14:textId="77777777" w:rsidR="007D5DE2" w:rsidRPr="00F65EEE" w:rsidRDefault="007D5DE2" w:rsidP="008533B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0CD2838" w14:textId="77777777" w:rsidR="007D5DE2" w:rsidRDefault="007D5DE2" w:rsidP="008533B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8CA238" w14:textId="77777777" w:rsidR="007D5DE2" w:rsidRPr="00B669B1" w:rsidRDefault="007D5DE2" w:rsidP="008533B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3808D3" w14:textId="77777777" w:rsidR="007D5DE2" w:rsidRPr="00B669B1" w:rsidRDefault="007D5DE2" w:rsidP="008533B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B74F41" w14:textId="77777777" w:rsidR="007D5DE2" w:rsidRPr="00B669B1" w:rsidRDefault="007D5DE2" w:rsidP="008533B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687130" w14:textId="77777777" w:rsidR="007D5DE2" w:rsidRPr="00B669B1" w:rsidRDefault="007D5DE2" w:rsidP="008533B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CB32F4" w14:textId="77777777" w:rsidR="007D5DE2" w:rsidRPr="00B669B1" w:rsidRDefault="007D5DE2" w:rsidP="008533B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96E7F81" w14:textId="77777777" w:rsidR="007D5DE2" w:rsidRPr="00B669B1" w:rsidRDefault="007D5DE2" w:rsidP="008533B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F1E2891" w14:textId="77777777" w:rsidR="007D5DE2" w:rsidRPr="00B669B1" w:rsidRDefault="007D5DE2" w:rsidP="008533B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071F11" w14:textId="77777777" w:rsidR="007D5DE2" w:rsidRPr="00B669B1" w:rsidRDefault="007D5DE2" w:rsidP="008533B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3F813A" w14:textId="77777777" w:rsidR="007D5DE2" w:rsidRPr="00B669B1" w:rsidRDefault="007D5DE2" w:rsidP="008533B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4D74CC" w14:textId="77777777" w:rsidR="007D5DE2" w:rsidRPr="00B669B1" w:rsidRDefault="007D5DE2" w:rsidP="008533B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86A814" w14:textId="77777777" w:rsidR="007D5DE2" w:rsidRPr="00B669B1" w:rsidRDefault="007D5DE2" w:rsidP="008533B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2FE44C6" w14:textId="77777777" w:rsidTr="007D5DE2">
        <w:tc>
          <w:tcPr>
            <w:tcW w:w="1735" w:type="dxa"/>
            <w:shd w:val="clear" w:color="auto" w:fill="8DB3E2" w:themeFill="text2" w:themeFillTint="66"/>
          </w:tcPr>
          <w:p w14:paraId="25A30A55" w14:textId="77777777" w:rsidR="007D5DE2" w:rsidRPr="00D9771E" w:rsidRDefault="007D5DE2" w:rsidP="008533B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AD02E86" w14:textId="77777777" w:rsidR="007D5DE2" w:rsidRPr="00B669B1" w:rsidRDefault="007D5DE2" w:rsidP="008533B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F95CE1B" w14:textId="77777777" w:rsidR="007D5DE2" w:rsidRPr="00B669B1" w:rsidRDefault="007D5DE2" w:rsidP="008533B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110AC5D" w14:textId="77777777" w:rsidR="007D5DE2" w:rsidRPr="00B669B1" w:rsidRDefault="007D5DE2" w:rsidP="008533B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B13B5D" w14:textId="77777777" w:rsidR="007D5DE2" w:rsidRPr="00B669B1" w:rsidRDefault="007D5DE2" w:rsidP="008533B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3F0E84" w14:textId="77777777" w:rsidR="007D5DE2" w:rsidRPr="00B669B1" w:rsidRDefault="007D5DE2" w:rsidP="008533B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F1CAC7A" w14:textId="77777777" w:rsidR="007D5DE2" w:rsidRPr="00B669B1" w:rsidRDefault="007D5DE2" w:rsidP="008533B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A11ABF3" w14:textId="77777777" w:rsidR="007D5DE2" w:rsidRPr="00B669B1" w:rsidRDefault="007D5DE2" w:rsidP="008533B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DBEE522" w14:textId="77777777" w:rsidTr="007D5DE2">
        <w:tc>
          <w:tcPr>
            <w:tcW w:w="1735" w:type="dxa"/>
            <w:shd w:val="clear" w:color="auto" w:fill="8DB3E2" w:themeFill="text2" w:themeFillTint="66"/>
          </w:tcPr>
          <w:p w14:paraId="5FA11BF2" w14:textId="77777777" w:rsidR="007D5DE2" w:rsidRDefault="007D5DE2" w:rsidP="008533B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B9FFB6" w14:textId="77777777" w:rsidR="007D5DE2" w:rsidRDefault="007D5DE2" w:rsidP="008533B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7493B910" w14:textId="77777777" w:rsidR="007D5DE2" w:rsidRDefault="007D5DE2" w:rsidP="008533BB">
            <w:pPr>
              <w:spacing w:before="34" w:line="239" w:lineRule="auto"/>
              <w:ind w:left="108" w:right="-54"/>
              <w:rPr>
                <w:rFonts w:ascii="Arial" w:eastAsia="Arial" w:hAnsi="Arial" w:cs="Arial"/>
                <w:bCs/>
                <w:sz w:val="18"/>
                <w:szCs w:val="18"/>
              </w:rPr>
            </w:pPr>
          </w:p>
          <w:p w14:paraId="622F93BF" w14:textId="77777777" w:rsidR="007D5DE2" w:rsidRPr="00F65EEE" w:rsidRDefault="007D5DE2" w:rsidP="008533BB">
            <w:pPr>
              <w:spacing w:before="34" w:line="239" w:lineRule="auto"/>
              <w:ind w:left="108" w:right="-54"/>
              <w:rPr>
                <w:rFonts w:ascii="Arial" w:eastAsia="Arial" w:hAnsi="Arial" w:cs="Arial"/>
                <w:bCs/>
                <w:sz w:val="18"/>
                <w:szCs w:val="18"/>
              </w:rPr>
            </w:pPr>
          </w:p>
        </w:tc>
        <w:tc>
          <w:tcPr>
            <w:tcW w:w="1736" w:type="dxa"/>
          </w:tcPr>
          <w:p w14:paraId="5643E6D2" w14:textId="77777777" w:rsidR="007D5DE2" w:rsidRDefault="007D5DE2" w:rsidP="008533B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5FAD75E" w14:textId="77777777" w:rsidR="007D5DE2" w:rsidRPr="00FF3C22" w:rsidRDefault="007D5DE2" w:rsidP="008533B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324D2CC" w14:textId="77777777" w:rsidR="007D5DE2" w:rsidRDefault="007D5DE2" w:rsidP="008533BB">
            <w:pPr>
              <w:rPr>
                <w:rFonts w:ascii="Arial" w:hAnsi="Arial" w:cs="Arial"/>
              </w:rPr>
            </w:pPr>
            <w:r w:rsidRPr="00FF3C22">
              <w:rPr>
                <w:rFonts w:ascii="Arial" w:hAnsi="Arial" w:cs="Arial"/>
              </w:rPr>
              <w:t>evidence to back up views.</w:t>
            </w:r>
          </w:p>
          <w:p w14:paraId="36B77E94" w14:textId="77777777" w:rsidR="007D5DE2" w:rsidRPr="00B669B1" w:rsidRDefault="007D5DE2" w:rsidP="008533BB">
            <w:pPr>
              <w:rPr>
                <w:rFonts w:ascii="Arial" w:hAnsi="Arial" w:cs="Arial"/>
              </w:rPr>
            </w:pPr>
          </w:p>
        </w:tc>
        <w:tc>
          <w:tcPr>
            <w:tcW w:w="1736" w:type="dxa"/>
          </w:tcPr>
          <w:p w14:paraId="387FBC86" w14:textId="77777777" w:rsidR="007D5DE2" w:rsidRPr="00B669B1" w:rsidRDefault="007D5DE2" w:rsidP="008533B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7703979" w14:textId="77777777" w:rsidR="007D5DE2" w:rsidRPr="00B669B1" w:rsidRDefault="007D5DE2" w:rsidP="008533B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75993CC" w14:textId="77777777" w:rsidR="007D5DE2" w:rsidRDefault="007D5DE2" w:rsidP="008533B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287E5D4" w14:textId="77777777" w:rsidR="007D5DE2" w:rsidRPr="00B669B1" w:rsidRDefault="007D5DE2" w:rsidP="008533BB">
            <w:pPr>
              <w:rPr>
                <w:rFonts w:ascii="Arial" w:hAnsi="Arial" w:cs="Arial"/>
              </w:rPr>
            </w:pPr>
          </w:p>
        </w:tc>
        <w:tc>
          <w:tcPr>
            <w:tcW w:w="1736" w:type="dxa"/>
          </w:tcPr>
          <w:p w14:paraId="4288E55C" w14:textId="77777777" w:rsidR="007D5DE2" w:rsidRPr="00B669B1" w:rsidRDefault="007D5DE2" w:rsidP="008533B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8D3D11E" w14:textId="77777777" w:rsidR="007D5DE2" w:rsidRPr="00B669B1" w:rsidRDefault="007D5DE2" w:rsidP="008533BB">
            <w:pPr>
              <w:rPr>
                <w:rFonts w:ascii="Arial" w:hAnsi="Arial" w:cs="Arial"/>
              </w:rPr>
            </w:pPr>
            <w:r w:rsidRPr="00B669B1">
              <w:rPr>
                <w:rFonts w:ascii="Arial" w:hAnsi="Arial" w:cs="Arial"/>
              </w:rPr>
              <w:t>An emerging ability to use evidence to support the argument.</w:t>
            </w:r>
          </w:p>
          <w:p w14:paraId="110A2572" w14:textId="77777777" w:rsidR="007D5DE2" w:rsidRPr="00B669B1" w:rsidRDefault="007D5DE2" w:rsidP="008533B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4B4D12" w14:textId="77777777" w:rsidR="007D5DE2" w:rsidRPr="00B669B1" w:rsidRDefault="007D5DE2" w:rsidP="008533B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CD89064" w14:textId="77777777" w:rsidR="007D5DE2" w:rsidRPr="00B669B1" w:rsidRDefault="007D5DE2" w:rsidP="008533BB">
            <w:pPr>
              <w:rPr>
                <w:rFonts w:ascii="Arial" w:hAnsi="Arial" w:cs="Arial"/>
              </w:rPr>
            </w:pPr>
          </w:p>
        </w:tc>
        <w:tc>
          <w:tcPr>
            <w:tcW w:w="1736" w:type="dxa"/>
          </w:tcPr>
          <w:p w14:paraId="7B2838E5" w14:textId="77777777" w:rsidR="007D5DE2" w:rsidRPr="00B669B1" w:rsidRDefault="007D5DE2" w:rsidP="008533B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1BB0F6" w14:textId="77777777" w:rsidR="007D5DE2" w:rsidRPr="00B669B1" w:rsidRDefault="007D5DE2" w:rsidP="008533B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E60AC4D" w14:textId="77777777" w:rsidR="007D5DE2" w:rsidRPr="00B669B1" w:rsidRDefault="007D5DE2" w:rsidP="008533B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E666874" w14:textId="77777777" w:rsidTr="007D5DE2">
        <w:tc>
          <w:tcPr>
            <w:tcW w:w="1735" w:type="dxa"/>
            <w:shd w:val="clear" w:color="auto" w:fill="8DB3E2" w:themeFill="text2" w:themeFillTint="66"/>
          </w:tcPr>
          <w:p w14:paraId="2F69170E" w14:textId="77777777" w:rsidR="007D5DE2" w:rsidRDefault="007D5DE2" w:rsidP="008533B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6356C" w14:textId="77777777" w:rsidR="007D5DE2" w:rsidRDefault="007D5DE2" w:rsidP="008533B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C5C5910" w14:textId="77777777" w:rsidR="007D5DE2" w:rsidRPr="00F65EEE" w:rsidRDefault="007D5DE2" w:rsidP="008533BB">
            <w:pPr>
              <w:spacing w:before="34" w:line="239" w:lineRule="auto"/>
              <w:ind w:left="108" w:right="-54"/>
              <w:rPr>
                <w:rFonts w:ascii="Arial" w:eastAsia="Arial" w:hAnsi="Arial" w:cs="Arial"/>
                <w:b/>
                <w:bCs/>
                <w:sz w:val="18"/>
                <w:szCs w:val="18"/>
              </w:rPr>
            </w:pPr>
          </w:p>
        </w:tc>
        <w:tc>
          <w:tcPr>
            <w:tcW w:w="1736" w:type="dxa"/>
          </w:tcPr>
          <w:p w14:paraId="1DD172C9" w14:textId="77777777" w:rsidR="007D5DE2" w:rsidRPr="00B669B1" w:rsidRDefault="007D5DE2" w:rsidP="008533B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72D56CD" w14:textId="77777777" w:rsidR="007D5DE2" w:rsidRDefault="007D5DE2" w:rsidP="008533BB">
            <w:pPr>
              <w:rPr>
                <w:rFonts w:ascii="Arial" w:hAnsi="Arial" w:cs="Arial"/>
              </w:rPr>
            </w:pPr>
            <w:r w:rsidRPr="00B669B1">
              <w:rPr>
                <w:rFonts w:ascii="Arial" w:hAnsi="Arial" w:cs="Arial"/>
              </w:rPr>
              <w:t>Little or no appreciation of the context of the application.</w:t>
            </w:r>
          </w:p>
          <w:p w14:paraId="7167986A" w14:textId="77777777" w:rsidR="007D5DE2" w:rsidRPr="00B669B1" w:rsidRDefault="007D5DE2" w:rsidP="008533B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E4EFF36" w14:textId="77777777" w:rsidR="007D5DE2" w:rsidRDefault="007D5DE2" w:rsidP="008533B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7A19941" w14:textId="77777777" w:rsidR="007D5DE2" w:rsidRPr="00B669B1" w:rsidRDefault="007D5DE2" w:rsidP="008533B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7D8115E5" w14:textId="77777777" w:rsidR="007D5DE2" w:rsidRPr="00B669B1" w:rsidRDefault="007D5DE2" w:rsidP="008533BB">
            <w:pPr>
              <w:rPr>
                <w:rFonts w:ascii="Arial" w:hAnsi="Arial" w:cs="Arial"/>
              </w:rPr>
            </w:pPr>
          </w:p>
          <w:p w14:paraId="5C31F6BD" w14:textId="77777777" w:rsidR="007D5DE2" w:rsidRPr="00B669B1" w:rsidRDefault="007D5DE2" w:rsidP="008533BB">
            <w:pPr>
              <w:rPr>
                <w:rFonts w:ascii="Arial" w:hAnsi="Arial" w:cs="Arial"/>
              </w:rPr>
            </w:pPr>
          </w:p>
        </w:tc>
        <w:tc>
          <w:tcPr>
            <w:tcW w:w="1736" w:type="dxa"/>
          </w:tcPr>
          <w:p w14:paraId="03D396F1" w14:textId="77777777" w:rsidR="007D5DE2" w:rsidRPr="00B669B1" w:rsidRDefault="007D5DE2" w:rsidP="008533B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7524CB4" w14:textId="77777777" w:rsidR="007D5DE2" w:rsidRDefault="007D5DE2" w:rsidP="008533B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B557539" w14:textId="77777777" w:rsidR="007D5DE2" w:rsidRPr="00B669B1" w:rsidRDefault="007D5DE2" w:rsidP="008533B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87EF1C2" w14:textId="77777777" w:rsidR="007D5DE2" w:rsidRPr="00B669B1" w:rsidRDefault="007D5DE2" w:rsidP="008533B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90D8874" w14:textId="77777777" w:rsidR="007D5DE2" w:rsidRDefault="007D5DE2" w:rsidP="008533B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738900C" w14:textId="77777777" w:rsidR="007D5DE2" w:rsidRPr="00B669B1" w:rsidRDefault="007D5DE2" w:rsidP="008533B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FFB0842" w14:textId="77777777" w:rsidR="007D5DE2" w:rsidRPr="00B669B1" w:rsidRDefault="007D5DE2" w:rsidP="008533B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C789508" w14:textId="77777777" w:rsidR="007D5DE2" w:rsidRPr="00B669B1" w:rsidRDefault="007D5DE2" w:rsidP="008533B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8FA3191" w14:textId="77777777" w:rsidR="007D5DE2" w:rsidRPr="00B669B1" w:rsidRDefault="007D5DE2" w:rsidP="008533B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14C6377" w14:textId="77777777" w:rsidR="007D5DE2" w:rsidRPr="00B669B1" w:rsidRDefault="007D5DE2" w:rsidP="008533B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A909344" w14:textId="77777777" w:rsidR="007D5DE2" w:rsidRPr="00B669B1" w:rsidRDefault="007D5DE2" w:rsidP="008533B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76E52AD" w14:textId="77777777" w:rsidR="007D5DE2" w:rsidRPr="00B669B1" w:rsidRDefault="007D5DE2" w:rsidP="008533B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16F4525" w14:textId="77777777" w:rsidTr="007D5DE2">
        <w:tc>
          <w:tcPr>
            <w:tcW w:w="1735" w:type="dxa"/>
            <w:shd w:val="clear" w:color="auto" w:fill="8DB3E2" w:themeFill="text2" w:themeFillTint="66"/>
          </w:tcPr>
          <w:p w14:paraId="29C1E70F" w14:textId="77777777" w:rsidR="007D5DE2" w:rsidRDefault="007D5DE2" w:rsidP="008533B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C9F7C7" w14:textId="77777777" w:rsidR="007D5DE2" w:rsidRPr="00B76A42" w:rsidRDefault="007D5DE2" w:rsidP="008533B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5335226" w14:textId="77777777" w:rsidR="007D5DE2" w:rsidRPr="00E07BE3" w:rsidRDefault="007D5DE2" w:rsidP="008533B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CE3793C" w14:textId="77777777" w:rsidR="007D5DE2" w:rsidRPr="00ED3ABD" w:rsidRDefault="007D5DE2" w:rsidP="008533BB">
            <w:pPr>
              <w:rPr>
                <w:rFonts w:ascii="Arial" w:hAnsi="Arial" w:cs="Arial"/>
              </w:rPr>
            </w:pPr>
          </w:p>
          <w:p w14:paraId="4DAECF55" w14:textId="77777777" w:rsidR="007D5DE2" w:rsidRPr="00E07BE3" w:rsidRDefault="007D5DE2" w:rsidP="008533B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54D63B" w14:textId="77777777" w:rsidR="007D5DE2" w:rsidRPr="00E07BE3" w:rsidRDefault="007D5DE2" w:rsidP="008533B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FAB73EB" w14:textId="77777777" w:rsidR="007D5DE2" w:rsidRPr="00E07BE3" w:rsidRDefault="007D5DE2" w:rsidP="008533B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F8ADA16" w14:textId="77777777" w:rsidR="007D5DE2" w:rsidRPr="00E07BE3" w:rsidRDefault="007D5DE2" w:rsidP="008533B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CDD3E0D" w14:textId="77777777" w:rsidR="007D5DE2" w:rsidRPr="00E07BE3" w:rsidRDefault="007D5DE2" w:rsidP="008533B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EA2848A" w14:textId="77777777" w:rsidR="007D5DE2" w:rsidRPr="00E07BE3" w:rsidRDefault="007D5DE2" w:rsidP="008533B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C379E0" w14:textId="77777777" w:rsidR="007D5DE2" w:rsidRPr="00E07BE3" w:rsidRDefault="007D5DE2" w:rsidP="008533B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252754C1" w14:textId="77777777" w:rsidR="007D5DE2" w:rsidRPr="00E07BE3" w:rsidRDefault="007D5DE2" w:rsidP="008533B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EB2370" w14:textId="77777777" w:rsidR="007D5DE2" w:rsidRPr="00E07BE3" w:rsidRDefault="007D5DE2" w:rsidP="008533B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7BB69CA" w14:textId="77777777" w:rsidR="007D5DE2" w:rsidRPr="00E07BE3" w:rsidRDefault="007D5DE2" w:rsidP="008533B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D625A7" w14:textId="77777777" w:rsidR="007D5DE2" w:rsidRPr="00E07BE3" w:rsidRDefault="007D5DE2" w:rsidP="008533B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4BC6F3D" w14:textId="77777777" w:rsidR="007D5DE2" w:rsidRDefault="007D5DE2" w:rsidP="007D5DE2"/>
    <w:p w14:paraId="0C0445FD" w14:textId="77777777" w:rsidR="007D5DE2" w:rsidRDefault="007D5DE2">
      <w:pPr>
        <w:pStyle w:val="NormalWeb"/>
        <w:rPr>
          <w:rFonts w:ascii="Arial" w:hAnsi="Arial" w:cs="Arial"/>
          <w:color w:val="303B44"/>
          <w:sz w:val="22"/>
          <w:szCs w:val="22"/>
        </w:rPr>
      </w:pPr>
    </w:p>
    <w:p w14:paraId="1AFDB1AF" w14:textId="77777777" w:rsidR="00527E60" w:rsidRDefault="00527E60">
      <w:pPr>
        <w:pStyle w:val="NormalWeb"/>
        <w:rPr>
          <w:rFonts w:ascii="Arial" w:hAnsi="Arial" w:cs="Arial"/>
          <w:color w:val="303B44"/>
          <w:sz w:val="22"/>
          <w:szCs w:val="22"/>
        </w:rPr>
      </w:pPr>
    </w:p>
    <w:p w14:paraId="119657F3" w14:textId="77777777" w:rsidR="00DE67C2" w:rsidRDefault="00DE67C2">
      <w:pPr>
        <w:pStyle w:val="NormalWeb"/>
        <w:rPr>
          <w:rFonts w:ascii="Arial" w:hAnsi="Arial" w:cs="Arial"/>
          <w:color w:val="303B44"/>
          <w:sz w:val="22"/>
          <w:szCs w:val="22"/>
        </w:rPr>
      </w:pPr>
    </w:p>
    <w:p w14:paraId="4FB8C2CB" w14:textId="77777777" w:rsidR="00DE67C2" w:rsidRDefault="00DE67C2">
      <w:pPr>
        <w:pStyle w:val="NormalWeb"/>
        <w:rPr>
          <w:rFonts w:ascii="Arial" w:hAnsi="Arial" w:cs="Arial"/>
          <w:color w:val="303B44"/>
          <w:sz w:val="22"/>
          <w:szCs w:val="22"/>
        </w:rPr>
      </w:pPr>
    </w:p>
    <w:p w14:paraId="7E15C474" w14:textId="77777777" w:rsidR="00DE67C2" w:rsidRDefault="00DE67C2">
      <w:pPr>
        <w:pStyle w:val="NormalWeb"/>
        <w:rPr>
          <w:rFonts w:ascii="Arial" w:hAnsi="Arial" w:cs="Arial"/>
          <w:color w:val="303B44"/>
          <w:sz w:val="22"/>
          <w:szCs w:val="22"/>
        </w:rPr>
      </w:pPr>
    </w:p>
    <w:p w14:paraId="241E86C3" w14:textId="77777777" w:rsidR="00DE67C2" w:rsidRDefault="00DE67C2">
      <w:pPr>
        <w:pStyle w:val="NormalWeb"/>
        <w:rPr>
          <w:rFonts w:ascii="Arial" w:hAnsi="Arial" w:cs="Arial"/>
          <w:color w:val="303B44"/>
          <w:sz w:val="22"/>
          <w:szCs w:val="22"/>
        </w:rPr>
      </w:pPr>
    </w:p>
    <w:p w14:paraId="42249A9E" w14:textId="77777777" w:rsidR="00DE67C2" w:rsidRDefault="00DE67C2">
      <w:pPr>
        <w:pStyle w:val="NormalWeb"/>
        <w:rPr>
          <w:rFonts w:ascii="Arial" w:hAnsi="Arial" w:cs="Arial"/>
          <w:color w:val="303B44"/>
          <w:sz w:val="22"/>
          <w:szCs w:val="22"/>
        </w:rPr>
      </w:pPr>
    </w:p>
    <w:p w14:paraId="114C6695" w14:textId="77777777" w:rsidR="00DE67C2" w:rsidRDefault="00DE67C2">
      <w:pPr>
        <w:pStyle w:val="NormalWeb"/>
        <w:rPr>
          <w:rFonts w:ascii="Arial" w:hAnsi="Arial" w:cs="Arial"/>
          <w:color w:val="303B44"/>
          <w:sz w:val="22"/>
          <w:szCs w:val="22"/>
        </w:rPr>
      </w:pPr>
    </w:p>
    <w:p w14:paraId="3B082B09" w14:textId="77777777" w:rsidR="00DE67C2" w:rsidRDefault="00DE67C2">
      <w:pPr>
        <w:pStyle w:val="NormalWeb"/>
        <w:rPr>
          <w:rFonts w:ascii="Arial" w:hAnsi="Arial" w:cs="Arial"/>
          <w:color w:val="303B44"/>
          <w:sz w:val="22"/>
          <w:szCs w:val="22"/>
        </w:rPr>
      </w:pPr>
    </w:p>
    <w:p w14:paraId="4367C7FE" w14:textId="77777777" w:rsidR="00DE67C2" w:rsidRDefault="00DE67C2">
      <w:pPr>
        <w:pStyle w:val="NormalWeb"/>
        <w:rPr>
          <w:rFonts w:ascii="Arial" w:hAnsi="Arial" w:cs="Arial"/>
          <w:color w:val="303B44"/>
          <w:sz w:val="22"/>
          <w:szCs w:val="22"/>
        </w:rPr>
      </w:pPr>
    </w:p>
    <w:p w14:paraId="7F703F4D" w14:textId="77777777" w:rsidR="00DE67C2" w:rsidRDefault="00DE67C2">
      <w:pPr>
        <w:pStyle w:val="NormalWeb"/>
        <w:rPr>
          <w:rFonts w:ascii="Arial" w:hAnsi="Arial" w:cs="Arial"/>
          <w:color w:val="303B44"/>
          <w:sz w:val="22"/>
          <w:szCs w:val="22"/>
        </w:rPr>
      </w:pPr>
    </w:p>
    <w:p w14:paraId="1039599F" w14:textId="77777777" w:rsidR="00DE67C2" w:rsidRDefault="00DE67C2">
      <w:pPr>
        <w:pStyle w:val="NormalWeb"/>
        <w:rPr>
          <w:rFonts w:ascii="Arial" w:hAnsi="Arial" w:cs="Arial"/>
          <w:color w:val="303B44"/>
          <w:sz w:val="22"/>
          <w:szCs w:val="22"/>
        </w:rPr>
      </w:pPr>
    </w:p>
    <w:p w14:paraId="032FEAED" w14:textId="77777777" w:rsidR="00DE67C2" w:rsidRDefault="00DE67C2">
      <w:pPr>
        <w:pStyle w:val="NormalWeb"/>
        <w:rPr>
          <w:rFonts w:ascii="Arial" w:hAnsi="Arial" w:cs="Arial"/>
          <w:color w:val="303B44"/>
          <w:sz w:val="22"/>
          <w:szCs w:val="22"/>
        </w:rPr>
      </w:pPr>
    </w:p>
    <w:p w14:paraId="6054487C" w14:textId="77777777" w:rsidR="00DE67C2" w:rsidRDefault="00DE67C2">
      <w:pPr>
        <w:pStyle w:val="NormalWeb"/>
        <w:rPr>
          <w:rFonts w:ascii="Arial" w:hAnsi="Arial" w:cs="Arial"/>
          <w:color w:val="303B44"/>
          <w:sz w:val="22"/>
          <w:szCs w:val="22"/>
        </w:rPr>
      </w:pPr>
    </w:p>
    <w:p w14:paraId="1C6D9458" w14:textId="77777777" w:rsidR="00DE67C2" w:rsidRDefault="00DE67C2">
      <w:pPr>
        <w:pStyle w:val="NormalWeb"/>
        <w:rPr>
          <w:rFonts w:ascii="Arial" w:hAnsi="Arial" w:cs="Arial"/>
          <w:color w:val="303B44"/>
          <w:sz w:val="22"/>
          <w:szCs w:val="22"/>
        </w:rPr>
      </w:pPr>
    </w:p>
    <w:p w14:paraId="32E0AF8A" w14:textId="77777777" w:rsidR="00DE67C2" w:rsidRDefault="00DE67C2">
      <w:pPr>
        <w:pStyle w:val="NormalWeb"/>
        <w:rPr>
          <w:rFonts w:ascii="Arial" w:hAnsi="Arial" w:cs="Arial"/>
          <w:color w:val="303B44"/>
          <w:sz w:val="22"/>
          <w:szCs w:val="22"/>
        </w:rPr>
      </w:pPr>
    </w:p>
    <w:p w14:paraId="70BB041E" w14:textId="77777777" w:rsidR="00DE67C2" w:rsidRDefault="00DE67C2">
      <w:pPr>
        <w:pStyle w:val="NormalWeb"/>
        <w:rPr>
          <w:rFonts w:ascii="Arial" w:hAnsi="Arial" w:cs="Arial"/>
          <w:color w:val="303B44"/>
          <w:sz w:val="22"/>
          <w:szCs w:val="22"/>
        </w:rPr>
      </w:pPr>
    </w:p>
    <w:p w14:paraId="5199DB93" w14:textId="77777777" w:rsidR="00DE67C2" w:rsidRDefault="00DE67C2">
      <w:pPr>
        <w:pStyle w:val="NormalWeb"/>
        <w:rPr>
          <w:rFonts w:ascii="Arial" w:hAnsi="Arial" w:cs="Arial"/>
          <w:color w:val="303B44"/>
          <w:sz w:val="22"/>
          <w:szCs w:val="22"/>
        </w:rPr>
      </w:pPr>
    </w:p>
    <w:p w14:paraId="168966CE" w14:textId="77777777" w:rsidR="00DE67C2" w:rsidRDefault="00DE67C2">
      <w:pPr>
        <w:pStyle w:val="NormalWeb"/>
        <w:rPr>
          <w:rFonts w:ascii="Arial" w:hAnsi="Arial" w:cs="Arial"/>
          <w:color w:val="303B44"/>
          <w:sz w:val="22"/>
          <w:szCs w:val="22"/>
        </w:rPr>
      </w:pPr>
    </w:p>
    <w:p w14:paraId="30399C7E" w14:textId="77777777" w:rsidR="00DE67C2" w:rsidRDefault="00DE67C2">
      <w:pPr>
        <w:pStyle w:val="NormalWeb"/>
        <w:rPr>
          <w:rFonts w:ascii="Arial" w:hAnsi="Arial" w:cs="Arial"/>
          <w:color w:val="303B44"/>
          <w:sz w:val="22"/>
          <w:szCs w:val="22"/>
        </w:rPr>
      </w:pPr>
    </w:p>
    <w:p w14:paraId="2D355555" w14:textId="77777777" w:rsidR="00DE67C2" w:rsidRDefault="00DE67C2">
      <w:pPr>
        <w:pStyle w:val="NormalWeb"/>
        <w:rPr>
          <w:rFonts w:ascii="Arial" w:hAnsi="Arial" w:cs="Arial"/>
          <w:color w:val="303B44"/>
          <w:sz w:val="22"/>
          <w:szCs w:val="22"/>
        </w:rPr>
      </w:pPr>
    </w:p>
    <w:p w14:paraId="72176343" w14:textId="77777777" w:rsidR="00DE67C2" w:rsidRDefault="00DE67C2">
      <w:pPr>
        <w:pStyle w:val="NormalWeb"/>
        <w:rPr>
          <w:rFonts w:ascii="Arial" w:hAnsi="Arial" w:cs="Arial"/>
          <w:color w:val="303B44"/>
          <w:sz w:val="22"/>
          <w:szCs w:val="22"/>
        </w:rPr>
      </w:pPr>
    </w:p>
    <w:p w14:paraId="0647E2D3" w14:textId="77777777" w:rsidR="00DE67C2" w:rsidRDefault="00DE67C2">
      <w:pPr>
        <w:pStyle w:val="NormalWeb"/>
        <w:rPr>
          <w:rFonts w:ascii="Arial" w:hAnsi="Arial" w:cs="Arial"/>
          <w:color w:val="303B44"/>
          <w:sz w:val="22"/>
          <w:szCs w:val="22"/>
        </w:rPr>
      </w:pPr>
    </w:p>
    <w:p w14:paraId="0ED5784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81686" w14:textId="77777777" w:rsidR="00C372EB" w:rsidRDefault="00C372EB">
      <w:r>
        <w:separator/>
      </w:r>
    </w:p>
  </w:endnote>
  <w:endnote w:type="continuationSeparator" w:id="0">
    <w:p w14:paraId="54710B2D" w14:textId="77777777" w:rsidR="00C372EB" w:rsidRDefault="00C372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Roboto">
    <w:panose1 w:val="02000000000000000000"/>
    <w:charset w:val="00"/>
    <w:family w:val="auto"/>
    <w:pitch w:val="variable"/>
    <w:sig w:usb0="E00002FF" w:usb1="5000205B" w:usb2="00000020" w:usb3="00000000" w:csb0="0000019F" w:csb1="00000000"/>
  </w:font>
  <w:font w:name="Times">
    <w:panose1 w:val="00000500000000020000"/>
    <w:charset w:val="00"/>
    <w:family w:val="auto"/>
    <w:pitch w:val="variable"/>
    <w:sig w:usb0="E00002FF" w:usb1="5000205A" w:usb2="00000000" w:usb3="00000000" w:csb0="0000019F" w:csb1="00000000"/>
  </w:font>
  <w:font w:name="trebuche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FCC98" w14:textId="77777777" w:rsidR="008533BB" w:rsidRDefault="008533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218B1E6" w14:textId="77777777" w:rsidR="008533BB" w:rsidRDefault="008533B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0A6EF1" w14:textId="77777777" w:rsidR="008533BB" w:rsidRDefault="008533B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EB592" w14:textId="77777777" w:rsidR="00C372EB" w:rsidRDefault="00C372EB">
      <w:r>
        <w:separator/>
      </w:r>
    </w:p>
  </w:footnote>
  <w:footnote w:type="continuationSeparator" w:id="0">
    <w:p w14:paraId="102F112C" w14:textId="77777777" w:rsidR="00C372EB" w:rsidRDefault="00C372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2"/>
  </w:num>
  <w:num w:numId="2" w16cid:durableId="196432060">
    <w:abstractNumId w:val="13"/>
  </w:num>
  <w:num w:numId="3" w16cid:durableId="1796174403">
    <w:abstractNumId w:val="21"/>
  </w:num>
  <w:num w:numId="4" w16cid:durableId="1066026865">
    <w:abstractNumId w:val="15"/>
  </w:num>
  <w:num w:numId="5" w16cid:durableId="350185271">
    <w:abstractNumId w:val="10"/>
  </w:num>
  <w:num w:numId="6" w16cid:durableId="1166363109">
    <w:abstractNumId w:val="20"/>
  </w:num>
  <w:num w:numId="7" w16cid:durableId="985553089">
    <w:abstractNumId w:val="3"/>
  </w:num>
  <w:num w:numId="8" w16cid:durableId="591089137">
    <w:abstractNumId w:val="19"/>
  </w:num>
  <w:num w:numId="9" w16cid:durableId="1223442507">
    <w:abstractNumId w:val="14"/>
  </w:num>
  <w:num w:numId="10" w16cid:durableId="1919290911">
    <w:abstractNumId w:val="5"/>
  </w:num>
  <w:num w:numId="11" w16cid:durableId="716781695">
    <w:abstractNumId w:val="6"/>
  </w:num>
  <w:num w:numId="12" w16cid:durableId="1401756583">
    <w:abstractNumId w:val="11"/>
  </w:num>
  <w:num w:numId="13" w16cid:durableId="6105848">
    <w:abstractNumId w:val="18"/>
  </w:num>
  <w:num w:numId="14" w16cid:durableId="2038120530">
    <w:abstractNumId w:val="4"/>
  </w:num>
  <w:num w:numId="15" w16cid:durableId="1070156953">
    <w:abstractNumId w:val="0"/>
  </w:num>
  <w:num w:numId="16" w16cid:durableId="1123159002">
    <w:abstractNumId w:val="7"/>
  </w:num>
  <w:num w:numId="17" w16cid:durableId="1992516276">
    <w:abstractNumId w:val="9"/>
  </w:num>
  <w:num w:numId="18" w16cid:durableId="2057196998">
    <w:abstractNumId w:val="1"/>
  </w:num>
  <w:num w:numId="19" w16cid:durableId="545797361">
    <w:abstractNumId w:val="17"/>
  </w:num>
  <w:num w:numId="20" w16cid:durableId="218565290">
    <w:abstractNumId w:val="12"/>
  </w:num>
  <w:num w:numId="21" w16cid:durableId="1079862638">
    <w:abstractNumId w:val="16"/>
  </w:num>
  <w:num w:numId="22" w16cid:durableId="123354649">
    <w:abstractNumId w:val="22"/>
  </w:num>
  <w:num w:numId="23" w16cid:durableId="10506150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B7"/>
    <w:rsid w:val="00081DA7"/>
    <w:rsid w:val="000822E5"/>
    <w:rsid w:val="000971FC"/>
    <w:rsid w:val="000A2A3A"/>
    <w:rsid w:val="000A492A"/>
    <w:rsid w:val="000D2F80"/>
    <w:rsid w:val="000E413A"/>
    <w:rsid w:val="000F2597"/>
    <w:rsid w:val="000F5AA3"/>
    <w:rsid w:val="00100396"/>
    <w:rsid w:val="00100B5C"/>
    <w:rsid w:val="001036D7"/>
    <w:rsid w:val="001106E9"/>
    <w:rsid w:val="00124CA5"/>
    <w:rsid w:val="001333DC"/>
    <w:rsid w:val="00134F77"/>
    <w:rsid w:val="001363A5"/>
    <w:rsid w:val="0014429F"/>
    <w:rsid w:val="00152E9D"/>
    <w:rsid w:val="00154487"/>
    <w:rsid w:val="001570E6"/>
    <w:rsid w:val="0017512A"/>
    <w:rsid w:val="00196958"/>
    <w:rsid w:val="001A1BF6"/>
    <w:rsid w:val="001A1E39"/>
    <w:rsid w:val="001A24F3"/>
    <w:rsid w:val="001B405C"/>
    <w:rsid w:val="001B5F45"/>
    <w:rsid w:val="001C2F8E"/>
    <w:rsid w:val="001E1050"/>
    <w:rsid w:val="001E1E1F"/>
    <w:rsid w:val="001E2007"/>
    <w:rsid w:val="001E57C1"/>
    <w:rsid w:val="001F07EF"/>
    <w:rsid w:val="001F50B6"/>
    <w:rsid w:val="001F6D7A"/>
    <w:rsid w:val="00224849"/>
    <w:rsid w:val="0022746E"/>
    <w:rsid w:val="00235F71"/>
    <w:rsid w:val="0023689A"/>
    <w:rsid w:val="002444CA"/>
    <w:rsid w:val="00260DE6"/>
    <w:rsid w:val="00273FEE"/>
    <w:rsid w:val="0028204E"/>
    <w:rsid w:val="0028591B"/>
    <w:rsid w:val="002878BF"/>
    <w:rsid w:val="00291841"/>
    <w:rsid w:val="002A4324"/>
    <w:rsid w:val="002C449B"/>
    <w:rsid w:val="002C6040"/>
    <w:rsid w:val="002D3100"/>
    <w:rsid w:val="002D5B3F"/>
    <w:rsid w:val="002E272E"/>
    <w:rsid w:val="002F5778"/>
    <w:rsid w:val="003132C8"/>
    <w:rsid w:val="003223E0"/>
    <w:rsid w:val="00326E12"/>
    <w:rsid w:val="00352C4A"/>
    <w:rsid w:val="00362560"/>
    <w:rsid w:val="003655B7"/>
    <w:rsid w:val="003732FD"/>
    <w:rsid w:val="003753B2"/>
    <w:rsid w:val="00376559"/>
    <w:rsid w:val="00380FCC"/>
    <w:rsid w:val="00382BAA"/>
    <w:rsid w:val="00384D73"/>
    <w:rsid w:val="00393EB6"/>
    <w:rsid w:val="003A1B45"/>
    <w:rsid w:val="003A3CE5"/>
    <w:rsid w:val="003A49F3"/>
    <w:rsid w:val="003B366F"/>
    <w:rsid w:val="003B3F9D"/>
    <w:rsid w:val="003B6C95"/>
    <w:rsid w:val="003B736F"/>
    <w:rsid w:val="003D7163"/>
    <w:rsid w:val="003E5751"/>
    <w:rsid w:val="004046A9"/>
    <w:rsid w:val="00404C50"/>
    <w:rsid w:val="00415D85"/>
    <w:rsid w:val="00423934"/>
    <w:rsid w:val="00426244"/>
    <w:rsid w:val="0043111E"/>
    <w:rsid w:val="00436EFE"/>
    <w:rsid w:val="00440117"/>
    <w:rsid w:val="00451810"/>
    <w:rsid w:val="00470A38"/>
    <w:rsid w:val="00477880"/>
    <w:rsid w:val="004874DE"/>
    <w:rsid w:val="004901A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40A0"/>
    <w:rsid w:val="006062A3"/>
    <w:rsid w:val="0061087E"/>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734"/>
    <w:rsid w:val="006A6DC3"/>
    <w:rsid w:val="006B6BF5"/>
    <w:rsid w:val="006D49ED"/>
    <w:rsid w:val="006D55CE"/>
    <w:rsid w:val="006D637A"/>
    <w:rsid w:val="006D6F24"/>
    <w:rsid w:val="006F0F95"/>
    <w:rsid w:val="006F419F"/>
    <w:rsid w:val="006F45BF"/>
    <w:rsid w:val="006F4B45"/>
    <w:rsid w:val="006F60E0"/>
    <w:rsid w:val="00702F71"/>
    <w:rsid w:val="00724A04"/>
    <w:rsid w:val="007366DF"/>
    <w:rsid w:val="00757839"/>
    <w:rsid w:val="007664BE"/>
    <w:rsid w:val="00770C81"/>
    <w:rsid w:val="00774A8C"/>
    <w:rsid w:val="0077638B"/>
    <w:rsid w:val="00791024"/>
    <w:rsid w:val="00793F0A"/>
    <w:rsid w:val="007A2657"/>
    <w:rsid w:val="007B513F"/>
    <w:rsid w:val="007C682C"/>
    <w:rsid w:val="007D2385"/>
    <w:rsid w:val="007D23CA"/>
    <w:rsid w:val="007D5DE2"/>
    <w:rsid w:val="007F214F"/>
    <w:rsid w:val="00800069"/>
    <w:rsid w:val="008042F0"/>
    <w:rsid w:val="008310A0"/>
    <w:rsid w:val="00833DB5"/>
    <w:rsid w:val="00835D29"/>
    <w:rsid w:val="00842E7F"/>
    <w:rsid w:val="00852045"/>
    <w:rsid w:val="00852933"/>
    <w:rsid w:val="008533BB"/>
    <w:rsid w:val="008566E5"/>
    <w:rsid w:val="008566FE"/>
    <w:rsid w:val="008624FF"/>
    <w:rsid w:val="008641F4"/>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C1D"/>
    <w:rsid w:val="00965881"/>
    <w:rsid w:val="009871FF"/>
    <w:rsid w:val="00990799"/>
    <w:rsid w:val="00995D51"/>
    <w:rsid w:val="009A0631"/>
    <w:rsid w:val="009B10ED"/>
    <w:rsid w:val="009D3EA4"/>
    <w:rsid w:val="009D649C"/>
    <w:rsid w:val="009E4BC1"/>
    <w:rsid w:val="009F5CB2"/>
    <w:rsid w:val="009F7130"/>
    <w:rsid w:val="00A03BB8"/>
    <w:rsid w:val="00A16E98"/>
    <w:rsid w:val="00A17B71"/>
    <w:rsid w:val="00A3505D"/>
    <w:rsid w:val="00A36EC9"/>
    <w:rsid w:val="00A4036F"/>
    <w:rsid w:val="00A406E5"/>
    <w:rsid w:val="00A423D0"/>
    <w:rsid w:val="00A4641C"/>
    <w:rsid w:val="00A54EEB"/>
    <w:rsid w:val="00A55876"/>
    <w:rsid w:val="00A61DA8"/>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1AA"/>
    <w:rsid w:val="00BC62AA"/>
    <w:rsid w:val="00BE0B01"/>
    <w:rsid w:val="00BE79C7"/>
    <w:rsid w:val="00BF3CB5"/>
    <w:rsid w:val="00C01A3F"/>
    <w:rsid w:val="00C073F1"/>
    <w:rsid w:val="00C1285B"/>
    <w:rsid w:val="00C1361B"/>
    <w:rsid w:val="00C14E1F"/>
    <w:rsid w:val="00C20248"/>
    <w:rsid w:val="00C315AF"/>
    <w:rsid w:val="00C32484"/>
    <w:rsid w:val="00C36D9A"/>
    <w:rsid w:val="00C372EB"/>
    <w:rsid w:val="00C44A72"/>
    <w:rsid w:val="00C61FC2"/>
    <w:rsid w:val="00C6401E"/>
    <w:rsid w:val="00C67984"/>
    <w:rsid w:val="00C705F9"/>
    <w:rsid w:val="00C80F0F"/>
    <w:rsid w:val="00C8667A"/>
    <w:rsid w:val="00C93BCB"/>
    <w:rsid w:val="00CC241A"/>
    <w:rsid w:val="00CE4035"/>
    <w:rsid w:val="00CE65AB"/>
    <w:rsid w:val="00CF4266"/>
    <w:rsid w:val="00D0799C"/>
    <w:rsid w:val="00D22D9C"/>
    <w:rsid w:val="00D241F1"/>
    <w:rsid w:val="00D275CB"/>
    <w:rsid w:val="00D30DFA"/>
    <w:rsid w:val="00D31B99"/>
    <w:rsid w:val="00D37C2B"/>
    <w:rsid w:val="00D463A5"/>
    <w:rsid w:val="00D4710D"/>
    <w:rsid w:val="00D47D25"/>
    <w:rsid w:val="00D62ACD"/>
    <w:rsid w:val="00D87D07"/>
    <w:rsid w:val="00DA36EE"/>
    <w:rsid w:val="00DB116D"/>
    <w:rsid w:val="00DD17CC"/>
    <w:rsid w:val="00DE217A"/>
    <w:rsid w:val="00DE67C2"/>
    <w:rsid w:val="00DF321B"/>
    <w:rsid w:val="00E17963"/>
    <w:rsid w:val="00E230E0"/>
    <w:rsid w:val="00E27F15"/>
    <w:rsid w:val="00E51AAC"/>
    <w:rsid w:val="00E66CC0"/>
    <w:rsid w:val="00E728A9"/>
    <w:rsid w:val="00E807D9"/>
    <w:rsid w:val="00E917AB"/>
    <w:rsid w:val="00EA0F4E"/>
    <w:rsid w:val="00EA295B"/>
    <w:rsid w:val="00EA3B9B"/>
    <w:rsid w:val="00EA6801"/>
    <w:rsid w:val="00EB4F96"/>
    <w:rsid w:val="00EB6CC6"/>
    <w:rsid w:val="00ED16FC"/>
    <w:rsid w:val="00ED7072"/>
    <w:rsid w:val="00EE3132"/>
    <w:rsid w:val="00EE3D9D"/>
    <w:rsid w:val="00EE40DA"/>
    <w:rsid w:val="00EE6F25"/>
    <w:rsid w:val="00F02126"/>
    <w:rsid w:val="00F03D85"/>
    <w:rsid w:val="00F07C8C"/>
    <w:rsid w:val="00F249F1"/>
    <w:rsid w:val="00F25B9D"/>
    <w:rsid w:val="00F2664E"/>
    <w:rsid w:val="00F31163"/>
    <w:rsid w:val="00F311D9"/>
    <w:rsid w:val="00F31C04"/>
    <w:rsid w:val="00F442A7"/>
    <w:rsid w:val="00F549EA"/>
    <w:rsid w:val="00F57A89"/>
    <w:rsid w:val="00F61A20"/>
    <w:rsid w:val="00F63DD9"/>
    <w:rsid w:val="00F66E2D"/>
    <w:rsid w:val="00F67644"/>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 w:type="character" w:styleId="FollowedHyperlink">
    <w:name w:val="FollowedHyperlink"/>
    <w:basedOn w:val="DefaultParagraphFont"/>
    <w:semiHidden/>
    <w:unhideWhenUsed/>
    <w:rsid w:val="008641F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665028">
      <w:bodyDiv w:val="1"/>
      <w:marLeft w:val="0"/>
      <w:marRight w:val="0"/>
      <w:marTop w:val="0"/>
      <w:marBottom w:val="0"/>
      <w:divBdr>
        <w:top w:val="none" w:sz="0" w:space="0" w:color="auto"/>
        <w:left w:val="none" w:sz="0" w:space="0" w:color="auto"/>
        <w:bottom w:val="none" w:sz="0" w:space="0" w:color="auto"/>
        <w:right w:val="none" w:sz="0" w:space="0" w:color="auto"/>
      </w:divBdr>
    </w:div>
    <w:div w:id="918560482">
      <w:bodyDiv w:val="1"/>
      <w:marLeft w:val="0"/>
      <w:marRight w:val="0"/>
      <w:marTop w:val="0"/>
      <w:marBottom w:val="0"/>
      <w:divBdr>
        <w:top w:val="none" w:sz="0" w:space="0" w:color="auto"/>
        <w:left w:val="none" w:sz="0" w:space="0" w:color="auto"/>
        <w:bottom w:val="none" w:sz="0" w:space="0" w:color="auto"/>
        <w:right w:val="none" w:sz="0" w:space="0" w:color="auto"/>
      </w:divBdr>
      <w:divsChild>
        <w:div w:id="135227364">
          <w:marLeft w:val="0"/>
          <w:marRight w:val="0"/>
          <w:marTop w:val="0"/>
          <w:marBottom w:val="0"/>
          <w:divBdr>
            <w:top w:val="none" w:sz="0" w:space="0" w:color="auto"/>
            <w:left w:val="none" w:sz="0" w:space="0" w:color="auto"/>
            <w:bottom w:val="none" w:sz="0" w:space="0" w:color="auto"/>
            <w:right w:val="none" w:sz="0" w:space="0" w:color="auto"/>
          </w:divBdr>
        </w:div>
      </w:divsChild>
    </w:div>
    <w:div w:id="1291091586">
      <w:bodyDiv w:val="1"/>
      <w:marLeft w:val="0"/>
      <w:marRight w:val="0"/>
      <w:marTop w:val="0"/>
      <w:marBottom w:val="0"/>
      <w:divBdr>
        <w:top w:val="none" w:sz="0" w:space="0" w:color="auto"/>
        <w:left w:val="none" w:sz="0" w:space="0" w:color="auto"/>
        <w:bottom w:val="none" w:sz="0" w:space="0" w:color="auto"/>
        <w:right w:val="none" w:sz="0" w:space="0" w:color="auto"/>
      </w:divBdr>
      <w:divsChild>
        <w:div w:id="86011971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886758">
      <w:bodyDiv w:val="1"/>
      <w:marLeft w:val="0"/>
      <w:marRight w:val="0"/>
      <w:marTop w:val="0"/>
      <w:marBottom w:val="0"/>
      <w:divBdr>
        <w:top w:val="none" w:sz="0" w:space="0" w:color="auto"/>
        <w:left w:val="none" w:sz="0" w:space="0" w:color="auto"/>
        <w:bottom w:val="none" w:sz="0" w:space="0" w:color="auto"/>
        <w:right w:val="none" w:sz="0" w:space="0" w:color="auto"/>
      </w:divBdr>
      <w:divsChild>
        <w:div w:id="1171287630">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nicefcharityaction.blogspot.com/2022/11/blog-post.html" TargetMode="Externa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https://www.blogger.com/about/?bpli=1"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www.blogger.com/u/0/blog/post/edit/154844792328427402/418711310492772007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unicef.org.uk/what-we-do/vaccines/"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nicefcharityaction.blogspot.com/2022/11/unicef-vaccination-parallel-universe.html"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7AD07D-52D1-4E9C-8DB0-0C5513D662EA}">
  <ds:schemaRefs>
    <ds:schemaRef ds:uri="http://schemas.microsoft.com/sharepoint/v3/contenttype/forms"/>
  </ds:schemaRefs>
</ds:datastoreItem>
</file>

<file path=customXml/itemProps3.xml><?xml version="1.0" encoding="utf-8"?>
<ds:datastoreItem xmlns:ds="http://schemas.openxmlformats.org/officeDocument/2006/customXml" ds:itemID="{2236AFDE-A512-40DE-B811-B266E99DA06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13</Pages>
  <Words>3918</Words>
  <Characters>22336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26202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Zeka, Mani (Student)</cp:lastModifiedBy>
  <cp:revision>4</cp:revision>
  <cp:lastPrinted>2014-10-10T07:42:00Z</cp:lastPrinted>
  <dcterms:created xsi:type="dcterms:W3CDTF">2022-11-25T15:42:00Z</dcterms:created>
  <dcterms:modified xsi:type="dcterms:W3CDTF">2022-11-25T16:01:00Z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