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1282D" w14:textId="0C5B4B56" w:rsidR="00BD2428" w:rsidRPr="005F3E72" w:rsidRDefault="003811BC" w:rsidP="007607C6">
      <w:pPr>
        <w:jc w:val="both"/>
        <w:rPr>
          <w:rFonts w:ascii="Arial" w:hAnsi="Arial" w:cs="Arial"/>
        </w:rPr>
      </w:pPr>
      <w:r w:rsidRPr="005F3E72">
        <w:rPr>
          <w:rFonts w:ascii="Arial" w:hAnsi="Arial" w:cs="Arial"/>
        </w:rPr>
        <w:t xml:space="preserve">This report </w:t>
      </w:r>
      <w:r w:rsidR="00A02A7F" w:rsidRPr="005F3E72">
        <w:rPr>
          <w:rFonts w:ascii="Arial" w:hAnsi="Arial" w:cs="Arial"/>
        </w:rPr>
        <w:t xml:space="preserve">aims </w:t>
      </w:r>
      <w:r w:rsidR="009B6690" w:rsidRPr="005F3E72">
        <w:rPr>
          <w:rFonts w:ascii="Arial" w:hAnsi="Arial" w:cs="Arial"/>
        </w:rPr>
        <w:t xml:space="preserve">to identify and critically evaluate </w:t>
      </w:r>
      <w:r w:rsidR="006B19A3" w:rsidRPr="005F3E72">
        <w:rPr>
          <w:rFonts w:ascii="Arial" w:hAnsi="Arial" w:cs="Arial"/>
        </w:rPr>
        <w:t>one chosen aspect of a familiar School Development Plan (SDP)</w:t>
      </w:r>
      <w:r w:rsidR="005575EC" w:rsidRPr="005F3E72">
        <w:rPr>
          <w:rFonts w:ascii="Arial" w:hAnsi="Arial" w:cs="Arial"/>
        </w:rPr>
        <w:t xml:space="preserve">; this will be done through reflection on actions, </w:t>
      </w:r>
      <w:r w:rsidR="00BC788C" w:rsidRPr="005F3E72">
        <w:rPr>
          <w:rFonts w:ascii="Arial" w:hAnsi="Arial" w:cs="Arial"/>
        </w:rPr>
        <w:t xml:space="preserve">existing and potential </w:t>
      </w:r>
      <w:r w:rsidR="005575EC" w:rsidRPr="005F3E72">
        <w:rPr>
          <w:rFonts w:ascii="Arial" w:hAnsi="Arial" w:cs="Arial"/>
        </w:rPr>
        <w:t xml:space="preserve">impact </w:t>
      </w:r>
      <w:r w:rsidR="00BC788C" w:rsidRPr="005F3E72">
        <w:rPr>
          <w:rFonts w:ascii="Arial" w:hAnsi="Arial" w:cs="Arial"/>
        </w:rPr>
        <w:t>along with</w:t>
      </w:r>
      <w:r w:rsidR="005575EC" w:rsidRPr="005F3E72">
        <w:rPr>
          <w:rFonts w:ascii="Arial" w:hAnsi="Arial" w:cs="Arial"/>
        </w:rPr>
        <w:t xml:space="preserve"> given evidence</w:t>
      </w:r>
      <w:r w:rsidR="00BC788C" w:rsidRPr="005F3E72">
        <w:rPr>
          <w:rFonts w:ascii="Arial" w:hAnsi="Arial" w:cs="Arial"/>
        </w:rPr>
        <w:t xml:space="preserve">. </w:t>
      </w:r>
      <w:r w:rsidR="00200AB7" w:rsidRPr="005F3E72">
        <w:rPr>
          <w:rFonts w:ascii="Arial" w:hAnsi="Arial" w:cs="Arial"/>
        </w:rPr>
        <w:t xml:space="preserve">The aspect identified to be evaluated is that of </w:t>
      </w:r>
      <w:r w:rsidR="00D40A5D" w:rsidRPr="005F3E72">
        <w:rPr>
          <w:rFonts w:ascii="Arial" w:hAnsi="Arial" w:cs="Arial"/>
        </w:rPr>
        <w:t>the continued raising of standards</w:t>
      </w:r>
      <w:r w:rsidR="00FF0BAE" w:rsidRPr="005F3E72">
        <w:rPr>
          <w:rFonts w:ascii="Arial" w:hAnsi="Arial" w:cs="Arial"/>
        </w:rPr>
        <w:t xml:space="preserve"> in </w:t>
      </w:r>
      <w:r w:rsidR="00587CF8" w:rsidRPr="005F3E72">
        <w:rPr>
          <w:rFonts w:ascii="Arial" w:hAnsi="Arial" w:cs="Arial"/>
        </w:rPr>
        <w:t>Literacy,</w:t>
      </w:r>
      <w:r w:rsidR="00FF0BAE" w:rsidRPr="005F3E72">
        <w:rPr>
          <w:rFonts w:ascii="Arial" w:hAnsi="Arial" w:cs="Arial"/>
        </w:rPr>
        <w:t xml:space="preserve"> </w:t>
      </w:r>
      <w:r w:rsidR="00D26451">
        <w:rPr>
          <w:rFonts w:ascii="Arial" w:hAnsi="Arial" w:cs="Arial"/>
        </w:rPr>
        <w:t xml:space="preserve">with </w:t>
      </w:r>
      <w:r w:rsidR="00FF0BAE" w:rsidRPr="005F3E72">
        <w:rPr>
          <w:rFonts w:ascii="Arial" w:hAnsi="Arial" w:cs="Arial"/>
        </w:rPr>
        <w:t>particular</w:t>
      </w:r>
      <w:r w:rsidR="0078389B">
        <w:rPr>
          <w:rFonts w:ascii="Arial" w:hAnsi="Arial" w:cs="Arial"/>
        </w:rPr>
        <w:t xml:space="preserve"> focus on</w:t>
      </w:r>
      <w:r w:rsidR="00FF0BAE" w:rsidRPr="005F3E72">
        <w:rPr>
          <w:rFonts w:ascii="Arial" w:hAnsi="Arial" w:cs="Arial"/>
        </w:rPr>
        <w:t xml:space="preserve"> the need for further development </w:t>
      </w:r>
      <w:r w:rsidR="005F7CE3" w:rsidRPr="005F3E72">
        <w:rPr>
          <w:rFonts w:ascii="Arial" w:hAnsi="Arial" w:cs="Arial"/>
        </w:rPr>
        <w:t>in vocabulary</w:t>
      </w:r>
      <w:r w:rsidR="00367B27" w:rsidRPr="005F3E72">
        <w:rPr>
          <w:rFonts w:ascii="Arial" w:hAnsi="Arial" w:cs="Arial"/>
        </w:rPr>
        <w:t xml:space="preserve"> in English</w:t>
      </w:r>
      <w:r w:rsidR="005F7CE3" w:rsidRPr="005F3E72">
        <w:rPr>
          <w:rFonts w:ascii="Arial" w:hAnsi="Arial" w:cs="Arial"/>
        </w:rPr>
        <w:t xml:space="preserve">. </w:t>
      </w:r>
      <w:r w:rsidR="00587CF8" w:rsidRPr="005F3E72">
        <w:rPr>
          <w:rFonts w:ascii="Arial" w:hAnsi="Arial" w:cs="Arial"/>
        </w:rPr>
        <w:t xml:space="preserve">The school aims to </w:t>
      </w:r>
      <w:r w:rsidR="00DF5C09" w:rsidRPr="005F3E72">
        <w:rPr>
          <w:rFonts w:ascii="Arial" w:hAnsi="Arial" w:cs="Arial"/>
        </w:rPr>
        <w:t xml:space="preserve">improve the range and </w:t>
      </w:r>
      <w:r w:rsidR="00B14356">
        <w:rPr>
          <w:rFonts w:ascii="Arial" w:hAnsi="Arial" w:cs="Arial"/>
        </w:rPr>
        <w:t xml:space="preserve">frequent </w:t>
      </w:r>
      <w:r w:rsidR="00DF5C09" w:rsidRPr="005F3E72">
        <w:rPr>
          <w:rFonts w:ascii="Arial" w:hAnsi="Arial" w:cs="Arial"/>
        </w:rPr>
        <w:t>use of</w:t>
      </w:r>
      <w:r w:rsidR="00B14356">
        <w:rPr>
          <w:rFonts w:ascii="Arial" w:hAnsi="Arial" w:cs="Arial"/>
        </w:rPr>
        <w:t xml:space="preserve"> new and existing</w:t>
      </w:r>
      <w:r w:rsidR="00DF5C09" w:rsidRPr="005F3E72">
        <w:rPr>
          <w:rFonts w:ascii="Arial" w:hAnsi="Arial" w:cs="Arial"/>
        </w:rPr>
        <w:t xml:space="preserve"> vocabulary in </w:t>
      </w:r>
      <w:r w:rsidR="003C769D" w:rsidRPr="005F3E72">
        <w:rPr>
          <w:rFonts w:ascii="Arial" w:hAnsi="Arial" w:cs="Arial"/>
        </w:rPr>
        <w:t xml:space="preserve">oracy </w:t>
      </w:r>
      <w:r w:rsidR="00367B27" w:rsidRPr="005F3E72">
        <w:rPr>
          <w:rFonts w:ascii="Arial" w:hAnsi="Arial" w:cs="Arial"/>
        </w:rPr>
        <w:t xml:space="preserve">within the Early Years and Year One </w:t>
      </w:r>
      <w:r w:rsidR="00B52484" w:rsidRPr="005F3E72">
        <w:rPr>
          <w:rFonts w:ascii="Arial" w:hAnsi="Arial" w:cs="Arial"/>
        </w:rPr>
        <w:t xml:space="preserve">along with the use of imaginative vocabulary </w:t>
      </w:r>
      <w:r w:rsidR="00381DC9" w:rsidRPr="005F3E72">
        <w:rPr>
          <w:rFonts w:ascii="Arial" w:hAnsi="Arial" w:cs="Arial"/>
        </w:rPr>
        <w:t>from Year Two to Year Six</w:t>
      </w:r>
      <w:r w:rsidR="000F41BC" w:rsidRPr="005F3E72">
        <w:rPr>
          <w:rFonts w:ascii="Arial" w:hAnsi="Arial" w:cs="Arial"/>
        </w:rPr>
        <w:t xml:space="preserve">. </w:t>
      </w:r>
      <w:r w:rsidR="00BC788C" w:rsidRPr="005F3E72">
        <w:rPr>
          <w:rFonts w:ascii="Arial" w:hAnsi="Arial" w:cs="Arial"/>
        </w:rPr>
        <w:t>For the purposes of this assignment, the school</w:t>
      </w:r>
      <w:r w:rsidR="000E6348" w:rsidRPr="005F3E72">
        <w:rPr>
          <w:rFonts w:ascii="Arial" w:hAnsi="Arial" w:cs="Arial"/>
        </w:rPr>
        <w:t xml:space="preserve"> identified </w:t>
      </w:r>
      <w:r w:rsidR="00E26636" w:rsidRPr="005F3E72">
        <w:rPr>
          <w:rFonts w:ascii="Arial" w:hAnsi="Arial" w:cs="Arial"/>
        </w:rPr>
        <w:t xml:space="preserve">will be referred to as ‘School X’. School X is situated </w:t>
      </w:r>
      <w:r w:rsidR="00000335" w:rsidRPr="005F3E72">
        <w:rPr>
          <w:rFonts w:ascii="Arial" w:hAnsi="Arial" w:cs="Arial"/>
        </w:rPr>
        <w:t>on the boarder of</w:t>
      </w:r>
      <w:r w:rsidR="00F85DEF" w:rsidRPr="005F3E72">
        <w:rPr>
          <w:rFonts w:ascii="Arial" w:hAnsi="Arial" w:cs="Arial"/>
        </w:rPr>
        <w:t xml:space="preserve"> a </w:t>
      </w:r>
      <w:r w:rsidR="008E4583" w:rsidRPr="005F3E72">
        <w:rPr>
          <w:rFonts w:ascii="Arial" w:hAnsi="Arial" w:cs="Arial"/>
        </w:rPr>
        <w:t xml:space="preserve">deprived </w:t>
      </w:r>
      <w:r w:rsidR="00F85DEF" w:rsidRPr="005F3E72">
        <w:rPr>
          <w:rFonts w:ascii="Arial" w:hAnsi="Arial" w:cs="Arial"/>
        </w:rPr>
        <w:t>town centre with most attending pupils coming from the immediate area</w:t>
      </w:r>
      <w:r w:rsidR="000F41BC" w:rsidRPr="005F3E72">
        <w:rPr>
          <w:rFonts w:ascii="Arial" w:hAnsi="Arial" w:cs="Arial"/>
        </w:rPr>
        <w:t>.</w:t>
      </w:r>
      <w:r w:rsidR="00047770" w:rsidRPr="005F3E72">
        <w:rPr>
          <w:rFonts w:ascii="Arial" w:hAnsi="Arial" w:cs="Arial"/>
        </w:rPr>
        <w:t xml:space="preserve"> There are </w:t>
      </w:r>
      <w:r w:rsidR="00EC1645" w:rsidRPr="005F3E72">
        <w:rPr>
          <w:rFonts w:ascii="Arial" w:hAnsi="Arial" w:cs="Arial"/>
        </w:rPr>
        <w:t>around six-hundred</w:t>
      </w:r>
      <w:r w:rsidR="00047770" w:rsidRPr="005F3E72">
        <w:rPr>
          <w:rFonts w:ascii="Arial" w:hAnsi="Arial" w:cs="Arial"/>
        </w:rPr>
        <w:t xml:space="preserve"> pupils on roll with</w:t>
      </w:r>
      <w:r w:rsidR="00EC1645" w:rsidRPr="005F3E72">
        <w:rPr>
          <w:rFonts w:ascii="Arial" w:hAnsi="Arial" w:cs="Arial"/>
        </w:rPr>
        <w:t xml:space="preserve"> approximately thirty</w:t>
      </w:r>
      <w:r w:rsidR="00FB4255" w:rsidRPr="005F3E72">
        <w:rPr>
          <w:rFonts w:ascii="Arial" w:hAnsi="Arial" w:cs="Arial"/>
        </w:rPr>
        <w:t xml:space="preserve">-three percent of pupils receiving Free School Meals (FSM) and </w:t>
      </w:r>
      <w:r w:rsidR="00531044" w:rsidRPr="005F3E72">
        <w:rPr>
          <w:rFonts w:ascii="Arial" w:hAnsi="Arial" w:cs="Arial"/>
        </w:rPr>
        <w:t xml:space="preserve">around twenty-five percent being identified as having Additional Learning </w:t>
      </w:r>
      <w:r w:rsidR="00367B27" w:rsidRPr="005F3E72">
        <w:rPr>
          <w:rFonts w:ascii="Arial" w:hAnsi="Arial" w:cs="Arial"/>
        </w:rPr>
        <w:t xml:space="preserve">Needs (ALN) </w:t>
      </w:r>
      <w:r w:rsidR="00047770" w:rsidRPr="005F3E72">
        <w:rPr>
          <w:rFonts w:ascii="Arial" w:hAnsi="Arial" w:cs="Arial"/>
        </w:rPr>
        <w:t>(</w:t>
      </w:r>
      <w:r w:rsidR="00AA1C68" w:rsidRPr="005F3E72">
        <w:rPr>
          <w:rFonts w:ascii="Arial" w:hAnsi="Arial" w:cs="Arial"/>
        </w:rPr>
        <w:t xml:space="preserve">Estyn, 2017). </w:t>
      </w:r>
    </w:p>
    <w:p w14:paraId="7145F275" w14:textId="563B40CF" w:rsidR="003E6724" w:rsidRPr="005F3E72" w:rsidRDefault="00BE773E" w:rsidP="007607C6">
      <w:pPr>
        <w:jc w:val="both"/>
        <w:rPr>
          <w:rFonts w:ascii="Arial" w:hAnsi="Arial" w:cs="Arial"/>
        </w:rPr>
      </w:pPr>
      <w:r w:rsidRPr="005F3E72">
        <w:rPr>
          <w:rFonts w:ascii="Arial" w:hAnsi="Arial" w:cs="Arial"/>
        </w:rPr>
        <w:t xml:space="preserve">A </w:t>
      </w:r>
      <w:r w:rsidR="00C0769B" w:rsidRPr="005F3E72">
        <w:rPr>
          <w:rFonts w:ascii="Arial" w:hAnsi="Arial" w:cs="Arial"/>
        </w:rPr>
        <w:t>School Development Plan, also known as a School Improvement Plan (SIP)</w:t>
      </w:r>
      <w:r w:rsidR="00B4637A" w:rsidRPr="005F3E72">
        <w:rPr>
          <w:rFonts w:ascii="Arial" w:hAnsi="Arial" w:cs="Arial"/>
        </w:rPr>
        <w:t xml:space="preserve"> encourages a school to create a strategic </w:t>
      </w:r>
      <w:r w:rsidR="0002637A" w:rsidRPr="005F3E72">
        <w:rPr>
          <w:rFonts w:ascii="Arial" w:hAnsi="Arial" w:cs="Arial"/>
        </w:rPr>
        <w:t xml:space="preserve">action plan </w:t>
      </w:r>
      <w:r w:rsidR="00B4637A" w:rsidRPr="005F3E72">
        <w:rPr>
          <w:rFonts w:ascii="Arial" w:hAnsi="Arial" w:cs="Arial"/>
        </w:rPr>
        <w:t xml:space="preserve">to identify and address </w:t>
      </w:r>
      <w:r w:rsidR="00261E92" w:rsidRPr="005F3E72">
        <w:rPr>
          <w:rFonts w:ascii="Arial" w:hAnsi="Arial" w:cs="Arial"/>
        </w:rPr>
        <w:t>areas for improvement</w:t>
      </w:r>
      <w:r w:rsidR="007A00A3" w:rsidRPr="005F3E72">
        <w:rPr>
          <w:rFonts w:ascii="Arial" w:hAnsi="Arial" w:cs="Arial"/>
        </w:rPr>
        <w:t xml:space="preserve">. </w:t>
      </w:r>
      <w:r w:rsidR="00261E92" w:rsidRPr="005F3E72">
        <w:rPr>
          <w:rFonts w:ascii="Arial" w:hAnsi="Arial" w:cs="Arial"/>
        </w:rPr>
        <w:t>A</w:t>
      </w:r>
      <w:r w:rsidR="00E90195" w:rsidRPr="005F3E72">
        <w:rPr>
          <w:rFonts w:ascii="Arial" w:hAnsi="Arial" w:cs="Arial"/>
        </w:rPr>
        <w:t xml:space="preserve"> school’s personal development is informed by</w:t>
      </w:r>
      <w:r w:rsidR="0002637A" w:rsidRPr="005F3E72">
        <w:rPr>
          <w:rFonts w:ascii="Arial" w:hAnsi="Arial" w:cs="Arial"/>
        </w:rPr>
        <w:t xml:space="preserve"> frequent</w:t>
      </w:r>
      <w:r w:rsidR="00AC34E6" w:rsidRPr="005F3E72">
        <w:rPr>
          <w:rFonts w:ascii="Arial" w:hAnsi="Arial" w:cs="Arial"/>
        </w:rPr>
        <w:t xml:space="preserve"> self-evaluation of its own internal performance along with contextual data such as Estyn </w:t>
      </w:r>
      <w:r w:rsidR="002043ED">
        <w:rPr>
          <w:rFonts w:ascii="Arial" w:hAnsi="Arial" w:cs="Arial"/>
        </w:rPr>
        <w:t xml:space="preserve">inspection </w:t>
      </w:r>
      <w:r w:rsidR="00AC34E6" w:rsidRPr="005F3E72">
        <w:rPr>
          <w:rFonts w:ascii="Arial" w:hAnsi="Arial" w:cs="Arial"/>
        </w:rPr>
        <w:t xml:space="preserve">reports. </w:t>
      </w:r>
      <w:r w:rsidR="00CC371F" w:rsidRPr="005F3E72">
        <w:rPr>
          <w:rFonts w:ascii="Arial" w:hAnsi="Arial" w:cs="Arial"/>
        </w:rPr>
        <w:t>An SDP</w:t>
      </w:r>
      <w:r w:rsidR="007D3232" w:rsidRPr="005F3E72">
        <w:rPr>
          <w:rFonts w:ascii="Arial" w:hAnsi="Arial" w:cs="Arial"/>
        </w:rPr>
        <w:t xml:space="preserve"> </w:t>
      </w:r>
      <w:r w:rsidR="00D73002" w:rsidRPr="005F3E72">
        <w:rPr>
          <w:rFonts w:ascii="Arial" w:hAnsi="Arial" w:cs="Arial"/>
        </w:rPr>
        <w:t>sets out</w:t>
      </w:r>
      <w:r w:rsidR="005A10BB" w:rsidRPr="005F3E72">
        <w:rPr>
          <w:rFonts w:ascii="Arial" w:hAnsi="Arial" w:cs="Arial"/>
        </w:rPr>
        <w:t xml:space="preserve"> how a school intends to achieve its targets in </w:t>
      </w:r>
      <w:r w:rsidR="00DB200B" w:rsidRPr="005F3E72">
        <w:rPr>
          <w:rFonts w:ascii="Arial" w:hAnsi="Arial" w:cs="Arial"/>
        </w:rPr>
        <w:t>accordance</w:t>
      </w:r>
      <w:r w:rsidR="005A10BB" w:rsidRPr="005F3E72">
        <w:rPr>
          <w:rFonts w:ascii="Arial" w:hAnsi="Arial" w:cs="Arial"/>
        </w:rPr>
        <w:t xml:space="preserve"> with the </w:t>
      </w:r>
      <w:r w:rsidR="00DB200B" w:rsidRPr="005F3E72">
        <w:rPr>
          <w:rFonts w:ascii="Arial" w:hAnsi="Arial" w:cs="Arial"/>
        </w:rPr>
        <w:t>relevant resources such as funding</w:t>
      </w:r>
      <w:r w:rsidR="007F51FB">
        <w:rPr>
          <w:rFonts w:ascii="Arial" w:hAnsi="Arial" w:cs="Arial"/>
        </w:rPr>
        <w:t xml:space="preserve"> and staffing</w:t>
      </w:r>
      <w:r w:rsidR="00DB200B" w:rsidRPr="005F3E72">
        <w:rPr>
          <w:rFonts w:ascii="Arial" w:hAnsi="Arial" w:cs="Arial"/>
        </w:rPr>
        <w:t xml:space="preserve">. </w:t>
      </w:r>
      <w:r w:rsidR="008B6BA9" w:rsidRPr="005F3E72">
        <w:rPr>
          <w:rFonts w:ascii="Arial" w:hAnsi="Arial" w:cs="Arial"/>
        </w:rPr>
        <w:t>As an easily accessible document to stakeholders such as staff, parents</w:t>
      </w:r>
      <w:r w:rsidR="008E55A6" w:rsidRPr="005F3E72">
        <w:rPr>
          <w:rFonts w:ascii="Arial" w:hAnsi="Arial" w:cs="Arial"/>
        </w:rPr>
        <w:t>,</w:t>
      </w:r>
      <w:r w:rsidR="00896CC6" w:rsidRPr="005F3E72">
        <w:rPr>
          <w:rFonts w:ascii="Arial" w:hAnsi="Arial" w:cs="Arial"/>
        </w:rPr>
        <w:t xml:space="preserve"> governors and at times pupils</w:t>
      </w:r>
      <w:r w:rsidR="008E55A6" w:rsidRPr="005F3E72">
        <w:rPr>
          <w:rFonts w:ascii="Arial" w:hAnsi="Arial" w:cs="Arial"/>
        </w:rPr>
        <w:t>, an SDP</w:t>
      </w:r>
      <w:r w:rsidR="00C60031" w:rsidRPr="005F3E72">
        <w:rPr>
          <w:rFonts w:ascii="Arial" w:hAnsi="Arial" w:cs="Arial"/>
        </w:rPr>
        <w:t xml:space="preserve"> should be a working document</w:t>
      </w:r>
      <w:r w:rsidR="00D661C4">
        <w:rPr>
          <w:rFonts w:ascii="Arial" w:hAnsi="Arial" w:cs="Arial"/>
        </w:rPr>
        <w:t xml:space="preserve"> spanning approximately three years and should</w:t>
      </w:r>
      <w:r w:rsidR="007A00A3" w:rsidRPr="005F3E72">
        <w:rPr>
          <w:rFonts w:ascii="Arial" w:hAnsi="Arial" w:cs="Arial"/>
        </w:rPr>
        <w:t xml:space="preserve"> contain sufficient detail </w:t>
      </w:r>
      <w:r w:rsidR="009632C5">
        <w:rPr>
          <w:rFonts w:ascii="Arial" w:hAnsi="Arial" w:cs="Arial"/>
        </w:rPr>
        <w:t xml:space="preserve">in order </w:t>
      </w:r>
      <w:r w:rsidR="007A00A3" w:rsidRPr="005F3E72">
        <w:rPr>
          <w:rFonts w:ascii="Arial" w:hAnsi="Arial" w:cs="Arial"/>
        </w:rPr>
        <w:t>for improvement to be made</w:t>
      </w:r>
      <w:r w:rsidR="0024576E" w:rsidRPr="005F3E72">
        <w:rPr>
          <w:rFonts w:ascii="Arial" w:hAnsi="Arial" w:cs="Arial"/>
        </w:rPr>
        <w:t xml:space="preserve"> (Welsh Government, 2014). </w:t>
      </w:r>
      <w:r w:rsidR="003A0C90" w:rsidRPr="005F3E72">
        <w:rPr>
          <w:rFonts w:ascii="Arial" w:hAnsi="Arial" w:cs="Arial"/>
        </w:rPr>
        <w:t>In order for an SDP to reflect</w:t>
      </w:r>
      <w:r w:rsidR="00EF591C" w:rsidRPr="005F3E72">
        <w:rPr>
          <w:rFonts w:ascii="Arial" w:hAnsi="Arial" w:cs="Arial"/>
        </w:rPr>
        <w:t xml:space="preserve"> the up-to-date context of a school, it must be monitored, </w:t>
      </w:r>
      <w:r w:rsidR="00453D62" w:rsidRPr="005F3E72">
        <w:rPr>
          <w:rFonts w:ascii="Arial" w:hAnsi="Arial" w:cs="Arial"/>
        </w:rPr>
        <w:t>reviewed,</w:t>
      </w:r>
      <w:r w:rsidR="00EF591C" w:rsidRPr="005F3E72">
        <w:rPr>
          <w:rFonts w:ascii="Arial" w:hAnsi="Arial" w:cs="Arial"/>
        </w:rPr>
        <w:t xml:space="preserve"> and updated </w:t>
      </w:r>
      <w:r w:rsidR="00A71217" w:rsidRPr="005F3E72">
        <w:rPr>
          <w:rFonts w:ascii="Arial" w:hAnsi="Arial" w:cs="Arial"/>
        </w:rPr>
        <w:t xml:space="preserve">annually as a minimum, or following an Estyn inspection. </w:t>
      </w:r>
      <w:r w:rsidR="00453D62" w:rsidRPr="005F3E72">
        <w:rPr>
          <w:rFonts w:ascii="Arial" w:hAnsi="Arial" w:cs="Arial"/>
        </w:rPr>
        <w:t>Welsh Government (2014)</w:t>
      </w:r>
      <w:r w:rsidR="00143417" w:rsidRPr="005F3E72">
        <w:rPr>
          <w:rFonts w:ascii="Arial" w:hAnsi="Arial" w:cs="Arial"/>
        </w:rPr>
        <w:t xml:space="preserve"> note that primary care givers and the community are viewed as an important asset </w:t>
      </w:r>
      <w:r w:rsidR="006A484F" w:rsidRPr="005F3E72">
        <w:rPr>
          <w:rFonts w:ascii="Arial" w:hAnsi="Arial" w:cs="Arial"/>
        </w:rPr>
        <w:t>in the raising of overall standards and the improvement of learner outcomes as it is due to this that the SDP shoul</w:t>
      </w:r>
      <w:r w:rsidR="008647DE" w:rsidRPr="005F3E72">
        <w:rPr>
          <w:rFonts w:ascii="Arial" w:hAnsi="Arial" w:cs="Arial"/>
        </w:rPr>
        <w:t>d be actively engaged with the process and the SDP itself should be easily accessible when required</w:t>
      </w:r>
      <w:r w:rsidR="00FD1D96" w:rsidRPr="005F3E72">
        <w:rPr>
          <w:rFonts w:ascii="Arial" w:hAnsi="Arial" w:cs="Arial"/>
        </w:rPr>
        <w:t xml:space="preserve">; most SDPs are published on a school’s website for all to view. </w:t>
      </w:r>
      <w:r w:rsidR="00B631BD" w:rsidRPr="005F3E72">
        <w:rPr>
          <w:rFonts w:ascii="Arial" w:hAnsi="Arial" w:cs="Arial"/>
        </w:rPr>
        <w:t xml:space="preserve">It would be common to </w:t>
      </w:r>
      <w:r w:rsidR="00FA4B0D" w:rsidRPr="005F3E72">
        <w:rPr>
          <w:rFonts w:ascii="Arial" w:hAnsi="Arial" w:cs="Arial"/>
        </w:rPr>
        <w:t>witness how a school is addressing national priorities such as</w:t>
      </w:r>
      <w:r w:rsidR="00103733" w:rsidRPr="005F3E72">
        <w:rPr>
          <w:rFonts w:ascii="Arial" w:hAnsi="Arial" w:cs="Arial"/>
        </w:rPr>
        <w:t xml:space="preserve"> raising the standards of education in literacy and numeracy along with ‘reducing the impact of poverty on educational attainment</w:t>
      </w:r>
      <w:r w:rsidR="007A0A7A" w:rsidRPr="005F3E72">
        <w:rPr>
          <w:rFonts w:ascii="Arial" w:hAnsi="Arial" w:cs="Arial"/>
        </w:rPr>
        <w:t>’ (Welsh Government, 2014).</w:t>
      </w:r>
      <w:r w:rsidR="00E70A72" w:rsidRPr="005F3E72">
        <w:rPr>
          <w:rFonts w:ascii="Arial" w:hAnsi="Arial" w:cs="Arial"/>
        </w:rPr>
        <w:t xml:space="preserve"> </w:t>
      </w:r>
    </w:p>
    <w:p w14:paraId="0863A032" w14:textId="0CA2ECB8" w:rsidR="00BD2428" w:rsidRPr="005F3E72" w:rsidRDefault="00E36B10" w:rsidP="007607C6">
      <w:pPr>
        <w:jc w:val="both"/>
        <w:rPr>
          <w:rFonts w:ascii="Arial" w:hAnsi="Arial" w:cs="Arial"/>
        </w:rPr>
      </w:pPr>
      <w:r w:rsidRPr="005F3E72">
        <w:rPr>
          <w:rFonts w:ascii="Arial" w:hAnsi="Arial" w:cs="Arial"/>
        </w:rPr>
        <w:t>As mentioned above, the aspect</w:t>
      </w:r>
      <w:r w:rsidR="008A3E12" w:rsidRPr="005F3E72">
        <w:rPr>
          <w:rFonts w:ascii="Arial" w:hAnsi="Arial" w:cs="Arial"/>
        </w:rPr>
        <w:t xml:space="preserve"> chosen to evaluate is that </w:t>
      </w:r>
      <w:r w:rsidR="0046125E" w:rsidRPr="005F3E72">
        <w:rPr>
          <w:rFonts w:ascii="Arial" w:hAnsi="Arial" w:cs="Arial"/>
        </w:rPr>
        <w:t xml:space="preserve">of the need to improve </w:t>
      </w:r>
      <w:r w:rsidR="008A3E12" w:rsidRPr="005F3E72">
        <w:rPr>
          <w:rFonts w:ascii="Arial" w:hAnsi="Arial" w:cs="Arial"/>
        </w:rPr>
        <w:t>standards of oracy</w:t>
      </w:r>
      <w:r w:rsidR="0046125E" w:rsidRPr="005F3E72">
        <w:rPr>
          <w:rFonts w:ascii="Arial" w:hAnsi="Arial" w:cs="Arial"/>
        </w:rPr>
        <w:t xml:space="preserve"> across the school. </w:t>
      </w:r>
      <w:r w:rsidR="00C11AB9" w:rsidRPr="005F3E72">
        <w:rPr>
          <w:rFonts w:ascii="Arial" w:hAnsi="Arial" w:cs="Arial"/>
        </w:rPr>
        <w:t>The term ‘oracy’, coined by Wilkinson</w:t>
      </w:r>
      <w:r w:rsidR="00172AED" w:rsidRPr="005F3E72">
        <w:rPr>
          <w:rFonts w:ascii="Arial" w:hAnsi="Arial" w:cs="Arial"/>
        </w:rPr>
        <w:t xml:space="preserve"> to place educational emphasis on the importance of spoken language skills</w:t>
      </w:r>
      <w:r w:rsidR="00F65F5F" w:rsidRPr="005F3E72">
        <w:rPr>
          <w:rFonts w:ascii="Arial" w:hAnsi="Arial" w:cs="Arial"/>
        </w:rPr>
        <w:t xml:space="preserve">, </w:t>
      </w:r>
      <w:r w:rsidR="00A26310" w:rsidRPr="005F3E72">
        <w:rPr>
          <w:rFonts w:ascii="Arial" w:hAnsi="Arial" w:cs="Arial"/>
        </w:rPr>
        <w:t>denotes the ability to effectively use speaking and listening skills</w:t>
      </w:r>
      <w:r w:rsidR="00F31935" w:rsidRPr="005F3E72">
        <w:rPr>
          <w:rFonts w:ascii="Arial" w:hAnsi="Arial" w:cs="Arial"/>
        </w:rPr>
        <w:t xml:space="preserve"> (Wilkinson, </w:t>
      </w:r>
      <w:r w:rsidR="007B0DC8" w:rsidRPr="005F3E72">
        <w:rPr>
          <w:rFonts w:ascii="Arial" w:hAnsi="Arial" w:cs="Arial"/>
        </w:rPr>
        <w:t>1965</w:t>
      </w:r>
      <w:r w:rsidR="00F10AC4" w:rsidRPr="005F3E72">
        <w:rPr>
          <w:rFonts w:ascii="Arial" w:hAnsi="Arial" w:cs="Arial"/>
        </w:rPr>
        <w:t xml:space="preserve"> p.13</w:t>
      </w:r>
      <w:r w:rsidR="007B0DC8" w:rsidRPr="005F3E72">
        <w:rPr>
          <w:rFonts w:ascii="Arial" w:hAnsi="Arial" w:cs="Arial"/>
        </w:rPr>
        <w:t>).</w:t>
      </w:r>
      <w:r w:rsidR="00FC47AB" w:rsidRPr="005F3E72">
        <w:rPr>
          <w:rFonts w:ascii="Arial" w:hAnsi="Arial" w:cs="Arial"/>
        </w:rPr>
        <w:t xml:space="preserve"> </w:t>
      </w:r>
      <w:r w:rsidR="00932760" w:rsidRPr="005F3E72">
        <w:rPr>
          <w:rFonts w:ascii="Arial" w:hAnsi="Arial" w:cs="Arial"/>
        </w:rPr>
        <w:t>A child’s involvement in spoken dialogues from an early age</w:t>
      </w:r>
      <w:r w:rsidR="000A1503" w:rsidRPr="005F3E72">
        <w:rPr>
          <w:rFonts w:ascii="Arial" w:hAnsi="Arial" w:cs="Arial"/>
        </w:rPr>
        <w:t xml:space="preserve"> encourages the understanding of how the world and language work</w:t>
      </w:r>
      <w:r w:rsidR="007A625B" w:rsidRPr="005F3E72">
        <w:rPr>
          <w:rFonts w:ascii="Arial" w:hAnsi="Arial" w:cs="Arial"/>
        </w:rPr>
        <w:t>. Language allows the expression of emotions and identities along with how problems are solved</w:t>
      </w:r>
      <w:r w:rsidR="00E104F6" w:rsidRPr="005F3E72">
        <w:rPr>
          <w:rFonts w:ascii="Arial" w:hAnsi="Arial" w:cs="Arial"/>
        </w:rPr>
        <w:t xml:space="preserve">. </w:t>
      </w:r>
      <w:r w:rsidR="000C0656" w:rsidRPr="005F3E72">
        <w:rPr>
          <w:rFonts w:ascii="Arial" w:hAnsi="Arial" w:cs="Arial"/>
        </w:rPr>
        <w:t xml:space="preserve">Conversely, it has been noted that those who are deprived of </w:t>
      </w:r>
      <w:r w:rsidR="007852B3" w:rsidRPr="005F3E72">
        <w:rPr>
          <w:rFonts w:ascii="Arial" w:hAnsi="Arial" w:cs="Arial"/>
        </w:rPr>
        <w:t>rich language experience</w:t>
      </w:r>
      <w:r w:rsidR="00563AC7" w:rsidRPr="005F3E72">
        <w:rPr>
          <w:rFonts w:ascii="Arial" w:hAnsi="Arial" w:cs="Arial"/>
        </w:rPr>
        <w:t>s</w:t>
      </w:r>
      <w:r w:rsidR="007852B3" w:rsidRPr="005F3E72">
        <w:rPr>
          <w:rFonts w:ascii="Arial" w:hAnsi="Arial" w:cs="Arial"/>
        </w:rPr>
        <w:t xml:space="preserve"> and have </w:t>
      </w:r>
      <w:r w:rsidR="00563AC7" w:rsidRPr="005F3E72">
        <w:rPr>
          <w:rFonts w:ascii="Arial" w:hAnsi="Arial" w:cs="Arial"/>
        </w:rPr>
        <w:t>under-</w:t>
      </w:r>
      <w:r w:rsidR="007852B3" w:rsidRPr="005F3E72">
        <w:rPr>
          <w:rFonts w:ascii="Arial" w:hAnsi="Arial" w:cs="Arial"/>
        </w:rPr>
        <w:t>developed oracy skills</w:t>
      </w:r>
      <w:r w:rsidR="00563AC7" w:rsidRPr="005F3E72">
        <w:rPr>
          <w:rFonts w:ascii="Arial" w:hAnsi="Arial" w:cs="Arial"/>
        </w:rPr>
        <w:t xml:space="preserve"> </w:t>
      </w:r>
      <w:r w:rsidR="006E3F72" w:rsidRPr="005F3E72">
        <w:rPr>
          <w:rFonts w:ascii="Arial" w:hAnsi="Arial" w:cs="Arial"/>
        </w:rPr>
        <w:t>have limited opportunities to take an active part in learning</w:t>
      </w:r>
      <w:r w:rsidR="00BE7A65" w:rsidRPr="005F3E72">
        <w:rPr>
          <w:rFonts w:ascii="Arial" w:hAnsi="Arial" w:cs="Arial"/>
        </w:rPr>
        <w:t xml:space="preserve"> </w:t>
      </w:r>
      <w:r w:rsidR="00C708FA" w:rsidRPr="005F3E72">
        <w:rPr>
          <w:rFonts w:ascii="Arial" w:hAnsi="Arial" w:cs="Arial"/>
        </w:rPr>
        <w:t>(</w:t>
      </w:r>
      <w:r w:rsidR="001073A9" w:rsidRPr="005F3E72">
        <w:rPr>
          <w:rFonts w:ascii="Arial" w:hAnsi="Arial" w:cs="Arial"/>
        </w:rPr>
        <w:t xml:space="preserve">Mercer and Dawes, </w:t>
      </w:r>
      <w:r w:rsidR="00C708FA" w:rsidRPr="005F3E72">
        <w:rPr>
          <w:rFonts w:ascii="Arial" w:hAnsi="Arial" w:cs="Arial"/>
        </w:rPr>
        <w:t xml:space="preserve">2018). </w:t>
      </w:r>
      <w:r w:rsidR="0003273B" w:rsidRPr="005F3E72">
        <w:rPr>
          <w:rFonts w:ascii="Arial" w:hAnsi="Arial" w:cs="Arial"/>
        </w:rPr>
        <w:t>Despite employers</w:t>
      </w:r>
      <w:r w:rsidR="00BE75C9" w:rsidRPr="005F3E72">
        <w:rPr>
          <w:rFonts w:ascii="Arial" w:hAnsi="Arial" w:cs="Arial"/>
        </w:rPr>
        <w:t xml:space="preserve"> now more commonly recognising communication skills as their highest priority, i</w:t>
      </w:r>
      <w:r w:rsidR="00B7689E" w:rsidRPr="005F3E72">
        <w:rPr>
          <w:rFonts w:ascii="Arial" w:hAnsi="Arial" w:cs="Arial"/>
        </w:rPr>
        <w:t>t has been noted that</w:t>
      </w:r>
      <w:r w:rsidR="006621E4" w:rsidRPr="005F3E72">
        <w:rPr>
          <w:rFonts w:ascii="Arial" w:hAnsi="Arial" w:cs="Arial"/>
        </w:rPr>
        <w:t xml:space="preserve"> </w:t>
      </w:r>
      <w:r w:rsidR="002B0CC1" w:rsidRPr="005F3E72">
        <w:rPr>
          <w:rFonts w:ascii="Arial" w:hAnsi="Arial" w:cs="Arial"/>
        </w:rPr>
        <w:t>an advantage of having a broad repertoire of oracy skills</w:t>
      </w:r>
      <w:r w:rsidR="00C37A0E" w:rsidRPr="005F3E72">
        <w:rPr>
          <w:rFonts w:ascii="Arial" w:hAnsi="Arial" w:cs="Arial"/>
        </w:rPr>
        <w:t xml:space="preserve"> is not limited to academic achievement and employability</w:t>
      </w:r>
      <w:r w:rsidR="00BE75C9" w:rsidRPr="005F3E72">
        <w:rPr>
          <w:rFonts w:ascii="Arial" w:hAnsi="Arial" w:cs="Arial"/>
        </w:rPr>
        <w:t>.</w:t>
      </w:r>
      <w:r w:rsidR="00C37A0E" w:rsidRPr="005F3E72">
        <w:rPr>
          <w:rFonts w:ascii="Arial" w:hAnsi="Arial" w:cs="Arial"/>
        </w:rPr>
        <w:t xml:space="preserve"> </w:t>
      </w:r>
      <w:r w:rsidR="00BE75C9" w:rsidRPr="005F3E72">
        <w:rPr>
          <w:rFonts w:ascii="Arial" w:hAnsi="Arial" w:cs="Arial"/>
        </w:rPr>
        <w:t>These skills have</w:t>
      </w:r>
      <w:r w:rsidR="0036642A" w:rsidRPr="005F3E72">
        <w:rPr>
          <w:rFonts w:ascii="Arial" w:hAnsi="Arial" w:cs="Arial"/>
        </w:rPr>
        <w:t xml:space="preserve"> the opportunity to enhance a wide spectrum of social, </w:t>
      </w:r>
      <w:r w:rsidR="001D3451" w:rsidRPr="005F3E72">
        <w:rPr>
          <w:rFonts w:ascii="Arial" w:hAnsi="Arial" w:cs="Arial"/>
        </w:rPr>
        <w:t>emotional,</w:t>
      </w:r>
      <w:r w:rsidR="0036642A" w:rsidRPr="005F3E72">
        <w:rPr>
          <w:rFonts w:ascii="Arial" w:hAnsi="Arial" w:cs="Arial"/>
        </w:rPr>
        <w:t xml:space="preserve"> and interpersonal skills </w:t>
      </w:r>
      <w:r w:rsidR="00702BCB" w:rsidRPr="005F3E72">
        <w:rPr>
          <w:rFonts w:ascii="Arial" w:hAnsi="Arial" w:cs="Arial"/>
        </w:rPr>
        <w:t xml:space="preserve">such as self-confidence, </w:t>
      </w:r>
      <w:r w:rsidR="0003273B" w:rsidRPr="005F3E72">
        <w:rPr>
          <w:rFonts w:ascii="Arial" w:hAnsi="Arial" w:cs="Arial"/>
        </w:rPr>
        <w:t>empathy,</w:t>
      </w:r>
      <w:r w:rsidR="00702BCB" w:rsidRPr="005F3E72">
        <w:rPr>
          <w:rFonts w:ascii="Arial" w:hAnsi="Arial" w:cs="Arial"/>
        </w:rPr>
        <w:t xml:space="preserve"> and resilience (English-Speaking Union, 2020). </w:t>
      </w:r>
    </w:p>
    <w:p w14:paraId="24FD5F12" w14:textId="3A322CFA" w:rsidR="006D1836" w:rsidRPr="005F3E72" w:rsidRDefault="006D1836" w:rsidP="007607C6">
      <w:pPr>
        <w:jc w:val="both"/>
        <w:rPr>
          <w:rFonts w:ascii="Arial" w:hAnsi="Arial" w:cs="Arial"/>
        </w:rPr>
      </w:pPr>
      <w:r w:rsidRPr="005F3E72">
        <w:rPr>
          <w:rFonts w:ascii="Arial" w:hAnsi="Arial" w:cs="Arial"/>
        </w:rPr>
        <w:t>According to Newburg and Wa</w:t>
      </w:r>
      <w:r w:rsidR="00EC5D6D" w:rsidRPr="005F3E72">
        <w:rPr>
          <w:rFonts w:ascii="Arial" w:hAnsi="Arial" w:cs="Arial"/>
        </w:rPr>
        <w:t>ldman (2013)</w:t>
      </w:r>
      <w:r w:rsidR="009632C5">
        <w:rPr>
          <w:rFonts w:ascii="Arial" w:hAnsi="Arial" w:cs="Arial"/>
        </w:rPr>
        <w:t>,</w:t>
      </w:r>
      <w:r w:rsidR="00EC5D6D" w:rsidRPr="005F3E72">
        <w:rPr>
          <w:rFonts w:ascii="Arial" w:hAnsi="Arial" w:cs="Arial"/>
        </w:rPr>
        <w:t xml:space="preserve"> words have the power to assist in the translation of messages received by others</w:t>
      </w:r>
      <w:r w:rsidR="003F4AF8" w:rsidRPr="005F3E72">
        <w:rPr>
          <w:rFonts w:ascii="Arial" w:hAnsi="Arial" w:cs="Arial"/>
        </w:rPr>
        <w:t xml:space="preserve"> and have the ability to form reality in practical ways. It is through </w:t>
      </w:r>
      <w:r w:rsidR="00E43611" w:rsidRPr="005F3E72">
        <w:rPr>
          <w:rFonts w:ascii="Arial" w:hAnsi="Arial" w:cs="Arial"/>
        </w:rPr>
        <w:t xml:space="preserve">the oracy skills of </w:t>
      </w:r>
      <w:r w:rsidR="00920F94" w:rsidRPr="005F3E72">
        <w:rPr>
          <w:rFonts w:ascii="Arial" w:hAnsi="Arial" w:cs="Arial"/>
        </w:rPr>
        <w:t xml:space="preserve">coherent </w:t>
      </w:r>
      <w:r w:rsidR="00E43611" w:rsidRPr="005F3E72">
        <w:rPr>
          <w:rFonts w:ascii="Arial" w:hAnsi="Arial" w:cs="Arial"/>
        </w:rPr>
        <w:t>speaking and listening that children and adults have the ability to converse in ways other</w:t>
      </w:r>
      <w:r w:rsidR="00920F94" w:rsidRPr="005F3E72">
        <w:rPr>
          <w:rFonts w:ascii="Arial" w:hAnsi="Arial" w:cs="Arial"/>
        </w:rPr>
        <w:t>s cannot</w:t>
      </w:r>
      <w:r w:rsidR="00EF0B54" w:rsidRPr="005F3E72">
        <w:rPr>
          <w:rFonts w:ascii="Arial" w:hAnsi="Arial" w:cs="Arial"/>
        </w:rPr>
        <w:t xml:space="preserve"> if the skills have not been established. </w:t>
      </w:r>
      <w:r w:rsidR="00886B99" w:rsidRPr="005F3E72">
        <w:rPr>
          <w:rFonts w:ascii="Arial" w:hAnsi="Arial" w:cs="Arial"/>
        </w:rPr>
        <w:t xml:space="preserve">It may be </w:t>
      </w:r>
      <w:r w:rsidR="00DF6D12" w:rsidRPr="005F3E72">
        <w:rPr>
          <w:rFonts w:ascii="Arial" w:hAnsi="Arial" w:cs="Arial"/>
        </w:rPr>
        <w:t xml:space="preserve">appropriate to note that a child’s </w:t>
      </w:r>
      <w:r w:rsidR="00AB7527" w:rsidRPr="005F3E72">
        <w:rPr>
          <w:rFonts w:ascii="Arial" w:hAnsi="Arial" w:cs="Arial"/>
        </w:rPr>
        <w:t xml:space="preserve">holistic, but more specifically linguistic </w:t>
      </w:r>
      <w:r w:rsidR="00DF6D12" w:rsidRPr="005F3E72">
        <w:rPr>
          <w:rFonts w:ascii="Arial" w:hAnsi="Arial" w:cs="Arial"/>
        </w:rPr>
        <w:t>development relies heavily on the environment in which it</w:t>
      </w:r>
      <w:r w:rsidR="00AB7527" w:rsidRPr="005F3E72">
        <w:rPr>
          <w:rFonts w:ascii="Arial" w:hAnsi="Arial" w:cs="Arial"/>
        </w:rPr>
        <w:t xml:space="preserve"> is placed</w:t>
      </w:r>
      <w:r w:rsidR="005662B7" w:rsidRPr="005F3E72">
        <w:rPr>
          <w:rFonts w:ascii="Arial" w:hAnsi="Arial" w:cs="Arial"/>
        </w:rPr>
        <w:t xml:space="preserve">. This links closely with the theory of Ecological </w:t>
      </w:r>
      <w:r w:rsidR="005662B7" w:rsidRPr="005F3E72">
        <w:rPr>
          <w:rFonts w:ascii="Arial" w:hAnsi="Arial" w:cs="Arial"/>
        </w:rPr>
        <w:lastRenderedPageBreak/>
        <w:t xml:space="preserve">Systems </w:t>
      </w:r>
      <w:r w:rsidR="00A5421B" w:rsidRPr="005F3E72">
        <w:rPr>
          <w:rFonts w:ascii="Arial" w:hAnsi="Arial" w:cs="Arial"/>
        </w:rPr>
        <w:t>for which Bronfenbrenner is remembered for. The theory denotes that</w:t>
      </w:r>
      <w:r w:rsidR="007E255B" w:rsidRPr="005F3E72">
        <w:rPr>
          <w:rFonts w:ascii="Arial" w:hAnsi="Arial" w:cs="Arial"/>
        </w:rPr>
        <w:t xml:space="preserve"> a developing person </w:t>
      </w:r>
      <w:r w:rsidR="00991E9E" w:rsidRPr="005F3E72">
        <w:rPr>
          <w:rFonts w:ascii="Arial" w:hAnsi="Arial" w:cs="Arial"/>
        </w:rPr>
        <w:t xml:space="preserve">is surrounded by four systems of human ecology, the most immediate of which is </w:t>
      </w:r>
      <w:r w:rsidR="0021649E" w:rsidRPr="005F3E72">
        <w:rPr>
          <w:rFonts w:ascii="Arial" w:hAnsi="Arial" w:cs="Arial"/>
        </w:rPr>
        <w:t>the microsystem consisting of primary care givers</w:t>
      </w:r>
      <w:r w:rsidR="00D244FF" w:rsidRPr="005F3E72">
        <w:rPr>
          <w:rFonts w:ascii="Arial" w:hAnsi="Arial" w:cs="Arial"/>
        </w:rPr>
        <w:t xml:space="preserve"> of whom they interact with on a daily basis. The second </w:t>
      </w:r>
      <w:r w:rsidR="00946224" w:rsidRPr="005F3E72">
        <w:rPr>
          <w:rFonts w:ascii="Arial" w:hAnsi="Arial" w:cs="Arial"/>
        </w:rPr>
        <w:t xml:space="preserve">system is that of the mesosystem </w:t>
      </w:r>
      <w:r w:rsidR="00C55D53" w:rsidRPr="005F3E72">
        <w:rPr>
          <w:rFonts w:ascii="Arial" w:hAnsi="Arial" w:cs="Arial"/>
        </w:rPr>
        <w:t xml:space="preserve">comprising of settings to which the child is linked, for example school and </w:t>
      </w:r>
      <w:r w:rsidR="00D7374F" w:rsidRPr="005F3E72">
        <w:rPr>
          <w:rFonts w:ascii="Arial" w:hAnsi="Arial" w:cs="Arial"/>
        </w:rPr>
        <w:t xml:space="preserve">different aspects of the community such as places of worship. </w:t>
      </w:r>
      <w:r w:rsidR="00AC08D3" w:rsidRPr="005F3E72">
        <w:rPr>
          <w:rFonts w:ascii="Arial" w:hAnsi="Arial" w:cs="Arial"/>
        </w:rPr>
        <w:t xml:space="preserve">It can be said that all four aspects of the chronosystem are influence in the development of a child’s </w:t>
      </w:r>
      <w:r w:rsidR="00FD6203" w:rsidRPr="005F3E72">
        <w:rPr>
          <w:rFonts w:ascii="Arial" w:hAnsi="Arial" w:cs="Arial"/>
        </w:rPr>
        <w:t>oracy skills</w:t>
      </w:r>
      <w:r w:rsidR="00F431EE" w:rsidRPr="005F3E72">
        <w:rPr>
          <w:rFonts w:ascii="Arial" w:hAnsi="Arial" w:cs="Arial"/>
        </w:rPr>
        <w:t>. Despite</w:t>
      </w:r>
      <w:r w:rsidR="0070324F" w:rsidRPr="005F3E72">
        <w:rPr>
          <w:rFonts w:ascii="Arial" w:hAnsi="Arial" w:cs="Arial"/>
        </w:rPr>
        <w:t xml:space="preserve"> echoing aspects of </w:t>
      </w:r>
      <w:r w:rsidR="00325E8B" w:rsidRPr="005F3E72">
        <w:rPr>
          <w:rFonts w:ascii="Arial" w:hAnsi="Arial" w:cs="Arial"/>
        </w:rPr>
        <w:t xml:space="preserve">the </w:t>
      </w:r>
      <w:r w:rsidR="0070324F" w:rsidRPr="005F3E72">
        <w:rPr>
          <w:rFonts w:ascii="Arial" w:hAnsi="Arial" w:cs="Arial"/>
        </w:rPr>
        <w:t>social constructivist theories</w:t>
      </w:r>
      <w:r w:rsidR="00325E8B" w:rsidRPr="005F3E72">
        <w:rPr>
          <w:rFonts w:ascii="Arial" w:hAnsi="Arial" w:cs="Arial"/>
        </w:rPr>
        <w:t xml:space="preserve"> proposed by Vysgotsky</w:t>
      </w:r>
      <w:r w:rsidR="00C5236B" w:rsidRPr="005F3E72">
        <w:rPr>
          <w:rFonts w:ascii="Arial" w:hAnsi="Arial" w:cs="Arial"/>
        </w:rPr>
        <w:t xml:space="preserve"> by placing emphasis on environmental influences on development, Bron</w:t>
      </w:r>
      <w:r w:rsidR="007550C5" w:rsidRPr="005F3E72">
        <w:rPr>
          <w:rFonts w:ascii="Arial" w:hAnsi="Arial" w:cs="Arial"/>
        </w:rPr>
        <w:t xml:space="preserve">fenbrenner’s work has been criticised for not recognising </w:t>
      </w:r>
      <w:r w:rsidR="009C5C8A" w:rsidRPr="005F3E72">
        <w:rPr>
          <w:rFonts w:ascii="Arial" w:hAnsi="Arial" w:cs="Arial"/>
        </w:rPr>
        <w:t xml:space="preserve">biological and cognitive factors that may hinder development. </w:t>
      </w:r>
      <w:r w:rsidR="007550C5" w:rsidRPr="005F3E72">
        <w:rPr>
          <w:rFonts w:ascii="Arial" w:hAnsi="Arial" w:cs="Arial"/>
        </w:rPr>
        <w:t xml:space="preserve"> </w:t>
      </w:r>
      <w:r w:rsidR="004574C5" w:rsidRPr="005F3E72">
        <w:rPr>
          <w:rFonts w:ascii="Arial" w:hAnsi="Arial" w:cs="Arial"/>
        </w:rPr>
        <w:t>(Pound, 2009</w:t>
      </w:r>
      <w:r w:rsidR="00836F81" w:rsidRPr="005F3E72">
        <w:rPr>
          <w:rFonts w:ascii="Arial" w:hAnsi="Arial" w:cs="Arial"/>
        </w:rPr>
        <w:t xml:space="preserve"> p</w:t>
      </w:r>
      <w:r w:rsidR="00194AD6" w:rsidRPr="005F3E72">
        <w:rPr>
          <w:rFonts w:ascii="Arial" w:hAnsi="Arial" w:cs="Arial"/>
        </w:rPr>
        <w:t>p 9-11</w:t>
      </w:r>
      <w:r w:rsidR="004574C5" w:rsidRPr="005F3E72">
        <w:rPr>
          <w:rFonts w:ascii="Arial" w:hAnsi="Arial" w:cs="Arial"/>
        </w:rPr>
        <w:t xml:space="preserve">). </w:t>
      </w:r>
    </w:p>
    <w:p w14:paraId="73B16166" w14:textId="0C77F438" w:rsidR="0087333A" w:rsidRPr="005F3E72" w:rsidRDefault="0087333A" w:rsidP="007607C6">
      <w:pPr>
        <w:jc w:val="both"/>
        <w:rPr>
          <w:rFonts w:ascii="Arial" w:hAnsi="Arial" w:cs="Arial"/>
        </w:rPr>
      </w:pPr>
      <w:r w:rsidRPr="005F3E72">
        <w:rPr>
          <w:rFonts w:ascii="Arial" w:hAnsi="Arial" w:cs="Arial"/>
        </w:rPr>
        <w:t>Great Ormand Street Hospital (2016) recognise that children as young as nine months may begin producing recognisable words such as ‘mama’ or ‘dada’ and combine these with the use of hand gestures such as pointing to communicate when they may want something. From twelve months onwards a child may incorporate intonation in order to convey meaning. When a child reaches approximately eighteen months, they may have the ability to copy common words more accurately: these early milestones indicate an approximate development of oracy skills. Speech and language skills within primary school aged children are more commonly recognised as being broad enough to convey simple meaning and understanding which will be developed through opportunities provided by the school; this, however, may not always be the case. A survey carried out by Save the Children into speech delays in primary schools found teaching professionals noting that it would be common to witness children who begin school struggling with speech and language often fall behind their peers. It was concluded that approximately eighty percent of Reception teaching staff in Wales recognised children joining their classes struggling to speak in full sentences and almost sixty percent of teachers noted the child’s lack of ability to make friends (Save the Children, 2016).</w:t>
      </w:r>
    </w:p>
    <w:p w14:paraId="26954046" w14:textId="4F3B6BE8" w:rsidR="009A54A6" w:rsidRPr="005F3E72" w:rsidRDefault="00285C40" w:rsidP="007607C6">
      <w:pPr>
        <w:jc w:val="both"/>
        <w:rPr>
          <w:rFonts w:ascii="Arial" w:hAnsi="Arial" w:cs="Arial"/>
        </w:rPr>
      </w:pPr>
      <w:r w:rsidRPr="005F3E72">
        <w:rPr>
          <w:rFonts w:ascii="Arial" w:hAnsi="Arial" w:cs="Arial"/>
        </w:rPr>
        <w:t xml:space="preserve">The </w:t>
      </w:r>
      <w:r w:rsidR="00301834" w:rsidRPr="005F3E72">
        <w:rPr>
          <w:rFonts w:ascii="Arial" w:hAnsi="Arial" w:cs="Arial"/>
        </w:rPr>
        <w:t>current</w:t>
      </w:r>
      <w:r w:rsidR="003611C9" w:rsidRPr="005F3E72">
        <w:rPr>
          <w:rFonts w:ascii="Arial" w:hAnsi="Arial" w:cs="Arial"/>
        </w:rPr>
        <w:t xml:space="preserve"> s</w:t>
      </w:r>
      <w:r w:rsidRPr="005F3E72">
        <w:rPr>
          <w:rFonts w:ascii="Arial" w:hAnsi="Arial" w:cs="Arial"/>
        </w:rPr>
        <w:t xml:space="preserve">chool </w:t>
      </w:r>
      <w:r w:rsidR="003611C9" w:rsidRPr="005F3E72">
        <w:rPr>
          <w:rFonts w:ascii="Arial" w:hAnsi="Arial" w:cs="Arial"/>
        </w:rPr>
        <w:t>d</w:t>
      </w:r>
      <w:r w:rsidRPr="005F3E72">
        <w:rPr>
          <w:rFonts w:ascii="Arial" w:hAnsi="Arial" w:cs="Arial"/>
        </w:rPr>
        <w:t xml:space="preserve">evelopment </w:t>
      </w:r>
      <w:r w:rsidR="003611C9" w:rsidRPr="005F3E72">
        <w:rPr>
          <w:rFonts w:ascii="Arial" w:hAnsi="Arial" w:cs="Arial"/>
        </w:rPr>
        <w:t>p</w:t>
      </w:r>
      <w:r w:rsidRPr="005F3E72">
        <w:rPr>
          <w:rFonts w:ascii="Arial" w:hAnsi="Arial" w:cs="Arial"/>
        </w:rPr>
        <w:t xml:space="preserve">lan proposed </w:t>
      </w:r>
      <w:r w:rsidR="00301834" w:rsidRPr="005F3E72">
        <w:rPr>
          <w:rFonts w:ascii="Arial" w:hAnsi="Arial" w:cs="Arial"/>
        </w:rPr>
        <w:t xml:space="preserve">by School X </w:t>
      </w:r>
      <w:r w:rsidR="00BC4988" w:rsidRPr="005F3E72">
        <w:rPr>
          <w:rFonts w:ascii="Arial" w:hAnsi="Arial" w:cs="Arial"/>
        </w:rPr>
        <w:t xml:space="preserve">spans from the academic year of </w:t>
      </w:r>
      <w:r w:rsidR="00E1475D" w:rsidRPr="005F3E72">
        <w:rPr>
          <w:rFonts w:ascii="Arial" w:hAnsi="Arial" w:cs="Arial"/>
        </w:rPr>
        <w:t>2017/2018 and is an ongoing document with the intentions</w:t>
      </w:r>
      <w:r w:rsidR="00DF43D6" w:rsidRPr="005F3E72">
        <w:rPr>
          <w:rFonts w:ascii="Arial" w:hAnsi="Arial" w:cs="Arial"/>
        </w:rPr>
        <w:t xml:space="preserve"> for the current areas of priority to be met</w:t>
      </w:r>
      <w:r w:rsidR="00E1475D" w:rsidRPr="005F3E72">
        <w:rPr>
          <w:rFonts w:ascii="Arial" w:hAnsi="Arial" w:cs="Arial"/>
        </w:rPr>
        <w:t xml:space="preserve"> </w:t>
      </w:r>
      <w:r w:rsidR="00DF43D6" w:rsidRPr="005F3E72">
        <w:rPr>
          <w:rFonts w:ascii="Arial" w:hAnsi="Arial" w:cs="Arial"/>
        </w:rPr>
        <w:t xml:space="preserve">by July </w:t>
      </w:r>
      <w:r w:rsidR="00514D70" w:rsidRPr="005F3E72">
        <w:rPr>
          <w:rFonts w:ascii="Arial" w:hAnsi="Arial" w:cs="Arial"/>
        </w:rPr>
        <w:t xml:space="preserve">2021. </w:t>
      </w:r>
      <w:r w:rsidR="00D23435" w:rsidRPr="005F3E72">
        <w:rPr>
          <w:rFonts w:ascii="Arial" w:hAnsi="Arial" w:cs="Arial"/>
        </w:rPr>
        <w:t xml:space="preserve">The school have identified four immediate priority areas for the academic year </w:t>
      </w:r>
      <w:r w:rsidR="00005B8E" w:rsidRPr="005F3E72">
        <w:rPr>
          <w:rFonts w:ascii="Arial" w:hAnsi="Arial" w:cs="Arial"/>
        </w:rPr>
        <w:t xml:space="preserve">that </w:t>
      </w:r>
      <w:r w:rsidR="009F23D7" w:rsidRPr="005F3E72">
        <w:rPr>
          <w:rFonts w:ascii="Arial" w:hAnsi="Arial" w:cs="Arial"/>
        </w:rPr>
        <w:t xml:space="preserve">include </w:t>
      </w:r>
      <w:r w:rsidR="00005B8E" w:rsidRPr="005F3E72">
        <w:rPr>
          <w:rFonts w:ascii="Arial" w:hAnsi="Arial" w:cs="Arial"/>
        </w:rPr>
        <w:t>raising standards in teaching and learning</w:t>
      </w:r>
      <w:r w:rsidR="009F23D7" w:rsidRPr="005F3E72">
        <w:rPr>
          <w:rFonts w:ascii="Arial" w:hAnsi="Arial" w:cs="Arial"/>
        </w:rPr>
        <w:t xml:space="preserve">, a continued development of pupil well-being along with </w:t>
      </w:r>
      <w:r w:rsidR="00671FFF" w:rsidRPr="005F3E72">
        <w:rPr>
          <w:rFonts w:ascii="Arial" w:hAnsi="Arial" w:cs="Arial"/>
        </w:rPr>
        <w:t>parental engagement and involvement</w:t>
      </w:r>
      <w:r w:rsidR="006F6500" w:rsidRPr="005F3E72">
        <w:rPr>
          <w:rFonts w:ascii="Arial" w:hAnsi="Arial" w:cs="Arial"/>
        </w:rPr>
        <w:t xml:space="preserve"> and a further incorporation of Curriculum for Wales 2022</w:t>
      </w:r>
      <w:r w:rsidR="00AD0854" w:rsidRPr="005F3E72">
        <w:rPr>
          <w:rFonts w:ascii="Arial" w:hAnsi="Arial" w:cs="Arial"/>
        </w:rPr>
        <w:t xml:space="preserve"> (</w:t>
      </w:r>
      <w:r w:rsidR="00901F81" w:rsidRPr="005F3E72">
        <w:rPr>
          <w:rFonts w:ascii="Arial" w:hAnsi="Arial" w:cs="Arial"/>
          <w:highlight w:val="black"/>
        </w:rPr>
        <w:t>Pembroke Dock Community School</w:t>
      </w:r>
      <w:r w:rsidR="00901F81" w:rsidRPr="005F3E72">
        <w:rPr>
          <w:rFonts w:ascii="Arial" w:hAnsi="Arial" w:cs="Arial"/>
        </w:rPr>
        <w:t>, 201</w:t>
      </w:r>
      <w:r w:rsidR="00C85272" w:rsidRPr="005F3E72">
        <w:rPr>
          <w:rFonts w:ascii="Arial" w:hAnsi="Arial" w:cs="Arial"/>
        </w:rPr>
        <w:t>9a</w:t>
      </w:r>
      <w:r w:rsidR="00901F81" w:rsidRPr="005F3E72">
        <w:rPr>
          <w:rFonts w:ascii="Arial" w:hAnsi="Arial" w:cs="Arial"/>
        </w:rPr>
        <w:t>).</w:t>
      </w:r>
      <w:r w:rsidR="006F6500" w:rsidRPr="005F3E72">
        <w:rPr>
          <w:rFonts w:ascii="Arial" w:hAnsi="Arial" w:cs="Arial"/>
        </w:rPr>
        <w:t xml:space="preserve"> </w:t>
      </w:r>
      <w:r w:rsidR="00DF0CB5" w:rsidRPr="005F3E72">
        <w:rPr>
          <w:rFonts w:ascii="Arial" w:hAnsi="Arial" w:cs="Arial"/>
        </w:rPr>
        <w:t xml:space="preserve">As </w:t>
      </w:r>
      <w:r w:rsidR="007E00CE" w:rsidRPr="005F3E72">
        <w:rPr>
          <w:rFonts w:ascii="Arial" w:hAnsi="Arial" w:cs="Arial"/>
        </w:rPr>
        <w:t>noted previously</w:t>
      </w:r>
      <w:r w:rsidR="00DF0CB5" w:rsidRPr="005F3E72">
        <w:rPr>
          <w:rFonts w:ascii="Arial" w:hAnsi="Arial" w:cs="Arial"/>
        </w:rPr>
        <w:t xml:space="preserve">, </w:t>
      </w:r>
      <w:r w:rsidR="00713137" w:rsidRPr="005F3E72">
        <w:rPr>
          <w:rFonts w:ascii="Arial" w:hAnsi="Arial" w:cs="Arial"/>
        </w:rPr>
        <w:t xml:space="preserve">the focus of this evaluation will be that of raising the standards of teaching and learning through </w:t>
      </w:r>
      <w:r w:rsidR="004024A5" w:rsidRPr="005F3E72">
        <w:rPr>
          <w:rFonts w:ascii="Arial" w:hAnsi="Arial" w:cs="Arial"/>
        </w:rPr>
        <w:t>the improved</w:t>
      </w:r>
      <w:r w:rsidR="0002506E" w:rsidRPr="005F3E72">
        <w:rPr>
          <w:rFonts w:ascii="Arial" w:hAnsi="Arial" w:cs="Arial"/>
        </w:rPr>
        <w:t xml:space="preserve"> vocabulary development and the raising of oracy standards</w:t>
      </w:r>
      <w:r w:rsidR="00AD0854" w:rsidRPr="005F3E72">
        <w:rPr>
          <w:rFonts w:ascii="Arial" w:hAnsi="Arial" w:cs="Arial"/>
        </w:rPr>
        <w:t>.</w:t>
      </w:r>
      <w:r w:rsidR="0002506E" w:rsidRPr="005F3E72">
        <w:rPr>
          <w:rFonts w:ascii="Arial" w:hAnsi="Arial" w:cs="Arial"/>
        </w:rPr>
        <w:t xml:space="preserve"> </w:t>
      </w:r>
      <w:r w:rsidR="004016D5" w:rsidRPr="005F3E72">
        <w:rPr>
          <w:rFonts w:ascii="Arial" w:hAnsi="Arial" w:cs="Arial"/>
        </w:rPr>
        <w:t>This area of priority has existed within the SDP</w:t>
      </w:r>
      <w:r w:rsidR="003611C9" w:rsidRPr="005F3E72">
        <w:rPr>
          <w:rFonts w:ascii="Arial" w:hAnsi="Arial" w:cs="Arial"/>
        </w:rPr>
        <w:t xml:space="preserve"> </w:t>
      </w:r>
      <w:r w:rsidR="009C7C6C" w:rsidRPr="005F3E72">
        <w:rPr>
          <w:rFonts w:ascii="Arial" w:hAnsi="Arial" w:cs="Arial"/>
        </w:rPr>
        <w:t xml:space="preserve">since its </w:t>
      </w:r>
      <w:r w:rsidR="00D02AB9" w:rsidRPr="005F3E72">
        <w:rPr>
          <w:rFonts w:ascii="Arial" w:hAnsi="Arial" w:cs="Arial"/>
        </w:rPr>
        <w:t xml:space="preserve">initial evaluation in 2017, from this the school deduced that </w:t>
      </w:r>
      <w:r w:rsidR="002135FF" w:rsidRPr="005F3E72">
        <w:rPr>
          <w:rFonts w:ascii="Arial" w:hAnsi="Arial" w:cs="Arial"/>
        </w:rPr>
        <w:t>only approximately eighty-five percent of pupils were achieving level four or above at the end of Key Stage Two</w:t>
      </w:r>
      <w:r w:rsidR="005F7480" w:rsidRPr="005F3E72">
        <w:rPr>
          <w:rFonts w:ascii="Arial" w:hAnsi="Arial" w:cs="Arial"/>
        </w:rPr>
        <w:t>, t</w:t>
      </w:r>
      <w:r w:rsidR="002416AA" w:rsidRPr="005F3E72">
        <w:rPr>
          <w:rFonts w:ascii="Arial" w:hAnsi="Arial" w:cs="Arial"/>
        </w:rPr>
        <w:t>his figure actually reduced by approximately ten percent</w:t>
      </w:r>
      <w:r w:rsidR="00D86D46" w:rsidRPr="005F3E72">
        <w:rPr>
          <w:rFonts w:ascii="Arial" w:hAnsi="Arial" w:cs="Arial"/>
        </w:rPr>
        <w:t xml:space="preserve"> in the academic year of 2018/2019</w:t>
      </w:r>
      <w:r w:rsidR="005F7480" w:rsidRPr="005F3E72">
        <w:rPr>
          <w:rFonts w:ascii="Arial" w:hAnsi="Arial" w:cs="Arial"/>
        </w:rPr>
        <w:t>. According to Welsh Government statistics</w:t>
      </w:r>
      <w:r w:rsidR="00325CCF" w:rsidRPr="005F3E72">
        <w:rPr>
          <w:rFonts w:ascii="Arial" w:hAnsi="Arial" w:cs="Arial"/>
        </w:rPr>
        <w:t xml:space="preserve"> taken in two thousand and nineteen, it was recorded that </w:t>
      </w:r>
      <w:r w:rsidR="00E00EBE" w:rsidRPr="005F3E72">
        <w:rPr>
          <w:rFonts w:ascii="Arial" w:hAnsi="Arial" w:cs="Arial"/>
        </w:rPr>
        <w:t>the welsh national average for achieving level four or above in oracy specifically was ninety-point-two percent</w:t>
      </w:r>
      <w:r w:rsidR="006D15E6" w:rsidRPr="005F3E72">
        <w:rPr>
          <w:rFonts w:ascii="Arial" w:hAnsi="Arial" w:cs="Arial"/>
        </w:rPr>
        <w:t xml:space="preserve"> (Welsh Government,</w:t>
      </w:r>
      <w:r w:rsidR="0052086D" w:rsidRPr="005F3E72">
        <w:rPr>
          <w:rFonts w:ascii="Arial" w:hAnsi="Arial" w:cs="Arial"/>
        </w:rPr>
        <w:t xml:space="preserve"> 2019)</w:t>
      </w:r>
      <w:r w:rsidR="00E00EBE" w:rsidRPr="005F3E72">
        <w:rPr>
          <w:rFonts w:ascii="Arial" w:hAnsi="Arial" w:cs="Arial"/>
        </w:rPr>
        <w:t xml:space="preserve">. </w:t>
      </w:r>
      <w:r w:rsidR="007304C0" w:rsidRPr="005F3E72">
        <w:rPr>
          <w:rFonts w:ascii="Arial" w:hAnsi="Arial" w:cs="Arial"/>
        </w:rPr>
        <w:t xml:space="preserve">It can be deduced that the </w:t>
      </w:r>
      <w:r w:rsidR="007E1A14" w:rsidRPr="005F3E72">
        <w:rPr>
          <w:rFonts w:ascii="Arial" w:hAnsi="Arial" w:cs="Arial"/>
        </w:rPr>
        <w:t>outcomes</w:t>
      </w:r>
      <w:r w:rsidR="007304C0" w:rsidRPr="005F3E72">
        <w:rPr>
          <w:rFonts w:ascii="Arial" w:hAnsi="Arial" w:cs="Arial"/>
        </w:rPr>
        <w:t xml:space="preserve"> </w:t>
      </w:r>
      <w:r w:rsidR="007E1A14" w:rsidRPr="005F3E72">
        <w:rPr>
          <w:rFonts w:ascii="Arial" w:hAnsi="Arial" w:cs="Arial"/>
        </w:rPr>
        <w:t>achieved</w:t>
      </w:r>
      <w:r w:rsidR="007304C0" w:rsidRPr="005F3E72">
        <w:rPr>
          <w:rFonts w:ascii="Arial" w:hAnsi="Arial" w:cs="Arial"/>
        </w:rPr>
        <w:t xml:space="preserve"> from the </w:t>
      </w:r>
      <w:r w:rsidR="007E1A14" w:rsidRPr="005F3E72">
        <w:rPr>
          <w:rFonts w:ascii="Arial" w:hAnsi="Arial" w:cs="Arial"/>
        </w:rPr>
        <w:t xml:space="preserve">School X </w:t>
      </w:r>
      <w:r w:rsidR="006D15E6" w:rsidRPr="005F3E72">
        <w:rPr>
          <w:rFonts w:ascii="Arial" w:hAnsi="Arial" w:cs="Arial"/>
        </w:rPr>
        <w:t xml:space="preserve">within those years were below the welsh national average expected at the end of Key Stage Two. </w:t>
      </w:r>
    </w:p>
    <w:p w14:paraId="527346B6" w14:textId="5C3F884B" w:rsidR="00E32EBB" w:rsidRPr="005F3E72" w:rsidRDefault="000C2B03" w:rsidP="007607C6">
      <w:pPr>
        <w:jc w:val="both"/>
        <w:rPr>
          <w:rFonts w:ascii="Arial" w:hAnsi="Arial" w:cs="Arial"/>
        </w:rPr>
      </w:pPr>
      <w:r w:rsidRPr="005F3E72">
        <w:rPr>
          <w:rFonts w:ascii="Arial" w:hAnsi="Arial" w:cs="Arial"/>
        </w:rPr>
        <w:t xml:space="preserve">Working closely with the teaching staff across the school, </w:t>
      </w:r>
      <w:r w:rsidR="002148B4" w:rsidRPr="005F3E72">
        <w:rPr>
          <w:rFonts w:ascii="Arial" w:hAnsi="Arial" w:cs="Arial"/>
        </w:rPr>
        <w:t xml:space="preserve">vocabulary glossary books were introduced at the beginning of each topic, this </w:t>
      </w:r>
      <w:r w:rsidR="000A6AF9" w:rsidRPr="005F3E72">
        <w:rPr>
          <w:rFonts w:ascii="Arial" w:hAnsi="Arial" w:cs="Arial"/>
        </w:rPr>
        <w:t xml:space="preserve">encouraged staff to focus on implementing new and varied vocabulary within their sessions with the intention to improve their own and the children’s oracy skills in their classrooms. </w:t>
      </w:r>
      <w:r w:rsidR="00340704" w:rsidRPr="005F3E72">
        <w:rPr>
          <w:rFonts w:ascii="Arial" w:hAnsi="Arial" w:cs="Arial"/>
        </w:rPr>
        <w:t>Along with this, beginning in two thousand and nineteen, specific display areas within each class were u</w:t>
      </w:r>
      <w:r w:rsidR="00C82C97" w:rsidRPr="005F3E72">
        <w:rPr>
          <w:rFonts w:ascii="Arial" w:hAnsi="Arial" w:cs="Arial"/>
        </w:rPr>
        <w:t xml:space="preserve">tilised as vocabulary walls as a visual reminder for the children to include these words within their daily discussions. </w:t>
      </w:r>
      <w:r w:rsidR="002D0F76" w:rsidRPr="005F3E72">
        <w:rPr>
          <w:rFonts w:ascii="Arial" w:hAnsi="Arial" w:cs="Arial"/>
        </w:rPr>
        <w:t>In addition to the implementation of in-classroom practices, the school es</w:t>
      </w:r>
      <w:r w:rsidR="00474213" w:rsidRPr="005F3E72">
        <w:rPr>
          <w:rFonts w:ascii="Arial" w:hAnsi="Arial" w:cs="Arial"/>
        </w:rPr>
        <w:t xml:space="preserve">tablished </w:t>
      </w:r>
      <w:r w:rsidR="00063A8A" w:rsidRPr="005F3E72">
        <w:rPr>
          <w:rFonts w:ascii="Arial" w:hAnsi="Arial" w:cs="Arial"/>
        </w:rPr>
        <w:t xml:space="preserve">sessions that took place weekly and invited parents and carers into the school to access </w:t>
      </w:r>
      <w:r w:rsidR="00EF370E" w:rsidRPr="005F3E72">
        <w:rPr>
          <w:rFonts w:ascii="Arial" w:hAnsi="Arial" w:cs="Arial"/>
        </w:rPr>
        <w:t xml:space="preserve">resources and have </w:t>
      </w:r>
      <w:r w:rsidR="00EF370E" w:rsidRPr="005F3E72">
        <w:rPr>
          <w:rFonts w:ascii="Arial" w:hAnsi="Arial" w:cs="Arial"/>
        </w:rPr>
        <w:lastRenderedPageBreak/>
        <w:t xml:space="preserve">conversations with staff in regard to how best to develop their child or children’s </w:t>
      </w:r>
      <w:r w:rsidR="00C27AA0" w:rsidRPr="005F3E72">
        <w:rPr>
          <w:rFonts w:ascii="Arial" w:hAnsi="Arial" w:cs="Arial"/>
        </w:rPr>
        <w:t>vocabulary outside school</w:t>
      </w:r>
      <w:r w:rsidR="00284FAE" w:rsidRPr="005F3E72">
        <w:rPr>
          <w:rFonts w:ascii="Arial" w:hAnsi="Arial" w:cs="Arial"/>
        </w:rPr>
        <w:t xml:space="preserve">. </w:t>
      </w:r>
      <w:r w:rsidR="002D3EA5" w:rsidRPr="005F3E72">
        <w:rPr>
          <w:rFonts w:ascii="Arial" w:hAnsi="Arial" w:cs="Arial"/>
        </w:rPr>
        <w:t xml:space="preserve">In agreeance with involving stakeholders in the development of a school, </w:t>
      </w:r>
      <w:r w:rsidR="009D6EE7" w:rsidRPr="005F3E72">
        <w:rPr>
          <w:rFonts w:ascii="Arial" w:hAnsi="Arial" w:cs="Arial"/>
        </w:rPr>
        <w:t>Arnold (2017) states that there is an increasing emphasis on the contribution of all stakeholders</w:t>
      </w:r>
      <w:r w:rsidR="008859C3" w:rsidRPr="005F3E72">
        <w:rPr>
          <w:rFonts w:ascii="Arial" w:hAnsi="Arial" w:cs="Arial"/>
        </w:rPr>
        <w:t xml:space="preserve"> within school development planning. </w:t>
      </w:r>
      <w:r w:rsidR="001D1168" w:rsidRPr="005F3E72">
        <w:rPr>
          <w:rFonts w:ascii="Arial" w:hAnsi="Arial" w:cs="Arial"/>
        </w:rPr>
        <w:t>Upon</w:t>
      </w:r>
      <w:r w:rsidR="002D579E" w:rsidRPr="005F3E72">
        <w:rPr>
          <w:rFonts w:ascii="Arial" w:hAnsi="Arial" w:cs="Arial"/>
        </w:rPr>
        <w:t xml:space="preserve"> evaluation and analysis of these implementations, the school noted there were improvements with</w:t>
      </w:r>
      <w:r w:rsidR="00966F1C" w:rsidRPr="005F3E72">
        <w:rPr>
          <w:rFonts w:ascii="Arial" w:hAnsi="Arial" w:cs="Arial"/>
        </w:rPr>
        <w:t xml:space="preserve"> the children’s vocabulary and stated the development had ‘come out strong’ as a result of ‘</w:t>
      </w:r>
      <w:r w:rsidR="00772CE0" w:rsidRPr="005F3E72">
        <w:rPr>
          <w:rFonts w:ascii="Arial" w:hAnsi="Arial" w:cs="Arial"/>
        </w:rPr>
        <w:t>enriched, real life experiences’ (</w:t>
      </w:r>
      <w:r w:rsidR="00772CE0" w:rsidRPr="005F3E72">
        <w:rPr>
          <w:rFonts w:ascii="Arial" w:hAnsi="Arial" w:cs="Arial"/>
          <w:highlight w:val="black"/>
        </w:rPr>
        <w:t>Pembroke Dock Community School</w:t>
      </w:r>
      <w:r w:rsidR="00772CE0" w:rsidRPr="005F3E72">
        <w:rPr>
          <w:rFonts w:ascii="Arial" w:hAnsi="Arial" w:cs="Arial"/>
        </w:rPr>
        <w:t>, 201</w:t>
      </w:r>
      <w:r w:rsidR="00CE4AA3" w:rsidRPr="005F3E72">
        <w:rPr>
          <w:rFonts w:ascii="Arial" w:hAnsi="Arial" w:cs="Arial"/>
        </w:rPr>
        <w:t>9</w:t>
      </w:r>
      <w:r w:rsidR="00A22751" w:rsidRPr="005F3E72">
        <w:rPr>
          <w:rFonts w:ascii="Arial" w:hAnsi="Arial" w:cs="Arial"/>
        </w:rPr>
        <w:t>b</w:t>
      </w:r>
      <w:r w:rsidR="00772CE0" w:rsidRPr="005F3E72">
        <w:rPr>
          <w:rFonts w:ascii="Arial" w:hAnsi="Arial" w:cs="Arial"/>
        </w:rPr>
        <w:t>).</w:t>
      </w:r>
      <w:r w:rsidR="00872152" w:rsidRPr="005F3E72">
        <w:rPr>
          <w:rFonts w:ascii="Arial" w:hAnsi="Arial" w:cs="Arial"/>
        </w:rPr>
        <w:t xml:space="preserve"> These conclusions arose as a result of consistent monitoring by </w:t>
      </w:r>
      <w:r w:rsidR="00681630" w:rsidRPr="005F3E72">
        <w:rPr>
          <w:rFonts w:ascii="Arial" w:hAnsi="Arial" w:cs="Arial"/>
        </w:rPr>
        <w:t>teaching staff in addition to classroom observations by members of the school’s senior leadership team</w:t>
      </w:r>
      <w:r w:rsidR="007A2B36" w:rsidRPr="005F3E72">
        <w:rPr>
          <w:rFonts w:ascii="Arial" w:hAnsi="Arial" w:cs="Arial"/>
        </w:rPr>
        <w:t xml:space="preserve"> along with the headteacher; all information was collated and then presented to the headteacher in order to inform and update the </w:t>
      </w:r>
      <w:r w:rsidR="00DD019B" w:rsidRPr="005F3E72">
        <w:rPr>
          <w:rFonts w:ascii="Arial" w:hAnsi="Arial" w:cs="Arial"/>
        </w:rPr>
        <w:t xml:space="preserve">school development plan. </w:t>
      </w:r>
      <w:r w:rsidR="00365635" w:rsidRPr="005F3E72">
        <w:rPr>
          <w:rFonts w:ascii="Arial" w:hAnsi="Arial" w:cs="Arial"/>
        </w:rPr>
        <w:t xml:space="preserve">Huber and Conway (2015) note that despite school improvement efforts being documented since </w:t>
      </w:r>
      <w:r w:rsidR="00763E79" w:rsidRPr="005F3E72">
        <w:rPr>
          <w:rFonts w:ascii="Arial" w:hAnsi="Arial" w:cs="Arial"/>
        </w:rPr>
        <w:t>the nineteen-seventies, there seems to be little evidence to suggest that</w:t>
      </w:r>
      <w:r w:rsidR="00EA570B" w:rsidRPr="005F3E72">
        <w:rPr>
          <w:rFonts w:ascii="Arial" w:hAnsi="Arial" w:cs="Arial"/>
        </w:rPr>
        <w:t xml:space="preserve"> there is clear agreement on how to carry out the improvement efforts. </w:t>
      </w:r>
    </w:p>
    <w:p w14:paraId="7F17CD90" w14:textId="7A0EE326" w:rsidR="00DA55C8" w:rsidRPr="005F3E72" w:rsidRDefault="00040A09" w:rsidP="007607C6">
      <w:pPr>
        <w:jc w:val="both"/>
        <w:rPr>
          <w:rFonts w:ascii="Arial" w:hAnsi="Arial" w:cs="Arial"/>
        </w:rPr>
      </w:pPr>
      <w:r w:rsidRPr="005F3E72">
        <w:rPr>
          <w:rFonts w:ascii="Arial" w:hAnsi="Arial" w:cs="Arial"/>
        </w:rPr>
        <w:t>Despite this, a</w:t>
      </w:r>
      <w:r w:rsidR="00593201" w:rsidRPr="005F3E72">
        <w:rPr>
          <w:rFonts w:ascii="Arial" w:hAnsi="Arial" w:cs="Arial"/>
        </w:rPr>
        <w:t xml:space="preserve">s a result of the seemingly improving oracy skills, the school has continued </w:t>
      </w:r>
      <w:r w:rsidR="00691AA2" w:rsidRPr="005F3E72">
        <w:rPr>
          <w:rFonts w:ascii="Arial" w:hAnsi="Arial" w:cs="Arial"/>
        </w:rPr>
        <w:t>to collaborate closely in</w:t>
      </w:r>
      <w:r w:rsidRPr="005F3E72">
        <w:rPr>
          <w:rFonts w:ascii="Arial" w:hAnsi="Arial" w:cs="Arial"/>
        </w:rPr>
        <w:t xml:space="preserve"> order to i</w:t>
      </w:r>
      <w:r w:rsidR="00593201" w:rsidRPr="005F3E72">
        <w:rPr>
          <w:rFonts w:ascii="Arial" w:hAnsi="Arial" w:cs="Arial"/>
        </w:rPr>
        <w:t>ncorpor</w:t>
      </w:r>
      <w:r w:rsidRPr="005F3E72">
        <w:rPr>
          <w:rFonts w:ascii="Arial" w:hAnsi="Arial" w:cs="Arial"/>
        </w:rPr>
        <w:t xml:space="preserve">ate </w:t>
      </w:r>
      <w:r w:rsidR="00593201" w:rsidRPr="005F3E72">
        <w:rPr>
          <w:rFonts w:ascii="Arial" w:hAnsi="Arial" w:cs="Arial"/>
        </w:rPr>
        <w:t xml:space="preserve">different </w:t>
      </w:r>
      <w:r w:rsidR="00917091" w:rsidRPr="005F3E72">
        <w:rPr>
          <w:rFonts w:ascii="Arial" w:hAnsi="Arial" w:cs="Arial"/>
        </w:rPr>
        <w:t xml:space="preserve">opportunities and experiences to maximise the children’s use of new and familiar vocabulary. An example of this includes the </w:t>
      </w:r>
      <w:r w:rsidR="00FC324F" w:rsidRPr="005F3E72">
        <w:rPr>
          <w:rFonts w:ascii="Arial" w:hAnsi="Arial" w:cs="Arial"/>
        </w:rPr>
        <w:t xml:space="preserve">addition of ‘This is Me’ </w:t>
      </w:r>
      <w:r w:rsidR="00B4275A" w:rsidRPr="005F3E72">
        <w:rPr>
          <w:rFonts w:ascii="Arial" w:hAnsi="Arial" w:cs="Arial"/>
        </w:rPr>
        <w:t xml:space="preserve">sessions </w:t>
      </w:r>
      <w:r w:rsidR="00FC324F" w:rsidRPr="005F3E72">
        <w:rPr>
          <w:rFonts w:ascii="Arial" w:hAnsi="Arial" w:cs="Arial"/>
        </w:rPr>
        <w:t xml:space="preserve">within the Early Years settings. This opportunity allows the children to express themselves within a </w:t>
      </w:r>
      <w:r w:rsidR="00760BD0" w:rsidRPr="005F3E72">
        <w:rPr>
          <w:rFonts w:ascii="Arial" w:hAnsi="Arial" w:cs="Arial"/>
        </w:rPr>
        <w:t xml:space="preserve">specified amount of time, this period encourages the children to </w:t>
      </w:r>
      <w:r w:rsidR="00371712" w:rsidRPr="005F3E72">
        <w:rPr>
          <w:rFonts w:ascii="Arial" w:hAnsi="Arial" w:cs="Arial"/>
        </w:rPr>
        <w:t>develop their oracy skills through divulging information about themselves and what experiences th</w:t>
      </w:r>
      <w:r w:rsidR="00B4275A" w:rsidRPr="005F3E72">
        <w:rPr>
          <w:rFonts w:ascii="Arial" w:hAnsi="Arial" w:cs="Arial"/>
        </w:rPr>
        <w:t xml:space="preserve">ey have had throughout the week. </w:t>
      </w:r>
      <w:r w:rsidR="007E72C9" w:rsidRPr="005F3E72">
        <w:rPr>
          <w:rFonts w:ascii="Arial" w:hAnsi="Arial" w:cs="Arial"/>
        </w:rPr>
        <w:t>Within these sessions, links are made to any school experiences they have enjoyed</w:t>
      </w:r>
      <w:r w:rsidR="001F0184" w:rsidRPr="005F3E72">
        <w:rPr>
          <w:rFonts w:ascii="Arial" w:hAnsi="Arial" w:cs="Arial"/>
        </w:rPr>
        <w:t xml:space="preserve"> learning about, ensuring newly learnt vocabulary is exploited during these conversations. </w:t>
      </w:r>
      <w:r w:rsidR="00C25C5C" w:rsidRPr="005F3E72">
        <w:rPr>
          <w:rFonts w:ascii="Arial" w:hAnsi="Arial" w:cs="Arial"/>
        </w:rPr>
        <w:t xml:space="preserve">Across the remaining Foundation Phase year groups </w:t>
      </w:r>
      <w:r w:rsidR="00513447" w:rsidRPr="005F3E72">
        <w:rPr>
          <w:rFonts w:ascii="Arial" w:hAnsi="Arial" w:cs="Arial"/>
        </w:rPr>
        <w:t>consisting of Reception and Years One and Two, conscious efforts have been made to incorporate more role play activities with the learning experiences provided and the utilisation of pupil voice</w:t>
      </w:r>
      <w:r w:rsidR="002D3E36" w:rsidRPr="005F3E72">
        <w:rPr>
          <w:rFonts w:ascii="Arial" w:hAnsi="Arial" w:cs="Arial"/>
        </w:rPr>
        <w:t xml:space="preserve"> when assessing work. The latter is something that was witnessed during time spent as School X and involved the children discussing what they felt they had achieved within the lesson and what they could improve upon inline with the given success criteria. These opportunities </w:t>
      </w:r>
      <w:r w:rsidR="009B2DE4" w:rsidRPr="005F3E72">
        <w:rPr>
          <w:rFonts w:ascii="Arial" w:hAnsi="Arial" w:cs="Arial"/>
        </w:rPr>
        <w:t>encouraged the children to access topic related vocabulary along with that of specific skills</w:t>
      </w:r>
      <w:r w:rsidR="00303DF2" w:rsidRPr="005F3E72">
        <w:rPr>
          <w:rFonts w:ascii="Arial" w:hAnsi="Arial" w:cs="Arial"/>
        </w:rPr>
        <w:t xml:space="preserve">. </w:t>
      </w:r>
      <w:r w:rsidR="00C52892" w:rsidRPr="005F3E72">
        <w:rPr>
          <w:rFonts w:ascii="Arial" w:hAnsi="Arial" w:cs="Arial"/>
        </w:rPr>
        <w:t xml:space="preserve">Within Key Stage Two, </w:t>
      </w:r>
      <w:r w:rsidR="000E1E90" w:rsidRPr="005F3E72">
        <w:rPr>
          <w:rFonts w:ascii="Arial" w:hAnsi="Arial" w:cs="Arial"/>
        </w:rPr>
        <w:t xml:space="preserve">it can be seen that through the incorporation of ‘Identity Days’ along with </w:t>
      </w:r>
      <w:r w:rsidR="00782600" w:rsidRPr="005F3E72">
        <w:rPr>
          <w:rFonts w:ascii="Arial" w:hAnsi="Arial" w:cs="Arial"/>
        </w:rPr>
        <w:t xml:space="preserve">increased group and debate focussed work, the children are being provided with </w:t>
      </w:r>
      <w:r w:rsidR="00AB4ECE" w:rsidRPr="005F3E72">
        <w:rPr>
          <w:rFonts w:ascii="Arial" w:hAnsi="Arial" w:cs="Arial"/>
        </w:rPr>
        <w:t xml:space="preserve">increasingly different contexts in order to effectively enhance their oracy skills. The school also provides opportunities for the children to take place in community and national events such as </w:t>
      </w:r>
      <w:r w:rsidR="007C2B9A" w:rsidRPr="005F3E72">
        <w:rPr>
          <w:rFonts w:ascii="Arial" w:hAnsi="Arial" w:cs="Arial"/>
        </w:rPr>
        <w:t xml:space="preserve">Christmas productions and the Eisteddfod. </w:t>
      </w:r>
    </w:p>
    <w:p w14:paraId="2DD79BD6" w14:textId="6AFA0F4C" w:rsidR="00D134BC" w:rsidRPr="005F3E72" w:rsidRDefault="00A34DDE" w:rsidP="007607C6">
      <w:pPr>
        <w:jc w:val="both"/>
        <w:rPr>
          <w:rFonts w:ascii="Arial" w:hAnsi="Arial" w:cs="Arial"/>
        </w:rPr>
      </w:pPr>
      <w:r w:rsidRPr="005F3E72">
        <w:rPr>
          <w:rFonts w:ascii="Arial" w:hAnsi="Arial" w:cs="Arial"/>
        </w:rPr>
        <w:t>It can be deduced from the multiple implementations of strategies and experiences</w:t>
      </w:r>
      <w:r w:rsidR="00654A40" w:rsidRPr="005F3E72">
        <w:rPr>
          <w:rFonts w:ascii="Arial" w:hAnsi="Arial" w:cs="Arial"/>
        </w:rPr>
        <w:t xml:space="preserve"> for the children, School X appears to be making positive contributions to the increased development of oracy skills. </w:t>
      </w:r>
      <w:r w:rsidR="007F6CA6" w:rsidRPr="005F3E72">
        <w:rPr>
          <w:rFonts w:ascii="Arial" w:hAnsi="Arial" w:cs="Arial"/>
        </w:rPr>
        <w:t xml:space="preserve">It was witnessed during an experience in School X the </w:t>
      </w:r>
      <w:r w:rsidR="00B52C01" w:rsidRPr="005F3E72">
        <w:rPr>
          <w:rFonts w:ascii="Arial" w:hAnsi="Arial" w:cs="Arial"/>
        </w:rPr>
        <w:t xml:space="preserve">utilisation of the vocabulary wall within the classroom. It was evident that from </w:t>
      </w:r>
      <w:r w:rsidR="00A25611" w:rsidRPr="005F3E72">
        <w:rPr>
          <w:rFonts w:ascii="Arial" w:hAnsi="Arial" w:cs="Arial"/>
        </w:rPr>
        <w:t xml:space="preserve">words and phrases written by the class teacher, the children had experienced different opportunities within their learning. It must be noted however that this display was </w:t>
      </w:r>
      <w:r w:rsidR="000040A2" w:rsidRPr="005F3E72">
        <w:rPr>
          <w:rFonts w:ascii="Arial" w:hAnsi="Arial" w:cs="Arial"/>
        </w:rPr>
        <w:t xml:space="preserve">written by </w:t>
      </w:r>
      <w:r w:rsidR="0034550B" w:rsidRPr="005F3E72">
        <w:rPr>
          <w:rFonts w:ascii="Arial" w:hAnsi="Arial" w:cs="Arial"/>
        </w:rPr>
        <w:t>the classroom staff and was not an eye-level for the children. It is felt that</w:t>
      </w:r>
      <w:r w:rsidR="00960507" w:rsidRPr="005F3E72">
        <w:rPr>
          <w:rFonts w:ascii="Arial" w:hAnsi="Arial" w:cs="Arial"/>
        </w:rPr>
        <w:t xml:space="preserve"> if the words were written by the children using age</w:t>
      </w:r>
      <w:r w:rsidR="00085639" w:rsidRPr="005F3E72">
        <w:rPr>
          <w:rFonts w:ascii="Arial" w:hAnsi="Arial" w:cs="Arial"/>
        </w:rPr>
        <w:t>-</w:t>
      </w:r>
      <w:r w:rsidR="00960507" w:rsidRPr="005F3E72">
        <w:rPr>
          <w:rFonts w:ascii="Arial" w:hAnsi="Arial" w:cs="Arial"/>
        </w:rPr>
        <w:t xml:space="preserve">appropriate strategies, such as phonics sounding and blending using dots and </w:t>
      </w:r>
      <w:r w:rsidR="00085639" w:rsidRPr="005F3E72">
        <w:rPr>
          <w:rFonts w:ascii="Arial" w:hAnsi="Arial" w:cs="Arial"/>
        </w:rPr>
        <w:t xml:space="preserve">lines, the children would benefit from this greatly. In addition to this, by ensuring the display in interactive and accessible to the children, greater development can be achieved. </w:t>
      </w:r>
      <w:r w:rsidR="00A32F12" w:rsidRPr="005F3E72">
        <w:rPr>
          <w:rFonts w:ascii="Arial" w:hAnsi="Arial" w:cs="Arial"/>
        </w:rPr>
        <w:t xml:space="preserve">Smawfield (2006) </w:t>
      </w:r>
      <w:r w:rsidR="00DE6018" w:rsidRPr="005F3E72">
        <w:rPr>
          <w:rFonts w:ascii="Arial" w:hAnsi="Arial" w:cs="Arial"/>
        </w:rPr>
        <w:t>notes that classroom displays</w:t>
      </w:r>
      <w:r w:rsidR="002B595C" w:rsidRPr="005F3E72">
        <w:rPr>
          <w:rFonts w:ascii="Arial" w:hAnsi="Arial" w:cs="Arial"/>
        </w:rPr>
        <w:t xml:space="preserve"> that complement the current </w:t>
      </w:r>
      <w:r w:rsidR="00573F68" w:rsidRPr="005F3E72">
        <w:rPr>
          <w:rFonts w:ascii="Arial" w:hAnsi="Arial" w:cs="Arial"/>
        </w:rPr>
        <w:t>learning experiences</w:t>
      </w:r>
      <w:r w:rsidR="00DE6018" w:rsidRPr="005F3E72">
        <w:rPr>
          <w:rFonts w:ascii="Arial" w:hAnsi="Arial" w:cs="Arial"/>
        </w:rPr>
        <w:t xml:space="preserve"> can</w:t>
      </w:r>
      <w:r w:rsidR="00573F68" w:rsidRPr="005F3E72">
        <w:rPr>
          <w:rFonts w:ascii="Arial" w:hAnsi="Arial" w:cs="Arial"/>
        </w:rPr>
        <w:t xml:space="preserve"> be used to make the teacher a more effective resource. In addition to this,</w:t>
      </w:r>
      <w:r w:rsidR="007D6190" w:rsidRPr="005F3E72">
        <w:rPr>
          <w:rFonts w:ascii="Arial" w:hAnsi="Arial" w:cs="Arial"/>
        </w:rPr>
        <w:t xml:space="preserve"> he suggests that if the </w:t>
      </w:r>
      <w:r w:rsidR="008474BF" w:rsidRPr="005F3E72">
        <w:rPr>
          <w:rFonts w:ascii="Arial" w:hAnsi="Arial" w:cs="Arial"/>
        </w:rPr>
        <w:t xml:space="preserve">chosen display is aimed at the children, it should be visible from their eye-level at all times. </w:t>
      </w:r>
    </w:p>
    <w:p w14:paraId="09136498" w14:textId="77777777" w:rsidR="00D63BEC" w:rsidRPr="005F3E72" w:rsidRDefault="00D63BEC" w:rsidP="007607C6">
      <w:pPr>
        <w:jc w:val="both"/>
        <w:rPr>
          <w:rFonts w:ascii="Arial" w:hAnsi="Arial" w:cs="Arial"/>
        </w:rPr>
      </w:pPr>
    </w:p>
    <w:p w14:paraId="3BE7CCF7" w14:textId="0DA9355D" w:rsidR="00B0693B" w:rsidRPr="005F3E72" w:rsidRDefault="00720A77" w:rsidP="007607C6">
      <w:pPr>
        <w:jc w:val="both"/>
        <w:rPr>
          <w:rFonts w:ascii="Arial" w:hAnsi="Arial" w:cs="Arial"/>
        </w:rPr>
      </w:pPr>
      <w:r w:rsidRPr="005F3E72">
        <w:rPr>
          <w:rFonts w:ascii="Arial" w:hAnsi="Arial" w:cs="Arial"/>
        </w:rPr>
        <w:lastRenderedPageBreak/>
        <w:t>Estyn (201</w:t>
      </w:r>
      <w:r w:rsidR="00650FDE" w:rsidRPr="005F3E72">
        <w:rPr>
          <w:rFonts w:ascii="Arial" w:hAnsi="Arial" w:cs="Arial"/>
        </w:rPr>
        <w:t>7</w:t>
      </w:r>
      <w:r w:rsidRPr="005F3E72">
        <w:rPr>
          <w:rFonts w:ascii="Arial" w:hAnsi="Arial" w:cs="Arial"/>
        </w:rPr>
        <w:t xml:space="preserve">) found that a school in Wales utilised </w:t>
      </w:r>
      <w:r w:rsidR="009D5F21" w:rsidRPr="005F3E72">
        <w:rPr>
          <w:rFonts w:ascii="Arial" w:hAnsi="Arial" w:cs="Arial"/>
        </w:rPr>
        <w:t xml:space="preserve">online questionnaires in order to gain the views of different stakeholders involved with the improvement of the school. From this, </w:t>
      </w:r>
      <w:r w:rsidR="002C7705" w:rsidRPr="005F3E72">
        <w:rPr>
          <w:rFonts w:ascii="Arial" w:hAnsi="Arial" w:cs="Arial"/>
        </w:rPr>
        <w:t xml:space="preserve">routine analysis of the stakeholder views </w:t>
      </w:r>
      <w:r w:rsidR="00F552CF" w:rsidRPr="005F3E72">
        <w:rPr>
          <w:rFonts w:ascii="Arial" w:hAnsi="Arial" w:cs="Arial"/>
        </w:rPr>
        <w:t>was conducted</w:t>
      </w:r>
      <w:r w:rsidR="002C7705" w:rsidRPr="005F3E72">
        <w:rPr>
          <w:rFonts w:ascii="Arial" w:hAnsi="Arial" w:cs="Arial"/>
        </w:rPr>
        <w:t xml:space="preserve">, </w:t>
      </w:r>
      <w:r w:rsidR="00F552CF" w:rsidRPr="005F3E72">
        <w:rPr>
          <w:rFonts w:ascii="Arial" w:hAnsi="Arial" w:cs="Arial"/>
        </w:rPr>
        <w:t>considered,</w:t>
      </w:r>
      <w:r w:rsidR="002C7705" w:rsidRPr="005F3E72">
        <w:rPr>
          <w:rFonts w:ascii="Arial" w:hAnsi="Arial" w:cs="Arial"/>
        </w:rPr>
        <w:t xml:space="preserve"> and then</w:t>
      </w:r>
      <w:r w:rsidR="00F552CF" w:rsidRPr="005F3E72">
        <w:rPr>
          <w:rFonts w:ascii="Arial" w:hAnsi="Arial" w:cs="Arial"/>
        </w:rPr>
        <w:t xml:space="preserve"> shared back with the stakeholders through newsletters and social media. In addition to this, </w:t>
      </w:r>
      <w:r w:rsidR="00173D66" w:rsidRPr="005F3E72">
        <w:rPr>
          <w:rFonts w:ascii="Arial" w:hAnsi="Arial" w:cs="Arial"/>
        </w:rPr>
        <w:t xml:space="preserve">the school in question incorporated a ‘school development day’ once a year to be attended by parents </w:t>
      </w:r>
      <w:r w:rsidR="00B379F7" w:rsidRPr="005F3E72">
        <w:rPr>
          <w:rFonts w:ascii="Arial" w:hAnsi="Arial" w:cs="Arial"/>
        </w:rPr>
        <w:t xml:space="preserve">to establish their views on strengths and areas for improvement. Through the incorporation of different </w:t>
      </w:r>
      <w:r w:rsidR="002533E9" w:rsidRPr="005F3E72">
        <w:rPr>
          <w:rFonts w:ascii="Arial" w:hAnsi="Arial" w:cs="Arial"/>
        </w:rPr>
        <w:t>ways to access stakeholder viewpoints, School X could have a greater opportunity to succe</w:t>
      </w:r>
      <w:r w:rsidR="00C119EB" w:rsidRPr="005F3E72">
        <w:rPr>
          <w:rFonts w:ascii="Arial" w:hAnsi="Arial" w:cs="Arial"/>
        </w:rPr>
        <w:t>ed holistically.</w:t>
      </w:r>
      <w:r w:rsidR="00AC72EB">
        <w:rPr>
          <w:rFonts w:ascii="Arial" w:hAnsi="Arial" w:cs="Arial"/>
        </w:rPr>
        <w:t xml:space="preserve"> </w:t>
      </w:r>
      <w:r w:rsidR="00F32633" w:rsidRPr="005F3E72">
        <w:rPr>
          <w:rFonts w:ascii="Arial" w:hAnsi="Arial" w:cs="Arial"/>
        </w:rPr>
        <w:t xml:space="preserve">As a result of </w:t>
      </w:r>
      <w:r w:rsidR="00E31961" w:rsidRPr="005F3E72">
        <w:rPr>
          <w:rFonts w:ascii="Arial" w:hAnsi="Arial" w:cs="Arial"/>
        </w:rPr>
        <w:t xml:space="preserve">the </w:t>
      </w:r>
      <w:r w:rsidR="00F32633" w:rsidRPr="005F3E72">
        <w:rPr>
          <w:rFonts w:ascii="Arial" w:hAnsi="Arial" w:cs="Arial"/>
        </w:rPr>
        <w:t xml:space="preserve">ongoing </w:t>
      </w:r>
      <w:r w:rsidR="00E31961" w:rsidRPr="005F3E72">
        <w:rPr>
          <w:rFonts w:ascii="Arial" w:hAnsi="Arial" w:cs="Arial"/>
        </w:rPr>
        <w:t>implementation of Curriculum for Wales 2022</w:t>
      </w:r>
      <w:r w:rsidR="00F32633" w:rsidRPr="005F3E72">
        <w:rPr>
          <w:rFonts w:ascii="Arial" w:hAnsi="Arial" w:cs="Arial"/>
        </w:rPr>
        <w:t xml:space="preserve"> and the pro</w:t>
      </w:r>
      <w:r w:rsidR="00925FB8" w:rsidRPr="005F3E72">
        <w:rPr>
          <w:rFonts w:ascii="Arial" w:hAnsi="Arial" w:cs="Arial"/>
        </w:rPr>
        <w:t xml:space="preserve">posed </w:t>
      </w:r>
      <w:r w:rsidR="00F32633" w:rsidRPr="005F3E72">
        <w:rPr>
          <w:rFonts w:ascii="Arial" w:hAnsi="Arial" w:cs="Arial"/>
        </w:rPr>
        <w:t xml:space="preserve">abolishment of Key Stages in Welsh schools, </w:t>
      </w:r>
      <w:r w:rsidR="00925FB8" w:rsidRPr="005F3E72">
        <w:rPr>
          <w:rFonts w:ascii="Arial" w:hAnsi="Arial" w:cs="Arial"/>
        </w:rPr>
        <w:t>levelling and core subject indicator targets may differ slightly from those seen in the present day. With the introduction of a more fluid</w:t>
      </w:r>
      <w:r w:rsidR="0053563E" w:rsidRPr="005F3E72">
        <w:rPr>
          <w:rFonts w:ascii="Arial" w:hAnsi="Arial" w:cs="Arial"/>
        </w:rPr>
        <w:t xml:space="preserve"> development corresponding to progression steps rather that stages, children will have the opportunity to gain </w:t>
      </w:r>
      <w:r w:rsidR="00EA17CD" w:rsidRPr="005F3E72">
        <w:rPr>
          <w:rFonts w:ascii="Arial" w:hAnsi="Arial" w:cs="Arial"/>
        </w:rPr>
        <w:t>experiences in a similar manner throughout their time in education</w:t>
      </w:r>
      <w:r w:rsidR="008378FE" w:rsidRPr="005F3E72">
        <w:rPr>
          <w:rFonts w:ascii="Arial" w:hAnsi="Arial" w:cs="Arial"/>
        </w:rPr>
        <w:t xml:space="preserve"> (Welsh Government, 2020). It is a belief that through this </w:t>
      </w:r>
      <w:r w:rsidR="00B442E5" w:rsidRPr="005F3E72">
        <w:rPr>
          <w:rFonts w:ascii="Arial" w:hAnsi="Arial" w:cs="Arial"/>
        </w:rPr>
        <w:t xml:space="preserve">change in curriculum, opportunities will arise for School X to </w:t>
      </w:r>
      <w:r w:rsidR="00C311D4" w:rsidRPr="005F3E72">
        <w:rPr>
          <w:rFonts w:ascii="Arial" w:hAnsi="Arial" w:cs="Arial"/>
        </w:rPr>
        <w:t>gain</w:t>
      </w:r>
      <w:r w:rsidR="00B442E5" w:rsidRPr="005F3E72">
        <w:rPr>
          <w:rFonts w:ascii="Arial" w:hAnsi="Arial" w:cs="Arial"/>
        </w:rPr>
        <w:t xml:space="preserve"> richer qualitative </w:t>
      </w:r>
      <w:r w:rsidR="00C311D4" w:rsidRPr="005F3E72">
        <w:rPr>
          <w:rFonts w:ascii="Arial" w:hAnsi="Arial" w:cs="Arial"/>
        </w:rPr>
        <w:t xml:space="preserve">data to inform their continuous development. </w:t>
      </w:r>
    </w:p>
    <w:p w14:paraId="468EEA44" w14:textId="063D2D78" w:rsidR="00E31FB8" w:rsidRPr="005F3E72" w:rsidRDefault="0035596B" w:rsidP="007607C6">
      <w:pPr>
        <w:jc w:val="both"/>
        <w:rPr>
          <w:rFonts w:ascii="Arial" w:hAnsi="Arial" w:cs="Arial"/>
        </w:rPr>
      </w:pPr>
      <w:r w:rsidRPr="005F3E72">
        <w:rPr>
          <w:rFonts w:ascii="Arial" w:hAnsi="Arial" w:cs="Arial"/>
        </w:rPr>
        <w:t xml:space="preserve">In summary, </w:t>
      </w:r>
      <w:r w:rsidR="006F1EF5" w:rsidRPr="005F3E72">
        <w:rPr>
          <w:rFonts w:ascii="Arial" w:hAnsi="Arial" w:cs="Arial"/>
        </w:rPr>
        <w:t xml:space="preserve">through the use of a continuously monitored and </w:t>
      </w:r>
      <w:r w:rsidR="0014646C" w:rsidRPr="005F3E72">
        <w:rPr>
          <w:rFonts w:ascii="Arial" w:hAnsi="Arial" w:cs="Arial"/>
        </w:rPr>
        <w:t xml:space="preserve">altered school development plan, School X has had the opportunity to collaborate with stakeholders such as </w:t>
      </w:r>
      <w:r w:rsidR="004943EE" w:rsidRPr="005F3E72">
        <w:rPr>
          <w:rFonts w:ascii="Arial" w:hAnsi="Arial" w:cs="Arial"/>
        </w:rPr>
        <w:t>teaching and non-teaching staff</w:t>
      </w:r>
      <w:r w:rsidR="005D2862" w:rsidRPr="005F3E72">
        <w:rPr>
          <w:rFonts w:ascii="Arial" w:hAnsi="Arial" w:cs="Arial"/>
        </w:rPr>
        <w:t>, parents</w:t>
      </w:r>
      <w:r w:rsidR="00870088" w:rsidRPr="005F3E72">
        <w:rPr>
          <w:rFonts w:ascii="Arial" w:hAnsi="Arial" w:cs="Arial"/>
        </w:rPr>
        <w:t>,</w:t>
      </w:r>
      <w:r w:rsidR="005D2862" w:rsidRPr="005F3E72">
        <w:rPr>
          <w:rFonts w:ascii="Arial" w:hAnsi="Arial" w:cs="Arial"/>
        </w:rPr>
        <w:t xml:space="preserve"> and </w:t>
      </w:r>
      <w:r w:rsidR="004943EE" w:rsidRPr="005F3E72">
        <w:rPr>
          <w:rFonts w:ascii="Arial" w:hAnsi="Arial" w:cs="Arial"/>
        </w:rPr>
        <w:t>their</w:t>
      </w:r>
      <w:r w:rsidR="005D2862" w:rsidRPr="005F3E72">
        <w:rPr>
          <w:rFonts w:ascii="Arial" w:hAnsi="Arial" w:cs="Arial"/>
        </w:rPr>
        <w:t xml:space="preserve"> governing body, in order to develop and provide suggestions for school improvement. </w:t>
      </w:r>
      <w:r w:rsidR="00870088" w:rsidRPr="005F3E72">
        <w:rPr>
          <w:rFonts w:ascii="Arial" w:hAnsi="Arial" w:cs="Arial"/>
        </w:rPr>
        <w:t xml:space="preserve">School X has worked closely with </w:t>
      </w:r>
      <w:r w:rsidR="004943EE" w:rsidRPr="005F3E72">
        <w:rPr>
          <w:rFonts w:ascii="Arial" w:hAnsi="Arial" w:cs="Arial"/>
        </w:rPr>
        <w:t xml:space="preserve">their teaching staff to implement </w:t>
      </w:r>
      <w:r w:rsidR="009F22D8" w:rsidRPr="005F3E72">
        <w:rPr>
          <w:rFonts w:ascii="Arial" w:hAnsi="Arial" w:cs="Arial"/>
        </w:rPr>
        <w:t>different strategies such as a vocabulary wall and increased role play</w:t>
      </w:r>
      <w:r w:rsidR="00DD5D3F" w:rsidRPr="005F3E72">
        <w:rPr>
          <w:rFonts w:ascii="Arial" w:hAnsi="Arial" w:cs="Arial"/>
        </w:rPr>
        <w:t xml:space="preserve"> situations to improve children’s </w:t>
      </w:r>
      <w:r w:rsidR="00FF7EB3" w:rsidRPr="005F3E72">
        <w:rPr>
          <w:rFonts w:ascii="Arial" w:hAnsi="Arial" w:cs="Arial"/>
        </w:rPr>
        <w:t>speaking and listening skills,</w:t>
      </w:r>
      <w:r w:rsidR="00DD5D3F" w:rsidRPr="005F3E72">
        <w:rPr>
          <w:rFonts w:ascii="Arial" w:hAnsi="Arial" w:cs="Arial"/>
        </w:rPr>
        <w:t xml:space="preserve"> with an overarching aim to increase the percentage of </w:t>
      </w:r>
      <w:r w:rsidR="00FF7EB3" w:rsidRPr="005F3E72">
        <w:rPr>
          <w:rFonts w:ascii="Arial" w:hAnsi="Arial" w:cs="Arial"/>
        </w:rPr>
        <w:t xml:space="preserve">children leaving the school with a level four or higher in oracy. </w:t>
      </w:r>
    </w:p>
    <w:p w14:paraId="7405F808" w14:textId="35779E58" w:rsidR="00DD077E" w:rsidRPr="005F3E72" w:rsidRDefault="00DD077E" w:rsidP="007607C6">
      <w:pPr>
        <w:jc w:val="both"/>
        <w:rPr>
          <w:rFonts w:ascii="Arial" w:hAnsi="Arial" w:cs="Arial"/>
        </w:rPr>
      </w:pPr>
      <w:r w:rsidRPr="005F3E72">
        <w:rPr>
          <w:rFonts w:ascii="Arial" w:hAnsi="Arial" w:cs="Arial"/>
        </w:rPr>
        <w:t>This assignment, and the subsequent research</w:t>
      </w:r>
      <w:r w:rsidR="00327F97" w:rsidRPr="005F3E72">
        <w:rPr>
          <w:rFonts w:ascii="Arial" w:hAnsi="Arial" w:cs="Arial"/>
        </w:rPr>
        <w:t xml:space="preserve"> undertaken in order to effectively compose it, </w:t>
      </w:r>
      <w:r w:rsidR="005E1B3C" w:rsidRPr="005F3E72">
        <w:rPr>
          <w:rFonts w:ascii="Arial" w:hAnsi="Arial" w:cs="Arial"/>
        </w:rPr>
        <w:t xml:space="preserve">has allowed for opportunities to understand the structure, input, and importance of a school development plan. Further to this, </w:t>
      </w:r>
      <w:r w:rsidR="00482726" w:rsidRPr="005F3E72">
        <w:rPr>
          <w:rFonts w:ascii="Arial" w:hAnsi="Arial" w:cs="Arial"/>
        </w:rPr>
        <w:t xml:space="preserve">it has been witnessed on professional teaching experiences how the proposed targets are put into practice and evaluated. </w:t>
      </w:r>
      <w:r w:rsidR="00824E58" w:rsidRPr="005F3E72">
        <w:rPr>
          <w:rFonts w:ascii="Arial" w:hAnsi="Arial" w:cs="Arial"/>
        </w:rPr>
        <w:t xml:space="preserve">An understanding had now been developed upon the importance of involving stakeholders within the writing and delivery of the </w:t>
      </w:r>
      <w:r w:rsidR="00222349" w:rsidRPr="005F3E72">
        <w:rPr>
          <w:rFonts w:ascii="Arial" w:hAnsi="Arial" w:cs="Arial"/>
        </w:rPr>
        <w:t xml:space="preserve">school development as it has been seen how important those members are to the running and progression of the school as a whole. </w:t>
      </w:r>
      <w:r w:rsidR="00CD2D81" w:rsidRPr="005F3E72">
        <w:rPr>
          <w:rFonts w:ascii="Arial" w:hAnsi="Arial" w:cs="Arial"/>
        </w:rPr>
        <w:t>Upon graduating as a qualified teacher, it is now a belief that a solid understanding of the requirements</w:t>
      </w:r>
      <w:r w:rsidR="00F628D2" w:rsidRPr="005F3E72">
        <w:rPr>
          <w:rFonts w:ascii="Arial" w:hAnsi="Arial" w:cs="Arial"/>
        </w:rPr>
        <w:t>, implementations and evaluations of a school development plan</w:t>
      </w:r>
      <w:r w:rsidR="00E72BA0" w:rsidRPr="005F3E72">
        <w:rPr>
          <w:rFonts w:ascii="Arial" w:hAnsi="Arial" w:cs="Arial"/>
        </w:rPr>
        <w:t xml:space="preserve"> has been formed and </w:t>
      </w:r>
      <w:r w:rsidR="00415272" w:rsidRPr="005F3E72">
        <w:rPr>
          <w:rFonts w:ascii="Arial" w:hAnsi="Arial" w:cs="Arial"/>
        </w:rPr>
        <w:t xml:space="preserve">upon being asked to contribute, no hesitations would be made. </w:t>
      </w:r>
      <w:r w:rsidR="00357126" w:rsidRPr="005F3E72">
        <w:rPr>
          <w:rFonts w:ascii="Arial" w:hAnsi="Arial" w:cs="Arial"/>
        </w:rPr>
        <w:t xml:space="preserve">Practices, along with subsequent research, has emphasised the importance of ensuring the child is the focus of any aims or targets proposed. It would be seen as crucial to ensure that any </w:t>
      </w:r>
      <w:r w:rsidR="00012BE6" w:rsidRPr="005F3E72">
        <w:rPr>
          <w:rFonts w:ascii="Arial" w:hAnsi="Arial" w:cs="Arial"/>
        </w:rPr>
        <w:t>actions carried out in order to fulfil a target would be accessible and beneficial to the child</w:t>
      </w:r>
      <w:r w:rsidR="00C25216" w:rsidRPr="005F3E72">
        <w:rPr>
          <w:rFonts w:ascii="Arial" w:hAnsi="Arial" w:cs="Arial"/>
        </w:rPr>
        <w:t xml:space="preserve">. </w:t>
      </w:r>
    </w:p>
    <w:p w14:paraId="277073C7" w14:textId="77777777" w:rsidR="00DA55C8" w:rsidRPr="007607C6" w:rsidRDefault="00DA55C8" w:rsidP="007607C6">
      <w:pPr>
        <w:jc w:val="both"/>
        <w:rPr>
          <w:rFonts w:ascii="Arial" w:hAnsi="Arial" w:cs="Arial"/>
        </w:rPr>
      </w:pPr>
    </w:p>
    <w:p w14:paraId="166E867F" w14:textId="77777777" w:rsidR="00DA55C8" w:rsidRDefault="00DA55C8"/>
    <w:p w14:paraId="5A1A099B" w14:textId="77777777" w:rsidR="00DA55C8" w:rsidRDefault="00DA55C8"/>
    <w:p w14:paraId="7F7E2102" w14:textId="77777777" w:rsidR="00DA55C8" w:rsidRDefault="00DA55C8"/>
    <w:p w14:paraId="4024FC09" w14:textId="77777777" w:rsidR="00DA55C8" w:rsidRDefault="00DA55C8"/>
    <w:p w14:paraId="39268F40" w14:textId="77777777" w:rsidR="00DA55C8" w:rsidRDefault="00DA55C8"/>
    <w:p w14:paraId="1A845992" w14:textId="65E5BA3C" w:rsidR="003E1AE0" w:rsidRDefault="007C2B9A">
      <w:r>
        <w:t xml:space="preserve"> </w:t>
      </w:r>
    </w:p>
    <w:p w14:paraId="5ED6B76E" w14:textId="77777777" w:rsidR="00450021" w:rsidRPr="00E25A7C" w:rsidRDefault="00450021"/>
    <w:p w14:paraId="7721EF54" w14:textId="6BE7691E" w:rsidR="00BD2428" w:rsidRDefault="00BD2428">
      <w:pPr>
        <w:rPr>
          <w:color w:val="FF0000"/>
        </w:rPr>
      </w:pPr>
    </w:p>
    <w:p w14:paraId="27B88AA0" w14:textId="6DAAF729" w:rsidR="00BD2428" w:rsidRDefault="00BD2428">
      <w:pPr>
        <w:rPr>
          <w:color w:val="FF0000"/>
        </w:rPr>
      </w:pPr>
    </w:p>
    <w:p w14:paraId="59B3C2C6" w14:textId="77777777" w:rsidR="00303E0F" w:rsidRPr="00356777" w:rsidRDefault="00303E0F" w:rsidP="00303E0F">
      <w:pPr>
        <w:rPr>
          <w:rFonts w:ascii="Arial" w:hAnsi="Arial" w:cs="Arial"/>
          <w:b/>
          <w:bCs/>
          <w:sz w:val="24"/>
          <w:szCs w:val="24"/>
          <w:u w:val="single"/>
        </w:rPr>
      </w:pPr>
      <w:r w:rsidRPr="00356777">
        <w:rPr>
          <w:rFonts w:ascii="Arial" w:hAnsi="Arial" w:cs="Arial"/>
          <w:b/>
          <w:bCs/>
          <w:sz w:val="24"/>
          <w:szCs w:val="24"/>
          <w:u w:val="single"/>
        </w:rPr>
        <w:t>Reference List:</w:t>
      </w:r>
    </w:p>
    <w:p w14:paraId="60440529" w14:textId="77777777" w:rsidR="00303E0F" w:rsidRPr="00356777" w:rsidRDefault="00303E0F" w:rsidP="00303E0F">
      <w:pPr>
        <w:rPr>
          <w:rFonts w:ascii="Arial" w:hAnsi="Arial" w:cs="Arial"/>
        </w:rPr>
      </w:pPr>
      <w:r w:rsidRPr="00356777">
        <w:rPr>
          <w:rFonts w:ascii="Arial" w:hAnsi="Arial" w:cs="Arial"/>
        </w:rPr>
        <w:t xml:space="preserve">Arnold, M.  (2017) </w:t>
      </w:r>
      <w:r w:rsidRPr="00356777">
        <w:rPr>
          <w:rFonts w:ascii="Arial" w:hAnsi="Arial" w:cs="Arial"/>
          <w:i/>
          <w:iCs/>
        </w:rPr>
        <w:t xml:space="preserve">Effective school improvement plans. </w:t>
      </w:r>
      <w:r w:rsidRPr="00356777">
        <w:rPr>
          <w:rFonts w:ascii="Arial" w:hAnsi="Arial" w:cs="Arial"/>
        </w:rPr>
        <w:t xml:space="preserve">Available at: </w:t>
      </w:r>
      <w:r w:rsidRPr="00356777">
        <w:rPr>
          <w:rFonts w:ascii="Arial" w:hAnsi="Arial" w:cs="Arial"/>
          <w:i/>
          <w:iCs/>
        </w:rPr>
        <w:t xml:space="preserve"> </w:t>
      </w:r>
      <w:hyperlink r:id="rId6" w:history="1">
        <w:r w:rsidRPr="00356777">
          <w:rPr>
            <w:rStyle w:val="Hyperlink"/>
            <w:rFonts w:ascii="Arial" w:hAnsi="Arial" w:cs="Arial"/>
          </w:rPr>
          <w:t>https://www.oneeducation.co.uk/one-editorial/school-improvement/effective-school-improvement-plans/</w:t>
        </w:r>
      </w:hyperlink>
      <w:r w:rsidRPr="00356777">
        <w:rPr>
          <w:rFonts w:ascii="Arial" w:hAnsi="Arial" w:cs="Arial"/>
          <w:i/>
          <w:iCs/>
        </w:rPr>
        <w:t xml:space="preserve"> </w:t>
      </w:r>
      <w:r w:rsidRPr="00356777">
        <w:rPr>
          <w:rFonts w:ascii="Arial" w:hAnsi="Arial" w:cs="Arial"/>
        </w:rPr>
        <w:t>(Accessed: 5/5/21)</w:t>
      </w:r>
    </w:p>
    <w:p w14:paraId="2C86F0EE" w14:textId="77777777" w:rsidR="00303E0F" w:rsidRPr="00356777" w:rsidRDefault="00303E0F" w:rsidP="00303E0F">
      <w:pPr>
        <w:rPr>
          <w:rFonts w:ascii="Arial" w:hAnsi="Arial" w:cs="Arial"/>
        </w:rPr>
      </w:pPr>
      <w:r w:rsidRPr="00356777">
        <w:rPr>
          <w:rFonts w:ascii="Arial" w:hAnsi="Arial" w:cs="Arial"/>
        </w:rPr>
        <w:t xml:space="preserve">English Speaking Union (2020) </w:t>
      </w:r>
      <w:r w:rsidRPr="00356777">
        <w:rPr>
          <w:rFonts w:ascii="Arial" w:hAnsi="Arial" w:cs="Arial"/>
          <w:i/>
          <w:iCs/>
        </w:rPr>
        <w:t xml:space="preserve">What is Oracy? </w:t>
      </w:r>
      <w:r w:rsidRPr="00356777">
        <w:rPr>
          <w:rFonts w:ascii="Arial" w:hAnsi="Arial" w:cs="Arial"/>
        </w:rPr>
        <w:t xml:space="preserve">Available at: </w:t>
      </w:r>
      <w:hyperlink r:id="rId7" w:history="1">
        <w:r w:rsidRPr="00356777">
          <w:rPr>
            <w:rStyle w:val="Hyperlink"/>
            <w:rFonts w:ascii="Arial" w:hAnsi="Arial" w:cs="Arial"/>
          </w:rPr>
          <w:t>https://www.esu.org/oracy/</w:t>
        </w:r>
      </w:hyperlink>
      <w:r w:rsidRPr="00356777">
        <w:rPr>
          <w:rFonts w:ascii="Arial" w:hAnsi="Arial" w:cs="Arial"/>
        </w:rPr>
        <w:t xml:space="preserve"> (Accessed: 3/4/21)</w:t>
      </w:r>
    </w:p>
    <w:p w14:paraId="4FD597AD" w14:textId="77777777" w:rsidR="00303E0F" w:rsidRPr="00356777" w:rsidRDefault="00303E0F" w:rsidP="00303E0F">
      <w:pPr>
        <w:rPr>
          <w:rFonts w:ascii="Arial" w:hAnsi="Arial" w:cs="Arial"/>
        </w:rPr>
      </w:pPr>
      <w:r w:rsidRPr="00356777">
        <w:rPr>
          <w:rFonts w:ascii="Arial" w:hAnsi="Arial" w:cs="Arial"/>
        </w:rPr>
        <w:t xml:space="preserve">Estyn (2017) </w:t>
      </w:r>
      <w:r w:rsidRPr="00356777">
        <w:rPr>
          <w:rFonts w:ascii="Arial" w:hAnsi="Arial" w:cs="Arial"/>
          <w:i/>
          <w:iCs/>
        </w:rPr>
        <w:t xml:space="preserve">A report on </w:t>
      </w:r>
      <w:r w:rsidRPr="00356777">
        <w:rPr>
          <w:rFonts w:ascii="Arial" w:hAnsi="Arial" w:cs="Arial"/>
          <w:i/>
          <w:iCs/>
          <w:highlight w:val="black"/>
        </w:rPr>
        <w:t>Pembroke Dock Community School.</w:t>
      </w:r>
      <w:r w:rsidRPr="00356777">
        <w:rPr>
          <w:rFonts w:ascii="Arial" w:hAnsi="Arial" w:cs="Arial"/>
          <w:i/>
          <w:iCs/>
        </w:rPr>
        <w:t xml:space="preserve"> </w:t>
      </w:r>
      <w:r w:rsidRPr="00356777">
        <w:rPr>
          <w:rFonts w:ascii="Arial" w:hAnsi="Arial" w:cs="Arial"/>
        </w:rPr>
        <w:t xml:space="preserve">Available at: </w:t>
      </w:r>
      <w:hyperlink r:id="rId8" w:history="1">
        <w:r w:rsidRPr="00356777">
          <w:rPr>
            <w:rStyle w:val="Hyperlink"/>
            <w:rFonts w:ascii="Arial" w:hAnsi="Arial" w:cs="Arial"/>
          </w:rPr>
          <w:t>https://www.estyn.gov.wales/system/files/2020-08/</w:t>
        </w:r>
        <w:r w:rsidRPr="00356777">
          <w:rPr>
            <w:rStyle w:val="Hyperlink"/>
            <w:rFonts w:ascii="Arial" w:hAnsi="Arial" w:cs="Arial"/>
            <w:highlight w:val="black"/>
          </w:rPr>
          <w:t>Pembroke%2520Dock%2520CP%2520School.pdf</w:t>
        </w:r>
      </w:hyperlink>
      <w:r w:rsidRPr="00356777">
        <w:rPr>
          <w:rFonts w:ascii="Arial" w:hAnsi="Arial" w:cs="Arial"/>
        </w:rPr>
        <w:t xml:space="preserve"> (Accessed: 29/4/21)</w:t>
      </w:r>
    </w:p>
    <w:p w14:paraId="5028B10C" w14:textId="77777777" w:rsidR="00303E0F" w:rsidRPr="00356777" w:rsidRDefault="00303E0F" w:rsidP="00303E0F">
      <w:pPr>
        <w:rPr>
          <w:rFonts w:ascii="Arial" w:hAnsi="Arial" w:cs="Arial"/>
        </w:rPr>
      </w:pPr>
      <w:r w:rsidRPr="00356777">
        <w:rPr>
          <w:rFonts w:ascii="Arial" w:hAnsi="Arial" w:cs="Arial"/>
        </w:rPr>
        <w:t xml:space="preserve">Estyn (2017) </w:t>
      </w:r>
      <w:r w:rsidRPr="00356777">
        <w:rPr>
          <w:rFonts w:ascii="Arial" w:hAnsi="Arial" w:cs="Arial"/>
          <w:i/>
          <w:iCs/>
        </w:rPr>
        <w:t xml:space="preserve">Involving all stakeholders in identifying priorities for school improvement. </w:t>
      </w:r>
      <w:r w:rsidRPr="00356777">
        <w:rPr>
          <w:rFonts w:ascii="Arial" w:hAnsi="Arial" w:cs="Arial"/>
        </w:rPr>
        <w:t xml:space="preserve">Available at: </w:t>
      </w:r>
      <w:hyperlink r:id="rId9" w:history="1">
        <w:r w:rsidRPr="00356777">
          <w:rPr>
            <w:rStyle w:val="Hyperlink"/>
            <w:rFonts w:ascii="Arial" w:hAnsi="Arial" w:cs="Arial"/>
          </w:rPr>
          <w:t>https://www.estyn.gov.wales/effective-practice/involving-all-stakeholders-identifying-priorities-school-improvement</w:t>
        </w:r>
      </w:hyperlink>
      <w:r w:rsidRPr="00356777">
        <w:rPr>
          <w:rFonts w:ascii="Arial" w:hAnsi="Arial" w:cs="Arial"/>
        </w:rPr>
        <w:t xml:space="preserve"> (Accessed: 5/5/21)</w:t>
      </w:r>
    </w:p>
    <w:p w14:paraId="441CF419" w14:textId="77777777" w:rsidR="00303E0F" w:rsidRPr="00356777" w:rsidRDefault="00303E0F" w:rsidP="00303E0F">
      <w:pPr>
        <w:rPr>
          <w:rFonts w:ascii="Arial" w:hAnsi="Arial" w:cs="Arial"/>
        </w:rPr>
      </w:pPr>
      <w:r w:rsidRPr="00356777">
        <w:rPr>
          <w:rFonts w:ascii="Arial" w:hAnsi="Arial" w:cs="Arial"/>
        </w:rPr>
        <w:t xml:space="preserve">Huber, D and Conway, J.M.  (2015) </w:t>
      </w:r>
      <w:r w:rsidRPr="00356777">
        <w:rPr>
          <w:rFonts w:ascii="Arial" w:hAnsi="Arial" w:cs="Arial"/>
          <w:i/>
          <w:iCs/>
        </w:rPr>
        <w:t xml:space="preserve">The effect of school improvement planning on student achievement. </w:t>
      </w:r>
      <w:r w:rsidRPr="00356777">
        <w:rPr>
          <w:rFonts w:ascii="Arial" w:hAnsi="Arial" w:cs="Arial"/>
        </w:rPr>
        <w:t xml:space="preserve">Planning and Changing. Vol 46 </w:t>
      </w:r>
    </w:p>
    <w:p w14:paraId="25CD3BA6" w14:textId="77777777" w:rsidR="00303E0F" w:rsidRPr="00356777" w:rsidRDefault="00303E0F" w:rsidP="00303E0F">
      <w:pPr>
        <w:rPr>
          <w:rFonts w:ascii="Arial" w:hAnsi="Arial" w:cs="Arial"/>
        </w:rPr>
      </w:pPr>
      <w:r w:rsidRPr="00356777">
        <w:rPr>
          <w:rFonts w:ascii="Arial" w:hAnsi="Arial" w:cs="Arial"/>
        </w:rPr>
        <w:t xml:space="preserve">Mercer, N. &amp; Dawes, L. (2018) </w:t>
      </w:r>
      <w:r w:rsidRPr="00356777">
        <w:rPr>
          <w:rFonts w:ascii="Arial" w:hAnsi="Arial" w:cs="Arial"/>
          <w:i/>
          <w:iCs/>
        </w:rPr>
        <w:t>The development of Oracy skills in school-aged learners</w:t>
      </w:r>
      <w:r w:rsidRPr="00356777">
        <w:rPr>
          <w:rFonts w:ascii="Arial" w:hAnsi="Arial" w:cs="Arial"/>
        </w:rPr>
        <w:t xml:space="preserve">. Available at: </w:t>
      </w:r>
      <w:hyperlink r:id="rId10" w:history="1">
        <w:r w:rsidRPr="00356777">
          <w:rPr>
            <w:rStyle w:val="Hyperlink"/>
            <w:rFonts w:ascii="Arial" w:hAnsi="Arial" w:cs="Arial"/>
          </w:rPr>
          <w:t>https://languageresearch.cambridge.org/images/CambridgePapersInELT_Oracy_2018_ONLINE.pdf</w:t>
        </w:r>
      </w:hyperlink>
      <w:r w:rsidRPr="00356777">
        <w:rPr>
          <w:rFonts w:ascii="Arial" w:hAnsi="Arial" w:cs="Arial"/>
        </w:rPr>
        <w:t xml:space="preserve"> (Accessed: 30/4/21)</w:t>
      </w:r>
    </w:p>
    <w:p w14:paraId="4D761D9B" w14:textId="77777777" w:rsidR="00303E0F" w:rsidRPr="00356777" w:rsidRDefault="00303E0F" w:rsidP="00303E0F">
      <w:pPr>
        <w:rPr>
          <w:rFonts w:ascii="Arial" w:hAnsi="Arial" w:cs="Arial"/>
        </w:rPr>
      </w:pPr>
      <w:r w:rsidRPr="00356777">
        <w:rPr>
          <w:rFonts w:ascii="Arial" w:hAnsi="Arial" w:cs="Arial"/>
        </w:rPr>
        <w:t xml:space="preserve">Newburg, A. and Waldman, MH. (2013) </w:t>
      </w:r>
      <w:r w:rsidRPr="00356777">
        <w:rPr>
          <w:rFonts w:ascii="Arial" w:hAnsi="Arial" w:cs="Arial"/>
          <w:i/>
          <w:iCs/>
        </w:rPr>
        <w:t xml:space="preserve">Words can change your brain: 12 Conversation Strategies to Build Trust, Resolve Conflict, and Increase Intimacy. </w:t>
      </w:r>
      <w:r w:rsidRPr="00356777">
        <w:rPr>
          <w:rFonts w:ascii="Arial" w:hAnsi="Arial" w:cs="Arial"/>
        </w:rPr>
        <w:t>Plume: New York.</w:t>
      </w:r>
    </w:p>
    <w:p w14:paraId="475A9608" w14:textId="77777777" w:rsidR="00303E0F" w:rsidRPr="00356777" w:rsidRDefault="00303E0F" w:rsidP="00303E0F">
      <w:pPr>
        <w:rPr>
          <w:rStyle w:val="Hyperlink"/>
          <w:rFonts w:ascii="Arial" w:hAnsi="Arial" w:cs="Arial"/>
        </w:rPr>
      </w:pPr>
      <w:r w:rsidRPr="00356777">
        <w:rPr>
          <w:rFonts w:ascii="Arial" w:hAnsi="Arial" w:cs="Arial"/>
          <w:highlight w:val="black"/>
        </w:rPr>
        <w:t>Pembroke Dock Community School</w:t>
      </w:r>
      <w:r w:rsidRPr="00356777">
        <w:rPr>
          <w:rFonts w:ascii="Arial" w:hAnsi="Arial" w:cs="Arial"/>
        </w:rPr>
        <w:t xml:space="preserve"> (2019a) </w:t>
      </w:r>
      <w:r w:rsidRPr="00356777">
        <w:rPr>
          <w:rFonts w:ascii="Arial" w:hAnsi="Arial" w:cs="Arial"/>
          <w:i/>
          <w:iCs/>
        </w:rPr>
        <w:t xml:space="preserve">Targets and Strategies for Our Priority Areas 2019-2021. </w:t>
      </w:r>
      <w:r w:rsidRPr="00356777">
        <w:rPr>
          <w:rFonts w:ascii="Arial" w:hAnsi="Arial" w:cs="Arial"/>
        </w:rPr>
        <w:t xml:space="preserve">Available at: </w:t>
      </w:r>
      <w:hyperlink r:id="rId11" w:history="1">
        <w:r w:rsidRPr="00356777">
          <w:rPr>
            <w:rStyle w:val="Hyperlink"/>
            <w:rFonts w:ascii="Arial" w:hAnsi="Arial" w:cs="Arial"/>
          </w:rPr>
          <w:t>https://primarysite-prod-sorted.s3.amazonaws.com/pembrokedockcp/UploadedDocument/a59dd6df42f84f7c92c81978e0b417ac/targets-and-strategies-for-priority-areas-parent-summary-2019.pdf</w:t>
        </w:r>
      </w:hyperlink>
      <w:r w:rsidRPr="00356777">
        <w:rPr>
          <w:rFonts w:ascii="Arial" w:hAnsi="Arial" w:cs="Arial"/>
        </w:rPr>
        <w:t xml:space="preserve"> (Accessed: 5/5/21)</w:t>
      </w:r>
    </w:p>
    <w:p w14:paraId="793A78C2" w14:textId="77777777" w:rsidR="00303E0F" w:rsidRPr="00C22482" w:rsidRDefault="00303E0F" w:rsidP="00303E0F">
      <w:pPr>
        <w:rPr>
          <w:rFonts w:ascii="Arial" w:hAnsi="Arial" w:cs="Arial"/>
        </w:rPr>
      </w:pPr>
      <w:r w:rsidRPr="00356777">
        <w:rPr>
          <w:rFonts w:ascii="Arial" w:hAnsi="Arial" w:cs="Arial"/>
          <w:highlight w:val="black"/>
        </w:rPr>
        <w:t>Pembroke Dock Community School</w:t>
      </w:r>
      <w:r w:rsidRPr="00356777">
        <w:rPr>
          <w:rFonts w:ascii="Arial" w:hAnsi="Arial" w:cs="Arial"/>
        </w:rPr>
        <w:t xml:space="preserve"> (2019b) </w:t>
      </w:r>
      <w:r w:rsidRPr="00356777">
        <w:rPr>
          <w:rFonts w:ascii="Arial" w:hAnsi="Arial" w:cs="Arial"/>
          <w:i/>
          <w:iCs/>
        </w:rPr>
        <w:t xml:space="preserve">School Development Plan. </w:t>
      </w:r>
    </w:p>
    <w:p w14:paraId="5337B219" w14:textId="77777777" w:rsidR="00303E0F" w:rsidRPr="00356777" w:rsidRDefault="00303E0F" w:rsidP="00303E0F">
      <w:pPr>
        <w:rPr>
          <w:rFonts w:ascii="Arial" w:hAnsi="Arial" w:cs="Arial"/>
        </w:rPr>
      </w:pPr>
      <w:r w:rsidRPr="00356777">
        <w:rPr>
          <w:rFonts w:ascii="Arial" w:hAnsi="Arial" w:cs="Arial"/>
        </w:rPr>
        <w:t xml:space="preserve">Pound, L. (2009) </w:t>
      </w:r>
      <w:r w:rsidRPr="00356777">
        <w:rPr>
          <w:rFonts w:ascii="Arial" w:hAnsi="Arial" w:cs="Arial"/>
          <w:i/>
          <w:iCs/>
        </w:rPr>
        <w:t xml:space="preserve">Contemporary thinking and theorists: How children learn 3. </w:t>
      </w:r>
      <w:r w:rsidRPr="00356777">
        <w:rPr>
          <w:rFonts w:ascii="Arial" w:hAnsi="Arial" w:cs="Arial"/>
        </w:rPr>
        <w:t xml:space="preserve">MA Education: London.  </w:t>
      </w:r>
    </w:p>
    <w:p w14:paraId="1AB83A3B" w14:textId="77777777" w:rsidR="00303E0F" w:rsidRPr="00356777" w:rsidRDefault="00303E0F" w:rsidP="00303E0F">
      <w:pPr>
        <w:rPr>
          <w:rFonts w:ascii="Arial" w:hAnsi="Arial" w:cs="Arial"/>
        </w:rPr>
      </w:pPr>
      <w:r w:rsidRPr="00356777">
        <w:rPr>
          <w:rFonts w:ascii="Arial" w:hAnsi="Arial" w:cs="Arial"/>
        </w:rPr>
        <w:t xml:space="preserve">Save the Children (2016) </w:t>
      </w:r>
      <w:r w:rsidRPr="00356777">
        <w:rPr>
          <w:rFonts w:ascii="Arial" w:hAnsi="Arial" w:cs="Arial"/>
          <w:i/>
          <w:iCs/>
        </w:rPr>
        <w:t xml:space="preserve">Concern over children in Wales struggling with speech in schools. </w:t>
      </w:r>
      <w:r w:rsidRPr="00356777">
        <w:rPr>
          <w:rFonts w:ascii="Arial" w:hAnsi="Arial" w:cs="Arial"/>
        </w:rPr>
        <w:t xml:space="preserve">Available at: </w:t>
      </w:r>
      <w:hyperlink r:id="rId12" w:history="1">
        <w:r w:rsidRPr="00356777">
          <w:rPr>
            <w:rStyle w:val="Hyperlink"/>
            <w:rFonts w:ascii="Arial" w:hAnsi="Arial" w:cs="Arial"/>
          </w:rPr>
          <w:t>https://www.savethechildren.org.uk/news/media-centre/press-releases/concern-over-children-wales-starting-school-struggling-speech</w:t>
        </w:r>
      </w:hyperlink>
      <w:r w:rsidRPr="00356777">
        <w:rPr>
          <w:rFonts w:ascii="Arial" w:hAnsi="Arial" w:cs="Arial"/>
        </w:rPr>
        <w:t xml:space="preserve"> (Accessed: 4/5/21)</w:t>
      </w:r>
    </w:p>
    <w:p w14:paraId="289EB869" w14:textId="77777777" w:rsidR="00303E0F" w:rsidRPr="00356777" w:rsidRDefault="00303E0F" w:rsidP="00303E0F">
      <w:pPr>
        <w:rPr>
          <w:rFonts w:ascii="Arial" w:hAnsi="Arial" w:cs="Arial"/>
        </w:rPr>
      </w:pPr>
      <w:r w:rsidRPr="00356777">
        <w:rPr>
          <w:rFonts w:ascii="Arial" w:hAnsi="Arial" w:cs="Arial"/>
        </w:rPr>
        <w:t xml:space="preserve">Smawfield, D. (2006) </w:t>
      </w:r>
      <w:r w:rsidRPr="00356777">
        <w:rPr>
          <w:rFonts w:ascii="Arial" w:hAnsi="Arial" w:cs="Arial"/>
          <w:i/>
          <w:iCs/>
        </w:rPr>
        <w:t xml:space="preserve">Classroom and School Displays: A guide for teachers and teacher training. </w:t>
      </w:r>
      <w:r w:rsidRPr="00356777">
        <w:rPr>
          <w:rFonts w:ascii="Arial" w:hAnsi="Arial" w:cs="Arial"/>
        </w:rPr>
        <w:t xml:space="preserve">Available at: </w:t>
      </w:r>
      <w:hyperlink r:id="rId13" w:history="1">
        <w:r w:rsidRPr="00356777">
          <w:rPr>
            <w:rStyle w:val="Hyperlink"/>
            <w:rFonts w:ascii="Arial" w:hAnsi="Arial" w:cs="Arial"/>
          </w:rPr>
          <w:t>http://www.schoolofeducators.com/wp-content/uploads/2012/05/classroom-display-handbook.pdf</w:t>
        </w:r>
      </w:hyperlink>
      <w:r w:rsidRPr="00356777">
        <w:rPr>
          <w:rFonts w:ascii="Arial" w:hAnsi="Arial" w:cs="Arial"/>
        </w:rPr>
        <w:t xml:space="preserve"> (Accessed: 6/5/21)</w:t>
      </w:r>
    </w:p>
    <w:p w14:paraId="6C1558DA" w14:textId="77777777" w:rsidR="00303E0F" w:rsidRPr="00356777" w:rsidRDefault="00303E0F" w:rsidP="00303E0F">
      <w:pPr>
        <w:rPr>
          <w:rFonts w:ascii="Arial" w:hAnsi="Arial" w:cs="Arial"/>
        </w:rPr>
      </w:pPr>
      <w:r w:rsidRPr="00356777">
        <w:rPr>
          <w:rFonts w:ascii="Arial" w:hAnsi="Arial" w:cs="Arial"/>
        </w:rPr>
        <w:t xml:space="preserve">Welsh Government (2014) </w:t>
      </w:r>
      <w:r w:rsidRPr="00356777">
        <w:rPr>
          <w:rFonts w:ascii="Arial" w:hAnsi="Arial" w:cs="Arial"/>
          <w:i/>
          <w:iCs/>
        </w:rPr>
        <w:t xml:space="preserve">School Development Plans. </w:t>
      </w:r>
      <w:r w:rsidRPr="00356777">
        <w:rPr>
          <w:rFonts w:ascii="Arial" w:hAnsi="Arial" w:cs="Arial"/>
        </w:rPr>
        <w:t xml:space="preserve">Available at: </w:t>
      </w:r>
      <w:hyperlink r:id="rId14" w:history="1">
        <w:r w:rsidRPr="00356777">
          <w:rPr>
            <w:rStyle w:val="Hyperlink"/>
            <w:rFonts w:ascii="Arial" w:hAnsi="Arial" w:cs="Arial"/>
          </w:rPr>
          <w:t>https://gov.wales/sites/default/files/publications/2018-03/school-development-plans.pdf</w:t>
        </w:r>
      </w:hyperlink>
      <w:r w:rsidRPr="00356777">
        <w:rPr>
          <w:rFonts w:ascii="Arial" w:hAnsi="Arial" w:cs="Arial"/>
        </w:rPr>
        <w:t xml:space="preserve"> (Accessed: 29/4/21)</w:t>
      </w:r>
    </w:p>
    <w:p w14:paraId="09FE92B1" w14:textId="77777777" w:rsidR="00303E0F" w:rsidRPr="00356777" w:rsidRDefault="00303E0F" w:rsidP="00303E0F">
      <w:pPr>
        <w:rPr>
          <w:rFonts w:ascii="Arial" w:hAnsi="Arial" w:cs="Arial"/>
        </w:rPr>
      </w:pPr>
      <w:r w:rsidRPr="00356777">
        <w:rPr>
          <w:rFonts w:ascii="Arial" w:hAnsi="Arial" w:cs="Arial"/>
        </w:rPr>
        <w:t xml:space="preserve">Welsh Government (2019) </w:t>
      </w:r>
      <w:r w:rsidRPr="00356777">
        <w:rPr>
          <w:rFonts w:ascii="Arial" w:hAnsi="Arial" w:cs="Arial"/>
          <w:i/>
          <w:iCs/>
        </w:rPr>
        <w:t xml:space="preserve">Academic achievement of pupils aged 4 to 14 in core subjects. </w:t>
      </w:r>
      <w:r w:rsidRPr="00356777">
        <w:rPr>
          <w:rFonts w:ascii="Arial" w:hAnsi="Arial" w:cs="Arial"/>
        </w:rPr>
        <w:t xml:space="preserve">Available at: </w:t>
      </w:r>
      <w:hyperlink r:id="rId15" w:history="1">
        <w:r w:rsidRPr="00356777">
          <w:rPr>
            <w:rStyle w:val="Hyperlink"/>
            <w:rFonts w:ascii="Arial" w:hAnsi="Arial" w:cs="Arial"/>
          </w:rPr>
          <w:t>https://gov.wales/sites/default/files/statistics-and-research/2019-08/academic-achievement-pupils-aged-4-14-core-subjects-2019.pdf</w:t>
        </w:r>
      </w:hyperlink>
      <w:r w:rsidRPr="00356777">
        <w:rPr>
          <w:rFonts w:ascii="Arial" w:hAnsi="Arial" w:cs="Arial"/>
        </w:rPr>
        <w:t xml:space="preserve"> (Accessed: 5/5/21)</w:t>
      </w:r>
    </w:p>
    <w:p w14:paraId="064E4E92" w14:textId="77777777" w:rsidR="00303E0F" w:rsidRPr="00356777" w:rsidRDefault="00303E0F" w:rsidP="00303E0F">
      <w:pPr>
        <w:rPr>
          <w:rFonts w:ascii="Arial" w:hAnsi="Arial" w:cs="Arial"/>
        </w:rPr>
      </w:pPr>
      <w:r w:rsidRPr="00356777">
        <w:rPr>
          <w:rFonts w:ascii="Arial" w:hAnsi="Arial" w:cs="Arial"/>
        </w:rPr>
        <w:lastRenderedPageBreak/>
        <w:t xml:space="preserve">Welsh Government (2020) </w:t>
      </w:r>
      <w:r w:rsidRPr="00356777">
        <w:rPr>
          <w:rFonts w:ascii="Arial" w:hAnsi="Arial" w:cs="Arial"/>
          <w:i/>
          <w:iCs/>
        </w:rPr>
        <w:t xml:space="preserve">Education is changing. </w:t>
      </w:r>
      <w:r w:rsidRPr="00356777">
        <w:rPr>
          <w:rFonts w:ascii="Arial" w:hAnsi="Arial" w:cs="Arial"/>
        </w:rPr>
        <w:t xml:space="preserve">Available at: </w:t>
      </w:r>
      <w:hyperlink r:id="rId16" w:history="1">
        <w:r w:rsidRPr="00356777">
          <w:rPr>
            <w:rStyle w:val="Hyperlink"/>
            <w:rFonts w:ascii="Arial" w:hAnsi="Arial" w:cs="Arial"/>
          </w:rPr>
          <w:t>https://gov.wales/education-changing</w:t>
        </w:r>
      </w:hyperlink>
      <w:r w:rsidRPr="00356777">
        <w:rPr>
          <w:rFonts w:ascii="Arial" w:hAnsi="Arial" w:cs="Arial"/>
        </w:rPr>
        <w:t xml:space="preserve"> (Accessed: 6/5/21)</w:t>
      </w:r>
    </w:p>
    <w:p w14:paraId="0528E859" w14:textId="77777777" w:rsidR="00303E0F" w:rsidRPr="00356777" w:rsidRDefault="00303E0F" w:rsidP="00303E0F">
      <w:pPr>
        <w:rPr>
          <w:rFonts w:ascii="Arial" w:hAnsi="Arial" w:cs="Arial"/>
        </w:rPr>
      </w:pPr>
      <w:r w:rsidRPr="00356777">
        <w:rPr>
          <w:rFonts w:ascii="Arial" w:hAnsi="Arial" w:cs="Arial"/>
        </w:rPr>
        <w:t xml:space="preserve">Wilkinson, A. (1965) </w:t>
      </w:r>
      <w:r w:rsidRPr="00356777">
        <w:rPr>
          <w:rFonts w:ascii="Arial" w:hAnsi="Arial" w:cs="Arial"/>
          <w:i/>
          <w:iCs/>
        </w:rPr>
        <w:t>The Concept of Oracy.</w:t>
      </w:r>
      <w:r w:rsidRPr="00356777">
        <w:rPr>
          <w:rFonts w:ascii="Arial" w:hAnsi="Arial" w:cs="Arial"/>
        </w:rPr>
        <w:t xml:space="preserve"> Educational Review, 17, (4) pp. 11–15.</w:t>
      </w:r>
    </w:p>
    <w:p w14:paraId="52D8D455" w14:textId="6356A535" w:rsidR="00BD2428" w:rsidRDefault="00BD2428">
      <w:pPr>
        <w:rPr>
          <w:color w:val="FF0000"/>
        </w:rPr>
      </w:pPr>
    </w:p>
    <w:p w14:paraId="0E0CC46A" w14:textId="77777777" w:rsidR="00BD2428" w:rsidRPr="0016111C" w:rsidRDefault="00BD2428"/>
    <w:sectPr w:rsidR="00BD2428" w:rsidRPr="0016111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0C8D" w14:textId="77777777" w:rsidR="00DD68ED" w:rsidRDefault="00DD68ED" w:rsidP="00406DED">
      <w:pPr>
        <w:spacing w:after="0" w:line="240" w:lineRule="auto"/>
      </w:pPr>
      <w:r>
        <w:separator/>
      </w:r>
    </w:p>
  </w:endnote>
  <w:endnote w:type="continuationSeparator" w:id="0">
    <w:p w14:paraId="55998EF4" w14:textId="77777777" w:rsidR="00DD68ED" w:rsidRDefault="00DD68ED" w:rsidP="00406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2289752"/>
      <w:docPartObj>
        <w:docPartGallery w:val="Page Numbers (Bottom of Page)"/>
        <w:docPartUnique/>
      </w:docPartObj>
    </w:sdtPr>
    <w:sdtEndPr>
      <w:rPr>
        <w:color w:val="7F7F7F" w:themeColor="background1" w:themeShade="7F"/>
        <w:spacing w:val="60"/>
      </w:rPr>
    </w:sdtEndPr>
    <w:sdtContent>
      <w:p w14:paraId="65DB1986" w14:textId="3EF4884D" w:rsidR="00406DED" w:rsidRDefault="00406DE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9B717B" w14:textId="77777777" w:rsidR="00406DED" w:rsidRDefault="00406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4E1AE" w14:textId="77777777" w:rsidR="00DD68ED" w:rsidRDefault="00DD68ED" w:rsidP="00406DED">
      <w:pPr>
        <w:spacing w:after="0" w:line="240" w:lineRule="auto"/>
      </w:pPr>
      <w:r>
        <w:separator/>
      </w:r>
    </w:p>
  </w:footnote>
  <w:footnote w:type="continuationSeparator" w:id="0">
    <w:p w14:paraId="05816221" w14:textId="77777777" w:rsidR="00DD68ED" w:rsidRDefault="00DD68ED" w:rsidP="00406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9B90C" w14:textId="1070158B" w:rsidR="00406DED" w:rsidRDefault="00406DED">
    <w:pPr>
      <w:pStyle w:val="Header"/>
    </w:pPr>
    <w:r>
      <w:t>ECAD6009</w:t>
    </w:r>
    <w:r>
      <w:ptab w:relativeTo="margin" w:alignment="center" w:leader="none"/>
    </w:r>
    <w:r>
      <w:ptab w:relativeTo="margin" w:alignment="right" w:leader="none"/>
    </w:r>
    <w:r>
      <w:t>Hannah Warrilow 1801583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690"/>
    <w:rsid w:val="00000335"/>
    <w:rsid w:val="000040A2"/>
    <w:rsid w:val="00005B8E"/>
    <w:rsid w:val="00012BE6"/>
    <w:rsid w:val="0002506E"/>
    <w:rsid w:val="0002637A"/>
    <w:rsid w:val="0003273B"/>
    <w:rsid w:val="00040A09"/>
    <w:rsid w:val="00047770"/>
    <w:rsid w:val="00063A8A"/>
    <w:rsid w:val="00085639"/>
    <w:rsid w:val="000A1503"/>
    <w:rsid w:val="000A6AF9"/>
    <w:rsid w:val="000C0656"/>
    <w:rsid w:val="000C2B03"/>
    <w:rsid w:val="000C4587"/>
    <w:rsid w:val="000D2A5F"/>
    <w:rsid w:val="000E1E90"/>
    <w:rsid w:val="000E6348"/>
    <w:rsid w:val="000F41BC"/>
    <w:rsid w:val="00103733"/>
    <w:rsid w:val="00105D69"/>
    <w:rsid w:val="001073A9"/>
    <w:rsid w:val="0012163E"/>
    <w:rsid w:val="00143417"/>
    <w:rsid w:val="0014646C"/>
    <w:rsid w:val="00147824"/>
    <w:rsid w:val="0016111C"/>
    <w:rsid w:val="00172AED"/>
    <w:rsid w:val="00173D66"/>
    <w:rsid w:val="00194AD6"/>
    <w:rsid w:val="001A6B07"/>
    <w:rsid w:val="001D1168"/>
    <w:rsid w:val="001D3451"/>
    <w:rsid w:val="001F0184"/>
    <w:rsid w:val="001F58B3"/>
    <w:rsid w:val="001F68C3"/>
    <w:rsid w:val="001F6CF1"/>
    <w:rsid w:val="00200AB7"/>
    <w:rsid w:val="002043ED"/>
    <w:rsid w:val="002135FF"/>
    <w:rsid w:val="002148B4"/>
    <w:rsid w:val="0021649E"/>
    <w:rsid w:val="00222349"/>
    <w:rsid w:val="002324B3"/>
    <w:rsid w:val="002416AA"/>
    <w:rsid w:val="0024576E"/>
    <w:rsid w:val="00251ACF"/>
    <w:rsid w:val="002533E9"/>
    <w:rsid w:val="00261E92"/>
    <w:rsid w:val="00284FAE"/>
    <w:rsid w:val="00285C40"/>
    <w:rsid w:val="002B0CC1"/>
    <w:rsid w:val="002B595C"/>
    <w:rsid w:val="002C1184"/>
    <w:rsid w:val="002C7705"/>
    <w:rsid w:val="002D0F76"/>
    <w:rsid w:val="002D3E36"/>
    <w:rsid w:val="002D3EA5"/>
    <w:rsid w:val="002D579E"/>
    <w:rsid w:val="00301834"/>
    <w:rsid w:val="00303DF2"/>
    <w:rsid w:val="00303E0F"/>
    <w:rsid w:val="00307488"/>
    <w:rsid w:val="00316ABC"/>
    <w:rsid w:val="00325CCF"/>
    <w:rsid w:val="00325E8B"/>
    <w:rsid w:val="00327F97"/>
    <w:rsid w:val="00331369"/>
    <w:rsid w:val="00340704"/>
    <w:rsid w:val="00344E9C"/>
    <w:rsid w:val="0034550B"/>
    <w:rsid w:val="0035596B"/>
    <w:rsid w:val="00357126"/>
    <w:rsid w:val="003611C9"/>
    <w:rsid w:val="00365635"/>
    <w:rsid w:val="0036642A"/>
    <w:rsid w:val="00367B27"/>
    <w:rsid w:val="00371712"/>
    <w:rsid w:val="003811BC"/>
    <w:rsid w:val="00381DC9"/>
    <w:rsid w:val="003A0C90"/>
    <w:rsid w:val="003B6B60"/>
    <w:rsid w:val="003C769D"/>
    <w:rsid w:val="003E1AE0"/>
    <w:rsid w:val="003E6724"/>
    <w:rsid w:val="003F4AF8"/>
    <w:rsid w:val="004016D5"/>
    <w:rsid w:val="004024A5"/>
    <w:rsid w:val="00406DED"/>
    <w:rsid w:val="00415272"/>
    <w:rsid w:val="00450021"/>
    <w:rsid w:val="00453D62"/>
    <w:rsid w:val="004574C5"/>
    <w:rsid w:val="0046125E"/>
    <w:rsid w:val="00471B64"/>
    <w:rsid w:val="00474213"/>
    <w:rsid w:val="00482726"/>
    <w:rsid w:val="004943EE"/>
    <w:rsid w:val="004A1916"/>
    <w:rsid w:val="004D28D3"/>
    <w:rsid w:val="005070F2"/>
    <w:rsid w:val="00513447"/>
    <w:rsid w:val="00514D70"/>
    <w:rsid w:val="0052086D"/>
    <w:rsid w:val="00531044"/>
    <w:rsid w:val="0053563E"/>
    <w:rsid w:val="00547886"/>
    <w:rsid w:val="00550C0B"/>
    <w:rsid w:val="005575EC"/>
    <w:rsid w:val="00563AC7"/>
    <w:rsid w:val="005662B7"/>
    <w:rsid w:val="005716AF"/>
    <w:rsid w:val="00573F68"/>
    <w:rsid w:val="00587CF8"/>
    <w:rsid w:val="00593201"/>
    <w:rsid w:val="005A10BB"/>
    <w:rsid w:val="005D2862"/>
    <w:rsid w:val="005D5A80"/>
    <w:rsid w:val="005E1B3C"/>
    <w:rsid w:val="005F3E72"/>
    <w:rsid w:val="005F7480"/>
    <w:rsid w:val="005F7CE3"/>
    <w:rsid w:val="00650FDE"/>
    <w:rsid w:val="00654A40"/>
    <w:rsid w:val="00660773"/>
    <w:rsid w:val="006621E4"/>
    <w:rsid w:val="00671FFF"/>
    <w:rsid w:val="00681630"/>
    <w:rsid w:val="00691AA2"/>
    <w:rsid w:val="006A484F"/>
    <w:rsid w:val="006B19A3"/>
    <w:rsid w:val="006D15E6"/>
    <w:rsid w:val="006D1836"/>
    <w:rsid w:val="006E3F72"/>
    <w:rsid w:val="006F0DBE"/>
    <w:rsid w:val="006F1EF5"/>
    <w:rsid w:val="006F6500"/>
    <w:rsid w:val="00702BCB"/>
    <w:rsid w:val="0070324F"/>
    <w:rsid w:val="00713137"/>
    <w:rsid w:val="00720A77"/>
    <w:rsid w:val="0072330A"/>
    <w:rsid w:val="007304C0"/>
    <w:rsid w:val="007550C5"/>
    <w:rsid w:val="00760388"/>
    <w:rsid w:val="007607C6"/>
    <w:rsid w:val="00760BD0"/>
    <w:rsid w:val="00763E79"/>
    <w:rsid w:val="00772CE0"/>
    <w:rsid w:val="00782600"/>
    <w:rsid w:val="0078389B"/>
    <w:rsid w:val="007852B3"/>
    <w:rsid w:val="007930A0"/>
    <w:rsid w:val="007A00A3"/>
    <w:rsid w:val="007A0A7A"/>
    <w:rsid w:val="007A2B36"/>
    <w:rsid w:val="007A625B"/>
    <w:rsid w:val="007B0DC8"/>
    <w:rsid w:val="007C2B9A"/>
    <w:rsid w:val="007D3232"/>
    <w:rsid w:val="007D3BEC"/>
    <w:rsid w:val="007D6190"/>
    <w:rsid w:val="007E00CE"/>
    <w:rsid w:val="007E1A14"/>
    <w:rsid w:val="007E255B"/>
    <w:rsid w:val="007E72C9"/>
    <w:rsid w:val="007F51FB"/>
    <w:rsid w:val="007F6CA6"/>
    <w:rsid w:val="00805376"/>
    <w:rsid w:val="00824E58"/>
    <w:rsid w:val="00836F81"/>
    <w:rsid w:val="008378FE"/>
    <w:rsid w:val="008474BF"/>
    <w:rsid w:val="008647DE"/>
    <w:rsid w:val="00870088"/>
    <w:rsid w:val="00872152"/>
    <w:rsid w:val="00872CF4"/>
    <w:rsid w:val="0087333A"/>
    <w:rsid w:val="008859C3"/>
    <w:rsid w:val="00886B99"/>
    <w:rsid w:val="00896CC6"/>
    <w:rsid w:val="008A3E12"/>
    <w:rsid w:val="008B6BA9"/>
    <w:rsid w:val="008C3AF8"/>
    <w:rsid w:val="008E4583"/>
    <w:rsid w:val="008E55A6"/>
    <w:rsid w:val="00901F81"/>
    <w:rsid w:val="00917091"/>
    <w:rsid w:val="00920F94"/>
    <w:rsid w:val="00925FB8"/>
    <w:rsid w:val="00932760"/>
    <w:rsid w:val="00946224"/>
    <w:rsid w:val="00960507"/>
    <w:rsid w:val="009632C5"/>
    <w:rsid w:val="009635E4"/>
    <w:rsid w:val="00966F1C"/>
    <w:rsid w:val="009875B8"/>
    <w:rsid w:val="00991E9E"/>
    <w:rsid w:val="009A54A6"/>
    <w:rsid w:val="009B2DE4"/>
    <w:rsid w:val="009B6690"/>
    <w:rsid w:val="009B7C9C"/>
    <w:rsid w:val="009C5204"/>
    <w:rsid w:val="009C5C8A"/>
    <w:rsid w:val="009C7C6C"/>
    <w:rsid w:val="009D5F21"/>
    <w:rsid w:val="009D6EE7"/>
    <w:rsid w:val="009F22D8"/>
    <w:rsid w:val="009F23D7"/>
    <w:rsid w:val="00A0164A"/>
    <w:rsid w:val="00A02A7F"/>
    <w:rsid w:val="00A13950"/>
    <w:rsid w:val="00A22751"/>
    <w:rsid w:val="00A25611"/>
    <w:rsid w:val="00A26310"/>
    <w:rsid w:val="00A32F12"/>
    <w:rsid w:val="00A34DDE"/>
    <w:rsid w:val="00A5421B"/>
    <w:rsid w:val="00A669AA"/>
    <w:rsid w:val="00A71217"/>
    <w:rsid w:val="00AA1C68"/>
    <w:rsid w:val="00AA456A"/>
    <w:rsid w:val="00AA6FF7"/>
    <w:rsid w:val="00AB4ECE"/>
    <w:rsid w:val="00AB7527"/>
    <w:rsid w:val="00AC08D3"/>
    <w:rsid w:val="00AC34E6"/>
    <w:rsid w:val="00AC72EB"/>
    <w:rsid w:val="00AD0854"/>
    <w:rsid w:val="00B0693B"/>
    <w:rsid w:val="00B14356"/>
    <w:rsid w:val="00B3407E"/>
    <w:rsid w:val="00B379F7"/>
    <w:rsid w:val="00B4275A"/>
    <w:rsid w:val="00B442E5"/>
    <w:rsid w:val="00B4637A"/>
    <w:rsid w:val="00B52484"/>
    <w:rsid w:val="00B52C01"/>
    <w:rsid w:val="00B631BD"/>
    <w:rsid w:val="00B7689E"/>
    <w:rsid w:val="00B8156A"/>
    <w:rsid w:val="00BB3A66"/>
    <w:rsid w:val="00BC4988"/>
    <w:rsid w:val="00BC788C"/>
    <w:rsid w:val="00BD2428"/>
    <w:rsid w:val="00BE2E0A"/>
    <w:rsid w:val="00BE75C9"/>
    <w:rsid w:val="00BE773E"/>
    <w:rsid w:val="00BE7A65"/>
    <w:rsid w:val="00C0769B"/>
    <w:rsid w:val="00C119EB"/>
    <w:rsid w:val="00C11AB9"/>
    <w:rsid w:val="00C25216"/>
    <w:rsid w:val="00C25C5C"/>
    <w:rsid w:val="00C27AA0"/>
    <w:rsid w:val="00C311D4"/>
    <w:rsid w:val="00C37A0E"/>
    <w:rsid w:val="00C45041"/>
    <w:rsid w:val="00C5236B"/>
    <w:rsid w:val="00C52892"/>
    <w:rsid w:val="00C542B8"/>
    <w:rsid w:val="00C55D53"/>
    <w:rsid w:val="00C60031"/>
    <w:rsid w:val="00C708FA"/>
    <w:rsid w:val="00C82C97"/>
    <w:rsid w:val="00C85272"/>
    <w:rsid w:val="00CC1B26"/>
    <w:rsid w:val="00CC371F"/>
    <w:rsid w:val="00CD2D81"/>
    <w:rsid w:val="00CE4AA3"/>
    <w:rsid w:val="00D02AB9"/>
    <w:rsid w:val="00D134BC"/>
    <w:rsid w:val="00D2072B"/>
    <w:rsid w:val="00D23435"/>
    <w:rsid w:val="00D244FF"/>
    <w:rsid w:val="00D26451"/>
    <w:rsid w:val="00D34FFA"/>
    <w:rsid w:val="00D40A5D"/>
    <w:rsid w:val="00D63BEC"/>
    <w:rsid w:val="00D661C4"/>
    <w:rsid w:val="00D73002"/>
    <w:rsid w:val="00D7374F"/>
    <w:rsid w:val="00D86D46"/>
    <w:rsid w:val="00DA55C8"/>
    <w:rsid w:val="00DB200B"/>
    <w:rsid w:val="00DD019B"/>
    <w:rsid w:val="00DD077E"/>
    <w:rsid w:val="00DD5D3F"/>
    <w:rsid w:val="00DD68ED"/>
    <w:rsid w:val="00DE6018"/>
    <w:rsid w:val="00DF0CB5"/>
    <w:rsid w:val="00DF43D6"/>
    <w:rsid w:val="00DF5C09"/>
    <w:rsid w:val="00DF6D12"/>
    <w:rsid w:val="00E00EBE"/>
    <w:rsid w:val="00E104F6"/>
    <w:rsid w:val="00E1475D"/>
    <w:rsid w:val="00E14E5F"/>
    <w:rsid w:val="00E25A7C"/>
    <w:rsid w:val="00E26636"/>
    <w:rsid w:val="00E31961"/>
    <w:rsid w:val="00E31FB8"/>
    <w:rsid w:val="00E32E91"/>
    <w:rsid w:val="00E32EBB"/>
    <w:rsid w:val="00E36B10"/>
    <w:rsid w:val="00E43611"/>
    <w:rsid w:val="00E54957"/>
    <w:rsid w:val="00E70A72"/>
    <w:rsid w:val="00E72BA0"/>
    <w:rsid w:val="00E8350D"/>
    <w:rsid w:val="00E86BCC"/>
    <w:rsid w:val="00E90195"/>
    <w:rsid w:val="00EA17CD"/>
    <w:rsid w:val="00EA570B"/>
    <w:rsid w:val="00EB6BDA"/>
    <w:rsid w:val="00EC1645"/>
    <w:rsid w:val="00EC5D6D"/>
    <w:rsid w:val="00EF0B54"/>
    <w:rsid w:val="00EF370E"/>
    <w:rsid w:val="00EF591C"/>
    <w:rsid w:val="00F03385"/>
    <w:rsid w:val="00F10AC4"/>
    <w:rsid w:val="00F31935"/>
    <w:rsid w:val="00F32633"/>
    <w:rsid w:val="00F431EE"/>
    <w:rsid w:val="00F552CF"/>
    <w:rsid w:val="00F628D2"/>
    <w:rsid w:val="00F65F5F"/>
    <w:rsid w:val="00F85DEF"/>
    <w:rsid w:val="00FA4B0D"/>
    <w:rsid w:val="00FB4255"/>
    <w:rsid w:val="00FC324F"/>
    <w:rsid w:val="00FC47AB"/>
    <w:rsid w:val="00FD1D96"/>
    <w:rsid w:val="00FD6203"/>
    <w:rsid w:val="00FF0BAE"/>
    <w:rsid w:val="00FF7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1EEC1"/>
  <w15:chartTrackingRefBased/>
  <w15:docId w15:val="{2B9A61A5-27A3-48C6-A03F-2E04161F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DED"/>
  </w:style>
  <w:style w:type="paragraph" w:styleId="Footer">
    <w:name w:val="footer"/>
    <w:basedOn w:val="Normal"/>
    <w:link w:val="FooterChar"/>
    <w:uiPriority w:val="99"/>
    <w:unhideWhenUsed/>
    <w:rsid w:val="00406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DED"/>
  </w:style>
  <w:style w:type="character" w:styleId="Hyperlink">
    <w:name w:val="Hyperlink"/>
    <w:basedOn w:val="DefaultParagraphFont"/>
    <w:uiPriority w:val="99"/>
    <w:unhideWhenUsed/>
    <w:rsid w:val="00303E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Pembroke%2520Dock%2520CP%2520School.pdf" TargetMode="External"/><Relationship Id="rId13" Type="http://schemas.openxmlformats.org/officeDocument/2006/relationships/hyperlink" Target="http://www.schoolofeducators.com/wp-content/uploads/2012/05/classroom-display-handbook.pdf"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su.org/oracy/" TargetMode="External"/><Relationship Id="rId12" Type="http://schemas.openxmlformats.org/officeDocument/2006/relationships/hyperlink" Target="https://www.savethechildren.org.uk/news/media-centre/press-releases/concern-over-children-wales-starting-school-struggling-speech"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gov.wales/education-changi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oneeducation.co.uk/one-editorial/school-improvement/effective-school-improvement-plans/" TargetMode="External"/><Relationship Id="rId11" Type="http://schemas.openxmlformats.org/officeDocument/2006/relationships/hyperlink" Target="https://primarysite-prod-sorted.s3.amazonaws.com/pembrokedockcp/UploadedDocument/a59dd6df42f84f7c92c81978e0b417ac/targets-and-strategies-for-priority-areas-parent-summary-2019.pdf" TargetMode="External"/><Relationship Id="rId5" Type="http://schemas.openxmlformats.org/officeDocument/2006/relationships/endnotes" Target="endnotes.xml"/><Relationship Id="rId15" Type="http://schemas.openxmlformats.org/officeDocument/2006/relationships/hyperlink" Target="https://gov.wales/sites/default/files/statistics-and-research/2019-08/academic-achievement-pupils-aged-4-14-core-subjects-2019.pdf" TargetMode="External"/><Relationship Id="rId10" Type="http://schemas.openxmlformats.org/officeDocument/2006/relationships/hyperlink" Target="https://languageresearch.cambridge.org/images/CambridgePapersInELT_Oracy_2018_ONLINE.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estyn.gov.wales/effective-practice/involving-all-stakeholders-identifying-priorities-school-improvement" TargetMode="External"/><Relationship Id="rId14" Type="http://schemas.openxmlformats.org/officeDocument/2006/relationships/hyperlink" Target="https://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6</Pages>
  <Words>2986</Words>
  <Characters>17025</Characters>
  <Application>Microsoft Office Word</Application>
  <DocSecurity>0</DocSecurity>
  <Lines>141</Lines>
  <Paragraphs>39</Paragraphs>
  <ScaleCrop>false</ScaleCrop>
  <Company/>
  <LinksUpToDate>false</LinksUpToDate>
  <CharactersWithSpaces>19972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339</cp:revision>
  <dcterms:created xsi:type="dcterms:W3CDTF">2021-05-05T11:35:00Z</dcterms:created>
  <dcterms:modified xsi:type="dcterms:W3CDTF">2021-05-09T18:51:00Z</dcterms:modified>
</cp:coreProperties>
</file>