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92069" w14:textId="77777777" w:rsidR="00D853A7" w:rsidRPr="00362974" w:rsidRDefault="00D853A7" w:rsidP="00D853A7">
      <w:pPr>
        <w:spacing w:line="360" w:lineRule="auto"/>
        <w:jc w:val="center"/>
        <w:rPr>
          <w:b/>
          <w:bCs/>
          <w:sz w:val="36"/>
          <w:szCs w:val="36"/>
        </w:rPr>
      </w:pPr>
      <w:r w:rsidRPr="00362974">
        <w:rPr>
          <w:b/>
          <w:bCs/>
          <w:sz w:val="36"/>
          <w:szCs w:val="36"/>
        </w:rPr>
        <w:t>UNIVERSITY OF WALES: TRINITY SAINT DAVID, LONDON</w:t>
      </w:r>
    </w:p>
    <w:p w14:paraId="71EA3CD0" w14:textId="77777777" w:rsidR="00D853A7" w:rsidRPr="00362974" w:rsidRDefault="00D853A7" w:rsidP="00D853A7">
      <w:pPr>
        <w:spacing w:line="360" w:lineRule="auto"/>
        <w:jc w:val="both"/>
      </w:pPr>
    </w:p>
    <w:p w14:paraId="28BC2F55" w14:textId="77777777" w:rsidR="00D853A7" w:rsidRPr="00362974" w:rsidRDefault="00D853A7" w:rsidP="00D853A7">
      <w:pPr>
        <w:spacing w:line="360" w:lineRule="auto"/>
        <w:jc w:val="both"/>
      </w:pPr>
    </w:p>
    <w:p w14:paraId="39517EDB" w14:textId="77777777" w:rsidR="00D853A7" w:rsidRPr="00362974" w:rsidRDefault="00D853A7" w:rsidP="00D853A7">
      <w:pPr>
        <w:spacing w:line="360" w:lineRule="auto"/>
        <w:jc w:val="both"/>
      </w:pPr>
    </w:p>
    <w:p w14:paraId="6D709ABC" w14:textId="77777777" w:rsidR="00D853A7" w:rsidRPr="00362974" w:rsidRDefault="00D853A7" w:rsidP="00D853A7">
      <w:pPr>
        <w:spacing w:line="360" w:lineRule="auto"/>
        <w:jc w:val="both"/>
      </w:pPr>
    </w:p>
    <w:p w14:paraId="097314F0" w14:textId="77777777" w:rsidR="00D853A7" w:rsidRPr="00362974" w:rsidRDefault="00D853A7" w:rsidP="00D853A7">
      <w:pPr>
        <w:spacing w:line="360" w:lineRule="auto"/>
        <w:jc w:val="both"/>
      </w:pPr>
    </w:p>
    <w:p w14:paraId="050040F9" w14:textId="77777777" w:rsidR="00D853A7" w:rsidRPr="00362974" w:rsidRDefault="00D853A7" w:rsidP="00D853A7">
      <w:pPr>
        <w:spacing w:line="360" w:lineRule="auto"/>
        <w:jc w:val="both"/>
      </w:pPr>
    </w:p>
    <w:p w14:paraId="55A51410" w14:textId="1EF70179" w:rsidR="00D853A7" w:rsidRPr="00362974" w:rsidRDefault="00D853A7" w:rsidP="00D853A7">
      <w:pPr>
        <w:spacing w:line="360" w:lineRule="auto"/>
        <w:jc w:val="both"/>
        <w:rPr>
          <w:rFonts w:eastAsia="Times New Roman"/>
          <w:b/>
          <w:sz w:val="32"/>
          <w:szCs w:val="32"/>
          <w:lang w:val="en-GB"/>
        </w:rPr>
      </w:pPr>
      <w:r w:rsidRPr="00362974">
        <w:rPr>
          <w:rFonts w:eastAsia="Times New Roman"/>
          <w:bCs/>
          <w:sz w:val="32"/>
          <w:szCs w:val="32"/>
          <w:lang w:val="en-GB"/>
        </w:rPr>
        <w:t>Modul No:</w:t>
      </w:r>
      <w:r w:rsidRPr="00362974">
        <w:rPr>
          <w:bCs/>
          <w:sz w:val="32"/>
          <w:szCs w:val="32"/>
        </w:rPr>
        <w:t xml:space="preserve"> </w:t>
      </w:r>
      <w:r w:rsidRPr="00362974">
        <w:rPr>
          <w:b/>
          <w:sz w:val="32"/>
          <w:szCs w:val="32"/>
        </w:rPr>
        <w:t>LCCB4005</w:t>
      </w:r>
    </w:p>
    <w:p w14:paraId="38FF9DF4" w14:textId="77777777" w:rsidR="00D853A7" w:rsidRPr="00362974" w:rsidRDefault="00D853A7" w:rsidP="00D853A7">
      <w:pPr>
        <w:spacing w:line="360" w:lineRule="auto"/>
        <w:jc w:val="both"/>
        <w:rPr>
          <w:rFonts w:eastAsia="Times New Roman"/>
          <w:bCs/>
          <w:sz w:val="32"/>
          <w:szCs w:val="32"/>
          <w:lang w:val="en-GB"/>
        </w:rPr>
      </w:pPr>
      <w:r w:rsidRPr="00362974">
        <w:rPr>
          <w:rFonts w:eastAsia="Times New Roman"/>
          <w:bCs/>
          <w:sz w:val="32"/>
          <w:szCs w:val="32"/>
          <w:lang w:val="en-GB"/>
        </w:rPr>
        <w:t>Module name:</w:t>
      </w:r>
      <w:r w:rsidRPr="00362974">
        <w:rPr>
          <w:bCs/>
          <w:sz w:val="32"/>
          <w:szCs w:val="32"/>
        </w:rPr>
        <w:t xml:space="preserve"> </w:t>
      </w:r>
      <w:r w:rsidRPr="00362974">
        <w:rPr>
          <w:rFonts w:eastAsia="Times New Roman"/>
          <w:b/>
          <w:sz w:val="32"/>
          <w:szCs w:val="32"/>
          <w:lang w:val="en-GB"/>
        </w:rPr>
        <w:t>The Global Business Environment</w:t>
      </w:r>
    </w:p>
    <w:p w14:paraId="415B61F2" w14:textId="77777777" w:rsidR="00D853A7" w:rsidRPr="00362974" w:rsidRDefault="00D853A7" w:rsidP="00D853A7">
      <w:pPr>
        <w:spacing w:line="360" w:lineRule="auto"/>
        <w:jc w:val="center"/>
        <w:rPr>
          <w:rFonts w:eastAsia="Times New Roman"/>
          <w:b/>
          <w:sz w:val="32"/>
          <w:szCs w:val="32"/>
          <w:lang w:val="en-GB"/>
        </w:rPr>
      </w:pPr>
    </w:p>
    <w:p w14:paraId="69C9659E" w14:textId="77777777" w:rsidR="00D853A7" w:rsidRPr="00362974" w:rsidRDefault="00D853A7" w:rsidP="00D853A7">
      <w:pPr>
        <w:spacing w:line="360" w:lineRule="auto"/>
        <w:jc w:val="center"/>
        <w:rPr>
          <w:rFonts w:eastAsia="Times New Roman"/>
          <w:b/>
          <w:sz w:val="32"/>
          <w:szCs w:val="32"/>
          <w:lang w:val="en-GB"/>
        </w:rPr>
      </w:pPr>
    </w:p>
    <w:p w14:paraId="6E4C3D08" w14:textId="77777777" w:rsidR="00D853A7" w:rsidRPr="00362974" w:rsidRDefault="00D853A7" w:rsidP="00D853A7">
      <w:pPr>
        <w:rPr>
          <w:rFonts w:eastAsia="Times New Roman"/>
          <w:b/>
          <w:bCs/>
          <w:color w:val="0E101A"/>
          <w:sz w:val="28"/>
          <w:szCs w:val="28"/>
          <w:lang w:eastAsia="en-GB"/>
        </w:rPr>
      </w:pPr>
      <w:r w:rsidRPr="00362974">
        <w:rPr>
          <w:rFonts w:eastAsia="Times New Roman"/>
          <w:b/>
          <w:bCs/>
          <w:color w:val="0E101A"/>
          <w:sz w:val="28"/>
          <w:szCs w:val="28"/>
          <w:lang w:eastAsia="en-GB"/>
        </w:rPr>
        <w:t>Student name: Miglena Toteva</w:t>
      </w:r>
    </w:p>
    <w:p w14:paraId="7DCE458D" w14:textId="77777777" w:rsidR="00D853A7" w:rsidRPr="00362974" w:rsidRDefault="00D853A7" w:rsidP="00D853A7">
      <w:pPr>
        <w:rPr>
          <w:rFonts w:eastAsia="Times New Roman"/>
          <w:b/>
          <w:bCs/>
          <w:color w:val="0E101A"/>
          <w:sz w:val="28"/>
          <w:szCs w:val="28"/>
          <w:lang w:eastAsia="en-GB"/>
        </w:rPr>
      </w:pPr>
      <w:r w:rsidRPr="00362974">
        <w:rPr>
          <w:rFonts w:eastAsia="Times New Roman"/>
          <w:b/>
          <w:bCs/>
          <w:color w:val="0E101A"/>
          <w:sz w:val="28"/>
          <w:szCs w:val="28"/>
          <w:lang w:eastAsia="en-GB"/>
        </w:rPr>
        <w:t>Student Number: 2023087</w:t>
      </w:r>
    </w:p>
    <w:p w14:paraId="6D4F36EB" w14:textId="77777777" w:rsidR="00D853A7" w:rsidRPr="00362974" w:rsidRDefault="00D853A7" w:rsidP="00D853A7">
      <w:pPr>
        <w:spacing w:line="360" w:lineRule="auto"/>
        <w:jc w:val="center"/>
        <w:rPr>
          <w:rFonts w:eastAsia="Times New Roman"/>
          <w:b/>
          <w:sz w:val="32"/>
          <w:szCs w:val="32"/>
          <w:lang w:val="en-GB"/>
        </w:rPr>
      </w:pPr>
    </w:p>
    <w:p w14:paraId="12FAC997" w14:textId="77777777" w:rsidR="00D853A7" w:rsidRPr="00362974" w:rsidRDefault="00D853A7" w:rsidP="00D853A7">
      <w:pPr>
        <w:spacing w:line="360" w:lineRule="auto"/>
        <w:jc w:val="center"/>
        <w:rPr>
          <w:rFonts w:eastAsia="Times New Roman"/>
          <w:b/>
          <w:sz w:val="32"/>
          <w:szCs w:val="32"/>
          <w:lang w:val="en-GB"/>
        </w:rPr>
      </w:pPr>
    </w:p>
    <w:p w14:paraId="3A144ED8" w14:textId="76B7BFF2" w:rsidR="00D853A7" w:rsidRPr="00362974" w:rsidRDefault="00D853A7" w:rsidP="00D853A7">
      <w:pPr>
        <w:spacing w:line="360" w:lineRule="auto"/>
        <w:rPr>
          <w:rFonts w:eastAsia="Times New Roman"/>
          <w:bCs/>
          <w:sz w:val="28"/>
          <w:szCs w:val="28"/>
          <w:lang w:val="en-GB"/>
        </w:rPr>
      </w:pPr>
      <w:r w:rsidRPr="00362974">
        <w:rPr>
          <w:rFonts w:eastAsia="Times New Roman"/>
          <w:bCs/>
          <w:sz w:val="28"/>
          <w:szCs w:val="28"/>
          <w:lang w:val="en-GB"/>
        </w:rPr>
        <w:t>Assignment 2:</w:t>
      </w:r>
    </w:p>
    <w:p w14:paraId="781A67AE" w14:textId="19736499" w:rsidR="00362974" w:rsidRPr="00E3722D" w:rsidRDefault="00362974" w:rsidP="00E3722D">
      <w:pPr>
        <w:spacing w:line="360" w:lineRule="auto"/>
        <w:jc w:val="center"/>
        <w:rPr>
          <w:b/>
          <w:bCs/>
          <w:sz w:val="40"/>
          <w:szCs w:val="40"/>
        </w:rPr>
      </w:pPr>
      <w:r w:rsidRPr="00E3722D">
        <w:rPr>
          <w:b/>
          <w:bCs/>
          <w:sz w:val="40"/>
          <w:szCs w:val="40"/>
        </w:rPr>
        <w:t xml:space="preserve">Environmental Analysis of </w:t>
      </w:r>
      <w:r w:rsidR="00DF3667">
        <w:rPr>
          <w:b/>
          <w:bCs/>
          <w:sz w:val="40"/>
          <w:szCs w:val="40"/>
          <w:lang w:val="bg-BG"/>
        </w:rPr>
        <w:t xml:space="preserve">а </w:t>
      </w:r>
      <w:r w:rsidR="00DF3667" w:rsidRPr="00DF3667">
        <w:rPr>
          <w:b/>
          <w:bCs/>
          <w:sz w:val="40"/>
          <w:szCs w:val="40"/>
        </w:rPr>
        <w:t>fashion industry</w:t>
      </w:r>
      <w:r w:rsidRPr="00E3722D">
        <w:rPr>
          <w:b/>
          <w:bCs/>
          <w:sz w:val="40"/>
          <w:szCs w:val="40"/>
        </w:rPr>
        <w:t xml:space="preserve"> </w:t>
      </w:r>
    </w:p>
    <w:p w14:paraId="76AB88EB" w14:textId="42D9A44F" w:rsidR="00D853A7" w:rsidRDefault="00D853A7" w:rsidP="00D853A7">
      <w:pPr>
        <w:spacing w:line="360" w:lineRule="auto"/>
        <w:jc w:val="both"/>
        <w:rPr>
          <w:sz w:val="32"/>
          <w:szCs w:val="32"/>
        </w:rPr>
      </w:pPr>
    </w:p>
    <w:p w14:paraId="32814032" w14:textId="23887B4F" w:rsidR="00003E99" w:rsidRDefault="00003E99" w:rsidP="00D853A7">
      <w:pPr>
        <w:spacing w:line="360" w:lineRule="auto"/>
        <w:jc w:val="both"/>
        <w:rPr>
          <w:sz w:val="32"/>
          <w:szCs w:val="32"/>
        </w:rPr>
      </w:pPr>
    </w:p>
    <w:p w14:paraId="45EF4191" w14:textId="06B3368A" w:rsidR="00003E99" w:rsidRDefault="00003E99" w:rsidP="00D853A7">
      <w:pPr>
        <w:spacing w:line="360" w:lineRule="auto"/>
        <w:jc w:val="both"/>
        <w:rPr>
          <w:sz w:val="32"/>
          <w:szCs w:val="32"/>
        </w:rPr>
      </w:pPr>
    </w:p>
    <w:p w14:paraId="243FFDF6" w14:textId="45FE9830" w:rsidR="00003E99" w:rsidRDefault="00003E99" w:rsidP="00D853A7">
      <w:pPr>
        <w:spacing w:line="360" w:lineRule="auto"/>
        <w:jc w:val="both"/>
        <w:rPr>
          <w:sz w:val="32"/>
          <w:szCs w:val="32"/>
        </w:rPr>
      </w:pPr>
    </w:p>
    <w:p w14:paraId="532150C3" w14:textId="77777777" w:rsidR="00003E99" w:rsidRPr="00362974" w:rsidRDefault="00003E99" w:rsidP="00D853A7">
      <w:pPr>
        <w:spacing w:line="360" w:lineRule="auto"/>
        <w:jc w:val="both"/>
        <w:rPr>
          <w:sz w:val="32"/>
          <w:szCs w:val="32"/>
        </w:rPr>
      </w:pPr>
    </w:p>
    <w:p w14:paraId="2DB085E0" w14:textId="77777777" w:rsidR="00D853A7" w:rsidRPr="00362974" w:rsidRDefault="00D853A7" w:rsidP="00D853A7">
      <w:pPr>
        <w:spacing w:line="360" w:lineRule="auto"/>
        <w:jc w:val="both"/>
        <w:rPr>
          <w:rFonts w:eastAsia="Times New Roman"/>
          <w:b/>
          <w:sz w:val="32"/>
          <w:szCs w:val="32"/>
          <w:lang w:val="en-GB"/>
        </w:rPr>
      </w:pPr>
    </w:p>
    <w:p w14:paraId="680CA86E" w14:textId="77777777" w:rsidR="00D853A7" w:rsidRPr="00362974" w:rsidRDefault="00D853A7" w:rsidP="00D853A7">
      <w:pPr>
        <w:rPr>
          <w:rFonts w:eastAsia="Times New Roman"/>
          <w:bCs/>
          <w:sz w:val="32"/>
          <w:szCs w:val="32"/>
          <w:lang w:val="en-GB" w:eastAsia="en-GB"/>
        </w:rPr>
      </w:pPr>
      <w:r w:rsidRPr="00362974">
        <w:rPr>
          <w:rFonts w:eastAsia="Times New Roman"/>
          <w:bCs/>
          <w:sz w:val="32"/>
          <w:szCs w:val="32"/>
          <w:lang w:val="en-GB"/>
        </w:rPr>
        <w:t>Lecture name:</w:t>
      </w:r>
      <w:r w:rsidRPr="00362974">
        <w:rPr>
          <w:rFonts w:eastAsia="Times New Roman"/>
          <w:bCs/>
          <w:sz w:val="32"/>
          <w:szCs w:val="32"/>
          <w:lang w:val="en-GB" w:eastAsia="en-GB"/>
        </w:rPr>
        <w:t xml:space="preserve"> Gregory Cowan</w:t>
      </w:r>
    </w:p>
    <w:p w14:paraId="48A67DCB" w14:textId="77777777" w:rsidR="00D853A7" w:rsidRPr="00654747" w:rsidRDefault="00D853A7" w:rsidP="00D853A7">
      <w:pPr>
        <w:spacing w:line="240" w:lineRule="auto"/>
        <w:rPr>
          <w:rFonts w:ascii="Segoe UI" w:eastAsia="Times New Roman" w:hAnsi="Segoe UI" w:cs="Segoe UI"/>
          <w:sz w:val="21"/>
          <w:szCs w:val="21"/>
          <w:lang w:val="en-GB" w:eastAsia="en-GB"/>
        </w:rPr>
      </w:pPr>
    </w:p>
    <w:p w14:paraId="58AA6C8B" w14:textId="080CDC40" w:rsidR="0054328B" w:rsidRDefault="0054328B"/>
    <w:p w14:paraId="706A44BC" w14:textId="37DBD70F" w:rsidR="001D3752" w:rsidRDefault="001D3752"/>
    <w:p w14:paraId="07D6308C" w14:textId="3F111305" w:rsidR="001D3752" w:rsidRDefault="001D3752"/>
    <w:p w14:paraId="0D138E72" w14:textId="424C66E8" w:rsidR="001D3752" w:rsidRDefault="001D3752"/>
    <w:sdt>
      <w:sdtPr>
        <w:rPr>
          <w:rFonts w:ascii="Times New Roman" w:eastAsiaTheme="minorEastAsia" w:hAnsi="Times New Roman" w:cstheme="minorBidi"/>
          <w:b w:val="0"/>
          <w:bCs w:val="0"/>
          <w:color w:val="auto"/>
          <w:sz w:val="24"/>
          <w:szCs w:val="22"/>
          <w:lang w:val="en-US"/>
        </w:rPr>
        <w:id w:val="30891864"/>
        <w:docPartObj>
          <w:docPartGallery w:val="Table of Contents"/>
          <w:docPartUnique/>
        </w:docPartObj>
      </w:sdtPr>
      <w:sdtEndPr>
        <w:rPr>
          <w:rFonts w:ascii="Arial" w:eastAsia="Arial" w:hAnsi="Arial" w:cs="Arial"/>
          <w:sz w:val="22"/>
        </w:rPr>
      </w:sdtEndPr>
      <w:sdtContent>
        <w:p w14:paraId="7C666A62" w14:textId="34B1FE5E" w:rsidR="001D3752" w:rsidRDefault="001D3752" w:rsidP="00F74B44">
          <w:pPr>
            <w:pStyle w:val="TOCHeading"/>
            <w:rPr>
              <w:color w:val="auto"/>
            </w:rPr>
          </w:pPr>
          <w:r w:rsidRPr="00FD301D">
            <w:rPr>
              <w:color w:val="auto"/>
            </w:rPr>
            <w:t>Table of Contents</w:t>
          </w:r>
        </w:p>
        <w:p w14:paraId="2B783191" w14:textId="77777777" w:rsidR="00FD301D" w:rsidRPr="00FD301D" w:rsidRDefault="00FD301D" w:rsidP="00FD301D">
          <w:pPr>
            <w:rPr>
              <w:lang w:val="en-GB"/>
            </w:rPr>
          </w:pPr>
        </w:p>
        <w:p w14:paraId="000C3302" w14:textId="77777777" w:rsidR="001D3752" w:rsidRPr="004C15AD" w:rsidRDefault="001D3752" w:rsidP="00362974">
          <w:pPr>
            <w:pStyle w:val="TOC1"/>
            <w:tabs>
              <w:tab w:val="right" w:leader="dot" w:pos="9350"/>
            </w:tabs>
            <w:rPr>
              <w:rFonts w:ascii="Arial" w:hAnsi="Arial" w:cs="Arial"/>
              <w:noProof/>
              <w:sz w:val="22"/>
              <w:lang w:val="en-GB"/>
            </w:rPr>
          </w:pPr>
          <w:r w:rsidRPr="00362974">
            <w:rPr>
              <w:rFonts w:ascii="Arial" w:hAnsi="Arial" w:cs="Arial"/>
              <w:sz w:val="22"/>
              <w:lang w:val="en-GB"/>
            </w:rPr>
            <w:fldChar w:fldCharType="begin"/>
          </w:r>
          <w:r w:rsidRPr="00362974">
            <w:rPr>
              <w:rFonts w:ascii="Arial" w:hAnsi="Arial" w:cs="Arial"/>
              <w:sz w:val="22"/>
              <w:lang w:val="en-GB"/>
            </w:rPr>
            <w:instrText xml:space="preserve"> TOC \o "1-3" \h \z \u </w:instrText>
          </w:r>
          <w:r w:rsidRPr="00362974">
            <w:rPr>
              <w:rFonts w:ascii="Arial" w:hAnsi="Arial" w:cs="Arial"/>
              <w:sz w:val="22"/>
              <w:lang w:val="en-GB"/>
            </w:rPr>
            <w:fldChar w:fldCharType="separate"/>
          </w:r>
          <w:hyperlink w:anchor="_Toc68795906" w:history="1">
            <w:r w:rsidRPr="004C15AD">
              <w:rPr>
                <w:rStyle w:val="Hyperlink"/>
                <w:rFonts w:ascii="Arial" w:hAnsi="Arial" w:cs="Arial"/>
                <w:noProof/>
                <w:sz w:val="22"/>
                <w:lang w:val="en-GB" w:bidi="en-US"/>
              </w:rPr>
              <w:t>Introduction</w:t>
            </w:r>
            <w:r w:rsidRPr="004C15AD">
              <w:rPr>
                <w:rFonts w:ascii="Arial" w:hAnsi="Arial" w:cs="Arial"/>
                <w:noProof/>
                <w:webHidden/>
                <w:sz w:val="22"/>
                <w:lang w:val="en-GB"/>
              </w:rPr>
              <w:tab/>
            </w:r>
            <w:r w:rsidRPr="004C15AD">
              <w:rPr>
                <w:rFonts w:ascii="Arial" w:hAnsi="Arial" w:cs="Arial"/>
                <w:noProof/>
                <w:webHidden/>
                <w:sz w:val="22"/>
                <w:lang w:val="en-GB"/>
              </w:rPr>
              <w:fldChar w:fldCharType="begin"/>
            </w:r>
            <w:r w:rsidRPr="004C15AD">
              <w:rPr>
                <w:rFonts w:ascii="Arial" w:hAnsi="Arial" w:cs="Arial"/>
                <w:noProof/>
                <w:webHidden/>
                <w:sz w:val="22"/>
                <w:lang w:val="en-GB"/>
              </w:rPr>
              <w:instrText xml:space="preserve"> PAGEREF _Toc68795906 \h </w:instrText>
            </w:r>
            <w:r w:rsidRPr="004C15AD">
              <w:rPr>
                <w:rFonts w:ascii="Arial" w:hAnsi="Arial" w:cs="Arial"/>
                <w:noProof/>
                <w:webHidden/>
                <w:sz w:val="22"/>
                <w:lang w:val="en-GB"/>
              </w:rPr>
            </w:r>
            <w:r w:rsidRPr="004C15AD">
              <w:rPr>
                <w:rFonts w:ascii="Arial" w:hAnsi="Arial" w:cs="Arial"/>
                <w:noProof/>
                <w:webHidden/>
                <w:sz w:val="22"/>
                <w:lang w:val="en-GB"/>
              </w:rPr>
              <w:fldChar w:fldCharType="separate"/>
            </w:r>
            <w:r w:rsidRPr="004C15AD">
              <w:rPr>
                <w:rFonts w:ascii="Arial" w:hAnsi="Arial" w:cs="Arial"/>
                <w:noProof/>
                <w:webHidden/>
                <w:sz w:val="22"/>
                <w:lang w:val="en-GB"/>
              </w:rPr>
              <w:t>3</w:t>
            </w:r>
            <w:r w:rsidRPr="004C15AD">
              <w:rPr>
                <w:rFonts w:ascii="Arial" w:hAnsi="Arial" w:cs="Arial"/>
                <w:noProof/>
                <w:webHidden/>
                <w:sz w:val="22"/>
                <w:lang w:val="en-GB"/>
              </w:rPr>
              <w:fldChar w:fldCharType="end"/>
            </w:r>
          </w:hyperlink>
        </w:p>
        <w:p w14:paraId="6F0D7B83" w14:textId="77777777" w:rsidR="001D3752" w:rsidRPr="004C15AD" w:rsidRDefault="00A3005E" w:rsidP="00362974">
          <w:pPr>
            <w:pStyle w:val="TOC1"/>
            <w:tabs>
              <w:tab w:val="right" w:leader="dot" w:pos="9350"/>
            </w:tabs>
            <w:rPr>
              <w:rFonts w:ascii="Arial" w:hAnsi="Arial" w:cs="Arial"/>
              <w:noProof/>
              <w:sz w:val="22"/>
              <w:lang w:val="en-GB"/>
            </w:rPr>
          </w:pPr>
          <w:hyperlink w:anchor="_Toc68795907" w:history="1">
            <w:r w:rsidR="001D3752" w:rsidRPr="004C15AD">
              <w:rPr>
                <w:rStyle w:val="Hyperlink"/>
                <w:rFonts w:ascii="Arial" w:hAnsi="Arial" w:cs="Arial"/>
                <w:noProof/>
                <w:sz w:val="22"/>
                <w:lang w:val="en-GB" w:bidi="en-US"/>
              </w:rPr>
              <w:t>Analysis of the changes the company has made to their business model</w:t>
            </w:r>
            <w:r w:rsidR="001D3752" w:rsidRPr="004C15AD">
              <w:rPr>
                <w:rFonts w:ascii="Arial" w:hAnsi="Arial" w:cs="Arial"/>
                <w:noProof/>
                <w:webHidden/>
                <w:sz w:val="22"/>
                <w:lang w:val="en-GB"/>
              </w:rPr>
              <w:tab/>
            </w:r>
            <w:r w:rsidR="001D3752" w:rsidRPr="004C15AD">
              <w:rPr>
                <w:rFonts w:ascii="Arial" w:hAnsi="Arial" w:cs="Arial"/>
                <w:noProof/>
                <w:webHidden/>
                <w:sz w:val="22"/>
                <w:lang w:val="en-GB"/>
              </w:rPr>
              <w:fldChar w:fldCharType="begin"/>
            </w:r>
            <w:r w:rsidR="001D3752" w:rsidRPr="004C15AD">
              <w:rPr>
                <w:rFonts w:ascii="Arial" w:hAnsi="Arial" w:cs="Arial"/>
                <w:noProof/>
                <w:webHidden/>
                <w:sz w:val="22"/>
                <w:lang w:val="en-GB"/>
              </w:rPr>
              <w:instrText xml:space="preserve"> PAGEREF _Toc68795907 \h </w:instrText>
            </w:r>
            <w:r w:rsidR="001D3752" w:rsidRPr="004C15AD">
              <w:rPr>
                <w:rFonts w:ascii="Arial" w:hAnsi="Arial" w:cs="Arial"/>
                <w:noProof/>
                <w:webHidden/>
                <w:sz w:val="22"/>
                <w:lang w:val="en-GB"/>
              </w:rPr>
            </w:r>
            <w:r w:rsidR="001D3752" w:rsidRPr="004C15AD">
              <w:rPr>
                <w:rFonts w:ascii="Arial" w:hAnsi="Arial" w:cs="Arial"/>
                <w:noProof/>
                <w:webHidden/>
                <w:sz w:val="22"/>
                <w:lang w:val="en-GB"/>
              </w:rPr>
              <w:fldChar w:fldCharType="separate"/>
            </w:r>
            <w:r w:rsidR="001D3752" w:rsidRPr="004C15AD">
              <w:rPr>
                <w:rFonts w:ascii="Arial" w:hAnsi="Arial" w:cs="Arial"/>
                <w:noProof/>
                <w:webHidden/>
                <w:sz w:val="22"/>
                <w:lang w:val="en-GB"/>
              </w:rPr>
              <w:t>3</w:t>
            </w:r>
            <w:r w:rsidR="001D3752" w:rsidRPr="004C15AD">
              <w:rPr>
                <w:rFonts w:ascii="Arial" w:hAnsi="Arial" w:cs="Arial"/>
                <w:noProof/>
                <w:webHidden/>
                <w:sz w:val="22"/>
                <w:lang w:val="en-GB"/>
              </w:rPr>
              <w:fldChar w:fldCharType="end"/>
            </w:r>
          </w:hyperlink>
        </w:p>
        <w:p w14:paraId="73483BBC" w14:textId="77777777" w:rsidR="001D3752" w:rsidRPr="004C15AD" w:rsidRDefault="00A3005E" w:rsidP="00362974">
          <w:pPr>
            <w:pStyle w:val="TOC2"/>
            <w:tabs>
              <w:tab w:val="right" w:leader="dot" w:pos="9350"/>
            </w:tabs>
            <w:rPr>
              <w:rFonts w:ascii="Arial" w:hAnsi="Arial" w:cs="Arial"/>
              <w:noProof/>
              <w:sz w:val="22"/>
              <w:lang w:val="en-GB"/>
            </w:rPr>
          </w:pPr>
          <w:hyperlink w:anchor="_Toc68795908" w:history="1">
            <w:r w:rsidR="001D3752" w:rsidRPr="004C15AD">
              <w:rPr>
                <w:rStyle w:val="Hyperlink"/>
                <w:rFonts w:ascii="Arial" w:hAnsi="Arial" w:cs="Arial"/>
                <w:noProof/>
                <w:sz w:val="22"/>
                <w:lang w:val="en-GB"/>
              </w:rPr>
              <w:t>PESTEL</w:t>
            </w:r>
            <w:r w:rsidR="001D3752" w:rsidRPr="004C15AD">
              <w:rPr>
                <w:rFonts w:ascii="Arial" w:hAnsi="Arial" w:cs="Arial"/>
                <w:noProof/>
                <w:webHidden/>
                <w:sz w:val="22"/>
                <w:lang w:val="en-GB"/>
              </w:rPr>
              <w:tab/>
            </w:r>
            <w:r w:rsidR="001D3752" w:rsidRPr="004C15AD">
              <w:rPr>
                <w:rFonts w:ascii="Arial" w:hAnsi="Arial" w:cs="Arial"/>
                <w:noProof/>
                <w:webHidden/>
                <w:sz w:val="22"/>
                <w:lang w:val="en-GB"/>
              </w:rPr>
              <w:fldChar w:fldCharType="begin"/>
            </w:r>
            <w:r w:rsidR="001D3752" w:rsidRPr="004C15AD">
              <w:rPr>
                <w:rFonts w:ascii="Arial" w:hAnsi="Arial" w:cs="Arial"/>
                <w:noProof/>
                <w:webHidden/>
                <w:sz w:val="22"/>
                <w:lang w:val="en-GB"/>
              </w:rPr>
              <w:instrText xml:space="preserve"> PAGEREF _Toc68795908 \h </w:instrText>
            </w:r>
            <w:r w:rsidR="001D3752" w:rsidRPr="004C15AD">
              <w:rPr>
                <w:rFonts w:ascii="Arial" w:hAnsi="Arial" w:cs="Arial"/>
                <w:noProof/>
                <w:webHidden/>
                <w:sz w:val="22"/>
                <w:lang w:val="en-GB"/>
              </w:rPr>
            </w:r>
            <w:r w:rsidR="001D3752" w:rsidRPr="004C15AD">
              <w:rPr>
                <w:rFonts w:ascii="Arial" w:hAnsi="Arial" w:cs="Arial"/>
                <w:noProof/>
                <w:webHidden/>
                <w:sz w:val="22"/>
                <w:lang w:val="en-GB"/>
              </w:rPr>
              <w:fldChar w:fldCharType="separate"/>
            </w:r>
            <w:r w:rsidR="001D3752" w:rsidRPr="004C15AD">
              <w:rPr>
                <w:rFonts w:ascii="Arial" w:hAnsi="Arial" w:cs="Arial"/>
                <w:noProof/>
                <w:webHidden/>
                <w:sz w:val="22"/>
                <w:lang w:val="en-GB"/>
              </w:rPr>
              <w:t>3</w:t>
            </w:r>
            <w:r w:rsidR="001D3752" w:rsidRPr="004C15AD">
              <w:rPr>
                <w:rFonts w:ascii="Arial" w:hAnsi="Arial" w:cs="Arial"/>
                <w:noProof/>
                <w:webHidden/>
                <w:sz w:val="22"/>
                <w:lang w:val="en-GB"/>
              </w:rPr>
              <w:fldChar w:fldCharType="end"/>
            </w:r>
          </w:hyperlink>
        </w:p>
        <w:p w14:paraId="35289F8C" w14:textId="1F842FF5" w:rsidR="001D3752" w:rsidRPr="004C15AD" w:rsidRDefault="00A3005E" w:rsidP="00362974">
          <w:pPr>
            <w:pStyle w:val="TOC2"/>
            <w:tabs>
              <w:tab w:val="right" w:leader="dot" w:pos="9350"/>
            </w:tabs>
            <w:rPr>
              <w:rFonts w:ascii="Arial" w:hAnsi="Arial" w:cs="Arial"/>
              <w:noProof/>
              <w:sz w:val="22"/>
              <w:lang w:val="en-GB"/>
            </w:rPr>
          </w:pPr>
          <w:hyperlink w:anchor="_Toc68795909" w:history="1">
            <w:r w:rsidR="001D3752" w:rsidRPr="004C15AD">
              <w:rPr>
                <w:rStyle w:val="Hyperlink"/>
                <w:rFonts w:ascii="Arial" w:hAnsi="Arial" w:cs="Arial"/>
                <w:noProof/>
                <w:sz w:val="22"/>
                <w:lang w:val="en-GB"/>
              </w:rPr>
              <w:t>SWOT</w:t>
            </w:r>
            <w:r w:rsidR="001D3752" w:rsidRPr="004C15AD">
              <w:rPr>
                <w:rFonts w:ascii="Arial" w:hAnsi="Arial" w:cs="Arial"/>
                <w:noProof/>
                <w:webHidden/>
                <w:sz w:val="22"/>
                <w:lang w:val="en-GB"/>
              </w:rPr>
              <w:tab/>
            </w:r>
            <w:r w:rsidR="00362974" w:rsidRPr="004C15AD">
              <w:rPr>
                <w:rFonts w:ascii="Arial" w:hAnsi="Arial" w:cs="Arial"/>
                <w:noProof/>
                <w:webHidden/>
                <w:sz w:val="22"/>
                <w:lang w:val="en-GB"/>
              </w:rPr>
              <w:t>6</w:t>
            </w:r>
          </w:hyperlink>
        </w:p>
        <w:p w14:paraId="727D8843" w14:textId="529EA3DD" w:rsidR="001D3752" w:rsidRPr="004C15AD" w:rsidRDefault="00A3005E" w:rsidP="00362974">
          <w:pPr>
            <w:pStyle w:val="TOC1"/>
            <w:tabs>
              <w:tab w:val="right" w:leader="dot" w:pos="9350"/>
            </w:tabs>
            <w:rPr>
              <w:rFonts w:ascii="Arial" w:hAnsi="Arial" w:cs="Arial"/>
              <w:noProof/>
              <w:sz w:val="22"/>
              <w:lang w:val="en-GB"/>
            </w:rPr>
          </w:pPr>
          <w:hyperlink w:anchor="_Toc68795910" w:history="1">
            <w:r w:rsidR="001D3752" w:rsidRPr="004C15AD">
              <w:rPr>
                <w:rStyle w:val="Hyperlink"/>
                <w:rFonts w:ascii="Arial" w:hAnsi="Arial" w:cs="Arial"/>
                <w:noProof/>
                <w:sz w:val="22"/>
                <w:lang w:val="en-GB" w:bidi="en-US"/>
              </w:rPr>
              <w:t>The concerns raised by the different stakeholders</w:t>
            </w:r>
            <w:r w:rsidR="001D3752" w:rsidRPr="004C15AD">
              <w:rPr>
                <w:rFonts w:ascii="Arial" w:hAnsi="Arial" w:cs="Arial"/>
                <w:noProof/>
                <w:webHidden/>
                <w:sz w:val="22"/>
                <w:lang w:val="en-GB"/>
              </w:rPr>
              <w:tab/>
            </w:r>
            <w:r w:rsidR="004C15AD">
              <w:rPr>
                <w:rFonts w:ascii="Arial" w:hAnsi="Arial" w:cs="Arial"/>
                <w:noProof/>
                <w:webHidden/>
                <w:sz w:val="22"/>
                <w:lang w:val="en-GB"/>
              </w:rPr>
              <w:t>7</w:t>
            </w:r>
          </w:hyperlink>
        </w:p>
        <w:p w14:paraId="54E15A57" w14:textId="6842E73E" w:rsidR="001D3752" w:rsidRPr="004C15AD" w:rsidRDefault="00A3005E" w:rsidP="00362974">
          <w:pPr>
            <w:pStyle w:val="TOC2"/>
            <w:tabs>
              <w:tab w:val="right" w:leader="dot" w:pos="9350"/>
            </w:tabs>
            <w:rPr>
              <w:rFonts w:ascii="Arial" w:hAnsi="Arial" w:cs="Arial"/>
              <w:noProof/>
              <w:sz w:val="22"/>
              <w:lang w:val="en-GB"/>
            </w:rPr>
          </w:pPr>
          <w:hyperlink w:anchor="_Toc68795911" w:history="1">
            <w:r w:rsidR="001D3752" w:rsidRPr="004C15AD">
              <w:rPr>
                <w:rStyle w:val="Hyperlink"/>
                <w:rFonts w:ascii="Arial" w:hAnsi="Arial" w:cs="Arial"/>
                <w:noProof/>
                <w:sz w:val="22"/>
                <w:lang w:val="en-GB"/>
              </w:rPr>
              <w:t>Product Life Cycle</w:t>
            </w:r>
            <w:r w:rsidR="001D3752" w:rsidRPr="004C15AD">
              <w:rPr>
                <w:rFonts w:ascii="Arial" w:hAnsi="Arial" w:cs="Arial"/>
                <w:noProof/>
                <w:webHidden/>
                <w:sz w:val="22"/>
                <w:lang w:val="en-GB"/>
              </w:rPr>
              <w:tab/>
            </w:r>
            <w:r w:rsidR="004C15AD">
              <w:rPr>
                <w:rFonts w:ascii="Arial" w:hAnsi="Arial" w:cs="Arial"/>
                <w:noProof/>
                <w:webHidden/>
                <w:sz w:val="22"/>
                <w:lang w:val="en-GB"/>
              </w:rPr>
              <w:t>7</w:t>
            </w:r>
          </w:hyperlink>
        </w:p>
        <w:p w14:paraId="645399F0" w14:textId="5F9B0E0D" w:rsidR="001D3752" w:rsidRPr="004C15AD" w:rsidRDefault="00A3005E" w:rsidP="00362974">
          <w:pPr>
            <w:pStyle w:val="TOC2"/>
            <w:tabs>
              <w:tab w:val="right" w:leader="dot" w:pos="9350"/>
            </w:tabs>
            <w:rPr>
              <w:rFonts w:ascii="Arial" w:hAnsi="Arial" w:cs="Arial"/>
              <w:noProof/>
              <w:sz w:val="22"/>
              <w:lang w:val="en-GB"/>
            </w:rPr>
          </w:pPr>
          <w:hyperlink w:anchor="_Toc68795912" w:history="1">
            <w:r w:rsidR="001D3752" w:rsidRPr="004C15AD">
              <w:rPr>
                <w:rStyle w:val="Hyperlink"/>
                <w:rFonts w:ascii="Arial" w:hAnsi="Arial" w:cs="Arial"/>
                <w:noProof/>
                <w:sz w:val="22"/>
                <w:lang w:val="en-GB"/>
              </w:rPr>
              <w:t>Porters Value chain</w:t>
            </w:r>
            <w:r w:rsidR="001D3752" w:rsidRPr="004C15AD">
              <w:rPr>
                <w:rFonts w:ascii="Arial" w:hAnsi="Arial" w:cs="Arial"/>
                <w:noProof/>
                <w:webHidden/>
                <w:sz w:val="22"/>
                <w:lang w:val="en-GB"/>
              </w:rPr>
              <w:tab/>
            </w:r>
            <w:r w:rsidR="004C15AD">
              <w:rPr>
                <w:rFonts w:ascii="Arial" w:hAnsi="Arial" w:cs="Arial"/>
                <w:noProof/>
                <w:webHidden/>
                <w:sz w:val="22"/>
                <w:lang w:val="en-GB"/>
              </w:rPr>
              <w:t>8</w:t>
            </w:r>
          </w:hyperlink>
        </w:p>
        <w:p w14:paraId="76458053" w14:textId="1E31DC3C" w:rsidR="001D3752" w:rsidRPr="004C15AD" w:rsidRDefault="00A3005E" w:rsidP="00362974">
          <w:pPr>
            <w:pStyle w:val="TOC2"/>
            <w:tabs>
              <w:tab w:val="right" w:leader="dot" w:pos="9350"/>
            </w:tabs>
            <w:rPr>
              <w:rFonts w:ascii="Arial" w:hAnsi="Arial" w:cs="Arial"/>
              <w:noProof/>
              <w:sz w:val="22"/>
              <w:lang w:val="en-GB"/>
            </w:rPr>
          </w:pPr>
          <w:hyperlink w:anchor="_Toc68795913" w:history="1">
            <w:r w:rsidR="001D3752" w:rsidRPr="004C15AD">
              <w:rPr>
                <w:rStyle w:val="Hyperlink"/>
                <w:rFonts w:ascii="Arial" w:hAnsi="Arial" w:cs="Arial"/>
                <w:noProof/>
                <w:sz w:val="22"/>
                <w:lang w:val="en-GB"/>
              </w:rPr>
              <w:t>Competitive advantage position</w:t>
            </w:r>
            <w:r w:rsidR="001D3752" w:rsidRPr="004C15AD">
              <w:rPr>
                <w:rFonts w:ascii="Arial" w:hAnsi="Arial" w:cs="Arial"/>
                <w:noProof/>
                <w:webHidden/>
                <w:sz w:val="22"/>
                <w:lang w:val="en-GB"/>
              </w:rPr>
              <w:tab/>
            </w:r>
            <w:r w:rsidR="004C15AD">
              <w:rPr>
                <w:rFonts w:ascii="Arial" w:hAnsi="Arial" w:cs="Arial"/>
                <w:noProof/>
                <w:webHidden/>
                <w:sz w:val="22"/>
                <w:lang w:val="en-GB"/>
              </w:rPr>
              <w:t>9</w:t>
            </w:r>
          </w:hyperlink>
        </w:p>
        <w:p w14:paraId="6358DED2" w14:textId="77777777" w:rsidR="001D3752" w:rsidRPr="004C15AD" w:rsidRDefault="00A3005E" w:rsidP="00362974">
          <w:pPr>
            <w:pStyle w:val="TOC2"/>
            <w:tabs>
              <w:tab w:val="right" w:leader="dot" w:pos="9350"/>
            </w:tabs>
            <w:rPr>
              <w:rFonts w:ascii="Arial" w:hAnsi="Arial" w:cs="Arial"/>
              <w:noProof/>
              <w:sz w:val="22"/>
              <w:lang w:val="en-GB"/>
            </w:rPr>
          </w:pPr>
          <w:hyperlink w:anchor="_Toc68795914" w:history="1">
            <w:r w:rsidR="001D3752" w:rsidRPr="004C15AD">
              <w:rPr>
                <w:rStyle w:val="Hyperlink"/>
                <w:rFonts w:ascii="Arial" w:hAnsi="Arial" w:cs="Arial"/>
                <w:noProof/>
                <w:sz w:val="22"/>
                <w:lang w:val="en-GB"/>
              </w:rPr>
              <w:t>Porter’s 5 Forces</w:t>
            </w:r>
            <w:r w:rsidR="001D3752" w:rsidRPr="004C15AD">
              <w:rPr>
                <w:rFonts w:ascii="Arial" w:hAnsi="Arial" w:cs="Arial"/>
                <w:noProof/>
                <w:webHidden/>
                <w:sz w:val="22"/>
                <w:lang w:val="en-GB"/>
              </w:rPr>
              <w:tab/>
            </w:r>
            <w:r w:rsidR="001D3752" w:rsidRPr="004C15AD">
              <w:rPr>
                <w:rFonts w:ascii="Arial" w:hAnsi="Arial" w:cs="Arial"/>
                <w:noProof/>
                <w:webHidden/>
                <w:sz w:val="22"/>
                <w:lang w:val="en-GB"/>
              </w:rPr>
              <w:fldChar w:fldCharType="begin"/>
            </w:r>
            <w:r w:rsidR="001D3752" w:rsidRPr="004C15AD">
              <w:rPr>
                <w:rFonts w:ascii="Arial" w:hAnsi="Arial" w:cs="Arial"/>
                <w:noProof/>
                <w:webHidden/>
                <w:sz w:val="22"/>
                <w:lang w:val="en-GB"/>
              </w:rPr>
              <w:instrText xml:space="preserve"> PAGEREF _Toc68795914 \h </w:instrText>
            </w:r>
            <w:r w:rsidR="001D3752" w:rsidRPr="004C15AD">
              <w:rPr>
                <w:rFonts w:ascii="Arial" w:hAnsi="Arial" w:cs="Arial"/>
                <w:noProof/>
                <w:webHidden/>
                <w:sz w:val="22"/>
                <w:lang w:val="en-GB"/>
              </w:rPr>
            </w:r>
            <w:r w:rsidR="001D3752" w:rsidRPr="004C15AD">
              <w:rPr>
                <w:rFonts w:ascii="Arial" w:hAnsi="Arial" w:cs="Arial"/>
                <w:noProof/>
                <w:webHidden/>
                <w:sz w:val="22"/>
                <w:lang w:val="en-GB"/>
              </w:rPr>
              <w:fldChar w:fldCharType="separate"/>
            </w:r>
            <w:r w:rsidR="001D3752" w:rsidRPr="004C15AD">
              <w:rPr>
                <w:rFonts w:ascii="Arial" w:hAnsi="Arial" w:cs="Arial"/>
                <w:noProof/>
                <w:webHidden/>
                <w:sz w:val="22"/>
                <w:lang w:val="en-GB"/>
              </w:rPr>
              <w:t>9</w:t>
            </w:r>
            <w:r w:rsidR="001D3752" w:rsidRPr="004C15AD">
              <w:rPr>
                <w:rFonts w:ascii="Arial" w:hAnsi="Arial" w:cs="Arial"/>
                <w:noProof/>
                <w:webHidden/>
                <w:sz w:val="22"/>
                <w:lang w:val="en-GB"/>
              </w:rPr>
              <w:fldChar w:fldCharType="end"/>
            </w:r>
          </w:hyperlink>
        </w:p>
        <w:p w14:paraId="63690311" w14:textId="51AE1A31" w:rsidR="001D3752" w:rsidRPr="004C15AD" w:rsidRDefault="00A3005E" w:rsidP="00362974">
          <w:pPr>
            <w:pStyle w:val="TOC1"/>
            <w:tabs>
              <w:tab w:val="right" w:leader="dot" w:pos="9350"/>
            </w:tabs>
            <w:rPr>
              <w:rFonts w:ascii="Arial" w:hAnsi="Arial" w:cs="Arial"/>
              <w:noProof/>
              <w:sz w:val="22"/>
              <w:lang w:val="en-GB"/>
            </w:rPr>
          </w:pPr>
          <w:hyperlink w:anchor="_Toc68795915" w:history="1">
            <w:r w:rsidR="001D3752" w:rsidRPr="004C15AD">
              <w:rPr>
                <w:rStyle w:val="Hyperlink"/>
                <w:rFonts w:ascii="Arial" w:hAnsi="Arial" w:cs="Arial"/>
                <w:noProof/>
                <w:sz w:val="22"/>
                <w:lang w:val="en-GB" w:bidi="en-US"/>
              </w:rPr>
              <w:t>Recommendations to management of this organisation</w:t>
            </w:r>
            <w:r w:rsidR="001D3752" w:rsidRPr="004C15AD">
              <w:rPr>
                <w:rFonts w:ascii="Arial" w:hAnsi="Arial" w:cs="Arial"/>
                <w:noProof/>
                <w:webHidden/>
                <w:sz w:val="22"/>
                <w:lang w:val="en-GB"/>
              </w:rPr>
              <w:tab/>
            </w:r>
            <w:r w:rsidR="004C15AD">
              <w:rPr>
                <w:rFonts w:ascii="Arial" w:hAnsi="Arial" w:cs="Arial"/>
                <w:noProof/>
                <w:webHidden/>
                <w:sz w:val="22"/>
                <w:lang w:val="en-GB"/>
              </w:rPr>
              <w:t>10</w:t>
            </w:r>
          </w:hyperlink>
        </w:p>
        <w:p w14:paraId="4EA788C7" w14:textId="2AC39C0A" w:rsidR="001D3752" w:rsidRPr="004C15AD" w:rsidRDefault="00A3005E" w:rsidP="00362974">
          <w:pPr>
            <w:pStyle w:val="TOC1"/>
            <w:tabs>
              <w:tab w:val="right" w:leader="dot" w:pos="9350"/>
            </w:tabs>
            <w:rPr>
              <w:rFonts w:ascii="Arial" w:hAnsi="Arial" w:cs="Arial"/>
              <w:noProof/>
              <w:sz w:val="22"/>
              <w:lang w:val="en-GB"/>
            </w:rPr>
          </w:pPr>
          <w:hyperlink w:anchor="_Toc68795916" w:history="1">
            <w:r w:rsidR="001D3752" w:rsidRPr="004C15AD">
              <w:rPr>
                <w:rStyle w:val="Hyperlink"/>
                <w:rFonts w:ascii="Arial" w:hAnsi="Arial" w:cs="Arial"/>
                <w:noProof/>
                <w:sz w:val="22"/>
                <w:lang w:val="en-GB" w:bidi="en-US"/>
              </w:rPr>
              <w:t>Conclusion</w:t>
            </w:r>
            <w:r w:rsidR="001D3752" w:rsidRPr="004C15AD">
              <w:rPr>
                <w:rFonts w:ascii="Arial" w:hAnsi="Arial" w:cs="Arial"/>
                <w:noProof/>
                <w:webHidden/>
                <w:sz w:val="22"/>
                <w:lang w:val="en-GB"/>
              </w:rPr>
              <w:tab/>
            </w:r>
            <w:r w:rsidR="004C15AD">
              <w:rPr>
                <w:rFonts w:ascii="Arial" w:hAnsi="Arial" w:cs="Arial"/>
                <w:noProof/>
                <w:webHidden/>
                <w:sz w:val="22"/>
                <w:lang w:val="en-GB"/>
              </w:rPr>
              <w:t>10</w:t>
            </w:r>
          </w:hyperlink>
        </w:p>
        <w:p w14:paraId="0C371FD3" w14:textId="5ED56277" w:rsidR="001D3752" w:rsidRPr="004C15AD" w:rsidRDefault="00A3005E" w:rsidP="00362974">
          <w:pPr>
            <w:pStyle w:val="TOC1"/>
            <w:tabs>
              <w:tab w:val="right" w:leader="dot" w:pos="9350"/>
            </w:tabs>
            <w:rPr>
              <w:rFonts w:ascii="Arial" w:hAnsi="Arial" w:cs="Arial"/>
              <w:noProof/>
              <w:sz w:val="22"/>
              <w:lang w:val="en-GB"/>
            </w:rPr>
          </w:pPr>
          <w:hyperlink w:anchor="_Toc68795917" w:history="1">
            <w:r w:rsidR="001D3752" w:rsidRPr="004C15AD">
              <w:rPr>
                <w:rStyle w:val="Hyperlink"/>
                <w:rFonts w:ascii="Arial" w:hAnsi="Arial" w:cs="Arial"/>
                <w:noProof/>
                <w:sz w:val="22"/>
                <w:lang w:val="en-GB" w:bidi="en-US"/>
              </w:rPr>
              <w:t>Reference list</w:t>
            </w:r>
            <w:r w:rsidR="001D3752" w:rsidRPr="004C15AD">
              <w:rPr>
                <w:rFonts w:ascii="Arial" w:hAnsi="Arial" w:cs="Arial"/>
                <w:noProof/>
                <w:webHidden/>
                <w:sz w:val="22"/>
                <w:lang w:val="en-GB"/>
              </w:rPr>
              <w:tab/>
            </w:r>
            <w:r w:rsidR="003A3984">
              <w:rPr>
                <w:rFonts w:ascii="Arial" w:hAnsi="Arial" w:cs="Arial"/>
                <w:noProof/>
                <w:webHidden/>
                <w:sz w:val="22"/>
                <w:lang w:val="en-GB"/>
              </w:rPr>
              <w:t>11</w:t>
            </w:r>
          </w:hyperlink>
        </w:p>
        <w:p w14:paraId="39CC99D9" w14:textId="77777777" w:rsidR="001D3752" w:rsidRPr="00C67FA2" w:rsidRDefault="001D3752" w:rsidP="00362974">
          <w:pPr>
            <w:spacing w:line="360" w:lineRule="auto"/>
            <w:rPr>
              <w:lang w:val="en-GB"/>
            </w:rPr>
          </w:pPr>
          <w:r w:rsidRPr="00362974">
            <w:rPr>
              <w:lang w:val="en-GB"/>
            </w:rPr>
            <w:fldChar w:fldCharType="end"/>
          </w:r>
        </w:p>
      </w:sdtContent>
    </w:sdt>
    <w:p w14:paraId="7936FC82" w14:textId="77777777" w:rsidR="001D3752" w:rsidRPr="00C67FA2" w:rsidRDefault="001D3752" w:rsidP="001D3752">
      <w:pPr>
        <w:rPr>
          <w:rFonts w:eastAsia="MS Gothic"/>
          <w:b/>
          <w:bCs/>
          <w:sz w:val="32"/>
          <w:szCs w:val="28"/>
          <w:lang w:val="en-GB" w:bidi="en-US"/>
        </w:rPr>
      </w:pPr>
      <w:r w:rsidRPr="00C67FA2">
        <w:rPr>
          <w:lang w:val="en-GB"/>
        </w:rPr>
        <w:br w:type="page"/>
      </w:r>
    </w:p>
    <w:p w14:paraId="2E9BD186" w14:textId="611694D7" w:rsidR="003A3984" w:rsidRDefault="003A3984" w:rsidP="00F74B44">
      <w:pPr>
        <w:pStyle w:val="Heading1"/>
      </w:pPr>
      <w:r w:rsidRPr="003A3984">
        <w:lastRenderedPageBreak/>
        <w:t>Introduction</w:t>
      </w:r>
    </w:p>
    <w:p w14:paraId="3A58D3B3" w14:textId="77777777" w:rsidR="00FD301D" w:rsidRPr="00FD301D" w:rsidRDefault="00FD301D" w:rsidP="00FD301D">
      <w:pPr>
        <w:rPr>
          <w:lang w:val="en-GB" w:bidi="en-US"/>
        </w:rPr>
      </w:pPr>
    </w:p>
    <w:p w14:paraId="2AC1D1C8" w14:textId="4EA107E6" w:rsidR="003A3984" w:rsidRPr="003A3984" w:rsidRDefault="003A3984" w:rsidP="003A3984">
      <w:pPr>
        <w:pStyle w:val="NormalWeb"/>
        <w:spacing w:before="0" w:beforeAutospacing="0" w:after="0" w:afterAutospacing="0" w:line="360" w:lineRule="auto"/>
        <w:rPr>
          <w:rFonts w:ascii="Arial" w:hAnsi="Arial" w:cs="Arial"/>
          <w:color w:val="0E101A"/>
          <w:sz w:val="22"/>
          <w:szCs w:val="22"/>
        </w:rPr>
      </w:pPr>
      <w:r w:rsidRPr="003A3984">
        <w:rPr>
          <w:rFonts w:ascii="Arial" w:hAnsi="Arial" w:cs="Arial"/>
          <w:color w:val="0E101A"/>
          <w:sz w:val="22"/>
          <w:szCs w:val="22"/>
        </w:rPr>
        <w:t>The Fashion industry is the second most polluting industry in the world. This industry affects the environment badly. There are several causes of environmental pollution: overproduction of fashion garments and items, unfeasible use of raw materials. The other reason for its causes of pollution is most of the clothing are producing in less developed countries</w:t>
      </w:r>
      <w:r w:rsidR="00FB686D">
        <w:rPr>
          <w:rFonts w:ascii="Arial" w:hAnsi="Arial" w:cs="Arial"/>
          <w:color w:val="0E101A"/>
          <w:sz w:val="22"/>
          <w:szCs w:val="22"/>
          <w:lang w:val="bg-BG"/>
        </w:rPr>
        <w:t>,</w:t>
      </w:r>
      <w:r w:rsidRPr="003A3984">
        <w:rPr>
          <w:rFonts w:ascii="Arial" w:hAnsi="Arial" w:cs="Arial"/>
          <w:color w:val="0E101A"/>
          <w:sz w:val="22"/>
          <w:szCs w:val="22"/>
        </w:rPr>
        <w:t> </w:t>
      </w:r>
      <w:r w:rsidR="00FB686D" w:rsidRPr="00FB686D">
        <w:rPr>
          <w:rFonts w:ascii="Arial" w:hAnsi="Arial" w:cs="Arial"/>
          <w:color w:val="0E101A"/>
          <w:sz w:val="22"/>
          <w:szCs w:val="22"/>
        </w:rPr>
        <w:t>where there is poor regulation of working conditions and poorly developed environmental standards.</w:t>
      </w:r>
    </w:p>
    <w:p w14:paraId="68999FCC" w14:textId="72A31AA4" w:rsidR="003A3984" w:rsidRPr="003A3984" w:rsidRDefault="003A3984" w:rsidP="00F74B44">
      <w:pPr>
        <w:pStyle w:val="Heading1"/>
      </w:pPr>
      <w:r w:rsidRPr="003A3984">
        <w:t xml:space="preserve">Analysis of the changes the company has made to their business </w:t>
      </w:r>
      <w:r w:rsidR="00FD301D" w:rsidRPr="003A3984">
        <w:t>model.</w:t>
      </w:r>
    </w:p>
    <w:p w14:paraId="68945383" w14:textId="77777777" w:rsidR="003A3984" w:rsidRPr="003A3984" w:rsidRDefault="003A3984" w:rsidP="003A3984">
      <w:pPr>
        <w:pStyle w:val="NormalWeb"/>
        <w:spacing w:before="0" w:beforeAutospacing="0" w:after="0" w:afterAutospacing="0" w:line="360" w:lineRule="auto"/>
        <w:rPr>
          <w:rFonts w:ascii="Arial" w:hAnsi="Arial" w:cs="Arial"/>
          <w:color w:val="0E101A"/>
          <w:sz w:val="22"/>
          <w:szCs w:val="22"/>
        </w:rPr>
      </w:pPr>
      <w:r w:rsidRPr="003A3984">
        <w:rPr>
          <w:rFonts w:ascii="Arial" w:hAnsi="Arial" w:cs="Arial"/>
          <w:color w:val="0E101A"/>
          <w:sz w:val="22"/>
          <w:szCs w:val="22"/>
        </w:rPr>
        <w:t>With the fast forward fashion ideas and innovative trends, the fashion industries are now focusing on making some changes within the industry (Biana, 2020). Now Zara has made changes in its business model. The changes they have made are:</w:t>
      </w:r>
    </w:p>
    <w:p w14:paraId="1D54B2D7" w14:textId="77777777" w:rsidR="003A3984" w:rsidRPr="003A3984" w:rsidRDefault="003A3984" w:rsidP="003A3984">
      <w:pPr>
        <w:numPr>
          <w:ilvl w:val="0"/>
          <w:numId w:val="1"/>
        </w:numPr>
        <w:spacing w:line="360" w:lineRule="auto"/>
        <w:rPr>
          <w:color w:val="0E101A"/>
        </w:rPr>
      </w:pPr>
      <w:r w:rsidRPr="003A3984">
        <w:rPr>
          <w:rStyle w:val="Strong"/>
          <w:color w:val="0E101A"/>
        </w:rPr>
        <w:t>"Vertical integration"</w:t>
      </w:r>
      <w:r w:rsidRPr="003A3984">
        <w:rPr>
          <w:color w:val="0E101A"/>
        </w:rPr>
        <w:t>: Zara is now implementing this strategy in its business model to control its distributors and suppliers for maintaining its supply chain. The strategy is beneficial for the company as it allows the company to control the manufacturing process and reduce the products' cost (Dissanayake </w:t>
      </w:r>
      <w:r w:rsidRPr="003A3984">
        <w:rPr>
          <w:rStyle w:val="Emphasis"/>
          <w:color w:val="0E101A"/>
        </w:rPr>
        <w:t>et al., </w:t>
      </w:r>
      <w:r w:rsidRPr="003A3984">
        <w:rPr>
          <w:color w:val="0E101A"/>
        </w:rPr>
        <w:t>2017). </w:t>
      </w:r>
    </w:p>
    <w:p w14:paraId="555DAB4F" w14:textId="77777777" w:rsidR="003A3984" w:rsidRPr="003A3984" w:rsidRDefault="003A3984" w:rsidP="003A3984">
      <w:pPr>
        <w:numPr>
          <w:ilvl w:val="0"/>
          <w:numId w:val="1"/>
        </w:numPr>
        <w:spacing w:line="360" w:lineRule="auto"/>
        <w:rPr>
          <w:color w:val="0E101A"/>
        </w:rPr>
      </w:pPr>
      <w:r w:rsidRPr="003A3984">
        <w:rPr>
          <w:rStyle w:val="Strong"/>
          <w:color w:val="0E101A"/>
        </w:rPr>
        <w:t>"Replacement cycle of the products"</w:t>
      </w:r>
      <w:r w:rsidRPr="003A3984">
        <w:rPr>
          <w:color w:val="0E101A"/>
        </w:rPr>
        <w:t>: as Zara rapidly changes its designs according to the latest trends, therefore, the company needs to implement the replacement strategy of products. "The replacement cycle of products" is also beneficial for the company as it helps in changing over the trends and helps to adapt to the requirements of the customers (Garcia-Torres </w:t>
      </w:r>
      <w:r w:rsidRPr="003A3984">
        <w:rPr>
          <w:rStyle w:val="Emphasis"/>
          <w:color w:val="0E101A"/>
        </w:rPr>
        <w:t>et al., </w:t>
      </w:r>
      <w:r w:rsidRPr="003A3984">
        <w:rPr>
          <w:color w:val="0E101A"/>
        </w:rPr>
        <w:t>2017).  </w:t>
      </w:r>
    </w:p>
    <w:p w14:paraId="2B700F38" w14:textId="77777777" w:rsidR="00362974" w:rsidRPr="00C67FA2" w:rsidRDefault="00362974" w:rsidP="000130CE">
      <w:pPr>
        <w:pStyle w:val="ListParagraph"/>
        <w:rPr>
          <w:lang w:val="en-GB" w:bidi="en-US"/>
        </w:rPr>
      </w:pPr>
    </w:p>
    <w:p w14:paraId="574CEBE8" w14:textId="77777777" w:rsidR="001D3752" w:rsidRPr="00362974" w:rsidRDefault="001D3752" w:rsidP="00362974">
      <w:pPr>
        <w:pStyle w:val="Heading2"/>
        <w:jc w:val="center"/>
        <w:rPr>
          <w:b/>
          <w:bCs/>
          <w:color w:val="auto"/>
          <w:lang w:val="en-GB"/>
        </w:rPr>
      </w:pPr>
      <w:bookmarkStart w:id="0" w:name="_Toc68795908"/>
      <w:r w:rsidRPr="00362974">
        <w:rPr>
          <w:b/>
          <w:bCs/>
          <w:color w:val="auto"/>
          <w:lang w:val="en-GB"/>
        </w:rPr>
        <w:t>PESTEL</w:t>
      </w:r>
      <w:bookmarkEnd w:id="0"/>
    </w:p>
    <w:tbl>
      <w:tblPr>
        <w:tblStyle w:val="TableGrid"/>
        <w:tblW w:w="0" w:type="auto"/>
        <w:tblLook w:val="04A0" w:firstRow="1" w:lastRow="0" w:firstColumn="1" w:lastColumn="0" w:noHBand="0" w:noVBand="1"/>
      </w:tblPr>
      <w:tblGrid>
        <w:gridCol w:w="2389"/>
        <w:gridCol w:w="4250"/>
        <w:gridCol w:w="2377"/>
      </w:tblGrid>
      <w:tr w:rsidR="001D3752" w:rsidRPr="00362974" w14:paraId="2582F7E1" w14:textId="77777777" w:rsidTr="007C43B1">
        <w:tc>
          <w:tcPr>
            <w:tcW w:w="3192" w:type="dxa"/>
          </w:tcPr>
          <w:p w14:paraId="3D0309EF" w14:textId="77777777" w:rsidR="001D3752" w:rsidRPr="00362974" w:rsidRDefault="001D3752" w:rsidP="007C43B1">
            <w:pPr>
              <w:spacing w:line="360" w:lineRule="auto"/>
              <w:rPr>
                <w:lang w:val="en-GB"/>
              </w:rPr>
            </w:pPr>
          </w:p>
        </w:tc>
        <w:tc>
          <w:tcPr>
            <w:tcW w:w="3192" w:type="dxa"/>
          </w:tcPr>
          <w:p w14:paraId="38A0E9D2" w14:textId="77777777" w:rsidR="001D3752" w:rsidRPr="00362974" w:rsidRDefault="001D3752" w:rsidP="007C43B1">
            <w:pPr>
              <w:pStyle w:val="ListParagraph"/>
              <w:rPr>
                <w:rFonts w:ascii="Arial" w:hAnsi="Arial" w:cs="Arial"/>
                <w:b/>
                <w:sz w:val="22"/>
                <w:lang w:val="en-GB"/>
              </w:rPr>
            </w:pPr>
            <w:r w:rsidRPr="00362974">
              <w:rPr>
                <w:rFonts w:ascii="Arial" w:hAnsi="Arial" w:cs="Arial"/>
                <w:b/>
                <w:sz w:val="22"/>
                <w:lang w:val="en-GB"/>
              </w:rPr>
              <w:t>factors</w:t>
            </w:r>
          </w:p>
        </w:tc>
        <w:tc>
          <w:tcPr>
            <w:tcW w:w="3192" w:type="dxa"/>
          </w:tcPr>
          <w:p w14:paraId="1036E885" w14:textId="77777777" w:rsidR="001D3752" w:rsidRPr="00362974" w:rsidRDefault="001D3752" w:rsidP="007C43B1">
            <w:pPr>
              <w:spacing w:line="360" w:lineRule="auto"/>
              <w:rPr>
                <w:b/>
                <w:lang w:val="en-GB"/>
              </w:rPr>
            </w:pPr>
            <w:r w:rsidRPr="00362974">
              <w:rPr>
                <w:b/>
                <w:lang w:val="en-GB"/>
              </w:rPr>
              <w:t>Impact</w:t>
            </w:r>
          </w:p>
        </w:tc>
      </w:tr>
      <w:tr w:rsidR="001D3752" w:rsidRPr="00362974" w14:paraId="5147CA0D" w14:textId="77777777" w:rsidTr="007C43B1">
        <w:tc>
          <w:tcPr>
            <w:tcW w:w="3192" w:type="dxa"/>
          </w:tcPr>
          <w:p w14:paraId="2C6C4A1B" w14:textId="77777777" w:rsidR="001D3752" w:rsidRPr="00362974" w:rsidRDefault="001D3752" w:rsidP="007C43B1">
            <w:pPr>
              <w:spacing w:line="360" w:lineRule="auto"/>
              <w:rPr>
                <w:lang w:val="en-GB"/>
              </w:rPr>
            </w:pPr>
            <w:r w:rsidRPr="00362974">
              <w:rPr>
                <w:lang w:val="en-GB"/>
              </w:rPr>
              <w:t>Political</w:t>
            </w:r>
          </w:p>
        </w:tc>
        <w:tc>
          <w:tcPr>
            <w:tcW w:w="3192" w:type="dxa"/>
          </w:tcPr>
          <w:p w14:paraId="5163BFB4" w14:textId="77777777" w:rsidR="001D3752" w:rsidRPr="00362974" w:rsidRDefault="001D3752" w:rsidP="001D3752">
            <w:pPr>
              <w:pStyle w:val="ListParagraph"/>
              <w:numPr>
                <w:ilvl w:val="0"/>
                <w:numId w:val="2"/>
              </w:numPr>
              <w:rPr>
                <w:rFonts w:ascii="Arial" w:hAnsi="Arial" w:cs="Arial"/>
                <w:sz w:val="22"/>
                <w:lang w:val="en-GB"/>
              </w:rPr>
            </w:pPr>
            <w:r w:rsidRPr="00362974">
              <w:rPr>
                <w:rFonts w:ascii="Arial" w:hAnsi="Arial" w:cs="Arial"/>
                <w:sz w:val="22"/>
                <w:lang w:val="en-GB"/>
              </w:rPr>
              <w:t xml:space="preserve">Political stability of the production countries and supplying countries </w:t>
            </w:r>
            <w:r w:rsidRPr="00362974">
              <w:rPr>
                <w:rFonts w:ascii="Arial" w:hAnsi="Arial" w:cs="Arial"/>
                <w:sz w:val="22"/>
                <w:lang w:val="en-GB" w:bidi="en-US"/>
              </w:rPr>
              <w:t>(</w:t>
            </w:r>
            <w:r w:rsidRPr="00362974">
              <w:rPr>
                <w:rFonts w:ascii="Arial" w:hAnsi="Arial" w:cs="Arial"/>
                <w:color w:val="222222"/>
                <w:sz w:val="22"/>
                <w:shd w:val="clear" w:color="auto" w:fill="FFFFFF"/>
                <w:lang w:val="en-GB"/>
              </w:rPr>
              <w:t xml:space="preserve">Dissanayake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2017</w:t>
            </w:r>
            <w:r w:rsidRPr="00362974">
              <w:rPr>
                <w:rFonts w:ascii="Arial" w:hAnsi="Arial" w:cs="Arial"/>
                <w:sz w:val="22"/>
                <w:lang w:val="en-GB" w:bidi="en-US"/>
              </w:rPr>
              <w:t>)</w:t>
            </w:r>
          </w:p>
          <w:p w14:paraId="7ABE4AAF" w14:textId="77777777" w:rsidR="001D3752" w:rsidRPr="00362974" w:rsidRDefault="001D3752" w:rsidP="001D3752">
            <w:pPr>
              <w:pStyle w:val="ListParagraph"/>
              <w:numPr>
                <w:ilvl w:val="0"/>
                <w:numId w:val="2"/>
              </w:numPr>
              <w:rPr>
                <w:rFonts w:ascii="Arial" w:hAnsi="Arial" w:cs="Arial"/>
                <w:sz w:val="22"/>
                <w:lang w:val="en-GB"/>
              </w:rPr>
            </w:pPr>
            <w:r w:rsidRPr="00362974">
              <w:rPr>
                <w:rFonts w:ascii="Arial" w:hAnsi="Arial" w:cs="Arial"/>
                <w:sz w:val="22"/>
                <w:lang w:val="en-GB"/>
              </w:rPr>
              <w:t>Trade agreement with the European countries</w:t>
            </w:r>
          </w:p>
          <w:p w14:paraId="714403CC" w14:textId="77777777" w:rsidR="001D3752" w:rsidRPr="00362974" w:rsidRDefault="001D3752" w:rsidP="001D3752">
            <w:pPr>
              <w:pStyle w:val="ListParagraph"/>
              <w:numPr>
                <w:ilvl w:val="0"/>
                <w:numId w:val="2"/>
              </w:numPr>
              <w:rPr>
                <w:rFonts w:ascii="Arial" w:hAnsi="Arial" w:cs="Arial"/>
                <w:sz w:val="22"/>
                <w:lang w:val="en-GB"/>
              </w:rPr>
            </w:pPr>
            <w:r w:rsidRPr="00362974">
              <w:rPr>
                <w:rFonts w:ascii="Arial" w:hAnsi="Arial" w:cs="Arial"/>
                <w:sz w:val="22"/>
                <w:lang w:val="en-GB"/>
              </w:rPr>
              <w:t>Influence of the political personalities</w:t>
            </w:r>
          </w:p>
        </w:tc>
        <w:tc>
          <w:tcPr>
            <w:tcW w:w="3192" w:type="dxa"/>
          </w:tcPr>
          <w:p w14:paraId="59529C6C" w14:textId="77777777" w:rsidR="001D3752" w:rsidRPr="00362974" w:rsidRDefault="001D3752" w:rsidP="007C43B1">
            <w:pPr>
              <w:spacing w:line="360" w:lineRule="auto"/>
              <w:rPr>
                <w:lang w:val="en-GB"/>
              </w:rPr>
            </w:pPr>
            <w:r w:rsidRPr="00362974">
              <w:rPr>
                <w:lang w:val="en-GB"/>
              </w:rPr>
              <w:t xml:space="preserve">Political stability of the production countries and the supplying countries has a great impact on the fashion industry.  As Zara is a Spanish brand, it has benefits to operate the </w:t>
            </w:r>
            <w:r w:rsidRPr="00362974">
              <w:rPr>
                <w:lang w:val="en-GB"/>
              </w:rPr>
              <w:lastRenderedPageBreak/>
              <w:t xml:space="preserve">other European countries </w:t>
            </w:r>
            <w:r w:rsidRPr="00362974">
              <w:rPr>
                <w:lang w:val="en-GB" w:bidi="en-US"/>
              </w:rPr>
              <w:t>(</w:t>
            </w:r>
            <w:r w:rsidRPr="00362974">
              <w:rPr>
                <w:color w:val="222222"/>
                <w:shd w:val="clear" w:color="auto" w:fill="FFFFFF"/>
                <w:lang w:val="en-GB"/>
              </w:rPr>
              <w:t>Miller, 2020</w:t>
            </w:r>
            <w:r w:rsidRPr="00362974">
              <w:rPr>
                <w:lang w:val="en-GB" w:bidi="en-US"/>
              </w:rPr>
              <w:t>)</w:t>
            </w:r>
            <w:r w:rsidRPr="00362974">
              <w:rPr>
                <w:lang w:val="en-GB"/>
              </w:rPr>
              <w:t>. The trade agreements with the European countries made it easy for Zara to import the raw materials from the different countries and export the extremely trendy finished products.  Therefore, the political factors affect the fashion industry positively (</w:t>
            </w:r>
            <w:r w:rsidRPr="00362974">
              <w:rPr>
                <w:color w:val="222222"/>
                <w:shd w:val="clear" w:color="auto" w:fill="FFFFFF"/>
                <w:lang w:val="en-GB"/>
              </w:rPr>
              <w:t xml:space="preserve">Niinimäki </w:t>
            </w:r>
            <w:r w:rsidRPr="00362974">
              <w:rPr>
                <w:i/>
                <w:color w:val="222222"/>
                <w:shd w:val="clear" w:color="auto" w:fill="FFFFFF"/>
                <w:lang w:val="en-GB"/>
              </w:rPr>
              <w:t xml:space="preserve">et al. </w:t>
            </w:r>
            <w:r w:rsidRPr="00362974">
              <w:rPr>
                <w:color w:val="222222"/>
                <w:shd w:val="clear" w:color="auto" w:fill="FFFFFF"/>
                <w:lang w:val="en-GB"/>
              </w:rPr>
              <w:t>2020</w:t>
            </w:r>
            <w:r w:rsidRPr="00362974">
              <w:rPr>
                <w:lang w:val="en-GB"/>
              </w:rPr>
              <w:t xml:space="preserve">). </w:t>
            </w:r>
          </w:p>
        </w:tc>
      </w:tr>
      <w:tr w:rsidR="001D3752" w:rsidRPr="00362974" w14:paraId="3484525A" w14:textId="77777777" w:rsidTr="007C43B1">
        <w:tc>
          <w:tcPr>
            <w:tcW w:w="3192" w:type="dxa"/>
          </w:tcPr>
          <w:p w14:paraId="4A1F475D" w14:textId="77777777" w:rsidR="001D3752" w:rsidRPr="00362974" w:rsidRDefault="001D3752" w:rsidP="007C43B1">
            <w:pPr>
              <w:spacing w:line="360" w:lineRule="auto"/>
              <w:rPr>
                <w:lang w:val="en-GB"/>
              </w:rPr>
            </w:pPr>
            <w:r w:rsidRPr="00362974">
              <w:rPr>
                <w:lang w:val="en-GB"/>
              </w:rPr>
              <w:lastRenderedPageBreak/>
              <w:t>Economical</w:t>
            </w:r>
          </w:p>
        </w:tc>
        <w:tc>
          <w:tcPr>
            <w:tcW w:w="3192" w:type="dxa"/>
          </w:tcPr>
          <w:p w14:paraId="2D01912E" w14:textId="77777777" w:rsidR="001D3752" w:rsidRPr="00362974" w:rsidRDefault="001D3752" w:rsidP="001D3752">
            <w:pPr>
              <w:pStyle w:val="ListParagraph"/>
              <w:numPr>
                <w:ilvl w:val="0"/>
                <w:numId w:val="3"/>
              </w:numPr>
              <w:rPr>
                <w:rFonts w:ascii="Arial" w:hAnsi="Arial" w:cs="Arial"/>
                <w:sz w:val="22"/>
                <w:lang w:val="en-GB"/>
              </w:rPr>
            </w:pPr>
            <w:r w:rsidRPr="00362974">
              <w:rPr>
                <w:rFonts w:ascii="Arial" w:hAnsi="Arial" w:cs="Arial"/>
                <w:sz w:val="22"/>
                <w:lang w:val="en-GB"/>
              </w:rPr>
              <w:t>Being one of the largest and popular fashion brands helps to boost up the economy of the countries (</w:t>
            </w:r>
            <w:r w:rsidRPr="00362974">
              <w:rPr>
                <w:rFonts w:ascii="Arial" w:hAnsi="Arial" w:cs="Arial"/>
                <w:color w:val="222222"/>
                <w:sz w:val="22"/>
                <w:shd w:val="clear" w:color="auto" w:fill="FFFFFF"/>
                <w:lang w:val="en-GB"/>
              </w:rPr>
              <w:t xml:space="preserve">Niinimäki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2020</w:t>
            </w:r>
            <w:r w:rsidRPr="00362974">
              <w:rPr>
                <w:rFonts w:ascii="Arial" w:hAnsi="Arial" w:cs="Arial"/>
                <w:sz w:val="22"/>
                <w:lang w:val="en-GB"/>
              </w:rPr>
              <w:t>)</w:t>
            </w:r>
          </w:p>
          <w:p w14:paraId="302B55BF" w14:textId="332FBBD4" w:rsidR="001D3752" w:rsidRPr="00362974" w:rsidRDefault="001D3752" w:rsidP="001D3752">
            <w:pPr>
              <w:pStyle w:val="ListParagraph"/>
              <w:numPr>
                <w:ilvl w:val="0"/>
                <w:numId w:val="3"/>
              </w:numPr>
              <w:rPr>
                <w:rFonts w:ascii="Arial" w:hAnsi="Arial" w:cs="Arial"/>
                <w:sz w:val="22"/>
                <w:lang w:val="en-GB"/>
              </w:rPr>
            </w:pPr>
            <w:r w:rsidRPr="00362974">
              <w:rPr>
                <w:rFonts w:ascii="Arial" w:hAnsi="Arial" w:cs="Arial"/>
                <w:sz w:val="22"/>
                <w:lang w:val="en-GB"/>
              </w:rPr>
              <w:t xml:space="preserve">Provide huge number of </w:t>
            </w:r>
            <w:r w:rsidR="005F46F1" w:rsidRPr="00362974">
              <w:rPr>
                <w:rFonts w:ascii="Arial" w:hAnsi="Arial" w:cs="Arial"/>
                <w:sz w:val="22"/>
                <w:lang w:val="en-GB"/>
              </w:rPr>
              <w:t>employments</w:t>
            </w:r>
            <w:r w:rsidRPr="00362974">
              <w:rPr>
                <w:rFonts w:ascii="Arial" w:hAnsi="Arial" w:cs="Arial"/>
                <w:sz w:val="22"/>
                <w:lang w:val="en-GB"/>
              </w:rPr>
              <w:t xml:space="preserve"> across the </w:t>
            </w:r>
            <w:r w:rsidR="00FB686D" w:rsidRPr="00362974">
              <w:rPr>
                <w:rFonts w:ascii="Arial" w:hAnsi="Arial" w:cs="Arial"/>
                <w:sz w:val="22"/>
                <w:lang w:val="en-GB"/>
              </w:rPr>
              <w:t>globe.</w:t>
            </w:r>
          </w:p>
          <w:p w14:paraId="09855788" w14:textId="77777777" w:rsidR="001D3752" w:rsidRPr="00362974" w:rsidRDefault="001D3752" w:rsidP="007C43B1">
            <w:pPr>
              <w:pStyle w:val="ListParagraph"/>
              <w:rPr>
                <w:rFonts w:ascii="Arial" w:hAnsi="Arial" w:cs="Arial"/>
                <w:sz w:val="22"/>
                <w:lang w:val="en-GB"/>
              </w:rPr>
            </w:pPr>
          </w:p>
        </w:tc>
        <w:tc>
          <w:tcPr>
            <w:tcW w:w="3192" w:type="dxa"/>
          </w:tcPr>
          <w:p w14:paraId="5B7BB966" w14:textId="18629471" w:rsidR="001D3752" w:rsidRPr="00362974" w:rsidRDefault="001D3752" w:rsidP="007C43B1">
            <w:pPr>
              <w:spacing w:line="360" w:lineRule="auto"/>
              <w:rPr>
                <w:lang w:val="en-GB"/>
              </w:rPr>
            </w:pPr>
            <w:r w:rsidRPr="00362974">
              <w:rPr>
                <w:lang w:val="en-GB"/>
              </w:rPr>
              <w:t xml:space="preserve">As Zara is one of the leading fashion brands in the world. It helps to boost up the world economy </w:t>
            </w:r>
            <w:r w:rsidRPr="00362974">
              <w:rPr>
                <w:lang w:val="en-GB" w:bidi="en-US"/>
              </w:rPr>
              <w:t>(</w:t>
            </w:r>
            <w:r w:rsidRPr="00362974">
              <w:rPr>
                <w:color w:val="222222"/>
                <w:shd w:val="clear" w:color="auto" w:fill="FFFFFF"/>
                <w:lang w:val="en-GB"/>
              </w:rPr>
              <w:t>Miller, 2020</w:t>
            </w:r>
            <w:r w:rsidRPr="00362974">
              <w:rPr>
                <w:lang w:val="en-GB" w:bidi="en-US"/>
              </w:rPr>
              <w:t>)</w:t>
            </w:r>
            <w:r w:rsidRPr="00362974">
              <w:rPr>
                <w:lang w:val="en-GB"/>
              </w:rPr>
              <w:t xml:space="preserve">. Besides boosting up the world economy, it provides huge number of </w:t>
            </w:r>
            <w:r w:rsidR="005F46F1" w:rsidRPr="00362974">
              <w:rPr>
                <w:lang w:val="en-GB"/>
              </w:rPr>
              <w:t>employments</w:t>
            </w:r>
            <w:r w:rsidRPr="00362974">
              <w:rPr>
                <w:lang w:val="en-GB"/>
              </w:rPr>
              <w:t xml:space="preserve"> to </w:t>
            </w:r>
            <w:proofErr w:type="gramStart"/>
            <w:r w:rsidRPr="00362974">
              <w:rPr>
                <w:lang w:val="en-GB"/>
              </w:rPr>
              <w:t>a large number of</w:t>
            </w:r>
            <w:proofErr w:type="gramEnd"/>
            <w:r w:rsidRPr="00362974">
              <w:rPr>
                <w:lang w:val="en-GB"/>
              </w:rPr>
              <w:t xml:space="preserve"> people across the globe. </w:t>
            </w:r>
          </w:p>
        </w:tc>
      </w:tr>
      <w:tr w:rsidR="001D3752" w:rsidRPr="00362974" w14:paraId="2189E8C0" w14:textId="77777777" w:rsidTr="007C43B1">
        <w:tc>
          <w:tcPr>
            <w:tcW w:w="3192" w:type="dxa"/>
          </w:tcPr>
          <w:p w14:paraId="5358076F" w14:textId="77777777" w:rsidR="001D3752" w:rsidRPr="00362974" w:rsidRDefault="001D3752" w:rsidP="007C43B1">
            <w:pPr>
              <w:spacing w:line="360" w:lineRule="auto"/>
              <w:rPr>
                <w:lang w:val="en-GB"/>
              </w:rPr>
            </w:pPr>
            <w:r w:rsidRPr="00362974">
              <w:rPr>
                <w:lang w:val="en-GB"/>
              </w:rPr>
              <w:t>Social</w:t>
            </w:r>
          </w:p>
        </w:tc>
        <w:tc>
          <w:tcPr>
            <w:tcW w:w="3192" w:type="dxa"/>
          </w:tcPr>
          <w:p w14:paraId="732204C3" w14:textId="522F87F7" w:rsidR="001D3752" w:rsidRPr="00362974" w:rsidRDefault="001D3752" w:rsidP="001D3752">
            <w:pPr>
              <w:pStyle w:val="ListParagraph"/>
              <w:numPr>
                <w:ilvl w:val="0"/>
                <w:numId w:val="4"/>
              </w:numPr>
              <w:rPr>
                <w:rFonts w:ascii="Arial" w:hAnsi="Arial" w:cs="Arial"/>
                <w:sz w:val="22"/>
                <w:lang w:val="en-GB"/>
              </w:rPr>
            </w:pPr>
            <w:r w:rsidRPr="00362974">
              <w:rPr>
                <w:rFonts w:ascii="Arial" w:hAnsi="Arial" w:cs="Arial"/>
                <w:sz w:val="22"/>
                <w:lang w:val="en-GB"/>
              </w:rPr>
              <w:t xml:space="preserve">Provide fashionable and trendy clothes with good </w:t>
            </w:r>
            <w:r w:rsidR="005F46F1" w:rsidRPr="00362974">
              <w:rPr>
                <w:rFonts w:ascii="Arial" w:hAnsi="Arial" w:cs="Arial"/>
                <w:sz w:val="22"/>
                <w:lang w:val="en-GB"/>
              </w:rPr>
              <w:t>quality.</w:t>
            </w:r>
          </w:p>
          <w:p w14:paraId="7B1DAC11" w14:textId="77777777" w:rsidR="001D3752" w:rsidRPr="00362974" w:rsidRDefault="001D3752" w:rsidP="001D3752">
            <w:pPr>
              <w:pStyle w:val="ListParagraph"/>
              <w:numPr>
                <w:ilvl w:val="0"/>
                <w:numId w:val="4"/>
              </w:numPr>
              <w:rPr>
                <w:rFonts w:ascii="Arial" w:hAnsi="Arial" w:cs="Arial"/>
                <w:sz w:val="22"/>
                <w:lang w:val="en-GB"/>
              </w:rPr>
            </w:pPr>
            <w:r w:rsidRPr="00362974">
              <w:rPr>
                <w:rFonts w:ascii="Arial" w:hAnsi="Arial" w:cs="Arial"/>
                <w:sz w:val="22"/>
                <w:lang w:val="en-GB"/>
              </w:rPr>
              <w:t xml:space="preserve">Celebrities such as actors, musicians influence people by endorsing Zara products  </w:t>
            </w:r>
          </w:p>
        </w:tc>
        <w:tc>
          <w:tcPr>
            <w:tcW w:w="3192" w:type="dxa"/>
          </w:tcPr>
          <w:p w14:paraId="3C5EF280" w14:textId="77777777" w:rsidR="001D3752" w:rsidRPr="00362974" w:rsidRDefault="001D3752" w:rsidP="007C43B1">
            <w:pPr>
              <w:spacing w:line="360" w:lineRule="auto"/>
              <w:rPr>
                <w:lang w:val="en-GB"/>
              </w:rPr>
            </w:pPr>
            <w:r w:rsidRPr="00362974">
              <w:rPr>
                <w:lang w:val="en-GB"/>
              </w:rPr>
              <w:t>Zara provides extreme fashionable and trendy clothes with good quality to the customers (</w:t>
            </w:r>
            <w:r w:rsidRPr="00362974">
              <w:rPr>
                <w:color w:val="222222"/>
                <w:shd w:val="clear" w:color="auto" w:fill="FFFFFF"/>
                <w:lang w:val="en-GB"/>
              </w:rPr>
              <w:t xml:space="preserve">Niinimäki </w:t>
            </w:r>
            <w:r w:rsidRPr="00362974">
              <w:rPr>
                <w:i/>
                <w:color w:val="222222"/>
                <w:shd w:val="clear" w:color="auto" w:fill="FFFFFF"/>
                <w:lang w:val="en-GB"/>
              </w:rPr>
              <w:t xml:space="preserve">et al. </w:t>
            </w:r>
            <w:r w:rsidRPr="00362974">
              <w:rPr>
                <w:color w:val="222222"/>
                <w:shd w:val="clear" w:color="auto" w:fill="FFFFFF"/>
                <w:lang w:val="en-GB"/>
              </w:rPr>
              <w:t>2020</w:t>
            </w:r>
            <w:r w:rsidRPr="00362974">
              <w:rPr>
                <w:lang w:val="en-GB"/>
              </w:rPr>
              <w:t xml:space="preserve">). Celebrities such as, </w:t>
            </w:r>
            <w:r w:rsidRPr="00362974">
              <w:rPr>
                <w:lang w:val="en-GB"/>
              </w:rPr>
              <w:lastRenderedPageBreak/>
              <w:t xml:space="preserve">musicians, actors also endorse their products and praises the quality of their products. </w:t>
            </w:r>
          </w:p>
        </w:tc>
      </w:tr>
      <w:tr w:rsidR="001D3752" w:rsidRPr="00362974" w14:paraId="38082ED8" w14:textId="77777777" w:rsidTr="007C43B1">
        <w:tc>
          <w:tcPr>
            <w:tcW w:w="3192" w:type="dxa"/>
          </w:tcPr>
          <w:p w14:paraId="42B2D5D5" w14:textId="77777777" w:rsidR="001D3752" w:rsidRPr="00362974" w:rsidRDefault="001D3752" w:rsidP="007C43B1">
            <w:pPr>
              <w:spacing w:line="360" w:lineRule="auto"/>
              <w:rPr>
                <w:lang w:val="en-GB"/>
              </w:rPr>
            </w:pPr>
            <w:r w:rsidRPr="00362974">
              <w:rPr>
                <w:lang w:val="en-GB"/>
              </w:rPr>
              <w:lastRenderedPageBreak/>
              <w:t>Technological</w:t>
            </w:r>
          </w:p>
        </w:tc>
        <w:tc>
          <w:tcPr>
            <w:tcW w:w="3192" w:type="dxa"/>
          </w:tcPr>
          <w:p w14:paraId="61C21C2D" w14:textId="77777777" w:rsidR="001D3752" w:rsidRPr="00362974" w:rsidRDefault="001D3752" w:rsidP="001D3752">
            <w:pPr>
              <w:pStyle w:val="ListParagraph"/>
              <w:numPr>
                <w:ilvl w:val="0"/>
                <w:numId w:val="5"/>
              </w:numPr>
              <w:rPr>
                <w:rFonts w:ascii="Arial" w:hAnsi="Arial" w:cs="Arial"/>
                <w:sz w:val="22"/>
                <w:lang w:val="en-GB"/>
              </w:rPr>
            </w:pPr>
            <w:r w:rsidRPr="00362974">
              <w:rPr>
                <w:rFonts w:ascii="Arial" w:hAnsi="Arial" w:cs="Arial"/>
                <w:sz w:val="22"/>
                <w:lang w:val="en-GB"/>
              </w:rPr>
              <w:t>Focusing on online business (</w:t>
            </w:r>
            <w:r w:rsidRPr="00362974">
              <w:rPr>
                <w:rFonts w:ascii="Arial" w:hAnsi="Arial" w:cs="Arial"/>
                <w:color w:val="222222"/>
                <w:sz w:val="22"/>
                <w:shd w:val="clear" w:color="auto" w:fill="FFFFFF"/>
                <w:lang w:val="en-GB"/>
              </w:rPr>
              <w:t xml:space="preserve">Niinimäki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2020</w:t>
            </w:r>
            <w:r w:rsidRPr="00362974">
              <w:rPr>
                <w:rFonts w:ascii="Arial" w:hAnsi="Arial" w:cs="Arial"/>
                <w:sz w:val="22"/>
                <w:lang w:val="en-GB"/>
              </w:rPr>
              <w:t>)</w:t>
            </w:r>
          </w:p>
          <w:p w14:paraId="6EBFD558" w14:textId="29C6A84C" w:rsidR="001D3752" w:rsidRPr="00362974" w:rsidRDefault="001D3752" w:rsidP="001D3752">
            <w:pPr>
              <w:pStyle w:val="ListParagraph"/>
              <w:numPr>
                <w:ilvl w:val="0"/>
                <w:numId w:val="5"/>
              </w:numPr>
              <w:rPr>
                <w:rFonts w:ascii="Arial" w:hAnsi="Arial" w:cs="Arial"/>
                <w:sz w:val="22"/>
                <w:lang w:val="en-GB"/>
              </w:rPr>
            </w:pPr>
            <w:r w:rsidRPr="00362974">
              <w:rPr>
                <w:rFonts w:ascii="Arial" w:hAnsi="Arial" w:cs="Arial"/>
                <w:sz w:val="22"/>
                <w:lang w:val="en-GB"/>
              </w:rPr>
              <w:t xml:space="preserve">Digital marketing and advertisements by using latest </w:t>
            </w:r>
            <w:r w:rsidR="005F46F1" w:rsidRPr="00362974">
              <w:rPr>
                <w:rFonts w:ascii="Arial" w:hAnsi="Arial" w:cs="Arial"/>
                <w:sz w:val="22"/>
                <w:lang w:val="en-GB"/>
              </w:rPr>
              <w:t>technologies.</w:t>
            </w:r>
          </w:p>
          <w:p w14:paraId="5068797E" w14:textId="77777777" w:rsidR="001D3752" w:rsidRPr="00362974" w:rsidRDefault="001D3752" w:rsidP="001D3752">
            <w:pPr>
              <w:pStyle w:val="ListParagraph"/>
              <w:numPr>
                <w:ilvl w:val="0"/>
                <w:numId w:val="5"/>
              </w:numPr>
              <w:rPr>
                <w:rFonts w:ascii="Arial" w:hAnsi="Arial" w:cs="Arial"/>
                <w:sz w:val="22"/>
                <w:lang w:val="en-GB"/>
              </w:rPr>
            </w:pPr>
            <w:r w:rsidRPr="00362974">
              <w:rPr>
                <w:rFonts w:ascii="Arial" w:hAnsi="Arial" w:cs="Arial"/>
                <w:sz w:val="22"/>
                <w:lang w:val="en-GB"/>
              </w:rPr>
              <w:t>Latest technology helps to create new and innovative fashion designs (</w:t>
            </w:r>
            <w:r w:rsidRPr="00362974">
              <w:rPr>
                <w:rFonts w:ascii="Arial" w:hAnsi="Arial" w:cs="Arial"/>
                <w:color w:val="222222"/>
                <w:sz w:val="22"/>
                <w:shd w:val="clear" w:color="auto" w:fill="FFFFFF"/>
                <w:lang w:val="en-GB"/>
              </w:rPr>
              <w:t xml:space="preserve">Yang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2017</w:t>
            </w:r>
            <w:r w:rsidRPr="00362974">
              <w:rPr>
                <w:rFonts w:ascii="Arial" w:hAnsi="Arial" w:cs="Arial"/>
                <w:sz w:val="22"/>
                <w:lang w:val="en-GB"/>
              </w:rPr>
              <w:t>)</w:t>
            </w:r>
          </w:p>
        </w:tc>
        <w:tc>
          <w:tcPr>
            <w:tcW w:w="3192" w:type="dxa"/>
          </w:tcPr>
          <w:p w14:paraId="5309BF99" w14:textId="03AA7D5C" w:rsidR="001D3752" w:rsidRPr="00362974" w:rsidRDefault="001D3752" w:rsidP="007C43B1">
            <w:pPr>
              <w:spacing w:line="360" w:lineRule="auto"/>
              <w:rPr>
                <w:lang w:val="en-GB"/>
              </w:rPr>
            </w:pPr>
            <w:r w:rsidRPr="00362974">
              <w:rPr>
                <w:lang w:val="en-GB"/>
              </w:rPr>
              <w:t xml:space="preserve">Using latest </w:t>
            </w:r>
            <w:r w:rsidR="00362974" w:rsidRPr="00362974">
              <w:rPr>
                <w:lang w:val="en-GB"/>
              </w:rPr>
              <w:t>technology,</w:t>
            </w:r>
            <w:r w:rsidRPr="00362974">
              <w:rPr>
                <w:lang w:val="en-GB"/>
              </w:rPr>
              <w:t xml:space="preserve"> the company expands its name in the world </w:t>
            </w:r>
            <w:r w:rsidRPr="00362974">
              <w:rPr>
                <w:lang w:val="en-GB" w:bidi="en-US"/>
              </w:rPr>
              <w:t>(</w:t>
            </w:r>
            <w:r w:rsidRPr="00362974">
              <w:rPr>
                <w:color w:val="222222"/>
                <w:shd w:val="clear" w:color="auto" w:fill="FFFFFF"/>
                <w:lang w:val="en-GB"/>
              </w:rPr>
              <w:t xml:space="preserve">Dissanayake </w:t>
            </w:r>
            <w:r w:rsidRPr="00362974">
              <w:rPr>
                <w:i/>
                <w:color w:val="222222"/>
                <w:shd w:val="clear" w:color="auto" w:fill="FFFFFF"/>
                <w:lang w:val="en-GB"/>
              </w:rPr>
              <w:t xml:space="preserve">et al. </w:t>
            </w:r>
            <w:r w:rsidRPr="00362974">
              <w:rPr>
                <w:color w:val="222222"/>
                <w:shd w:val="clear" w:color="auto" w:fill="FFFFFF"/>
                <w:lang w:val="en-GB"/>
              </w:rPr>
              <w:t>2017</w:t>
            </w:r>
            <w:r w:rsidRPr="00362974">
              <w:rPr>
                <w:lang w:val="en-GB" w:bidi="en-US"/>
              </w:rPr>
              <w:t>)</w:t>
            </w:r>
            <w:r w:rsidRPr="00362974">
              <w:rPr>
                <w:lang w:val="en-GB"/>
              </w:rPr>
              <w:t xml:space="preserve">. Besides marketing, they use technology to make improvements in their designs. </w:t>
            </w:r>
          </w:p>
        </w:tc>
      </w:tr>
      <w:tr w:rsidR="001D3752" w:rsidRPr="00362974" w14:paraId="464FD6BA" w14:textId="77777777" w:rsidTr="007C43B1">
        <w:tc>
          <w:tcPr>
            <w:tcW w:w="3192" w:type="dxa"/>
          </w:tcPr>
          <w:p w14:paraId="2CF9DB47" w14:textId="77777777" w:rsidR="001D3752" w:rsidRPr="00362974" w:rsidRDefault="001D3752" w:rsidP="007C43B1">
            <w:pPr>
              <w:spacing w:line="360" w:lineRule="auto"/>
              <w:rPr>
                <w:lang w:val="en-GB"/>
              </w:rPr>
            </w:pPr>
            <w:r w:rsidRPr="00362974">
              <w:rPr>
                <w:lang w:val="en-GB"/>
              </w:rPr>
              <w:t>Environmental</w:t>
            </w:r>
          </w:p>
        </w:tc>
        <w:tc>
          <w:tcPr>
            <w:tcW w:w="3192" w:type="dxa"/>
          </w:tcPr>
          <w:p w14:paraId="085DFF39" w14:textId="5E61E287" w:rsidR="001D3752" w:rsidRPr="00362974" w:rsidRDefault="001D3752" w:rsidP="001D3752">
            <w:pPr>
              <w:pStyle w:val="ListParagraph"/>
              <w:numPr>
                <w:ilvl w:val="0"/>
                <w:numId w:val="6"/>
              </w:numPr>
              <w:rPr>
                <w:rFonts w:ascii="Arial" w:hAnsi="Arial" w:cs="Arial"/>
                <w:sz w:val="22"/>
                <w:lang w:val="en-GB"/>
              </w:rPr>
            </w:pPr>
            <w:r w:rsidRPr="00362974">
              <w:rPr>
                <w:rFonts w:ascii="Arial" w:hAnsi="Arial" w:cs="Arial"/>
                <w:sz w:val="22"/>
                <w:lang w:val="en-GB"/>
              </w:rPr>
              <w:t xml:space="preserve">The fast fashion concept of Zara affected environment </w:t>
            </w:r>
            <w:r w:rsidR="005F46F1" w:rsidRPr="00362974">
              <w:rPr>
                <w:rFonts w:ascii="Arial" w:hAnsi="Arial" w:cs="Arial"/>
                <w:sz w:val="22"/>
                <w:lang w:val="en-GB"/>
              </w:rPr>
              <w:t>severely.</w:t>
            </w:r>
          </w:p>
          <w:p w14:paraId="1914EBAD" w14:textId="77777777" w:rsidR="001D3752" w:rsidRPr="00362974" w:rsidRDefault="001D3752" w:rsidP="001D3752">
            <w:pPr>
              <w:pStyle w:val="ListParagraph"/>
              <w:numPr>
                <w:ilvl w:val="0"/>
                <w:numId w:val="6"/>
              </w:numPr>
              <w:rPr>
                <w:rFonts w:ascii="Arial" w:hAnsi="Arial" w:cs="Arial"/>
                <w:sz w:val="22"/>
                <w:lang w:val="en-GB"/>
              </w:rPr>
            </w:pPr>
            <w:r w:rsidRPr="00362974">
              <w:rPr>
                <w:rFonts w:ascii="Arial" w:hAnsi="Arial" w:cs="Arial"/>
                <w:sz w:val="22"/>
                <w:lang w:val="en-GB"/>
              </w:rPr>
              <w:t xml:space="preserve">Unsustainable use of raw materials </w:t>
            </w:r>
          </w:p>
          <w:p w14:paraId="52A207A4" w14:textId="77777777" w:rsidR="001D3752" w:rsidRPr="00362974" w:rsidRDefault="001D3752" w:rsidP="001D3752">
            <w:pPr>
              <w:pStyle w:val="ListParagraph"/>
              <w:numPr>
                <w:ilvl w:val="0"/>
                <w:numId w:val="6"/>
              </w:numPr>
              <w:rPr>
                <w:rFonts w:ascii="Arial" w:hAnsi="Arial" w:cs="Arial"/>
                <w:sz w:val="22"/>
                <w:lang w:val="en-GB"/>
              </w:rPr>
            </w:pPr>
            <w:r w:rsidRPr="00362974">
              <w:rPr>
                <w:rFonts w:ascii="Arial" w:hAnsi="Arial" w:cs="Arial"/>
                <w:sz w:val="22"/>
                <w:lang w:val="en-GB"/>
              </w:rPr>
              <w:t>The carbon emission rate of UK is 3.9% in 2018 (</w:t>
            </w:r>
            <w:r w:rsidRPr="00362974">
              <w:rPr>
                <w:rFonts w:ascii="Arial" w:hAnsi="Arial" w:cs="Arial"/>
                <w:color w:val="000000"/>
                <w:sz w:val="22"/>
                <w:shd w:val="clear" w:color="auto" w:fill="FFFFFF"/>
                <w:lang w:val="en-GB"/>
              </w:rPr>
              <w:t>Assets.publishing.service.gov.uk, 2021</w:t>
            </w:r>
            <w:r w:rsidRPr="00362974">
              <w:rPr>
                <w:rFonts w:ascii="Arial" w:hAnsi="Arial" w:cs="Arial"/>
                <w:sz w:val="22"/>
                <w:lang w:val="en-GB"/>
              </w:rPr>
              <w:t>).</w:t>
            </w:r>
          </w:p>
          <w:p w14:paraId="2D0BF678" w14:textId="77777777" w:rsidR="001D3752" w:rsidRPr="00362974" w:rsidRDefault="001D3752" w:rsidP="007C43B1">
            <w:pPr>
              <w:pStyle w:val="ListParagraph"/>
              <w:rPr>
                <w:rFonts w:ascii="Arial" w:hAnsi="Arial" w:cs="Arial"/>
                <w:sz w:val="22"/>
                <w:lang w:val="en-GB"/>
              </w:rPr>
            </w:pPr>
          </w:p>
        </w:tc>
        <w:tc>
          <w:tcPr>
            <w:tcW w:w="3192" w:type="dxa"/>
          </w:tcPr>
          <w:p w14:paraId="3EFB35E8" w14:textId="77777777" w:rsidR="001D3752" w:rsidRPr="00362974" w:rsidRDefault="001D3752" w:rsidP="007C43B1">
            <w:pPr>
              <w:spacing w:line="360" w:lineRule="auto"/>
              <w:rPr>
                <w:lang w:val="en-GB"/>
              </w:rPr>
            </w:pPr>
            <w:r w:rsidRPr="00362974">
              <w:rPr>
                <w:lang w:val="en-GB"/>
              </w:rPr>
              <w:t xml:space="preserve">The main concept of Zara is fast fashion. Therefore, it affected the environment severely </w:t>
            </w:r>
            <w:r w:rsidRPr="00362974">
              <w:rPr>
                <w:lang w:val="en-GB" w:bidi="en-US"/>
              </w:rPr>
              <w:t>(</w:t>
            </w:r>
            <w:r w:rsidRPr="00362974">
              <w:rPr>
                <w:color w:val="222222"/>
                <w:shd w:val="clear" w:color="auto" w:fill="FFFFFF"/>
                <w:lang w:val="en-GB"/>
              </w:rPr>
              <w:t xml:space="preserve">Dissanayake </w:t>
            </w:r>
            <w:r w:rsidRPr="00362974">
              <w:rPr>
                <w:i/>
                <w:color w:val="222222"/>
                <w:shd w:val="clear" w:color="auto" w:fill="FFFFFF"/>
                <w:lang w:val="en-GB"/>
              </w:rPr>
              <w:t xml:space="preserve">et al. </w:t>
            </w:r>
            <w:r w:rsidRPr="00362974">
              <w:rPr>
                <w:color w:val="222222"/>
                <w:shd w:val="clear" w:color="auto" w:fill="FFFFFF"/>
                <w:lang w:val="en-GB"/>
              </w:rPr>
              <w:t>2017</w:t>
            </w:r>
            <w:r w:rsidRPr="00362974">
              <w:rPr>
                <w:lang w:val="en-GB" w:bidi="en-US"/>
              </w:rPr>
              <w:t>)</w:t>
            </w:r>
            <w:r w:rsidRPr="00362974">
              <w:rPr>
                <w:lang w:val="en-GB"/>
              </w:rPr>
              <w:t xml:space="preserve">. The fast fashion causes waste and the wastes polluted the environment. Besides, the unsustainable use of raw materials and over production also affect the environment. </w:t>
            </w:r>
          </w:p>
        </w:tc>
      </w:tr>
      <w:tr w:rsidR="001D3752" w:rsidRPr="00362974" w14:paraId="383C412D" w14:textId="77777777" w:rsidTr="007C43B1">
        <w:tc>
          <w:tcPr>
            <w:tcW w:w="3192" w:type="dxa"/>
          </w:tcPr>
          <w:p w14:paraId="7FED886A" w14:textId="77777777" w:rsidR="001D3752" w:rsidRPr="00362974" w:rsidRDefault="001D3752" w:rsidP="007C43B1">
            <w:pPr>
              <w:spacing w:line="360" w:lineRule="auto"/>
              <w:rPr>
                <w:lang w:val="en-GB"/>
              </w:rPr>
            </w:pPr>
            <w:r w:rsidRPr="00362974">
              <w:rPr>
                <w:lang w:val="en-GB"/>
              </w:rPr>
              <w:t>Legal</w:t>
            </w:r>
          </w:p>
        </w:tc>
        <w:tc>
          <w:tcPr>
            <w:tcW w:w="3192" w:type="dxa"/>
          </w:tcPr>
          <w:p w14:paraId="56974B75" w14:textId="7E66D886" w:rsidR="001D3752" w:rsidRPr="00362974" w:rsidRDefault="001D3752" w:rsidP="001D3752">
            <w:pPr>
              <w:pStyle w:val="ListParagraph"/>
              <w:numPr>
                <w:ilvl w:val="0"/>
                <w:numId w:val="7"/>
              </w:numPr>
              <w:rPr>
                <w:rFonts w:ascii="Arial" w:hAnsi="Arial" w:cs="Arial"/>
                <w:sz w:val="22"/>
                <w:lang w:val="en-GB"/>
              </w:rPr>
            </w:pPr>
            <w:r w:rsidRPr="00362974">
              <w:rPr>
                <w:rFonts w:ascii="Arial" w:hAnsi="Arial" w:cs="Arial"/>
                <w:sz w:val="22"/>
                <w:lang w:val="en-GB"/>
              </w:rPr>
              <w:t xml:space="preserve">Restrictions over import and export the raw </w:t>
            </w:r>
            <w:r w:rsidR="005F46F1" w:rsidRPr="00362974">
              <w:rPr>
                <w:rFonts w:ascii="Arial" w:hAnsi="Arial" w:cs="Arial"/>
                <w:sz w:val="22"/>
                <w:lang w:val="en-GB"/>
              </w:rPr>
              <w:t>materials (</w:t>
            </w:r>
            <w:r w:rsidRPr="00362974">
              <w:rPr>
                <w:rFonts w:ascii="Arial" w:hAnsi="Arial" w:cs="Arial"/>
                <w:color w:val="000000"/>
                <w:sz w:val="22"/>
                <w:shd w:val="clear" w:color="auto" w:fill="FFFFFF"/>
              </w:rPr>
              <w:t>Zara.com, 2021)</w:t>
            </w:r>
          </w:p>
          <w:p w14:paraId="0536B893" w14:textId="5AB2841E" w:rsidR="001D3752" w:rsidRPr="00362974" w:rsidRDefault="001D3752" w:rsidP="001D3752">
            <w:pPr>
              <w:pStyle w:val="ListParagraph"/>
              <w:numPr>
                <w:ilvl w:val="0"/>
                <w:numId w:val="7"/>
              </w:numPr>
              <w:rPr>
                <w:rFonts w:ascii="Arial" w:hAnsi="Arial" w:cs="Arial"/>
                <w:sz w:val="22"/>
                <w:lang w:val="en-GB"/>
              </w:rPr>
            </w:pPr>
            <w:r w:rsidRPr="00362974">
              <w:rPr>
                <w:rFonts w:ascii="Arial" w:hAnsi="Arial" w:cs="Arial"/>
                <w:sz w:val="22"/>
                <w:lang w:val="en-GB"/>
              </w:rPr>
              <w:t xml:space="preserve">Maintains the rights of the </w:t>
            </w:r>
            <w:r w:rsidR="005F46F1" w:rsidRPr="00362974">
              <w:rPr>
                <w:rFonts w:ascii="Arial" w:hAnsi="Arial" w:cs="Arial"/>
                <w:sz w:val="22"/>
                <w:lang w:val="en-GB"/>
              </w:rPr>
              <w:t>employees.</w:t>
            </w:r>
          </w:p>
          <w:p w14:paraId="1F53968D" w14:textId="77777777" w:rsidR="001D3752" w:rsidRPr="00362974" w:rsidRDefault="001D3752" w:rsidP="001D3752">
            <w:pPr>
              <w:pStyle w:val="ListParagraph"/>
              <w:numPr>
                <w:ilvl w:val="0"/>
                <w:numId w:val="7"/>
              </w:numPr>
              <w:rPr>
                <w:rFonts w:ascii="Arial" w:hAnsi="Arial" w:cs="Arial"/>
                <w:sz w:val="22"/>
                <w:lang w:val="en-GB"/>
              </w:rPr>
            </w:pPr>
            <w:r w:rsidRPr="00362974">
              <w:rPr>
                <w:rFonts w:ascii="Arial" w:hAnsi="Arial" w:cs="Arial"/>
                <w:sz w:val="22"/>
                <w:lang w:val="en-GB"/>
              </w:rPr>
              <w:lastRenderedPageBreak/>
              <w:t>Copyright laws needed to follow</w:t>
            </w:r>
          </w:p>
        </w:tc>
        <w:tc>
          <w:tcPr>
            <w:tcW w:w="3192" w:type="dxa"/>
          </w:tcPr>
          <w:p w14:paraId="64C36D12" w14:textId="77777777" w:rsidR="001D3752" w:rsidRPr="00362974" w:rsidRDefault="001D3752" w:rsidP="007C43B1">
            <w:pPr>
              <w:spacing w:line="360" w:lineRule="auto"/>
              <w:rPr>
                <w:lang w:val="en-GB"/>
              </w:rPr>
            </w:pPr>
            <w:r w:rsidRPr="00362974">
              <w:rPr>
                <w:lang w:val="en-GB"/>
              </w:rPr>
              <w:lastRenderedPageBreak/>
              <w:t xml:space="preserve">Like any other industries, fashion industries also need to follow the rules and regulation of trade </w:t>
            </w:r>
            <w:r w:rsidRPr="00362974">
              <w:rPr>
                <w:lang w:val="en-GB"/>
              </w:rPr>
              <w:lastRenderedPageBreak/>
              <w:t>(</w:t>
            </w:r>
            <w:r w:rsidRPr="00362974">
              <w:rPr>
                <w:color w:val="000000"/>
                <w:shd w:val="clear" w:color="auto" w:fill="FFFFFF"/>
              </w:rPr>
              <w:t>Zara.com, 2021)</w:t>
            </w:r>
            <w:r w:rsidRPr="00362974">
              <w:rPr>
                <w:lang w:val="en-GB"/>
              </w:rPr>
              <w:t xml:space="preserve">. Besides the consumer law, trade law, import and export law should be followed by the fashion industry.  </w:t>
            </w:r>
          </w:p>
        </w:tc>
      </w:tr>
    </w:tbl>
    <w:p w14:paraId="7A9D3BED" w14:textId="77777777" w:rsidR="001D3752" w:rsidRPr="00362974" w:rsidRDefault="001D3752" w:rsidP="001D3752">
      <w:pPr>
        <w:rPr>
          <w:lang w:val="en-GB"/>
        </w:rPr>
      </w:pPr>
    </w:p>
    <w:p w14:paraId="7D10F877" w14:textId="77777777" w:rsidR="001D3752" w:rsidRPr="00FB686D" w:rsidRDefault="001D3752" w:rsidP="001D3752">
      <w:pPr>
        <w:pStyle w:val="Heading2"/>
        <w:jc w:val="center"/>
        <w:rPr>
          <w:rFonts w:ascii="Arial" w:hAnsi="Arial" w:cs="Arial"/>
          <w:color w:val="auto"/>
          <w:sz w:val="22"/>
          <w:szCs w:val="22"/>
          <w:lang w:val="en-GB"/>
        </w:rPr>
      </w:pPr>
      <w:r w:rsidRPr="00FB686D">
        <w:rPr>
          <w:rFonts w:ascii="Arial" w:hAnsi="Arial" w:cs="Arial"/>
          <w:color w:val="auto"/>
          <w:sz w:val="22"/>
          <w:szCs w:val="22"/>
          <w:lang w:val="en-GB"/>
        </w:rPr>
        <w:t>Table 1: PESTEL</w:t>
      </w:r>
    </w:p>
    <w:p w14:paraId="0F18F9B9" w14:textId="3F4D5661" w:rsidR="001D3752" w:rsidRDefault="001D3752" w:rsidP="001D3752">
      <w:pPr>
        <w:jc w:val="center"/>
        <w:rPr>
          <w:lang w:val="en-GB"/>
        </w:rPr>
      </w:pPr>
      <w:r w:rsidRPr="00362974">
        <w:rPr>
          <w:lang w:val="en-GB"/>
        </w:rPr>
        <w:t>(Source: Created by author)</w:t>
      </w:r>
    </w:p>
    <w:p w14:paraId="14F7A773" w14:textId="7BDFA2F1" w:rsidR="00362974" w:rsidRDefault="00362974" w:rsidP="001D3752">
      <w:pPr>
        <w:jc w:val="center"/>
        <w:rPr>
          <w:lang w:val="en-GB"/>
        </w:rPr>
      </w:pPr>
    </w:p>
    <w:p w14:paraId="4D7AF248" w14:textId="16FFCF5A" w:rsidR="00362974" w:rsidRDefault="00362974" w:rsidP="001D3752">
      <w:pPr>
        <w:jc w:val="center"/>
        <w:rPr>
          <w:lang w:val="en-GB"/>
        </w:rPr>
      </w:pPr>
    </w:p>
    <w:p w14:paraId="6EC27C3B" w14:textId="39F2A717" w:rsidR="00362974" w:rsidRDefault="00362974" w:rsidP="001D3752">
      <w:pPr>
        <w:jc w:val="center"/>
        <w:rPr>
          <w:lang w:val="en-GB"/>
        </w:rPr>
      </w:pPr>
    </w:p>
    <w:p w14:paraId="2D010163" w14:textId="77777777" w:rsidR="00362974" w:rsidRPr="00362974" w:rsidRDefault="00362974" w:rsidP="001D3752">
      <w:pPr>
        <w:jc w:val="center"/>
        <w:rPr>
          <w:lang w:val="en-GB"/>
        </w:rPr>
      </w:pPr>
    </w:p>
    <w:p w14:paraId="4C30F7DC" w14:textId="77777777" w:rsidR="001D3752" w:rsidRPr="00362974" w:rsidRDefault="001D3752" w:rsidP="00362974">
      <w:pPr>
        <w:pStyle w:val="Heading2"/>
        <w:jc w:val="center"/>
        <w:rPr>
          <w:rFonts w:ascii="Arial" w:hAnsi="Arial" w:cs="Arial"/>
          <w:b/>
          <w:bCs/>
          <w:color w:val="auto"/>
          <w:sz w:val="28"/>
          <w:szCs w:val="28"/>
          <w:lang w:val="en-GB"/>
        </w:rPr>
      </w:pPr>
      <w:bookmarkStart w:id="1" w:name="_Toc68795909"/>
      <w:r w:rsidRPr="00362974">
        <w:rPr>
          <w:rFonts w:ascii="Arial" w:hAnsi="Arial" w:cs="Arial"/>
          <w:b/>
          <w:bCs/>
          <w:color w:val="auto"/>
          <w:sz w:val="28"/>
          <w:szCs w:val="28"/>
          <w:lang w:val="en-GB"/>
        </w:rPr>
        <w:t>SWOT</w:t>
      </w:r>
      <w:bookmarkEnd w:id="1"/>
    </w:p>
    <w:tbl>
      <w:tblPr>
        <w:tblStyle w:val="TableGrid"/>
        <w:tblW w:w="0" w:type="auto"/>
        <w:tblLook w:val="04A0" w:firstRow="1" w:lastRow="0" w:firstColumn="1" w:lastColumn="0" w:noHBand="0" w:noVBand="1"/>
      </w:tblPr>
      <w:tblGrid>
        <w:gridCol w:w="4516"/>
        <w:gridCol w:w="4500"/>
      </w:tblGrid>
      <w:tr w:rsidR="001D3752" w:rsidRPr="00362974" w14:paraId="1B0E848F" w14:textId="77777777" w:rsidTr="007C43B1">
        <w:tc>
          <w:tcPr>
            <w:tcW w:w="4788" w:type="dxa"/>
          </w:tcPr>
          <w:p w14:paraId="0DA1A1F8" w14:textId="77777777" w:rsidR="001D3752" w:rsidRPr="00362974" w:rsidRDefault="001D3752" w:rsidP="007C43B1">
            <w:pPr>
              <w:spacing w:line="360" w:lineRule="auto"/>
              <w:rPr>
                <w:b/>
                <w:lang w:val="en-GB"/>
              </w:rPr>
            </w:pPr>
            <w:r w:rsidRPr="00362974">
              <w:rPr>
                <w:b/>
                <w:lang w:val="en-GB"/>
              </w:rPr>
              <w:t xml:space="preserve">strength </w:t>
            </w:r>
          </w:p>
          <w:p w14:paraId="0CCF61EA" w14:textId="77777777" w:rsidR="001D3752" w:rsidRPr="00362974" w:rsidRDefault="001D3752" w:rsidP="001D3752">
            <w:pPr>
              <w:pStyle w:val="ListParagraph"/>
              <w:numPr>
                <w:ilvl w:val="0"/>
                <w:numId w:val="8"/>
              </w:numPr>
              <w:rPr>
                <w:rFonts w:ascii="Arial" w:hAnsi="Arial" w:cs="Arial"/>
                <w:b/>
                <w:sz w:val="22"/>
                <w:lang w:val="en-GB"/>
              </w:rPr>
            </w:pPr>
            <w:r w:rsidRPr="00362974">
              <w:rPr>
                <w:rFonts w:ascii="Arial" w:hAnsi="Arial" w:cs="Arial"/>
                <w:sz w:val="22"/>
                <w:lang w:val="en-GB"/>
              </w:rPr>
              <w:t>Zara is one of the leading fashion brands in the world (</w:t>
            </w:r>
            <w:r w:rsidRPr="00362974">
              <w:rPr>
                <w:rFonts w:ascii="Arial" w:hAnsi="Arial" w:cs="Arial"/>
                <w:color w:val="222222"/>
                <w:sz w:val="22"/>
                <w:shd w:val="clear" w:color="auto" w:fill="FFFFFF"/>
                <w:lang w:val="en-GB"/>
              </w:rPr>
              <w:t xml:space="preserve">Niinimäki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2020</w:t>
            </w:r>
            <w:r w:rsidRPr="00362974">
              <w:rPr>
                <w:rFonts w:ascii="Arial" w:hAnsi="Arial" w:cs="Arial"/>
                <w:sz w:val="22"/>
                <w:lang w:val="en-GB"/>
              </w:rPr>
              <w:t>)</w:t>
            </w:r>
          </w:p>
          <w:p w14:paraId="0AEC180A" w14:textId="77777777" w:rsidR="001D3752" w:rsidRPr="00362974" w:rsidRDefault="001D3752" w:rsidP="001D3752">
            <w:pPr>
              <w:pStyle w:val="ListParagraph"/>
              <w:numPr>
                <w:ilvl w:val="0"/>
                <w:numId w:val="8"/>
              </w:numPr>
              <w:rPr>
                <w:rFonts w:ascii="Arial" w:hAnsi="Arial" w:cs="Arial"/>
                <w:b/>
                <w:sz w:val="22"/>
                <w:lang w:val="en-GB"/>
              </w:rPr>
            </w:pPr>
            <w:r w:rsidRPr="00362974">
              <w:rPr>
                <w:rFonts w:ascii="Arial" w:hAnsi="Arial" w:cs="Arial"/>
                <w:sz w:val="22"/>
                <w:lang w:val="en-GB"/>
              </w:rPr>
              <w:t>Zara maintains a unique balance between the supply and demands of the customers.</w:t>
            </w:r>
          </w:p>
          <w:p w14:paraId="1E62FCCB" w14:textId="77777777" w:rsidR="001D3752" w:rsidRPr="00362974" w:rsidRDefault="001D3752" w:rsidP="001D3752">
            <w:pPr>
              <w:pStyle w:val="ListParagraph"/>
              <w:numPr>
                <w:ilvl w:val="0"/>
                <w:numId w:val="8"/>
              </w:numPr>
              <w:rPr>
                <w:rFonts w:ascii="Arial" w:hAnsi="Arial" w:cs="Arial"/>
                <w:b/>
                <w:sz w:val="22"/>
                <w:lang w:val="en-GB"/>
              </w:rPr>
            </w:pPr>
            <w:r w:rsidRPr="00362974">
              <w:rPr>
                <w:rFonts w:ascii="Arial" w:hAnsi="Arial" w:cs="Arial"/>
                <w:sz w:val="22"/>
                <w:lang w:val="en-GB"/>
              </w:rPr>
              <w:t>Zara is always focusing on improving its technology for the online business and for the latest designs</w:t>
            </w:r>
            <w:proofErr w:type="gramStart"/>
            <w:r w:rsidRPr="00362974">
              <w:rPr>
                <w:rFonts w:ascii="Arial" w:hAnsi="Arial" w:cs="Arial"/>
                <w:sz w:val="22"/>
                <w:lang w:val="en-GB"/>
              </w:rPr>
              <w:t xml:space="preserve">   (</w:t>
            </w:r>
            <w:proofErr w:type="gramEnd"/>
            <w:r w:rsidRPr="00362974">
              <w:rPr>
                <w:rFonts w:ascii="Arial" w:hAnsi="Arial" w:cs="Arial"/>
                <w:color w:val="000000"/>
                <w:sz w:val="22"/>
                <w:shd w:val="clear" w:color="auto" w:fill="FFFFFF"/>
              </w:rPr>
              <w:t>Zara.com, 2021)</w:t>
            </w:r>
            <w:r w:rsidRPr="00362974">
              <w:rPr>
                <w:rFonts w:ascii="Arial" w:hAnsi="Arial" w:cs="Arial"/>
                <w:sz w:val="22"/>
                <w:lang w:val="en-GB"/>
              </w:rPr>
              <w:t>.</w:t>
            </w:r>
          </w:p>
          <w:p w14:paraId="5688C452" w14:textId="65CCA69C" w:rsidR="001D3752" w:rsidRPr="00362974" w:rsidRDefault="001D3752" w:rsidP="001D3752">
            <w:pPr>
              <w:pStyle w:val="ListParagraph"/>
              <w:numPr>
                <w:ilvl w:val="0"/>
                <w:numId w:val="8"/>
              </w:numPr>
              <w:rPr>
                <w:rFonts w:ascii="Arial" w:hAnsi="Arial" w:cs="Arial"/>
                <w:b/>
                <w:sz w:val="22"/>
                <w:lang w:val="en-GB"/>
              </w:rPr>
            </w:pPr>
            <w:r w:rsidRPr="00362974">
              <w:rPr>
                <w:rFonts w:ascii="Arial" w:hAnsi="Arial" w:cs="Arial"/>
                <w:sz w:val="22"/>
                <w:lang w:val="en-GB"/>
              </w:rPr>
              <w:t xml:space="preserve">Zara provides extremely fashionable clothes with affordable </w:t>
            </w:r>
            <w:r w:rsidR="005F46F1" w:rsidRPr="00362974">
              <w:rPr>
                <w:rFonts w:ascii="Arial" w:hAnsi="Arial" w:cs="Arial"/>
                <w:sz w:val="22"/>
                <w:lang w:val="en-GB"/>
              </w:rPr>
              <w:t>price.</w:t>
            </w:r>
          </w:p>
          <w:p w14:paraId="57E0700E" w14:textId="77777777" w:rsidR="001D3752" w:rsidRPr="00362974" w:rsidRDefault="001D3752" w:rsidP="007C43B1">
            <w:pPr>
              <w:spacing w:line="360" w:lineRule="auto"/>
              <w:rPr>
                <w:b/>
                <w:lang w:val="en-GB"/>
              </w:rPr>
            </w:pPr>
          </w:p>
        </w:tc>
        <w:tc>
          <w:tcPr>
            <w:tcW w:w="4788" w:type="dxa"/>
          </w:tcPr>
          <w:p w14:paraId="5837A300" w14:textId="77777777" w:rsidR="001D3752" w:rsidRPr="00362974" w:rsidRDefault="001D3752" w:rsidP="007C43B1">
            <w:pPr>
              <w:spacing w:line="360" w:lineRule="auto"/>
              <w:rPr>
                <w:b/>
                <w:lang w:val="en-GB"/>
              </w:rPr>
            </w:pPr>
            <w:r w:rsidRPr="00362974">
              <w:rPr>
                <w:b/>
                <w:lang w:val="en-GB"/>
              </w:rPr>
              <w:t>weaknesses</w:t>
            </w:r>
          </w:p>
          <w:p w14:paraId="69750FA3" w14:textId="77777777" w:rsidR="001D3752" w:rsidRPr="00362974" w:rsidRDefault="001D3752" w:rsidP="001D3752">
            <w:pPr>
              <w:pStyle w:val="ListParagraph"/>
              <w:numPr>
                <w:ilvl w:val="0"/>
                <w:numId w:val="9"/>
              </w:numPr>
              <w:rPr>
                <w:rFonts w:ascii="Arial" w:hAnsi="Arial" w:cs="Arial"/>
                <w:sz w:val="22"/>
                <w:lang w:val="en-GB"/>
              </w:rPr>
            </w:pPr>
            <w:r w:rsidRPr="00362974">
              <w:rPr>
                <w:rFonts w:ascii="Arial" w:hAnsi="Arial" w:cs="Arial"/>
                <w:sz w:val="22"/>
                <w:lang w:val="en-GB"/>
              </w:rPr>
              <w:t>Zara mainly focuses on the demands of the customers instead of promoting its brand name (</w:t>
            </w:r>
            <w:r w:rsidRPr="00362974">
              <w:rPr>
                <w:rFonts w:ascii="Arial" w:hAnsi="Arial" w:cs="Arial"/>
                <w:color w:val="000000"/>
                <w:sz w:val="22"/>
                <w:shd w:val="clear" w:color="auto" w:fill="FFFFFF"/>
              </w:rPr>
              <w:t>Zara.com, 2021)</w:t>
            </w:r>
            <w:r w:rsidRPr="00362974">
              <w:rPr>
                <w:rFonts w:ascii="Arial" w:hAnsi="Arial" w:cs="Arial"/>
                <w:sz w:val="22"/>
                <w:lang w:val="en-GB"/>
              </w:rPr>
              <w:t>.</w:t>
            </w:r>
          </w:p>
          <w:p w14:paraId="4AE5DBD9" w14:textId="4BA73884" w:rsidR="001D3752" w:rsidRPr="00362974" w:rsidRDefault="001D3752" w:rsidP="001D3752">
            <w:pPr>
              <w:pStyle w:val="ListParagraph"/>
              <w:numPr>
                <w:ilvl w:val="0"/>
                <w:numId w:val="9"/>
              </w:numPr>
              <w:rPr>
                <w:rFonts w:ascii="Arial" w:hAnsi="Arial" w:cs="Arial"/>
                <w:sz w:val="22"/>
                <w:lang w:val="en-GB"/>
              </w:rPr>
            </w:pPr>
            <w:r w:rsidRPr="00362974">
              <w:rPr>
                <w:rFonts w:ascii="Arial" w:hAnsi="Arial" w:cs="Arial"/>
                <w:sz w:val="22"/>
                <w:lang w:val="en-GB"/>
              </w:rPr>
              <w:t xml:space="preserve">Zara does not focus on the specific collection of its products. They generalized their collection </w:t>
            </w:r>
            <w:proofErr w:type="gramStart"/>
            <w:r w:rsidRPr="00362974">
              <w:rPr>
                <w:rFonts w:ascii="Arial" w:hAnsi="Arial" w:cs="Arial"/>
                <w:sz w:val="22"/>
                <w:lang w:val="en-GB"/>
              </w:rPr>
              <w:t>on the basis of</w:t>
            </w:r>
            <w:proofErr w:type="gramEnd"/>
            <w:r w:rsidRPr="00362974">
              <w:rPr>
                <w:rFonts w:ascii="Arial" w:hAnsi="Arial" w:cs="Arial"/>
                <w:sz w:val="22"/>
                <w:lang w:val="en-GB"/>
              </w:rPr>
              <w:t xml:space="preserve"> the new </w:t>
            </w:r>
            <w:r w:rsidR="005F46F1" w:rsidRPr="00362974">
              <w:rPr>
                <w:rFonts w:ascii="Arial" w:hAnsi="Arial" w:cs="Arial"/>
                <w:sz w:val="22"/>
                <w:lang w:val="en-GB"/>
              </w:rPr>
              <w:t>trends.</w:t>
            </w:r>
            <w:r w:rsidRPr="00362974">
              <w:rPr>
                <w:rFonts w:ascii="Arial" w:hAnsi="Arial" w:cs="Arial"/>
                <w:sz w:val="22"/>
                <w:lang w:val="en-GB"/>
              </w:rPr>
              <w:t xml:space="preserve"> </w:t>
            </w:r>
          </w:p>
          <w:p w14:paraId="6F2FE26E" w14:textId="77777777" w:rsidR="001D3752" w:rsidRPr="00362974" w:rsidRDefault="001D3752" w:rsidP="001D3752">
            <w:pPr>
              <w:pStyle w:val="ListParagraph"/>
              <w:numPr>
                <w:ilvl w:val="0"/>
                <w:numId w:val="9"/>
              </w:numPr>
              <w:rPr>
                <w:rFonts w:ascii="Arial" w:hAnsi="Arial" w:cs="Arial"/>
                <w:sz w:val="22"/>
                <w:lang w:val="en-GB"/>
              </w:rPr>
            </w:pPr>
            <w:r w:rsidRPr="00362974">
              <w:rPr>
                <w:rFonts w:ascii="Arial" w:hAnsi="Arial" w:cs="Arial"/>
                <w:sz w:val="22"/>
                <w:lang w:val="en-GB"/>
              </w:rPr>
              <w:t xml:space="preserve">Zara has limited retail outlets in many countries </w:t>
            </w:r>
          </w:p>
        </w:tc>
      </w:tr>
      <w:tr w:rsidR="001D3752" w:rsidRPr="00362974" w14:paraId="5EF6FDE3" w14:textId="77777777" w:rsidTr="007C43B1">
        <w:tc>
          <w:tcPr>
            <w:tcW w:w="4788" w:type="dxa"/>
          </w:tcPr>
          <w:p w14:paraId="17001953" w14:textId="77777777" w:rsidR="001D3752" w:rsidRPr="00362974" w:rsidRDefault="001D3752" w:rsidP="007C43B1">
            <w:pPr>
              <w:spacing w:line="360" w:lineRule="auto"/>
              <w:rPr>
                <w:b/>
                <w:lang w:val="en-GB"/>
              </w:rPr>
            </w:pPr>
            <w:r w:rsidRPr="00362974">
              <w:rPr>
                <w:b/>
                <w:lang w:val="en-GB"/>
              </w:rPr>
              <w:t xml:space="preserve">opportunities </w:t>
            </w:r>
          </w:p>
          <w:p w14:paraId="79D8418B" w14:textId="25F08F6F" w:rsidR="001D3752" w:rsidRPr="00362974" w:rsidRDefault="001D3752" w:rsidP="001D3752">
            <w:pPr>
              <w:pStyle w:val="ListParagraph"/>
              <w:numPr>
                <w:ilvl w:val="0"/>
                <w:numId w:val="10"/>
              </w:numPr>
              <w:rPr>
                <w:rFonts w:ascii="Arial" w:hAnsi="Arial" w:cs="Arial"/>
                <w:sz w:val="22"/>
                <w:lang w:val="en-GB"/>
              </w:rPr>
            </w:pPr>
            <w:r w:rsidRPr="00362974">
              <w:rPr>
                <w:rFonts w:ascii="Arial" w:hAnsi="Arial" w:cs="Arial"/>
                <w:sz w:val="22"/>
                <w:lang w:val="en-GB"/>
              </w:rPr>
              <w:t xml:space="preserve">Zara can open more retail outlets in many </w:t>
            </w:r>
            <w:r w:rsidR="005F46F1" w:rsidRPr="00362974">
              <w:rPr>
                <w:rFonts w:ascii="Arial" w:hAnsi="Arial" w:cs="Arial"/>
                <w:sz w:val="22"/>
                <w:lang w:val="en-GB"/>
              </w:rPr>
              <w:t>fast-growing</w:t>
            </w:r>
            <w:r w:rsidRPr="00362974">
              <w:rPr>
                <w:rFonts w:ascii="Arial" w:hAnsi="Arial" w:cs="Arial"/>
                <w:sz w:val="22"/>
                <w:lang w:val="en-GB"/>
              </w:rPr>
              <w:t xml:space="preserve"> countries to increase their </w:t>
            </w:r>
            <w:r w:rsidR="005F46F1" w:rsidRPr="00362974">
              <w:rPr>
                <w:rFonts w:ascii="Arial" w:hAnsi="Arial" w:cs="Arial"/>
                <w:sz w:val="22"/>
                <w:lang w:val="en-GB"/>
              </w:rPr>
              <w:t>sales (</w:t>
            </w:r>
            <w:r w:rsidRPr="00362974">
              <w:rPr>
                <w:rFonts w:ascii="Arial" w:hAnsi="Arial" w:cs="Arial"/>
                <w:color w:val="000000"/>
                <w:sz w:val="22"/>
                <w:shd w:val="clear" w:color="auto" w:fill="FFFFFF"/>
              </w:rPr>
              <w:t>Zara.com, 2021)</w:t>
            </w:r>
          </w:p>
          <w:p w14:paraId="78575AC4" w14:textId="59658BFF" w:rsidR="001D3752" w:rsidRPr="00362974" w:rsidRDefault="001D3752" w:rsidP="001D3752">
            <w:pPr>
              <w:pStyle w:val="ListParagraph"/>
              <w:numPr>
                <w:ilvl w:val="0"/>
                <w:numId w:val="10"/>
              </w:numPr>
              <w:rPr>
                <w:rFonts w:ascii="Arial" w:hAnsi="Arial" w:cs="Arial"/>
                <w:sz w:val="22"/>
                <w:lang w:val="en-GB"/>
              </w:rPr>
            </w:pPr>
            <w:r w:rsidRPr="00362974">
              <w:rPr>
                <w:rFonts w:ascii="Arial" w:hAnsi="Arial" w:cs="Arial"/>
                <w:sz w:val="22"/>
                <w:lang w:val="en-GB"/>
              </w:rPr>
              <w:t xml:space="preserve">They can improve their customer services by using latest </w:t>
            </w:r>
            <w:r w:rsidR="005F46F1" w:rsidRPr="00362974">
              <w:rPr>
                <w:rFonts w:ascii="Arial" w:hAnsi="Arial" w:cs="Arial"/>
                <w:sz w:val="22"/>
                <w:lang w:val="en-GB"/>
              </w:rPr>
              <w:t>technologies.</w:t>
            </w:r>
            <w:r w:rsidRPr="00362974">
              <w:rPr>
                <w:rFonts w:ascii="Arial" w:hAnsi="Arial" w:cs="Arial"/>
                <w:sz w:val="22"/>
                <w:lang w:val="en-GB"/>
              </w:rPr>
              <w:t xml:space="preserve"> </w:t>
            </w:r>
          </w:p>
          <w:p w14:paraId="4A421959" w14:textId="2AC9A1A2" w:rsidR="001D3752" w:rsidRPr="00362974" w:rsidRDefault="001D3752" w:rsidP="001D3752">
            <w:pPr>
              <w:pStyle w:val="ListParagraph"/>
              <w:numPr>
                <w:ilvl w:val="0"/>
                <w:numId w:val="10"/>
              </w:numPr>
              <w:rPr>
                <w:rFonts w:ascii="Arial" w:hAnsi="Arial" w:cs="Arial"/>
                <w:sz w:val="22"/>
                <w:lang w:val="en-GB"/>
              </w:rPr>
            </w:pPr>
            <w:r w:rsidRPr="00362974">
              <w:rPr>
                <w:rFonts w:ascii="Arial" w:hAnsi="Arial" w:cs="Arial"/>
                <w:sz w:val="22"/>
                <w:lang w:val="en-GB"/>
              </w:rPr>
              <w:t xml:space="preserve">Though Zara is a popular brand name worldwide still it should focus </w:t>
            </w:r>
            <w:r w:rsidRPr="00362974">
              <w:rPr>
                <w:rFonts w:ascii="Arial" w:hAnsi="Arial" w:cs="Arial"/>
                <w:sz w:val="22"/>
                <w:lang w:val="en-GB"/>
              </w:rPr>
              <w:lastRenderedPageBreak/>
              <w:t xml:space="preserve">on promoting and marketing its </w:t>
            </w:r>
            <w:r w:rsidR="005F46F1" w:rsidRPr="00362974">
              <w:rPr>
                <w:rFonts w:ascii="Arial" w:hAnsi="Arial" w:cs="Arial"/>
                <w:sz w:val="22"/>
                <w:lang w:val="en-GB"/>
              </w:rPr>
              <w:t>business (</w:t>
            </w:r>
            <w:r w:rsidRPr="00362974">
              <w:rPr>
                <w:rFonts w:ascii="Arial" w:hAnsi="Arial" w:cs="Arial"/>
                <w:color w:val="000000"/>
                <w:sz w:val="22"/>
                <w:shd w:val="clear" w:color="auto" w:fill="FFFFFF"/>
              </w:rPr>
              <w:t>Zara.com, 2021)</w:t>
            </w:r>
          </w:p>
        </w:tc>
        <w:tc>
          <w:tcPr>
            <w:tcW w:w="4788" w:type="dxa"/>
          </w:tcPr>
          <w:p w14:paraId="64D346D1" w14:textId="77777777" w:rsidR="001D3752" w:rsidRPr="00362974" w:rsidRDefault="001D3752" w:rsidP="007C43B1">
            <w:pPr>
              <w:spacing w:line="360" w:lineRule="auto"/>
              <w:rPr>
                <w:b/>
                <w:lang w:val="en-GB"/>
              </w:rPr>
            </w:pPr>
            <w:r w:rsidRPr="00362974">
              <w:rPr>
                <w:b/>
                <w:lang w:val="en-GB"/>
              </w:rPr>
              <w:lastRenderedPageBreak/>
              <w:t>threats</w:t>
            </w:r>
          </w:p>
          <w:p w14:paraId="1850B7D0" w14:textId="77777777" w:rsidR="001D3752" w:rsidRPr="00362974" w:rsidRDefault="001D3752" w:rsidP="001D3752">
            <w:pPr>
              <w:pStyle w:val="ListParagraph"/>
              <w:numPr>
                <w:ilvl w:val="0"/>
                <w:numId w:val="11"/>
              </w:numPr>
              <w:rPr>
                <w:rFonts w:ascii="Arial" w:hAnsi="Arial" w:cs="Arial"/>
                <w:b/>
                <w:sz w:val="22"/>
                <w:lang w:val="en-GB"/>
              </w:rPr>
            </w:pPr>
            <w:r w:rsidRPr="00362974">
              <w:rPr>
                <w:rFonts w:ascii="Arial" w:hAnsi="Arial" w:cs="Arial"/>
                <w:sz w:val="22"/>
                <w:lang w:val="en-GB"/>
              </w:rPr>
              <w:t>Zara face intense competition from other fashion brands (</w:t>
            </w:r>
            <w:r w:rsidRPr="00362974">
              <w:rPr>
                <w:rFonts w:ascii="Arial" w:hAnsi="Arial" w:cs="Arial"/>
                <w:color w:val="000000"/>
                <w:sz w:val="22"/>
                <w:shd w:val="clear" w:color="auto" w:fill="FFFFFF"/>
              </w:rPr>
              <w:t>Zara.com, 2021)</w:t>
            </w:r>
          </w:p>
          <w:p w14:paraId="6BA87203" w14:textId="7F98A00F" w:rsidR="001D3752" w:rsidRPr="00362974" w:rsidRDefault="001D3752" w:rsidP="001D3752">
            <w:pPr>
              <w:pStyle w:val="ListParagraph"/>
              <w:numPr>
                <w:ilvl w:val="0"/>
                <w:numId w:val="11"/>
              </w:numPr>
              <w:rPr>
                <w:rFonts w:ascii="Arial" w:hAnsi="Arial" w:cs="Arial"/>
                <w:b/>
                <w:sz w:val="22"/>
                <w:lang w:val="en-GB"/>
              </w:rPr>
            </w:pPr>
            <w:r w:rsidRPr="00362974">
              <w:rPr>
                <w:rFonts w:ascii="Arial" w:hAnsi="Arial" w:cs="Arial"/>
                <w:sz w:val="22"/>
                <w:lang w:val="en-GB"/>
              </w:rPr>
              <w:t xml:space="preserve">Their increasing cost of raw materials become a huge threat for the </w:t>
            </w:r>
            <w:r w:rsidR="005F46F1" w:rsidRPr="00362974">
              <w:rPr>
                <w:rFonts w:ascii="Arial" w:hAnsi="Arial" w:cs="Arial"/>
                <w:sz w:val="22"/>
                <w:lang w:val="en-GB"/>
              </w:rPr>
              <w:t>brand.</w:t>
            </w:r>
          </w:p>
          <w:p w14:paraId="382AD9EC" w14:textId="77777777" w:rsidR="001D3752" w:rsidRPr="00362974" w:rsidRDefault="001D3752" w:rsidP="007C43B1">
            <w:pPr>
              <w:pStyle w:val="ListParagraph"/>
              <w:rPr>
                <w:rFonts w:ascii="Arial" w:hAnsi="Arial" w:cs="Arial"/>
                <w:b/>
                <w:sz w:val="22"/>
                <w:lang w:val="en-GB"/>
              </w:rPr>
            </w:pPr>
          </w:p>
        </w:tc>
      </w:tr>
    </w:tbl>
    <w:p w14:paraId="4476CE6C" w14:textId="77777777" w:rsidR="001D3752" w:rsidRPr="00362974" w:rsidRDefault="001D3752" w:rsidP="001D3752">
      <w:pPr>
        <w:rPr>
          <w:lang w:val="en-GB"/>
        </w:rPr>
      </w:pPr>
    </w:p>
    <w:p w14:paraId="1CD9E0B9" w14:textId="77777777" w:rsidR="001D3752" w:rsidRPr="00362974" w:rsidRDefault="001D3752" w:rsidP="001D3752">
      <w:pPr>
        <w:jc w:val="center"/>
        <w:rPr>
          <w:b/>
          <w:lang w:val="en-GB"/>
        </w:rPr>
      </w:pPr>
      <w:r w:rsidRPr="00362974">
        <w:rPr>
          <w:b/>
          <w:lang w:val="en-GB"/>
        </w:rPr>
        <w:t>Table 2: SWOT analysis</w:t>
      </w:r>
    </w:p>
    <w:p w14:paraId="6D8EEABA" w14:textId="77777777" w:rsidR="001D3752" w:rsidRPr="00362974" w:rsidRDefault="001D3752" w:rsidP="00362974">
      <w:pPr>
        <w:spacing w:line="360" w:lineRule="auto"/>
        <w:jc w:val="center"/>
        <w:rPr>
          <w:lang w:val="en-GB"/>
        </w:rPr>
      </w:pPr>
      <w:r w:rsidRPr="00362974">
        <w:rPr>
          <w:lang w:val="en-GB"/>
        </w:rPr>
        <w:t>(Source: Created by author)</w:t>
      </w:r>
    </w:p>
    <w:p w14:paraId="1ECFD364" w14:textId="3E3A3B8F" w:rsidR="001D3752" w:rsidRPr="00362974" w:rsidRDefault="001D3752" w:rsidP="00F74B44">
      <w:pPr>
        <w:pStyle w:val="Heading1"/>
      </w:pPr>
      <w:bookmarkStart w:id="2" w:name="_Toc68795910"/>
      <w:r w:rsidRPr="00362974">
        <w:t xml:space="preserve">The concerns raised by the different </w:t>
      </w:r>
      <w:bookmarkEnd w:id="2"/>
      <w:r w:rsidR="00362974" w:rsidRPr="00362974">
        <w:t>stakeholders.</w:t>
      </w:r>
    </w:p>
    <w:p w14:paraId="25ED5382" w14:textId="16EE7C33" w:rsidR="001D3752" w:rsidRPr="00362974" w:rsidRDefault="001D3752" w:rsidP="00362974">
      <w:pPr>
        <w:spacing w:line="360" w:lineRule="auto"/>
        <w:rPr>
          <w:lang w:val="en-GB" w:bidi="en-US"/>
        </w:rPr>
      </w:pPr>
      <w:r w:rsidRPr="00362974">
        <w:rPr>
          <w:lang w:val="en-GB" w:bidi="en-US"/>
        </w:rPr>
        <w:t>The investors of Zara are focusing on the replacement cycle of products to reduce waste. As the main concept of Zara is the fast fashion</w:t>
      </w:r>
      <w:r w:rsidR="0035243D">
        <w:rPr>
          <w:lang w:val="en-GB" w:bidi="en-US"/>
        </w:rPr>
        <w:t>,</w:t>
      </w:r>
      <w:r w:rsidRPr="00362974">
        <w:rPr>
          <w:lang w:val="en-GB" w:bidi="en-US"/>
        </w:rPr>
        <w:t xml:space="preserve"> therefore, it causes huge waste</w:t>
      </w:r>
      <w:r>
        <w:rPr>
          <w:lang w:val="en-GB" w:bidi="en-US"/>
        </w:rPr>
        <w:t xml:space="preserve"> </w:t>
      </w:r>
      <w:r>
        <w:rPr>
          <w:lang w:val="en-GB"/>
        </w:rPr>
        <w:t>(</w:t>
      </w:r>
      <w:r>
        <w:rPr>
          <w:rFonts w:cs="Times New Roman"/>
          <w:color w:val="000000"/>
          <w:szCs w:val="24"/>
          <w:shd w:val="clear" w:color="auto" w:fill="FFFFFF"/>
        </w:rPr>
        <w:t>Zara.com,</w:t>
      </w:r>
      <w:r w:rsidRPr="00F167D7">
        <w:rPr>
          <w:rFonts w:cs="Times New Roman"/>
          <w:color w:val="000000"/>
          <w:szCs w:val="24"/>
          <w:shd w:val="clear" w:color="auto" w:fill="FFFFFF"/>
        </w:rPr>
        <w:t xml:space="preserve"> 2021</w:t>
      </w:r>
      <w:r>
        <w:rPr>
          <w:rFonts w:cs="Times New Roman"/>
          <w:color w:val="000000"/>
          <w:szCs w:val="24"/>
          <w:shd w:val="clear" w:color="auto" w:fill="FFFFFF"/>
        </w:rPr>
        <w:t>)</w:t>
      </w:r>
      <w:r w:rsidRPr="00C67FA2">
        <w:rPr>
          <w:lang w:val="en-GB" w:bidi="en-US"/>
        </w:rPr>
        <w:t xml:space="preserve">. This harms the environment severely. This replacement cycle becomes </w:t>
      </w:r>
      <w:r w:rsidRPr="00362974">
        <w:rPr>
          <w:lang w:val="en-GB" w:bidi="en-US"/>
        </w:rPr>
        <w:t>beneficial for the company. It helps the company to keep changing its designs according to the latest trends. On the other hand, this replacement cycle encourages the buyers to buy the previous designed clothes which are not in</w:t>
      </w:r>
      <w:r w:rsidR="0035243D">
        <w:rPr>
          <w:lang w:val="en-GB" w:bidi="en-US"/>
        </w:rPr>
        <w:t xml:space="preserve"> a</w:t>
      </w:r>
      <w:r w:rsidRPr="00362974">
        <w:rPr>
          <w:lang w:val="en-GB" w:bidi="en-US"/>
        </w:rPr>
        <w:t xml:space="preserve"> trend currently but would be trend again in future (</w:t>
      </w:r>
      <w:r w:rsidRPr="00362974">
        <w:rPr>
          <w:color w:val="222222"/>
          <w:shd w:val="clear" w:color="auto" w:fill="FFFFFF"/>
          <w:lang w:val="en-GB"/>
        </w:rPr>
        <w:t xml:space="preserve">Hansen and </w:t>
      </w:r>
      <w:proofErr w:type="spellStart"/>
      <w:r w:rsidRPr="00362974">
        <w:rPr>
          <w:color w:val="222222"/>
          <w:shd w:val="clear" w:color="auto" w:fill="FFFFFF"/>
          <w:lang w:val="en-GB"/>
        </w:rPr>
        <w:t>Branö</w:t>
      </w:r>
      <w:proofErr w:type="spellEnd"/>
      <w:r w:rsidRPr="00362974">
        <w:rPr>
          <w:color w:val="222222"/>
          <w:shd w:val="clear" w:color="auto" w:fill="FFFFFF"/>
          <w:lang w:val="en-GB"/>
        </w:rPr>
        <w:t>, 2020</w:t>
      </w:r>
      <w:r w:rsidRPr="00362974">
        <w:rPr>
          <w:lang w:val="en-GB" w:bidi="en-US"/>
        </w:rPr>
        <w:t>). This strategy helps to chang</w:t>
      </w:r>
      <w:r w:rsidR="0035243D">
        <w:rPr>
          <w:lang w:val="en-GB" w:bidi="en-US"/>
        </w:rPr>
        <w:t>e</w:t>
      </w:r>
      <w:r w:rsidRPr="00362974">
        <w:rPr>
          <w:lang w:val="en-GB" w:bidi="en-US"/>
        </w:rPr>
        <w:t xml:space="preserve"> the trends also maintaining the requirements of the customers. Besides, the waste also reduces by this strategy and this causes less harm to the environment.</w:t>
      </w:r>
    </w:p>
    <w:p w14:paraId="1CA97433" w14:textId="73F75CE8" w:rsidR="001D3752" w:rsidRDefault="001D3752" w:rsidP="00362974">
      <w:pPr>
        <w:spacing w:line="360" w:lineRule="auto"/>
        <w:rPr>
          <w:lang w:val="en-GB" w:bidi="en-US"/>
        </w:rPr>
      </w:pPr>
      <w:r w:rsidRPr="00362974">
        <w:rPr>
          <w:lang w:val="en-GB" w:bidi="en-US"/>
        </w:rPr>
        <w:t xml:space="preserve">In the business model of Zara, the company uses a new strategy name “vertical integration”.  This strategy helps to manage the production, its </w:t>
      </w:r>
      <w:r w:rsidR="005F46F1" w:rsidRPr="00362974">
        <w:rPr>
          <w:lang w:val="en-GB" w:bidi="en-US"/>
        </w:rPr>
        <w:t>distribution,</w:t>
      </w:r>
      <w:r w:rsidRPr="00362974">
        <w:rPr>
          <w:lang w:val="en-GB" w:bidi="en-US"/>
        </w:rPr>
        <w:t xml:space="preserve"> and the promotion of the products (</w:t>
      </w:r>
      <w:r w:rsidRPr="00362974">
        <w:rPr>
          <w:color w:val="222222"/>
          <w:shd w:val="clear" w:color="auto" w:fill="FFFFFF"/>
          <w:lang w:val="en-GB"/>
        </w:rPr>
        <w:t>Miller, 2020</w:t>
      </w:r>
      <w:r w:rsidRPr="00362974">
        <w:rPr>
          <w:lang w:val="en-GB" w:bidi="en-US"/>
        </w:rPr>
        <w:t xml:space="preserve">). This strategy also helps to </w:t>
      </w:r>
      <w:r w:rsidR="004C6ABD" w:rsidRPr="00362974">
        <w:rPr>
          <w:lang w:val="en-GB" w:bidi="en-US"/>
        </w:rPr>
        <w:t>control the</w:t>
      </w:r>
      <w:r w:rsidRPr="00362974">
        <w:rPr>
          <w:lang w:val="en-GB" w:bidi="en-US"/>
        </w:rPr>
        <w:t xml:space="preserve"> suppliers and distributors. The company negotiates with the suppliers and distributors to control the cost of the raw materials so that they can reduce the cost of the products. It also helps Zara to maintain the supply chain and distribution chain. </w:t>
      </w:r>
    </w:p>
    <w:p w14:paraId="3F083740" w14:textId="77777777" w:rsidR="004C15AD" w:rsidRPr="00362974" w:rsidRDefault="004C15AD" w:rsidP="00362974">
      <w:pPr>
        <w:spacing w:line="360" w:lineRule="auto"/>
        <w:rPr>
          <w:lang w:val="en-GB" w:bidi="en-US"/>
        </w:rPr>
      </w:pPr>
    </w:p>
    <w:p w14:paraId="2BDB976E" w14:textId="77777777" w:rsidR="001D3752" w:rsidRPr="004C15AD" w:rsidRDefault="001D3752" w:rsidP="00362974">
      <w:pPr>
        <w:pStyle w:val="Heading2"/>
        <w:spacing w:line="360" w:lineRule="auto"/>
        <w:rPr>
          <w:rFonts w:ascii="Arial" w:hAnsi="Arial" w:cs="Arial"/>
          <w:b/>
          <w:bCs/>
          <w:color w:val="auto"/>
          <w:sz w:val="28"/>
          <w:szCs w:val="28"/>
          <w:lang w:val="en-GB"/>
        </w:rPr>
      </w:pPr>
      <w:bookmarkStart w:id="3" w:name="_Toc68795911"/>
      <w:r w:rsidRPr="004C15AD">
        <w:rPr>
          <w:rFonts w:ascii="Arial" w:hAnsi="Arial" w:cs="Arial"/>
          <w:b/>
          <w:bCs/>
          <w:color w:val="auto"/>
          <w:sz w:val="28"/>
          <w:szCs w:val="28"/>
          <w:lang w:val="en-GB"/>
        </w:rPr>
        <w:t>Product Life Cycle</w:t>
      </w:r>
      <w:bookmarkEnd w:id="3"/>
      <w:r w:rsidRPr="004C15AD">
        <w:rPr>
          <w:rFonts w:ascii="Arial" w:hAnsi="Arial" w:cs="Arial"/>
          <w:b/>
          <w:bCs/>
          <w:color w:val="auto"/>
          <w:sz w:val="28"/>
          <w:szCs w:val="28"/>
          <w:lang w:val="en-GB"/>
        </w:rPr>
        <w:t xml:space="preserve"> </w:t>
      </w:r>
    </w:p>
    <w:p w14:paraId="224D14B4" w14:textId="77777777" w:rsidR="001D3752" w:rsidRPr="00362974" w:rsidRDefault="001D3752" w:rsidP="00362974">
      <w:pPr>
        <w:spacing w:line="360" w:lineRule="auto"/>
        <w:rPr>
          <w:lang w:val="en-GB"/>
        </w:rPr>
      </w:pPr>
      <w:r w:rsidRPr="00362974">
        <w:rPr>
          <w:b/>
          <w:i/>
          <w:lang w:val="en-GB"/>
        </w:rPr>
        <w:t>Introduction</w:t>
      </w:r>
      <w:r w:rsidRPr="00362974">
        <w:rPr>
          <w:lang w:val="en-GB"/>
        </w:rPr>
        <w:t xml:space="preserve">: in this stage, the manufacturers invest money to promote the products for increasing the sale of the products. </w:t>
      </w:r>
    </w:p>
    <w:p w14:paraId="02200AA5" w14:textId="0EF62C96" w:rsidR="001D3752" w:rsidRPr="00362974" w:rsidRDefault="001D3752" w:rsidP="00362974">
      <w:pPr>
        <w:spacing w:line="360" w:lineRule="auto"/>
        <w:rPr>
          <w:lang w:val="en-GB"/>
        </w:rPr>
      </w:pPr>
      <w:r w:rsidRPr="00362974">
        <w:rPr>
          <w:b/>
          <w:i/>
          <w:lang w:val="en-GB"/>
        </w:rPr>
        <w:t>Growth</w:t>
      </w:r>
      <w:r w:rsidRPr="00362974">
        <w:rPr>
          <w:lang w:val="en-GB"/>
        </w:rPr>
        <w:t xml:space="preserve">: after introducing the product to the market, it </w:t>
      </w:r>
      <w:r w:rsidR="00FD301D" w:rsidRPr="00362974">
        <w:rPr>
          <w:lang w:val="en-GB"/>
        </w:rPr>
        <w:t>enters the</w:t>
      </w:r>
      <w:r w:rsidRPr="00362974">
        <w:rPr>
          <w:lang w:val="en-GB"/>
        </w:rPr>
        <w:t xml:space="preserve"> stage of growth. In t</w:t>
      </w:r>
      <w:r w:rsidR="00FD301D">
        <w:rPr>
          <w:lang w:val="en-GB"/>
        </w:rPr>
        <w:t>his</w:t>
      </w:r>
      <w:r w:rsidRPr="00362974">
        <w:rPr>
          <w:lang w:val="en-GB"/>
        </w:rPr>
        <w:t xml:space="preserve"> stage, the </w:t>
      </w:r>
      <w:r w:rsidR="005F46F1" w:rsidRPr="00362974">
        <w:rPr>
          <w:lang w:val="en-GB"/>
        </w:rPr>
        <w:t>demand,</w:t>
      </w:r>
      <w:r w:rsidRPr="00362974">
        <w:rPr>
          <w:lang w:val="en-GB"/>
        </w:rPr>
        <w:t xml:space="preserve"> and sales of the product increase rapidly. Due to the rapid increasing of demand the profit growth of the product also, increase (</w:t>
      </w:r>
      <w:r w:rsidRPr="00362974">
        <w:rPr>
          <w:color w:val="222222"/>
          <w:shd w:val="clear" w:color="auto" w:fill="FFFFFF"/>
          <w:lang w:val="en-GB"/>
        </w:rPr>
        <w:t xml:space="preserve">Niinimäki </w:t>
      </w:r>
      <w:r w:rsidRPr="00362974">
        <w:rPr>
          <w:i/>
          <w:color w:val="222222"/>
          <w:shd w:val="clear" w:color="auto" w:fill="FFFFFF"/>
          <w:lang w:val="en-GB"/>
        </w:rPr>
        <w:t xml:space="preserve">et al. </w:t>
      </w:r>
      <w:r w:rsidRPr="00362974">
        <w:rPr>
          <w:color w:val="222222"/>
          <w:shd w:val="clear" w:color="auto" w:fill="FFFFFF"/>
          <w:lang w:val="en-GB"/>
        </w:rPr>
        <w:t>2020</w:t>
      </w:r>
      <w:r w:rsidRPr="00362974">
        <w:rPr>
          <w:lang w:val="en-GB"/>
        </w:rPr>
        <w:t xml:space="preserve">). </w:t>
      </w:r>
    </w:p>
    <w:p w14:paraId="224519D6" w14:textId="0E32C612" w:rsidR="001D3752" w:rsidRPr="00362974" w:rsidRDefault="001D3752" w:rsidP="00362974">
      <w:pPr>
        <w:spacing w:line="360" w:lineRule="auto"/>
        <w:rPr>
          <w:lang w:val="en-GB"/>
        </w:rPr>
      </w:pPr>
      <w:r w:rsidRPr="00362974">
        <w:rPr>
          <w:b/>
          <w:i/>
          <w:lang w:val="en-GB"/>
        </w:rPr>
        <w:t>Maturity</w:t>
      </w:r>
      <w:r w:rsidRPr="00362974">
        <w:rPr>
          <w:lang w:val="en-GB"/>
        </w:rPr>
        <w:t xml:space="preserve">: </w:t>
      </w:r>
      <w:r w:rsidR="00FD301D">
        <w:rPr>
          <w:lang w:val="en-GB"/>
        </w:rPr>
        <w:t>I</w:t>
      </w:r>
      <w:r w:rsidRPr="00362974">
        <w:rPr>
          <w:lang w:val="en-GB"/>
        </w:rPr>
        <w:t xml:space="preserve">n the third stage, </w:t>
      </w:r>
      <w:r w:rsidR="00FD301D">
        <w:rPr>
          <w:lang w:val="en-GB"/>
        </w:rPr>
        <w:t xml:space="preserve">the </w:t>
      </w:r>
      <w:r w:rsidRPr="00362974">
        <w:rPr>
          <w:lang w:val="en-GB"/>
        </w:rPr>
        <w:t xml:space="preserve">market demand </w:t>
      </w:r>
      <w:r w:rsidR="00FD301D">
        <w:rPr>
          <w:lang w:val="en-GB"/>
        </w:rPr>
        <w:t>for</w:t>
      </w:r>
      <w:r w:rsidRPr="00362974">
        <w:rPr>
          <w:lang w:val="en-GB"/>
        </w:rPr>
        <w:t xml:space="preserve"> the product is soaked. In this stage, the product is becoming standardized with very low production. Sales growth of the product also slows down. </w:t>
      </w:r>
    </w:p>
    <w:p w14:paraId="4FFCDB91" w14:textId="680BB208" w:rsidR="001D3752" w:rsidRPr="00362974" w:rsidRDefault="001D3752" w:rsidP="00362974">
      <w:pPr>
        <w:spacing w:line="360" w:lineRule="auto"/>
        <w:rPr>
          <w:lang w:val="en-GB"/>
        </w:rPr>
      </w:pPr>
      <w:r w:rsidRPr="00362974">
        <w:rPr>
          <w:b/>
          <w:i/>
          <w:lang w:val="en-GB"/>
        </w:rPr>
        <w:t xml:space="preserve">Decline: </w:t>
      </w:r>
      <w:r w:rsidRPr="00362974">
        <w:rPr>
          <w:lang w:val="en-GB"/>
        </w:rPr>
        <w:t xml:space="preserve">in the last stage of product life cycle, the product </w:t>
      </w:r>
      <w:r w:rsidR="005F46F1" w:rsidRPr="00362974">
        <w:rPr>
          <w:lang w:val="en-GB"/>
        </w:rPr>
        <w:t>enters</w:t>
      </w:r>
      <w:r w:rsidRPr="00362974">
        <w:rPr>
          <w:lang w:val="en-GB"/>
        </w:rPr>
        <w:t xml:space="preserve"> the phase of declination. As the taste of the customers changes frequently, new products </w:t>
      </w:r>
      <w:r w:rsidR="00FD301D" w:rsidRPr="00362974">
        <w:rPr>
          <w:lang w:val="en-GB"/>
        </w:rPr>
        <w:t>enter</w:t>
      </w:r>
      <w:r w:rsidRPr="00362974">
        <w:rPr>
          <w:lang w:val="en-GB"/>
        </w:rPr>
        <w:t xml:space="preserve"> the market (</w:t>
      </w:r>
      <w:r w:rsidRPr="00362974">
        <w:rPr>
          <w:color w:val="222222"/>
          <w:shd w:val="clear" w:color="auto" w:fill="FFFFFF"/>
          <w:lang w:val="en-GB"/>
        </w:rPr>
        <w:t>Pal and Gander, 2018</w:t>
      </w:r>
      <w:r w:rsidRPr="00362974">
        <w:rPr>
          <w:lang w:val="en-GB"/>
        </w:rPr>
        <w:t>). In this stage, this product eliminates from the market due to its ag</w:t>
      </w:r>
      <w:r w:rsidR="0035243D">
        <w:rPr>
          <w:lang w:val="en-GB"/>
        </w:rPr>
        <w:t>e</w:t>
      </w:r>
      <w:r w:rsidRPr="00362974">
        <w:rPr>
          <w:lang w:val="en-GB"/>
        </w:rPr>
        <w:t xml:space="preserve">ing and its market profit shrinks gradually. </w:t>
      </w:r>
    </w:p>
    <w:p w14:paraId="32803CB1" w14:textId="77777777" w:rsidR="001D3752" w:rsidRPr="00362974" w:rsidRDefault="001D3752" w:rsidP="001D3752">
      <w:pPr>
        <w:jc w:val="center"/>
        <w:rPr>
          <w:lang w:val="en-GB"/>
        </w:rPr>
      </w:pPr>
    </w:p>
    <w:p w14:paraId="7CA5252B" w14:textId="77777777" w:rsidR="001D3752" w:rsidRPr="00362974" w:rsidRDefault="001D3752" w:rsidP="001D3752">
      <w:pPr>
        <w:jc w:val="center"/>
        <w:rPr>
          <w:lang w:val="en-GB"/>
        </w:rPr>
      </w:pPr>
      <w:r w:rsidRPr="00362974">
        <w:rPr>
          <w:noProof/>
        </w:rPr>
        <w:drawing>
          <wp:inline distT="0" distB="0" distL="0" distR="0" wp14:anchorId="55959635" wp14:editId="66B0420C">
            <wp:extent cx="3981175" cy="2718001"/>
            <wp:effectExtent l="19050" t="0" r="2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981617" cy="2718303"/>
                    </a:xfrm>
                    <a:prstGeom prst="rect">
                      <a:avLst/>
                    </a:prstGeom>
                    <a:noFill/>
                    <a:ln w="9525">
                      <a:noFill/>
                      <a:miter lim="800000"/>
                      <a:headEnd/>
                      <a:tailEnd/>
                    </a:ln>
                  </pic:spPr>
                </pic:pic>
              </a:graphicData>
            </a:graphic>
          </wp:inline>
        </w:drawing>
      </w:r>
    </w:p>
    <w:p w14:paraId="668FDEC6" w14:textId="77777777" w:rsidR="001D3752" w:rsidRPr="00362974" w:rsidRDefault="001D3752" w:rsidP="001D3752">
      <w:pPr>
        <w:jc w:val="center"/>
        <w:rPr>
          <w:b/>
          <w:lang w:val="en-GB"/>
        </w:rPr>
      </w:pPr>
      <w:r w:rsidRPr="00362974">
        <w:rPr>
          <w:b/>
          <w:lang w:val="en-GB"/>
        </w:rPr>
        <w:t>Figure 1: Product life cycle</w:t>
      </w:r>
    </w:p>
    <w:p w14:paraId="38625162" w14:textId="4786CB7B" w:rsidR="001D3752" w:rsidRDefault="001D3752" w:rsidP="001D3752">
      <w:pPr>
        <w:jc w:val="center"/>
        <w:rPr>
          <w:lang w:val="en-GB"/>
        </w:rPr>
      </w:pPr>
      <w:r w:rsidRPr="00362974">
        <w:rPr>
          <w:lang w:val="en-GB"/>
        </w:rPr>
        <w:t xml:space="preserve">(Source: </w:t>
      </w:r>
      <w:r w:rsidRPr="00362974">
        <w:rPr>
          <w:color w:val="222222"/>
          <w:shd w:val="clear" w:color="auto" w:fill="FFFFFF"/>
          <w:lang w:val="en-GB"/>
        </w:rPr>
        <w:t xml:space="preserve">Niinimäki </w:t>
      </w:r>
      <w:r w:rsidRPr="00362974">
        <w:rPr>
          <w:i/>
          <w:color w:val="222222"/>
          <w:shd w:val="clear" w:color="auto" w:fill="FFFFFF"/>
          <w:lang w:val="en-GB"/>
        </w:rPr>
        <w:t xml:space="preserve">et al. </w:t>
      </w:r>
      <w:r w:rsidRPr="00362974">
        <w:rPr>
          <w:color w:val="222222"/>
          <w:shd w:val="clear" w:color="auto" w:fill="FFFFFF"/>
          <w:lang w:val="en-GB"/>
        </w:rPr>
        <w:t>2020</w:t>
      </w:r>
      <w:r w:rsidRPr="00362974">
        <w:rPr>
          <w:lang w:val="en-GB"/>
        </w:rPr>
        <w:t>)</w:t>
      </w:r>
    </w:p>
    <w:p w14:paraId="19390667" w14:textId="77777777" w:rsidR="00362974" w:rsidRPr="00362974" w:rsidRDefault="00362974" w:rsidP="001D3752">
      <w:pPr>
        <w:jc w:val="center"/>
        <w:rPr>
          <w:lang w:val="en-GB"/>
        </w:rPr>
      </w:pPr>
    </w:p>
    <w:p w14:paraId="2ED8F551" w14:textId="3BB7534B" w:rsidR="001D3752" w:rsidRDefault="001D3752" w:rsidP="00362974">
      <w:pPr>
        <w:pStyle w:val="Heading2"/>
        <w:spacing w:line="360" w:lineRule="auto"/>
        <w:rPr>
          <w:rFonts w:ascii="Arial" w:hAnsi="Arial" w:cs="Arial"/>
          <w:b/>
          <w:bCs/>
          <w:color w:val="auto"/>
          <w:sz w:val="28"/>
          <w:szCs w:val="28"/>
          <w:lang w:val="en-GB"/>
        </w:rPr>
      </w:pPr>
      <w:bookmarkStart w:id="4" w:name="_Toc68795912"/>
      <w:r w:rsidRPr="00362974">
        <w:rPr>
          <w:rFonts w:ascii="Arial" w:hAnsi="Arial" w:cs="Arial"/>
          <w:b/>
          <w:bCs/>
          <w:color w:val="auto"/>
          <w:sz w:val="28"/>
          <w:szCs w:val="28"/>
          <w:lang w:val="en-GB"/>
        </w:rPr>
        <w:t>Porters Value chain</w:t>
      </w:r>
      <w:bookmarkEnd w:id="4"/>
      <w:r w:rsidRPr="00362974">
        <w:rPr>
          <w:rFonts w:ascii="Arial" w:hAnsi="Arial" w:cs="Arial"/>
          <w:b/>
          <w:bCs/>
          <w:color w:val="auto"/>
          <w:sz w:val="28"/>
          <w:szCs w:val="28"/>
          <w:lang w:val="en-GB"/>
        </w:rPr>
        <w:t xml:space="preserve"> </w:t>
      </w:r>
    </w:p>
    <w:p w14:paraId="03032EBB" w14:textId="77777777" w:rsidR="00362974" w:rsidRPr="00362974" w:rsidRDefault="00362974" w:rsidP="00362974">
      <w:pPr>
        <w:rPr>
          <w:lang w:val="en-GB"/>
        </w:rPr>
      </w:pPr>
    </w:p>
    <w:p w14:paraId="544800A9" w14:textId="77777777" w:rsidR="001D3752" w:rsidRPr="00362974" w:rsidRDefault="001D3752" w:rsidP="00362974">
      <w:pPr>
        <w:spacing w:line="360" w:lineRule="auto"/>
        <w:rPr>
          <w:lang w:val="en-GB"/>
        </w:rPr>
      </w:pPr>
      <w:r w:rsidRPr="00362974">
        <w:rPr>
          <w:lang w:val="en-GB"/>
        </w:rPr>
        <w:t>It helps to develop the product from raw material to finished products. In the business world, Porter’s value chain model is very effective. However, Zara does not take this strategy firmly. Porter’s Value chain structure can be defined by its activities (</w:t>
      </w:r>
      <w:r w:rsidRPr="00362974">
        <w:rPr>
          <w:color w:val="000000"/>
          <w:shd w:val="clear" w:color="auto" w:fill="FFFFFF"/>
        </w:rPr>
        <w:t>Zara.com, 2021)</w:t>
      </w:r>
      <w:r w:rsidRPr="00362974">
        <w:rPr>
          <w:lang w:val="en-GB"/>
        </w:rPr>
        <w:t>.</w:t>
      </w:r>
    </w:p>
    <w:p w14:paraId="694E443C" w14:textId="3FF445D5" w:rsidR="001D3752" w:rsidRPr="00362974" w:rsidRDefault="001D3752" w:rsidP="00362974">
      <w:pPr>
        <w:spacing w:line="360" w:lineRule="auto"/>
        <w:rPr>
          <w:lang w:val="en-GB"/>
        </w:rPr>
      </w:pPr>
      <w:r w:rsidRPr="00362974">
        <w:rPr>
          <w:lang w:val="en-GB"/>
        </w:rPr>
        <w:t xml:space="preserve">Primary activities: the primary activities of Zara in the porter’s value chain structure are manufacturing and selling the products. The </w:t>
      </w:r>
      <w:r w:rsidR="005F46F1" w:rsidRPr="00362974">
        <w:rPr>
          <w:lang w:val="en-GB"/>
        </w:rPr>
        <w:t>focus</w:t>
      </w:r>
      <w:r w:rsidRPr="00362974">
        <w:rPr>
          <w:lang w:val="en-GB"/>
        </w:rPr>
        <w:t xml:space="preserve"> is to target the customers by producing the products (</w:t>
      </w:r>
      <w:r w:rsidRPr="00362974">
        <w:rPr>
          <w:color w:val="222222"/>
          <w:shd w:val="clear" w:color="auto" w:fill="FFFFFF"/>
          <w:lang w:val="en-GB"/>
        </w:rPr>
        <w:t xml:space="preserve">Pedersen </w:t>
      </w:r>
      <w:r w:rsidRPr="00362974">
        <w:rPr>
          <w:i/>
          <w:color w:val="222222"/>
          <w:shd w:val="clear" w:color="auto" w:fill="FFFFFF"/>
          <w:lang w:val="en-GB"/>
        </w:rPr>
        <w:t xml:space="preserve">et al. </w:t>
      </w:r>
      <w:r w:rsidRPr="00362974">
        <w:rPr>
          <w:color w:val="222222"/>
          <w:shd w:val="clear" w:color="auto" w:fill="FFFFFF"/>
          <w:lang w:val="en-GB"/>
        </w:rPr>
        <w:t>2018</w:t>
      </w:r>
      <w:r w:rsidRPr="00362974">
        <w:rPr>
          <w:lang w:val="en-GB"/>
        </w:rPr>
        <w:t>). The primary activities of porter’s value chain are listed below.</w:t>
      </w:r>
    </w:p>
    <w:p w14:paraId="7A9CA0C3" w14:textId="77777777" w:rsidR="001D3752" w:rsidRPr="00362974" w:rsidRDefault="001D3752" w:rsidP="00362974">
      <w:pPr>
        <w:pStyle w:val="ListParagraph"/>
        <w:numPr>
          <w:ilvl w:val="0"/>
          <w:numId w:val="12"/>
        </w:numPr>
        <w:rPr>
          <w:rFonts w:ascii="Arial" w:hAnsi="Arial" w:cs="Arial"/>
          <w:sz w:val="22"/>
          <w:lang w:val="en-GB"/>
        </w:rPr>
      </w:pPr>
      <w:r w:rsidRPr="00362974">
        <w:rPr>
          <w:rFonts w:ascii="Arial" w:hAnsi="Arial" w:cs="Arial"/>
          <w:sz w:val="22"/>
          <w:lang w:val="en-GB"/>
        </w:rPr>
        <w:t xml:space="preserve">“Inbound logistics”:  In this step, the support of the suppliers is needed to distribute the product. Zara </w:t>
      </w:r>
      <w:proofErr w:type="gramStart"/>
      <w:r w:rsidRPr="00362974">
        <w:rPr>
          <w:rFonts w:ascii="Arial" w:hAnsi="Arial" w:cs="Arial"/>
          <w:sz w:val="22"/>
          <w:lang w:val="en-GB"/>
        </w:rPr>
        <w:t>has to</w:t>
      </w:r>
      <w:proofErr w:type="gramEnd"/>
      <w:r w:rsidRPr="00362974">
        <w:rPr>
          <w:rFonts w:ascii="Arial" w:hAnsi="Arial" w:cs="Arial"/>
          <w:sz w:val="22"/>
          <w:lang w:val="en-GB"/>
        </w:rPr>
        <w:t xml:space="preserve"> evaluate the inbound logistics because without this Zara may face severe challenges. </w:t>
      </w:r>
    </w:p>
    <w:p w14:paraId="65D0596A" w14:textId="77777777" w:rsidR="001D3752" w:rsidRPr="00362974" w:rsidRDefault="001D3752" w:rsidP="00362974">
      <w:pPr>
        <w:pStyle w:val="ListParagraph"/>
        <w:numPr>
          <w:ilvl w:val="0"/>
          <w:numId w:val="12"/>
        </w:numPr>
        <w:rPr>
          <w:rFonts w:ascii="Arial" w:hAnsi="Arial" w:cs="Arial"/>
          <w:sz w:val="22"/>
          <w:lang w:val="en-GB"/>
        </w:rPr>
      </w:pPr>
      <w:r w:rsidRPr="00362974">
        <w:rPr>
          <w:rFonts w:ascii="Arial" w:hAnsi="Arial" w:cs="Arial"/>
          <w:sz w:val="22"/>
          <w:lang w:val="en-GB"/>
        </w:rPr>
        <w:t>“Operations”: in this process, the raw materials are ready to become the finished products and then launches in the market (</w:t>
      </w:r>
      <w:r w:rsidRPr="00362974">
        <w:rPr>
          <w:rFonts w:ascii="Arial" w:hAnsi="Arial" w:cs="Arial"/>
          <w:color w:val="222222"/>
          <w:sz w:val="22"/>
          <w:shd w:val="clear" w:color="auto" w:fill="FFFFFF"/>
          <w:lang w:val="en-GB"/>
        </w:rPr>
        <w:t xml:space="preserve">Todeschini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2017</w:t>
      </w:r>
      <w:r w:rsidRPr="00362974">
        <w:rPr>
          <w:rFonts w:ascii="Arial" w:hAnsi="Arial" w:cs="Arial"/>
          <w:sz w:val="22"/>
          <w:lang w:val="en-GB"/>
        </w:rPr>
        <w:t>).</w:t>
      </w:r>
    </w:p>
    <w:p w14:paraId="05032C06" w14:textId="07118613" w:rsidR="001D3752" w:rsidRPr="00362974" w:rsidRDefault="001D3752" w:rsidP="00362974">
      <w:pPr>
        <w:pStyle w:val="ListParagraph"/>
        <w:numPr>
          <w:ilvl w:val="0"/>
          <w:numId w:val="12"/>
        </w:numPr>
        <w:rPr>
          <w:rFonts w:ascii="Arial" w:hAnsi="Arial" w:cs="Arial"/>
          <w:sz w:val="22"/>
          <w:lang w:val="en-GB"/>
        </w:rPr>
      </w:pPr>
      <w:r w:rsidRPr="00362974">
        <w:rPr>
          <w:rFonts w:ascii="Arial" w:hAnsi="Arial" w:cs="Arial"/>
          <w:sz w:val="22"/>
          <w:lang w:val="en-GB"/>
        </w:rPr>
        <w:t>“Outbound logistics”: Outbound logistics such as, handling the material, processing the order, transporting and then deliver the products to the customers (</w:t>
      </w:r>
      <w:r w:rsidRPr="00362974">
        <w:rPr>
          <w:rFonts w:ascii="Arial" w:hAnsi="Arial" w:cs="Arial"/>
          <w:color w:val="222222"/>
          <w:sz w:val="22"/>
          <w:shd w:val="clear" w:color="auto" w:fill="FFFFFF"/>
          <w:lang w:val="en-GB"/>
        </w:rPr>
        <w:t xml:space="preserve">Yang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2017</w:t>
      </w:r>
      <w:r w:rsidRPr="00362974">
        <w:rPr>
          <w:rFonts w:ascii="Arial" w:hAnsi="Arial" w:cs="Arial"/>
          <w:sz w:val="22"/>
          <w:lang w:val="en-GB"/>
        </w:rPr>
        <w:t>). Zara can evaluate this to discover its advantages for growth.</w:t>
      </w:r>
    </w:p>
    <w:p w14:paraId="65BCA6F6" w14:textId="77777777" w:rsidR="001D3752" w:rsidRPr="00362974" w:rsidRDefault="001D3752" w:rsidP="00362974">
      <w:pPr>
        <w:pStyle w:val="ListParagraph"/>
        <w:numPr>
          <w:ilvl w:val="0"/>
          <w:numId w:val="12"/>
        </w:numPr>
        <w:rPr>
          <w:rFonts w:ascii="Arial" w:hAnsi="Arial" w:cs="Arial"/>
          <w:sz w:val="22"/>
          <w:lang w:val="en-GB"/>
        </w:rPr>
      </w:pPr>
      <w:r w:rsidRPr="00362974">
        <w:rPr>
          <w:rFonts w:ascii="Arial" w:hAnsi="Arial" w:cs="Arial"/>
          <w:sz w:val="22"/>
          <w:lang w:val="en-GB"/>
        </w:rPr>
        <w:t>“Sales and marketing”: Zara’s sales and marketing strategy help in promoting and advertising its brand image in the competitive market (</w:t>
      </w:r>
      <w:proofErr w:type="spellStart"/>
      <w:r w:rsidRPr="00362974">
        <w:rPr>
          <w:rFonts w:ascii="Arial" w:hAnsi="Arial" w:cs="Arial"/>
          <w:color w:val="222222"/>
          <w:sz w:val="22"/>
          <w:shd w:val="clear" w:color="auto" w:fill="FFFFFF"/>
          <w:lang w:val="en-GB"/>
        </w:rPr>
        <w:t>Vehmas</w:t>
      </w:r>
      <w:proofErr w:type="spellEnd"/>
      <w:r w:rsidRPr="00362974">
        <w:rPr>
          <w:rFonts w:ascii="Arial" w:hAnsi="Arial" w:cs="Arial"/>
          <w:color w:val="222222"/>
          <w:sz w:val="22"/>
          <w:shd w:val="clear" w:color="auto" w:fill="FFFFFF"/>
          <w:lang w:val="en-GB"/>
        </w:rPr>
        <w:t xml:space="preserve">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2018</w:t>
      </w:r>
      <w:r w:rsidRPr="00362974">
        <w:rPr>
          <w:rFonts w:ascii="Arial" w:hAnsi="Arial" w:cs="Arial"/>
          <w:sz w:val="22"/>
          <w:lang w:val="en-GB"/>
        </w:rPr>
        <w:t xml:space="preserve">). </w:t>
      </w:r>
    </w:p>
    <w:p w14:paraId="115E21D5" w14:textId="77777777" w:rsidR="001D3752" w:rsidRPr="00362974" w:rsidRDefault="001D3752" w:rsidP="00362974">
      <w:pPr>
        <w:pStyle w:val="ListParagraph"/>
        <w:numPr>
          <w:ilvl w:val="0"/>
          <w:numId w:val="12"/>
        </w:numPr>
        <w:rPr>
          <w:rFonts w:ascii="Arial" w:hAnsi="Arial" w:cs="Arial"/>
          <w:sz w:val="22"/>
          <w:lang w:val="en-GB"/>
        </w:rPr>
      </w:pPr>
      <w:r w:rsidRPr="00362974">
        <w:rPr>
          <w:rFonts w:ascii="Arial" w:hAnsi="Arial" w:cs="Arial"/>
          <w:sz w:val="22"/>
          <w:lang w:val="en-GB"/>
        </w:rPr>
        <w:t>“Services”: the services provide by Zara to its customers play an important role for developing its brand name.</w:t>
      </w:r>
    </w:p>
    <w:p w14:paraId="6344A285" w14:textId="3537C87A" w:rsidR="001D3752" w:rsidRPr="00362974" w:rsidRDefault="001D3752" w:rsidP="00362974">
      <w:pPr>
        <w:spacing w:line="360" w:lineRule="auto"/>
        <w:ind w:left="360"/>
        <w:rPr>
          <w:lang w:val="en-GB"/>
        </w:rPr>
      </w:pPr>
      <w:r w:rsidRPr="00362974">
        <w:rPr>
          <w:lang w:val="en-GB"/>
        </w:rPr>
        <w:lastRenderedPageBreak/>
        <w:t xml:space="preserve">Secondary activities: the secondary activities play very important role in organizing the previous primary activities. Zara can be benefitted by </w:t>
      </w:r>
      <w:r w:rsidR="005F46F1" w:rsidRPr="00362974">
        <w:rPr>
          <w:lang w:val="en-GB"/>
        </w:rPr>
        <w:t>this activity.</w:t>
      </w:r>
    </w:p>
    <w:p w14:paraId="5B1BC6B8" w14:textId="77777777" w:rsidR="001D3752" w:rsidRPr="00362974" w:rsidRDefault="001D3752" w:rsidP="00362974">
      <w:pPr>
        <w:pStyle w:val="ListParagraph"/>
        <w:numPr>
          <w:ilvl w:val="0"/>
          <w:numId w:val="13"/>
        </w:numPr>
        <w:jc w:val="left"/>
        <w:rPr>
          <w:rFonts w:ascii="Arial" w:hAnsi="Arial" w:cs="Arial"/>
          <w:sz w:val="22"/>
          <w:lang w:val="en-GB"/>
        </w:rPr>
      </w:pPr>
      <w:r w:rsidRPr="00362974">
        <w:rPr>
          <w:rFonts w:ascii="Arial" w:hAnsi="Arial" w:cs="Arial"/>
          <w:sz w:val="22"/>
          <w:lang w:val="en-GB"/>
        </w:rPr>
        <w:t xml:space="preserve">“Firm infrastructure”: to strengthen the position in the world market Zara should improve its infrastructure. </w:t>
      </w:r>
    </w:p>
    <w:p w14:paraId="53A36B17" w14:textId="6FCB3F05" w:rsidR="001D3752" w:rsidRPr="00362974" w:rsidRDefault="001D3752" w:rsidP="00362974">
      <w:pPr>
        <w:pStyle w:val="ListParagraph"/>
        <w:numPr>
          <w:ilvl w:val="0"/>
          <w:numId w:val="12"/>
        </w:numPr>
        <w:jc w:val="left"/>
        <w:rPr>
          <w:rFonts w:ascii="Arial" w:hAnsi="Arial" w:cs="Arial"/>
          <w:sz w:val="22"/>
          <w:lang w:val="en-GB"/>
        </w:rPr>
      </w:pPr>
      <w:r w:rsidRPr="00362974">
        <w:rPr>
          <w:rFonts w:ascii="Arial" w:hAnsi="Arial" w:cs="Arial"/>
          <w:sz w:val="22"/>
          <w:lang w:val="en-GB"/>
        </w:rPr>
        <w:t xml:space="preserve">“Human resource management”: Zara can evaluate the Human resource management by </w:t>
      </w:r>
      <w:r w:rsidR="00362974" w:rsidRPr="00362974">
        <w:rPr>
          <w:rFonts w:ascii="Arial" w:hAnsi="Arial" w:cs="Arial"/>
          <w:sz w:val="22"/>
          <w:lang w:val="en-GB"/>
        </w:rPr>
        <w:t>recruiting and</w:t>
      </w:r>
      <w:r w:rsidRPr="00362974">
        <w:rPr>
          <w:rFonts w:ascii="Arial" w:hAnsi="Arial" w:cs="Arial"/>
          <w:sz w:val="22"/>
          <w:lang w:val="en-GB"/>
        </w:rPr>
        <w:t xml:space="preserve"> providing training to the employees (</w:t>
      </w:r>
      <w:r w:rsidRPr="00362974">
        <w:rPr>
          <w:rFonts w:ascii="Arial" w:hAnsi="Arial" w:cs="Arial"/>
          <w:color w:val="222222"/>
          <w:sz w:val="22"/>
          <w:shd w:val="clear" w:color="auto" w:fill="FFFFFF"/>
          <w:lang w:val="en-GB"/>
        </w:rPr>
        <w:t xml:space="preserve">Todeschini </w:t>
      </w:r>
      <w:r w:rsidRPr="00362974">
        <w:rPr>
          <w:rFonts w:ascii="Arial" w:hAnsi="Arial" w:cs="Arial"/>
          <w:i/>
          <w:color w:val="222222"/>
          <w:sz w:val="22"/>
          <w:shd w:val="clear" w:color="auto" w:fill="FFFFFF"/>
          <w:lang w:val="en-GB"/>
        </w:rPr>
        <w:t xml:space="preserve">et al. </w:t>
      </w:r>
      <w:r w:rsidRPr="00362974">
        <w:rPr>
          <w:rFonts w:ascii="Arial" w:hAnsi="Arial" w:cs="Arial"/>
          <w:color w:val="222222"/>
          <w:sz w:val="22"/>
          <w:shd w:val="clear" w:color="auto" w:fill="FFFFFF"/>
          <w:lang w:val="en-GB"/>
        </w:rPr>
        <w:t>2017</w:t>
      </w:r>
      <w:r w:rsidRPr="00362974">
        <w:rPr>
          <w:rFonts w:ascii="Arial" w:hAnsi="Arial" w:cs="Arial"/>
          <w:sz w:val="22"/>
          <w:lang w:val="en-GB"/>
        </w:rPr>
        <w:t>).</w:t>
      </w:r>
    </w:p>
    <w:p w14:paraId="3F5040ED" w14:textId="77777777" w:rsidR="001D3752" w:rsidRPr="00362974" w:rsidRDefault="001D3752" w:rsidP="00362974">
      <w:pPr>
        <w:pStyle w:val="ListParagraph"/>
        <w:numPr>
          <w:ilvl w:val="0"/>
          <w:numId w:val="12"/>
        </w:numPr>
        <w:jc w:val="left"/>
        <w:rPr>
          <w:rFonts w:ascii="Arial" w:hAnsi="Arial" w:cs="Arial"/>
          <w:sz w:val="22"/>
          <w:lang w:val="en-GB"/>
        </w:rPr>
      </w:pPr>
      <w:r w:rsidRPr="00362974">
        <w:rPr>
          <w:rFonts w:ascii="Arial" w:hAnsi="Arial" w:cs="Arial"/>
          <w:sz w:val="22"/>
          <w:lang w:val="en-GB"/>
        </w:rPr>
        <w:t>“Technology development”: Zara should develop the technology for providing better customer services.</w:t>
      </w:r>
    </w:p>
    <w:p w14:paraId="04D78956" w14:textId="77777777" w:rsidR="001D3752" w:rsidRPr="00362974" w:rsidRDefault="001D3752" w:rsidP="00362974">
      <w:pPr>
        <w:pStyle w:val="ListParagraph"/>
        <w:numPr>
          <w:ilvl w:val="0"/>
          <w:numId w:val="12"/>
        </w:numPr>
        <w:jc w:val="left"/>
        <w:rPr>
          <w:rFonts w:ascii="Arial" w:hAnsi="Arial" w:cs="Arial"/>
          <w:sz w:val="22"/>
          <w:lang w:val="en-GB"/>
        </w:rPr>
      </w:pPr>
      <w:r w:rsidRPr="00362974">
        <w:rPr>
          <w:rFonts w:ascii="Arial" w:hAnsi="Arial" w:cs="Arial"/>
          <w:sz w:val="22"/>
          <w:lang w:val="en-GB"/>
        </w:rPr>
        <w:t>“Procurement”:  Zara must be careful about its procurement activities to enhance the inbound, operational, outbound logistics activities.</w:t>
      </w:r>
    </w:p>
    <w:p w14:paraId="5BBC556C" w14:textId="77777777" w:rsidR="001D3752" w:rsidRPr="00362974" w:rsidRDefault="001D3752" w:rsidP="00362974">
      <w:pPr>
        <w:pStyle w:val="Heading2"/>
        <w:spacing w:line="360" w:lineRule="auto"/>
        <w:rPr>
          <w:rFonts w:ascii="Arial" w:hAnsi="Arial" w:cs="Arial"/>
          <w:b/>
          <w:bCs/>
          <w:color w:val="auto"/>
          <w:sz w:val="28"/>
          <w:szCs w:val="28"/>
          <w:lang w:val="en-GB"/>
        </w:rPr>
      </w:pPr>
      <w:bookmarkStart w:id="5" w:name="_Toc68795913"/>
      <w:r w:rsidRPr="00362974">
        <w:rPr>
          <w:rFonts w:ascii="Arial" w:hAnsi="Arial" w:cs="Arial"/>
          <w:b/>
          <w:bCs/>
          <w:color w:val="auto"/>
          <w:sz w:val="28"/>
          <w:szCs w:val="28"/>
          <w:lang w:val="en-GB"/>
        </w:rPr>
        <w:t>Competitive advantage position</w:t>
      </w:r>
      <w:bookmarkEnd w:id="5"/>
    </w:p>
    <w:p w14:paraId="6325FE61" w14:textId="72419F7A" w:rsidR="001D3752" w:rsidRPr="00362974" w:rsidRDefault="001D3752" w:rsidP="00362974">
      <w:pPr>
        <w:spacing w:line="360" w:lineRule="auto"/>
        <w:rPr>
          <w:lang w:val="en-GB"/>
        </w:rPr>
      </w:pPr>
      <w:r w:rsidRPr="00362974">
        <w:rPr>
          <w:lang w:val="en-GB"/>
        </w:rPr>
        <w:t>They use technology for the digital marketing and the advertisements of the brand. It uses technology to expand its reach to more customers (</w:t>
      </w:r>
      <w:r w:rsidRPr="00362974">
        <w:rPr>
          <w:color w:val="222222"/>
          <w:shd w:val="clear" w:color="auto" w:fill="FFFFFF"/>
          <w:lang w:val="en-GB"/>
        </w:rPr>
        <w:t xml:space="preserve">Yang </w:t>
      </w:r>
      <w:r w:rsidRPr="00362974">
        <w:rPr>
          <w:i/>
          <w:color w:val="222222"/>
          <w:shd w:val="clear" w:color="auto" w:fill="FFFFFF"/>
          <w:lang w:val="en-GB"/>
        </w:rPr>
        <w:t>et al.</w:t>
      </w:r>
      <w:r w:rsidR="003C0314">
        <w:rPr>
          <w:i/>
          <w:color w:val="222222"/>
          <w:shd w:val="clear" w:color="auto" w:fill="FFFFFF"/>
          <w:lang w:val="en-GB"/>
        </w:rPr>
        <w:t>,</w:t>
      </w:r>
      <w:r w:rsidRPr="00362974">
        <w:rPr>
          <w:i/>
          <w:color w:val="222222"/>
          <w:shd w:val="clear" w:color="auto" w:fill="FFFFFF"/>
          <w:lang w:val="en-GB"/>
        </w:rPr>
        <w:t xml:space="preserve"> </w:t>
      </w:r>
      <w:r w:rsidRPr="00362974">
        <w:rPr>
          <w:color w:val="222222"/>
          <w:shd w:val="clear" w:color="auto" w:fill="FFFFFF"/>
          <w:lang w:val="en-GB"/>
        </w:rPr>
        <w:t>2017</w:t>
      </w:r>
      <w:r w:rsidRPr="00362974">
        <w:rPr>
          <w:lang w:val="en-GB"/>
        </w:rPr>
        <w:t>).</w:t>
      </w:r>
    </w:p>
    <w:p w14:paraId="439CA987" w14:textId="77777777" w:rsidR="001D3752" w:rsidRPr="00362974" w:rsidRDefault="001D3752" w:rsidP="00362974">
      <w:pPr>
        <w:spacing w:line="360" w:lineRule="auto"/>
        <w:rPr>
          <w:lang w:val="en-GB"/>
        </w:rPr>
      </w:pPr>
      <w:r w:rsidRPr="00362974">
        <w:rPr>
          <w:lang w:val="en-GB"/>
        </w:rPr>
        <w:t>The main concept of fast fashion helps to grow bigger in the world.</w:t>
      </w:r>
    </w:p>
    <w:p w14:paraId="6C207529" w14:textId="47CBD89B" w:rsidR="001D3752" w:rsidRPr="00362974" w:rsidRDefault="001D3752" w:rsidP="00362974">
      <w:pPr>
        <w:spacing w:line="360" w:lineRule="auto"/>
        <w:rPr>
          <w:lang w:val="en-GB" w:bidi="en-US"/>
        </w:rPr>
      </w:pPr>
      <w:r w:rsidRPr="00362974">
        <w:rPr>
          <w:lang w:val="en-GB" w:bidi="en-US"/>
        </w:rPr>
        <w:t>Different stakeholders of fashion industry are the suppliers, distributors, investors, employees, customers etc. the different stakeholders are now concern</w:t>
      </w:r>
      <w:r w:rsidR="003C0314">
        <w:rPr>
          <w:lang w:val="en-GB" w:bidi="en-US"/>
        </w:rPr>
        <w:t>ed</w:t>
      </w:r>
      <w:r w:rsidRPr="00362974">
        <w:rPr>
          <w:lang w:val="en-GB" w:bidi="en-US"/>
        </w:rPr>
        <w:t xml:space="preserve"> about the environment. Therefore, they are raising concern over environmental issue </w:t>
      </w:r>
      <w:r w:rsidRPr="00362974">
        <w:rPr>
          <w:lang w:val="en-GB"/>
        </w:rPr>
        <w:t>(</w:t>
      </w:r>
      <w:proofErr w:type="spellStart"/>
      <w:r w:rsidRPr="00362974">
        <w:rPr>
          <w:color w:val="222222"/>
          <w:shd w:val="clear" w:color="auto" w:fill="FFFFFF"/>
          <w:lang w:val="en-GB"/>
        </w:rPr>
        <w:t>Vehmas</w:t>
      </w:r>
      <w:proofErr w:type="spellEnd"/>
      <w:r w:rsidRPr="00362974">
        <w:rPr>
          <w:color w:val="222222"/>
          <w:shd w:val="clear" w:color="auto" w:fill="FFFFFF"/>
          <w:lang w:val="en-GB"/>
        </w:rPr>
        <w:t xml:space="preserve"> </w:t>
      </w:r>
      <w:r w:rsidRPr="00362974">
        <w:rPr>
          <w:i/>
          <w:color w:val="222222"/>
          <w:shd w:val="clear" w:color="auto" w:fill="FFFFFF"/>
          <w:lang w:val="en-GB"/>
        </w:rPr>
        <w:t>et al.</w:t>
      </w:r>
      <w:r w:rsidR="003C0314">
        <w:rPr>
          <w:i/>
          <w:color w:val="222222"/>
          <w:shd w:val="clear" w:color="auto" w:fill="FFFFFF"/>
          <w:lang w:val="en-GB"/>
        </w:rPr>
        <w:t>,</w:t>
      </w:r>
      <w:r w:rsidRPr="00362974">
        <w:rPr>
          <w:i/>
          <w:color w:val="222222"/>
          <w:shd w:val="clear" w:color="auto" w:fill="FFFFFF"/>
          <w:lang w:val="en-GB"/>
        </w:rPr>
        <w:t xml:space="preserve"> </w:t>
      </w:r>
      <w:r w:rsidRPr="00362974">
        <w:rPr>
          <w:color w:val="222222"/>
          <w:shd w:val="clear" w:color="auto" w:fill="FFFFFF"/>
          <w:lang w:val="en-GB"/>
        </w:rPr>
        <w:t>2018</w:t>
      </w:r>
      <w:r w:rsidRPr="00362974">
        <w:rPr>
          <w:lang w:val="en-GB"/>
        </w:rPr>
        <w:t>)</w:t>
      </w:r>
      <w:r w:rsidRPr="00362974">
        <w:rPr>
          <w:lang w:val="en-GB" w:bidi="en-US"/>
        </w:rPr>
        <w:t>.</w:t>
      </w:r>
    </w:p>
    <w:p w14:paraId="343B8CEC" w14:textId="77777777" w:rsidR="001D3752" w:rsidRPr="00362974" w:rsidRDefault="001D3752" w:rsidP="00362974">
      <w:pPr>
        <w:spacing w:line="360" w:lineRule="auto"/>
        <w:rPr>
          <w:lang w:val="en-GB"/>
        </w:rPr>
      </w:pPr>
    </w:p>
    <w:p w14:paraId="6B9A0A48" w14:textId="77777777" w:rsidR="001D3752" w:rsidRPr="00362974" w:rsidRDefault="001D3752" w:rsidP="00362974">
      <w:pPr>
        <w:spacing w:line="360" w:lineRule="auto"/>
        <w:rPr>
          <w:b/>
          <w:bCs/>
          <w:sz w:val="28"/>
          <w:szCs w:val="28"/>
          <w:lang w:val="en-GB"/>
        </w:rPr>
      </w:pPr>
    </w:p>
    <w:p w14:paraId="0F89501D" w14:textId="77777777" w:rsidR="001D3752" w:rsidRPr="00362974" w:rsidRDefault="001D3752" w:rsidP="00362974">
      <w:pPr>
        <w:pStyle w:val="Heading2"/>
        <w:spacing w:line="360" w:lineRule="auto"/>
        <w:rPr>
          <w:rFonts w:ascii="Arial" w:hAnsi="Arial" w:cs="Arial"/>
          <w:b/>
          <w:bCs/>
          <w:color w:val="auto"/>
          <w:sz w:val="28"/>
          <w:szCs w:val="28"/>
          <w:lang w:val="en-GB"/>
        </w:rPr>
      </w:pPr>
      <w:bookmarkStart w:id="6" w:name="_Toc68795914"/>
      <w:r w:rsidRPr="00362974">
        <w:rPr>
          <w:rFonts w:ascii="Arial" w:hAnsi="Arial" w:cs="Arial"/>
          <w:b/>
          <w:bCs/>
          <w:color w:val="auto"/>
          <w:sz w:val="28"/>
          <w:szCs w:val="28"/>
          <w:lang w:val="en-GB"/>
        </w:rPr>
        <w:t>Porter’s 5 Forces</w:t>
      </w:r>
      <w:bookmarkEnd w:id="6"/>
    </w:p>
    <w:p w14:paraId="21D32800" w14:textId="77777777" w:rsidR="001D3752" w:rsidRPr="00362974" w:rsidRDefault="001D3752" w:rsidP="00362974">
      <w:pPr>
        <w:spacing w:line="360" w:lineRule="auto"/>
        <w:rPr>
          <w:lang w:val="en-GB"/>
        </w:rPr>
      </w:pPr>
      <w:r w:rsidRPr="00362974">
        <w:rPr>
          <w:lang w:val="en-GB"/>
        </w:rPr>
        <w:t>Threats from competitors: Zara face competitors from other fashion industries such as, H&amp;M, Gucci.</w:t>
      </w:r>
    </w:p>
    <w:p w14:paraId="3CB25C12" w14:textId="77777777" w:rsidR="001D3752" w:rsidRPr="00362974" w:rsidRDefault="001D3752" w:rsidP="00362974">
      <w:pPr>
        <w:spacing w:line="360" w:lineRule="auto"/>
        <w:rPr>
          <w:lang w:val="en-GB"/>
        </w:rPr>
      </w:pPr>
      <w:r w:rsidRPr="00362974">
        <w:rPr>
          <w:lang w:val="en-GB"/>
        </w:rPr>
        <w:t>Powers of buyers: the power of customers is also high for Zara.</w:t>
      </w:r>
    </w:p>
    <w:p w14:paraId="2182F0BD" w14:textId="153A6104" w:rsidR="001D3752" w:rsidRPr="00362974" w:rsidRDefault="001D3752" w:rsidP="00362974">
      <w:pPr>
        <w:spacing w:line="360" w:lineRule="auto"/>
        <w:rPr>
          <w:lang w:val="en-GB"/>
        </w:rPr>
      </w:pPr>
      <w:r w:rsidRPr="00362974">
        <w:rPr>
          <w:lang w:val="en-GB"/>
        </w:rPr>
        <w:t xml:space="preserve">Powers of suppliers: As Zara produces its own clothes, it has less negotiation power with the </w:t>
      </w:r>
      <w:r w:rsidR="00362974" w:rsidRPr="00362974">
        <w:rPr>
          <w:lang w:val="en-GB"/>
        </w:rPr>
        <w:t>suppliers (</w:t>
      </w:r>
      <w:r w:rsidRPr="00362974">
        <w:rPr>
          <w:color w:val="000000"/>
          <w:shd w:val="clear" w:color="auto" w:fill="FFFFFF"/>
        </w:rPr>
        <w:t>Zara.com, 2021)</w:t>
      </w:r>
      <w:r w:rsidRPr="00362974">
        <w:rPr>
          <w:lang w:val="en-GB"/>
        </w:rPr>
        <w:t>.</w:t>
      </w:r>
    </w:p>
    <w:p w14:paraId="375A401A" w14:textId="77777777" w:rsidR="001D3752" w:rsidRPr="00362974" w:rsidRDefault="001D3752" w:rsidP="00362974">
      <w:pPr>
        <w:spacing w:line="360" w:lineRule="auto"/>
        <w:rPr>
          <w:lang w:val="en-GB"/>
        </w:rPr>
      </w:pPr>
      <w:r w:rsidRPr="00362974">
        <w:rPr>
          <w:lang w:val="en-GB"/>
        </w:rPr>
        <w:t>Threat of new entry: there are other companies emerging in the fashion industry. Therefore, the competition also increases for Zara.</w:t>
      </w:r>
    </w:p>
    <w:p w14:paraId="1C59FD30" w14:textId="777DC6D6" w:rsidR="001D3752" w:rsidRPr="00362974" w:rsidRDefault="001D3752" w:rsidP="00362974">
      <w:pPr>
        <w:spacing w:line="360" w:lineRule="auto"/>
        <w:rPr>
          <w:lang w:val="en-GB"/>
        </w:rPr>
      </w:pPr>
      <w:r w:rsidRPr="00362974">
        <w:rPr>
          <w:lang w:val="en-GB"/>
        </w:rPr>
        <w:t xml:space="preserve">Threat of substitute: Zara can face intense competition from other fashion industry as other companies also produce products with high quality. And has limited </w:t>
      </w:r>
      <w:r w:rsidR="00362974" w:rsidRPr="00362974">
        <w:rPr>
          <w:lang w:val="en-GB"/>
        </w:rPr>
        <w:t>effect</w:t>
      </w:r>
      <w:r w:rsidRPr="00362974">
        <w:rPr>
          <w:lang w:val="en-GB"/>
        </w:rPr>
        <w:t xml:space="preserve"> on the environment (</w:t>
      </w:r>
      <w:r w:rsidRPr="00362974">
        <w:rPr>
          <w:color w:val="222222"/>
          <w:shd w:val="clear" w:color="auto" w:fill="FFFFFF"/>
          <w:lang w:val="en-GB"/>
        </w:rPr>
        <w:t xml:space="preserve">Yang </w:t>
      </w:r>
      <w:r w:rsidRPr="00362974">
        <w:rPr>
          <w:i/>
          <w:color w:val="222222"/>
          <w:shd w:val="clear" w:color="auto" w:fill="FFFFFF"/>
          <w:lang w:val="en-GB"/>
        </w:rPr>
        <w:t xml:space="preserve">et al. </w:t>
      </w:r>
      <w:r w:rsidRPr="00362974">
        <w:rPr>
          <w:color w:val="222222"/>
          <w:shd w:val="clear" w:color="auto" w:fill="FFFFFF"/>
          <w:lang w:val="en-GB"/>
        </w:rPr>
        <w:t>2017</w:t>
      </w:r>
      <w:r w:rsidRPr="00362974">
        <w:rPr>
          <w:lang w:val="en-GB"/>
        </w:rPr>
        <w:t>).</w:t>
      </w:r>
    </w:p>
    <w:p w14:paraId="4352E8D0" w14:textId="621FC2B7" w:rsidR="001D3752" w:rsidRDefault="001D3752" w:rsidP="00F74B44">
      <w:pPr>
        <w:pStyle w:val="Heading1"/>
      </w:pPr>
      <w:bookmarkStart w:id="7" w:name="_Toc68795915"/>
      <w:r w:rsidRPr="00362974">
        <w:lastRenderedPageBreak/>
        <w:t xml:space="preserve">Recommendations to </w:t>
      </w:r>
      <w:r w:rsidR="003C0314">
        <w:t xml:space="preserve">the </w:t>
      </w:r>
      <w:r w:rsidRPr="00362974">
        <w:t>management of this organisation</w:t>
      </w:r>
      <w:bookmarkEnd w:id="7"/>
    </w:p>
    <w:p w14:paraId="52063862" w14:textId="77777777" w:rsidR="00FD301D" w:rsidRPr="00FD301D" w:rsidRDefault="00FD301D" w:rsidP="00FD301D">
      <w:pPr>
        <w:rPr>
          <w:lang w:val="en-GB" w:bidi="en-US"/>
        </w:rPr>
      </w:pPr>
    </w:p>
    <w:p w14:paraId="5EBA4D40" w14:textId="08B8A229" w:rsidR="001D3752" w:rsidRDefault="003C0314" w:rsidP="00362974">
      <w:pPr>
        <w:spacing w:line="360" w:lineRule="auto"/>
        <w:rPr>
          <w:lang w:val="en-GB" w:bidi="en-US"/>
        </w:rPr>
      </w:pPr>
      <w:r w:rsidRPr="00362974">
        <w:rPr>
          <w:lang w:val="en-GB" w:bidi="en-US"/>
        </w:rPr>
        <w:t>The fashion industries emit greenhouse gases during the time of manufacturing the products.</w:t>
      </w:r>
      <w:r>
        <w:rPr>
          <w:lang w:val="en-GB" w:bidi="en-US"/>
        </w:rPr>
        <w:t xml:space="preserve"> C</w:t>
      </w:r>
      <w:r w:rsidR="001D3752" w:rsidRPr="00362974">
        <w:rPr>
          <w:lang w:val="en-GB" w:bidi="en-US"/>
        </w:rPr>
        <w:t xml:space="preserve">an be </w:t>
      </w:r>
      <w:r w:rsidR="00362974" w:rsidRPr="00362974">
        <w:rPr>
          <w:lang w:val="en-GB" w:bidi="en-US"/>
        </w:rPr>
        <w:t>recommended</w:t>
      </w:r>
      <w:r w:rsidR="001D3752" w:rsidRPr="00362974">
        <w:rPr>
          <w:lang w:val="en-GB" w:bidi="en-US"/>
        </w:rPr>
        <w:t xml:space="preserve"> to Zara to reduce the impact on the environment it should use sustainable raw materials for the products. </w:t>
      </w:r>
      <w:r w:rsidR="004C6ABD">
        <w:rPr>
          <w:lang w:val="en-GB" w:bidi="en-US"/>
        </w:rPr>
        <w:t xml:space="preserve">The company </w:t>
      </w:r>
      <w:r w:rsidR="001D3752" w:rsidRPr="00362974">
        <w:rPr>
          <w:lang w:val="en-GB" w:bidi="en-US"/>
        </w:rPr>
        <w:t>should reduce the emission of greenhouse gases during the manufacturing process</w:t>
      </w:r>
      <w:r>
        <w:rPr>
          <w:lang w:val="en-GB" w:bidi="en-US"/>
        </w:rPr>
        <w:t>.</w:t>
      </w:r>
      <w:r w:rsidR="001D3752" w:rsidRPr="00362974">
        <w:rPr>
          <w:lang w:val="en-GB" w:bidi="en-US"/>
        </w:rPr>
        <w:t xml:space="preserve"> </w:t>
      </w:r>
    </w:p>
    <w:p w14:paraId="636FC5D2" w14:textId="785179C8" w:rsidR="004C15AD" w:rsidRDefault="004C15AD" w:rsidP="00362974">
      <w:pPr>
        <w:spacing w:line="360" w:lineRule="auto"/>
        <w:rPr>
          <w:lang w:val="en-GB" w:bidi="en-US"/>
        </w:rPr>
      </w:pPr>
    </w:p>
    <w:p w14:paraId="68B9E145" w14:textId="77777777" w:rsidR="00F74B44" w:rsidRDefault="00F74B44" w:rsidP="00362974">
      <w:pPr>
        <w:spacing w:line="360" w:lineRule="auto"/>
        <w:rPr>
          <w:lang w:val="en-GB" w:bidi="en-US"/>
        </w:rPr>
      </w:pPr>
    </w:p>
    <w:p w14:paraId="062C28BE" w14:textId="27201E07" w:rsidR="00E3722D" w:rsidRPr="00F74B44" w:rsidRDefault="00F74B44" w:rsidP="00362974">
      <w:pPr>
        <w:spacing w:line="360" w:lineRule="auto"/>
        <w:rPr>
          <w:b/>
          <w:bCs/>
          <w:sz w:val="28"/>
          <w:szCs w:val="28"/>
          <w:lang w:val="en-GB" w:bidi="en-US"/>
        </w:rPr>
      </w:pPr>
      <w:r w:rsidRPr="00F74B44">
        <w:rPr>
          <w:b/>
          <w:bCs/>
          <w:sz w:val="28"/>
          <w:szCs w:val="28"/>
          <w:lang w:val="en-GB" w:bidi="en-US"/>
        </w:rPr>
        <w:t>Conclusion</w:t>
      </w:r>
    </w:p>
    <w:p w14:paraId="51D1FAA0" w14:textId="6FC87586" w:rsidR="00362974" w:rsidRPr="00F74B44" w:rsidRDefault="00362974" w:rsidP="00362974">
      <w:pPr>
        <w:spacing w:line="360" w:lineRule="auto"/>
        <w:rPr>
          <w:lang w:val="en-GB" w:bidi="en-US"/>
        </w:rPr>
      </w:pPr>
    </w:p>
    <w:p w14:paraId="1706D6AD" w14:textId="65C0306F" w:rsidR="001D3752" w:rsidRPr="00F74B44" w:rsidRDefault="001D3752" w:rsidP="00F74B44">
      <w:pPr>
        <w:pStyle w:val="Heading1"/>
        <w:rPr>
          <w:b w:val="0"/>
          <w:bCs w:val="0"/>
          <w:sz w:val="22"/>
          <w:szCs w:val="22"/>
        </w:rPr>
      </w:pPr>
      <w:r w:rsidRPr="00F74B44">
        <w:rPr>
          <w:b w:val="0"/>
          <w:bCs w:val="0"/>
          <w:sz w:val="22"/>
          <w:szCs w:val="22"/>
        </w:rPr>
        <w:t>From the above study</w:t>
      </w:r>
      <w:r w:rsidR="007E3B4F">
        <w:rPr>
          <w:b w:val="0"/>
          <w:bCs w:val="0"/>
          <w:sz w:val="22"/>
          <w:szCs w:val="22"/>
        </w:rPr>
        <w:t>,</w:t>
      </w:r>
      <w:r w:rsidRPr="00F74B44">
        <w:rPr>
          <w:b w:val="0"/>
          <w:bCs w:val="0"/>
          <w:sz w:val="22"/>
          <w:szCs w:val="22"/>
        </w:rPr>
        <w:t xml:space="preserve"> it can be concluded by saying that </w:t>
      </w:r>
      <w:r w:rsidR="00362974" w:rsidRPr="00F74B44">
        <w:rPr>
          <w:b w:val="0"/>
          <w:bCs w:val="0"/>
          <w:sz w:val="22"/>
          <w:szCs w:val="22"/>
        </w:rPr>
        <w:t>the</w:t>
      </w:r>
      <w:r w:rsidRPr="00F74B44">
        <w:rPr>
          <w:b w:val="0"/>
          <w:bCs w:val="0"/>
          <w:sz w:val="22"/>
          <w:szCs w:val="22"/>
        </w:rPr>
        <w:t xml:space="preserve"> fashion industry has </w:t>
      </w:r>
      <w:r w:rsidR="007E3B4F">
        <w:rPr>
          <w:b w:val="0"/>
          <w:bCs w:val="0"/>
          <w:sz w:val="22"/>
          <w:szCs w:val="22"/>
        </w:rPr>
        <w:t xml:space="preserve">a </w:t>
      </w:r>
      <w:r w:rsidRPr="00F74B44">
        <w:rPr>
          <w:b w:val="0"/>
          <w:bCs w:val="0"/>
          <w:sz w:val="22"/>
          <w:szCs w:val="22"/>
        </w:rPr>
        <w:t xml:space="preserve">great impact on the environment. As the fashion industry grows day by day, the damage </w:t>
      </w:r>
      <w:r w:rsidR="007E3B4F">
        <w:rPr>
          <w:b w:val="0"/>
          <w:bCs w:val="0"/>
          <w:sz w:val="22"/>
          <w:szCs w:val="22"/>
        </w:rPr>
        <w:t>to</w:t>
      </w:r>
      <w:r w:rsidRPr="00F74B44">
        <w:rPr>
          <w:b w:val="0"/>
          <w:bCs w:val="0"/>
          <w:sz w:val="22"/>
          <w:szCs w:val="22"/>
        </w:rPr>
        <w:t xml:space="preserve"> the environment is also increasing. Due to the rapid production and distribution of fashion garments various fibres and crops are used in this industry causes pollution of the soil, </w:t>
      </w:r>
      <w:r w:rsidR="00362974" w:rsidRPr="00F74B44">
        <w:rPr>
          <w:b w:val="0"/>
          <w:bCs w:val="0"/>
          <w:sz w:val="22"/>
          <w:szCs w:val="22"/>
        </w:rPr>
        <w:t>water,</w:t>
      </w:r>
      <w:r w:rsidRPr="00F74B44">
        <w:rPr>
          <w:b w:val="0"/>
          <w:bCs w:val="0"/>
          <w:sz w:val="22"/>
          <w:szCs w:val="22"/>
        </w:rPr>
        <w:t xml:space="preserve"> and air. Zara is one of the most popular fashion brands in the world. This brand produces fashion garments and accessories of </w:t>
      </w:r>
      <w:r w:rsidR="007E3B4F">
        <w:rPr>
          <w:b w:val="0"/>
          <w:bCs w:val="0"/>
          <w:sz w:val="22"/>
          <w:szCs w:val="22"/>
        </w:rPr>
        <w:t xml:space="preserve">the </w:t>
      </w:r>
      <w:r w:rsidRPr="00F74B44">
        <w:rPr>
          <w:b w:val="0"/>
          <w:bCs w:val="0"/>
          <w:sz w:val="22"/>
          <w:szCs w:val="22"/>
        </w:rPr>
        <w:t>newest styles and trends with high quality. The fashion brand always trying to keep pace with the innovative latest trends and creates new, fashionable designs for their customers.</w:t>
      </w:r>
    </w:p>
    <w:p w14:paraId="3F7253AB" w14:textId="200097AC" w:rsidR="00801A8A" w:rsidRDefault="00801A8A" w:rsidP="00801A8A">
      <w:pPr>
        <w:rPr>
          <w:lang w:val="en-GB" w:bidi="en-US"/>
        </w:rPr>
      </w:pPr>
    </w:p>
    <w:p w14:paraId="51C75F13" w14:textId="68974194" w:rsidR="00801A8A" w:rsidRDefault="00801A8A" w:rsidP="00801A8A">
      <w:pPr>
        <w:rPr>
          <w:lang w:val="en-GB" w:bidi="en-US"/>
        </w:rPr>
      </w:pPr>
    </w:p>
    <w:p w14:paraId="0DBBB744" w14:textId="75725FC6" w:rsidR="00801A8A" w:rsidRDefault="00801A8A" w:rsidP="00801A8A">
      <w:pPr>
        <w:rPr>
          <w:lang w:val="en-GB" w:bidi="en-US"/>
        </w:rPr>
      </w:pPr>
    </w:p>
    <w:p w14:paraId="3FD13859" w14:textId="586B8D44" w:rsidR="00801A8A" w:rsidRDefault="00801A8A" w:rsidP="00801A8A">
      <w:pPr>
        <w:rPr>
          <w:lang w:val="en-GB" w:bidi="en-US"/>
        </w:rPr>
      </w:pPr>
    </w:p>
    <w:p w14:paraId="311748DD" w14:textId="655313FC" w:rsidR="00801A8A" w:rsidRDefault="00801A8A" w:rsidP="00801A8A">
      <w:pPr>
        <w:rPr>
          <w:lang w:val="en-GB" w:bidi="en-US"/>
        </w:rPr>
      </w:pPr>
    </w:p>
    <w:p w14:paraId="3F32923F" w14:textId="122163B7" w:rsidR="00801A8A" w:rsidRDefault="00801A8A" w:rsidP="00801A8A">
      <w:pPr>
        <w:rPr>
          <w:lang w:val="en-GB" w:bidi="en-US"/>
        </w:rPr>
      </w:pPr>
    </w:p>
    <w:p w14:paraId="25FB1B61" w14:textId="2D561F0C" w:rsidR="00801A8A" w:rsidRDefault="00801A8A" w:rsidP="00801A8A">
      <w:pPr>
        <w:rPr>
          <w:lang w:val="en-GB" w:bidi="en-US"/>
        </w:rPr>
      </w:pPr>
    </w:p>
    <w:p w14:paraId="5BF1DBC9" w14:textId="68899259" w:rsidR="00801A8A" w:rsidRDefault="00801A8A" w:rsidP="00801A8A">
      <w:pPr>
        <w:rPr>
          <w:lang w:val="en-GB" w:bidi="en-US"/>
        </w:rPr>
      </w:pPr>
    </w:p>
    <w:p w14:paraId="00C0427E" w14:textId="6AC38D4C" w:rsidR="00801A8A" w:rsidRDefault="00801A8A" w:rsidP="00801A8A">
      <w:pPr>
        <w:rPr>
          <w:lang w:val="en-GB" w:bidi="en-US"/>
        </w:rPr>
      </w:pPr>
    </w:p>
    <w:p w14:paraId="6B109F48" w14:textId="77BB906D" w:rsidR="00801A8A" w:rsidRDefault="00801A8A" w:rsidP="00801A8A">
      <w:pPr>
        <w:rPr>
          <w:lang w:val="en-GB" w:bidi="en-US"/>
        </w:rPr>
      </w:pPr>
    </w:p>
    <w:p w14:paraId="71A0AECA" w14:textId="3C5E6BB3" w:rsidR="00801A8A" w:rsidRDefault="00801A8A" w:rsidP="00801A8A">
      <w:pPr>
        <w:rPr>
          <w:lang w:val="en-GB" w:bidi="en-US"/>
        </w:rPr>
      </w:pPr>
    </w:p>
    <w:p w14:paraId="0D5696A9" w14:textId="4DDE82B2" w:rsidR="00801A8A" w:rsidRDefault="00801A8A" w:rsidP="00801A8A">
      <w:pPr>
        <w:rPr>
          <w:lang w:val="en-GB" w:bidi="en-US"/>
        </w:rPr>
      </w:pPr>
    </w:p>
    <w:p w14:paraId="6C48D46E" w14:textId="410A8422" w:rsidR="00801A8A" w:rsidRDefault="00801A8A" w:rsidP="00801A8A">
      <w:pPr>
        <w:rPr>
          <w:lang w:val="en-GB" w:bidi="en-US"/>
        </w:rPr>
      </w:pPr>
    </w:p>
    <w:p w14:paraId="4B7BF613" w14:textId="6D9C1C0E" w:rsidR="00801A8A" w:rsidRDefault="00801A8A" w:rsidP="00801A8A">
      <w:pPr>
        <w:rPr>
          <w:lang w:val="en-GB" w:bidi="en-US"/>
        </w:rPr>
      </w:pPr>
    </w:p>
    <w:p w14:paraId="18ED272B" w14:textId="5D046D9E" w:rsidR="00801A8A" w:rsidRDefault="00801A8A" w:rsidP="00801A8A">
      <w:pPr>
        <w:rPr>
          <w:lang w:val="en-GB" w:bidi="en-US"/>
        </w:rPr>
      </w:pPr>
    </w:p>
    <w:p w14:paraId="0DEE2DCE" w14:textId="055FDE6E" w:rsidR="00801A8A" w:rsidRDefault="00801A8A" w:rsidP="00801A8A">
      <w:pPr>
        <w:rPr>
          <w:lang w:val="en-GB" w:bidi="en-US"/>
        </w:rPr>
      </w:pPr>
    </w:p>
    <w:p w14:paraId="49E4C3FA" w14:textId="683F397D" w:rsidR="00801A8A" w:rsidRDefault="00801A8A" w:rsidP="00801A8A">
      <w:pPr>
        <w:rPr>
          <w:lang w:val="en-GB" w:bidi="en-US"/>
        </w:rPr>
      </w:pPr>
    </w:p>
    <w:p w14:paraId="5C8D7149" w14:textId="393FE78B" w:rsidR="00801A8A" w:rsidRDefault="00801A8A" w:rsidP="00801A8A">
      <w:pPr>
        <w:rPr>
          <w:lang w:val="en-GB" w:bidi="en-US"/>
        </w:rPr>
      </w:pPr>
    </w:p>
    <w:p w14:paraId="63A29A28" w14:textId="7000E87D" w:rsidR="00801A8A" w:rsidRDefault="00801A8A" w:rsidP="00801A8A">
      <w:pPr>
        <w:rPr>
          <w:lang w:val="en-GB" w:bidi="en-US"/>
        </w:rPr>
      </w:pPr>
    </w:p>
    <w:p w14:paraId="6CFDDC5D" w14:textId="5F0A9525" w:rsidR="00801A8A" w:rsidRDefault="00801A8A" w:rsidP="00F74B44">
      <w:pPr>
        <w:pStyle w:val="Heading1"/>
      </w:pPr>
      <w:r w:rsidRPr="00F74B44">
        <w:lastRenderedPageBreak/>
        <w:t>Reference</w:t>
      </w:r>
      <w:r w:rsidR="00F74B44">
        <w:t>s</w:t>
      </w:r>
      <w:r w:rsidR="00F11F35">
        <w:t>:</w:t>
      </w:r>
    </w:p>
    <w:p w14:paraId="36771184" w14:textId="77777777" w:rsidR="00F74B44" w:rsidRPr="00F74B44" w:rsidRDefault="00F74B44" w:rsidP="00F74B44">
      <w:pPr>
        <w:rPr>
          <w:lang w:val="en-GB" w:bidi="en-US"/>
        </w:rPr>
      </w:pPr>
    </w:p>
    <w:p w14:paraId="61FBC176" w14:textId="07D4FD06" w:rsidR="00801A8A" w:rsidRDefault="00801A8A" w:rsidP="00801A8A">
      <w:pPr>
        <w:rPr>
          <w:rFonts w:cs="Times New Roman"/>
          <w:color w:val="222222"/>
          <w:szCs w:val="24"/>
          <w:shd w:val="clear" w:color="auto" w:fill="FFFFFF"/>
          <w:lang w:val="en-GB"/>
        </w:rPr>
      </w:pPr>
      <w:r>
        <w:rPr>
          <w:rFonts w:cs="Times New Roman"/>
          <w:color w:val="000000"/>
          <w:szCs w:val="24"/>
          <w:shd w:val="clear" w:color="auto" w:fill="FFFFFF"/>
          <w:lang w:val="en-GB"/>
        </w:rPr>
        <w:t xml:space="preserve">Assets.publishing.service.gov.uk. </w:t>
      </w:r>
      <w:r w:rsidR="00686E0F">
        <w:rPr>
          <w:rFonts w:cs="Times New Roman"/>
          <w:color w:val="000000"/>
          <w:szCs w:val="24"/>
          <w:shd w:val="clear" w:color="auto" w:fill="FFFFFF"/>
          <w:lang w:val="en-GB"/>
        </w:rPr>
        <w:t>(</w:t>
      </w:r>
      <w:r>
        <w:rPr>
          <w:rFonts w:cs="Times New Roman"/>
          <w:color w:val="000000"/>
          <w:szCs w:val="24"/>
          <w:shd w:val="clear" w:color="auto" w:fill="FFFFFF"/>
          <w:lang w:val="en-GB"/>
        </w:rPr>
        <w:t>2021</w:t>
      </w:r>
      <w:r w:rsidR="00686E0F">
        <w:rPr>
          <w:rFonts w:cs="Times New Roman"/>
          <w:color w:val="000000"/>
          <w:szCs w:val="24"/>
          <w:shd w:val="clear" w:color="auto" w:fill="FFFFFF"/>
          <w:lang w:val="en-GB"/>
        </w:rPr>
        <w:t>)</w:t>
      </w:r>
      <w:r>
        <w:rPr>
          <w:rFonts w:cs="Times New Roman"/>
          <w:color w:val="000000"/>
          <w:szCs w:val="24"/>
          <w:shd w:val="clear" w:color="auto" w:fill="FFFFFF"/>
          <w:lang w:val="en-GB"/>
        </w:rPr>
        <w:t xml:space="preserve">. [online] Available at: &lt;https://assets.publishing.service.gov.uk/government/uploads/system/uploads/attachment_data/file/875485/2019_UK_greenhouse_gas_emissions_provisional_figures_statistical_release.pdf&gt; [Accessed </w:t>
      </w:r>
      <w:r w:rsidR="00686E0F">
        <w:rPr>
          <w:rFonts w:cs="Times New Roman"/>
          <w:color w:val="000000"/>
          <w:szCs w:val="24"/>
          <w:shd w:val="clear" w:color="auto" w:fill="FFFFFF"/>
          <w:lang w:val="en-GB"/>
        </w:rPr>
        <w:t xml:space="preserve">30 </w:t>
      </w:r>
      <w:r>
        <w:rPr>
          <w:rFonts w:cs="Times New Roman"/>
          <w:color w:val="000000"/>
          <w:szCs w:val="24"/>
          <w:shd w:val="clear" w:color="auto" w:fill="FFFFFF"/>
          <w:lang w:val="en-GB"/>
        </w:rPr>
        <w:t>April 2021].</w:t>
      </w:r>
    </w:p>
    <w:p w14:paraId="1239B871" w14:textId="1D4BA7A2"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Biana, H.T., </w:t>
      </w:r>
      <w:r w:rsidR="00686E0F">
        <w:rPr>
          <w:rFonts w:cs="Times New Roman"/>
          <w:color w:val="222222"/>
          <w:szCs w:val="24"/>
          <w:shd w:val="clear" w:color="auto" w:fill="FFFFFF"/>
          <w:lang w:val="en-GB"/>
        </w:rPr>
        <w:t>(</w:t>
      </w:r>
      <w:r>
        <w:rPr>
          <w:rFonts w:cs="Times New Roman"/>
          <w:color w:val="222222"/>
          <w:szCs w:val="24"/>
          <w:shd w:val="clear" w:color="auto" w:fill="FFFFFF"/>
          <w:lang w:val="en-GB"/>
        </w:rPr>
        <w:t>2020</w:t>
      </w:r>
      <w:r w:rsidR="00686E0F">
        <w:rPr>
          <w:rFonts w:cs="Times New Roman"/>
          <w:color w:val="222222"/>
          <w:szCs w:val="24"/>
          <w:shd w:val="clear" w:color="auto" w:fill="FFFFFF"/>
          <w:lang w:val="en-GB"/>
        </w:rPr>
        <w:t>)</w:t>
      </w:r>
      <w:r>
        <w:rPr>
          <w:rFonts w:cs="Times New Roman"/>
          <w:color w:val="222222"/>
          <w:szCs w:val="24"/>
          <w:shd w:val="clear" w:color="auto" w:fill="FFFFFF"/>
          <w:lang w:val="en-GB"/>
        </w:rPr>
        <w:t xml:space="preserve">. The Philippine </w:t>
      </w:r>
      <w:proofErr w:type="spellStart"/>
      <w:r>
        <w:rPr>
          <w:rFonts w:cs="Times New Roman"/>
          <w:color w:val="222222"/>
          <w:szCs w:val="24"/>
          <w:shd w:val="clear" w:color="auto" w:fill="FFFFFF"/>
          <w:lang w:val="en-GB"/>
        </w:rPr>
        <w:t>Ukay-Ukay</w:t>
      </w:r>
      <w:proofErr w:type="spellEnd"/>
      <w:r>
        <w:rPr>
          <w:rFonts w:cs="Times New Roman"/>
          <w:color w:val="222222"/>
          <w:szCs w:val="24"/>
          <w:shd w:val="clear" w:color="auto" w:fill="FFFFFF"/>
          <w:lang w:val="en-GB"/>
        </w:rPr>
        <w:t xml:space="preserve"> Culture as Sustainable Fashion. </w:t>
      </w:r>
      <w:r>
        <w:rPr>
          <w:rFonts w:cs="Times New Roman"/>
          <w:i/>
          <w:iCs/>
          <w:color w:val="222222"/>
          <w:szCs w:val="24"/>
          <w:shd w:val="clear" w:color="auto" w:fill="FFFFFF"/>
          <w:lang w:val="en-GB"/>
        </w:rPr>
        <w:t>DLSU Business &amp; Economics Review</w:t>
      </w:r>
      <w:r>
        <w:rPr>
          <w:rFonts w:cs="Times New Roman"/>
          <w:color w:val="222222"/>
          <w:szCs w:val="24"/>
          <w:shd w:val="clear" w:color="auto" w:fill="FFFFFF"/>
          <w:lang w:val="en-GB"/>
        </w:rPr>
        <w:t>, </w:t>
      </w:r>
      <w:r>
        <w:rPr>
          <w:rFonts w:cs="Times New Roman"/>
          <w:i/>
          <w:iCs/>
          <w:color w:val="222222"/>
          <w:szCs w:val="24"/>
          <w:shd w:val="clear" w:color="auto" w:fill="FFFFFF"/>
          <w:lang w:val="en-GB"/>
        </w:rPr>
        <w:t>30</w:t>
      </w:r>
      <w:r>
        <w:rPr>
          <w:rFonts w:cs="Times New Roman"/>
          <w:color w:val="222222"/>
          <w:szCs w:val="24"/>
          <w:shd w:val="clear" w:color="auto" w:fill="FFFFFF"/>
          <w:lang w:val="en-GB"/>
        </w:rPr>
        <w:t>(1), pp.154-164.</w:t>
      </w:r>
    </w:p>
    <w:p w14:paraId="610F75D1" w14:textId="00F39D75" w:rsidR="00E3722D" w:rsidRDefault="00801A8A" w:rsidP="00801A8A">
      <w:pPr>
        <w:rPr>
          <w:rFonts w:cs="Times New Roman"/>
          <w:i/>
          <w:iCs/>
          <w:color w:val="222222"/>
          <w:szCs w:val="24"/>
          <w:shd w:val="clear" w:color="auto" w:fill="FFFFFF"/>
          <w:lang w:val="en-GB"/>
        </w:rPr>
      </w:pPr>
      <w:r>
        <w:rPr>
          <w:rFonts w:cs="Times New Roman"/>
          <w:color w:val="222222"/>
          <w:szCs w:val="24"/>
          <w:shd w:val="clear" w:color="auto" w:fill="FFFFFF"/>
          <w:lang w:val="en-GB"/>
        </w:rPr>
        <w:t xml:space="preserve">Dissanayake, D.G.K., Perera, S. and Wanniarachchi, </w:t>
      </w:r>
      <w:r w:rsidR="00F74B44">
        <w:rPr>
          <w:rFonts w:cs="Times New Roman"/>
          <w:color w:val="222222"/>
          <w:szCs w:val="24"/>
          <w:shd w:val="clear" w:color="auto" w:fill="FFFFFF"/>
          <w:lang w:val="en-GB"/>
        </w:rPr>
        <w:t>T. (</w:t>
      </w:r>
      <w:r w:rsidR="00686E0F">
        <w:rPr>
          <w:rFonts w:cs="Times New Roman"/>
          <w:color w:val="222222"/>
          <w:szCs w:val="24"/>
          <w:shd w:val="clear" w:color="auto" w:fill="FFFFFF"/>
          <w:lang w:val="en-GB"/>
        </w:rPr>
        <w:t>2017)</w:t>
      </w:r>
      <w:r>
        <w:rPr>
          <w:rFonts w:cs="Times New Roman"/>
          <w:color w:val="222222"/>
          <w:szCs w:val="24"/>
          <w:shd w:val="clear" w:color="auto" w:fill="FFFFFF"/>
          <w:lang w:val="en-GB"/>
        </w:rPr>
        <w:t>. Sustainable and ethical manufacturing: a case study from handloom industry. </w:t>
      </w:r>
      <w:r>
        <w:rPr>
          <w:rFonts w:cs="Times New Roman"/>
          <w:i/>
          <w:iCs/>
          <w:color w:val="222222"/>
          <w:szCs w:val="24"/>
          <w:shd w:val="clear" w:color="auto" w:fill="FFFFFF"/>
          <w:lang w:val="en-GB"/>
        </w:rPr>
        <w:t xml:space="preserve">Textiles and Clothing </w:t>
      </w:r>
    </w:p>
    <w:p w14:paraId="78C8CEAE" w14:textId="218DFB4E" w:rsidR="00E3722D" w:rsidRDefault="00E3722D" w:rsidP="00801A8A">
      <w:pPr>
        <w:rPr>
          <w:rFonts w:cs="Times New Roman"/>
          <w:i/>
          <w:iCs/>
          <w:color w:val="222222"/>
          <w:szCs w:val="24"/>
          <w:shd w:val="clear" w:color="auto" w:fill="FFFFFF"/>
          <w:lang w:val="en-GB"/>
        </w:rPr>
      </w:pPr>
      <w:r w:rsidRPr="00E3722D">
        <w:rPr>
          <w:rFonts w:cs="Times New Roman"/>
          <w:color w:val="222222"/>
          <w:szCs w:val="24"/>
          <w:shd w:val="clear" w:color="auto" w:fill="FFFFFF"/>
          <w:lang w:val="en-GB"/>
        </w:rPr>
        <w:t>Johnson</w:t>
      </w:r>
      <w:r>
        <w:rPr>
          <w:rFonts w:cs="Times New Roman"/>
          <w:color w:val="222222"/>
          <w:szCs w:val="24"/>
          <w:shd w:val="clear" w:color="auto" w:fill="FFFFFF"/>
          <w:lang w:val="en-GB"/>
        </w:rPr>
        <w:t xml:space="preserve">, G. </w:t>
      </w:r>
      <w:r w:rsidRPr="00E3722D">
        <w:rPr>
          <w:rFonts w:cs="Times New Roman"/>
          <w:color w:val="222222"/>
          <w:szCs w:val="24"/>
          <w:shd w:val="clear" w:color="auto" w:fill="FFFFFF"/>
          <w:lang w:val="en-GB"/>
        </w:rPr>
        <w:t>(2017)</w:t>
      </w:r>
      <w:r>
        <w:rPr>
          <w:rFonts w:cs="Times New Roman"/>
          <w:i/>
          <w:iCs/>
          <w:color w:val="222222"/>
          <w:szCs w:val="24"/>
          <w:shd w:val="clear" w:color="auto" w:fill="FFFFFF"/>
          <w:lang w:val="en-GB"/>
        </w:rPr>
        <w:t xml:space="preserve"> Exploring strategy: text and cases.</w:t>
      </w:r>
      <w:r w:rsidR="00C36C5C">
        <w:rPr>
          <w:rFonts w:cs="Times New Roman"/>
          <w:i/>
          <w:iCs/>
          <w:color w:val="222222"/>
          <w:szCs w:val="24"/>
          <w:shd w:val="clear" w:color="auto" w:fill="FFFFFF"/>
          <w:lang w:val="en-GB"/>
        </w:rPr>
        <w:t xml:space="preserve"> 11th ed. </w:t>
      </w:r>
      <w:r w:rsidR="00C36C5C">
        <w:rPr>
          <w:rFonts w:cs="Times New Roman"/>
          <w:color w:val="222222"/>
          <w:szCs w:val="24"/>
          <w:shd w:val="clear" w:color="auto" w:fill="FFFFFF"/>
          <w:lang w:val="en-GB"/>
        </w:rPr>
        <w:t>Harlow</w:t>
      </w:r>
      <w:r w:rsidRPr="00E3722D">
        <w:rPr>
          <w:rFonts w:cs="Times New Roman"/>
          <w:color w:val="222222"/>
          <w:szCs w:val="24"/>
          <w:shd w:val="clear" w:color="auto" w:fill="FFFFFF"/>
          <w:lang w:val="en-GB"/>
        </w:rPr>
        <w:t>:</w:t>
      </w:r>
      <w:r w:rsidR="00C36C5C">
        <w:rPr>
          <w:rFonts w:cs="Times New Roman"/>
          <w:color w:val="222222"/>
          <w:szCs w:val="24"/>
          <w:shd w:val="clear" w:color="auto" w:fill="FFFFFF"/>
          <w:lang w:val="en-GB"/>
        </w:rPr>
        <w:t xml:space="preserve"> </w:t>
      </w:r>
      <w:r w:rsidRPr="00E3722D">
        <w:rPr>
          <w:rFonts w:cs="Times New Roman"/>
          <w:color w:val="222222"/>
          <w:szCs w:val="24"/>
          <w:shd w:val="clear" w:color="auto" w:fill="FFFFFF"/>
          <w:lang w:val="en-GB"/>
        </w:rPr>
        <w:t>Pearson</w:t>
      </w:r>
    </w:p>
    <w:p w14:paraId="4B658218" w14:textId="432B8CE4" w:rsidR="00801A8A" w:rsidRDefault="00801A8A" w:rsidP="00801A8A">
      <w:pPr>
        <w:rPr>
          <w:rFonts w:cs="Times New Roman"/>
          <w:color w:val="222222"/>
          <w:szCs w:val="24"/>
          <w:shd w:val="clear" w:color="auto" w:fill="FFFFFF"/>
          <w:lang w:val="en-GB"/>
        </w:rPr>
      </w:pPr>
      <w:r>
        <w:rPr>
          <w:rFonts w:cs="Times New Roman"/>
          <w:i/>
          <w:iCs/>
          <w:color w:val="222222"/>
          <w:szCs w:val="24"/>
          <w:shd w:val="clear" w:color="auto" w:fill="FFFFFF"/>
          <w:lang w:val="en-GB"/>
        </w:rPr>
        <w:t>Sustainability</w:t>
      </w:r>
      <w:r>
        <w:rPr>
          <w:rFonts w:cs="Times New Roman"/>
          <w:color w:val="222222"/>
          <w:szCs w:val="24"/>
          <w:shd w:val="clear" w:color="auto" w:fill="FFFFFF"/>
          <w:lang w:val="en-GB"/>
        </w:rPr>
        <w:t>, </w:t>
      </w:r>
      <w:r>
        <w:rPr>
          <w:rFonts w:cs="Times New Roman"/>
          <w:i/>
          <w:iCs/>
          <w:color w:val="222222"/>
          <w:szCs w:val="24"/>
          <w:shd w:val="clear" w:color="auto" w:fill="FFFFFF"/>
          <w:lang w:val="en-GB"/>
        </w:rPr>
        <w:t>3</w:t>
      </w:r>
      <w:r>
        <w:rPr>
          <w:rFonts w:cs="Times New Roman"/>
          <w:color w:val="222222"/>
          <w:szCs w:val="24"/>
          <w:shd w:val="clear" w:color="auto" w:fill="FFFFFF"/>
          <w:lang w:val="en-GB"/>
        </w:rPr>
        <w:t>(1), pp.1-10.</w:t>
      </w:r>
    </w:p>
    <w:p w14:paraId="103CB1A8" w14:textId="53E5D3FD"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Garcia-Torres, </w:t>
      </w:r>
      <w:r w:rsidR="00686E0F">
        <w:rPr>
          <w:rFonts w:cs="Times New Roman"/>
          <w:color w:val="222222"/>
          <w:szCs w:val="24"/>
          <w:shd w:val="clear" w:color="auto" w:fill="FFFFFF"/>
          <w:lang w:val="en-GB"/>
        </w:rPr>
        <w:t>S. et.al</w:t>
      </w:r>
      <w:r w:rsidR="00F74B44">
        <w:rPr>
          <w:rFonts w:cs="Times New Roman"/>
          <w:color w:val="222222"/>
          <w:szCs w:val="24"/>
          <w:shd w:val="clear" w:color="auto" w:fill="FFFFFF"/>
          <w:lang w:val="en-GB"/>
        </w:rPr>
        <w:t>.</w:t>
      </w:r>
      <w:r w:rsidR="00686E0F">
        <w:rPr>
          <w:rFonts w:cs="Times New Roman"/>
          <w:color w:val="222222"/>
          <w:szCs w:val="24"/>
          <w:shd w:val="clear" w:color="auto" w:fill="FFFFFF"/>
          <w:lang w:val="en-GB"/>
        </w:rPr>
        <w:t xml:space="preserve"> (</w:t>
      </w:r>
      <w:r>
        <w:rPr>
          <w:rFonts w:cs="Times New Roman"/>
          <w:color w:val="222222"/>
          <w:szCs w:val="24"/>
          <w:shd w:val="clear" w:color="auto" w:fill="FFFFFF"/>
          <w:lang w:val="en-GB"/>
        </w:rPr>
        <w:t>2017</w:t>
      </w:r>
      <w:r w:rsidR="00686E0F">
        <w:rPr>
          <w:rFonts w:cs="Times New Roman"/>
          <w:color w:val="222222"/>
          <w:szCs w:val="24"/>
          <w:shd w:val="clear" w:color="auto" w:fill="FFFFFF"/>
          <w:lang w:val="en-GB"/>
        </w:rPr>
        <w:t>)</w:t>
      </w:r>
      <w:r>
        <w:rPr>
          <w:rFonts w:cs="Times New Roman"/>
          <w:color w:val="222222"/>
          <w:szCs w:val="24"/>
          <w:shd w:val="clear" w:color="auto" w:fill="FFFFFF"/>
          <w:lang w:val="en-GB"/>
        </w:rPr>
        <w:t>. Effective disclosure in the fast-fashion industry: from sustainability reporting to action. </w:t>
      </w:r>
      <w:r>
        <w:rPr>
          <w:rFonts w:cs="Times New Roman"/>
          <w:i/>
          <w:iCs/>
          <w:color w:val="222222"/>
          <w:szCs w:val="24"/>
          <w:shd w:val="clear" w:color="auto" w:fill="FFFFFF"/>
          <w:lang w:val="en-GB"/>
        </w:rPr>
        <w:t>Sustainability</w:t>
      </w:r>
      <w:r>
        <w:rPr>
          <w:rFonts w:cs="Times New Roman"/>
          <w:color w:val="222222"/>
          <w:szCs w:val="24"/>
          <w:shd w:val="clear" w:color="auto" w:fill="FFFFFF"/>
          <w:lang w:val="en-GB"/>
        </w:rPr>
        <w:t>, </w:t>
      </w:r>
      <w:r>
        <w:rPr>
          <w:rFonts w:cs="Times New Roman"/>
          <w:i/>
          <w:iCs/>
          <w:color w:val="222222"/>
          <w:szCs w:val="24"/>
          <w:shd w:val="clear" w:color="auto" w:fill="FFFFFF"/>
          <w:lang w:val="en-GB"/>
        </w:rPr>
        <w:t>9</w:t>
      </w:r>
      <w:r>
        <w:rPr>
          <w:rFonts w:cs="Times New Roman"/>
          <w:color w:val="222222"/>
          <w:szCs w:val="24"/>
          <w:shd w:val="clear" w:color="auto" w:fill="FFFFFF"/>
          <w:lang w:val="en-GB"/>
        </w:rPr>
        <w:t>(12), p.2256.</w:t>
      </w:r>
    </w:p>
    <w:p w14:paraId="037832D5" w14:textId="33026B20"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Hansen, L. and </w:t>
      </w:r>
      <w:proofErr w:type="spellStart"/>
      <w:r>
        <w:rPr>
          <w:rFonts w:cs="Times New Roman"/>
          <w:color w:val="222222"/>
          <w:szCs w:val="24"/>
          <w:shd w:val="clear" w:color="auto" w:fill="FFFFFF"/>
          <w:lang w:val="en-GB"/>
        </w:rPr>
        <w:t>Branö</w:t>
      </w:r>
      <w:proofErr w:type="spellEnd"/>
      <w:r>
        <w:rPr>
          <w:rFonts w:cs="Times New Roman"/>
          <w:color w:val="222222"/>
          <w:szCs w:val="24"/>
          <w:shd w:val="clear" w:color="auto" w:fill="FFFFFF"/>
          <w:lang w:val="en-GB"/>
        </w:rPr>
        <w:t xml:space="preserve">, O. </w:t>
      </w:r>
      <w:r w:rsidR="00686E0F">
        <w:rPr>
          <w:rFonts w:cs="Times New Roman"/>
          <w:color w:val="222222"/>
          <w:szCs w:val="24"/>
          <w:shd w:val="clear" w:color="auto" w:fill="FFFFFF"/>
          <w:lang w:val="en-GB"/>
        </w:rPr>
        <w:t>(</w:t>
      </w:r>
      <w:r>
        <w:rPr>
          <w:rFonts w:cs="Times New Roman"/>
          <w:color w:val="222222"/>
          <w:szCs w:val="24"/>
          <w:shd w:val="clear" w:color="auto" w:fill="FFFFFF"/>
          <w:lang w:val="en-GB"/>
        </w:rPr>
        <w:t>2020</w:t>
      </w:r>
      <w:r w:rsidR="00686E0F">
        <w:rPr>
          <w:rFonts w:cs="Times New Roman"/>
          <w:color w:val="222222"/>
          <w:szCs w:val="24"/>
          <w:shd w:val="clear" w:color="auto" w:fill="FFFFFF"/>
          <w:lang w:val="en-GB"/>
        </w:rPr>
        <w:t>)</w:t>
      </w:r>
      <w:r>
        <w:rPr>
          <w:rFonts w:cs="Times New Roman"/>
          <w:color w:val="222222"/>
          <w:szCs w:val="24"/>
          <w:shd w:val="clear" w:color="auto" w:fill="FFFFFF"/>
          <w:lang w:val="en-GB"/>
        </w:rPr>
        <w:t>. Return Policies in the Online Fashion Industry: A quantitative study examining how environmental consciousness may affect consumers purchase intention.</w:t>
      </w:r>
    </w:p>
    <w:p w14:paraId="3542BCB8" w14:textId="7ED478C6" w:rsidR="00801A8A" w:rsidRDefault="00801A8A" w:rsidP="00801A8A">
      <w:pPr>
        <w:rPr>
          <w:rFonts w:cs="Times New Roman"/>
          <w:color w:val="222222"/>
          <w:szCs w:val="24"/>
          <w:shd w:val="clear" w:color="auto" w:fill="FFFFFF"/>
          <w:lang w:val="en-GB"/>
        </w:rPr>
      </w:pPr>
      <w:proofErr w:type="spellStart"/>
      <w:r>
        <w:rPr>
          <w:rFonts w:cs="Times New Roman"/>
          <w:color w:val="222222"/>
          <w:szCs w:val="24"/>
          <w:shd w:val="clear" w:color="auto" w:fill="FFFFFF"/>
          <w:lang w:val="en-GB"/>
        </w:rPr>
        <w:t>Matoati</w:t>
      </w:r>
      <w:proofErr w:type="spellEnd"/>
      <w:r>
        <w:rPr>
          <w:rFonts w:cs="Times New Roman"/>
          <w:color w:val="222222"/>
          <w:szCs w:val="24"/>
          <w:shd w:val="clear" w:color="auto" w:fill="FFFFFF"/>
          <w:lang w:val="en-GB"/>
        </w:rPr>
        <w:t xml:space="preserve">, </w:t>
      </w:r>
      <w:r w:rsidR="00686E0F">
        <w:rPr>
          <w:rFonts w:cs="Times New Roman"/>
          <w:color w:val="222222"/>
          <w:szCs w:val="24"/>
          <w:shd w:val="clear" w:color="auto" w:fill="FFFFFF"/>
          <w:lang w:val="en-GB"/>
        </w:rPr>
        <w:t>R. et.al</w:t>
      </w:r>
      <w:r>
        <w:rPr>
          <w:rFonts w:cs="Times New Roman"/>
          <w:color w:val="222222"/>
          <w:szCs w:val="24"/>
          <w:shd w:val="clear" w:color="auto" w:fill="FFFFFF"/>
          <w:lang w:val="en-GB"/>
        </w:rPr>
        <w:t xml:space="preserve">. </w:t>
      </w:r>
      <w:r w:rsidRPr="00F74B44">
        <w:rPr>
          <w:rFonts w:cs="Times New Roman"/>
          <w:i/>
          <w:iCs/>
          <w:color w:val="222222"/>
          <w:szCs w:val="24"/>
          <w:shd w:val="clear" w:color="auto" w:fill="FFFFFF"/>
          <w:lang w:val="en-GB"/>
        </w:rPr>
        <w:t>STRATEGY OF LOGISTICS POWER TO IMPROVE PERFORMANCE IN FASHION INDUSTRY SECTOR</w:t>
      </w:r>
      <w:r>
        <w:rPr>
          <w:rFonts w:cs="Times New Roman"/>
          <w:color w:val="222222"/>
          <w:szCs w:val="24"/>
          <w:shd w:val="clear" w:color="auto" w:fill="FFFFFF"/>
          <w:lang w:val="en-GB"/>
        </w:rPr>
        <w:t>.</w:t>
      </w:r>
    </w:p>
    <w:p w14:paraId="5C4EA02E" w14:textId="382A2F14" w:rsidR="00801A8A" w:rsidRPr="00F74B44" w:rsidRDefault="00801A8A" w:rsidP="00801A8A">
      <w:pPr>
        <w:rPr>
          <w:rFonts w:cs="Times New Roman"/>
          <w:i/>
          <w:iCs/>
          <w:color w:val="222222"/>
          <w:szCs w:val="24"/>
          <w:shd w:val="clear" w:color="auto" w:fill="FFFFFF"/>
          <w:lang w:val="en-GB"/>
        </w:rPr>
      </w:pPr>
      <w:r>
        <w:rPr>
          <w:rFonts w:cs="Times New Roman"/>
          <w:color w:val="222222"/>
          <w:szCs w:val="24"/>
          <w:shd w:val="clear" w:color="auto" w:fill="FFFFFF"/>
          <w:lang w:val="en-GB"/>
        </w:rPr>
        <w:t xml:space="preserve">Miller, </w:t>
      </w:r>
      <w:r w:rsidR="00686E0F">
        <w:rPr>
          <w:rFonts w:cs="Times New Roman"/>
          <w:color w:val="222222"/>
          <w:szCs w:val="24"/>
          <w:shd w:val="clear" w:color="auto" w:fill="FFFFFF"/>
          <w:lang w:val="en-GB"/>
        </w:rPr>
        <w:t>J. (2020)</w:t>
      </w:r>
      <w:r>
        <w:rPr>
          <w:rFonts w:cs="Times New Roman"/>
          <w:color w:val="222222"/>
          <w:szCs w:val="24"/>
          <w:shd w:val="clear" w:color="auto" w:fill="FFFFFF"/>
          <w:lang w:val="en-GB"/>
        </w:rPr>
        <w:t xml:space="preserve">. The Textile Industry: </w:t>
      </w:r>
      <w:r w:rsidRPr="00F74B44">
        <w:rPr>
          <w:rFonts w:cs="Times New Roman"/>
          <w:i/>
          <w:iCs/>
          <w:color w:val="222222"/>
          <w:szCs w:val="24"/>
          <w:shd w:val="clear" w:color="auto" w:fill="FFFFFF"/>
          <w:lang w:val="en-GB"/>
        </w:rPr>
        <w:t>A Deep Look into the Environmental Impacts of Fast Fashion.</w:t>
      </w:r>
    </w:p>
    <w:p w14:paraId="4F63ED89" w14:textId="049D6552"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Niinimäki, </w:t>
      </w:r>
      <w:r w:rsidR="00686E0F">
        <w:rPr>
          <w:rFonts w:cs="Times New Roman"/>
          <w:color w:val="222222"/>
          <w:szCs w:val="24"/>
          <w:shd w:val="clear" w:color="auto" w:fill="FFFFFF"/>
          <w:lang w:val="en-GB"/>
        </w:rPr>
        <w:t>K. et.al</w:t>
      </w:r>
      <w:r>
        <w:rPr>
          <w:rFonts w:cs="Times New Roman"/>
          <w:color w:val="222222"/>
          <w:szCs w:val="24"/>
          <w:shd w:val="clear" w:color="auto" w:fill="FFFFFF"/>
          <w:lang w:val="en-GB"/>
        </w:rPr>
        <w:t xml:space="preserve">, </w:t>
      </w:r>
      <w:r w:rsidR="00686E0F">
        <w:rPr>
          <w:rFonts w:cs="Times New Roman"/>
          <w:color w:val="222222"/>
          <w:szCs w:val="24"/>
          <w:shd w:val="clear" w:color="auto" w:fill="FFFFFF"/>
          <w:lang w:val="en-GB"/>
        </w:rPr>
        <w:t>(</w:t>
      </w:r>
      <w:r>
        <w:rPr>
          <w:rFonts w:cs="Times New Roman"/>
          <w:color w:val="222222"/>
          <w:szCs w:val="24"/>
          <w:shd w:val="clear" w:color="auto" w:fill="FFFFFF"/>
          <w:lang w:val="en-GB"/>
        </w:rPr>
        <w:t>2020</w:t>
      </w:r>
      <w:r w:rsidR="00686E0F">
        <w:rPr>
          <w:rFonts w:cs="Times New Roman"/>
          <w:color w:val="222222"/>
          <w:szCs w:val="24"/>
          <w:shd w:val="clear" w:color="auto" w:fill="FFFFFF"/>
          <w:lang w:val="en-GB"/>
        </w:rPr>
        <w:t>)</w:t>
      </w:r>
      <w:r>
        <w:rPr>
          <w:rFonts w:cs="Times New Roman"/>
          <w:color w:val="222222"/>
          <w:szCs w:val="24"/>
          <w:shd w:val="clear" w:color="auto" w:fill="FFFFFF"/>
          <w:lang w:val="en-GB"/>
        </w:rPr>
        <w:t>. The environmental price of fast fashion. </w:t>
      </w:r>
      <w:r>
        <w:rPr>
          <w:rFonts w:cs="Times New Roman"/>
          <w:i/>
          <w:iCs/>
          <w:color w:val="222222"/>
          <w:szCs w:val="24"/>
          <w:shd w:val="clear" w:color="auto" w:fill="FFFFFF"/>
          <w:lang w:val="en-GB"/>
        </w:rPr>
        <w:t>Nature Reviews Earth &amp; Environment</w:t>
      </w:r>
      <w:r>
        <w:rPr>
          <w:rFonts w:cs="Times New Roman"/>
          <w:color w:val="222222"/>
          <w:szCs w:val="24"/>
          <w:shd w:val="clear" w:color="auto" w:fill="FFFFFF"/>
          <w:lang w:val="en-GB"/>
        </w:rPr>
        <w:t>, </w:t>
      </w:r>
      <w:r>
        <w:rPr>
          <w:rFonts w:cs="Times New Roman"/>
          <w:i/>
          <w:iCs/>
          <w:color w:val="222222"/>
          <w:szCs w:val="24"/>
          <w:shd w:val="clear" w:color="auto" w:fill="FFFFFF"/>
          <w:lang w:val="en-GB"/>
        </w:rPr>
        <w:t>1</w:t>
      </w:r>
      <w:r>
        <w:rPr>
          <w:rFonts w:cs="Times New Roman"/>
          <w:color w:val="222222"/>
          <w:szCs w:val="24"/>
          <w:shd w:val="clear" w:color="auto" w:fill="FFFFFF"/>
          <w:lang w:val="en-GB"/>
        </w:rPr>
        <w:t>(4), pp.189-200.</w:t>
      </w:r>
    </w:p>
    <w:p w14:paraId="479C7F07" w14:textId="455CE284"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Pal, R. and Gander, J. </w:t>
      </w:r>
      <w:r w:rsidR="00686E0F">
        <w:rPr>
          <w:rFonts w:cs="Times New Roman"/>
          <w:color w:val="222222"/>
          <w:szCs w:val="24"/>
          <w:shd w:val="clear" w:color="auto" w:fill="FFFFFF"/>
          <w:lang w:val="en-GB"/>
        </w:rPr>
        <w:t>(</w:t>
      </w:r>
      <w:r>
        <w:rPr>
          <w:rFonts w:cs="Times New Roman"/>
          <w:color w:val="222222"/>
          <w:szCs w:val="24"/>
          <w:shd w:val="clear" w:color="auto" w:fill="FFFFFF"/>
          <w:lang w:val="en-GB"/>
        </w:rPr>
        <w:t>2018</w:t>
      </w:r>
      <w:r w:rsidR="00686E0F">
        <w:rPr>
          <w:rFonts w:cs="Times New Roman"/>
          <w:color w:val="222222"/>
          <w:szCs w:val="24"/>
          <w:shd w:val="clear" w:color="auto" w:fill="FFFFFF"/>
          <w:lang w:val="en-GB"/>
        </w:rPr>
        <w:t>)</w:t>
      </w:r>
      <w:r>
        <w:rPr>
          <w:rFonts w:cs="Times New Roman"/>
          <w:color w:val="222222"/>
          <w:szCs w:val="24"/>
          <w:shd w:val="clear" w:color="auto" w:fill="FFFFFF"/>
          <w:lang w:val="en-GB"/>
        </w:rPr>
        <w:t>. Modelling environmental value: An examination of sustainable business models within the fashion industry. </w:t>
      </w:r>
      <w:r>
        <w:rPr>
          <w:rFonts w:cs="Times New Roman"/>
          <w:i/>
          <w:iCs/>
          <w:color w:val="222222"/>
          <w:szCs w:val="24"/>
          <w:shd w:val="clear" w:color="auto" w:fill="FFFFFF"/>
          <w:lang w:val="en-GB"/>
        </w:rPr>
        <w:t>Journal of Cleaner Production</w:t>
      </w:r>
      <w:r>
        <w:rPr>
          <w:rFonts w:cs="Times New Roman"/>
          <w:color w:val="222222"/>
          <w:szCs w:val="24"/>
          <w:shd w:val="clear" w:color="auto" w:fill="FFFFFF"/>
          <w:lang w:val="en-GB"/>
        </w:rPr>
        <w:t>, </w:t>
      </w:r>
      <w:r>
        <w:rPr>
          <w:rFonts w:cs="Times New Roman"/>
          <w:i/>
          <w:iCs/>
          <w:color w:val="222222"/>
          <w:szCs w:val="24"/>
          <w:shd w:val="clear" w:color="auto" w:fill="FFFFFF"/>
          <w:lang w:val="en-GB"/>
        </w:rPr>
        <w:t>184</w:t>
      </w:r>
      <w:r>
        <w:rPr>
          <w:rFonts w:cs="Times New Roman"/>
          <w:color w:val="222222"/>
          <w:szCs w:val="24"/>
          <w:shd w:val="clear" w:color="auto" w:fill="FFFFFF"/>
          <w:lang w:val="en-GB"/>
        </w:rPr>
        <w:t>, pp.251-263.</w:t>
      </w:r>
    </w:p>
    <w:p w14:paraId="59C21CB6" w14:textId="321B84AD"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Pedersen, E.R.G., Gwozdz, W. and Hvass, K.K.,</w:t>
      </w:r>
      <w:r w:rsidR="00686E0F">
        <w:rPr>
          <w:rFonts w:cs="Times New Roman"/>
          <w:color w:val="222222"/>
          <w:szCs w:val="24"/>
          <w:shd w:val="clear" w:color="auto" w:fill="FFFFFF"/>
          <w:lang w:val="en-GB"/>
        </w:rPr>
        <w:t xml:space="preserve"> (2018)</w:t>
      </w:r>
      <w:r>
        <w:rPr>
          <w:rFonts w:cs="Times New Roman"/>
          <w:color w:val="222222"/>
          <w:szCs w:val="24"/>
          <w:shd w:val="clear" w:color="auto" w:fill="FFFFFF"/>
          <w:lang w:val="en-GB"/>
        </w:rPr>
        <w:t>. Exploring the relationship between business model innovation, corporate sustainability, and organisational values within the fashion industry. </w:t>
      </w:r>
      <w:r>
        <w:rPr>
          <w:rFonts w:cs="Times New Roman"/>
          <w:i/>
          <w:iCs/>
          <w:color w:val="222222"/>
          <w:szCs w:val="24"/>
          <w:shd w:val="clear" w:color="auto" w:fill="FFFFFF"/>
          <w:lang w:val="en-GB"/>
        </w:rPr>
        <w:t>Journal of Business Ethics</w:t>
      </w:r>
      <w:r>
        <w:rPr>
          <w:rFonts w:cs="Times New Roman"/>
          <w:color w:val="222222"/>
          <w:szCs w:val="24"/>
          <w:shd w:val="clear" w:color="auto" w:fill="FFFFFF"/>
          <w:lang w:val="en-GB"/>
        </w:rPr>
        <w:t>, </w:t>
      </w:r>
      <w:r>
        <w:rPr>
          <w:rFonts w:cs="Times New Roman"/>
          <w:i/>
          <w:iCs/>
          <w:color w:val="222222"/>
          <w:szCs w:val="24"/>
          <w:shd w:val="clear" w:color="auto" w:fill="FFFFFF"/>
          <w:lang w:val="en-GB"/>
        </w:rPr>
        <w:t>149</w:t>
      </w:r>
      <w:r>
        <w:rPr>
          <w:rFonts w:cs="Times New Roman"/>
          <w:color w:val="222222"/>
          <w:szCs w:val="24"/>
          <w:shd w:val="clear" w:color="auto" w:fill="FFFFFF"/>
          <w:lang w:val="en-GB"/>
        </w:rPr>
        <w:t xml:space="preserve">(2), pp.267-284. </w:t>
      </w:r>
    </w:p>
    <w:p w14:paraId="06D464E9" w14:textId="05BB7952"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Todeschini, B.</w:t>
      </w:r>
      <w:r w:rsidR="00686E0F">
        <w:rPr>
          <w:rFonts w:cs="Times New Roman"/>
          <w:color w:val="222222"/>
          <w:szCs w:val="24"/>
          <w:shd w:val="clear" w:color="auto" w:fill="FFFFFF"/>
          <w:lang w:val="en-GB"/>
        </w:rPr>
        <w:t>V. et.al. (</w:t>
      </w:r>
      <w:r>
        <w:rPr>
          <w:rFonts w:cs="Times New Roman"/>
          <w:color w:val="222222"/>
          <w:szCs w:val="24"/>
          <w:shd w:val="clear" w:color="auto" w:fill="FFFFFF"/>
          <w:lang w:val="en-GB"/>
        </w:rPr>
        <w:t>2017</w:t>
      </w:r>
      <w:r w:rsidR="00F74B44">
        <w:rPr>
          <w:rFonts w:cs="Times New Roman"/>
          <w:color w:val="222222"/>
          <w:szCs w:val="24"/>
          <w:shd w:val="clear" w:color="auto" w:fill="FFFFFF"/>
          <w:lang w:val="en-GB"/>
        </w:rPr>
        <w:t>) Innovative</w:t>
      </w:r>
      <w:r>
        <w:rPr>
          <w:rFonts w:cs="Times New Roman"/>
          <w:color w:val="222222"/>
          <w:szCs w:val="24"/>
          <w:shd w:val="clear" w:color="auto" w:fill="FFFFFF"/>
          <w:lang w:val="en-GB"/>
        </w:rPr>
        <w:t xml:space="preserve"> and sustainable business models in the fashion industry: Entrepreneurial drivers, opportunities, and challenges. </w:t>
      </w:r>
      <w:r>
        <w:rPr>
          <w:rFonts w:cs="Times New Roman"/>
          <w:i/>
          <w:iCs/>
          <w:color w:val="222222"/>
          <w:szCs w:val="24"/>
          <w:shd w:val="clear" w:color="auto" w:fill="FFFFFF"/>
          <w:lang w:val="en-GB"/>
        </w:rPr>
        <w:t>Business Horizons</w:t>
      </w:r>
      <w:r>
        <w:rPr>
          <w:rFonts w:cs="Times New Roman"/>
          <w:color w:val="222222"/>
          <w:szCs w:val="24"/>
          <w:shd w:val="clear" w:color="auto" w:fill="FFFFFF"/>
          <w:lang w:val="en-GB"/>
        </w:rPr>
        <w:t>, </w:t>
      </w:r>
      <w:r>
        <w:rPr>
          <w:rFonts w:cs="Times New Roman"/>
          <w:i/>
          <w:iCs/>
          <w:color w:val="222222"/>
          <w:szCs w:val="24"/>
          <w:shd w:val="clear" w:color="auto" w:fill="FFFFFF"/>
          <w:lang w:val="en-GB"/>
        </w:rPr>
        <w:t>60</w:t>
      </w:r>
      <w:r>
        <w:rPr>
          <w:rFonts w:cs="Times New Roman"/>
          <w:color w:val="222222"/>
          <w:szCs w:val="24"/>
          <w:shd w:val="clear" w:color="auto" w:fill="FFFFFF"/>
          <w:lang w:val="en-GB"/>
        </w:rPr>
        <w:t>(6), pp.759-770.</w:t>
      </w:r>
    </w:p>
    <w:p w14:paraId="1D2FFC9D" w14:textId="73FEE9FA" w:rsidR="00801A8A" w:rsidRDefault="00801A8A" w:rsidP="00801A8A">
      <w:pPr>
        <w:rPr>
          <w:rFonts w:cs="Times New Roman"/>
          <w:color w:val="222222"/>
          <w:szCs w:val="24"/>
          <w:shd w:val="clear" w:color="auto" w:fill="FFFFFF"/>
          <w:lang w:val="en-GB"/>
        </w:rPr>
      </w:pPr>
      <w:proofErr w:type="spellStart"/>
      <w:r>
        <w:rPr>
          <w:rFonts w:cs="Times New Roman"/>
          <w:color w:val="222222"/>
          <w:szCs w:val="24"/>
          <w:shd w:val="clear" w:color="auto" w:fill="FFFFFF"/>
          <w:lang w:val="en-GB"/>
        </w:rPr>
        <w:t>Vehmas</w:t>
      </w:r>
      <w:proofErr w:type="spellEnd"/>
      <w:r>
        <w:rPr>
          <w:rFonts w:cs="Times New Roman"/>
          <w:color w:val="222222"/>
          <w:szCs w:val="24"/>
          <w:shd w:val="clear" w:color="auto" w:fill="FFFFFF"/>
          <w:lang w:val="en-GB"/>
        </w:rPr>
        <w:t>, K.</w:t>
      </w:r>
      <w:r w:rsidR="00686E0F">
        <w:rPr>
          <w:rFonts w:cs="Times New Roman"/>
          <w:color w:val="222222"/>
          <w:szCs w:val="24"/>
          <w:shd w:val="clear" w:color="auto" w:fill="FFFFFF"/>
          <w:lang w:val="en-GB"/>
        </w:rPr>
        <w:t xml:space="preserve"> et.al</w:t>
      </w:r>
      <w:r w:rsidR="00F74B44">
        <w:rPr>
          <w:rFonts w:cs="Times New Roman"/>
          <w:color w:val="222222"/>
          <w:szCs w:val="24"/>
          <w:shd w:val="clear" w:color="auto" w:fill="FFFFFF"/>
          <w:lang w:val="en-GB"/>
        </w:rPr>
        <w:t>.</w:t>
      </w:r>
      <w:r w:rsidR="00686E0F">
        <w:rPr>
          <w:rFonts w:cs="Times New Roman"/>
          <w:color w:val="222222"/>
          <w:szCs w:val="24"/>
          <w:shd w:val="clear" w:color="auto" w:fill="FFFFFF"/>
          <w:lang w:val="en-GB"/>
        </w:rPr>
        <w:t xml:space="preserve"> (</w:t>
      </w:r>
      <w:r>
        <w:rPr>
          <w:rFonts w:cs="Times New Roman"/>
          <w:color w:val="222222"/>
          <w:szCs w:val="24"/>
          <w:shd w:val="clear" w:color="auto" w:fill="FFFFFF"/>
          <w:lang w:val="en-GB"/>
        </w:rPr>
        <w:t>2018</w:t>
      </w:r>
      <w:r w:rsidR="00686E0F">
        <w:rPr>
          <w:rFonts w:cs="Times New Roman"/>
          <w:color w:val="222222"/>
          <w:szCs w:val="24"/>
          <w:shd w:val="clear" w:color="auto" w:fill="FFFFFF"/>
          <w:lang w:val="en-GB"/>
        </w:rPr>
        <w:t>)</w:t>
      </w:r>
      <w:r w:rsidR="00F74B44">
        <w:rPr>
          <w:rFonts w:cs="Times New Roman"/>
          <w:color w:val="222222"/>
          <w:szCs w:val="24"/>
          <w:shd w:val="clear" w:color="auto" w:fill="FFFFFF"/>
          <w:lang w:val="en-GB"/>
        </w:rPr>
        <w:t xml:space="preserve"> </w:t>
      </w:r>
      <w:r>
        <w:rPr>
          <w:rFonts w:cs="Times New Roman"/>
          <w:color w:val="222222"/>
          <w:szCs w:val="24"/>
          <w:shd w:val="clear" w:color="auto" w:fill="FFFFFF"/>
          <w:lang w:val="en-GB"/>
        </w:rPr>
        <w:t>Consumer attitudes and communication in circular fashion. </w:t>
      </w:r>
      <w:r>
        <w:rPr>
          <w:rFonts w:cs="Times New Roman"/>
          <w:i/>
          <w:iCs/>
          <w:color w:val="222222"/>
          <w:szCs w:val="24"/>
          <w:shd w:val="clear" w:color="auto" w:fill="FFFFFF"/>
          <w:lang w:val="en-GB"/>
        </w:rPr>
        <w:t>Journal of Fashion Marketing and Management: An International Journal</w:t>
      </w:r>
      <w:r>
        <w:rPr>
          <w:rFonts w:cs="Times New Roman"/>
          <w:color w:val="222222"/>
          <w:szCs w:val="24"/>
          <w:shd w:val="clear" w:color="auto" w:fill="FFFFFF"/>
          <w:lang w:val="en-GB"/>
        </w:rPr>
        <w:t>.</w:t>
      </w:r>
    </w:p>
    <w:p w14:paraId="066B2EB9" w14:textId="07EE20A9" w:rsidR="00C36C5C" w:rsidRDefault="00686E0F" w:rsidP="00801A8A">
      <w:pPr>
        <w:rPr>
          <w:rFonts w:cs="Times New Roman"/>
          <w:color w:val="222222"/>
          <w:szCs w:val="24"/>
          <w:shd w:val="clear" w:color="auto" w:fill="FFFFFF"/>
          <w:lang w:val="en-GB"/>
        </w:rPr>
      </w:pPr>
      <w:r>
        <w:rPr>
          <w:rFonts w:cs="Times New Roman"/>
          <w:color w:val="222222"/>
          <w:szCs w:val="24"/>
          <w:shd w:val="clear" w:color="auto" w:fill="FFFFFF"/>
          <w:lang w:val="en-GB"/>
        </w:rPr>
        <w:t>Worthington, I.</w:t>
      </w:r>
      <w:r w:rsidR="00C36C5C">
        <w:rPr>
          <w:rFonts w:cs="Times New Roman"/>
          <w:color w:val="222222"/>
          <w:szCs w:val="24"/>
          <w:shd w:val="clear" w:color="auto" w:fill="FFFFFF"/>
          <w:lang w:val="en-GB"/>
        </w:rPr>
        <w:t xml:space="preserve"> (2006) </w:t>
      </w:r>
      <w:r w:rsidR="00C36C5C" w:rsidRPr="00686E0F">
        <w:rPr>
          <w:rFonts w:cs="Times New Roman"/>
          <w:i/>
          <w:iCs/>
          <w:color w:val="222222"/>
          <w:szCs w:val="24"/>
          <w:shd w:val="clear" w:color="auto" w:fill="FFFFFF"/>
          <w:lang w:val="en-GB"/>
        </w:rPr>
        <w:t xml:space="preserve">The business </w:t>
      </w:r>
      <w:r w:rsidRPr="00686E0F">
        <w:rPr>
          <w:rFonts w:cs="Times New Roman"/>
          <w:i/>
          <w:iCs/>
          <w:color w:val="222222"/>
          <w:szCs w:val="24"/>
          <w:shd w:val="clear" w:color="auto" w:fill="FFFFFF"/>
          <w:lang w:val="en-GB"/>
        </w:rPr>
        <w:t>environment</w:t>
      </w:r>
      <w:r>
        <w:rPr>
          <w:rFonts w:cs="Times New Roman"/>
          <w:color w:val="222222"/>
          <w:szCs w:val="24"/>
          <w:shd w:val="clear" w:color="auto" w:fill="FFFFFF"/>
          <w:lang w:val="en-GB"/>
        </w:rPr>
        <w:t>. 5</w:t>
      </w:r>
      <w:r w:rsidRPr="00686E0F">
        <w:rPr>
          <w:rFonts w:cs="Times New Roman"/>
          <w:color w:val="222222"/>
          <w:szCs w:val="24"/>
          <w:shd w:val="clear" w:color="auto" w:fill="FFFFFF"/>
          <w:vertAlign w:val="superscript"/>
          <w:lang w:val="en-GB"/>
        </w:rPr>
        <w:t>th</w:t>
      </w:r>
      <w:r>
        <w:rPr>
          <w:rFonts w:cs="Times New Roman"/>
          <w:color w:val="222222"/>
          <w:szCs w:val="24"/>
          <w:shd w:val="clear" w:color="auto" w:fill="FFFFFF"/>
          <w:lang w:val="en-GB"/>
        </w:rPr>
        <w:t xml:space="preserve"> ed. Harlow: Pearson</w:t>
      </w:r>
    </w:p>
    <w:p w14:paraId="54FACED4" w14:textId="2ED2928D" w:rsidR="00801A8A" w:rsidRDefault="00801A8A" w:rsidP="00801A8A">
      <w:pPr>
        <w:rPr>
          <w:rFonts w:cs="Times New Roman"/>
          <w:color w:val="222222"/>
          <w:szCs w:val="24"/>
          <w:shd w:val="clear" w:color="auto" w:fill="FFFFFF"/>
          <w:lang w:val="en-GB"/>
        </w:rPr>
      </w:pPr>
      <w:r>
        <w:rPr>
          <w:rFonts w:cs="Times New Roman"/>
          <w:color w:val="222222"/>
          <w:szCs w:val="24"/>
          <w:shd w:val="clear" w:color="auto" w:fill="FFFFFF"/>
          <w:lang w:val="en-GB"/>
        </w:rPr>
        <w:t xml:space="preserve">Yang, S., Song, Y. and Tong, </w:t>
      </w:r>
      <w:r w:rsidR="00686E0F">
        <w:rPr>
          <w:rFonts w:cs="Times New Roman"/>
          <w:color w:val="222222"/>
          <w:szCs w:val="24"/>
          <w:shd w:val="clear" w:color="auto" w:fill="FFFFFF"/>
          <w:lang w:val="en-GB"/>
        </w:rPr>
        <w:t>S. (2017)</w:t>
      </w:r>
      <w:r w:rsidR="00F74B44">
        <w:rPr>
          <w:rFonts w:cs="Times New Roman"/>
          <w:color w:val="222222"/>
          <w:szCs w:val="24"/>
          <w:shd w:val="clear" w:color="auto" w:fill="FFFFFF"/>
          <w:lang w:val="en-GB"/>
        </w:rPr>
        <w:t xml:space="preserve"> </w:t>
      </w:r>
      <w:r>
        <w:rPr>
          <w:rFonts w:cs="Times New Roman"/>
          <w:color w:val="222222"/>
          <w:szCs w:val="24"/>
          <w:shd w:val="clear" w:color="auto" w:fill="FFFFFF"/>
          <w:lang w:val="en-GB"/>
        </w:rPr>
        <w:t>Sustainable retailing in the fashion industry: A systematic literature review. </w:t>
      </w:r>
      <w:r>
        <w:rPr>
          <w:rFonts w:cs="Times New Roman"/>
          <w:i/>
          <w:iCs/>
          <w:color w:val="222222"/>
          <w:szCs w:val="24"/>
          <w:shd w:val="clear" w:color="auto" w:fill="FFFFFF"/>
          <w:lang w:val="en-GB"/>
        </w:rPr>
        <w:t>Sustainability</w:t>
      </w:r>
      <w:r>
        <w:rPr>
          <w:rFonts w:cs="Times New Roman"/>
          <w:color w:val="222222"/>
          <w:szCs w:val="24"/>
          <w:shd w:val="clear" w:color="auto" w:fill="FFFFFF"/>
          <w:lang w:val="en-GB"/>
        </w:rPr>
        <w:t>, </w:t>
      </w:r>
      <w:r>
        <w:rPr>
          <w:rFonts w:cs="Times New Roman"/>
          <w:i/>
          <w:iCs/>
          <w:color w:val="222222"/>
          <w:szCs w:val="24"/>
          <w:shd w:val="clear" w:color="auto" w:fill="FFFFFF"/>
          <w:lang w:val="en-GB"/>
        </w:rPr>
        <w:t>9</w:t>
      </w:r>
      <w:r>
        <w:rPr>
          <w:rFonts w:cs="Times New Roman"/>
          <w:color w:val="222222"/>
          <w:szCs w:val="24"/>
          <w:shd w:val="clear" w:color="auto" w:fill="FFFFFF"/>
          <w:lang w:val="en-GB"/>
        </w:rPr>
        <w:t>(7), p.1266.</w:t>
      </w:r>
    </w:p>
    <w:p w14:paraId="34DD72E8" w14:textId="58AE99C8" w:rsidR="00801A8A" w:rsidRDefault="00801A8A" w:rsidP="00801A8A">
      <w:pPr>
        <w:rPr>
          <w:rFonts w:cs="Times New Roman"/>
          <w:color w:val="222222"/>
          <w:szCs w:val="24"/>
          <w:shd w:val="clear" w:color="auto" w:fill="FFFFFF"/>
          <w:lang w:val="en-GB"/>
        </w:rPr>
      </w:pPr>
      <w:r>
        <w:rPr>
          <w:rFonts w:cs="Times New Roman"/>
          <w:color w:val="000000"/>
          <w:szCs w:val="24"/>
          <w:shd w:val="clear" w:color="auto" w:fill="FFFFFF"/>
        </w:rPr>
        <w:t>Zara.com. 2021. </w:t>
      </w:r>
      <w:r>
        <w:rPr>
          <w:rFonts w:cs="Times New Roman"/>
          <w:i/>
          <w:iCs/>
          <w:color w:val="000000"/>
          <w:szCs w:val="24"/>
          <w:shd w:val="clear" w:color="auto" w:fill="FFFFFF"/>
        </w:rPr>
        <w:t>Company-+ Info | ZARA International</w:t>
      </w:r>
      <w:r>
        <w:rPr>
          <w:rFonts w:cs="Times New Roman"/>
          <w:color w:val="000000"/>
          <w:szCs w:val="24"/>
          <w:shd w:val="clear" w:color="auto" w:fill="FFFFFF"/>
        </w:rPr>
        <w:t xml:space="preserve">. [online] Available at: &lt;https://www.zara.com/ww/en/z-company-corp1391.html&gt; [Accessed </w:t>
      </w:r>
      <w:r w:rsidR="00686E0F">
        <w:rPr>
          <w:rFonts w:cs="Times New Roman"/>
          <w:color w:val="000000"/>
          <w:szCs w:val="24"/>
          <w:shd w:val="clear" w:color="auto" w:fill="FFFFFF"/>
        </w:rPr>
        <w:t>05</w:t>
      </w:r>
      <w:r>
        <w:rPr>
          <w:rFonts w:cs="Times New Roman"/>
          <w:color w:val="000000"/>
          <w:szCs w:val="24"/>
          <w:shd w:val="clear" w:color="auto" w:fill="FFFFFF"/>
        </w:rPr>
        <w:t xml:space="preserve"> </w:t>
      </w:r>
      <w:r w:rsidR="00686E0F">
        <w:rPr>
          <w:rFonts w:cs="Times New Roman"/>
          <w:color w:val="000000"/>
          <w:szCs w:val="24"/>
          <w:shd w:val="clear" w:color="auto" w:fill="FFFFFF"/>
        </w:rPr>
        <w:t>May</w:t>
      </w:r>
      <w:r>
        <w:rPr>
          <w:rFonts w:cs="Times New Roman"/>
          <w:color w:val="000000"/>
          <w:szCs w:val="24"/>
          <w:shd w:val="clear" w:color="auto" w:fill="FFFFFF"/>
        </w:rPr>
        <w:t xml:space="preserve"> 2021].</w:t>
      </w:r>
    </w:p>
    <w:p w14:paraId="2E8E0A98" w14:textId="77777777" w:rsidR="00801A8A" w:rsidRDefault="00801A8A" w:rsidP="00801A8A">
      <w:pPr>
        <w:rPr>
          <w:rFonts w:cstheme="minorBidi"/>
          <w:color w:val="000000" w:themeColor="text1"/>
          <w:lang w:val="en-GB" w:bidi="en-US"/>
        </w:rPr>
      </w:pPr>
    </w:p>
    <w:p w14:paraId="1A393AAB" w14:textId="77777777" w:rsidR="00801A8A" w:rsidRDefault="00801A8A" w:rsidP="00801A8A">
      <w:pPr>
        <w:rPr>
          <w:lang w:val="en-GB" w:bidi="en-US"/>
        </w:rPr>
      </w:pPr>
    </w:p>
    <w:p w14:paraId="208C769C" w14:textId="77777777" w:rsidR="00801A8A" w:rsidRDefault="00801A8A" w:rsidP="00801A8A">
      <w:pPr>
        <w:rPr>
          <w:lang w:val="en-GB"/>
        </w:rPr>
      </w:pPr>
    </w:p>
    <w:p w14:paraId="47AEF2E6" w14:textId="77777777" w:rsidR="00801A8A" w:rsidRDefault="00801A8A" w:rsidP="00801A8A">
      <w:pPr>
        <w:rPr>
          <w:lang w:val="en-GB"/>
        </w:rPr>
      </w:pPr>
    </w:p>
    <w:p w14:paraId="1DA92C30" w14:textId="77777777" w:rsidR="00801A8A" w:rsidRDefault="00801A8A" w:rsidP="00801A8A">
      <w:pPr>
        <w:rPr>
          <w:lang w:val="en-GB"/>
        </w:rPr>
      </w:pPr>
    </w:p>
    <w:p w14:paraId="7E10DD9D" w14:textId="77777777" w:rsidR="00801A8A" w:rsidRDefault="00801A8A" w:rsidP="00801A8A">
      <w:pPr>
        <w:rPr>
          <w:lang w:val="en-GB"/>
        </w:rPr>
      </w:pPr>
    </w:p>
    <w:p w14:paraId="2E53274B" w14:textId="77777777" w:rsidR="00801A8A" w:rsidRPr="00801A8A" w:rsidRDefault="00801A8A" w:rsidP="00801A8A">
      <w:pPr>
        <w:rPr>
          <w:lang w:val="en-GB" w:bidi="en-US"/>
        </w:rPr>
      </w:pPr>
    </w:p>
    <w:sectPr w:rsidR="00801A8A" w:rsidRPr="00801A8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844EB" w14:textId="77777777" w:rsidR="00A3005E" w:rsidRDefault="00A3005E" w:rsidP="00362974">
      <w:pPr>
        <w:spacing w:line="240" w:lineRule="auto"/>
      </w:pPr>
      <w:r>
        <w:separator/>
      </w:r>
    </w:p>
  </w:endnote>
  <w:endnote w:type="continuationSeparator" w:id="0">
    <w:p w14:paraId="23AE403D" w14:textId="77777777" w:rsidR="00A3005E" w:rsidRDefault="00A3005E" w:rsidP="003629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468092"/>
      <w:docPartObj>
        <w:docPartGallery w:val="Page Numbers (Bottom of Page)"/>
        <w:docPartUnique/>
      </w:docPartObj>
    </w:sdtPr>
    <w:sdtEndPr>
      <w:rPr>
        <w:noProof/>
      </w:rPr>
    </w:sdtEndPr>
    <w:sdtContent>
      <w:p w14:paraId="637DFE0C" w14:textId="44098955" w:rsidR="00362974" w:rsidRDefault="003629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075A1F" w14:textId="77777777" w:rsidR="00362974" w:rsidRDefault="00362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FFE91" w14:textId="77777777" w:rsidR="00A3005E" w:rsidRDefault="00A3005E" w:rsidP="00362974">
      <w:pPr>
        <w:spacing w:line="240" w:lineRule="auto"/>
      </w:pPr>
      <w:r>
        <w:separator/>
      </w:r>
    </w:p>
  </w:footnote>
  <w:footnote w:type="continuationSeparator" w:id="0">
    <w:p w14:paraId="1F0D5C8B" w14:textId="77777777" w:rsidR="00A3005E" w:rsidRDefault="00A3005E" w:rsidP="003629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2444"/>
    <w:multiLevelType w:val="hybridMultilevel"/>
    <w:tmpl w:val="082E1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B311A5"/>
    <w:multiLevelType w:val="hybridMultilevel"/>
    <w:tmpl w:val="5A201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BE5B61"/>
    <w:multiLevelType w:val="hybridMultilevel"/>
    <w:tmpl w:val="BD563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5455BF"/>
    <w:multiLevelType w:val="hybridMultilevel"/>
    <w:tmpl w:val="A2E83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9A3B6E"/>
    <w:multiLevelType w:val="multilevel"/>
    <w:tmpl w:val="5670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8B0F8D"/>
    <w:multiLevelType w:val="hybridMultilevel"/>
    <w:tmpl w:val="0D6AE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722945"/>
    <w:multiLevelType w:val="hybridMultilevel"/>
    <w:tmpl w:val="0E124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41042D"/>
    <w:multiLevelType w:val="hybridMultilevel"/>
    <w:tmpl w:val="C922A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F67CC8"/>
    <w:multiLevelType w:val="hybridMultilevel"/>
    <w:tmpl w:val="C406B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7663D4"/>
    <w:multiLevelType w:val="hybridMultilevel"/>
    <w:tmpl w:val="F5C64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1D6815"/>
    <w:multiLevelType w:val="hybridMultilevel"/>
    <w:tmpl w:val="60A4D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BD01FD"/>
    <w:multiLevelType w:val="hybridMultilevel"/>
    <w:tmpl w:val="DBE69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8E7A40"/>
    <w:multiLevelType w:val="hybridMultilevel"/>
    <w:tmpl w:val="96361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7D274F"/>
    <w:multiLevelType w:val="hybridMultilevel"/>
    <w:tmpl w:val="9370D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10"/>
  </w:num>
  <w:num w:numId="4">
    <w:abstractNumId w:val="6"/>
  </w:num>
  <w:num w:numId="5">
    <w:abstractNumId w:val="3"/>
  </w:num>
  <w:num w:numId="6">
    <w:abstractNumId w:val="7"/>
  </w:num>
  <w:num w:numId="7">
    <w:abstractNumId w:val="0"/>
  </w:num>
  <w:num w:numId="8">
    <w:abstractNumId w:val="9"/>
  </w:num>
  <w:num w:numId="9">
    <w:abstractNumId w:val="11"/>
  </w:num>
  <w:num w:numId="10">
    <w:abstractNumId w:val="13"/>
  </w:num>
  <w:num w:numId="11">
    <w:abstractNumId w:val="8"/>
  </w:num>
  <w:num w:numId="12">
    <w:abstractNumId w:val="5"/>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CD"/>
    <w:rsid w:val="00003E99"/>
    <w:rsid w:val="000130CE"/>
    <w:rsid w:val="001278CD"/>
    <w:rsid w:val="001D3752"/>
    <w:rsid w:val="0035243D"/>
    <w:rsid w:val="00362974"/>
    <w:rsid w:val="003A3984"/>
    <w:rsid w:val="003C0314"/>
    <w:rsid w:val="004C15AD"/>
    <w:rsid w:val="004C6ABD"/>
    <w:rsid w:val="0054328B"/>
    <w:rsid w:val="005E6CCC"/>
    <w:rsid w:val="005F46F1"/>
    <w:rsid w:val="00686E0F"/>
    <w:rsid w:val="006A7023"/>
    <w:rsid w:val="007E3B4F"/>
    <w:rsid w:val="00801A8A"/>
    <w:rsid w:val="00A3005E"/>
    <w:rsid w:val="00C36C5C"/>
    <w:rsid w:val="00D441F9"/>
    <w:rsid w:val="00D853A7"/>
    <w:rsid w:val="00DF3667"/>
    <w:rsid w:val="00E3722D"/>
    <w:rsid w:val="00F11F35"/>
    <w:rsid w:val="00F74B44"/>
    <w:rsid w:val="00FB686D"/>
    <w:rsid w:val="00FD3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B2B74"/>
  <w15:chartTrackingRefBased/>
  <w15:docId w15:val="{C2B7E85F-4C01-465A-8D35-C753C51CE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53A7"/>
    <w:pPr>
      <w:spacing w:after="0" w:line="276" w:lineRule="auto"/>
    </w:pPr>
    <w:rPr>
      <w:rFonts w:ascii="Arial" w:eastAsia="Arial" w:hAnsi="Arial" w:cs="Arial"/>
      <w:lang w:val="en-US"/>
    </w:rPr>
  </w:style>
  <w:style w:type="paragraph" w:styleId="Heading1">
    <w:name w:val="heading 1"/>
    <w:basedOn w:val="Normal"/>
    <w:next w:val="Normal"/>
    <w:link w:val="Heading1Char"/>
    <w:autoRedefine/>
    <w:uiPriority w:val="9"/>
    <w:qFormat/>
    <w:rsid w:val="00F74B44"/>
    <w:pPr>
      <w:keepNext/>
      <w:keepLines/>
      <w:spacing w:before="480" w:line="360" w:lineRule="auto"/>
      <w:jc w:val="both"/>
      <w:outlineLvl w:val="0"/>
    </w:pPr>
    <w:rPr>
      <w:rFonts w:eastAsia="MS Gothic"/>
      <w:b/>
      <w:bCs/>
      <w:color w:val="000000" w:themeColor="text1"/>
      <w:sz w:val="28"/>
      <w:szCs w:val="28"/>
      <w:lang w:val="en-GB" w:bidi="en-US"/>
    </w:rPr>
  </w:style>
  <w:style w:type="paragraph" w:styleId="Heading2">
    <w:name w:val="heading 2"/>
    <w:basedOn w:val="Normal"/>
    <w:next w:val="Normal"/>
    <w:link w:val="Heading2Char"/>
    <w:uiPriority w:val="9"/>
    <w:semiHidden/>
    <w:unhideWhenUsed/>
    <w:qFormat/>
    <w:rsid w:val="001D375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B44"/>
    <w:rPr>
      <w:rFonts w:ascii="Arial" w:eastAsia="MS Gothic" w:hAnsi="Arial" w:cs="Arial"/>
      <w:b/>
      <w:bCs/>
      <w:color w:val="000000" w:themeColor="text1"/>
      <w:sz w:val="28"/>
      <w:szCs w:val="28"/>
      <w:lang w:bidi="en-US"/>
    </w:rPr>
  </w:style>
  <w:style w:type="paragraph" w:styleId="TOCHeading">
    <w:name w:val="TOC Heading"/>
    <w:basedOn w:val="Heading1"/>
    <w:next w:val="Normal"/>
    <w:uiPriority w:val="39"/>
    <w:unhideWhenUsed/>
    <w:qFormat/>
    <w:rsid w:val="001D3752"/>
    <w:pPr>
      <w:jc w:val="left"/>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1D3752"/>
    <w:pPr>
      <w:spacing w:after="100" w:line="360" w:lineRule="auto"/>
      <w:jc w:val="both"/>
    </w:pPr>
    <w:rPr>
      <w:rFonts w:ascii="Times New Roman" w:eastAsiaTheme="minorEastAsia" w:hAnsi="Times New Roman" w:cstheme="minorBidi"/>
      <w:color w:val="000000" w:themeColor="text1"/>
      <w:sz w:val="24"/>
    </w:rPr>
  </w:style>
  <w:style w:type="paragraph" w:styleId="TOC2">
    <w:name w:val="toc 2"/>
    <w:basedOn w:val="Normal"/>
    <w:next w:val="Normal"/>
    <w:autoRedefine/>
    <w:uiPriority w:val="39"/>
    <w:unhideWhenUsed/>
    <w:rsid w:val="001D3752"/>
    <w:pPr>
      <w:spacing w:after="100" w:line="360" w:lineRule="auto"/>
      <w:ind w:left="240"/>
      <w:jc w:val="both"/>
    </w:pPr>
    <w:rPr>
      <w:rFonts w:ascii="Times New Roman" w:eastAsiaTheme="minorEastAsia" w:hAnsi="Times New Roman" w:cstheme="minorBidi"/>
      <w:color w:val="000000" w:themeColor="text1"/>
      <w:sz w:val="24"/>
    </w:rPr>
  </w:style>
  <w:style w:type="character" w:styleId="Hyperlink">
    <w:name w:val="Hyperlink"/>
    <w:basedOn w:val="DefaultParagraphFont"/>
    <w:uiPriority w:val="99"/>
    <w:unhideWhenUsed/>
    <w:rsid w:val="001D3752"/>
    <w:rPr>
      <w:color w:val="0563C1" w:themeColor="hyperlink"/>
      <w:u w:val="single"/>
    </w:rPr>
  </w:style>
  <w:style w:type="character" w:customStyle="1" w:styleId="Heading2Char">
    <w:name w:val="Heading 2 Char"/>
    <w:basedOn w:val="DefaultParagraphFont"/>
    <w:link w:val="Heading2"/>
    <w:uiPriority w:val="9"/>
    <w:semiHidden/>
    <w:rsid w:val="001D3752"/>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1D3752"/>
    <w:pPr>
      <w:spacing w:after="200" w:line="360" w:lineRule="auto"/>
      <w:ind w:left="720"/>
      <w:contextualSpacing/>
      <w:jc w:val="both"/>
    </w:pPr>
    <w:rPr>
      <w:rFonts w:ascii="Times New Roman" w:eastAsiaTheme="minorEastAsia" w:hAnsi="Times New Roman" w:cstheme="minorBidi"/>
      <w:color w:val="000000" w:themeColor="text1"/>
      <w:sz w:val="24"/>
    </w:rPr>
  </w:style>
  <w:style w:type="table" w:styleId="TableGrid">
    <w:name w:val="Table Grid"/>
    <w:basedOn w:val="TableNormal"/>
    <w:uiPriority w:val="59"/>
    <w:rsid w:val="001D3752"/>
    <w:pPr>
      <w:spacing w:after="0" w:line="240" w:lineRule="auto"/>
      <w:jc w:val="both"/>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362974"/>
    <w:pPr>
      <w:tabs>
        <w:tab w:val="center" w:pos="4513"/>
        <w:tab w:val="right" w:pos="9026"/>
      </w:tabs>
      <w:spacing w:line="240" w:lineRule="auto"/>
    </w:pPr>
  </w:style>
  <w:style w:type="character" w:customStyle="1" w:styleId="HeaderChar">
    <w:name w:val="Header Char"/>
    <w:basedOn w:val="DefaultParagraphFont"/>
    <w:link w:val="Header"/>
    <w:uiPriority w:val="99"/>
    <w:rsid w:val="00362974"/>
    <w:rPr>
      <w:rFonts w:ascii="Arial" w:eastAsia="Arial" w:hAnsi="Arial" w:cs="Arial"/>
      <w:lang w:val="en-US"/>
    </w:rPr>
  </w:style>
  <w:style w:type="paragraph" w:styleId="Footer">
    <w:name w:val="footer"/>
    <w:basedOn w:val="Normal"/>
    <w:link w:val="FooterChar"/>
    <w:uiPriority w:val="99"/>
    <w:unhideWhenUsed/>
    <w:rsid w:val="00362974"/>
    <w:pPr>
      <w:tabs>
        <w:tab w:val="center" w:pos="4513"/>
        <w:tab w:val="right" w:pos="9026"/>
      </w:tabs>
      <w:spacing w:line="240" w:lineRule="auto"/>
    </w:pPr>
  </w:style>
  <w:style w:type="character" w:customStyle="1" w:styleId="FooterChar">
    <w:name w:val="Footer Char"/>
    <w:basedOn w:val="DefaultParagraphFont"/>
    <w:link w:val="Footer"/>
    <w:uiPriority w:val="99"/>
    <w:rsid w:val="00362974"/>
    <w:rPr>
      <w:rFonts w:ascii="Arial" w:eastAsia="Arial" w:hAnsi="Arial" w:cs="Arial"/>
      <w:lang w:val="en-US"/>
    </w:rPr>
  </w:style>
  <w:style w:type="paragraph" w:styleId="NormalWeb">
    <w:name w:val="Normal (Web)"/>
    <w:basedOn w:val="Normal"/>
    <w:uiPriority w:val="99"/>
    <w:semiHidden/>
    <w:unhideWhenUsed/>
    <w:rsid w:val="003A39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A3984"/>
    <w:rPr>
      <w:b/>
      <w:bCs/>
    </w:rPr>
  </w:style>
  <w:style w:type="character" w:styleId="Emphasis">
    <w:name w:val="Emphasis"/>
    <w:basedOn w:val="DefaultParagraphFont"/>
    <w:uiPriority w:val="20"/>
    <w:qFormat/>
    <w:rsid w:val="003A39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5849">
      <w:bodyDiv w:val="1"/>
      <w:marLeft w:val="0"/>
      <w:marRight w:val="0"/>
      <w:marTop w:val="0"/>
      <w:marBottom w:val="0"/>
      <w:divBdr>
        <w:top w:val="none" w:sz="0" w:space="0" w:color="auto"/>
        <w:left w:val="none" w:sz="0" w:space="0" w:color="auto"/>
        <w:bottom w:val="none" w:sz="0" w:space="0" w:color="auto"/>
        <w:right w:val="none" w:sz="0" w:space="0" w:color="auto"/>
      </w:divBdr>
    </w:div>
    <w:div w:id="328563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TotalTime>
  <Pages>11</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13</cp:revision>
  <dcterms:created xsi:type="dcterms:W3CDTF">2021-05-06T21:08:00Z</dcterms:created>
  <dcterms:modified xsi:type="dcterms:W3CDTF">2021-05-07T21:30:00Z</dcterms:modified>
</cp:coreProperties>
</file>