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6A07" w:rsidRDefault="00E91E4E">
      <w:pPr>
        <w:pStyle w:val="BodyText"/>
        <w:spacing w:before="368"/>
        <w:rPr>
          <w:sz w:val="56"/>
        </w:rPr>
      </w:pPr>
      <w:r>
        <w:rPr>
          <w:noProof/>
          <w:sz w:val="56"/>
          <w:lang w:val="en-GB" w:eastAsia="en-GB"/>
        </w:rPr>
        <mc:AlternateContent>
          <mc:Choice Requires="wpg">
            <w:drawing>
              <wp:anchor distT="0" distB="0" distL="0" distR="0" simplePos="0" relativeHeight="251656192" behindDoc="1" locked="0" layoutInCell="1" allowOverlap="1">
                <wp:simplePos x="0" y="0"/>
                <wp:positionH relativeFrom="page">
                  <wp:posOffset>302260</wp:posOffset>
                </wp:positionH>
                <wp:positionV relativeFrom="page">
                  <wp:posOffset>266700</wp:posOffset>
                </wp:positionV>
                <wp:extent cx="6661785" cy="10149840"/>
                <wp:effectExtent l="0" t="0" r="0" b="0"/>
                <wp:wrapNone/>
                <wp:docPr id="1" name="Group 1"/>
                <wp:cNvGraphicFramePr/>
                <a:graphic xmlns:a="http://schemas.openxmlformats.org/drawingml/2006/main">
                  <a:graphicData uri="http://schemas.microsoft.com/office/word/2010/wordprocessingGroup">
                    <wpg:wgp>
                      <wpg:cNvGrpSpPr/>
                      <wpg:grpSpPr>
                        <a:xfrm>
                          <a:off x="0" y="0"/>
                          <a:ext cx="6661784" cy="10149840"/>
                          <a:chOff x="0" y="0"/>
                          <a:chExt cx="6661784" cy="10149840"/>
                        </a:xfrm>
                      </wpg:grpSpPr>
                      <wps:wsp>
                        <wps:cNvPr id="2" name="Graphic 2"/>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0D2841"/>
                          </a:solidFill>
                        </wps:spPr>
                        <wps:bodyPr wrap="square" lIns="0" tIns="0" rIns="0" bIns="0" rtlCol="0">
                          <a:noAutofit/>
                        </wps:bodyPr>
                      </wps:wsp>
                      <wps:wsp>
                        <wps:cNvPr id="3" name="Graphic 3"/>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5"/>
                                </a:lnTo>
                                <a:lnTo>
                                  <a:pt x="2180945" y="0"/>
                                </a:lnTo>
                                <a:close/>
                              </a:path>
                            </a:pathLst>
                          </a:custGeom>
                          <a:solidFill>
                            <a:srgbClr val="155F82"/>
                          </a:solidFill>
                        </wps:spPr>
                        <wps:bodyPr wrap="square" lIns="0" tIns="0" rIns="0" bIns="0" rtlCol="0">
                          <a:noAutofit/>
                        </wps:bodyPr>
                      </wps:wsp>
                      <wps:wsp>
                        <wps:cNvPr id="4" name="Graphic 4"/>
                        <wps:cNvSpPr/>
                        <wps:spPr>
                          <a:xfrm>
                            <a:off x="602449" y="8190992"/>
                            <a:ext cx="346075" cy="1222375"/>
                          </a:xfrm>
                          <a:custGeom>
                            <a:avLst/>
                            <a:gdLst/>
                            <a:ahLst/>
                            <a:cxnLst/>
                            <a:rect l="l" t="t" r="r" b="b"/>
                            <a:pathLst>
                              <a:path w="346075" h="1222375">
                                <a:moveTo>
                                  <a:pt x="0" y="0"/>
                                </a:moveTo>
                                <a:lnTo>
                                  <a:pt x="17005" y="147319"/>
                                </a:lnTo>
                                <a:lnTo>
                                  <a:pt x="110540" y="499998"/>
                                </a:lnTo>
                                <a:lnTo>
                                  <a:pt x="215430" y="850137"/>
                                </a:lnTo>
                                <a:lnTo>
                                  <a:pt x="345821" y="1222324"/>
                                </a:lnTo>
                                <a:lnTo>
                                  <a:pt x="345821" y="1158430"/>
                                </a:lnTo>
                                <a:lnTo>
                                  <a:pt x="238099" y="844549"/>
                                </a:lnTo>
                                <a:lnTo>
                                  <a:pt x="110540" y="422274"/>
                                </a:lnTo>
                                <a:lnTo>
                                  <a:pt x="0" y="0"/>
                                </a:lnTo>
                                <a:close/>
                              </a:path>
                            </a:pathLst>
                          </a:custGeom>
                          <a:solidFill>
                            <a:srgbClr val="0D2841"/>
                          </a:solidFill>
                        </wps:spPr>
                        <wps:bodyPr wrap="square" lIns="0" tIns="0" rIns="0" bIns="0" rtlCol="0">
                          <a:noAutofit/>
                        </wps:bodyPr>
                      </wps:wsp>
                      <wps:wsp>
                        <wps:cNvPr id="5" name="Graphic 5"/>
                        <wps:cNvSpPr/>
                        <wps:spPr>
                          <a:xfrm>
                            <a:off x="602449" y="8190992"/>
                            <a:ext cx="346075" cy="1222375"/>
                          </a:xfrm>
                          <a:custGeom>
                            <a:avLst/>
                            <a:gdLst/>
                            <a:ahLst/>
                            <a:cxnLst/>
                            <a:rect l="l" t="t" r="r" b="b"/>
                            <a:pathLst>
                              <a:path w="346075" h="1222375">
                                <a:moveTo>
                                  <a:pt x="0" y="0"/>
                                </a:moveTo>
                                <a:lnTo>
                                  <a:pt x="110540" y="422274"/>
                                </a:lnTo>
                                <a:lnTo>
                                  <a:pt x="238099" y="844549"/>
                                </a:lnTo>
                                <a:lnTo>
                                  <a:pt x="345821" y="1158430"/>
                                </a:lnTo>
                                <a:lnTo>
                                  <a:pt x="345821" y="1222324"/>
                                </a:lnTo>
                                <a:lnTo>
                                  <a:pt x="215430" y="850137"/>
                                </a:lnTo>
                                <a:lnTo>
                                  <a:pt x="110540" y="499998"/>
                                </a:lnTo>
                                <a:lnTo>
                                  <a:pt x="17005" y="147319"/>
                                </a:lnTo>
                                <a:lnTo>
                                  <a:pt x="0" y="0"/>
                                </a:lnTo>
                                <a:close/>
                              </a:path>
                            </a:pathLst>
                          </a:custGeom>
                          <a:ln w="1778">
                            <a:solidFill>
                              <a:srgbClr val="0D2841"/>
                            </a:solidFill>
                            <a:prstDash val="solid"/>
                          </a:ln>
                        </wps:spPr>
                        <wps:bodyPr wrap="square" lIns="0" tIns="0" rIns="0" bIns="0" rtlCol="0">
                          <a:noAutofit/>
                        </wps:bodyPr>
                      </wps:wsp>
                      <wps:wsp>
                        <wps:cNvPr id="6" name="Graphic 6"/>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7"/>
                                </a:lnTo>
                                <a:lnTo>
                                  <a:pt x="328828" y="747267"/>
                                </a:lnTo>
                                <a:lnTo>
                                  <a:pt x="189890" y="463918"/>
                                </a:lnTo>
                                <a:lnTo>
                                  <a:pt x="104927" y="258356"/>
                                </a:lnTo>
                                <a:lnTo>
                                  <a:pt x="22631" y="52781"/>
                                </a:lnTo>
                                <a:lnTo>
                                  <a:pt x="0" y="0"/>
                                </a:lnTo>
                                <a:close/>
                              </a:path>
                            </a:pathLst>
                          </a:custGeom>
                          <a:solidFill>
                            <a:srgbClr val="0D2841"/>
                          </a:solidFill>
                        </wps:spPr>
                        <wps:bodyPr wrap="square" lIns="0" tIns="0" rIns="0" bIns="0" rtlCol="0">
                          <a:noAutofit/>
                        </wps:bodyPr>
                      </wps:wsp>
                      <wps:wsp>
                        <wps:cNvPr id="7" name="Graphic 7"/>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7"/>
                                </a:lnTo>
                                <a:lnTo>
                                  <a:pt x="306095" y="747267"/>
                                </a:lnTo>
                                <a:lnTo>
                                  <a:pt x="170078" y="469468"/>
                                </a:lnTo>
                                <a:lnTo>
                                  <a:pt x="84988" y="272237"/>
                                </a:lnTo>
                                <a:lnTo>
                                  <a:pt x="2819" y="69456"/>
                                </a:lnTo>
                                <a:lnTo>
                                  <a:pt x="0" y="0"/>
                                </a:lnTo>
                                <a:close/>
                              </a:path>
                            </a:pathLst>
                          </a:custGeom>
                          <a:ln w="1777">
                            <a:solidFill>
                              <a:srgbClr val="0D2841"/>
                            </a:solidFill>
                            <a:prstDash val="solid"/>
                          </a:ln>
                        </wps:spPr>
                        <wps:bodyPr wrap="square" lIns="0" tIns="0" rIns="0" bIns="0" rtlCol="0">
                          <a:noAutofit/>
                        </wps:bodyPr>
                      </wps:wsp>
                      <wps:wsp>
                        <wps:cNvPr id="8" name="Graphic 8"/>
                        <wps:cNvSpPr/>
                        <wps:spPr>
                          <a:xfrm>
                            <a:off x="194271" y="4682490"/>
                            <a:ext cx="396875" cy="3533775"/>
                          </a:xfrm>
                          <a:custGeom>
                            <a:avLst/>
                            <a:gdLst/>
                            <a:ahLst/>
                            <a:cxnLst/>
                            <a:rect l="l" t="t" r="r" b="b"/>
                            <a:pathLst>
                              <a:path w="396875" h="3533775">
                                <a:moveTo>
                                  <a:pt x="0" y="0"/>
                                </a:moveTo>
                                <a:lnTo>
                                  <a:pt x="0" y="219456"/>
                                </a:lnTo>
                                <a:lnTo>
                                  <a:pt x="5664" y="441706"/>
                                </a:lnTo>
                                <a:lnTo>
                                  <a:pt x="25501" y="880618"/>
                                </a:lnTo>
                                <a:lnTo>
                                  <a:pt x="56680" y="1322324"/>
                                </a:lnTo>
                                <a:lnTo>
                                  <a:pt x="99199" y="1761236"/>
                                </a:lnTo>
                                <a:lnTo>
                                  <a:pt x="150228" y="2200148"/>
                                </a:lnTo>
                                <a:lnTo>
                                  <a:pt x="218262" y="2636266"/>
                                </a:lnTo>
                                <a:lnTo>
                                  <a:pt x="297624" y="3072384"/>
                                </a:lnTo>
                                <a:lnTo>
                                  <a:pt x="391160" y="3505708"/>
                                </a:lnTo>
                                <a:lnTo>
                                  <a:pt x="396836" y="3533521"/>
                                </a:lnTo>
                                <a:lnTo>
                                  <a:pt x="382663" y="3397377"/>
                                </a:lnTo>
                                <a:lnTo>
                                  <a:pt x="303288" y="3016885"/>
                                </a:lnTo>
                                <a:lnTo>
                                  <a:pt x="235267" y="2633472"/>
                                </a:lnTo>
                                <a:lnTo>
                                  <a:pt x="164401" y="2200148"/>
                                </a:lnTo>
                                <a:lnTo>
                                  <a:pt x="110540" y="1761236"/>
                                </a:lnTo>
                                <a:lnTo>
                                  <a:pt x="65189" y="1322324"/>
                                </a:lnTo>
                                <a:lnTo>
                                  <a:pt x="34010" y="880618"/>
                                </a:lnTo>
                                <a:lnTo>
                                  <a:pt x="8496" y="441706"/>
                                </a:lnTo>
                                <a:lnTo>
                                  <a:pt x="2832" y="219456"/>
                                </a:lnTo>
                                <a:lnTo>
                                  <a:pt x="0" y="0"/>
                                </a:lnTo>
                                <a:close/>
                              </a:path>
                            </a:pathLst>
                          </a:custGeom>
                          <a:solidFill>
                            <a:srgbClr val="0D2841"/>
                          </a:solidFill>
                        </wps:spPr>
                        <wps:bodyPr wrap="square" lIns="0" tIns="0" rIns="0" bIns="0" rtlCol="0">
                          <a:noAutofit/>
                        </wps:bodyPr>
                      </wps:wsp>
                      <wps:wsp>
                        <wps:cNvPr id="9" name="Graphic 9"/>
                        <wps:cNvSpPr/>
                        <wps:spPr>
                          <a:xfrm>
                            <a:off x="194271" y="4682490"/>
                            <a:ext cx="396875" cy="3533775"/>
                          </a:xfrm>
                          <a:custGeom>
                            <a:avLst/>
                            <a:gdLst/>
                            <a:ahLst/>
                            <a:cxnLst/>
                            <a:rect l="l" t="t" r="r" b="b"/>
                            <a:pathLst>
                              <a:path w="396875" h="3533775">
                                <a:moveTo>
                                  <a:pt x="0" y="0"/>
                                </a:moveTo>
                                <a:lnTo>
                                  <a:pt x="2832" y="219456"/>
                                </a:lnTo>
                                <a:lnTo>
                                  <a:pt x="8496" y="441706"/>
                                </a:lnTo>
                                <a:lnTo>
                                  <a:pt x="34010" y="880618"/>
                                </a:lnTo>
                                <a:lnTo>
                                  <a:pt x="65189" y="1322324"/>
                                </a:lnTo>
                                <a:lnTo>
                                  <a:pt x="110540" y="1761236"/>
                                </a:lnTo>
                                <a:lnTo>
                                  <a:pt x="164401" y="2200148"/>
                                </a:lnTo>
                                <a:lnTo>
                                  <a:pt x="235267" y="2633472"/>
                                </a:lnTo>
                                <a:lnTo>
                                  <a:pt x="303288" y="3016885"/>
                                </a:lnTo>
                                <a:lnTo>
                                  <a:pt x="382663" y="3397377"/>
                                </a:lnTo>
                                <a:lnTo>
                                  <a:pt x="396836" y="3533521"/>
                                </a:lnTo>
                                <a:lnTo>
                                  <a:pt x="391160" y="3505708"/>
                                </a:lnTo>
                                <a:lnTo>
                                  <a:pt x="297624" y="3072384"/>
                                </a:lnTo>
                                <a:lnTo>
                                  <a:pt x="218262" y="2636266"/>
                                </a:lnTo>
                                <a:lnTo>
                                  <a:pt x="150228" y="2200148"/>
                                </a:lnTo>
                                <a:lnTo>
                                  <a:pt x="99199" y="1761236"/>
                                </a:lnTo>
                                <a:lnTo>
                                  <a:pt x="56680" y="1322324"/>
                                </a:lnTo>
                                <a:lnTo>
                                  <a:pt x="25501" y="880618"/>
                                </a:lnTo>
                                <a:lnTo>
                                  <a:pt x="5664" y="441706"/>
                                </a:lnTo>
                                <a:lnTo>
                                  <a:pt x="0" y="219456"/>
                                </a:lnTo>
                                <a:lnTo>
                                  <a:pt x="0" y="0"/>
                                </a:lnTo>
                                <a:close/>
                              </a:path>
                            </a:pathLst>
                          </a:custGeom>
                          <a:ln w="1778">
                            <a:solidFill>
                              <a:srgbClr val="0D2841"/>
                            </a:solidFill>
                            <a:prstDash val="solid"/>
                          </a:ln>
                        </wps:spPr>
                        <wps:bodyPr wrap="square" lIns="0" tIns="0" rIns="0" bIns="0" rtlCol="0">
                          <a:noAutofit/>
                        </wps:bodyPr>
                      </wps:wsp>
                      <wps:wsp>
                        <wps:cNvPr id="10" name="Graphic 10"/>
                        <wps:cNvSpPr/>
                        <wps:spPr>
                          <a:xfrm>
                            <a:off x="551421" y="5818632"/>
                            <a:ext cx="127635" cy="2372360"/>
                          </a:xfrm>
                          <a:custGeom>
                            <a:avLst/>
                            <a:gdLst/>
                            <a:ahLst/>
                            <a:cxnLst/>
                            <a:rect l="l" t="t" r="r" b="b"/>
                            <a:pathLst>
                              <a:path w="127635" h="2372360">
                                <a:moveTo>
                                  <a:pt x="50052" y="2360168"/>
                                </a:moveTo>
                                <a:lnTo>
                                  <a:pt x="51028" y="2372360"/>
                                </a:lnTo>
                                <a:lnTo>
                                  <a:pt x="51028" y="2364104"/>
                                </a:lnTo>
                                <a:lnTo>
                                  <a:pt x="50052" y="2360168"/>
                                </a:lnTo>
                                <a:close/>
                              </a:path>
                              <a:path w="127635" h="2372360">
                                <a:moveTo>
                                  <a:pt x="127558" y="0"/>
                                </a:moveTo>
                                <a:lnTo>
                                  <a:pt x="96380" y="183387"/>
                                </a:lnTo>
                                <a:lnTo>
                                  <a:pt x="70866" y="366775"/>
                                </a:lnTo>
                                <a:lnTo>
                                  <a:pt x="34010" y="741806"/>
                                </a:lnTo>
                                <a:lnTo>
                                  <a:pt x="8509" y="1114043"/>
                                </a:lnTo>
                                <a:lnTo>
                                  <a:pt x="0" y="1483486"/>
                                </a:lnTo>
                                <a:lnTo>
                                  <a:pt x="2832" y="1858517"/>
                                </a:lnTo>
                                <a:lnTo>
                                  <a:pt x="22682" y="2230754"/>
                                </a:lnTo>
                                <a:lnTo>
                                  <a:pt x="25514" y="2261235"/>
                                </a:lnTo>
                                <a:lnTo>
                                  <a:pt x="50052" y="2360168"/>
                                </a:lnTo>
                                <a:lnTo>
                                  <a:pt x="39687" y="2230754"/>
                                </a:lnTo>
                                <a:lnTo>
                                  <a:pt x="17005" y="1858517"/>
                                </a:lnTo>
                                <a:lnTo>
                                  <a:pt x="8509" y="1483486"/>
                                </a:lnTo>
                                <a:lnTo>
                                  <a:pt x="17005" y="1114043"/>
                                </a:lnTo>
                                <a:lnTo>
                                  <a:pt x="39687" y="741806"/>
                                </a:lnTo>
                                <a:lnTo>
                                  <a:pt x="73698" y="369569"/>
                                </a:lnTo>
                                <a:lnTo>
                                  <a:pt x="99212" y="183387"/>
                                </a:lnTo>
                                <a:lnTo>
                                  <a:pt x="127558" y="0"/>
                                </a:lnTo>
                                <a:close/>
                              </a:path>
                            </a:pathLst>
                          </a:custGeom>
                          <a:solidFill>
                            <a:srgbClr val="0D2841"/>
                          </a:solidFill>
                        </wps:spPr>
                        <wps:bodyPr wrap="square" lIns="0" tIns="0" rIns="0" bIns="0" rtlCol="0">
                          <a:noAutofit/>
                        </wps:bodyPr>
                      </wps:wsp>
                      <wps:wsp>
                        <wps:cNvPr id="11" name="Graphic 11"/>
                        <wps:cNvSpPr/>
                        <wps:spPr>
                          <a:xfrm>
                            <a:off x="551421" y="5818632"/>
                            <a:ext cx="127635" cy="2372360"/>
                          </a:xfrm>
                          <a:custGeom>
                            <a:avLst/>
                            <a:gdLst/>
                            <a:ahLst/>
                            <a:cxnLst/>
                            <a:rect l="l" t="t" r="r" b="b"/>
                            <a:pathLst>
                              <a:path w="127635" h="2372360">
                                <a:moveTo>
                                  <a:pt x="127558" y="0"/>
                                </a:moveTo>
                                <a:lnTo>
                                  <a:pt x="99212" y="183387"/>
                                </a:lnTo>
                                <a:lnTo>
                                  <a:pt x="73698" y="369569"/>
                                </a:lnTo>
                                <a:lnTo>
                                  <a:pt x="39687" y="741806"/>
                                </a:lnTo>
                                <a:lnTo>
                                  <a:pt x="17005" y="1114043"/>
                                </a:lnTo>
                                <a:lnTo>
                                  <a:pt x="8509" y="1483486"/>
                                </a:lnTo>
                                <a:lnTo>
                                  <a:pt x="17005" y="1858517"/>
                                </a:lnTo>
                                <a:lnTo>
                                  <a:pt x="39687" y="2230754"/>
                                </a:lnTo>
                                <a:lnTo>
                                  <a:pt x="51028" y="2372360"/>
                                </a:lnTo>
                                <a:lnTo>
                                  <a:pt x="51028" y="2364104"/>
                                </a:lnTo>
                                <a:lnTo>
                                  <a:pt x="25514" y="2261235"/>
                                </a:lnTo>
                                <a:lnTo>
                                  <a:pt x="22682" y="2230754"/>
                                </a:lnTo>
                                <a:lnTo>
                                  <a:pt x="2832" y="1858517"/>
                                </a:lnTo>
                                <a:lnTo>
                                  <a:pt x="0" y="1483486"/>
                                </a:lnTo>
                                <a:lnTo>
                                  <a:pt x="8509" y="1114043"/>
                                </a:lnTo>
                                <a:lnTo>
                                  <a:pt x="34010" y="741806"/>
                                </a:lnTo>
                                <a:lnTo>
                                  <a:pt x="70866" y="366775"/>
                                </a:lnTo>
                                <a:lnTo>
                                  <a:pt x="96380" y="183387"/>
                                </a:lnTo>
                                <a:lnTo>
                                  <a:pt x="127558" y="0"/>
                                </a:lnTo>
                                <a:close/>
                              </a:path>
                            </a:pathLst>
                          </a:custGeom>
                          <a:ln w="1778">
                            <a:solidFill>
                              <a:srgbClr val="0D2841"/>
                            </a:solidFill>
                            <a:prstDash val="solid"/>
                          </a:ln>
                        </wps:spPr>
                        <wps:bodyPr wrap="square" lIns="0" tIns="0" rIns="0" bIns="0" rtlCol="0">
                          <a:noAutofit/>
                        </wps:bodyPr>
                      </wps:wsp>
                      <wps:wsp>
                        <wps:cNvPr id="12" name="Graphic 12"/>
                        <wps:cNvSpPr/>
                        <wps:spPr>
                          <a:xfrm>
                            <a:off x="591108" y="8216010"/>
                            <a:ext cx="436880" cy="1747520"/>
                          </a:xfrm>
                          <a:custGeom>
                            <a:avLst/>
                            <a:gdLst/>
                            <a:ahLst/>
                            <a:cxnLst/>
                            <a:rect l="l" t="t" r="r" b="b"/>
                            <a:pathLst>
                              <a:path w="436880" h="1747520">
                                <a:moveTo>
                                  <a:pt x="0" y="0"/>
                                </a:moveTo>
                                <a:lnTo>
                                  <a:pt x="34010" y="288925"/>
                                </a:lnTo>
                                <a:lnTo>
                                  <a:pt x="79362" y="575056"/>
                                </a:lnTo>
                                <a:lnTo>
                                  <a:pt x="133223" y="819531"/>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4"/>
                                </a:lnTo>
                                <a:lnTo>
                                  <a:pt x="150228" y="813943"/>
                                </a:lnTo>
                                <a:lnTo>
                                  <a:pt x="96380" y="575056"/>
                                </a:lnTo>
                                <a:lnTo>
                                  <a:pt x="59524" y="350012"/>
                                </a:lnTo>
                                <a:lnTo>
                                  <a:pt x="28346" y="122301"/>
                                </a:lnTo>
                                <a:lnTo>
                                  <a:pt x="0" y="0"/>
                                </a:lnTo>
                                <a:close/>
                              </a:path>
                            </a:pathLst>
                          </a:custGeom>
                          <a:solidFill>
                            <a:srgbClr val="0D2841"/>
                          </a:solidFill>
                        </wps:spPr>
                        <wps:bodyPr wrap="square" lIns="0" tIns="0" rIns="0" bIns="0" rtlCol="0">
                          <a:noAutofit/>
                        </wps:bodyPr>
                      </wps:wsp>
                      <wps:wsp>
                        <wps:cNvPr id="13" name="Graphic 13"/>
                        <wps:cNvSpPr/>
                        <wps:spPr>
                          <a:xfrm>
                            <a:off x="591108" y="8216010"/>
                            <a:ext cx="436880" cy="1747520"/>
                          </a:xfrm>
                          <a:custGeom>
                            <a:avLst/>
                            <a:gdLst/>
                            <a:ahLst/>
                            <a:cxnLst/>
                            <a:rect l="l" t="t" r="r" b="b"/>
                            <a:pathLst>
                              <a:path w="436880" h="1747520">
                                <a:moveTo>
                                  <a:pt x="0" y="0"/>
                                </a:moveTo>
                                <a:lnTo>
                                  <a:pt x="28346" y="122301"/>
                                </a:lnTo>
                                <a:lnTo>
                                  <a:pt x="59524" y="350012"/>
                                </a:lnTo>
                                <a:lnTo>
                                  <a:pt x="96380" y="575056"/>
                                </a:lnTo>
                                <a:lnTo>
                                  <a:pt x="150228" y="813943"/>
                                </a:lnTo>
                                <a:lnTo>
                                  <a:pt x="212598" y="1055624"/>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1"/>
                                </a:lnTo>
                                <a:lnTo>
                                  <a:pt x="79362" y="575056"/>
                                </a:lnTo>
                                <a:lnTo>
                                  <a:pt x="34010" y="288925"/>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14" name="Image 14"/>
                          <pic:cNvPicPr/>
                        </pic:nvPicPr>
                        <pic:blipFill>
                          <a:blip r:embed="rId9" cstate="print"/>
                          <a:stretch>
                            <a:fillRect/>
                          </a:stretch>
                        </pic:blipFill>
                        <pic:spPr>
                          <a:xfrm>
                            <a:off x="1049375" y="9951339"/>
                            <a:ext cx="95376" cy="193459"/>
                          </a:xfrm>
                          <a:prstGeom prst="rect">
                            <a:avLst/>
                          </a:prstGeom>
                        </pic:spPr>
                      </pic:pic>
                      <wps:wsp>
                        <wps:cNvPr id="15" name="Graphic 15"/>
                        <wps:cNvSpPr/>
                        <wps:spPr>
                          <a:xfrm>
                            <a:off x="576935" y="8079867"/>
                            <a:ext cx="42545" cy="258445"/>
                          </a:xfrm>
                          <a:custGeom>
                            <a:avLst/>
                            <a:gdLst/>
                            <a:ahLst/>
                            <a:cxnLst/>
                            <a:rect l="l" t="t" r="r" b="b"/>
                            <a:pathLst>
                              <a:path w="42545" h="258445">
                                <a:moveTo>
                                  <a:pt x="0" y="0"/>
                                </a:moveTo>
                                <a:lnTo>
                                  <a:pt x="14173" y="136143"/>
                                </a:lnTo>
                                <a:lnTo>
                                  <a:pt x="42519" y="258444"/>
                                </a:lnTo>
                                <a:lnTo>
                                  <a:pt x="25514" y="111124"/>
                                </a:lnTo>
                                <a:lnTo>
                                  <a:pt x="25514" y="102869"/>
                                </a:lnTo>
                                <a:lnTo>
                                  <a:pt x="0" y="0"/>
                                </a:lnTo>
                                <a:close/>
                              </a:path>
                            </a:pathLst>
                          </a:custGeom>
                          <a:solidFill>
                            <a:srgbClr val="0D2841"/>
                          </a:solidFill>
                        </wps:spPr>
                        <wps:bodyPr wrap="square" lIns="0" tIns="0" rIns="0" bIns="0" rtlCol="0">
                          <a:noAutofit/>
                        </wps:bodyPr>
                      </wps:wsp>
                      <wps:wsp>
                        <wps:cNvPr id="16" name="Graphic 16"/>
                        <wps:cNvSpPr/>
                        <wps:spPr>
                          <a:xfrm>
                            <a:off x="576935" y="8079867"/>
                            <a:ext cx="42545" cy="258445"/>
                          </a:xfrm>
                          <a:custGeom>
                            <a:avLst/>
                            <a:gdLst/>
                            <a:ahLst/>
                            <a:cxnLst/>
                            <a:rect l="l" t="t" r="r" b="b"/>
                            <a:pathLst>
                              <a:path w="42545" h="258445">
                                <a:moveTo>
                                  <a:pt x="0" y="0"/>
                                </a:moveTo>
                                <a:lnTo>
                                  <a:pt x="25514" y="102869"/>
                                </a:lnTo>
                                <a:lnTo>
                                  <a:pt x="25514" y="111124"/>
                                </a:lnTo>
                                <a:lnTo>
                                  <a:pt x="42519" y="258444"/>
                                </a:lnTo>
                                <a:lnTo>
                                  <a:pt x="14173" y="136143"/>
                                </a:lnTo>
                                <a:lnTo>
                                  <a:pt x="0" y="0"/>
                                </a:lnTo>
                                <a:close/>
                              </a:path>
                            </a:pathLst>
                          </a:custGeom>
                          <a:ln w="1778">
                            <a:solidFill>
                              <a:srgbClr val="0D2841"/>
                            </a:solidFill>
                            <a:prstDash val="solid"/>
                          </a:ln>
                        </wps:spPr>
                        <wps:bodyPr wrap="square" lIns="0" tIns="0" rIns="0" bIns="0" rtlCol="0">
                          <a:noAutofit/>
                        </wps:bodyPr>
                      </wps:wsp>
                      <wps:wsp>
                        <wps:cNvPr id="17" name="Graphic 17"/>
                        <wps:cNvSpPr/>
                        <wps:spPr>
                          <a:xfrm>
                            <a:off x="948258" y="7268718"/>
                            <a:ext cx="1116965" cy="2128520"/>
                          </a:xfrm>
                          <a:custGeom>
                            <a:avLst/>
                            <a:gdLst/>
                            <a:ahLst/>
                            <a:cxnLst/>
                            <a:rect l="l" t="t" r="r" b="b"/>
                            <a:pathLst>
                              <a:path w="1116965" h="2128520">
                                <a:moveTo>
                                  <a:pt x="1116863" y="0"/>
                                </a:moveTo>
                                <a:lnTo>
                                  <a:pt x="1003452" y="102869"/>
                                </a:lnTo>
                                <a:lnTo>
                                  <a:pt x="901344" y="211200"/>
                                </a:lnTo>
                                <a:lnTo>
                                  <a:pt x="799363" y="322325"/>
                                </a:lnTo>
                                <a:lnTo>
                                  <a:pt x="702970" y="438911"/>
                                </a:lnTo>
                                <a:lnTo>
                                  <a:pt x="578256" y="597280"/>
                                </a:lnTo>
                                <a:lnTo>
                                  <a:pt x="464845" y="764031"/>
                                </a:lnTo>
                                <a:lnTo>
                                  <a:pt x="359943" y="933449"/>
                                </a:lnTo>
                                <a:lnTo>
                                  <a:pt x="266471" y="1111249"/>
                                </a:lnTo>
                                <a:lnTo>
                                  <a:pt x="184302" y="1294510"/>
                                </a:lnTo>
                                <a:lnTo>
                                  <a:pt x="113436" y="1480692"/>
                                </a:lnTo>
                                <a:lnTo>
                                  <a:pt x="59588" y="1675129"/>
                                </a:lnTo>
                                <a:lnTo>
                                  <a:pt x="19837" y="1869566"/>
                                </a:lnTo>
                                <a:lnTo>
                                  <a:pt x="2844" y="2066810"/>
                                </a:lnTo>
                                <a:lnTo>
                                  <a:pt x="0" y="2080704"/>
                                </a:lnTo>
                                <a:lnTo>
                                  <a:pt x="17018" y="2127923"/>
                                </a:lnTo>
                                <a:lnTo>
                                  <a:pt x="19837" y="2072373"/>
                                </a:lnTo>
                                <a:lnTo>
                                  <a:pt x="39649" y="1869566"/>
                                </a:lnTo>
                                <a:lnTo>
                                  <a:pt x="73685" y="1677923"/>
                                </a:lnTo>
                                <a:lnTo>
                                  <a:pt x="127533" y="1486280"/>
                                </a:lnTo>
                                <a:lnTo>
                                  <a:pt x="195605" y="1297304"/>
                                </a:lnTo>
                                <a:lnTo>
                                  <a:pt x="277774" y="1116710"/>
                                </a:lnTo>
                                <a:lnTo>
                                  <a:pt x="371373" y="941704"/>
                                </a:lnTo>
                                <a:lnTo>
                                  <a:pt x="476275" y="766698"/>
                                </a:lnTo>
                                <a:lnTo>
                                  <a:pt x="586765" y="605662"/>
                                </a:lnTo>
                                <a:lnTo>
                                  <a:pt x="705764" y="444499"/>
                                </a:lnTo>
                                <a:lnTo>
                                  <a:pt x="805078" y="325119"/>
                                </a:lnTo>
                                <a:lnTo>
                                  <a:pt x="904265" y="213994"/>
                                </a:lnTo>
                                <a:lnTo>
                                  <a:pt x="1009167" y="105663"/>
                                </a:lnTo>
                                <a:lnTo>
                                  <a:pt x="1116863" y="0"/>
                                </a:lnTo>
                                <a:close/>
                              </a:path>
                            </a:pathLst>
                          </a:custGeom>
                          <a:solidFill>
                            <a:srgbClr val="0D2841"/>
                          </a:solidFill>
                        </wps:spPr>
                        <wps:bodyPr wrap="square" lIns="0" tIns="0" rIns="0" bIns="0" rtlCol="0">
                          <a:noAutofit/>
                        </wps:bodyPr>
                      </wps:wsp>
                      <wps:wsp>
                        <wps:cNvPr id="18" name="Graphic 18"/>
                        <wps:cNvSpPr/>
                        <wps:spPr>
                          <a:xfrm>
                            <a:off x="948258" y="7268718"/>
                            <a:ext cx="1116965" cy="2128520"/>
                          </a:xfrm>
                          <a:custGeom>
                            <a:avLst/>
                            <a:gdLst/>
                            <a:ahLst/>
                            <a:cxnLst/>
                            <a:rect l="l" t="t" r="r" b="b"/>
                            <a:pathLst>
                              <a:path w="1116965" h="2128520">
                                <a:moveTo>
                                  <a:pt x="1116863" y="0"/>
                                </a:moveTo>
                                <a:lnTo>
                                  <a:pt x="1009167" y="105663"/>
                                </a:lnTo>
                                <a:lnTo>
                                  <a:pt x="904265" y="213994"/>
                                </a:lnTo>
                                <a:lnTo>
                                  <a:pt x="805078" y="325119"/>
                                </a:lnTo>
                                <a:lnTo>
                                  <a:pt x="705764" y="444499"/>
                                </a:lnTo>
                                <a:lnTo>
                                  <a:pt x="586765" y="605662"/>
                                </a:lnTo>
                                <a:lnTo>
                                  <a:pt x="476275" y="766698"/>
                                </a:lnTo>
                                <a:lnTo>
                                  <a:pt x="371373" y="941704"/>
                                </a:lnTo>
                                <a:lnTo>
                                  <a:pt x="277774" y="1116710"/>
                                </a:lnTo>
                                <a:lnTo>
                                  <a:pt x="195605" y="1297304"/>
                                </a:lnTo>
                                <a:lnTo>
                                  <a:pt x="127533" y="1486280"/>
                                </a:lnTo>
                                <a:lnTo>
                                  <a:pt x="73685" y="1677923"/>
                                </a:lnTo>
                                <a:lnTo>
                                  <a:pt x="39649" y="1869566"/>
                                </a:lnTo>
                                <a:lnTo>
                                  <a:pt x="19837" y="2072373"/>
                                </a:lnTo>
                                <a:lnTo>
                                  <a:pt x="17018" y="2127923"/>
                                </a:lnTo>
                                <a:lnTo>
                                  <a:pt x="0" y="2080704"/>
                                </a:lnTo>
                                <a:lnTo>
                                  <a:pt x="2844" y="2066810"/>
                                </a:lnTo>
                                <a:lnTo>
                                  <a:pt x="19837" y="1869566"/>
                                </a:lnTo>
                                <a:lnTo>
                                  <a:pt x="59588" y="1675129"/>
                                </a:lnTo>
                                <a:lnTo>
                                  <a:pt x="113436" y="1480692"/>
                                </a:lnTo>
                                <a:lnTo>
                                  <a:pt x="184302" y="1294510"/>
                                </a:lnTo>
                                <a:lnTo>
                                  <a:pt x="266471" y="1111249"/>
                                </a:lnTo>
                                <a:lnTo>
                                  <a:pt x="359943" y="933449"/>
                                </a:lnTo>
                                <a:lnTo>
                                  <a:pt x="464845" y="764031"/>
                                </a:lnTo>
                                <a:lnTo>
                                  <a:pt x="578256" y="597280"/>
                                </a:lnTo>
                                <a:lnTo>
                                  <a:pt x="702970" y="438911"/>
                                </a:lnTo>
                                <a:lnTo>
                                  <a:pt x="799363" y="322325"/>
                                </a:lnTo>
                                <a:lnTo>
                                  <a:pt x="901344" y="211200"/>
                                </a:lnTo>
                                <a:lnTo>
                                  <a:pt x="1003452" y="102869"/>
                                </a:lnTo>
                                <a:lnTo>
                                  <a:pt x="1116863" y="0"/>
                                </a:lnTo>
                                <a:close/>
                              </a:path>
                            </a:pathLst>
                          </a:custGeom>
                          <a:ln w="1778">
                            <a:solidFill>
                              <a:srgbClr val="0D2841"/>
                            </a:solidFill>
                            <a:prstDash val="solid"/>
                          </a:ln>
                        </wps:spPr>
                        <wps:bodyPr wrap="square" lIns="0" tIns="0" rIns="0" bIns="0" rtlCol="0">
                          <a:noAutofit/>
                        </wps:bodyPr>
                      </wps:wsp>
                      <wps:wsp>
                        <wps:cNvPr id="19" name="Graphic 19"/>
                        <wps:cNvSpPr/>
                        <wps:spPr>
                          <a:xfrm>
                            <a:off x="948258" y="9413316"/>
                            <a:ext cx="102235" cy="539115"/>
                          </a:xfrm>
                          <a:custGeom>
                            <a:avLst/>
                            <a:gdLst/>
                            <a:ahLst/>
                            <a:cxnLst/>
                            <a:rect l="l" t="t" r="r" b="b"/>
                            <a:pathLst>
                              <a:path w="102235" h="539115">
                                <a:moveTo>
                                  <a:pt x="0" y="0"/>
                                </a:moveTo>
                                <a:lnTo>
                                  <a:pt x="2844" y="113893"/>
                                </a:lnTo>
                                <a:lnTo>
                                  <a:pt x="14173" y="225005"/>
                                </a:lnTo>
                                <a:lnTo>
                                  <a:pt x="42570" y="402793"/>
                                </a:lnTo>
                                <a:lnTo>
                                  <a:pt x="59588" y="447243"/>
                                </a:lnTo>
                                <a:lnTo>
                                  <a:pt x="102006" y="538911"/>
                                </a:lnTo>
                                <a:lnTo>
                                  <a:pt x="93497" y="513905"/>
                                </a:lnTo>
                                <a:lnTo>
                                  <a:pt x="56667" y="366674"/>
                                </a:lnTo>
                                <a:lnTo>
                                  <a:pt x="31140" y="222224"/>
                                </a:lnTo>
                                <a:lnTo>
                                  <a:pt x="19837" y="52781"/>
                                </a:lnTo>
                                <a:lnTo>
                                  <a:pt x="17018" y="44437"/>
                                </a:lnTo>
                                <a:lnTo>
                                  <a:pt x="0" y="0"/>
                                </a:lnTo>
                                <a:close/>
                              </a:path>
                            </a:pathLst>
                          </a:custGeom>
                          <a:solidFill>
                            <a:srgbClr val="0D2841"/>
                          </a:solidFill>
                        </wps:spPr>
                        <wps:bodyPr wrap="square" lIns="0" tIns="0" rIns="0" bIns="0" rtlCol="0">
                          <a:noAutofit/>
                        </wps:bodyPr>
                      </wps:wsp>
                      <wps:wsp>
                        <wps:cNvPr id="20" name="Graphic 20"/>
                        <wps:cNvSpPr/>
                        <wps:spPr>
                          <a:xfrm>
                            <a:off x="948258" y="9413316"/>
                            <a:ext cx="102235" cy="539115"/>
                          </a:xfrm>
                          <a:custGeom>
                            <a:avLst/>
                            <a:gdLst/>
                            <a:ahLst/>
                            <a:cxnLst/>
                            <a:rect l="l" t="t" r="r" b="b"/>
                            <a:pathLst>
                              <a:path w="102235" h="539115">
                                <a:moveTo>
                                  <a:pt x="0" y="0"/>
                                </a:moveTo>
                                <a:lnTo>
                                  <a:pt x="17018" y="44437"/>
                                </a:lnTo>
                                <a:lnTo>
                                  <a:pt x="19837" y="52781"/>
                                </a:lnTo>
                                <a:lnTo>
                                  <a:pt x="31140" y="222224"/>
                                </a:lnTo>
                                <a:lnTo>
                                  <a:pt x="56667" y="366674"/>
                                </a:lnTo>
                                <a:lnTo>
                                  <a:pt x="93497" y="513905"/>
                                </a:lnTo>
                                <a:lnTo>
                                  <a:pt x="102006" y="538911"/>
                                </a:lnTo>
                                <a:lnTo>
                                  <a:pt x="59588" y="447243"/>
                                </a:lnTo>
                                <a:lnTo>
                                  <a:pt x="42570" y="402793"/>
                                </a:lnTo>
                                <a:lnTo>
                                  <a:pt x="14173" y="225005"/>
                                </a:lnTo>
                                <a:lnTo>
                                  <a:pt x="2844" y="113893"/>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21" name="Image 21"/>
                          <pic:cNvPicPr/>
                        </pic:nvPicPr>
                        <pic:blipFill>
                          <a:blip r:embed="rId10" cstate="print"/>
                          <a:stretch>
                            <a:fillRect/>
                          </a:stretch>
                        </pic:blipFill>
                        <pic:spPr>
                          <a:xfrm>
                            <a:off x="1026769" y="9962451"/>
                            <a:ext cx="89661" cy="182346"/>
                          </a:xfrm>
                          <a:prstGeom prst="rect">
                            <a:avLst/>
                          </a:prstGeom>
                        </pic:spPr>
                      </pic:pic>
                      <wps:wsp>
                        <wps:cNvPr id="22" name="Graphic 22"/>
                        <wps:cNvSpPr/>
                        <wps:spPr>
                          <a:xfrm>
                            <a:off x="948258" y="9349422"/>
                            <a:ext cx="20320" cy="116839"/>
                          </a:xfrm>
                          <a:custGeom>
                            <a:avLst/>
                            <a:gdLst/>
                            <a:ahLst/>
                            <a:cxnLst/>
                            <a:rect l="l" t="t" r="r" b="b"/>
                            <a:pathLst>
                              <a:path w="20320" h="116839">
                                <a:moveTo>
                                  <a:pt x="0" y="0"/>
                                </a:moveTo>
                                <a:lnTo>
                                  <a:pt x="0" y="63893"/>
                                </a:lnTo>
                                <a:lnTo>
                                  <a:pt x="17018" y="108330"/>
                                </a:lnTo>
                                <a:lnTo>
                                  <a:pt x="19837" y="116662"/>
                                </a:lnTo>
                                <a:lnTo>
                                  <a:pt x="17018" y="47218"/>
                                </a:lnTo>
                                <a:lnTo>
                                  <a:pt x="0" y="0"/>
                                </a:lnTo>
                                <a:close/>
                              </a:path>
                            </a:pathLst>
                          </a:custGeom>
                          <a:solidFill>
                            <a:srgbClr val="0D2841"/>
                          </a:solidFill>
                        </wps:spPr>
                        <wps:bodyPr wrap="square" lIns="0" tIns="0" rIns="0" bIns="0" rtlCol="0">
                          <a:noAutofit/>
                        </wps:bodyPr>
                      </wps:wsp>
                      <wps:wsp>
                        <wps:cNvPr id="23" name="Graphic 23"/>
                        <wps:cNvSpPr/>
                        <wps:spPr>
                          <a:xfrm>
                            <a:off x="948258" y="9349422"/>
                            <a:ext cx="20320" cy="116839"/>
                          </a:xfrm>
                          <a:custGeom>
                            <a:avLst/>
                            <a:gdLst/>
                            <a:ahLst/>
                            <a:cxnLst/>
                            <a:rect l="l" t="t" r="r" b="b"/>
                            <a:pathLst>
                              <a:path w="20320" h="116839">
                                <a:moveTo>
                                  <a:pt x="0" y="0"/>
                                </a:moveTo>
                                <a:lnTo>
                                  <a:pt x="17018" y="47218"/>
                                </a:lnTo>
                                <a:lnTo>
                                  <a:pt x="19837" y="116662"/>
                                </a:lnTo>
                                <a:lnTo>
                                  <a:pt x="17018" y="108330"/>
                                </a:lnTo>
                                <a:lnTo>
                                  <a:pt x="0" y="63893"/>
                                </a:lnTo>
                                <a:lnTo>
                                  <a:pt x="0" y="0"/>
                                </a:lnTo>
                                <a:close/>
                              </a:path>
                            </a:pathLst>
                          </a:custGeom>
                          <a:ln w="1778">
                            <a:solidFill>
                              <a:srgbClr val="0D2841"/>
                            </a:solidFill>
                            <a:prstDash val="solid"/>
                          </a:ln>
                        </wps:spPr>
                        <wps:bodyPr wrap="square" lIns="0" tIns="0" rIns="0" bIns="0" rtlCol="0">
                          <a:noAutofit/>
                        </wps:bodyPr>
                      </wps:wsp>
                      <wps:wsp>
                        <wps:cNvPr id="24" name="Graphic 24"/>
                        <wps:cNvSpPr/>
                        <wps:spPr>
                          <a:xfrm>
                            <a:off x="990828" y="9816109"/>
                            <a:ext cx="127635" cy="328295"/>
                          </a:xfrm>
                          <a:custGeom>
                            <a:avLst/>
                            <a:gdLst/>
                            <a:ahLst/>
                            <a:cxnLst/>
                            <a:rect l="l" t="t" r="r" b="b"/>
                            <a:pathLst>
                              <a:path w="127635" h="328295">
                                <a:moveTo>
                                  <a:pt x="0" y="0"/>
                                </a:moveTo>
                                <a:lnTo>
                                  <a:pt x="31115" y="116674"/>
                                </a:lnTo>
                                <a:lnTo>
                                  <a:pt x="36830" y="147231"/>
                                </a:lnTo>
                                <a:lnTo>
                                  <a:pt x="124714" y="327786"/>
                                </a:lnTo>
                                <a:lnTo>
                                  <a:pt x="127508" y="327786"/>
                                </a:lnTo>
                                <a:lnTo>
                                  <a:pt x="93472" y="233349"/>
                                </a:lnTo>
                                <a:lnTo>
                                  <a:pt x="59436" y="136118"/>
                                </a:lnTo>
                                <a:lnTo>
                                  <a:pt x="17018" y="44449"/>
                                </a:lnTo>
                                <a:lnTo>
                                  <a:pt x="0" y="0"/>
                                </a:lnTo>
                                <a:close/>
                              </a:path>
                            </a:pathLst>
                          </a:custGeom>
                          <a:solidFill>
                            <a:srgbClr val="0D2841"/>
                          </a:solidFill>
                        </wps:spPr>
                        <wps:bodyPr wrap="square" lIns="0" tIns="0" rIns="0" bIns="0" rtlCol="0">
                          <a:noAutofit/>
                        </wps:bodyPr>
                      </wps:wsp>
                      <wps:wsp>
                        <wps:cNvPr id="25" name="Graphic 25"/>
                        <wps:cNvSpPr/>
                        <wps:spPr>
                          <a:xfrm>
                            <a:off x="990828" y="9816109"/>
                            <a:ext cx="127635" cy="328295"/>
                          </a:xfrm>
                          <a:custGeom>
                            <a:avLst/>
                            <a:gdLst/>
                            <a:ahLst/>
                            <a:cxnLst/>
                            <a:rect l="l" t="t" r="r" b="b"/>
                            <a:pathLst>
                              <a:path w="127635" h="328295">
                                <a:moveTo>
                                  <a:pt x="0" y="0"/>
                                </a:moveTo>
                                <a:lnTo>
                                  <a:pt x="17018" y="44449"/>
                                </a:lnTo>
                                <a:lnTo>
                                  <a:pt x="59436" y="136118"/>
                                </a:lnTo>
                                <a:lnTo>
                                  <a:pt x="93472" y="233349"/>
                                </a:lnTo>
                                <a:lnTo>
                                  <a:pt x="127508" y="327786"/>
                                </a:lnTo>
                                <a:lnTo>
                                  <a:pt x="124714" y="327786"/>
                                </a:lnTo>
                                <a:lnTo>
                                  <a:pt x="36830" y="147231"/>
                                </a:lnTo>
                                <a:lnTo>
                                  <a:pt x="31115" y="116674"/>
                                </a:lnTo>
                                <a:lnTo>
                                  <a:pt x="0" y="0"/>
                                </a:lnTo>
                                <a:close/>
                              </a:path>
                            </a:pathLst>
                          </a:custGeom>
                          <a:ln w="1778">
                            <a:solidFill>
                              <a:srgbClr val="0D2841"/>
                            </a:solidFill>
                            <a:prstDash val="solid"/>
                          </a:ln>
                        </wps:spPr>
                        <wps:bodyPr wrap="square" lIns="0" tIns="0" rIns="0" bIns="0" rtlCol="0">
                          <a:noAutofit/>
                        </wps:bodyPr>
                      </wps:wsp>
                      <wps:wsp>
                        <wps:cNvPr id="26" name="Graphic 26"/>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9999"/>
                            </a:srgbClr>
                          </a:solidFill>
                        </wps:spPr>
                        <wps:bodyPr wrap="square" lIns="0" tIns="0" rIns="0" bIns="0" rtlCol="0">
                          <a:noAutofit/>
                        </wps:bodyPr>
                      </wps:wsp>
                      <wps:wsp>
                        <wps:cNvPr id="27" name="Graphic 27"/>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a:solidFill>
                              <a:srgbClr val="0D2841"/>
                            </a:solidFill>
                            <a:prstDash val="solid"/>
                          </a:ln>
                        </wps:spPr>
                        <wps:bodyPr wrap="square" lIns="0" tIns="0" rIns="0" bIns="0" rtlCol="0">
                          <a:noAutofit/>
                        </wps:bodyPr>
                      </wps:wsp>
                      <wps:wsp>
                        <wps:cNvPr id="28" name="Graphic 28"/>
                        <wps:cNvSpPr/>
                        <wps:spPr>
                          <a:xfrm>
                            <a:off x="746747" y="9003030"/>
                            <a:ext cx="499745" cy="1141095"/>
                          </a:xfrm>
                          <a:custGeom>
                            <a:avLst/>
                            <a:gdLst/>
                            <a:ahLst/>
                            <a:cxnLst/>
                            <a:rect l="l" t="t" r="r" b="b"/>
                            <a:pathLst>
                              <a:path w="499745" h="1141095">
                                <a:moveTo>
                                  <a:pt x="0" y="0"/>
                                </a:moveTo>
                                <a:lnTo>
                                  <a:pt x="0" y="107950"/>
                                </a:lnTo>
                                <a:lnTo>
                                  <a:pt x="127000" y="414883"/>
                                </a:lnTo>
                                <a:lnTo>
                                  <a:pt x="258178" y="721880"/>
                                </a:lnTo>
                                <a:lnTo>
                                  <a:pt x="461378" y="1140866"/>
                                </a:lnTo>
                                <a:lnTo>
                                  <a:pt x="499478" y="1140866"/>
                                </a:lnTo>
                                <a:lnTo>
                                  <a:pt x="292087" y="705281"/>
                                </a:lnTo>
                                <a:lnTo>
                                  <a:pt x="156629" y="398297"/>
                                </a:lnTo>
                                <a:lnTo>
                                  <a:pt x="33870" y="83058"/>
                                </a:lnTo>
                                <a:lnTo>
                                  <a:pt x="0" y="0"/>
                                </a:lnTo>
                                <a:close/>
                              </a:path>
                            </a:pathLst>
                          </a:custGeom>
                          <a:solidFill>
                            <a:srgbClr val="0D2841">
                              <a:alpha val="19999"/>
                            </a:srgbClr>
                          </a:solidFill>
                        </wps:spPr>
                        <wps:bodyPr wrap="square" lIns="0" tIns="0" rIns="0" bIns="0" rtlCol="0">
                          <a:noAutofit/>
                        </wps:bodyPr>
                      </wps:wsp>
                      <wps:wsp>
                        <wps:cNvPr id="29" name="Graphic 29"/>
                        <wps:cNvSpPr/>
                        <wps:spPr>
                          <a:xfrm>
                            <a:off x="746747" y="9003030"/>
                            <a:ext cx="499745" cy="1141095"/>
                          </a:xfrm>
                          <a:custGeom>
                            <a:avLst/>
                            <a:gdLst/>
                            <a:ahLst/>
                            <a:cxnLst/>
                            <a:rect l="l" t="t" r="r" b="b"/>
                            <a:pathLst>
                              <a:path w="499745" h="1141095">
                                <a:moveTo>
                                  <a:pt x="0" y="0"/>
                                </a:moveTo>
                                <a:lnTo>
                                  <a:pt x="33870" y="83058"/>
                                </a:lnTo>
                                <a:lnTo>
                                  <a:pt x="156629" y="398297"/>
                                </a:lnTo>
                                <a:lnTo>
                                  <a:pt x="292087" y="705281"/>
                                </a:lnTo>
                                <a:lnTo>
                                  <a:pt x="499478" y="1140866"/>
                                </a:lnTo>
                                <a:lnTo>
                                  <a:pt x="461378" y="1140866"/>
                                </a:lnTo>
                                <a:lnTo>
                                  <a:pt x="258178" y="721880"/>
                                </a:lnTo>
                                <a:lnTo>
                                  <a:pt x="127000" y="414883"/>
                                </a:lnTo>
                                <a:lnTo>
                                  <a:pt x="0" y="107950"/>
                                </a:lnTo>
                                <a:lnTo>
                                  <a:pt x="0" y="0"/>
                                </a:lnTo>
                                <a:close/>
                              </a:path>
                            </a:pathLst>
                          </a:custGeom>
                          <a:ln w="1778">
                            <a:solidFill>
                              <a:srgbClr val="0D2841"/>
                            </a:solidFill>
                            <a:prstDash val="solid"/>
                          </a:ln>
                        </wps:spPr>
                        <wps:bodyPr wrap="square" lIns="0" tIns="0" rIns="0" bIns="0" rtlCol="0">
                          <a:noAutofit/>
                        </wps:bodyPr>
                      </wps:wsp>
                      <wps:wsp>
                        <wps:cNvPr id="30" name="Graphic 30"/>
                        <wps:cNvSpPr/>
                        <wps:spPr>
                          <a:xfrm>
                            <a:off x="86385" y="6700646"/>
                            <a:ext cx="85090" cy="502284"/>
                          </a:xfrm>
                          <a:custGeom>
                            <a:avLst/>
                            <a:gdLst/>
                            <a:ahLst/>
                            <a:cxnLst/>
                            <a:rect l="l" t="t" r="r" b="b"/>
                            <a:pathLst>
                              <a:path w="85090" h="502284">
                                <a:moveTo>
                                  <a:pt x="0" y="0"/>
                                </a:moveTo>
                                <a:lnTo>
                                  <a:pt x="0" y="128650"/>
                                </a:lnTo>
                                <a:lnTo>
                                  <a:pt x="84658" y="502031"/>
                                </a:lnTo>
                                <a:lnTo>
                                  <a:pt x="67729" y="298703"/>
                                </a:lnTo>
                                <a:lnTo>
                                  <a:pt x="0" y="0"/>
                                </a:lnTo>
                                <a:close/>
                              </a:path>
                            </a:pathLst>
                          </a:custGeom>
                          <a:solidFill>
                            <a:srgbClr val="0D2841">
                              <a:alpha val="19999"/>
                            </a:srgbClr>
                          </a:solidFill>
                        </wps:spPr>
                        <wps:bodyPr wrap="square" lIns="0" tIns="0" rIns="0" bIns="0" rtlCol="0">
                          <a:noAutofit/>
                        </wps:bodyPr>
                      </wps:wsp>
                      <wps:wsp>
                        <wps:cNvPr id="31" name="Graphic 31"/>
                        <wps:cNvSpPr/>
                        <wps:spPr>
                          <a:xfrm>
                            <a:off x="86385" y="6700646"/>
                            <a:ext cx="85090" cy="502284"/>
                          </a:xfrm>
                          <a:custGeom>
                            <a:avLst/>
                            <a:gdLst/>
                            <a:ahLst/>
                            <a:cxnLst/>
                            <a:rect l="l" t="t" r="r" b="b"/>
                            <a:pathLst>
                              <a:path w="85090" h="502284">
                                <a:moveTo>
                                  <a:pt x="0" y="0"/>
                                </a:moveTo>
                                <a:lnTo>
                                  <a:pt x="67729" y="298703"/>
                                </a:lnTo>
                                <a:lnTo>
                                  <a:pt x="84658" y="502031"/>
                                </a:lnTo>
                                <a:lnTo>
                                  <a:pt x="76199" y="464692"/>
                                </a:lnTo>
                                <a:lnTo>
                                  <a:pt x="0" y="128650"/>
                                </a:lnTo>
                                <a:lnTo>
                                  <a:pt x="0" y="0"/>
                                </a:lnTo>
                                <a:close/>
                              </a:path>
                            </a:pathLst>
                          </a:custGeom>
                          <a:ln w="1778">
                            <a:solidFill>
                              <a:srgbClr val="0D2841"/>
                            </a:solidFill>
                            <a:prstDash val="solid"/>
                          </a:ln>
                        </wps:spPr>
                        <wps:bodyPr wrap="square" lIns="0" tIns="0" rIns="0" bIns="0" rtlCol="0">
                          <a:noAutofit/>
                        </wps:bodyPr>
                      </wps:wsp>
                      <wps:wsp>
                        <wps:cNvPr id="32" name="Graphic 32"/>
                        <wps:cNvSpPr/>
                        <wps:spPr>
                          <a:xfrm>
                            <a:off x="171043" y="7202678"/>
                            <a:ext cx="669290" cy="2667635"/>
                          </a:xfrm>
                          <a:custGeom>
                            <a:avLst/>
                            <a:gdLst/>
                            <a:ahLst/>
                            <a:cxnLst/>
                            <a:rect l="l" t="t" r="r" b="b"/>
                            <a:pathLst>
                              <a:path w="669290" h="2667635">
                                <a:moveTo>
                                  <a:pt x="0" y="0"/>
                                </a:moveTo>
                                <a:lnTo>
                                  <a:pt x="55041" y="443865"/>
                                </a:lnTo>
                                <a:lnTo>
                                  <a:pt x="122770" y="879475"/>
                                </a:lnTo>
                                <a:lnTo>
                                  <a:pt x="198958" y="1252855"/>
                                </a:lnTo>
                                <a:lnTo>
                                  <a:pt x="292087" y="1622044"/>
                                </a:lnTo>
                                <a:lnTo>
                                  <a:pt x="402145" y="1982927"/>
                                </a:lnTo>
                                <a:lnTo>
                                  <a:pt x="499516" y="2256726"/>
                                </a:lnTo>
                                <a:lnTo>
                                  <a:pt x="601103" y="2522232"/>
                                </a:lnTo>
                                <a:lnTo>
                                  <a:pt x="668832" y="2667419"/>
                                </a:lnTo>
                                <a:lnTo>
                                  <a:pt x="656132" y="2621788"/>
                                </a:lnTo>
                                <a:lnTo>
                                  <a:pt x="609574" y="2439263"/>
                                </a:lnTo>
                                <a:lnTo>
                                  <a:pt x="520674" y="2211095"/>
                                </a:lnTo>
                                <a:lnTo>
                                  <a:pt x="436016" y="1974634"/>
                                </a:lnTo>
                                <a:lnTo>
                                  <a:pt x="321716" y="1613662"/>
                                </a:lnTo>
                                <a:lnTo>
                                  <a:pt x="232829" y="1248664"/>
                                </a:lnTo>
                                <a:lnTo>
                                  <a:pt x="152400" y="875284"/>
                                </a:lnTo>
                                <a:lnTo>
                                  <a:pt x="93129" y="535051"/>
                                </a:lnTo>
                                <a:lnTo>
                                  <a:pt x="46570" y="190754"/>
                                </a:lnTo>
                                <a:lnTo>
                                  <a:pt x="0" y="0"/>
                                </a:lnTo>
                                <a:close/>
                              </a:path>
                            </a:pathLst>
                          </a:custGeom>
                          <a:solidFill>
                            <a:srgbClr val="0D2841">
                              <a:alpha val="19999"/>
                            </a:srgbClr>
                          </a:solidFill>
                        </wps:spPr>
                        <wps:bodyPr wrap="square" lIns="0" tIns="0" rIns="0" bIns="0" rtlCol="0">
                          <a:noAutofit/>
                        </wps:bodyPr>
                      </wps:wsp>
                      <wps:wsp>
                        <wps:cNvPr id="33" name="Graphic 33"/>
                        <wps:cNvSpPr/>
                        <wps:spPr>
                          <a:xfrm>
                            <a:off x="171043" y="7202678"/>
                            <a:ext cx="669290" cy="2667635"/>
                          </a:xfrm>
                          <a:custGeom>
                            <a:avLst/>
                            <a:gdLst/>
                            <a:ahLst/>
                            <a:cxnLst/>
                            <a:rect l="l" t="t" r="r" b="b"/>
                            <a:pathLst>
                              <a:path w="669290" h="2667635">
                                <a:moveTo>
                                  <a:pt x="0" y="0"/>
                                </a:moveTo>
                                <a:lnTo>
                                  <a:pt x="46570" y="190754"/>
                                </a:lnTo>
                                <a:lnTo>
                                  <a:pt x="93129" y="535051"/>
                                </a:lnTo>
                                <a:lnTo>
                                  <a:pt x="152400" y="875284"/>
                                </a:lnTo>
                                <a:lnTo>
                                  <a:pt x="232829" y="1248664"/>
                                </a:lnTo>
                                <a:lnTo>
                                  <a:pt x="321716" y="1613662"/>
                                </a:lnTo>
                                <a:lnTo>
                                  <a:pt x="436016" y="1974634"/>
                                </a:lnTo>
                                <a:lnTo>
                                  <a:pt x="520674" y="2211095"/>
                                </a:lnTo>
                                <a:lnTo>
                                  <a:pt x="609574" y="2439263"/>
                                </a:lnTo>
                                <a:lnTo>
                                  <a:pt x="656132" y="2621788"/>
                                </a:lnTo>
                                <a:lnTo>
                                  <a:pt x="668832" y="2667419"/>
                                </a:lnTo>
                                <a:lnTo>
                                  <a:pt x="601103" y="2522232"/>
                                </a:lnTo>
                                <a:lnTo>
                                  <a:pt x="499516" y="2256726"/>
                                </a:lnTo>
                                <a:lnTo>
                                  <a:pt x="402145" y="1982927"/>
                                </a:lnTo>
                                <a:lnTo>
                                  <a:pt x="292087" y="1622044"/>
                                </a:lnTo>
                                <a:lnTo>
                                  <a:pt x="198958" y="1252855"/>
                                </a:lnTo>
                                <a:lnTo>
                                  <a:pt x="122770" y="879475"/>
                                </a:lnTo>
                                <a:lnTo>
                                  <a:pt x="55041" y="443865"/>
                                </a:lnTo>
                                <a:lnTo>
                                  <a:pt x="0" y="0"/>
                                </a:lnTo>
                                <a:close/>
                              </a:path>
                            </a:pathLst>
                          </a:custGeom>
                          <a:ln w="1778">
                            <a:solidFill>
                              <a:srgbClr val="0D2841"/>
                            </a:solidFill>
                            <a:prstDash val="solid"/>
                          </a:ln>
                        </wps:spPr>
                        <wps:bodyPr wrap="square" lIns="0" tIns="0" rIns="0" bIns="0" rtlCol="0">
                          <a:noAutofit/>
                        </wps:bodyPr>
                      </wps:wsp>
                      <wps:wsp>
                        <wps:cNvPr id="34" name="Graphic 34"/>
                        <wps:cNvSpPr/>
                        <wps:spPr>
                          <a:xfrm>
                            <a:off x="873747" y="9849357"/>
                            <a:ext cx="139700" cy="294640"/>
                          </a:xfrm>
                          <a:custGeom>
                            <a:avLst/>
                            <a:gdLst/>
                            <a:ahLst/>
                            <a:cxnLst/>
                            <a:rect l="l" t="t" r="r" b="b"/>
                            <a:pathLst>
                              <a:path w="139700" h="294640">
                                <a:moveTo>
                                  <a:pt x="0" y="0"/>
                                </a:moveTo>
                                <a:lnTo>
                                  <a:pt x="46558" y="149352"/>
                                </a:lnTo>
                                <a:lnTo>
                                  <a:pt x="101587" y="294538"/>
                                </a:lnTo>
                                <a:lnTo>
                                  <a:pt x="139687" y="294538"/>
                                </a:lnTo>
                                <a:lnTo>
                                  <a:pt x="0" y="0"/>
                                </a:lnTo>
                                <a:close/>
                              </a:path>
                            </a:pathLst>
                          </a:custGeom>
                          <a:solidFill>
                            <a:srgbClr val="0D2841">
                              <a:alpha val="19999"/>
                            </a:srgbClr>
                          </a:solidFill>
                        </wps:spPr>
                        <wps:bodyPr wrap="square" lIns="0" tIns="0" rIns="0" bIns="0" rtlCol="0">
                          <a:noAutofit/>
                        </wps:bodyPr>
                      </wps:wsp>
                      <wps:wsp>
                        <wps:cNvPr id="35" name="Graphic 35"/>
                        <wps:cNvSpPr/>
                        <wps:spPr>
                          <a:xfrm>
                            <a:off x="873747" y="9849357"/>
                            <a:ext cx="139700" cy="294640"/>
                          </a:xfrm>
                          <a:custGeom>
                            <a:avLst/>
                            <a:gdLst/>
                            <a:ahLst/>
                            <a:cxnLst/>
                            <a:rect l="l" t="t" r="r" b="b"/>
                            <a:pathLst>
                              <a:path w="139700" h="294640">
                                <a:moveTo>
                                  <a:pt x="0" y="0"/>
                                </a:moveTo>
                                <a:lnTo>
                                  <a:pt x="139687" y="294538"/>
                                </a:lnTo>
                                <a:lnTo>
                                  <a:pt x="101587" y="294538"/>
                                </a:lnTo>
                                <a:lnTo>
                                  <a:pt x="46558" y="149352"/>
                                </a:lnTo>
                                <a:lnTo>
                                  <a:pt x="0" y="0"/>
                                </a:lnTo>
                                <a:close/>
                              </a:path>
                            </a:pathLst>
                          </a:custGeom>
                          <a:ln w="1777">
                            <a:solidFill>
                              <a:srgbClr val="0D2841"/>
                            </a:solidFill>
                            <a:prstDash val="solid"/>
                          </a:ln>
                        </wps:spPr>
                        <wps:bodyPr wrap="square" lIns="0" tIns="0" rIns="0" bIns="0" rtlCol="0">
                          <a:noAutofit/>
                        </wps:bodyPr>
                      </wps:wsp>
                      <wps:wsp>
                        <wps:cNvPr id="36" name="Graphic 36"/>
                        <wps:cNvSpPr/>
                        <wps:spPr>
                          <a:xfrm>
                            <a:off x="154114" y="6999351"/>
                            <a:ext cx="63500" cy="394335"/>
                          </a:xfrm>
                          <a:custGeom>
                            <a:avLst/>
                            <a:gdLst/>
                            <a:ahLst/>
                            <a:cxnLst/>
                            <a:rect l="l" t="t" r="r" b="b"/>
                            <a:pathLst>
                              <a:path w="63500" h="394335">
                                <a:moveTo>
                                  <a:pt x="0" y="0"/>
                                </a:moveTo>
                                <a:lnTo>
                                  <a:pt x="16929" y="203327"/>
                                </a:lnTo>
                                <a:lnTo>
                                  <a:pt x="63500" y="394081"/>
                                </a:lnTo>
                                <a:lnTo>
                                  <a:pt x="33870" y="170052"/>
                                </a:lnTo>
                                <a:lnTo>
                                  <a:pt x="33870" y="153543"/>
                                </a:lnTo>
                                <a:lnTo>
                                  <a:pt x="0" y="0"/>
                                </a:lnTo>
                                <a:close/>
                              </a:path>
                            </a:pathLst>
                          </a:custGeom>
                          <a:solidFill>
                            <a:srgbClr val="0D2841">
                              <a:alpha val="19999"/>
                            </a:srgbClr>
                          </a:solidFill>
                        </wps:spPr>
                        <wps:bodyPr wrap="square" lIns="0" tIns="0" rIns="0" bIns="0" rtlCol="0">
                          <a:noAutofit/>
                        </wps:bodyPr>
                      </wps:wsp>
                      <wps:wsp>
                        <wps:cNvPr id="37" name="Graphic 37"/>
                        <wps:cNvSpPr/>
                        <wps:spPr>
                          <a:xfrm>
                            <a:off x="154114" y="6999351"/>
                            <a:ext cx="63500" cy="394335"/>
                          </a:xfrm>
                          <a:custGeom>
                            <a:avLst/>
                            <a:gdLst/>
                            <a:ahLst/>
                            <a:cxnLst/>
                            <a:rect l="l" t="t" r="r" b="b"/>
                            <a:pathLst>
                              <a:path w="63500" h="394335">
                                <a:moveTo>
                                  <a:pt x="0" y="0"/>
                                </a:moveTo>
                                <a:lnTo>
                                  <a:pt x="33870" y="153543"/>
                                </a:lnTo>
                                <a:lnTo>
                                  <a:pt x="33870" y="170052"/>
                                </a:lnTo>
                                <a:lnTo>
                                  <a:pt x="63500" y="394081"/>
                                </a:lnTo>
                                <a:lnTo>
                                  <a:pt x="16929" y="203327"/>
                                </a:lnTo>
                                <a:lnTo>
                                  <a:pt x="0" y="0"/>
                                </a:lnTo>
                                <a:close/>
                              </a:path>
                            </a:pathLst>
                          </a:custGeom>
                          <a:ln w="1778">
                            <a:solidFill>
                              <a:srgbClr val="0D2841"/>
                            </a:solidFill>
                            <a:prstDash val="solid"/>
                          </a:ln>
                        </wps:spPr>
                        <wps:bodyPr wrap="square" lIns="0" tIns="0" rIns="0" bIns="0" rtlCol="0">
                          <a:noAutofit/>
                        </wps:bodyPr>
                      </wps:wsp>
                      <wps:wsp>
                        <wps:cNvPr id="38" name="Graphic 38"/>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40"/>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9"/>
                                </a:lnTo>
                                <a:lnTo>
                                  <a:pt x="893216" y="921004"/>
                                </a:lnTo>
                                <a:lnTo>
                                  <a:pt x="1079398" y="680339"/>
                                </a:lnTo>
                                <a:lnTo>
                                  <a:pt x="1227607" y="502031"/>
                                </a:lnTo>
                                <a:lnTo>
                                  <a:pt x="1375816" y="327787"/>
                                </a:lnTo>
                                <a:lnTo>
                                  <a:pt x="1536598" y="161798"/>
                                </a:lnTo>
                                <a:lnTo>
                                  <a:pt x="1701698" y="4191"/>
                                </a:lnTo>
                                <a:lnTo>
                                  <a:pt x="1701698" y="0"/>
                                </a:lnTo>
                                <a:close/>
                              </a:path>
                            </a:pathLst>
                          </a:custGeom>
                          <a:solidFill>
                            <a:srgbClr val="0D2841">
                              <a:alpha val="19999"/>
                            </a:srgbClr>
                          </a:solidFill>
                        </wps:spPr>
                        <wps:bodyPr wrap="square" lIns="0" tIns="0" rIns="0" bIns="0" rtlCol="0">
                          <a:noAutofit/>
                        </wps:bodyPr>
                      </wps:wsp>
                      <wps:wsp>
                        <wps:cNvPr id="39" name="Graphic 39"/>
                        <wps:cNvSpPr/>
                        <wps:spPr>
                          <a:xfrm>
                            <a:off x="717118" y="5758941"/>
                            <a:ext cx="1701800" cy="3244215"/>
                          </a:xfrm>
                          <a:custGeom>
                            <a:avLst/>
                            <a:gdLst/>
                            <a:ahLst/>
                            <a:cxnLst/>
                            <a:rect l="l" t="t" r="r" b="b"/>
                            <a:pathLst>
                              <a:path w="1701800" h="3244215">
                                <a:moveTo>
                                  <a:pt x="1701698" y="0"/>
                                </a:moveTo>
                                <a:lnTo>
                                  <a:pt x="1701698" y="4191"/>
                                </a:lnTo>
                                <a:lnTo>
                                  <a:pt x="1536598" y="161798"/>
                                </a:lnTo>
                                <a:lnTo>
                                  <a:pt x="1375816" y="327787"/>
                                </a:lnTo>
                                <a:lnTo>
                                  <a:pt x="1227607" y="502031"/>
                                </a:lnTo>
                                <a:lnTo>
                                  <a:pt x="1079398" y="680339"/>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40"/>
                                </a:lnTo>
                                <a:lnTo>
                                  <a:pt x="1371498" y="323596"/>
                                </a:lnTo>
                                <a:lnTo>
                                  <a:pt x="1532407" y="157607"/>
                                </a:lnTo>
                                <a:lnTo>
                                  <a:pt x="1701698" y="0"/>
                                </a:lnTo>
                                <a:close/>
                              </a:path>
                            </a:pathLst>
                          </a:custGeom>
                          <a:ln w="1778">
                            <a:solidFill>
                              <a:srgbClr val="0D2841"/>
                            </a:solidFill>
                            <a:prstDash val="solid"/>
                          </a:ln>
                        </wps:spPr>
                        <wps:bodyPr wrap="square" lIns="0" tIns="0" rIns="0" bIns="0" rtlCol="0">
                          <a:noAutofit/>
                        </wps:bodyPr>
                      </wps:wsp>
                      <wps:wsp>
                        <wps:cNvPr id="40" name="Graphic 40"/>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9999"/>
                            </a:srgbClr>
                          </a:solidFill>
                        </wps:spPr>
                        <wps:bodyPr wrap="square" lIns="0" tIns="0" rIns="0" bIns="0" rtlCol="0">
                          <a:noAutofit/>
                        </wps:bodyPr>
                      </wps:wsp>
                      <wps:wsp>
                        <wps:cNvPr id="41" name="Graphic 41"/>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a:solidFill>
                              <a:srgbClr val="0D2841"/>
                            </a:solidFill>
                            <a:prstDash val="solid"/>
                          </a:ln>
                        </wps:spPr>
                        <wps:bodyPr wrap="square" lIns="0" tIns="0" rIns="0" bIns="0" rtlCol="0">
                          <a:noAutofit/>
                        </wps:bodyPr>
                      </wps:wsp>
                      <wps:wsp>
                        <wps:cNvPr id="42" name="Graphic 42"/>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0D2841">
                              <a:alpha val="19999"/>
                            </a:srgbClr>
                          </a:solidFill>
                        </wps:spPr>
                        <wps:bodyPr wrap="square" lIns="0" tIns="0" rIns="0" bIns="0" rtlCol="0">
                          <a:noAutofit/>
                        </wps:bodyPr>
                      </wps:wsp>
                      <wps:wsp>
                        <wps:cNvPr id="43" name="Graphic 43"/>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a:solidFill>
                              <a:srgbClr val="0D2841"/>
                            </a:solidFill>
                            <a:prstDash val="solid"/>
                          </a:ln>
                        </wps:spPr>
                        <wps:bodyPr wrap="square" lIns="0" tIns="0" rIns="0" bIns="0" rtlCol="0">
                          <a:noAutofit/>
                        </wps:bodyPr>
                      </wps:wsp>
                      <wps:wsp>
                        <wps:cNvPr id="44" name="Graphic 44"/>
                        <wps:cNvSpPr/>
                        <wps:spPr>
                          <a:xfrm>
                            <a:off x="717118" y="8932544"/>
                            <a:ext cx="29845" cy="178435"/>
                          </a:xfrm>
                          <a:custGeom>
                            <a:avLst/>
                            <a:gdLst/>
                            <a:ahLst/>
                            <a:cxnLst/>
                            <a:rect l="l" t="t" r="r" b="b"/>
                            <a:pathLst>
                              <a:path w="29845" h="178435">
                                <a:moveTo>
                                  <a:pt x="0" y="0"/>
                                </a:moveTo>
                                <a:lnTo>
                                  <a:pt x="0" y="103758"/>
                                </a:lnTo>
                                <a:lnTo>
                                  <a:pt x="25400" y="165988"/>
                                </a:lnTo>
                                <a:lnTo>
                                  <a:pt x="29629" y="178434"/>
                                </a:lnTo>
                                <a:lnTo>
                                  <a:pt x="29629" y="70484"/>
                                </a:lnTo>
                                <a:lnTo>
                                  <a:pt x="0" y="0"/>
                                </a:lnTo>
                                <a:close/>
                              </a:path>
                            </a:pathLst>
                          </a:custGeom>
                          <a:solidFill>
                            <a:srgbClr val="0D2841">
                              <a:alpha val="19999"/>
                            </a:srgbClr>
                          </a:solidFill>
                        </wps:spPr>
                        <wps:bodyPr wrap="square" lIns="0" tIns="0" rIns="0" bIns="0" rtlCol="0">
                          <a:noAutofit/>
                        </wps:bodyPr>
                      </wps:wsp>
                      <wps:wsp>
                        <wps:cNvPr id="45" name="Graphic 45"/>
                        <wps:cNvSpPr/>
                        <wps:spPr>
                          <a:xfrm>
                            <a:off x="717118" y="8932544"/>
                            <a:ext cx="29845" cy="178435"/>
                          </a:xfrm>
                          <a:custGeom>
                            <a:avLst/>
                            <a:gdLst/>
                            <a:ahLst/>
                            <a:cxnLst/>
                            <a:rect l="l" t="t" r="r" b="b"/>
                            <a:pathLst>
                              <a:path w="29845" h="178435">
                                <a:moveTo>
                                  <a:pt x="0" y="0"/>
                                </a:moveTo>
                                <a:lnTo>
                                  <a:pt x="29629" y="70484"/>
                                </a:lnTo>
                                <a:lnTo>
                                  <a:pt x="29629" y="178434"/>
                                </a:lnTo>
                                <a:lnTo>
                                  <a:pt x="25400" y="165988"/>
                                </a:lnTo>
                                <a:lnTo>
                                  <a:pt x="0" y="103758"/>
                                </a:lnTo>
                                <a:lnTo>
                                  <a:pt x="0" y="0"/>
                                </a:lnTo>
                                <a:close/>
                              </a:path>
                            </a:pathLst>
                          </a:custGeom>
                          <a:ln w="1778">
                            <a:solidFill>
                              <a:srgbClr val="0D2841"/>
                            </a:solidFill>
                            <a:prstDash val="solid"/>
                          </a:ln>
                        </wps:spPr>
                        <wps:bodyPr wrap="square" lIns="0" tIns="0" rIns="0" bIns="0" rtlCol="0">
                          <a:noAutofit/>
                        </wps:bodyPr>
                      </wps:wsp>
                      <wps:wsp>
                        <wps:cNvPr id="46" name="Graphic 46"/>
                        <wps:cNvSpPr/>
                        <wps:spPr>
                          <a:xfrm>
                            <a:off x="780618" y="9641928"/>
                            <a:ext cx="194945" cy="502284"/>
                          </a:xfrm>
                          <a:custGeom>
                            <a:avLst/>
                            <a:gdLst/>
                            <a:ahLst/>
                            <a:cxnLst/>
                            <a:rect l="l" t="t" r="r" b="b"/>
                            <a:pathLst>
                              <a:path w="194945" h="502284">
                                <a:moveTo>
                                  <a:pt x="0" y="0"/>
                                </a:moveTo>
                                <a:lnTo>
                                  <a:pt x="46558" y="182537"/>
                                </a:lnTo>
                                <a:lnTo>
                                  <a:pt x="59258" y="228168"/>
                                </a:lnTo>
                                <a:lnTo>
                                  <a:pt x="190525" y="501967"/>
                                </a:lnTo>
                                <a:lnTo>
                                  <a:pt x="194716" y="501967"/>
                                </a:lnTo>
                                <a:lnTo>
                                  <a:pt x="139687" y="356768"/>
                                </a:lnTo>
                                <a:lnTo>
                                  <a:pt x="93129" y="207429"/>
                                </a:lnTo>
                                <a:lnTo>
                                  <a:pt x="29629" y="66382"/>
                                </a:lnTo>
                                <a:lnTo>
                                  <a:pt x="0" y="0"/>
                                </a:lnTo>
                                <a:close/>
                              </a:path>
                            </a:pathLst>
                          </a:custGeom>
                          <a:solidFill>
                            <a:srgbClr val="0D2841">
                              <a:alpha val="19999"/>
                            </a:srgbClr>
                          </a:solidFill>
                        </wps:spPr>
                        <wps:bodyPr wrap="square" lIns="0" tIns="0" rIns="0" bIns="0" rtlCol="0">
                          <a:noAutofit/>
                        </wps:bodyPr>
                      </wps:wsp>
                      <wps:wsp>
                        <wps:cNvPr id="47" name="Graphic 47"/>
                        <wps:cNvSpPr/>
                        <wps:spPr>
                          <a:xfrm>
                            <a:off x="780618" y="9641928"/>
                            <a:ext cx="194945" cy="502284"/>
                          </a:xfrm>
                          <a:custGeom>
                            <a:avLst/>
                            <a:gdLst/>
                            <a:ahLst/>
                            <a:cxnLst/>
                            <a:rect l="l" t="t" r="r" b="b"/>
                            <a:pathLst>
                              <a:path w="194945" h="502284">
                                <a:moveTo>
                                  <a:pt x="0" y="0"/>
                                </a:moveTo>
                                <a:lnTo>
                                  <a:pt x="29629" y="66382"/>
                                </a:lnTo>
                                <a:lnTo>
                                  <a:pt x="93129" y="207429"/>
                                </a:lnTo>
                                <a:lnTo>
                                  <a:pt x="139687" y="356768"/>
                                </a:lnTo>
                                <a:lnTo>
                                  <a:pt x="194716" y="501967"/>
                                </a:lnTo>
                                <a:lnTo>
                                  <a:pt x="190525" y="501967"/>
                                </a:lnTo>
                                <a:lnTo>
                                  <a:pt x="59258" y="228168"/>
                                </a:lnTo>
                                <a:lnTo>
                                  <a:pt x="46558" y="182537"/>
                                </a:lnTo>
                                <a:lnTo>
                                  <a:pt x="0" y="0"/>
                                </a:lnTo>
                                <a:close/>
                              </a:path>
                            </a:pathLst>
                          </a:custGeom>
                          <a:ln w="1778">
                            <a:solidFill>
                              <a:srgbClr val="0D2841"/>
                            </a:solidFill>
                            <a:prstDash val="solid"/>
                          </a:ln>
                        </wps:spPr>
                        <wps:bodyPr wrap="square" lIns="0" tIns="0" rIns="0" bIns="0" rtlCol="0">
                          <a:noAutofit/>
                        </wps:bodyPr>
                      </wps:wsp>
                      <wps:wsp>
                        <wps:cNvPr id="48" name="Graphic 48"/>
                        <wps:cNvSpPr/>
                        <wps:spPr>
                          <a:xfrm>
                            <a:off x="2173452" y="7930515"/>
                            <a:ext cx="4488180" cy="417195"/>
                          </a:xfrm>
                          <a:custGeom>
                            <a:avLst/>
                            <a:gdLst/>
                            <a:ahLst/>
                            <a:cxnLst/>
                            <a:rect l="l" t="t" r="r" b="b"/>
                            <a:pathLst>
                              <a:path w="4488180" h="417195">
                                <a:moveTo>
                                  <a:pt x="4488179" y="0"/>
                                </a:moveTo>
                                <a:lnTo>
                                  <a:pt x="0" y="0"/>
                                </a:lnTo>
                                <a:lnTo>
                                  <a:pt x="0" y="417194"/>
                                </a:lnTo>
                                <a:lnTo>
                                  <a:pt x="4488179" y="417194"/>
                                </a:lnTo>
                                <a:lnTo>
                                  <a:pt x="4488179" y="0"/>
                                </a:lnTo>
                                <a:close/>
                              </a:path>
                            </a:pathLst>
                          </a:custGeom>
                          <a:solidFill>
                            <a:srgbClr val="FFFFFF"/>
                          </a:solidFill>
                        </wps:spPr>
                        <wps:bodyPr wrap="square" lIns="0" tIns="0" rIns="0" bIns="0" rtlCol="0">
                          <a:noAutofit/>
                        </wps:bodyPr>
                      </wps:wsp>
                    </wpg:wgp>
                  </a:graphicData>
                </a:graphic>
              </wp:anchor>
            </w:drawing>
          </mc:Choice>
          <mc:Fallback>
            <w:pict>
              <v:group w14:anchorId="2A2FD493" id="Group 1" o:spid="_x0000_s1026" style="position:absolute;margin-left:23.8pt;margin-top:21pt;width:524.55pt;height:799.2pt;z-index:-251660288;mso-wrap-distance-left:0;mso-wrap-distance-right:0;mso-position-horizontal-relative:page;mso-position-vertical-relative:page" coordsize="66617,101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">
                <v:shape id="Graphic 2" o:spid="_x0000_s1027" style="position:absolute;width:2209;height:101498;visibility:visible;mso-wrap-style:square;v-text-anchor:top"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" path="m220535,l,,,10149840r220535,l220535,xe" fillcolor="#0d2841" stroked="f">
                  <v:path arrowok="t"/>
                </v:shape>
                <v:shape id="Graphic 3" o:spid="_x0000_s1028" style="position:absolute;top:16314;width:24879;height:6140;visibility:visible;mso-wrap-style:square;v-text-anchor:top"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" path="m2180945,l,,,614045r2180945,l2487904,307085,2180945,xe" fillcolor="#155f82" stroked="f">
                  <v:path arrowok="t"/>
                </v:shape>
                <v:shape id="Graphic 4" o:spid="_x0000_s1029"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" path="m,l17005,147319r93535,352679l215430,850137r130391,372187l345821,1158430,238099,844549,110540,422274,,xe" fillcolor="#0d2841" stroked="f">
                  <v:path arrowok="t"/>
                </v:shape>
                <v:shape id="Graphic 5" o:spid="_x0000_s1030"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" path="m,l110540,422274,238099,844549r107722,313881l345821,1222324,215430,850137,110540,499998,17005,147319,,xe" filled="f" strokecolor="#0d2841" strokeweight=".14pt">
                  <v:path arrowok="t"/>
                </v:shape>
                <v:shape id="Graphic 6" o:spid="_x0000_s1031"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" path="m,l2819,69456,84988,272237r85090,197231l306095,747267r22733,l189890,463918,104927,258356,22631,52781,,xe" fillcolor="#0d2841" stroked="f">
                  <v:path arrowok="t"/>
                </v:shape>
                <v:shape id="Graphic 7" o:spid="_x0000_s1032"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" path="m,l22631,52781r82296,205575l189890,463918,328828,747267r-22733,l170078,469468,84988,272237,2819,69456,,xe" filled="f" strokecolor="#0d2841" strokeweight=".04936mm">
                  <v:path arrowok="t"/>
                </v:shape>
                <v:shape id="Graphic 8" o:spid="_x0000_s1033"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" path="m,l,219456,5664,441706,25501,880618r31179,441706l99199,1761236r51029,438912l218262,2636266r79362,436118l391160,3505708r5676,27813l382663,3397377,303288,3016885,235267,2633472,164401,2200148,110540,1761236,65189,1322324,34010,880618,8496,441706,2832,219456,,xe" fillcolor="#0d2841" stroked="f">
                  <v:path arrowok="t"/>
                </v:shape>
                <v:shape id="Graphic 9" o:spid="_x0000_s1034"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" path="m,l2832,219456,8496,441706,34010,880618r31179,441706l110540,1761236r53861,438912l235267,2633472r68021,383413l382663,3397377r14173,136144l391160,3505708,297624,3072384,218262,2636266,150228,2200148,99199,1761236,56680,1322324,25501,880618,5664,441706,,219456,,xe" filled="f" strokecolor="#0d2841" strokeweight=".14pt">
                  <v:path arrowok="t"/>
                </v:shape>
                <v:shape id="Graphic 10" o:spid="_x0000_s1035"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" path="m50052,2360168r976,12192l51028,2364104r-976,-3936xem127558,l96380,183387,70866,366775,34010,741806,8509,1114043,,1483486r2832,375031l22682,2230754r2832,30481l50052,2360168,39687,2230754,17005,1858517,8509,1483486r8496,-369443l39687,741806,73698,369569,99212,183387,127558,xe" fillcolor="#0d2841" stroked="f">
                  <v:path arrowok="t"/>
                </v:shape>
                <v:shape id="Graphic 11" o:spid="_x0000_s1036"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" path="m127558,l99212,183387,73698,369569,39687,741806,17005,1114043,8509,1483486r8496,375031l39687,2230754r11341,141606l51028,2364104,25514,2261235r-2832,-30481l2832,1858517,,1483486,8509,1114043,34010,741806,70866,366775,96380,183387,127558,xe" filled="f" strokecolor="#0d2841" strokeweight=".14pt">
                  <v:path arrowok="t"/>
                </v:shape>
                <v:shape id="Graphic 12" o:spid="_x0000_s1037"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" path="m,l34010,288925,79362,575056r53861,244475l189915,1063955r73698,236131l325970,1477873r70828,175006l436549,1747329r-5715,-30556l399719,1600098,340144,1447317,283451,1294523,212598,1055624,150228,813943,96380,575056,59524,350012,28346,122301,,xe" fillcolor="#0d2841" stroked="f">
                  <v:path arrowok="t"/>
                </v:shape>
                <v:shape id="Graphic 13" o:spid="_x0000_s1038"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" path="m,l28346,122301,59524,350012,96380,575056r53848,238887l212598,1055624r70853,238899l340144,1447317r59575,152781l430834,1716773r-34036,-63894l325970,1477873,263613,1300086,189915,1063955,133223,819531,79362,575056,34010,288925,,xe" filled="f" strokecolor="#0d2841" strokeweight=".14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4" o:spid="_x0000_s1039" type="#_x0000_t75" style="position:absolute;left:10493;top:99513;width:954;height:1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">
                  <v:imagedata r:id="rId11" o:title=""/>
                </v:shape>
                <v:shape id="Graphic 15" o:spid="_x0000_s1040"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" path="m,l14173,136143,42519,258444,25514,111124r,-8255l,xe" fillcolor="#0d2841" stroked="f">
                  <v:path arrowok="t"/>
                </v:shape>
                <v:shape id="Graphic 16" o:spid="_x0000_s1041"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" path="m,l25514,102869r,8255l42519,258444,14173,136143,,xe" filled="f" strokecolor="#0d2841" strokeweight=".14pt">
                  <v:path arrowok="t"/>
                </v:shape>
                <v:shape id="Graphic 17" o:spid="_x0000_s1042"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" path="m1116863,l1003452,102869,901344,211200,799363,322325,702970,438911,578256,597280,464845,764031,359943,933449r-93472,177800l184302,1294510r-70866,186182l59588,1675129,19837,1869566,2844,2066810,,2080704r17018,47219l19837,2072373,39649,1869566,73685,1677923r53848,-191643l195605,1297304r82169,-180594l371373,941704,476275,766698,586765,605662,705764,444499,805078,325119,904265,213994,1009167,105663,1116863,xe" fillcolor="#0d2841" stroked="f">
                  <v:path arrowok="t"/>
                </v:shape>
                <v:shape id="Graphic 18" o:spid="_x0000_s1043"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" path="m1116863,l1009167,105663,904265,213994,805078,325119,705764,444499,586765,605662,476275,766698,371373,941704r-93599,175006l195605,1297304r-68072,188976l73685,1677923,39649,1869566,19837,2072373r-2819,55550l,2080704r2844,-13894l19837,1869566,59588,1675129r53848,-194437l184302,1294510r82169,-183261l359943,933449,464845,764031,578256,597280,702970,438911,799363,322325,901344,211200,1003452,102869,1116863,xe" filled="f" strokecolor="#0d2841" strokeweight=".14pt">
                  <v:path arrowok="t"/>
                </v:shape>
                <v:shape id="Graphic 19" o:spid="_x0000_s1044"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" path="m,l2844,113893,14173,225005,42570,402793r17018,44450l102006,538911,93497,513905,56667,366674,31140,222224,19837,52781,17018,44437,,xe" fillcolor="#0d2841" stroked="f">
                  <v:path arrowok="t"/>
                </v:shape>
                <v:shape id="Graphic 20" o:spid="_x0000_s1045"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" path="m,l17018,44437r2819,8344l31140,222224,56667,366674,93497,513905r8509,25006l59588,447243,42570,402793,14173,225005,2844,113893,,xe" filled="f" strokecolor="#0d2841" strokeweight=".14pt">
                  <v:path arrowok="t"/>
                </v:shape>
                <v:shape id="Image 21" o:spid="_x0000_s1046" type="#_x0000_t75" style="position:absolute;left:10267;top:99624;width:897;height: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">
                  <v:imagedata r:id="rId12" o:title=""/>
                </v:shape>
                <v:shape id="Graphic 22" o:spid="_x0000_s1047"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" path="m,l,63893r17018,44437l19837,116662,17018,47218,,xe" fillcolor="#0d2841" stroked="f">
                  <v:path arrowok="t"/>
                </v:shape>
                <v:shape id="Graphic 23" o:spid="_x0000_s1048"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" path="m,l17018,47218r2819,69444l17018,108330,,63893,,xe" filled="f" strokecolor="#0d2841" strokeweight=".14pt">
                  <v:path arrowok="t"/>
                </v:shape>
                <v:shape id="Graphic 24" o:spid="_x0000_s1049"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" path="m,l31115,116674r5715,30557l124714,327786r2794,l93472,233349,59436,136118,17018,44449,,xe" fillcolor="#0d2841" stroked="f">
                  <v:path arrowok="t"/>
                </v:shape>
                <v:shape id="Graphic 25" o:spid="_x0000_s1050"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" path="m,l17018,44449r42418,91669l93472,233349r34036,94437l124714,327786,36830,147231,31115,116674,,xe" filled="f" strokecolor="#0d2841" strokeweight=".14pt">
                  <v:path arrowok="t"/>
                </v:shape>
                <v:shape id="Graphic 26" o:spid="_x0000_s1051"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" path="m,l29629,224028,173558,759206r160858,530987l529132,1866900r,-103759l364045,1281938,173558,643001,,xe" fillcolor="#0d2841" stroked="f">
                  <v:fill opacity="13107f"/>
                  <v:path arrowok="t"/>
                </v:shape>
                <v:shape id="Graphic 27" o:spid="_x0000_s1052"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" path="m,l173558,643001r190487,638937l529132,1763141r,103759l334416,1290193,173558,759206,29629,224028,,xe" filled="f" strokecolor="#0d2841" strokeweight=".14pt">
                  <v:path arrowok="t"/>
                </v:shape>
                <v:shape id="Graphic 28" o:spid="_x0000_s1053"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" path="m,l,107950,127000,414883,258178,721880r203200,418986l499478,1140866,292087,705281,156629,398297,33870,83058,,xe" fillcolor="#0d2841" stroked="f">
                  <v:fill opacity="13107f"/>
                  <v:path arrowok="t"/>
                </v:shape>
                <v:shape id="Graphic 29" o:spid="_x0000_s1054"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" path="m,l33870,83058,156629,398297,292087,705281r207391,435585l461378,1140866,258178,721880,127000,414883,,107950,,xe" filled="f" strokecolor="#0d2841" strokeweight=".14pt">
                  <v:path arrowok="t"/>
                </v:shape>
                <v:shape id="Graphic 30" o:spid="_x0000_s1055"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" path="m,l,128650,84658,502031,67729,298703,,xe" fillcolor="#0d2841" stroked="f">
                  <v:fill opacity="13107f"/>
                  <v:path arrowok="t"/>
                </v:shape>
                <v:shape id="Graphic 31" o:spid="_x0000_s1056"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" path="m,l67729,298703,84658,502031,76199,464692,,128650,,xe" filled="f" strokecolor="#0d2841" strokeweight=".14pt">
                  <v:path arrowok="t"/>
                </v:shape>
                <v:shape id="Graphic 32" o:spid="_x0000_s1057"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" path="m,l55041,443865r67729,435610l198958,1252855r93129,369189l402145,1982927r97371,273799l601103,2522232r67729,145187l656132,2621788,609574,2439263,520674,2211095,436016,1974634,321716,1613662,232829,1248664,152400,875284,93129,535051,46570,190754,,xe" fillcolor="#0d2841" stroked="f">
                  <v:fill opacity="13107f"/>
                  <v:path arrowok="t"/>
                </v:shape>
                <v:shape id="Graphic 33" o:spid="_x0000_s1058"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" path="m,l46570,190754,93129,535051r59271,340233l232829,1248664r88887,364998l436016,1974634r84658,236461l609574,2439263r46558,182525l668832,2667419,601103,2522232,499516,2256726,402145,1982927,292087,1622044,198958,1252855,122770,879475,55041,443865,,xe" filled="f" strokecolor="#0d2841" strokeweight=".14pt">
                  <v:path arrowok="t"/>
                </v:shape>
                <v:shape id="Graphic 34" o:spid="_x0000_s1059"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" path="m,l46558,149352r55029,145186l139687,294538,,xe" fillcolor="#0d2841" stroked="f">
                  <v:fill opacity="13107f"/>
                  <v:path arrowok="t"/>
                </v:shape>
                <v:shape id="Graphic 35" o:spid="_x0000_s1060"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" path="m,l139687,294538r-38100,l46558,149352,,xe" filled="f" strokecolor="#0d2841" strokeweight=".04936mm">
                  <v:path arrowok="t"/>
                </v:shape>
                <v:shape id="Graphic 36" o:spid="_x0000_s1061"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" path="m,l16929,203327,63500,394081,33870,170052r,-16509l,xe" fillcolor="#0d2841" stroked="f">
                  <v:fill opacity="13107f"/>
                  <v:path arrowok="t"/>
                </v:shape>
                <v:shape id="Graphic 37" o:spid="_x0000_s1062"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" path="m,l33870,153543r,16509l63500,394081,16929,203327,,xe" filled="f" strokecolor="#0d2841" strokeweight=".14pt">
                  <v:path arrowok="t"/>
                </v:shape>
                <v:shape id="Graphic 38" o:spid="_x0000_s1063"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" path="m1701698,l1532407,157607,1371498,323596,1214907,497840,1071016,676275,884707,912749,706907,1165733,550316,1422908,402107,1696720,279425,1970532,169316,2260981,88887,2555494,29629,2854198,4229,3156966,,3173603r29629,70485l29629,3156966,55029,2858262r59258,-298577l190487,2265045,300507,1982978,423316,1705102,563016,1435354,723798,1178179,893216,921004,1079398,680339,1227607,502031,1375816,327787,1536598,161798,1701698,4191r,-4191xe" fillcolor="#0d2841" stroked="f">
                  <v:fill opacity="13107f"/>
                  <v:path arrowok="t"/>
                </v:shape>
                <v:shape id="Graphic 39" o:spid="_x0000_s1064"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" path="m1701698,r,4191l1536598,161798,1375816,327787,1227607,502031,1079398,680339,893216,921004,723798,1178179,563016,1435354,423316,1705102,300507,1982978,190487,2265045r-76200,294640l55029,2858262,29629,3156966r,87122l,3173603r4229,-16637l29629,2854198,88887,2555494r80429,-294513l279425,1970532,402107,1696720,550316,1422908,706907,1165733,884707,912749,1071016,676275,1214907,497840,1371498,323596,1532407,157607,1701698,xe" filled="f" strokecolor="#0d2841" strokeweight=".14pt">
                  <v:path arrowok="t"/>
                </v:shape>
                <v:shape id="Graphic 40" o:spid="_x0000_s1065"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" path="m137656,770912r2031,8956l156629,813054,137656,770912xem,l4229,165900,21158,335978,63500,605624r29629,66383l137656,770912,88900,555853,50800,331838,29629,74676,25400,62230,,xe" fillcolor="#0d2841" stroked="f">
                  <v:fill opacity="13107f"/>
                  <v:path arrowok="t"/>
                </v:shape>
                <v:shape id="Graphic 41" o:spid="_x0000_s1066"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" path="m,l25400,62230r4229,12446l50800,331838,88900,555853r50787,224015l156629,813054,93129,672007,63500,605624,21158,335978,4229,165900,,xe" filled="f" strokecolor="#0d2841" strokeweight=".14pt">
                  <v:path arrowok="t"/>
                </v:shape>
                <v:shape id="Graphic 42" o:spid="_x0000_s1067"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" path="m,l101600,273799r29667,l,xe" fillcolor="#0d2841" stroked="f">
                  <v:fill opacity="13107f"/>
                  <v:path arrowok="t"/>
                </v:shape>
                <v:shape id="Graphic 43" o:spid="_x0000_s1068"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" path="m,l131267,273799r-29667,l,xe" filled="f" strokecolor="#0d2841" strokeweight=".14pt">
                  <v:path arrowok="t"/>
                </v:shape>
                <v:shape id="Graphic 44" o:spid="_x0000_s1069"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" path="m,l,103758r25400,62230l29629,178434r,-107950l,xe" fillcolor="#0d2841" stroked="f">
                  <v:fill opacity="13107f"/>
                  <v:path arrowok="t"/>
                </v:shape>
                <v:shape id="Graphic 45" o:spid="_x0000_s1070"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" path="m,l29629,70484r,107950l25400,165988,,103758,,xe" filled="f" strokecolor="#0d2841" strokeweight=".14pt">
                  <v:path arrowok="t"/>
                </v:shape>
                <v:shape id="Graphic 46" o:spid="_x0000_s1071"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" path="m,l46558,182537r12700,45631l190525,501967r4191,l139687,356768,93129,207429,29629,66382,,xe" fillcolor="#0d2841" stroked="f">
                  <v:fill opacity="13107f"/>
                  <v:path arrowok="t"/>
                </v:shape>
                <v:shape id="Graphic 47" o:spid="_x0000_s1072"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" path="m,l29629,66382,93129,207429r46558,149339l194716,501967r-4191,l59258,228168,46558,182537,,xe" filled="f" strokecolor="#0d2841" strokeweight=".14pt">
                  <v:path arrowok="t"/>
                </v:shape>
                <v:shape id="Graphic 48" o:spid="_x0000_s1073" style="position:absolute;left:21734;top:79305;width:44882;height:4172;visibility:visible;mso-wrap-style:square;v-text-anchor:top" coordsize="4488180,417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" path="m4488179,l,,,417194r4488179,l4488179,xe" stroked="f">
                  <v:path arrowok="t"/>
                </v:shape>
                <w10:wrap anchorx="page" anchory="page"/>
              </v:group>
            </w:pict>
          </mc:Fallback>
        </mc:AlternateContent>
      </w:r>
    </w:p>
    <w:p w:rsidR="007F6A07" w:rsidRDefault="00E91E4E">
      <w:pPr>
        <w:tabs>
          <w:tab w:val="left" w:pos="2771"/>
        </w:tabs>
        <w:ind w:left="945"/>
        <w:rPr>
          <w:rFonts w:ascii="Calibri"/>
          <w:sz w:val="56"/>
        </w:rPr>
      </w:pPr>
      <w:r>
        <w:rPr>
          <w:rFonts w:ascii="Calibri"/>
          <w:color w:val="FFFFFF"/>
          <w:spacing w:val="-2"/>
          <w:position w:val="-8"/>
          <w:sz w:val="28"/>
        </w:rPr>
        <w:t>3/24/2025</w:t>
      </w:r>
      <w:r>
        <w:rPr>
          <w:rFonts w:ascii="Calibri"/>
          <w:color w:val="FFFFFF"/>
          <w:position w:val="-8"/>
          <w:sz w:val="28"/>
        </w:rPr>
        <w:tab/>
      </w:r>
      <w:r>
        <w:rPr>
          <w:rFonts w:ascii="Calibri"/>
          <w:color w:val="252525"/>
          <w:sz w:val="56"/>
        </w:rPr>
        <w:t>LDE</w:t>
      </w:r>
      <w:r>
        <w:rPr>
          <w:rFonts w:ascii="Calibri"/>
          <w:color w:val="252525"/>
          <w:spacing w:val="-3"/>
          <w:sz w:val="56"/>
        </w:rPr>
        <w:t xml:space="preserve"> </w:t>
      </w:r>
      <w:r>
        <w:rPr>
          <w:rFonts w:ascii="Calibri"/>
          <w:color w:val="252525"/>
          <w:sz w:val="56"/>
        </w:rPr>
        <w:t>Assignment</w:t>
      </w:r>
      <w:r>
        <w:rPr>
          <w:rFonts w:ascii="Calibri"/>
          <w:color w:val="252525"/>
          <w:spacing w:val="-2"/>
          <w:sz w:val="56"/>
        </w:rPr>
        <w:t xml:space="preserve"> </w:t>
      </w:r>
      <w:r>
        <w:rPr>
          <w:rFonts w:ascii="Calibri"/>
          <w:color w:val="252525"/>
          <w:spacing w:val="-10"/>
          <w:sz w:val="56"/>
        </w:rPr>
        <w:t>1</w:t>
      </w:r>
    </w:p>
    <w:p w:rsidR="007F6A07" w:rsidRDefault="00E91E4E">
      <w:pPr>
        <w:pStyle w:val="Title"/>
      </w:pPr>
      <w:r>
        <w:rPr>
          <w:color w:val="404040"/>
          <w:spacing w:val="-3"/>
        </w:rPr>
        <w:t>E-</w:t>
      </w:r>
      <w:r>
        <w:rPr>
          <w:color w:val="404040"/>
          <w:spacing w:val="-2"/>
        </w:rPr>
        <w:t>Portfolio</w:t>
      </w:r>
    </w:p>
    <w:p w:rsidR="007F6A07" w:rsidRDefault="00E91E4E">
      <w:pPr>
        <w:pStyle w:val="BodyText"/>
        <w:spacing w:before="224"/>
        <w:rPr>
          <w:rFonts w:ascii="Calibri"/>
          <w:sz w:val="20"/>
        </w:rPr>
      </w:pPr>
      <w:r>
        <w:rPr>
          <w:rFonts w:ascii="Calibri"/>
          <w:noProof/>
          <w:sz w:val="20"/>
          <w:lang w:val="en-GB" w:eastAsia="en-GB"/>
        </w:rPr>
        <mc:AlternateContent>
          <mc:Choice Requires="wps">
            <w:drawing>
              <wp:anchor distT="0" distB="0" distL="0" distR="0" simplePos="0" relativeHeight="251657216" behindDoc="1" locked="0" layoutInCell="1" allowOverlap="1">
                <wp:simplePos x="0" y="0"/>
                <wp:positionH relativeFrom="page">
                  <wp:posOffset>2838450</wp:posOffset>
                </wp:positionH>
                <wp:positionV relativeFrom="paragraph">
                  <wp:posOffset>317500</wp:posOffset>
                </wp:positionV>
                <wp:extent cx="3556000" cy="2628900"/>
                <wp:effectExtent l="0" t="0" r="0" b="0"/>
                <wp:wrapTopAndBottom/>
                <wp:docPr id="49" name="Textbox 49"/>
                <wp:cNvGraphicFramePr/>
                <a:graphic xmlns:a="http://schemas.openxmlformats.org/drawingml/2006/main">
                  <a:graphicData uri="http://schemas.microsoft.com/office/word/2010/wordprocessingShape">
                    <wps:wsp>
                      <wps:cNvSpPr txBox="1"/>
                      <wps:spPr>
                        <a:xfrm>
                          <a:off x="0" y="0"/>
                          <a:ext cx="3556000" cy="2628900"/>
                        </a:xfrm>
                        <a:prstGeom prst="rect">
                          <a:avLst/>
                        </a:prstGeom>
                        <a:ln w="9525">
                          <a:solidFill>
                            <a:srgbClr val="000000"/>
                          </a:solidFill>
                          <a:prstDash val="solid"/>
                        </a:ln>
                      </wps:spPr>
                      <wps:txbx>
                        <w:txbxContent>
                          <w:p w:rsidR="005A775C" w:rsidRDefault="005A775C">
                            <w:pPr>
                              <w:spacing w:before="70" w:line="410" w:lineRule="auto"/>
                              <w:ind w:left="144" w:right="728"/>
                              <w:rPr>
                                <w:rFonts w:ascii="Calibri"/>
                                <w:sz w:val="24"/>
                              </w:rPr>
                            </w:pPr>
                            <w:r>
                              <w:rPr>
                                <w:rFonts w:ascii="Calibri"/>
                                <w:sz w:val="24"/>
                              </w:rPr>
                              <w:t>Module</w:t>
                            </w:r>
                            <w:r>
                              <w:rPr>
                                <w:rFonts w:ascii="Calibri"/>
                                <w:spacing w:val="-7"/>
                                <w:sz w:val="24"/>
                              </w:rPr>
                              <w:t xml:space="preserve"> </w:t>
                            </w:r>
                            <w:r>
                              <w:rPr>
                                <w:rFonts w:ascii="Calibri"/>
                                <w:sz w:val="24"/>
                              </w:rPr>
                              <w:t>Name:</w:t>
                            </w:r>
                            <w:r>
                              <w:rPr>
                                <w:rFonts w:ascii="Calibri"/>
                                <w:spacing w:val="-7"/>
                                <w:sz w:val="24"/>
                              </w:rPr>
                              <w:t xml:space="preserve"> </w:t>
                            </w:r>
                            <w:r>
                              <w:rPr>
                                <w:rFonts w:ascii="Calibri"/>
                                <w:sz w:val="24"/>
                              </w:rPr>
                              <w:t>Learning</w:t>
                            </w:r>
                            <w:r>
                              <w:rPr>
                                <w:rFonts w:ascii="Calibri"/>
                                <w:spacing w:val="-8"/>
                                <w:sz w:val="24"/>
                              </w:rPr>
                              <w:t xml:space="preserve"> </w:t>
                            </w:r>
                            <w:r>
                              <w:rPr>
                                <w:rFonts w:ascii="Calibri"/>
                                <w:sz w:val="24"/>
                              </w:rPr>
                              <w:t>In</w:t>
                            </w:r>
                            <w:r>
                              <w:rPr>
                                <w:rFonts w:ascii="Calibri"/>
                                <w:spacing w:val="-8"/>
                                <w:sz w:val="24"/>
                              </w:rPr>
                              <w:t xml:space="preserve"> </w:t>
                            </w:r>
                            <w:r>
                              <w:rPr>
                                <w:rFonts w:ascii="Calibri"/>
                                <w:sz w:val="24"/>
                              </w:rPr>
                              <w:t>the</w:t>
                            </w:r>
                            <w:r>
                              <w:rPr>
                                <w:rFonts w:ascii="Calibri"/>
                                <w:spacing w:val="-7"/>
                                <w:sz w:val="24"/>
                              </w:rPr>
                              <w:t xml:space="preserve"> </w:t>
                            </w:r>
                            <w:r>
                              <w:rPr>
                                <w:rFonts w:ascii="Calibri"/>
                                <w:sz w:val="24"/>
                              </w:rPr>
                              <w:t>Digital</w:t>
                            </w:r>
                            <w:r>
                              <w:rPr>
                                <w:rFonts w:ascii="Calibri"/>
                                <w:spacing w:val="-7"/>
                                <w:sz w:val="24"/>
                              </w:rPr>
                              <w:t xml:space="preserve"> </w:t>
                            </w:r>
                            <w:r>
                              <w:rPr>
                                <w:rFonts w:ascii="Calibri"/>
                                <w:sz w:val="24"/>
                              </w:rPr>
                              <w:t>Era Module Code: ACCA 4025</w:t>
                            </w:r>
                          </w:p>
                          <w:p w:rsidR="005A775C" w:rsidRDefault="005A775C">
                            <w:pPr>
                              <w:pStyle w:val="BodyText"/>
                              <w:spacing w:before="204"/>
                              <w:rPr>
                                <w:rFonts w:ascii="Calibri"/>
                                <w:sz w:val="24"/>
                              </w:rPr>
                            </w:pPr>
                          </w:p>
                          <w:p w:rsidR="005A775C" w:rsidRDefault="005A775C">
                            <w:pPr>
                              <w:ind w:left="144"/>
                              <w:rPr>
                                <w:rFonts w:ascii="Calibri"/>
                                <w:sz w:val="24"/>
                              </w:rPr>
                            </w:pPr>
                            <w:r>
                              <w:rPr>
                                <w:rFonts w:ascii="Calibri"/>
                                <w:sz w:val="24"/>
                              </w:rPr>
                              <w:t>Student</w:t>
                            </w:r>
                            <w:r>
                              <w:rPr>
                                <w:rFonts w:ascii="Calibri"/>
                                <w:spacing w:val="-7"/>
                                <w:sz w:val="24"/>
                              </w:rPr>
                              <w:t xml:space="preserve"> </w:t>
                            </w:r>
                            <w:r>
                              <w:rPr>
                                <w:rFonts w:ascii="Calibri"/>
                                <w:spacing w:val="-2"/>
                                <w:sz w:val="24"/>
                              </w:rPr>
                              <w:t>Name: Samir Zaky Ibrahim Morsy</w:t>
                            </w:r>
                          </w:p>
                          <w:p w:rsidR="005A775C" w:rsidRDefault="005A775C">
                            <w:pPr>
                              <w:spacing w:before="207"/>
                              <w:ind w:left="144"/>
                              <w:rPr>
                                <w:rFonts w:ascii="Calibri"/>
                                <w:sz w:val="24"/>
                              </w:rPr>
                            </w:pPr>
                            <w:r>
                              <w:rPr>
                                <w:rFonts w:ascii="Calibri"/>
                                <w:sz w:val="24"/>
                              </w:rPr>
                              <w:t>Student</w:t>
                            </w:r>
                            <w:r>
                              <w:rPr>
                                <w:rFonts w:ascii="Calibri"/>
                                <w:spacing w:val="-7"/>
                                <w:sz w:val="24"/>
                              </w:rPr>
                              <w:t xml:space="preserve"> </w:t>
                            </w:r>
                            <w:r>
                              <w:rPr>
                                <w:rFonts w:ascii="Calibri"/>
                                <w:spacing w:val="-5"/>
                                <w:sz w:val="24"/>
                              </w:rPr>
                              <w:t xml:space="preserve">ID: </w:t>
                            </w:r>
                            <w:r>
                              <w:rPr>
                                <w:rFonts w:ascii="Calibri"/>
                                <w:sz w:val="24"/>
                              </w:rPr>
                              <w:t>2518295</w:t>
                            </w:r>
                          </w:p>
                          <w:p w:rsidR="005A775C" w:rsidRDefault="005A775C">
                            <w:pPr>
                              <w:spacing w:before="206"/>
                              <w:ind w:left="144"/>
                              <w:rPr>
                                <w:rFonts w:ascii="Calibri"/>
                                <w:sz w:val="24"/>
                              </w:rPr>
                            </w:pPr>
                            <w:r>
                              <w:rPr>
                                <w:rFonts w:ascii="Calibri"/>
                                <w:sz w:val="24"/>
                              </w:rPr>
                              <w:t>Group:</w:t>
                            </w:r>
                            <w:r>
                              <w:rPr>
                                <w:rFonts w:ascii="Calibri"/>
                                <w:spacing w:val="-4"/>
                                <w:sz w:val="24"/>
                              </w:rPr>
                              <w:t xml:space="preserve"> 3</w:t>
                            </w:r>
                          </w:p>
                          <w:p w:rsidR="005A775C" w:rsidRDefault="005A775C">
                            <w:pPr>
                              <w:pStyle w:val="BodyText"/>
                              <w:rPr>
                                <w:rFonts w:ascii="Calibri"/>
                                <w:sz w:val="24"/>
                              </w:rPr>
                            </w:pPr>
                          </w:p>
                          <w:p w:rsidR="005A775C" w:rsidRDefault="005A775C">
                            <w:pPr>
                              <w:pStyle w:val="BodyText"/>
                              <w:spacing w:before="120"/>
                              <w:rPr>
                                <w:rFonts w:ascii="Calibri"/>
                                <w:sz w:val="24"/>
                              </w:rPr>
                            </w:pPr>
                          </w:p>
                          <w:p w:rsidR="005A775C" w:rsidRDefault="005A775C">
                            <w:pPr>
                              <w:ind w:left="144"/>
                              <w:rPr>
                                <w:rFonts w:ascii="Calibri" w:hAnsi="Calibri"/>
                                <w:sz w:val="24"/>
                              </w:rPr>
                            </w:pPr>
                            <w:r>
                              <w:rPr>
                                <w:rFonts w:ascii="Calibri" w:hAnsi="Calibri"/>
                                <w:sz w:val="24"/>
                              </w:rPr>
                              <w:t>Lecturer’s</w:t>
                            </w:r>
                            <w:r>
                              <w:rPr>
                                <w:rFonts w:ascii="Calibri" w:hAnsi="Calibri"/>
                                <w:spacing w:val="-6"/>
                                <w:sz w:val="24"/>
                              </w:rPr>
                              <w:t xml:space="preserve"> </w:t>
                            </w:r>
                            <w:r>
                              <w:rPr>
                                <w:rFonts w:ascii="Calibri" w:hAnsi="Calibri"/>
                                <w:sz w:val="24"/>
                              </w:rPr>
                              <w:t>Name:</w:t>
                            </w:r>
                            <w:r>
                              <w:rPr>
                                <w:rFonts w:ascii="Calibri" w:hAnsi="Calibri"/>
                                <w:spacing w:val="-5"/>
                                <w:sz w:val="24"/>
                              </w:rPr>
                              <w:t xml:space="preserve"> </w:t>
                            </w:r>
                            <w:r>
                              <w:rPr>
                                <w:rFonts w:ascii="Calibri" w:hAnsi="Calibri"/>
                                <w:sz w:val="24"/>
                              </w:rPr>
                              <w:t>Koushik</w:t>
                            </w:r>
                            <w:r>
                              <w:rPr>
                                <w:rFonts w:ascii="Calibri" w:hAnsi="Calibri"/>
                                <w:spacing w:val="-4"/>
                                <w:sz w:val="24"/>
                              </w:rPr>
                              <w:t xml:space="preserve"> </w:t>
                            </w:r>
                            <w:r>
                              <w:rPr>
                                <w:rFonts w:ascii="Calibri" w:hAnsi="Calibri"/>
                                <w:spacing w:val="-2"/>
                                <w:sz w:val="24"/>
                              </w:rPr>
                              <w:t>Modak</w:t>
                            </w:r>
                          </w:p>
                        </w:txbxContent>
                      </wps:txbx>
                      <wps:bodyPr wrap="square" lIns="0" tIns="0" rIns="0" bIns="0" rtlCol="0">
                        <a:noAutofit/>
                      </wps:bodyPr>
                    </wps:wsp>
                  </a:graphicData>
                </a:graphic>
              </wp:anchor>
            </w:drawing>
          </mc:Choice>
          <mc:Fallback>
            <w:pict>
              <v:shapetype id="_x0000_t202" coordsize="21600,21600" o:spt="202" path="m,l,21600r21600,l21600,xe">
                <v:stroke joinstyle="miter"/>
                <v:path gradientshapeok="t" o:connecttype="rect"/>
              </v:shapetype>
              <v:shape id="Textbox 49" o:spid="_x0000_s1026" type="#_x0000_t202" style="position:absolute;margin-left:223.5pt;margin-top:25pt;width:280pt;height:207pt;z-index:-2516592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" filled="f">
                <v:textbox inset="0,0,0,0">
                  <w:txbxContent>
                    <w:p w:rsidR="005A775C" w:rsidRDefault="005A775C">
                      <w:pPr>
                        <w:spacing w:before="70" w:line="410" w:lineRule="auto"/>
                        <w:ind w:left="144" w:right="728"/>
                        <w:rPr>
                          <w:rFonts w:ascii="Calibri"/>
                          <w:sz w:val="24"/>
                        </w:rPr>
                      </w:pPr>
                      <w:r>
                        <w:rPr>
                          <w:rFonts w:ascii="Calibri"/>
                          <w:sz w:val="24"/>
                        </w:rPr>
                        <w:t>Module</w:t>
                      </w:r>
                      <w:r>
                        <w:rPr>
                          <w:rFonts w:ascii="Calibri"/>
                          <w:spacing w:val="-7"/>
                          <w:sz w:val="24"/>
                        </w:rPr>
                        <w:t xml:space="preserve"> </w:t>
                      </w:r>
                      <w:r>
                        <w:rPr>
                          <w:rFonts w:ascii="Calibri"/>
                          <w:sz w:val="24"/>
                        </w:rPr>
                        <w:t>Name:</w:t>
                      </w:r>
                      <w:r>
                        <w:rPr>
                          <w:rFonts w:ascii="Calibri"/>
                          <w:spacing w:val="-7"/>
                          <w:sz w:val="24"/>
                        </w:rPr>
                        <w:t xml:space="preserve"> </w:t>
                      </w:r>
                      <w:r>
                        <w:rPr>
                          <w:rFonts w:ascii="Calibri"/>
                          <w:sz w:val="24"/>
                        </w:rPr>
                        <w:t>Learning</w:t>
                      </w:r>
                      <w:r>
                        <w:rPr>
                          <w:rFonts w:ascii="Calibri"/>
                          <w:spacing w:val="-8"/>
                          <w:sz w:val="24"/>
                        </w:rPr>
                        <w:t xml:space="preserve"> </w:t>
                      </w:r>
                      <w:r>
                        <w:rPr>
                          <w:rFonts w:ascii="Calibri"/>
                          <w:sz w:val="24"/>
                        </w:rPr>
                        <w:t>In</w:t>
                      </w:r>
                      <w:r>
                        <w:rPr>
                          <w:rFonts w:ascii="Calibri"/>
                          <w:spacing w:val="-8"/>
                          <w:sz w:val="24"/>
                        </w:rPr>
                        <w:t xml:space="preserve"> </w:t>
                      </w:r>
                      <w:r>
                        <w:rPr>
                          <w:rFonts w:ascii="Calibri"/>
                          <w:sz w:val="24"/>
                        </w:rPr>
                        <w:t>the</w:t>
                      </w:r>
                      <w:r>
                        <w:rPr>
                          <w:rFonts w:ascii="Calibri"/>
                          <w:spacing w:val="-7"/>
                          <w:sz w:val="24"/>
                        </w:rPr>
                        <w:t xml:space="preserve"> </w:t>
                      </w:r>
                      <w:r>
                        <w:rPr>
                          <w:rFonts w:ascii="Calibri"/>
                          <w:sz w:val="24"/>
                        </w:rPr>
                        <w:t>Digital</w:t>
                      </w:r>
                      <w:r>
                        <w:rPr>
                          <w:rFonts w:ascii="Calibri"/>
                          <w:spacing w:val="-7"/>
                          <w:sz w:val="24"/>
                        </w:rPr>
                        <w:t xml:space="preserve"> </w:t>
                      </w:r>
                      <w:r>
                        <w:rPr>
                          <w:rFonts w:ascii="Calibri"/>
                          <w:sz w:val="24"/>
                        </w:rPr>
                        <w:t>Era Module Code: ACCA 4025</w:t>
                      </w:r>
                    </w:p>
                    <w:p w:rsidR="005A775C" w:rsidRDefault="005A775C">
                      <w:pPr>
                        <w:pStyle w:val="BodyText"/>
                        <w:spacing w:before="204"/>
                        <w:rPr>
                          <w:rFonts w:ascii="Calibri"/>
                          <w:sz w:val="24"/>
                        </w:rPr>
                      </w:pPr>
                    </w:p>
                    <w:p w:rsidR="005A775C" w:rsidRDefault="005A775C">
                      <w:pPr>
                        <w:ind w:left="144"/>
                        <w:rPr>
                          <w:rFonts w:ascii="Calibri"/>
                          <w:sz w:val="24"/>
                        </w:rPr>
                      </w:pPr>
                      <w:r>
                        <w:rPr>
                          <w:rFonts w:ascii="Calibri"/>
                          <w:sz w:val="24"/>
                        </w:rPr>
                        <w:t>Student</w:t>
                      </w:r>
                      <w:r>
                        <w:rPr>
                          <w:rFonts w:ascii="Calibri"/>
                          <w:spacing w:val="-7"/>
                          <w:sz w:val="24"/>
                        </w:rPr>
                        <w:t xml:space="preserve"> </w:t>
                      </w:r>
                      <w:r>
                        <w:rPr>
                          <w:rFonts w:ascii="Calibri"/>
                          <w:spacing w:val="-2"/>
                          <w:sz w:val="24"/>
                        </w:rPr>
                        <w:t>Name: Samir Zaky Ibrahim Morsy</w:t>
                      </w:r>
                    </w:p>
                    <w:p w:rsidR="005A775C" w:rsidRDefault="005A775C">
                      <w:pPr>
                        <w:spacing w:before="207"/>
                        <w:ind w:left="144"/>
                        <w:rPr>
                          <w:rFonts w:ascii="Calibri"/>
                          <w:sz w:val="24"/>
                        </w:rPr>
                      </w:pPr>
                      <w:r>
                        <w:rPr>
                          <w:rFonts w:ascii="Calibri"/>
                          <w:sz w:val="24"/>
                        </w:rPr>
                        <w:t>Student</w:t>
                      </w:r>
                      <w:r>
                        <w:rPr>
                          <w:rFonts w:ascii="Calibri"/>
                          <w:spacing w:val="-7"/>
                          <w:sz w:val="24"/>
                        </w:rPr>
                        <w:t xml:space="preserve"> </w:t>
                      </w:r>
                      <w:r>
                        <w:rPr>
                          <w:rFonts w:ascii="Calibri"/>
                          <w:spacing w:val="-5"/>
                          <w:sz w:val="24"/>
                        </w:rPr>
                        <w:t xml:space="preserve">ID: </w:t>
                      </w:r>
                      <w:r>
                        <w:rPr>
                          <w:rFonts w:ascii="Calibri"/>
                          <w:sz w:val="24"/>
                        </w:rPr>
                        <w:t>2518295</w:t>
                      </w:r>
                    </w:p>
                    <w:p w:rsidR="005A775C" w:rsidRDefault="005A775C">
                      <w:pPr>
                        <w:spacing w:before="206"/>
                        <w:ind w:left="144"/>
                        <w:rPr>
                          <w:rFonts w:ascii="Calibri"/>
                          <w:sz w:val="24"/>
                        </w:rPr>
                      </w:pPr>
                      <w:r>
                        <w:rPr>
                          <w:rFonts w:ascii="Calibri"/>
                          <w:sz w:val="24"/>
                        </w:rPr>
                        <w:t>Group:</w:t>
                      </w:r>
                      <w:r>
                        <w:rPr>
                          <w:rFonts w:ascii="Calibri"/>
                          <w:spacing w:val="-4"/>
                          <w:sz w:val="24"/>
                        </w:rPr>
                        <w:t xml:space="preserve"> 3</w:t>
                      </w:r>
                    </w:p>
                    <w:p w:rsidR="005A775C" w:rsidRDefault="005A775C">
                      <w:pPr>
                        <w:pStyle w:val="BodyText"/>
                        <w:rPr>
                          <w:rFonts w:ascii="Calibri"/>
                          <w:sz w:val="24"/>
                        </w:rPr>
                      </w:pPr>
                    </w:p>
                    <w:p w:rsidR="005A775C" w:rsidRDefault="005A775C">
                      <w:pPr>
                        <w:pStyle w:val="BodyText"/>
                        <w:spacing w:before="120"/>
                        <w:rPr>
                          <w:rFonts w:ascii="Calibri"/>
                          <w:sz w:val="24"/>
                        </w:rPr>
                      </w:pPr>
                    </w:p>
                    <w:p w:rsidR="005A775C" w:rsidRDefault="005A775C">
                      <w:pPr>
                        <w:ind w:left="144"/>
                        <w:rPr>
                          <w:rFonts w:ascii="Calibri" w:hAnsi="Calibri"/>
                          <w:sz w:val="24"/>
                        </w:rPr>
                      </w:pPr>
                      <w:r>
                        <w:rPr>
                          <w:rFonts w:ascii="Calibri" w:hAnsi="Calibri"/>
                          <w:sz w:val="24"/>
                        </w:rPr>
                        <w:t>Lecturer’s</w:t>
                      </w:r>
                      <w:r>
                        <w:rPr>
                          <w:rFonts w:ascii="Calibri" w:hAnsi="Calibri"/>
                          <w:spacing w:val="-6"/>
                          <w:sz w:val="24"/>
                        </w:rPr>
                        <w:t xml:space="preserve"> </w:t>
                      </w:r>
                      <w:r>
                        <w:rPr>
                          <w:rFonts w:ascii="Calibri" w:hAnsi="Calibri"/>
                          <w:sz w:val="24"/>
                        </w:rPr>
                        <w:t>Name:</w:t>
                      </w:r>
                      <w:r>
                        <w:rPr>
                          <w:rFonts w:ascii="Calibri" w:hAnsi="Calibri"/>
                          <w:spacing w:val="-5"/>
                          <w:sz w:val="24"/>
                        </w:rPr>
                        <w:t xml:space="preserve"> </w:t>
                      </w:r>
                      <w:r>
                        <w:rPr>
                          <w:rFonts w:ascii="Calibri" w:hAnsi="Calibri"/>
                          <w:sz w:val="24"/>
                        </w:rPr>
                        <w:t>Koushik</w:t>
                      </w:r>
                      <w:r>
                        <w:rPr>
                          <w:rFonts w:ascii="Calibri" w:hAnsi="Calibri"/>
                          <w:spacing w:val="-4"/>
                          <w:sz w:val="24"/>
                        </w:rPr>
                        <w:t xml:space="preserve"> </w:t>
                      </w:r>
                      <w:r>
                        <w:rPr>
                          <w:rFonts w:ascii="Calibri" w:hAnsi="Calibri"/>
                          <w:spacing w:val="-2"/>
                          <w:sz w:val="24"/>
                        </w:rPr>
                        <w:t>Modak</w:t>
                      </w:r>
                    </w:p>
                  </w:txbxContent>
                </v:textbox>
                <w10:wrap type="topAndBottom" anchorx="page"/>
              </v:shape>
            </w:pict>
          </mc:Fallback>
        </mc:AlternateContent>
      </w: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7F6A07">
      <w:pPr>
        <w:pStyle w:val="BodyText"/>
        <w:rPr>
          <w:rFonts w:ascii="Calibri"/>
          <w:sz w:val="20"/>
        </w:rPr>
      </w:pPr>
    </w:p>
    <w:p w:rsidR="007F6A07" w:rsidRDefault="00E91E4E">
      <w:pPr>
        <w:pStyle w:val="BodyText"/>
        <w:spacing w:before="137"/>
        <w:rPr>
          <w:rFonts w:ascii="Calibri"/>
          <w:sz w:val="20"/>
        </w:rPr>
      </w:pPr>
      <w:r>
        <w:rPr>
          <w:rFonts w:ascii="Calibri"/>
          <w:noProof/>
          <w:sz w:val="20"/>
          <w:lang w:val="en-GB" w:eastAsia="en-GB"/>
        </w:rPr>
        <mc:AlternateContent>
          <mc:Choice Requires="wps">
            <w:drawing>
              <wp:anchor distT="0" distB="0" distL="0" distR="0" simplePos="0" relativeHeight="251658240" behindDoc="1" locked="0" layoutInCell="1" allowOverlap="1">
                <wp:simplePos x="0" y="0"/>
                <wp:positionH relativeFrom="page">
                  <wp:posOffset>2475230</wp:posOffset>
                </wp:positionH>
                <wp:positionV relativeFrom="paragraph">
                  <wp:posOffset>262255</wp:posOffset>
                </wp:positionV>
                <wp:extent cx="4488180" cy="417195"/>
                <wp:effectExtent l="0" t="0" r="0" b="0"/>
                <wp:wrapTopAndBottom/>
                <wp:docPr id="50" name="Textbox 50"/>
                <wp:cNvGraphicFramePr/>
                <a:graphic xmlns:a="http://schemas.openxmlformats.org/drawingml/2006/main">
                  <a:graphicData uri="http://schemas.microsoft.com/office/word/2010/wordprocessingShape">
                    <wps:wsp>
                      <wps:cNvSpPr txBox="1"/>
                      <wps:spPr>
                        <a:xfrm>
                          <a:off x="0" y="0"/>
                          <a:ext cx="4488180" cy="417195"/>
                        </a:xfrm>
                        <a:prstGeom prst="rect">
                          <a:avLst/>
                        </a:prstGeom>
                        <a:ln w="9525">
                          <a:solidFill>
                            <a:srgbClr val="000000"/>
                          </a:solidFill>
                          <a:prstDash val="solid"/>
                        </a:ln>
                      </wps:spPr>
                      <wps:txbx>
                        <w:txbxContent>
                          <w:p w:rsidR="005A775C" w:rsidRDefault="005A775C">
                            <w:pPr>
                              <w:spacing w:before="71"/>
                              <w:ind w:left="143"/>
                              <w:rPr>
                                <w:rFonts w:ascii="Calibri"/>
                                <w:b/>
                                <w:sz w:val="24"/>
                              </w:rPr>
                            </w:pPr>
                            <w:r>
                              <w:rPr>
                                <w:rFonts w:ascii="Calibri"/>
                                <w:b/>
                                <w:spacing w:val="-2"/>
                                <w:sz w:val="24"/>
                              </w:rPr>
                              <w:t>E-Portfolio</w:t>
                            </w:r>
                            <w:r>
                              <w:rPr>
                                <w:rFonts w:ascii="Calibri"/>
                                <w:b/>
                                <w:spacing w:val="-1"/>
                                <w:sz w:val="24"/>
                              </w:rPr>
                              <w:t xml:space="preserve"> </w:t>
                            </w:r>
                            <w:r>
                              <w:rPr>
                                <w:rFonts w:ascii="Calibri"/>
                                <w:b/>
                                <w:spacing w:val="-2"/>
                                <w:sz w:val="24"/>
                              </w:rPr>
                              <w:t xml:space="preserve">Link: </w:t>
                            </w:r>
                            <w:hyperlink r:id="rId13" w:history="1">
                              <w:r>
                                <w:rPr>
                                  <w:rStyle w:val="Hyperlink"/>
                                  <w:rFonts w:ascii="Calibri"/>
                                  <w:b/>
                                  <w:spacing w:val="-2"/>
                                  <w:sz w:val="24"/>
                                </w:rPr>
                                <w:t>https://sites.google.com/view/samir-zaky/home</w:t>
                              </w:r>
                            </w:hyperlink>
                          </w:p>
                        </w:txbxContent>
                      </wps:txbx>
                      <wps:bodyPr wrap="square" lIns="0" tIns="0" rIns="0" bIns="0" rtlCol="0">
                        <a:noAutofit/>
                      </wps:bodyPr>
                    </wps:wsp>
                  </a:graphicData>
                </a:graphic>
              </wp:anchor>
            </w:drawing>
          </mc:Choice>
          <mc:Fallback>
            <w:pict>
              <v:shape id="Textbox 50" o:spid="_x0000_s1027" type="#_x0000_t202" style="position:absolute;margin-left:194.9pt;margin-top:20.65pt;width:353.4pt;height:32.85pt;z-index:-2516582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" filled="f">
                <v:textbox inset="0,0,0,0">
                  <w:txbxContent>
                    <w:p w:rsidR="005A775C" w:rsidRDefault="005A775C">
                      <w:pPr>
                        <w:spacing w:before="71"/>
                        <w:ind w:left="143"/>
                        <w:rPr>
                          <w:rFonts w:ascii="Calibri"/>
                          <w:b/>
                          <w:sz w:val="24"/>
                        </w:rPr>
                      </w:pPr>
                      <w:r>
                        <w:rPr>
                          <w:rFonts w:ascii="Calibri"/>
                          <w:b/>
                          <w:spacing w:val="-2"/>
                          <w:sz w:val="24"/>
                        </w:rPr>
                        <w:t>E-Portfolio</w:t>
                      </w:r>
                      <w:r>
                        <w:rPr>
                          <w:rFonts w:ascii="Calibri"/>
                          <w:b/>
                          <w:spacing w:val="-1"/>
                          <w:sz w:val="24"/>
                        </w:rPr>
                        <w:t xml:space="preserve"> </w:t>
                      </w:r>
                      <w:r>
                        <w:rPr>
                          <w:rFonts w:ascii="Calibri"/>
                          <w:b/>
                          <w:spacing w:val="-2"/>
                          <w:sz w:val="24"/>
                        </w:rPr>
                        <w:t xml:space="preserve">Link: </w:t>
                      </w:r>
                      <w:hyperlink r:id="rId14" w:history="1">
                        <w:r>
                          <w:rPr>
                            <w:rStyle w:val="Hyperlink"/>
                            <w:rFonts w:ascii="Calibri"/>
                            <w:b/>
                            <w:spacing w:val="-2"/>
                            <w:sz w:val="24"/>
                          </w:rPr>
                          <w:t>https://sites.google.com/view/samir-zaky/home</w:t>
                        </w:r>
                      </w:hyperlink>
                    </w:p>
                  </w:txbxContent>
                </v:textbox>
                <w10:wrap type="topAndBottom" anchorx="page"/>
              </v:shape>
            </w:pict>
          </mc:Fallback>
        </mc:AlternateContent>
      </w:r>
    </w:p>
    <w:p w:rsidR="007F6A07" w:rsidRDefault="007F6A07">
      <w:pPr>
        <w:pStyle w:val="BodyText"/>
        <w:rPr>
          <w:rFonts w:ascii="Calibri"/>
          <w:sz w:val="36"/>
        </w:rPr>
      </w:pPr>
    </w:p>
    <w:p w:rsidR="007F6A07" w:rsidRDefault="007F6A07">
      <w:pPr>
        <w:pStyle w:val="BodyText"/>
        <w:spacing w:before="377"/>
        <w:rPr>
          <w:rFonts w:ascii="Calibri"/>
          <w:sz w:val="36"/>
        </w:rPr>
      </w:pPr>
    </w:p>
    <w:p w:rsidR="007F6A07" w:rsidRDefault="00E91E4E">
      <w:pPr>
        <w:ind w:left="3307"/>
        <w:rPr>
          <w:rFonts w:ascii="Calibri"/>
          <w:sz w:val="26"/>
        </w:rPr>
      </w:pPr>
      <w:r>
        <w:rPr>
          <w:rFonts w:ascii="Calibri"/>
          <w:color w:val="155F82"/>
          <w:sz w:val="26"/>
        </w:rPr>
        <w:t>University</w:t>
      </w:r>
      <w:r>
        <w:rPr>
          <w:rFonts w:ascii="Calibri"/>
          <w:color w:val="155F82"/>
          <w:spacing w:val="-3"/>
          <w:sz w:val="26"/>
        </w:rPr>
        <w:t xml:space="preserve"> </w:t>
      </w:r>
      <w:r>
        <w:rPr>
          <w:rFonts w:ascii="Calibri"/>
          <w:color w:val="155F82"/>
          <w:sz w:val="26"/>
        </w:rPr>
        <w:t>of</w:t>
      </w:r>
      <w:r>
        <w:rPr>
          <w:rFonts w:ascii="Calibri"/>
          <w:color w:val="155F82"/>
          <w:spacing w:val="-2"/>
          <w:sz w:val="26"/>
        </w:rPr>
        <w:t xml:space="preserve"> </w:t>
      </w:r>
      <w:r>
        <w:rPr>
          <w:rFonts w:ascii="Calibri"/>
          <w:color w:val="155F82"/>
          <w:sz w:val="26"/>
        </w:rPr>
        <w:t>Wales</w:t>
      </w:r>
      <w:r>
        <w:rPr>
          <w:rFonts w:ascii="Calibri"/>
          <w:color w:val="155F82"/>
          <w:spacing w:val="-2"/>
          <w:sz w:val="26"/>
        </w:rPr>
        <w:t xml:space="preserve"> </w:t>
      </w:r>
      <w:r>
        <w:rPr>
          <w:rFonts w:ascii="Calibri"/>
          <w:color w:val="155F82"/>
          <w:sz w:val="26"/>
        </w:rPr>
        <w:t>Trinity</w:t>
      </w:r>
      <w:r>
        <w:rPr>
          <w:rFonts w:ascii="Calibri"/>
          <w:color w:val="155F82"/>
          <w:spacing w:val="-3"/>
          <w:sz w:val="26"/>
        </w:rPr>
        <w:t xml:space="preserve"> </w:t>
      </w:r>
      <w:r>
        <w:rPr>
          <w:rFonts w:ascii="Calibri"/>
          <w:color w:val="155F82"/>
          <w:sz w:val="26"/>
        </w:rPr>
        <w:t>Saint</w:t>
      </w:r>
      <w:r>
        <w:rPr>
          <w:rFonts w:ascii="Calibri"/>
          <w:color w:val="155F82"/>
          <w:spacing w:val="-3"/>
          <w:sz w:val="26"/>
        </w:rPr>
        <w:t xml:space="preserve"> </w:t>
      </w:r>
      <w:r>
        <w:rPr>
          <w:rFonts w:ascii="Calibri"/>
          <w:color w:val="155F82"/>
          <w:spacing w:val="-2"/>
          <w:sz w:val="26"/>
        </w:rPr>
        <w:t>David</w:t>
      </w:r>
    </w:p>
    <w:p w:rsidR="007F6A07" w:rsidRDefault="00E91E4E" w:rsidP="006C4422">
      <w:pPr>
        <w:ind w:left="3307"/>
        <w:rPr>
          <w:rFonts w:ascii="Calibri"/>
          <w:sz w:val="20"/>
        </w:rPr>
        <w:sectPr w:rsidR="007F6A07">
          <w:type w:val="continuous"/>
          <w:pgSz w:w="11910" w:h="16840"/>
          <w:pgMar w:top="1920" w:right="850" w:bottom="280" w:left="1700" w:header="720" w:footer="720" w:gutter="0"/>
          <w:cols w:space="720"/>
        </w:sectPr>
      </w:pPr>
      <w:r>
        <w:rPr>
          <w:rFonts w:ascii="Calibri"/>
          <w:color w:val="585858"/>
          <w:sz w:val="20"/>
        </w:rPr>
        <w:t>LONDON</w:t>
      </w:r>
      <w:r>
        <w:rPr>
          <w:rFonts w:ascii="Calibri"/>
          <w:color w:val="585858"/>
          <w:spacing w:val="-6"/>
          <w:sz w:val="20"/>
        </w:rPr>
        <w:t xml:space="preserve"> </w:t>
      </w:r>
      <w:r w:rsidR="006C4422">
        <w:rPr>
          <w:rFonts w:ascii="Calibri"/>
          <w:color w:val="585858"/>
          <w:spacing w:val="-2"/>
          <w:sz w:val="20"/>
        </w:rPr>
        <w:t>CAMPUS</w:t>
      </w:r>
    </w:p>
    <w:bookmarkStart w:id="0" w:name="_bookmark0" w:displacedByCustomXml="next"/>
    <w:bookmarkEnd w:id="0" w:displacedByCustomXml="next"/>
    <w:sdt>
      <w:sdtPr>
        <w:rPr>
          <w:rFonts w:ascii="Times New Roman" w:eastAsia="Times New Roman" w:hAnsi="Times New Roman" w:cs="Times New Roman"/>
          <w:b/>
          <w:color w:val="000000" w:themeColor="text1"/>
          <w:sz w:val="22"/>
          <w:szCs w:val="22"/>
        </w:rPr>
        <w:id w:val="2019121574"/>
        <w:docPartObj>
          <w:docPartGallery w:val="Table of Contents"/>
          <w:docPartUnique/>
        </w:docPartObj>
      </w:sdtPr>
      <w:sdtEndPr>
        <w:rPr>
          <w:bCs/>
          <w:noProof/>
          <w:color w:val="auto"/>
        </w:rPr>
      </w:sdtEndPr>
      <w:sdtContent>
        <w:p w:rsidR="006C4422" w:rsidRPr="006C4422" w:rsidRDefault="006C4422" w:rsidP="006C4422">
          <w:pPr>
            <w:pStyle w:val="TOCHeading"/>
            <w:jc w:val="center"/>
            <w:rPr>
              <w:b/>
              <w:color w:val="000000" w:themeColor="text1"/>
            </w:rPr>
          </w:pPr>
          <w:r w:rsidRPr="006C4422">
            <w:rPr>
              <w:b/>
              <w:color w:val="000000" w:themeColor="text1"/>
            </w:rPr>
            <w:t>Table of Contents</w:t>
          </w:r>
        </w:p>
        <w:p w:rsidR="00505F60" w:rsidRDefault="006C4422">
          <w:pPr>
            <w:pStyle w:val="TOC1"/>
            <w:tabs>
              <w:tab w:val="right" w:leader="dot" w:pos="9350"/>
            </w:tabs>
            <w:rPr>
              <w:rFonts w:asciiTheme="minorHAnsi" w:eastAsiaTheme="minorEastAsia" w:hAnsiTheme="minorHAnsi" w:cstheme="minorBidi"/>
              <w:b w:val="0"/>
              <w:bCs w:val="0"/>
              <w:noProof/>
              <w:sz w:val="22"/>
              <w:szCs w:val="22"/>
              <w:lang w:val="en-GB" w:eastAsia="en-GB"/>
            </w:rPr>
          </w:pPr>
          <w:r>
            <w:fldChar w:fldCharType="begin"/>
          </w:r>
          <w:r>
            <w:instrText xml:space="preserve"> TOC \o "1-3" \h \z \u </w:instrText>
          </w:r>
          <w:r>
            <w:fldChar w:fldCharType="separate"/>
          </w:r>
          <w:bookmarkStart w:id="1" w:name="_GoBack"/>
          <w:bookmarkEnd w:id="1"/>
          <w:r w:rsidR="00505F60" w:rsidRPr="005B1E84">
            <w:rPr>
              <w:rStyle w:val="Hyperlink"/>
              <w:noProof/>
            </w:rPr>
            <w:fldChar w:fldCharType="begin"/>
          </w:r>
          <w:r w:rsidR="00505F60" w:rsidRPr="005B1E84">
            <w:rPr>
              <w:rStyle w:val="Hyperlink"/>
              <w:noProof/>
            </w:rPr>
            <w:instrText xml:space="preserve"> </w:instrText>
          </w:r>
          <w:r w:rsidR="00505F60">
            <w:rPr>
              <w:noProof/>
            </w:rPr>
            <w:instrText>HYPERLINK \l "_Toc214578398"</w:instrText>
          </w:r>
          <w:r w:rsidR="00505F60" w:rsidRPr="005B1E84">
            <w:rPr>
              <w:rStyle w:val="Hyperlink"/>
              <w:noProof/>
            </w:rPr>
            <w:instrText xml:space="preserve"> </w:instrText>
          </w:r>
          <w:r w:rsidR="00505F60" w:rsidRPr="005B1E84">
            <w:rPr>
              <w:rStyle w:val="Hyperlink"/>
              <w:noProof/>
            </w:rPr>
          </w:r>
          <w:r w:rsidR="00505F60" w:rsidRPr="005B1E84">
            <w:rPr>
              <w:rStyle w:val="Hyperlink"/>
              <w:noProof/>
            </w:rPr>
            <w:fldChar w:fldCharType="separate"/>
          </w:r>
          <w:r w:rsidR="00505F60" w:rsidRPr="005B1E84">
            <w:rPr>
              <w:rStyle w:val="Hyperlink"/>
              <w:noProof/>
              <w:spacing w:val="-2"/>
              <w:w w:val="105"/>
            </w:rPr>
            <w:t>Introduction</w:t>
          </w:r>
          <w:r w:rsidR="00505F60">
            <w:rPr>
              <w:noProof/>
              <w:webHidden/>
            </w:rPr>
            <w:tab/>
          </w:r>
          <w:r w:rsidR="00505F60">
            <w:rPr>
              <w:noProof/>
              <w:webHidden/>
            </w:rPr>
            <w:fldChar w:fldCharType="begin"/>
          </w:r>
          <w:r w:rsidR="00505F60">
            <w:rPr>
              <w:noProof/>
              <w:webHidden/>
            </w:rPr>
            <w:instrText xml:space="preserve"> PAGEREF _Toc214578398 \h </w:instrText>
          </w:r>
          <w:r w:rsidR="00505F60">
            <w:rPr>
              <w:noProof/>
              <w:webHidden/>
            </w:rPr>
          </w:r>
          <w:r w:rsidR="00505F60">
            <w:rPr>
              <w:noProof/>
              <w:webHidden/>
            </w:rPr>
            <w:fldChar w:fldCharType="separate"/>
          </w:r>
          <w:r w:rsidR="00505F60">
            <w:rPr>
              <w:noProof/>
              <w:webHidden/>
            </w:rPr>
            <w:t>3</w:t>
          </w:r>
          <w:r w:rsidR="00505F60">
            <w:rPr>
              <w:noProof/>
              <w:webHidden/>
            </w:rPr>
            <w:fldChar w:fldCharType="end"/>
          </w:r>
          <w:r w:rsidR="00505F60" w:rsidRPr="005B1E84">
            <w:rPr>
              <w:rStyle w:val="Hyperlink"/>
              <w:noProof/>
            </w:rPr>
            <w:fldChar w:fldCharType="end"/>
          </w:r>
        </w:p>
        <w:p w:rsidR="00505F60" w:rsidRDefault="00505F60">
          <w:pPr>
            <w:pStyle w:val="TOC1"/>
            <w:tabs>
              <w:tab w:val="right" w:leader="dot" w:pos="9350"/>
            </w:tabs>
            <w:rPr>
              <w:rFonts w:asciiTheme="minorHAnsi" w:eastAsiaTheme="minorEastAsia" w:hAnsiTheme="minorHAnsi" w:cstheme="minorBidi"/>
              <w:b w:val="0"/>
              <w:bCs w:val="0"/>
              <w:noProof/>
              <w:sz w:val="22"/>
              <w:szCs w:val="22"/>
              <w:lang w:val="en-GB" w:eastAsia="en-GB"/>
            </w:rPr>
          </w:pPr>
          <w:hyperlink w:anchor="_Toc214578399" w:history="1">
            <w:r w:rsidRPr="005B1E84">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_Toc214578399 \h </w:instrText>
            </w:r>
            <w:r>
              <w:rPr>
                <w:noProof/>
                <w:webHidden/>
              </w:rPr>
            </w:r>
            <w:r>
              <w:rPr>
                <w:noProof/>
                <w:webHidden/>
              </w:rPr>
              <w:fldChar w:fldCharType="separate"/>
            </w:r>
            <w:r>
              <w:rPr>
                <w:noProof/>
                <w:webHidden/>
              </w:rPr>
              <w:t>3</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00" w:history="1">
            <w:r w:rsidRPr="005B1E84">
              <w:rPr>
                <w:rStyle w:val="Hyperlink"/>
                <w:noProof/>
              </w:rPr>
              <w:t>a)</w:t>
            </w:r>
            <w:r w:rsidRPr="005B1E84">
              <w:rPr>
                <w:rStyle w:val="Hyperlink"/>
                <w:noProof/>
                <w:spacing w:val="10"/>
              </w:rPr>
              <w:t xml:space="preserve"> </w:t>
            </w:r>
            <w:r w:rsidRPr="005B1E84">
              <w:rPr>
                <w:rStyle w:val="Hyperlink"/>
                <w:noProof/>
              </w:rPr>
              <w:t>Report</w:t>
            </w:r>
            <w:r w:rsidRPr="005B1E84">
              <w:rPr>
                <w:rStyle w:val="Hyperlink"/>
                <w:noProof/>
                <w:spacing w:val="26"/>
              </w:rPr>
              <w:t xml:space="preserve"> </w:t>
            </w:r>
            <w:r w:rsidRPr="005B1E84">
              <w:rPr>
                <w:rStyle w:val="Hyperlink"/>
                <w:noProof/>
              </w:rPr>
              <w:t>on</w:t>
            </w:r>
            <w:r w:rsidRPr="005B1E84">
              <w:rPr>
                <w:rStyle w:val="Hyperlink"/>
                <w:noProof/>
                <w:spacing w:val="14"/>
              </w:rPr>
              <w:t xml:space="preserve"> </w:t>
            </w:r>
            <w:r w:rsidRPr="005B1E84">
              <w:rPr>
                <w:rStyle w:val="Hyperlink"/>
                <w:noProof/>
              </w:rPr>
              <w:t>Essential</w:t>
            </w:r>
            <w:r w:rsidRPr="005B1E84">
              <w:rPr>
                <w:rStyle w:val="Hyperlink"/>
                <w:noProof/>
                <w:spacing w:val="14"/>
              </w:rPr>
              <w:t xml:space="preserve"> </w:t>
            </w:r>
            <w:r w:rsidRPr="005B1E84">
              <w:rPr>
                <w:rStyle w:val="Hyperlink"/>
                <w:noProof/>
              </w:rPr>
              <w:t>Academic</w:t>
            </w:r>
            <w:r w:rsidRPr="005B1E84">
              <w:rPr>
                <w:rStyle w:val="Hyperlink"/>
                <w:noProof/>
                <w:spacing w:val="15"/>
              </w:rPr>
              <w:t xml:space="preserve"> </w:t>
            </w:r>
            <w:r w:rsidRPr="005B1E84">
              <w:rPr>
                <w:rStyle w:val="Hyperlink"/>
                <w:noProof/>
              </w:rPr>
              <w:t>and</w:t>
            </w:r>
            <w:r w:rsidRPr="005B1E84">
              <w:rPr>
                <w:rStyle w:val="Hyperlink"/>
                <w:noProof/>
                <w:spacing w:val="28"/>
              </w:rPr>
              <w:t xml:space="preserve"> </w:t>
            </w:r>
            <w:r w:rsidRPr="005B1E84">
              <w:rPr>
                <w:rStyle w:val="Hyperlink"/>
                <w:noProof/>
              </w:rPr>
              <w:t>Employment</w:t>
            </w:r>
            <w:r w:rsidRPr="005B1E84">
              <w:rPr>
                <w:rStyle w:val="Hyperlink"/>
                <w:noProof/>
                <w:spacing w:val="28"/>
              </w:rPr>
              <w:t xml:space="preserve"> </w:t>
            </w:r>
            <w:r w:rsidRPr="005B1E84">
              <w:rPr>
                <w:rStyle w:val="Hyperlink"/>
                <w:noProof/>
                <w:spacing w:val="-2"/>
              </w:rPr>
              <w:t>Skills.</w:t>
            </w:r>
            <w:r>
              <w:rPr>
                <w:noProof/>
                <w:webHidden/>
              </w:rPr>
              <w:tab/>
            </w:r>
            <w:r>
              <w:rPr>
                <w:noProof/>
                <w:webHidden/>
              </w:rPr>
              <w:fldChar w:fldCharType="begin"/>
            </w:r>
            <w:r>
              <w:rPr>
                <w:noProof/>
                <w:webHidden/>
              </w:rPr>
              <w:instrText xml:space="preserve"> PAGEREF _Toc214578400 \h </w:instrText>
            </w:r>
            <w:r>
              <w:rPr>
                <w:noProof/>
                <w:webHidden/>
              </w:rPr>
            </w:r>
            <w:r>
              <w:rPr>
                <w:noProof/>
                <w:webHidden/>
              </w:rPr>
              <w:fldChar w:fldCharType="separate"/>
            </w:r>
            <w:r>
              <w:rPr>
                <w:noProof/>
                <w:webHidden/>
              </w:rPr>
              <w:t>3</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01" w:history="1">
            <w:r w:rsidRPr="005B1E84">
              <w:rPr>
                <w:rStyle w:val="Hyperlink"/>
                <w:noProof/>
              </w:rPr>
              <w:t>b) Evaluation</w:t>
            </w:r>
            <w:r w:rsidRPr="005B1E84">
              <w:rPr>
                <w:rStyle w:val="Hyperlink"/>
                <w:noProof/>
                <w:spacing w:val="16"/>
              </w:rPr>
              <w:t xml:space="preserve"> </w:t>
            </w:r>
            <w:r w:rsidRPr="005B1E84">
              <w:rPr>
                <w:rStyle w:val="Hyperlink"/>
                <w:noProof/>
              </w:rPr>
              <w:t>of</w:t>
            </w:r>
            <w:r w:rsidRPr="005B1E84">
              <w:rPr>
                <w:rStyle w:val="Hyperlink"/>
                <w:noProof/>
                <w:spacing w:val="2"/>
              </w:rPr>
              <w:t xml:space="preserve"> </w:t>
            </w:r>
            <w:r w:rsidRPr="005B1E84">
              <w:rPr>
                <w:rStyle w:val="Hyperlink"/>
                <w:noProof/>
              </w:rPr>
              <w:t>Task</w:t>
            </w:r>
            <w:r w:rsidRPr="005B1E84">
              <w:rPr>
                <w:rStyle w:val="Hyperlink"/>
                <w:noProof/>
                <w:spacing w:val="8"/>
              </w:rPr>
              <w:t xml:space="preserve"> </w:t>
            </w:r>
            <w:r w:rsidRPr="005B1E84">
              <w:rPr>
                <w:rStyle w:val="Hyperlink"/>
                <w:noProof/>
              </w:rPr>
              <w:t>1</w:t>
            </w:r>
            <w:r w:rsidRPr="005B1E84">
              <w:rPr>
                <w:rStyle w:val="Hyperlink"/>
                <w:noProof/>
                <w:spacing w:val="14"/>
              </w:rPr>
              <w:t xml:space="preserve"> </w:t>
            </w:r>
            <w:r w:rsidRPr="005B1E84">
              <w:rPr>
                <w:rStyle w:val="Hyperlink"/>
                <w:noProof/>
              </w:rPr>
              <w:t>(a)</w:t>
            </w:r>
            <w:r w:rsidRPr="005B1E84">
              <w:rPr>
                <w:rStyle w:val="Hyperlink"/>
                <w:noProof/>
                <w:spacing w:val="21"/>
              </w:rPr>
              <w:t xml:space="preserve"> </w:t>
            </w:r>
            <w:r w:rsidRPr="005B1E84">
              <w:rPr>
                <w:rStyle w:val="Hyperlink"/>
                <w:noProof/>
              </w:rPr>
              <w:t>based</w:t>
            </w:r>
            <w:r w:rsidRPr="005B1E84">
              <w:rPr>
                <w:rStyle w:val="Hyperlink"/>
                <w:noProof/>
                <w:spacing w:val="22"/>
              </w:rPr>
              <w:t xml:space="preserve"> </w:t>
            </w:r>
            <w:r w:rsidRPr="005B1E84">
              <w:rPr>
                <w:rStyle w:val="Hyperlink"/>
                <w:noProof/>
              </w:rPr>
              <w:t>on</w:t>
            </w:r>
            <w:r w:rsidRPr="005B1E84">
              <w:rPr>
                <w:rStyle w:val="Hyperlink"/>
                <w:noProof/>
                <w:spacing w:val="14"/>
              </w:rPr>
              <w:t xml:space="preserve"> </w:t>
            </w:r>
            <w:r w:rsidRPr="005B1E84">
              <w:rPr>
                <w:rStyle w:val="Hyperlink"/>
                <w:noProof/>
              </w:rPr>
              <w:t>Similarity</w:t>
            </w:r>
            <w:r w:rsidRPr="005B1E84">
              <w:rPr>
                <w:rStyle w:val="Hyperlink"/>
                <w:noProof/>
                <w:spacing w:val="-1"/>
              </w:rPr>
              <w:t xml:space="preserve"> </w:t>
            </w:r>
            <w:r w:rsidRPr="005B1E84">
              <w:rPr>
                <w:rStyle w:val="Hyperlink"/>
                <w:noProof/>
                <w:spacing w:val="-2"/>
              </w:rPr>
              <w:t>report</w:t>
            </w:r>
            <w:r>
              <w:rPr>
                <w:noProof/>
                <w:webHidden/>
              </w:rPr>
              <w:tab/>
            </w:r>
            <w:r>
              <w:rPr>
                <w:noProof/>
                <w:webHidden/>
              </w:rPr>
              <w:fldChar w:fldCharType="begin"/>
            </w:r>
            <w:r>
              <w:rPr>
                <w:noProof/>
                <w:webHidden/>
              </w:rPr>
              <w:instrText xml:space="preserve"> PAGEREF _Toc214578401 \h </w:instrText>
            </w:r>
            <w:r>
              <w:rPr>
                <w:noProof/>
                <w:webHidden/>
              </w:rPr>
            </w:r>
            <w:r>
              <w:rPr>
                <w:noProof/>
                <w:webHidden/>
              </w:rPr>
              <w:fldChar w:fldCharType="separate"/>
            </w:r>
            <w:r>
              <w:rPr>
                <w:noProof/>
                <w:webHidden/>
              </w:rPr>
              <w:t>4</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02" w:history="1">
            <w:r w:rsidRPr="005B1E84">
              <w:rPr>
                <w:rStyle w:val="Hyperlink"/>
                <w:noProof/>
              </w:rPr>
              <w:t>IEEE References</w:t>
            </w:r>
            <w:r>
              <w:rPr>
                <w:noProof/>
                <w:webHidden/>
              </w:rPr>
              <w:tab/>
            </w:r>
            <w:r>
              <w:rPr>
                <w:noProof/>
                <w:webHidden/>
              </w:rPr>
              <w:fldChar w:fldCharType="begin"/>
            </w:r>
            <w:r>
              <w:rPr>
                <w:noProof/>
                <w:webHidden/>
              </w:rPr>
              <w:instrText xml:space="preserve"> PAGEREF _Toc214578402 \h </w:instrText>
            </w:r>
            <w:r>
              <w:rPr>
                <w:noProof/>
                <w:webHidden/>
              </w:rPr>
            </w:r>
            <w:r>
              <w:rPr>
                <w:noProof/>
                <w:webHidden/>
              </w:rPr>
              <w:fldChar w:fldCharType="separate"/>
            </w:r>
            <w:r>
              <w:rPr>
                <w:noProof/>
                <w:webHidden/>
              </w:rPr>
              <w:t>4</w:t>
            </w:r>
            <w:r>
              <w:rPr>
                <w:noProof/>
                <w:webHidden/>
              </w:rPr>
              <w:fldChar w:fldCharType="end"/>
            </w:r>
          </w:hyperlink>
        </w:p>
        <w:p w:rsidR="00505F60" w:rsidRDefault="00505F60">
          <w:pPr>
            <w:pStyle w:val="TOC1"/>
            <w:tabs>
              <w:tab w:val="right" w:leader="dot" w:pos="9350"/>
            </w:tabs>
            <w:rPr>
              <w:rFonts w:asciiTheme="minorHAnsi" w:eastAsiaTheme="minorEastAsia" w:hAnsiTheme="minorHAnsi" w:cstheme="minorBidi"/>
              <w:b w:val="0"/>
              <w:bCs w:val="0"/>
              <w:noProof/>
              <w:sz w:val="22"/>
              <w:szCs w:val="22"/>
              <w:lang w:val="en-GB" w:eastAsia="en-GB"/>
            </w:rPr>
          </w:pPr>
          <w:hyperlink w:anchor="_Toc214578403" w:history="1">
            <w:r w:rsidRPr="005B1E84">
              <w:rPr>
                <w:rStyle w:val="Hyperlink"/>
                <w:noProof/>
              </w:rPr>
              <w:t>Task 2: Collaborative Mind Map and Individual Poster</w:t>
            </w:r>
            <w:r>
              <w:rPr>
                <w:noProof/>
                <w:webHidden/>
              </w:rPr>
              <w:tab/>
            </w:r>
            <w:r>
              <w:rPr>
                <w:noProof/>
                <w:webHidden/>
              </w:rPr>
              <w:fldChar w:fldCharType="begin"/>
            </w:r>
            <w:r>
              <w:rPr>
                <w:noProof/>
                <w:webHidden/>
              </w:rPr>
              <w:instrText xml:space="preserve"> PAGEREF _Toc214578403 \h </w:instrText>
            </w:r>
            <w:r>
              <w:rPr>
                <w:noProof/>
                <w:webHidden/>
              </w:rPr>
            </w:r>
            <w:r>
              <w:rPr>
                <w:noProof/>
                <w:webHidden/>
              </w:rPr>
              <w:fldChar w:fldCharType="separate"/>
            </w:r>
            <w:r>
              <w:rPr>
                <w:noProof/>
                <w:webHidden/>
              </w:rPr>
              <w:t>4</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04" w:history="1">
            <w:r w:rsidRPr="005B1E84">
              <w:rPr>
                <w:rStyle w:val="Hyperlink"/>
                <w:noProof/>
              </w:rPr>
              <w:t>Mind</w:t>
            </w:r>
            <w:r w:rsidRPr="005B1E84">
              <w:rPr>
                <w:rStyle w:val="Hyperlink"/>
                <w:noProof/>
                <w:spacing w:val="17"/>
              </w:rPr>
              <w:t xml:space="preserve"> </w:t>
            </w:r>
            <w:r w:rsidRPr="005B1E84">
              <w:rPr>
                <w:rStyle w:val="Hyperlink"/>
                <w:noProof/>
              </w:rPr>
              <w:t>Map</w:t>
            </w:r>
            <w:r w:rsidRPr="005B1E84">
              <w:rPr>
                <w:rStyle w:val="Hyperlink"/>
                <w:noProof/>
                <w:spacing w:val="6"/>
              </w:rPr>
              <w:t xml:space="preserve"> </w:t>
            </w:r>
            <w:r w:rsidRPr="005B1E84">
              <w:rPr>
                <w:rStyle w:val="Hyperlink"/>
                <w:noProof/>
              </w:rPr>
              <w:t>(Collaborative)</w:t>
            </w:r>
            <w:r>
              <w:rPr>
                <w:noProof/>
                <w:webHidden/>
              </w:rPr>
              <w:tab/>
            </w:r>
            <w:r>
              <w:rPr>
                <w:noProof/>
                <w:webHidden/>
              </w:rPr>
              <w:fldChar w:fldCharType="begin"/>
            </w:r>
            <w:r>
              <w:rPr>
                <w:noProof/>
                <w:webHidden/>
              </w:rPr>
              <w:instrText xml:space="preserve"> PAGEREF _Toc214578404 \h </w:instrText>
            </w:r>
            <w:r>
              <w:rPr>
                <w:noProof/>
                <w:webHidden/>
              </w:rPr>
            </w:r>
            <w:r>
              <w:rPr>
                <w:noProof/>
                <w:webHidden/>
              </w:rPr>
              <w:fldChar w:fldCharType="separate"/>
            </w:r>
            <w:r>
              <w:rPr>
                <w:noProof/>
                <w:webHidden/>
              </w:rPr>
              <w:t>4</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05" w:history="1">
            <w:r w:rsidRPr="005B1E84">
              <w:rPr>
                <w:rStyle w:val="Hyperlink"/>
                <w:noProof/>
              </w:rPr>
              <w:t>Poster</w:t>
            </w:r>
            <w:r w:rsidRPr="005B1E84">
              <w:rPr>
                <w:rStyle w:val="Hyperlink"/>
                <w:noProof/>
                <w:spacing w:val="14"/>
              </w:rPr>
              <w:t xml:space="preserve"> </w:t>
            </w:r>
            <w:r w:rsidRPr="005B1E84">
              <w:rPr>
                <w:rStyle w:val="Hyperlink"/>
                <w:noProof/>
              </w:rPr>
              <w:t>(Individual)</w:t>
            </w:r>
            <w:r>
              <w:rPr>
                <w:noProof/>
                <w:webHidden/>
              </w:rPr>
              <w:tab/>
            </w:r>
            <w:r>
              <w:rPr>
                <w:noProof/>
                <w:webHidden/>
              </w:rPr>
              <w:fldChar w:fldCharType="begin"/>
            </w:r>
            <w:r>
              <w:rPr>
                <w:noProof/>
                <w:webHidden/>
              </w:rPr>
              <w:instrText xml:space="preserve"> PAGEREF _Toc214578405 \h </w:instrText>
            </w:r>
            <w:r>
              <w:rPr>
                <w:noProof/>
                <w:webHidden/>
              </w:rPr>
            </w:r>
            <w:r>
              <w:rPr>
                <w:noProof/>
                <w:webHidden/>
              </w:rPr>
              <w:fldChar w:fldCharType="separate"/>
            </w:r>
            <w:r>
              <w:rPr>
                <w:noProof/>
                <w:webHidden/>
              </w:rPr>
              <w:t>5</w:t>
            </w:r>
            <w:r>
              <w:rPr>
                <w:noProof/>
                <w:webHidden/>
              </w:rPr>
              <w:fldChar w:fldCharType="end"/>
            </w:r>
          </w:hyperlink>
        </w:p>
        <w:p w:rsidR="00505F60" w:rsidRDefault="00505F60">
          <w:pPr>
            <w:pStyle w:val="TOC1"/>
            <w:tabs>
              <w:tab w:val="right" w:leader="dot" w:pos="9350"/>
            </w:tabs>
            <w:rPr>
              <w:rFonts w:asciiTheme="minorHAnsi" w:eastAsiaTheme="minorEastAsia" w:hAnsiTheme="minorHAnsi" w:cstheme="minorBidi"/>
              <w:b w:val="0"/>
              <w:bCs w:val="0"/>
              <w:noProof/>
              <w:sz w:val="22"/>
              <w:szCs w:val="22"/>
              <w:lang w:val="en-GB" w:eastAsia="en-GB"/>
            </w:rPr>
          </w:pPr>
          <w:hyperlink w:anchor="_Toc214578406" w:history="1">
            <w:r w:rsidRPr="005B1E84">
              <w:rPr>
                <w:rStyle w:val="Hyperlink"/>
                <w:noProof/>
              </w:rPr>
              <w:t>Task 3: Virtual Collaboration and MyBib</w:t>
            </w:r>
            <w:r>
              <w:rPr>
                <w:noProof/>
                <w:webHidden/>
              </w:rPr>
              <w:tab/>
            </w:r>
            <w:r>
              <w:rPr>
                <w:noProof/>
                <w:webHidden/>
              </w:rPr>
              <w:fldChar w:fldCharType="begin"/>
            </w:r>
            <w:r>
              <w:rPr>
                <w:noProof/>
                <w:webHidden/>
              </w:rPr>
              <w:instrText xml:space="preserve"> PAGEREF _Toc214578406 \h </w:instrText>
            </w:r>
            <w:r>
              <w:rPr>
                <w:noProof/>
                <w:webHidden/>
              </w:rPr>
            </w:r>
            <w:r>
              <w:rPr>
                <w:noProof/>
                <w:webHidden/>
              </w:rPr>
              <w:fldChar w:fldCharType="separate"/>
            </w:r>
            <w:r>
              <w:rPr>
                <w:noProof/>
                <w:webHidden/>
              </w:rPr>
              <w:t>6</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07" w:history="1">
            <w:r w:rsidRPr="005B1E84">
              <w:rPr>
                <w:rStyle w:val="Hyperlink"/>
                <w:noProof/>
              </w:rPr>
              <w:t>Report</w:t>
            </w:r>
            <w:r w:rsidRPr="005B1E84">
              <w:rPr>
                <w:rStyle w:val="Hyperlink"/>
                <w:noProof/>
                <w:spacing w:val="14"/>
              </w:rPr>
              <w:t xml:space="preserve"> </w:t>
            </w:r>
            <w:r w:rsidRPr="005B1E84">
              <w:rPr>
                <w:rStyle w:val="Hyperlink"/>
                <w:noProof/>
              </w:rPr>
              <w:t>on</w:t>
            </w:r>
            <w:r w:rsidRPr="005B1E84">
              <w:rPr>
                <w:rStyle w:val="Hyperlink"/>
                <w:noProof/>
                <w:spacing w:val="10"/>
              </w:rPr>
              <w:t xml:space="preserve"> </w:t>
            </w:r>
            <w:r w:rsidRPr="005B1E84">
              <w:rPr>
                <w:rStyle w:val="Hyperlink"/>
                <w:noProof/>
              </w:rPr>
              <w:t>Virtual</w:t>
            </w:r>
            <w:r w:rsidRPr="005B1E84">
              <w:rPr>
                <w:rStyle w:val="Hyperlink"/>
                <w:noProof/>
                <w:spacing w:val="3"/>
              </w:rPr>
              <w:t xml:space="preserve"> </w:t>
            </w:r>
            <w:r w:rsidRPr="005B1E84">
              <w:rPr>
                <w:rStyle w:val="Hyperlink"/>
                <w:noProof/>
                <w:spacing w:val="-2"/>
              </w:rPr>
              <w:t>Collaboration</w:t>
            </w:r>
            <w:r>
              <w:rPr>
                <w:noProof/>
                <w:webHidden/>
              </w:rPr>
              <w:tab/>
            </w:r>
            <w:r>
              <w:rPr>
                <w:noProof/>
                <w:webHidden/>
              </w:rPr>
              <w:fldChar w:fldCharType="begin"/>
            </w:r>
            <w:r>
              <w:rPr>
                <w:noProof/>
                <w:webHidden/>
              </w:rPr>
              <w:instrText xml:space="preserve"> PAGEREF _Toc214578407 \h </w:instrText>
            </w:r>
            <w:r>
              <w:rPr>
                <w:noProof/>
                <w:webHidden/>
              </w:rPr>
            </w:r>
            <w:r>
              <w:rPr>
                <w:noProof/>
                <w:webHidden/>
              </w:rPr>
              <w:fldChar w:fldCharType="separate"/>
            </w:r>
            <w:r>
              <w:rPr>
                <w:noProof/>
                <w:webHidden/>
              </w:rPr>
              <w:t>6</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08" w:history="1">
            <w:r w:rsidRPr="005B1E84">
              <w:rPr>
                <w:rStyle w:val="Hyperlink"/>
                <w:noProof/>
                <w:w w:val="105"/>
              </w:rPr>
              <w:t>Step-by-step</w:t>
            </w:r>
            <w:r w:rsidRPr="005B1E84">
              <w:rPr>
                <w:rStyle w:val="Hyperlink"/>
                <w:noProof/>
                <w:spacing w:val="-5"/>
                <w:w w:val="105"/>
              </w:rPr>
              <w:t xml:space="preserve"> </w:t>
            </w:r>
            <w:r w:rsidRPr="005B1E84">
              <w:rPr>
                <w:rStyle w:val="Hyperlink"/>
                <w:noProof/>
                <w:w w:val="105"/>
              </w:rPr>
              <w:t>process</w:t>
            </w:r>
            <w:r w:rsidRPr="005B1E84">
              <w:rPr>
                <w:rStyle w:val="Hyperlink"/>
                <w:noProof/>
                <w:spacing w:val="-7"/>
                <w:w w:val="105"/>
              </w:rPr>
              <w:t xml:space="preserve"> </w:t>
            </w:r>
            <w:r w:rsidRPr="005B1E84">
              <w:rPr>
                <w:rStyle w:val="Hyperlink"/>
                <w:noProof/>
                <w:w w:val="105"/>
              </w:rPr>
              <w:t>of</w:t>
            </w:r>
            <w:r w:rsidRPr="005B1E84">
              <w:rPr>
                <w:rStyle w:val="Hyperlink"/>
                <w:noProof/>
                <w:spacing w:val="-4"/>
                <w:w w:val="105"/>
              </w:rPr>
              <w:t xml:space="preserve"> </w:t>
            </w:r>
            <w:r w:rsidRPr="005B1E84">
              <w:rPr>
                <w:rStyle w:val="Hyperlink"/>
                <w:noProof/>
                <w:w w:val="105"/>
              </w:rPr>
              <w:t>using MyBib</w:t>
            </w:r>
            <w:r w:rsidRPr="005B1E84">
              <w:rPr>
                <w:rStyle w:val="Hyperlink"/>
                <w:noProof/>
                <w:spacing w:val="-3"/>
                <w:w w:val="105"/>
              </w:rPr>
              <w:t xml:space="preserve"> </w:t>
            </w:r>
            <w:r w:rsidRPr="005B1E84">
              <w:rPr>
                <w:rStyle w:val="Hyperlink"/>
                <w:noProof/>
                <w:w w:val="105"/>
              </w:rPr>
              <w:t>with</w:t>
            </w:r>
            <w:r w:rsidRPr="005B1E84">
              <w:rPr>
                <w:rStyle w:val="Hyperlink"/>
                <w:noProof/>
                <w:spacing w:val="-5"/>
                <w:w w:val="105"/>
              </w:rPr>
              <w:t xml:space="preserve"> </w:t>
            </w:r>
            <w:r w:rsidRPr="005B1E84">
              <w:rPr>
                <w:rStyle w:val="Hyperlink"/>
                <w:noProof/>
                <w:w w:val="105"/>
              </w:rPr>
              <w:t>visuals</w:t>
            </w:r>
            <w:r>
              <w:rPr>
                <w:noProof/>
                <w:webHidden/>
              </w:rPr>
              <w:tab/>
            </w:r>
            <w:r>
              <w:rPr>
                <w:noProof/>
                <w:webHidden/>
              </w:rPr>
              <w:fldChar w:fldCharType="begin"/>
            </w:r>
            <w:r>
              <w:rPr>
                <w:noProof/>
                <w:webHidden/>
              </w:rPr>
              <w:instrText xml:space="preserve"> PAGEREF _Toc214578408 \h </w:instrText>
            </w:r>
            <w:r>
              <w:rPr>
                <w:noProof/>
                <w:webHidden/>
              </w:rPr>
            </w:r>
            <w:r>
              <w:rPr>
                <w:noProof/>
                <w:webHidden/>
              </w:rPr>
              <w:fldChar w:fldCharType="separate"/>
            </w:r>
            <w:r>
              <w:rPr>
                <w:noProof/>
                <w:webHidden/>
              </w:rPr>
              <w:t>7</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09" w:history="1">
            <w:r w:rsidRPr="005B1E84">
              <w:rPr>
                <w:rStyle w:val="Hyperlink"/>
                <w:noProof/>
              </w:rPr>
              <w:t>IEEE References</w:t>
            </w:r>
            <w:r>
              <w:rPr>
                <w:noProof/>
                <w:webHidden/>
              </w:rPr>
              <w:tab/>
            </w:r>
            <w:r>
              <w:rPr>
                <w:noProof/>
                <w:webHidden/>
              </w:rPr>
              <w:fldChar w:fldCharType="begin"/>
            </w:r>
            <w:r>
              <w:rPr>
                <w:noProof/>
                <w:webHidden/>
              </w:rPr>
              <w:instrText xml:space="preserve"> PAGEREF _Toc214578409 \h </w:instrText>
            </w:r>
            <w:r>
              <w:rPr>
                <w:noProof/>
                <w:webHidden/>
              </w:rPr>
            </w:r>
            <w:r>
              <w:rPr>
                <w:noProof/>
                <w:webHidden/>
              </w:rPr>
              <w:fldChar w:fldCharType="separate"/>
            </w:r>
            <w:r>
              <w:rPr>
                <w:noProof/>
                <w:webHidden/>
              </w:rPr>
              <w:t>8</w:t>
            </w:r>
            <w:r>
              <w:rPr>
                <w:noProof/>
                <w:webHidden/>
              </w:rPr>
              <w:fldChar w:fldCharType="end"/>
            </w:r>
          </w:hyperlink>
        </w:p>
        <w:p w:rsidR="00505F60" w:rsidRDefault="00505F60">
          <w:pPr>
            <w:pStyle w:val="TOC1"/>
            <w:tabs>
              <w:tab w:val="right" w:leader="dot" w:pos="9350"/>
            </w:tabs>
            <w:rPr>
              <w:rFonts w:asciiTheme="minorHAnsi" w:eastAsiaTheme="minorEastAsia" w:hAnsiTheme="minorHAnsi" w:cstheme="minorBidi"/>
              <w:b w:val="0"/>
              <w:bCs w:val="0"/>
              <w:noProof/>
              <w:sz w:val="22"/>
              <w:szCs w:val="22"/>
              <w:lang w:val="en-GB" w:eastAsia="en-GB"/>
            </w:rPr>
          </w:pPr>
          <w:hyperlink w:anchor="_Toc214578410" w:history="1">
            <w:r w:rsidRPr="005B1E84">
              <w:rPr>
                <w:rStyle w:val="Hyperlink"/>
                <w:noProof/>
              </w:rPr>
              <w:t>Task</w:t>
            </w:r>
            <w:r w:rsidRPr="005B1E84">
              <w:rPr>
                <w:rStyle w:val="Hyperlink"/>
                <w:noProof/>
                <w:spacing w:val="13"/>
              </w:rPr>
              <w:t xml:space="preserve"> </w:t>
            </w:r>
            <w:r w:rsidRPr="005B1E84">
              <w:rPr>
                <w:rStyle w:val="Hyperlink"/>
                <w:noProof/>
              </w:rPr>
              <w:t>4:</w:t>
            </w:r>
            <w:r w:rsidRPr="005B1E84">
              <w:rPr>
                <w:rStyle w:val="Hyperlink"/>
                <w:noProof/>
                <w:spacing w:val="11"/>
              </w:rPr>
              <w:t xml:space="preserve"> </w:t>
            </w:r>
            <w:r w:rsidRPr="005B1E84">
              <w:rPr>
                <w:rStyle w:val="Hyperlink"/>
                <w:noProof/>
              </w:rPr>
              <w:t>E-Portfolio</w:t>
            </w:r>
            <w:r w:rsidRPr="005B1E84">
              <w:rPr>
                <w:rStyle w:val="Hyperlink"/>
                <w:noProof/>
                <w:spacing w:val="17"/>
              </w:rPr>
              <w:t xml:space="preserve"> </w:t>
            </w:r>
            <w:r w:rsidRPr="005B1E84">
              <w:rPr>
                <w:rStyle w:val="Hyperlink"/>
                <w:noProof/>
              </w:rPr>
              <w:t>Creation</w:t>
            </w:r>
            <w:r w:rsidRPr="005B1E84">
              <w:rPr>
                <w:rStyle w:val="Hyperlink"/>
                <w:noProof/>
                <w:spacing w:val="17"/>
              </w:rPr>
              <w:t xml:space="preserve"> </w:t>
            </w:r>
            <w:r w:rsidRPr="005B1E84">
              <w:rPr>
                <w:rStyle w:val="Hyperlink"/>
                <w:noProof/>
              </w:rPr>
              <w:t>and</w:t>
            </w:r>
            <w:r w:rsidRPr="005B1E84">
              <w:rPr>
                <w:rStyle w:val="Hyperlink"/>
                <w:noProof/>
                <w:spacing w:val="14"/>
              </w:rPr>
              <w:t xml:space="preserve"> </w:t>
            </w:r>
            <w:r w:rsidRPr="005B1E84">
              <w:rPr>
                <w:rStyle w:val="Hyperlink"/>
                <w:noProof/>
                <w:spacing w:val="-2"/>
              </w:rPr>
              <w:t>Evaluation</w:t>
            </w:r>
            <w:r>
              <w:rPr>
                <w:noProof/>
                <w:webHidden/>
              </w:rPr>
              <w:tab/>
            </w:r>
            <w:r>
              <w:rPr>
                <w:noProof/>
                <w:webHidden/>
              </w:rPr>
              <w:fldChar w:fldCharType="begin"/>
            </w:r>
            <w:r>
              <w:rPr>
                <w:noProof/>
                <w:webHidden/>
              </w:rPr>
              <w:instrText xml:space="preserve"> PAGEREF _Toc214578410 \h </w:instrText>
            </w:r>
            <w:r>
              <w:rPr>
                <w:noProof/>
                <w:webHidden/>
              </w:rPr>
            </w:r>
            <w:r>
              <w:rPr>
                <w:noProof/>
                <w:webHidden/>
              </w:rPr>
              <w:fldChar w:fldCharType="separate"/>
            </w:r>
            <w:r>
              <w:rPr>
                <w:noProof/>
                <w:webHidden/>
              </w:rPr>
              <w:t>8</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11" w:history="1">
            <w:r w:rsidRPr="005B1E84">
              <w:rPr>
                <w:rStyle w:val="Hyperlink"/>
                <w:noProof/>
                <w:spacing w:val="13"/>
              </w:rPr>
              <w:t xml:space="preserve">a) </w:t>
            </w:r>
            <w:r w:rsidRPr="005B1E84">
              <w:rPr>
                <w:rStyle w:val="Hyperlink"/>
                <w:noProof/>
              </w:rPr>
              <w:t>E-Portfolio</w:t>
            </w:r>
            <w:r w:rsidRPr="005B1E84">
              <w:rPr>
                <w:rStyle w:val="Hyperlink"/>
                <w:noProof/>
                <w:spacing w:val="11"/>
              </w:rPr>
              <w:t xml:space="preserve"> </w:t>
            </w:r>
            <w:r w:rsidRPr="005B1E84">
              <w:rPr>
                <w:rStyle w:val="Hyperlink"/>
                <w:noProof/>
                <w:spacing w:val="-2"/>
              </w:rPr>
              <w:t>Creation</w:t>
            </w:r>
            <w:r>
              <w:rPr>
                <w:noProof/>
                <w:webHidden/>
              </w:rPr>
              <w:tab/>
            </w:r>
            <w:r>
              <w:rPr>
                <w:noProof/>
                <w:webHidden/>
              </w:rPr>
              <w:fldChar w:fldCharType="begin"/>
            </w:r>
            <w:r>
              <w:rPr>
                <w:noProof/>
                <w:webHidden/>
              </w:rPr>
              <w:instrText xml:space="preserve"> PAGEREF _Toc214578411 \h </w:instrText>
            </w:r>
            <w:r>
              <w:rPr>
                <w:noProof/>
                <w:webHidden/>
              </w:rPr>
            </w:r>
            <w:r>
              <w:rPr>
                <w:noProof/>
                <w:webHidden/>
              </w:rPr>
              <w:fldChar w:fldCharType="separate"/>
            </w:r>
            <w:r>
              <w:rPr>
                <w:noProof/>
                <w:webHidden/>
              </w:rPr>
              <w:t>8</w:t>
            </w:r>
            <w:r>
              <w:rPr>
                <w:noProof/>
                <w:webHidden/>
              </w:rPr>
              <w:fldChar w:fldCharType="end"/>
            </w:r>
          </w:hyperlink>
        </w:p>
        <w:p w:rsidR="00505F60" w:rsidRDefault="00505F60">
          <w:pPr>
            <w:pStyle w:val="TOC2"/>
            <w:tabs>
              <w:tab w:val="right" w:leader="dot" w:pos="9350"/>
            </w:tabs>
            <w:rPr>
              <w:rFonts w:asciiTheme="minorHAnsi" w:eastAsiaTheme="minorEastAsia" w:hAnsiTheme="minorHAnsi" w:cstheme="minorBidi"/>
              <w:noProof/>
              <w:sz w:val="22"/>
              <w:szCs w:val="22"/>
              <w:lang w:val="en-GB" w:eastAsia="en-GB"/>
            </w:rPr>
          </w:pPr>
          <w:hyperlink w:anchor="_Toc214578412" w:history="1">
            <w:r w:rsidRPr="005B1E84">
              <w:rPr>
                <w:rStyle w:val="Hyperlink"/>
                <w:noProof/>
              </w:rPr>
              <w:t>b) Illustrative Review of E-Portfolio tool Selection</w:t>
            </w:r>
            <w:r>
              <w:rPr>
                <w:noProof/>
                <w:webHidden/>
              </w:rPr>
              <w:tab/>
            </w:r>
            <w:r>
              <w:rPr>
                <w:noProof/>
                <w:webHidden/>
              </w:rPr>
              <w:fldChar w:fldCharType="begin"/>
            </w:r>
            <w:r>
              <w:rPr>
                <w:noProof/>
                <w:webHidden/>
              </w:rPr>
              <w:instrText xml:space="preserve"> PAGEREF _Toc214578412 \h </w:instrText>
            </w:r>
            <w:r>
              <w:rPr>
                <w:noProof/>
                <w:webHidden/>
              </w:rPr>
            </w:r>
            <w:r>
              <w:rPr>
                <w:noProof/>
                <w:webHidden/>
              </w:rPr>
              <w:fldChar w:fldCharType="separate"/>
            </w:r>
            <w:r>
              <w:rPr>
                <w:noProof/>
                <w:webHidden/>
              </w:rPr>
              <w:t>9</w:t>
            </w:r>
            <w:r>
              <w:rPr>
                <w:noProof/>
                <w:webHidden/>
              </w:rPr>
              <w:fldChar w:fldCharType="end"/>
            </w:r>
          </w:hyperlink>
        </w:p>
        <w:p w:rsidR="00505F60" w:rsidRDefault="00505F60">
          <w:pPr>
            <w:pStyle w:val="TOC1"/>
            <w:tabs>
              <w:tab w:val="right" w:leader="dot" w:pos="9350"/>
            </w:tabs>
            <w:rPr>
              <w:rFonts w:asciiTheme="minorHAnsi" w:eastAsiaTheme="minorEastAsia" w:hAnsiTheme="minorHAnsi" w:cstheme="minorBidi"/>
              <w:b w:val="0"/>
              <w:bCs w:val="0"/>
              <w:noProof/>
              <w:sz w:val="22"/>
              <w:szCs w:val="22"/>
              <w:lang w:val="en-GB" w:eastAsia="en-GB"/>
            </w:rPr>
          </w:pPr>
          <w:hyperlink w:anchor="_Toc214578413" w:history="1">
            <w:r w:rsidRPr="005B1E84">
              <w:rPr>
                <w:rStyle w:val="Hyperlink"/>
                <w:noProof/>
              </w:rPr>
              <w:t>E-Portfolio</w:t>
            </w:r>
            <w:r>
              <w:rPr>
                <w:noProof/>
                <w:webHidden/>
              </w:rPr>
              <w:tab/>
            </w:r>
            <w:r>
              <w:rPr>
                <w:noProof/>
                <w:webHidden/>
              </w:rPr>
              <w:fldChar w:fldCharType="begin"/>
            </w:r>
            <w:r>
              <w:rPr>
                <w:noProof/>
                <w:webHidden/>
              </w:rPr>
              <w:instrText xml:space="preserve"> PAGEREF _Toc214578413 \h </w:instrText>
            </w:r>
            <w:r>
              <w:rPr>
                <w:noProof/>
                <w:webHidden/>
              </w:rPr>
            </w:r>
            <w:r>
              <w:rPr>
                <w:noProof/>
                <w:webHidden/>
              </w:rPr>
              <w:fldChar w:fldCharType="separate"/>
            </w:r>
            <w:r>
              <w:rPr>
                <w:noProof/>
                <w:webHidden/>
              </w:rPr>
              <w:t>16</w:t>
            </w:r>
            <w:r>
              <w:rPr>
                <w:noProof/>
                <w:webHidden/>
              </w:rPr>
              <w:fldChar w:fldCharType="end"/>
            </w:r>
          </w:hyperlink>
        </w:p>
        <w:p w:rsidR="006C4422" w:rsidRDefault="006C4422">
          <w:r>
            <w:rPr>
              <w:b/>
              <w:bCs/>
              <w:noProof/>
            </w:rPr>
            <w:fldChar w:fldCharType="end"/>
          </w:r>
        </w:p>
      </w:sdtContent>
    </w:sdt>
    <w:p w:rsidR="006C4422" w:rsidRDefault="006C4422" w:rsidP="006C4422">
      <w:pPr>
        <w:tabs>
          <w:tab w:val="left" w:pos="960"/>
        </w:tabs>
        <w:spacing w:before="76" w:line="360" w:lineRule="auto"/>
        <w:rPr>
          <w:sz w:val="21"/>
        </w:rPr>
      </w:pPr>
    </w:p>
    <w:p w:rsidR="007F6A07" w:rsidRPr="006C4422" w:rsidRDefault="006C4422" w:rsidP="006C4422">
      <w:pPr>
        <w:tabs>
          <w:tab w:val="left" w:pos="960"/>
        </w:tabs>
        <w:rPr>
          <w:sz w:val="21"/>
        </w:rPr>
        <w:sectPr w:rsidR="007F6A07" w:rsidRPr="006C4422" w:rsidSect="006C4422">
          <w:pgSz w:w="12240" w:h="15840"/>
          <w:pgMar w:top="1440" w:right="1440" w:bottom="1440" w:left="1440" w:header="720" w:footer="720" w:gutter="0"/>
          <w:cols w:space="720"/>
          <w:docGrid w:linePitch="299"/>
        </w:sectPr>
      </w:pPr>
      <w:r>
        <w:rPr>
          <w:sz w:val="21"/>
        </w:rPr>
        <w:tab/>
      </w:r>
    </w:p>
    <w:p w:rsidR="007F6A07" w:rsidRDefault="00E91E4E">
      <w:pPr>
        <w:pStyle w:val="Heading1"/>
        <w:spacing w:before="77"/>
      </w:pPr>
      <w:bookmarkStart w:id="2" w:name="_Toc214578398"/>
      <w:r>
        <w:rPr>
          <w:spacing w:val="-2"/>
          <w:w w:val="105"/>
        </w:rPr>
        <w:lastRenderedPageBreak/>
        <w:t>Introduction</w:t>
      </w:r>
      <w:bookmarkEnd w:id="2"/>
    </w:p>
    <w:p w:rsidR="007F6A07" w:rsidRDefault="00E91E4E" w:rsidP="001B6DE3">
      <w:pPr>
        <w:jc w:val="both"/>
      </w:pPr>
      <w:r>
        <w:t>The</w:t>
      </w:r>
      <w:r>
        <w:rPr>
          <w:spacing w:val="22"/>
        </w:rPr>
        <w:t xml:space="preserve"> </w:t>
      </w:r>
      <w:r>
        <w:t>project</w:t>
      </w:r>
      <w:r>
        <w:rPr>
          <w:spacing w:val="22"/>
        </w:rPr>
        <w:t xml:space="preserve"> </w:t>
      </w:r>
      <w:r>
        <w:t>aims</w:t>
      </w:r>
      <w:r>
        <w:rPr>
          <w:spacing w:val="26"/>
        </w:rPr>
        <w:t xml:space="preserve"> </w:t>
      </w:r>
      <w:r>
        <w:t>at</w:t>
      </w:r>
      <w:r>
        <w:rPr>
          <w:spacing w:val="22"/>
        </w:rPr>
        <w:t xml:space="preserve"> </w:t>
      </w:r>
      <w:r>
        <w:t>building</w:t>
      </w:r>
      <w:r>
        <w:rPr>
          <w:spacing w:val="25"/>
        </w:rPr>
        <w:t xml:space="preserve"> </w:t>
      </w:r>
      <w:r>
        <w:t>the</w:t>
      </w:r>
      <w:r>
        <w:rPr>
          <w:spacing w:val="22"/>
        </w:rPr>
        <w:t xml:space="preserve"> </w:t>
      </w:r>
      <w:r>
        <w:t>essential</w:t>
      </w:r>
      <w:r>
        <w:rPr>
          <w:spacing w:val="17"/>
        </w:rPr>
        <w:t xml:space="preserve"> </w:t>
      </w:r>
      <w:r>
        <w:t>academic</w:t>
      </w:r>
      <w:r>
        <w:rPr>
          <w:spacing w:val="22"/>
        </w:rPr>
        <w:t xml:space="preserve"> </w:t>
      </w:r>
      <w:r>
        <w:t>and</w:t>
      </w:r>
      <w:r>
        <w:rPr>
          <w:spacing w:val="25"/>
        </w:rPr>
        <w:t xml:space="preserve"> </w:t>
      </w:r>
      <w:r>
        <w:t>employment</w:t>
      </w:r>
      <w:r>
        <w:rPr>
          <w:spacing w:val="22"/>
        </w:rPr>
        <w:t xml:space="preserve"> </w:t>
      </w:r>
      <w:r>
        <w:t>skills</w:t>
      </w:r>
      <w:r>
        <w:rPr>
          <w:spacing w:val="26"/>
        </w:rPr>
        <w:t xml:space="preserve"> </w:t>
      </w:r>
      <w:r>
        <w:t>with</w:t>
      </w:r>
      <w:r>
        <w:rPr>
          <w:spacing w:val="19"/>
        </w:rPr>
        <w:t xml:space="preserve"> </w:t>
      </w:r>
      <w:r>
        <w:t>the</w:t>
      </w:r>
      <w:r>
        <w:rPr>
          <w:spacing w:val="28"/>
        </w:rPr>
        <w:t xml:space="preserve"> </w:t>
      </w:r>
      <w:r>
        <w:t>help</w:t>
      </w:r>
      <w:r>
        <w:rPr>
          <w:spacing w:val="31"/>
        </w:rPr>
        <w:t xml:space="preserve"> </w:t>
      </w:r>
      <w:r>
        <w:t>of</w:t>
      </w:r>
      <w:r>
        <w:rPr>
          <w:spacing w:val="19"/>
        </w:rPr>
        <w:t xml:space="preserve"> </w:t>
      </w:r>
      <w:r>
        <w:t>a</w:t>
      </w:r>
      <w:r>
        <w:rPr>
          <w:spacing w:val="22"/>
        </w:rPr>
        <w:t xml:space="preserve"> </w:t>
      </w:r>
      <w:r>
        <w:t>set of</w:t>
      </w:r>
      <w:r>
        <w:rPr>
          <w:spacing w:val="40"/>
        </w:rPr>
        <w:t xml:space="preserve"> </w:t>
      </w:r>
      <w:r>
        <w:t>organized</w:t>
      </w:r>
      <w:r>
        <w:rPr>
          <w:spacing w:val="40"/>
        </w:rPr>
        <w:t xml:space="preserve"> </w:t>
      </w:r>
      <w:r>
        <w:t>activities.</w:t>
      </w:r>
      <w:r>
        <w:rPr>
          <w:spacing w:val="40"/>
        </w:rPr>
        <w:t xml:space="preserve"> </w:t>
      </w:r>
      <w:r>
        <w:t>All</w:t>
      </w:r>
      <w:r>
        <w:rPr>
          <w:spacing w:val="37"/>
        </w:rPr>
        <w:t xml:space="preserve"> </w:t>
      </w:r>
      <w:r>
        <w:t>of</w:t>
      </w:r>
      <w:r>
        <w:rPr>
          <w:spacing w:val="32"/>
        </w:rPr>
        <w:t xml:space="preserve"> </w:t>
      </w:r>
      <w:r>
        <w:t>these</w:t>
      </w:r>
      <w:r>
        <w:rPr>
          <w:spacing w:val="37"/>
        </w:rPr>
        <w:t xml:space="preserve"> </w:t>
      </w:r>
      <w:r>
        <w:t>tasks</w:t>
      </w:r>
      <w:r>
        <w:rPr>
          <w:spacing w:val="40"/>
        </w:rPr>
        <w:t xml:space="preserve"> </w:t>
      </w:r>
      <w:r>
        <w:t>will assist</w:t>
      </w:r>
      <w:r>
        <w:rPr>
          <w:spacing w:val="37"/>
        </w:rPr>
        <w:t xml:space="preserve"> </w:t>
      </w:r>
      <w:r>
        <w:t>in</w:t>
      </w:r>
      <w:r>
        <w:rPr>
          <w:spacing w:val="32"/>
        </w:rPr>
        <w:t xml:space="preserve"> </w:t>
      </w:r>
      <w:r>
        <w:t>developing</w:t>
      </w:r>
      <w:r>
        <w:rPr>
          <w:spacing w:val="40"/>
        </w:rPr>
        <w:t xml:space="preserve"> </w:t>
      </w:r>
      <w:r>
        <w:t>the</w:t>
      </w:r>
      <w:r>
        <w:rPr>
          <w:spacing w:val="37"/>
        </w:rPr>
        <w:t xml:space="preserve"> </w:t>
      </w:r>
      <w:r>
        <w:t>confidence</w:t>
      </w:r>
      <w:r>
        <w:rPr>
          <w:spacing w:val="37"/>
        </w:rPr>
        <w:t xml:space="preserve"> </w:t>
      </w:r>
      <w:r>
        <w:t>in</w:t>
      </w:r>
      <w:r>
        <w:rPr>
          <w:spacing w:val="32"/>
        </w:rPr>
        <w:t xml:space="preserve"> </w:t>
      </w:r>
      <w:r>
        <w:t>written communication,</w:t>
      </w:r>
      <w:r>
        <w:rPr>
          <w:spacing w:val="40"/>
        </w:rPr>
        <w:t xml:space="preserve"> </w:t>
      </w:r>
      <w:r>
        <w:t>teamwork,</w:t>
      </w:r>
      <w:r>
        <w:rPr>
          <w:spacing w:val="40"/>
        </w:rPr>
        <w:t xml:space="preserve"> </w:t>
      </w:r>
      <w:r>
        <w:t>digital</w:t>
      </w:r>
      <w:r>
        <w:rPr>
          <w:spacing w:val="40"/>
        </w:rPr>
        <w:t xml:space="preserve"> </w:t>
      </w:r>
      <w:r>
        <w:t>collaboration,</w:t>
      </w:r>
      <w:r>
        <w:rPr>
          <w:spacing w:val="40"/>
        </w:rPr>
        <w:t xml:space="preserve"> </w:t>
      </w:r>
      <w:r>
        <w:t>and</w:t>
      </w:r>
      <w:r>
        <w:rPr>
          <w:spacing w:val="40"/>
        </w:rPr>
        <w:t xml:space="preserve"> </w:t>
      </w:r>
      <w:r>
        <w:t>professional</w:t>
      </w:r>
      <w:r>
        <w:rPr>
          <w:spacing w:val="40"/>
        </w:rPr>
        <w:t xml:space="preserve"> </w:t>
      </w:r>
      <w:r>
        <w:t>presentation.</w:t>
      </w:r>
      <w:r>
        <w:rPr>
          <w:spacing w:val="40"/>
        </w:rPr>
        <w:t xml:space="preserve"> </w:t>
      </w:r>
      <w:r>
        <w:t>I</w:t>
      </w:r>
      <w:r>
        <w:rPr>
          <w:spacing w:val="40"/>
        </w:rPr>
        <w:t xml:space="preserve"> </w:t>
      </w:r>
      <w:r>
        <w:t>developed</w:t>
      </w:r>
      <w:r>
        <w:rPr>
          <w:spacing w:val="40"/>
        </w:rPr>
        <w:t xml:space="preserve"> </w:t>
      </w:r>
      <w:r>
        <w:t>a</w:t>
      </w:r>
      <w:r w:rsidR="001B6DE3">
        <w:t xml:space="preserve"> written</w:t>
      </w:r>
      <w:r>
        <w:rPr>
          <w:spacing w:val="32"/>
        </w:rPr>
        <w:t xml:space="preserve"> </w:t>
      </w:r>
      <w:r>
        <w:t>report</w:t>
      </w:r>
      <w:r>
        <w:rPr>
          <w:spacing w:val="40"/>
        </w:rPr>
        <w:t xml:space="preserve"> </w:t>
      </w:r>
      <w:r>
        <w:t>with the</w:t>
      </w:r>
      <w:r>
        <w:rPr>
          <w:spacing w:val="35"/>
        </w:rPr>
        <w:t xml:space="preserve"> </w:t>
      </w:r>
      <w:r>
        <w:t>help</w:t>
      </w:r>
      <w:r>
        <w:rPr>
          <w:spacing w:val="38"/>
        </w:rPr>
        <w:t xml:space="preserve"> </w:t>
      </w:r>
      <w:r>
        <w:t>of IEEE</w:t>
      </w:r>
      <w:r>
        <w:rPr>
          <w:spacing w:val="36"/>
        </w:rPr>
        <w:t xml:space="preserve"> </w:t>
      </w:r>
      <w:r>
        <w:t>referencing,</w:t>
      </w:r>
      <w:r>
        <w:rPr>
          <w:spacing w:val="33"/>
        </w:rPr>
        <w:t xml:space="preserve"> </w:t>
      </w:r>
      <w:r>
        <w:t>an</w:t>
      </w:r>
      <w:r>
        <w:rPr>
          <w:spacing w:val="30"/>
        </w:rPr>
        <w:t xml:space="preserve"> </w:t>
      </w:r>
      <w:r>
        <w:t>academic</w:t>
      </w:r>
      <w:r>
        <w:rPr>
          <w:spacing w:val="38"/>
        </w:rPr>
        <w:t xml:space="preserve"> </w:t>
      </w:r>
      <w:r>
        <w:t>poster</w:t>
      </w:r>
      <w:r>
        <w:rPr>
          <w:spacing w:val="38"/>
        </w:rPr>
        <w:t xml:space="preserve"> </w:t>
      </w:r>
      <w:r>
        <w:t>and</w:t>
      </w:r>
      <w:r>
        <w:rPr>
          <w:spacing w:val="38"/>
        </w:rPr>
        <w:t xml:space="preserve"> </w:t>
      </w:r>
      <w:r>
        <w:t>mind-map</w:t>
      </w:r>
      <w:r>
        <w:rPr>
          <w:spacing w:val="23"/>
        </w:rPr>
        <w:t xml:space="preserve"> </w:t>
      </w:r>
      <w:r>
        <w:t>to demonstrate</w:t>
      </w:r>
      <w:r>
        <w:rPr>
          <w:spacing w:val="31"/>
        </w:rPr>
        <w:t xml:space="preserve"> </w:t>
      </w:r>
      <w:r>
        <w:t>the</w:t>
      </w:r>
      <w:r>
        <w:rPr>
          <w:spacing w:val="40"/>
        </w:rPr>
        <w:t xml:space="preserve"> </w:t>
      </w:r>
      <w:r>
        <w:t>necessity</w:t>
      </w:r>
      <w:r>
        <w:rPr>
          <w:spacing w:val="40"/>
        </w:rPr>
        <w:t xml:space="preserve"> </w:t>
      </w:r>
      <w:r>
        <w:t>of</w:t>
      </w:r>
      <w:r>
        <w:rPr>
          <w:spacing w:val="38"/>
        </w:rPr>
        <w:t xml:space="preserve"> </w:t>
      </w:r>
      <w:r>
        <w:t>teamwork,</w:t>
      </w:r>
      <w:r>
        <w:rPr>
          <w:spacing w:val="40"/>
        </w:rPr>
        <w:t xml:space="preserve"> </w:t>
      </w:r>
      <w:r>
        <w:t>a</w:t>
      </w:r>
      <w:r>
        <w:rPr>
          <w:spacing w:val="40"/>
        </w:rPr>
        <w:t xml:space="preserve"> </w:t>
      </w:r>
      <w:r>
        <w:t>virtual</w:t>
      </w:r>
      <w:r>
        <w:rPr>
          <w:spacing w:val="30"/>
        </w:rPr>
        <w:t xml:space="preserve"> </w:t>
      </w:r>
      <w:r>
        <w:t>teamwork</w:t>
      </w:r>
      <w:r>
        <w:rPr>
          <w:spacing w:val="40"/>
        </w:rPr>
        <w:t xml:space="preserve"> </w:t>
      </w:r>
      <w:r>
        <w:t>activity</w:t>
      </w:r>
      <w:r>
        <w:rPr>
          <w:spacing w:val="40"/>
        </w:rPr>
        <w:t xml:space="preserve"> </w:t>
      </w:r>
      <w:r>
        <w:t>with</w:t>
      </w:r>
      <w:r>
        <w:rPr>
          <w:spacing w:val="40"/>
        </w:rPr>
        <w:t xml:space="preserve"> </w:t>
      </w:r>
      <w:r>
        <w:t>an</w:t>
      </w:r>
      <w:r>
        <w:rPr>
          <w:spacing w:val="38"/>
        </w:rPr>
        <w:t xml:space="preserve"> </w:t>
      </w:r>
      <w:r>
        <w:t>automatic referencing</w:t>
      </w:r>
      <w:r>
        <w:rPr>
          <w:spacing w:val="40"/>
        </w:rPr>
        <w:t xml:space="preserve"> </w:t>
      </w:r>
      <w:r>
        <w:t>tool,</w:t>
      </w:r>
      <w:r>
        <w:rPr>
          <w:spacing w:val="37"/>
        </w:rPr>
        <w:t xml:space="preserve"> </w:t>
      </w:r>
      <w:r>
        <w:t>and</w:t>
      </w:r>
      <w:r>
        <w:rPr>
          <w:spacing w:val="40"/>
        </w:rPr>
        <w:t xml:space="preserve"> </w:t>
      </w:r>
      <w:r>
        <w:t>lastly</w:t>
      </w:r>
      <w:r>
        <w:rPr>
          <w:spacing w:val="30"/>
        </w:rPr>
        <w:t xml:space="preserve"> </w:t>
      </w:r>
      <w:r>
        <w:t>an</w:t>
      </w:r>
      <w:r>
        <w:rPr>
          <w:spacing w:val="30"/>
        </w:rPr>
        <w:t xml:space="preserve"> </w:t>
      </w:r>
      <w:r>
        <w:t>e-portfolio</w:t>
      </w:r>
      <w:r>
        <w:rPr>
          <w:spacing w:val="37"/>
        </w:rPr>
        <w:t xml:space="preserve"> </w:t>
      </w:r>
      <w:r>
        <w:t>on</w:t>
      </w:r>
      <w:r>
        <w:rPr>
          <w:spacing w:val="33"/>
        </w:rPr>
        <w:t xml:space="preserve"> </w:t>
      </w:r>
      <w:r>
        <w:t>the</w:t>
      </w:r>
      <w:r>
        <w:rPr>
          <w:spacing w:val="36"/>
        </w:rPr>
        <w:t xml:space="preserve"> </w:t>
      </w:r>
      <w:r>
        <w:t>Internet</w:t>
      </w:r>
      <w:r>
        <w:rPr>
          <w:spacing w:val="35"/>
        </w:rPr>
        <w:t xml:space="preserve"> </w:t>
      </w:r>
      <w:r>
        <w:t>to</w:t>
      </w:r>
      <w:r>
        <w:rPr>
          <w:spacing w:val="30"/>
        </w:rPr>
        <w:t xml:space="preserve"> </w:t>
      </w:r>
      <w:r>
        <w:t>demonstrate</w:t>
      </w:r>
      <w:r>
        <w:rPr>
          <w:spacing w:val="36"/>
        </w:rPr>
        <w:t xml:space="preserve"> </w:t>
      </w:r>
      <w:r>
        <w:t>all</w:t>
      </w:r>
      <w:r>
        <w:rPr>
          <w:spacing w:val="29"/>
        </w:rPr>
        <w:t xml:space="preserve"> </w:t>
      </w:r>
      <w:r>
        <w:t>my</w:t>
      </w:r>
      <w:r>
        <w:rPr>
          <w:spacing w:val="30"/>
        </w:rPr>
        <w:t xml:space="preserve"> </w:t>
      </w:r>
      <w:r>
        <w:t>work.</w:t>
      </w:r>
      <w:r>
        <w:rPr>
          <w:spacing w:val="37"/>
        </w:rPr>
        <w:t xml:space="preserve"> </w:t>
      </w:r>
      <w:r>
        <w:t>With</w:t>
      </w:r>
      <w:r>
        <w:rPr>
          <w:spacing w:val="35"/>
        </w:rPr>
        <w:t xml:space="preserve"> </w:t>
      </w:r>
      <w:r>
        <w:t>this project, I also enhanced</w:t>
      </w:r>
      <w:r>
        <w:rPr>
          <w:spacing w:val="35"/>
        </w:rPr>
        <w:t xml:space="preserve"> </w:t>
      </w:r>
      <w:r>
        <w:t>my research skills, was able to reference properly,</w:t>
      </w:r>
      <w:r>
        <w:rPr>
          <w:spacing w:val="28"/>
        </w:rPr>
        <w:t xml:space="preserve"> </w:t>
      </w:r>
      <w:r>
        <w:t>work as a</w:t>
      </w:r>
      <w:r>
        <w:rPr>
          <w:spacing w:val="31"/>
        </w:rPr>
        <w:t xml:space="preserve"> </w:t>
      </w:r>
      <w:r>
        <w:t>collaborator through</w:t>
      </w:r>
      <w:r>
        <w:rPr>
          <w:spacing w:val="23"/>
        </w:rPr>
        <w:t xml:space="preserve"> </w:t>
      </w:r>
      <w:r>
        <w:t>the</w:t>
      </w:r>
      <w:r>
        <w:rPr>
          <w:spacing w:val="26"/>
        </w:rPr>
        <w:t xml:space="preserve"> </w:t>
      </w:r>
      <w:r>
        <w:t>use</w:t>
      </w:r>
      <w:r>
        <w:rPr>
          <w:spacing w:val="31"/>
        </w:rPr>
        <w:t xml:space="preserve"> </w:t>
      </w:r>
      <w:r>
        <w:t>of</w:t>
      </w:r>
      <w:r>
        <w:rPr>
          <w:spacing w:val="27"/>
        </w:rPr>
        <w:t xml:space="preserve"> </w:t>
      </w:r>
      <w:r>
        <w:t>digital</w:t>
      </w:r>
      <w:r>
        <w:rPr>
          <w:spacing w:val="26"/>
        </w:rPr>
        <w:t xml:space="preserve"> </w:t>
      </w:r>
      <w:r>
        <w:t>tools</w:t>
      </w:r>
      <w:r>
        <w:rPr>
          <w:spacing w:val="36"/>
        </w:rPr>
        <w:t xml:space="preserve"> </w:t>
      </w:r>
      <w:r>
        <w:t>and</w:t>
      </w:r>
      <w:r>
        <w:rPr>
          <w:spacing w:val="40"/>
        </w:rPr>
        <w:t xml:space="preserve"> </w:t>
      </w:r>
      <w:r>
        <w:t>I</w:t>
      </w:r>
      <w:r>
        <w:rPr>
          <w:spacing w:val="27"/>
        </w:rPr>
        <w:t xml:space="preserve"> </w:t>
      </w:r>
      <w:r>
        <w:t>was</w:t>
      </w:r>
      <w:r>
        <w:rPr>
          <w:spacing w:val="36"/>
        </w:rPr>
        <w:t xml:space="preserve"> </w:t>
      </w:r>
      <w:r>
        <w:t>able</w:t>
      </w:r>
      <w:r>
        <w:rPr>
          <w:spacing w:val="31"/>
        </w:rPr>
        <w:t xml:space="preserve"> </w:t>
      </w:r>
      <w:r>
        <w:t>to</w:t>
      </w:r>
      <w:r>
        <w:rPr>
          <w:spacing w:val="27"/>
        </w:rPr>
        <w:t xml:space="preserve"> </w:t>
      </w:r>
      <w:r>
        <w:t>arrange</w:t>
      </w:r>
      <w:r>
        <w:rPr>
          <w:spacing w:val="31"/>
        </w:rPr>
        <w:t xml:space="preserve"> </w:t>
      </w:r>
      <w:r>
        <w:t>my</w:t>
      </w:r>
      <w:r>
        <w:rPr>
          <w:spacing w:val="20"/>
        </w:rPr>
        <w:t xml:space="preserve"> </w:t>
      </w:r>
      <w:r>
        <w:t>work</w:t>
      </w:r>
      <w:r>
        <w:rPr>
          <w:spacing w:val="34"/>
        </w:rPr>
        <w:t xml:space="preserve"> </w:t>
      </w:r>
      <w:r>
        <w:t>in</w:t>
      </w:r>
      <w:r>
        <w:rPr>
          <w:spacing w:val="30"/>
        </w:rPr>
        <w:t xml:space="preserve"> </w:t>
      </w:r>
      <w:r>
        <w:t>a</w:t>
      </w:r>
      <w:r>
        <w:rPr>
          <w:spacing w:val="31"/>
        </w:rPr>
        <w:t xml:space="preserve"> </w:t>
      </w:r>
      <w:r>
        <w:t>professional</w:t>
      </w:r>
      <w:r>
        <w:rPr>
          <w:spacing w:val="26"/>
        </w:rPr>
        <w:t xml:space="preserve"> </w:t>
      </w:r>
      <w:r>
        <w:t>online format.</w:t>
      </w:r>
      <w:r>
        <w:rPr>
          <w:spacing w:val="24"/>
        </w:rPr>
        <w:t xml:space="preserve"> </w:t>
      </w:r>
      <w:r>
        <w:t>These</w:t>
      </w:r>
      <w:r>
        <w:rPr>
          <w:spacing w:val="25"/>
        </w:rPr>
        <w:t xml:space="preserve"> </w:t>
      </w:r>
      <w:r>
        <w:t>are</w:t>
      </w:r>
      <w:r>
        <w:rPr>
          <w:spacing w:val="29"/>
        </w:rPr>
        <w:t xml:space="preserve"> </w:t>
      </w:r>
      <w:r>
        <w:t>the</w:t>
      </w:r>
      <w:r>
        <w:rPr>
          <w:spacing w:val="25"/>
        </w:rPr>
        <w:t xml:space="preserve"> </w:t>
      </w:r>
      <w:r>
        <w:t>skills</w:t>
      </w:r>
      <w:r>
        <w:rPr>
          <w:spacing w:val="33"/>
        </w:rPr>
        <w:t xml:space="preserve"> </w:t>
      </w:r>
      <w:r>
        <w:t>that</w:t>
      </w:r>
      <w:r>
        <w:rPr>
          <w:spacing w:val="25"/>
        </w:rPr>
        <w:t xml:space="preserve"> </w:t>
      </w:r>
      <w:r>
        <w:t>would</w:t>
      </w:r>
      <w:r>
        <w:rPr>
          <w:spacing w:val="28"/>
        </w:rPr>
        <w:t xml:space="preserve"> </w:t>
      </w:r>
      <w:r>
        <w:t>not</w:t>
      </w:r>
      <w:r>
        <w:rPr>
          <w:spacing w:val="32"/>
        </w:rPr>
        <w:t xml:space="preserve"> </w:t>
      </w:r>
      <w:r>
        <w:t>only</w:t>
      </w:r>
      <w:r>
        <w:rPr>
          <w:spacing w:val="22"/>
        </w:rPr>
        <w:t xml:space="preserve"> </w:t>
      </w:r>
      <w:r>
        <w:t>be</w:t>
      </w:r>
      <w:r>
        <w:rPr>
          <w:spacing w:val="32"/>
        </w:rPr>
        <w:t xml:space="preserve"> </w:t>
      </w:r>
      <w:r>
        <w:t>crucial</w:t>
      </w:r>
      <w:r>
        <w:rPr>
          <w:spacing w:val="20"/>
        </w:rPr>
        <w:t xml:space="preserve"> </w:t>
      </w:r>
      <w:r>
        <w:t>in</w:t>
      </w:r>
      <w:r>
        <w:rPr>
          <w:spacing w:val="28"/>
        </w:rPr>
        <w:t xml:space="preserve"> </w:t>
      </w:r>
      <w:r>
        <w:t>my</w:t>
      </w:r>
      <w:r>
        <w:rPr>
          <w:spacing w:val="22"/>
        </w:rPr>
        <w:t xml:space="preserve"> </w:t>
      </w:r>
      <w:r>
        <w:t>studies</w:t>
      </w:r>
      <w:r>
        <w:rPr>
          <w:spacing w:val="29"/>
        </w:rPr>
        <w:t xml:space="preserve"> </w:t>
      </w:r>
      <w:r>
        <w:t>but</w:t>
      </w:r>
      <w:r>
        <w:rPr>
          <w:spacing w:val="33"/>
        </w:rPr>
        <w:t xml:space="preserve"> </w:t>
      </w:r>
      <w:r>
        <w:t>in</w:t>
      </w:r>
      <w:r>
        <w:rPr>
          <w:spacing w:val="28"/>
        </w:rPr>
        <w:t xml:space="preserve"> </w:t>
      </w:r>
      <w:r>
        <w:t>my</w:t>
      </w:r>
      <w:r>
        <w:rPr>
          <w:spacing w:val="28"/>
        </w:rPr>
        <w:t xml:space="preserve"> </w:t>
      </w:r>
      <w:r>
        <w:t>future</w:t>
      </w:r>
      <w:r>
        <w:rPr>
          <w:spacing w:val="25"/>
        </w:rPr>
        <w:t xml:space="preserve"> </w:t>
      </w:r>
      <w:r>
        <w:t>career as well.</w:t>
      </w:r>
    </w:p>
    <w:p w:rsidR="007F6A07" w:rsidRPr="001B6DE3" w:rsidRDefault="00E91E4E" w:rsidP="001B6DE3">
      <w:pPr>
        <w:pStyle w:val="Heading1"/>
      </w:pPr>
      <w:bookmarkStart w:id="3" w:name="_TOC_250000"/>
      <w:bookmarkStart w:id="4" w:name="_Toc214578399"/>
      <w:r w:rsidRPr="001B6DE3">
        <w:t xml:space="preserve">Task 1: Essential Academic and Employment Skills for the future career </w:t>
      </w:r>
      <w:bookmarkEnd w:id="3"/>
      <w:r w:rsidRPr="001B6DE3">
        <w:t>Path</w:t>
      </w:r>
      <w:bookmarkEnd w:id="4"/>
    </w:p>
    <w:p w:rsidR="007F6A07" w:rsidRDefault="001B6DE3" w:rsidP="001B6DE3">
      <w:pPr>
        <w:pStyle w:val="Heading2"/>
      </w:pPr>
      <w:bookmarkStart w:id="5" w:name="_bookmark1"/>
      <w:bookmarkStart w:id="6" w:name="_Toc214578400"/>
      <w:bookmarkEnd w:id="5"/>
      <w:r>
        <w:t>a)</w:t>
      </w:r>
      <w:r w:rsidR="00E91E4E">
        <w:rPr>
          <w:spacing w:val="10"/>
        </w:rPr>
        <w:t xml:space="preserve"> </w:t>
      </w:r>
      <w:r w:rsidR="00E91E4E">
        <w:t>Report</w:t>
      </w:r>
      <w:r w:rsidR="00E91E4E">
        <w:rPr>
          <w:spacing w:val="26"/>
        </w:rPr>
        <w:t xml:space="preserve"> </w:t>
      </w:r>
      <w:r w:rsidR="00E91E4E">
        <w:t>on</w:t>
      </w:r>
      <w:r w:rsidR="00E91E4E">
        <w:rPr>
          <w:spacing w:val="14"/>
        </w:rPr>
        <w:t xml:space="preserve"> </w:t>
      </w:r>
      <w:r w:rsidR="00E91E4E">
        <w:t>Essential</w:t>
      </w:r>
      <w:r w:rsidR="00E91E4E">
        <w:rPr>
          <w:spacing w:val="14"/>
        </w:rPr>
        <w:t xml:space="preserve"> </w:t>
      </w:r>
      <w:r w:rsidR="00E91E4E">
        <w:t>Academic</w:t>
      </w:r>
      <w:r w:rsidR="00E91E4E">
        <w:rPr>
          <w:spacing w:val="15"/>
        </w:rPr>
        <w:t xml:space="preserve"> </w:t>
      </w:r>
      <w:r w:rsidR="00E91E4E">
        <w:t>and</w:t>
      </w:r>
      <w:r w:rsidR="00E91E4E">
        <w:rPr>
          <w:spacing w:val="28"/>
        </w:rPr>
        <w:t xml:space="preserve"> </w:t>
      </w:r>
      <w:r w:rsidR="00E91E4E">
        <w:t>Employment</w:t>
      </w:r>
      <w:r w:rsidR="00E91E4E">
        <w:rPr>
          <w:spacing w:val="28"/>
        </w:rPr>
        <w:t xml:space="preserve"> </w:t>
      </w:r>
      <w:r w:rsidR="00E91E4E">
        <w:rPr>
          <w:spacing w:val="-2"/>
        </w:rPr>
        <w:t>Skills.</w:t>
      </w:r>
      <w:bookmarkEnd w:id="6"/>
    </w:p>
    <w:p w:rsidR="007F6A07" w:rsidRDefault="00E91E4E" w:rsidP="001B6DE3">
      <w:pPr>
        <w:jc w:val="both"/>
      </w:pPr>
      <w:r>
        <w:t>Academic</w:t>
      </w:r>
      <w:r>
        <w:rPr>
          <w:spacing w:val="32"/>
        </w:rPr>
        <w:t xml:space="preserve"> </w:t>
      </w:r>
      <w:r>
        <w:t>and</w:t>
      </w:r>
      <w:r>
        <w:rPr>
          <w:spacing w:val="38"/>
        </w:rPr>
        <w:t xml:space="preserve"> </w:t>
      </w:r>
      <w:r>
        <w:t>employment</w:t>
      </w:r>
      <w:r>
        <w:rPr>
          <w:spacing w:val="35"/>
        </w:rPr>
        <w:t xml:space="preserve"> </w:t>
      </w:r>
      <w:r>
        <w:t>skills</w:t>
      </w:r>
      <w:r>
        <w:rPr>
          <w:spacing w:val="39"/>
        </w:rPr>
        <w:t xml:space="preserve"> </w:t>
      </w:r>
      <w:r>
        <w:t>are</w:t>
      </w:r>
      <w:r>
        <w:rPr>
          <w:spacing w:val="40"/>
        </w:rPr>
        <w:t xml:space="preserve"> </w:t>
      </w:r>
      <w:r>
        <w:t>important</w:t>
      </w:r>
      <w:r>
        <w:rPr>
          <w:spacing w:val="40"/>
        </w:rPr>
        <w:t xml:space="preserve"> </w:t>
      </w:r>
      <w:r>
        <w:t>in any</w:t>
      </w:r>
      <w:r>
        <w:rPr>
          <w:spacing w:val="35"/>
        </w:rPr>
        <w:t xml:space="preserve"> </w:t>
      </w:r>
      <w:r>
        <w:t>line</w:t>
      </w:r>
      <w:r>
        <w:rPr>
          <w:spacing w:val="40"/>
        </w:rPr>
        <w:t xml:space="preserve"> </w:t>
      </w:r>
      <w:r>
        <w:t>of work such as</w:t>
      </w:r>
      <w:r>
        <w:rPr>
          <w:spacing w:val="39"/>
        </w:rPr>
        <w:t xml:space="preserve"> </w:t>
      </w:r>
      <w:r>
        <w:t>computing</w:t>
      </w:r>
      <w:r>
        <w:rPr>
          <w:spacing w:val="40"/>
        </w:rPr>
        <w:t xml:space="preserve"> </w:t>
      </w:r>
      <w:r>
        <w:t>and technology</w:t>
      </w:r>
      <w:r>
        <w:rPr>
          <w:spacing w:val="26"/>
        </w:rPr>
        <w:t xml:space="preserve"> </w:t>
      </w:r>
      <w:r>
        <w:t>where success depends</w:t>
      </w:r>
      <w:r>
        <w:rPr>
          <w:spacing w:val="28"/>
        </w:rPr>
        <w:t xml:space="preserve"> </w:t>
      </w:r>
      <w:r>
        <w:t>on the</w:t>
      </w:r>
      <w:r>
        <w:rPr>
          <w:spacing w:val="28"/>
        </w:rPr>
        <w:t xml:space="preserve"> </w:t>
      </w:r>
      <w:r>
        <w:t>skills. The academic abilities,</w:t>
      </w:r>
      <w:r>
        <w:rPr>
          <w:spacing w:val="29"/>
        </w:rPr>
        <w:t xml:space="preserve"> </w:t>
      </w:r>
      <w:r>
        <w:t>such as</w:t>
      </w:r>
      <w:r>
        <w:rPr>
          <w:spacing w:val="25"/>
        </w:rPr>
        <w:t xml:space="preserve"> </w:t>
      </w:r>
      <w:r>
        <w:t>critical thinking, time</w:t>
      </w:r>
      <w:r>
        <w:rPr>
          <w:spacing w:val="40"/>
        </w:rPr>
        <w:t xml:space="preserve"> </w:t>
      </w:r>
      <w:r>
        <w:t>management,</w:t>
      </w:r>
      <w:r>
        <w:rPr>
          <w:spacing w:val="40"/>
        </w:rPr>
        <w:t xml:space="preserve"> </w:t>
      </w:r>
      <w:r>
        <w:t>research</w:t>
      </w:r>
      <w:r>
        <w:rPr>
          <w:spacing w:val="40"/>
        </w:rPr>
        <w:t xml:space="preserve"> </w:t>
      </w:r>
      <w:r>
        <w:t>proficiency,</w:t>
      </w:r>
      <w:r>
        <w:rPr>
          <w:spacing w:val="40"/>
        </w:rPr>
        <w:t xml:space="preserve"> </w:t>
      </w:r>
      <w:r>
        <w:t>and</w:t>
      </w:r>
      <w:r>
        <w:rPr>
          <w:spacing w:val="40"/>
        </w:rPr>
        <w:t xml:space="preserve"> </w:t>
      </w:r>
      <w:r>
        <w:t>effective</w:t>
      </w:r>
      <w:r>
        <w:rPr>
          <w:spacing w:val="40"/>
        </w:rPr>
        <w:t xml:space="preserve"> </w:t>
      </w:r>
      <w:r>
        <w:t>communication</w:t>
      </w:r>
      <w:r>
        <w:rPr>
          <w:spacing w:val="40"/>
        </w:rPr>
        <w:t xml:space="preserve"> </w:t>
      </w:r>
      <w:r>
        <w:t>are</w:t>
      </w:r>
      <w:r>
        <w:rPr>
          <w:spacing w:val="40"/>
        </w:rPr>
        <w:t xml:space="preserve"> </w:t>
      </w:r>
      <w:r>
        <w:t>the</w:t>
      </w:r>
      <w:r>
        <w:rPr>
          <w:spacing w:val="40"/>
        </w:rPr>
        <w:t xml:space="preserve"> </w:t>
      </w:r>
      <w:r>
        <w:t>ones</w:t>
      </w:r>
      <w:r>
        <w:rPr>
          <w:spacing w:val="40"/>
        </w:rPr>
        <w:t xml:space="preserve"> </w:t>
      </w:r>
      <w:r>
        <w:t>that</w:t>
      </w:r>
      <w:r>
        <w:rPr>
          <w:spacing w:val="40"/>
        </w:rPr>
        <w:t xml:space="preserve"> </w:t>
      </w:r>
      <w:r>
        <w:t>assist students</w:t>
      </w:r>
      <w:r>
        <w:rPr>
          <w:spacing w:val="40"/>
        </w:rPr>
        <w:t xml:space="preserve"> </w:t>
      </w:r>
      <w:r>
        <w:t>to</w:t>
      </w:r>
      <w:r>
        <w:rPr>
          <w:spacing w:val="37"/>
        </w:rPr>
        <w:t xml:space="preserve"> </w:t>
      </w:r>
      <w:r>
        <w:t>process the</w:t>
      </w:r>
      <w:r>
        <w:rPr>
          <w:spacing w:val="38"/>
        </w:rPr>
        <w:t xml:space="preserve"> </w:t>
      </w:r>
      <w:r>
        <w:t>information</w:t>
      </w:r>
      <w:r>
        <w:rPr>
          <w:spacing w:val="32"/>
        </w:rPr>
        <w:t xml:space="preserve"> </w:t>
      </w:r>
      <w:r>
        <w:t>effectively</w:t>
      </w:r>
      <w:r>
        <w:rPr>
          <w:spacing w:val="34"/>
        </w:rPr>
        <w:t xml:space="preserve"> </w:t>
      </w:r>
      <w:r>
        <w:t>and</w:t>
      </w:r>
      <w:r>
        <w:rPr>
          <w:spacing w:val="40"/>
        </w:rPr>
        <w:t xml:space="preserve"> </w:t>
      </w:r>
      <w:r>
        <w:t>offer</w:t>
      </w:r>
      <w:r>
        <w:rPr>
          <w:spacing w:val="40"/>
        </w:rPr>
        <w:t xml:space="preserve"> </w:t>
      </w:r>
      <w:r>
        <w:t>the</w:t>
      </w:r>
      <w:r>
        <w:rPr>
          <w:spacing w:val="40"/>
        </w:rPr>
        <w:t xml:space="preserve"> </w:t>
      </w:r>
      <w:r>
        <w:t>ideas</w:t>
      </w:r>
      <w:r>
        <w:rPr>
          <w:spacing w:val="37"/>
        </w:rPr>
        <w:t xml:space="preserve"> </w:t>
      </w:r>
      <w:r>
        <w:t>in a</w:t>
      </w:r>
      <w:r>
        <w:rPr>
          <w:spacing w:val="37"/>
        </w:rPr>
        <w:t xml:space="preserve"> </w:t>
      </w:r>
      <w:r>
        <w:t>productive</w:t>
      </w:r>
      <w:r>
        <w:rPr>
          <w:spacing w:val="40"/>
        </w:rPr>
        <w:t xml:space="preserve"> </w:t>
      </w:r>
      <w:r>
        <w:t>manner.</w:t>
      </w:r>
      <w:r>
        <w:rPr>
          <w:spacing w:val="34"/>
        </w:rPr>
        <w:t xml:space="preserve"> </w:t>
      </w:r>
      <w:r>
        <w:t>To illustrate,</w:t>
      </w:r>
      <w:r>
        <w:rPr>
          <w:spacing w:val="38"/>
        </w:rPr>
        <w:t xml:space="preserve"> </w:t>
      </w:r>
      <w:r>
        <w:t>the</w:t>
      </w:r>
      <w:r>
        <w:rPr>
          <w:spacing w:val="35"/>
        </w:rPr>
        <w:t xml:space="preserve"> </w:t>
      </w:r>
      <w:r>
        <w:t>critical</w:t>
      </w:r>
      <w:r>
        <w:rPr>
          <w:spacing w:val="36"/>
        </w:rPr>
        <w:t xml:space="preserve"> </w:t>
      </w:r>
      <w:r>
        <w:t>review</w:t>
      </w:r>
      <w:r>
        <w:rPr>
          <w:spacing w:val="39"/>
        </w:rPr>
        <w:t xml:space="preserve"> </w:t>
      </w:r>
      <w:r>
        <w:t>of sources</w:t>
      </w:r>
      <w:r>
        <w:rPr>
          <w:spacing w:val="39"/>
        </w:rPr>
        <w:t xml:space="preserve"> </w:t>
      </w:r>
      <w:r>
        <w:t>will ensure</w:t>
      </w:r>
      <w:r>
        <w:rPr>
          <w:spacing w:val="40"/>
        </w:rPr>
        <w:t xml:space="preserve"> </w:t>
      </w:r>
      <w:r>
        <w:t>that</w:t>
      </w:r>
      <w:r>
        <w:rPr>
          <w:spacing w:val="40"/>
        </w:rPr>
        <w:t xml:space="preserve"> </w:t>
      </w:r>
      <w:r>
        <w:t>one</w:t>
      </w:r>
      <w:r>
        <w:rPr>
          <w:spacing w:val="40"/>
        </w:rPr>
        <w:t xml:space="preserve"> </w:t>
      </w:r>
      <w:r>
        <w:t>has</w:t>
      </w:r>
      <w:r>
        <w:rPr>
          <w:spacing w:val="39"/>
        </w:rPr>
        <w:t xml:space="preserve"> </w:t>
      </w:r>
      <w:r>
        <w:t>quality work and</w:t>
      </w:r>
      <w:r>
        <w:rPr>
          <w:spacing w:val="38"/>
        </w:rPr>
        <w:t xml:space="preserve"> </w:t>
      </w:r>
      <w:r>
        <w:t>possible plagiarism</w:t>
      </w:r>
      <w:r>
        <w:rPr>
          <w:spacing w:val="40"/>
        </w:rPr>
        <w:t xml:space="preserve"> </w:t>
      </w:r>
      <w:r>
        <w:t>will</w:t>
      </w:r>
      <w:r>
        <w:rPr>
          <w:spacing w:val="40"/>
        </w:rPr>
        <w:t xml:space="preserve"> </w:t>
      </w:r>
      <w:r>
        <w:t>be</w:t>
      </w:r>
      <w:r>
        <w:rPr>
          <w:spacing w:val="40"/>
        </w:rPr>
        <w:t xml:space="preserve"> </w:t>
      </w:r>
      <w:r>
        <w:t>reduced</w:t>
      </w:r>
      <w:sdt>
        <w:sdtPr>
          <w:id w:val="2067602972"/>
          <w:citation/>
        </w:sdtPr>
        <w:sdtContent>
          <w:r w:rsidR="009E704D">
            <w:fldChar w:fldCharType="begin"/>
          </w:r>
          <w:r w:rsidR="009E704D">
            <w:instrText xml:space="preserve"> CITATION EDe22 \l 1033 </w:instrText>
          </w:r>
          <w:r w:rsidR="009E704D">
            <w:fldChar w:fldCharType="separate"/>
          </w:r>
          <w:r w:rsidR="009E704D">
            <w:rPr>
              <w:noProof/>
            </w:rPr>
            <w:t xml:space="preserve"> [1]</w:t>
          </w:r>
          <w:r w:rsidR="009E704D">
            <w:fldChar w:fldCharType="end"/>
          </w:r>
        </w:sdtContent>
      </w:sdt>
      <w:r>
        <w:t>.</w:t>
      </w:r>
      <w:r w:rsidR="009E704D">
        <w:rPr>
          <w:spacing w:val="40"/>
        </w:rPr>
        <w:t xml:space="preserve"> </w:t>
      </w:r>
      <w:r>
        <w:t>Similarly,</w:t>
      </w:r>
      <w:r>
        <w:rPr>
          <w:spacing w:val="40"/>
        </w:rPr>
        <w:t xml:space="preserve"> </w:t>
      </w:r>
      <w:r>
        <w:t>teamwork,</w:t>
      </w:r>
      <w:r>
        <w:rPr>
          <w:spacing w:val="40"/>
        </w:rPr>
        <w:t xml:space="preserve"> </w:t>
      </w:r>
      <w:r>
        <w:t>flexibility,</w:t>
      </w:r>
      <w:r>
        <w:rPr>
          <w:spacing w:val="40"/>
        </w:rPr>
        <w:t xml:space="preserve"> </w:t>
      </w:r>
      <w:r>
        <w:t>problem-solving,</w:t>
      </w:r>
      <w:r>
        <w:rPr>
          <w:spacing w:val="40"/>
        </w:rPr>
        <w:t xml:space="preserve"> </w:t>
      </w:r>
      <w:r>
        <w:t>and</w:t>
      </w:r>
      <w:r>
        <w:rPr>
          <w:spacing w:val="40"/>
        </w:rPr>
        <w:t xml:space="preserve"> </w:t>
      </w:r>
      <w:r>
        <w:t>professional ethics</w:t>
      </w:r>
      <w:r>
        <w:rPr>
          <w:spacing w:val="40"/>
        </w:rPr>
        <w:t xml:space="preserve"> </w:t>
      </w:r>
      <w:r>
        <w:t>of the</w:t>
      </w:r>
      <w:r>
        <w:rPr>
          <w:spacing w:val="30"/>
        </w:rPr>
        <w:t xml:space="preserve"> </w:t>
      </w:r>
      <w:r>
        <w:t>job</w:t>
      </w:r>
      <w:r>
        <w:rPr>
          <w:spacing w:val="38"/>
        </w:rPr>
        <w:t xml:space="preserve"> </w:t>
      </w:r>
      <w:r>
        <w:t>competencies</w:t>
      </w:r>
      <w:r>
        <w:rPr>
          <w:spacing w:val="38"/>
        </w:rPr>
        <w:t xml:space="preserve"> </w:t>
      </w:r>
      <w:r>
        <w:t>are</w:t>
      </w:r>
      <w:r>
        <w:rPr>
          <w:spacing w:val="40"/>
        </w:rPr>
        <w:t xml:space="preserve"> </w:t>
      </w:r>
      <w:r>
        <w:t>highly</w:t>
      </w:r>
      <w:r>
        <w:rPr>
          <w:spacing w:val="38"/>
        </w:rPr>
        <w:t xml:space="preserve"> </w:t>
      </w:r>
      <w:r>
        <w:t>mandatory</w:t>
      </w:r>
      <w:r>
        <w:rPr>
          <w:spacing w:val="31"/>
        </w:rPr>
        <w:t xml:space="preserve"> </w:t>
      </w:r>
      <w:r>
        <w:t>in</w:t>
      </w:r>
      <w:r>
        <w:rPr>
          <w:spacing w:val="31"/>
        </w:rPr>
        <w:t xml:space="preserve"> </w:t>
      </w:r>
      <w:r>
        <w:t>the</w:t>
      </w:r>
      <w:r>
        <w:rPr>
          <w:spacing w:val="36"/>
        </w:rPr>
        <w:t xml:space="preserve"> </w:t>
      </w:r>
      <w:r>
        <w:t>real</w:t>
      </w:r>
      <w:r>
        <w:rPr>
          <w:spacing w:val="30"/>
        </w:rPr>
        <w:t xml:space="preserve"> </w:t>
      </w:r>
      <w:r>
        <w:t>world</w:t>
      </w:r>
      <w:r>
        <w:rPr>
          <w:spacing w:val="38"/>
        </w:rPr>
        <w:t xml:space="preserve"> </w:t>
      </w:r>
      <w:r>
        <w:t>work-places</w:t>
      </w:r>
      <w:r>
        <w:rPr>
          <w:spacing w:val="40"/>
        </w:rPr>
        <w:t xml:space="preserve"> </w:t>
      </w:r>
      <w:r>
        <w:t>where</w:t>
      </w:r>
      <w:r>
        <w:rPr>
          <w:spacing w:val="36"/>
        </w:rPr>
        <w:t xml:space="preserve"> </w:t>
      </w:r>
      <w:r>
        <w:t>team projects</w:t>
      </w:r>
      <w:r>
        <w:rPr>
          <w:spacing w:val="40"/>
        </w:rPr>
        <w:t xml:space="preserve"> </w:t>
      </w:r>
      <w:r>
        <w:t>and</w:t>
      </w:r>
      <w:r>
        <w:rPr>
          <w:spacing w:val="40"/>
        </w:rPr>
        <w:t xml:space="preserve"> </w:t>
      </w:r>
      <w:r>
        <w:t>vibrant</w:t>
      </w:r>
      <w:r>
        <w:rPr>
          <w:spacing w:val="40"/>
        </w:rPr>
        <w:t xml:space="preserve"> </w:t>
      </w:r>
      <w:r>
        <w:t>technological</w:t>
      </w:r>
      <w:r>
        <w:rPr>
          <w:spacing w:val="40"/>
        </w:rPr>
        <w:t xml:space="preserve"> </w:t>
      </w:r>
      <w:r>
        <w:t>changes</w:t>
      </w:r>
      <w:r>
        <w:rPr>
          <w:spacing w:val="40"/>
        </w:rPr>
        <w:t xml:space="preserve"> </w:t>
      </w:r>
      <w:r>
        <w:t>are</w:t>
      </w:r>
      <w:r>
        <w:rPr>
          <w:spacing w:val="40"/>
        </w:rPr>
        <w:t xml:space="preserve"> </w:t>
      </w:r>
      <w:r>
        <w:t>the</w:t>
      </w:r>
      <w:r>
        <w:rPr>
          <w:spacing w:val="40"/>
        </w:rPr>
        <w:t xml:space="preserve"> </w:t>
      </w:r>
      <w:r>
        <w:t>cardinal</w:t>
      </w:r>
      <w:r>
        <w:rPr>
          <w:spacing w:val="40"/>
        </w:rPr>
        <w:t xml:space="preserve"> </w:t>
      </w:r>
      <w:r>
        <w:t>chapters</w:t>
      </w:r>
      <w:sdt>
        <w:sdtPr>
          <w:id w:val="-1675184018"/>
          <w:citation/>
        </w:sdtPr>
        <w:sdtContent>
          <w:r w:rsidR="009E704D">
            <w:fldChar w:fldCharType="begin"/>
          </w:r>
          <w:r w:rsidR="009E704D">
            <w:instrText xml:space="preserve"> CITATION HFO99 \l 1033 </w:instrText>
          </w:r>
          <w:r w:rsidR="009E704D">
            <w:fldChar w:fldCharType="separate"/>
          </w:r>
          <w:r w:rsidR="009E704D">
            <w:rPr>
              <w:noProof/>
            </w:rPr>
            <w:t xml:space="preserve"> [2]</w:t>
          </w:r>
          <w:r w:rsidR="009E704D">
            <w:fldChar w:fldCharType="end"/>
          </w:r>
        </w:sdtContent>
      </w:sdt>
      <w:r>
        <w:t>.</w:t>
      </w:r>
    </w:p>
    <w:p w:rsidR="007F6A07" w:rsidRDefault="00E91E4E" w:rsidP="001B6DE3">
      <w:pPr>
        <w:jc w:val="both"/>
      </w:pPr>
      <w:r>
        <w:t>The</w:t>
      </w:r>
      <w:r>
        <w:rPr>
          <w:spacing w:val="40"/>
        </w:rPr>
        <w:t xml:space="preserve"> </w:t>
      </w:r>
      <w:r>
        <w:t>professional</w:t>
      </w:r>
      <w:r>
        <w:rPr>
          <w:spacing w:val="40"/>
        </w:rPr>
        <w:t xml:space="preserve"> </w:t>
      </w:r>
      <w:r>
        <w:t>skills</w:t>
      </w:r>
      <w:r>
        <w:rPr>
          <w:spacing w:val="40"/>
        </w:rPr>
        <w:t xml:space="preserve"> </w:t>
      </w:r>
      <w:r>
        <w:t>of</w:t>
      </w:r>
      <w:r>
        <w:rPr>
          <w:spacing w:val="40"/>
        </w:rPr>
        <w:t xml:space="preserve"> </w:t>
      </w:r>
      <w:r>
        <w:t>problem-solving</w:t>
      </w:r>
      <w:r>
        <w:rPr>
          <w:spacing w:val="40"/>
        </w:rPr>
        <w:t xml:space="preserve"> </w:t>
      </w:r>
      <w:r>
        <w:t>are</w:t>
      </w:r>
      <w:r>
        <w:rPr>
          <w:spacing w:val="40"/>
        </w:rPr>
        <w:t xml:space="preserve"> </w:t>
      </w:r>
      <w:r>
        <w:t>particularly applicable</w:t>
      </w:r>
      <w:r>
        <w:rPr>
          <w:spacing w:val="40"/>
        </w:rPr>
        <w:t xml:space="preserve"> </w:t>
      </w:r>
      <w:r>
        <w:t>in</w:t>
      </w:r>
      <w:r>
        <w:rPr>
          <w:spacing w:val="40"/>
        </w:rPr>
        <w:t xml:space="preserve"> </w:t>
      </w:r>
      <w:r>
        <w:t>the</w:t>
      </w:r>
      <w:r>
        <w:rPr>
          <w:spacing w:val="40"/>
        </w:rPr>
        <w:t xml:space="preserve"> </w:t>
      </w:r>
      <w:r>
        <w:t>workplace</w:t>
      </w:r>
      <w:r>
        <w:rPr>
          <w:spacing w:val="40"/>
        </w:rPr>
        <w:t xml:space="preserve"> </w:t>
      </w:r>
      <w:r>
        <w:t>of computing,</w:t>
      </w:r>
      <w:r>
        <w:rPr>
          <w:spacing w:val="40"/>
        </w:rPr>
        <w:t xml:space="preserve"> </w:t>
      </w:r>
      <w:r>
        <w:t>where</w:t>
      </w:r>
      <w:r>
        <w:rPr>
          <w:spacing w:val="40"/>
        </w:rPr>
        <w:t xml:space="preserve"> </w:t>
      </w:r>
      <w:r>
        <w:t>employees</w:t>
      </w:r>
      <w:r>
        <w:rPr>
          <w:spacing w:val="40"/>
        </w:rPr>
        <w:t xml:space="preserve"> </w:t>
      </w:r>
      <w:r>
        <w:t>must</w:t>
      </w:r>
      <w:r>
        <w:rPr>
          <w:spacing w:val="40"/>
        </w:rPr>
        <w:t xml:space="preserve"> </w:t>
      </w:r>
      <w:r>
        <w:t>undertake</w:t>
      </w:r>
      <w:r>
        <w:rPr>
          <w:spacing w:val="40"/>
        </w:rPr>
        <w:t xml:space="preserve"> </w:t>
      </w:r>
      <w:r>
        <w:t>software</w:t>
      </w:r>
      <w:r>
        <w:rPr>
          <w:spacing w:val="40"/>
        </w:rPr>
        <w:t xml:space="preserve"> </w:t>
      </w:r>
      <w:r>
        <w:t>troubleshooting,</w:t>
      </w:r>
      <w:r>
        <w:rPr>
          <w:spacing w:val="40"/>
        </w:rPr>
        <w:t xml:space="preserve"> </w:t>
      </w:r>
      <w:r>
        <w:t>data</w:t>
      </w:r>
      <w:r>
        <w:rPr>
          <w:spacing w:val="40"/>
        </w:rPr>
        <w:t xml:space="preserve"> </w:t>
      </w:r>
      <w:r>
        <w:t>manipulation</w:t>
      </w:r>
      <w:r>
        <w:rPr>
          <w:spacing w:val="40"/>
        </w:rPr>
        <w:t xml:space="preserve"> </w:t>
      </w:r>
      <w:r>
        <w:t>and devising</w:t>
      </w:r>
      <w:r>
        <w:rPr>
          <w:spacing w:val="38"/>
        </w:rPr>
        <w:t xml:space="preserve"> </w:t>
      </w:r>
      <w:r>
        <w:t>solutions</w:t>
      </w:r>
      <w:r>
        <w:rPr>
          <w:spacing w:val="38"/>
        </w:rPr>
        <w:t xml:space="preserve"> </w:t>
      </w:r>
      <w:r>
        <w:t>that</w:t>
      </w:r>
      <w:r>
        <w:rPr>
          <w:spacing w:val="29"/>
        </w:rPr>
        <w:t xml:space="preserve"> </w:t>
      </w:r>
      <w:r>
        <w:t>are</w:t>
      </w:r>
      <w:r>
        <w:rPr>
          <w:spacing w:val="31"/>
        </w:rPr>
        <w:t xml:space="preserve"> </w:t>
      </w:r>
      <w:r>
        <w:t>applicable</w:t>
      </w:r>
      <w:r>
        <w:rPr>
          <w:spacing w:val="35"/>
        </w:rPr>
        <w:t xml:space="preserve"> </w:t>
      </w:r>
      <w:r>
        <w:t>to</w:t>
      </w:r>
      <w:r>
        <w:rPr>
          <w:spacing w:val="31"/>
        </w:rPr>
        <w:t xml:space="preserve"> </w:t>
      </w:r>
      <w:r>
        <w:t>the</w:t>
      </w:r>
      <w:r>
        <w:rPr>
          <w:spacing w:val="35"/>
        </w:rPr>
        <w:t xml:space="preserve"> </w:t>
      </w:r>
      <w:r>
        <w:t>customer</w:t>
      </w:r>
      <w:r>
        <w:rPr>
          <w:spacing w:val="40"/>
        </w:rPr>
        <w:t xml:space="preserve"> </w:t>
      </w:r>
      <w:r>
        <w:t>needs.</w:t>
      </w:r>
      <w:r>
        <w:rPr>
          <w:spacing w:val="40"/>
        </w:rPr>
        <w:t xml:space="preserve"> </w:t>
      </w:r>
      <w:r>
        <w:t>Verbal</w:t>
      </w:r>
      <w:r>
        <w:rPr>
          <w:spacing w:val="29"/>
        </w:rPr>
        <w:t xml:space="preserve"> </w:t>
      </w:r>
      <w:r>
        <w:t>and</w:t>
      </w:r>
      <w:r>
        <w:rPr>
          <w:spacing w:val="38"/>
        </w:rPr>
        <w:t xml:space="preserve"> </w:t>
      </w:r>
      <w:r>
        <w:t>written</w:t>
      </w:r>
      <w:r>
        <w:rPr>
          <w:spacing w:val="31"/>
        </w:rPr>
        <w:t xml:space="preserve"> </w:t>
      </w:r>
      <w:r>
        <w:t>communication skills</w:t>
      </w:r>
      <w:r>
        <w:rPr>
          <w:spacing w:val="35"/>
        </w:rPr>
        <w:t xml:space="preserve"> </w:t>
      </w:r>
      <w:r>
        <w:t>can improve cross-departmental and teamwork.</w:t>
      </w:r>
      <w:r>
        <w:rPr>
          <w:spacing w:val="33"/>
        </w:rPr>
        <w:t xml:space="preserve"> </w:t>
      </w:r>
      <w:r>
        <w:t>Moreover,</w:t>
      </w:r>
      <w:r>
        <w:rPr>
          <w:spacing w:val="33"/>
        </w:rPr>
        <w:t xml:space="preserve"> </w:t>
      </w:r>
      <w:r>
        <w:t>digital literacy and the ability to use</w:t>
      </w:r>
      <w:r>
        <w:rPr>
          <w:spacing w:val="35"/>
        </w:rPr>
        <w:t xml:space="preserve"> </w:t>
      </w:r>
      <w:r>
        <w:t>work</w:t>
      </w:r>
      <w:r>
        <w:rPr>
          <w:spacing w:val="30"/>
        </w:rPr>
        <w:t xml:space="preserve"> </w:t>
      </w:r>
      <w:r>
        <w:t>tools</w:t>
      </w:r>
      <w:r>
        <w:rPr>
          <w:spacing w:val="36"/>
        </w:rPr>
        <w:t xml:space="preserve"> </w:t>
      </w:r>
      <w:r>
        <w:t>(e.g.,</w:t>
      </w:r>
      <w:r>
        <w:rPr>
          <w:spacing w:val="38"/>
        </w:rPr>
        <w:t xml:space="preserve"> </w:t>
      </w:r>
      <w:r>
        <w:t>MS</w:t>
      </w:r>
      <w:r>
        <w:rPr>
          <w:spacing w:val="36"/>
        </w:rPr>
        <w:t xml:space="preserve"> </w:t>
      </w:r>
      <w:r>
        <w:t>Office,</w:t>
      </w:r>
      <w:r>
        <w:rPr>
          <w:spacing w:val="33"/>
        </w:rPr>
        <w:t xml:space="preserve"> </w:t>
      </w:r>
      <w:r>
        <w:t>Google</w:t>
      </w:r>
      <w:r>
        <w:rPr>
          <w:spacing w:val="36"/>
        </w:rPr>
        <w:t xml:space="preserve"> </w:t>
      </w:r>
      <w:r>
        <w:t>Workspace)</w:t>
      </w:r>
      <w:r>
        <w:rPr>
          <w:spacing w:val="38"/>
        </w:rPr>
        <w:t xml:space="preserve"> </w:t>
      </w:r>
      <w:r>
        <w:t>will</w:t>
      </w:r>
      <w:r>
        <w:rPr>
          <w:spacing w:val="29"/>
        </w:rPr>
        <w:t xml:space="preserve"> </w:t>
      </w:r>
      <w:r>
        <w:t>guarantee</w:t>
      </w:r>
      <w:r>
        <w:rPr>
          <w:spacing w:val="35"/>
        </w:rPr>
        <w:t xml:space="preserve"> </w:t>
      </w:r>
      <w:r>
        <w:t>effective</w:t>
      </w:r>
      <w:r>
        <w:rPr>
          <w:spacing w:val="40"/>
        </w:rPr>
        <w:t xml:space="preserve"> </w:t>
      </w:r>
      <w:r>
        <w:t>task</w:t>
      </w:r>
      <w:r>
        <w:rPr>
          <w:spacing w:val="30"/>
        </w:rPr>
        <w:t xml:space="preserve"> </w:t>
      </w:r>
      <w:r>
        <w:t>performance. There</w:t>
      </w:r>
      <w:r>
        <w:rPr>
          <w:spacing w:val="32"/>
        </w:rPr>
        <w:t xml:space="preserve"> </w:t>
      </w:r>
      <w:r>
        <w:t>also</w:t>
      </w:r>
      <w:r>
        <w:rPr>
          <w:spacing w:val="32"/>
        </w:rPr>
        <w:t xml:space="preserve"> </w:t>
      </w:r>
      <w:r>
        <w:t>should</w:t>
      </w:r>
      <w:r>
        <w:rPr>
          <w:spacing w:val="39"/>
        </w:rPr>
        <w:t xml:space="preserve"> </w:t>
      </w:r>
      <w:r>
        <w:t>be</w:t>
      </w:r>
      <w:r>
        <w:rPr>
          <w:spacing w:val="36"/>
        </w:rPr>
        <w:t xml:space="preserve"> </w:t>
      </w:r>
      <w:r>
        <w:t>continuous</w:t>
      </w:r>
      <w:r>
        <w:rPr>
          <w:spacing w:val="40"/>
        </w:rPr>
        <w:t xml:space="preserve"> </w:t>
      </w:r>
      <w:r>
        <w:t>learning</w:t>
      </w:r>
      <w:r>
        <w:rPr>
          <w:spacing w:val="40"/>
        </w:rPr>
        <w:t xml:space="preserve"> </w:t>
      </w:r>
      <w:r>
        <w:t>and</w:t>
      </w:r>
      <w:r>
        <w:rPr>
          <w:spacing w:val="39"/>
        </w:rPr>
        <w:t xml:space="preserve"> </w:t>
      </w:r>
      <w:r>
        <w:t>flexibility,</w:t>
      </w:r>
      <w:r>
        <w:rPr>
          <w:spacing w:val="39"/>
        </w:rPr>
        <w:t xml:space="preserve"> </w:t>
      </w:r>
      <w:r>
        <w:t>which</w:t>
      </w:r>
      <w:r>
        <w:rPr>
          <w:spacing w:val="32"/>
        </w:rPr>
        <w:t xml:space="preserve"> </w:t>
      </w:r>
      <w:r>
        <w:t>will</w:t>
      </w:r>
      <w:r>
        <w:rPr>
          <w:spacing w:val="31"/>
        </w:rPr>
        <w:t xml:space="preserve"> </w:t>
      </w:r>
      <w:r>
        <w:t>enable</w:t>
      </w:r>
      <w:r>
        <w:rPr>
          <w:spacing w:val="40"/>
        </w:rPr>
        <w:t xml:space="preserve"> </w:t>
      </w:r>
      <w:r>
        <w:t>the</w:t>
      </w:r>
      <w:r>
        <w:rPr>
          <w:spacing w:val="36"/>
        </w:rPr>
        <w:t xml:space="preserve"> </w:t>
      </w:r>
      <w:r>
        <w:t>professionals</w:t>
      </w:r>
      <w:r>
        <w:rPr>
          <w:spacing w:val="39"/>
        </w:rPr>
        <w:t xml:space="preserve"> </w:t>
      </w:r>
      <w:r>
        <w:t>to follow</w:t>
      </w:r>
      <w:r>
        <w:rPr>
          <w:spacing w:val="40"/>
        </w:rPr>
        <w:t xml:space="preserve"> </w:t>
      </w:r>
      <w:r>
        <w:t>dynamic</w:t>
      </w:r>
      <w:r>
        <w:rPr>
          <w:spacing w:val="40"/>
        </w:rPr>
        <w:t xml:space="preserve"> </w:t>
      </w:r>
      <w:r>
        <w:t>technologies</w:t>
      </w:r>
      <w:r>
        <w:rPr>
          <w:spacing w:val="40"/>
        </w:rPr>
        <w:t xml:space="preserve"> </w:t>
      </w:r>
      <w:r>
        <w:t>and</w:t>
      </w:r>
      <w:r>
        <w:rPr>
          <w:spacing w:val="40"/>
        </w:rPr>
        <w:t xml:space="preserve"> </w:t>
      </w:r>
      <w:r>
        <w:t>industry standards</w:t>
      </w:r>
      <w:sdt>
        <w:sdtPr>
          <w:id w:val="1208062478"/>
          <w:citation/>
        </w:sdtPr>
        <w:sdtContent>
          <w:r w:rsidR="009E704D">
            <w:fldChar w:fldCharType="begin"/>
          </w:r>
          <w:r w:rsidR="009E704D">
            <w:instrText xml:space="preserve"> CITATION WVa21 \l 1033 </w:instrText>
          </w:r>
          <w:r w:rsidR="009E704D">
            <w:fldChar w:fldCharType="separate"/>
          </w:r>
          <w:r w:rsidR="009E704D">
            <w:rPr>
              <w:noProof/>
            </w:rPr>
            <w:t xml:space="preserve"> [3]</w:t>
          </w:r>
          <w:r w:rsidR="009E704D">
            <w:fldChar w:fldCharType="end"/>
          </w:r>
        </w:sdtContent>
      </w:sdt>
      <w:r>
        <w:t>.</w:t>
      </w:r>
    </w:p>
    <w:p w:rsidR="007F6A07" w:rsidRDefault="00E91E4E" w:rsidP="001B6DE3">
      <w:pPr>
        <w:jc w:val="both"/>
      </w:pPr>
      <w:r>
        <w:t>Through the development</w:t>
      </w:r>
      <w:r>
        <w:rPr>
          <w:spacing w:val="38"/>
        </w:rPr>
        <w:t xml:space="preserve"> </w:t>
      </w:r>
      <w:r>
        <w:t>of these</w:t>
      </w:r>
      <w:r>
        <w:rPr>
          <w:spacing w:val="40"/>
        </w:rPr>
        <w:t xml:space="preserve"> </w:t>
      </w:r>
      <w:r>
        <w:t>skills,</w:t>
      </w:r>
      <w:r>
        <w:rPr>
          <w:spacing w:val="36"/>
        </w:rPr>
        <w:t xml:space="preserve"> </w:t>
      </w:r>
      <w:r>
        <w:t>students are able not</w:t>
      </w:r>
      <w:r>
        <w:rPr>
          <w:spacing w:val="40"/>
        </w:rPr>
        <w:t xml:space="preserve"> </w:t>
      </w:r>
      <w:r>
        <w:t>only to increase their</w:t>
      </w:r>
      <w:r>
        <w:rPr>
          <w:spacing w:val="38"/>
        </w:rPr>
        <w:t xml:space="preserve"> </w:t>
      </w:r>
      <w:r>
        <w:t>academic performance</w:t>
      </w:r>
      <w:r>
        <w:rPr>
          <w:spacing w:val="40"/>
        </w:rPr>
        <w:t xml:space="preserve"> </w:t>
      </w:r>
      <w:r>
        <w:t>but</w:t>
      </w:r>
      <w:r>
        <w:rPr>
          <w:spacing w:val="40"/>
        </w:rPr>
        <w:t xml:space="preserve"> </w:t>
      </w:r>
      <w:r>
        <w:t>also</w:t>
      </w:r>
      <w:r>
        <w:rPr>
          <w:spacing w:val="40"/>
        </w:rPr>
        <w:t xml:space="preserve"> </w:t>
      </w:r>
      <w:r>
        <w:t>to increase</w:t>
      </w:r>
      <w:r>
        <w:rPr>
          <w:spacing w:val="40"/>
        </w:rPr>
        <w:t xml:space="preserve"> </w:t>
      </w:r>
      <w:r>
        <w:t>their</w:t>
      </w:r>
      <w:r>
        <w:rPr>
          <w:spacing w:val="40"/>
        </w:rPr>
        <w:t xml:space="preserve"> </w:t>
      </w:r>
      <w:r>
        <w:t>chances</w:t>
      </w:r>
      <w:r>
        <w:rPr>
          <w:spacing w:val="40"/>
        </w:rPr>
        <w:t xml:space="preserve"> </w:t>
      </w:r>
      <w:r>
        <w:t>of</w:t>
      </w:r>
      <w:r>
        <w:rPr>
          <w:spacing w:val="31"/>
        </w:rPr>
        <w:t xml:space="preserve"> </w:t>
      </w:r>
      <w:r>
        <w:t>becoming</w:t>
      </w:r>
      <w:r>
        <w:rPr>
          <w:spacing w:val="40"/>
        </w:rPr>
        <w:t xml:space="preserve"> </w:t>
      </w:r>
      <w:r>
        <w:t>more</w:t>
      </w:r>
      <w:r>
        <w:rPr>
          <w:spacing w:val="40"/>
        </w:rPr>
        <w:t xml:space="preserve"> </w:t>
      </w:r>
      <w:r>
        <w:t>employable</w:t>
      </w:r>
      <w:r>
        <w:rPr>
          <w:spacing w:val="40"/>
        </w:rPr>
        <w:t xml:space="preserve"> </w:t>
      </w:r>
      <w:r>
        <w:t>and</w:t>
      </w:r>
      <w:r>
        <w:rPr>
          <w:spacing w:val="40"/>
        </w:rPr>
        <w:t xml:space="preserve"> </w:t>
      </w:r>
      <w:r>
        <w:t>increasing their</w:t>
      </w:r>
      <w:r>
        <w:rPr>
          <w:spacing w:val="40"/>
        </w:rPr>
        <w:t xml:space="preserve"> </w:t>
      </w:r>
      <w:r>
        <w:t>career</w:t>
      </w:r>
      <w:r>
        <w:rPr>
          <w:spacing w:val="40"/>
        </w:rPr>
        <w:t xml:space="preserve"> </w:t>
      </w:r>
      <w:r>
        <w:t>growth.</w:t>
      </w:r>
      <w:r>
        <w:rPr>
          <w:spacing w:val="40"/>
        </w:rPr>
        <w:t xml:space="preserve"> </w:t>
      </w:r>
      <w:r>
        <w:t>As</w:t>
      </w:r>
      <w:r>
        <w:rPr>
          <w:spacing w:val="40"/>
        </w:rPr>
        <w:t xml:space="preserve"> </w:t>
      </w:r>
      <w:r>
        <w:t>an example,</w:t>
      </w:r>
      <w:r>
        <w:rPr>
          <w:spacing w:val="40"/>
        </w:rPr>
        <w:t xml:space="preserve"> </w:t>
      </w:r>
      <w:r>
        <w:t>teamwork and</w:t>
      </w:r>
      <w:r>
        <w:rPr>
          <w:spacing w:val="40"/>
        </w:rPr>
        <w:t xml:space="preserve"> </w:t>
      </w:r>
      <w:r>
        <w:t>leadership</w:t>
      </w:r>
      <w:r>
        <w:rPr>
          <w:spacing w:val="40"/>
        </w:rPr>
        <w:t xml:space="preserve"> </w:t>
      </w:r>
      <w:r>
        <w:t>skills</w:t>
      </w:r>
      <w:r>
        <w:rPr>
          <w:spacing w:val="40"/>
        </w:rPr>
        <w:t xml:space="preserve"> </w:t>
      </w:r>
      <w:r>
        <w:t>enable</w:t>
      </w:r>
      <w:r>
        <w:rPr>
          <w:spacing w:val="40"/>
        </w:rPr>
        <w:t xml:space="preserve"> </w:t>
      </w:r>
      <w:r>
        <w:t>computing professionals</w:t>
      </w:r>
      <w:r>
        <w:rPr>
          <w:spacing w:val="39"/>
        </w:rPr>
        <w:t xml:space="preserve"> </w:t>
      </w:r>
      <w:r>
        <w:t>to</w:t>
      </w:r>
      <w:r>
        <w:rPr>
          <w:spacing w:val="33"/>
        </w:rPr>
        <w:t xml:space="preserve"> </w:t>
      </w:r>
      <w:r>
        <w:t>cope</w:t>
      </w:r>
      <w:r>
        <w:rPr>
          <w:spacing w:val="37"/>
        </w:rPr>
        <w:t xml:space="preserve"> </w:t>
      </w:r>
      <w:r>
        <w:t>with</w:t>
      </w:r>
      <w:r>
        <w:rPr>
          <w:spacing w:val="33"/>
        </w:rPr>
        <w:t xml:space="preserve"> </w:t>
      </w:r>
      <w:r>
        <w:t>projects</w:t>
      </w:r>
      <w:r>
        <w:rPr>
          <w:spacing w:val="40"/>
        </w:rPr>
        <w:t xml:space="preserve"> </w:t>
      </w:r>
      <w:r>
        <w:t>and</w:t>
      </w:r>
      <w:r>
        <w:rPr>
          <w:spacing w:val="40"/>
        </w:rPr>
        <w:t xml:space="preserve"> </w:t>
      </w:r>
      <w:r>
        <w:t>critical thinking</w:t>
      </w:r>
      <w:r>
        <w:rPr>
          <w:spacing w:val="40"/>
        </w:rPr>
        <w:t xml:space="preserve"> </w:t>
      </w:r>
      <w:r>
        <w:t>makes</w:t>
      </w:r>
      <w:r>
        <w:rPr>
          <w:spacing w:val="40"/>
        </w:rPr>
        <w:t xml:space="preserve"> </w:t>
      </w:r>
      <w:r>
        <w:t>sure</w:t>
      </w:r>
      <w:r>
        <w:rPr>
          <w:spacing w:val="40"/>
        </w:rPr>
        <w:t xml:space="preserve"> </w:t>
      </w:r>
      <w:r>
        <w:t>that</w:t>
      </w:r>
      <w:r>
        <w:rPr>
          <w:spacing w:val="37"/>
        </w:rPr>
        <w:t xml:space="preserve"> </w:t>
      </w:r>
      <w:r>
        <w:t>they</w:t>
      </w:r>
      <w:r>
        <w:rPr>
          <w:spacing w:val="33"/>
        </w:rPr>
        <w:t xml:space="preserve"> </w:t>
      </w:r>
      <w:r>
        <w:t>make</w:t>
      </w:r>
      <w:r>
        <w:rPr>
          <w:spacing w:val="36"/>
        </w:rPr>
        <w:t xml:space="preserve"> </w:t>
      </w:r>
      <w:r>
        <w:t>the</w:t>
      </w:r>
      <w:r>
        <w:rPr>
          <w:spacing w:val="33"/>
        </w:rPr>
        <w:t xml:space="preserve"> </w:t>
      </w:r>
      <w:r>
        <w:t>right decisions.</w:t>
      </w:r>
      <w:r>
        <w:rPr>
          <w:spacing w:val="36"/>
        </w:rPr>
        <w:t xml:space="preserve"> </w:t>
      </w:r>
      <w:r>
        <w:t>When graduates are invested</w:t>
      </w:r>
      <w:r>
        <w:rPr>
          <w:spacing w:val="36"/>
        </w:rPr>
        <w:t xml:space="preserve"> </w:t>
      </w:r>
      <w:r>
        <w:t>on these</w:t>
      </w:r>
      <w:r>
        <w:rPr>
          <w:spacing w:val="26"/>
        </w:rPr>
        <w:t xml:space="preserve"> </w:t>
      </w:r>
      <w:r>
        <w:t>competencies, they are</w:t>
      </w:r>
      <w:r>
        <w:rPr>
          <w:spacing w:val="26"/>
        </w:rPr>
        <w:t xml:space="preserve"> </w:t>
      </w:r>
      <w:r>
        <w:t>ready to face</w:t>
      </w:r>
      <w:r>
        <w:rPr>
          <w:spacing w:val="25"/>
        </w:rPr>
        <w:t xml:space="preserve"> </w:t>
      </w:r>
      <w:r>
        <w:t>challenges and give the most to organizati</w:t>
      </w:r>
      <w:r w:rsidR="009E704D">
        <w:t>ons</w:t>
      </w:r>
      <w:sdt>
        <w:sdtPr>
          <w:id w:val="-1713485204"/>
          <w:citation/>
        </w:sdtPr>
        <w:sdtContent>
          <w:r w:rsidR="009E704D">
            <w:fldChar w:fldCharType="begin"/>
          </w:r>
          <w:r w:rsidR="009E704D">
            <w:instrText xml:space="preserve"> CITATION ESu23 \l 1033 </w:instrText>
          </w:r>
          <w:r w:rsidR="009E704D">
            <w:fldChar w:fldCharType="separate"/>
          </w:r>
          <w:r w:rsidR="009E704D">
            <w:rPr>
              <w:noProof/>
            </w:rPr>
            <w:t xml:space="preserve"> [4]</w:t>
          </w:r>
          <w:r w:rsidR="009E704D">
            <w:fldChar w:fldCharType="end"/>
          </w:r>
        </w:sdtContent>
      </w:sdt>
      <w:r>
        <w:t>.</w:t>
      </w:r>
    </w:p>
    <w:p w:rsidR="001B6DE3" w:rsidRDefault="001B6DE3" w:rsidP="001B6DE3"/>
    <w:p w:rsidR="007F6A07" w:rsidRDefault="001B6DE3">
      <w:pPr>
        <w:pStyle w:val="BodyText"/>
        <w:spacing w:line="292" w:lineRule="auto"/>
        <w:sectPr w:rsidR="007F6A07" w:rsidSect="001B6DE3">
          <w:pgSz w:w="12240" w:h="15840"/>
          <w:pgMar w:top="1440" w:right="1440" w:bottom="1440" w:left="1440" w:header="720" w:footer="720" w:gutter="0"/>
          <w:cols w:space="720"/>
          <w:docGrid w:linePitch="299"/>
        </w:sectPr>
      </w:pPr>
      <w:r>
        <w:rPr>
          <w:noProof/>
          <w:sz w:val="20"/>
          <w:lang w:val="en-GB" w:eastAsia="en-GB"/>
        </w:rPr>
        <w:drawing>
          <wp:inline distT="0" distB="0" distL="0" distR="0" wp14:anchorId="6A539EF5" wp14:editId="25061437">
            <wp:extent cx="5819775" cy="2105025"/>
            <wp:effectExtent l="0" t="0" r="0" b="9525"/>
            <wp:docPr id="51" name="Image 51" descr="IMG_256"/>
            <wp:cNvGraphicFramePr/>
            <a:graphic xmlns:a="http://schemas.openxmlformats.org/drawingml/2006/main">
              <a:graphicData uri="http://schemas.openxmlformats.org/drawingml/2006/picture">
                <pic:pic xmlns:pic="http://schemas.openxmlformats.org/drawingml/2006/picture">
                  <pic:nvPicPr>
                    <pic:cNvPr id="51" name="Image 51" descr="IMG_256"/>
                    <pic:cNvPicPr/>
                  </pic:nvPicPr>
                  <pic:blipFill>
                    <a:blip r:embed="rId15" cstate="print"/>
                    <a:stretch>
                      <a:fillRect/>
                    </a:stretch>
                  </pic:blipFill>
                  <pic:spPr>
                    <a:xfrm>
                      <a:off x="0" y="0"/>
                      <a:ext cx="5819775" cy="2105025"/>
                    </a:xfrm>
                    <a:prstGeom prst="rect">
                      <a:avLst/>
                    </a:prstGeom>
                  </pic:spPr>
                </pic:pic>
              </a:graphicData>
            </a:graphic>
          </wp:inline>
        </w:drawing>
      </w:r>
    </w:p>
    <w:p w:rsidR="007F6A07" w:rsidRPr="001B6DE3" w:rsidRDefault="009A5143" w:rsidP="009A5143">
      <w:pPr>
        <w:pStyle w:val="Heading2"/>
      </w:pPr>
      <w:bookmarkStart w:id="7" w:name="_bookmark2"/>
      <w:bookmarkStart w:id="8" w:name="_Toc214578401"/>
      <w:bookmarkEnd w:id="7"/>
      <w:r>
        <w:lastRenderedPageBreak/>
        <w:t>b)</w:t>
      </w:r>
      <w:r w:rsidR="00E91E4E" w:rsidRPr="001B6DE3">
        <w:t xml:space="preserve"> Evaluation</w:t>
      </w:r>
      <w:r w:rsidR="00E91E4E" w:rsidRPr="001B6DE3">
        <w:rPr>
          <w:spacing w:val="16"/>
        </w:rPr>
        <w:t xml:space="preserve"> </w:t>
      </w:r>
      <w:r w:rsidR="00E91E4E" w:rsidRPr="001B6DE3">
        <w:t>of</w:t>
      </w:r>
      <w:r w:rsidR="00E91E4E" w:rsidRPr="001B6DE3">
        <w:rPr>
          <w:spacing w:val="2"/>
        </w:rPr>
        <w:t xml:space="preserve"> </w:t>
      </w:r>
      <w:r w:rsidR="00E91E4E" w:rsidRPr="001B6DE3">
        <w:t>Task</w:t>
      </w:r>
      <w:r w:rsidR="00E91E4E" w:rsidRPr="001B6DE3">
        <w:rPr>
          <w:spacing w:val="8"/>
        </w:rPr>
        <w:t xml:space="preserve"> </w:t>
      </w:r>
      <w:r w:rsidR="00E91E4E" w:rsidRPr="001B6DE3">
        <w:t>1</w:t>
      </w:r>
      <w:r w:rsidR="00E91E4E" w:rsidRPr="001B6DE3">
        <w:rPr>
          <w:spacing w:val="14"/>
        </w:rPr>
        <w:t xml:space="preserve"> </w:t>
      </w:r>
      <w:r w:rsidR="00E91E4E" w:rsidRPr="001B6DE3">
        <w:t>(a)</w:t>
      </w:r>
      <w:r w:rsidR="00E91E4E" w:rsidRPr="001B6DE3">
        <w:rPr>
          <w:spacing w:val="21"/>
        </w:rPr>
        <w:t xml:space="preserve"> </w:t>
      </w:r>
      <w:r w:rsidR="00E91E4E" w:rsidRPr="001B6DE3">
        <w:t>based</w:t>
      </w:r>
      <w:r w:rsidR="00E91E4E" w:rsidRPr="001B6DE3">
        <w:rPr>
          <w:spacing w:val="22"/>
        </w:rPr>
        <w:t xml:space="preserve"> </w:t>
      </w:r>
      <w:r w:rsidR="00E91E4E" w:rsidRPr="001B6DE3">
        <w:t>on</w:t>
      </w:r>
      <w:r w:rsidR="00E91E4E" w:rsidRPr="001B6DE3">
        <w:rPr>
          <w:spacing w:val="14"/>
        </w:rPr>
        <w:t xml:space="preserve"> </w:t>
      </w:r>
      <w:r w:rsidR="00E91E4E" w:rsidRPr="001B6DE3">
        <w:t>Similarity</w:t>
      </w:r>
      <w:r w:rsidR="00E91E4E" w:rsidRPr="001B6DE3">
        <w:rPr>
          <w:spacing w:val="-1"/>
        </w:rPr>
        <w:t xml:space="preserve"> </w:t>
      </w:r>
      <w:r w:rsidR="00E91E4E" w:rsidRPr="001B6DE3">
        <w:rPr>
          <w:spacing w:val="-2"/>
        </w:rPr>
        <w:t>report</w:t>
      </w:r>
      <w:bookmarkEnd w:id="8"/>
    </w:p>
    <w:p w:rsidR="007F6A07" w:rsidRDefault="00E91E4E" w:rsidP="009A5143">
      <w:pPr>
        <w:jc w:val="both"/>
      </w:pPr>
      <w:r>
        <w:t>My</w:t>
      </w:r>
      <w:r>
        <w:rPr>
          <w:spacing w:val="25"/>
        </w:rPr>
        <w:t xml:space="preserve"> </w:t>
      </w:r>
      <w:r>
        <w:t>Turnitin</w:t>
      </w:r>
      <w:r>
        <w:rPr>
          <w:spacing w:val="25"/>
        </w:rPr>
        <w:t xml:space="preserve"> </w:t>
      </w:r>
      <w:r>
        <w:t>similarity</w:t>
      </w:r>
      <w:r>
        <w:rPr>
          <w:spacing w:val="25"/>
        </w:rPr>
        <w:t xml:space="preserve"> </w:t>
      </w:r>
      <w:r>
        <w:t>score</w:t>
      </w:r>
      <w:r>
        <w:rPr>
          <w:spacing w:val="29"/>
        </w:rPr>
        <w:t xml:space="preserve"> </w:t>
      </w:r>
      <w:r>
        <w:t>was</w:t>
      </w:r>
      <w:r>
        <w:rPr>
          <w:spacing w:val="36"/>
        </w:rPr>
        <w:t xml:space="preserve"> </w:t>
      </w:r>
      <w:r>
        <w:t>5%,</w:t>
      </w:r>
      <w:r>
        <w:rPr>
          <w:spacing w:val="32"/>
        </w:rPr>
        <w:t xml:space="preserve"> </w:t>
      </w:r>
      <w:r>
        <w:t>which</w:t>
      </w:r>
      <w:r>
        <w:rPr>
          <w:spacing w:val="28"/>
        </w:rPr>
        <w:t xml:space="preserve"> </w:t>
      </w:r>
      <w:r>
        <w:t>indicates</w:t>
      </w:r>
      <w:r>
        <w:rPr>
          <w:spacing w:val="24"/>
        </w:rPr>
        <w:t xml:space="preserve"> </w:t>
      </w:r>
      <w:r>
        <w:t>that</w:t>
      </w:r>
      <w:r>
        <w:rPr>
          <w:spacing w:val="36"/>
        </w:rPr>
        <w:t xml:space="preserve"> </w:t>
      </w:r>
      <w:r>
        <w:t>most</w:t>
      </w:r>
      <w:r>
        <w:rPr>
          <w:spacing w:val="29"/>
        </w:rPr>
        <w:t xml:space="preserve"> </w:t>
      </w:r>
      <w:r>
        <w:t>of</w:t>
      </w:r>
      <w:r>
        <w:rPr>
          <w:spacing w:val="25"/>
        </w:rPr>
        <w:t xml:space="preserve"> </w:t>
      </w:r>
      <w:r>
        <w:t>my work</w:t>
      </w:r>
      <w:r>
        <w:rPr>
          <w:spacing w:val="32"/>
        </w:rPr>
        <w:t xml:space="preserve"> </w:t>
      </w:r>
      <w:r>
        <w:t>is</w:t>
      </w:r>
      <w:r>
        <w:rPr>
          <w:spacing w:val="33"/>
        </w:rPr>
        <w:t xml:space="preserve"> </w:t>
      </w:r>
      <w:r>
        <w:t>original.</w:t>
      </w:r>
      <w:r>
        <w:rPr>
          <w:spacing w:val="40"/>
        </w:rPr>
        <w:t xml:space="preserve"> </w:t>
      </w:r>
      <w:r>
        <w:t>Next time, I could reduce it</w:t>
      </w:r>
      <w:r>
        <w:rPr>
          <w:spacing w:val="27"/>
        </w:rPr>
        <w:t xml:space="preserve"> </w:t>
      </w:r>
      <w:r>
        <w:t>further</w:t>
      </w:r>
      <w:r>
        <w:rPr>
          <w:spacing w:val="26"/>
        </w:rPr>
        <w:t xml:space="preserve"> </w:t>
      </w:r>
      <w:r>
        <w:t>by paraphrasing</w:t>
      </w:r>
      <w:r>
        <w:rPr>
          <w:spacing w:val="27"/>
        </w:rPr>
        <w:t xml:space="preserve"> </w:t>
      </w:r>
      <w:r>
        <w:t>sources more thoroughly and using</w:t>
      </w:r>
      <w:r>
        <w:rPr>
          <w:spacing w:val="31"/>
        </w:rPr>
        <w:t xml:space="preserve"> </w:t>
      </w:r>
      <w:r>
        <w:t>fewer</w:t>
      </w:r>
      <w:r>
        <w:rPr>
          <w:spacing w:val="26"/>
        </w:rPr>
        <w:t xml:space="preserve"> </w:t>
      </w:r>
      <w:r>
        <w:t xml:space="preserve">direct </w:t>
      </w:r>
      <w:r>
        <w:rPr>
          <w:spacing w:val="-2"/>
        </w:rPr>
        <w:t>quotations.</w:t>
      </w:r>
      <w:r w:rsidR="009A5143">
        <w:t xml:space="preserve"> </w:t>
      </w:r>
      <w:r>
        <w:t>Based</w:t>
      </w:r>
      <w:r>
        <w:rPr>
          <w:spacing w:val="40"/>
        </w:rPr>
        <w:t xml:space="preserve"> </w:t>
      </w:r>
      <w:r>
        <w:t>on</w:t>
      </w:r>
      <w:r>
        <w:rPr>
          <w:spacing w:val="32"/>
        </w:rPr>
        <w:t xml:space="preserve"> </w:t>
      </w:r>
      <w:r>
        <w:t>the</w:t>
      </w:r>
      <w:r>
        <w:rPr>
          <w:spacing w:val="36"/>
        </w:rPr>
        <w:t xml:space="preserve"> </w:t>
      </w:r>
      <w:r>
        <w:t>generic</w:t>
      </w:r>
      <w:r>
        <w:rPr>
          <w:spacing w:val="38"/>
        </w:rPr>
        <w:t xml:space="preserve"> </w:t>
      </w:r>
      <w:r>
        <w:t>assessment</w:t>
      </w:r>
      <w:r>
        <w:rPr>
          <w:spacing w:val="36"/>
        </w:rPr>
        <w:t xml:space="preserve"> </w:t>
      </w:r>
      <w:r>
        <w:t>criteria,</w:t>
      </w:r>
      <w:r>
        <w:rPr>
          <w:spacing w:val="39"/>
        </w:rPr>
        <w:t xml:space="preserve"> </w:t>
      </w:r>
      <w:r>
        <w:t>I</w:t>
      </w:r>
      <w:r>
        <w:rPr>
          <w:spacing w:val="32"/>
        </w:rPr>
        <w:t xml:space="preserve"> </w:t>
      </w:r>
      <w:r>
        <w:t>would</w:t>
      </w:r>
      <w:r>
        <w:rPr>
          <w:spacing w:val="40"/>
        </w:rPr>
        <w:t xml:space="preserve"> </w:t>
      </w:r>
      <w:r>
        <w:t>award</w:t>
      </w:r>
      <w:r>
        <w:rPr>
          <w:spacing w:val="40"/>
        </w:rPr>
        <w:t xml:space="preserve"> </w:t>
      </w:r>
      <w:r>
        <w:t>myself</w:t>
      </w:r>
      <w:r>
        <w:rPr>
          <w:spacing w:val="29"/>
        </w:rPr>
        <w:t xml:space="preserve"> </w:t>
      </w:r>
      <w:r>
        <w:t>95%.</w:t>
      </w:r>
      <w:r>
        <w:rPr>
          <w:spacing w:val="26"/>
        </w:rPr>
        <w:t xml:space="preserve"> </w:t>
      </w:r>
      <w:r>
        <w:t>The</w:t>
      </w:r>
      <w:r>
        <w:rPr>
          <w:spacing w:val="36"/>
        </w:rPr>
        <w:t xml:space="preserve"> </w:t>
      </w:r>
      <w:r>
        <w:t>summary</w:t>
      </w:r>
      <w:r>
        <w:rPr>
          <w:spacing w:val="32"/>
        </w:rPr>
        <w:t xml:space="preserve"> </w:t>
      </w:r>
      <w:r>
        <w:t>is</w:t>
      </w:r>
      <w:r>
        <w:rPr>
          <w:spacing w:val="40"/>
        </w:rPr>
        <w:t xml:space="preserve"> </w:t>
      </w:r>
      <w:r>
        <w:t>clear, well-structured, includes</w:t>
      </w:r>
      <w:r>
        <w:rPr>
          <w:spacing w:val="29"/>
        </w:rPr>
        <w:t xml:space="preserve"> </w:t>
      </w:r>
      <w:r>
        <w:t>visuals, and uses credible sources</w:t>
      </w:r>
      <w:r>
        <w:rPr>
          <w:spacing w:val="29"/>
        </w:rPr>
        <w:t xml:space="preserve"> </w:t>
      </w:r>
      <w:r>
        <w:t>with proper IEEE referencing.</w:t>
      </w:r>
      <w:r>
        <w:rPr>
          <w:spacing w:val="35"/>
        </w:rPr>
        <w:t xml:space="preserve"> </w:t>
      </w:r>
      <w:r>
        <w:t>Minor improvements</w:t>
      </w:r>
      <w:r>
        <w:rPr>
          <w:spacing w:val="40"/>
        </w:rPr>
        <w:t xml:space="preserve"> </w:t>
      </w:r>
      <w:r>
        <w:t>could</w:t>
      </w:r>
      <w:r>
        <w:rPr>
          <w:spacing w:val="40"/>
        </w:rPr>
        <w:t xml:space="preserve"> </w:t>
      </w:r>
      <w:r>
        <w:t>include</w:t>
      </w:r>
      <w:r>
        <w:rPr>
          <w:spacing w:val="40"/>
        </w:rPr>
        <w:t xml:space="preserve"> </w:t>
      </w:r>
      <w:r>
        <w:t>more</w:t>
      </w:r>
      <w:r>
        <w:rPr>
          <w:spacing w:val="40"/>
        </w:rPr>
        <w:t xml:space="preserve"> </w:t>
      </w:r>
      <w:r>
        <w:t>diverse</w:t>
      </w:r>
      <w:r>
        <w:rPr>
          <w:spacing w:val="40"/>
        </w:rPr>
        <w:t xml:space="preserve"> </w:t>
      </w:r>
      <w:r>
        <w:t>examples</w:t>
      </w:r>
      <w:r>
        <w:rPr>
          <w:spacing w:val="40"/>
        </w:rPr>
        <w:t xml:space="preserve"> </w:t>
      </w:r>
      <w:r>
        <w:t>and</w:t>
      </w:r>
      <w:r>
        <w:rPr>
          <w:spacing w:val="40"/>
        </w:rPr>
        <w:t xml:space="preserve"> </w:t>
      </w:r>
      <w:r>
        <w:t>slightly</w:t>
      </w:r>
      <w:r>
        <w:rPr>
          <w:spacing w:val="40"/>
        </w:rPr>
        <w:t xml:space="preserve"> </w:t>
      </w:r>
      <w:r>
        <w:t>more</w:t>
      </w:r>
      <w:r>
        <w:rPr>
          <w:spacing w:val="40"/>
        </w:rPr>
        <w:t xml:space="preserve"> </w:t>
      </w:r>
      <w:r>
        <w:t>detailed</w:t>
      </w:r>
      <w:r>
        <w:rPr>
          <w:spacing w:val="40"/>
        </w:rPr>
        <w:t xml:space="preserve"> </w:t>
      </w:r>
      <w:r>
        <w:t>discussion</w:t>
      </w:r>
      <w:r>
        <w:rPr>
          <w:spacing w:val="40"/>
        </w:rPr>
        <w:t xml:space="preserve"> </w:t>
      </w:r>
      <w:r>
        <w:t>of certain skills to reach full marks.</w:t>
      </w:r>
    </w:p>
    <w:p w:rsidR="005857B7" w:rsidRDefault="005857B7" w:rsidP="009A5143">
      <w:pPr>
        <w:jc w:val="both"/>
      </w:pPr>
    </w:p>
    <w:bookmarkStart w:id="9" w:name="_bookmark3" w:displacedByCustomXml="next"/>
    <w:bookmarkEnd w:id="9" w:displacedByCustomXml="next"/>
    <w:bookmarkStart w:id="10" w:name="IEEE_References" w:displacedByCustomXml="next"/>
    <w:bookmarkEnd w:id="10" w:displacedByCustomXml="next"/>
    <w:bookmarkStart w:id="11" w:name="_Toc214578402" w:displacedByCustomXml="next"/>
    <w:sdt>
      <w:sdtPr>
        <w:rPr>
          <w:rFonts w:ascii="Times New Roman" w:eastAsia="Times New Roman" w:hAnsi="Times New Roman" w:cs="Times New Roman"/>
          <w:b w:val="0"/>
          <w:color w:val="auto"/>
          <w:sz w:val="22"/>
          <w:szCs w:val="22"/>
        </w:rPr>
        <w:id w:val="1124739192"/>
        <w:docPartObj>
          <w:docPartGallery w:val="Bibliographies"/>
          <w:docPartUnique/>
        </w:docPartObj>
      </w:sdtPr>
      <w:sdtContent>
        <w:p w:rsidR="009E704D" w:rsidRDefault="005857B7" w:rsidP="005857B7">
          <w:pPr>
            <w:pStyle w:val="Heading2"/>
          </w:pPr>
          <w:r>
            <w:t xml:space="preserve">IEEE </w:t>
          </w:r>
          <w:r w:rsidR="009E704D">
            <w:t>References</w:t>
          </w:r>
          <w:bookmarkEnd w:id="11"/>
        </w:p>
        <w:sdt>
          <w:sdtPr>
            <w:id w:val="-573587230"/>
            <w:bibliography/>
          </w:sdtPr>
          <w:sdtContent>
            <w:p w:rsidR="009E704D" w:rsidRDefault="009E704D">
              <w:pPr>
                <w:rPr>
                  <w:rFonts w:eastAsia="SimSun"/>
                  <w:noProof/>
                  <w:sz w:val="20"/>
                  <w:szCs w:val="20"/>
                  <w:lang w:val="en-GB"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9118"/>
              </w:tblGrid>
              <w:tr w:rsidR="009E704D">
                <w:trPr>
                  <w:divId w:val="1262420693"/>
                  <w:tblCellSpacing w:w="15" w:type="dxa"/>
                </w:trPr>
                <w:tc>
                  <w:tcPr>
                    <w:tcW w:w="50" w:type="pct"/>
                    <w:hideMark/>
                  </w:tcPr>
                  <w:p w:rsidR="009E704D" w:rsidRDefault="009E704D">
                    <w:pPr>
                      <w:pStyle w:val="Bibliography"/>
                      <w:rPr>
                        <w:noProof/>
                        <w:sz w:val="24"/>
                        <w:szCs w:val="24"/>
                      </w:rPr>
                    </w:pPr>
                    <w:r>
                      <w:rPr>
                        <w:noProof/>
                      </w:rPr>
                      <w:t xml:space="preserve">[1] </w:t>
                    </w:r>
                  </w:p>
                </w:tc>
                <w:tc>
                  <w:tcPr>
                    <w:tcW w:w="0" w:type="auto"/>
                    <w:hideMark/>
                  </w:tcPr>
                  <w:p w:rsidR="009E704D" w:rsidRDefault="009E704D">
                    <w:pPr>
                      <w:pStyle w:val="Bibliography"/>
                      <w:rPr>
                        <w:noProof/>
                      </w:rPr>
                    </w:pPr>
                    <w:r>
                      <w:rPr>
                        <w:noProof/>
                      </w:rPr>
                      <w:t xml:space="preserve">M. M. M. P.-J. E. De Prada, "Teamwork skills in higher education: is university training contributing to their mastery?," </w:t>
                    </w:r>
                    <w:r>
                      <w:rPr>
                        <w:i/>
                        <w:iCs/>
                        <w:noProof/>
                      </w:rPr>
                      <w:t xml:space="preserve">Psicologia: Reflexão e Crítica, </w:t>
                    </w:r>
                    <w:r>
                      <w:rPr>
                        <w:noProof/>
                      </w:rPr>
                      <w:t xml:space="preserve">vol. 35, no. 1, 2022. </w:t>
                    </w:r>
                  </w:p>
                </w:tc>
              </w:tr>
              <w:tr w:rsidR="009E704D">
                <w:trPr>
                  <w:divId w:val="1262420693"/>
                  <w:tblCellSpacing w:w="15" w:type="dxa"/>
                </w:trPr>
                <w:tc>
                  <w:tcPr>
                    <w:tcW w:w="50" w:type="pct"/>
                    <w:hideMark/>
                  </w:tcPr>
                  <w:p w:rsidR="009E704D" w:rsidRDefault="009E704D">
                    <w:pPr>
                      <w:pStyle w:val="Bibliography"/>
                      <w:rPr>
                        <w:noProof/>
                      </w:rPr>
                    </w:pPr>
                    <w:r>
                      <w:rPr>
                        <w:noProof/>
                      </w:rPr>
                      <w:t xml:space="preserve">[2] </w:t>
                    </w:r>
                  </w:p>
                </w:tc>
                <w:tc>
                  <w:tcPr>
                    <w:tcW w:w="0" w:type="auto"/>
                    <w:hideMark/>
                  </w:tcPr>
                  <w:p w:rsidR="009E704D" w:rsidRDefault="009E704D">
                    <w:pPr>
                      <w:pStyle w:val="Bibliography"/>
                      <w:rPr>
                        <w:noProof/>
                      </w:rPr>
                    </w:pPr>
                    <w:r>
                      <w:rPr>
                        <w:noProof/>
                      </w:rPr>
                      <w:t xml:space="preserve">H. F. O’Neil, "Perspectives on computer-based performance assessment of problem solving," </w:t>
                    </w:r>
                    <w:r>
                      <w:rPr>
                        <w:i/>
                        <w:iCs/>
                        <w:noProof/>
                      </w:rPr>
                      <w:t xml:space="preserve">Computers in Human Behavior, </w:t>
                    </w:r>
                    <w:r>
                      <w:rPr>
                        <w:noProof/>
                      </w:rPr>
                      <w:t xml:space="preserve">vol. 15, no. 3-4, p. 255–268, 1999. </w:t>
                    </w:r>
                  </w:p>
                </w:tc>
              </w:tr>
              <w:tr w:rsidR="009E704D">
                <w:trPr>
                  <w:divId w:val="1262420693"/>
                  <w:tblCellSpacing w:w="15" w:type="dxa"/>
                </w:trPr>
                <w:tc>
                  <w:tcPr>
                    <w:tcW w:w="50" w:type="pct"/>
                    <w:hideMark/>
                  </w:tcPr>
                  <w:p w:rsidR="009E704D" w:rsidRDefault="009E704D">
                    <w:pPr>
                      <w:pStyle w:val="Bibliography"/>
                      <w:rPr>
                        <w:noProof/>
                      </w:rPr>
                    </w:pPr>
                    <w:r>
                      <w:rPr>
                        <w:noProof/>
                      </w:rPr>
                      <w:t xml:space="preserve">[3] </w:t>
                    </w:r>
                  </w:p>
                </w:tc>
                <w:tc>
                  <w:tcPr>
                    <w:tcW w:w="0" w:type="auto"/>
                    <w:hideMark/>
                  </w:tcPr>
                  <w:p w:rsidR="009E704D" w:rsidRDefault="009E704D">
                    <w:pPr>
                      <w:pStyle w:val="Bibliography"/>
                      <w:rPr>
                        <w:noProof/>
                      </w:rPr>
                    </w:pPr>
                    <w:r>
                      <w:rPr>
                        <w:noProof/>
                      </w:rPr>
                      <w:t>W. Vandervelde, "WINGS: The 5 primary skills for the future of work," Medium, 15 March 2021. [Online]. Available: https://waltervandervelde.medium.com/wings-the-5-primary-skills-for-the-future-of-work-461d128e23fc.</w:t>
                    </w:r>
                  </w:p>
                </w:tc>
              </w:tr>
              <w:tr w:rsidR="009E704D">
                <w:trPr>
                  <w:divId w:val="1262420693"/>
                  <w:tblCellSpacing w:w="15" w:type="dxa"/>
                </w:trPr>
                <w:tc>
                  <w:tcPr>
                    <w:tcW w:w="50" w:type="pct"/>
                    <w:hideMark/>
                  </w:tcPr>
                  <w:p w:rsidR="009E704D" w:rsidRDefault="009E704D">
                    <w:pPr>
                      <w:pStyle w:val="Bibliography"/>
                      <w:rPr>
                        <w:noProof/>
                      </w:rPr>
                    </w:pPr>
                    <w:r>
                      <w:rPr>
                        <w:noProof/>
                      </w:rPr>
                      <w:t xml:space="preserve">[4] </w:t>
                    </w:r>
                  </w:p>
                </w:tc>
                <w:tc>
                  <w:tcPr>
                    <w:tcW w:w="0" w:type="auto"/>
                    <w:hideMark/>
                  </w:tcPr>
                  <w:p w:rsidR="009E704D" w:rsidRDefault="009E704D">
                    <w:pPr>
                      <w:pStyle w:val="Bibliography"/>
                      <w:rPr>
                        <w:noProof/>
                      </w:rPr>
                    </w:pPr>
                    <w:r>
                      <w:rPr>
                        <w:noProof/>
                      </w:rPr>
                      <w:t>M. N. A. W. L. T. M. a. Q. C. E. Su, "Teamwork Improvement in Group Projects of Professional Software Development," 2023.</w:t>
                    </w:r>
                  </w:p>
                </w:tc>
              </w:tr>
            </w:tbl>
            <w:p w:rsidR="009E704D" w:rsidRDefault="009E704D">
              <w:pPr>
                <w:divId w:val="1262420693"/>
                <w:rPr>
                  <w:noProof/>
                </w:rPr>
              </w:pPr>
            </w:p>
            <w:p w:rsidR="009E704D" w:rsidRDefault="009E704D">
              <w:r>
                <w:rPr>
                  <w:b/>
                  <w:bCs/>
                  <w:noProof/>
                </w:rPr>
                <w:fldChar w:fldCharType="end"/>
              </w:r>
            </w:p>
          </w:sdtContent>
        </w:sdt>
      </w:sdtContent>
    </w:sdt>
    <w:p w:rsidR="00D47B93" w:rsidRDefault="00D47B93" w:rsidP="009E704D">
      <w:pPr>
        <w:pStyle w:val="Heading2"/>
      </w:pPr>
    </w:p>
    <w:p w:rsidR="00D47B93" w:rsidRPr="00D47B93" w:rsidRDefault="00D47B93" w:rsidP="00D47B93">
      <w:pPr>
        <w:pStyle w:val="Heading1"/>
      </w:pPr>
      <w:bookmarkStart w:id="12" w:name="_Toc214578403"/>
      <w:r w:rsidRPr="00D47B93">
        <w:t>Task 2: Collaborative Mind Map and Individual Poster</w:t>
      </w:r>
      <w:bookmarkEnd w:id="12"/>
    </w:p>
    <w:p w:rsidR="00D47B93" w:rsidRDefault="00D47B93" w:rsidP="00D47B93">
      <w:pPr>
        <w:pStyle w:val="Heading2"/>
      </w:pPr>
      <w:bookmarkStart w:id="13" w:name="_bookmark5"/>
      <w:bookmarkStart w:id="14" w:name="_Toc214578404"/>
      <w:bookmarkEnd w:id="13"/>
      <w:r>
        <w:t>Mind</w:t>
      </w:r>
      <w:r>
        <w:rPr>
          <w:spacing w:val="17"/>
        </w:rPr>
        <w:t xml:space="preserve"> </w:t>
      </w:r>
      <w:r>
        <w:t>Map</w:t>
      </w:r>
      <w:r>
        <w:rPr>
          <w:spacing w:val="6"/>
        </w:rPr>
        <w:t xml:space="preserve"> </w:t>
      </w:r>
      <w:r>
        <w:t>(Collaborative)</w:t>
      </w:r>
      <w:bookmarkEnd w:id="14"/>
    </w:p>
    <w:p w:rsidR="009A5143" w:rsidRPr="00D47B93" w:rsidRDefault="00D47B93" w:rsidP="00D47B93">
      <w:pPr>
        <w:sectPr w:rsidR="009A5143" w:rsidRPr="00D47B93" w:rsidSect="004138D9">
          <w:pgSz w:w="12240" w:h="15840"/>
          <w:pgMar w:top="1440" w:right="1440" w:bottom="1440" w:left="1440" w:header="720" w:footer="720" w:gutter="0"/>
          <w:cols w:space="720"/>
          <w:docGrid w:linePitch="299"/>
        </w:sectPr>
      </w:pPr>
      <w:r>
        <w:rPr>
          <w:noProof/>
          <w:lang w:val="en-GB" w:eastAsia="en-GB"/>
        </w:rPr>
        <w:drawing>
          <wp:anchor distT="0" distB="0" distL="0" distR="0" simplePos="0" relativeHeight="251658752" behindDoc="0" locked="0" layoutInCell="1" allowOverlap="1" wp14:anchorId="18961E54" wp14:editId="521631B7">
            <wp:simplePos x="0" y="0"/>
            <wp:positionH relativeFrom="page">
              <wp:posOffset>914400</wp:posOffset>
            </wp:positionH>
            <wp:positionV relativeFrom="paragraph">
              <wp:posOffset>125095</wp:posOffset>
            </wp:positionV>
            <wp:extent cx="5934075" cy="3028950"/>
            <wp:effectExtent l="0" t="0" r="9525" b="0"/>
            <wp:wrapNone/>
            <wp:docPr id="52" name="Image 52" descr="Black Doodle Tools for Generating Ideas Mind Map"/>
            <wp:cNvGraphicFramePr/>
            <a:graphic xmlns:a="http://schemas.openxmlformats.org/drawingml/2006/main">
              <a:graphicData uri="http://schemas.openxmlformats.org/drawingml/2006/picture">
                <pic:pic xmlns:pic="http://schemas.openxmlformats.org/drawingml/2006/picture">
                  <pic:nvPicPr>
                    <pic:cNvPr id="52" name="Image 52" descr="Black Doodle Tools for Generating Ideas Mind Map"/>
                    <pic:cNvPicPr/>
                  </pic:nvPicPr>
                  <pic:blipFill>
                    <a:blip r:embed="rId16" cstate="print"/>
                    <a:stretch>
                      <a:fillRect/>
                    </a:stretch>
                  </pic:blipFill>
                  <pic:spPr>
                    <a:xfrm>
                      <a:off x="0" y="0"/>
                      <a:ext cx="5934075" cy="3028950"/>
                    </a:xfrm>
                    <a:prstGeom prst="rect">
                      <a:avLst/>
                    </a:prstGeom>
                  </pic:spPr>
                </pic:pic>
              </a:graphicData>
            </a:graphic>
            <wp14:sizeRelH relativeFrom="margin">
              <wp14:pctWidth>0</wp14:pctWidth>
            </wp14:sizeRelH>
            <wp14:sizeRelV relativeFrom="margin">
              <wp14:pctHeight>0</wp14:pctHeight>
            </wp14:sizeRelV>
          </wp:anchor>
        </w:drawing>
      </w:r>
    </w:p>
    <w:p w:rsidR="007F6A07" w:rsidRPr="00D47B93" w:rsidRDefault="00E91E4E" w:rsidP="00D47B93">
      <w:pPr>
        <w:pStyle w:val="Heading2"/>
      </w:pPr>
      <w:bookmarkStart w:id="15" w:name="Task_2:_Collaborative_Mind_Map_and_Indiv"/>
      <w:bookmarkStart w:id="16" w:name="_bookmark4"/>
      <w:bookmarkStart w:id="17" w:name="_bookmark6"/>
      <w:bookmarkStart w:id="18" w:name="_Toc214578405"/>
      <w:bookmarkEnd w:id="15"/>
      <w:bookmarkEnd w:id="16"/>
      <w:bookmarkEnd w:id="17"/>
      <w:r>
        <w:lastRenderedPageBreak/>
        <w:t>Poster</w:t>
      </w:r>
      <w:r>
        <w:rPr>
          <w:spacing w:val="14"/>
        </w:rPr>
        <w:t xml:space="preserve"> </w:t>
      </w:r>
      <w:r>
        <w:t>(Individual</w:t>
      </w:r>
      <w:r w:rsidR="00D47B93">
        <w:t>)</w:t>
      </w:r>
      <w:bookmarkEnd w:id="18"/>
    </w:p>
    <w:p w:rsidR="007F6A07" w:rsidRDefault="007F6A07">
      <w:pPr>
        <w:pStyle w:val="BodyText"/>
        <w:ind w:left="732"/>
        <w:rPr>
          <w:spacing w:val="-2"/>
        </w:rPr>
      </w:pPr>
    </w:p>
    <w:p w:rsidR="007F6A07" w:rsidRDefault="00E91E4E" w:rsidP="00D47B93">
      <w:pPr>
        <w:rPr>
          <w:sz w:val="17"/>
        </w:rPr>
        <w:sectPr w:rsidR="007F6A07" w:rsidSect="004138D9">
          <w:pgSz w:w="12240" w:h="15840"/>
          <w:pgMar w:top="1440" w:right="1440" w:bottom="1440" w:left="1440" w:header="720" w:footer="720" w:gutter="0"/>
          <w:cols w:space="720"/>
          <w:docGrid w:linePitch="299"/>
        </w:sectPr>
      </w:pPr>
      <w:r>
        <w:rPr>
          <w:noProof/>
          <w:lang w:val="en-GB" w:eastAsia="en-GB"/>
        </w:rPr>
        <w:drawing>
          <wp:inline distT="0" distB="0" distL="114300" distR="114300">
            <wp:extent cx="5981700" cy="7002145"/>
            <wp:effectExtent l="0" t="0" r="0" b="8255"/>
            <wp:docPr id="70" name="Picture 70" descr="WhatsApp Image 2025-11-18 at 22.21.21_8e068e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WhatsApp Image 2025-11-18 at 22.21.21_8e068e91"/>
                    <pic:cNvPicPr>
                      <a:picLocks noChangeAspect="1"/>
                    </pic:cNvPicPr>
                  </pic:nvPicPr>
                  <pic:blipFill>
                    <a:blip r:embed="rId17"/>
                    <a:stretch>
                      <a:fillRect/>
                    </a:stretch>
                  </pic:blipFill>
                  <pic:spPr>
                    <a:xfrm>
                      <a:off x="0" y="0"/>
                      <a:ext cx="5984130" cy="7004990"/>
                    </a:xfrm>
                    <a:prstGeom prst="rect">
                      <a:avLst/>
                    </a:prstGeom>
                  </pic:spPr>
                </pic:pic>
              </a:graphicData>
            </a:graphic>
          </wp:inline>
        </w:drawing>
      </w:r>
    </w:p>
    <w:p w:rsidR="007F6A07" w:rsidRPr="007F2831" w:rsidRDefault="00E91E4E" w:rsidP="007F2831">
      <w:pPr>
        <w:pStyle w:val="Heading1"/>
      </w:pPr>
      <w:bookmarkStart w:id="19" w:name="_bookmark7"/>
      <w:bookmarkStart w:id="20" w:name="Task_3:_Virtual_Collaboration_and_MyBib"/>
      <w:bookmarkStart w:id="21" w:name="_Toc214578406"/>
      <w:bookmarkEnd w:id="19"/>
      <w:bookmarkEnd w:id="20"/>
      <w:r w:rsidRPr="007F2831">
        <w:lastRenderedPageBreak/>
        <w:t>Task 3: Virtual Collaboration and MyBib</w:t>
      </w:r>
      <w:bookmarkEnd w:id="21"/>
    </w:p>
    <w:p w:rsidR="007F6A07" w:rsidRDefault="00E91E4E" w:rsidP="004138D9">
      <w:pPr>
        <w:pStyle w:val="Heading2"/>
      </w:pPr>
      <w:bookmarkStart w:id="22" w:name="_bookmark8"/>
      <w:bookmarkStart w:id="23" w:name="_Toc214578407"/>
      <w:bookmarkEnd w:id="22"/>
      <w:r>
        <w:t>Report</w:t>
      </w:r>
      <w:r>
        <w:rPr>
          <w:spacing w:val="14"/>
        </w:rPr>
        <w:t xml:space="preserve"> </w:t>
      </w:r>
      <w:r>
        <w:t>on</w:t>
      </w:r>
      <w:r>
        <w:rPr>
          <w:spacing w:val="10"/>
        </w:rPr>
        <w:t xml:space="preserve"> </w:t>
      </w:r>
      <w:r>
        <w:t>Virtual</w:t>
      </w:r>
      <w:r>
        <w:rPr>
          <w:spacing w:val="3"/>
        </w:rPr>
        <w:t xml:space="preserve"> </w:t>
      </w:r>
      <w:r>
        <w:rPr>
          <w:spacing w:val="-2"/>
        </w:rPr>
        <w:t>Collaboration</w:t>
      </w:r>
      <w:bookmarkEnd w:id="23"/>
    </w:p>
    <w:p w:rsidR="006C4422" w:rsidRDefault="006C4422" w:rsidP="006C4422">
      <w:pPr>
        <w:rPr>
          <w:b/>
        </w:rPr>
      </w:pPr>
    </w:p>
    <w:p w:rsidR="007F6A07" w:rsidRPr="006C4422" w:rsidRDefault="00E91E4E" w:rsidP="006C4422">
      <w:pPr>
        <w:rPr>
          <w:b/>
        </w:rPr>
      </w:pPr>
      <w:r w:rsidRPr="006C4422">
        <w:rPr>
          <w:b/>
        </w:rPr>
        <w:t>Topic:</w:t>
      </w:r>
      <w:r w:rsidRPr="006C4422">
        <w:rPr>
          <w:b/>
          <w:spacing w:val="6"/>
        </w:rPr>
        <w:t xml:space="preserve"> </w:t>
      </w:r>
      <w:r w:rsidRPr="006C4422">
        <w:rPr>
          <w:b/>
        </w:rPr>
        <w:t>Benefits</w:t>
      </w:r>
      <w:r w:rsidRPr="006C4422">
        <w:rPr>
          <w:b/>
          <w:spacing w:val="9"/>
        </w:rPr>
        <w:t xml:space="preserve"> </w:t>
      </w:r>
      <w:r w:rsidRPr="006C4422">
        <w:rPr>
          <w:b/>
        </w:rPr>
        <w:t>and</w:t>
      </w:r>
      <w:r w:rsidRPr="006C4422">
        <w:rPr>
          <w:b/>
          <w:spacing w:val="13"/>
        </w:rPr>
        <w:t xml:space="preserve"> </w:t>
      </w:r>
      <w:r w:rsidRPr="006C4422">
        <w:rPr>
          <w:b/>
        </w:rPr>
        <w:t>Challenges</w:t>
      </w:r>
      <w:r w:rsidRPr="006C4422">
        <w:rPr>
          <w:b/>
          <w:spacing w:val="23"/>
        </w:rPr>
        <w:t xml:space="preserve"> </w:t>
      </w:r>
      <w:r w:rsidRPr="006C4422">
        <w:rPr>
          <w:b/>
        </w:rPr>
        <w:t>of</w:t>
      </w:r>
      <w:r w:rsidRPr="006C4422">
        <w:rPr>
          <w:b/>
          <w:spacing w:val="13"/>
        </w:rPr>
        <w:t xml:space="preserve"> </w:t>
      </w:r>
      <w:r w:rsidRPr="006C4422">
        <w:rPr>
          <w:b/>
        </w:rPr>
        <w:t>Virtual</w:t>
      </w:r>
      <w:r w:rsidRPr="006C4422">
        <w:rPr>
          <w:b/>
          <w:spacing w:val="16"/>
        </w:rPr>
        <w:t xml:space="preserve"> </w:t>
      </w:r>
      <w:r w:rsidRPr="006C4422">
        <w:rPr>
          <w:b/>
          <w:spacing w:val="-2"/>
        </w:rPr>
        <w:t>Collaboration</w:t>
      </w:r>
    </w:p>
    <w:p w:rsidR="007F6A07" w:rsidRDefault="00E91E4E" w:rsidP="004138D9">
      <w:pPr>
        <w:jc w:val="both"/>
      </w:pPr>
      <w:r>
        <w:t>Virtual</w:t>
      </w:r>
      <w:r>
        <w:rPr>
          <w:spacing w:val="27"/>
        </w:rPr>
        <w:t xml:space="preserve"> </w:t>
      </w:r>
      <w:r>
        <w:t>collaboration</w:t>
      </w:r>
      <w:r>
        <w:rPr>
          <w:spacing w:val="29"/>
        </w:rPr>
        <w:t xml:space="preserve"> </w:t>
      </w:r>
      <w:r>
        <w:t>can</w:t>
      </w:r>
      <w:r>
        <w:rPr>
          <w:spacing w:val="29"/>
        </w:rPr>
        <w:t xml:space="preserve"> </w:t>
      </w:r>
      <w:r>
        <w:t>be</w:t>
      </w:r>
      <w:r>
        <w:rPr>
          <w:spacing w:val="33"/>
        </w:rPr>
        <w:t xml:space="preserve"> </w:t>
      </w:r>
      <w:r>
        <w:t>defined</w:t>
      </w:r>
      <w:r>
        <w:rPr>
          <w:spacing w:val="36"/>
        </w:rPr>
        <w:t xml:space="preserve"> </w:t>
      </w:r>
      <w:r>
        <w:t>as</w:t>
      </w:r>
      <w:r>
        <w:rPr>
          <w:spacing w:val="37"/>
        </w:rPr>
        <w:t xml:space="preserve"> </w:t>
      </w:r>
      <w:r>
        <w:t>a</w:t>
      </w:r>
      <w:r>
        <w:rPr>
          <w:spacing w:val="33"/>
        </w:rPr>
        <w:t xml:space="preserve"> </w:t>
      </w:r>
      <w:r>
        <w:t>type</w:t>
      </w:r>
      <w:r>
        <w:rPr>
          <w:spacing w:val="33"/>
        </w:rPr>
        <w:t xml:space="preserve"> </w:t>
      </w:r>
      <w:r>
        <w:t>of</w:t>
      </w:r>
      <w:r>
        <w:rPr>
          <w:spacing w:val="29"/>
        </w:rPr>
        <w:t xml:space="preserve"> </w:t>
      </w:r>
      <w:r>
        <w:t>teamwork</w:t>
      </w:r>
      <w:r>
        <w:rPr>
          <w:spacing w:val="40"/>
        </w:rPr>
        <w:t xml:space="preserve"> </w:t>
      </w:r>
      <w:r>
        <w:t>that</w:t>
      </w:r>
      <w:r>
        <w:rPr>
          <w:spacing w:val="33"/>
        </w:rPr>
        <w:t xml:space="preserve"> </w:t>
      </w:r>
      <w:r>
        <w:t>is</w:t>
      </w:r>
      <w:r>
        <w:rPr>
          <w:spacing w:val="37"/>
        </w:rPr>
        <w:t xml:space="preserve"> </w:t>
      </w:r>
      <w:r>
        <w:t>done</w:t>
      </w:r>
      <w:r>
        <w:rPr>
          <w:spacing w:val="29"/>
        </w:rPr>
        <w:t xml:space="preserve"> </w:t>
      </w:r>
      <w:r>
        <w:t>using</w:t>
      </w:r>
      <w:r>
        <w:rPr>
          <w:spacing w:val="36"/>
        </w:rPr>
        <w:t xml:space="preserve"> </w:t>
      </w:r>
      <w:r>
        <w:t>digital</w:t>
      </w:r>
      <w:r>
        <w:rPr>
          <w:spacing w:val="27"/>
        </w:rPr>
        <w:t xml:space="preserve"> </w:t>
      </w:r>
      <w:r>
        <w:t>tools</w:t>
      </w:r>
      <w:r>
        <w:rPr>
          <w:spacing w:val="37"/>
        </w:rPr>
        <w:t xml:space="preserve"> </w:t>
      </w:r>
      <w:r>
        <w:t>like video</w:t>
      </w:r>
      <w:r>
        <w:rPr>
          <w:spacing w:val="35"/>
        </w:rPr>
        <w:t xml:space="preserve"> </w:t>
      </w:r>
      <w:r>
        <w:t>conferencing</w:t>
      </w:r>
      <w:r>
        <w:rPr>
          <w:spacing w:val="40"/>
        </w:rPr>
        <w:t xml:space="preserve"> </w:t>
      </w:r>
      <w:r>
        <w:t>tools,</w:t>
      </w:r>
      <w:r>
        <w:rPr>
          <w:spacing w:val="39"/>
        </w:rPr>
        <w:t xml:space="preserve"> </w:t>
      </w:r>
      <w:r>
        <w:t>online</w:t>
      </w:r>
      <w:r>
        <w:rPr>
          <w:spacing w:val="36"/>
        </w:rPr>
        <w:t xml:space="preserve"> </w:t>
      </w:r>
      <w:r>
        <w:t>work-spaces,</w:t>
      </w:r>
      <w:r>
        <w:rPr>
          <w:spacing w:val="35"/>
        </w:rPr>
        <w:t xml:space="preserve"> </w:t>
      </w:r>
      <w:r>
        <w:t>and</w:t>
      </w:r>
      <w:r>
        <w:rPr>
          <w:spacing w:val="40"/>
        </w:rPr>
        <w:t xml:space="preserve"> </w:t>
      </w:r>
      <w:r>
        <w:t>instant</w:t>
      </w:r>
      <w:r>
        <w:rPr>
          <w:spacing w:val="40"/>
        </w:rPr>
        <w:t xml:space="preserve"> </w:t>
      </w:r>
      <w:r>
        <w:t>messaging</w:t>
      </w:r>
      <w:r>
        <w:rPr>
          <w:spacing w:val="40"/>
        </w:rPr>
        <w:t xml:space="preserve"> </w:t>
      </w:r>
      <w:r>
        <w:t>applications.</w:t>
      </w:r>
      <w:r>
        <w:rPr>
          <w:spacing w:val="39"/>
        </w:rPr>
        <w:t xml:space="preserve"> </w:t>
      </w:r>
      <w:r>
        <w:t>Since</w:t>
      </w:r>
      <w:r>
        <w:rPr>
          <w:spacing w:val="30"/>
        </w:rPr>
        <w:t xml:space="preserve"> </w:t>
      </w:r>
      <w:r>
        <w:t>remote and</w:t>
      </w:r>
      <w:r>
        <w:rPr>
          <w:spacing w:val="25"/>
        </w:rPr>
        <w:t xml:space="preserve"> </w:t>
      </w:r>
      <w:r>
        <w:t>hybrid</w:t>
      </w:r>
      <w:r>
        <w:rPr>
          <w:spacing w:val="34"/>
        </w:rPr>
        <w:t xml:space="preserve"> </w:t>
      </w:r>
      <w:r>
        <w:t>work</w:t>
      </w:r>
      <w:r>
        <w:rPr>
          <w:spacing w:val="18"/>
        </w:rPr>
        <w:t xml:space="preserve"> </w:t>
      </w:r>
      <w:r>
        <w:t>become</w:t>
      </w:r>
      <w:r>
        <w:rPr>
          <w:spacing w:val="18"/>
        </w:rPr>
        <w:t xml:space="preserve"> </w:t>
      </w:r>
      <w:r>
        <w:t>the</w:t>
      </w:r>
      <w:r>
        <w:rPr>
          <w:spacing w:val="22"/>
        </w:rPr>
        <w:t xml:space="preserve"> </w:t>
      </w:r>
      <w:r>
        <w:t>new</w:t>
      </w:r>
      <w:r>
        <w:rPr>
          <w:spacing w:val="28"/>
        </w:rPr>
        <w:t xml:space="preserve"> </w:t>
      </w:r>
      <w:r>
        <w:t>model</w:t>
      </w:r>
      <w:r>
        <w:rPr>
          <w:spacing w:val="17"/>
        </w:rPr>
        <w:t xml:space="preserve"> </w:t>
      </w:r>
      <w:r>
        <w:t>of</w:t>
      </w:r>
      <w:r>
        <w:rPr>
          <w:spacing w:val="18"/>
        </w:rPr>
        <w:t xml:space="preserve"> </w:t>
      </w:r>
      <w:r>
        <w:t>organizational</w:t>
      </w:r>
      <w:r>
        <w:rPr>
          <w:spacing w:val="20"/>
        </w:rPr>
        <w:t xml:space="preserve"> </w:t>
      </w:r>
      <w:r>
        <w:t>activity,</w:t>
      </w:r>
      <w:r>
        <w:rPr>
          <w:spacing w:val="27"/>
        </w:rPr>
        <w:t xml:space="preserve"> </w:t>
      </w:r>
      <w:r>
        <w:t>virtual</w:t>
      </w:r>
      <w:r>
        <w:rPr>
          <w:spacing w:val="18"/>
        </w:rPr>
        <w:t xml:space="preserve"> </w:t>
      </w:r>
      <w:r>
        <w:t>collaboration</w:t>
      </w:r>
      <w:r>
        <w:rPr>
          <w:spacing w:val="22"/>
        </w:rPr>
        <w:t xml:space="preserve"> </w:t>
      </w:r>
      <w:r>
        <w:t>becomes a</w:t>
      </w:r>
      <w:r>
        <w:rPr>
          <w:spacing w:val="20"/>
        </w:rPr>
        <w:t xml:space="preserve"> </w:t>
      </w:r>
      <w:r>
        <w:t>key</w:t>
      </w:r>
      <w:r>
        <w:rPr>
          <w:spacing w:val="16"/>
        </w:rPr>
        <w:t xml:space="preserve"> </w:t>
      </w:r>
      <w:r>
        <w:t>element</w:t>
      </w:r>
      <w:r>
        <w:rPr>
          <w:spacing w:val="27"/>
        </w:rPr>
        <w:t xml:space="preserve"> </w:t>
      </w:r>
      <w:r>
        <w:t>of</w:t>
      </w:r>
      <w:r>
        <w:rPr>
          <w:spacing w:val="16"/>
        </w:rPr>
        <w:t xml:space="preserve"> </w:t>
      </w:r>
      <w:r>
        <w:t>modern</w:t>
      </w:r>
      <w:r>
        <w:rPr>
          <w:spacing w:val="17"/>
        </w:rPr>
        <w:t xml:space="preserve"> </w:t>
      </w:r>
      <w:r>
        <w:t>communication.</w:t>
      </w:r>
      <w:r>
        <w:rPr>
          <w:spacing w:val="25"/>
        </w:rPr>
        <w:t xml:space="preserve"> </w:t>
      </w:r>
      <w:r>
        <w:t>It</w:t>
      </w:r>
      <w:r>
        <w:rPr>
          <w:spacing w:val="26"/>
        </w:rPr>
        <w:t xml:space="preserve"> </w:t>
      </w:r>
      <w:r>
        <w:t>has</w:t>
      </w:r>
      <w:r>
        <w:rPr>
          <w:spacing w:val="12"/>
        </w:rPr>
        <w:t xml:space="preserve"> </w:t>
      </w:r>
      <w:r>
        <w:t>a</w:t>
      </w:r>
      <w:r>
        <w:rPr>
          <w:spacing w:val="31"/>
        </w:rPr>
        <w:t xml:space="preserve"> </w:t>
      </w:r>
      <w:r>
        <w:t>number</w:t>
      </w:r>
      <w:r>
        <w:rPr>
          <w:spacing w:val="30"/>
        </w:rPr>
        <w:t xml:space="preserve"> </w:t>
      </w:r>
      <w:r>
        <w:t>of remarkable</w:t>
      </w:r>
      <w:r>
        <w:rPr>
          <w:spacing w:val="24"/>
        </w:rPr>
        <w:t xml:space="preserve"> </w:t>
      </w:r>
      <w:r>
        <w:t>advantages</w:t>
      </w:r>
      <w:r>
        <w:rPr>
          <w:spacing w:val="26"/>
        </w:rPr>
        <w:t xml:space="preserve"> </w:t>
      </w:r>
      <w:r>
        <w:t>but</w:t>
      </w:r>
      <w:r>
        <w:rPr>
          <w:spacing w:val="20"/>
        </w:rPr>
        <w:t xml:space="preserve"> </w:t>
      </w:r>
      <w:r>
        <w:t>has</w:t>
      </w:r>
      <w:r>
        <w:rPr>
          <w:spacing w:val="12"/>
        </w:rPr>
        <w:t xml:space="preserve"> </w:t>
      </w:r>
      <w:r>
        <w:t>also a</w:t>
      </w:r>
      <w:r>
        <w:rPr>
          <w:spacing w:val="36"/>
        </w:rPr>
        <w:t xml:space="preserve"> </w:t>
      </w:r>
      <w:r>
        <w:t>number</w:t>
      </w:r>
      <w:r>
        <w:rPr>
          <w:spacing w:val="39"/>
        </w:rPr>
        <w:t xml:space="preserve"> </w:t>
      </w:r>
      <w:r>
        <w:t>of</w:t>
      </w:r>
      <w:r>
        <w:rPr>
          <w:spacing w:val="39"/>
        </w:rPr>
        <w:t xml:space="preserve"> </w:t>
      </w:r>
      <w:r>
        <w:t>major</w:t>
      </w:r>
      <w:r>
        <w:rPr>
          <w:spacing w:val="39"/>
        </w:rPr>
        <w:t xml:space="preserve"> </w:t>
      </w:r>
      <w:r>
        <w:t>challenges</w:t>
      </w:r>
      <w:r>
        <w:rPr>
          <w:spacing w:val="40"/>
        </w:rPr>
        <w:t xml:space="preserve"> </w:t>
      </w:r>
      <w:r>
        <w:t>which</w:t>
      </w:r>
      <w:r>
        <w:rPr>
          <w:spacing w:val="36"/>
        </w:rPr>
        <w:t xml:space="preserve"> </w:t>
      </w:r>
      <w:r>
        <w:t>teams</w:t>
      </w:r>
      <w:r>
        <w:rPr>
          <w:spacing w:val="40"/>
        </w:rPr>
        <w:t xml:space="preserve"> </w:t>
      </w:r>
      <w:r>
        <w:t>have</w:t>
      </w:r>
      <w:r>
        <w:rPr>
          <w:spacing w:val="36"/>
        </w:rPr>
        <w:t xml:space="preserve"> </w:t>
      </w:r>
      <w:r>
        <w:t>to</w:t>
      </w:r>
      <w:r>
        <w:rPr>
          <w:spacing w:val="39"/>
        </w:rPr>
        <w:t xml:space="preserve"> </w:t>
      </w:r>
      <w:r>
        <w:t>know</w:t>
      </w:r>
      <w:r>
        <w:rPr>
          <w:spacing w:val="40"/>
        </w:rPr>
        <w:t xml:space="preserve"> </w:t>
      </w:r>
      <w:r>
        <w:t>and</w:t>
      </w:r>
      <w:r>
        <w:rPr>
          <w:spacing w:val="39"/>
        </w:rPr>
        <w:t xml:space="preserve"> </w:t>
      </w:r>
      <w:r>
        <w:t>cope</w:t>
      </w:r>
      <w:r>
        <w:rPr>
          <w:spacing w:val="36"/>
        </w:rPr>
        <w:t xml:space="preserve"> </w:t>
      </w:r>
      <w:r>
        <w:t>with</w:t>
      </w:r>
      <w:r>
        <w:rPr>
          <w:spacing w:val="32"/>
        </w:rPr>
        <w:t xml:space="preserve"> </w:t>
      </w:r>
      <w:r>
        <w:t>successfully.</w:t>
      </w:r>
    </w:p>
    <w:p w:rsidR="007F6A07" w:rsidRDefault="00E91E4E" w:rsidP="004138D9">
      <w:pPr>
        <w:jc w:val="both"/>
      </w:pPr>
      <w:r>
        <w:t>The</w:t>
      </w:r>
      <w:r>
        <w:rPr>
          <w:spacing w:val="24"/>
        </w:rPr>
        <w:t xml:space="preserve"> </w:t>
      </w:r>
      <w:r>
        <w:t>members of the</w:t>
      </w:r>
      <w:r>
        <w:rPr>
          <w:spacing w:val="19"/>
        </w:rPr>
        <w:t xml:space="preserve"> </w:t>
      </w:r>
      <w:r>
        <w:t>team</w:t>
      </w:r>
      <w:r>
        <w:rPr>
          <w:spacing w:val="19"/>
        </w:rPr>
        <w:t xml:space="preserve"> </w:t>
      </w:r>
      <w:r>
        <w:t>can work</w:t>
      </w:r>
      <w:r>
        <w:rPr>
          <w:spacing w:val="19"/>
        </w:rPr>
        <w:t xml:space="preserve"> </w:t>
      </w:r>
      <w:r>
        <w:t>in different</w:t>
      </w:r>
      <w:r>
        <w:rPr>
          <w:spacing w:val="20"/>
        </w:rPr>
        <w:t xml:space="preserve"> </w:t>
      </w:r>
      <w:r>
        <w:t>locations and time zones, and it implies that these organizations</w:t>
      </w:r>
      <w:r>
        <w:rPr>
          <w:spacing w:val="40"/>
        </w:rPr>
        <w:t xml:space="preserve"> </w:t>
      </w:r>
      <w:r>
        <w:t>have</w:t>
      </w:r>
      <w:r>
        <w:rPr>
          <w:spacing w:val="33"/>
        </w:rPr>
        <w:t xml:space="preserve"> </w:t>
      </w:r>
      <w:r>
        <w:t>access</w:t>
      </w:r>
      <w:r>
        <w:rPr>
          <w:spacing w:val="37"/>
        </w:rPr>
        <w:t xml:space="preserve"> </w:t>
      </w:r>
      <w:r>
        <w:t>to a</w:t>
      </w:r>
      <w:r>
        <w:rPr>
          <w:spacing w:val="40"/>
        </w:rPr>
        <w:t xml:space="preserve"> </w:t>
      </w:r>
      <w:r>
        <w:t>larger</w:t>
      </w:r>
      <w:r>
        <w:rPr>
          <w:spacing w:val="36"/>
        </w:rPr>
        <w:t xml:space="preserve"> </w:t>
      </w:r>
      <w:r>
        <w:t>talent</w:t>
      </w:r>
      <w:r>
        <w:rPr>
          <w:spacing w:val="33"/>
        </w:rPr>
        <w:t xml:space="preserve"> </w:t>
      </w:r>
      <w:r>
        <w:t>pool and</w:t>
      </w:r>
      <w:r>
        <w:rPr>
          <w:spacing w:val="37"/>
        </w:rPr>
        <w:t xml:space="preserve"> </w:t>
      </w:r>
      <w:r>
        <w:t>the</w:t>
      </w:r>
      <w:r>
        <w:rPr>
          <w:spacing w:val="33"/>
        </w:rPr>
        <w:t xml:space="preserve"> </w:t>
      </w:r>
      <w:r>
        <w:t>workers</w:t>
      </w:r>
      <w:r>
        <w:rPr>
          <w:spacing w:val="34"/>
        </w:rPr>
        <w:t xml:space="preserve"> </w:t>
      </w:r>
      <w:r>
        <w:t>are</w:t>
      </w:r>
      <w:r>
        <w:rPr>
          <w:spacing w:val="29"/>
        </w:rPr>
        <w:t xml:space="preserve"> </w:t>
      </w:r>
      <w:r>
        <w:t>also able</w:t>
      </w:r>
      <w:r>
        <w:rPr>
          <w:spacing w:val="29"/>
        </w:rPr>
        <w:t xml:space="preserve"> </w:t>
      </w:r>
      <w:r>
        <w:t>to</w:t>
      </w:r>
      <w:r>
        <w:rPr>
          <w:spacing w:val="29"/>
        </w:rPr>
        <w:t xml:space="preserve"> </w:t>
      </w:r>
      <w:r>
        <w:t>better</w:t>
      </w:r>
      <w:r>
        <w:rPr>
          <w:spacing w:val="36"/>
        </w:rPr>
        <w:t xml:space="preserve"> </w:t>
      </w:r>
      <w:r>
        <w:t>balance between</w:t>
      </w:r>
      <w:r>
        <w:rPr>
          <w:spacing w:val="18"/>
        </w:rPr>
        <w:t xml:space="preserve"> </w:t>
      </w:r>
      <w:r>
        <w:t>work</w:t>
      </w:r>
      <w:r>
        <w:rPr>
          <w:spacing w:val="18"/>
        </w:rPr>
        <w:t xml:space="preserve"> </w:t>
      </w:r>
      <w:r>
        <w:t>and</w:t>
      </w:r>
      <w:r>
        <w:rPr>
          <w:spacing w:val="24"/>
        </w:rPr>
        <w:t xml:space="preserve"> </w:t>
      </w:r>
      <w:r>
        <w:t>life.</w:t>
      </w:r>
      <w:r>
        <w:rPr>
          <w:spacing w:val="24"/>
        </w:rPr>
        <w:t xml:space="preserve"> </w:t>
      </w:r>
      <w:r>
        <w:t>This</w:t>
      </w:r>
      <w:r>
        <w:rPr>
          <w:spacing w:val="27"/>
        </w:rPr>
        <w:t xml:space="preserve"> </w:t>
      </w:r>
      <w:r>
        <w:t>kind</w:t>
      </w:r>
      <w:r>
        <w:rPr>
          <w:spacing w:val="30"/>
        </w:rPr>
        <w:t xml:space="preserve"> </w:t>
      </w:r>
      <w:r>
        <w:t>of flexibility</w:t>
      </w:r>
      <w:r>
        <w:rPr>
          <w:spacing w:val="18"/>
        </w:rPr>
        <w:t xml:space="preserve"> </w:t>
      </w:r>
      <w:r>
        <w:t>will</w:t>
      </w:r>
      <w:r>
        <w:rPr>
          <w:spacing w:val="22"/>
        </w:rPr>
        <w:t xml:space="preserve"> </w:t>
      </w:r>
      <w:r>
        <w:t>be</w:t>
      </w:r>
      <w:r>
        <w:rPr>
          <w:spacing w:val="21"/>
        </w:rPr>
        <w:t xml:space="preserve"> </w:t>
      </w:r>
      <w:r>
        <w:t>prone</w:t>
      </w:r>
      <w:r>
        <w:rPr>
          <w:spacing w:val="23"/>
        </w:rPr>
        <w:t xml:space="preserve"> </w:t>
      </w:r>
      <w:r>
        <w:t>to</w:t>
      </w:r>
      <w:r>
        <w:rPr>
          <w:spacing w:val="18"/>
        </w:rPr>
        <w:t xml:space="preserve"> </w:t>
      </w:r>
      <w:r>
        <w:t>result</w:t>
      </w:r>
      <w:r>
        <w:rPr>
          <w:spacing w:val="18"/>
        </w:rPr>
        <w:t xml:space="preserve"> </w:t>
      </w:r>
      <w:r>
        <w:t>in</w:t>
      </w:r>
      <w:r>
        <w:rPr>
          <w:spacing w:val="24"/>
        </w:rPr>
        <w:t xml:space="preserve"> </w:t>
      </w:r>
      <w:r>
        <w:t>job</w:t>
      </w:r>
      <w:r>
        <w:rPr>
          <w:spacing w:val="24"/>
        </w:rPr>
        <w:t xml:space="preserve"> </w:t>
      </w:r>
      <w:r>
        <w:t>satisfaction</w:t>
      </w:r>
      <w:r>
        <w:rPr>
          <w:spacing w:val="17"/>
        </w:rPr>
        <w:t xml:space="preserve"> </w:t>
      </w:r>
      <w:r>
        <w:t>and</w:t>
      </w:r>
      <w:r>
        <w:rPr>
          <w:spacing w:val="24"/>
        </w:rPr>
        <w:t xml:space="preserve"> </w:t>
      </w:r>
      <w:r>
        <w:t>high productivity.</w:t>
      </w:r>
      <w:r>
        <w:rPr>
          <w:spacing w:val="40"/>
        </w:rPr>
        <w:t xml:space="preserve"> </w:t>
      </w:r>
      <w:r>
        <w:t>The</w:t>
      </w:r>
      <w:r>
        <w:rPr>
          <w:spacing w:val="40"/>
        </w:rPr>
        <w:t xml:space="preserve"> </w:t>
      </w:r>
      <w:r>
        <w:t>other</w:t>
      </w:r>
      <w:r>
        <w:rPr>
          <w:spacing w:val="36"/>
        </w:rPr>
        <w:t xml:space="preserve"> </w:t>
      </w:r>
      <w:r>
        <w:t>strength</w:t>
      </w:r>
      <w:r>
        <w:rPr>
          <w:spacing w:val="36"/>
        </w:rPr>
        <w:t xml:space="preserve"> </w:t>
      </w:r>
      <w:r>
        <w:t>is</w:t>
      </w:r>
      <w:r>
        <w:rPr>
          <w:spacing w:val="31"/>
        </w:rPr>
        <w:t xml:space="preserve"> </w:t>
      </w:r>
      <w:r>
        <w:t>that</w:t>
      </w:r>
      <w:r>
        <w:rPr>
          <w:spacing w:val="34"/>
        </w:rPr>
        <w:t xml:space="preserve"> </w:t>
      </w:r>
      <w:r>
        <w:t>of cost</w:t>
      </w:r>
      <w:r>
        <w:rPr>
          <w:spacing w:val="34"/>
        </w:rPr>
        <w:t xml:space="preserve"> </w:t>
      </w:r>
      <w:r>
        <w:t>efficiency.</w:t>
      </w:r>
      <w:r>
        <w:rPr>
          <w:spacing w:val="40"/>
        </w:rPr>
        <w:t xml:space="preserve"> </w:t>
      </w:r>
      <w:r>
        <w:t>Office</w:t>
      </w:r>
      <w:r>
        <w:rPr>
          <w:spacing w:val="36"/>
        </w:rPr>
        <w:t xml:space="preserve"> </w:t>
      </w:r>
      <w:r>
        <w:t>costs,</w:t>
      </w:r>
      <w:r>
        <w:rPr>
          <w:spacing w:val="36"/>
        </w:rPr>
        <w:t xml:space="preserve"> </w:t>
      </w:r>
      <w:r>
        <w:t>transportation,</w:t>
      </w:r>
      <w:r>
        <w:rPr>
          <w:spacing w:val="36"/>
        </w:rPr>
        <w:t xml:space="preserve"> </w:t>
      </w:r>
      <w:r>
        <w:t>and</w:t>
      </w:r>
      <w:r>
        <w:rPr>
          <w:spacing w:val="36"/>
        </w:rPr>
        <w:t xml:space="preserve"> </w:t>
      </w:r>
      <w:r>
        <w:t>other premises</w:t>
      </w:r>
      <w:r>
        <w:rPr>
          <w:spacing w:val="36"/>
        </w:rPr>
        <w:t xml:space="preserve"> </w:t>
      </w:r>
      <w:r>
        <w:t>can</w:t>
      </w:r>
      <w:r>
        <w:rPr>
          <w:spacing w:val="28"/>
        </w:rPr>
        <w:t xml:space="preserve"> </w:t>
      </w:r>
      <w:r>
        <w:t>be</w:t>
      </w:r>
      <w:r>
        <w:rPr>
          <w:spacing w:val="32"/>
        </w:rPr>
        <w:t xml:space="preserve"> </w:t>
      </w:r>
      <w:r>
        <w:t>saved,</w:t>
      </w:r>
      <w:r>
        <w:rPr>
          <w:spacing w:val="35"/>
        </w:rPr>
        <w:t xml:space="preserve"> </w:t>
      </w:r>
      <w:r>
        <w:t>and</w:t>
      </w:r>
      <w:r>
        <w:rPr>
          <w:spacing w:val="35"/>
        </w:rPr>
        <w:t xml:space="preserve"> </w:t>
      </w:r>
      <w:r>
        <w:t>companies</w:t>
      </w:r>
      <w:r>
        <w:rPr>
          <w:spacing w:val="36"/>
        </w:rPr>
        <w:t xml:space="preserve"> </w:t>
      </w:r>
      <w:r>
        <w:t>can</w:t>
      </w:r>
      <w:r>
        <w:rPr>
          <w:spacing w:val="28"/>
        </w:rPr>
        <w:t xml:space="preserve"> </w:t>
      </w:r>
      <w:r>
        <w:t>afford</w:t>
      </w:r>
      <w:r>
        <w:rPr>
          <w:spacing w:val="35"/>
        </w:rPr>
        <w:t xml:space="preserve"> </w:t>
      </w:r>
      <w:r>
        <w:t>it.</w:t>
      </w:r>
      <w:r>
        <w:rPr>
          <w:spacing w:val="32"/>
        </w:rPr>
        <w:t xml:space="preserve"> </w:t>
      </w:r>
      <w:r>
        <w:t>The</w:t>
      </w:r>
      <w:r>
        <w:rPr>
          <w:spacing w:val="32"/>
        </w:rPr>
        <w:t xml:space="preserve"> </w:t>
      </w:r>
      <w:r>
        <w:t>rest</w:t>
      </w:r>
      <w:r>
        <w:rPr>
          <w:spacing w:val="32"/>
        </w:rPr>
        <w:t xml:space="preserve"> </w:t>
      </w:r>
      <w:r>
        <w:t>of the</w:t>
      </w:r>
      <w:r>
        <w:rPr>
          <w:spacing w:val="32"/>
        </w:rPr>
        <w:t xml:space="preserve"> </w:t>
      </w:r>
      <w:r>
        <w:t>functions</w:t>
      </w:r>
      <w:r>
        <w:rPr>
          <w:spacing w:val="36"/>
        </w:rPr>
        <w:t xml:space="preserve"> </w:t>
      </w:r>
      <w:r>
        <w:t>that</w:t>
      </w:r>
      <w:r>
        <w:rPr>
          <w:spacing w:val="32"/>
        </w:rPr>
        <w:t xml:space="preserve"> </w:t>
      </w:r>
      <w:r>
        <w:t>were</w:t>
      </w:r>
      <w:r>
        <w:rPr>
          <w:spacing w:val="32"/>
        </w:rPr>
        <w:t xml:space="preserve"> </w:t>
      </w:r>
      <w:r>
        <w:t>also enabled</w:t>
      </w:r>
      <w:r>
        <w:rPr>
          <w:spacing w:val="40"/>
        </w:rPr>
        <w:t xml:space="preserve"> </w:t>
      </w:r>
      <w:r>
        <w:t>by</w:t>
      </w:r>
      <w:r>
        <w:rPr>
          <w:spacing w:val="38"/>
        </w:rPr>
        <w:t xml:space="preserve"> </w:t>
      </w:r>
      <w:r>
        <w:t>the</w:t>
      </w:r>
      <w:r>
        <w:rPr>
          <w:spacing w:val="40"/>
        </w:rPr>
        <w:t xml:space="preserve"> </w:t>
      </w:r>
      <w:r>
        <w:t>virtual</w:t>
      </w:r>
      <w:r>
        <w:rPr>
          <w:spacing w:val="36"/>
        </w:rPr>
        <w:t xml:space="preserve"> </w:t>
      </w:r>
      <w:r>
        <w:t>tools</w:t>
      </w:r>
      <w:r>
        <w:rPr>
          <w:spacing w:val="40"/>
        </w:rPr>
        <w:t xml:space="preserve"> </w:t>
      </w:r>
      <w:r>
        <w:t>include</w:t>
      </w:r>
      <w:r>
        <w:rPr>
          <w:spacing w:val="40"/>
        </w:rPr>
        <w:t xml:space="preserve"> </w:t>
      </w:r>
      <w:r>
        <w:t>real</w:t>
      </w:r>
      <w:r>
        <w:rPr>
          <w:spacing w:val="36"/>
        </w:rPr>
        <w:t xml:space="preserve"> </w:t>
      </w:r>
      <w:r>
        <w:t>time</w:t>
      </w:r>
      <w:r>
        <w:rPr>
          <w:spacing w:val="40"/>
        </w:rPr>
        <w:t xml:space="preserve"> </w:t>
      </w:r>
      <w:r>
        <w:t>communication</w:t>
      </w:r>
      <w:r>
        <w:rPr>
          <w:spacing w:val="40"/>
        </w:rPr>
        <w:t xml:space="preserve"> </w:t>
      </w:r>
      <w:r>
        <w:t>and</w:t>
      </w:r>
      <w:r>
        <w:rPr>
          <w:spacing w:val="40"/>
        </w:rPr>
        <w:t xml:space="preserve"> </w:t>
      </w:r>
      <w:r>
        <w:t>sharing</w:t>
      </w:r>
      <w:r>
        <w:rPr>
          <w:spacing w:val="40"/>
        </w:rPr>
        <w:t xml:space="preserve"> </w:t>
      </w:r>
      <w:r>
        <w:t>documents</w:t>
      </w:r>
      <w:r>
        <w:rPr>
          <w:spacing w:val="40"/>
        </w:rPr>
        <w:t xml:space="preserve"> </w:t>
      </w:r>
      <w:r>
        <w:t>where teams</w:t>
      </w:r>
      <w:r>
        <w:rPr>
          <w:spacing w:val="40"/>
        </w:rPr>
        <w:t xml:space="preserve"> </w:t>
      </w:r>
      <w:r>
        <w:t>can</w:t>
      </w:r>
      <w:r>
        <w:rPr>
          <w:spacing w:val="35"/>
        </w:rPr>
        <w:t xml:space="preserve"> </w:t>
      </w:r>
      <w:r>
        <w:t>make</w:t>
      </w:r>
      <w:r>
        <w:rPr>
          <w:spacing w:val="40"/>
        </w:rPr>
        <w:t xml:space="preserve"> </w:t>
      </w:r>
      <w:r>
        <w:t>decisions</w:t>
      </w:r>
      <w:r>
        <w:rPr>
          <w:spacing w:val="40"/>
        </w:rPr>
        <w:t xml:space="preserve"> </w:t>
      </w:r>
      <w:r>
        <w:t>faster</w:t>
      </w:r>
      <w:r>
        <w:rPr>
          <w:spacing w:val="40"/>
        </w:rPr>
        <w:t xml:space="preserve"> </w:t>
      </w:r>
      <w:r>
        <w:t>and</w:t>
      </w:r>
      <w:r>
        <w:rPr>
          <w:spacing w:val="40"/>
        </w:rPr>
        <w:t xml:space="preserve"> </w:t>
      </w:r>
      <w:r>
        <w:t>keep</w:t>
      </w:r>
      <w:r>
        <w:rPr>
          <w:spacing w:val="40"/>
        </w:rPr>
        <w:t xml:space="preserve"> </w:t>
      </w:r>
      <w:r>
        <w:t>pace</w:t>
      </w:r>
      <w:r>
        <w:rPr>
          <w:spacing w:val="40"/>
        </w:rPr>
        <w:t xml:space="preserve"> </w:t>
      </w:r>
      <w:r>
        <w:t>with</w:t>
      </w:r>
      <w:r>
        <w:rPr>
          <w:spacing w:val="35"/>
        </w:rPr>
        <w:t xml:space="preserve"> </w:t>
      </w:r>
      <w:r>
        <w:t>the</w:t>
      </w:r>
      <w:r>
        <w:rPr>
          <w:spacing w:val="40"/>
        </w:rPr>
        <w:t xml:space="preserve"> </w:t>
      </w:r>
      <w:r>
        <w:t>rest.</w:t>
      </w:r>
      <w:r>
        <w:rPr>
          <w:spacing w:val="40"/>
        </w:rPr>
        <w:t xml:space="preserve"> </w:t>
      </w:r>
      <w:r>
        <w:t>Furthermore,</w:t>
      </w:r>
      <w:r>
        <w:rPr>
          <w:spacing w:val="40"/>
        </w:rPr>
        <w:t xml:space="preserve"> </w:t>
      </w:r>
      <w:r>
        <w:t>virtual</w:t>
      </w:r>
      <w:r>
        <w:rPr>
          <w:spacing w:val="40"/>
        </w:rPr>
        <w:t xml:space="preserve"> </w:t>
      </w:r>
      <w:r>
        <w:t>cooperation contributes</w:t>
      </w:r>
      <w:r>
        <w:rPr>
          <w:spacing w:val="40"/>
        </w:rPr>
        <w:t xml:space="preserve"> </w:t>
      </w:r>
      <w:r>
        <w:t>to</w:t>
      </w:r>
      <w:r>
        <w:rPr>
          <w:spacing w:val="40"/>
        </w:rPr>
        <w:t xml:space="preserve"> </w:t>
      </w:r>
      <w:r>
        <w:t>building</w:t>
      </w:r>
      <w:r>
        <w:rPr>
          <w:spacing w:val="40"/>
        </w:rPr>
        <w:t xml:space="preserve"> </w:t>
      </w:r>
      <w:r>
        <w:t>the</w:t>
      </w:r>
      <w:r>
        <w:rPr>
          <w:spacing w:val="40"/>
        </w:rPr>
        <w:t xml:space="preserve"> </w:t>
      </w:r>
      <w:r>
        <w:t>different</w:t>
      </w:r>
      <w:r>
        <w:rPr>
          <w:spacing w:val="40"/>
        </w:rPr>
        <w:t xml:space="preserve"> </w:t>
      </w:r>
      <w:r>
        <w:t>standpoints</w:t>
      </w:r>
      <w:r>
        <w:rPr>
          <w:spacing w:val="40"/>
        </w:rPr>
        <w:t xml:space="preserve"> </w:t>
      </w:r>
      <w:r>
        <w:t>as</w:t>
      </w:r>
      <w:r>
        <w:rPr>
          <w:spacing w:val="40"/>
        </w:rPr>
        <w:t xml:space="preserve"> </w:t>
      </w:r>
      <w:r>
        <w:t>individuals</w:t>
      </w:r>
      <w:r>
        <w:rPr>
          <w:spacing w:val="40"/>
        </w:rPr>
        <w:t xml:space="preserve"> </w:t>
      </w:r>
      <w:r>
        <w:t>with</w:t>
      </w:r>
      <w:r>
        <w:rPr>
          <w:spacing w:val="40"/>
        </w:rPr>
        <w:t xml:space="preserve"> </w:t>
      </w:r>
      <w:r>
        <w:t>different</w:t>
      </w:r>
      <w:r>
        <w:rPr>
          <w:spacing w:val="40"/>
        </w:rPr>
        <w:t xml:space="preserve"> </w:t>
      </w:r>
      <w:r>
        <w:t>cultural and professional Orients can easily interact and exchange ideas</w:t>
      </w:r>
      <w:sdt>
        <w:sdtPr>
          <w:id w:val="1928691989"/>
          <w:citation/>
        </w:sdtPr>
        <w:sdtContent>
          <w:r w:rsidR="005857B7">
            <w:fldChar w:fldCharType="begin"/>
          </w:r>
          <w:r w:rsidR="005857B7">
            <w:instrText xml:space="preserve"> CITATION DDi24 \l 1033 </w:instrText>
          </w:r>
          <w:r w:rsidR="005857B7">
            <w:fldChar w:fldCharType="separate"/>
          </w:r>
          <w:r w:rsidR="005857B7">
            <w:rPr>
              <w:noProof/>
            </w:rPr>
            <w:t xml:space="preserve"> [5]</w:t>
          </w:r>
          <w:r w:rsidR="005857B7">
            <w:fldChar w:fldCharType="end"/>
          </w:r>
        </w:sdtContent>
      </w:sdt>
      <w:r>
        <w:t>.</w:t>
      </w:r>
    </w:p>
    <w:p w:rsidR="007F6A07" w:rsidRDefault="00E91E4E" w:rsidP="004138D9">
      <w:pPr>
        <w:jc w:val="both"/>
        <w:rPr>
          <w:sz w:val="24"/>
        </w:rPr>
        <w:sectPr w:rsidR="007F6A07" w:rsidSect="004138D9">
          <w:pgSz w:w="12240" w:h="15840"/>
          <w:pgMar w:top="1440" w:right="1440" w:bottom="1440" w:left="1440" w:header="720" w:footer="720" w:gutter="0"/>
          <w:cols w:space="720"/>
          <w:docGrid w:linePitch="299"/>
        </w:sectPr>
      </w:pPr>
      <w:r>
        <w:rPr>
          <w:w w:val="105"/>
          <w:sz w:val="24"/>
        </w:rPr>
        <w:t>However, virtual collaboration also has several obstacles. One of the issues is the barrier to communication such as the absence of a facial expression, the tone of voi</w:t>
      </w:r>
      <w:r w:rsidR="009E704D">
        <w:rPr>
          <w:w w:val="105"/>
          <w:sz w:val="24"/>
        </w:rPr>
        <w:t>ce and even the body presence</w:t>
      </w:r>
      <w:r>
        <w:rPr>
          <w:w w:val="105"/>
          <w:sz w:val="24"/>
        </w:rPr>
        <w:t>. The technical problems can be a weak internet connection or the malfunction of the software that disrupts the working process and reduces the productivity. It is also possible that the teams are not as involved and isolated as much and it could affect the motivation and team bonding. One consideration that might be made is time scheduling and time zone which is especially a problem with wo</w:t>
      </w:r>
      <w:r w:rsidR="005857B7">
        <w:rPr>
          <w:w w:val="105"/>
          <w:sz w:val="24"/>
        </w:rPr>
        <w:t>rldwide teams</w:t>
      </w:r>
      <w:sdt>
        <w:sdtPr>
          <w:rPr>
            <w:w w:val="105"/>
            <w:sz w:val="24"/>
          </w:rPr>
          <w:id w:val="133683760"/>
          <w:citation/>
        </w:sdtPr>
        <w:sdtContent>
          <w:r w:rsidR="005857B7">
            <w:rPr>
              <w:w w:val="105"/>
              <w:sz w:val="24"/>
            </w:rPr>
            <w:fldChar w:fldCharType="begin"/>
          </w:r>
          <w:r w:rsidR="005857B7">
            <w:rPr>
              <w:w w:val="105"/>
              <w:sz w:val="24"/>
            </w:rPr>
            <w:instrText xml:space="preserve"> CITATION Fra21 \l 1033 </w:instrText>
          </w:r>
          <w:r w:rsidR="005857B7">
            <w:rPr>
              <w:w w:val="105"/>
              <w:sz w:val="24"/>
            </w:rPr>
            <w:fldChar w:fldCharType="separate"/>
          </w:r>
          <w:r w:rsidR="005857B7">
            <w:rPr>
              <w:noProof/>
              <w:w w:val="105"/>
              <w:sz w:val="24"/>
            </w:rPr>
            <w:t xml:space="preserve"> </w:t>
          </w:r>
          <w:r w:rsidR="005857B7" w:rsidRPr="005857B7">
            <w:rPr>
              <w:noProof/>
              <w:w w:val="105"/>
              <w:sz w:val="24"/>
            </w:rPr>
            <w:t>[6]</w:t>
          </w:r>
          <w:r w:rsidR="005857B7">
            <w:rPr>
              <w:w w:val="105"/>
              <w:sz w:val="24"/>
            </w:rPr>
            <w:fldChar w:fldCharType="end"/>
          </w:r>
        </w:sdtContent>
      </w:sdt>
      <w:r>
        <w:rPr>
          <w:w w:val="105"/>
          <w:sz w:val="24"/>
        </w:rPr>
        <w:t>. The other one is the problem of accountability in situations when the leaders do not always adhere to the process, not to mention the inability to assess the equal input of all members of the virtual gathering.</w:t>
      </w:r>
      <w:r w:rsidR="005857B7">
        <w:rPr>
          <w:w w:val="105"/>
          <w:sz w:val="24"/>
        </w:rPr>
        <w:t xml:space="preserve"> </w:t>
      </w:r>
      <w:r>
        <w:rPr>
          <w:w w:val="105"/>
          <w:sz w:val="24"/>
        </w:rPr>
        <w:t>Nonetheless, virtual collaboration is not free of problems. Some of the issues include the barriers to communication like failure to understand caused by absence of facial expression, tonal expression</w:t>
      </w:r>
      <w:r w:rsidR="005857B7">
        <w:rPr>
          <w:w w:val="105"/>
          <w:sz w:val="24"/>
        </w:rPr>
        <w:t xml:space="preserve"> as well as physical presence</w:t>
      </w:r>
      <w:sdt>
        <w:sdtPr>
          <w:rPr>
            <w:w w:val="105"/>
            <w:sz w:val="24"/>
          </w:rPr>
          <w:id w:val="1752083669"/>
          <w:citation/>
        </w:sdtPr>
        <w:sdtContent>
          <w:r w:rsidR="005857B7">
            <w:rPr>
              <w:w w:val="105"/>
              <w:sz w:val="24"/>
            </w:rPr>
            <w:fldChar w:fldCharType="begin"/>
          </w:r>
          <w:r w:rsidR="005857B7">
            <w:rPr>
              <w:w w:val="105"/>
              <w:sz w:val="24"/>
            </w:rPr>
            <w:instrText xml:space="preserve"> CITATION Loc15 \l 1033 </w:instrText>
          </w:r>
          <w:r w:rsidR="005857B7">
            <w:rPr>
              <w:w w:val="105"/>
              <w:sz w:val="24"/>
            </w:rPr>
            <w:fldChar w:fldCharType="separate"/>
          </w:r>
          <w:r w:rsidR="005857B7">
            <w:rPr>
              <w:noProof/>
              <w:w w:val="105"/>
              <w:sz w:val="24"/>
            </w:rPr>
            <w:t xml:space="preserve"> </w:t>
          </w:r>
          <w:r w:rsidR="005857B7" w:rsidRPr="005857B7">
            <w:rPr>
              <w:noProof/>
              <w:w w:val="105"/>
              <w:sz w:val="24"/>
            </w:rPr>
            <w:t>[7]</w:t>
          </w:r>
          <w:r w:rsidR="005857B7">
            <w:rPr>
              <w:w w:val="105"/>
              <w:sz w:val="24"/>
            </w:rPr>
            <w:fldChar w:fldCharType="end"/>
          </w:r>
        </w:sdtContent>
      </w:sdt>
      <w:r>
        <w:rPr>
          <w:w w:val="105"/>
          <w:sz w:val="24"/>
        </w:rPr>
        <w:t>. The inability to work due to such technical issues as</w:t>
      </w:r>
      <w:r>
        <w:rPr>
          <w:spacing w:val="-1"/>
          <w:w w:val="105"/>
          <w:sz w:val="24"/>
        </w:rPr>
        <w:t xml:space="preserve"> </w:t>
      </w:r>
      <w:r>
        <w:rPr>
          <w:w w:val="105"/>
          <w:sz w:val="24"/>
        </w:rPr>
        <w:t>the lack of</w:t>
      </w:r>
      <w:r>
        <w:rPr>
          <w:spacing w:val="-1"/>
          <w:w w:val="105"/>
          <w:sz w:val="24"/>
        </w:rPr>
        <w:t xml:space="preserve"> </w:t>
      </w:r>
      <w:r>
        <w:rPr>
          <w:w w:val="105"/>
          <w:sz w:val="24"/>
        </w:rPr>
        <w:t>internet connection, bugs</w:t>
      </w:r>
      <w:r>
        <w:rPr>
          <w:spacing w:val="-1"/>
          <w:w w:val="105"/>
          <w:sz w:val="24"/>
        </w:rPr>
        <w:t xml:space="preserve"> </w:t>
      </w:r>
      <w:r>
        <w:rPr>
          <w:w w:val="105"/>
          <w:sz w:val="24"/>
        </w:rPr>
        <w:t>in the programs may lower</w:t>
      </w:r>
      <w:r>
        <w:rPr>
          <w:spacing w:val="-1"/>
          <w:w w:val="105"/>
          <w:sz w:val="24"/>
        </w:rPr>
        <w:t xml:space="preserve"> </w:t>
      </w:r>
      <w:r>
        <w:rPr>
          <w:w w:val="105"/>
          <w:sz w:val="24"/>
        </w:rPr>
        <w:t>the productivity. Possibly, less interaction and group segregation can also occur and it may impact on motivation and team spirit as well. Time zone and time schedule can be an issue of concern and that is a big issue of concern as much as handl</w:t>
      </w:r>
      <w:r w:rsidR="005857B7">
        <w:rPr>
          <w:w w:val="105"/>
          <w:sz w:val="24"/>
        </w:rPr>
        <w:t>ing global teams is concerned</w:t>
      </w:r>
      <w:sdt>
        <w:sdtPr>
          <w:rPr>
            <w:w w:val="105"/>
            <w:sz w:val="24"/>
          </w:rPr>
          <w:id w:val="-1139338180"/>
          <w:citation/>
        </w:sdtPr>
        <w:sdtContent>
          <w:r w:rsidR="005857B7">
            <w:rPr>
              <w:w w:val="105"/>
              <w:sz w:val="24"/>
            </w:rPr>
            <w:fldChar w:fldCharType="begin"/>
          </w:r>
          <w:r w:rsidR="005857B7">
            <w:rPr>
              <w:w w:val="105"/>
              <w:sz w:val="24"/>
            </w:rPr>
            <w:instrText xml:space="preserve"> CITATION Dav20 \l 1033 </w:instrText>
          </w:r>
          <w:r w:rsidR="005857B7">
            <w:rPr>
              <w:w w:val="105"/>
              <w:sz w:val="24"/>
            </w:rPr>
            <w:fldChar w:fldCharType="separate"/>
          </w:r>
          <w:r w:rsidR="005857B7">
            <w:rPr>
              <w:noProof/>
              <w:w w:val="105"/>
              <w:sz w:val="24"/>
            </w:rPr>
            <w:t xml:space="preserve"> </w:t>
          </w:r>
          <w:r w:rsidR="005857B7" w:rsidRPr="005857B7">
            <w:rPr>
              <w:noProof/>
              <w:w w:val="105"/>
              <w:sz w:val="24"/>
            </w:rPr>
            <w:t>[8]</w:t>
          </w:r>
          <w:r w:rsidR="005857B7">
            <w:rPr>
              <w:w w:val="105"/>
              <w:sz w:val="24"/>
            </w:rPr>
            <w:fldChar w:fldCharType="end"/>
          </w:r>
        </w:sdtContent>
      </w:sdt>
      <w:r>
        <w:rPr>
          <w:w w:val="105"/>
          <w:sz w:val="24"/>
        </w:rPr>
        <w:t>.</w:t>
      </w:r>
      <w:r w:rsidR="005857B7">
        <w:rPr>
          <w:w w:val="105"/>
          <w:sz w:val="24"/>
        </w:rPr>
        <w:t xml:space="preserve"> </w:t>
      </w:r>
      <w:r>
        <w:rPr>
          <w:w w:val="105"/>
          <w:sz w:val="24"/>
        </w:rPr>
        <w:t>Accountability is another issue as the leaders may not be in a position to see what</w:t>
      </w:r>
      <w:r>
        <w:rPr>
          <w:spacing w:val="-1"/>
          <w:w w:val="105"/>
          <w:sz w:val="24"/>
        </w:rPr>
        <w:t xml:space="preserve"> </w:t>
      </w:r>
      <w:r>
        <w:rPr>
          <w:w w:val="105"/>
          <w:sz w:val="24"/>
        </w:rPr>
        <w:t>is</w:t>
      </w:r>
      <w:r>
        <w:rPr>
          <w:spacing w:val="-5"/>
          <w:w w:val="105"/>
          <w:sz w:val="24"/>
        </w:rPr>
        <w:t xml:space="preserve"> </w:t>
      </w:r>
      <w:r>
        <w:rPr>
          <w:w w:val="105"/>
          <w:sz w:val="24"/>
        </w:rPr>
        <w:t>going</w:t>
      </w:r>
      <w:r>
        <w:rPr>
          <w:spacing w:val="-4"/>
          <w:w w:val="105"/>
          <w:sz w:val="24"/>
        </w:rPr>
        <w:t xml:space="preserve"> </w:t>
      </w:r>
      <w:r>
        <w:rPr>
          <w:w w:val="105"/>
          <w:sz w:val="24"/>
        </w:rPr>
        <w:t>on,</w:t>
      </w:r>
      <w:r>
        <w:rPr>
          <w:spacing w:val="-4"/>
          <w:w w:val="105"/>
          <w:sz w:val="24"/>
        </w:rPr>
        <w:t xml:space="preserve"> </w:t>
      </w:r>
      <w:r>
        <w:rPr>
          <w:w w:val="105"/>
          <w:sz w:val="24"/>
        </w:rPr>
        <w:t>or even</w:t>
      </w:r>
      <w:r>
        <w:rPr>
          <w:spacing w:val="-4"/>
          <w:w w:val="105"/>
          <w:sz w:val="24"/>
        </w:rPr>
        <w:t xml:space="preserve"> </w:t>
      </w:r>
      <w:r>
        <w:rPr>
          <w:w w:val="105"/>
          <w:sz w:val="24"/>
        </w:rPr>
        <w:t>to</w:t>
      </w:r>
      <w:r>
        <w:rPr>
          <w:spacing w:val="-4"/>
          <w:w w:val="105"/>
          <w:sz w:val="24"/>
        </w:rPr>
        <w:t xml:space="preserve"> </w:t>
      </w:r>
      <w:r>
        <w:rPr>
          <w:w w:val="105"/>
          <w:sz w:val="24"/>
        </w:rPr>
        <w:t>be aware</w:t>
      </w:r>
      <w:r>
        <w:rPr>
          <w:spacing w:val="-4"/>
          <w:w w:val="105"/>
          <w:sz w:val="24"/>
        </w:rPr>
        <w:t xml:space="preserve"> </w:t>
      </w:r>
      <w:r>
        <w:rPr>
          <w:w w:val="105"/>
          <w:sz w:val="24"/>
        </w:rPr>
        <w:t>of the equal</w:t>
      </w:r>
      <w:r>
        <w:rPr>
          <w:spacing w:val="-1"/>
          <w:w w:val="105"/>
          <w:sz w:val="24"/>
        </w:rPr>
        <w:t xml:space="preserve"> </w:t>
      </w:r>
      <w:r>
        <w:rPr>
          <w:w w:val="105"/>
          <w:sz w:val="24"/>
        </w:rPr>
        <w:t>contributions</w:t>
      </w:r>
      <w:r>
        <w:rPr>
          <w:spacing w:val="-5"/>
          <w:w w:val="105"/>
          <w:sz w:val="24"/>
        </w:rPr>
        <w:t xml:space="preserve"> </w:t>
      </w:r>
      <w:r>
        <w:rPr>
          <w:w w:val="105"/>
          <w:sz w:val="24"/>
        </w:rPr>
        <w:t>of</w:t>
      </w:r>
      <w:r>
        <w:rPr>
          <w:spacing w:val="-5"/>
          <w:w w:val="105"/>
          <w:sz w:val="24"/>
        </w:rPr>
        <w:t xml:space="preserve"> </w:t>
      </w:r>
      <w:r>
        <w:rPr>
          <w:w w:val="105"/>
          <w:sz w:val="24"/>
        </w:rPr>
        <w:t>all</w:t>
      </w:r>
      <w:r>
        <w:rPr>
          <w:spacing w:val="-1"/>
          <w:w w:val="105"/>
          <w:sz w:val="24"/>
        </w:rPr>
        <w:t xml:space="preserve"> </w:t>
      </w:r>
      <w:r>
        <w:rPr>
          <w:w w:val="105"/>
          <w:sz w:val="24"/>
        </w:rPr>
        <w:t>the</w:t>
      </w:r>
      <w:r>
        <w:rPr>
          <w:spacing w:val="-4"/>
          <w:w w:val="105"/>
          <w:sz w:val="24"/>
        </w:rPr>
        <w:t xml:space="preserve"> </w:t>
      </w:r>
      <w:r>
        <w:rPr>
          <w:w w:val="105"/>
          <w:sz w:val="24"/>
        </w:rPr>
        <w:t>parties</w:t>
      </w:r>
      <w:r>
        <w:rPr>
          <w:spacing w:val="-5"/>
          <w:w w:val="105"/>
          <w:sz w:val="24"/>
        </w:rPr>
        <w:t xml:space="preserve"> </w:t>
      </w:r>
      <w:r>
        <w:rPr>
          <w:w w:val="105"/>
          <w:sz w:val="24"/>
        </w:rPr>
        <w:t>involved</w:t>
      </w:r>
      <w:r>
        <w:rPr>
          <w:spacing w:val="-4"/>
          <w:w w:val="105"/>
          <w:sz w:val="24"/>
        </w:rPr>
        <w:t xml:space="preserve"> </w:t>
      </w:r>
      <w:r>
        <w:rPr>
          <w:w w:val="105"/>
          <w:sz w:val="24"/>
        </w:rPr>
        <w:t>in the virtual meeting.</w:t>
      </w:r>
      <w:r w:rsidR="005857B7">
        <w:rPr>
          <w:w w:val="105"/>
          <w:sz w:val="24"/>
        </w:rPr>
        <w:t xml:space="preserve"> </w:t>
      </w:r>
      <w:r>
        <w:rPr>
          <w:w w:val="105"/>
          <w:sz w:val="24"/>
        </w:rPr>
        <w:t>Despite</w:t>
      </w:r>
      <w:r>
        <w:rPr>
          <w:spacing w:val="-7"/>
          <w:w w:val="105"/>
          <w:sz w:val="24"/>
        </w:rPr>
        <w:t xml:space="preserve"> </w:t>
      </w:r>
      <w:r>
        <w:rPr>
          <w:w w:val="105"/>
          <w:sz w:val="24"/>
        </w:rPr>
        <w:t>the great</w:t>
      </w:r>
      <w:r>
        <w:rPr>
          <w:spacing w:val="-3"/>
          <w:w w:val="105"/>
          <w:sz w:val="24"/>
        </w:rPr>
        <w:t xml:space="preserve"> </w:t>
      </w:r>
      <w:r>
        <w:rPr>
          <w:w w:val="105"/>
          <w:sz w:val="24"/>
        </w:rPr>
        <w:t>advantages of</w:t>
      </w:r>
      <w:r>
        <w:rPr>
          <w:spacing w:val="-9"/>
          <w:w w:val="105"/>
          <w:sz w:val="24"/>
        </w:rPr>
        <w:t xml:space="preserve"> </w:t>
      </w:r>
      <w:r>
        <w:rPr>
          <w:w w:val="105"/>
          <w:sz w:val="24"/>
        </w:rPr>
        <w:t>virtual collaboration which</w:t>
      </w:r>
      <w:r>
        <w:rPr>
          <w:spacing w:val="-6"/>
          <w:w w:val="105"/>
          <w:sz w:val="24"/>
        </w:rPr>
        <w:t xml:space="preserve"> </w:t>
      </w:r>
      <w:r>
        <w:rPr>
          <w:w w:val="105"/>
          <w:sz w:val="24"/>
        </w:rPr>
        <w:t>include flexibility,</w:t>
      </w:r>
      <w:r>
        <w:rPr>
          <w:spacing w:val="-5"/>
          <w:w w:val="105"/>
          <w:sz w:val="24"/>
        </w:rPr>
        <w:t xml:space="preserve"> </w:t>
      </w:r>
      <w:r>
        <w:rPr>
          <w:w w:val="105"/>
          <w:sz w:val="24"/>
        </w:rPr>
        <w:t>cost-effectiveness, and access to a wide range of talent, there are also challenges associated with virtual</w:t>
      </w:r>
      <w:r w:rsidR="004138D9">
        <w:rPr>
          <w:sz w:val="24"/>
        </w:rPr>
        <w:t xml:space="preserve"> </w:t>
      </w:r>
      <w:r>
        <w:rPr>
          <w:w w:val="105"/>
          <w:sz w:val="24"/>
        </w:rPr>
        <w:t>collaboration,</w:t>
      </w:r>
      <w:r>
        <w:rPr>
          <w:spacing w:val="30"/>
          <w:w w:val="105"/>
          <w:sz w:val="24"/>
        </w:rPr>
        <w:t xml:space="preserve"> </w:t>
      </w:r>
      <w:r>
        <w:rPr>
          <w:w w:val="105"/>
          <w:sz w:val="24"/>
        </w:rPr>
        <w:t>including</w:t>
      </w:r>
      <w:r>
        <w:rPr>
          <w:spacing w:val="39"/>
          <w:w w:val="105"/>
          <w:sz w:val="24"/>
        </w:rPr>
        <w:t xml:space="preserve"> </w:t>
      </w:r>
      <w:r>
        <w:rPr>
          <w:w w:val="105"/>
          <w:sz w:val="24"/>
        </w:rPr>
        <w:t>communication,</w:t>
      </w:r>
      <w:r>
        <w:rPr>
          <w:spacing w:val="41"/>
          <w:w w:val="105"/>
          <w:sz w:val="24"/>
        </w:rPr>
        <w:t xml:space="preserve"> </w:t>
      </w:r>
      <w:r>
        <w:rPr>
          <w:w w:val="105"/>
          <w:sz w:val="24"/>
        </w:rPr>
        <w:t>coordination,</w:t>
      </w:r>
      <w:r>
        <w:rPr>
          <w:spacing w:val="37"/>
          <w:w w:val="105"/>
          <w:sz w:val="24"/>
        </w:rPr>
        <w:t xml:space="preserve"> </w:t>
      </w:r>
      <w:r>
        <w:rPr>
          <w:w w:val="105"/>
          <w:sz w:val="24"/>
        </w:rPr>
        <w:t>and</w:t>
      </w:r>
      <w:r>
        <w:rPr>
          <w:spacing w:val="29"/>
          <w:w w:val="105"/>
          <w:sz w:val="24"/>
        </w:rPr>
        <w:t xml:space="preserve"> </w:t>
      </w:r>
      <w:r>
        <w:rPr>
          <w:w w:val="105"/>
          <w:sz w:val="24"/>
        </w:rPr>
        <w:t>team</w:t>
      </w:r>
      <w:r>
        <w:rPr>
          <w:spacing w:val="31"/>
          <w:w w:val="105"/>
          <w:sz w:val="24"/>
        </w:rPr>
        <w:t xml:space="preserve"> </w:t>
      </w:r>
      <w:r>
        <w:rPr>
          <w:w w:val="105"/>
          <w:sz w:val="24"/>
        </w:rPr>
        <w:t>engagement.</w:t>
      </w:r>
      <w:r>
        <w:rPr>
          <w:spacing w:val="31"/>
          <w:w w:val="105"/>
          <w:sz w:val="24"/>
        </w:rPr>
        <w:t xml:space="preserve"> </w:t>
      </w:r>
      <w:r>
        <w:rPr>
          <w:w w:val="105"/>
          <w:sz w:val="24"/>
        </w:rPr>
        <w:t>In</w:t>
      </w:r>
      <w:r>
        <w:rPr>
          <w:spacing w:val="34"/>
          <w:w w:val="105"/>
          <w:sz w:val="24"/>
        </w:rPr>
        <w:t xml:space="preserve"> </w:t>
      </w:r>
      <w:r>
        <w:rPr>
          <w:w w:val="105"/>
          <w:sz w:val="24"/>
        </w:rPr>
        <w:t>order</w:t>
      </w:r>
      <w:r>
        <w:rPr>
          <w:spacing w:val="34"/>
          <w:w w:val="105"/>
          <w:sz w:val="24"/>
        </w:rPr>
        <w:t xml:space="preserve"> </w:t>
      </w:r>
      <w:r>
        <w:rPr>
          <w:spacing w:val="-7"/>
          <w:w w:val="105"/>
          <w:sz w:val="24"/>
        </w:rPr>
        <w:t>to</w:t>
      </w:r>
      <w:r w:rsidR="004138D9">
        <w:rPr>
          <w:spacing w:val="-7"/>
          <w:w w:val="105"/>
          <w:sz w:val="24"/>
        </w:rPr>
        <w:t xml:space="preserve"> </w:t>
      </w:r>
      <w:r w:rsidR="004138D9">
        <w:rPr>
          <w:w w:val="105"/>
          <w:sz w:val="24"/>
        </w:rPr>
        <w:t>achieve maximum effectiveness, it is important that organizations use proper, ensure that there are clear communication policies and develop mechanisms to aid in the cohesiveness of teams within</w:t>
      </w:r>
      <w:r w:rsidR="004138D9">
        <w:rPr>
          <w:sz w:val="24"/>
        </w:rPr>
        <w:t xml:space="preserve"> </w:t>
      </w:r>
      <w:r w:rsidR="004138D9">
        <w:rPr>
          <w:spacing w:val="-2"/>
          <w:w w:val="105"/>
          <w:sz w:val="24"/>
        </w:rPr>
        <w:t>virtual</w:t>
      </w:r>
      <w:r w:rsidR="004138D9">
        <w:rPr>
          <w:spacing w:val="-5"/>
          <w:w w:val="105"/>
          <w:sz w:val="24"/>
        </w:rPr>
        <w:t xml:space="preserve"> </w:t>
      </w:r>
      <w:r w:rsidR="004138D9">
        <w:rPr>
          <w:spacing w:val="-2"/>
          <w:w w:val="105"/>
          <w:sz w:val="24"/>
        </w:rPr>
        <w:t>environments.</w:t>
      </w:r>
      <w:r w:rsidR="004138D9">
        <w:rPr>
          <w:spacing w:val="-7"/>
          <w:w w:val="105"/>
          <w:sz w:val="24"/>
        </w:rPr>
        <w:t xml:space="preserve"> </w:t>
      </w:r>
    </w:p>
    <w:p w:rsidR="007F6A07" w:rsidRDefault="00E91E4E" w:rsidP="006C4422">
      <w:pPr>
        <w:pStyle w:val="Heading2"/>
      </w:pPr>
      <w:bookmarkStart w:id="24" w:name="_bookmark9"/>
      <w:bookmarkStart w:id="25" w:name="Step-by-step_process_of_using_MyBib_with"/>
      <w:bookmarkStart w:id="26" w:name="_Toc214578408"/>
      <w:bookmarkEnd w:id="24"/>
      <w:bookmarkEnd w:id="25"/>
      <w:r>
        <w:rPr>
          <w:w w:val="105"/>
        </w:rPr>
        <w:lastRenderedPageBreak/>
        <w:t>Step-by-step</w:t>
      </w:r>
      <w:r>
        <w:rPr>
          <w:spacing w:val="-5"/>
          <w:w w:val="105"/>
        </w:rPr>
        <w:t xml:space="preserve"> </w:t>
      </w:r>
      <w:r>
        <w:rPr>
          <w:w w:val="105"/>
        </w:rPr>
        <w:t>process</w:t>
      </w:r>
      <w:r>
        <w:rPr>
          <w:spacing w:val="-7"/>
          <w:w w:val="105"/>
        </w:rPr>
        <w:t xml:space="preserve"> </w:t>
      </w:r>
      <w:r>
        <w:rPr>
          <w:w w:val="105"/>
        </w:rPr>
        <w:t>of</w:t>
      </w:r>
      <w:r>
        <w:rPr>
          <w:spacing w:val="-4"/>
          <w:w w:val="105"/>
        </w:rPr>
        <w:t xml:space="preserve"> </w:t>
      </w:r>
      <w:r>
        <w:rPr>
          <w:w w:val="105"/>
        </w:rPr>
        <w:t>using MyBib</w:t>
      </w:r>
      <w:r>
        <w:rPr>
          <w:spacing w:val="-3"/>
          <w:w w:val="105"/>
        </w:rPr>
        <w:t xml:space="preserve"> </w:t>
      </w:r>
      <w:r>
        <w:rPr>
          <w:w w:val="105"/>
        </w:rPr>
        <w:t>with</w:t>
      </w:r>
      <w:r>
        <w:rPr>
          <w:spacing w:val="-5"/>
          <w:w w:val="105"/>
        </w:rPr>
        <w:t xml:space="preserve"> </w:t>
      </w:r>
      <w:r>
        <w:rPr>
          <w:w w:val="105"/>
        </w:rPr>
        <w:t>visuals</w:t>
      </w:r>
      <w:bookmarkEnd w:id="26"/>
    </w:p>
    <w:p w:rsidR="007F6A07" w:rsidRDefault="00E91E4E" w:rsidP="00F95E4B">
      <w:pPr>
        <w:jc w:val="both"/>
      </w:pPr>
      <w:r>
        <w:t>The</w:t>
      </w:r>
      <w:r>
        <w:rPr>
          <w:spacing w:val="36"/>
        </w:rPr>
        <w:t xml:space="preserve"> </w:t>
      </w:r>
      <w:r>
        <w:t>following</w:t>
      </w:r>
      <w:r>
        <w:rPr>
          <w:spacing w:val="32"/>
        </w:rPr>
        <w:t xml:space="preserve"> </w:t>
      </w:r>
      <w:r>
        <w:t>screenshots</w:t>
      </w:r>
      <w:r>
        <w:rPr>
          <w:spacing w:val="33"/>
        </w:rPr>
        <w:t xml:space="preserve"> </w:t>
      </w:r>
      <w:r>
        <w:t>can</w:t>
      </w:r>
      <w:r>
        <w:rPr>
          <w:spacing w:val="25"/>
        </w:rPr>
        <w:t xml:space="preserve"> </w:t>
      </w:r>
      <w:r>
        <w:t>show</w:t>
      </w:r>
      <w:r>
        <w:rPr>
          <w:spacing w:val="40"/>
        </w:rPr>
        <w:t xml:space="preserve"> </w:t>
      </w:r>
      <w:r>
        <w:t>how</w:t>
      </w:r>
      <w:r>
        <w:rPr>
          <w:spacing w:val="33"/>
        </w:rPr>
        <w:t xml:space="preserve"> </w:t>
      </w:r>
      <w:r>
        <w:t>MyBib</w:t>
      </w:r>
      <w:r>
        <w:rPr>
          <w:spacing w:val="32"/>
        </w:rPr>
        <w:t xml:space="preserve"> </w:t>
      </w:r>
      <w:r>
        <w:t>can</w:t>
      </w:r>
      <w:r>
        <w:rPr>
          <w:spacing w:val="25"/>
        </w:rPr>
        <w:t xml:space="preserve"> </w:t>
      </w:r>
      <w:r>
        <w:t>be</w:t>
      </w:r>
      <w:r>
        <w:rPr>
          <w:spacing w:val="39"/>
        </w:rPr>
        <w:t xml:space="preserve"> </w:t>
      </w:r>
      <w:r>
        <w:t>used</w:t>
      </w:r>
      <w:r>
        <w:rPr>
          <w:spacing w:val="32"/>
        </w:rPr>
        <w:t xml:space="preserve"> </w:t>
      </w:r>
      <w:r>
        <w:t>as</w:t>
      </w:r>
      <w:r>
        <w:rPr>
          <w:spacing w:val="33"/>
        </w:rPr>
        <w:t xml:space="preserve"> </w:t>
      </w:r>
      <w:r>
        <w:t>an</w:t>
      </w:r>
      <w:r>
        <w:rPr>
          <w:spacing w:val="25"/>
        </w:rPr>
        <w:t xml:space="preserve"> </w:t>
      </w:r>
      <w:r>
        <w:t>automatic</w:t>
      </w:r>
      <w:r>
        <w:rPr>
          <w:spacing w:val="31"/>
        </w:rPr>
        <w:t xml:space="preserve"> </w:t>
      </w:r>
      <w:r>
        <w:t>referencing</w:t>
      </w:r>
      <w:r>
        <w:rPr>
          <w:spacing w:val="29"/>
        </w:rPr>
        <w:t xml:space="preserve"> </w:t>
      </w:r>
      <w:r>
        <w:t>tool. First,</w:t>
      </w:r>
      <w:r>
        <w:rPr>
          <w:spacing w:val="20"/>
        </w:rPr>
        <w:t xml:space="preserve"> </w:t>
      </w:r>
      <w:r>
        <w:t>I started a</w:t>
      </w:r>
      <w:r>
        <w:rPr>
          <w:spacing w:val="21"/>
        </w:rPr>
        <w:t xml:space="preserve"> </w:t>
      </w:r>
      <w:r>
        <w:t>new</w:t>
      </w:r>
      <w:r>
        <w:rPr>
          <w:spacing w:val="21"/>
        </w:rPr>
        <w:t xml:space="preserve"> </w:t>
      </w:r>
      <w:r>
        <w:t>project and</w:t>
      </w:r>
      <w:r>
        <w:rPr>
          <w:spacing w:val="19"/>
        </w:rPr>
        <w:t xml:space="preserve"> </w:t>
      </w:r>
      <w:r>
        <w:t>added</w:t>
      </w:r>
      <w:r>
        <w:rPr>
          <w:spacing w:val="23"/>
        </w:rPr>
        <w:t xml:space="preserve"> </w:t>
      </w:r>
      <w:r>
        <w:t>sources</w:t>
      </w:r>
      <w:r>
        <w:rPr>
          <w:spacing w:val="23"/>
        </w:rPr>
        <w:t xml:space="preserve"> </w:t>
      </w:r>
      <w:r>
        <w:t>with the</w:t>
      </w:r>
      <w:r>
        <w:rPr>
          <w:spacing w:val="22"/>
        </w:rPr>
        <w:t xml:space="preserve"> </w:t>
      </w:r>
      <w:r>
        <w:t>help</w:t>
      </w:r>
      <w:r>
        <w:rPr>
          <w:spacing w:val="25"/>
        </w:rPr>
        <w:t xml:space="preserve"> </w:t>
      </w:r>
      <w:r>
        <w:t>of the Add Reference</w:t>
      </w:r>
      <w:r>
        <w:rPr>
          <w:spacing w:val="25"/>
        </w:rPr>
        <w:t xml:space="preserve"> </w:t>
      </w:r>
      <w:r>
        <w:t>option. Then the IEEE</w:t>
      </w:r>
      <w:r>
        <w:rPr>
          <w:spacing w:val="22"/>
        </w:rPr>
        <w:t xml:space="preserve"> </w:t>
      </w:r>
      <w:r>
        <w:t>referencing</w:t>
      </w:r>
      <w:r>
        <w:rPr>
          <w:spacing w:val="28"/>
        </w:rPr>
        <w:t xml:space="preserve"> </w:t>
      </w:r>
      <w:r>
        <w:t>style</w:t>
      </w:r>
      <w:r>
        <w:rPr>
          <w:spacing w:val="24"/>
        </w:rPr>
        <w:t xml:space="preserve"> </w:t>
      </w:r>
      <w:r>
        <w:t>was</w:t>
      </w:r>
      <w:r>
        <w:rPr>
          <w:spacing w:val="24"/>
        </w:rPr>
        <w:t xml:space="preserve"> </w:t>
      </w:r>
      <w:r>
        <w:t>chosen in the</w:t>
      </w:r>
      <w:r>
        <w:rPr>
          <w:spacing w:val="21"/>
        </w:rPr>
        <w:t xml:space="preserve"> </w:t>
      </w:r>
      <w:r>
        <w:t>citation</w:t>
      </w:r>
      <w:r>
        <w:rPr>
          <w:spacing w:val="24"/>
        </w:rPr>
        <w:t xml:space="preserve"> </w:t>
      </w:r>
      <w:r>
        <w:t>manager.</w:t>
      </w:r>
      <w:r>
        <w:rPr>
          <w:spacing w:val="17"/>
        </w:rPr>
        <w:t xml:space="preserve"> </w:t>
      </w:r>
      <w:r>
        <w:t>MyBib</w:t>
      </w:r>
      <w:r>
        <w:rPr>
          <w:spacing w:val="79"/>
        </w:rPr>
        <w:t xml:space="preserve"> </w:t>
      </w:r>
      <w:r>
        <w:t>additionally</w:t>
      </w:r>
      <w:r>
        <w:rPr>
          <w:spacing w:val="19"/>
        </w:rPr>
        <w:t xml:space="preserve"> </w:t>
      </w:r>
      <w:r>
        <w:t>enabled</w:t>
      </w:r>
      <w:r>
        <w:rPr>
          <w:spacing w:val="24"/>
        </w:rPr>
        <w:t xml:space="preserve"> </w:t>
      </w:r>
      <w:r>
        <w:t>me to</w:t>
      </w:r>
      <w:r>
        <w:rPr>
          <w:spacing w:val="32"/>
        </w:rPr>
        <w:t xml:space="preserve"> </w:t>
      </w:r>
      <w:r>
        <w:t>save</w:t>
      </w:r>
      <w:r>
        <w:rPr>
          <w:spacing w:val="37"/>
        </w:rPr>
        <w:t xml:space="preserve"> </w:t>
      </w:r>
      <w:r>
        <w:t>the</w:t>
      </w:r>
      <w:r>
        <w:rPr>
          <w:spacing w:val="37"/>
        </w:rPr>
        <w:t xml:space="preserve"> </w:t>
      </w:r>
      <w:r>
        <w:t>properly</w:t>
      </w:r>
      <w:r>
        <w:rPr>
          <w:spacing w:val="32"/>
        </w:rPr>
        <w:t xml:space="preserve"> </w:t>
      </w:r>
      <w:r>
        <w:t>formatted</w:t>
      </w:r>
      <w:r>
        <w:rPr>
          <w:spacing w:val="40"/>
        </w:rPr>
        <w:t xml:space="preserve"> </w:t>
      </w:r>
      <w:r>
        <w:t>citation</w:t>
      </w:r>
      <w:r>
        <w:rPr>
          <w:spacing w:val="40"/>
        </w:rPr>
        <w:t xml:space="preserve"> </w:t>
      </w:r>
      <w:r>
        <w:t>into</w:t>
      </w:r>
      <w:r>
        <w:rPr>
          <w:spacing w:val="40"/>
        </w:rPr>
        <w:t xml:space="preserve"> </w:t>
      </w:r>
      <w:r>
        <w:t>my</w:t>
      </w:r>
      <w:r>
        <w:rPr>
          <w:spacing w:val="40"/>
        </w:rPr>
        <w:t xml:space="preserve"> </w:t>
      </w:r>
      <w:r>
        <w:t>Word</w:t>
      </w:r>
      <w:r>
        <w:rPr>
          <w:spacing w:val="32"/>
        </w:rPr>
        <w:t xml:space="preserve"> </w:t>
      </w:r>
      <w:r>
        <w:t>document.</w:t>
      </w:r>
      <w:r>
        <w:rPr>
          <w:spacing w:val="40"/>
        </w:rPr>
        <w:t xml:space="preserve"> </w:t>
      </w:r>
      <w:r>
        <w:t>It</w:t>
      </w:r>
      <w:r>
        <w:rPr>
          <w:spacing w:val="37"/>
        </w:rPr>
        <w:t xml:space="preserve"> </w:t>
      </w:r>
      <w:r>
        <w:t>was</w:t>
      </w:r>
      <w:r>
        <w:rPr>
          <w:spacing w:val="29"/>
        </w:rPr>
        <w:t xml:space="preserve"> </w:t>
      </w:r>
      <w:r>
        <w:t>a</w:t>
      </w:r>
      <w:r>
        <w:rPr>
          <w:spacing w:val="37"/>
        </w:rPr>
        <w:t xml:space="preserve"> </w:t>
      </w:r>
      <w:r>
        <w:t>time-saving</w:t>
      </w:r>
      <w:r>
        <w:rPr>
          <w:spacing w:val="40"/>
        </w:rPr>
        <w:t xml:space="preserve"> </w:t>
      </w:r>
      <w:r>
        <w:t>process with the</w:t>
      </w:r>
      <w:r>
        <w:rPr>
          <w:spacing w:val="40"/>
        </w:rPr>
        <w:t xml:space="preserve"> </w:t>
      </w:r>
      <w:r>
        <w:t>right</w:t>
      </w:r>
      <w:r>
        <w:rPr>
          <w:spacing w:val="40"/>
        </w:rPr>
        <w:t xml:space="preserve"> </w:t>
      </w:r>
      <w:r>
        <w:t>references</w:t>
      </w:r>
      <w:r>
        <w:rPr>
          <w:spacing w:val="40"/>
        </w:rPr>
        <w:t xml:space="preserve"> </w:t>
      </w:r>
      <w:r>
        <w:t>formatted</w:t>
      </w:r>
      <w:r>
        <w:rPr>
          <w:spacing w:val="40"/>
        </w:rPr>
        <w:t xml:space="preserve"> </w:t>
      </w:r>
      <w:r>
        <w:t>in the</w:t>
      </w:r>
      <w:r>
        <w:rPr>
          <w:spacing w:val="40"/>
        </w:rPr>
        <w:t xml:space="preserve"> </w:t>
      </w:r>
      <w:r>
        <w:t>IEEE</w:t>
      </w:r>
      <w:r>
        <w:rPr>
          <w:spacing w:val="40"/>
        </w:rPr>
        <w:t xml:space="preserve"> </w:t>
      </w:r>
      <w:r>
        <w:t>style.</w:t>
      </w:r>
    </w:p>
    <w:p w:rsidR="007F6A07" w:rsidRDefault="004138D9" w:rsidP="004138D9">
      <w:pPr>
        <w:pStyle w:val="BodyText"/>
        <w:spacing w:before="153"/>
      </w:pPr>
      <w:r w:rsidRPr="00F95E4B">
        <w:rPr>
          <w:b/>
        </w:rPr>
        <w:t>Step 1:</w:t>
      </w:r>
      <w:r w:rsidR="00E91E4E">
        <w:rPr>
          <w:spacing w:val="18"/>
        </w:rPr>
        <w:t xml:space="preserve"> </w:t>
      </w:r>
      <w:r w:rsidR="00E91E4E">
        <w:t>Choosing</w:t>
      </w:r>
      <w:r w:rsidR="00E91E4E">
        <w:rPr>
          <w:spacing w:val="29"/>
        </w:rPr>
        <w:t xml:space="preserve"> </w:t>
      </w:r>
      <w:r w:rsidR="00E91E4E">
        <w:t>IEEE</w:t>
      </w:r>
      <w:r w:rsidR="00E91E4E">
        <w:rPr>
          <w:spacing w:val="20"/>
        </w:rPr>
        <w:t xml:space="preserve"> </w:t>
      </w:r>
      <w:r w:rsidR="00E91E4E">
        <w:rPr>
          <w:spacing w:val="-4"/>
        </w:rPr>
        <w:t>style</w:t>
      </w:r>
    </w:p>
    <w:p w:rsidR="00F95E4B" w:rsidRDefault="00E91E4E">
      <w:pPr>
        <w:pStyle w:val="BodyText"/>
      </w:pPr>
      <w:r>
        <w:t xml:space="preserve">         </w:t>
      </w:r>
      <w:r>
        <w:rPr>
          <w:noProof/>
          <w:sz w:val="20"/>
          <w:lang w:val="en-GB" w:eastAsia="en-GB"/>
        </w:rPr>
        <w:drawing>
          <wp:inline distT="0" distB="0" distL="0" distR="0">
            <wp:extent cx="5962650" cy="3030855"/>
            <wp:effectExtent l="0" t="0" r="0" b="0"/>
            <wp:docPr id="72" name="Image 54"/>
            <wp:cNvGraphicFramePr/>
            <a:graphic xmlns:a="http://schemas.openxmlformats.org/drawingml/2006/main">
              <a:graphicData uri="http://schemas.openxmlformats.org/drawingml/2006/picture">
                <pic:pic xmlns:pic="http://schemas.openxmlformats.org/drawingml/2006/picture">
                  <pic:nvPicPr>
                    <pic:cNvPr id="72" name="Image 54"/>
                    <pic:cNvPicPr/>
                  </pic:nvPicPr>
                  <pic:blipFill>
                    <a:blip r:embed="rId18" cstate="print"/>
                    <a:stretch>
                      <a:fillRect/>
                    </a:stretch>
                  </pic:blipFill>
                  <pic:spPr>
                    <a:xfrm>
                      <a:off x="0" y="0"/>
                      <a:ext cx="5962650" cy="3030855"/>
                    </a:xfrm>
                    <a:prstGeom prst="rect">
                      <a:avLst/>
                    </a:prstGeom>
                  </pic:spPr>
                </pic:pic>
              </a:graphicData>
            </a:graphic>
          </wp:inline>
        </w:drawing>
      </w:r>
    </w:p>
    <w:p w:rsidR="00F95E4B" w:rsidRPr="00F95E4B" w:rsidRDefault="00F95E4B" w:rsidP="00F95E4B"/>
    <w:p w:rsidR="00F95E4B" w:rsidRDefault="00F95E4B" w:rsidP="00F95E4B">
      <w:pPr>
        <w:rPr>
          <w:spacing w:val="-2"/>
        </w:rPr>
      </w:pPr>
      <w:r w:rsidRPr="00F95E4B">
        <w:rPr>
          <w:b/>
        </w:rPr>
        <w:t>Step 2:</w:t>
      </w:r>
      <w:r>
        <w:t xml:space="preserve"> Adding</w:t>
      </w:r>
      <w:r>
        <w:rPr>
          <w:spacing w:val="9"/>
        </w:rPr>
        <w:t xml:space="preserve"> </w:t>
      </w:r>
      <w:r>
        <w:t>a</w:t>
      </w:r>
      <w:r>
        <w:rPr>
          <w:spacing w:val="13"/>
        </w:rPr>
        <w:t xml:space="preserve"> </w:t>
      </w:r>
      <w:r>
        <w:rPr>
          <w:spacing w:val="-2"/>
        </w:rPr>
        <w:t>reference</w:t>
      </w:r>
    </w:p>
    <w:p w:rsidR="00F95E4B" w:rsidRDefault="00F95E4B" w:rsidP="00F95E4B">
      <w:pPr>
        <w:rPr>
          <w:spacing w:val="-2"/>
        </w:rPr>
      </w:pPr>
    </w:p>
    <w:p w:rsidR="00F95E4B" w:rsidRDefault="00F95E4B" w:rsidP="00F95E4B">
      <w:r>
        <w:rPr>
          <w:noProof/>
          <w:sz w:val="20"/>
          <w:lang w:val="en-GB" w:eastAsia="en-GB"/>
        </w:rPr>
        <w:drawing>
          <wp:inline distT="0" distB="0" distL="0" distR="0" wp14:anchorId="688E008C" wp14:editId="2AB7F9B7">
            <wp:extent cx="6076950" cy="3057525"/>
            <wp:effectExtent l="0" t="0" r="0" b="9525"/>
            <wp:docPr id="55" name="Image 55"/>
            <wp:cNvGraphicFramePr/>
            <a:graphic xmlns:a="http://schemas.openxmlformats.org/drawingml/2006/main">
              <a:graphicData uri="http://schemas.openxmlformats.org/drawingml/2006/picture">
                <pic:pic xmlns:pic="http://schemas.openxmlformats.org/drawingml/2006/picture">
                  <pic:nvPicPr>
                    <pic:cNvPr id="55" name="Image 55"/>
                    <pic:cNvPicPr/>
                  </pic:nvPicPr>
                  <pic:blipFill>
                    <a:blip r:embed="rId19" cstate="print"/>
                    <a:stretch>
                      <a:fillRect/>
                    </a:stretch>
                  </pic:blipFill>
                  <pic:spPr>
                    <a:xfrm>
                      <a:off x="0" y="0"/>
                      <a:ext cx="6078017" cy="3058062"/>
                    </a:xfrm>
                    <a:prstGeom prst="rect">
                      <a:avLst/>
                    </a:prstGeom>
                  </pic:spPr>
                </pic:pic>
              </a:graphicData>
            </a:graphic>
          </wp:inline>
        </w:drawing>
      </w:r>
    </w:p>
    <w:p w:rsidR="007F6A07" w:rsidRPr="00F95E4B" w:rsidRDefault="007F6A07" w:rsidP="00F95E4B">
      <w:pPr>
        <w:sectPr w:rsidR="007F6A07" w:rsidRPr="00F95E4B" w:rsidSect="004138D9">
          <w:pgSz w:w="12240" w:h="15840"/>
          <w:pgMar w:top="1440" w:right="1440" w:bottom="1440" w:left="1440" w:header="720" w:footer="720" w:gutter="0"/>
          <w:cols w:space="720"/>
          <w:docGrid w:linePitch="299"/>
        </w:sectPr>
      </w:pPr>
    </w:p>
    <w:p w:rsidR="007F6A07" w:rsidRPr="00F95E4B" w:rsidRDefault="00F95E4B">
      <w:pPr>
        <w:pStyle w:val="BodyText"/>
      </w:pPr>
      <w:r w:rsidRPr="00F95E4B">
        <w:rPr>
          <w:b/>
        </w:rPr>
        <w:lastRenderedPageBreak/>
        <w:t>Step 3</w:t>
      </w:r>
      <w:r w:rsidR="00E91E4E" w:rsidRPr="00F95E4B">
        <w:rPr>
          <w:b/>
        </w:rPr>
        <w:t>:</w:t>
      </w:r>
      <w:r w:rsidR="00E91E4E">
        <w:rPr>
          <w:spacing w:val="22"/>
        </w:rPr>
        <w:t xml:space="preserve"> </w:t>
      </w:r>
      <w:r w:rsidR="00E91E4E">
        <w:t>Generating</w:t>
      </w:r>
      <w:r w:rsidR="00E91E4E">
        <w:rPr>
          <w:spacing w:val="20"/>
        </w:rPr>
        <w:t xml:space="preserve"> </w:t>
      </w:r>
      <w:r w:rsidR="00E91E4E">
        <w:t>in-text</w:t>
      </w:r>
      <w:r w:rsidR="00E91E4E">
        <w:rPr>
          <w:spacing w:val="27"/>
        </w:rPr>
        <w:t xml:space="preserve"> </w:t>
      </w:r>
      <w:r w:rsidR="00E91E4E">
        <w:rPr>
          <w:spacing w:val="-2"/>
        </w:rPr>
        <w:t>citation</w:t>
      </w:r>
    </w:p>
    <w:p w:rsidR="00F95E4B" w:rsidRDefault="00F95E4B">
      <w:pPr>
        <w:pStyle w:val="BodyText"/>
      </w:pPr>
      <w:r>
        <w:rPr>
          <w:sz w:val="20"/>
        </w:rPr>
        <w:t xml:space="preserve">   </w:t>
      </w:r>
      <w:r w:rsidR="00E91E4E">
        <w:rPr>
          <w:sz w:val="20"/>
        </w:rPr>
        <w:t xml:space="preserve">          </w:t>
      </w:r>
      <w:r w:rsidR="00E91E4E">
        <w:rPr>
          <w:noProof/>
          <w:sz w:val="20"/>
          <w:lang w:val="en-GB" w:eastAsia="en-GB"/>
        </w:rPr>
        <w:drawing>
          <wp:inline distT="0" distB="0" distL="0" distR="0">
            <wp:extent cx="6019800" cy="2861310"/>
            <wp:effectExtent l="0" t="0" r="0" b="0"/>
            <wp:docPr id="56" name="Image 56"/>
            <wp:cNvGraphicFramePr/>
            <a:graphic xmlns:a="http://schemas.openxmlformats.org/drawingml/2006/main">
              <a:graphicData uri="http://schemas.openxmlformats.org/drawingml/2006/picture">
                <pic:pic xmlns:pic="http://schemas.openxmlformats.org/drawingml/2006/picture">
                  <pic:nvPicPr>
                    <pic:cNvPr id="56" name="Image 56"/>
                    <pic:cNvPicPr/>
                  </pic:nvPicPr>
                  <pic:blipFill>
                    <a:blip r:embed="rId20" cstate="print"/>
                    <a:stretch>
                      <a:fillRect/>
                    </a:stretch>
                  </pic:blipFill>
                  <pic:spPr>
                    <a:xfrm>
                      <a:off x="0" y="0"/>
                      <a:ext cx="6019800" cy="2861310"/>
                    </a:xfrm>
                    <a:prstGeom prst="rect">
                      <a:avLst/>
                    </a:prstGeom>
                  </pic:spPr>
                </pic:pic>
              </a:graphicData>
            </a:graphic>
          </wp:inline>
        </w:drawing>
      </w:r>
    </w:p>
    <w:p w:rsidR="00F95E4B" w:rsidRPr="00F95E4B" w:rsidRDefault="00F95E4B" w:rsidP="00F95E4B"/>
    <w:bookmarkStart w:id="27" w:name="_Toc214578409" w:displacedByCustomXml="next"/>
    <w:sdt>
      <w:sdtPr>
        <w:rPr>
          <w:rFonts w:ascii="Times New Roman" w:eastAsia="Times New Roman" w:hAnsi="Times New Roman" w:cs="Times New Roman"/>
          <w:b w:val="0"/>
          <w:color w:val="auto"/>
          <w:sz w:val="22"/>
          <w:szCs w:val="22"/>
        </w:rPr>
        <w:id w:val="-1217582921"/>
        <w:docPartObj>
          <w:docPartGallery w:val="Bibliographies"/>
          <w:docPartUnique/>
        </w:docPartObj>
      </w:sdtPr>
      <w:sdtContent>
        <w:p w:rsidR="005857B7" w:rsidRDefault="005857B7" w:rsidP="005857B7">
          <w:pPr>
            <w:pStyle w:val="Heading2"/>
          </w:pPr>
          <w:r>
            <w:t>IEEE References</w:t>
          </w:r>
          <w:bookmarkEnd w:id="27"/>
        </w:p>
        <w:sdt>
          <w:sdtPr>
            <w:id w:val="-1092159942"/>
            <w:bibliography/>
          </w:sdtPr>
          <w:sdtContent>
            <w:p w:rsidR="005857B7" w:rsidRDefault="005857B7">
              <w:pPr>
                <w:rPr>
                  <w:rFonts w:eastAsia="SimSun"/>
                  <w:noProof/>
                  <w:sz w:val="20"/>
                  <w:szCs w:val="20"/>
                  <w:lang w:val="en-GB"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9118"/>
              </w:tblGrid>
              <w:tr w:rsidR="005857B7" w:rsidTr="005857B7">
                <w:trPr>
                  <w:divId w:val="2144619317"/>
                  <w:tblCellSpacing w:w="15" w:type="dxa"/>
                </w:trPr>
                <w:tc>
                  <w:tcPr>
                    <w:tcW w:w="152" w:type="pct"/>
                    <w:hideMark/>
                  </w:tcPr>
                  <w:p w:rsidR="005857B7" w:rsidRDefault="005857B7">
                    <w:pPr>
                      <w:pStyle w:val="Bibliography"/>
                      <w:rPr>
                        <w:noProof/>
                      </w:rPr>
                    </w:pPr>
                    <w:r>
                      <w:rPr>
                        <w:noProof/>
                      </w:rPr>
                      <w:t xml:space="preserve">[5] </w:t>
                    </w:r>
                  </w:p>
                </w:tc>
                <w:tc>
                  <w:tcPr>
                    <w:tcW w:w="0" w:type="auto"/>
                    <w:hideMark/>
                  </w:tcPr>
                  <w:p w:rsidR="005857B7" w:rsidRDefault="005857B7">
                    <w:pPr>
                      <w:pStyle w:val="Bibliography"/>
                      <w:rPr>
                        <w:noProof/>
                      </w:rPr>
                    </w:pPr>
                    <w:r>
                      <w:rPr>
                        <w:noProof/>
                      </w:rPr>
                      <w:t>D. Dimitrov, "7 Advantages and Disadvantages of Virtual Teams – Dreamix," dreamix.eu, 29 March 2024. [Online]. Available: https://dreamix.eu/insights/advantages-and-disadvantages-of-virtual-teams/.</w:t>
                    </w:r>
                  </w:p>
                </w:tc>
              </w:tr>
              <w:tr w:rsidR="005857B7" w:rsidTr="005857B7">
                <w:trPr>
                  <w:divId w:val="2144619317"/>
                  <w:tblCellSpacing w:w="15" w:type="dxa"/>
                </w:trPr>
                <w:tc>
                  <w:tcPr>
                    <w:tcW w:w="152" w:type="pct"/>
                    <w:hideMark/>
                  </w:tcPr>
                  <w:p w:rsidR="005857B7" w:rsidRDefault="005857B7">
                    <w:pPr>
                      <w:pStyle w:val="Bibliography"/>
                      <w:rPr>
                        <w:noProof/>
                      </w:rPr>
                    </w:pPr>
                    <w:r>
                      <w:rPr>
                        <w:noProof/>
                      </w:rPr>
                      <w:t xml:space="preserve">[6] </w:t>
                    </w:r>
                  </w:p>
                </w:tc>
                <w:tc>
                  <w:tcPr>
                    <w:tcW w:w="0" w:type="auto"/>
                    <w:hideMark/>
                  </w:tcPr>
                  <w:p w:rsidR="005857B7" w:rsidRDefault="005857B7">
                    <w:pPr>
                      <w:pStyle w:val="Bibliography"/>
                      <w:rPr>
                        <w:noProof/>
                      </w:rPr>
                    </w:pPr>
                    <w:r>
                      <w:rPr>
                        <w:noProof/>
                      </w:rPr>
                      <w:t xml:space="preserve">E. Franken, T. Bentley, A. Shafaei, B. Farr-Wharton, L. Onnis and M. Omari, "Forced flexibility and remote working: opportunities and challenges in the new normal," </w:t>
                    </w:r>
                    <w:r>
                      <w:rPr>
                        <w:i/>
                        <w:iCs/>
                        <w:noProof/>
                      </w:rPr>
                      <w:t xml:space="preserve">Journal of Management &amp; Organization, </w:t>
                    </w:r>
                    <w:r>
                      <w:rPr>
                        <w:noProof/>
                      </w:rPr>
                      <w:t xml:space="preserve">vol. 27, no. 6, p. 1–19, 2021. </w:t>
                    </w:r>
                  </w:p>
                </w:tc>
              </w:tr>
              <w:tr w:rsidR="005857B7" w:rsidTr="005857B7">
                <w:trPr>
                  <w:divId w:val="2144619317"/>
                  <w:tblCellSpacing w:w="15" w:type="dxa"/>
                </w:trPr>
                <w:tc>
                  <w:tcPr>
                    <w:tcW w:w="152" w:type="pct"/>
                    <w:hideMark/>
                  </w:tcPr>
                  <w:p w:rsidR="005857B7" w:rsidRDefault="005857B7">
                    <w:pPr>
                      <w:pStyle w:val="Bibliography"/>
                      <w:rPr>
                        <w:noProof/>
                      </w:rPr>
                    </w:pPr>
                    <w:r>
                      <w:rPr>
                        <w:noProof/>
                      </w:rPr>
                      <w:t xml:space="preserve">[7] </w:t>
                    </w:r>
                  </w:p>
                </w:tc>
                <w:tc>
                  <w:tcPr>
                    <w:tcW w:w="0" w:type="auto"/>
                    <w:hideMark/>
                  </w:tcPr>
                  <w:p w:rsidR="005857B7" w:rsidRDefault="005857B7">
                    <w:pPr>
                      <w:pStyle w:val="Bibliography"/>
                      <w:rPr>
                        <w:noProof/>
                      </w:rPr>
                    </w:pPr>
                    <w:r>
                      <w:rPr>
                        <w:noProof/>
                      </w:rPr>
                      <w:t xml:space="preserve">J. Lockwood, "Virtual team management: what is causing communication breakdown?," </w:t>
                    </w:r>
                    <w:r>
                      <w:rPr>
                        <w:i/>
                        <w:iCs/>
                        <w:noProof/>
                      </w:rPr>
                      <w:t xml:space="preserve">Language and Intercultural Communication, </w:t>
                    </w:r>
                    <w:r>
                      <w:rPr>
                        <w:noProof/>
                      </w:rPr>
                      <w:t xml:space="preserve">vol. 15, no. 1, p. 125–140, 2015. </w:t>
                    </w:r>
                  </w:p>
                </w:tc>
              </w:tr>
              <w:tr w:rsidR="005857B7" w:rsidTr="005857B7">
                <w:trPr>
                  <w:divId w:val="2144619317"/>
                  <w:tblCellSpacing w:w="15" w:type="dxa"/>
                </w:trPr>
                <w:tc>
                  <w:tcPr>
                    <w:tcW w:w="152" w:type="pct"/>
                    <w:hideMark/>
                  </w:tcPr>
                  <w:p w:rsidR="005857B7" w:rsidRDefault="005857B7">
                    <w:pPr>
                      <w:pStyle w:val="Bibliography"/>
                      <w:rPr>
                        <w:noProof/>
                      </w:rPr>
                    </w:pPr>
                    <w:r>
                      <w:rPr>
                        <w:noProof/>
                      </w:rPr>
                      <w:t xml:space="preserve">[8] </w:t>
                    </w:r>
                  </w:p>
                </w:tc>
                <w:tc>
                  <w:tcPr>
                    <w:tcW w:w="0" w:type="auto"/>
                    <w:hideMark/>
                  </w:tcPr>
                  <w:p w:rsidR="005857B7" w:rsidRDefault="005857B7">
                    <w:pPr>
                      <w:pStyle w:val="Bibliography"/>
                      <w:rPr>
                        <w:noProof/>
                      </w:rPr>
                    </w:pPr>
                    <w:r>
                      <w:rPr>
                        <w:noProof/>
                      </w:rPr>
                      <w:t>J. Davidson, "Why virtual collaboration is essential to your workforce," learn.g2.com, 13 May 2020. [Online]. Available: https://learn.g2.com/virtual-collaboration.</w:t>
                    </w:r>
                  </w:p>
                </w:tc>
              </w:tr>
            </w:tbl>
            <w:p w:rsidR="005857B7" w:rsidRDefault="005857B7">
              <w:pPr>
                <w:divId w:val="2144619317"/>
                <w:rPr>
                  <w:noProof/>
                </w:rPr>
              </w:pPr>
            </w:p>
            <w:p w:rsidR="005857B7" w:rsidRDefault="005857B7">
              <w:r>
                <w:rPr>
                  <w:b/>
                  <w:bCs/>
                  <w:noProof/>
                </w:rPr>
                <w:fldChar w:fldCharType="end"/>
              </w:r>
            </w:p>
          </w:sdtContent>
        </w:sdt>
      </w:sdtContent>
    </w:sdt>
    <w:p w:rsidR="00F95E4B" w:rsidRDefault="00F95E4B" w:rsidP="00F95E4B"/>
    <w:p w:rsidR="00F95E4B" w:rsidRDefault="00F95E4B" w:rsidP="00F95E4B">
      <w:pPr>
        <w:pStyle w:val="Heading1"/>
      </w:pPr>
      <w:bookmarkStart w:id="28" w:name="_Toc214578410"/>
      <w:r>
        <w:t>Task</w:t>
      </w:r>
      <w:r>
        <w:rPr>
          <w:spacing w:val="13"/>
        </w:rPr>
        <w:t xml:space="preserve"> </w:t>
      </w:r>
      <w:r>
        <w:t>4:</w:t>
      </w:r>
      <w:r>
        <w:rPr>
          <w:spacing w:val="11"/>
        </w:rPr>
        <w:t xml:space="preserve"> </w:t>
      </w:r>
      <w:r>
        <w:t>E-Portfolio</w:t>
      </w:r>
      <w:r>
        <w:rPr>
          <w:spacing w:val="17"/>
        </w:rPr>
        <w:t xml:space="preserve"> </w:t>
      </w:r>
      <w:r>
        <w:t>Creation</w:t>
      </w:r>
      <w:r>
        <w:rPr>
          <w:spacing w:val="17"/>
        </w:rPr>
        <w:t xml:space="preserve"> </w:t>
      </w:r>
      <w:r>
        <w:t>and</w:t>
      </w:r>
      <w:r>
        <w:rPr>
          <w:spacing w:val="14"/>
        </w:rPr>
        <w:t xml:space="preserve"> </w:t>
      </w:r>
      <w:r>
        <w:rPr>
          <w:spacing w:val="-2"/>
        </w:rPr>
        <w:t>Evaluation</w:t>
      </w:r>
      <w:bookmarkEnd w:id="28"/>
    </w:p>
    <w:p w:rsidR="00F95E4B" w:rsidRDefault="00505F60" w:rsidP="0006328C">
      <w:pPr>
        <w:pStyle w:val="Heading2"/>
      </w:pPr>
      <w:bookmarkStart w:id="29" w:name="_bookmark12"/>
      <w:bookmarkStart w:id="30" w:name="_Toc214578411"/>
      <w:bookmarkEnd w:id="29"/>
      <w:r>
        <w:rPr>
          <w:spacing w:val="13"/>
        </w:rPr>
        <w:t>a</w:t>
      </w:r>
      <w:r w:rsidR="0006328C">
        <w:rPr>
          <w:spacing w:val="13"/>
        </w:rPr>
        <w:t xml:space="preserve">) </w:t>
      </w:r>
      <w:r w:rsidR="00F95E4B">
        <w:t>E-Portfolio</w:t>
      </w:r>
      <w:r w:rsidR="00F95E4B" w:rsidRPr="00F95E4B">
        <w:rPr>
          <w:spacing w:val="11"/>
        </w:rPr>
        <w:t xml:space="preserve"> </w:t>
      </w:r>
      <w:r w:rsidR="0006328C">
        <w:rPr>
          <w:spacing w:val="-2"/>
        </w:rPr>
        <w:t>Creation</w:t>
      </w:r>
      <w:bookmarkEnd w:id="30"/>
    </w:p>
    <w:p w:rsidR="00F95E4B" w:rsidRDefault="00F95E4B" w:rsidP="0006328C">
      <w:pPr>
        <w:jc w:val="both"/>
      </w:pPr>
      <w:r>
        <w:rPr>
          <w:color w:val="1F1F1F"/>
        </w:rPr>
        <w:t>For</w:t>
      </w:r>
      <w:r>
        <w:rPr>
          <w:color w:val="1F1F1F"/>
          <w:spacing w:val="39"/>
        </w:rPr>
        <w:t xml:space="preserve"> </w:t>
      </w:r>
      <w:r>
        <w:rPr>
          <w:color w:val="1F1F1F"/>
        </w:rPr>
        <w:t>creating</w:t>
      </w:r>
      <w:r>
        <w:rPr>
          <w:color w:val="1F1F1F"/>
          <w:spacing w:val="38"/>
        </w:rPr>
        <w:t xml:space="preserve"> </w:t>
      </w:r>
      <w:r>
        <w:rPr>
          <w:color w:val="1F1F1F"/>
        </w:rPr>
        <w:t>this</w:t>
      </w:r>
      <w:r>
        <w:rPr>
          <w:color w:val="1F1F1F"/>
          <w:spacing w:val="39"/>
        </w:rPr>
        <w:t xml:space="preserve"> </w:t>
      </w:r>
      <w:r>
        <w:rPr>
          <w:color w:val="1F1F1F"/>
        </w:rPr>
        <w:t>e-portfolio,</w:t>
      </w:r>
      <w:r>
        <w:rPr>
          <w:color w:val="1F1F1F"/>
          <w:spacing w:val="40"/>
        </w:rPr>
        <w:t xml:space="preserve"> </w:t>
      </w:r>
      <w:r>
        <w:rPr>
          <w:color w:val="1F1F1F"/>
        </w:rPr>
        <w:t>I used</w:t>
      </w:r>
      <w:r>
        <w:rPr>
          <w:color w:val="1F1F1F"/>
          <w:spacing w:val="38"/>
        </w:rPr>
        <w:t xml:space="preserve"> </w:t>
      </w:r>
      <w:r>
        <w:rPr>
          <w:color w:val="1F1F1F"/>
        </w:rPr>
        <w:t>Google</w:t>
      </w:r>
      <w:r>
        <w:rPr>
          <w:color w:val="1F1F1F"/>
          <w:spacing w:val="35"/>
        </w:rPr>
        <w:t xml:space="preserve"> </w:t>
      </w:r>
      <w:r>
        <w:rPr>
          <w:color w:val="1F1F1F"/>
        </w:rPr>
        <w:t>Sites</w:t>
      </w:r>
      <w:r>
        <w:rPr>
          <w:color w:val="1F1F1F"/>
          <w:spacing w:val="39"/>
        </w:rPr>
        <w:t xml:space="preserve"> </w:t>
      </w:r>
      <w:r>
        <w:rPr>
          <w:color w:val="1F1F1F"/>
        </w:rPr>
        <w:t>because</w:t>
      </w:r>
      <w:r>
        <w:rPr>
          <w:color w:val="1F1F1F"/>
          <w:spacing w:val="40"/>
        </w:rPr>
        <w:t xml:space="preserve"> </w:t>
      </w:r>
      <w:r>
        <w:rPr>
          <w:color w:val="1F1F1F"/>
        </w:rPr>
        <w:t>it</w:t>
      </w:r>
      <w:r>
        <w:rPr>
          <w:color w:val="1F1F1F"/>
          <w:spacing w:val="36"/>
        </w:rPr>
        <w:t xml:space="preserve"> </w:t>
      </w:r>
      <w:r>
        <w:rPr>
          <w:color w:val="1F1F1F"/>
        </w:rPr>
        <w:t>is</w:t>
      </w:r>
      <w:r>
        <w:rPr>
          <w:color w:val="1F1F1F"/>
          <w:spacing w:val="39"/>
        </w:rPr>
        <w:t xml:space="preserve"> </w:t>
      </w:r>
      <w:r>
        <w:rPr>
          <w:color w:val="1F1F1F"/>
        </w:rPr>
        <w:t>free,</w:t>
      </w:r>
      <w:r>
        <w:rPr>
          <w:color w:val="1F1F1F"/>
          <w:spacing w:val="39"/>
        </w:rPr>
        <w:t xml:space="preserve"> </w:t>
      </w:r>
      <w:r>
        <w:rPr>
          <w:color w:val="1F1F1F"/>
        </w:rPr>
        <w:t>user-friendly,</w:t>
      </w:r>
      <w:r>
        <w:rPr>
          <w:color w:val="1F1F1F"/>
          <w:spacing w:val="39"/>
        </w:rPr>
        <w:t xml:space="preserve"> </w:t>
      </w:r>
      <w:r>
        <w:rPr>
          <w:color w:val="1F1F1F"/>
        </w:rPr>
        <w:t>and</w:t>
      </w:r>
      <w:r>
        <w:rPr>
          <w:color w:val="1F1F1F"/>
          <w:spacing w:val="38"/>
        </w:rPr>
        <w:t xml:space="preserve"> </w:t>
      </w:r>
      <w:r>
        <w:rPr>
          <w:color w:val="1F1F1F"/>
        </w:rPr>
        <w:t>allows embedding</w:t>
      </w:r>
      <w:r>
        <w:rPr>
          <w:color w:val="1F1F1F"/>
          <w:spacing w:val="40"/>
        </w:rPr>
        <w:t xml:space="preserve"> </w:t>
      </w:r>
      <w:r>
        <w:rPr>
          <w:color w:val="1F1F1F"/>
        </w:rPr>
        <w:t>images,</w:t>
      </w:r>
      <w:r>
        <w:rPr>
          <w:color w:val="1F1F1F"/>
          <w:spacing w:val="36"/>
        </w:rPr>
        <w:t xml:space="preserve"> </w:t>
      </w:r>
      <w:r>
        <w:rPr>
          <w:color w:val="1F1F1F"/>
        </w:rPr>
        <w:t>links,</w:t>
      </w:r>
      <w:r>
        <w:rPr>
          <w:color w:val="1F1F1F"/>
          <w:spacing w:val="37"/>
        </w:rPr>
        <w:t xml:space="preserve"> </w:t>
      </w:r>
      <w:r>
        <w:rPr>
          <w:color w:val="1F1F1F"/>
        </w:rPr>
        <w:t>Google</w:t>
      </w:r>
      <w:r>
        <w:rPr>
          <w:color w:val="1F1F1F"/>
          <w:spacing w:val="29"/>
        </w:rPr>
        <w:t xml:space="preserve"> </w:t>
      </w:r>
      <w:r>
        <w:rPr>
          <w:color w:val="1F1F1F"/>
        </w:rPr>
        <w:t>Docs,</w:t>
      </w:r>
      <w:r>
        <w:rPr>
          <w:color w:val="1F1F1F"/>
          <w:spacing w:val="36"/>
        </w:rPr>
        <w:t xml:space="preserve"> </w:t>
      </w:r>
      <w:r>
        <w:rPr>
          <w:color w:val="1F1F1F"/>
        </w:rPr>
        <w:t>and</w:t>
      </w:r>
      <w:r>
        <w:rPr>
          <w:color w:val="1F1F1F"/>
          <w:spacing w:val="31"/>
        </w:rPr>
        <w:t xml:space="preserve"> </w:t>
      </w:r>
      <w:r>
        <w:rPr>
          <w:color w:val="1F1F1F"/>
        </w:rPr>
        <w:t>uploaded</w:t>
      </w:r>
      <w:r>
        <w:rPr>
          <w:color w:val="1F1F1F"/>
          <w:spacing w:val="36"/>
        </w:rPr>
        <w:t xml:space="preserve"> </w:t>
      </w:r>
      <w:r>
        <w:rPr>
          <w:color w:val="1F1F1F"/>
        </w:rPr>
        <w:t>files</w:t>
      </w:r>
      <w:r>
        <w:rPr>
          <w:color w:val="1F1F1F"/>
          <w:spacing w:val="37"/>
        </w:rPr>
        <w:t xml:space="preserve"> </w:t>
      </w:r>
      <w:r>
        <w:rPr>
          <w:color w:val="1F1F1F"/>
        </w:rPr>
        <w:t>easily.</w:t>
      </w:r>
      <w:r>
        <w:rPr>
          <w:color w:val="1F1F1F"/>
          <w:spacing w:val="40"/>
        </w:rPr>
        <w:t xml:space="preserve"> </w:t>
      </w:r>
      <w:r>
        <w:rPr>
          <w:color w:val="1F1F1F"/>
        </w:rPr>
        <w:t>The</w:t>
      </w:r>
      <w:r>
        <w:rPr>
          <w:color w:val="1F1F1F"/>
          <w:spacing w:val="33"/>
        </w:rPr>
        <w:t xml:space="preserve"> </w:t>
      </w:r>
      <w:r>
        <w:rPr>
          <w:color w:val="1F1F1F"/>
        </w:rPr>
        <w:t>drag-and-drop</w:t>
      </w:r>
      <w:r>
        <w:rPr>
          <w:color w:val="1F1F1F"/>
          <w:spacing w:val="36"/>
        </w:rPr>
        <w:t xml:space="preserve"> </w:t>
      </w:r>
      <w:r>
        <w:rPr>
          <w:color w:val="1F1F1F"/>
        </w:rPr>
        <w:t>features made</w:t>
      </w:r>
      <w:r>
        <w:rPr>
          <w:color w:val="1F1F1F"/>
          <w:spacing w:val="21"/>
        </w:rPr>
        <w:t xml:space="preserve"> </w:t>
      </w:r>
      <w:r>
        <w:rPr>
          <w:color w:val="1F1F1F"/>
        </w:rPr>
        <w:t>it simple to organize</w:t>
      </w:r>
      <w:r>
        <w:rPr>
          <w:color w:val="1F1F1F"/>
          <w:spacing w:val="23"/>
        </w:rPr>
        <w:t xml:space="preserve"> </w:t>
      </w:r>
      <w:r>
        <w:rPr>
          <w:color w:val="1F1F1F"/>
        </w:rPr>
        <w:t>pages,</w:t>
      </w:r>
      <w:r>
        <w:rPr>
          <w:color w:val="1F1F1F"/>
          <w:spacing w:val="24"/>
        </w:rPr>
        <w:t xml:space="preserve"> </w:t>
      </w:r>
      <w:r>
        <w:rPr>
          <w:color w:val="1F1F1F"/>
        </w:rPr>
        <w:t>add</w:t>
      </w:r>
      <w:r>
        <w:rPr>
          <w:color w:val="1F1F1F"/>
          <w:spacing w:val="23"/>
        </w:rPr>
        <w:t xml:space="preserve"> </w:t>
      </w:r>
      <w:r>
        <w:rPr>
          <w:color w:val="1F1F1F"/>
        </w:rPr>
        <w:t>visuals,</w:t>
      </w:r>
      <w:r>
        <w:rPr>
          <w:color w:val="1F1F1F"/>
          <w:spacing w:val="24"/>
        </w:rPr>
        <w:t xml:space="preserve"> </w:t>
      </w:r>
      <w:r>
        <w:rPr>
          <w:color w:val="1F1F1F"/>
        </w:rPr>
        <w:t>and</w:t>
      </w:r>
      <w:r>
        <w:rPr>
          <w:color w:val="1F1F1F"/>
          <w:spacing w:val="23"/>
        </w:rPr>
        <w:t xml:space="preserve"> </w:t>
      </w:r>
      <w:r>
        <w:rPr>
          <w:color w:val="1F1F1F"/>
        </w:rPr>
        <w:t>maintain a clean</w:t>
      </w:r>
      <w:r>
        <w:rPr>
          <w:color w:val="1F1F1F"/>
          <w:spacing w:val="24"/>
        </w:rPr>
        <w:t xml:space="preserve"> </w:t>
      </w:r>
      <w:r>
        <w:rPr>
          <w:color w:val="1F1F1F"/>
        </w:rPr>
        <w:t>structure. Google Sites also automatically adjusts</w:t>
      </w:r>
      <w:r>
        <w:rPr>
          <w:color w:val="1F1F1F"/>
          <w:spacing w:val="40"/>
        </w:rPr>
        <w:t xml:space="preserve"> </w:t>
      </w:r>
      <w:r>
        <w:rPr>
          <w:color w:val="1F1F1F"/>
        </w:rPr>
        <w:t>the</w:t>
      </w:r>
      <w:r>
        <w:rPr>
          <w:color w:val="1F1F1F"/>
          <w:spacing w:val="40"/>
        </w:rPr>
        <w:t xml:space="preserve"> </w:t>
      </w:r>
      <w:r>
        <w:rPr>
          <w:color w:val="1F1F1F"/>
        </w:rPr>
        <w:t>layout</w:t>
      </w:r>
      <w:r>
        <w:rPr>
          <w:color w:val="1F1F1F"/>
          <w:spacing w:val="40"/>
        </w:rPr>
        <w:t xml:space="preserve"> </w:t>
      </w:r>
      <w:r>
        <w:rPr>
          <w:color w:val="1F1F1F"/>
        </w:rPr>
        <w:t>for</w:t>
      </w:r>
      <w:r>
        <w:rPr>
          <w:color w:val="1F1F1F"/>
          <w:spacing w:val="40"/>
        </w:rPr>
        <w:t xml:space="preserve"> </w:t>
      </w:r>
      <w:r>
        <w:rPr>
          <w:color w:val="1F1F1F"/>
        </w:rPr>
        <w:t>different</w:t>
      </w:r>
      <w:r>
        <w:rPr>
          <w:color w:val="1F1F1F"/>
          <w:spacing w:val="40"/>
        </w:rPr>
        <w:t xml:space="preserve"> </w:t>
      </w:r>
      <w:r>
        <w:rPr>
          <w:color w:val="1F1F1F"/>
        </w:rPr>
        <w:t>screen sizes,</w:t>
      </w:r>
      <w:r>
        <w:rPr>
          <w:color w:val="1F1F1F"/>
          <w:spacing w:val="40"/>
        </w:rPr>
        <w:t xml:space="preserve"> </w:t>
      </w:r>
      <w:r>
        <w:rPr>
          <w:color w:val="1F1F1F"/>
        </w:rPr>
        <w:t>which</w:t>
      </w:r>
      <w:r>
        <w:rPr>
          <w:color w:val="1F1F1F"/>
          <w:spacing w:val="40"/>
        </w:rPr>
        <w:t xml:space="preserve"> </w:t>
      </w:r>
      <w:r>
        <w:rPr>
          <w:color w:val="1F1F1F"/>
        </w:rPr>
        <w:t>improves</w:t>
      </w:r>
      <w:r>
        <w:rPr>
          <w:color w:val="1F1F1F"/>
          <w:spacing w:val="40"/>
        </w:rPr>
        <w:t xml:space="preserve"> </w:t>
      </w:r>
      <w:r>
        <w:rPr>
          <w:color w:val="1F1F1F"/>
        </w:rPr>
        <w:t>accessibility</w:t>
      </w:r>
      <w:r>
        <w:rPr>
          <w:color w:val="1F1F1F"/>
          <w:spacing w:val="40"/>
        </w:rPr>
        <w:t xml:space="preserve"> </w:t>
      </w:r>
      <w:r>
        <w:rPr>
          <w:color w:val="1F1F1F"/>
        </w:rPr>
        <w:t xml:space="preserve">for </w:t>
      </w:r>
      <w:r>
        <w:rPr>
          <w:color w:val="1F1F1F"/>
          <w:spacing w:val="-2"/>
        </w:rPr>
        <w:t>tutors.</w:t>
      </w:r>
    </w:p>
    <w:p w:rsidR="00F95E4B" w:rsidRDefault="00F95E4B" w:rsidP="0006328C">
      <w:pPr>
        <w:jc w:val="both"/>
      </w:pPr>
      <w:r>
        <w:rPr>
          <w:color w:val="1F1F1F"/>
        </w:rPr>
        <w:t>Creating this portfolio improved</w:t>
      </w:r>
      <w:r>
        <w:rPr>
          <w:color w:val="1F1F1F"/>
          <w:spacing w:val="40"/>
        </w:rPr>
        <w:t xml:space="preserve"> </w:t>
      </w:r>
      <w:r>
        <w:rPr>
          <w:color w:val="1F1F1F"/>
        </w:rPr>
        <w:t>my digital literacy, organization, and presentation</w:t>
      </w:r>
      <w:r>
        <w:rPr>
          <w:color w:val="1F1F1F"/>
          <w:spacing w:val="32"/>
        </w:rPr>
        <w:t xml:space="preserve"> </w:t>
      </w:r>
      <w:r>
        <w:rPr>
          <w:color w:val="1F1F1F"/>
        </w:rPr>
        <w:t>skills. I learned</w:t>
      </w:r>
      <w:r>
        <w:rPr>
          <w:color w:val="1F1F1F"/>
          <w:spacing w:val="40"/>
        </w:rPr>
        <w:t xml:space="preserve"> </w:t>
      </w:r>
      <w:r>
        <w:rPr>
          <w:color w:val="1F1F1F"/>
        </w:rPr>
        <w:t>how</w:t>
      </w:r>
      <w:r>
        <w:rPr>
          <w:color w:val="1F1F1F"/>
          <w:spacing w:val="40"/>
        </w:rPr>
        <w:t xml:space="preserve"> </w:t>
      </w:r>
      <w:r>
        <w:rPr>
          <w:color w:val="1F1F1F"/>
        </w:rPr>
        <w:t>to embed</w:t>
      </w:r>
      <w:r>
        <w:rPr>
          <w:color w:val="1F1F1F"/>
          <w:spacing w:val="40"/>
        </w:rPr>
        <w:t xml:space="preserve"> </w:t>
      </w:r>
      <w:r>
        <w:rPr>
          <w:color w:val="1F1F1F"/>
        </w:rPr>
        <w:t>documents,</w:t>
      </w:r>
      <w:r>
        <w:rPr>
          <w:color w:val="1F1F1F"/>
          <w:spacing w:val="40"/>
        </w:rPr>
        <w:t xml:space="preserve"> </w:t>
      </w:r>
      <w:r>
        <w:rPr>
          <w:color w:val="1F1F1F"/>
        </w:rPr>
        <w:t>upload</w:t>
      </w:r>
      <w:r>
        <w:rPr>
          <w:color w:val="1F1F1F"/>
          <w:spacing w:val="40"/>
        </w:rPr>
        <w:t xml:space="preserve"> </w:t>
      </w:r>
      <w:r>
        <w:rPr>
          <w:color w:val="1F1F1F"/>
        </w:rPr>
        <w:t>visuals, and</w:t>
      </w:r>
      <w:r>
        <w:rPr>
          <w:color w:val="1F1F1F"/>
          <w:spacing w:val="40"/>
        </w:rPr>
        <w:t xml:space="preserve"> </w:t>
      </w:r>
      <w:r>
        <w:rPr>
          <w:color w:val="1F1F1F"/>
        </w:rPr>
        <w:t>design pages</w:t>
      </w:r>
      <w:r>
        <w:rPr>
          <w:color w:val="1F1F1F"/>
          <w:spacing w:val="40"/>
        </w:rPr>
        <w:t xml:space="preserve"> </w:t>
      </w:r>
      <w:r>
        <w:rPr>
          <w:color w:val="1F1F1F"/>
        </w:rPr>
        <w:t>clearly.</w:t>
      </w:r>
      <w:r>
        <w:rPr>
          <w:color w:val="1F1F1F"/>
          <w:spacing w:val="40"/>
        </w:rPr>
        <w:t xml:space="preserve"> </w:t>
      </w:r>
      <w:r>
        <w:rPr>
          <w:color w:val="1F1F1F"/>
        </w:rPr>
        <w:t>Including screenshots</w:t>
      </w:r>
      <w:r>
        <w:rPr>
          <w:color w:val="1F1F1F"/>
          <w:spacing w:val="40"/>
        </w:rPr>
        <w:t xml:space="preserve"> </w:t>
      </w:r>
      <w:r>
        <w:rPr>
          <w:color w:val="1F1F1F"/>
        </w:rPr>
        <w:t>and</w:t>
      </w:r>
      <w:r>
        <w:rPr>
          <w:color w:val="1F1F1F"/>
          <w:spacing w:val="40"/>
        </w:rPr>
        <w:t xml:space="preserve"> </w:t>
      </w:r>
      <w:r>
        <w:rPr>
          <w:color w:val="1F1F1F"/>
        </w:rPr>
        <w:t>external</w:t>
      </w:r>
      <w:r>
        <w:rPr>
          <w:color w:val="1F1F1F"/>
          <w:spacing w:val="40"/>
        </w:rPr>
        <w:t xml:space="preserve"> </w:t>
      </w:r>
      <w:r>
        <w:rPr>
          <w:color w:val="1F1F1F"/>
        </w:rPr>
        <w:t>links</w:t>
      </w:r>
      <w:r>
        <w:rPr>
          <w:color w:val="1F1F1F"/>
          <w:spacing w:val="40"/>
        </w:rPr>
        <w:t xml:space="preserve"> </w:t>
      </w:r>
      <w:r>
        <w:rPr>
          <w:color w:val="1F1F1F"/>
        </w:rPr>
        <w:t>helped</w:t>
      </w:r>
      <w:r>
        <w:rPr>
          <w:color w:val="1F1F1F"/>
          <w:spacing w:val="40"/>
        </w:rPr>
        <w:t xml:space="preserve"> </w:t>
      </w:r>
      <w:r>
        <w:rPr>
          <w:color w:val="1F1F1F"/>
        </w:rPr>
        <w:t>demonstrate</w:t>
      </w:r>
      <w:r>
        <w:rPr>
          <w:color w:val="1F1F1F"/>
          <w:spacing w:val="40"/>
        </w:rPr>
        <w:t xml:space="preserve"> </w:t>
      </w:r>
      <w:r>
        <w:rPr>
          <w:color w:val="1F1F1F"/>
        </w:rPr>
        <w:t>my</w:t>
      </w:r>
      <w:r>
        <w:rPr>
          <w:color w:val="1F1F1F"/>
          <w:spacing w:val="40"/>
        </w:rPr>
        <w:t xml:space="preserve"> </w:t>
      </w:r>
      <w:r>
        <w:rPr>
          <w:color w:val="1F1F1F"/>
        </w:rPr>
        <w:t>practical</w:t>
      </w:r>
      <w:r>
        <w:rPr>
          <w:color w:val="1F1F1F"/>
          <w:spacing w:val="40"/>
        </w:rPr>
        <w:t xml:space="preserve"> </w:t>
      </w:r>
      <w:r>
        <w:rPr>
          <w:color w:val="1F1F1F"/>
        </w:rPr>
        <w:t>work</w:t>
      </w:r>
      <w:r w:rsidR="0006328C">
        <w:rPr>
          <w:color w:val="1F1F1F"/>
        </w:rPr>
        <w:t>.</w:t>
      </w:r>
    </w:p>
    <w:p w:rsidR="00F95E4B" w:rsidRDefault="00F95E4B" w:rsidP="00F95E4B"/>
    <w:p w:rsidR="007F6A07" w:rsidRPr="00F95E4B" w:rsidRDefault="007F6A07" w:rsidP="00F95E4B">
      <w:pPr>
        <w:sectPr w:rsidR="007F6A07" w:rsidRPr="00F95E4B" w:rsidSect="004138D9">
          <w:pgSz w:w="12240" w:h="15840"/>
          <w:pgMar w:top="1440" w:right="1440" w:bottom="1440" w:left="1440" w:header="720" w:footer="720" w:gutter="0"/>
          <w:cols w:space="720"/>
          <w:docGrid w:linePitch="299"/>
        </w:sectPr>
      </w:pPr>
    </w:p>
    <w:p w:rsidR="0006328C" w:rsidRDefault="00505F60" w:rsidP="0006328C">
      <w:pPr>
        <w:pStyle w:val="Heading2"/>
      </w:pPr>
      <w:bookmarkStart w:id="31" w:name="IEEE_References_(1)"/>
      <w:bookmarkStart w:id="32" w:name="_bookmark10"/>
      <w:bookmarkStart w:id="33" w:name="_Toc214578412"/>
      <w:bookmarkEnd w:id="31"/>
      <w:bookmarkEnd w:id="32"/>
      <w:r>
        <w:lastRenderedPageBreak/>
        <w:t xml:space="preserve">b) </w:t>
      </w:r>
      <w:r w:rsidR="0006328C" w:rsidRPr="0006328C">
        <w:t>Illustrative Review of E-Portfolio tool Selection</w:t>
      </w:r>
      <w:bookmarkEnd w:id="33"/>
    </w:p>
    <w:p w:rsidR="0006328C" w:rsidRDefault="0006328C" w:rsidP="0006328C"/>
    <w:p w:rsidR="007F6A07" w:rsidRDefault="00505F60" w:rsidP="0006328C">
      <w:pPr>
        <w:jc w:val="center"/>
      </w:pPr>
      <w:r>
        <w:rPr>
          <w:noProof/>
          <w:lang w:val="en-GB" w:eastAsia="en-GB"/>
        </w:rPr>
        <w:drawing>
          <wp:inline distT="0" distB="0" distL="114300" distR="114300" wp14:anchorId="648F9019" wp14:editId="7297EA91">
            <wp:extent cx="5943500" cy="7762875"/>
            <wp:effectExtent l="0" t="0" r="635" b="0"/>
            <wp:docPr id="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13"/>
                    <pic:cNvPicPr>
                      <a:picLocks noChangeAspect="1"/>
                    </pic:cNvPicPr>
                  </pic:nvPicPr>
                  <pic:blipFill>
                    <a:blip r:embed="rId21"/>
                    <a:stretch>
                      <a:fillRect/>
                    </a:stretch>
                  </pic:blipFill>
                  <pic:spPr>
                    <a:xfrm>
                      <a:off x="0" y="0"/>
                      <a:ext cx="5951094" cy="7772793"/>
                    </a:xfrm>
                    <a:prstGeom prst="rect">
                      <a:avLst/>
                    </a:prstGeom>
                    <a:noFill/>
                    <a:ln>
                      <a:noFill/>
                    </a:ln>
                  </pic:spPr>
                </pic:pic>
              </a:graphicData>
            </a:graphic>
          </wp:inline>
        </w:drawing>
      </w:r>
    </w:p>
    <w:p w:rsidR="0006328C" w:rsidRPr="0006328C" w:rsidRDefault="0006328C" w:rsidP="0006328C">
      <w:pPr>
        <w:jc w:val="both"/>
        <w:sectPr w:rsidR="0006328C" w:rsidRPr="0006328C" w:rsidSect="004138D9">
          <w:pgSz w:w="12240" w:h="15840"/>
          <w:pgMar w:top="1440" w:right="1440" w:bottom="1440" w:left="1440" w:header="720" w:footer="720" w:gutter="0"/>
          <w:cols w:space="720"/>
          <w:docGrid w:linePitch="299"/>
        </w:sectPr>
      </w:pPr>
    </w:p>
    <w:p w:rsidR="007F6A07" w:rsidRDefault="0006328C" w:rsidP="0006328C">
      <w:pPr>
        <w:pStyle w:val="BodyText"/>
        <w:spacing w:before="222" w:line="252" w:lineRule="auto"/>
        <w:ind w:right="1741"/>
        <w:jc w:val="both"/>
      </w:pPr>
      <w:bookmarkStart w:id="34" w:name="_bookmark11"/>
      <w:bookmarkStart w:id="35" w:name="Task_4:_E-Portfolio_Creation_and_Evaluat"/>
      <w:bookmarkEnd w:id="34"/>
      <w:bookmarkEnd w:id="35"/>
      <w:r>
        <w:lastRenderedPageBreak/>
        <w:t>Task 1</w:t>
      </w:r>
    </w:p>
    <w:p w:rsidR="0006328C" w:rsidRDefault="0006328C" w:rsidP="0006328C">
      <w:pPr>
        <w:pStyle w:val="BodyText"/>
        <w:spacing w:before="222" w:line="252" w:lineRule="auto"/>
        <w:ind w:right="1741"/>
        <w:jc w:val="center"/>
      </w:pPr>
      <w:r>
        <w:rPr>
          <w:noProof/>
          <w:lang w:val="en-GB" w:eastAsia="en-GB"/>
        </w:rPr>
        <w:drawing>
          <wp:inline distT="0" distB="0" distL="114300" distR="114300" wp14:anchorId="0A535E03" wp14:editId="3B4A3E08">
            <wp:extent cx="5922010" cy="3409950"/>
            <wp:effectExtent l="0" t="0" r="2540" b="0"/>
            <wp:docPr id="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3"/>
                    <pic:cNvPicPr>
                      <a:picLocks noChangeAspect="1"/>
                    </pic:cNvPicPr>
                  </pic:nvPicPr>
                  <pic:blipFill>
                    <a:blip r:embed="rId22"/>
                    <a:stretch>
                      <a:fillRect/>
                    </a:stretch>
                  </pic:blipFill>
                  <pic:spPr>
                    <a:xfrm>
                      <a:off x="0" y="0"/>
                      <a:ext cx="5937710" cy="3418990"/>
                    </a:xfrm>
                    <a:prstGeom prst="rect">
                      <a:avLst/>
                    </a:prstGeom>
                    <a:noFill/>
                    <a:ln>
                      <a:noFill/>
                    </a:ln>
                  </pic:spPr>
                </pic:pic>
              </a:graphicData>
            </a:graphic>
          </wp:inline>
        </w:drawing>
      </w:r>
    </w:p>
    <w:p w:rsidR="007F6A07" w:rsidRDefault="007F6A07">
      <w:pPr>
        <w:pStyle w:val="BodyText"/>
        <w:spacing w:line="252" w:lineRule="auto"/>
      </w:pPr>
    </w:p>
    <w:p w:rsidR="007F6A07" w:rsidRDefault="007F6A07">
      <w:pPr>
        <w:pStyle w:val="BodyText"/>
        <w:spacing w:line="252" w:lineRule="auto"/>
      </w:pPr>
    </w:p>
    <w:p w:rsidR="007F6A07" w:rsidRDefault="0006328C">
      <w:pPr>
        <w:pStyle w:val="BodyText"/>
        <w:spacing w:line="252" w:lineRule="auto"/>
      </w:pPr>
      <w:r>
        <w:rPr>
          <w:noProof/>
          <w:lang w:val="en-GB" w:eastAsia="en-GB"/>
        </w:rPr>
        <w:drawing>
          <wp:inline distT="0" distB="0" distL="114300" distR="114300" wp14:anchorId="72203B18" wp14:editId="5987F27E">
            <wp:extent cx="5922010" cy="3819236"/>
            <wp:effectExtent l="0" t="0" r="2540" b="0"/>
            <wp:docPr id="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4"/>
                    <pic:cNvPicPr>
                      <a:picLocks noChangeAspect="1"/>
                    </pic:cNvPicPr>
                  </pic:nvPicPr>
                  <pic:blipFill>
                    <a:blip r:embed="rId23"/>
                    <a:stretch>
                      <a:fillRect/>
                    </a:stretch>
                  </pic:blipFill>
                  <pic:spPr>
                    <a:xfrm>
                      <a:off x="0" y="0"/>
                      <a:ext cx="5933479" cy="3826633"/>
                    </a:xfrm>
                    <a:prstGeom prst="rect">
                      <a:avLst/>
                    </a:prstGeom>
                    <a:noFill/>
                    <a:ln>
                      <a:noFill/>
                    </a:ln>
                  </pic:spPr>
                </pic:pic>
              </a:graphicData>
            </a:graphic>
          </wp:inline>
        </w:drawing>
      </w:r>
    </w:p>
    <w:p w:rsidR="007F6A07" w:rsidRDefault="007F6A07">
      <w:pPr>
        <w:pStyle w:val="BodyText"/>
        <w:spacing w:line="252" w:lineRule="auto"/>
      </w:pPr>
    </w:p>
    <w:p w:rsidR="007F6A07" w:rsidRDefault="0006328C">
      <w:pPr>
        <w:pStyle w:val="BodyText"/>
        <w:spacing w:line="252" w:lineRule="auto"/>
      </w:pPr>
      <w:r>
        <w:lastRenderedPageBreak/>
        <w:t>Task 2</w:t>
      </w:r>
    </w:p>
    <w:p w:rsidR="007F6A07" w:rsidRDefault="007F6A07">
      <w:pPr>
        <w:pStyle w:val="BodyText"/>
        <w:spacing w:line="252" w:lineRule="auto"/>
      </w:pPr>
    </w:p>
    <w:p w:rsidR="0006328C" w:rsidRDefault="0006328C">
      <w:pPr>
        <w:pStyle w:val="BodyText"/>
        <w:spacing w:line="252" w:lineRule="auto"/>
      </w:pPr>
      <w:r>
        <w:rPr>
          <w:noProof/>
          <w:lang w:val="en-GB" w:eastAsia="en-GB"/>
        </w:rPr>
        <w:drawing>
          <wp:inline distT="0" distB="0" distL="114300" distR="114300" wp14:anchorId="0730C8BF" wp14:editId="7591EB6D">
            <wp:extent cx="6076315" cy="5505450"/>
            <wp:effectExtent l="0" t="0" r="635" b="0"/>
            <wp:docPr id="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
                    <pic:cNvPicPr>
                      <a:picLocks noChangeAspect="1"/>
                    </pic:cNvPicPr>
                  </pic:nvPicPr>
                  <pic:blipFill>
                    <a:blip r:embed="rId24"/>
                    <a:stretch>
                      <a:fillRect/>
                    </a:stretch>
                  </pic:blipFill>
                  <pic:spPr>
                    <a:xfrm>
                      <a:off x="0" y="0"/>
                      <a:ext cx="6087485" cy="5515571"/>
                    </a:xfrm>
                    <a:prstGeom prst="rect">
                      <a:avLst/>
                    </a:prstGeom>
                    <a:noFill/>
                    <a:ln>
                      <a:noFill/>
                    </a:ln>
                  </pic:spPr>
                </pic:pic>
              </a:graphicData>
            </a:graphic>
          </wp:inline>
        </w:drawing>
      </w:r>
    </w:p>
    <w:p w:rsidR="007F6A07" w:rsidRDefault="007F6A07">
      <w:pPr>
        <w:pStyle w:val="BodyText"/>
        <w:spacing w:line="252" w:lineRule="auto"/>
      </w:pPr>
    </w:p>
    <w:p w:rsidR="007F6A07" w:rsidRPr="006C4422" w:rsidRDefault="006C4422">
      <w:pPr>
        <w:pStyle w:val="BodyText"/>
        <w:spacing w:line="252" w:lineRule="auto"/>
        <w:rPr>
          <w:rStyle w:val="Hyperlink"/>
        </w:rPr>
      </w:pPr>
      <w:r w:rsidRPr="006C4422">
        <w:rPr>
          <w:rStyle w:val="Hyperlink"/>
        </w:rPr>
        <w:t>https://uowtsd-my.sharepoint.com/:f:/g/personal/2518295_student_uwtsd_ac_uk/IgCmh_2PTqOvTaBve2p_CqwDAYvekxv5miNaeRQCKKqOGnY?e=3r1DoH</w:t>
      </w:r>
    </w:p>
    <w:p w:rsidR="007F6A07" w:rsidRDefault="007F6A07">
      <w:pPr>
        <w:pStyle w:val="BodyText"/>
        <w:spacing w:line="252" w:lineRule="auto"/>
      </w:pPr>
    </w:p>
    <w:p w:rsidR="007F6A07" w:rsidRDefault="007F6A07">
      <w:pPr>
        <w:pStyle w:val="BodyText"/>
        <w:spacing w:line="252" w:lineRule="auto"/>
      </w:pPr>
    </w:p>
    <w:p w:rsidR="007F6A07" w:rsidRDefault="007F6A07">
      <w:pPr>
        <w:pStyle w:val="BodyText"/>
        <w:spacing w:line="252" w:lineRule="auto"/>
      </w:pPr>
    </w:p>
    <w:p w:rsidR="007F6A07" w:rsidRDefault="007F6A07">
      <w:pPr>
        <w:pStyle w:val="BodyText"/>
        <w:spacing w:line="252" w:lineRule="auto"/>
      </w:pPr>
    </w:p>
    <w:p w:rsidR="007F6A07" w:rsidRDefault="007F6A07">
      <w:pPr>
        <w:pStyle w:val="BodyText"/>
        <w:spacing w:line="252" w:lineRule="auto"/>
      </w:pPr>
    </w:p>
    <w:p w:rsidR="007F6A07" w:rsidRDefault="007F6A07">
      <w:pPr>
        <w:pStyle w:val="BodyText"/>
        <w:spacing w:line="252" w:lineRule="auto"/>
      </w:pPr>
    </w:p>
    <w:p w:rsidR="007F6A07" w:rsidRDefault="007F6A07">
      <w:pPr>
        <w:pStyle w:val="BodyText"/>
        <w:spacing w:line="252" w:lineRule="auto"/>
      </w:pPr>
    </w:p>
    <w:p w:rsidR="007F6A07" w:rsidRDefault="007F6A07">
      <w:pPr>
        <w:pStyle w:val="BodyText"/>
        <w:spacing w:line="252" w:lineRule="auto"/>
      </w:pPr>
    </w:p>
    <w:p w:rsidR="007F6A07" w:rsidRDefault="0006328C">
      <w:pPr>
        <w:pStyle w:val="BodyText"/>
        <w:spacing w:line="252" w:lineRule="auto"/>
      </w:pPr>
      <w:r>
        <w:rPr>
          <w:noProof/>
          <w:lang w:val="en-GB" w:eastAsia="en-GB"/>
        </w:rPr>
        <w:lastRenderedPageBreak/>
        <w:drawing>
          <wp:inline distT="0" distB="0" distL="114300" distR="114300" wp14:anchorId="138AF2C1" wp14:editId="548F9E1E">
            <wp:extent cx="5952921" cy="7258050"/>
            <wp:effectExtent l="0" t="0" r="0" b="0"/>
            <wp:docPr id="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
                    <pic:cNvPicPr>
                      <a:picLocks noChangeAspect="1"/>
                    </pic:cNvPicPr>
                  </pic:nvPicPr>
                  <pic:blipFill>
                    <a:blip r:embed="rId25"/>
                    <a:stretch>
                      <a:fillRect/>
                    </a:stretch>
                  </pic:blipFill>
                  <pic:spPr>
                    <a:xfrm>
                      <a:off x="0" y="0"/>
                      <a:ext cx="5966328" cy="7274396"/>
                    </a:xfrm>
                    <a:prstGeom prst="rect">
                      <a:avLst/>
                    </a:prstGeom>
                    <a:noFill/>
                    <a:ln>
                      <a:noFill/>
                    </a:ln>
                  </pic:spPr>
                </pic:pic>
              </a:graphicData>
            </a:graphic>
          </wp:inline>
        </w:drawing>
      </w:r>
    </w:p>
    <w:p w:rsidR="006C4422" w:rsidRDefault="006C4422">
      <w:pPr>
        <w:pStyle w:val="BodyText"/>
        <w:spacing w:line="252" w:lineRule="auto"/>
      </w:pPr>
    </w:p>
    <w:p w:rsidR="006C4422" w:rsidRPr="006C4422" w:rsidRDefault="006C4422">
      <w:pPr>
        <w:pStyle w:val="BodyText"/>
        <w:spacing w:line="252" w:lineRule="auto"/>
        <w:rPr>
          <w:rStyle w:val="Hyperlink"/>
        </w:rPr>
      </w:pPr>
      <w:r w:rsidRPr="006C4422">
        <w:rPr>
          <w:rStyle w:val="Hyperlink"/>
        </w:rPr>
        <w:t>https://uowtsd-my.sharepoint.com/:f:/g/personal/2518295_student_uwtsd_ac_uk/IgCmh_2PTqOvTaBve2p_CqwDAYvekxv5miNaeRQCKKqOGnY?e=3r1DoH</w:t>
      </w:r>
    </w:p>
    <w:p w:rsidR="006C4422" w:rsidRDefault="006C4422">
      <w:pPr>
        <w:pStyle w:val="BodyText"/>
        <w:spacing w:line="252" w:lineRule="auto"/>
      </w:pPr>
    </w:p>
    <w:p w:rsidR="0006328C" w:rsidRDefault="0006328C">
      <w:pPr>
        <w:pStyle w:val="BodyText"/>
        <w:spacing w:line="252" w:lineRule="auto"/>
      </w:pPr>
      <w:r>
        <w:lastRenderedPageBreak/>
        <w:t>Task 3</w:t>
      </w:r>
    </w:p>
    <w:p w:rsidR="0006328C" w:rsidRDefault="0006328C">
      <w:pPr>
        <w:pStyle w:val="BodyText"/>
        <w:spacing w:line="252" w:lineRule="auto"/>
      </w:pPr>
    </w:p>
    <w:p w:rsidR="0006328C" w:rsidRDefault="0006328C">
      <w:pPr>
        <w:pStyle w:val="BodyText"/>
        <w:spacing w:line="252" w:lineRule="auto"/>
      </w:pPr>
      <w:r>
        <w:rPr>
          <w:noProof/>
          <w:lang w:val="en-GB" w:eastAsia="en-GB"/>
        </w:rPr>
        <w:drawing>
          <wp:inline distT="0" distB="0" distL="114300" distR="114300" wp14:anchorId="685ED629" wp14:editId="194AD251">
            <wp:extent cx="5942321" cy="3162300"/>
            <wp:effectExtent l="0" t="0" r="1905" b="0"/>
            <wp:docPr id="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7"/>
                    <pic:cNvPicPr>
                      <a:picLocks noChangeAspect="1"/>
                    </pic:cNvPicPr>
                  </pic:nvPicPr>
                  <pic:blipFill>
                    <a:blip r:embed="rId26"/>
                    <a:stretch>
                      <a:fillRect/>
                    </a:stretch>
                  </pic:blipFill>
                  <pic:spPr>
                    <a:xfrm>
                      <a:off x="0" y="0"/>
                      <a:ext cx="5958019" cy="3170654"/>
                    </a:xfrm>
                    <a:prstGeom prst="rect">
                      <a:avLst/>
                    </a:prstGeom>
                    <a:noFill/>
                    <a:ln>
                      <a:noFill/>
                    </a:ln>
                  </pic:spPr>
                </pic:pic>
              </a:graphicData>
            </a:graphic>
          </wp:inline>
        </w:drawing>
      </w:r>
    </w:p>
    <w:p w:rsidR="0006328C" w:rsidRDefault="0006328C">
      <w:pPr>
        <w:pStyle w:val="BodyText"/>
        <w:spacing w:line="252" w:lineRule="auto"/>
      </w:pPr>
    </w:p>
    <w:p w:rsidR="0006328C" w:rsidRDefault="0006328C">
      <w:pPr>
        <w:pStyle w:val="BodyText"/>
        <w:spacing w:line="252" w:lineRule="auto"/>
      </w:pPr>
    </w:p>
    <w:p w:rsidR="007F6A07" w:rsidRDefault="0006328C">
      <w:pPr>
        <w:pStyle w:val="BodyText"/>
        <w:spacing w:line="252" w:lineRule="auto"/>
      </w:pPr>
      <w:r>
        <w:rPr>
          <w:noProof/>
          <w:lang w:val="en-GB" w:eastAsia="en-GB"/>
        </w:rPr>
        <w:drawing>
          <wp:inline distT="0" distB="0" distL="114300" distR="114300" wp14:anchorId="4CE405AB" wp14:editId="62BA5273">
            <wp:extent cx="5924550" cy="3705225"/>
            <wp:effectExtent l="0" t="0" r="0" b="9525"/>
            <wp:docPr id="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8"/>
                    <pic:cNvPicPr>
                      <a:picLocks noChangeAspect="1"/>
                    </pic:cNvPicPr>
                  </pic:nvPicPr>
                  <pic:blipFill>
                    <a:blip r:embed="rId27"/>
                    <a:stretch>
                      <a:fillRect/>
                    </a:stretch>
                  </pic:blipFill>
                  <pic:spPr>
                    <a:xfrm>
                      <a:off x="0" y="0"/>
                      <a:ext cx="5924550" cy="3705225"/>
                    </a:xfrm>
                    <a:prstGeom prst="rect">
                      <a:avLst/>
                    </a:prstGeom>
                    <a:noFill/>
                    <a:ln>
                      <a:noFill/>
                    </a:ln>
                  </pic:spPr>
                </pic:pic>
              </a:graphicData>
            </a:graphic>
          </wp:inline>
        </w:drawing>
      </w:r>
    </w:p>
    <w:p w:rsidR="0006328C" w:rsidRDefault="0006328C">
      <w:pPr>
        <w:pStyle w:val="BodyText"/>
        <w:spacing w:line="252" w:lineRule="auto"/>
      </w:pPr>
    </w:p>
    <w:p w:rsidR="00F12F28" w:rsidRDefault="00F12F28">
      <w:pPr>
        <w:pStyle w:val="BodyText"/>
        <w:spacing w:line="252" w:lineRule="auto"/>
      </w:pPr>
    </w:p>
    <w:p w:rsidR="00F12F28" w:rsidRDefault="00F12F28">
      <w:pPr>
        <w:pStyle w:val="BodyText"/>
        <w:spacing w:line="252" w:lineRule="auto"/>
      </w:pPr>
    </w:p>
    <w:p w:rsidR="00F12F28" w:rsidRDefault="00F12F28">
      <w:pPr>
        <w:pStyle w:val="BodyText"/>
        <w:spacing w:line="252" w:lineRule="auto"/>
      </w:pPr>
    </w:p>
    <w:p w:rsidR="007F6A07" w:rsidRDefault="007F6A07">
      <w:pPr>
        <w:pStyle w:val="BodyText"/>
        <w:spacing w:line="252" w:lineRule="auto"/>
      </w:pPr>
    </w:p>
    <w:p w:rsidR="007F6A07" w:rsidRDefault="00F12F28">
      <w:pPr>
        <w:pStyle w:val="BodyText"/>
        <w:spacing w:line="252" w:lineRule="auto"/>
      </w:pPr>
      <w:r>
        <w:rPr>
          <w:noProof/>
          <w:lang w:val="en-GB" w:eastAsia="en-GB"/>
        </w:rPr>
        <w:drawing>
          <wp:inline distT="0" distB="0" distL="114300" distR="114300" wp14:anchorId="2379C9E6" wp14:editId="12433CEC">
            <wp:extent cx="5848350" cy="3552825"/>
            <wp:effectExtent l="0" t="0" r="0" b="9525"/>
            <wp:docPr id="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10"/>
                    <pic:cNvPicPr>
                      <a:picLocks noChangeAspect="1"/>
                    </pic:cNvPicPr>
                  </pic:nvPicPr>
                  <pic:blipFill>
                    <a:blip r:embed="rId28"/>
                    <a:stretch>
                      <a:fillRect/>
                    </a:stretch>
                  </pic:blipFill>
                  <pic:spPr>
                    <a:xfrm>
                      <a:off x="0" y="0"/>
                      <a:ext cx="5848350" cy="3552825"/>
                    </a:xfrm>
                    <a:prstGeom prst="rect">
                      <a:avLst/>
                    </a:prstGeom>
                    <a:noFill/>
                    <a:ln>
                      <a:noFill/>
                    </a:ln>
                  </pic:spPr>
                </pic:pic>
              </a:graphicData>
            </a:graphic>
          </wp:inline>
        </w:drawing>
      </w:r>
    </w:p>
    <w:p w:rsidR="007F6A07" w:rsidRDefault="007F6A07">
      <w:pPr>
        <w:pStyle w:val="BodyText"/>
        <w:spacing w:line="252" w:lineRule="auto"/>
      </w:pPr>
    </w:p>
    <w:p w:rsidR="007F6A07" w:rsidRDefault="007F6A07">
      <w:pPr>
        <w:pStyle w:val="BodyText"/>
        <w:spacing w:line="252" w:lineRule="auto"/>
      </w:pPr>
    </w:p>
    <w:p w:rsidR="00F12F28" w:rsidRDefault="00F12F28">
      <w:pPr>
        <w:pStyle w:val="BodyText"/>
        <w:spacing w:line="252" w:lineRule="auto"/>
      </w:pPr>
      <w:r>
        <w:rPr>
          <w:noProof/>
          <w:lang w:val="en-GB" w:eastAsia="en-GB"/>
        </w:rPr>
        <w:drawing>
          <wp:inline distT="0" distB="0" distL="114300" distR="114300" wp14:anchorId="5CE14EA1" wp14:editId="4A9270B2">
            <wp:extent cx="5904504" cy="3438525"/>
            <wp:effectExtent l="0" t="0" r="1270" b="0"/>
            <wp:docPr id="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11"/>
                    <pic:cNvPicPr>
                      <a:picLocks noChangeAspect="1"/>
                    </pic:cNvPicPr>
                  </pic:nvPicPr>
                  <pic:blipFill>
                    <a:blip r:embed="rId29"/>
                    <a:stretch>
                      <a:fillRect/>
                    </a:stretch>
                  </pic:blipFill>
                  <pic:spPr>
                    <a:xfrm>
                      <a:off x="0" y="0"/>
                      <a:ext cx="5924019" cy="3449890"/>
                    </a:xfrm>
                    <a:prstGeom prst="rect">
                      <a:avLst/>
                    </a:prstGeom>
                    <a:noFill/>
                    <a:ln>
                      <a:noFill/>
                    </a:ln>
                  </pic:spPr>
                </pic:pic>
              </a:graphicData>
            </a:graphic>
          </wp:inline>
        </w:drawing>
      </w:r>
    </w:p>
    <w:p w:rsidR="007F6A07" w:rsidRDefault="007F6A07">
      <w:pPr>
        <w:pStyle w:val="BodyText"/>
        <w:spacing w:line="252" w:lineRule="auto"/>
      </w:pPr>
    </w:p>
    <w:p w:rsidR="007F6A07" w:rsidRDefault="007F6A07">
      <w:pPr>
        <w:pStyle w:val="BodyText"/>
        <w:spacing w:line="252" w:lineRule="auto"/>
      </w:pPr>
    </w:p>
    <w:p w:rsidR="00F12F28" w:rsidRDefault="00F12F28" w:rsidP="00F12F28">
      <w:pPr>
        <w:pStyle w:val="BodyText"/>
      </w:pPr>
      <w:r>
        <w:lastRenderedPageBreak/>
        <w:t>Task 4</w:t>
      </w:r>
    </w:p>
    <w:p w:rsidR="007F6A07" w:rsidRDefault="007F6A07">
      <w:pPr>
        <w:pStyle w:val="BodyText"/>
        <w:spacing w:line="252" w:lineRule="auto"/>
      </w:pPr>
    </w:p>
    <w:p w:rsidR="00F12F28" w:rsidRDefault="005A775C">
      <w:pPr>
        <w:pStyle w:val="BodyText"/>
        <w:spacing w:line="252" w:lineRule="auto"/>
      </w:pPr>
      <w:r>
        <w:rPr>
          <w:noProof/>
          <w:lang w:val="en-GB" w:eastAsia="en-GB"/>
        </w:rPr>
        <w:drawing>
          <wp:inline distT="0" distB="0" distL="114300" distR="114300" wp14:anchorId="0DA9BDB7" wp14:editId="43DFC908">
            <wp:extent cx="5914390" cy="2663190"/>
            <wp:effectExtent l="0" t="0" r="13970" b="3810"/>
            <wp:docPr id="65" name="Picture 65" descr="{2938B3E8-E107-4E5D-A954-AD29638C63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2938B3E8-E107-4E5D-A954-AD29638C637A}"/>
                    <pic:cNvPicPr>
                      <a:picLocks noChangeAspect="1"/>
                    </pic:cNvPicPr>
                  </pic:nvPicPr>
                  <pic:blipFill>
                    <a:blip r:embed="rId30"/>
                    <a:stretch>
                      <a:fillRect/>
                    </a:stretch>
                  </pic:blipFill>
                  <pic:spPr>
                    <a:xfrm>
                      <a:off x="0" y="0"/>
                      <a:ext cx="5914390" cy="2663190"/>
                    </a:xfrm>
                    <a:prstGeom prst="rect">
                      <a:avLst/>
                    </a:prstGeom>
                  </pic:spPr>
                </pic:pic>
              </a:graphicData>
            </a:graphic>
          </wp:inline>
        </w:drawing>
      </w:r>
    </w:p>
    <w:p w:rsidR="007F6A07" w:rsidRDefault="007F6A07">
      <w:pPr>
        <w:pStyle w:val="BodyText"/>
        <w:spacing w:line="252" w:lineRule="auto"/>
      </w:pPr>
    </w:p>
    <w:p w:rsidR="007F6A07" w:rsidRDefault="007F6A07">
      <w:pPr>
        <w:pStyle w:val="BodyText"/>
        <w:spacing w:line="252" w:lineRule="auto"/>
      </w:pPr>
    </w:p>
    <w:p w:rsidR="007F6A07" w:rsidRDefault="007F6A07">
      <w:pPr>
        <w:pStyle w:val="BodyText"/>
        <w:spacing w:line="252" w:lineRule="auto"/>
      </w:pPr>
    </w:p>
    <w:p w:rsidR="007F6A07" w:rsidRDefault="007F6A07" w:rsidP="0006328C">
      <w:pPr>
        <w:tabs>
          <w:tab w:val="left" w:pos="1061"/>
        </w:tabs>
        <w:spacing w:before="61" w:line="434" w:lineRule="auto"/>
        <w:ind w:right="5767"/>
      </w:pPr>
    </w:p>
    <w:p w:rsidR="007F6A07" w:rsidRDefault="00E91E4E">
      <w:pPr>
        <w:pStyle w:val="BodyText"/>
        <w:spacing w:line="252" w:lineRule="auto"/>
        <w:sectPr w:rsidR="007F6A07" w:rsidSect="0006328C">
          <w:pgSz w:w="12240" w:h="15840"/>
          <w:pgMar w:top="1440" w:right="1440" w:bottom="1440" w:left="1440" w:header="720" w:footer="720" w:gutter="0"/>
          <w:cols w:space="720"/>
          <w:docGrid w:linePitch="299"/>
        </w:sectPr>
      </w:pPr>
      <w:r>
        <w:t xml:space="preserve"> </w:t>
      </w:r>
      <w:r w:rsidR="0006328C">
        <w:t xml:space="preserve">          </w:t>
      </w:r>
    </w:p>
    <w:p w:rsidR="007F6A07" w:rsidRDefault="00F12F28" w:rsidP="00F12F28">
      <w:pPr>
        <w:pStyle w:val="Heading1"/>
      </w:pPr>
      <w:bookmarkStart w:id="36" w:name="_bookmark13"/>
      <w:bookmarkStart w:id="37" w:name="_Toc214578413"/>
      <w:bookmarkEnd w:id="36"/>
      <w:r>
        <w:lastRenderedPageBreak/>
        <w:t>E-Portfolio</w:t>
      </w:r>
      <w:bookmarkEnd w:id="37"/>
    </w:p>
    <w:p w:rsidR="005A775C" w:rsidRDefault="005A775C" w:rsidP="005A775C"/>
    <w:p w:rsidR="005A775C" w:rsidRDefault="005A775C" w:rsidP="005A775C">
      <w:r>
        <w:rPr>
          <w:noProof/>
          <w:lang w:val="en-GB" w:eastAsia="en-GB"/>
        </w:rPr>
        <w:drawing>
          <wp:inline distT="0" distB="0" distL="114300" distR="114300" wp14:anchorId="2BA888E7" wp14:editId="7B98E260">
            <wp:extent cx="6022975" cy="7781925"/>
            <wp:effectExtent l="0" t="0" r="0" b="9525"/>
            <wp:docPr id="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1"/>
                    <pic:cNvPicPr>
                      <a:picLocks noChangeAspect="1"/>
                    </pic:cNvPicPr>
                  </pic:nvPicPr>
                  <pic:blipFill>
                    <a:blip r:embed="rId31"/>
                    <a:stretch>
                      <a:fillRect/>
                    </a:stretch>
                  </pic:blipFill>
                  <pic:spPr>
                    <a:xfrm>
                      <a:off x="0" y="0"/>
                      <a:ext cx="6022975" cy="7781925"/>
                    </a:xfrm>
                    <a:prstGeom prst="rect">
                      <a:avLst/>
                    </a:prstGeom>
                    <a:noFill/>
                    <a:ln>
                      <a:noFill/>
                    </a:ln>
                  </pic:spPr>
                </pic:pic>
              </a:graphicData>
            </a:graphic>
          </wp:inline>
        </w:drawing>
      </w:r>
    </w:p>
    <w:p w:rsidR="007F6A07" w:rsidRDefault="007F6A07">
      <w:pPr>
        <w:pStyle w:val="BodyText"/>
      </w:pPr>
    </w:p>
    <w:p w:rsidR="007F6A07" w:rsidRDefault="00F12F28">
      <w:pPr>
        <w:pStyle w:val="BodyText"/>
      </w:pPr>
      <w:r>
        <w:rPr>
          <w:noProof/>
          <w:lang w:val="en-GB" w:eastAsia="en-GB"/>
        </w:rPr>
        <w:lastRenderedPageBreak/>
        <w:drawing>
          <wp:inline distT="0" distB="0" distL="114300" distR="114300" wp14:anchorId="02CED602" wp14:editId="53F4CEF3">
            <wp:extent cx="6496050" cy="6867525"/>
            <wp:effectExtent l="0" t="0" r="0" b="9525"/>
            <wp:docPr id="6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13"/>
                    <pic:cNvPicPr>
                      <a:picLocks noChangeAspect="1"/>
                    </pic:cNvPicPr>
                  </pic:nvPicPr>
                  <pic:blipFill>
                    <a:blip r:embed="rId32"/>
                    <a:stretch>
                      <a:fillRect/>
                    </a:stretch>
                  </pic:blipFill>
                  <pic:spPr>
                    <a:xfrm>
                      <a:off x="0" y="0"/>
                      <a:ext cx="6501851" cy="6873658"/>
                    </a:xfrm>
                    <a:prstGeom prst="rect">
                      <a:avLst/>
                    </a:prstGeom>
                    <a:noFill/>
                    <a:ln>
                      <a:noFill/>
                    </a:ln>
                  </pic:spPr>
                </pic:pic>
              </a:graphicData>
            </a:graphic>
          </wp:inline>
        </w:drawing>
      </w:r>
    </w:p>
    <w:p w:rsidR="007F6A07" w:rsidRDefault="007F6A07">
      <w:pPr>
        <w:pStyle w:val="BodyText"/>
      </w:pPr>
      <w:bookmarkStart w:id="38" w:name="_bookmark14"/>
      <w:bookmarkStart w:id="39" w:name="Conclusion"/>
      <w:bookmarkEnd w:id="38"/>
      <w:bookmarkEnd w:id="39"/>
    </w:p>
    <w:p w:rsidR="007F6A07" w:rsidRDefault="007F6A07">
      <w:pPr>
        <w:pStyle w:val="BodyText"/>
      </w:pPr>
    </w:p>
    <w:p w:rsidR="007F6A07" w:rsidRDefault="007F6A07">
      <w:pPr>
        <w:pStyle w:val="BodyText"/>
      </w:pPr>
    </w:p>
    <w:p w:rsidR="007F6A07" w:rsidRDefault="007F6A07">
      <w:pPr>
        <w:pStyle w:val="BodyText"/>
      </w:pPr>
    </w:p>
    <w:p w:rsidR="007F6A07" w:rsidRDefault="007F6A07">
      <w:pPr>
        <w:pStyle w:val="BodyText"/>
      </w:pPr>
    </w:p>
    <w:p w:rsidR="007F6A07" w:rsidRDefault="007F6A07">
      <w:pPr>
        <w:pStyle w:val="BodyText"/>
      </w:pPr>
    </w:p>
    <w:p w:rsidR="007F6A07" w:rsidRDefault="007F6A07">
      <w:pPr>
        <w:pStyle w:val="BodyText"/>
      </w:pPr>
    </w:p>
    <w:p w:rsidR="007F6A07" w:rsidRDefault="00F12F28">
      <w:pPr>
        <w:pStyle w:val="BodyText"/>
      </w:pPr>
      <w:r>
        <w:rPr>
          <w:noProof/>
          <w:lang w:val="en-GB" w:eastAsia="en-GB"/>
        </w:rPr>
        <w:lastRenderedPageBreak/>
        <w:drawing>
          <wp:inline distT="0" distB="0" distL="114300" distR="114300" wp14:anchorId="07FAA060" wp14:editId="34E7317B">
            <wp:extent cx="6515100" cy="8164830"/>
            <wp:effectExtent l="0" t="0" r="0" b="7620"/>
            <wp:docPr id="6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14"/>
                    <pic:cNvPicPr>
                      <a:picLocks noChangeAspect="1"/>
                    </pic:cNvPicPr>
                  </pic:nvPicPr>
                  <pic:blipFill>
                    <a:blip r:embed="rId33"/>
                    <a:stretch>
                      <a:fillRect/>
                    </a:stretch>
                  </pic:blipFill>
                  <pic:spPr>
                    <a:xfrm>
                      <a:off x="0" y="0"/>
                      <a:ext cx="6519435" cy="8170263"/>
                    </a:xfrm>
                    <a:prstGeom prst="rect">
                      <a:avLst/>
                    </a:prstGeom>
                    <a:noFill/>
                    <a:ln>
                      <a:noFill/>
                    </a:ln>
                  </pic:spPr>
                </pic:pic>
              </a:graphicData>
            </a:graphic>
          </wp:inline>
        </w:drawing>
      </w:r>
    </w:p>
    <w:p w:rsidR="007F6A07" w:rsidRDefault="007F6A07">
      <w:pPr>
        <w:pStyle w:val="BodyText"/>
      </w:pPr>
    </w:p>
    <w:p w:rsidR="007F6A07" w:rsidRDefault="007F6A07">
      <w:pPr>
        <w:pStyle w:val="BodyText"/>
      </w:pPr>
    </w:p>
    <w:p w:rsidR="007F6A07" w:rsidRDefault="007F6A07">
      <w:pPr>
        <w:pStyle w:val="BodyText"/>
      </w:pPr>
    </w:p>
    <w:p w:rsidR="00F12F28" w:rsidRDefault="00F12F28">
      <w:pPr>
        <w:pStyle w:val="BodyText"/>
      </w:pPr>
      <w:r>
        <w:rPr>
          <w:noProof/>
          <w:lang w:val="en-GB" w:eastAsia="en-GB"/>
        </w:rPr>
        <w:lastRenderedPageBreak/>
        <w:drawing>
          <wp:inline distT="0" distB="0" distL="114300" distR="114300" wp14:anchorId="2EF53E2E" wp14:editId="115F3531">
            <wp:extent cx="6657975" cy="8515985"/>
            <wp:effectExtent l="0" t="0" r="9525" b="0"/>
            <wp:docPr id="7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16"/>
                    <pic:cNvPicPr>
                      <a:picLocks noChangeAspect="1"/>
                    </pic:cNvPicPr>
                  </pic:nvPicPr>
                  <pic:blipFill>
                    <a:blip r:embed="rId34"/>
                    <a:stretch>
                      <a:fillRect/>
                    </a:stretch>
                  </pic:blipFill>
                  <pic:spPr>
                    <a:xfrm>
                      <a:off x="0" y="0"/>
                      <a:ext cx="6657975" cy="8515985"/>
                    </a:xfrm>
                    <a:prstGeom prst="rect">
                      <a:avLst/>
                    </a:prstGeom>
                    <a:noFill/>
                    <a:ln>
                      <a:noFill/>
                    </a:ln>
                  </pic:spPr>
                </pic:pic>
              </a:graphicData>
            </a:graphic>
          </wp:inline>
        </w:drawing>
      </w:r>
    </w:p>
    <w:p w:rsidR="007F6A07" w:rsidRDefault="007F6A07">
      <w:pPr>
        <w:pStyle w:val="BodyText"/>
      </w:pPr>
    </w:p>
    <w:p w:rsidR="007F6A07" w:rsidRDefault="00505F60">
      <w:pPr>
        <w:pStyle w:val="BodyText"/>
      </w:pPr>
      <w:r>
        <w:rPr>
          <w:noProof/>
          <w:lang w:val="en-GB" w:eastAsia="en-GB"/>
        </w:rPr>
        <w:lastRenderedPageBreak/>
        <w:drawing>
          <wp:inline distT="0" distB="0" distL="114300" distR="114300" wp14:anchorId="14300CAC" wp14:editId="1262ED7E">
            <wp:extent cx="5943500" cy="7762875"/>
            <wp:effectExtent l="0" t="0" r="635" b="0"/>
            <wp:docPr id="7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13"/>
                    <pic:cNvPicPr>
                      <a:picLocks noChangeAspect="1"/>
                    </pic:cNvPicPr>
                  </pic:nvPicPr>
                  <pic:blipFill>
                    <a:blip r:embed="rId21"/>
                    <a:stretch>
                      <a:fillRect/>
                    </a:stretch>
                  </pic:blipFill>
                  <pic:spPr>
                    <a:xfrm>
                      <a:off x="0" y="0"/>
                      <a:ext cx="5951094" cy="7772793"/>
                    </a:xfrm>
                    <a:prstGeom prst="rect">
                      <a:avLst/>
                    </a:prstGeom>
                    <a:noFill/>
                    <a:ln>
                      <a:noFill/>
                    </a:ln>
                  </pic:spPr>
                </pic:pic>
              </a:graphicData>
            </a:graphic>
          </wp:inline>
        </w:drawing>
      </w:r>
    </w:p>
    <w:p w:rsidR="007F6A07" w:rsidRDefault="007F6A07">
      <w:pPr>
        <w:pStyle w:val="BodyText"/>
      </w:pPr>
    </w:p>
    <w:p w:rsidR="007F6A07" w:rsidRDefault="007F6A07">
      <w:pPr>
        <w:pStyle w:val="BodyText"/>
      </w:pPr>
    </w:p>
    <w:sectPr w:rsidR="007F6A07">
      <w:pgSz w:w="12240" w:h="15840"/>
      <w:pgMar w:top="1820" w:right="0" w:bottom="280" w:left="70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545F" w:rsidRDefault="00C9545F">
      <w:r>
        <w:separator/>
      </w:r>
    </w:p>
  </w:endnote>
  <w:endnote w:type="continuationSeparator" w:id="0">
    <w:p w:rsidR="00C9545F" w:rsidRDefault="00C954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545F" w:rsidRDefault="00C9545F">
      <w:r>
        <w:separator/>
      </w:r>
    </w:p>
  </w:footnote>
  <w:footnote w:type="continuationSeparator" w:id="0">
    <w:p w:rsidR="00C9545F" w:rsidRDefault="00C954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DCFD34CC"/>
    <w:multiLevelType w:val="multilevel"/>
    <w:tmpl w:val="DCFD34CC"/>
    <w:lvl w:ilvl="0">
      <w:start w:val="1"/>
      <w:numFmt w:val="lowerLetter"/>
      <w:lvlText w:val="(%1)"/>
      <w:lvlJc w:val="left"/>
      <w:pPr>
        <w:ind w:left="1111" w:hanging="264"/>
      </w:pPr>
      <w:rPr>
        <w:rFonts w:ascii="Times New Roman" w:eastAsia="Times New Roman" w:hAnsi="Times New Roman" w:cs="Times New Roman" w:hint="default"/>
        <w:b w:val="0"/>
        <w:bCs w:val="0"/>
        <w:i w:val="0"/>
        <w:iCs w:val="0"/>
        <w:spacing w:val="0"/>
        <w:w w:val="100"/>
        <w:sz w:val="21"/>
        <w:szCs w:val="21"/>
        <w:lang w:val="en-US" w:eastAsia="en-US" w:bidi="ar-SA"/>
      </w:rPr>
    </w:lvl>
    <w:lvl w:ilvl="1">
      <w:numFmt w:val="bullet"/>
      <w:lvlText w:val="•"/>
      <w:lvlJc w:val="left"/>
      <w:pPr>
        <w:ind w:left="2161" w:hanging="264"/>
      </w:pPr>
      <w:rPr>
        <w:rFonts w:hint="default"/>
        <w:lang w:val="en-US" w:eastAsia="en-US" w:bidi="ar-SA"/>
      </w:rPr>
    </w:lvl>
    <w:lvl w:ilvl="2">
      <w:numFmt w:val="bullet"/>
      <w:lvlText w:val="•"/>
      <w:lvlJc w:val="left"/>
      <w:pPr>
        <w:ind w:left="3202" w:hanging="264"/>
      </w:pPr>
      <w:rPr>
        <w:rFonts w:hint="default"/>
        <w:lang w:val="en-US" w:eastAsia="en-US" w:bidi="ar-SA"/>
      </w:rPr>
    </w:lvl>
    <w:lvl w:ilvl="3">
      <w:numFmt w:val="bullet"/>
      <w:lvlText w:val="•"/>
      <w:lvlJc w:val="left"/>
      <w:pPr>
        <w:ind w:left="4243" w:hanging="264"/>
      </w:pPr>
      <w:rPr>
        <w:rFonts w:hint="default"/>
        <w:lang w:val="en-US" w:eastAsia="en-US" w:bidi="ar-SA"/>
      </w:rPr>
    </w:lvl>
    <w:lvl w:ilvl="4">
      <w:numFmt w:val="bullet"/>
      <w:lvlText w:val="•"/>
      <w:lvlJc w:val="left"/>
      <w:pPr>
        <w:ind w:left="5284" w:hanging="264"/>
      </w:pPr>
      <w:rPr>
        <w:rFonts w:hint="default"/>
        <w:lang w:val="en-US" w:eastAsia="en-US" w:bidi="ar-SA"/>
      </w:rPr>
    </w:lvl>
    <w:lvl w:ilvl="5">
      <w:numFmt w:val="bullet"/>
      <w:lvlText w:val="•"/>
      <w:lvlJc w:val="left"/>
      <w:pPr>
        <w:ind w:left="6326" w:hanging="264"/>
      </w:pPr>
      <w:rPr>
        <w:rFonts w:hint="default"/>
        <w:lang w:val="en-US" w:eastAsia="en-US" w:bidi="ar-SA"/>
      </w:rPr>
    </w:lvl>
    <w:lvl w:ilvl="6">
      <w:numFmt w:val="bullet"/>
      <w:lvlText w:val="•"/>
      <w:lvlJc w:val="left"/>
      <w:pPr>
        <w:ind w:left="7367" w:hanging="264"/>
      </w:pPr>
      <w:rPr>
        <w:rFonts w:hint="default"/>
        <w:lang w:val="en-US" w:eastAsia="en-US" w:bidi="ar-SA"/>
      </w:rPr>
    </w:lvl>
    <w:lvl w:ilvl="7">
      <w:numFmt w:val="bullet"/>
      <w:lvlText w:val="•"/>
      <w:lvlJc w:val="left"/>
      <w:pPr>
        <w:ind w:left="8408" w:hanging="264"/>
      </w:pPr>
      <w:rPr>
        <w:rFonts w:hint="default"/>
        <w:lang w:val="en-US" w:eastAsia="en-US" w:bidi="ar-SA"/>
      </w:rPr>
    </w:lvl>
    <w:lvl w:ilvl="8">
      <w:numFmt w:val="bullet"/>
      <w:lvlText w:val="•"/>
      <w:lvlJc w:val="left"/>
      <w:pPr>
        <w:ind w:left="9449" w:hanging="264"/>
      </w:pPr>
      <w:rPr>
        <w:rFonts w:hint="default"/>
        <w:lang w:val="en-US" w:eastAsia="en-US" w:bidi="ar-SA"/>
      </w:rPr>
    </w:lvl>
  </w:abstractNum>
  <w:abstractNum w:abstractNumId="1" w15:restartNumberingAfterBreak="0">
    <w:nsid w:val="FB469B6F"/>
    <w:multiLevelType w:val="multilevel"/>
    <w:tmpl w:val="FB469B6F"/>
    <w:lvl w:ilvl="0">
      <w:start w:val="1"/>
      <w:numFmt w:val="lowerLetter"/>
      <w:lvlText w:val="(%1)"/>
      <w:lvlJc w:val="left"/>
      <w:pPr>
        <w:ind w:left="962" w:hanging="231"/>
      </w:pPr>
      <w:rPr>
        <w:rFonts w:ascii="Times New Roman" w:eastAsia="Times New Roman" w:hAnsi="Times New Roman" w:cs="Times New Roman" w:hint="default"/>
        <w:b/>
        <w:bCs/>
        <w:i w:val="0"/>
        <w:iCs w:val="0"/>
        <w:spacing w:val="-5"/>
        <w:w w:val="101"/>
        <w:sz w:val="18"/>
        <w:szCs w:val="18"/>
        <w:lang w:val="en-US" w:eastAsia="en-US" w:bidi="ar-SA"/>
      </w:rPr>
    </w:lvl>
    <w:lvl w:ilvl="1">
      <w:numFmt w:val="bullet"/>
      <w:lvlText w:val="•"/>
      <w:lvlJc w:val="left"/>
      <w:pPr>
        <w:ind w:left="2017" w:hanging="231"/>
      </w:pPr>
      <w:rPr>
        <w:rFonts w:hint="default"/>
        <w:lang w:val="en-US" w:eastAsia="en-US" w:bidi="ar-SA"/>
      </w:rPr>
    </w:lvl>
    <w:lvl w:ilvl="2">
      <w:numFmt w:val="bullet"/>
      <w:lvlText w:val="•"/>
      <w:lvlJc w:val="left"/>
      <w:pPr>
        <w:ind w:left="3074" w:hanging="231"/>
      </w:pPr>
      <w:rPr>
        <w:rFonts w:hint="default"/>
        <w:lang w:val="en-US" w:eastAsia="en-US" w:bidi="ar-SA"/>
      </w:rPr>
    </w:lvl>
    <w:lvl w:ilvl="3">
      <w:numFmt w:val="bullet"/>
      <w:lvlText w:val="•"/>
      <w:lvlJc w:val="left"/>
      <w:pPr>
        <w:ind w:left="4131" w:hanging="231"/>
      </w:pPr>
      <w:rPr>
        <w:rFonts w:hint="default"/>
        <w:lang w:val="en-US" w:eastAsia="en-US" w:bidi="ar-SA"/>
      </w:rPr>
    </w:lvl>
    <w:lvl w:ilvl="4">
      <w:numFmt w:val="bullet"/>
      <w:lvlText w:val="•"/>
      <w:lvlJc w:val="left"/>
      <w:pPr>
        <w:ind w:left="5188" w:hanging="231"/>
      </w:pPr>
      <w:rPr>
        <w:rFonts w:hint="default"/>
        <w:lang w:val="en-US" w:eastAsia="en-US" w:bidi="ar-SA"/>
      </w:rPr>
    </w:lvl>
    <w:lvl w:ilvl="5">
      <w:numFmt w:val="bullet"/>
      <w:lvlText w:val="•"/>
      <w:lvlJc w:val="left"/>
      <w:pPr>
        <w:ind w:left="6246" w:hanging="231"/>
      </w:pPr>
      <w:rPr>
        <w:rFonts w:hint="default"/>
        <w:lang w:val="en-US" w:eastAsia="en-US" w:bidi="ar-SA"/>
      </w:rPr>
    </w:lvl>
    <w:lvl w:ilvl="6">
      <w:numFmt w:val="bullet"/>
      <w:lvlText w:val="•"/>
      <w:lvlJc w:val="left"/>
      <w:pPr>
        <w:ind w:left="7303" w:hanging="231"/>
      </w:pPr>
      <w:rPr>
        <w:rFonts w:hint="default"/>
        <w:lang w:val="en-US" w:eastAsia="en-US" w:bidi="ar-SA"/>
      </w:rPr>
    </w:lvl>
    <w:lvl w:ilvl="7">
      <w:numFmt w:val="bullet"/>
      <w:lvlText w:val="•"/>
      <w:lvlJc w:val="left"/>
      <w:pPr>
        <w:ind w:left="8360" w:hanging="231"/>
      </w:pPr>
      <w:rPr>
        <w:rFonts w:hint="default"/>
        <w:lang w:val="en-US" w:eastAsia="en-US" w:bidi="ar-SA"/>
      </w:rPr>
    </w:lvl>
    <w:lvl w:ilvl="8">
      <w:numFmt w:val="bullet"/>
      <w:lvlText w:val="•"/>
      <w:lvlJc w:val="left"/>
      <w:pPr>
        <w:ind w:left="9417" w:hanging="231"/>
      </w:pPr>
      <w:rPr>
        <w:rFonts w:hint="default"/>
        <w:lang w:val="en-US" w:eastAsia="en-US" w:bidi="ar-SA"/>
      </w:rPr>
    </w:lvl>
  </w:abstractNum>
  <w:abstractNum w:abstractNumId="2" w15:restartNumberingAfterBreak="0">
    <w:nsid w:val="10C4CF4F"/>
    <w:multiLevelType w:val="multilevel"/>
    <w:tmpl w:val="10C4CF4F"/>
    <w:lvl w:ilvl="0">
      <w:start w:val="1"/>
      <w:numFmt w:val="lowerLetter"/>
      <w:lvlText w:val="(%1)"/>
      <w:lvlJc w:val="left"/>
      <w:pPr>
        <w:ind w:left="962" w:hanging="231"/>
      </w:pPr>
      <w:rPr>
        <w:rFonts w:ascii="Times New Roman" w:eastAsia="Times New Roman" w:hAnsi="Times New Roman" w:cs="Times New Roman" w:hint="default"/>
        <w:b/>
        <w:bCs/>
        <w:i w:val="0"/>
        <w:iCs w:val="0"/>
        <w:spacing w:val="-5"/>
        <w:w w:val="101"/>
        <w:sz w:val="18"/>
        <w:szCs w:val="18"/>
        <w:lang w:val="en-US" w:eastAsia="en-US" w:bidi="ar-SA"/>
      </w:rPr>
    </w:lvl>
    <w:lvl w:ilvl="1">
      <w:numFmt w:val="bullet"/>
      <w:lvlText w:val="•"/>
      <w:lvlJc w:val="left"/>
      <w:pPr>
        <w:ind w:left="2017" w:hanging="231"/>
      </w:pPr>
      <w:rPr>
        <w:rFonts w:hint="default"/>
        <w:lang w:val="en-US" w:eastAsia="en-US" w:bidi="ar-SA"/>
      </w:rPr>
    </w:lvl>
    <w:lvl w:ilvl="2">
      <w:numFmt w:val="bullet"/>
      <w:lvlText w:val="•"/>
      <w:lvlJc w:val="left"/>
      <w:pPr>
        <w:ind w:left="3074" w:hanging="231"/>
      </w:pPr>
      <w:rPr>
        <w:rFonts w:hint="default"/>
        <w:lang w:val="en-US" w:eastAsia="en-US" w:bidi="ar-SA"/>
      </w:rPr>
    </w:lvl>
    <w:lvl w:ilvl="3">
      <w:numFmt w:val="bullet"/>
      <w:lvlText w:val="•"/>
      <w:lvlJc w:val="left"/>
      <w:pPr>
        <w:ind w:left="4131" w:hanging="231"/>
      </w:pPr>
      <w:rPr>
        <w:rFonts w:hint="default"/>
        <w:lang w:val="en-US" w:eastAsia="en-US" w:bidi="ar-SA"/>
      </w:rPr>
    </w:lvl>
    <w:lvl w:ilvl="4">
      <w:numFmt w:val="bullet"/>
      <w:lvlText w:val="•"/>
      <w:lvlJc w:val="left"/>
      <w:pPr>
        <w:ind w:left="5188" w:hanging="231"/>
      </w:pPr>
      <w:rPr>
        <w:rFonts w:hint="default"/>
        <w:lang w:val="en-US" w:eastAsia="en-US" w:bidi="ar-SA"/>
      </w:rPr>
    </w:lvl>
    <w:lvl w:ilvl="5">
      <w:numFmt w:val="bullet"/>
      <w:lvlText w:val="•"/>
      <w:lvlJc w:val="left"/>
      <w:pPr>
        <w:ind w:left="6246" w:hanging="231"/>
      </w:pPr>
      <w:rPr>
        <w:rFonts w:hint="default"/>
        <w:lang w:val="en-US" w:eastAsia="en-US" w:bidi="ar-SA"/>
      </w:rPr>
    </w:lvl>
    <w:lvl w:ilvl="6">
      <w:numFmt w:val="bullet"/>
      <w:lvlText w:val="•"/>
      <w:lvlJc w:val="left"/>
      <w:pPr>
        <w:ind w:left="7303" w:hanging="231"/>
      </w:pPr>
      <w:rPr>
        <w:rFonts w:hint="default"/>
        <w:lang w:val="en-US" w:eastAsia="en-US" w:bidi="ar-SA"/>
      </w:rPr>
    </w:lvl>
    <w:lvl w:ilvl="7">
      <w:numFmt w:val="bullet"/>
      <w:lvlText w:val="•"/>
      <w:lvlJc w:val="left"/>
      <w:pPr>
        <w:ind w:left="8360" w:hanging="231"/>
      </w:pPr>
      <w:rPr>
        <w:rFonts w:hint="default"/>
        <w:lang w:val="en-US" w:eastAsia="en-US" w:bidi="ar-SA"/>
      </w:rPr>
    </w:lvl>
    <w:lvl w:ilvl="8">
      <w:numFmt w:val="bullet"/>
      <w:lvlText w:val="•"/>
      <w:lvlJc w:val="left"/>
      <w:pPr>
        <w:ind w:left="9417" w:hanging="231"/>
      </w:pPr>
      <w:rPr>
        <w:rFonts w:hint="default"/>
        <w:lang w:val="en-US" w:eastAsia="en-US" w:bidi="ar-SA"/>
      </w:rPr>
    </w:lvl>
  </w:abstractNum>
  <w:abstractNum w:abstractNumId="3" w15:restartNumberingAfterBreak="0">
    <w:nsid w:val="31571844"/>
    <w:multiLevelType w:val="hybridMultilevel"/>
    <w:tmpl w:val="8F869A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A9BC9D"/>
    <w:multiLevelType w:val="multilevel"/>
    <w:tmpl w:val="6BA9BC9D"/>
    <w:lvl w:ilvl="0">
      <w:start w:val="1"/>
      <w:numFmt w:val="lowerLetter"/>
      <w:lvlText w:val="(%1)"/>
      <w:lvlJc w:val="left"/>
      <w:pPr>
        <w:ind w:left="996" w:hanging="264"/>
      </w:pPr>
      <w:rPr>
        <w:rFonts w:ascii="Times New Roman" w:eastAsia="Times New Roman" w:hAnsi="Times New Roman" w:cs="Times New Roman" w:hint="default"/>
        <w:b w:val="0"/>
        <w:bCs w:val="0"/>
        <w:i w:val="0"/>
        <w:iCs w:val="0"/>
        <w:spacing w:val="0"/>
        <w:w w:val="100"/>
        <w:sz w:val="21"/>
        <w:szCs w:val="21"/>
        <w:lang w:val="en-US" w:eastAsia="en-US" w:bidi="ar-SA"/>
      </w:rPr>
    </w:lvl>
    <w:lvl w:ilvl="1">
      <w:numFmt w:val="bullet"/>
      <w:lvlText w:val="•"/>
      <w:lvlJc w:val="left"/>
      <w:pPr>
        <w:ind w:left="2053" w:hanging="264"/>
      </w:pPr>
      <w:rPr>
        <w:rFonts w:hint="default"/>
        <w:lang w:val="en-US" w:eastAsia="en-US" w:bidi="ar-SA"/>
      </w:rPr>
    </w:lvl>
    <w:lvl w:ilvl="2">
      <w:numFmt w:val="bullet"/>
      <w:lvlText w:val="•"/>
      <w:lvlJc w:val="left"/>
      <w:pPr>
        <w:ind w:left="3106" w:hanging="264"/>
      </w:pPr>
      <w:rPr>
        <w:rFonts w:hint="default"/>
        <w:lang w:val="en-US" w:eastAsia="en-US" w:bidi="ar-SA"/>
      </w:rPr>
    </w:lvl>
    <w:lvl w:ilvl="3">
      <w:numFmt w:val="bullet"/>
      <w:lvlText w:val="•"/>
      <w:lvlJc w:val="left"/>
      <w:pPr>
        <w:ind w:left="4159" w:hanging="264"/>
      </w:pPr>
      <w:rPr>
        <w:rFonts w:hint="default"/>
        <w:lang w:val="en-US" w:eastAsia="en-US" w:bidi="ar-SA"/>
      </w:rPr>
    </w:lvl>
    <w:lvl w:ilvl="4">
      <w:numFmt w:val="bullet"/>
      <w:lvlText w:val="•"/>
      <w:lvlJc w:val="left"/>
      <w:pPr>
        <w:ind w:left="5212" w:hanging="264"/>
      </w:pPr>
      <w:rPr>
        <w:rFonts w:hint="default"/>
        <w:lang w:val="en-US" w:eastAsia="en-US" w:bidi="ar-SA"/>
      </w:rPr>
    </w:lvl>
    <w:lvl w:ilvl="5">
      <w:numFmt w:val="bullet"/>
      <w:lvlText w:val="•"/>
      <w:lvlJc w:val="left"/>
      <w:pPr>
        <w:ind w:left="6266" w:hanging="264"/>
      </w:pPr>
      <w:rPr>
        <w:rFonts w:hint="default"/>
        <w:lang w:val="en-US" w:eastAsia="en-US" w:bidi="ar-SA"/>
      </w:rPr>
    </w:lvl>
    <w:lvl w:ilvl="6">
      <w:numFmt w:val="bullet"/>
      <w:lvlText w:val="•"/>
      <w:lvlJc w:val="left"/>
      <w:pPr>
        <w:ind w:left="7319" w:hanging="264"/>
      </w:pPr>
      <w:rPr>
        <w:rFonts w:hint="default"/>
        <w:lang w:val="en-US" w:eastAsia="en-US" w:bidi="ar-SA"/>
      </w:rPr>
    </w:lvl>
    <w:lvl w:ilvl="7">
      <w:numFmt w:val="bullet"/>
      <w:lvlText w:val="•"/>
      <w:lvlJc w:val="left"/>
      <w:pPr>
        <w:ind w:left="8372" w:hanging="264"/>
      </w:pPr>
      <w:rPr>
        <w:rFonts w:hint="default"/>
        <w:lang w:val="en-US" w:eastAsia="en-US" w:bidi="ar-SA"/>
      </w:rPr>
    </w:lvl>
    <w:lvl w:ilvl="8">
      <w:numFmt w:val="bullet"/>
      <w:lvlText w:val="•"/>
      <w:lvlJc w:val="left"/>
      <w:pPr>
        <w:ind w:left="9425" w:hanging="264"/>
      </w:pPr>
      <w:rPr>
        <w:rFonts w:hint="default"/>
        <w:lang w:val="en-US" w:eastAsia="en-US" w:bidi="ar-SA"/>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noPunctuationKerning/>
  <w:characterSpacingControl w:val="doNotCompress"/>
  <w:footnotePr>
    <w:footnote w:id="-1"/>
    <w:footnote w:id="0"/>
  </w:footnotePr>
  <w:endnotePr>
    <w:endnote w:id="-1"/>
    <w:endnote w:id="0"/>
  </w:endnotePr>
  <w:compat>
    <w:ulTrailSpace/>
    <w:doNotExpandShiftReturn/>
    <w:doNotWrapTextWithPunct/>
    <w:doNotUseEastAsianBreakRules/>
    <w:useFELayout/>
    <w:compatSetting w:name="compatibilityMode" w:uri="http://schemas.microsoft.com/office/word" w:val="14"/>
  </w:compat>
  <w:rsids>
    <w:rsidRoot w:val="007F6A07"/>
    <w:rsid w:val="0006328C"/>
    <w:rsid w:val="001B6DE3"/>
    <w:rsid w:val="004138D9"/>
    <w:rsid w:val="00505F60"/>
    <w:rsid w:val="005857B7"/>
    <w:rsid w:val="005A775C"/>
    <w:rsid w:val="006C4422"/>
    <w:rsid w:val="007F2831"/>
    <w:rsid w:val="007F6A07"/>
    <w:rsid w:val="009A5143"/>
    <w:rsid w:val="009E704D"/>
    <w:rsid w:val="00B41AED"/>
    <w:rsid w:val="00C9545F"/>
    <w:rsid w:val="00D47B93"/>
    <w:rsid w:val="00E86C79"/>
    <w:rsid w:val="00E91E4E"/>
    <w:rsid w:val="00F12F28"/>
    <w:rsid w:val="00F95E4B"/>
    <w:rsid w:val="23DD3E8C"/>
    <w:rsid w:val="5E122677"/>
    <w:rsid w:val="656833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B30108B"/>
  <w15:docId w15:val="{4A289598-8C88-46FC-A3C8-F68AE549E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uiPriority="1"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lsdException w:name="caption" w:semiHidden="1" w:unhideWhenUsed="1" w:qFormat="1"/>
    <w:lsdException w:name="Title" w:uiPriority="1" w:qFormat="1"/>
    <w:lsdException w:name="Default Paragraph Font" w:semiHidden="1" w:uiPriority="1" w:unhideWhenUsed="1"/>
    <w:lsdException w:name="Body Text" w:uiPriority="1" w:qFormat="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pPr>
      <w:widowControl w:val="0"/>
      <w:autoSpaceDE w:val="0"/>
      <w:autoSpaceDN w:val="0"/>
    </w:pPr>
    <w:rPr>
      <w:rFonts w:eastAsia="Times New Roman"/>
      <w:sz w:val="22"/>
      <w:szCs w:val="22"/>
      <w:lang w:val="en-US" w:eastAsia="en-US"/>
    </w:rPr>
  </w:style>
  <w:style w:type="paragraph" w:styleId="Heading1">
    <w:name w:val="heading 1"/>
    <w:basedOn w:val="Normal"/>
    <w:link w:val="Heading1Char"/>
    <w:uiPriority w:val="9"/>
    <w:qFormat/>
    <w:rsid w:val="001B6DE3"/>
    <w:pPr>
      <w:spacing w:before="120" w:after="120"/>
      <w:outlineLvl w:val="0"/>
    </w:pPr>
    <w:rPr>
      <w:rFonts w:ascii="Arial" w:hAnsi="Arial"/>
      <w:b/>
      <w:bCs/>
      <w:sz w:val="30"/>
      <w:szCs w:val="23"/>
    </w:rPr>
  </w:style>
  <w:style w:type="paragraph" w:styleId="Heading2">
    <w:name w:val="heading 2"/>
    <w:basedOn w:val="Normal"/>
    <w:next w:val="Normal"/>
    <w:link w:val="Heading2Char"/>
    <w:unhideWhenUsed/>
    <w:qFormat/>
    <w:rsid w:val="001B6DE3"/>
    <w:pPr>
      <w:keepNext/>
      <w:keepLines/>
      <w:spacing w:before="40"/>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nhideWhenUsed/>
    <w:qFormat/>
    <w:rsid w:val="004138D9"/>
    <w:pPr>
      <w:keepNext/>
      <w:keepLines/>
      <w:spacing w:before="160" w:after="12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3"/>
      <w:szCs w:val="23"/>
    </w:rPr>
  </w:style>
  <w:style w:type="character" w:styleId="Hyperlink">
    <w:name w:val="Hyperlink"/>
    <w:basedOn w:val="DefaultParagraphFont"/>
    <w:uiPriority w:val="99"/>
    <w:qFormat/>
    <w:rPr>
      <w:color w:val="0000FF"/>
      <w:u w:val="single"/>
    </w:rPr>
  </w:style>
  <w:style w:type="paragraph" w:styleId="Title">
    <w:name w:val="Title"/>
    <w:basedOn w:val="Normal"/>
    <w:uiPriority w:val="1"/>
    <w:qFormat/>
    <w:pPr>
      <w:spacing w:before="105"/>
      <w:ind w:left="2771"/>
    </w:pPr>
    <w:rPr>
      <w:rFonts w:ascii="Calibri" w:eastAsia="Calibri" w:hAnsi="Calibri" w:cs="Calibri"/>
      <w:sz w:val="36"/>
      <w:szCs w:val="36"/>
    </w:rPr>
  </w:style>
  <w:style w:type="paragraph" w:styleId="TOC1">
    <w:name w:val="toc 1"/>
    <w:basedOn w:val="Normal"/>
    <w:uiPriority w:val="39"/>
    <w:qFormat/>
    <w:pPr>
      <w:ind w:left="732"/>
    </w:pPr>
    <w:rPr>
      <w:b/>
      <w:bCs/>
      <w:sz w:val="20"/>
      <w:szCs w:val="20"/>
    </w:rPr>
  </w:style>
  <w:style w:type="paragraph" w:styleId="TOC2">
    <w:name w:val="toc 2"/>
    <w:basedOn w:val="Normal"/>
    <w:uiPriority w:val="39"/>
    <w:qFormat/>
    <w:pPr>
      <w:spacing w:line="228" w:lineRule="exact"/>
      <w:ind w:left="1212"/>
    </w:pPr>
    <w:rPr>
      <w:sz w:val="20"/>
      <w:szCs w:val="20"/>
    </w:rPr>
  </w:style>
  <w:style w:type="table" w:customStyle="1" w:styleId="TableNormal1">
    <w:name w:val="Table Normal1"/>
    <w:uiPriority w:val="2"/>
    <w:semiHidden/>
    <w:unhideWhenUsed/>
    <w:qFormat/>
    <w:tblPr>
      <w:tblCellMar>
        <w:top w:w="0" w:type="dxa"/>
        <w:left w:w="0" w:type="dxa"/>
        <w:bottom w:w="0" w:type="dxa"/>
        <w:right w:w="0" w:type="dxa"/>
      </w:tblCellMar>
    </w:tblPr>
  </w:style>
  <w:style w:type="paragraph" w:styleId="ListParagraph">
    <w:name w:val="List Paragraph"/>
    <w:basedOn w:val="Normal"/>
    <w:uiPriority w:val="1"/>
    <w:qFormat/>
    <w:pPr>
      <w:ind w:left="960" w:hanging="262"/>
    </w:pPr>
  </w:style>
  <w:style w:type="paragraph" w:customStyle="1" w:styleId="TableParagraph">
    <w:name w:val="Table Paragraph"/>
    <w:basedOn w:val="Normal"/>
    <w:uiPriority w:val="1"/>
    <w:qFormat/>
  </w:style>
  <w:style w:type="paragraph" w:styleId="Header">
    <w:name w:val="header"/>
    <w:basedOn w:val="Normal"/>
    <w:link w:val="HeaderChar"/>
    <w:rsid w:val="001B6DE3"/>
    <w:pPr>
      <w:tabs>
        <w:tab w:val="center" w:pos="4513"/>
        <w:tab w:val="right" w:pos="9026"/>
      </w:tabs>
    </w:pPr>
  </w:style>
  <w:style w:type="character" w:customStyle="1" w:styleId="HeaderChar">
    <w:name w:val="Header Char"/>
    <w:basedOn w:val="DefaultParagraphFont"/>
    <w:link w:val="Header"/>
    <w:rsid w:val="001B6DE3"/>
    <w:rPr>
      <w:rFonts w:eastAsia="Times New Roman"/>
      <w:sz w:val="22"/>
      <w:szCs w:val="22"/>
      <w:lang w:val="en-US" w:eastAsia="en-US"/>
    </w:rPr>
  </w:style>
  <w:style w:type="paragraph" w:styleId="Footer">
    <w:name w:val="footer"/>
    <w:basedOn w:val="Normal"/>
    <w:link w:val="FooterChar"/>
    <w:rsid w:val="001B6DE3"/>
    <w:pPr>
      <w:tabs>
        <w:tab w:val="center" w:pos="4513"/>
        <w:tab w:val="right" w:pos="9026"/>
      </w:tabs>
    </w:pPr>
  </w:style>
  <w:style w:type="character" w:customStyle="1" w:styleId="FooterChar">
    <w:name w:val="Footer Char"/>
    <w:basedOn w:val="DefaultParagraphFont"/>
    <w:link w:val="Footer"/>
    <w:rsid w:val="001B6DE3"/>
    <w:rPr>
      <w:rFonts w:eastAsia="Times New Roman"/>
      <w:sz w:val="22"/>
      <w:szCs w:val="22"/>
      <w:lang w:val="en-US" w:eastAsia="en-US"/>
    </w:rPr>
  </w:style>
  <w:style w:type="character" w:customStyle="1" w:styleId="Heading2Char">
    <w:name w:val="Heading 2 Char"/>
    <w:basedOn w:val="DefaultParagraphFont"/>
    <w:link w:val="Heading2"/>
    <w:rsid w:val="001B6DE3"/>
    <w:rPr>
      <w:rFonts w:ascii="Arial" w:eastAsiaTheme="majorEastAsia" w:hAnsi="Arial" w:cstheme="majorBidi"/>
      <w:b/>
      <w:color w:val="000000" w:themeColor="text1"/>
      <w:sz w:val="26"/>
      <w:szCs w:val="26"/>
      <w:lang w:val="en-US" w:eastAsia="en-US"/>
    </w:rPr>
  </w:style>
  <w:style w:type="character" w:customStyle="1" w:styleId="Heading3Char">
    <w:name w:val="Heading 3 Char"/>
    <w:basedOn w:val="DefaultParagraphFont"/>
    <w:link w:val="Heading3"/>
    <w:rsid w:val="004138D9"/>
    <w:rPr>
      <w:rFonts w:ascii="Arial" w:eastAsiaTheme="majorEastAsia" w:hAnsi="Arial" w:cstheme="majorBidi"/>
      <w:b/>
      <w:color w:val="000000" w:themeColor="text1"/>
      <w:sz w:val="24"/>
      <w:szCs w:val="24"/>
      <w:lang w:val="en-US" w:eastAsia="en-US"/>
    </w:rPr>
  </w:style>
  <w:style w:type="paragraph" w:styleId="TOCHeading">
    <w:name w:val="TOC Heading"/>
    <w:basedOn w:val="Heading1"/>
    <w:next w:val="Normal"/>
    <w:uiPriority w:val="39"/>
    <w:unhideWhenUsed/>
    <w:qFormat/>
    <w:rsid w:val="006C4422"/>
    <w:pPr>
      <w:keepNext/>
      <w:keepLines/>
      <w:widowControl/>
      <w:autoSpaceDE/>
      <w:autoSpaceDN/>
      <w:spacing w:before="240" w:after="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3">
    <w:name w:val="toc 3"/>
    <w:basedOn w:val="Normal"/>
    <w:next w:val="Normal"/>
    <w:autoRedefine/>
    <w:uiPriority w:val="39"/>
    <w:rsid w:val="006C4422"/>
    <w:pPr>
      <w:spacing w:after="100"/>
      <w:ind w:left="440"/>
    </w:pPr>
  </w:style>
  <w:style w:type="character" w:customStyle="1" w:styleId="Heading1Char">
    <w:name w:val="Heading 1 Char"/>
    <w:basedOn w:val="DefaultParagraphFont"/>
    <w:link w:val="Heading1"/>
    <w:uiPriority w:val="9"/>
    <w:rsid w:val="009E704D"/>
    <w:rPr>
      <w:rFonts w:ascii="Arial" w:eastAsia="Times New Roman" w:hAnsi="Arial"/>
      <w:b/>
      <w:bCs/>
      <w:sz w:val="30"/>
      <w:szCs w:val="23"/>
      <w:lang w:val="en-US" w:eastAsia="en-US"/>
    </w:rPr>
  </w:style>
  <w:style w:type="paragraph" w:styleId="Bibliography">
    <w:name w:val="Bibliography"/>
    <w:basedOn w:val="Normal"/>
    <w:next w:val="Normal"/>
    <w:uiPriority w:val="37"/>
    <w:unhideWhenUsed/>
    <w:rsid w:val="009E7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7149465">
      <w:bodyDiv w:val="1"/>
      <w:marLeft w:val="0"/>
      <w:marRight w:val="0"/>
      <w:marTop w:val="0"/>
      <w:marBottom w:val="0"/>
      <w:divBdr>
        <w:top w:val="none" w:sz="0" w:space="0" w:color="auto"/>
        <w:left w:val="none" w:sz="0" w:space="0" w:color="auto"/>
        <w:bottom w:val="none" w:sz="0" w:space="0" w:color="auto"/>
        <w:right w:val="none" w:sz="0" w:space="0" w:color="auto"/>
      </w:divBdr>
    </w:div>
    <w:div w:id="770584286">
      <w:bodyDiv w:val="1"/>
      <w:marLeft w:val="0"/>
      <w:marRight w:val="0"/>
      <w:marTop w:val="0"/>
      <w:marBottom w:val="0"/>
      <w:divBdr>
        <w:top w:val="none" w:sz="0" w:space="0" w:color="auto"/>
        <w:left w:val="none" w:sz="0" w:space="0" w:color="auto"/>
        <w:bottom w:val="none" w:sz="0" w:space="0" w:color="auto"/>
        <w:right w:val="none" w:sz="0" w:space="0" w:color="auto"/>
      </w:divBdr>
    </w:div>
    <w:div w:id="928394953">
      <w:bodyDiv w:val="1"/>
      <w:marLeft w:val="0"/>
      <w:marRight w:val="0"/>
      <w:marTop w:val="0"/>
      <w:marBottom w:val="0"/>
      <w:divBdr>
        <w:top w:val="none" w:sz="0" w:space="0" w:color="auto"/>
        <w:left w:val="none" w:sz="0" w:space="0" w:color="auto"/>
        <w:bottom w:val="none" w:sz="0" w:space="0" w:color="auto"/>
        <w:right w:val="none" w:sz="0" w:space="0" w:color="auto"/>
      </w:divBdr>
    </w:div>
    <w:div w:id="1011252030">
      <w:bodyDiv w:val="1"/>
      <w:marLeft w:val="0"/>
      <w:marRight w:val="0"/>
      <w:marTop w:val="0"/>
      <w:marBottom w:val="0"/>
      <w:divBdr>
        <w:top w:val="none" w:sz="0" w:space="0" w:color="auto"/>
        <w:left w:val="none" w:sz="0" w:space="0" w:color="auto"/>
        <w:bottom w:val="none" w:sz="0" w:space="0" w:color="auto"/>
        <w:right w:val="none" w:sz="0" w:space="0" w:color="auto"/>
      </w:divBdr>
    </w:div>
    <w:div w:id="1111361204">
      <w:bodyDiv w:val="1"/>
      <w:marLeft w:val="0"/>
      <w:marRight w:val="0"/>
      <w:marTop w:val="0"/>
      <w:marBottom w:val="0"/>
      <w:divBdr>
        <w:top w:val="none" w:sz="0" w:space="0" w:color="auto"/>
        <w:left w:val="none" w:sz="0" w:space="0" w:color="auto"/>
        <w:bottom w:val="none" w:sz="0" w:space="0" w:color="auto"/>
        <w:right w:val="none" w:sz="0" w:space="0" w:color="auto"/>
      </w:divBdr>
    </w:div>
    <w:div w:id="1200823447">
      <w:bodyDiv w:val="1"/>
      <w:marLeft w:val="0"/>
      <w:marRight w:val="0"/>
      <w:marTop w:val="0"/>
      <w:marBottom w:val="0"/>
      <w:divBdr>
        <w:top w:val="none" w:sz="0" w:space="0" w:color="auto"/>
        <w:left w:val="none" w:sz="0" w:space="0" w:color="auto"/>
        <w:bottom w:val="none" w:sz="0" w:space="0" w:color="auto"/>
        <w:right w:val="none" w:sz="0" w:space="0" w:color="auto"/>
      </w:divBdr>
    </w:div>
    <w:div w:id="1262420693">
      <w:bodyDiv w:val="1"/>
      <w:marLeft w:val="0"/>
      <w:marRight w:val="0"/>
      <w:marTop w:val="0"/>
      <w:marBottom w:val="0"/>
      <w:divBdr>
        <w:top w:val="none" w:sz="0" w:space="0" w:color="auto"/>
        <w:left w:val="none" w:sz="0" w:space="0" w:color="auto"/>
        <w:bottom w:val="none" w:sz="0" w:space="0" w:color="auto"/>
        <w:right w:val="none" w:sz="0" w:space="0" w:color="auto"/>
      </w:divBdr>
    </w:div>
    <w:div w:id="1635791400">
      <w:bodyDiv w:val="1"/>
      <w:marLeft w:val="0"/>
      <w:marRight w:val="0"/>
      <w:marTop w:val="0"/>
      <w:marBottom w:val="0"/>
      <w:divBdr>
        <w:top w:val="none" w:sz="0" w:space="0" w:color="auto"/>
        <w:left w:val="none" w:sz="0" w:space="0" w:color="auto"/>
        <w:bottom w:val="none" w:sz="0" w:space="0" w:color="auto"/>
        <w:right w:val="none" w:sz="0" w:space="0" w:color="auto"/>
      </w:divBdr>
    </w:div>
    <w:div w:id="1653365587">
      <w:bodyDiv w:val="1"/>
      <w:marLeft w:val="0"/>
      <w:marRight w:val="0"/>
      <w:marTop w:val="0"/>
      <w:marBottom w:val="0"/>
      <w:divBdr>
        <w:top w:val="none" w:sz="0" w:space="0" w:color="auto"/>
        <w:left w:val="none" w:sz="0" w:space="0" w:color="auto"/>
        <w:bottom w:val="none" w:sz="0" w:space="0" w:color="auto"/>
        <w:right w:val="none" w:sz="0" w:space="0" w:color="auto"/>
      </w:divBdr>
    </w:div>
    <w:div w:id="1847938842">
      <w:bodyDiv w:val="1"/>
      <w:marLeft w:val="0"/>
      <w:marRight w:val="0"/>
      <w:marTop w:val="0"/>
      <w:marBottom w:val="0"/>
      <w:divBdr>
        <w:top w:val="none" w:sz="0" w:space="0" w:color="auto"/>
        <w:left w:val="none" w:sz="0" w:space="0" w:color="auto"/>
        <w:bottom w:val="none" w:sz="0" w:space="0" w:color="auto"/>
        <w:right w:val="none" w:sz="0" w:space="0" w:color="auto"/>
      </w:divBdr>
    </w:div>
    <w:div w:id="21446193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sites.google.com/view/samir-zaky/home" TargetMode="External"/><Relationship Id="rId18" Type="http://schemas.openxmlformats.org/officeDocument/2006/relationships/image" Target="media/image8.jpe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jpe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ites.google.com/view/samir-zaky/home"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IEEE2006OfficeOnline.xsl" StyleName="IEEE" Version="2006">
  <b:Source>
    <b:Tag>EDe22</b:Tag>
    <b:SourceType>JournalArticle</b:SourceType>
    <b:Guid>{02647ED8-43A7-4634-BDEB-A2A99CC3E982}</b:Guid>
    <b:Title>Teamwork skills in higher education: is university training contributing to their mastery?</b:Title>
    <b:Year>2022</b:Year>
    <b:Author>
      <b:Author>
        <b:NameList>
          <b:Person>
            <b:Last>E. De Prada</b:Last>
            <b:First>M.</b:First>
            <b:Middle>Mareque, M. Pino-Juste</b:Middle>
          </b:Person>
        </b:NameList>
      </b:Author>
    </b:Author>
    <b:JournalName>Psicologia: Reflexão e Crítica</b:JournalName>
    <b:Volume>35</b:Volume>
    <b:Issue>1</b:Issue>
    <b:RefOrder>1</b:RefOrder>
  </b:Source>
  <b:Source>
    <b:Tag>HFO99</b:Tag>
    <b:SourceType>JournalArticle</b:SourceType>
    <b:Guid>{0AFCB464-E3D0-4BB7-A6EF-9D5285F0FD61}</b:Guid>
    <b:Author>
      <b:Author>
        <b:NameList>
          <b:Person>
            <b:Last>O’Neil</b:Last>
            <b:First>H.</b:First>
            <b:Middle>F.</b:Middle>
          </b:Person>
        </b:NameList>
      </b:Author>
    </b:Author>
    <b:Title>Perspectives on computer-based performance assessment of problem solving</b:Title>
    <b:JournalName>Computers in Human Behavior</b:JournalName>
    <b:Year>1999</b:Year>
    <b:Pages>255–268</b:Pages>
    <b:Volume>15</b:Volume>
    <b:Issue>3-4</b:Issue>
    <b:RefOrder>2</b:RefOrder>
  </b:Source>
  <b:Source>
    <b:Tag>WVa21</b:Tag>
    <b:SourceType>InternetSite</b:SourceType>
    <b:Guid>{09BCA44F-D0D9-4BB6-8372-CB098C0EF112}</b:Guid>
    <b:Title>WINGS: The 5 primary skills for the future of work</b:Title>
    <b:Year>2021</b:Year>
    <b:Author>
      <b:Author>
        <b:NameList>
          <b:Person>
            <b:Last>Vandervelde</b:Last>
            <b:First>W.</b:First>
          </b:Person>
        </b:NameList>
      </b:Author>
    </b:Author>
    <b:ProductionCompany>Medium</b:ProductionCompany>
    <b:Month>March </b:Month>
    <b:Day>15</b:Day>
    <b:URL>https://waltervandervelde.medium.com/wings-the-5-primary-skills-for-the-future-of-work-461d128e23fc</b:URL>
    <b:RefOrder>3</b:RefOrder>
  </b:Source>
  <b:Source>
    <b:Tag>ESu23</b:Tag>
    <b:SourceType>Report</b:SourceType>
    <b:Guid>{E0D1F879-5961-41AC-AFE2-8131110EB521}</b:Guid>
    <b:Title>Teamwork Improvement in Group Projects of Professional Software Development</b:Title>
    <b:Year>2023</b:Year>
    <b:Author>
      <b:Author>
        <b:NameList>
          <b:Person>
            <b:Last>E. Su</b:Last>
            <b:First>Muhammad,</b:First>
            <b:Middle>Nor, Aloysius Weijun Loo, T. Ming, and Q. Cao</b:Middle>
          </b:Person>
        </b:NameList>
      </b:Author>
    </b:Author>
    <b:RefOrder>4</b:RefOrder>
  </b:Source>
  <b:Source>
    <b:Tag>DDi24</b:Tag>
    <b:SourceType>InternetSite</b:SourceType>
    <b:Guid>{A8DF9DC1-1F44-4897-9344-70DB895A988A}</b:Guid>
    <b:Title>7 Advantages and Disadvantages of Virtual Teams – Dreamix</b:Title>
    <b:Year>2024</b:Year>
    <b:Author>
      <b:Author>
        <b:NameList>
          <b:Person>
            <b:Last>Dimitrov</b:Last>
            <b:First>D.</b:First>
          </b:Person>
        </b:NameList>
      </b:Author>
    </b:Author>
    <b:ProductionCompany>dreamix.eu</b:ProductionCompany>
    <b:Month>March</b:Month>
    <b:Day>29</b:Day>
    <b:URL>https://dreamix.eu/insights/advantages-and-disadvantages-of-virtual-teams/</b:URL>
    <b:RefOrder>5</b:RefOrder>
  </b:Source>
  <b:Source>
    <b:Tag>Fra21</b:Tag>
    <b:SourceType>JournalArticle</b:SourceType>
    <b:Guid>{4A736C11-6B74-481C-B083-84ED72AE7B1A}</b:Guid>
    <b:Title>Forced flexibility and remote working: opportunities and challenges in the new normal</b:Title>
    <b:Year>2021</b:Year>
    <b:Author>
      <b:Author>
        <b:NameList>
          <b:Person>
            <b:Last>Franken</b:Last>
            <b:First>E.</b:First>
          </b:Person>
          <b:Person>
            <b:Last>Bentley</b:Last>
            <b:First>T.</b:First>
          </b:Person>
          <b:Person>
            <b:Last>Shafaei</b:Last>
            <b:First>A.</b:First>
          </b:Person>
          <b:Person>
            <b:Last>Farr-Wharton</b:Last>
            <b:First>B.</b:First>
          </b:Person>
          <b:Person>
            <b:Last>Onnis</b:Last>
            <b:First>L.</b:First>
          </b:Person>
          <b:Person>
            <b:Last>Omari</b:Last>
            <b:First>M.</b:First>
          </b:Person>
        </b:NameList>
      </b:Author>
    </b:Author>
    <b:JournalName>Journal of Management &amp; Organization</b:JournalName>
    <b:Pages>1–19</b:Pages>
    <b:Volume>27</b:Volume>
    <b:Issue>6</b:Issue>
    <b:RefOrder>6</b:RefOrder>
  </b:Source>
  <b:Source>
    <b:Tag>Loc15</b:Tag>
    <b:SourceType>JournalArticle</b:SourceType>
    <b:Guid>{56828986-0CDB-48C8-AFCD-985680FD7013}</b:Guid>
    <b:Author>
      <b:Author>
        <b:NameList>
          <b:Person>
            <b:Last>Lockwood</b:Last>
            <b:First>J.</b:First>
          </b:Person>
        </b:NameList>
      </b:Author>
    </b:Author>
    <b:Title>Virtual team management: what is causing communication breakdown?</b:Title>
    <b:JournalName>Language and Intercultural Communication</b:JournalName>
    <b:Year>2015</b:Year>
    <b:Pages>125–140</b:Pages>
    <b:Volume>15</b:Volume>
    <b:Issue>1</b:Issue>
    <b:RefOrder>7</b:RefOrder>
  </b:Source>
  <b:Source>
    <b:Tag>Dav20</b:Tag>
    <b:SourceType>InternetSite</b:SourceType>
    <b:Guid>{577F0719-711B-46CF-BF2B-C412B9D17695}</b:Guid>
    <b:Title>Why virtual collaboration is essential to your workforce</b:Title>
    <b:Year>2020</b:Year>
    <b:Author>
      <b:Author>
        <b:NameList>
          <b:Person>
            <b:Last>Davidson</b:Last>
            <b:First>J.</b:First>
          </b:Person>
        </b:NameList>
      </b:Author>
    </b:Author>
    <b:ProductionCompany>learn.g2.com</b:ProductionCompany>
    <b:Month>May</b:Month>
    <b:Day>13</b:Day>
    <b:URL>https://learn.g2.com/virtual-collaboration</b:URL>
    <b:RefOrder>8</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CCD85C4-12EC-4A7D-94C9-66757EF7B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20</Pages>
  <Words>1857</Words>
  <Characters>10586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Muhid Shahid Khan</cp:lastModifiedBy>
  <cp:revision>7</cp:revision>
  <dcterms:created xsi:type="dcterms:W3CDTF">2025-11-19T19:17:00Z</dcterms:created>
  <dcterms:modified xsi:type="dcterms:W3CDTF">2025-11-20T19:46:00Z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2025-11-19T00:00:00Z</vt:filetime>
  </property>
  <property fmtid="{D5CDD505-2E9C-101B-9397-08002B2CF9AE}" pid="3" name="LastSaved">
    <vt:filetime>2025-11-19T00:00:00Z</vt:filetime>
  </property>
  <property fmtid="{D5CDD505-2E9C-101B-9397-08002B2CF9AE}" pid="4" name="Producer">
    <vt:lpwstr>iLovePDF</vt:lpwstr>
  </property>
  <property fmtid="{D5CDD505-2E9C-101B-9397-08002B2CF9AE}" pid="5" name="KSOProductBuildVer">
    <vt:lpwstr>1033-12.2.0.23155</vt:lpwstr>
  </property>
  <property fmtid="{D5CDD505-2E9C-101B-9397-08002B2CF9AE}" pid="6" name="ICV">
    <vt:lpwstr>E724C59C90C04B15B829084101897950_13</vt:lpwstr>
  </property>
</Properties>
</file>