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5436D2A7" w:rsidR="00C86EAA" w:rsidRDefault="00E24225"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794481DC">
                <wp:simplePos x="0" y="0"/>
                <wp:positionH relativeFrom="column">
                  <wp:posOffset>5143500</wp:posOffset>
                </wp:positionH>
                <wp:positionV relativeFrom="paragraph">
                  <wp:posOffset>-342900</wp:posOffset>
                </wp:positionV>
                <wp:extent cx="1457325" cy="1153160"/>
                <wp:effectExtent l="19050" t="19050" r="9525" b="889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99155D" w:rsidRDefault="0099155D" w:rsidP="00C86EAA">
                            <w:pPr>
                              <w:pStyle w:val="Heading6"/>
                              <w:shd w:val="clear" w:color="auto" w:fill="E0E0E0"/>
                            </w:pPr>
                          </w:p>
                          <w:p w14:paraId="010B268D" w14:textId="77777777" w:rsidR="0099155D" w:rsidRDefault="0099155D"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B2v5ItKwIAAFMEAAAOAAAAAAAAAAAAAAAAAC4CAABkcnMv&#10;ZTJvRG9jLnhtbFBLAQItABQABgAIAAAAIQA3jB4Q3gAAAAwBAAAPAAAAAAAAAAAAAAAAAIUEAABk&#10;cnMvZG93bnJldi54bWxQSwUGAAAAAAQABADzAAAAkAUAAAAA&#10;" fillcolor="silver" strokecolor="silver" strokeweight="2.25pt">
                <v:textbox style="mso-next-textbox:#Text Box 4">
                  <w:txbxContent>
                    <w:p w14:paraId="26721137" w14:textId="77777777" w:rsidR="0099155D" w:rsidRDefault="0099155D" w:rsidP="00C86EAA">
                      <w:pPr>
                        <w:pStyle w:val="Heading6"/>
                        <w:shd w:val="clear" w:color="auto" w:fill="E0E0E0"/>
                      </w:pPr>
                    </w:p>
                    <w:p w14:paraId="010B268D" w14:textId="77777777" w:rsidR="0099155D" w:rsidRDefault="0099155D"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0AB45619" wp14:editId="3F86EB13">
                <wp:simplePos x="0" y="0"/>
                <wp:positionH relativeFrom="column">
                  <wp:posOffset>6629400</wp:posOffset>
                </wp:positionH>
                <wp:positionV relativeFrom="paragraph">
                  <wp:posOffset>114300</wp:posOffset>
                </wp:positionV>
                <wp:extent cx="914400" cy="914400"/>
                <wp:effectExtent l="0" t="0" r="1905" b="3175"/>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77777777" w:rsidR="00C86EAA" w:rsidRPr="00C1361B" w:rsidRDefault="00C86EAA" w:rsidP="00C86EAA">
            <w:pPr>
              <w:spacing w:before="120" w:after="120"/>
              <w:jc w:val="both"/>
              <w:rPr>
                <w:rFonts w:ascii="Calibri" w:hAnsi="Calibri" w:cs="Arial"/>
                <w:b/>
                <w:sz w:val="22"/>
                <w:szCs w:val="22"/>
              </w:rPr>
            </w:pP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38D5DA5B" w:rsidR="00C86EAA" w:rsidRPr="00C1361B" w:rsidRDefault="001D5833" w:rsidP="00C86EAA">
            <w:pPr>
              <w:spacing w:before="120" w:after="120"/>
              <w:jc w:val="both"/>
              <w:rPr>
                <w:rFonts w:ascii="Calibri" w:hAnsi="Calibri" w:cs="Arial"/>
                <w:b/>
                <w:sz w:val="22"/>
                <w:szCs w:val="22"/>
              </w:rPr>
            </w:pPr>
            <w:r>
              <w:rPr>
                <w:rFonts w:ascii="Calibri" w:hAnsi="Calibri" w:cs="Arial"/>
                <w:b/>
                <w:sz w:val="22"/>
                <w:szCs w:val="22"/>
              </w:rPr>
              <w:t>1500648</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1B9304AC"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 </w:t>
            </w:r>
            <w:proofErr w:type="spellStart"/>
            <w:r w:rsidRPr="00AF513D">
              <w:rPr>
                <w:rFonts w:ascii="Calibri" w:hAnsi="Calibri" w:cs="Arial"/>
                <w:b/>
                <w:sz w:val="22"/>
                <w:szCs w:val="22"/>
              </w:rPr>
              <w:t>ECAD6004C</w:t>
            </w:r>
            <w:proofErr w:type="spellEnd"/>
            <w:r w:rsidRPr="00AF513D">
              <w:rPr>
                <w:rFonts w:ascii="Calibri" w:hAnsi="Calibri" w:cs="Arial"/>
                <w:b/>
                <w:sz w:val="22"/>
                <w:szCs w:val="22"/>
              </w:rPr>
              <w:t xml:space="preserve"> - </w:t>
            </w:r>
            <w:proofErr w:type="spellStart"/>
            <w:r w:rsidRPr="00AF513D">
              <w:rPr>
                <w:rFonts w:ascii="Calibri" w:hAnsi="Calibri" w:cs="Arial"/>
                <w:b/>
                <w:sz w:val="22"/>
                <w:szCs w:val="22"/>
              </w:rPr>
              <w:t>Addysgu</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Dysgu</w:t>
            </w:r>
            <w:proofErr w:type="spellEnd"/>
            <w:r w:rsidRPr="00AF513D">
              <w:rPr>
                <w:rFonts w:ascii="Calibri" w:hAnsi="Calibri" w:cs="Arial"/>
                <w:b/>
                <w:sz w:val="22"/>
                <w:szCs w:val="22"/>
              </w:rPr>
              <w:t xml:space="preserve"> </w:t>
            </w:r>
            <w:proofErr w:type="spellStart"/>
            <w:r w:rsidRPr="00AF513D">
              <w:rPr>
                <w:rFonts w:ascii="Calibri" w:hAnsi="Calibri" w:cs="Arial"/>
                <w:b/>
                <w:sz w:val="22"/>
                <w:szCs w:val="22"/>
              </w:rPr>
              <w:t>Mentrus</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Chreadigol</w:t>
            </w:r>
            <w:proofErr w:type="spellEnd"/>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6A30773B" w14:textId="77777777" w:rsidR="0066580A" w:rsidRPr="0066580A" w:rsidRDefault="0066580A" w:rsidP="0066580A">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6A9F6E28" w:rsidR="00C86EAA" w:rsidRPr="008F78C2" w:rsidRDefault="00323562" w:rsidP="00C86EAA">
            <w:pPr>
              <w:pStyle w:val="BodyText2"/>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65100F0F" w:rsidR="00C86EAA" w:rsidRPr="00C1361B" w:rsidRDefault="00DE063C" w:rsidP="00C86EAA">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96A5810" w14:textId="77777777"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C86EAA" w:rsidRPr="00C1361B" w14:paraId="599E2FCC" w14:textId="77777777">
        <w:tc>
          <w:tcPr>
            <w:tcW w:w="5274" w:type="dxa"/>
            <w:shd w:val="pct10" w:color="auto" w:fill="auto"/>
          </w:tcPr>
          <w:p w14:paraId="1FC10A8C"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4BBE6132" w14:textId="77777777" w:rsidR="00C86EAA" w:rsidRPr="00C1361B" w:rsidRDefault="00C86EAA" w:rsidP="00C86EA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61A387D0" w14:textId="77777777"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C86EAA" w:rsidRPr="00C1361B" w14:paraId="44BAD2F7" w14:textId="77777777">
        <w:tc>
          <w:tcPr>
            <w:tcW w:w="5274" w:type="dxa"/>
          </w:tcPr>
          <w:p w14:paraId="249C7AE7" w14:textId="77777777" w:rsidR="00C86EAA" w:rsidRPr="00C1361B" w:rsidRDefault="00C86EAA" w:rsidP="00C86EAA">
            <w:pPr>
              <w:rPr>
                <w:rFonts w:ascii="Calibri" w:hAnsi="Calibri"/>
                <w:sz w:val="22"/>
                <w:szCs w:val="22"/>
              </w:rPr>
            </w:pPr>
          </w:p>
          <w:p w14:paraId="2223C8EF" w14:textId="77777777"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51E04A92" w14:textId="77777777" w:rsidR="00C86EAA" w:rsidRDefault="00C86EAA" w:rsidP="00C86EAA">
            <w:pPr>
              <w:ind w:left="360"/>
              <w:rPr>
                <w:rFonts w:ascii="Calibri" w:hAnsi="Calibri"/>
                <w:sz w:val="22"/>
                <w:szCs w:val="22"/>
              </w:rPr>
            </w:pPr>
          </w:p>
          <w:p w14:paraId="3C7E45BA" w14:textId="76A0C6E4"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5345BA99" w14:textId="675D054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35146B1B" w14:textId="2A78623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6B5DB762" w14:textId="10626990"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6B762A2A" w14:textId="77777777" w:rsidR="00C86EAA" w:rsidRPr="00753E8A" w:rsidRDefault="00C86EAA" w:rsidP="00C86EAA">
            <w:pPr>
              <w:ind w:left="360"/>
              <w:rPr>
                <w:rFonts w:asciiTheme="majorHAnsi" w:hAnsiTheme="majorHAnsi"/>
                <w:sz w:val="22"/>
                <w:szCs w:val="22"/>
              </w:rPr>
            </w:pPr>
          </w:p>
          <w:p w14:paraId="2F3C77A8" w14:textId="77777777" w:rsidR="00C86EAA" w:rsidRPr="00753E8A" w:rsidRDefault="00C86EAA" w:rsidP="00C86EAA">
            <w:pPr>
              <w:ind w:left="360"/>
              <w:rPr>
                <w:rFonts w:asciiTheme="majorHAnsi" w:hAnsiTheme="majorHAnsi"/>
                <w:sz w:val="22"/>
                <w:szCs w:val="22"/>
              </w:rPr>
            </w:pPr>
          </w:p>
          <w:p w14:paraId="3DC73F2C" w14:textId="77777777" w:rsidR="00C86EAA" w:rsidRPr="00753E8A" w:rsidRDefault="00C86EAA" w:rsidP="00C86EAA">
            <w:pPr>
              <w:ind w:left="360"/>
              <w:rPr>
                <w:rFonts w:asciiTheme="majorHAnsi" w:hAnsiTheme="majorHAnsi"/>
                <w:sz w:val="22"/>
                <w:szCs w:val="22"/>
              </w:rPr>
            </w:pPr>
          </w:p>
          <w:p w14:paraId="1FCF5E57" w14:textId="77777777" w:rsidR="00C86EAA" w:rsidRPr="00753E8A" w:rsidRDefault="00C86EAA" w:rsidP="00C86EAA">
            <w:pPr>
              <w:ind w:left="360"/>
              <w:rPr>
                <w:rFonts w:asciiTheme="majorHAnsi" w:hAnsiTheme="majorHAnsi"/>
                <w:sz w:val="22"/>
                <w:szCs w:val="22"/>
              </w:rPr>
            </w:pPr>
          </w:p>
          <w:p w14:paraId="716303E6" w14:textId="77777777" w:rsidR="00C86EAA" w:rsidRDefault="00C86EAA" w:rsidP="00C86EAA">
            <w:pPr>
              <w:ind w:left="360"/>
              <w:rPr>
                <w:rFonts w:ascii="Calibri" w:hAnsi="Calibri"/>
                <w:sz w:val="22"/>
                <w:szCs w:val="22"/>
              </w:rPr>
            </w:pPr>
          </w:p>
          <w:p w14:paraId="7E9975A7" w14:textId="77777777" w:rsidR="00C86EAA" w:rsidRDefault="00C86EAA" w:rsidP="00C86EAA">
            <w:pPr>
              <w:ind w:left="360"/>
              <w:rPr>
                <w:rFonts w:ascii="Calibri" w:hAnsi="Calibri"/>
                <w:sz w:val="22"/>
                <w:szCs w:val="22"/>
              </w:rPr>
            </w:pPr>
          </w:p>
          <w:p w14:paraId="60438579" w14:textId="77777777" w:rsidR="00C86EAA" w:rsidRDefault="00C86EAA" w:rsidP="00C86EAA">
            <w:pPr>
              <w:ind w:left="360"/>
              <w:rPr>
                <w:rFonts w:ascii="Calibri" w:hAnsi="Calibri"/>
                <w:sz w:val="22"/>
                <w:szCs w:val="22"/>
              </w:rPr>
            </w:pPr>
          </w:p>
          <w:p w14:paraId="19644BE6" w14:textId="77777777" w:rsidR="00C86EAA" w:rsidRDefault="00C86EAA" w:rsidP="00C86EAA">
            <w:pPr>
              <w:ind w:left="360"/>
              <w:rPr>
                <w:rFonts w:ascii="Calibri" w:hAnsi="Calibri"/>
                <w:sz w:val="22"/>
                <w:szCs w:val="22"/>
              </w:rPr>
            </w:pPr>
          </w:p>
          <w:p w14:paraId="37C08155" w14:textId="77777777" w:rsidR="00C86EAA" w:rsidRDefault="00C86EAA" w:rsidP="00C86EAA">
            <w:pPr>
              <w:ind w:left="360"/>
              <w:rPr>
                <w:rFonts w:ascii="Calibri" w:hAnsi="Calibri"/>
                <w:sz w:val="22"/>
                <w:szCs w:val="22"/>
              </w:rPr>
            </w:pPr>
          </w:p>
          <w:p w14:paraId="6F2E7E5B" w14:textId="77777777" w:rsidR="00C86EAA" w:rsidRDefault="00C86EAA" w:rsidP="00C86EAA">
            <w:pPr>
              <w:ind w:left="360"/>
              <w:rPr>
                <w:rFonts w:ascii="Calibri" w:hAnsi="Calibri"/>
                <w:sz w:val="22"/>
                <w:szCs w:val="22"/>
              </w:rPr>
            </w:pPr>
          </w:p>
          <w:p w14:paraId="65B25926" w14:textId="77777777" w:rsidR="00C86EAA" w:rsidRDefault="00C86EAA" w:rsidP="00C86EAA">
            <w:pPr>
              <w:ind w:left="360"/>
              <w:rPr>
                <w:rFonts w:ascii="Calibri" w:hAnsi="Calibri"/>
                <w:sz w:val="22"/>
                <w:szCs w:val="22"/>
              </w:rPr>
            </w:pPr>
          </w:p>
          <w:p w14:paraId="0612FCD2" w14:textId="77777777" w:rsidR="00C86EAA" w:rsidRDefault="00C86EAA" w:rsidP="00C86EAA">
            <w:pPr>
              <w:ind w:left="360"/>
              <w:rPr>
                <w:rFonts w:ascii="Calibri" w:hAnsi="Calibri"/>
                <w:sz w:val="22"/>
                <w:szCs w:val="22"/>
              </w:rPr>
            </w:pPr>
          </w:p>
          <w:p w14:paraId="2179BAFD" w14:textId="77777777" w:rsidR="00C86EAA" w:rsidRDefault="00C86EAA" w:rsidP="00C86EAA">
            <w:pPr>
              <w:ind w:left="360"/>
              <w:rPr>
                <w:rFonts w:ascii="Calibri" w:hAnsi="Calibri"/>
                <w:sz w:val="22"/>
                <w:szCs w:val="22"/>
              </w:rPr>
            </w:pPr>
          </w:p>
          <w:p w14:paraId="56074650" w14:textId="77777777" w:rsidR="00C86EAA" w:rsidRDefault="00C86EAA" w:rsidP="00C86EAA">
            <w:pPr>
              <w:ind w:left="360"/>
              <w:rPr>
                <w:rFonts w:ascii="Calibri" w:hAnsi="Calibri"/>
                <w:sz w:val="22"/>
                <w:szCs w:val="22"/>
              </w:rPr>
            </w:pPr>
          </w:p>
          <w:p w14:paraId="7021530F" w14:textId="77777777" w:rsidR="00C86EAA" w:rsidRDefault="00C86EAA" w:rsidP="00C86EAA">
            <w:pPr>
              <w:ind w:left="360"/>
              <w:rPr>
                <w:rFonts w:ascii="Calibri" w:hAnsi="Calibri"/>
                <w:sz w:val="22"/>
                <w:szCs w:val="22"/>
              </w:rPr>
            </w:pPr>
          </w:p>
          <w:p w14:paraId="497C6B26" w14:textId="77777777" w:rsidR="00C86EAA" w:rsidRDefault="00C86EAA" w:rsidP="00C86EAA">
            <w:pPr>
              <w:ind w:left="360"/>
              <w:rPr>
                <w:rFonts w:ascii="Calibri" w:hAnsi="Calibri"/>
                <w:sz w:val="22"/>
                <w:szCs w:val="22"/>
              </w:rPr>
            </w:pPr>
          </w:p>
          <w:p w14:paraId="45275EA8" w14:textId="77777777" w:rsidR="00C86EAA" w:rsidRDefault="00C86EAA" w:rsidP="00C86EAA">
            <w:pPr>
              <w:ind w:left="360"/>
              <w:rPr>
                <w:rFonts w:ascii="Calibri" w:hAnsi="Calibri"/>
                <w:sz w:val="22"/>
                <w:szCs w:val="22"/>
              </w:rPr>
            </w:pPr>
          </w:p>
          <w:p w14:paraId="1267224F" w14:textId="77777777" w:rsidR="00C86EAA" w:rsidRDefault="00C86EAA" w:rsidP="00C86EAA">
            <w:pPr>
              <w:ind w:left="360"/>
              <w:rPr>
                <w:rFonts w:ascii="Calibri" w:hAnsi="Calibri"/>
                <w:sz w:val="22"/>
                <w:szCs w:val="22"/>
              </w:rPr>
            </w:pPr>
          </w:p>
          <w:p w14:paraId="199BEAEC" w14:textId="77777777" w:rsidR="00C86EAA" w:rsidRDefault="00C86EAA" w:rsidP="00C86EAA">
            <w:pPr>
              <w:ind w:left="360"/>
              <w:rPr>
                <w:rFonts w:ascii="Calibri" w:hAnsi="Calibri"/>
                <w:sz w:val="22"/>
                <w:szCs w:val="22"/>
              </w:rPr>
            </w:pPr>
          </w:p>
          <w:p w14:paraId="0D901862" w14:textId="77777777" w:rsidR="00C86EAA" w:rsidRDefault="00C86EAA" w:rsidP="00C86EAA">
            <w:pPr>
              <w:ind w:left="360"/>
              <w:rPr>
                <w:rFonts w:ascii="Calibri" w:hAnsi="Calibri"/>
                <w:sz w:val="22"/>
                <w:szCs w:val="22"/>
              </w:rPr>
            </w:pPr>
          </w:p>
          <w:p w14:paraId="6C04275D" w14:textId="77777777" w:rsidR="00C86EAA" w:rsidRPr="00C1361B" w:rsidRDefault="00C86EAA" w:rsidP="00C86EAA">
            <w:pPr>
              <w:ind w:left="360"/>
              <w:rPr>
                <w:rFonts w:ascii="Calibri" w:hAnsi="Calibri"/>
                <w:sz w:val="22"/>
                <w:szCs w:val="22"/>
              </w:rPr>
            </w:pPr>
          </w:p>
        </w:tc>
        <w:tc>
          <w:tcPr>
            <w:tcW w:w="5274" w:type="dxa"/>
          </w:tcPr>
          <w:p w14:paraId="76670ABA" w14:textId="77777777" w:rsidR="00C86EAA" w:rsidRPr="00F67644" w:rsidRDefault="00C86EAA" w:rsidP="00C86EAA">
            <w:pPr>
              <w:ind w:left="896"/>
              <w:rPr>
                <w:rFonts w:ascii="Calibri" w:hAnsi="Calibri" w:cs="Arial"/>
              </w:rPr>
            </w:pPr>
          </w:p>
          <w:p w14:paraId="6A1369CB" w14:textId="77777777"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14:paraId="05CE8411" w14:textId="77777777" w:rsidR="00C86EAA" w:rsidRPr="00753E8A" w:rsidRDefault="00C86EAA" w:rsidP="00C86EAA">
            <w:pPr>
              <w:rPr>
                <w:rFonts w:ascii="Calibri" w:hAnsi="Calibri"/>
                <w:sz w:val="22"/>
                <w:szCs w:val="22"/>
              </w:rPr>
            </w:pPr>
          </w:p>
          <w:p w14:paraId="5EAD2231" w14:textId="77777777" w:rsidR="00C86EAA" w:rsidRPr="00753E8A" w:rsidRDefault="00C86EAA" w:rsidP="00C86EAA">
            <w:pPr>
              <w:rPr>
                <w:rFonts w:ascii="Calibri" w:hAnsi="Calibri"/>
                <w:sz w:val="22"/>
                <w:szCs w:val="22"/>
              </w:rPr>
            </w:pPr>
          </w:p>
          <w:p w14:paraId="33059D79" w14:textId="0A63FE2B" w:rsidR="00C86EAA" w:rsidRDefault="00572D9D" w:rsidP="00C86EAA">
            <w:pPr>
              <w:pStyle w:val="ListParagraph"/>
              <w:numPr>
                <w:ilvl w:val="0"/>
                <w:numId w:val="8"/>
              </w:numPr>
              <w:rPr>
                <w:rFonts w:asciiTheme="majorHAnsi" w:hAnsiTheme="majorHAnsi"/>
                <w:sz w:val="22"/>
              </w:rPr>
            </w:pPr>
            <w:r>
              <w:rPr>
                <w:rFonts w:asciiTheme="majorHAnsi" w:hAnsiTheme="majorHAnsi"/>
                <w:sz w:val="22"/>
              </w:rPr>
              <w:t>The presentation is</w:t>
            </w:r>
            <w:r w:rsidR="00C86EAA" w:rsidRPr="00676C24">
              <w:rPr>
                <w:rFonts w:asciiTheme="majorHAnsi" w:hAnsiTheme="majorHAnsi"/>
                <w:sz w:val="22"/>
              </w:rPr>
              <w:t xml:space="preserve"> to include critical analysis and evaluation of wide, deep and appropriate background reading.  Relevant synthesis of research and government documentation should be utilised to demonstrate knowledge and understa</w:t>
            </w:r>
            <w:r w:rsidR="00B53B6D">
              <w:rPr>
                <w:rFonts w:asciiTheme="majorHAnsi" w:hAnsiTheme="majorHAnsi"/>
                <w:sz w:val="22"/>
              </w:rPr>
              <w:t xml:space="preserve">nding of </w:t>
            </w:r>
            <w:r>
              <w:rPr>
                <w:rFonts w:asciiTheme="majorHAnsi" w:hAnsiTheme="majorHAnsi"/>
                <w:sz w:val="22"/>
              </w:rPr>
              <w:t>how to develop creativity and e</w:t>
            </w:r>
            <w:r w:rsidR="00B53B6D">
              <w:rPr>
                <w:rFonts w:asciiTheme="majorHAnsi" w:hAnsiTheme="majorHAnsi"/>
                <w:sz w:val="22"/>
              </w:rPr>
              <w:t>nterprise skills</w:t>
            </w:r>
            <w:r>
              <w:rPr>
                <w:rFonts w:asciiTheme="majorHAnsi" w:hAnsiTheme="majorHAnsi"/>
                <w:sz w:val="22"/>
              </w:rPr>
              <w:t xml:space="preserve"> amongst primary learners</w:t>
            </w:r>
            <w:r w:rsidR="00C86EAA" w:rsidRPr="00676C24">
              <w:rPr>
                <w:rFonts w:asciiTheme="majorHAnsi" w:hAnsiTheme="majorHAnsi"/>
                <w:sz w:val="22"/>
              </w:rPr>
              <w:t xml:space="preserve">. </w:t>
            </w:r>
          </w:p>
          <w:p w14:paraId="79770578" w14:textId="77777777" w:rsidR="00C86EAA" w:rsidRPr="00676C24" w:rsidRDefault="00C86EAA" w:rsidP="00C86EAA">
            <w:pPr>
              <w:pStyle w:val="ListParagraph"/>
              <w:rPr>
                <w:rFonts w:asciiTheme="majorHAnsi" w:hAnsiTheme="majorHAnsi"/>
                <w:sz w:val="22"/>
              </w:rPr>
            </w:pPr>
          </w:p>
          <w:p w14:paraId="5A2B71D2" w14:textId="7F601A06" w:rsidR="00CD3C69" w:rsidRDefault="00E063EF" w:rsidP="00CD3C69">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Your ability to r</w:t>
            </w:r>
            <w:r w:rsidR="00CD3C69" w:rsidRPr="00CD3C69">
              <w:rPr>
                <w:rFonts w:asciiTheme="majorHAnsi" w:hAnsiTheme="majorHAnsi"/>
                <w:sz w:val="22"/>
                <w:szCs w:val="20"/>
                <w:lang w:eastAsia="en-US"/>
              </w:rPr>
              <w:t>ecognise, identify and select learning environments that support the development of creative learning and teaching.</w:t>
            </w:r>
          </w:p>
          <w:p w14:paraId="24D350E4" w14:textId="77777777" w:rsidR="00E063EF" w:rsidRPr="00CD3C69" w:rsidRDefault="00E063EF" w:rsidP="00E063EF">
            <w:pPr>
              <w:spacing w:beforeLines="1" w:before="2" w:afterLines="1" w:after="2"/>
              <w:ind w:left="720"/>
              <w:rPr>
                <w:rFonts w:asciiTheme="majorHAnsi" w:hAnsiTheme="majorHAnsi"/>
                <w:sz w:val="22"/>
                <w:szCs w:val="20"/>
                <w:lang w:eastAsia="en-US"/>
              </w:rPr>
            </w:pPr>
          </w:p>
          <w:p w14:paraId="4FBA687E" w14:textId="2401B2C9" w:rsidR="00CD3C69" w:rsidRDefault="00E063EF" w:rsidP="00CD3C69">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your critical</w:t>
            </w:r>
            <w:r w:rsidR="00CD3C69" w:rsidRPr="00CD3C69">
              <w:rPr>
                <w:rFonts w:asciiTheme="majorHAnsi" w:hAnsiTheme="majorHAnsi"/>
                <w:sz w:val="22"/>
                <w:szCs w:val="20"/>
                <w:lang w:eastAsia="en-US"/>
              </w:rPr>
              <w:t xml:space="preserve"> reflect</w:t>
            </w:r>
            <w:r>
              <w:rPr>
                <w:rFonts w:asciiTheme="majorHAnsi" w:hAnsiTheme="majorHAnsi"/>
                <w:sz w:val="22"/>
                <w:szCs w:val="20"/>
                <w:lang w:eastAsia="en-US"/>
              </w:rPr>
              <w:t>ion</w:t>
            </w:r>
            <w:r w:rsidR="00CD3C69" w:rsidRPr="00CD3C69">
              <w:rPr>
                <w:rFonts w:asciiTheme="majorHAnsi" w:hAnsiTheme="majorHAnsi"/>
                <w:sz w:val="22"/>
                <w:szCs w:val="20"/>
                <w:lang w:eastAsia="en-US"/>
              </w:rPr>
              <w:t xml:space="preserve"> on strategies that impact on the distinctive role of the educator when developing creative and innovative pedagogies and environments.</w:t>
            </w:r>
          </w:p>
          <w:p w14:paraId="24AFD8EE" w14:textId="77777777" w:rsidR="00C86EAA" w:rsidRPr="00676C24" w:rsidRDefault="00C86EAA" w:rsidP="00A47BD7">
            <w:pPr>
              <w:spacing w:beforeLines="1" w:before="2" w:afterLines="1" w:after="2"/>
              <w:rPr>
                <w:rFonts w:asciiTheme="majorHAnsi" w:hAnsiTheme="majorHAnsi"/>
                <w:sz w:val="22"/>
                <w:szCs w:val="20"/>
                <w:lang w:eastAsia="en-US"/>
              </w:rPr>
            </w:pPr>
          </w:p>
          <w:p w14:paraId="0921DD5C" w14:textId="01287E09"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w:t>
            </w:r>
            <w:r w:rsidR="00E063EF">
              <w:rPr>
                <w:rFonts w:asciiTheme="majorHAnsi" w:hAnsiTheme="majorHAnsi"/>
                <w:sz w:val="22"/>
                <w:szCs w:val="20"/>
                <w:lang w:eastAsia="en-US"/>
              </w:rPr>
              <w:t xml:space="preserve">for the </w:t>
            </w:r>
            <w:r w:rsidR="00D615C5">
              <w:rPr>
                <w:rFonts w:asciiTheme="majorHAnsi" w:hAnsiTheme="majorHAnsi"/>
                <w:sz w:val="22"/>
                <w:szCs w:val="20"/>
                <w:lang w:eastAsia="en-US"/>
              </w:rPr>
              <w:t xml:space="preserve">development </w:t>
            </w:r>
            <w:r w:rsidR="00E063EF">
              <w:rPr>
                <w:rFonts w:asciiTheme="majorHAnsi" w:hAnsiTheme="majorHAnsi"/>
                <w:sz w:val="22"/>
                <w:szCs w:val="20"/>
                <w:lang w:eastAsia="en-US"/>
              </w:rPr>
              <w:t>of children’s creativity.</w:t>
            </w:r>
            <w:r>
              <w:rPr>
                <w:rFonts w:asciiTheme="majorHAnsi" w:hAnsiTheme="majorHAnsi"/>
                <w:sz w:val="22"/>
                <w:szCs w:val="20"/>
                <w:lang w:eastAsia="en-US"/>
              </w:rPr>
              <w:t xml:space="preserve"> </w:t>
            </w:r>
          </w:p>
          <w:p w14:paraId="4E4CED5C" w14:textId="77777777" w:rsidR="00C86EAA" w:rsidRPr="00676C24" w:rsidRDefault="00C86EAA" w:rsidP="00A47BD7">
            <w:pPr>
              <w:spacing w:beforeLines="1" w:before="2" w:afterLines="1" w:after="2"/>
              <w:rPr>
                <w:rFonts w:asciiTheme="majorHAnsi" w:hAnsiTheme="majorHAnsi"/>
                <w:sz w:val="22"/>
                <w:szCs w:val="20"/>
                <w:lang w:eastAsia="en-US"/>
              </w:rPr>
            </w:pPr>
          </w:p>
          <w:p w14:paraId="783AD13D"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037A03CE" w14:textId="77777777" w:rsidR="00C86EAA" w:rsidRPr="00676C24" w:rsidRDefault="00C86EAA" w:rsidP="00A47BD7">
            <w:pPr>
              <w:spacing w:beforeLines="1" w:before="2" w:afterLines="1" w:after="2"/>
              <w:rPr>
                <w:rFonts w:asciiTheme="majorHAnsi" w:hAnsiTheme="majorHAnsi"/>
                <w:sz w:val="22"/>
                <w:szCs w:val="20"/>
                <w:lang w:eastAsia="en-US"/>
              </w:rPr>
            </w:pPr>
          </w:p>
          <w:p w14:paraId="7AF0A603" w14:textId="5286D5F5"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Accurate referencing and </w:t>
            </w:r>
            <w:r w:rsidR="00E063EF">
              <w:rPr>
                <w:rFonts w:asciiTheme="majorHAnsi" w:hAnsiTheme="majorHAnsi"/>
                <w:sz w:val="22"/>
                <w:szCs w:val="20"/>
                <w:lang w:eastAsia="en-US"/>
              </w:rPr>
              <w:t>presentation</w:t>
            </w:r>
            <w:r>
              <w:rPr>
                <w:rFonts w:asciiTheme="majorHAnsi" w:hAnsiTheme="majorHAnsi"/>
                <w:sz w:val="22"/>
                <w:szCs w:val="20"/>
                <w:lang w:eastAsia="en-US"/>
              </w:rPr>
              <w:t xml:space="preserve"> skills</w:t>
            </w:r>
          </w:p>
          <w:p w14:paraId="7D1DB96C" w14:textId="77777777" w:rsidR="00C86EAA" w:rsidRPr="00676C24" w:rsidRDefault="00C86EAA" w:rsidP="00A47BD7">
            <w:pPr>
              <w:spacing w:beforeLines="1" w:before="2" w:afterLines="1" w:after="2"/>
              <w:rPr>
                <w:rFonts w:asciiTheme="majorHAnsi" w:hAnsiTheme="majorHAnsi"/>
                <w:sz w:val="22"/>
                <w:szCs w:val="20"/>
                <w:lang w:eastAsia="en-US"/>
              </w:rPr>
            </w:pPr>
          </w:p>
          <w:p w14:paraId="785F59A5" w14:textId="1D4EA358"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t>
            </w:r>
            <w:r w:rsidR="00E063EF">
              <w:rPr>
                <w:rFonts w:asciiTheme="majorHAnsi" w:hAnsiTheme="majorHAnsi"/>
                <w:sz w:val="22"/>
                <w:szCs w:val="20"/>
                <w:lang w:eastAsia="en-US"/>
              </w:rPr>
              <w:t>time frame.</w:t>
            </w:r>
            <w:r w:rsidRPr="00676C24">
              <w:rPr>
                <w:rFonts w:asciiTheme="majorHAnsi" w:hAnsiTheme="majorHAnsi"/>
                <w:sz w:val="22"/>
                <w:szCs w:val="20"/>
                <w:lang w:eastAsia="en-US"/>
              </w:rPr>
              <w:t xml:space="preserve"> </w:t>
            </w:r>
          </w:p>
          <w:p w14:paraId="7CFF010E" w14:textId="77777777" w:rsidR="00C86EAA" w:rsidRPr="008A6E37" w:rsidRDefault="00C86EAA" w:rsidP="00C86EAA">
            <w:pPr>
              <w:pStyle w:val="ListParagraph"/>
              <w:rPr>
                <w:rFonts w:asciiTheme="majorHAnsi" w:hAnsiTheme="majorHAnsi"/>
                <w:sz w:val="22"/>
              </w:rPr>
            </w:pPr>
          </w:p>
          <w:p w14:paraId="5DD86880" w14:textId="77777777" w:rsidR="00C86EAA" w:rsidRPr="00CC064B" w:rsidRDefault="00C86EAA" w:rsidP="00C86EAA">
            <w:pPr>
              <w:pStyle w:val="Footer"/>
              <w:rPr>
                <w:rFonts w:ascii="Arial" w:hAnsi="Arial" w:cs="Arial"/>
                <w:b/>
                <w:sz w:val="18"/>
                <w:szCs w:val="18"/>
              </w:rPr>
            </w:pPr>
          </w:p>
          <w:p w14:paraId="522DDE6D" w14:textId="77777777" w:rsidR="00C86EAA" w:rsidRPr="00753E8A" w:rsidRDefault="00C86EAA" w:rsidP="00C86EAA">
            <w:pPr>
              <w:pStyle w:val="ListParagraph"/>
              <w:ind w:left="1440"/>
              <w:rPr>
                <w:rFonts w:ascii="Calibri" w:hAnsi="Calibri"/>
                <w:sz w:val="22"/>
                <w:szCs w:val="22"/>
              </w:rPr>
            </w:pPr>
          </w:p>
        </w:tc>
      </w:tr>
    </w:tbl>
    <w:p w14:paraId="4E3C1FA0" w14:textId="61DCC4CE"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86EAA" w:rsidRPr="00EE6F25" w14:paraId="630C9018" w14:textId="77777777">
        <w:tc>
          <w:tcPr>
            <w:tcW w:w="10670" w:type="dxa"/>
            <w:shd w:val="clear" w:color="auto" w:fill="C0C0C0"/>
          </w:tcPr>
          <w:p w14:paraId="73962B6B" w14:textId="77777777" w:rsidR="00C86EAA" w:rsidRPr="00EE6F25" w:rsidRDefault="00C86EAA" w:rsidP="00C86EA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400DC08" w14:textId="77777777" w:rsidR="00C86EAA" w:rsidRDefault="00C86EAA" w:rsidP="00C86EAA">
      <w:pPr>
        <w:jc w:val="both"/>
        <w:rPr>
          <w:sz w:val="22"/>
          <w:szCs w:val="22"/>
        </w:rPr>
      </w:pPr>
    </w:p>
    <w:p w14:paraId="60060DA6" w14:textId="77777777" w:rsidR="00C86EAA" w:rsidRDefault="00C86EAA" w:rsidP="00C86EAA">
      <w:pPr>
        <w:rPr>
          <w:rFonts w:asciiTheme="majorHAnsi" w:hAnsiTheme="majorHAnsi"/>
          <w:b/>
          <w:color w:val="000000"/>
          <w:szCs w:val="27"/>
          <w:lang w:eastAsia="en-US"/>
        </w:rPr>
      </w:pPr>
    </w:p>
    <w:p w14:paraId="63468520" w14:textId="77777777" w:rsidR="00C86EAA"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14:paraId="092EF70B" w14:textId="77777777" w:rsidR="00B04E72" w:rsidRPr="005A3A47" w:rsidRDefault="00B04E72" w:rsidP="00C86EAA">
      <w:pPr>
        <w:rPr>
          <w:rFonts w:asciiTheme="majorHAnsi" w:hAnsiTheme="majorHAnsi"/>
          <w:color w:val="000000"/>
          <w:sz w:val="22"/>
          <w:szCs w:val="27"/>
          <w:lang w:eastAsia="en-US"/>
        </w:rPr>
      </w:pPr>
    </w:p>
    <w:p w14:paraId="32472E88" w14:textId="77777777" w:rsidR="00AB0BD3" w:rsidRPr="0066580A" w:rsidRDefault="00AB0BD3" w:rsidP="00AB0BD3">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0B8C93FE" w14:textId="77777777" w:rsidR="00C86EAA" w:rsidRDefault="00C86EAA" w:rsidP="00C86EAA">
      <w:pPr>
        <w:rPr>
          <w:rFonts w:asciiTheme="majorHAnsi" w:hAnsiTheme="majorHAnsi"/>
          <w:sz w:val="22"/>
        </w:rPr>
      </w:pPr>
    </w:p>
    <w:p w14:paraId="2B161B77" w14:textId="16B03134" w:rsidR="00C86EAA" w:rsidRDefault="00AB0BD3" w:rsidP="00C86EAA">
      <w:pPr>
        <w:rPr>
          <w:rFonts w:asciiTheme="majorHAnsi" w:hAnsiTheme="majorHAnsi"/>
          <w:sz w:val="22"/>
        </w:rPr>
      </w:pPr>
      <w:r>
        <w:rPr>
          <w:rFonts w:asciiTheme="majorHAnsi" w:hAnsiTheme="majorHAnsi"/>
          <w:sz w:val="22"/>
        </w:rPr>
        <w:t>Time Limit</w:t>
      </w:r>
      <w:r w:rsidR="00C86EAA">
        <w:rPr>
          <w:rFonts w:asciiTheme="majorHAnsi" w:hAnsiTheme="majorHAnsi"/>
          <w:sz w:val="22"/>
        </w:rPr>
        <w:t xml:space="preserve"> </w:t>
      </w:r>
      <w:r>
        <w:rPr>
          <w:rFonts w:asciiTheme="majorHAnsi" w:hAnsiTheme="majorHAnsi"/>
          <w:sz w:val="22"/>
        </w:rPr>
        <w:t>–</w:t>
      </w:r>
      <w:r w:rsidR="00C86EAA">
        <w:rPr>
          <w:rFonts w:asciiTheme="majorHAnsi" w:hAnsiTheme="majorHAnsi"/>
          <w:sz w:val="22"/>
        </w:rPr>
        <w:t xml:space="preserve"> </w:t>
      </w:r>
      <w:r>
        <w:rPr>
          <w:rFonts w:asciiTheme="majorHAnsi" w:hAnsiTheme="majorHAnsi"/>
          <w:b/>
          <w:sz w:val="22"/>
        </w:rPr>
        <w:t>10 mins</w:t>
      </w:r>
    </w:p>
    <w:p w14:paraId="0A2873CF" w14:textId="77777777" w:rsidR="00C86EAA" w:rsidRDefault="00C86EAA" w:rsidP="00C86EAA">
      <w:pPr>
        <w:rPr>
          <w:rFonts w:asciiTheme="majorHAnsi" w:hAnsiTheme="majorHAnsi"/>
          <w:sz w:val="22"/>
        </w:rPr>
      </w:pPr>
    </w:p>
    <w:p w14:paraId="4CEF7BEE" w14:textId="5A1D7F6F" w:rsidR="00C86EAA" w:rsidRPr="00676C24" w:rsidRDefault="00AB0BD3" w:rsidP="00C86EAA">
      <w:pPr>
        <w:rPr>
          <w:rFonts w:asciiTheme="majorHAnsi" w:hAnsiTheme="majorHAnsi"/>
          <w:sz w:val="22"/>
        </w:rPr>
      </w:pPr>
      <w:r>
        <w:rPr>
          <w:rFonts w:asciiTheme="majorHAnsi" w:hAnsiTheme="majorHAnsi"/>
          <w:sz w:val="22"/>
        </w:rPr>
        <w:t>The presentation</w:t>
      </w:r>
      <w:r w:rsidR="00C86EAA" w:rsidRPr="00676C24">
        <w:rPr>
          <w:rFonts w:asciiTheme="majorHAnsi" w:hAnsiTheme="majorHAnsi"/>
          <w:sz w:val="22"/>
        </w:rPr>
        <w:t xml:space="preserve"> should demonstrate </w:t>
      </w:r>
      <w:r>
        <w:rPr>
          <w:rFonts w:asciiTheme="majorHAnsi" w:hAnsiTheme="majorHAnsi"/>
          <w:sz w:val="22"/>
        </w:rPr>
        <w:t xml:space="preserve">critical </w:t>
      </w:r>
      <w:r w:rsidR="00B04E72">
        <w:rPr>
          <w:rFonts w:asciiTheme="majorHAnsi" w:hAnsiTheme="majorHAnsi"/>
          <w:sz w:val="22"/>
        </w:rPr>
        <w:t xml:space="preserve">evaluation. Also, </w:t>
      </w:r>
      <w:r w:rsidR="00C86EAA" w:rsidRPr="00676C24">
        <w:rPr>
          <w:rFonts w:asciiTheme="majorHAnsi" w:hAnsiTheme="majorHAnsi"/>
          <w:sz w:val="22"/>
        </w:rPr>
        <w:t xml:space="preserve">analysis and evaluation of wide and appropriate background reading.  Relevant reference to research, current </w:t>
      </w:r>
      <w:r>
        <w:rPr>
          <w:rFonts w:asciiTheme="majorHAnsi" w:hAnsiTheme="majorHAnsi"/>
          <w:sz w:val="22"/>
        </w:rPr>
        <w:t xml:space="preserve">and recommended </w:t>
      </w:r>
      <w:r w:rsidR="00C86EAA" w:rsidRPr="00676C24">
        <w:rPr>
          <w:rFonts w:asciiTheme="majorHAnsi" w:hAnsiTheme="majorHAnsi"/>
          <w:sz w:val="22"/>
        </w:rPr>
        <w:t>pedagogy</w:t>
      </w:r>
      <w:r w:rsidR="00B04E72">
        <w:rPr>
          <w:rFonts w:asciiTheme="majorHAnsi" w:hAnsiTheme="majorHAnsi"/>
          <w:sz w:val="22"/>
        </w:rPr>
        <w:t xml:space="preserve"> where </w:t>
      </w:r>
      <w:r w:rsidR="001E79BE">
        <w:rPr>
          <w:rFonts w:asciiTheme="majorHAnsi" w:hAnsiTheme="majorHAnsi"/>
          <w:sz w:val="22"/>
        </w:rPr>
        <w:t>appropriate</w:t>
      </w:r>
      <w:r>
        <w:rPr>
          <w:rFonts w:asciiTheme="majorHAnsi" w:hAnsiTheme="majorHAnsi"/>
          <w:sz w:val="22"/>
        </w:rPr>
        <w:t xml:space="preserve">. </w:t>
      </w:r>
    </w:p>
    <w:p w14:paraId="1A7227FD" w14:textId="77777777" w:rsidR="00C86EAA" w:rsidRDefault="00C86EAA" w:rsidP="00C86EAA">
      <w:pPr>
        <w:rPr>
          <w:rFonts w:ascii="Calibri" w:hAnsi="Calibri" w:cs="Arial"/>
        </w:rPr>
      </w:pPr>
    </w:p>
    <w:p w14:paraId="2874D62D" w14:textId="2092639C" w:rsidR="00C86EAA" w:rsidRDefault="00C86EAA" w:rsidP="00A47BD7">
      <w:pPr>
        <w:spacing w:beforeLines="1" w:before="2" w:afterLines="1" w:after="2"/>
        <w:rPr>
          <w:rFonts w:asciiTheme="majorHAnsi" w:hAnsiTheme="majorHAnsi"/>
          <w:sz w:val="22"/>
          <w:szCs w:val="18"/>
          <w:lang w:eastAsia="en-US"/>
        </w:rPr>
      </w:pPr>
      <w:proofErr w:type="gramStart"/>
      <w:r w:rsidRPr="00676C24">
        <w:rPr>
          <w:rFonts w:asciiTheme="majorHAnsi" w:hAnsiTheme="majorHAnsi"/>
          <w:sz w:val="22"/>
          <w:szCs w:val="18"/>
          <w:lang w:eastAsia="en-US"/>
        </w:rPr>
        <w:t>So</w:t>
      </w:r>
      <w:proofErr w:type="gramEnd"/>
      <w:r w:rsidRPr="00676C24">
        <w:rPr>
          <w:rFonts w:asciiTheme="majorHAnsi" w:hAnsiTheme="majorHAnsi"/>
          <w:sz w:val="22"/>
          <w:szCs w:val="18"/>
          <w:lang w:eastAsia="en-US"/>
        </w:rPr>
        <w:t xml:space="preserve"> what </w:t>
      </w:r>
      <w:r w:rsidR="00AB0BD3" w:rsidRPr="00AB0BD3">
        <w:rPr>
          <w:rFonts w:asciiTheme="majorHAnsi" w:hAnsiTheme="majorHAnsi"/>
          <w:b/>
          <w:i/>
          <w:sz w:val="22"/>
          <w:szCs w:val="18"/>
          <w:u w:val="single"/>
          <w:lang w:eastAsia="en-US"/>
        </w:rPr>
        <w:t>might</w:t>
      </w:r>
      <w:r w:rsidR="00AB0BD3">
        <w:rPr>
          <w:rFonts w:asciiTheme="majorHAnsi" w:hAnsiTheme="majorHAnsi"/>
          <w:sz w:val="22"/>
          <w:szCs w:val="18"/>
          <w:lang w:eastAsia="en-US"/>
        </w:rPr>
        <w:t xml:space="preserve"> you include in your Presentation</w:t>
      </w:r>
      <w:r>
        <w:rPr>
          <w:rFonts w:asciiTheme="majorHAnsi" w:hAnsiTheme="majorHAnsi"/>
          <w:sz w:val="22"/>
          <w:szCs w:val="18"/>
          <w:lang w:eastAsia="en-US"/>
        </w:rPr>
        <w:t xml:space="preserve"> response?</w:t>
      </w:r>
      <w:r w:rsidRPr="00676C24">
        <w:rPr>
          <w:rFonts w:asciiTheme="majorHAnsi" w:hAnsiTheme="majorHAnsi"/>
          <w:sz w:val="22"/>
          <w:szCs w:val="18"/>
          <w:lang w:eastAsia="en-US"/>
        </w:rPr>
        <w:t xml:space="preserve"> </w:t>
      </w:r>
    </w:p>
    <w:p w14:paraId="2B041CE8" w14:textId="77777777" w:rsidR="00AB0BD3" w:rsidRDefault="00AB0BD3" w:rsidP="00A47BD7">
      <w:pPr>
        <w:spacing w:beforeLines="1" w:before="2" w:afterLines="1" w:after="2"/>
        <w:rPr>
          <w:rFonts w:asciiTheme="majorHAnsi" w:hAnsiTheme="majorHAnsi"/>
          <w:sz w:val="22"/>
          <w:szCs w:val="18"/>
          <w:lang w:eastAsia="en-US"/>
        </w:rPr>
      </w:pPr>
    </w:p>
    <w:p w14:paraId="57D5C3D3" w14:textId="3EC663CC" w:rsidR="00AB0BD3" w:rsidRPr="00AB0BD3" w:rsidRDefault="00AB0BD3" w:rsidP="00A47BD7">
      <w:pPr>
        <w:spacing w:beforeLines="1" w:before="2" w:afterLines="1" w:after="2"/>
        <w:rPr>
          <w:rFonts w:asciiTheme="majorHAnsi" w:hAnsiTheme="majorHAnsi"/>
          <w:b/>
          <w:sz w:val="22"/>
          <w:szCs w:val="18"/>
          <w:u w:val="single"/>
          <w:lang w:eastAsia="en-US"/>
        </w:rPr>
      </w:pPr>
      <w:r w:rsidRPr="00AB0BD3">
        <w:rPr>
          <w:rFonts w:asciiTheme="majorHAnsi" w:hAnsiTheme="majorHAnsi"/>
          <w:b/>
          <w:sz w:val="22"/>
          <w:szCs w:val="18"/>
          <w:u w:val="single"/>
          <w:lang w:eastAsia="en-US"/>
        </w:rPr>
        <w:t>PLEASE SEE DETAIL ASSIGNMENT GUIDANCE PDF OF PREZI USED FOR PART B ASSESSMENT GUIDANCE LECTURE.</w:t>
      </w:r>
    </w:p>
    <w:p w14:paraId="254937D8" w14:textId="77777777" w:rsidR="00C86EAA" w:rsidRPr="00676C24" w:rsidRDefault="00C86EAA" w:rsidP="00A47BD7">
      <w:pPr>
        <w:spacing w:beforeLines="1" w:before="2" w:afterLines="1" w:after="2"/>
        <w:rPr>
          <w:rFonts w:asciiTheme="majorHAnsi" w:hAnsiTheme="majorHAnsi"/>
          <w:sz w:val="22"/>
          <w:szCs w:val="20"/>
          <w:lang w:eastAsia="en-US"/>
        </w:rPr>
      </w:pPr>
    </w:p>
    <w:p w14:paraId="04F0157E" w14:textId="5E59DDC2" w:rsidR="00C86EAA"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An outline of </w:t>
      </w:r>
      <w:r w:rsidR="00AB0BD3">
        <w:rPr>
          <w:rFonts w:asciiTheme="majorHAnsi" w:hAnsiTheme="majorHAnsi"/>
          <w:sz w:val="22"/>
          <w:szCs w:val="18"/>
          <w:lang w:eastAsia="en-US"/>
        </w:rPr>
        <w:t>current thinking regarding creativity, it’s elements/aspects and how some experts in the field believe it can be developed</w:t>
      </w:r>
      <w:r w:rsidR="00E628A3">
        <w:rPr>
          <w:rFonts w:asciiTheme="majorHAnsi" w:hAnsiTheme="majorHAnsi"/>
          <w:sz w:val="22"/>
          <w:szCs w:val="18"/>
          <w:lang w:eastAsia="en-US"/>
        </w:rPr>
        <w:t xml:space="preserve">. </w:t>
      </w:r>
      <w:r w:rsidR="00AB0BD3">
        <w:rPr>
          <w:rFonts w:asciiTheme="majorHAnsi" w:hAnsiTheme="majorHAnsi"/>
          <w:sz w:val="22"/>
          <w:szCs w:val="18"/>
          <w:lang w:eastAsia="en-US"/>
        </w:rPr>
        <w:t xml:space="preserve"> </w:t>
      </w:r>
    </w:p>
    <w:p w14:paraId="706E4800" w14:textId="18599ABF" w:rsidR="00B04E72"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The importance of the </w:t>
      </w:r>
      <w:r w:rsidR="00E628A3">
        <w:rPr>
          <w:rFonts w:asciiTheme="majorHAnsi" w:hAnsiTheme="majorHAnsi"/>
          <w:sz w:val="22"/>
          <w:szCs w:val="18"/>
          <w:lang w:eastAsia="en-US"/>
        </w:rPr>
        <w:t xml:space="preserve">role of the </w:t>
      </w:r>
      <w:r>
        <w:rPr>
          <w:rFonts w:asciiTheme="majorHAnsi" w:hAnsiTheme="majorHAnsi"/>
          <w:sz w:val="22"/>
          <w:szCs w:val="18"/>
          <w:lang w:eastAsia="en-US"/>
        </w:rPr>
        <w:t>teacher</w:t>
      </w:r>
      <w:r w:rsidR="00E628A3">
        <w:rPr>
          <w:rFonts w:asciiTheme="majorHAnsi" w:hAnsiTheme="majorHAnsi"/>
          <w:sz w:val="22"/>
          <w:szCs w:val="18"/>
          <w:lang w:eastAsia="en-US"/>
        </w:rPr>
        <w:t xml:space="preserve"> in developing learners’ creativity</w:t>
      </w:r>
      <w:r>
        <w:rPr>
          <w:rFonts w:asciiTheme="majorHAnsi" w:hAnsiTheme="majorHAnsi"/>
          <w:sz w:val="22"/>
          <w:szCs w:val="18"/>
          <w:lang w:eastAsia="en-US"/>
        </w:rPr>
        <w:t>.</w:t>
      </w:r>
    </w:p>
    <w:p w14:paraId="6953E4DA" w14:textId="4C715E59" w:rsidR="00E628A3" w:rsidRPr="00676C24" w:rsidRDefault="00E628A3"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The impact of the ‘learning environment’ when developing creativity. </w:t>
      </w:r>
    </w:p>
    <w:p w14:paraId="097522D9" w14:textId="512D54CD"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sidR="00E628A3">
        <w:rPr>
          <w:rFonts w:asciiTheme="majorHAnsi" w:hAnsiTheme="majorHAnsi"/>
          <w:sz w:val="22"/>
          <w:szCs w:val="18"/>
          <w:lang w:eastAsia="en-US"/>
        </w:rPr>
        <w:t>Creativity</w:t>
      </w:r>
      <w:r w:rsidR="00B04E72">
        <w:rPr>
          <w:rFonts w:asciiTheme="majorHAnsi" w:hAnsiTheme="majorHAnsi"/>
          <w:sz w:val="22"/>
          <w:szCs w:val="18"/>
          <w:lang w:eastAsia="en-US"/>
        </w:rPr>
        <w:t xml:space="preserve"> Framework</w:t>
      </w:r>
      <w:r w:rsidR="00E628A3">
        <w:rPr>
          <w:rFonts w:asciiTheme="majorHAnsi" w:hAnsiTheme="majorHAnsi"/>
          <w:sz w:val="22"/>
          <w:szCs w:val="18"/>
          <w:lang w:eastAsia="en-US"/>
        </w:rPr>
        <w:t>s</w:t>
      </w:r>
      <w:r w:rsidR="00B04E72">
        <w:rPr>
          <w:rFonts w:asciiTheme="majorHAnsi" w:hAnsiTheme="majorHAnsi"/>
          <w:sz w:val="22"/>
          <w:szCs w:val="18"/>
          <w:lang w:eastAsia="en-US"/>
        </w:rPr>
        <w:t xml:space="preserve">, </w:t>
      </w:r>
      <w:r w:rsidR="00E628A3">
        <w:rPr>
          <w:rFonts w:asciiTheme="majorHAnsi" w:hAnsiTheme="majorHAnsi"/>
          <w:sz w:val="22"/>
          <w:szCs w:val="18"/>
          <w:lang w:eastAsia="en-US"/>
        </w:rPr>
        <w:t xml:space="preserve">models and reflection on </w:t>
      </w:r>
      <w:r w:rsidR="00B04E72">
        <w:rPr>
          <w:rFonts w:asciiTheme="majorHAnsi" w:hAnsiTheme="majorHAnsi"/>
          <w:sz w:val="22"/>
          <w:szCs w:val="18"/>
          <w:lang w:eastAsia="en-US"/>
        </w:rPr>
        <w:t xml:space="preserve">the </w:t>
      </w:r>
      <w:r w:rsidR="00E628A3">
        <w:rPr>
          <w:rFonts w:asciiTheme="majorHAnsi" w:hAnsiTheme="majorHAnsi"/>
          <w:sz w:val="22"/>
          <w:szCs w:val="18"/>
          <w:lang w:eastAsia="en-US"/>
        </w:rPr>
        <w:t xml:space="preserve">potential </w:t>
      </w:r>
      <w:r w:rsidR="00B04E72">
        <w:rPr>
          <w:rFonts w:asciiTheme="majorHAnsi" w:hAnsiTheme="majorHAnsi"/>
          <w:sz w:val="22"/>
          <w:szCs w:val="18"/>
          <w:lang w:eastAsia="en-US"/>
        </w:rPr>
        <w:t>ben</w:t>
      </w:r>
      <w:r w:rsidR="001E79BE">
        <w:rPr>
          <w:rFonts w:asciiTheme="majorHAnsi" w:hAnsiTheme="majorHAnsi"/>
          <w:sz w:val="22"/>
          <w:szCs w:val="18"/>
          <w:lang w:eastAsia="en-US"/>
        </w:rPr>
        <w:t>e</w:t>
      </w:r>
      <w:r w:rsidR="00B04E72">
        <w:rPr>
          <w:rFonts w:asciiTheme="majorHAnsi" w:hAnsiTheme="majorHAnsi"/>
          <w:sz w:val="22"/>
          <w:szCs w:val="18"/>
          <w:lang w:eastAsia="en-US"/>
        </w:rPr>
        <w:t>fits/ uses/ limitations</w:t>
      </w:r>
      <w:r w:rsidR="00E628A3">
        <w:rPr>
          <w:rFonts w:asciiTheme="majorHAnsi" w:hAnsiTheme="majorHAnsi"/>
          <w:sz w:val="22"/>
          <w:szCs w:val="18"/>
          <w:lang w:eastAsia="en-US"/>
        </w:rPr>
        <w:t xml:space="preserve"> of these</w:t>
      </w:r>
      <w:r w:rsidRPr="00676C24">
        <w:rPr>
          <w:rFonts w:asciiTheme="majorHAnsi" w:hAnsiTheme="majorHAnsi"/>
          <w:sz w:val="22"/>
          <w:szCs w:val="18"/>
          <w:lang w:eastAsia="en-US"/>
        </w:rPr>
        <w:t xml:space="preserve">. </w:t>
      </w:r>
    </w:p>
    <w:p w14:paraId="22841DF7" w14:textId="77777777" w:rsidR="00E628A3"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Appropriate background </w:t>
      </w:r>
      <w:r w:rsidR="00B04E72">
        <w:rPr>
          <w:rFonts w:asciiTheme="majorHAnsi" w:hAnsiTheme="majorHAnsi"/>
          <w:sz w:val="22"/>
          <w:szCs w:val="18"/>
          <w:lang w:eastAsia="en-US"/>
        </w:rPr>
        <w:t xml:space="preserve">research and </w:t>
      </w:r>
      <w:r w:rsidRPr="00676C24">
        <w:rPr>
          <w:rFonts w:asciiTheme="majorHAnsi" w:hAnsiTheme="majorHAnsi"/>
          <w:sz w:val="22"/>
          <w:szCs w:val="18"/>
          <w:lang w:eastAsia="en-US"/>
        </w:rPr>
        <w:t xml:space="preserve">knowledge for the </w:t>
      </w:r>
      <w:r w:rsidR="00E628A3">
        <w:rPr>
          <w:rFonts w:asciiTheme="majorHAnsi" w:hAnsiTheme="majorHAnsi"/>
          <w:sz w:val="22"/>
          <w:szCs w:val="18"/>
          <w:lang w:eastAsia="en-US"/>
        </w:rPr>
        <w:t>strategies</w:t>
      </w:r>
      <w:r w:rsidR="00B04E72">
        <w:rPr>
          <w:rFonts w:asciiTheme="majorHAnsi" w:hAnsiTheme="majorHAnsi"/>
          <w:sz w:val="22"/>
          <w:szCs w:val="18"/>
          <w:lang w:eastAsia="en-US"/>
        </w:rPr>
        <w:t xml:space="preserve"> identified</w:t>
      </w:r>
      <w:r w:rsidR="00E628A3">
        <w:rPr>
          <w:rFonts w:asciiTheme="majorHAnsi" w:hAnsiTheme="majorHAnsi"/>
          <w:sz w:val="22"/>
          <w:szCs w:val="18"/>
          <w:lang w:eastAsia="en-US"/>
        </w:rPr>
        <w:t xml:space="preserve"> to develop creativity discussed</w:t>
      </w:r>
      <w:r w:rsidR="00B04E72">
        <w:rPr>
          <w:rFonts w:asciiTheme="majorHAnsi" w:hAnsiTheme="majorHAnsi"/>
          <w:sz w:val="22"/>
          <w:szCs w:val="18"/>
          <w:lang w:eastAsia="en-US"/>
        </w:rPr>
        <w:t xml:space="preserve">. </w:t>
      </w:r>
    </w:p>
    <w:p w14:paraId="6DC6886A" w14:textId="417E51F7"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Supporting </w:t>
      </w:r>
      <w:r w:rsidR="00C86EAA" w:rsidRPr="00676C24">
        <w:rPr>
          <w:rFonts w:asciiTheme="majorHAnsi" w:hAnsiTheme="majorHAnsi"/>
          <w:sz w:val="22"/>
          <w:szCs w:val="18"/>
          <w:lang w:eastAsia="en-US"/>
        </w:rPr>
        <w:t>principles</w:t>
      </w:r>
      <w:r w:rsidR="00C86EAA">
        <w:rPr>
          <w:rFonts w:asciiTheme="majorHAnsi" w:hAnsiTheme="majorHAnsi"/>
          <w:sz w:val="22"/>
          <w:szCs w:val="18"/>
          <w:lang w:eastAsia="en-US"/>
        </w:rPr>
        <w:t>/ theories that underpin</w:t>
      </w:r>
      <w:r w:rsidR="00C86EAA" w:rsidRPr="00676C24">
        <w:rPr>
          <w:rFonts w:asciiTheme="majorHAnsi" w:hAnsiTheme="majorHAnsi"/>
          <w:sz w:val="22"/>
          <w:szCs w:val="18"/>
          <w:lang w:eastAsia="en-US"/>
        </w:rPr>
        <w:t xml:space="preserve"> </w:t>
      </w:r>
      <w:r>
        <w:rPr>
          <w:rFonts w:asciiTheme="majorHAnsi" w:hAnsiTheme="majorHAnsi"/>
          <w:sz w:val="22"/>
          <w:szCs w:val="18"/>
          <w:lang w:eastAsia="en-US"/>
        </w:rPr>
        <w:t>the discussion/ reflection and strategies</w:t>
      </w:r>
      <w:r w:rsidR="00C86EAA" w:rsidRPr="00676C24">
        <w:rPr>
          <w:rFonts w:asciiTheme="majorHAnsi" w:hAnsiTheme="majorHAnsi"/>
          <w:sz w:val="22"/>
          <w:szCs w:val="18"/>
          <w:lang w:eastAsia="en-US"/>
        </w:rPr>
        <w:t xml:space="preserve"> proposed. </w:t>
      </w:r>
    </w:p>
    <w:p w14:paraId="7883EF20" w14:textId="77777777" w:rsidR="00E628A3" w:rsidRDefault="00C86EAA" w:rsidP="00B04E72">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w:t>
      </w:r>
      <w:r w:rsidR="00E628A3">
        <w:rPr>
          <w:rFonts w:asciiTheme="majorHAnsi" w:hAnsiTheme="majorHAnsi"/>
          <w:sz w:val="22"/>
          <w:szCs w:val="18"/>
          <w:lang w:eastAsia="en-US"/>
        </w:rPr>
        <w:t>ange of evidence to support the discussion relating to the ‘learning environment’</w:t>
      </w:r>
      <w:r w:rsidR="00B04E72">
        <w:rPr>
          <w:rFonts w:asciiTheme="majorHAnsi" w:hAnsiTheme="majorHAnsi"/>
          <w:sz w:val="22"/>
          <w:szCs w:val="18"/>
          <w:lang w:eastAsia="en-US"/>
        </w:rPr>
        <w:t xml:space="preserve">. </w:t>
      </w:r>
    </w:p>
    <w:p w14:paraId="7864267B" w14:textId="3875E0D0" w:rsidR="00C86EAA" w:rsidRPr="00B04E72" w:rsidRDefault="00C86EAA" w:rsidP="00B04E72">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Who agrees with the </w:t>
      </w:r>
      <w:r w:rsidR="00E628A3">
        <w:rPr>
          <w:rFonts w:asciiTheme="majorHAnsi" w:hAnsiTheme="majorHAnsi"/>
          <w:sz w:val="22"/>
          <w:szCs w:val="18"/>
          <w:lang w:eastAsia="en-US"/>
        </w:rPr>
        <w:t>strategies and pedagogy</w:t>
      </w:r>
      <w:r w:rsidR="00B04E72">
        <w:rPr>
          <w:rFonts w:asciiTheme="majorHAnsi" w:hAnsiTheme="majorHAnsi"/>
          <w:sz w:val="22"/>
          <w:szCs w:val="18"/>
          <w:lang w:eastAsia="en-US"/>
        </w:rPr>
        <w:t xml:space="preserve"> identified? What are the specific benefits/ challenges/ research base/ m</w:t>
      </w:r>
      <w:r w:rsidR="00E628A3">
        <w:rPr>
          <w:rFonts w:asciiTheme="majorHAnsi" w:hAnsiTheme="majorHAnsi"/>
          <w:sz w:val="22"/>
          <w:szCs w:val="18"/>
          <w:lang w:eastAsia="en-US"/>
        </w:rPr>
        <w:t>odels or methods?</w:t>
      </w:r>
      <w:r w:rsidR="00B04E72">
        <w:rPr>
          <w:rFonts w:asciiTheme="majorHAnsi" w:hAnsiTheme="majorHAnsi"/>
          <w:sz w:val="22"/>
          <w:szCs w:val="18"/>
          <w:lang w:eastAsia="en-US"/>
        </w:rPr>
        <w:t xml:space="preserve"> </w:t>
      </w:r>
      <w:r w:rsidRPr="00B04E72">
        <w:rPr>
          <w:rFonts w:asciiTheme="majorHAnsi" w:hAnsiTheme="majorHAnsi"/>
          <w:sz w:val="22"/>
          <w:szCs w:val="18"/>
          <w:lang w:eastAsia="en-US"/>
        </w:rPr>
        <w:t xml:space="preserve">(Educational writers, case studies, wide research) </w:t>
      </w:r>
    </w:p>
    <w:p w14:paraId="6F503136" w14:textId="4E67A6F9"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Reference to key ‘Creativity’ and Enterprise skills</w:t>
      </w:r>
      <w:r w:rsidR="00C86EAA" w:rsidRPr="00676C24">
        <w:rPr>
          <w:rFonts w:asciiTheme="majorHAnsi" w:hAnsiTheme="majorHAnsi"/>
          <w:sz w:val="22"/>
          <w:szCs w:val="18"/>
          <w:lang w:eastAsia="en-US"/>
        </w:rPr>
        <w:t xml:space="preserve"> researchers</w:t>
      </w:r>
      <w:r>
        <w:rPr>
          <w:rFonts w:asciiTheme="majorHAnsi" w:hAnsiTheme="majorHAnsi"/>
          <w:sz w:val="22"/>
          <w:szCs w:val="18"/>
          <w:lang w:eastAsia="en-US"/>
        </w:rPr>
        <w:t xml:space="preserve">. </w:t>
      </w:r>
    </w:p>
    <w:p w14:paraId="3A43D68E" w14:textId="7A3B7A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w:t>
      </w:r>
      <w:r w:rsidR="001E79BE">
        <w:rPr>
          <w:rFonts w:asciiTheme="majorHAnsi" w:hAnsiTheme="majorHAnsi"/>
          <w:sz w:val="22"/>
          <w:szCs w:val="18"/>
          <w:lang w:eastAsia="en-US"/>
        </w:rPr>
        <w:t xml:space="preserve">strategies to promote </w:t>
      </w:r>
      <w:r w:rsidR="00E628A3">
        <w:rPr>
          <w:rFonts w:asciiTheme="majorHAnsi" w:hAnsiTheme="majorHAnsi"/>
          <w:sz w:val="22"/>
          <w:szCs w:val="18"/>
          <w:lang w:eastAsia="en-US"/>
        </w:rPr>
        <w:t>learner creativity</w:t>
      </w:r>
      <w:r w:rsidR="001E79BE">
        <w:rPr>
          <w:rFonts w:asciiTheme="majorHAnsi" w:hAnsiTheme="majorHAnsi"/>
          <w:sz w:val="22"/>
          <w:szCs w:val="18"/>
          <w:lang w:eastAsia="en-US"/>
        </w:rPr>
        <w:t xml:space="preserve">. </w:t>
      </w:r>
    </w:p>
    <w:p w14:paraId="03B04109" w14:textId="383CA5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Examples of </w:t>
      </w:r>
      <w:r w:rsidR="001E79BE">
        <w:rPr>
          <w:rFonts w:asciiTheme="majorHAnsi" w:hAnsiTheme="majorHAnsi"/>
          <w:sz w:val="22"/>
          <w:szCs w:val="18"/>
          <w:lang w:eastAsia="en-US"/>
        </w:rPr>
        <w:t>proposed recommendations.</w:t>
      </w:r>
    </w:p>
    <w:p w14:paraId="1BBBA5B4" w14:textId="59D96925" w:rsidR="00C86EAA" w:rsidRPr="00E977F5"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Evidence of wide and deep bac</w:t>
      </w:r>
      <w:r w:rsidR="001E79BE">
        <w:rPr>
          <w:rFonts w:asciiTheme="majorHAnsi" w:hAnsiTheme="majorHAnsi"/>
          <w:sz w:val="22"/>
          <w:szCs w:val="18"/>
          <w:lang w:eastAsia="en-US"/>
        </w:rPr>
        <w:t>kground reading to support the reflection</w:t>
      </w:r>
      <w:r>
        <w:rPr>
          <w:rFonts w:asciiTheme="majorHAnsi" w:hAnsiTheme="majorHAnsi"/>
          <w:sz w:val="22"/>
          <w:szCs w:val="18"/>
          <w:lang w:eastAsia="en-US"/>
        </w:rPr>
        <w:t>. Case studies, research</w:t>
      </w:r>
      <w:r w:rsidRPr="00E977F5">
        <w:rPr>
          <w:rFonts w:asciiTheme="majorHAnsi" w:hAnsiTheme="majorHAnsi"/>
          <w:sz w:val="22"/>
          <w:szCs w:val="18"/>
          <w:lang w:eastAsia="en-US"/>
        </w:rPr>
        <w:t xml:space="preserve">, journals etc. </w:t>
      </w:r>
    </w:p>
    <w:p w14:paraId="08D09D0C" w14:textId="77777777"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14:paraId="462580BE" w14:textId="6DFC539F"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Clear evidence of </w:t>
      </w:r>
      <w:r w:rsidR="001E79BE">
        <w:rPr>
          <w:rFonts w:asciiTheme="majorHAnsi" w:hAnsiTheme="majorHAnsi"/>
          <w:sz w:val="22"/>
          <w:szCs w:val="18"/>
          <w:lang w:eastAsia="en-US"/>
        </w:rPr>
        <w:t>very good understanding of creativity and enterprise skills</w:t>
      </w:r>
      <w:r w:rsidRPr="00676C24">
        <w:rPr>
          <w:rFonts w:asciiTheme="majorHAnsi" w:hAnsiTheme="majorHAnsi"/>
          <w:sz w:val="22"/>
          <w:szCs w:val="18"/>
          <w:lang w:eastAsia="en-US"/>
        </w:rPr>
        <w:t xml:space="preserve">, no glaring errors. </w:t>
      </w:r>
    </w:p>
    <w:p w14:paraId="009BFEE5" w14:textId="77777777" w:rsidR="00E628A3"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w:t>
      </w:r>
      <w:r w:rsidR="00E628A3">
        <w:rPr>
          <w:rFonts w:asciiTheme="majorHAnsi" w:hAnsiTheme="majorHAnsi"/>
          <w:sz w:val="22"/>
          <w:szCs w:val="18"/>
          <w:lang w:eastAsia="en-US"/>
        </w:rPr>
        <w:t>where appropriate.</w:t>
      </w:r>
    </w:p>
    <w:p w14:paraId="27C8D962" w14:textId="1936F502" w:rsidR="00C86EAA" w:rsidRPr="00676C24" w:rsidRDefault="00E1668D"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A professional</w:t>
      </w:r>
      <w:r w:rsidR="00E628A3">
        <w:rPr>
          <w:rFonts w:asciiTheme="majorHAnsi" w:hAnsiTheme="majorHAnsi"/>
          <w:sz w:val="22"/>
          <w:szCs w:val="18"/>
          <w:lang w:eastAsia="en-US"/>
        </w:rPr>
        <w:t xml:space="preserve"> </w:t>
      </w:r>
      <w:r>
        <w:rPr>
          <w:rFonts w:asciiTheme="majorHAnsi" w:hAnsiTheme="majorHAnsi"/>
          <w:sz w:val="22"/>
          <w:szCs w:val="18"/>
          <w:lang w:eastAsia="en-US"/>
        </w:rPr>
        <w:t>presentation style that engages the audience.</w:t>
      </w:r>
    </w:p>
    <w:p w14:paraId="5F484EB4" w14:textId="77777777" w:rsidR="00C86EAA" w:rsidRPr="00676C24" w:rsidRDefault="00C86EAA" w:rsidP="00C86EAA">
      <w:pPr>
        <w:ind w:left="720"/>
        <w:rPr>
          <w:rFonts w:asciiTheme="majorHAnsi" w:hAnsiTheme="majorHAnsi" w:cs="Arial"/>
          <w:sz w:val="22"/>
        </w:rPr>
      </w:pPr>
    </w:p>
    <w:p w14:paraId="740041E1" w14:textId="77777777" w:rsidR="00C86EAA" w:rsidRPr="00676C24" w:rsidRDefault="00C86EAA" w:rsidP="00C86EAA">
      <w:pPr>
        <w:ind w:left="720"/>
        <w:rPr>
          <w:rFonts w:asciiTheme="majorHAnsi" w:hAnsiTheme="majorHAnsi" w:cs="Arial"/>
          <w:sz w:val="22"/>
        </w:rPr>
      </w:pPr>
    </w:p>
    <w:p w14:paraId="48EC438F" w14:textId="77777777" w:rsidR="00C86EAA" w:rsidRDefault="00C86EAA" w:rsidP="00C86EAA">
      <w:pPr>
        <w:ind w:left="720"/>
        <w:rPr>
          <w:rFonts w:ascii="Calibri" w:hAnsi="Calibri" w:cs="Arial"/>
        </w:rPr>
      </w:pPr>
    </w:p>
    <w:p w14:paraId="2AE8914E" w14:textId="77777777" w:rsidR="00C86EAA" w:rsidRDefault="00C86EAA" w:rsidP="00C86EAA">
      <w:pPr>
        <w:ind w:left="720"/>
        <w:rPr>
          <w:rFonts w:ascii="Calibri" w:hAnsi="Calibri" w:cs="Arial"/>
        </w:rPr>
      </w:pPr>
    </w:p>
    <w:p w14:paraId="371B1456" w14:textId="77777777" w:rsidR="00C86EAA" w:rsidRDefault="00C86EAA" w:rsidP="00C86EAA">
      <w:pPr>
        <w:ind w:left="720"/>
        <w:rPr>
          <w:rFonts w:ascii="Calibri" w:hAnsi="Calibri" w:cs="Arial"/>
        </w:rPr>
      </w:pPr>
    </w:p>
    <w:p w14:paraId="24E7E728" w14:textId="77777777" w:rsidR="00C86EAA" w:rsidRDefault="00C86EAA" w:rsidP="00C86EAA">
      <w:pPr>
        <w:ind w:left="720"/>
        <w:rPr>
          <w:rFonts w:ascii="Calibri" w:hAnsi="Calibri" w:cs="Arial"/>
        </w:rPr>
      </w:pPr>
    </w:p>
    <w:p w14:paraId="6F9BC10B" w14:textId="77777777" w:rsidR="00C86EAA" w:rsidRDefault="00C86EAA" w:rsidP="00C86EAA">
      <w:pPr>
        <w:ind w:left="720"/>
        <w:rPr>
          <w:rFonts w:ascii="Calibri" w:hAnsi="Calibri" w:cs="Arial"/>
        </w:rPr>
      </w:pPr>
    </w:p>
    <w:p w14:paraId="4549C931" w14:textId="77777777" w:rsidR="00C86EAA" w:rsidRDefault="00C86EAA" w:rsidP="00C86EAA">
      <w:pPr>
        <w:ind w:left="720"/>
        <w:rPr>
          <w:rFonts w:ascii="Calibri" w:hAnsi="Calibri" w:cs="Arial"/>
        </w:rPr>
      </w:pPr>
    </w:p>
    <w:p w14:paraId="3AB842EE" w14:textId="77777777" w:rsidR="00C86EAA" w:rsidRDefault="00C86EAA" w:rsidP="00C86EAA">
      <w:pPr>
        <w:ind w:left="720"/>
        <w:rPr>
          <w:rFonts w:ascii="Calibri" w:hAnsi="Calibri" w:cs="Arial"/>
        </w:rPr>
      </w:pPr>
    </w:p>
    <w:p w14:paraId="49EC6E0A" w14:textId="77777777" w:rsidR="00C86EAA" w:rsidRDefault="00C86EAA" w:rsidP="00C86EAA">
      <w:pPr>
        <w:ind w:left="720"/>
        <w:rPr>
          <w:rFonts w:ascii="Calibri" w:hAnsi="Calibri" w:cs="Arial"/>
        </w:rPr>
      </w:pPr>
    </w:p>
    <w:p w14:paraId="0E465DB6" w14:textId="77777777" w:rsidR="00C86EAA" w:rsidRDefault="00C86EAA" w:rsidP="00C86EAA">
      <w:pPr>
        <w:jc w:val="both"/>
        <w:rPr>
          <w:rFonts w:ascii="Calibri" w:hAnsi="Calibri" w:cs="Arial"/>
        </w:rPr>
      </w:pPr>
    </w:p>
    <w:p w14:paraId="366862AD" w14:textId="77777777" w:rsidR="008444EF" w:rsidRDefault="008444EF" w:rsidP="00C86EAA">
      <w:pPr>
        <w:jc w:val="both"/>
        <w:rPr>
          <w:rFonts w:ascii="Calibri" w:hAnsi="Calibri" w:cs="Arial"/>
        </w:rPr>
      </w:pPr>
    </w:p>
    <w:p w14:paraId="3C85CE0F" w14:textId="77777777" w:rsidR="00C86EAA" w:rsidRDefault="00C86EAA" w:rsidP="00C86EAA">
      <w:pPr>
        <w:jc w:val="both"/>
        <w:rPr>
          <w:rFonts w:ascii="Calibri" w:hAnsi="Calibri" w:cs="Arial"/>
        </w:rPr>
      </w:pPr>
    </w:p>
    <w:p w14:paraId="743EDF1A" w14:textId="77777777"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86EAA" w:rsidRPr="00100396" w14:paraId="00B4B7BF" w14:textId="77777777">
        <w:trPr>
          <w:trHeight w:val="414"/>
        </w:trPr>
        <w:tc>
          <w:tcPr>
            <w:tcW w:w="10670" w:type="dxa"/>
            <w:shd w:val="clear" w:color="auto" w:fill="D9D9D9"/>
          </w:tcPr>
          <w:p w14:paraId="2B01D77E" w14:textId="77777777" w:rsidR="00C86EAA" w:rsidRPr="00100396" w:rsidRDefault="00C86EAA" w:rsidP="00C86EAA">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FF9CBFE" w14:textId="77777777" w:rsidR="00C86EAA" w:rsidRPr="00EA0F4E" w:rsidRDefault="00C86EAA" w:rsidP="00C86EAA">
      <w:pPr>
        <w:jc w:val="both"/>
        <w:rPr>
          <w:sz w:val="22"/>
          <w:szCs w:val="22"/>
        </w:rPr>
      </w:pPr>
    </w:p>
    <w:p w14:paraId="1D138C32" w14:textId="77777777"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1F60CA2" w14:textId="77777777" w:rsidR="00C86EAA" w:rsidRPr="001B727B" w:rsidRDefault="00C86EAA" w:rsidP="00C86EAA">
      <w:pPr>
        <w:rPr>
          <w:rFonts w:ascii="Arial" w:hAnsi="Arial" w:cs="Arial"/>
          <w:b/>
          <w:sz w:val="22"/>
          <w:szCs w:val="22"/>
        </w:rPr>
      </w:pPr>
    </w:p>
    <w:p w14:paraId="274F4FFF"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28BCC11E" w14:textId="77777777" w:rsidR="00C86EAA" w:rsidRPr="001E2007" w:rsidRDefault="00C86EAA" w:rsidP="00C86EAA">
      <w:pPr>
        <w:jc w:val="both"/>
        <w:rPr>
          <w:rFonts w:ascii="Calibri" w:hAnsi="Calibri" w:cs="Calibri"/>
          <w:b/>
          <w:sz w:val="22"/>
          <w:szCs w:val="22"/>
        </w:rPr>
      </w:pPr>
    </w:p>
    <w:p w14:paraId="6C496510"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56B7121B" w14:textId="77777777" w:rsidR="00C86EAA" w:rsidRPr="001E2007" w:rsidRDefault="00C86EAA" w:rsidP="00C86EAA">
      <w:pPr>
        <w:jc w:val="both"/>
        <w:rPr>
          <w:rFonts w:ascii="Calibri" w:hAnsi="Calibri" w:cs="Calibri"/>
          <w:b/>
          <w:sz w:val="22"/>
          <w:szCs w:val="22"/>
        </w:rPr>
      </w:pPr>
    </w:p>
    <w:p w14:paraId="483E7EA2"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208CEB1D" w14:textId="77777777" w:rsidR="00C86EAA" w:rsidRPr="001E2007" w:rsidRDefault="00C86EAA" w:rsidP="00C86EAA">
      <w:pPr>
        <w:jc w:val="both"/>
        <w:rPr>
          <w:rFonts w:ascii="Calibri" w:hAnsi="Calibri" w:cs="Calibri"/>
          <w:b/>
          <w:sz w:val="22"/>
          <w:szCs w:val="22"/>
        </w:rPr>
      </w:pPr>
    </w:p>
    <w:p w14:paraId="59247E57"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14:paraId="680FC265" w14:textId="77777777" w:rsidR="00C86EAA" w:rsidRPr="001E2007" w:rsidRDefault="00C86EAA" w:rsidP="00C86EAA">
      <w:pPr>
        <w:ind w:left="360"/>
        <w:jc w:val="both"/>
        <w:rPr>
          <w:rFonts w:ascii="Calibri" w:hAnsi="Calibri" w:cs="Calibri"/>
          <w:b/>
          <w:sz w:val="22"/>
          <w:szCs w:val="22"/>
        </w:rPr>
      </w:pPr>
    </w:p>
    <w:p w14:paraId="3FA18105"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1DF7EF9" w14:textId="77777777" w:rsidR="00C86EAA" w:rsidRPr="001E2007" w:rsidRDefault="00C86EAA" w:rsidP="00C86EAA">
      <w:pPr>
        <w:jc w:val="both"/>
        <w:rPr>
          <w:rFonts w:ascii="Calibri" w:hAnsi="Calibri" w:cs="Calibri"/>
          <w:b/>
          <w:sz w:val="22"/>
          <w:szCs w:val="22"/>
        </w:rPr>
      </w:pPr>
    </w:p>
    <w:p w14:paraId="6616EE59"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18C2A8A5" w14:textId="77777777" w:rsidR="00C86EAA" w:rsidRPr="001E2007" w:rsidRDefault="00C86EAA" w:rsidP="00C86EAA">
      <w:pPr>
        <w:ind w:left="360"/>
        <w:jc w:val="both"/>
        <w:rPr>
          <w:rFonts w:ascii="Calibri" w:hAnsi="Calibri" w:cs="Calibri"/>
          <w:b/>
          <w:sz w:val="22"/>
          <w:szCs w:val="22"/>
        </w:rPr>
      </w:pPr>
    </w:p>
    <w:p w14:paraId="7ECC9363"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093F27D1" w14:textId="77777777" w:rsidR="00C86EAA" w:rsidRDefault="00C86EAA" w:rsidP="00C86EAA">
      <w:pPr>
        <w:jc w:val="both"/>
        <w:rPr>
          <w:rFonts w:ascii="Calibri" w:hAnsi="Calibri" w:cs="Calibri"/>
          <w:sz w:val="22"/>
          <w:szCs w:val="22"/>
        </w:rPr>
      </w:pPr>
    </w:p>
    <w:p w14:paraId="56E7314D"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14:paraId="7E5B2F89" w14:textId="77777777" w:rsidR="00C86EAA" w:rsidRPr="001E2007" w:rsidRDefault="00C86EAA" w:rsidP="00C86EAA">
      <w:pPr>
        <w:ind w:left="360"/>
        <w:jc w:val="both"/>
        <w:rPr>
          <w:rFonts w:ascii="Calibri" w:hAnsi="Calibri" w:cs="Calibri"/>
          <w:b/>
          <w:sz w:val="22"/>
          <w:szCs w:val="22"/>
        </w:rPr>
      </w:pPr>
    </w:p>
    <w:p w14:paraId="0B3B8F70" w14:textId="77777777" w:rsidR="00C86EAA" w:rsidRDefault="00C86EAA" w:rsidP="00C86EAA">
      <w:pPr>
        <w:jc w:val="both"/>
        <w:rPr>
          <w:rFonts w:ascii="Calibri" w:hAnsi="Calibri" w:cs="Calibri"/>
          <w:sz w:val="22"/>
          <w:szCs w:val="22"/>
        </w:rPr>
      </w:pPr>
      <w:r w:rsidRPr="001E2007">
        <w:rPr>
          <w:rFonts w:ascii="Calibri" w:hAnsi="Calibri" w:cs="Calibri"/>
          <w:sz w:val="22"/>
          <w:szCs w:val="22"/>
        </w:rPr>
        <w:lastRenderedPageBreak/>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headerReference w:type="default" r:id="rId10"/>
          <w:footerReference w:type="default" r:id="rId11"/>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42550A06"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47885520" w14:textId="6E34680D" w:rsidR="0045662B" w:rsidRDefault="00C86EAA" w:rsidP="00B24DD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6B88A8F1" w14:textId="77777777" w:rsidR="00B24DD5" w:rsidRPr="0045662B" w:rsidRDefault="00B24DD5" w:rsidP="00B24DD5">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1D5833">
              <w:rPr>
                <w:rFonts w:ascii="Calibri" w:hAnsi="Calibri"/>
                <w:szCs w:val="32"/>
                <w:highlight w:val="yellow"/>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1D5833">
              <w:rPr>
                <w:rFonts w:ascii="Calibri" w:hAnsi="Calibri"/>
                <w:szCs w:val="32"/>
                <w:highlight w:val="yellow"/>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1D5833">
              <w:rPr>
                <w:rFonts w:ascii="Calibri" w:hAnsi="Calibri"/>
                <w:szCs w:val="32"/>
                <w:highlight w:val="yellow"/>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1D5833">
              <w:rPr>
                <w:rFonts w:ascii="Calibri" w:hAnsi="Calibri"/>
                <w:szCs w:val="32"/>
                <w:highlight w:val="yellow"/>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42A043A4" w14:textId="29D8E401" w:rsidR="00FC593C" w:rsidRPr="00CE0319" w:rsidRDefault="001D5833" w:rsidP="00FC593C">
            <w:pPr>
              <w:pStyle w:val="BulletedList"/>
              <w:numPr>
                <w:ilvl w:val="0"/>
                <w:numId w:val="0"/>
              </w:numPr>
              <w:ind w:left="432"/>
              <w:rPr>
                <w:rFonts w:ascii="Calibri" w:hAnsi="Calibri"/>
                <w:sz w:val="20"/>
                <w:szCs w:val="20"/>
              </w:rPr>
            </w:pPr>
            <w:r>
              <w:rPr>
                <w:rFonts w:ascii="Calibri" w:hAnsi="Calibri" w:cs="Calibri"/>
                <w:sz w:val="20"/>
                <w:szCs w:val="20"/>
                <w:lang w:val="cy-GB"/>
              </w:rPr>
              <w:t>Teimlaf fy mod wedi casglu darllen a gwybodaeth eang o’r cyd-destun ynglŷn â strategaethau i ddefnyddio</w:t>
            </w:r>
          </w:p>
          <w:p w14:paraId="194FB1EA" w14:textId="77777777" w:rsidR="00FC593C" w:rsidRPr="00CE0319" w:rsidRDefault="00FC593C" w:rsidP="00FC593C">
            <w:pPr>
              <w:pStyle w:val="BulletedList"/>
              <w:numPr>
                <w:ilvl w:val="0"/>
                <w:numId w:val="0"/>
              </w:numPr>
              <w:ind w:left="432"/>
              <w:rPr>
                <w:rFonts w:ascii="Calibri" w:hAnsi="Calibri"/>
                <w:sz w:val="20"/>
                <w:szCs w:val="20"/>
              </w:rPr>
            </w:pPr>
          </w:p>
          <w:p w14:paraId="21690E7D" w14:textId="77777777" w:rsidR="00FC593C" w:rsidRDefault="00FC593C" w:rsidP="00FC593C">
            <w:pPr>
              <w:pStyle w:val="BulletedList"/>
              <w:numPr>
                <w:ilvl w:val="0"/>
                <w:numId w:val="0"/>
              </w:numPr>
              <w:ind w:left="432"/>
              <w:rPr>
                <w:rFonts w:ascii="Calibri" w:hAnsi="Calibri"/>
                <w:sz w:val="20"/>
                <w:szCs w:val="20"/>
              </w:rPr>
            </w:pPr>
          </w:p>
          <w:p w14:paraId="565D98E4" w14:textId="77777777" w:rsidR="00FC593C" w:rsidRPr="00CE0319" w:rsidRDefault="00FC593C" w:rsidP="00FC593C">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FBF479B" w14:textId="79526FE2" w:rsidR="00FC593C" w:rsidRPr="00CE0319" w:rsidRDefault="001D5833" w:rsidP="00FC593C">
            <w:pPr>
              <w:pStyle w:val="BulletedList"/>
              <w:numPr>
                <w:ilvl w:val="0"/>
                <w:numId w:val="0"/>
              </w:numPr>
              <w:rPr>
                <w:rFonts w:ascii="Calibri" w:hAnsi="Calibri"/>
                <w:sz w:val="20"/>
                <w:szCs w:val="20"/>
              </w:rPr>
            </w:pPr>
            <w:proofErr w:type="spellStart"/>
            <w:r>
              <w:rPr>
                <w:rFonts w:ascii="Calibri" w:hAnsi="Calibri" w:cs="Calibri"/>
                <w:sz w:val="20"/>
                <w:szCs w:val="20"/>
              </w:rPr>
              <w:t>Efallai</w:t>
            </w:r>
            <w:proofErr w:type="spellEnd"/>
            <w:r>
              <w:rPr>
                <w:rFonts w:ascii="Calibri" w:hAnsi="Calibri" w:cs="Calibri"/>
                <w:sz w:val="20"/>
                <w:szCs w:val="20"/>
              </w:rPr>
              <w:t xml:space="preserve"> </w:t>
            </w:r>
            <w:proofErr w:type="spellStart"/>
            <w:r>
              <w:rPr>
                <w:rFonts w:ascii="Calibri" w:hAnsi="Calibri" w:cs="Calibri"/>
                <w:sz w:val="20"/>
                <w:szCs w:val="20"/>
              </w:rPr>
              <w:t>byddaf</w:t>
            </w:r>
            <w:proofErr w:type="spellEnd"/>
            <w:r>
              <w:rPr>
                <w:rFonts w:ascii="Calibri" w:hAnsi="Calibri" w:cs="Calibri"/>
                <w:sz w:val="20"/>
                <w:szCs w:val="20"/>
              </w:rPr>
              <w:t xml:space="preserve"> </w:t>
            </w:r>
            <w:proofErr w:type="spellStart"/>
            <w:r>
              <w:rPr>
                <w:rFonts w:ascii="Calibri" w:hAnsi="Calibri" w:cs="Calibri"/>
                <w:sz w:val="20"/>
                <w:szCs w:val="20"/>
              </w:rPr>
              <w:t>wedi</w:t>
            </w:r>
            <w:proofErr w:type="spellEnd"/>
            <w:r>
              <w:rPr>
                <w:rFonts w:ascii="Calibri" w:hAnsi="Calibri" w:cs="Calibri"/>
                <w:sz w:val="20"/>
                <w:szCs w:val="20"/>
              </w:rPr>
              <w:t xml:space="preserve"> </w:t>
            </w:r>
            <w:proofErr w:type="spellStart"/>
            <w:r>
              <w:rPr>
                <w:rFonts w:ascii="Calibri" w:hAnsi="Calibri" w:cs="Calibri"/>
                <w:sz w:val="20"/>
                <w:szCs w:val="20"/>
              </w:rPr>
              <w:t>gallu</w:t>
            </w:r>
            <w:proofErr w:type="spellEnd"/>
            <w:r>
              <w:rPr>
                <w:rFonts w:ascii="Calibri" w:hAnsi="Calibri" w:cs="Calibri"/>
                <w:sz w:val="20"/>
                <w:szCs w:val="20"/>
              </w:rPr>
              <w:t xml:space="preserve"> </w:t>
            </w:r>
            <w:proofErr w:type="spellStart"/>
            <w:r>
              <w:rPr>
                <w:rFonts w:ascii="Calibri" w:hAnsi="Calibri" w:cs="Calibri"/>
                <w:sz w:val="20"/>
                <w:szCs w:val="20"/>
              </w:rPr>
              <w:t>crynhoi</w:t>
            </w:r>
            <w:proofErr w:type="spellEnd"/>
            <w:r>
              <w:rPr>
                <w:rFonts w:ascii="Calibri" w:hAnsi="Calibri" w:cs="Calibri"/>
                <w:sz w:val="20"/>
                <w:szCs w:val="20"/>
              </w:rPr>
              <w:t xml:space="preserve"> </w:t>
            </w:r>
            <w:proofErr w:type="spellStart"/>
            <w:r>
              <w:rPr>
                <w:rFonts w:ascii="Calibri" w:hAnsi="Calibri" w:cs="Calibri"/>
                <w:sz w:val="20"/>
                <w:szCs w:val="20"/>
              </w:rPr>
              <w:t>fy</w:t>
            </w:r>
            <w:proofErr w:type="spellEnd"/>
            <w:r>
              <w:rPr>
                <w:rFonts w:ascii="Calibri" w:hAnsi="Calibri" w:cs="Calibri"/>
                <w:sz w:val="20"/>
                <w:szCs w:val="20"/>
              </w:rPr>
              <w:t xml:space="preserve"> </w:t>
            </w:r>
            <w:proofErr w:type="spellStart"/>
            <w:r>
              <w:rPr>
                <w:rFonts w:ascii="Calibri" w:hAnsi="Calibri" w:cs="Calibri"/>
                <w:sz w:val="20"/>
                <w:szCs w:val="20"/>
              </w:rPr>
              <w:t>mhwyntiau’n</w:t>
            </w:r>
            <w:proofErr w:type="spellEnd"/>
            <w:r>
              <w:rPr>
                <w:rFonts w:ascii="Calibri" w:hAnsi="Calibri" w:cs="Calibri"/>
                <w:sz w:val="20"/>
                <w:szCs w:val="20"/>
              </w:rPr>
              <w:t xml:space="preserve"> well </w:t>
            </w:r>
            <w:proofErr w:type="spellStart"/>
            <w:r>
              <w:rPr>
                <w:rFonts w:ascii="Calibri" w:hAnsi="Calibri" w:cs="Calibri"/>
                <w:sz w:val="20"/>
                <w:szCs w:val="20"/>
              </w:rPr>
              <w:t>er</w:t>
            </w:r>
            <w:proofErr w:type="spellEnd"/>
            <w:r>
              <w:rPr>
                <w:rFonts w:ascii="Calibri" w:hAnsi="Calibri" w:cs="Calibri"/>
                <w:sz w:val="20"/>
                <w:szCs w:val="20"/>
              </w:rPr>
              <w:t xml:space="preserve"> </w:t>
            </w:r>
            <w:proofErr w:type="spellStart"/>
            <w:r>
              <w:rPr>
                <w:rFonts w:ascii="Calibri" w:hAnsi="Calibri" w:cs="Calibri"/>
                <w:sz w:val="20"/>
                <w:szCs w:val="20"/>
              </w:rPr>
              <w:t>mwyn</w:t>
            </w:r>
            <w:proofErr w:type="spellEnd"/>
            <w:r>
              <w:rPr>
                <w:rFonts w:ascii="Calibri" w:hAnsi="Calibri" w:cs="Calibri"/>
                <w:sz w:val="20"/>
                <w:szCs w:val="20"/>
              </w:rPr>
              <w:t xml:space="preserve"> </w:t>
            </w:r>
            <w:proofErr w:type="spellStart"/>
            <w:r>
              <w:rPr>
                <w:rFonts w:ascii="Calibri" w:hAnsi="Calibri" w:cs="Calibri"/>
                <w:sz w:val="20"/>
                <w:szCs w:val="20"/>
              </w:rPr>
              <w:t>alluogi</w:t>
            </w:r>
            <w:proofErr w:type="spellEnd"/>
            <w:r>
              <w:rPr>
                <w:rFonts w:ascii="Calibri" w:hAnsi="Calibri" w:cs="Calibri"/>
                <w:sz w:val="20"/>
                <w:szCs w:val="20"/>
              </w:rPr>
              <w:t xml:space="preserve"> </w:t>
            </w:r>
            <w:proofErr w:type="spellStart"/>
            <w:r>
              <w:rPr>
                <w:rFonts w:ascii="Calibri" w:hAnsi="Calibri" w:cs="Calibri"/>
                <w:sz w:val="20"/>
                <w:szCs w:val="20"/>
              </w:rPr>
              <w:t>amser</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fy</w:t>
            </w:r>
            <w:proofErr w:type="spellEnd"/>
            <w:r>
              <w:rPr>
                <w:rFonts w:ascii="Calibri" w:hAnsi="Calibri" w:cs="Calibri"/>
                <w:sz w:val="20"/>
                <w:szCs w:val="20"/>
              </w:rPr>
              <w:t xml:space="preserve"> </w:t>
            </w:r>
            <w:proofErr w:type="spellStart"/>
            <w:r>
              <w:rPr>
                <w:rFonts w:ascii="Calibri" w:hAnsi="Calibri" w:cs="Calibri"/>
                <w:sz w:val="20"/>
                <w:szCs w:val="20"/>
              </w:rPr>
              <w:t>hun</w:t>
            </w:r>
            <w:proofErr w:type="spellEnd"/>
            <w:r>
              <w:rPr>
                <w:rFonts w:ascii="Calibri" w:hAnsi="Calibri" w:cs="Calibri"/>
                <w:sz w:val="20"/>
                <w:szCs w:val="20"/>
              </w:rPr>
              <w:t xml:space="preserve"> son am </w:t>
            </w:r>
            <w:proofErr w:type="spellStart"/>
            <w:r>
              <w:rPr>
                <w:rFonts w:ascii="Calibri" w:hAnsi="Calibri" w:cs="Calibri"/>
                <w:sz w:val="20"/>
                <w:szCs w:val="20"/>
              </w:rPr>
              <w:t>enghreifftiau</w:t>
            </w:r>
            <w:proofErr w:type="spellEnd"/>
            <w:r>
              <w:rPr>
                <w:rFonts w:ascii="Calibri" w:hAnsi="Calibri" w:cs="Calibri"/>
                <w:sz w:val="20"/>
                <w:szCs w:val="20"/>
              </w:rPr>
              <w:t xml:space="preserve"> </w:t>
            </w:r>
            <w:proofErr w:type="spellStart"/>
            <w:r>
              <w:rPr>
                <w:rFonts w:ascii="Calibri" w:hAnsi="Calibri" w:cs="Calibri"/>
                <w:sz w:val="20"/>
                <w:szCs w:val="20"/>
              </w:rPr>
              <w:t>mwy</w:t>
            </w:r>
            <w:proofErr w:type="spellEnd"/>
            <w:r>
              <w:rPr>
                <w:rFonts w:ascii="Calibri" w:hAnsi="Calibri" w:cs="Calibri"/>
                <w:sz w:val="20"/>
                <w:szCs w:val="20"/>
              </w:rPr>
              <w:t xml:space="preserve"> </w:t>
            </w:r>
            <w:proofErr w:type="spellStart"/>
            <w:r>
              <w:rPr>
                <w:rFonts w:ascii="Calibri" w:hAnsi="Calibri" w:cs="Calibri"/>
                <w:sz w:val="20"/>
                <w:szCs w:val="20"/>
              </w:rPr>
              <w:t>penodol</w:t>
            </w:r>
            <w:proofErr w:type="spellEnd"/>
            <w:r>
              <w:rPr>
                <w:rFonts w:ascii="Calibri" w:hAnsi="Calibri" w:cs="Calibri"/>
                <w:sz w:val="20"/>
                <w:szCs w:val="20"/>
              </w:rPr>
              <w:t xml:space="preserve"> a son am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union </w:t>
            </w:r>
            <w:proofErr w:type="spellStart"/>
            <w:r>
              <w:rPr>
                <w:rFonts w:ascii="Calibri" w:hAnsi="Calibri" w:cs="Calibri"/>
                <w:sz w:val="20"/>
                <w:szCs w:val="20"/>
              </w:rPr>
              <w:t>bydd</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gweithredu’r</w:t>
            </w:r>
            <w:proofErr w:type="spellEnd"/>
            <w:r>
              <w:rPr>
                <w:rFonts w:ascii="Calibri" w:hAnsi="Calibri" w:cs="Calibri"/>
                <w:sz w:val="20"/>
                <w:szCs w:val="20"/>
              </w:rPr>
              <w:t xml:space="preserve"> </w:t>
            </w:r>
            <w:proofErr w:type="spellStart"/>
            <w:r>
              <w:rPr>
                <w:rFonts w:ascii="Calibri" w:hAnsi="Calibri" w:cs="Calibri"/>
                <w:sz w:val="20"/>
                <w:szCs w:val="20"/>
              </w:rPr>
              <w:t>strategaethau</w:t>
            </w:r>
            <w:proofErr w:type="spellEnd"/>
            <w:r>
              <w:rPr>
                <w:rFonts w:ascii="Calibri" w:hAnsi="Calibri" w:cs="Calibri"/>
                <w:sz w:val="20"/>
                <w:szCs w:val="20"/>
              </w:rPr>
              <w:t>.</w:t>
            </w:r>
          </w:p>
          <w:p w14:paraId="482AEAE9" w14:textId="77777777" w:rsidR="00FC593C" w:rsidRPr="00CE0319" w:rsidRDefault="00FC593C" w:rsidP="00FC593C">
            <w:pPr>
              <w:pStyle w:val="BulletedList"/>
              <w:numPr>
                <w:ilvl w:val="0"/>
                <w:numId w:val="0"/>
              </w:numPr>
              <w:ind w:left="432"/>
              <w:rPr>
                <w:rFonts w:ascii="Calibri" w:hAnsi="Calibri"/>
                <w:sz w:val="20"/>
                <w:szCs w:val="20"/>
              </w:rPr>
            </w:pPr>
          </w:p>
        </w:tc>
      </w:tr>
    </w:tbl>
    <w:p w14:paraId="761FF891" w14:textId="61613AD3" w:rsidR="000E4A30" w:rsidRDefault="000E4A30" w:rsidP="0045662B">
      <w:pPr>
        <w:rPr>
          <w:rFonts w:ascii="Calibri" w:hAnsi="Calibri"/>
          <w:sz w:val="22"/>
          <w:szCs w:val="22"/>
        </w:rPr>
      </w:pPr>
    </w:p>
    <w:p w14:paraId="4E0AE02C" w14:textId="77777777" w:rsidR="000E4A30" w:rsidRPr="000E4A30" w:rsidRDefault="000E4A30" w:rsidP="000E4A30">
      <w:pPr>
        <w:rPr>
          <w:rFonts w:ascii="Calibri" w:hAnsi="Calibri"/>
          <w:sz w:val="22"/>
          <w:szCs w:val="22"/>
        </w:rPr>
      </w:pPr>
    </w:p>
    <w:p w14:paraId="6A1AAE01" w14:textId="1246D679" w:rsidR="000E4A30" w:rsidRDefault="000E4A30" w:rsidP="000E4A30">
      <w:pPr>
        <w:rPr>
          <w:rFonts w:ascii="Calibri" w:hAnsi="Calibri"/>
          <w:sz w:val="22"/>
          <w:szCs w:val="22"/>
        </w:rPr>
      </w:pPr>
    </w:p>
    <w:tbl>
      <w:tblPr>
        <w:tblpPr w:leftFromText="180" w:rightFromText="180" w:vertAnchor="text" w:horzAnchor="margin" w:tblpXSpec="center" w:tblpY="1074"/>
        <w:tblW w:w="91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94"/>
        <w:gridCol w:w="3317"/>
        <w:gridCol w:w="900"/>
        <w:gridCol w:w="3000"/>
      </w:tblGrid>
      <w:tr w:rsidR="000E4A30" w:rsidRPr="00971172" w14:paraId="5A1F058A" w14:textId="77777777" w:rsidTr="0099155D">
        <w:trPr>
          <w:trHeight w:val="688"/>
        </w:trPr>
        <w:tc>
          <w:tcPr>
            <w:tcW w:w="1894" w:type="dxa"/>
            <w:shd w:val="clear" w:color="auto" w:fill="D9D9D9"/>
          </w:tcPr>
          <w:p w14:paraId="74DE7F6D" w14:textId="77777777" w:rsidR="000E4A30" w:rsidRPr="00CE0319" w:rsidRDefault="000E4A30" w:rsidP="0099155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317" w:type="dxa"/>
          </w:tcPr>
          <w:p w14:paraId="16CB61F3" w14:textId="77777777" w:rsidR="000E4A30" w:rsidRPr="00CE0319" w:rsidRDefault="000E4A30" w:rsidP="0099155D">
            <w:pPr>
              <w:spacing w:before="120" w:after="120"/>
              <w:jc w:val="both"/>
              <w:rPr>
                <w:rFonts w:ascii="Calibri" w:hAnsi="Calibri" w:cs="Calibri"/>
                <w:b/>
              </w:rPr>
            </w:pPr>
            <w:r>
              <w:rPr>
                <w:rFonts w:ascii="Calibri" w:hAnsi="Calibri" w:cs="Calibri"/>
                <w:b/>
              </w:rPr>
              <w:t>Meinir Hughes</w:t>
            </w:r>
          </w:p>
        </w:tc>
        <w:tc>
          <w:tcPr>
            <w:tcW w:w="900" w:type="dxa"/>
            <w:shd w:val="clear" w:color="auto" w:fill="D9D9D9"/>
          </w:tcPr>
          <w:p w14:paraId="137969BE" w14:textId="77777777" w:rsidR="000E4A30" w:rsidRPr="00CE0319" w:rsidRDefault="000E4A30" w:rsidP="0099155D">
            <w:pPr>
              <w:spacing w:before="120" w:after="120"/>
              <w:jc w:val="both"/>
              <w:rPr>
                <w:rFonts w:ascii="Calibri" w:hAnsi="Calibri" w:cs="Calibri"/>
                <w:b/>
              </w:rPr>
            </w:pPr>
            <w:r>
              <w:rPr>
                <w:rFonts w:ascii="Calibri" w:hAnsi="Calibri" w:cs="Calibri"/>
                <w:b/>
              </w:rPr>
              <w:t>Date</w:t>
            </w:r>
          </w:p>
        </w:tc>
        <w:tc>
          <w:tcPr>
            <w:tcW w:w="3000" w:type="dxa"/>
          </w:tcPr>
          <w:p w14:paraId="33DA55EC" w14:textId="77777777" w:rsidR="000E4A30" w:rsidRPr="00CE0319" w:rsidRDefault="000E4A30" w:rsidP="0099155D">
            <w:pPr>
              <w:spacing w:before="120" w:after="120"/>
              <w:jc w:val="both"/>
              <w:rPr>
                <w:rFonts w:ascii="Calibri" w:hAnsi="Calibri" w:cs="Calibri"/>
                <w:b/>
              </w:rPr>
            </w:pPr>
            <w:r>
              <w:rPr>
                <w:rFonts w:ascii="Calibri" w:hAnsi="Calibri" w:cs="Calibri"/>
                <w:b/>
              </w:rPr>
              <w:t>12/3/18</w:t>
            </w:r>
          </w:p>
        </w:tc>
      </w:tr>
      <w:tr w:rsidR="000E4A30" w:rsidRPr="00971172" w14:paraId="436CFB0B" w14:textId="77777777" w:rsidTr="0099155D">
        <w:trPr>
          <w:trHeight w:val="692"/>
        </w:trPr>
        <w:tc>
          <w:tcPr>
            <w:tcW w:w="1894" w:type="dxa"/>
            <w:tcBorders>
              <w:bottom w:val="single" w:sz="8" w:space="0" w:color="000000"/>
            </w:tcBorders>
            <w:shd w:val="clear" w:color="auto" w:fill="D9D9D9"/>
          </w:tcPr>
          <w:p w14:paraId="732471EC" w14:textId="77777777" w:rsidR="000E4A30" w:rsidRPr="00CE0319" w:rsidRDefault="000E4A30" w:rsidP="0099155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7217" w:type="dxa"/>
            <w:gridSpan w:val="3"/>
            <w:tcBorders>
              <w:bottom w:val="single" w:sz="8" w:space="0" w:color="000000"/>
            </w:tcBorders>
          </w:tcPr>
          <w:p w14:paraId="58334F10" w14:textId="77777777" w:rsidR="000E4A30" w:rsidRPr="00CE0319" w:rsidRDefault="000E4A30" w:rsidP="0099155D">
            <w:pPr>
              <w:spacing w:before="120" w:after="120"/>
              <w:jc w:val="both"/>
              <w:rPr>
                <w:rFonts w:ascii="Calibri" w:hAnsi="Calibri" w:cs="Calibri"/>
                <w:b/>
              </w:rPr>
            </w:pPr>
            <w:r>
              <w:rPr>
                <w:rFonts w:ascii="Calibri" w:hAnsi="Calibri" w:cs="Calibri"/>
                <w:b/>
              </w:rPr>
              <w:t>MS Hughes</w:t>
            </w:r>
          </w:p>
        </w:tc>
      </w:tr>
    </w:tbl>
    <w:p w14:paraId="429E954E" w14:textId="58D2B7C3" w:rsidR="000E4A30" w:rsidRDefault="000E4A30" w:rsidP="000E4A30">
      <w:pPr>
        <w:rPr>
          <w:rFonts w:ascii="Calibri" w:hAnsi="Calibri"/>
          <w:sz w:val="22"/>
          <w:szCs w:val="22"/>
        </w:rPr>
      </w:pPr>
    </w:p>
    <w:p w14:paraId="26E0994B" w14:textId="1165A9D7" w:rsidR="000E4A30" w:rsidRDefault="000E4A30" w:rsidP="000E4A30">
      <w:pPr>
        <w:rPr>
          <w:rFonts w:ascii="Calibri" w:hAnsi="Calibri"/>
          <w:sz w:val="22"/>
          <w:szCs w:val="22"/>
        </w:rPr>
      </w:pPr>
    </w:p>
    <w:p w14:paraId="04315D8C" w14:textId="77777777" w:rsidR="00C86EAA" w:rsidRPr="000E4A30" w:rsidRDefault="00C86EAA" w:rsidP="000E4A30">
      <w:pPr>
        <w:rPr>
          <w:rFonts w:ascii="Calibri" w:hAnsi="Calibri"/>
          <w:sz w:val="22"/>
          <w:szCs w:val="22"/>
        </w:rPr>
        <w:sectPr w:rsidR="00C86EAA" w:rsidRPr="000E4A30">
          <w:footerReference w:type="default" r:id="rId12"/>
          <w:type w:val="continuous"/>
          <w:pgSz w:w="11894" w:h="16834"/>
          <w:pgMar w:top="720" w:right="720" w:bottom="720" w:left="720" w:header="706" w:footer="454" w:gutter="0"/>
          <w:paperSrc w:first="1" w:other="1"/>
          <w:cols w:space="720"/>
          <w:docGrid w:linePitch="272"/>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585C5B" w:rsidRPr="00214114" w14:paraId="1AD35A0B" w14:textId="77777777" w:rsidTr="0099155D">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17C2B1C6" w14:textId="77777777" w:rsidR="00585C5B" w:rsidRPr="00214114" w:rsidRDefault="00585C5B" w:rsidP="0099155D">
            <w:pPr>
              <w:spacing w:before="2" w:after="2"/>
              <w:ind w:left="-489"/>
              <w:rPr>
                <w:rFonts w:eastAsia="SimSun"/>
                <w:b/>
                <w:sz w:val="12"/>
                <w:szCs w:val="12"/>
              </w:rPr>
            </w:pPr>
            <w:r w:rsidRPr="00214114">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232ABD31" w14:textId="77777777" w:rsidR="00585C5B" w:rsidRPr="00214114" w:rsidRDefault="00585C5B" w:rsidP="0099155D">
            <w:pPr>
              <w:spacing w:before="2" w:after="2"/>
              <w:rPr>
                <w:rFonts w:eastAsia="SimSun"/>
                <w:b/>
                <w:sz w:val="12"/>
                <w:szCs w:val="12"/>
              </w:rPr>
            </w:pPr>
            <w:r w:rsidRPr="00214114">
              <w:rPr>
                <w:rFonts w:eastAsia="SimSun"/>
                <w:b/>
                <w:sz w:val="12"/>
                <w:szCs w:val="12"/>
              </w:rPr>
              <w:t xml:space="preserve">Assessment Criteria Descriptors for BA Primary Education with QTS </w:t>
            </w:r>
          </w:p>
          <w:p w14:paraId="39A8C67C" w14:textId="77777777" w:rsidR="00585C5B" w:rsidRPr="00214114" w:rsidRDefault="00585C5B" w:rsidP="0099155D">
            <w:pPr>
              <w:spacing w:before="2" w:after="2"/>
              <w:rPr>
                <w:rFonts w:eastAsia="SimSun"/>
                <w:b/>
                <w:sz w:val="12"/>
                <w:szCs w:val="12"/>
                <w:lang w:val="en-US"/>
              </w:rPr>
            </w:pPr>
            <w:r w:rsidRPr="00214114">
              <w:rPr>
                <w:rFonts w:eastAsia="SimSun"/>
                <w:b/>
                <w:sz w:val="12"/>
                <w:szCs w:val="12"/>
              </w:rPr>
              <w:t xml:space="preserve">This format emphasizes the holistic nature of judgements to be made by markers. Criteria weighting is adjusted for each module. </w:t>
            </w:r>
          </w:p>
        </w:tc>
      </w:tr>
      <w:tr w:rsidR="00585C5B" w:rsidRPr="00214114" w14:paraId="4D7B7ABD" w14:textId="77777777" w:rsidTr="0099155D">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32070D" w14:textId="77777777" w:rsidR="00585C5B" w:rsidRPr="00214114" w:rsidRDefault="00585C5B" w:rsidP="0099155D">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455A42" w14:textId="77777777" w:rsidR="00585C5B" w:rsidRPr="00214114" w:rsidRDefault="00585C5B" w:rsidP="0099155D">
            <w:pPr>
              <w:spacing w:before="2" w:after="2"/>
              <w:jc w:val="center"/>
              <w:rPr>
                <w:rFonts w:eastAsia="SimSun"/>
                <w:sz w:val="12"/>
                <w:szCs w:val="12"/>
                <w:lang w:val="en-US"/>
              </w:rPr>
            </w:pPr>
            <w:r w:rsidRPr="00214114">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2A47C54" w14:textId="77777777" w:rsidR="00585C5B" w:rsidRPr="00214114" w:rsidRDefault="00585C5B" w:rsidP="0099155D">
            <w:pPr>
              <w:spacing w:before="2" w:after="2"/>
              <w:jc w:val="center"/>
              <w:rPr>
                <w:rFonts w:eastAsia="SimSun"/>
                <w:sz w:val="12"/>
                <w:szCs w:val="12"/>
              </w:rPr>
            </w:pPr>
            <w:r w:rsidRPr="00214114">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B4280FF" w14:textId="77777777" w:rsidR="00585C5B" w:rsidRPr="00214114" w:rsidRDefault="00585C5B" w:rsidP="0099155D">
            <w:pPr>
              <w:spacing w:before="2" w:after="2"/>
              <w:jc w:val="center"/>
              <w:rPr>
                <w:rFonts w:eastAsia="SimSun"/>
                <w:sz w:val="12"/>
                <w:szCs w:val="12"/>
              </w:rPr>
            </w:pPr>
            <w:r w:rsidRPr="00214114">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15BB8B6" w14:textId="77777777" w:rsidR="00585C5B" w:rsidRPr="00214114" w:rsidRDefault="00585C5B" w:rsidP="0099155D">
            <w:pPr>
              <w:spacing w:before="2" w:after="2"/>
              <w:jc w:val="center"/>
              <w:rPr>
                <w:rFonts w:eastAsia="SimSun"/>
                <w:sz w:val="12"/>
                <w:szCs w:val="12"/>
              </w:rPr>
            </w:pPr>
            <w:r w:rsidRPr="00214114">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6CA048B" w14:textId="77777777" w:rsidR="00585C5B" w:rsidRPr="00214114" w:rsidRDefault="00585C5B" w:rsidP="0099155D">
            <w:pPr>
              <w:spacing w:before="2" w:after="2"/>
              <w:jc w:val="center"/>
              <w:rPr>
                <w:rFonts w:eastAsia="SimSun"/>
                <w:sz w:val="12"/>
                <w:szCs w:val="12"/>
              </w:rPr>
            </w:pPr>
            <w:r w:rsidRPr="00214114">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1D2E05" w14:textId="77777777" w:rsidR="00585C5B" w:rsidRPr="00214114" w:rsidRDefault="00585C5B" w:rsidP="0099155D">
            <w:pPr>
              <w:spacing w:before="2" w:after="2"/>
              <w:jc w:val="center"/>
              <w:rPr>
                <w:rFonts w:eastAsia="SimSun"/>
                <w:sz w:val="12"/>
                <w:szCs w:val="12"/>
              </w:rPr>
            </w:pPr>
            <w:r w:rsidRPr="00214114">
              <w:rPr>
                <w:rFonts w:eastAsia="SimSun"/>
                <w:sz w:val="12"/>
                <w:szCs w:val="12"/>
              </w:rPr>
              <w:t>80-100 (P)</w:t>
            </w:r>
          </w:p>
        </w:tc>
      </w:tr>
      <w:tr w:rsidR="00585C5B" w:rsidRPr="00214114" w14:paraId="0D045528" w14:textId="77777777" w:rsidTr="0099155D">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20877E"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FAB6A8" w14:textId="77777777" w:rsidR="00585C5B" w:rsidRPr="00214114" w:rsidRDefault="00585C5B" w:rsidP="0099155D">
            <w:pPr>
              <w:spacing w:before="2" w:after="2"/>
              <w:jc w:val="center"/>
              <w:rPr>
                <w:rFonts w:eastAsia="SimSun"/>
                <w:b/>
                <w:sz w:val="12"/>
                <w:szCs w:val="12"/>
              </w:rPr>
            </w:pPr>
            <w:r w:rsidRPr="00214114">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C3E0240" w14:textId="77777777" w:rsidR="00585C5B" w:rsidRPr="00214114" w:rsidRDefault="00585C5B" w:rsidP="0099155D">
            <w:pPr>
              <w:spacing w:before="2" w:after="2"/>
              <w:jc w:val="center"/>
              <w:rPr>
                <w:rFonts w:eastAsia="SimSun"/>
                <w:b/>
                <w:sz w:val="12"/>
                <w:szCs w:val="12"/>
              </w:rPr>
            </w:pPr>
            <w:r w:rsidRPr="00214114">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E94C6E" w14:textId="77777777" w:rsidR="00585C5B" w:rsidRPr="00214114" w:rsidRDefault="00585C5B" w:rsidP="0099155D">
            <w:pPr>
              <w:spacing w:before="2" w:after="2"/>
              <w:jc w:val="center"/>
              <w:rPr>
                <w:rFonts w:eastAsia="SimSun"/>
                <w:b/>
                <w:sz w:val="12"/>
                <w:szCs w:val="12"/>
              </w:rPr>
            </w:pPr>
            <w:r w:rsidRPr="00214114">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E26097B" w14:textId="77777777" w:rsidR="00585C5B" w:rsidRPr="00214114" w:rsidRDefault="00585C5B" w:rsidP="0099155D">
            <w:pPr>
              <w:spacing w:before="2" w:after="2"/>
              <w:jc w:val="center"/>
              <w:rPr>
                <w:rFonts w:eastAsia="SimSun"/>
                <w:b/>
                <w:sz w:val="12"/>
                <w:szCs w:val="12"/>
              </w:rPr>
            </w:pPr>
            <w:r w:rsidRPr="00214114">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34466E5A" w14:textId="77777777" w:rsidR="00585C5B" w:rsidRPr="00214114" w:rsidRDefault="00585C5B" w:rsidP="0099155D">
            <w:pPr>
              <w:spacing w:before="2" w:after="2"/>
              <w:jc w:val="center"/>
              <w:rPr>
                <w:rFonts w:eastAsia="SimSun"/>
                <w:b/>
                <w:sz w:val="12"/>
                <w:szCs w:val="12"/>
              </w:rPr>
            </w:pPr>
            <w:r w:rsidRPr="00214114">
              <w:rPr>
                <w:rFonts w:eastAsia="SimSun"/>
                <w:b/>
                <w:sz w:val="12"/>
                <w:szCs w:val="12"/>
              </w:rPr>
              <w:t>Excellent 1</w:t>
            </w:r>
            <w:r w:rsidRPr="00214114">
              <w:rPr>
                <w:rFonts w:eastAsia="SimSun"/>
                <w:b/>
                <w:sz w:val="12"/>
                <w:szCs w:val="12"/>
                <w:vertAlign w:val="superscript"/>
              </w:rPr>
              <w:t>st</w:t>
            </w:r>
          </w:p>
        </w:tc>
      </w:tr>
      <w:tr w:rsidR="00585C5B" w:rsidRPr="00214114" w14:paraId="694759BD" w14:textId="77777777" w:rsidTr="0099155D">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7A438691" w14:textId="77777777" w:rsidR="00585C5B" w:rsidRPr="00214114" w:rsidRDefault="00585C5B" w:rsidP="0099155D">
            <w:pPr>
              <w:spacing w:before="2" w:after="2"/>
              <w:rPr>
                <w:rFonts w:eastAsia="SimSun"/>
                <w:sz w:val="12"/>
                <w:szCs w:val="12"/>
              </w:rPr>
            </w:pPr>
            <w:r w:rsidRPr="00214114">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B8E5ADF" w14:textId="77777777" w:rsidR="00585C5B" w:rsidRPr="00214114" w:rsidRDefault="00585C5B" w:rsidP="0099155D">
            <w:pPr>
              <w:spacing w:before="2" w:after="2"/>
              <w:rPr>
                <w:rFonts w:eastAsia="SimSun"/>
                <w:sz w:val="12"/>
                <w:szCs w:val="12"/>
                <w:lang w:val="en-US"/>
              </w:rPr>
            </w:pPr>
            <w:r w:rsidRPr="00214114">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F40C997" w14:textId="77777777" w:rsidR="00585C5B" w:rsidRPr="00214114" w:rsidRDefault="00585C5B" w:rsidP="0099155D">
            <w:pPr>
              <w:spacing w:before="2" w:after="2"/>
              <w:rPr>
                <w:rFonts w:eastAsia="SimSun"/>
                <w:sz w:val="12"/>
                <w:szCs w:val="12"/>
              </w:rPr>
            </w:pPr>
            <w:r w:rsidRPr="00214114">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2382A8FB" w14:textId="77777777" w:rsidR="00585C5B" w:rsidRPr="00214114" w:rsidRDefault="00585C5B" w:rsidP="0099155D">
            <w:pPr>
              <w:spacing w:before="2" w:after="2"/>
              <w:rPr>
                <w:rFonts w:eastAsia="SimSun"/>
                <w:sz w:val="12"/>
                <w:szCs w:val="12"/>
              </w:rPr>
            </w:pPr>
            <w:r w:rsidRPr="00214114">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6997A3A" w14:textId="77777777" w:rsidR="00585C5B" w:rsidRPr="00214114" w:rsidRDefault="00585C5B" w:rsidP="0099155D">
            <w:pPr>
              <w:spacing w:before="2" w:after="2"/>
              <w:rPr>
                <w:rFonts w:eastAsia="SimSun"/>
                <w:sz w:val="12"/>
                <w:szCs w:val="12"/>
              </w:rPr>
            </w:pPr>
            <w:r w:rsidRPr="00214114">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8F2E321" w14:textId="77777777" w:rsidR="00585C5B" w:rsidRPr="00214114" w:rsidRDefault="00585C5B" w:rsidP="0099155D">
            <w:pPr>
              <w:spacing w:before="2" w:after="2"/>
              <w:rPr>
                <w:rFonts w:eastAsia="SimSun"/>
                <w:sz w:val="12"/>
                <w:szCs w:val="12"/>
              </w:rPr>
            </w:pPr>
            <w:r w:rsidRPr="00214114">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9003D96" w14:textId="77777777" w:rsidR="00585C5B" w:rsidRPr="00214114" w:rsidRDefault="00585C5B" w:rsidP="0099155D">
            <w:pPr>
              <w:spacing w:before="2" w:after="2"/>
              <w:rPr>
                <w:rFonts w:eastAsia="SimSun"/>
                <w:sz w:val="12"/>
                <w:szCs w:val="12"/>
              </w:rPr>
            </w:pPr>
            <w:r w:rsidRPr="00214114">
              <w:rPr>
                <w:rFonts w:eastAsia="SimSun"/>
                <w:sz w:val="12"/>
                <w:szCs w:val="12"/>
              </w:rPr>
              <w:t>Outstanding answer, well written, highly structured and informed, showing striking personal insight and originality</w:t>
            </w:r>
          </w:p>
        </w:tc>
      </w:tr>
      <w:tr w:rsidR="00585C5B" w:rsidRPr="00214114" w14:paraId="2FBB72BA" w14:textId="77777777" w:rsidTr="0099155D">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714A94FA" w14:textId="77777777" w:rsidR="00585C5B" w:rsidRPr="00214114" w:rsidRDefault="00585C5B" w:rsidP="0099155D">
            <w:pPr>
              <w:spacing w:before="2" w:after="2"/>
              <w:rPr>
                <w:rFonts w:eastAsia="SimSun"/>
                <w:sz w:val="12"/>
                <w:szCs w:val="12"/>
                <w:lang w:val="en-US"/>
              </w:rPr>
            </w:pPr>
            <w:r w:rsidRPr="00214114">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55423B8C" w14:textId="77777777" w:rsidR="00585C5B" w:rsidRPr="00214114" w:rsidRDefault="00585C5B" w:rsidP="0099155D">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8F34618" w14:textId="77777777" w:rsidR="00585C5B" w:rsidRPr="00214114" w:rsidRDefault="00585C5B" w:rsidP="0099155D">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57D4F78F"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202A17EC"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9E46C97" w14:textId="77777777" w:rsidR="00585C5B" w:rsidRPr="00214114" w:rsidRDefault="00585C5B" w:rsidP="0099155D">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B2684A5" w14:textId="77777777" w:rsidR="00585C5B" w:rsidRPr="00214114" w:rsidRDefault="00585C5B" w:rsidP="0099155D">
            <w:pPr>
              <w:spacing w:before="2" w:after="2"/>
              <w:jc w:val="center"/>
              <w:rPr>
                <w:rFonts w:eastAsia="SimSun"/>
                <w:sz w:val="12"/>
                <w:szCs w:val="12"/>
              </w:rPr>
            </w:pPr>
            <w:r w:rsidRPr="00214114">
              <w:rPr>
                <w:rFonts w:eastAsia="SimSun"/>
                <w:sz w:val="12"/>
                <w:szCs w:val="12"/>
              </w:rPr>
              <w:t>24-30</w:t>
            </w:r>
          </w:p>
        </w:tc>
      </w:tr>
      <w:tr w:rsidR="00585C5B" w:rsidRPr="00214114" w14:paraId="03BE58B8" w14:textId="77777777" w:rsidTr="0099155D">
        <w:trPr>
          <w:trHeight w:val="64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52D19AB" w14:textId="77777777" w:rsidR="00585C5B" w:rsidRPr="00214114" w:rsidRDefault="00585C5B" w:rsidP="0099155D">
            <w:pPr>
              <w:spacing w:before="2" w:after="2"/>
              <w:rPr>
                <w:rFonts w:eastAsia="SimSun"/>
                <w:b/>
                <w:sz w:val="12"/>
                <w:szCs w:val="12"/>
              </w:rPr>
            </w:pPr>
            <w:r w:rsidRPr="00214114">
              <w:rPr>
                <w:rFonts w:eastAsia="SimSun"/>
                <w:b/>
                <w:sz w:val="12"/>
                <w:szCs w:val="12"/>
              </w:rPr>
              <w:t>Subject Knowledge and Understanding</w:t>
            </w:r>
          </w:p>
          <w:p w14:paraId="6E3E95A0" w14:textId="77777777" w:rsidR="00585C5B" w:rsidRPr="00214114" w:rsidRDefault="00585C5B" w:rsidP="0099155D">
            <w:pPr>
              <w:spacing w:before="2" w:after="2"/>
              <w:rPr>
                <w:rFonts w:eastAsia="SimSun"/>
                <w:sz w:val="12"/>
                <w:szCs w:val="12"/>
              </w:rPr>
            </w:pPr>
          </w:p>
          <w:p w14:paraId="71FF1987" w14:textId="77777777" w:rsidR="00585C5B" w:rsidRPr="00214114" w:rsidRDefault="00585C5B" w:rsidP="0099155D">
            <w:pPr>
              <w:spacing w:before="2" w:after="2"/>
              <w:rPr>
                <w:rFonts w:eastAsia="SimSun"/>
                <w:sz w:val="12"/>
                <w:szCs w:val="12"/>
              </w:rPr>
            </w:pPr>
            <w:r w:rsidRPr="00214114">
              <w:rPr>
                <w:rFonts w:eastAsia="SimSun"/>
                <w:sz w:val="12"/>
                <w:szCs w:val="12"/>
              </w:rPr>
              <w:t>(Conceptual)</w:t>
            </w:r>
          </w:p>
          <w:p w14:paraId="62833A5D" w14:textId="77777777" w:rsidR="00585C5B" w:rsidRPr="00214114" w:rsidRDefault="00585C5B" w:rsidP="0099155D">
            <w:pPr>
              <w:spacing w:before="2" w:after="2"/>
              <w:rPr>
                <w:rFonts w:eastAsia="SimSun"/>
                <w:sz w:val="12"/>
                <w:szCs w:val="12"/>
              </w:rPr>
            </w:pPr>
          </w:p>
          <w:p w14:paraId="5F62F865" w14:textId="77777777" w:rsidR="00585C5B" w:rsidRPr="00214114" w:rsidRDefault="00585C5B" w:rsidP="0099155D">
            <w:pPr>
              <w:spacing w:before="2" w:after="2"/>
              <w:rPr>
                <w:rFonts w:eastAsia="SimSun"/>
                <w:sz w:val="12"/>
                <w:szCs w:val="12"/>
              </w:rPr>
            </w:pPr>
          </w:p>
          <w:p w14:paraId="72E02922" w14:textId="77777777" w:rsidR="00585C5B" w:rsidRPr="00214114" w:rsidRDefault="00585C5B" w:rsidP="0099155D">
            <w:pPr>
              <w:spacing w:before="2" w:after="2"/>
              <w:rPr>
                <w:rFonts w:eastAsia="SimSun"/>
                <w:sz w:val="12"/>
                <w:szCs w:val="12"/>
              </w:rPr>
            </w:pPr>
            <w:r w:rsidRPr="00214114">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C96F384" w14:textId="77777777" w:rsidR="00585C5B" w:rsidRPr="00214114" w:rsidRDefault="00585C5B" w:rsidP="0099155D">
            <w:pPr>
              <w:spacing w:before="2" w:after="2"/>
              <w:rPr>
                <w:rFonts w:eastAsia="SimSun"/>
                <w:sz w:val="12"/>
                <w:szCs w:val="12"/>
                <w:lang w:val="en-US"/>
              </w:rPr>
            </w:pPr>
            <w:r w:rsidRPr="00214114">
              <w:rPr>
                <w:rFonts w:eastAsia="SimSun"/>
                <w:sz w:val="12"/>
                <w:szCs w:val="12"/>
              </w:rPr>
              <w:t xml:space="preserve">Basic misunderstanding, </w:t>
            </w:r>
            <w:proofErr w:type="gramStart"/>
            <w:r w:rsidRPr="00214114">
              <w:rPr>
                <w:rFonts w:eastAsia="SimSun"/>
                <w:sz w:val="12"/>
                <w:szCs w:val="12"/>
              </w:rPr>
              <w:t>misconceptions,  misinterpretations</w:t>
            </w:r>
            <w:proofErr w:type="gramEnd"/>
            <w:r w:rsidRPr="00214114">
              <w:rPr>
                <w:rFonts w:eastAsia="SimSun"/>
                <w:sz w:val="12"/>
                <w:szCs w:val="12"/>
              </w:rPr>
              <w:t xml:space="preserve">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608D3A9" w14:textId="77777777" w:rsidR="00585C5B" w:rsidRPr="00214114" w:rsidRDefault="00585C5B" w:rsidP="0099155D">
            <w:pPr>
              <w:spacing w:before="2" w:after="2"/>
              <w:rPr>
                <w:rFonts w:eastAsia="SimSun"/>
                <w:sz w:val="12"/>
                <w:szCs w:val="12"/>
              </w:rPr>
            </w:pPr>
            <w:r w:rsidRPr="00214114">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BACE9E2" w14:textId="77777777" w:rsidR="00585C5B" w:rsidRPr="00214114" w:rsidRDefault="00585C5B" w:rsidP="0099155D">
            <w:pPr>
              <w:spacing w:before="2" w:after="2"/>
              <w:rPr>
                <w:rFonts w:eastAsia="SimSun"/>
                <w:sz w:val="12"/>
                <w:szCs w:val="12"/>
              </w:rPr>
            </w:pPr>
            <w:r w:rsidRPr="00214114">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3958E18" w14:textId="77777777" w:rsidR="00585C5B" w:rsidRPr="00214114" w:rsidRDefault="00585C5B" w:rsidP="0099155D">
            <w:pPr>
              <w:spacing w:before="2" w:after="2"/>
              <w:rPr>
                <w:rFonts w:eastAsia="SimSun"/>
                <w:sz w:val="12"/>
                <w:szCs w:val="12"/>
              </w:rPr>
            </w:pPr>
            <w:r w:rsidRPr="00214114">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0B790677" w14:textId="77777777" w:rsidR="00585C5B" w:rsidRPr="00214114" w:rsidRDefault="00585C5B" w:rsidP="0099155D">
            <w:pPr>
              <w:spacing w:before="2" w:after="2"/>
              <w:rPr>
                <w:rFonts w:eastAsia="SimSun"/>
                <w:sz w:val="12"/>
                <w:szCs w:val="12"/>
              </w:rPr>
            </w:pPr>
            <w:r w:rsidRPr="00214114">
              <w:rPr>
                <w:rFonts w:eastAsia="SimSun"/>
                <w:sz w:val="12"/>
                <w:szCs w:val="12"/>
              </w:rPr>
              <w:t>Excellent knowledge of key issues, concepts and arguments</w:t>
            </w:r>
          </w:p>
          <w:p w14:paraId="3CF9AB3E" w14:textId="77777777" w:rsidR="00585C5B" w:rsidRPr="00214114" w:rsidRDefault="00585C5B" w:rsidP="0099155D">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12B4336" w14:textId="77777777" w:rsidR="00585C5B" w:rsidRPr="00214114" w:rsidRDefault="00585C5B" w:rsidP="0099155D">
            <w:pPr>
              <w:spacing w:before="2" w:after="2"/>
              <w:rPr>
                <w:rFonts w:eastAsia="SimSun"/>
                <w:sz w:val="12"/>
                <w:szCs w:val="12"/>
              </w:rPr>
            </w:pPr>
            <w:r w:rsidRPr="00214114">
              <w:rPr>
                <w:rFonts w:eastAsia="SimSun"/>
                <w:sz w:val="12"/>
                <w:szCs w:val="12"/>
              </w:rPr>
              <w:t>Authoritative, full understanding of key issues, concepts and arguments</w:t>
            </w:r>
          </w:p>
        </w:tc>
      </w:tr>
      <w:tr w:rsidR="00585C5B" w:rsidRPr="00214114" w14:paraId="5844D822" w14:textId="77777777" w:rsidTr="0099155D">
        <w:trPr>
          <w:trHeight w:val="861"/>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5E461D"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3B49404" w14:textId="77777777" w:rsidR="00585C5B" w:rsidRPr="00214114" w:rsidRDefault="00585C5B" w:rsidP="0099155D">
            <w:pPr>
              <w:spacing w:before="2" w:after="2"/>
              <w:rPr>
                <w:rFonts w:eastAsia="SimSun"/>
                <w:sz w:val="12"/>
                <w:szCs w:val="12"/>
                <w:lang w:val="en-US"/>
              </w:rPr>
            </w:pPr>
            <w:r w:rsidRPr="00214114">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19F09E4" w14:textId="77777777" w:rsidR="00585C5B" w:rsidRPr="00214114" w:rsidRDefault="00585C5B" w:rsidP="0099155D">
            <w:pPr>
              <w:spacing w:before="2" w:after="2"/>
              <w:rPr>
                <w:rFonts w:eastAsia="SimSun"/>
                <w:sz w:val="12"/>
                <w:szCs w:val="12"/>
              </w:rPr>
            </w:pPr>
            <w:r w:rsidRPr="00214114">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D4B184B" w14:textId="77777777" w:rsidR="00585C5B" w:rsidRPr="00214114" w:rsidRDefault="00585C5B" w:rsidP="0099155D">
            <w:pPr>
              <w:spacing w:before="2" w:after="2"/>
              <w:rPr>
                <w:rFonts w:eastAsia="SimSun"/>
                <w:sz w:val="12"/>
                <w:szCs w:val="12"/>
              </w:rPr>
            </w:pPr>
            <w:r w:rsidRPr="00214114">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4EFAC04" w14:textId="77777777" w:rsidR="00585C5B" w:rsidRPr="00214114" w:rsidRDefault="00585C5B" w:rsidP="0099155D">
            <w:pPr>
              <w:spacing w:before="2" w:after="2"/>
              <w:rPr>
                <w:rFonts w:eastAsia="SimSun"/>
                <w:sz w:val="12"/>
                <w:szCs w:val="12"/>
              </w:rPr>
            </w:pPr>
            <w:r w:rsidRPr="00214114">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9A70D30" w14:textId="77777777" w:rsidR="00585C5B" w:rsidRPr="00214114" w:rsidRDefault="00585C5B" w:rsidP="0099155D">
            <w:pPr>
              <w:spacing w:before="2" w:after="2"/>
              <w:rPr>
                <w:rFonts w:eastAsia="SimSun"/>
                <w:sz w:val="12"/>
                <w:szCs w:val="12"/>
              </w:rPr>
            </w:pPr>
            <w:r w:rsidRPr="00214114">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8B1CE50" w14:textId="77777777" w:rsidR="00585C5B" w:rsidRPr="00214114" w:rsidRDefault="00585C5B" w:rsidP="0099155D">
            <w:pPr>
              <w:spacing w:before="2" w:after="2"/>
              <w:rPr>
                <w:rFonts w:eastAsia="SimSun"/>
                <w:sz w:val="12"/>
                <w:szCs w:val="12"/>
              </w:rPr>
            </w:pPr>
            <w:r w:rsidRPr="00214114">
              <w:rPr>
                <w:rFonts w:eastAsia="SimSun"/>
                <w:sz w:val="12"/>
                <w:szCs w:val="12"/>
              </w:rPr>
              <w:t>Clear evidence of independent thinking informed by a selective and well justified range of reading from a variety of sources</w:t>
            </w:r>
          </w:p>
        </w:tc>
      </w:tr>
      <w:tr w:rsidR="00585C5B" w:rsidRPr="00214114" w14:paraId="5015C4F0" w14:textId="77777777" w:rsidTr="0099155D">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42480F8" w14:textId="77777777" w:rsidR="00585C5B" w:rsidRPr="00214114" w:rsidRDefault="00585C5B" w:rsidP="0099155D">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7748428" w14:textId="77777777" w:rsidR="00585C5B" w:rsidRPr="00214114" w:rsidRDefault="00585C5B" w:rsidP="0099155D">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BFED91B" w14:textId="77777777" w:rsidR="00585C5B" w:rsidRPr="00214114" w:rsidRDefault="00585C5B" w:rsidP="0099155D">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7ADBD432"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E6877E0"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8CBB400" w14:textId="77777777" w:rsidR="00585C5B" w:rsidRPr="00214114" w:rsidRDefault="00585C5B" w:rsidP="0099155D">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9C545DB" w14:textId="77777777" w:rsidR="00585C5B" w:rsidRPr="00214114" w:rsidRDefault="00585C5B" w:rsidP="0099155D">
            <w:pPr>
              <w:spacing w:before="2" w:after="2"/>
              <w:jc w:val="center"/>
              <w:rPr>
                <w:rFonts w:eastAsia="SimSun"/>
                <w:sz w:val="12"/>
                <w:szCs w:val="12"/>
              </w:rPr>
            </w:pPr>
            <w:r w:rsidRPr="00214114">
              <w:rPr>
                <w:rFonts w:eastAsia="SimSun"/>
                <w:sz w:val="12"/>
                <w:szCs w:val="12"/>
              </w:rPr>
              <w:t>24-30</w:t>
            </w:r>
          </w:p>
        </w:tc>
      </w:tr>
      <w:tr w:rsidR="00585C5B" w:rsidRPr="00214114" w14:paraId="51BA4C40" w14:textId="77777777" w:rsidTr="0099155D">
        <w:trPr>
          <w:trHeight w:val="65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3117FB" w14:textId="77777777" w:rsidR="00585C5B" w:rsidRPr="00214114" w:rsidRDefault="00585C5B" w:rsidP="0099155D">
            <w:pPr>
              <w:spacing w:before="2" w:after="2"/>
              <w:rPr>
                <w:rFonts w:eastAsia="SimSun"/>
                <w:b/>
                <w:sz w:val="12"/>
                <w:szCs w:val="12"/>
              </w:rPr>
            </w:pPr>
            <w:r w:rsidRPr="00214114">
              <w:rPr>
                <w:rFonts w:eastAsia="SimSun"/>
                <w:b/>
                <w:sz w:val="12"/>
                <w:szCs w:val="12"/>
              </w:rPr>
              <w:t>Intellectual skills</w:t>
            </w:r>
          </w:p>
          <w:p w14:paraId="6C71EE7E" w14:textId="77777777" w:rsidR="00585C5B" w:rsidRPr="00214114" w:rsidRDefault="00585C5B" w:rsidP="0099155D">
            <w:pPr>
              <w:spacing w:before="2" w:after="2"/>
              <w:rPr>
                <w:rFonts w:eastAsia="SimSun"/>
                <w:sz w:val="12"/>
                <w:szCs w:val="12"/>
              </w:rPr>
            </w:pPr>
          </w:p>
          <w:p w14:paraId="2487BFCD" w14:textId="47199962" w:rsidR="00585C5B" w:rsidRPr="00214114" w:rsidRDefault="00585C5B" w:rsidP="0099155D">
            <w:pPr>
              <w:spacing w:before="2" w:after="2"/>
              <w:rPr>
                <w:rFonts w:eastAsia="SimSun"/>
                <w:sz w:val="12"/>
                <w:szCs w:val="12"/>
              </w:rPr>
            </w:pPr>
            <w:r w:rsidRPr="00214114">
              <w:rPr>
                <w:rFonts w:eastAsia="SimSun"/>
                <w:sz w:val="12"/>
                <w:szCs w:val="12"/>
              </w:rPr>
              <w:t>(argument)</w:t>
            </w:r>
          </w:p>
          <w:p w14:paraId="06D5F3BE" w14:textId="77777777" w:rsidR="00585C5B" w:rsidRPr="00214114" w:rsidRDefault="00585C5B" w:rsidP="0099155D">
            <w:pPr>
              <w:spacing w:before="2" w:after="2"/>
              <w:rPr>
                <w:rFonts w:eastAsia="SimSun"/>
                <w:sz w:val="12"/>
                <w:szCs w:val="12"/>
              </w:rPr>
            </w:pPr>
          </w:p>
          <w:p w14:paraId="58F47273" w14:textId="77777777" w:rsidR="00585C5B" w:rsidRPr="00214114" w:rsidRDefault="00585C5B" w:rsidP="0099155D">
            <w:pPr>
              <w:spacing w:before="2" w:after="2"/>
              <w:rPr>
                <w:rFonts w:eastAsia="SimSun"/>
                <w:sz w:val="12"/>
                <w:szCs w:val="12"/>
              </w:rPr>
            </w:pPr>
          </w:p>
          <w:p w14:paraId="34D788FC" w14:textId="77777777" w:rsidR="00585C5B" w:rsidRPr="00214114" w:rsidRDefault="00585C5B" w:rsidP="0099155D">
            <w:pPr>
              <w:spacing w:before="2" w:after="2"/>
              <w:rPr>
                <w:rFonts w:eastAsia="SimSun"/>
                <w:sz w:val="12"/>
                <w:szCs w:val="12"/>
              </w:rPr>
            </w:pPr>
          </w:p>
          <w:p w14:paraId="4BAEF1E7" w14:textId="77777777" w:rsidR="00585C5B" w:rsidRPr="00214114" w:rsidRDefault="00585C5B" w:rsidP="0099155D">
            <w:pPr>
              <w:spacing w:before="2" w:after="2"/>
              <w:rPr>
                <w:rFonts w:eastAsia="SimSun"/>
                <w:sz w:val="12"/>
                <w:szCs w:val="12"/>
              </w:rPr>
            </w:pPr>
            <w:r w:rsidRPr="00214114">
              <w:rPr>
                <w:rFonts w:eastAsia="SimSun"/>
                <w:sz w:val="12"/>
                <w:szCs w:val="12"/>
              </w:rPr>
              <w:t>(critical /reflective evaluation)</w:t>
            </w:r>
          </w:p>
          <w:p w14:paraId="11831A44" w14:textId="77777777" w:rsidR="00585C5B" w:rsidRPr="00214114" w:rsidRDefault="00585C5B" w:rsidP="0099155D">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D935308" w14:textId="77777777" w:rsidR="00585C5B" w:rsidRPr="00214114" w:rsidRDefault="00585C5B" w:rsidP="0099155D">
            <w:pPr>
              <w:spacing w:before="2" w:after="2"/>
              <w:rPr>
                <w:rFonts w:eastAsia="SimSun"/>
                <w:sz w:val="12"/>
                <w:szCs w:val="12"/>
                <w:lang w:val="en-US"/>
              </w:rPr>
            </w:pPr>
            <w:r w:rsidRPr="00214114">
              <w:rPr>
                <w:rFonts w:eastAsia="SimSun"/>
                <w:sz w:val="12"/>
                <w:szCs w:val="12"/>
              </w:rPr>
              <w:t xml:space="preserve">Argument is weak, little attempt to present differing viewpoints. </w:t>
            </w:r>
            <w:proofErr w:type="gramStart"/>
            <w:r w:rsidRPr="00214114">
              <w:rPr>
                <w:rFonts w:eastAsia="SimSun"/>
                <w:sz w:val="12"/>
                <w:szCs w:val="12"/>
              </w:rPr>
              <w:t>Generally</w:t>
            </w:r>
            <w:proofErr w:type="gramEnd"/>
            <w:r w:rsidRPr="00214114">
              <w:rPr>
                <w:rFonts w:eastAsia="SimSun"/>
                <w:sz w:val="12"/>
                <w:szCs w:val="12"/>
              </w:rPr>
              <w:t xml:space="preserve">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7E539D0" w14:textId="77777777" w:rsidR="00585C5B" w:rsidRPr="00214114" w:rsidRDefault="00585C5B" w:rsidP="0099155D">
            <w:pPr>
              <w:spacing w:before="2" w:after="2"/>
              <w:rPr>
                <w:rFonts w:eastAsia="SimSun"/>
                <w:sz w:val="12"/>
                <w:szCs w:val="12"/>
              </w:rPr>
            </w:pPr>
            <w:r w:rsidRPr="00214114">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FE7CD95" w14:textId="77777777" w:rsidR="00585C5B" w:rsidRPr="00214114" w:rsidRDefault="00585C5B" w:rsidP="0099155D">
            <w:pPr>
              <w:spacing w:before="2" w:after="2"/>
              <w:rPr>
                <w:rFonts w:eastAsia="SimSun"/>
                <w:sz w:val="12"/>
                <w:szCs w:val="12"/>
              </w:rPr>
            </w:pPr>
            <w:r w:rsidRPr="00214114">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AC6B1FC" w14:textId="77777777" w:rsidR="00585C5B" w:rsidRPr="00214114" w:rsidRDefault="00585C5B" w:rsidP="0099155D">
            <w:pPr>
              <w:spacing w:before="2" w:after="2"/>
              <w:rPr>
                <w:rFonts w:eastAsia="SimSun"/>
                <w:sz w:val="12"/>
                <w:szCs w:val="12"/>
              </w:rPr>
            </w:pPr>
            <w:r w:rsidRPr="00214114">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3A6D6C0" w14:textId="77777777" w:rsidR="00585C5B" w:rsidRPr="00214114" w:rsidRDefault="00585C5B" w:rsidP="0099155D">
            <w:pPr>
              <w:spacing w:before="2" w:after="2"/>
              <w:rPr>
                <w:rFonts w:eastAsia="SimSun"/>
                <w:sz w:val="12"/>
                <w:szCs w:val="12"/>
              </w:rPr>
            </w:pPr>
            <w:r w:rsidRPr="00214114">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2898B85" w14:textId="77777777" w:rsidR="00585C5B" w:rsidRPr="00214114" w:rsidRDefault="00585C5B" w:rsidP="0099155D">
            <w:pPr>
              <w:spacing w:before="2" w:after="2"/>
              <w:rPr>
                <w:rFonts w:eastAsia="SimSun"/>
                <w:sz w:val="12"/>
                <w:szCs w:val="12"/>
              </w:rPr>
            </w:pPr>
            <w:r w:rsidRPr="00214114">
              <w:rPr>
                <w:rFonts w:eastAsia="SimSun"/>
                <w:sz w:val="12"/>
                <w:szCs w:val="12"/>
              </w:rPr>
              <w:t>A highly-structured critical argument is presented with evidence of synthesis of viewpoints</w:t>
            </w:r>
          </w:p>
        </w:tc>
      </w:tr>
      <w:tr w:rsidR="00585C5B" w:rsidRPr="00214114" w14:paraId="1E245A8C" w14:textId="77777777" w:rsidTr="0099155D">
        <w:trPr>
          <w:trHeight w:val="545"/>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F45C11"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7E7C9FE2" w14:textId="77777777" w:rsidR="00585C5B" w:rsidRPr="00214114" w:rsidRDefault="00585C5B" w:rsidP="0099155D">
            <w:pPr>
              <w:spacing w:before="2" w:after="2"/>
              <w:rPr>
                <w:rFonts w:eastAsia="SimSun"/>
                <w:sz w:val="12"/>
                <w:szCs w:val="12"/>
                <w:lang w:val="en-US"/>
              </w:rPr>
            </w:pPr>
            <w:r w:rsidRPr="00214114">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E0EABA6" w14:textId="77777777" w:rsidR="00585C5B" w:rsidRPr="00214114" w:rsidRDefault="00585C5B" w:rsidP="0099155D">
            <w:pPr>
              <w:spacing w:before="2" w:after="2"/>
              <w:rPr>
                <w:rFonts w:eastAsia="SimSun"/>
                <w:sz w:val="12"/>
                <w:szCs w:val="12"/>
              </w:rPr>
            </w:pPr>
            <w:r w:rsidRPr="00214114">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3DBAD3C" w14:textId="77777777" w:rsidR="00585C5B" w:rsidRPr="00214114" w:rsidRDefault="00585C5B" w:rsidP="0099155D">
            <w:pPr>
              <w:spacing w:before="2" w:after="2"/>
              <w:rPr>
                <w:rFonts w:eastAsia="SimSun"/>
                <w:sz w:val="12"/>
                <w:szCs w:val="12"/>
              </w:rPr>
            </w:pPr>
            <w:r w:rsidRPr="00214114">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D91BDE5" w14:textId="77777777" w:rsidR="00585C5B" w:rsidRPr="00214114" w:rsidRDefault="00585C5B" w:rsidP="0099155D">
            <w:pPr>
              <w:spacing w:before="2" w:after="2"/>
              <w:rPr>
                <w:rFonts w:eastAsia="SimSun"/>
                <w:sz w:val="12"/>
                <w:szCs w:val="12"/>
              </w:rPr>
            </w:pPr>
            <w:r w:rsidRPr="00214114">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B2EF7FF" w14:textId="77777777" w:rsidR="00585C5B" w:rsidRPr="00214114" w:rsidRDefault="00585C5B" w:rsidP="0099155D">
            <w:pPr>
              <w:spacing w:before="2" w:after="2"/>
              <w:rPr>
                <w:rFonts w:eastAsia="SimSun"/>
                <w:sz w:val="12"/>
                <w:szCs w:val="12"/>
              </w:rPr>
            </w:pPr>
            <w:r w:rsidRPr="00214114">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3ECCA94" w14:textId="77777777" w:rsidR="00585C5B" w:rsidRPr="00214114" w:rsidRDefault="00585C5B" w:rsidP="0099155D">
            <w:pPr>
              <w:spacing w:before="2" w:after="2"/>
              <w:rPr>
                <w:rFonts w:eastAsia="SimSun"/>
                <w:sz w:val="12"/>
                <w:szCs w:val="12"/>
              </w:rPr>
            </w:pPr>
            <w:r w:rsidRPr="00214114">
              <w:rPr>
                <w:rFonts w:eastAsia="SimSun"/>
                <w:sz w:val="12"/>
                <w:szCs w:val="12"/>
              </w:rPr>
              <w:t>Critically reflective evaluation of work informed by excellent reflection</w:t>
            </w:r>
          </w:p>
        </w:tc>
      </w:tr>
      <w:tr w:rsidR="00585C5B" w:rsidRPr="00214114" w14:paraId="76FE899D" w14:textId="77777777" w:rsidTr="0099155D">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73B26AF9" w14:textId="77777777" w:rsidR="00585C5B" w:rsidRPr="00214114" w:rsidRDefault="00585C5B" w:rsidP="0099155D">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1EBEC28D" w14:textId="77777777" w:rsidR="00585C5B" w:rsidRPr="00214114" w:rsidRDefault="00585C5B" w:rsidP="0099155D">
            <w:pPr>
              <w:spacing w:before="2" w:after="2"/>
              <w:jc w:val="center"/>
              <w:rPr>
                <w:rFonts w:eastAsia="SimSun"/>
                <w:sz w:val="12"/>
                <w:szCs w:val="12"/>
                <w:lang w:val="en-US"/>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173A6AE0" w14:textId="77777777" w:rsidR="00585C5B" w:rsidRPr="00214114" w:rsidRDefault="00585C5B" w:rsidP="0099155D">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3722CA13"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CAF054E"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16B6955" w14:textId="77777777" w:rsidR="00585C5B" w:rsidRPr="00214114" w:rsidRDefault="00585C5B" w:rsidP="0099155D">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0B4E694" w14:textId="77777777" w:rsidR="00585C5B" w:rsidRPr="00214114" w:rsidRDefault="00585C5B" w:rsidP="0099155D">
            <w:pPr>
              <w:spacing w:before="2" w:after="2"/>
              <w:jc w:val="center"/>
              <w:rPr>
                <w:rFonts w:eastAsia="SimSun"/>
                <w:sz w:val="12"/>
                <w:szCs w:val="12"/>
              </w:rPr>
            </w:pPr>
            <w:r w:rsidRPr="00214114">
              <w:rPr>
                <w:rFonts w:eastAsia="SimSun"/>
                <w:sz w:val="12"/>
                <w:szCs w:val="12"/>
              </w:rPr>
              <w:t>24-30</w:t>
            </w:r>
          </w:p>
        </w:tc>
      </w:tr>
      <w:tr w:rsidR="00585C5B" w:rsidRPr="00214114" w14:paraId="71971F10" w14:textId="77777777" w:rsidTr="0099155D">
        <w:trPr>
          <w:trHeight w:val="51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F241AD" w14:textId="77777777" w:rsidR="00585C5B" w:rsidRPr="00214114" w:rsidRDefault="00585C5B" w:rsidP="0099155D">
            <w:pPr>
              <w:spacing w:before="2" w:after="2"/>
              <w:rPr>
                <w:rFonts w:eastAsia="SimSun"/>
                <w:b/>
                <w:sz w:val="12"/>
                <w:szCs w:val="12"/>
              </w:rPr>
            </w:pPr>
            <w:r w:rsidRPr="00214114">
              <w:rPr>
                <w:rFonts w:eastAsia="SimSun"/>
                <w:b/>
                <w:sz w:val="12"/>
                <w:szCs w:val="12"/>
              </w:rPr>
              <w:t>Pedagogic and Professional applications</w:t>
            </w:r>
          </w:p>
          <w:p w14:paraId="71CE4437" w14:textId="77777777" w:rsidR="00585C5B" w:rsidRPr="00214114" w:rsidRDefault="00585C5B" w:rsidP="0099155D">
            <w:pPr>
              <w:spacing w:before="2" w:after="2"/>
              <w:rPr>
                <w:rFonts w:eastAsia="SimSun"/>
                <w:sz w:val="12"/>
                <w:szCs w:val="12"/>
              </w:rPr>
            </w:pPr>
          </w:p>
          <w:p w14:paraId="111BDEEE" w14:textId="77777777" w:rsidR="00585C5B" w:rsidRPr="00214114" w:rsidRDefault="00585C5B" w:rsidP="0099155D">
            <w:pPr>
              <w:spacing w:before="2" w:after="2"/>
              <w:rPr>
                <w:rFonts w:eastAsia="SimSun"/>
                <w:sz w:val="12"/>
                <w:szCs w:val="12"/>
              </w:rPr>
            </w:pPr>
            <w:r w:rsidRPr="00214114">
              <w:rPr>
                <w:rFonts w:eastAsia="SimSun"/>
                <w:sz w:val="12"/>
                <w:szCs w:val="12"/>
              </w:rPr>
              <w:t>(linking theory to practice)</w:t>
            </w:r>
          </w:p>
          <w:p w14:paraId="75440821" w14:textId="77777777" w:rsidR="00585C5B" w:rsidRPr="00214114" w:rsidRDefault="00585C5B" w:rsidP="0099155D">
            <w:pPr>
              <w:spacing w:before="2" w:after="2"/>
              <w:rPr>
                <w:rFonts w:eastAsia="SimSun"/>
                <w:sz w:val="12"/>
                <w:szCs w:val="12"/>
              </w:rPr>
            </w:pPr>
          </w:p>
          <w:p w14:paraId="483C61E0" w14:textId="69CD8EDE" w:rsidR="00585C5B" w:rsidRPr="00214114" w:rsidRDefault="00585C5B" w:rsidP="0099155D">
            <w:pPr>
              <w:spacing w:before="2" w:after="2"/>
              <w:rPr>
                <w:rFonts w:eastAsia="SimSun"/>
                <w:sz w:val="12"/>
                <w:szCs w:val="12"/>
              </w:rPr>
            </w:pPr>
            <w:r w:rsidRPr="00214114">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83BAB8" w14:textId="77777777" w:rsidR="00585C5B" w:rsidRPr="00214114" w:rsidRDefault="00585C5B" w:rsidP="0099155D">
            <w:pPr>
              <w:spacing w:before="2" w:after="2"/>
              <w:rPr>
                <w:rFonts w:eastAsia="SimSun"/>
                <w:sz w:val="12"/>
                <w:szCs w:val="12"/>
                <w:lang w:val="en-US"/>
              </w:rPr>
            </w:pPr>
            <w:r w:rsidRPr="00214114">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B9F17B6" w14:textId="77777777" w:rsidR="00585C5B" w:rsidRPr="00214114" w:rsidRDefault="00585C5B" w:rsidP="0099155D">
            <w:pPr>
              <w:spacing w:before="2" w:after="2"/>
              <w:rPr>
                <w:rFonts w:eastAsia="SimSun"/>
                <w:sz w:val="12"/>
                <w:szCs w:val="12"/>
              </w:rPr>
            </w:pPr>
            <w:r w:rsidRPr="00214114">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5D660C" w14:textId="77777777" w:rsidR="00585C5B" w:rsidRPr="00214114" w:rsidRDefault="00585C5B" w:rsidP="0099155D">
            <w:pPr>
              <w:spacing w:before="2" w:after="2"/>
              <w:rPr>
                <w:rFonts w:eastAsia="SimSun"/>
                <w:sz w:val="12"/>
                <w:szCs w:val="12"/>
              </w:rPr>
            </w:pPr>
            <w:r w:rsidRPr="00214114">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2720DEC2" w14:textId="77777777" w:rsidR="00585C5B" w:rsidRPr="00214114" w:rsidRDefault="00585C5B" w:rsidP="0099155D">
            <w:pPr>
              <w:spacing w:before="2" w:after="2"/>
              <w:rPr>
                <w:rFonts w:eastAsia="SimSun"/>
                <w:sz w:val="12"/>
                <w:szCs w:val="12"/>
              </w:rPr>
            </w:pPr>
            <w:r w:rsidRPr="00214114">
              <w:rPr>
                <w:rFonts w:eastAsia="SimSun"/>
                <w:sz w:val="12"/>
                <w:szCs w:val="12"/>
              </w:rPr>
              <w:t xml:space="preserve">Very good integration of theory and practice with respect to the pedagogic and professional context(s) </w:t>
            </w:r>
          </w:p>
          <w:p w14:paraId="330E90D1" w14:textId="77777777" w:rsidR="00585C5B" w:rsidRPr="00214114" w:rsidRDefault="00585C5B" w:rsidP="0099155D">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0D681AF" w14:textId="77777777" w:rsidR="00585C5B" w:rsidRPr="00214114" w:rsidRDefault="00585C5B" w:rsidP="0099155D">
            <w:pPr>
              <w:spacing w:before="2" w:after="2"/>
              <w:rPr>
                <w:rFonts w:eastAsia="SimSun"/>
                <w:sz w:val="12"/>
                <w:szCs w:val="12"/>
              </w:rPr>
            </w:pPr>
            <w:r w:rsidRPr="00214114">
              <w:rPr>
                <w:rFonts w:eastAsia="SimSun"/>
                <w:sz w:val="12"/>
                <w:szCs w:val="12"/>
              </w:rPr>
              <w:t>Excellent integration of theory and practice with respect to the pedagogic and professional context(s)</w:t>
            </w:r>
          </w:p>
          <w:p w14:paraId="5039F5A8" w14:textId="77777777" w:rsidR="00585C5B" w:rsidRPr="00214114" w:rsidRDefault="00585C5B" w:rsidP="0099155D">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A921B20" w14:textId="77777777" w:rsidR="00585C5B" w:rsidRPr="00214114" w:rsidRDefault="00585C5B" w:rsidP="0099155D">
            <w:pPr>
              <w:spacing w:before="2" w:after="2"/>
              <w:rPr>
                <w:rFonts w:eastAsia="SimSun"/>
                <w:sz w:val="12"/>
                <w:szCs w:val="12"/>
              </w:rPr>
            </w:pPr>
            <w:r w:rsidRPr="00214114">
              <w:rPr>
                <w:rFonts w:eastAsia="SimSun"/>
                <w:sz w:val="12"/>
                <w:szCs w:val="12"/>
              </w:rPr>
              <w:t xml:space="preserve">Sophisticated integration of theory and practice with respect to the pedagogic and </w:t>
            </w:r>
          </w:p>
          <w:p w14:paraId="32278673" w14:textId="77777777" w:rsidR="00585C5B" w:rsidRPr="00214114" w:rsidRDefault="00585C5B" w:rsidP="0099155D">
            <w:pPr>
              <w:spacing w:before="2" w:after="2"/>
              <w:rPr>
                <w:rFonts w:eastAsia="SimSun"/>
                <w:sz w:val="12"/>
                <w:szCs w:val="12"/>
              </w:rPr>
            </w:pPr>
            <w:r w:rsidRPr="00214114">
              <w:rPr>
                <w:rFonts w:eastAsia="SimSun"/>
                <w:sz w:val="12"/>
                <w:szCs w:val="12"/>
              </w:rPr>
              <w:t xml:space="preserve">professional context(s) </w:t>
            </w:r>
          </w:p>
          <w:p w14:paraId="315DABDE" w14:textId="77777777" w:rsidR="00585C5B" w:rsidRPr="00214114" w:rsidRDefault="00585C5B" w:rsidP="0099155D">
            <w:pPr>
              <w:spacing w:before="2" w:after="2"/>
              <w:rPr>
                <w:rFonts w:eastAsia="SimSun"/>
                <w:sz w:val="12"/>
                <w:szCs w:val="12"/>
              </w:rPr>
            </w:pPr>
          </w:p>
        </w:tc>
      </w:tr>
      <w:tr w:rsidR="00585C5B" w:rsidRPr="00214114" w14:paraId="5A2A761E" w14:textId="77777777" w:rsidTr="0099155D">
        <w:trPr>
          <w:trHeight w:val="226"/>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8FAA96"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902D69" w14:textId="77777777" w:rsidR="00585C5B" w:rsidRPr="00D56DBC" w:rsidRDefault="00585C5B" w:rsidP="0099155D">
            <w:pPr>
              <w:spacing w:before="2" w:after="2"/>
              <w:rPr>
                <w:rStyle w:val="SubtleEmphasis1"/>
                <w:rFonts w:eastAsia="SimSun"/>
                <w:i w:val="0"/>
                <w:lang w:val="en-US"/>
              </w:rPr>
            </w:pPr>
            <w:r w:rsidRPr="00D56DBC">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52AE4B9" w14:textId="77777777" w:rsidR="00585C5B" w:rsidRPr="00D56DBC" w:rsidRDefault="00585C5B" w:rsidP="0099155D">
            <w:pPr>
              <w:spacing w:before="2" w:after="2"/>
              <w:rPr>
                <w:rStyle w:val="SubtleEmphasis1"/>
                <w:rFonts w:eastAsia="SimSun"/>
                <w:i w:val="0"/>
                <w:sz w:val="12"/>
                <w:szCs w:val="12"/>
              </w:rPr>
            </w:pPr>
            <w:r w:rsidRPr="00D56DBC">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9953CEF" w14:textId="77777777" w:rsidR="00585C5B" w:rsidRPr="00D56DBC" w:rsidRDefault="00585C5B" w:rsidP="0099155D">
            <w:pPr>
              <w:spacing w:before="2" w:after="2"/>
              <w:rPr>
                <w:rStyle w:val="SubtleEmphasis1"/>
                <w:rFonts w:eastAsia="SimSun"/>
                <w:i w:val="0"/>
                <w:sz w:val="12"/>
                <w:szCs w:val="12"/>
              </w:rPr>
            </w:pPr>
            <w:r w:rsidRPr="00D56DBC">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4F91B6" w14:textId="77777777" w:rsidR="00585C5B" w:rsidRPr="00585C5B" w:rsidRDefault="00585C5B" w:rsidP="0099155D">
            <w:pPr>
              <w:spacing w:before="2" w:after="2"/>
              <w:rPr>
                <w:rStyle w:val="SubtleEmphasis1"/>
                <w:rFonts w:eastAsia="SimSun"/>
                <w:i w:val="0"/>
                <w:color w:val="000000" w:themeColor="text1"/>
                <w:sz w:val="12"/>
                <w:szCs w:val="12"/>
              </w:rPr>
            </w:pPr>
            <w:r w:rsidRPr="00585C5B">
              <w:rPr>
                <w:rStyle w:val="SubtleEmphasis1"/>
                <w:rFonts w:eastAsia="SimSun"/>
                <w:i w:val="0"/>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095DABF" w14:textId="77777777" w:rsidR="00585C5B" w:rsidRPr="00D56DBC" w:rsidRDefault="00585C5B" w:rsidP="0099155D">
            <w:pPr>
              <w:spacing w:before="2" w:after="2"/>
              <w:rPr>
                <w:rFonts w:eastAsia="SimSun"/>
              </w:rPr>
            </w:pPr>
            <w:r w:rsidRPr="00D56DBC">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FF58CE2" w14:textId="77777777" w:rsidR="00585C5B" w:rsidRPr="00D56DBC" w:rsidRDefault="00585C5B" w:rsidP="0099155D">
            <w:pPr>
              <w:spacing w:before="2" w:after="2"/>
              <w:rPr>
                <w:rFonts w:eastAsia="SimSun"/>
                <w:sz w:val="12"/>
                <w:szCs w:val="12"/>
              </w:rPr>
            </w:pPr>
            <w:r w:rsidRPr="00D56DBC">
              <w:rPr>
                <w:rFonts w:eastAsia="SimSun"/>
                <w:sz w:val="12"/>
                <w:szCs w:val="12"/>
              </w:rPr>
              <w:t>Outstanding evidence of critical reflection</w:t>
            </w:r>
          </w:p>
        </w:tc>
      </w:tr>
      <w:tr w:rsidR="00585C5B" w:rsidRPr="00214114" w14:paraId="755DCD98" w14:textId="77777777" w:rsidTr="0099155D">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4A90EE8" w14:textId="77777777" w:rsidR="00585C5B" w:rsidRPr="00214114" w:rsidRDefault="00585C5B" w:rsidP="0099155D">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34AD848B"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FC28D0D"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5AA33A4"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D8C0799"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00C5D70"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56957E5" w14:textId="77777777" w:rsidR="00585C5B" w:rsidRPr="00214114" w:rsidRDefault="00585C5B" w:rsidP="0099155D">
            <w:pPr>
              <w:spacing w:before="2" w:after="2"/>
              <w:jc w:val="center"/>
              <w:rPr>
                <w:rFonts w:eastAsia="SimSun"/>
                <w:bCs/>
                <w:sz w:val="12"/>
                <w:szCs w:val="12"/>
              </w:rPr>
            </w:pPr>
            <w:r w:rsidRPr="00214114">
              <w:rPr>
                <w:rFonts w:eastAsia="SimSun"/>
                <w:bCs/>
                <w:sz w:val="12"/>
                <w:szCs w:val="12"/>
              </w:rPr>
              <w:t>8-10</w:t>
            </w:r>
          </w:p>
        </w:tc>
      </w:tr>
      <w:tr w:rsidR="00585C5B" w:rsidRPr="00214114" w14:paraId="61410C12" w14:textId="77777777" w:rsidTr="0099155D">
        <w:trPr>
          <w:trHeight w:val="40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A54585" w14:textId="77777777" w:rsidR="00585C5B" w:rsidRPr="00214114" w:rsidRDefault="00585C5B" w:rsidP="0099155D">
            <w:pPr>
              <w:spacing w:before="2" w:after="2"/>
              <w:rPr>
                <w:rFonts w:eastAsia="SimSun"/>
                <w:b/>
                <w:sz w:val="12"/>
                <w:szCs w:val="12"/>
              </w:rPr>
            </w:pPr>
            <w:r w:rsidRPr="00214114">
              <w:rPr>
                <w:rFonts w:eastAsia="SimSun"/>
                <w:b/>
                <w:sz w:val="12"/>
                <w:szCs w:val="12"/>
              </w:rPr>
              <w:t xml:space="preserve">Key/Transferable Skills </w:t>
            </w:r>
          </w:p>
          <w:p w14:paraId="2168B830" w14:textId="77777777" w:rsidR="00585C5B" w:rsidRPr="00214114" w:rsidRDefault="00585C5B" w:rsidP="0099155D">
            <w:pPr>
              <w:spacing w:before="2" w:after="2"/>
              <w:rPr>
                <w:rFonts w:eastAsia="SimSun"/>
                <w:sz w:val="12"/>
                <w:szCs w:val="12"/>
              </w:rPr>
            </w:pPr>
          </w:p>
          <w:p w14:paraId="496EDE1B" w14:textId="77777777" w:rsidR="00585C5B" w:rsidRPr="00214114" w:rsidRDefault="00585C5B" w:rsidP="0099155D">
            <w:pPr>
              <w:spacing w:before="2" w:after="2"/>
              <w:rPr>
                <w:rFonts w:eastAsia="SimSun"/>
                <w:sz w:val="12"/>
                <w:szCs w:val="12"/>
              </w:rPr>
            </w:pPr>
          </w:p>
          <w:p w14:paraId="3D4B9564" w14:textId="77777777" w:rsidR="00585C5B" w:rsidRPr="00214114" w:rsidRDefault="00585C5B" w:rsidP="0099155D">
            <w:pPr>
              <w:spacing w:before="2" w:after="2"/>
              <w:rPr>
                <w:rFonts w:eastAsia="SimSun"/>
                <w:sz w:val="12"/>
                <w:szCs w:val="12"/>
              </w:rPr>
            </w:pPr>
          </w:p>
          <w:p w14:paraId="17AEE02B" w14:textId="77777777" w:rsidR="00585C5B" w:rsidRPr="00214114" w:rsidRDefault="00585C5B" w:rsidP="0099155D">
            <w:pPr>
              <w:spacing w:before="2" w:after="2"/>
              <w:rPr>
                <w:rFonts w:eastAsia="SimSun"/>
                <w:sz w:val="12"/>
                <w:szCs w:val="12"/>
              </w:rPr>
            </w:pPr>
          </w:p>
          <w:p w14:paraId="2ADA85FF" w14:textId="77777777" w:rsidR="00585C5B" w:rsidRPr="00214114" w:rsidRDefault="00585C5B" w:rsidP="0099155D">
            <w:pPr>
              <w:spacing w:before="2" w:after="2"/>
              <w:rPr>
                <w:rFonts w:eastAsia="SimSun"/>
                <w:sz w:val="12"/>
                <w:szCs w:val="12"/>
              </w:rPr>
            </w:pPr>
          </w:p>
          <w:p w14:paraId="1C536034" w14:textId="77777777" w:rsidR="00585C5B" w:rsidRPr="00214114" w:rsidRDefault="00585C5B" w:rsidP="0099155D">
            <w:pPr>
              <w:spacing w:before="2" w:after="2"/>
              <w:rPr>
                <w:rFonts w:eastAsia="SimSun"/>
                <w:sz w:val="12"/>
                <w:szCs w:val="12"/>
              </w:rPr>
            </w:pPr>
          </w:p>
          <w:p w14:paraId="459E7931" w14:textId="77777777" w:rsidR="00585C5B" w:rsidRPr="00214114" w:rsidRDefault="00585C5B" w:rsidP="0099155D">
            <w:pPr>
              <w:spacing w:before="2" w:after="2"/>
              <w:rPr>
                <w:rFonts w:eastAsia="SimSun"/>
                <w:sz w:val="12"/>
                <w:szCs w:val="12"/>
              </w:rPr>
            </w:pPr>
            <w:r w:rsidRPr="00214114">
              <w:rPr>
                <w:rFonts w:eastAsia="SimSun"/>
                <w:sz w:val="12"/>
                <w:szCs w:val="12"/>
              </w:rPr>
              <w:t>(Referencing techniques)</w:t>
            </w:r>
          </w:p>
          <w:p w14:paraId="6B9C1F85" w14:textId="77777777" w:rsidR="00585C5B" w:rsidRPr="00214114" w:rsidRDefault="00585C5B" w:rsidP="0099155D">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5F721F89" w14:textId="226D7F8C" w:rsidR="00585C5B" w:rsidRPr="00214114" w:rsidRDefault="00585C5B" w:rsidP="00B24DD5">
            <w:pPr>
              <w:spacing w:before="2" w:after="2"/>
              <w:rPr>
                <w:rFonts w:eastAsia="SimSun"/>
                <w:sz w:val="12"/>
                <w:szCs w:val="12"/>
                <w:lang w:val="en-US"/>
              </w:rPr>
            </w:pPr>
            <w:r w:rsidRPr="00214114">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830AC1A" w14:textId="5DC2CF9C" w:rsidR="00585C5B" w:rsidRPr="00214114" w:rsidRDefault="00585C5B" w:rsidP="00B24DD5">
            <w:pPr>
              <w:spacing w:before="2" w:after="2"/>
              <w:rPr>
                <w:rFonts w:eastAsia="SimSun"/>
                <w:sz w:val="12"/>
                <w:szCs w:val="12"/>
              </w:rPr>
            </w:pPr>
            <w:r w:rsidRPr="00214114">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E473969" w14:textId="15A384E4" w:rsidR="00585C5B" w:rsidRPr="00214114" w:rsidRDefault="00585C5B" w:rsidP="00B24DD5">
            <w:pPr>
              <w:spacing w:before="2" w:after="2"/>
              <w:rPr>
                <w:rFonts w:eastAsia="SimSun"/>
                <w:sz w:val="12"/>
                <w:szCs w:val="12"/>
              </w:rPr>
            </w:pPr>
            <w:r w:rsidRPr="00214114">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72546D" w14:textId="3D2DE3EA" w:rsidR="00585C5B" w:rsidRPr="00214114" w:rsidRDefault="00585C5B" w:rsidP="00B24DD5">
            <w:pPr>
              <w:spacing w:before="2" w:after="2"/>
              <w:rPr>
                <w:rFonts w:eastAsia="SimSun"/>
                <w:sz w:val="12"/>
                <w:szCs w:val="12"/>
              </w:rPr>
            </w:pPr>
            <w:r w:rsidRPr="00214114">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61DA6ED" w14:textId="248D4D9E" w:rsidR="00585C5B" w:rsidRPr="00214114" w:rsidRDefault="00585C5B" w:rsidP="00B24DD5">
            <w:pPr>
              <w:spacing w:before="2" w:after="2"/>
              <w:rPr>
                <w:rFonts w:eastAsia="SimSun"/>
                <w:sz w:val="12"/>
                <w:szCs w:val="12"/>
              </w:rPr>
            </w:pPr>
            <w:r w:rsidRPr="00214114">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A9996F5" w14:textId="5BE7766C" w:rsidR="00585C5B" w:rsidRPr="00214114" w:rsidRDefault="00585C5B" w:rsidP="00B24DD5">
            <w:pPr>
              <w:spacing w:before="2" w:after="2"/>
              <w:rPr>
                <w:rFonts w:eastAsia="SimSun"/>
                <w:sz w:val="12"/>
                <w:szCs w:val="12"/>
              </w:rPr>
            </w:pPr>
            <w:r w:rsidRPr="00214114">
              <w:rPr>
                <w:rFonts w:eastAsia="SimSun"/>
                <w:sz w:val="12"/>
                <w:szCs w:val="12"/>
              </w:rPr>
              <w:t xml:space="preserve">Outstanding presentation </w:t>
            </w:r>
          </w:p>
        </w:tc>
      </w:tr>
      <w:tr w:rsidR="00585C5B" w:rsidRPr="00214114" w14:paraId="4EBEC427" w14:textId="77777777" w:rsidTr="0099155D">
        <w:trPr>
          <w:trHeight w:val="469"/>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78EAEE"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4D95E84" w14:textId="59B6E6C6" w:rsidR="00585C5B" w:rsidRPr="00214114" w:rsidRDefault="00585C5B" w:rsidP="00B24DD5">
            <w:pPr>
              <w:spacing w:before="2" w:after="2"/>
              <w:rPr>
                <w:rFonts w:eastAsia="SimSun"/>
                <w:sz w:val="12"/>
                <w:szCs w:val="12"/>
                <w:lang w:val="en-US"/>
              </w:rPr>
            </w:pPr>
            <w:r w:rsidRPr="00214114">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20BAE50" w14:textId="58C01617" w:rsidR="00585C5B" w:rsidRPr="00214114" w:rsidRDefault="00585C5B" w:rsidP="00B24DD5">
            <w:pPr>
              <w:spacing w:before="2" w:after="2"/>
              <w:rPr>
                <w:rFonts w:eastAsia="SimSun"/>
                <w:sz w:val="12"/>
                <w:szCs w:val="12"/>
              </w:rPr>
            </w:pPr>
            <w:r w:rsidRPr="00214114">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52B3464" w14:textId="5C1C5A3A" w:rsidR="00585C5B" w:rsidRPr="00214114" w:rsidRDefault="00585C5B" w:rsidP="00B24DD5">
            <w:pPr>
              <w:spacing w:before="2" w:after="2"/>
              <w:rPr>
                <w:rFonts w:eastAsia="SimSun"/>
                <w:sz w:val="12"/>
                <w:szCs w:val="12"/>
              </w:rPr>
            </w:pPr>
            <w:r w:rsidRPr="00214114">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585A796" w14:textId="7DB2C9F7" w:rsidR="00585C5B" w:rsidRPr="00214114" w:rsidRDefault="00B24DD5" w:rsidP="00B24DD5">
            <w:pPr>
              <w:spacing w:before="2" w:after="2"/>
              <w:rPr>
                <w:rFonts w:eastAsia="SimSun"/>
                <w:sz w:val="12"/>
                <w:szCs w:val="12"/>
              </w:rPr>
            </w:pPr>
            <w:r>
              <w:rPr>
                <w:rFonts w:eastAsia="SimSun"/>
                <w:sz w:val="12"/>
                <w:szCs w:val="12"/>
              </w:rPr>
              <w:t xml:space="preserve">Very few errors in </w:t>
            </w:r>
            <w:r w:rsidR="00585C5B" w:rsidRPr="00214114">
              <w:rPr>
                <w:rFonts w:eastAsia="SimSun"/>
                <w:sz w:val="12"/>
                <w:szCs w:val="12"/>
              </w:rPr>
              <w:t>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37AF55E" w14:textId="4EFB087C" w:rsidR="00585C5B" w:rsidRPr="00214114" w:rsidRDefault="00585C5B" w:rsidP="00B24DD5">
            <w:pPr>
              <w:spacing w:before="2" w:after="2"/>
              <w:rPr>
                <w:rFonts w:eastAsia="SimSun"/>
                <w:sz w:val="12"/>
                <w:szCs w:val="12"/>
              </w:rPr>
            </w:pPr>
            <w:r w:rsidRPr="00214114">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23E2C0" w14:textId="0F814B5A" w:rsidR="00585C5B" w:rsidRPr="00214114" w:rsidRDefault="00585C5B" w:rsidP="00B24DD5">
            <w:pPr>
              <w:spacing w:before="2" w:after="2"/>
              <w:rPr>
                <w:rFonts w:eastAsia="SimSun"/>
                <w:sz w:val="12"/>
                <w:szCs w:val="12"/>
              </w:rPr>
            </w:pPr>
            <w:r w:rsidRPr="00214114">
              <w:rPr>
                <w:rFonts w:eastAsia="SimSun"/>
                <w:sz w:val="12"/>
                <w:szCs w:val="12"/>
              </w:rPr>
              <w:t>No errors in language</w:t>
            </w:r>
          </w:p>
        </w:tc>
      </w:tr>
      <w:tr w:rsidR="00585C5B" w:rsidRPr="00214114" w14:paraId="6C898AB7" w14:textId="77777777" w:rsidTr="0099155D">
        <w:trPr>
          <w:trHeight w:val="478"/>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77F54C"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00A1205" w14:textId="7BA72703" w:rsidR="00585C5B" w:rsidRPr="00214114" w:rsidRDefault="00585C5B" w:rsidP="0048764C">
            <w:pPr>
              <w:spacing w:before="2" w:after="2"/>
              <w:rPr>
                <w:rFonts w:eastAsia="SimSun"/>
                <w:sz w:val="12"/>
                <w:szCs w:val="12"/>
                <w:lang w:val="en-US"/>
              </w:rPr>
            </w:pPr>
            <w:r w:rsidRPr="00214114">
              <w:rPr>
                <w:rFonts w:eastAsia="SimSun"/>
                <w:sz w:val="12"/>
                <w:szCs w:val="12"/>
              </w:rPr>
              <w:t xml:space="preserve">Weak structure </w:t>
            </w:r>
            <w:r w:rsidR="0048764C">
              <w:rPr>
                <w:rFonts w:eastAsia="SimSun"/>
                <w:sz w:val="12"/>
                <w:szCs w:val="12"/>
              </w:rPr>
              <w:t xml:space="preserve">of presentation </w:t>
            </w:r>
            <w:r w:rsidRPr="00214114">
              <w:rPr>
                <w:rFonts w:eastAsia="SimSun"/>
                <w:sz w:val="12"/>
                <w:szCs w:val="12"/>
              </w:rPr>
              <w:t>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D620024" w14:textId="743D52CA" w:rsidR="00585C5B" w:rsidRPr="00214114" w:rsidRDefault="00585C5B" w:rsidP="0099155D">
            <w:pPr>
              <w:spacing w:before="2" w:after="2"/>
              <w:rPr>
                <w:rFonts w:eastAsia="SimSun"/>
                <w:sz w:val="12"/>
                <w:szCs w:val="12"/>
              </w:rPr>
            </w:pPr>
            <w:r w:rsidRPr="00214114">
              <w:rPr>
                <w:rFonts w:eastAsia="SimSun"/>
                <w:sz w:val="12"/>
                <w:szCs w:val="12"/>
              </w:rPr>
              <w:t xml:space="preserve">Satisfactory </w:t>
            </w:r>
            <w:r w:rsidR="0048764C">
              <w:rPr>
                <w:rFonts w:eastAsia="SimSun"/>
                <w:sz w:val="12"/>
                <w:szCs w:val="12"/>
              </w:rPr>
              <w:t xml:space="preserve">presentation </w:t>
            </w:r>
            <w:r w:rsidRPr="00214114">
              <w:rPr>
                <w:rFonts w:eastAsia="SimSun"/>
                <w:sz w:val="12"/>
                <w:szCs w:val="12"/>
              </w:rPr>
              <w:t>structur</w:t>
            </w:r>
            <w:r w:rsidR="0048764C">
              <w:rPr>
                <w:rFonts w:eastAsia="SimSun"/>
                <w:sz w:val="12"/>
                <w:szCs w:val="12"/>
              </w:rPr>
              <w:t>e with a mostly coherent</w:t>
            </w:r>
            <w:r w:rsidRPr="00214114">
              <w:rPr>
                <w:rFonts w:eastAsia="SimSun"/>
                <w:sz w:val="12"/>
                <w:szCs w:val="12"/>
              </w:rPr>
              <w:t xml:space="preserve">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73AC3300" w14:textId="1DF0FD6E" w:rsidR="00585C5B" w:rsidRPr="00214114" w:rsidRDefault="00585C5B" w:rsidP="0099155D">
            <w:pPr>
              <w:spacing w:before="2" w:after="2"/>
              <w:rPr>
                <w:rFonts w:eastAsia="SimSun"/>
                <w:sz w:val="12"/>
                <w:szCs w:val="12"/>
              </w:rPr>
            </w:pPr>
            <w:r w:rsidRPr="00214114">
              <w:rPr>
                <w:rFonts w:eastAsia="SimSun"/>
                <w:sz w:val="12"/>
                <w:szCs w:val="12"/>
              </w:rPr>
              <w:t xml:space="preserve">Good </w:t>
            </w:r>
            <w:r w:rsidR="0048764C">
              <w:rPr>
                <w:rFonts w:eastAsia="SimSun"/>
                <w:sz w:val="12"/>
                <w:szCs w:val="12"/>
              </w:rPr>
              <w:t xml:space="preserve">presentation </w:t>
            </w:r>
            <w:r w:rsidRPr="00214114">
              <w:rPr>
                <w:rFonts w:eastAsia="SimSun"/>
                <w:sz w:val="12"/>
                <w:szCs w:val="12"/>
              </w:rPr>
              <w:t>structure with a coherent style</w:t>
            </w:r>
          </w:p>
          <w:p w14:paraId="302D839B" w14:textId="77777777" w:rsidR="00585C5B" w:rsidRPr="00214114" w:rsidRDefault="00585C5B" w:rsidP="0099155D">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5D1EADD8" w14:textId="74C2E36A" w:rsidR="00585C5B" w:rsidRPr="00214114" w:rsidRDefault="00585C5B" w:rsidP="0048764C">
            <w:pPr>
              <w:spacing w:before="2" w:after="2"/>
              <w:rPr>
                <w:rFonts w:eastAsia="SimSun"/>
                <w:sz w:val="12"/>
                <w:szCs w:val="12"/>
              </w:rPr>
            </w:pPr>
            <w:r w:rsidRPr="00214114">
              <w:rPr>
                <w:rFonts w:eastAsia="SimSun"/>
                <w:sz w:val="12"/>
                <w:szCs w:val="12"/>
              </w:rPr>
              <w:t xml:space="preserve">Very good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D001DD1" w14:textId="66568087" w:rsidR="00585C5B" w:rsidRPr="00214114" w:rsidRDefault="00585C5B" w:rsidP="0048764C">
            <w:pPr>
              <w:spacing w:before="2" w:after="2"/>
              <w:rPr>
                <w:rFonts w:eastAsia="SimSun"/>
                <w:sz w:val="12"/>
                <w:szCs w:val="12"/>
              </w:rPr>
            </w:pPr>
            <w:r w:rsidRPr="00214114">
              <w:rPr>
                <w:rFonts w:eastAsia="SimSun"/>
                <w:sz w:val="12"/>
                <w:szCs w:val="12"/>
              </w:rPr>
              <w:t xml:space="preserve">Effective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884DFC7" w14:textId="3F16C862" w:rsidR="00585C5B" w:rsidRPr="00214114" w:rsidRDefault="00585C5B" w:rsidP="0048764C">
            <w:pPr>
              <w:spacing w:before="2" w:after="2"/>
              <w:rPr>
                <w:rFonts w:eastAsia="SimSun"/>
                <w:sz w:val="12"/>
                <w:szCs w:val="12"/>
              </w:rPr>
            </w:pPr>
            <w:r w:rsidRPr="00214114">
              <w:rPr>
                <w:rFonts w:eastAsia="SimSun"/>
                <w:sz w:val="12"/>
                <w:szCs w:val="12"/>
              </w:rPr>
              <w:t>Hi</w:t>
            </w:r>
            <w:r w:rsidR="0048764C">
              <w:rPr>
                <w:rFonts w:eastAsia="SimSun"/>
                <w:sz w:val="12"/>
                <w:szCs w:val="12"/>
              </w:rPr>
              <w:t>ghly coherent and mature presentation</w:t>
            </w:r>
            <w:r w:rsidRPr="00214114">
              <w:rPr>
                <w:rFonts w:eastAsia="SimSun"/>
                <w:sz w:val="12"/>
                <w:szCs w:val="12"/>
              </w:rPr>
              <w:t xml:space="preserve"> style which fully engages the </w:t>
            </w:r>
            <w:r w:rsidR="0048764C">
              <w:rPr>
                <w:rFonts w:eastAsia="SimSun"/>
                <w:sz w:val="12"/>
                <w:szCs w:val="12"/>
              </w:rPr>
              <w:t>audience</w:t>
            </w:r>
            <w:r w:rsidRPr="00214114">
              <w:rPr>
                <w:rFonts w:eastAsia="SimSun"/>
                <w:sz w:val="12"/>
                <w:szCs w:val="12"/>
              </w:rPr>
              <w:t xml:space="preserve">  </w:t>
            </w:r>
          </w:p>
        </w:tc>
      </w:tr>
      <w:tr w:rsidR="00585C5B" w:rsidRPr="00214114" w14:paraId="654299F8" w14:textId="77777777" w:rsidTr="0099155D">
        <w:trPr>
          <w:trHeight w:val="553"/>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9B7BDF" w14:textId="77777777" w:rsidR="00585C5B" w:rsidRPr="00214114" w:rsidRDefault="00585C5B" w:rsidP="0099155D">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EEC21B5" w14:textId="77777777" w:rsidR="00585C5B" w:rsidRPr="00214114" w:rsidRDefault="00585C5B" w:rsidP="0099155D">
            <w:pPr>
              <w:spacing w:before="2" w:after="2"/>
              <w:rPr>
                <w:rFonts w:eastAsia="SimSun"/>
                <w:sz w:val="12"/>
                <w:szCs w:val="12"/>
                <w:lang w:val="en-US"/>
              </w:rPr>
            </w:pPr>
            <w:r w:rsidRPr="00214114">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3D5F4CC" w14:textId="77777777" w:rsidR="00585C5B" w:rsidRPr="00214114" w:rsidRDefault="00585C5B" w:rsidP="0099155D">
            <w:pPr>
              <w:spacing w:before="2" w:after="2"/>
              <w:rPr>
                <w:rFonts w:eastAsia="SimSun"/>
                <w:sz w:val="12"/>
                <w:szCs w:val="12"/>
              </w:rPr>
            </w:pPr>
            <w:r w:rsidRPr="00214114">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21CF9FF" w14:textId="77777777" w:rsidR="00585C5B" w:rsidRPr="00214114" w:rsidRDefault="00585C5B" w:rsidP="0099155D">
            <w:pPr>
              <w:spacing w:before="2" w:after="2"/>
              <w:rPr>
                <w:rFonts w:eastAsia="SimSun"/>
                <w:sz w:val="12"/>
                <w:szCs w:val="12"/>
              </w:rPr>
            </w:pPr>
            <w:r w:rsidRPr="00214114">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CAF74D8" w14:textId="77777777" w:rsidR="00585C5B" w:rsidRPr="00214114" w:rsidRDefault="00585C5B" w:rsidP="0099155D">
            <w:pPr>
              <w:spacing w:before="2" w:after="2"/>
              <w:rPr>
                <w:rFonts w:eastAsia="SimSun"/>
                <w:sz w:val="12"/>
                <w:szCs w:val="12"/>
              </w:rPr>
            </w:pPr>
            <w:r w:rsidRPr="00214114">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22247B5" w14:textId="77777777" w:rsidR="00585C5B" w:rsidRPr="00214114" w:rsidRDefault="00585C5B" w:rsidP="0099155D">
            <w:pPr>
              <w:spacing w:before="2" w:after="2"/>
              <w:rPr>
                <w:rFonts w:eastAsia="SimSun"/>
                <w:sz w:val="12"/>
                <w:szCs w:val="12"/>
              </w:rPr>
            </w:pPr>
            <w:r w:rsidRPr="00214114">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82597EF" w14:textId="77777777" w:rsidR="00585C5B" w:rsidRPr="00214114" w:rsidRDefault="00585C5B" w:rsidP="0099155D">
            <w:pPr>
              <w:spacing w:before="2" w:after="2"/>
              <w:rPr>
                <w:rFonts w:eastAsia="SimSun"/>
                <w:sz w:val="12"/>
                <w:szCs w:val="12"/>
              </w:rPr>
            </w:pPr>
            <w:r w:rsidRPr="00214114">
              <w:rPr>
                <w:rFonts w:eastAsia="SimSun"/>
                <w:sz w:val="12"/>
                <w:szCs w:val="12"/>
              </w:rPr>
              <w:t xml:space="preserve">Harvard system used accurately, consistently and effectively with all sources </w:t>
            </w:r>
          </w:p>
        </w:tc>
      </w:tr>
    </w:tbl>
    <w:p w14:paraId="59FBEFD2" w14:textId="334112C5" w:rsidR="003B73BF" w:rsidRDefault="003B73BF" w:rsidP="003B73BF">
      <w:pPr>
        <w:spacing w:line="360" w:lineRule="auto"/>
        <w:rPr>
          <w:rFonts w:ascii="Arial" w:hAnsi="Arial"/>
          <w:szCs w:val="2"/>
        </w:rPr>
      </w:pPr>
    </w:p>
    <w:p w14:paraId="6279CC8E" w14:textId="75A95E3E" w:rsidR="001D5833" w:rsidRDefault="001D5833" w:rsidP="003B73BF">
      <w:pPr>
        <w:spacing w:line="360" w:lineRule="auto"/>
        <w:rPr>
          <w:rFonts w:ascii="Arial" w:hAnsi="Arial"/>
          <w:szCs w:val="2"/>
        </w:rPr>
      </w:pPr>
    </w:p>
    <w:p w14:paraId="7D91579F" w14:textId="4BDB6C91" w:rsidR="001D5833" w:rsidRDefault="001D5833" w:rsidP="003B73BF">
      <w:pPr>
        <w:spacing w:line="360" w:lineRule="auto"/>
        <w:rPr>
          <w:rFonts w:ascii="Arial" w:hAnsi="Arial"/>
          <w:szCs w:val="2"/>
        </w:rPr>
      </w:pPr>
    </w:p>
    <w:p w14:paraId="3BE0CF9E" w14:textId="3A89AB2D" w:rsidR="001D5833" w:rsidRDefault="001D5833" w:rsidP="003B73BF">
      <w:pPr>
        <w:spacing w:line="360" w:lineRule="auto"/>
        <w:rPr>
          <w:rFonts w:ascii="Arial" w:hAnsi="Arial"/>
          <w:szCs w:val="2"/>
        </w:rPr>
      </w:pPr>
    </w:p>
    <w:p w14:paraId="4E78C1D3" w14:textId="09B0ABC0" w:rsidR="001D5833" w:rsidRDefault="001D5833" w:rsidP="003B73BF">
      <w:pPr>
        <w:spacing w:line="360" w:lineRule="auto"/>
        <w:rPr>
          <w:rFonts w:ascii="Arial" w:hAnsi="Arial"/>
          <w:szCs w:val="2"/>
        </w:rPr>
      </w:pPr>
    </w:p>
    <w:p w14:paraId="59B98E09" w14:textId="3E8ACC55" w:rsidR="001D5833" w:rsidRDefault="001D5833" w:rsidP="003B73BF">
      <w:pPr>
        <w:spacing w:line="360" w:lineRule="auto"/>
        <w:rPr>
          <w:rFonts w:ascii="Arial" w:hAnsi="Arial"/>
          <w:szCs w:val="2"/>
        </w:rPr>
      </w:pPr>
    </w:p>
    <w:p w14:paraId="6DCDA348" w14:textId="04FDE929" w:rsidR="001D5833" w:rsidRDefault="001D5833" w:rsidP="003B73BF">
      <w:pPr>
        <w:spacing w:line="360" w:lineRule="auto"/>
        <w:rPr>
          <w:rFonts w:ascii="Arial" w:hAnsi="Arial"/>
          <w:szCs w:val="2"/>
        </w:rPr>
      </w:pPr>
    </w:p>
    <w:p w14:paraId="1BE681DE" w14:textId="7510EF6C" w:rsidR="001D5833" w:rsidRDefault="001D5833" w:rsidP="003B73BF">
      <w:pPr>
        <w:spacing w:line="360" w:lineRule="auto"/>
        <w:rPr>
          <w:rFonts w:ascii="Arial" w:hAnsi="Arial"/>
          <w:szCs w:val="2"/>
        </w:rPr>
      </w:pPr>
    </w:p>
    <w:p w14:paraId="25BDF0E8" w14:textId="02CFB2B3" w:rsidR="001D5833" w:rsidRDefault="001D5833" w:rsidP="003B73BF">
      <w:pPr>
        <w:spacing w:line="360" w:lineRule="auto"/>
        <w:rPr>
          <w:rFonts w:ascii="Arial" w:hAnsi="Arial"/>
          <w:szCs w:val="2"/>
        </w:rPr>
      </w:pPr>
    </w:p>
    <w:p w14:paraId="75073C44" w14:textId="319FE23C" w:rsidR="001D5833" w:rsidRDefault="001D5833" w:rsidP="003B73BF">
      <w:pPr>
        <w:spacing w:line="360" w:lineRule="auto"/>
        <w:rPr>
          <w:rFonts w:ascii="Arial" w:hAnsi="Arial"/>
          <w:szCs w:val="2"/>
        </w:rPr>
      </w:pPr>
    </w:p>
    <w:p w14:paraId="5DB6E6FF" w14:textId="4CC89E40" w:rsidR="001D5833" w:rsidRDefault="001D5833" w:rsidP="003B73BF">
      <w:pPr>
        <w:spacing w:line="360" w:lineRule="auto"/>
        <w:rPr>
          <w:rFonts w:ascii="Arial" w:hAnsi="Arial"/>
          <w:szCs w:val="2"/>
        </w:rPr>
      </w:pPr>
    </w:p>
    <w:p w14:paraId="476BE061" w14:textId="108BCEFE" w:rsidR="001D5833" w:rsidRDefault="001D5833" w:rsidP="003B73BF">
      <w:pPr>
        <w:spacing w:line="360" w:lineRule="auto"/>
        <w:rPr>
          <w:rFonts w:ascii="Arial" w:hAnsi="Arial"/>
          <w:szCs w:val="2"/>
        </w:rPr>
      </w:pPr>
    </w:p>
    <w:p w14:paraId="5E90B360" w14:textId="703E4031" w:rsidR="001D5833" w:rsidRDefault="001D5833" w:rsidP="003B73BF">
      <w:pPr>
        <w:spacing w:line="360" w:lineRule="auto"/>
        <w:rPr>
          <w:rFonts w:ascii="Arial" w:hAnsi="Arial"/>
          <w:szCs w:val="2"/>
        </w:rPr>
      </w:pPr>
    </w:p>
    <w:p w14:paraId="1F317B3C" w14:textId="485161C5" w:rsidR="001D5833" w:rsidRDefault="001D5833" w:rsidP="003B73BF">
      <w:pPr>
        <w:spacing w:line="360" w:lineRule="auto"/>
        <w:rPr>
          <w:rFonts w:ascii="Arial" w:hAnsi="Arial"/>
          <w:szCs w:val="2"/>
        </w:rPr>
      </w:pPr>
    </w:p>
    <w:p w14:paraId="5F3D2D4B" w14:textId="48FF6E96" w:rsidR="001D5833" w:rsidRDefault="001D5833" w:rsidP="003B73BF">
      <w:pPr>
        <w:spacing w:line="360" w:lineRule="auto"/>
        <w:rPr>
          <w:rFonts w:ascii="Arial" w:hAnsi="Arial"/>
          <w:szCs w:val="2"/>
        </w:rPr>
      </w:pPr>
    </w:p>
    <w:p w14:paraId="016BF40E" w14:textId="77777777" w:rsidR="001D5833" w:rsidRPr="003F142F" w:rsidRDefault="001D5833" w:rsidP="001D5833">
      <w:pPr>
        <w:spacing w:line="360" w:lineRule="auto"/>
        <w:jc w:val="center"/>
        <w:rPr>
          <w:rFonts w:ascii="Arial" w:hAnsi="Arial"/>
          <w:b/>
        </w:rPr>
      </w:pPr>
      <w:bookmarkStart w:id="0" w:name="_Hlk508638837"/>
      <w:r w:rsidRPr="003F142F">
        <w:rPr>
          <w:rFonts w:ascii="Arial" w:hAnsi="Arial"/>
          <w:b/>
        </w:rPr>
        <w:lastRenderedPageBreak/>
        <w:t xml:space="preserve">BA </w:t>
      </w:r>
      <w:proofErr w:type="spellStart"/>
      <w:r w:rsidRPr="003F142F">
        <w:rPr>
          <w:rFonts w:ascii="Arial" w:hAnsi="Arial"/>
          <w:b/>
        </w:rPr>
        <w:t>Addysg</w:t>
      </w:r>
      <w:proofErr w:type="spellEnd"/>
      <w:r w:rsidRPr="003F142F">
        <w:rPr>
          <w:rFonts w:ascii="Arial" w:hAnsi="Arial"/>
          <w:b/>
        </w:rPr>
        <w:t xml:space="preserve"> </w:t>
      </w:r>
      <w:proofErr w:type="spellStart"/>
      <w:r w:rsidRPr="003F142F">
        <w:rPr>
          <w:rFonts w:ascii="Arial" w:hAnsi="Arial"/>
          <w:b/>
        </w:rPr>
        <w:t>Gynradd</w:t>
      </w:r>
      <w:proofErr w:type="spellEnd"/>
      <w:r w:rsidRPr="003F142F">
        <w:rPr>
          <w:rFonts w:ascii="Arial" w:hAnsi="Arial"/>
          <w:b/>
        </w:rPr>
        <w:t xml:space="preserve"> </w:t>
      </w:r>
      <w:proofErr w:type="spellStart"/>
      <w:r w:rsidRPr="003F142F">
        <w:rPr>
          <w:rFonts w:ascii="Arial" w:hAnsi="Arial"/>
          <w:b/>
        </w:rPr>
        <w:t>gyda</w:t>
      </w:r>
      <w:proofErr w:type="spellEnd"/>
      <w:r w:rsidRPr="003F142F">
        <w:rPr>
          <w:rFonts w:ascii="Arial" w:hAnsi="Arial"/>
          <w:b/>
        </w:rPr>
        <w:t xml:space="preserve"> SAC</w:t>
      </w:r>
    </w:p>
    <w:p w14:paraId="257E7117" w14:textId="77777777" w:rsidR="001D5833" w:rsidRPr="003F142F" w:rsidRDefault="001D5833" w:rsidP="001D5833">
      <w:pPr>
        <w:spacing w:line="360" w:lineRule="auto"/>
        <w:jc w:val="center"/>
        <w:rPr>
          <w:rFonts w:ascii="Arial" w:hAnsi="Arial"/>
          <w:b/>
        </w:rPr>
      </w:pPr>
      <w:proofErr w:type="spellStart"/>
      <w:r w:rsidRPr="003F142F">
        <w:rPr>
          <w:rFonts w:ascii="Arial" w:hAnsi="Arial"/>
          <w:b/>
        </w:rPr>
        <w:t>ECAD6004</w:t>
      </w:r>
      <w:proofErr w:type="spellEnd"/>
      <w:r w:rsidRPr="003F142F">
        <w:rPr>
          <w:rFonts w:ascii="Arial" w:hAnsi="Arial"/>
          <w:b/>
        </w:rPr>
        <w:t>-C</w:t>
      </w:r>
    </w:p>
    <w:p w14:paraId="7EC53514" w14:textId="77777777" w:rsidR="001D5833" w:rsidRPr="003F142F" w:rsidRDefault="001D5833" w:rsidP="001D5833">
      <w:pPr>
        <w:spacing w:line="360" w:lineRule="auto"/>
        <w:jc w:val="center"/>
        <w:rPr>
          <w:rFonts w:ascii="Arial" w:hAnsi="Arial"/>
          <w:b/>
        </w:rPr>
      </w:pPr>
    </w:p>
    <w:p w14:paraId="6E922EAC" w14:textId="77777777" w:rsidR="001D5833" w:rsidRPr="003F142F" w:rsidRDefault="001D5833" w:rsidP="001D5833">
      <w:pPr>
        <w:spacing w:line="360" w:lineRule="auto"/>
        <w:jc w:val="center"/>
        <w:rPr>
          <w:rFonts w:ascii="Arial" w:hAnsi="Arial"/>
          <w:b/>
        </w:rPr>
      </w:pPr>
      <w:proofErr w:type="spellStart"/>
      <w:r w:rsidRPr="003F142F">
        <w:rPr>
          <w:rFonts w:ascii="Arial" w:hAnsi="Arial"/>
          <w:b/>
        </w:rPr>
        <w:t>Cydlynydd</w:t>
      </w:r>
      <w:proofErr w:type="spellEnd"/>
      <w:r w:rsidRPr="003F142F">
        <w:rPr>
          <w:rFonts w:ascii="Arial" w:hAnsi="Arial"/>
          <w:b/>
        </w:rPr>
        <w:t xml:space="preserve"> </w:t>
      </w:r>
      <w:proofErr w:type="spellStart"/>
      <w:r w:rsidRPr="003F142F">
        <w:rPr>
          <w:rFonts w:ascii="Arial" w:hAnsi="Arial"/>
          <w:b/>
        </w:rPr>
        <w:t>Modwl</w:t>
      </w:r>
      <w:proofErr w:type="spellEnd"/>
      <w:r w:rsidRPr="003F142F">
        <w:rPr>
          <w:rFonts w:ascii="Arial" w:hAnsi="Arial"/>
          <w:b/>
        </w:rPr>
        <w:t>: Tom Cox</w:t>
      </w:r>
    </w:p>
    <w:p w14:paraId="79155C04" w14:textId="77777777" w:rsidR="001D5833" w:rsidRPr="003F142F" w:rsidRDefault="001D5833" w:rsidP="001D5833">
      <w:pPr>
        <w:spacing w:line="360" w:lineRule="auto"/>
        <w:jc w:val="center"/>
        <w:rPr>
          <w:rFonts w:ascii="Arial" w:hAnsi="Arial"/>
          <w:b/>
        </w:rPr>
      </w:pPr>
    </w:p>
    <w:p w14:paraId="4377F612" w14:textId="77777777" w:rsidR="001D5833" w:rsidRPr="003F142F" w:rsidRDefault="001D5833" w:rsidP="001D5833">
      <w:pPr>
        <w:spacing w:line="360" w:lineRule="auto"/>
        <w:jc w:val="center"/>
        <w:rPr>
          <w:rFonts w:ascii="Arial" w:hAnsi="Arial"/>
          <w:b/>
        </w:rPr>
      </w:pPr>
    </w:p>
    <w:p w14:paraId="6C27EAAD" w14:textId="77777777" w:rsidR="001D5833" w:rsidRPr="003F142F" w:rsidRDefault="001D5833" w:rsidP="001D5833">
      <w:pPr>
        <w:spacing w:line="360" w:lineRule="auto"/>
        <w:jc w:val="center"/>
        <w:rPr>
          <w:rFonts w:ascii="Arial" w:hAnsi="Arial"/>
          <w:b/>
        </w:rPr>
      </w:pPr>
    </w:p>
    <w:p w14:paraId="5262DC64" w14:textId="77777777" w:rsidR="001D5833" w:rsidRPr="003F142F" w:rsidRDefault="001D5833" w:rsidP="001D5833">
      <w:pPr>
        <w:spacing w:line="360" w:lineRule="auto"/>
        <w:jc w:val="center"/>
        <w:rPr>
          <w:rFonts w:ascii="Arial" w:hAnsi="Arial"/>
          <w:b/>
        </w:rPr>
      </w:pPr>
    </w:p>
    <w:p w14:paraId="35ADD7BF" w14:textId="77777777" w:rsidR="001D5833" w:rsidRPr="003F142F" w:rsidRDefault="001D5833" w:rsidP="001D5833">
      <w:pPr>
        <w:spacing w:line="360" w:lineRule="auto"/>
        <w:jc w:val="center"/>
        <w:rPr>
          <w:rFonts w:ascii="Arial" w:hAnsi="Arial"/>
          <w:b/>
        </w:rPr>
      </w:pPr>
    </w:p>
    <w:p w14:paraId="693A980B" w14:textId="7EB6E42E" w:rsidR="001D5833" w:rsidRPr="001D5833" w:rsidRDefault="001D5833" w:rsidP="001D5833">
      <w:pPr>
        <w:spacing w:line="360" w:lineRule="auto"/>
        <w:jc w:val="center"/>
        <w:rPr>
          <w:rFonts w:ascii="Arial" w:hAnsi="Arial"/>
          <w:b/>
        </w:rPr>
      </w:pPr>
      <w:r w:rsidRPr="001D5833">
        <w:rPr>
          <w:rFonts w:ascii="Arial" w:hAnsi="Arial"/>
          <w:b/>
        </w:rPr>
        <w:t>“</w:t>
      </w:r>
      <w:proofErr w:type="spellStart"/>
      <w:r w:rsidRPr="001D5833">
        <w:rPr>
          <w:rFonts w:ascii="Arial" w:hAnsi="Arial"/>
          <w:b/>
        </w:rPr>
        <w:t>Ystyriwch</w:t>
      </w:r>
      <w:proofErr w:type="spellEnd"/>
      <w:r w:rsidRPr="001D5833">
        <w:rPr>
          <w:rFonts w:ascii="Arial" w:hAnsi="Arial"/>
          <w:b/>
        </w:rPr>
        <w:t xml:space="preserve"> </w:t>
      </w:r>
      <w:proofErr w:type="spellStart"/>
      <w:r w:rsidRPr="001D5833">
        <w:rPr>
          <w:rFonts w:ascii="Arial" w:hAnsi="Arial"/>
          <w:b/>
        </w:rPr>
        <w:t>sut</w:t>
      </w:r>
      <w:proofErr w:type="spellEnd"/>
      <w:r w:rsidRPr="001D5833">
        <w:rPr>
          <w:rFonts w:ascii="Arial" w:hAnsi="Arial"/>
          <w:b/>
        </w:rPr>
        <w:t xml:space="preserve"> y </w:t>
      </w:r>
      <w:proofErr w:type="spellStart"/>
      <w:r w:rsidRPr="001D5833">
        <w:rPr>
          <w:rFonts w:ascii="Arial" w:hAnsi="Arial"/>
          <w:b/>
        </w:rPr>
        <w:t>gallech</w:t>
      </w:r>
      <w:proofErr w:type="spellEnd"/>
      <w:r w:rsidRPr="001D5833">
        <w:rPr>
          <w:rFonts w:ascii="Arial" w:hAnsi="Arial"/>
          <w:b/>
        </w:rPr>
        <w:t xml:space="preserve"> </w:t>
      </w:r>
      <w:proofErr w:type="spellStart"/>
      <w:r w:rsidRPr="001D5833">
        <w:rPr>
          <w:rFonts w:ascii="Arial" w:hAnsi="Arial"/>
          <w:b/>
        </w:rPr>
        <w:t>ddatblygu</w:t>
      </w:r>
      <w:proofErr w:type="spellEnd"/>
      <w:r w:rsidRPr="001D5833">
        <w:rPr>
          <w:rFonts w:ascii="Arial" w:hAnsi="Arial"/>
          <w:b/>
        </w:rPr>
        <w:t xml:space="preserve"> </w:t>
      </w:r>
      <w:proofErr w:type="spellStart"/>
      <w:r w:rsidRPr="001D5833">
        <w:rPr>
          <w:rFonts w:ascii="Arial" w:hAnsi="Arial"/>
          <w:b/>
        </w:rPr>
        <w:t>sgiliau</w:t>
      </w:r>
      <w:proofErr w:type="spellEnd"/>
      <w:r w:rsidRPr="001D5833">
        <w:rPr>
          <w:rFonts w:ascii="Arial" w:hAnsi="Arial"/>
          <w:b/>
        </w:rPr>
        <w:t xml:space="preserve"> </w:t>
      </w:r>
      <w:proofErr w:type="spellStart"/>
      <w:r w:rsidRPr="001D5833">
        <w:rPr>
          <w:rFonts w:ascii="Arial" w:hAnsi="Arial"/>
          <w:b/>
        </w:rPr>
        <w:t>mentergarwch</w:t>
      </w:r>
      <w:proofErr w:type="spellEnd"/>
      <w:r w:rsidRPr="001D5833">
        <w:rPr>
          <w:rFonts w:ascii="Arial" w:hAnsi="Arial"/>
          <w:b/>
        </w:rPr>
        <w:t xml:space="preserve"> </w:t>
      </w:r>
      <w:proofErr w:type="spellStart"/>
      <w:r w:rsidRPr="001D5833">
        <w:rPr>
          <w:rFonts w:ascii="Arial" w:hAnsi="Arial"/>
          <w:b/>
        </w:rPr>
        <w:t>neu</w:t>
      </w:r>
      <w:proofErr w:type="spellEnd"/>
      <w:r w:rsidRPr="001D5833">
        <w:rPr>
          <w:rFonts w:ascii="Arial" w:hAnsi="Arial"/>
          <w:b/>
        </w:rPr>
        <w:t xml:space="preserve"> </w:t>
      </w:r>
      <w:proofErr w:type="spellStart"/>
      <w:r w:rsidRPr="001D5833">
        <w:rPr>
          <w:rFonts w:ascii="Arial" w:hAnsi="Arial"/>
          <w:b/>
        </w:rPr>
        <w:t>greadigol</w:t>
      </w:r>
      <w:proofErr w:type="spellEnd"/>
      <w:r w:rsidRPr="001D5833">
        <w:rPr>
          <w:rFonts w:ascii="Arial" w:hAnsi="Arial"/>
          <w:b/>
        </w:rPr>
        <w:t xml:space="preserve"> </w:t>
      </w:r>
      <w:proofErr w:type="spellStart"/>
      <w:r w:rsidRPr="001D5833">
        <w:rPr>
          <w:rFonts w:ascii="Arial" w:hAnsi="Arial"/>
          <w:b/>
        </w:rPr>
        <w:t>eich</w:t>
      </w:r>
      <w:proofErr w:type="spellEnd"/>
      <w:r w:rsidRPr="001D5833">
        <w:rPr>
          <w:rFonts w:ascii="Arial" w:hAnsi="Arial"/>
          <w:b/>
        </w:rPr>
        <w:t xml:space="preserve"> </w:t>
      </w:r>
      <w:proofErr w:type="spellStart"/>
      <w:r w:rsidRPr="001D5833">
        <w:rPr>
          <w:rFonts w:ascii="Arial" w:hAnsi="Arial"/>
          <w:b/>
        </w:rPr>
        <w:t>dysgwyr</w:t>
      </w:r>
      <w:proofErr w:type="spellEnd"/>
      <w:r w:rsidRPr="001D5833">
        <w:rPr>
          <w:rFonts w:ascii="Arial" w:hAnsi="Arial"/>
          <w:b/>
        </w:rPr>
        <w:t xml:space="preserve"> </w:t>
      </w:r>
      <w:proofErr w:type="spellStart"/>
      <w:r w:rsidRPr="001D5833">
        <w:rPr>
          <w:rFonts w:ascii="Arial" w:hAnsi="Arial"/>
          <w:b/>
        </w:rPr>
        <w:t>trwy</w:t>
      </w:r>
      <w:proofErr w:type="spellEnd"/>
      <w:r w:rsidRPr="001D5833">
        <w:rPr>
          <w:rFonts w:ascii="Arial" w:hAnsi="Arial"/>
          <w:b/>
        </w:rPr>
        <w:t xml:space="preserve"> </w:t>
      </w:r>
      <w:proofErr w:type="spellStart"/>
      <w:r w:rsidRPr="001D5833">
        <w:rPr>
          <w:rFonts w:ascii="Arial" w:hAnsi="Arial"/>
          <w:b/>
        </w:rPr>
        <w:t>eich</w:t>
      </w:r>
      <w:proofErr w:type="spellEnd"/>
      <w:r w:rsidRPr="001D5833">
        <w:rPr>
          <w:rFonts w:ascii="Arial" w:hAnsi="Arial"/>
          <w:b/>
        </w:rPr>
        <w:t xml:space="preserve"> </w:t>
      </w:r>
      <w:proofErr w:type="spellStart"/>
      <w:r w:rsidRPr="001D5833">
        <w:rPr>
          <w:rFonts w:ascii="Arial" w:hAnsi="Arial"/>
          <w:b/>
        </w:rPr>
        <w:t>addysgeg</w:t>
      </w:r>
      <w:proofErr w:type="spellEnd"/>
      <w:r w:rsidRPr="001D5833">
        <w:rPr>
          <w:rFonts w:ascii="Arial" w:hAnsi="Arial"/>
          <w:b/>
        </w:rPr>
        <w:t xml:space="preserve"> chi </w:t>
      </w:r>
      <w:proofErr w:type="spellStart"/>
      <w:r w:rsidRPr="001D5833">
        <w:rPr>
          <w:rFonts w:ascii="Arial" w:hAnsi="Arial"/>
          <w:b/>
        </w:rPr>
        <w:t>eich</w:t>
      </w:r>
      <w:proofErr w:type="spellEnd"/>
      <w:r w:rsidRPr="001D5833">
        <w:rPr>
          <w:rFonts w:ascii="Arial" w:hAnsi="Arial"/>
          <w:b/>
        </w:rPr>
        <w:t xml:space="preserve"> </w:t>
      </w:r>
      <w:proofErr w:type="spellStart"/>
      <w:r w:rsidRPr="001D5833">
        <w:rPr>
          <w:rFonts w:ascii="Arial" w:hAnsi="Arial"/>
          <w:b/>
        </w:rPr>
        <w:t>hun</w:t>
      </w:r>
      <w:proofErr w:type="spellEnd"/>
      <w:r w:rsidRPr="001D5833">
        <w:rPr>
          <w:rFonts w:ascii="Arial" w:hAnsi="Arial"/>
          <w:b/>
        </w:rPr>
        <w:t>.”</w:t>
      </w:r>
    </w:p>
    <w:p w14:paraId="07E7E026" w14:textId="77777777" w:rsidR="001D5833" w:rsidRPr="003F142F" w:rsidRDefault="001D5833" w:rsidP="001D5833">
      <w:pPr>
        <w:spacing w:line="360" w:lineRule="auto"/>
        <w:jc w:val="center"/>
        <w:rPr>
          <w:rFonts w:ascii="Arial" w:hAnsi="Arial"/>
          <w:b/>
        </w:rPr>
      </w:pPr>
    </w:p>
    <w:p w14:paraId="658ED8D6" w14:textId="588744A5" w:rsidR="001D5833" w:rsidRPr="003F142F" w:rsidRDefault="001D5833" w:rsidP="001D5833">
      <w:pPr>
        <w:spacing w:line="360" w:lineRule="auto"/>
        <w:jc w:val="center"/>
        <w:rPr>
          <w:rFonts w:ascii="Arial" w:hAnsi="Arial"/>
          <w:b/>
        </w:rPr>
      </w:pPr>
      <w:proofErr w:type="spellStart"/>
      <w:r w:rsidRPr="003F142F">
        <w:rPr>
          <w:rFonts w:ascii="Arial" w:hAnsi="Arial"/>
          <w:b/>
        </w:rPr>
        <w:t>Dyddiad</w:t>
      </w:r>
      <w:proofErr w:type="spellEnd"/>
      <w:r w:rsidRPr="003F142F">
        <w:rPr>
          <w:rFonts w:ascii="Arial" w:hAnsi="Arial"/>
          <w:b/>
        </w:rPr>
        <w:t xml:space="preserve"> </w:t>
      </w:r>
      <w:proofErr w:type="spellStart"/>
      <w:r w:rsidRPr="003F142F">
        <w:rPr>
          <w:rFonts w:ascii="Arial" w:hAnsi="Arial"/>
          <w:b/>
        </w:rPr>
        <w:t>Cyflwyno</w:t>
      </w:r>
      <w:proofErr w:type="spellEnd"/>
      <w:r w:rsidRPr="003F142F">
        <w:rPr>
          <w:rFonts w:ascii="Arial" w:hAnsi="Arial"/>
          <w:b/>
        </w:rPr>
        <w:t xml:space="preserve">: </w:t>
      </w:r>
      <w:r>
        <w:rPr>
          <w:rFonts w:ascii="Arial" w:hAnsi="Arial"/>
          <w:b/>
        </w:rPr>
        <w:t>14/03/18</w:t>
      </w:r>
    </w:p>
    <w:p w14:paraId="34216B13" w14:textId="77777777" w:rsidR="001D5833" w:rsidRDefault="001D5833" w:rsidP="001D5833">
      <w:pPr>
        <w:spacing w:line="360" w:lineRule="auto"/>
        <w:rPr>
          <w:rFonts w:ascii="Arial" w:hAnsi="Arial"/>
        </w:rPr>
      </w:pPr>
    </w:p>
    <w:p w14:paraId="01158FDF" w14:textId="77777777" w:rsidR="001D5833" w:rsidRDefault="001D5833" w:rsidP="001D5833">
      <w:pPr>
        <w:rPr>
          <w:rFonts w:ascii="Arial" w:hAnsi="Arial"/>
        </w:rPr>
      </w:pPr>
    </w:p>
    <w:p w14:paraId="333D1AEE" w14:textId="77777777" w:rsidR="001D5833" w:rsidRDefault="001D5833" w:rsidP="001D5833">
      <w:pPr>
        <w:rPr>
          <w:rFonts w:ascii="Arial" w:hAnsi="Arial"/>
        </w:rPr>
      </w:pPr>
    </w:p>
    <w:p w14:paraId="4A3EE9CA" w14:textId="77777777" w:rsidR="001D5833" w:rsidRDefault="001D5833" w:rsidP="001D5833">
      <w:pPr>
        <w:rPr>
          <w:rFonts w:ascii="Arial" w:hAnsi="Arial"/>
        </w:rPr>
      </w:pPr>
    </w:p>
    <w:p w14:paraId="6A9BBABE" w14:textId="77777777" w:rsidR="001D5833" w:rsidRDefault="001D5833" w:rsidP="001D5833">
      <w:pPr>
        <w:rPr>
          <w:rFonts w:ascii="Arial" w:hAnsi="Arial"/>
        </w:rPr>
      </w:pPr>
    </w:p>
    <w:p w14:paraId="7357F0C6" w14:textId="77777777" w:rsidR="001D5833" w:rsidRDefault="001D5833" w:rsidP="001D5833">
      <w:pPr>
        <w:rPr>
          <w:rFonts w:ascii="Arial" w:hAnsi="Arial"/>
        </w:rPr>
      </w:pPr>
    </w:p>
    <w:p w14:paraId="0FBCCF66" w14:textId="77777777" w:rsidR="001D5833" w:rsidRDefault="001D5833" w:rsidP="001D5833">
      <w:pPr>
        <w:rPr>
          <w:rFonts w:ascii="Arial" w:hAnsi="Arial"/>
        </w:rPr>
      </w:pPr>
    </w:p>
    <w:p w14:paraId="596D2C15" w14:textId="77777777" w:rsidR="001D5833" w:rsidRDefault="001D5833" w:rsidP="001D5833">
      <w:pPr>
        <w:rPr>
          <w:rFonts w:ascii="Arial" w:hAnsi="Arial"/>
        </w:rPr>
      </w:pPr>
    </w:p>
    <w:p w14:paraId="4C410C07" w14:textId="77777777" w:rsidR="001D5833" w:rsidRDefault="001D5833" w:rsidP="001D5833">
      <w:pPr>
        <w:rPr>
          <w:rFonts w:ascii="Arial" w:hAnsi="Arial"/>
        </w:rPr>
      </w:pPr>
    </w:p>
    <w:p w14:paraId="76773FAE" w14:textId="77777777" w:rsidR="001D5833" w:rsidRDefault="001D5833" w:rsidP="001D5833">
      <w:pPr>
        <w:rPr>
          <w:rFonts w:ascii="Arial" w:hAnsi="Arial"/>
        </w:rPr>
      </w:pPr>
    </w:p>
    <w:p w14:paraId="57D2FFEE" w14:textId="77777777" w:rsidR="001D5833" w:rsidRDefault="001D5833" w:rsidP="001D5833">
      <w:pPr>
        <w:rPr>
          <w:rFonts w:ascii="Arial" w:hAnsi="Arial"/>
        </w:rPr>
      </w:pPr>
    </w:p>
    <w:p w14:paraId="54B121E7" w14:textId="77777777" w:rsidR="001D5833" w:rsidRDefault="001D5833" w:rsidP="001D5833">
      <w:pPr>
        <w:rPr>
          <w:rFonts w:ascii="Arial" w:hAnsi="Arial"/>
        </w:rPr>
      </w:pPr>
    </w:p>
    <w:p w14:paraId="2A6E8FF5" w14:textId="77777777" w:rsidR="001D5833" w:rsidRDefault="001D5833" w:rsidP="001D5833">
      <w:pPr>
        <w:rPr>
          <w:rFonts w:ascii="Arial" w:hAnsi="Arial"/>
        </w:rPr>
      </w:pPr>
    </w:p>
    <w:p w14:paraId="6E957933" w14:textId="77777777" w:rsidR="001D5833" w:rsidRDefault="001D5833" w:rsidP="001D5833">
      <w:pPr>
        <w:rPr>
          <w:rFonts w:ascii="Arial" w:hAnsi="Arial"/>
        </w:rPr>
      </w:pPr>
    </w:p>
    <w:p w14:paraId="77579980" w14:textId="77777777" w:rsidR="001D5833" w:rsidRDefault="001D5833" w:rsidP="001D5833">
      <w:pPr>
        <w:rPr>
          <w:rFonts w:ascii="Arial" w:hAnsi="Arial"/>
        </w:rPr>
      </w:pPr>
    </w:p>
    <w:p w14:paraId="76A8CCFE" w14:textId="77777777" w:rsidR="001D5833" w:rsidRDefault="001D5833" w:rsidP="001D5833">
      <w:pPr>
        <w:rPr>
          <w:rFonts w:ascii="Arial" w:hAnsi="Arial"/>
        </w:rPr>
      </w:pPr>
    </w:p>
    <w:p w14:paraId="44CD121A" w14:textId="77777777" w:rsidR="001D5833" w:rsidRDefault="001D5833" w:rsidP="001D5833">
      <w:pPr>
        <w:rPr>
          <w:rFonts w:ascii="Arial" w:hAnsi="Arial"/>
        </w:rPr>
      </w:pPr>
    </w:p>
    <w:p w14:paraId="0A3C4398" w14:textId="77777777" w:rsidR="001D5833" w:rsidRDefault="001D5833" w:rsidP="001D5833">
      <w:pPr>
        <w:rPr>
          <w:rFonts w:ascii="Arial" w:hAnsi="Arial"/>
        </w:rPr>
      </w:pPr>
    </w:p>
    <w:p w14:paraId="44F9D105" w14:textId="77777777" w:rsidR="001D5833" w:rsidRDefault="001D5833" w:rsidP="001D5833">
      <w:pPr>
        <w:rPr>
          <w:rFonts w:ascii="Arial" w:hAnsi="Arial"/>
        </w:rPr>
      </w:pPr>
    </w:p>
    <w:p w14:paraId="3ED48C80" w14:textId="77777777" w:rsidR="001D5833" w:rsidRDefault="001D5833" w:rsidP="001D5833">
      <w:pPr>
        <w:rPr>
          <w:rFonts w:ascii="Arial" w:hAnsi="Arial"/>
        </w:rPr>
      </w:pPr>
    </w:p>
    <w:p w14:paraId="7B1EE29D" w14:textId="77777777" w:rsidR="001D5833" w:rsidRDefault="001D5833" w:rsidP="001D5833">
      <w:pPr>
        <w:rPr>
          <w:rFonts w:ascii="Arial" w:hAnsi="Arial"/>
        </w:rPr>
      </w:pPr>
    </w:p>
    <w:p w14:paraId="6AE89240" w14:textId="77777777" w:rsidR="001D5833" w:rsidRDefault="001D5833" w:rsidP="001D5833">
      <w:pPr>
        <w:rPr>
          <w:rFonts w:ascii="Arial" w:hAnsi="Arial"/>
        </w:rPr>
      </w:pPr>
    </w:p>
    <w:p w14:paraId="773F8CC5" w14:textId="77777777" w:rsidR="001D5833" w:rsidRDefault="001D5833" w:rsidP="001D5833">
      <w:pPr>
        <w:rPr>
          <w:rFonts w:ascii="Arial" w:hAnsi="Arial"/>
        </w:rPr>
      </w:pPr>
    </w:p>
    <w:p w14:paraId="5C085494" w14:textId="77777777" w:rsidR="001D5833" w:rsidRDefault="001D5833" w:rsidP="001D5833">
      <w:pPr>
        <w:rPr>
          <w:rFonts w:ascii="Arial" w:hAnsi="Arial"/>
        </w:rPr>
      </w:pPr>
    </w:p>
    <w:p w14:paraId="46A1AB13" w14:textId="77777777" w:rsidR="001D5833" w:rsidRDefault="001D5833" w:rsidP="001D5833">
      <w:pPr>
        <w:rPr>
          <w:rFonts w:ascii="Arial" w:hAnsi="Arial"/>
        </w:rPr>
      </w:pPr>
    </w:p>
    <w:p w14:paraId="432CD4AA" w14:textId="77777777" w:rsidR="001D5833" w:rsidRDefault="001D5833" w:rsidP="001D5833">
      <w:pPr>
        <w:rPr>
          <w:rFonts w:ascii="Arial" w:hAnsi="Arial"/>
        </w:rPr>
      </w:pPr>
    </w:p>
    <w:p w14:paraId="29E752A7" w14:textId="77777777" w:rsidR="001D5833" w:rsidRDefault="001D5833" w:rsidP="001D5833">
      <w:pPr>
        <w:rPr>
          <w:rFonts w:ascii="Arial" w:hAnsi="Arial"/>
        </w:rPr>
      </w:pPr>
    </w:p>
    <w:p w14:paraId="0A425041" w14:textId="4A35FFED" w:rsidR="001D5833" w:rsidRDefault="001D5833" w:rsidP="003B73BF">
      <w:pPr>
        <w:spacing w:line="360" w:lineRule="auto"/>
        <w:rPr>
          <w:rFonts w:ascii="Arial" w:hAnsi="Arial"/>
        </w:rPr>
      </w:pPr>
    </w:p>
    <w:p w14:paraId="6283962C" w14:textId="77777777" w:rsidR="00E24225" w:rsidRDefault="00E24225" w:rsidP="00E24225"/>
    <w:p w14:paraId="14A7FBC5" w14:textId="7E3061E0" w:rsidR="00E24225" w:rsidRDefault="00E24225" w:rsidP="00E24225">
      <w:pPr>
        <w:spacing w:line="360" w:lineRule="auto"/>
        <w:rPr>
          <w:rStyle w:val="Hyperlink"/>
          <w:rFonts w:ascii="Arial" w:hAnsi="Arial" w:cs="Arial"/>
        </w:rPr>
      </w:pPr>
      <w:hyperlink r:id="rId13" w:history="1">
        <w:r w:rsidRPr="00042630">
          <w:rPr>
            <w:rStyle w:val="Hyperlink"/>
            <w:rFonts w:ascii="Arial" w:hAnsi="Arial" w:cs="Arial"/>
          </w:rPr>
          <w:t>https://</w:t>
        </w:r>
        <w:proofErr w:type="spellStart"/>
        <w:r w:rsidRPr="00042630">
          <w:rPr>
            <w:rStyle w:val="Hyperlink"/>
            <w:rFonts w:ascii="Arial" w:hAnsi="Arial" w:cs="Arial"/>
          </w:rPr>
          <w:t>youtu.be</w:t>
        </w:r>
        <w:proofErr w:type="spellEnd"/>
        <w:r w:rsidRPr="00042630">
          <w:rPr>
            <w:rStyle w:val="Hyperlink"/>
            <w:rFonts w:ascii="Arial" w:hAnsi="Arial" w:cs="Arial"/>
          </w:rPr>
          <w:t>/</w:t>
        </w:r>
        <w:proofErr w:type="spellStart"/>
        <w:r w:rsidRPr="00042630">
          <w:rPr>
            <w:rStyle w:val="Hyperlink"/>
            <w:rFonts w:ascii="Arial" w:hAnsi="Arial" w:cs="Arial"/>
          </w:rPr>
          <w:t>CL1tDbGqSKI</w:t>
        </w:r>
        <w:proofErr w:type="spellEnd"/>
      </w:hyperlink>
      <w:r>
        <w:rPr>
          <w:rStyle w:val="Hyperlink"/>
          <w:rFonts w:ascii="Arial" w:hAnsi="Arial" w:cs="Arial"/>
        </w:rPr>
        <w:t xml:space="preserve"> </w:t>
      </w:r>
    </w:p>
    <w:p w14:paraId="4608D32C" w14:textId="77777777" w:rsidR="00E24225" w:rsidRDefault="00E24225" w:rsidP="00E24225">
      <w:pPr>
        <w:spacing w:line="360" w:lineRule="auto"/>
        <w:rPr>
          <w:rStyle w:val="Hyperlink"/>
          <w:rFonts w:ascii="Arial" w:hAnsi="Arial" w:cs="Arial"/>
        </w:rPr>
      </w:pPr>
      <w:bookmarkStart w:id="1" w:name="_GoBack"/>
      <w:bookmarkEnd w:id="1"/>
    </w:p>
    <w:p w14:paraId="35D5F332" w14:textId="77777777" w:rsidR="00E24225" w:rsidRDefault="00E24225" w:rsidP="00E24225">
      <w:pPr>
        <w:shd w:val="clear" w:color="auto" w:fill="FFFFFF"/>
        <w:autoSpaceDE w:val="0"/>
        <w:autoSpaceDN w:val="0"/>
        <w:adjustRightInd w:val="0"/>
        <w:spacing w:line="360" w:lineRule="auto"/>
        <w:rPr>
          <w:rFonts w:ascii="Arial" w:hAnsi="Arial" w:cs="Arial"/>
          <w:color w:val="000000"/>
          <w:lang w:val="cy-GB" w:eastAsia="en-US"/>
        </w:rPr>
      </w:pPr>
      <w:r>
        <w:rPr>
          <w:rFonts w:ascii="Arial" w:hAnsi="Arial" w:cs="Arial"/>
          <w:color w:val="000000"/>
          <w:lang w:val="cy-GB" w:eastAsia="en-US"/>
        </w:rPr>
        <w:t xml:space="preserve">Mae’n glir fod yna nifer helaeth o ddulliau a strategaethau effeithiol ar gael i athrawon defnyddio ar gyfer eu haddysgeg bersonol i ddatblygu sgiliau menter a chreadigol eu disgyblion. Diffinnir addysgeg fel y gelfyddyd neu’r wyddor o addysgu. </w:t>
      </w:r>
      <w:r>
        <w:rPr>
          <w:rFonts w:ascii="Arial" w:hAnsi="Arial" w:cs="Arial"/>
          <w:lang w:val="cy-GB" w:eastAsia="en-US"/>
        </w:rPr>
        <w:t xml:space="preserve">Yn bersonol, cysylltaf addysgeg i’r profiadau y cefais fel disgybl mewn ysgol gynradd ac uwchradd, yn ogystal â’m brofiadau addysgu proffesiynol. </w:t>
      </w:r>
      <w:r>
        <w:rPr>
          <w:rFonts w:ascii="Arial" w:hAnsi="Arial" w:cs="Arial"/>
          <w:color w:val="000000"/>
          <w:lang w:val="cy-GB" w:eastAsia="en-US"/>
        </w:rPr>
        <w:t xml:space="preserve">Hanfodol danio brwdfrydedd plant ac ennyn eu diddordeb trwy addysgeg greadigol, er mwyn eu galluogi i ddatblygu sgiliau angenrheidiol fel datrys problemau a gwella canolbwyntied a’u paratoi ar gyfer dyfodol llwyddiannus. Serch hynny, nid yw’r strategaethau addysgeg yn addas bob tro, felly dylai athrawon dewis a dethol pryd i’w defnyddio. </w:t>
      </w:r>
    </w:p>
    <w:p w14:paraId="6BDF8FA4" w14:textId="77777777" w:rsidR="00E24225" w:rsidRDefault="00E24225" w:rsidP="00E24225">
      <w:pPr>
        <w:shd w:val="clear" w:color="auto" w:fill="FFFFFF"/>
        <w:autoSpaceDE w:val="0"/>
        <w:autoSpaceDN w:val="0"/>
        <w:adjustRightInd w:val="0"/>
        <w:spacing w:line="360" w:lineRule="auto"/>
        <w:rPr>
          <w:rFonts w:ascii="Calibri" w:hAnsi="Calibri" w:cs="Calibri"/>
          <w:color w:val="000000"/>
          <w:lang w:val="cy-GB" w:eastAsia="en-US"/>
        </w:rPr>
      </w:pPr>
      <w:r>
        <w:rPr>
          <w:rFonts w:ascii="Arial" w:hAnsi="Arial" w:cs="Arial"/>
          <w:color w:val="000000"/>
          <w:lang w:val="cy-GB" w:eastAsia="en-US"/>
        </w:rPr>
        <w:t>Yn ystod profiad ‘</w:t>
      </w:r>
      <w:r>
        <w:rPr>
          <w:rFonts w:ascii="Arial" w:hAnsi="Arial" w:cs="Arial"/>
          <w:i/>
          <w:iCs/>
          <w:color w:val="000000"/>
          <w:lang w:val="cy-GB" w:eastAsia="en-US"/>
        </w:rPr>
        <w:t>electives,</w:t>
      </w:r>
      <w:r>
        <w:rPr>
          <w:rFonts w:ascii="Arial" w:hAnsi="Arial" w:cs="Arial"/>
          <w:color w:val="000000"/>
          <w:lang w:val="cy-GB" w:eastAsia="en-US"/>
        </w:rPr>
        <w:t>’ gwelwyd pynciau celfyddydol megis Addysg Gorfforol yn dioddef o achos Bagloriaeth Cymru</w:t>
      </w:r>
      <w:r>
        <w:rPr>
          <w:rFonts w:ascii="Arial" w:hAnsi="Arial" w:cs="Arial"/>
          <w:color w:val="212121"/>
          <w:lang w:val="cy-GB" w:eastAsia="en-US"/>
        </w:rPr>
        <w:t>. Rhaid amddiffyn y pynciau hyn er mwyn rhoi cyfle i bob disgybl lwyddo. Nid yw talent pob unigolyn yr un peth.</w:t>
      </w:r>
      <w:r>
        <w:rPr>
          <w:rFonts w:ascii="Calibri" w:hAnsi="Calibri" w:cs="Calibri"/>
          <w:color w:val="000000"/>
          <w:lang w:val="cy-GB" w:eastAsia="en-US"/>
        </w:rPr>
        <w:t xml:space="preserve"> </w:t>
      </w:r>
    </w:p>
    <w:p w14:paraId="6044ED95" w14:textId="59F3ADC8" w:rsidR="00E24225" w:rsidRDefault="00E24225" w:rsidP="00E24225">
      <w:pPr>
        <w:shd w:val="clear" w:color="auto" w:fill="FFFFFF"/>
        <w:spacing w:line="360" w:lineRule="auto"/>
        <w:rPr>
          <w:rFonts w:ascii="Arial" w:hAnsi="Arial" w:cs="Arial"/>
          <w:color w:val="000000"/>
          <w:lang w:val="cy-GB" w:eastAsia="en-US"/>
        </w:rPr>
      </w:pPr>
      <w:r>
        <w:rPr>
          <w:rFonts w:ascii="Arial" w:hAnsi="Arial" w:cs="Arial"/>
          <w:color w:val="000000"/>
          <w:lang w:val="cy-GB" w:eastAsia="en-US"/>
        </w:rPr>
        <w:t xml:space="preserve">Mae plant yn ddychmygus yn naturiol, ond mae’r system addysg bresennol yn lladd eu creadigrwydd a’u personoliaeth wrth droi pob disgybl yn </w:t>
      </w:r>
      <w:r>
        <w:rPr>
          <w:rFonts w:ascii="Arial" w:hAnsi="Arial" w:cs="Arial"/>
          <w:i/>
          <w:iCs/>
          <w:color w:val="000000"/>
          <w:lang w:val="cy-GB" w:eastAsia="en-US"/>
        </w:rPr>
        <w:t xml:space="preserve">barot </w:t>
      </w:r>
      <w:r>
        <w:rPr>
          <w:rFonts w:ascii="Arial" w:hAnsi="Arial" w:cs="Arial"/>
          <w:color w:val="000000"/>
          <w:lang w:val="cy-GB" w:eastAsia="en-US"/>
        </w:rPr>
        <w:t>trwy ond eu haddysgu sut i lwyddo mewn arholiadau. Os nad yw ysgolion yn newid eu dulliau asesu, yna ni fydd cynnydd yn y newidiadau yr argymhella Donladson. Dylid blaenoriaethu’r hyn sy’n bwysig a galluogi amser i athrawon gynllunio ar gyfer y strategaethau yma er mwyn datblygu creadigrwydd plant.</w:t>
      </w:r>
      <w:bookmarkEnd w:id="0"/>
    </w:p>
    <w:p w14:paraId="745EC62B" w14:textId="72E54AC4" w:rsidR="003527F4" w:rsidRDefault="003527F4" w:rsidP="00E24225">
      <w:pPr>
        <w:shd w:val="clear" w:color="auto" w:fill="FFFFFF"/>
        <w:spacing w:line="360" w:lineRule="auto"/>
        <w:rPr>
          <w:rFonts w:ascii="Arial" w:hAnsi="Arial"/>
          <w:szCs w:val="2"/>
        </w:rPr>
      </w:pPr>
    </w:p>
    <w:p w14:paraId="617237D0" w14:textId="75D41514" w:rsidR="003527F4" w:rsidRDefault="003527F4" w:rsidP="00E24225">
      <w:pPr>
        <w:shd w:val="clear" w:color="auto" w:fill="FFFFFF"/>
        <w:spacing w:line="360" w:lineRule="auto"/>
        <w:rPr>
          <w:rFonts w:ascii="Arial" w:hAnsi="Arial"/>
          <w:szCs w:val="2"/>
        </w:rPr>
      </w:pPr>
    </w:p>
    <w:p w14:paraId="64399D65" w14:textId="115812B9" w:rsidR="003527F4" w:rsidRDefault="003527F4" w:rsidP="00E24225">
      <w:pPr>
        <w:shd w:val="clear" w:color="auto" w:fill="FFFFFF"/>
        <w:spacing w:line="360" w:lineRule="auto"/>
        <w:rPr>
          <w:rFonts w:ascii="Arial" w:hAnsi="Arial"/>
          <w:szCs w:val="2"/>
        </w:rPr>
      </w:pPr>
    </w:p>
    <w:p w14:paraId="7AD2ED50" w14:textId="08E7196A" w:rsidR="003527F4" w:rsidRDefault="003527F4" w:rsidP="00E24225">
      <w:pPr>
        <w:shd w:val="clear" w:color="auto" w:fill="FFFFFF"/>
        <w:spacing w:line="360" w:lineRule="auto"/>
        <w:rPr>
          <w:rFonts w:ascii="Arial" w:hAnsi="Arial"/>
          <w:szCs w:val="2"/>
        </w:rPr>
      </w:pPr>
    </w:p>
    <w:p w14:paraId="24C6BB05" w14:textId="77017B8A" w:rsidR="003527F4" w:rsidRDefault="003527F4" w:rsidP="00E24225">
      <w:pPr>
        <w:shd w:val="clear" w:color="auto" w:fill="FFFFFF"/>
        <w:spacing w:line="360" w:lineRule="auto"/>
        <w:rPr>
          <w:rFonts w:ascii="Arial" w:hAnsi="Arial"/>
          <w:szCs w:val="2"/>
        </w:rPr>
      </w:pPr>
    </w:p>
    <w:p w14:paraId="0EED5D57" w14:textId="43227DFD" w:rsidR="003527F4" w:rsidRDefault="003527F4" w:rsidP="00E24225">
      <w:pPr>
        <w:shd w:val="clear" w:color="auto" w:fill="FFFFFF"/>
        <w:spacing w:line="360" w:lineRule="auto"/>
        <w:rPr>
          <w:rFonts w:ascii="Arial" w:hAnsi="Arial"/>
          <w:szCs w:val="2"/>
        </w:rPr>
      </w:pPr>
    </w:p>
    <w:p w14:paraId="1D483345" w14:textId="75E3A82B" w:rsidR="003527F4" w:rsidRDefault="003527F4" w:rsidP="00E24225">
      <w:pPr>
        <w:shd w:val="clear" w:color="auto" w:fill="FFFFFF"/>
        <w:spacing w:line="360" w:lineRule="auto"/>
        <w:rPr>
          <w:rFonts w:ascii="Arial" w:hAnsi="Arial"/>
          <w:szCs w:val="2"/>
        </w:rPr>
      </w:pPr>
    </w:p>
    <w:p w14:paraId="39B76C1D" w14:textId="4CBB5CFE" w:rsidR="003527F4" w:rsidRDefault="003527F4" w:rsidP="00E24225">
      <w:pPr>
        <w:shd w:val="clear" w:color="auto" w:fill="FFFFFF"/>
        <w:spacing w:line="360" w:lineRule="auto"/>
        <w:rPr>
          <w:rFonts w:ascii="Arial" w:hAnsi="Arial"/>
          <w:szCs w:val="2"/>
        </w:rPr>
      </w:pPr>
    </w:p>
    <w:p w14:paraId="4AEB488D" w14:textId="3F4B1F9E" w:rsidR="003527F4" w:rsidRDefault="003527F4" w:rsidP="00E24225">
      <w:pPr>
        <w:shd w:val="clear" w:color="auto" w:fill="FFFFFF"/>
        <w:spacing w:line="360" w:lineRule="auto"/>
        <w:rPr>
          <w:rFonts w:ascii="Arial" w:hAnsi="Arial"/>
          <w:szCs w:val="2"/>
        </w:rPr>
      </w:pPr>
    </w:p>
    <w:p w14:paraId="4008B46F" w14:textId="28FEDD78" w:rsidR="003527F4" w:rsidRDefault="003527F4" w:rsidP="00E24225">
      <w:pPr>
        <w:shd w:val="clear" w:color="auto" w:fill="FFFFFF"/>
        <w:spacing w:line="360" w:lineRule="auto"/>
        <w:rPr>
          <w:rFonts w:ascii="Arial" w:hAnsi="Arial"/>
          <w:szCs w:val="2"/>
        </w:rPr>
      </w:pPr>
    </w:p>
    <w:p w14:paraId="54830196" w14:textId="40E0ABC9" w:rsidR="003527F4" w:rsidRDefault="003527F4" w:rsidP="00E24225">
      <w:pPr>
        <w:shd w:val="clear" w:color="auto" w:fill="FFFFFF"/>
        <w:spacing w:line="360" w:lineRule="auto"/>
        <w:rPr>
          <w:rFonts w:ascii="Arial" w:hAnsi="Arial"/>
          <w:szCs w:val="2"/>
        </w:rPr>
      </w:pPr>
    </w:p>
    <w:p w14:paraId="403BEDB4" w14:textId="77777777" w:rsidR="003527F4" w:rsidRPr="003527F4" w:rsidRDefault="003527F4" w:rsidP="003527F4">
      <w:pPr>
        <w:spacing w:line="360" w:lineRule="auto"/>
        <w:rPr>
          <w:rFonts w:ascii="Arial" w:hAnsi="Arial" w:cs="Arial"/>
          <w:u w:val="single"/>
        </w:rPr>
      </w:pPr>
      <w:proofErr w:type="spellStart"/>
      <w:r w:rsidRPr="003527F4">
        <w:rPr>
          <w:rFonts w:ascii="Arial" w:hAnsi="Arial" w:cs="Arial"/>
          <w:u w:val="single"/>
        </w:rPr>
        <w:lastRenderedPageBreak/>
        <w:t>Llyfryddiaeth</w:t>
      </w:r>
      <w:proofErr w:type="spellEnd"/>
    </w:p>
    <w:p w14:paraId="561AEB41" w14:textId="77777777" w:rsidR="003527F4" w:rsidRPr="003527F4" w:rsidRDefault="003527F4" w:rsidP="0099155D">
      <w:pPr>
        <w:spacing w:line="360" w:lineRule="auto"/>
        <w:rPr>
          <w:rFonts w:ascii="Arial" w:hAnsi="Arial" w:cs="Arial"/>
        </w:rPr>
      </w:pPr>
      <w:r w:rsidRPr="003527F4">
        <w:rPr>
          <w:rFonts w:ascii="Arial" w:hAnsi="Arial" w:cs="Arial"/>
        </w:rPr>
        <w:t>Adams, D. a Hamm, M. (2005) ‘</w:t>
      </w:r>
      <w:proofErr w:type="spellStart"/>
      <w:r w:rsidRPr="003527F4">
        <w:rPr>
          <w:rFonts w:ascii="Arial" w:hAnsi="Arial" w:cs="Arial"/>
          <w:i/>
        </w:rPr>
        <w:t>Redifining</w:t>
      </w:r>
      <w:proofErr w:type="spellEnd"/>
      <w:r w:rsidRPr="003527F4">
        <w:rPr>
          <w:rFonts w:ascii="Arial" w:hAnsi="Arial" w:cs="Arial"/>
          <w:i/>
        </w:rPr>
        <w:t xml:space="preserve"> Education in the Twenty-first Century’</w:t>
      </w:r>
      <w:r w:rsidRPr="003527F4">
        <w:rPr>
          <w:rFonts w:ascii="Arial" w:hAnsi="Arial" w:cs="Arial"/>
        </w:rPr>
        <w:t xml:space="preserve"> UDA: Charles C Thomas Publisher </w:t>
      </w:r>
    </w:p>
    <w:p w14:paraId="61C006C9" w14:textId="77777777" w:rsidR="003527F4" w:rsidRPr="003527F4" w:rsidRDefault="003527F4" w:rsidP="0099155D">
      <w:pPr>
        <w:spacing w:line="360" w:lineRule="auto"/>
        <w:rPr>
          <w:rFonts w:ascii="Arial" w:hAnsi="Arial" w:cs="Arial"/>
        </w:rPr>
      </w:pPr>
      <w:r w:rsidRPr="003527F4">
        <w:rPr>
          <w:rFonts w:ascii="Arial" w:hAnsi="Arial" w:cs="Arial"/>
        </w:rPr>
        <w:t>Barnes, J. (2015) ‘</w:t>
      </w:r>
      <w:r w:rsidRPr="003527F4">
        <w:rPr>
          <w:rFonts w:ascii="Arial" w:hAnsi="Arial" w:cs="Arial"/>
          <w:i/>
        </w:rPr>
        <w:t>Cross-Curricular Learning 3-14’</w:t>
      </w:r>
      <w:r w:rsidRPr="003527F4">
        <w:rPr>
          <w:rFonts w:ascii="Arial" w:hAnsi="Arial" w:cs="Arial"/>
        </w:rPr>
        <w:t xml:space="preserve"> (3rd ed.) London: Sage</w:t>
      </w:r>
    </w:p>
    <w:p w14:paraId="1ED1359F" w14:textId="77777777" w:rsidR="003527F4" w:rsidRPr="003527F4" w:rsidRDefault="003527F4" w:rsidP="0099155D">
      <w:pPr>
        <w:spacing w:line="360" w:lineRule="auto"/>
        <w:rPr>
          <w:rFonts w:ascii="Arial" w:hAnsi="Arial" w:cs="Arial"/>
        </w:rPr>
      </w:pPr>
      <w:r w:rsidRPr="003527F4">
        <w:rPr>
          <w:rFonts w:ascii="Arial" w:hAnsi="Arial" w:cs="Arial"/>
        </w:rPr>
        <w:t xml:space="preserve">Barras, C. (2014) ‘Can you learn to be creative?’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14" w:history="1">
        <w:r w:rsidRPr="003527F4">
          <w:rPr>
            <w:rStyle w:val="Hyperlink"/>
            <w:rFonts w:ascii="Arial" w:hAnsi="Arial" w:cs="Arial"/>
          </w:rPr>
          <w:t>http://</w:t>
        </w:r>
        <w:proofErr w:type="spellStart"/>
        <w:r w:rsidRPr="003527F4">
          <w:rPr>
            <w:rStyle w:val="Hyperlink"/>
            <w:rFonts w:ascii="Arial" w:hAnsi="Arial" w:cs="Arial"/>
          </w:rPr>
          <w:t>www.bbc.com</w:t>
        </w:r>
        <w:proofErr w:type="spellEnd"/>
        <w:r w:rsidRPr="003527F4">
          <w:rPr>
            <w:rStyle w:val="Hyperlink"/>
            <w:rFonts w:ascii="Arial" w:hAnsi="Arial" w:cs="Arial"/>
          </w:rPr>
          <w:t>/future/story/20140314-learn-to-be-creative</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w:t>
      </w:r>
      <w:proofErr w:type="spellStart"/>
      <w:r w:rsidRPr="003527F4">
        <w:rPr>
          <w:rFonts w:ascii="Arial" w:hAnsi="Arial" w:cs="Arial"/>
        </w:rPr>
        <w:t>Mawrth</w:t>
      </w:r>
      <w:proofErr w:type="spellEnd"/>
      <w:r w:rsidRPr="003527F4">
        <w:rPr>
          <w:rFonts w:ascii="Arial" w:hAnsi="Arial" w:cs="Arial"/>
        </w:rPr>
        <w:t xml:space="preserve"> 4 2018)</w:t>
      </w:r>
    </w:p>
    <w:p w14:paraId="5B02DE1D" w14:textId="77777777" w:rsidR="003527F4" w:rsidRPr="003527F4" w:rsidRDefault="003527F4" w:rsidP="0099155D">
      <w:pPr>
        <w:spacing w:line="360" w:lineRule="auto"/>
        <w:jc w:val="both"/>
        <w:rPr>
          <w:rFonts w:ascii="Arial" w:hAnsi="Arial" w:cs="Arial"/>
        </w:rPr>
      </w:pPr>
      <w:r w:rsidRPr="003527F4">
        <w:rPr>
          <w:rFonts w:ascii="Arial" w:hAnsi="Arial" w:cs="Arial"/>
        </w:rPr>
        <w:t>Bloomfield, A. a Childs, J. (2012) ‘</w:t>
      </w:r>
      <w:r w:rsidRPr="003527F4">
        <w:rPr>
          <w:rFonts w:ascii="Arial" w:hAnsi="Arial" w:cs="Arial"/>
          <w:i/>
        </w:rPr>
        <w:t>Teaching Integrated Arts in the Primary School’</w:t>
      </w:r>
      <w:r w:rsidRPr="003527F4">
        <w:rPr>
          <w:rFonts w:ascii="Arial" w:hAnsi="Arial" w:cs="Arial"/>
        </w:rPr>
        <w:t xml:space="preserve">. Oxon: Routledge </w:t>
      </w:r>
    </w:p>
    <w:p w14:paraId="180FF812" w14:textId="77777777" w:rsidR="003527F4" w:rsidRPr="003527F4" w:rsidRDefault="003527F4" w:rsidP="0099155D">
      <w:pPr>
        <w:spacing w:line="360" w:lineRule="auto"/>
        <w:rPr>
          <w:rFonts w:ascii="Arial" w:hAnsi="Arial" w:cs="Arial"/>
        </w:rPr>
      </w:pPr>
      <w:r w:rsidRPr="003527F4">
        <w:rPr>
          <w:rFonts w:ascii="Arial" w:hAnsi="Arial" w:cs="Arial"/>
        </w:rPr>
        <w:t>Bruner, J. (1977) ‘</w:t>
      </w:r>
      <w:r w:rsidRPr="003527F4">
        <w:rPr>
          <w:rFonts w:ascii="Arial" w:hAnsi="Arial" w:cs="Arial"/>
          <w:i/>
        </w:rPr>
        <w:t xml:space="preserve">The Process of Education’ UDA: </w:t>
      </w:r>
      <w:r w:rsidRPr="003527F4">
        <w:rPr>
          <w:rFonts w:ascii="Arial" w:hAnsi="Arial" w:cs="Arial"/>
        </w:rPr>
        <w:t>President and Fellows of Harvard College</w:t>
      </w:r>
    </w:p>
    <w:p w14:paraId="37AC95D8"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Cigman</w:t>
      </w:r>
      <w:proofErr w:type="spellEnd"/>
      <w:r w:rsidRPr="003527F4">
        <w:rPr>
          <w:rFonts w:ascii="Arial" w:hAnsi="Arial" w:cs="Arial"/>
        </w:rPr>
        <w:t xml:space="preserve">, J. (2012) ‘Oxfordshire Boys’ Writing Project Report’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15" w:history="1">
        <w:r w:rsidRPr="003527F4">
          <w:rPr>
            <w:rStyle w:val="Hyperlink"/>
            <w:rFonts w:ascii="Arial" w:hAnsi="Arial" w:cs="Arial"/>
          </w:rPr>
          <w:t>https://www.oxfordshire.gov.uk/cms/sites/default/files/folders/documents/childreneducationandfamilies/informationforchildcareproviders/OxfordshireBoysWritingProjectReport.pdf</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1 </w:t>
      </w:r>
      <w:proofErr w:type="spellStart"/>
      <w:r w:rsidRPr="003527F4">
        <w:rPr>
          <w:rFonts w:ascii="Arial" w:hAnsi="Arial" w:cs="Arial"/>
        </w:rPr>
        <w:t>Mawrth</w:t>
      </w:r>
      <w:proofErr w:type="spellEnd"/>
      <w:r w:rsidRPr="003527F4">
        <w:rPr>
          <w:rFonts w:ascii="Arial" w:hAnsi="Arial" w:cs="Arial"/>
        </w:rPr>
        <w:t xml:space="preserve"> 2018) </w:t>
      </w:r>
    </w:p>
    <w:p w14:paraId="72FD47FF" w14:textId="77777777" w:rsidR="003527F4" w:rsidRPr="003527F4" w:rsidRDefault="003527F4" w:rsidP="0099155D">
      <w:pPr>
        <w:spacing w:line="360" w:lineRule="auto"/>
        <w:rPr>
          <w:rFonts w:ascii="Arial" w:hAnsi="Arial" w:cs="Arial"/>
        </w:rPr>
      </w:pPr>
      <w:r w:rsidRPr="003527F4">
        <w:rPr>
          <w:rFonts w:ascii="Arial" w:hAnsi="Arial" w:cs="Arial"/>
        </w:rPr>
        <w:t>Davies, Dr A J. (</w:t>
      </w:r>
      <w:proofErr w:type="spellStart"/>
      <w:r w:rsidRPr="003527F4">
        <w:rPr>
          <w:rFonts w:ascii="Arial" w:hAnsi="Arial" w:cs="Arial"/>
        </w:rPr>
        <w:t>dyddiad</w:t>
      </w:r>
      <w:proofErr w:type="spellEnd"/>
      <w:r w:rsidRPr="003527F4">
        <w:rPr>
          <w:rFonts w:ascii="Arial" w:hAnsi="Arial" w:cs="Arial"/>
        </w:rPr>
        <w:t xml:space="preserve"> </w:t>
      </w:r>
      <w:proofErr w:type="spellStart"/>
      <w:r w:rsidRPr="003527F4">
        <w:rPr>
          <w:rFonts w:ascii="Arial" w:hAnsi="Arial" w:cs="Arial"/>
        </w:rPr>
        <w:t>ddim</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w:t>
      </w:r>
      <w:proofErr w:type="spellStart"/>
      <w:r w:rsidRPr="003527F4">
        <w:rPr>
          <w:rFonts w:ascii="Arial" w:hAnsi="Arial" w:cs="Arial"/>
        </w:rPr>
        <w:t>Yn</w:t>
      </w:r>
      <w:proofErr w:type="spellEnd"/>
      <w:r w:rsidRPr="003527F4">
        <w:rPr>
          <w:rFonts w:ascii="Arial" w:hAnsi="Arial" w:cs="Arial"/>
        </w:rPr>
        <w:t xml:space="preserve"> </w:t>
      </w:r>
      <w:proofErr w:type="spellStart"/>
      <w:r w:rsidRPr="003527F4">
        <w:rPr>
          <w:rFonts w:ascii="Arial" w:hAnsi="Arial" w:cs="Arial"/>
        </w:rPr>
        <w:t>eisiau</w:t>
      </w:r>
      <w:proofErr w:type="spellEnd"/>
      <w:r w:rsidRPr="003527F4">
        <w:rPr>
          <w:rFonts w:ascii="Arial" w:hAnsi="Arial" w:cs="Arial"/>
        </w:rPr>
        <w:t xml:space="preserve">: </w:t>
      </w:r>
      <w:proofErr w:type="spellStart"/>
      <w:r w:rsidRPr="003527F4">
        <w:rPr>
          <w:rFonts w:ascii="Arial" w:hAnsi="Arial" w:cs="Arial"/>
        </w:rPr>
        <w:t>Addysgu</w:t>
      </w:r>
      <w:proofErr w:type="spellEnd"/>
      <w:r w:rsidRPr="003527F4">
        <w:rPr>
          <w:rFonts w:ascii="Arial" w:hAnsi="Arial" w:cs="Arial"/>
        </w:rPr>
        <w:t xml:space="preserve"> </w:t>
      </w:r>
      <w:proofErr w:type="spellStart"/>
      <w:r w:rsidRPr="003527F4">
        <w:rPr>
          <w:rFonts w:ascii="Arial" w:hAnsi="Arial" w:cs="Arial"/>
        </w:rPr>
        <w:t>sy'n</w:t>
      </w:r>
      <w:proofErr w:type="spellEnd"/>
      <w:r w:rsidRPr="003527F4">
        <w:rPr>
          <w:rFonts w:ascii="Arial" w:hAnsi="Arial" w:cs="Arial"/>
        </w:rPr>
        <w:t xml:space="preserve"> </w:t>
      </w:r>
      <w:proofErr w:type="spellStart"/>
      <w:r w:rsidRPr="003527F4">
        <w:rPr>
          <w:rFonts w:ascii="Arial" w:hAnsi="Arial" w:cs="Arial"/>
        </w:rPr>
        <w:t>seiliedig</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ymchwil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16" w:history="1">
        <w:r w:rsidRPr="003527F4">
          <w:rPr>
            <w:rStyle w:val="Hyperlink"/>
            <w:rFonts w:ascii="Arial" w:hAnsi="Arial" w:cs="Arial"/>
          </w:rPr>
          <w:t>https://www.ewc.wales/site/index.php/cy/amdanom-ni/ystafell-athrawon/archif-son/51-cymraeg/about-cym/blog-archive/359-dr-andrew-james-davies-yn-eisiau-addysgu-sy-n-seiliedig-ar-ymchwil</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4 </w:t>
      </w:r>
      <w:proofErr w:type="spellStart"/>
      <w:r w:rsidRPr="003527F4">
        <w:rPr>
          <w:rFonts w:ascii="Arial" w:hAnsi="Arial" w:cs="Arial"/>
        </w:rPr>
        <w:t>Mawrth</w:t>
      </w:r>
      <w:proofErr w:type="spellEnd"/>
      <w:r w:rsidRPr="003527F4">
        <w:rPr>
          <w:rFonts w:ascii="Arial" w:hAnsi="Arial" w:cs="Arial"/>
        </w:rPr>
        <w:t xml:space="preserve"> 2018) </w:t>
      </w:r>
    </w:p>
    <w:p w14:paraId="79BFFB3E" w14:textId="77777777" w:rsidR="003527F4" w:rsidRPr="003527F4" w:rsidRDefault="003527F4" w:rsidP="0099155D">
      <w:pPr>
        <w:spacing w:line="360" w:lineRule="auto"/>
        <w:rPr>
          <w:rFonts w:ascii="Arial" w:hAnsi="Arial" w:cs="Arial"/>
        </w:rPr>
      </w:pPr>
      <w:r w:rsidRPr="003527F4">
        <w:rPr>
          <w:rFonts w:ascii="Arial" w:hAnsi="Arial" w:cs="Arial"/>
        </w:rPr>
        <w:t>Dewey, J. (1897) ‘</w:t>
      </w:r>
      <w:r w:rsidRPr="003527F4">
        <w:rPr>
          <w:rFonts w:ascii="Arial" w:hAnsi="Arial" w:cs="Arial"/>
          <w:i/>
        </w:rPr>
        <w:t>My Pedagogic Creed’</w:t>
      </w:r>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17" w:history="1">
        <w:r w:rsidRPr="003527F4">
          <w:rPr>
            <w:rStyle w:val="Hyperlink"/>
            <w:rFonts w:ascii="Arial" w:hAnsi="Arial" w:cs="Arial"/>
          </w:rPr>
          <w:t>http://</w:t>
        </w:r>
        <w:proofErr w:type="spellStart"/>
        <w:r w:rsidRPr="003527F4">
          <w:rPr>
            <w:rStyle w:val="Hyperlink"/>
            <w:rFonts w:ascii="Arial" w:hAnsi="Arial" w:cs="Arial"/>
          </w:rPr>
          <w:t>dewey.pragmatism.org</w:t>
        </w:r>
        <w:proofErr w:type="spellEnd"/>
        <w:r w:rsidRPr="003527F4">
          <w:rPr>
            <w:rStyle w:val="Hyperlink"/>
            <w:rFonts w:ascii="Arial" w:hAnsi="Arial" w:cs="Arial"/>
          </w:rPr>
          <w:t>/</w:t>
        </w:r>
        <w:proofErr w:type="spellStart"/>
        <w:r w:rsidRPr="003527F4">
          <w:rPr>
            <w:rStyle w:val="Hyperlink"/>
            <w:rFonts w:ascii="Arial" w:hAnsi="Arial" w:cs="Arial"/>
          </w:rPr>
          <w:t>creed.htm</w:t>
        </w:r>
        <w:proofErr w:type="spellEnd"/>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2 </w:t>
      </w:r>
      <w:proofErr w:type="spellStart"/>
      <w:r w:rsidRPr="003527F4">
        <w:rPr>
          <w:rFonts w:ascii="Arial" w:hAnsi="Arial" w:cs="Arial"/>
        </w:rPr>
        <w:t>Mawrth</w:t>
      </w:r>
      <w:proofErr w:type="spellEnd"/>
      <w:r w:rsidRPr="003527F4">
        <w:rPr>
          <w:rFonts w:ascii="Arial" w:hAnsi="Arial" w:cs="Arial"/>
        </w:rPr>
        <w:t xml:space="preserve"> 2018) </w:t>
      </w:r>
    </w:p>
    <w:p w14:paraId="5516723B" w14:textId="77777777" w:rsidR="003527F4" w:rsidRPr="003527F4" w:rsidRDefault="003527F4" w:rsidP="0099155D">
      <w:pPr>
        <w:spacing w:line="360" w:lineRule="auto"/>
        <w:rPr>
          <w:rFonts w:ascii="Arial" w:hAnsi="Arial" w:cs="Arial"/>
        </w:rPr>
      </w:pPr>
      <w:r w:rsidRPr="003527F4">
        <w:rPr>
          <w:rFonts w:ascii="Arial" w:hAnsi="Arial" w:cs="Arial"/>
        </w:rPr>
        <w:t xml:space="preserve"> Donaldson, G. (2015) ‘</w:t>
      </w:r>
      <w:proofErr w:type="spellStart"/>
      <w:r w:rsidRPr="003527F4">
        <w:rPr>
          <w:rFonts w:ascii="Arial" w:hAnsi="Arial" w:cs="Arial"/>
          <w:i/>
        </w:rPr>
        <w:t>Dyfodol</w:t>
      </w:r>
      <w:proofErr w:type="spellEnd"/>
      <w:r w:rsidRPr="003527F4">
        <w:rPr>
          <w:rFonts w:ascii="Arial" w:hAnsi="Arial" w:cs="Arial"/>
          <w:i/>
        </w:rPr>
        <w:t xml:space="preserve"> </w:t>
      </w:r>
      <w:proofErr w:type="spellStart"/>
      <w:r w:rsidRPr="003527F4">
        <w:rPr>
          <w:rFonts w:ascii="Arial" w:hAnsi="Arial" w:cs="Arial"/>
          <w:i/>
        </w:rPr>
        <w:t>Llwyddiannus</w:t>
      </w:r>
      <w:proofErr w:type="spellEnd"/>
      <w:r w:rsidRPr="003527F4">
        <w:rPr>
          <w:rFonts w:ascii="Arial" w:hAnsi="Arial" w:cs="Arial"/>
          <w:i/>
        </w:rPr>
        <w:t>’</w:t>
      </w:r>
      <w:r w:rsidRPr="003527F4">
        <w:rPr>
          <w:rFonts w:ascii="Arial" w:hAnsi="Arial" w:cs="Arial"/>
        </w:rPr>
        <w:t xml:space="preserve"> </w:t>
      </w:r>
      <w:proofErr w:type="spellStart"/>
      <w:r w:rsidRPr="003527F4">
        <w:rPr>
          <w:rFonts w:ascii="Arial" w:hAnsi="Arial" w:cs="Arial"/>
        </w:rPr>
        <w:t>Independant</w:t>
      </w:r>
      <w:proofErr w:type="spellEnd"/>
      <w:r w:rsidRPr="003527F4">
        <w:rPr>
          <w:rFonts w:ascii="Arial" w:hAnsi="Arial" w:cs="Arial"/>
        </w:rPr>
        <w:t xml:space="preserve"> Review of the Curriculum and Assessment Arrangements in Wales </w:t>
      </w:r>
    </w:p>
    <w:p w14:paraId="59293340" w14:textId="77777777" w:rsidR="003527F4" w:rsidRPr="003527F4" w:rsidRDefault="003527F4" w:rsidP="0099155D">
      <w:pPr>
        <w:spacing w:line="360" w:lineRule="auto"/>
        <w:rPr>
          <w:rFonts w:ascii="Arial" w:hAnsi="Arial" w:cs="Arial"/>
        </w:rPr>
      </w:pPr>
      <w:r w:rsidRPr="003527F4">
        <w:rPr>
          <w:rFonts w:ascii="Arial" w:hAnsi="Arial" w:cs="Arial"/>
        </w:rPr>
        <w:t>Edwards, C., Gandini, L. a Forman, C. (1998) ‘</w:t>
      </w:r>
      <w:r w:rsidRPr="003527F4">
        <w:rPr>
          <w:rFonts w:ascii="Arial" w:hAnsi="Arial" w:cs="Arial"/>
          <w:i/>
        </w:rPr>
        <w:t>The Hundred Languages of Children: The Reggio Emilia Approach – Advanced Reflections’</w:t>
      </w:r>
      <w:r w:rsidRPr="003527F4">
        <w:rPr>
          <w:rFonts w:ascii="Arial" w:hAnsi="Arial" w:cs="Arial"/>
        </w:rPr>
        <w:t xml:space="preserve"> (2nd ed.) Greenwich, CT: </w:t>
      </w:r>
      <w:proofErr w:type="spellStart"/>
      <w:r w:rsidRPr="003527F4">
        <w:rPr>
          <w:rFonts w:ascii="Arial" w:hAnsi="Arial" w:cs="Arial"/>
        </w:rPr>
        <w:t>Ablex</w:t>
      </w:r>
      <w:proofErr w:type="spellEnd"/>
      <w:r w:rsidRPr="003527F4">
        <w:rPr>
          <w:rFonts w:ascii="Arial" w:hAnsi="Arial" w:cs="Arial"/>
        </w:rPr>
        <w:t xml:space="preserve"> Publishing</w:t>
      </w:r>
    </w:p>
    <w:p w14:paraId="1C9FF4B8" w14:textId="77777777" w:rsidR="003527F4" w:rsidRPr="003527F4" w:rsidRDefault="003527F4" w:rsidP="0099155D">
      <w:pPr>
        <w:spacing w:line="360" w:lineRule="auto"/>
        <w:jc w:val="both"/>
        <w:rPr>
          <w:rFonts w:ascii="Arial" w:hAnsi="Arial" w:cs="Arial"/>
        </w:rPr>
      </w:pPr>
      <w:r w:rsidRPr="003527F4">
        <w:rPr>
          <w:rFonts w:ascii="Arial" w:hAnsi="Arial" w:cs="Arial"/>
        </w:rPr>
        <w:t>Estyn (2015) ‘</w:t>
      </w:r>
      <w:proofErr w:type="spellStart"/>
      <w:r w:rsidRPr="003527F4">
        <w:rPr>
          <w:rFonts w:ascii="Arial" w:hAnsi="Arial" w:cs="Arial"/>
        </w:rPr>
        <w:t>Arfer</w:t>
      </w:r>
      <w:proofErr w:type="spellEnd"/>
      <w:r w:rsidRPr="003527F4">
        <w:rPr>
          <w:rFonts w:ascii="Arial" w:hAnsi="Arial" w:cs="Arial"/>
        </w:rPr>
        <w:t xml:space="preserve"> </w:t>
      </w:r>
      <w:proofErr w:type="spellStart"/>
      <w:r w:rsidRPr="003527F4">
        <w:rPr>
          <w:rFonts w:ascii="Arial" w:hAnsi="Arial" w:cs="Arial"/>
        </w:rPr>
        <w:t>orau</w:t>
      </w:r>
      <w:proofErr w:type="spellEnd"/>
      <w:r w:rsidRPr="003527F4">
        <w:rPr>
          <w:rFonts w:ascii="Arial" w:hAnsi="Arial" w:cs="Arial"/>
        </w:rPr>
        <w:t xml:space="preserve"> </w:t>
      </w:r>
      <w:proofErr w:type="spellStart"/>
      <w:r w:rsidRPr="003527F4">
        <w:rPr>
          <w:rFonts w:ascii="Arial" w:hAnsi="Arial" w:cs="Arial"/>
        </w:rPr>
        <w:t>mewn</w:t>
      </w:r>
      <w:proofErr w:type="spellEnd"/>
      <w:r w:rsidRPr="003527F4">
        <w:rPr>
          <w:rFonts w:ascii="Arial" w:hAnsi="Arial" w:cs="Arial"/>
        </w:rPr>
        <w:t xml:space="preserve"> </w:t>
      </w:r>
      <w:proofErr w:type="spellStart"/>
      <w:r w:rsidRPr="003527F4">
        <w:rPr>
          <w:rFonts w:ascii="Arial" w:hAnsi="Arial" w:cs="Arial"/>
        </w:rPr>
        <w:t>addysgu</w:t>
      </w:r>
      <w:proofErr w:type="spellEnd"/>
      <w:r w:rsidRPr="003527F4">
        <w:rPr>
          <w:rFonts w:ascii="Arial" w:hAnsi="Arial" w:cs="Arial"/>
        </w:rPr>
        <w:t xml:space="preserve"> a </w:t>
      </w:r>
      <w:proofErr w:type="spellStart"/>
      <w:r w:rsidRPr="003527F4">
        <w:rPr>
          <w:rFonts w:ascii="Arial" w:hAnsi="Arial" w:cs="Arial"/>
        </w:rPr>
        <w:t>dysgu</w:t>
      </w:r>
      <w:proofErr w:type="spellEnd"/>
      <w:r w:rsidRPr="003527F4">
        <w:rPr>
          <w:rFonts w:ascii="Arial" w:hAnsi="Arial" w:cs="Arial"/>
        </w:rPr>
        <w:t xml:space="preserve"> </w:t>
      </w:r>
      <w:proofErr w:type="spellStart"/>
      <w:r w:rsidRPr="003527F4">
        <w:rPr>
          <w:rFonts w:ascii="Arial" w:hAnsi="Arial" w:cs="Arial"/>
        </w:rPr>
        <w:t>yn</w:t>
      </w:r>
      <w:proofErr w:type="spellEnd"/>
      <w:r w:rsidRPr="003527F4">
        <w:rPr>
          <w:rFonts w:ascii="Arial" w:hAnsi="Arial" w:cs="Arial"/>
        </w:rPr>
        <w:t xml:space="preserve"> y </w:t>
      </w:r>
      <w:proofErr w:type="spellStart"/>
      <w:r w:rsidRPr="003527F4">
        <w:rPr>
          <w:rFonts w:ascii="Arial" w:hAnsi="Arial" w:cs="Arial"/>
        </w:rPr>
        <w:t>celfyddydau</w:t>
      </w:r>
      <w:proofErr w:type="spellEnd"/>
      <w:r w:rsidRPr="003527F4">
        <w:rPr>
          <w:rFonts w:ascii="Arial" w:hAnsi="Arial" w:cs="Arial"/>
        </w:rPr>
        <w:t xml:space="preserve"> </w:t>
      </w:r>
      <w:proofErr w:type="spellStart"/>
      <w:r w:rsidRPr="003527F4">
        <w:rPr>
          <w:rFonts w:ascii="Arial" w:hAnsi="Arial" w:cs="Arial"/>
        </w:rPr>
        <w:t>creadigol</w:t>
      </w:r>
      <w:proofErr w:type="spellEnd"/>
      <w:r w:rsidRPr="003527F4">
        <w:rPr>
          <w:rFonts w:ascii="Arial" w:hAnsi="Arial" w:cs="Arial"/>
        </w:rPr>
        <w:t xml:space="preserve"> </w:t>
      </w:r>
      <w:proofErr w:type="spellStart"/>
      <w:r w:rsidRPr="003527F4">
        <w:rPr>
          <w:rFonts w:ascii="Arial" w:hAnsi="Arial" w:cs="Arial"/>
        </w:rPr>
        <w:t>yng</w:t>
      </w:r>
      <w:proofErr w:type="spellEnd"/>
      <w:r w:rsidRPr="003527F4">
        <w:rPr>
          <w:rFonts w:ascii="Arial" w:hAnsi="Arial" w:cs="Arial"/>
        </w:rPr>
        <w:t xml:space="preserve"> </w:t>
      </w:r>
      <w:proofErr w:type="spellStart"/>
      <w:r w:rsidRPr="003527F4">
        <w:rPr>
          <w:rFonts w:ascii="Arial" w:hAnsi="Arial" w:cs="Arial"/>
        </w:rPr>
        <w:t>nghyfnod</w:t>
      </w:r>
      <w:proofErr w:type="spellEnd"/>
      <w:r w:rsidRPr="003527F4">
        <w:rPr>
          <w:rFonts w:ascii="Arial" w:hAnsi="Arial" w:cs="Arial"/>
        </w:rPr>
        <w:t xml:space="preserve"> </w:t>
      </w:r>
      <w:proofErr w:type="spellStart"/>
      <w:r w:rsidRPr="003527F4">
        <w:rPr>
          <w:rFonts w:ascii="Arial" w:hAnsi="Arial" w:cs="Arial"/>
        </w:rPr>
        <w:t>allweddol</w:t>
      </w:r>
      <w:proofErr w:type="spellEnd"/>
      <w:r w:rsidRPr="003527F4">
        <w:rPr>
          <w:rFonts w:ascii="Arial" w:hAnsi="Arial" w:cs="Arial"/>
        </w:rPr>
        <w:t xml:space="preserve"> 2’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18" w:history="1">
        <w:r w:rsidRPr="003527F4">
          <w:rPr>
            <w:rStyle w:val="Hyperlink"/>
            <w:rFonts w:ascii="Arial" w:hAnsi="Arial" w:cs="Arial"/>
          </w:rPr>
          <w:t>https://www.estyn.llyw.cymru/sites/default/files/documents/Arfer_orau_mewn_addysgu_a_dysgu_yn_y_celfyddydau_creadigol_yng_nghyfnod_allweddol_2_-_Mai_2015%20%281%29.pdf</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4 </w:t>
      </w:r>
      <w:proofErr w:type="spellStart"/>
      <w:r w:rsidRPr="003527F4">
        <w:rPr>
          <w:rFonts w:ascii="Arial" w:hAnsi="Arial" w:cs="Arial"/>
        </w:rPr>
        <w:t>Mawrth</w:t>
      </w:r>
      <w:proofErr w:type="spellEnd"/>
      <w:r w:rsidRPr="003527F4">
        <w:rPr>
          <w:rFonts w:ascii="Arial" w:hAnsi="Arial" w:cs="Arial"/>
        </w:rPr>
        <w:t xml:space="preserve"> 2018)</w:t>
      </w:r>
    </w:p>
    <w:p w14:paraId="3F7C01D9" w14:textId="77777777" w:rsidR="003527F4" w:rsidRPr="003527F4" w:rsidRDefault="003527F4" w:rsidP="0099155D">
      <w:pPr>
        <w:spacing w:line="360" w:lineRule="auto"/>
        <w:rPr>
          <w:rFonts w:ascii="Arial" w:hAnsi="Arial" w:cs="Arial"/>
        </w:rPr>
      </w:pPr>
      <w:r w:rsidRPr="003527F4">
        <w:rPr>
          <w:rFonts w:ascii="Arial" w:hAnsi="Arial" w:cs="Arial"/>
        </w:rPr>
        <w:lastRenderedPageBreak/>
        <w:t xml:space="preserve">Estyn (2015) ‘Using male role models to improve boys’ writing skills’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19" w:history="1">
        <w:r w:rsidRPr="003527F4">
          <w:rPr>
            <w:rStyle w:val="Hyperlink"/>
            <w:rFonts w:ascii="Arial" w:hAnsi="Arial" w:cs="Arial"/>
          </w:rPr>
          <w:t>https://www.estyn.gov.wales/effective-practice/using-male-role-models-improve-boys%E2%80%99-writing-skills</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3 </w:t>
      </w:r>
      <w:proofErr w:type="spellStart"/>
      <w:r w:rsidRPr="003527F4">
        <w:rPr>
          <w:rFonts w:ascii="Arial" w:hAnsi="Arial" w:cs="Arial"/>
        </w:rPr>
        <w:t>Mawrth</w:t>
      </w:r>
      <w:proofErr w:type="spellEnd"/>
      <w:r w:rsidRPr="003527F4">
        <w:rPr>
          <w:rFonts w:ascii="Arial" w:hAnsi="Arial" w:cs="Arial"/>
        </w:rPr>
        <w:t xml:space="preserve"> 2018)</w:t>
      </w:r>
    </w:p>
    <w:p w14:paraId="135FB4DB" w14:textId="77777777" w:rsidR="003527F4" w:rsidRPr="003527F4" w:rsidRDefault="003527F4" w:rsidP="0099155D">
      <w:pPr>
        <w:spacing w:line="360" w:lineRule="auto"/>
        <w:rPr>
          <w:rFonts w:ascii="Arial" w:hAnsi="Arial" w:cs="Arial"/>
        </w:rPr>
      </w:pPr>
      <w:r w:rsidRPr="003527F4">
        <w:rPr>
          <w:rFonts w:ascii="Arial" w:hAnsi="Arial" w:cs="Arial"/>
        </w:rPr>
        <w:t>Estyn (</w:t>
      </w:r>
      <w:proofErr w:type="spellStart"/>
      <w:r w:rsidRPr="003527F4">
        <w:rPr>
          <w:rFonts w:ascii="Arial" w:hAnsi="Arial" w:cs="Arial"/>
        </w:rPr>
        <w:t>dyddiad</w:t>
      </w:r>
      <w:proofErr w:type="spellEnd"/>
      <w:r w:rsidRPr="003527F4">
        <w:rPr>
          <w:rFonts w:ascii="Arial" w:hAnsi="Arial" w:cs="Arial"/>
        </w:rPr>
        <w:t xml:space="preserve"> </w:t>
      </w:r>
      <w:proofErr w:type="spellStart"/>
      <w:r w:rsidRPr="003527F4">
        <w:rPr>
          <w:rFonts w:ascii="Arial" w:hAnsi="Arial" w:cs="Arial"/>
        </w:rPr>
        <w:t>ddim</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w:t>
      </w:r>
      <w:proofErr w:type="spellStart"/>
      <w:r w:rsidRPr="003527F4">
        <w:rPr>
          <w:rFonts w:ascii="Arial" w:hAnsi="Arial" w:cs="Arial"/>
        </w:rPr>
        <w:t>Lleihau</w:t>
      </w:r>
      <w:proofErr w:type="spellEnd"/>
      <w:r w:rsidRPr="003527F4">
        <w:rPr>
          <w:rFonts w:ascii="Arial" w:hAnsi="Arial" w:cs="Arial"/>
        </w:rPr>
        <w:t xml:space="preserve"> </w:t>
      </w:r>
      <w:proofErr w:type="spellStart"/>
      <w:r w:rsidRPr="003527F4">
        <w:rPr>
          <w:rFonts w:ascii="Arial" w:hAnsi="Arial" w:cs="Arial"/>
        </w:rPr>
        <w:t>baich</w:t>
      </w:r>
      <w:proofErr w:type="spellEnd"/>
      <w:r w:rsidRPr="003527F4">
        <w:rPr>
          <w:rFonts w:ascii="Arial" w:hAnsi="Arial" w:cs="Arial"/>
        </w:rPr>
        <w:t xml:space="preserve"> </w:t>
      </w:r>
      <w:proofErr w:type="spellStart"/>
      <w:r w:rsidRPr="003527F4">
        <w:rPr>
          <w:rFonts w:ascii="Arial" w:hAnsi="Arial" w:cs="Arial"/>
        </w:rPr>
        <w:t>gwaith</w:t>
      </w:r>
      <w:proofErr w:type="spellEnd"/>
      <w:r w:rsidRPr="003527F4">
        <w:rPr>
          <w:rFonts w:ascii="Arial" w:hAnsi="Arial" w:cs="Arial"/>
        </w:rPr>
        <w:t xml:space="preserve"> </w:t>
      </w:r>
      <w:proofErr w:type="spellStart"/>
      <w:r w:rsidRPr="003527F4">
        <w:rPr>
          <w:rFonts w:ascii="Arial" w:hAnsi="Arial" w:cs="Arial"/>
        </w:rPr>
        <w:t>athrawon</w:t>
      </w:r>
      <w:proofErr w:type="spellEnd"/>
      <w:r w:rsidRPr="003527F4">
        <w:rPr>
          <w:rFonts w:ascii="Arial" w:hAnsi="Arial" w:cs="Arial"/>
        </w:rPr>
        <w:t xml:space="preserve"> a </w:t>
      </w:r>
      <w:proofErr w:type="spellStart"/>
      <w:r w:rsidRPr="003527F4">
        <w:rPr>
          <w:rFonts w:ascii="Arial" w:hAnsi="Arial" w:cs="Arial"/>
        </w:rPr>
        <w:t>phenaethiaid</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0" w:history="1">
        <w:r w:rsidRPr="003527F4">
          <w:rPr>
            <w:rStyle w:val="Hyperlink"/>
            <w:rFonts w:ascii="Arial" w:hAnsi="Arial" w:cs="Arial"/>
          </w:rPr>
          <w:t>https://www.estyn.llyw.cymru/arfer-effeithiol/lleihau-baich-gwaith-athrawon-phenaethiaid</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7 </w:t>
      </w:r>
      <w:proofErr w:type="spellStart"/>
      <w:r w:rsidRPr="003527F4">
        <w:rPr>
          <w:rFonts w:ascii="Arial" w:hAnsi="Arial" w:cs="Arial"/>
        </w:rPr>
        <w:t>Mawrth</w:t>
      </w:r>
      <w:proofErr w:type="spellEnd"/>
      <w:r w:rsidRPr="003527F4">
        <w:rPr>
          <w:rFonts w:ascii="Arial" w:hAnsi="Arial" w:cs="Arial"/>
        </w:rPr>
        <w:t xml:space="preserve"> 2018)</w:t>
      </w:r>
    </w:p>
    <w:p w14:paraId="59A9F2EC"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Fjørtoft</w:t>
      </w:r>
      <w:proofErr w:type="spellEnd"/>
      <w:r w:rsidRPr="003527F4">
        <w:rPr>
          <w:rFonts w:ascii="Arial" w:hAnsi="Arial" w:cs="Arial"/>
        </w:rPr>
        <w:t xml:space="preserve">, I. (2004) ‘Landscape as Playscape: The Effects of Natural Environments on Children’s Play and Motor Development’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1" w:history="1">
        <w:r w:rsidRPr="003527F4">
          <w:rPr>
            <w:rStyle w:val="Hyperlink"/>
            <w:rFonts w:ascii="Arial" w:hAnsi="Arial" w:cs="Arial"/>
          </w:rPr>
          <w:t>https://www.springzaad.nl/litdocs/landscape_as_playscape_the_effects_of_natural_environments_on_childrens_play_and_motor_development.pdf</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5 </w:t>
      </w:r>
      <w:proofErr w:type="spellStart"/>
      <w:r w:rsidRPr="003527F4">
        <w:rPr>
          <w:rFonts w:ascii="Arial" w:hAnsi="Arial" w:cs="Arial"/>
        </w:rPr>
        <w:t>Mawrth</w:t>
      </w:r>
      <w:proofErr w:type="spellEnd"/>
      <w:r w:rsidRPr="003527F4">
        <w:rPr>
          <w:rFonts w:ascii="Arial" w:hAnsi="Arial" w:cs="Arial"/>
        </w:rPr>
        <w:t xml:space="preserve"> 2018) </w:t>
      </w:r>
    </w:p>
    <w:p w14:paraId="67D93EDE" w14:textId="77777777" w:rsidR="003527F4" w:rsidRPr="003527F4" w:rsidRDefault="003527F4" w:rsidP="0099155D">
      <w:pPr>
        <w:spacing w:line="360" w:lineRule="auto"/>
        <w:rPr>
          <w:rFonts w:ascii="Arial" w:hAnsi="Arial" w:cs="Arial"/>
        </w:rPr>
      </w:pPr>
      <w:r w:rsidRPr="003527F4">
        <w:rPr>
          <w:rFonts w:ascii="Arial" w:hAnsi="Arial" w:cs="Arial"/>
        </w:rPr>
        <w:t xml:space="preserve">Furlong, J. (2015) ‘Teaching Tomorrow’s Teachers’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2" w:history="1">
        <w:r w:rsidRPr="003527F4">
          <w:rPr>
            <w:rStyle w:val="Hyperlink"/>
            <w:rFonts w:ascii="Arial" w:hAnsi="Arial" w:cs="Arial"/>
          </w:rPr>
          <w:t>http://</w:t>
        </w:r>
        <w:proofErr w:type="spellStart"/>
        <w:r w:rsidRPr="003527F4">
          <w:rPr>
            <w:rStyle w:val="Hyperlink"/>
            <w:rFonts w:ascii="Arial" w:hAnsi="Arial" w:cs="Arial"/>
          </w:rPr>
          <w:t>docplayer.net</w:t>
        </w:r>
        <w:proofErr w:type="spellEnd"/>
        <w:r w:rsidRPr="003527F4">
          <w:rPr>
            <w:rStyle w:val="Hyperlink"/>
            <w:rFonts w:ascii="Arial" w:hAnsi="Arial" w:cs="Arial"/>
          </w:rPr>
          <w:t>/6342730-Teaching-tomorrow-s-</w:t>
        </w:r>
        <w:proofErr w:type="spellStart"/>
        <w:r w:rsidRPr="003527F4">
          <w:rPr>
            <w:rStyle w:val="Hyperlink"/>
            <w:rFonts w:ascii="Arial" w:hAnsi="Arial" w:cs="Arial"/>
          </w:rPr>
          <w:t>teachers.html</w:t>
        </w:r>
        <w:proofErr w:type="spellEnd"/>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7 </w:t>
      </w:r>
      <w:proofErr w:type="spellStart"/>
      <w:r w:rsidRPr="003527F4">
        <w:rPr>
          <w:rFonts w:ascii="Arial" w:hAnsi="Arial" w:cs="Arial"/>
        </w:rPr>
        <w:t>Mawrth</w:t>
      </w:r>
      <w:proofErr w:type="spellEnd"/>
      <w:r w:rsidRPr="003527F4">
        <w:rPr>
          <w:rFonts w:ascii="Arial" w:hAnsi="Arial" w:cs="Arial"/>
        </w:rPr>
        <w:t xml:space="preserve"> 2018) </w:t>
      </w:r>
    </w:p>
    <w:p w14:paraId="144DC383" w14:textId="77777777" w:rsidR="003527F4" w:rsidRPr="003527F4" w:rsidRDefault="003527F4" w:rsidP="0099155D">
      <w:pPr>
        <w:spacing w:line="360" w:lineRule="auto"/>
        <w:rPr>
          <w:rFonts w:ascii="Arial" w:hAnsi="Arial" w:cs="Arial"/>
        </w:rPr>
      </w:pPr>
      <w:r w:rsidRPr="003527F4">
        <w:rPr>
          <w:rFonts w:ascii="Arial" w:hAnsi="Arial" w:cs="Arial"/>
        </w:rPr>
        <w:t>Gardner, H. (1999) ‘</w:t>
      </w:r>
      <w:r w:rsidRPr="003527F4">
        <w:rPr>
          <w:rFonts w:ascii="Arial" w:hAnsi="Arial" w:cs="Arial"/>
          <w:i/>
        </w:rPr>
        <w:t xml:space="preserve">Intelligence Reframed: Multiple Intelligences for the 21st Century’ </w:t>
      </w:r>
      <w:r w:rsidRPr="003527F4">
        <w:rPr>
          <w:rFonts w:ascii="Arial" w:hAnsi="Arial" w:cs="Arial"/>
        </w:rPr>
        <w:t xml:space="preserve">New York, NY: Basic Books </w:t>
      </w:r>
    </w:p>
    <w:p w14:paraId="06522B8C" w14:textId="77777777" w:rsidR="003527F4" w:rsidRPr="003527F4" w:rsidRDefault="003527F4" w:rsidP="0099155D">
      <w:pPr>
        <w:spacing w:line="360" w:lineRule="auto"/>
        <w:rPr>
          <w:rFonts w:ascii="Arial" w:hAnsi="Arial" w:cs="Arial"/>
        </w:rPr>
      </w:pPr>
      <w:r w:rsidRPr="003527F4">
        <w:rPr>
          <w:rFonts w:ascii="Arial" w:hAnsi="Arial" w:cs="Arial"/>
        </w:rPr>
        <w:t>Grigg, R. (2015) ‘</w:t>
      </w:r>
      <w:r w:rsidRPr="003527F4">
        <w:rPr>
          <w:rFonts w:ascii="Arial" w:hAnsi="Arial" w:cs="Arial"/>
          <w:i/>
        </w:rPr>
        <w:t>Becoming an Outstanding Primary School Teacher’</w:t>
      </w:r>
      <w:r w:rsidRPr="003527F4">
        <w:rPr>
          <w:rFonts w:ascii="Arial" w:hAnsi="Arial" w:cs="Arial"/>
        </w:rPr>
        <w:t xml:space="preserve"> (2nd ed.) Oxon: Routledge  </w:t>
      </w:r>
    </w:p>
    <w:p w14:paraId="195D3AC1"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Harlen</w:t>
      </w:r>
      <w:proofErr w:type="spellEnd"/>
      <w:r w:rsidRPr="003527F4">
        <w:rPr>
          <w:rFonts w:ascii="Arial" w:hAnsi="Arial" w:cs="Arial"/>
        </w:rPr>
        <w:t xml:space="preserve">, W. (2015) ‘Working with Big Ideas of Science Education’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3" w:history="1">
        <w:r w:rsidRPr="003527F4">
          <w:rPr>
            <w:rStyle w:val="Hyperlink"/>
            <w:rFonts w:ascii="Arial" w:hAnsi="Arial" w:cs="Arial"/>
          </w:rPr>
          <w:t>file:///C:/Users/Meinir%20Hughes/Downloads/1working-with-big-ideas-of-science-education-print-version-2-%20(2).pdf</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1 </w:t>
      </w:r>
      <w:proofErr w:type="spellStart"/>
      <w:r w:rsidRPr="003527F4">
        <w:rPr>
          <w:rFonts w:ascii="Arial" w:hAnsi="Arial" w:cs="Arial"/>
        </w:rPr>
        <w:t>Mawrth</w:t>
      </w:r>
      <w:proofErr w:type="spellEnd"/>
      <w:r w:rsidRPr="003527F4">
        <w:rPr>
          <w:rFonts w:ascii="Arial" w:hAnsi="Arial" w:cs="Arial"/>
        </w:rPr>
        <w:t xml:space="preserve"> 2018) </w:t>
      </w:r>
    </w:p>
    <w:p w14:paraId="28A3CDFD"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Jónsdóttir</w:t>
      </w:r>
      <w:proofErr w:type="spellEnd"/>
      <w:r w:rsidRPr="003527F4">
        <w:rPr>
          <w:rFonts w:ascii="Arial" w:hAnsi="Arial" w:cs="Arial"/>
        </w:rPr>
        <w:t>, S. &amp; Macdonald, A. (2013). ‘</w:t>
      </w:r>
      <w:r w:rsidRPr="003527F4">
        <w:rPr>
          <w:rFonts w:ascii="Arial" w:hAnsi="Arial" w:cs="Arial"/>
          <w:i/>
        </w:rPr>
        <w:t>Pedagogy and settings in innovation education</w:t>
      </w:r>
      <w:r w:rsidRPr="003527F4">
        <w:rPr>
          <w:rFonts w:ascii="Arial" w:hAnsi="Arial" w:cs="Arial"/>
        </w:rPr>
        <w:t xml:space="preserve">’ London: Routledge </w:t>
      </w:r>
    </w:p>
    <w:p w14:paraId="2F222E84"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Leat</w:t>
      </w:r>
      <w:proofErr w:type="spellEnd"/>
      <w:r w:rsidRPr="003527F4">
        <w:rPr>
          <w:rFonts w:ascii="Arial" w:hAnsi="Arial" w:cs="Arial"/>
        </w:rPr>
        <w:t>, D. (2017) ‘</w:t>
      </w:r>
      <w:r w:rsidRPr="003527F4">
        <w:rPr>
          <w:rFonts w:ascii="Arial" w:hAnsi="Arial" w:cs="Arial"/>
          <w:i/>
        </w:rPr>
        <w:t>Enquiry and Project Based Learning: Students, School and Society’</w:t>
      </w:r>
      <w:r w:rsidRPr="003527F4">
        <w:rPr>
          <w:rFonts w:ascii="Arial" w:hAnsi="Arial" w:cs="Arial"/>
        </w:rPr>
        <w:t xml:space="preserve"> Oxon: Routledge </w:t>
      </w:r>
    </w:p>
    <w:p w14:paraId="4D5F3BFE" w14:textId="77777777" w:rsidR="003527F4" w:rsidRPr="003527F4" w:rsidRDefault="003527F4" w:rsidP="0099155D">
      <w:pPr>
        <w:spacing w:line="360" w:lineRule="auto"/>
        <w:rPr>
          <w:rFonts w:ascii="Arial" w:hAnsi="Arial" w:cs="Arial"/>
        </w:rPr>
      </w:pPr>
      <w:r w:rsidRPr="003527F4">
        <w:rPr>
          <w:rFonts w:ascii="Arial" w:hAnsi="Arial" w:cs="Arial"/>
        </w:rPr>
        <w:t>Lindholm, G. (1995). ‘</w:t>
      </w:r>
      <w:r w:rsidRPr="003527F4">
        <w:rPr>
          <w:rFonts w:ascii="Arial" w:hAnsi="Arial" w:cs="Arial"/>
          <w:i/>
        </w:rPr>
        <w:t xml:space="preserve">Schoolyards- The Significance of Place Properties to Outdoor Activities in Schools. Environment and </w:t>
      </w:r>
      <w:proofErr w:type="spellStart"/>
      <w:r w:rsidRPr="003527F4">
        <w:rPr>
          <w:rFonts w:ascii="Arial" w:hAnsi="Arial" w:cs="Arial"/>
          <w:i/>
        </w:rPr>
        <w:t>Behavior</w:t>
      </w:r>
      <w:proofErr w:type="spellEnd"/>
      <w:r w:rsidRPr="003527F4">
        <w:rPr>
          <w:rFonts w:ascii="Arial" w:hAnsi="Arial" w:cs="Arial"/>
          <w:i/>
        </w:rPr>
        <w:t>’</w:t>
      </w:r>
      <w:r w:rsidRPr="003527F4">
        <w:rPr>
          <w:rFonts w:ascii="Arial" w:hAnsi="Arial" w:cs="Arial"/>
        </w:rPr>
        <w:t xml:space="preserve"> 23(3): 259-293</w:t>
      </w:r>
    </w:p>
    <w:p w14:paraId="598D6866"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Llywodraeth</w:t>
      </w:r>
      <w:proofErr w:type="spellEnd"/>
      <w:r w:rsidRPr="003527F4">
        <w:rPr>
          <w:rFonts w:ascii="Arial" w:hAnsi="Arial" w:cs="Arial"/>
        </w:rPr>
        <w:t xml:space="preserve"> </w:t>
      </w:r>
      <w:proofErr w:type="spellStart"/>
      <w:r w:rsidRPr="003527F4">
        <w:rPr>
          <w:rFonts w:ascii="Arial" w:hAnsi="Arial" w:cs="Arial"/>
        </w:rPr>
        <w:t>Cymru</w:t>
      </w:r>
      <w:proofErr w:type="spellEnd"/>
      <w:r w:rsidRPr="003527F4">
        <w:rPr>
          <w:rFonts w:ascii="Arial" w:hAnsi="Arial" w:cs="Arial"/>
        </w:rPr>
        <w:t xml:space="preserve"> (2014) ‘Using a rich environment to develop boys’ language, literacy and communication skills in key stage 2’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4" w:history="1">
        <w:r w:rsidRPr="003527F4">
          <w:rPr>
            <w:rStyle w:val="Hyperlink"/>
            <w:rFonts w:ascii="Arial" w:hAnsi="Arial" w:cs="Arial"/>
          </w:rPr>
          <w:t>http://learning.gov.wales/resources/browse-all/tribalteaching/?lang=cy</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3 </w:t>
      </w:r>
      <w:proofErr w:type="spellStart"/>
      <w:r w:rsidRPr="003527F4">
        <w:rPr>
          <w:rFonts w:ascii="Arial" w:hAnsi="Arial" w:cs="Arial"/>
        </w:rPr>
        <w:t>Mawrth</w:t>
      </w:r>
      <w:proofErr w:type="spellEnd"/>
      <w:r w:rsidRPr="003527F4">
        <w:rPr>
          <w:rFonts w:ascii="Arial" w:hAnsi="Arial" w:cs="Arial"/>
        </w:rPr>
        <w:t xml:space="preserve"> 2018)</w:t>
      </w:r>
    </w:p>
    <w:p w14:paraId="3856815E" w14:textId="69ADB336" w:rsidR="0099155D" w:rsidRPr="003527F4" w:rsidRDefault="003527F4" w:rsidP="0099155D">
      <w:pPr>
        <w:spacing w:line="360" w:lineRule="auto"/>
        <w:rPr>
          <w:rFonts w:ascii="Arial" w:hAnsi="Arial" w:cs="Arial"/>
        </w:rPr>
      </w:pPr>
      <w:proofErr w:type="spellStart"/>
      <w:r w:rsidRPr="003527F4">
        <w:rPr>
          <w:rFonts w:ascii="Arial" w:hAnsi="Arial" w:cs="Arial"/>
        </w:rPr>
        <w:lastRenderedPageBreak/>
        <w:t>Llywodraeth</w:t>
      </w:r>
      <w:proofErr w:type="spellEnd"/>
      <w:r w:rsidRPr="003527F4">
        <w:rPr>
          <w:rFonts w:ascii="Arial" w:hAnsi="Arial" w:cs="Arial"/>
        </w:rPr>
        <w:t xml:space="preserve"> </w:t>
      </w:r>
      <w:proofErr w:type="spellStart"/>
      <w:r w:rsidRPr="003527F4">
        <w:rPr>
          <w:rFonts w:ascii="Arial" w:hAnsi="Arial" w:cs="Arial"/>
        </w:rPr>
        <w:t>Cymru</w:t>
      </w:r>
      <w:proofErr w:type="spellEnd"/>
      <w:r w:rsidRPr="003527F4">
        <w:rPr>
          <w:rFonts w:ascii="Arial" w:hAnsi="Arial" w:cs="Arial"/>
        </w:rPr>
        <w:t xml:space="preserve"> (2017) ‘</w:t>
      </w:r>
      <w:proofErr w:type="spellStart"/>
      <w:r w:rsidRPr="003527F4">
        <w:rPr>
          <w:rFonts w:ascii="Arial" w:hAnsi="Arial" w:cs="Arial"/>
        </w:rPr>
        <w:t>Addysg</w:t>
      </w:r>
      <w:proofErr w:type="spellEnd"/>
      <w:r w:rsidRPr="003527F4">
        <w:rPr>
          <w:rFonts w:ascii="Arial" w:hAnsi="Arial" w:cs="Arial"/>
        </w:rPr>
        <w:t xml:space="preserve"> </w:t>
      </w:r>
      <w:proofErr w:type="spellStart"/>
      <w:r w:rsidRPr="003527F4">
        <w:rPr>
          <w:rFonts w:ascii="Arial" w:hAnsi="Arial" w:cs="Arial"/>
        </w:rPr>
        <w:t>yng</w:t>
      </w:r>
      <w:proofErr w:type="spellEnd"/>
      <w:r w:rsidRPr="003527F4">
        <w:rPr>
          <w:rFonts w:ascii="Arial" w:hAnsi="Arial" w:cs="Arial"/>
        </w:rPr>
        <w:t xml:space="preserve"> </w:t>
      </w:r>
      <w:proofErr w:type="spellStart"/>
      <w:r w:rsidRPr="003527F4">
        <w:rPr>
          <w:rFonts w:ascii="Arial" w:hAnsi="Arial" w:cs="Arial"/>
        </w:rPr>
        <w:t>Nghymru</w:t>
      </w:r>
      <w:proofErr w:type="spellEnd"/>
      <w:r w:rsidRPr="003527F4">
        <w:rPr>
          <w:rFonts w:ascii="Arial" w:hAnsi="Arial" w:cs="Arial"/>
        </w:rPr>
        <w:t xml:space="preserve">: </w:t>
      </w:r>
      <w:proofErr w:type="spellStart"/>
      <w:r w:rsidRPr="003527F4">
        <w:rPr>
          <w:rFonts w:ascii="Arial" w:hAnsi="Arial" w:cs="Arial"/>
        </w:rPr>
        <w:t>Cenhadaeth</w:t>
      </w:r>
      <w:proofErr w:type="spellEnd"/>
      <w:r w:rsidRPr="003527F4">
        <w:rPr>
          <w:rFonts w:ascii="Arial" w:hAnsi="Arial" w:cs="Arial"/>
        </w:rPr>
        <w:t xml:space="preserve"> </w:t>
      </w:r>
      <w:proofErr w:type="spellStart"/>
      <w:r w:rsidRPr="003527F4">
        <w:rPr>
          <w:rFonts w:ascii="Arial" w:hAnsi="Arial" w:cs="Arial"/>
        </w:rPr>
        <w:t>ein</w:t>
      </w:r>
      <w:proofErr w:type="spellEnd"/>
      <w:r w:rsidRPr="003527F4">
        <w:rPr>
          <w:rFonts w:ascii="Arial" w:hAnsi="Arial" w:cs="Arial"/>
        </w:rPr>
        <w:t xml:space="preserve"> </w:t>
      </w:r>
      <w:proofErr w:type="spellStart"/>
      <w:r w:rsidRPr="003527F4">
        <w:rPr>
          <w:rFonts w:ascii="Arial" w:hAnsi="Arial" w:cs="Arial"/>
        </w:rPr>
        <w:t>cenedl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5" w:history="1">
        <w:r w:rsidRPr="003527F4">
          <w:rPr>
            <w:rStyle w:val="Hyperlink"/>
            <w:rFonts w:ascii="Arial" w:hAnsi="Arial" w:cs="Arial"/>
          </w:rPr>
          <w:t>http://gov.wales/docs/dcells/publications/170926-education-in-wales-cy.pdf</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2 </w:t>
      </w:r>
      <w:proofErr w:type="spellStart"/>
      <w:r w:rsidRPr="003527F4">
        <w:rPr>
          <w:rFonts w:ascii="Arial" w:hAnsi="Arial" w:cs="Arial"/>
        </w:rPr>
        <w:t>Mawrth</w:t>
      </w:r>
      <w:proofErr w:type="spellEnd"/>
      <w:r w:rsidRPr="003527F4">
        <w:rPr>
          <w:rFonts w:ascii="Arial" w:hAnsi="Arial" w:cs="Arial"/>
        </w:rPr>
        <w:t xml:space="preserve"> 1018)</w:t>
      </w:r>
    </w:p>
    <w:p w14:paraId="6E594F56" w14:textId="77777777" w:rsidR="003527F4" w:rsidRPr="003527F4" w:rsidRDefault="003527F4" w:rsidP="0099155D">
      <w:pPr>
        <w:spacing w:line="360" w:lineRule="auto"/>
        <w:rPr>
          <w:rFonts w:ascii="Arial" w:hAnsi="Arial" w:cs="Arial"/>
        </w:rPr>
      </w:pPr>
      <w:r w:rsidRPr="003527F4">
        <w:rPr>
          <w:rFonts w:ascii="Arial" w:hAnsi="Arial" w:cs="Arial"/>
        </w:rPr>
        <w:t xml:space="preserve">Oxford University Press (2018) ‘English Oxford Living Dictionaries’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6" w:history="1">
        <w:r w:rsidRPr="003527F4">
          <w:rPr>
            <w:rStyle w:val="Hyperlink"/>
            <w:rFonts w:ascii="Arial" w:hAnsi="Arial" w:cs="Arial"/>
          </w:rPr>
          <w:t>https://</w:t>
        </w:r>
        <w:proofErr w:type="spellStart"/>
        <w:r w:rsidRPr="003527F4">
          <w:rPr>
            <w:rStyle w:val="Hyperlink"/>
            <w:rFonts w:ascii="Arial" w:hAnsi="Arial" w:cs="Arial"/>
          </w:rPr>
          <w:t>en.oxforddictionaries.com</w:t>
        </w:r>
        <w:proofErr w:type="spellEnd"/>
        <w:r w:rsidRPr="003527F4">
          <w:rPr>
            <w:rStyle w:val="Hyperlink"/>
            <w:rFonts w:ascii="Arial" w:hAnsi="Arial" w:cs="Arial"/>
          </w:rPr>
          <w:t>/definition/creativity</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3 </w:t>
      </w:r>
      <w:proofErr w:type="spellStart"/>
      <w:r w:rsidRPr="003527F4">
        <w:rPr>
          <w:rFonts w:ascii="Arial" w:hAnsi="Arial" w:cs="Arial"/>
        </w:rPr>
        <w:t>Mawrth</w:t>
      </w:r>
      <w:proofErr w:type="spellEnd"/>
      <w:r w:rsidRPr="003527F4">
        <w:rPr>
          <w:rFonts w:ascii="Arial" w:hAnsi="Arial" w:cs="Arial"/>
        </w:rPr>
        <w:t xml:space="preserve"> 2018)</w:t>
      </w:r>
    </w:p>
    <w:p w14:paraId="73458A87" w14:textId="77777777" w:rsidR="003527F4" w:rsidRPr="003527F4" w:rsidRDefault="003527F4" w:rsidP="0099155D">
      <w:pPr>
        <w:spacing w:line="360" w:lineRule="auto"/>
        <w:rPr>
          <w:rFonts w:ascii="Arial" w:hAnsi="Arial" w:cs="Arial"/>
        </w:rPr>
      </w:pPr>
      <w:proofErr w:type="spellStart"/>
      <w:r w:rsidRPr="003527F4">
        <w:rPr>
          <w:rFonts w:ascii="Arial" w:hAnsi="Arial" w:cs="Arial"/>
        </w:rPr>
        <w:t>Penaluna</w:t>
      </w:r>
      <w:proofErr w:type="spellEnd"/>
      <w:r w:rsidRPr="003527F4">
        <w:rPr>
          <w:rFonts w:ascii="Arial" w:hAnsi="Arial" w:cs="Arial"/>
        </w:rPr>
        <w:t>, A. (2017) ‘</w:t>
      </w:r>
      <w:r w:rsidRPr="003527F4">
        <w:rPr>
          <w:rFonts w:ascii="Arial" w:hAnsi="Arial" w:cs="Arial"/>
          <w:i/>
        </w:rPr>
        <w:t>Future Proofing Education: The Innovation Imperative’</w:t>
      </w:r>
      <w:r w:rsidRPr="003527F4">
        <w:rPr>
          <w:rFonts w:ascii="Arial" w:hAnsi="Arial" w:cs="Arial"/>
        </w:rPr>
        <w:t xml:space="preserve">. </w:t>
      </w:r>
      <w:proofErr w:type="spellStart"/>
      <w:r w:rsidRPr="003527F4">
        <w:rPr>
          <w:rFonts w:ascii="Arial" w:hAnsi="Arial" w:cs="Arial"/>
        </w:rPr>
        <w:t>Ystafell</w:t>
      </w:r>
      <w:proofErr w:type="spellEnd"/>
      <w:r w:rsidRPr="003527F4">
        <w:rPr>
          <w:rFonts w:ascii="Arial" w:hAnsi="Arial" w:cs="Arial"/>
        </w:rPr>
        <w:t xml:space="preserve"> Robert Hunter 1, </w:t>
      </w:r>
      <w:proofErr w:type="spellStart"/>
      <w:r w:rsidRPr="003527F4">
        <w:rPr>
          <w:rFonts w:ascii="Arial" w:hAnsi="Arial" w:cs="Arial"/>
        </w:rPr>
        <w:t>UWTSD</w:t>
      </w:r>
      <w:proofErr w:type="spellEnd"/>
      <w:r w:rsidRPr="003527F4">
        <w:rPr>
          <w:rFonts w:ascii="Arial" w:hAnsi="Arial" w:cs="Arial"/>
        </w:rPr>
        <w:t xml:space="preserve">, </w:t>
      </w:r>
      <w:proofErr w:type="spellStart"/>
      <w:r w:rsidRPr="003527F4">
        <w:rPr>
          <w:rFonts w:ascii="Arial" w:hAnsi="Arial" w:cs="Arial"/>
        </w:rPr>
        <w:t>Caerfyrddin</w:t>
      </w:r>
      <w:proofErr w:type="spellEnd"/>
      <w:r w:rsidRPr="003527F4">
        <w:rPr>
          <w:rFonts w:ascii="Arial" w:hAnsi="Arial" w:cs="Arial"/>
        </w:rPr>
        <w:t xml:space="preserve">, </w:t>
      </w:r>
      <w:proofErr w:type="spellStart"/>
      <w:r w:rsidRPr="003527F4">
        <w:rPr>
          <w:rFonts w:ascii="Arial" w:hAnsi="Arial" w:cs="Arial"/>
        </w:rPr>
        <w:t>Cymru</w:t>
      </w:r>
      <w:proofErr w:type="spellEnd"/>
      <w:r w:rsidRPr="003527F4">
        <w:rPr>
          <w:rFonts w:ascii="Arial" w:hAnsi="Arial" w:cs="Arial"/>
        </w:rPr>
        <w:t xml:space="preserve"> (23 </w:t>
      </w:r>
      <w:proofErr w:type="spellStart"/>
      <w:r w:rsidRPr="003527F4">
        <w:rPr>
          <w:rFonts w:ascii="Arial" w:hAnsi="Arial" w:cs="Arial"/>
        </w:rPr>
        <w:t>Hydref</w:t>
      </w:r>
      <w:proofErr w:type="spellEnd"/>
      <w:r w:rsidRPr="003527F4">
        <w:rPr>
          <w:rFonts w:ascii="Arial" w:hAnsi="Arial" w:cs="Arial"/>
        </w:rPr>
        <w:t>).</w:t>
      </w:r>
    </w:p>
    <w:p w14:paraId="4DE059A6" w14:textId="77777777" w:rsidR="003527F4" w:rsidRPr="003527F4" w:rsidRDefault="003527F4" w:rsidP="0099155D">
      <w:pPr>
        <w:spacing w:line="360" w:lineRule="auto"/>
        <w:jc w:val="both"/>
        <w:rPr>
          <w:rFonts w:ascii="Arial" w:hAnsi="Arial" w:cs="Arial"/>
        </w:rPr>
      </w:pPr>
      <w:r w:rsidRPr="003527F4">
        <w:rPr>
          <w:rFonts w:ascii="Arial" w:hAnsi="Arial" w:cs="Arial"/>
        </w:rPr>
        <w:t>Robinson, K. (2016) ‘</w:t>
      </w:r>
      <w:r w:rsidRPr="003527F4">
        <w:rPr>
          <w:rFonts w:ascii="Arial" w:hAnsi="Arial" w:cs="Arial"/>
          <w:i/>
        </w:rPr>
        <w:t>Creative Schools</w:t>
      </w:r>
      <w:r w:rsidRPr="003527F4">
        <w:rPr>
          <w:rFonts w:ascii="Arial" w:hAnsi="Arial" w:cs="Arial"/>
        </w:rPr>
        <w:t xml:space="preserve">’. Great Britain: Penguin Random House </w:t>
      </w:r>
    </w:p>
    <w:p w14:paraId="32DC11D8" w14:textId="77777777" w:rsidR="003527F4" w:rsidRPr="003527F4" w:rsidRDefault="003527F4" w:rsidP="0099155D">
      <w:pPr>
        <w:spacing w:line="360" w:lineRule="auto"/>
        <w:rPr>
          <w:rFonts w:ascii="Arial" w:hAnsi="Arial" w:cs="Arial"/>
        </w:rPr>
      </w:pPr>
      <w:r w:rsidRPr="003527F4">
        <w:rPr>
          <w:rFonts w:ascii="Arial" w:hAnsi="Arial" w:cs="Arial"/>
        </w:rPr>
        <w:t xml:space="preserve">Sharp, C. (2004) ‘Developing young children’s creativity: what can we learn from research?’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7" w:history="1">
        <w:r w:rsidRPr="003527F4">
          <w:rPr>
            <w:rStyle w:val="Hyperlink"/>
            <w:rFonts w:ascii="Arial" w:hAnsi="Arial" w:cs="Arial"/>
          </w:rPr>
          <w:t>https://</w:t>
        </w:r>
        <w:proofErr w:type="spellStart"/>
        <w:r w:rsidRPr="003527F4">
          <w:rPr>
            <w:rStyle w:val="Hyperlink"/>
            <w:rFonts w:ascii="Arial" w:hAnsi="Arial" w:cs="Arial"/>
          </w:rPr>
          <w:t>www.nfer.ac.uk</w:t>
        </w:r>
        <w:proofErr w:type="spellEnd"/>
        <w:r w:rsidRPr="003527F4">
          <w:rPr>
            <w:rStyle w:val="Hyperlink"/>
            <w:rFonts w:ascii="Arial" w:hAnsi="Arial" w:cs="Arial"/>
          </w:rPr>
          <w:t>/publications/55502/</w:t>
        </w:r>
        <w:proofErr w:type="spellStart"/>
        <w:r w:rsidRPr="003527F4">
          <w:rPr>
            <w:rStyle w:val="Hyperlink"/>
            <w:rFonts w:ascii="Arial" w:hAnsi="Arial" w:cs="Arial"/>
          </w:rPr>
          <w:t>55502.pdf</w:t>
        </w:r>
        <w:proofErr w:type="spellEnd"/>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4 </w:t>
      </w:r>
      <w:proofErr w:type="spellStart"/>
      <w:r w:rsidRPr="003527F4">
        <w:rPr>
          <w:rFonts w:ascii="Arial" w:hAnsi="Arial" w:cs="Arial"/>
        </w:rPr>
        <w:t>Mawrth</w:t>
      </w:r>
      <w:proofErr w:type="spellEnd"/>
      <w:r w:rsidRPr="003527F4">
        <w:rPr>
          <w:rFonts w:ascii="Arial" w:hAnsi="Arial" w:cs="Arial"/>
        </w:rPr>
        <w:t xml:space="preserve"> 2018)</w:t>
      </w:r>
    </w:p>
    <w:p w14:paraId="3FA54B75" w14:textId="77777777" w:rsidR="003527F4" w:rsidRPr="003527F4" w:rsidRDefault="003527F4" w:rsidP="0099155D">
      <w:pPr>
        <w:spacing w:line="360" w:lineRule="auto"/>
        <w:rPr>
          <w:rFonts w:ascii="Arial" w:hAnsi="Arial" w:cs="Arial"/>
        </w:rPr>
      </w:pPr>
      <w:r w:rsidRPr="003527F4">
        <w:rPr>
          <w:rFonts w:ascii="Arial" w:hAnsi="Arial" w:cs="Arial"/>
        </w:rPr>
        <w:t>Sternberg, R. a Krauss, G. (2014) ‘</w:t>
      </w:r>
      <w:r w:rsidRPr="003527F4">
        <w:rPr>
          <w:rFonts w:ascii="Arial" w:hAnsi="Arial" w:cs="Arial"/>
          <w:i/>
        </w:rPr>
        <w:t>Handbook of Research on Entrepreneurship and Creativity’</w:t>
      </w:r>
      <w:r w:rsidRPr="003527F4">
        <w:rPr>
          <w:rFonts w:ascii="Arial" w:hAnsi="Arial" w:cs="Arial"/>
        </w:rPr>
        <w:t xml:space="preserve"> Cheltenham: Edward Elgar </w:t>
      </w:r>
    </w:p>
    <w:p w14:paraId="434CA5FD" w14:textId="77777777" w:rsidR="003527F4" w:rsidRPr="003527F4" w:rsidRDefault="003527F4" w:rsidP="0099155D">
      <w:pPr>
        <w:spacing w:line="360" w:lineRule="auto"/>
        <w:rPr>
          <w:rFonts w:ascii="Arial" w:hAnsi="Arial" w:cs="Arial"/>
        </w:rPr>
      </w:pPr>
      <w:r w:rsidRPr="003527F4">
        <w:rPr>
          <w:rFonts w:ascii="Arial" w:hAnsi="Arial" w:cs="Arial"/>
        </w:rPr>
        <w:t xml:space="preserve">T, </w:t>
      </w:r>
      <w:bookmarkStart w:id="2" w:name="_Hlk507856738"/>
      <w:proofErr w:type="spellStart"/>
      <w:r w:rsidRPr="003527F4">
        <w:rPr>
          <w:rFonts w:ascii="Arial" w:hAnsi="Arial" w:cs="Arial"/>
        </w:rPr>
        <w:t>Tezuka</w:t>
      </w:r>
      <w:proofErr w:type="spellEnd"/>
      <w:r w:rsidRPr="003527F4">
        <w:rPr>
          <w:rFonts w:ascii="Arial" w:hAnsi="Arial" w:cs="Arial"/>
        </w:rPr>
        <w:t>. (2014</w:t>
      </w:r>
      <w:bookmarkEnd w:id="2"/>
      <w:r w:rsidRPr="003527F4">
        <w:rPr>
          <w:rFonts w:ascii="Arial" w:hAnsi="Arial" w:cs="Arial"/>
        </w:rPr>
        <w:t xml:space="preserve">) ‘The best </w:t>
      </w:r>
      <w:proofErr w:type="spellStart"/>
      <w:r w:rsidRPr="003527F4">
        <w:rPr>
          <w:rFonts w:ascii="Arial" w:hAnsi="Arial" w:cs="Arial"/>
        </w:rPr>
        <w:t>kindergarden</w:t>
      </w:r>
      <w:proofErr w:type="spellEnd"/>
      <w:r w:rsidRPr="003527F4">
        <w:rPr>
          <w:rFonts w:ascii="Arial" w:hAnsi="Arial" w:cs="Arial"/>
        </w:rPr>
        <w:t xml:space="preserve"> you’ve ever seen’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8" w:anchor="t-8016" w:history="1">
        <w:r w:rsidRPr="003527F4">
          <w:rPr>
            <w:rStyle w:val="Hyperlink"/>
            <w:rFonts w:ascii="Arial" w:hAnsi="Arial" w:cs="Arial"/>
          </w:rPr>
          <w:t>https://www.ted.com/talks/takaharu_tezuka_the_best_kindergarten_you_ve_ever_seen?utm_campaign=social&amp;utm_medium=referral&amp;utm_source=facebook.com&amp;utm_content=talk&amp;utm_term=education#t-8016</w:t>
        </w:r>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3 </w:t>
      </w:r>
      <w:proofErr w:type="spellStart"/>
      <w:r w:rsidRPr="003527F4">
        <w:rPr>
          <w:rFonts w:ascii="Arial" w:hAnsi="Arial" w:cs="Arial"/>
        </w:rPr>
        <w:t>Mawrth</w:t>
      </w:r>
      <w:proofErr w:type="spellEnd"/>
      <w:r w:rsidRPr="003527F4">
        <w:rPr>
          <w:rFonts w:ascii="Arial" w:hAnsi="Arial" w:cs="Arial"/>
        </w:rPr>
        <w:t xml:space="preserve"> 2018)</w:t>
      </w:r>
    </w:p>
    <w:p w14:paraId="6E88B69F" w14:textId="77777777" w:rsidR="003527F4" w:rsidRPr="003527F4" w:rsidRDefault="003527F4" w:rsidP="0099155D">
      <w:pPr>
        <w:spacing w:line="360" w:lineRule="auto"/>
        <w:rPr>
          <w:rFonts w:ascii="Arial" w:hAnsi="Arial" w:cs="Arial"/>
        </w:rPr>
      </w:pPr>
      <w:r w:rsidRPr="003527F4">
        <w:rPr>
          <w:rFonts w:ascii="Arial" w:hAnsi="Arial" w:cs="Arial"/>
        </w:rPr>
        <w:t>Vygotsky, L. (1986) ‘</w:t>
      </w:r>
      <w:r w:rsidRPr="003527F4">
        <w:rPr>
          <w:rFonts w:ascii="Arial" w:hAnsi="Arial" w:cs="Arial"/>
          <w:i/>
        </w:rPr>
        <w:t xml:space="preserve">Thought and Language’ </w:t>
      </w:r>
      <w:r w:rsidRPr="003527F4">
        <w:rPr>
          <w:rFonts w:ascii="Arial" w:hAnsi="Arial" w:cs="Arial"/>
        </w:rPr>
        <w:t>UDA: The Massachusetts Institute of Technology</w:t>
      </w:r>
    </w:p>
    <w:p w14:paraId="0DD2D831" w14:textId="77777777" w:rsidR="003527F4" w:rsidRPr="003527F4" w:rsidRDefault="003527F4" w:rsidP="0099155D">
      <w:pPr>
        <w:spacing w:line="360" w:lineRule="auto"/>
        <w:rPr>
          <w:rFonts w:ascii="Arial" w:hAnsi="Arial" w:cs="Arial"/>
        </w:rPr>
      </w:pPr>
      <w:r w:rsidRPr="003527F4">
        <w:rPr>
          <w:rFonts w:ascii="Arial" w:hAnsi="Arial" w:cs="Arial"/>
        </w:rPr>
        <w:t xml:space="preserve">Williams, J. a </w:t>
      </w:r>
      <w:proofErr w:type="spellStart"/>
      <w:r w:rsidRPr="003527F4">
        <w:rPr>
          <w:rFonts w:ascii="Arial" w:hAnsi="Arial" w:cs="Arial"/>
        </w:rPr>
        <w:t>McInnes</w:t>
      </w:r>
      <w:proofErr w:type="spellEnd"/>
      <w:r w:rsidRPr="003527F4">
        <w:rPr>
          <w:rFonts w:ascii="Arial" w:hAnsi="Arial" w:cs="Arial"/>
        </w:rPr>
        <w:t>, K. (2005) ‘</w:t>
      </w:r>
      <w:r w:rsidRPr="003527F4">
        <w:rPr>
          <w:rFonts w:ascii="Arial" w:hAnsi="Arial" w:cs="Arial"/>
          <w:i/>
        </w:rPr>
        <w:t>Planning and Using Time in the Foundation Stage’</w:t>
      </w:r>
      <w:r w:rsidRPr="003527F4">
        <w:rPr>
          <w:rFonts w:ascii="Arial" w:hAnsi="Arial" w:cs="Arial"/>
        </w:rPr>
        <w:t xml:space="preserve"> </w:t>
      </w:r>
      <w:proofErr w:type="spellStart"/>
      <w:r w:rsidRPr="003527F4">
        <w:rPr>
          <w:rFonts w:ascii="Arial" w:hAnsi="Arial" w:cs="Arial"/>
        </w:rPr>
        <w:t>Llundain</w:t>
      </w:r>
      <w:proofErr w:type="spellEnd"/>
      <w:r w:rsidRPr="003527F4">
        <w:rPr>
          <w:rFonts w:ascii="Arial" w:hAnsi="Arial" w:cs="Arial"/>
        </w:rPr>
        <w:t>: David Fulton Publishers</w:t>
      </w:r>
    </w:p>
    <w:p w14:paraId="6CBC8EF7" w14:textId="77777777" w:rsidR="003527F4" w:rsidRPr="003527F4" w:rsidRDefault="003527F4" w:rsidP="0099155D">
      <w:pPr>
        <w:spacing w:line="360" w:lineRule="auto"/>
        <w:rPr>
          <w:rFonts w:ascii="Arial" w:hAnsi="Arial" w:cs="Arial"/>
        </w:rPr>
      </w:pPr>
      <w:r w:rsidRPr="003527F4">
        <w:rPr>
          <w:rFonts w:ascii="Arial" w:hAnsi="Arial" w:cs="Arial"/>
        </w:rPr>
        <w:t xml:space="preserve">World Economic Forum (2016) ‘The Future of Jobs’ </w:t>
      </w:r>
      <w:proofErr w:type="spellStart"/>
      <w:r w:rsidRPr="003527F4">
        <w:rPr>
          <w:rFonts w:ascii="Arial" w:hAnsi="Arial" w:cs="Arial"/>
        </w:rPr>
        <w:t>ar</w:t>
      </w:r>
      <w:proofErr w:type="spellEnd"/>
      <w:r w:rsidRPr="003527F4">
        <w:rPr>
          <w:rFonts w:ascii="Arial" w:hAnsi="Arial" w:cs="Arial"/>
        </w:rPr>
        <w:t xml:space="preserve"> </w:t>
      </w:r>
      <w:proofErr w:type="spellStart"/>
      <w:r w:rsidRPr="003527F4">
        <w:rPr>
          <w:rFonts w:ascii="Arial" w:hAnsi="Arial" w:cs="Arial"/>
        </w:rPr>
        <w:t>gael</w:t>
      </w:r>
      <w:proofErr w:type="spellEnd"/>
      <w:r w:rsidRPr="003527F4">
        <w:rPr>
          <w:rFonts w:ascii="Arial" w:hAnsi="Arial" w:cs="Arial"/>
        </w:rPr>
        <w:t xml:space="preserve"> </w:t>
      </w:r>
      <w:proofErr w:type="spellStart"/>
      <w:r w:rsidRPr="003527F4">
        <w:rPr>
          <w:rFonts w:ascii="Arial" w:hAnsi="Arial" w:cs="Arial"/>
        </w:rPr>
        <w:t>ar</w:t>
      </w:r>
      <w:proofErr w:type="spellEnd"/>
      <w:r w:rsidRPr="003527F4">
        <w:rPr>
          <w:rFonts w:ascii="Arial" w:hAnsi="Arial" w:cs="Arial"/>
        </w:rPr>
        <w:t xml:space="preserve">: </w:t>
      </w:r>
      <w:hyperlink r:id="rId29" w:history="1">
        <w:r w:rsidRPr="003527F4">
          <w:rPr>
            <w:rStyle w:val="Hyperlink"/>
            <w:rFonts w:ascii="Arial" w:hAnsi="Arial" w:cs="Arial"/>
          </w:rPr>
          <w:t>http://</w:t>
        </w:r>
        <w:proofErr w:type="spellStart"/>
        <w:r w:rsidRPr="003527F4">
          <w:rPr>
            <w:rStyle w:val="Hyperlink"/>
            <w:rFonts w:ascii="Arial" w:hAnsi="Arial" w:cs="Arial"/>
          </w:rPr>
          <w:t>www3.weforum.org</w:t>
        </w:r>
        <w:proofErr w:type="spellEnd"/>
        <w:r w:rsidRPr="003527F4">
          <w:rPr>
            <w:rStyle w:val="Hyperlink"/>
            <w:rFonts w:ascii="Arial" w:hAnsi="Arial" w:cs="Arial"/>
          </w:rPr>
          <w:t>/docs/</w:t>
        </w:r>
        <w:proofErr w:type="spellStart"/>
        <w:r w:rsidRPr="003527F4">
          <w:rPr>
            <w:rStyle w:val="Hyperlink"/>
            <w:rFonts w:ascii="Arial" w:hAnsi="Arial" w:cs="Arial"/>
          </w:rPr>
          <w:t>WEF_Future_of_Jobs.pdf</w:t>
        </w:r>
        <w:proofErr w:type="spellEnd"/>
      </w:hyperlink>
      <w:r w:rsidRPr="003527F4">
        <w:rPr>
          <w:rFonts w:ascii="Arial" w:hAnsi="Arial" w:cs="Arial"/>
        </w:rPr>
        <w:t xml:space="preserve"> (</w:t>
      </w:r>
      <w:proofErr w:type="spellStart"/>
      <w:r w:rsidRPr="003527F4">
        <w:rPr>
          <w:rFonts w:ascii="Arial" w:hAnsi="Arial" w:cs="Arial"/>
        </w:rPr>
        <w:t>Darllenwyd</w:t>
      </w:r>
      <w:proofErr w:type="spellEnd"/>
      <w:r w:rsidRPr="003527F4">
        <w:rPr>
          <w:rFonts w:ascii="Arial" w:hAnsi="Arial" w:cs="Arial"/>
        </w:rPr>
        <w:t xml:space="preserve">: 5 </w:t>
      </w:r>
      <w:proofErr w:type="spellStart"/>
      <w:r w:rsidRPr="003527F4">
        <w:rPr>
          <w:rFonts w:ascii="Arial" w:hAnsi="Arial" w:cs="Arial"/>
        </w:rPr>
        <w:t>Mawrth</w:t>
      </w:r>
      <w:proofErr w:type="spellEnd"/>
      <w:r w:rsidRPr="003527F4">
        <w:rPr>
          <w:rFonts w:ascii="Arial" w:hAnsi="Arial" w:cs="Arial"/>
        </w:rPr>
        <w:t xml:space="preserve"> 2018)</w:t>
      </w:r>
    </w:p>
    <w:p w14:paraId="062B2520" w14:textId="77777777" w:rsidR="003527F4" w:rsidRPr="00C54019" w:rsidRDefault="003527F4" w:rsidP="00E24225">
      <w:pPr>
        <w:shd w:val="clear" w:color="auto" w:fill="FFFFFF"/>
        <w:spacing w:line="360" w:lineRule="auto"/>
        <w:rPr>
          <w:rFonts w:ascii="Arial" w:hAnsi="Arial"/>
          <w:szCs w:val="2"/>
        </w:rPr>
      </w:pPr>
    </w:p>
    <w:sectPr w:rsidR="003527F4" w:rsidRPr="00C54019" w:rsidSect="003B73BF">
      <w:footerReference w:type="even" r:id="rId30"/>
      <w:footerReference w:type="default" r:id="rId31"/>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59429" w14:textId="77777777" w:rsidR="00E43119" w:rsidRDefault="00E43119">
      <w:r>
        <w:separator/>
      </w:r>
    </w:p>
  </w:endnote>
  <w:endnote w:type="continuationSeparator" w:id="0">
    <w:p w14:paraId="2DA6FCD5" w14:textId="77777777" w:rsidR="00E43119" w:rsidRDefault="00E43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47EAA" w14:textId="77777777" w:rsidR="0099155D" w:rsidRPr="00304471" w:rsidRDefault="0099155D">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Pr>
        <w:rFonts w:asciiTheme="majorHAnsi" w:hAnsiTheme="majorHAnsi"/>
        <w:b/>
        <w:noProof/>
      </w:rPr>
      <w:t>8</w:t>
    </w:r>
    <w:r w:rsidRPr="00304471">
      <w:rPr>
        <w:rFonts w:asciiTheme="majorHAnsi" w:hAnsiTheme="majorHAnsi"/>
        <w:b/>
      </w:rPr>
      <w:fldChar w:fldCharType="end"/>
    </w:r>
  </w:p>
  <w:p w14:paraId="5D1C3398" w14:textId="77777777" w:rsidR="0099155D" w:rsidRDefault="0099155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32310" w14:textId="77777777" w:rsidR="0099155D" w:rsidRPr="00304471" w:rsidRDefault="0099155D">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Pr>
        <w:rFonts w:asciiTheme="majorHAnsi" w:hAnsiTheme="majorHAnsi"/>
        <w:b/>
        <w:noProof/>
      </w:rPr>
      <w:t>6</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Pr>
        <w:rFonts w:asciiTheme="majorHAnsi" w:hAnsiTheme="majorHAnsi"/>
        <w:b/>
        <w:noProof/>
      </w:rPr>
      <w:t>8</w:t>
    </w:r>
    <w:r w:rsidRPr="00304471">
      <w:rPr>
        <w:rFonts w:asciiTheme="majorHAnsi" w:hAnsiTheme="majorHAnsi"/>
        <w:b/>
      </w:rPr>
      <w:fldChar w:fldCharType="end"/>
    </w:r>
  </w:p>
  <w:p w14:paraId="5944F9F2" w14:textId="77777777" w:rsidR="0099155D" w:rsidRDefault="0099155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99155D" w:rsidRDefault="0099155D"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99155D" w:rsidRDefault="0099155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853982"/>
      <w:docPartObj>
        <w:docPartGallery w:val="Page Numbers (Bottom of Page)"/>
        <w:docPartUnique/>
      </w:docPartObj>
    </w:sdtPr>
    <w:sdtEndPr>
      <w:rPr>
        <w:noProof/>
      </w:rPr>
    </w:sdtEndPr>
    <w:sdtContent>
      <w:p w14:paraId="52799752" w14:textId="5C4EA4F6" w:rsidR="0099155D" w:rsidRDefault="009915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4AD55A" w14:textId="77777777" w:rsidR="0099155D" w:rsidRDefault="00991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18409" w14:textId="77777777" w:rsidR="00E43119" w:rsidRDefault="00E43119">
      <w:r>
        <w:separator/>
      </w:r>
    </w:p>
  </w:footnote>
  <w:footnote w:type="continuationSeparator" w:id="0">
    <w:p w14:paraId="6F580B9C" w14:textId="77777777" w:rsidR="00E43119" w:rsidRDefault="00E43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FE5A5" w14:textId="0E34C850" w:rsidR="0099155D" w:rsidRDefault="0099155D">
    <w:pPr>
      <w:pStyle w:val="Header"/>
    </w:pPr>
    <w:r>
      <w:t>1500648</w:t>
    </w:r>
  </w:p>
  <w:p w14:paraId="52DB3E48" w14:textId="77777777" w:rsidR="0099155D" w:rsidRDefault="00991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91"/>
    <w:rsid w:val="0000698B"/>
    <w:rsid w:val="00037442"/>
    <w:rsid w:val="000A1E99"/>
    <w:rsid w:val="000B05BC"/>
    <w:rsid w:val="000E4A30"/>
    <w:rsid w:val="00101C71"/>
    <w:rsid w:val="001119B6"/>
    <w:rsid w:val="00133440"/>
    <w:rsid w:val="001A41C4"/>
    <w:rsid w:val="001D5833"/>
    <w:rsid w:val="001E79BE"/>
    <w:rsid w:val="00261FA2"/>
    <w:rsid w:val="002917E6"/>
    <w:rsid w:val="002D2BE8"/>
    <w:rsid w:val="00323562"/>
    <w:rsid w:val="003527F4"/>
    <w:rsid w:val="003778DA"/>
    <w:rsid w:val="00390BAC"/>
    <w:rsid w:val="003A0352"/>
    <w:rsid w:val="003B73BF"/>
    <w:rsid w:val="003C1D24"/>
    <w:rsid w:val="0045662B"/>
    <w:rsid w:val="0048764C"/>
    <w:rsid w:val="00490D4C"/>
    <w:rsid w:val="0049569C"/>
    <w:rsid w:val="004D6C31"/>
    <w:rsid w:val="004F0A54"/>
    <w:rsid w:val="004F28C9"/>
    <w:rsid w:val="005649E6"/>
    <w:rsid w:val="00572D9D"/>
    <w:rsid w:val="00585C5B"/>
    <w:rsid w:val="005A2CD2"/>
    <w:rsid w:val="00614CF5"/>
    <w:rsid w:val="00644E0E"/>
    <w:rsid w:val="00657F4E"/>
    <w:rsid w:val="0066580A"/>
    <w:rsid w:val="006662A9"/>
    <w:rsid w:val="00685929"/>
    <w:rsid w:val="00736151"/>
    <w:rsid w:val="00795393"/>
    <w:rsid w:val="007E4660"/>
    <w:rsid w:val="00807340"/>
    <w:rsid w:val="008444EF"/>
    <w:rsid w:val="0089540D"/>
    <w:rsid w:val="00895A62"/>
    <w:rsid w:val="008F6EC9"/>
    <w:rsid w:val="00912317"/>
    <w:rsid w:val="00934ECD"/>
    <w:rsid w:val="00944197"/>
    <w:rsid w:val="00975F83"/>
    <w:rsid w:val="00980248"/>
    <w:rsid w:val="0099155D"/>
    <w:rsid w:val="009B1EFA"/>
    <w:rsid w:val="009E2D83"/>
    <w:rsid w:val="00A04B98"/>
    <w:rsid w:val="00A41A54"/>
    <w:rsid w:val="00A47BD7"/>
    <w:rsid w:val="00A56069"/>
    <w:rsid w:val="00A66626"/>
    <w:rsid w:val="00A67904"/>
    <w:rsid w:val="00A75D84"/>
    <w:rsid w:val="00AB0BD3"/>
    <w:rsid w:val="00AC1654"/>
    <w:rsid w:val="00AF513D"/>
    <w:rsid w:val="00B001A3"/>
    <w:rsid w:val="00B04E72"/>
    <w:rsid w:val="00B24DD5"/>
    <w:rsid w:val="00B53B6D"/>
    <w:rsid w:val="00B70D91"/>
    <w:rsid w:val="00C02FF8"/>
    <w:rsid w:val="00C039B2"/>
    <w:rsid w:val="00C33012"/>
    <w:rsid w:val="00C54019"/>
    <w:rsid w:val="00C67A68"/>
    <w:rsid w:val="00C70728"/>
    <w:rsid w:val="00C86EAA"/>
    <w:rsid w:val="00CC6674"/>
    <w:rsid w:val="00CD023A"/>
    <w:rsid w:val="00CD3C69"/>
    <w:rsid w:val="00D14C2C"/>
    <w:rsid w:val="00D40450"/>
    <w:rsid w:val="00D413E7"/>
    <w:rsid w:val="00D615C5"/>
    <w:rsid w:val="00DE063C"/>
    <w:rsid w:val="00E03D66"/>
    <w:rsid w:val="00E063EF"/>
    <w:rsid w:val="00E1300D"/>
    <w:rsid w:val="00E1668D"/>
    <w:rsid w:val="00E24225"/>
    <w:rsid w:val="00E43119"/>
    <w:rsid w:val="00E57529"/>
    <w:rsid w:val="00E628A3"/>
    <w:rsid w:val="00EB174B"/>
    <w:rsid w:val="00ED1D8E"/>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youtu.be/CL1tDbGqSKI" TargetMode="External"/><Relationship Id="rId18" Type="http://schemas.openxmlformats.org/officeDocument/2006/relationships/hyperlink" Target="https://www.estyn.llyw.cymru/sites/default/files/documents/Arfer_orau_mewn_addysgu_a_dysgu_yn_y_celfyddydau_creadigol_yng_nghyfnod_allweddol_2_-_Mai_2015%20%281%29.pdf" TargetMode="External"/><Relationship Id="rId26" Type="http://schemas.openxmlformats.org/officeDocument/2006/relationships/hyperlink" Target="https://en.oxforddictionaries.com/definition/creativity" TargetMode="External"/><Relationship Id="rId3" Type="http://schemas.openxmlformats.org/officeDocument/2006/relationships/settings" Target="settings.xml"/><Relationship Id="rId21" Type="http://schemas.openxmlformats.org/officeDocument/2006/relationships/hyperlink" Target="https://www.springzaad.nl/litdocs/landscape_as_playscape_the_effects_of_natural_environments_on_childrens_play_and_motor_development.pdf" TargetMode="External"/><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hyperlink" Target="http://dewey.pragmatism.org/creed.htm" TargetMode="External"/><Relationship Id="rId25" Type="http://schemas.openxmlformats.org/officeDocument/2006/relationships/hyperlink" Target="http://gov.wales/docs/dcells/publications/170926-education-in-wales-cy.pdf"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ewc.wales/site/index.php/cy/amdanom-ni/ystafell-athrawon/archif-son/51-cymraeg/about-cym/blog-archive/359-dr-andrew-james-davies-yn-eisiau-addysgu-sy-n-seiliedig-ar-ymchwil" TargetMode="External"/><Relationship Id="rId20" Type="http://schemas.openxmlformats.org/officeDocument/2006/relationships/hyperlink" Target="https://www.estyn.llyw.cymru/arfer-effeithiol/lleihau-baich-gwaith-athrawon-phenaethiaid" TargetMode="External"/><Relationship Id="rId29" Type="http://schemas.openxmlformats.org/officeDocument/2006/relationships/hyperlink" Target="http://www3.weforum.org/docs/WEF_Future_of_Job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learning.gov.wales/resources/browse-all/tribalteaching/?lang=c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oxfordshire.gov.uk/cms/sites/default/files/folders/documents/childreneducationandfamilies/informationforchildcareproviders/OxfordshireBoysWritingProjectReport.pdf" TargetMode="External"/><Relationship Id="rId23" Type="http://schemas.openxmlformats.org/officeDocument/2006/relationships/hyperlink" Target="file:///C:/Users/Meinir%20Hughes/Downloads/1working-with-big-ideas-of-science-education-print-version-2-%20(2).pdf" TargetMode="External"/><Relationship Id="rId28" Type="http://schemas.openxmlformats.org/officeDocument/2006/relationships/hyperlink" Target="https://www.ted.com/talks/takaharu_tezuka_the_best_kindergarten_you_ve_ever_seen?utm_campaign=social&amp;utm_medium=referral&amp;utm_source=facebook.com&amp;utm_content=talk&amp;utm_term=education" TargetMode="External"/><Relationship Id="rId10" Type="http://schemas.openxmlformats.org/officeDocument/2006/relationships/header" Target="header1.xml"/><Relationship Id="rId19" Type="http://schemas.openxmlformats.org/officeDocument/2006/relationships/hyperlink" Target="https://www.estyn.gov.wales/effective-practice/using-male-role-models-improve-boys%E2%80%99-writing-skills"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www.bbc.com/future/story/20140314-learn-to-be-creative" TargetMode="External"/><Relationship Id="rId22" Type="http://schemas.openxmlformats.org/officeDocument/2006/relationships/hyperlink" Target="http://docplayer.net/6342730-Teaching-tomorrow-s-teachers.html" TargetMode="External"/><Relationship Id="rId27" Type="http://schemas.openxmlformats.org/officeDocument/2006/relationships/hyperlink" Target="https://www.nfer.ac.uk/publications/55502/55502.pdf" TargetMode="External"/><Relationship Id="rId30"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charset w:val="00"/>
    <w:family w:val="swiss"/>
    <w:pitch w:val="variable"/>
    <w:sig w:usb0="E00002FF" w:usb1="5200205F" w:usb2="00A0C000" w:usb3="00000000" w:csb0="0000019F" w:csb1="00000000"/>
  </w:font>
  <w:font w:name="Helvetica">
    <w:panose1 w:val="020B0604020202020204"/>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6CC"/>
    <w:rsid w:val="00B936CC"/>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y-GB" w:eastAsia="cy-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B1307DCC7C43C8A26B05F52B5ABB6C">
    <w:name w:val="81B1307DCC7C43C8A26B05F52B5ABB6C"/>
    <w:rsid w:val="00B936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13</Pages>
  <Words>4030</Words>
  <Characters>22974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26951</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Meinir Hughes (1500648)</cp:lastModifiedBy>
  <cp:revision>10</cp:revision>
  <cp:lastPrinted>2016-10-02T12:07:00Z</cp:lastPrinted>
  <dcterms:created xsi:type="dcterms:W3CDTF">2018-03-12T17:11:00Z</dcterms:created>
  <dcterms:modified xsi:type="dcterms:W3CDTF">2018-03-12T18:17:00Z</dcterms:modified>
</cp:coreProperties>
</file>