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F8B71" w14:textId="42E7010B" w:rsidR="00894D06" w:rsidRDefault="00894D06">
      <w:r>
        <w:t xml:space="preserve">Nicole Norton                       2007743 </w:t>
      </w:r>
    </w:p>
    <w:p w14:paraId="01B02C2E" w14:textId="5E9BA113" w:rsidR="00894D06" w:rsidRDefault="00894D06"/>
    <w:p w14:paraId="137F30DF" w14:textId="331FDC9D" w:rsidR="00894D06" w:rsidRDefault="00894D06">
      <w:pPr>
        <w:rPr>
          <w:rFonts w:ascii="Arial" w:hAnsi="Arial" w:cs="Arial"/>
          <w:bCs/>
        </w:rPr>
      </w:pPr>
      <w:r>
        <w:t xml:space="preserve">Dr Mohammed Hossain    </w:t>
      </w:r>
      <w:r w:rsidRPr="00894D06">
        <w:rPr>
          <w:rFonts w:ascii="Arial" w:hAnsi="Arial" w:cs="Arial"/>
          <w:bCs/>
        </w:rPr>
        <w:t>BMHP5004_BIRM</w:t>
      </w:r>
    </w:p>
    <w:p w14:paraId="685F2FCD" w14:textId="26B9B13A" w:rsidR="00894D06" w:rsidRDefault="00894D06">
      <w:pPr>
        <w:rPr>
          <w:rFonts w:ascii="Arial" w:hAnsi="Arial" w:cs="Arial"/>
          <w:bCs/>
        </w:rPr>
      </w:pPr>
    </w:p>
    <w:p w14:paraId="3CD0CB2C" w14:textId="310F2D4E" w:rsidR="00894D06" w:rsidRDefault="00894D06">
      <w:pPr>
        <w:rPr>
          <w:rFonts w:ascii="Arial" w:hAnsi="Arial" w:cs="Arial"/>
          <w:bCs/>
        </w:rPr>
      </w:pPr>
    </w:p>
    <w:p w14:paraId="2E49C667" w14:textId="5F4D38AE" w:rsidR="00894D06" w:rsidRDefault="00894D06">
      <w:pPr>
        <w:rPr>
          <w:rFonts w:ascii="Arial" w:hAnsi="Arial" w:cs="Arial"/>
          <w:bCs/>
        </w:rPr>
      </w:pPr>
    </w:p>
    <w:p w14:paraId="30844E31" w14:textId="2B823562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894D06">
        <w:rPr>
          <w:rFonts w:ascii="Arial" w:hAnsi="Arial" w:cs="Arial"/>
          <w:b/>
          <w:bCs/>
          <w:sz w:val="52"/>
          <w:szCs w:val="52"/>
        </w:rPr>
        <w:t>Essay</w:t>
      </w:r>
    </w:p>
    <w:p w14:paraId="3D46A846" w14:textId="5AB25DB2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7C14E75" w14:textId="1DEB9B59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72B36BB0" w14:textId="68372E47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27F75700" w14:textId="56D1627B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39BBED76" w14:textId="7991AD77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64B8BA1F" w14:textId="1DC915E6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4659DBD7" w14:textId="0053A54B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23F8EE16" w14:textId="1FD2928B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6C4CAA79" w14:textId="5434C4D7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77040B4" w14:textId="786EEFA3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52EC2D89" w14:textId="499BBB35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7669C34E" w14:textId="52768C7C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28F84259" w14:textId="571606E1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312C893" w14:textId="02A552EC" w:rsidR="00894D06" w:rsidRDefault="00894D06" w:rsidP="00894D06">
      <w:pPr>
        <w:jc w:val="center"/>
        <w:rPr>
          <w:rFonts w:ascii="Arial" w:hAnsi="Arial" w:cs="Arial"/>
          <w:b/>
          <w:bCs/>
          <w:sz w:val="52"/>
          <w:szCs w:val="52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981424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49C9AA" w14:textId="402151E9" w:rsidR="006D0699" w:rsidRDefault="006D0699">
          <w:pPr>
            <w:pStyle w:val="TOCHeading"/>
          </w:pPr>
          <w:r>
            <w:t>Contents</w:t>
          </w:r>
        </w:p>
        <w:p w14:paraId="2289C471" w14:textId="7A55EB5B" w:rsidR="00E01919" w:rsidRDefault="006D06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706975" w:history="1">
            <w:r w:rsidR="00E01919" w:rsidRPr="005C5DD0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E01919">
              <w:rPr>
                <w:noProof/>
                <w:webHidden/>
              </w:rPr>
              <w:tab/>
            </w:r>
            <w:r w:rsidR="00E01919">
              <w:rPr>
                <w:noProof/>
                <w:webHidden/>
              </w:rPr>
              <w:fldChar w:fldCharType="begin"/>
            </w:r>
            <w:r w:rsidR="00E01919">
              <w:rPr>
                <w:noProof/>
                <w:webHidden/>
              </w:rPr>
              <w:instrText xml:space="preserve"> PAGEREF _Toc100706975 \h </w:instrText>
            </w:r>
            <w:r w:rsidR="00E01919">
              <w:rPr>
                <w:noProof/>
                <w:webHidden/>
              </w:rPr>
            </w:r>
            <w:r w:rsidR="00E01919">
              <w:rPr>
                <w:noProof/>
                <w:webHidden/>
              </w:rPr>
              <w:fldChar w:fldCharType="separate"/>
            </w:r>
            <w:r w:rsidR="00215A8F">
              <w:rPr>
                <w:noProof/>
                <w:webHidden/>
              </w:rPr>
              <w:t>3</w:t>
            </w:r>
            <w:r w:rsidR="00E01919">
              <w:rPr>
                <w:noProof/>
                <w:webHidden/>
              </w:rPr>
              <w:fldChar w:fldCharType="end"/>
            </w:r>
          </w:hyperlink>
        </w:p>
        <w:p w14:paraId="1A41EC7C" w14:textId="3A660504" w:rsidR="00E01919" w:rsidRDefault="00E019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06976" w:history="1">
            <w:r w:rsidRPr="005C5DD0">
              <w:rPr>
                <w:rStyle w:val="Hyperlink"/>
                <w:rFonts w:ascii="Arial" w:hAnsi="Arial" w:cs="Arial"/>
                <w:b/>
                <w:bCs/>
                <w:noProof/>
              </w:rPr>
              <w:t>Build up to Covid-19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_Toc100706976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15A8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A04D2" w14:textId="54C96390" w:rsidR="00E01919" w:rsidRDefault="00E019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06977" w:history="1">
            <w:r w:rsidRPr="005C5DD0">
              <w:rPr>
                <w:rStyle w:val="Hyperlink"/>
                <w:rFonts w:ascii="Arial" w:hAnsi="Arial" w:cs="Arial"/>
                <w:b/>
                <w:bCs/>
                <w:noProof/>
              </w:rPr>
              <w:t>What is safeguarding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_Toc100706977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15A8F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102D8" w14:textId="332677EC" w:rsidR="00E01919" w:rsidRDefault="00E019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06980" w:history="1">
            <w:r w:rsidRPr="005C5DD0">
              <w:rPr>
                <w:rStyle w:val="Hyperlink"/>
                <w:rFonts w:ascii="Arial" w:hAnsi="Arial" w:cs="Arial"/>
                <w:b/>
                <w:bCs/>
                <w:noProof/>
              </w:rPr>
              <w:t>Issues identified within Covid-19 Financial difficulties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_Toc100706980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15A8F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6FB39" w14:textId="7BC8441B" w:rsidR="00E01919" w:rsidRDefault="00E019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06981" w:history="1">
            <w:r w:rsidRPr="005C5DD0">
              <w:rPr>
                <w:rStyle w:val="Hyperlink"/>
                <w:rFonts w:ascii="Arial" w:hAnsi="Arial" w:cs="Arial"/>
                <w:b/>
                <w:bCs/>
                <w:noProof/>
              </w:rPr>
              <w:t>Issues identified within Covid-19 Mental Health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_Toc100706981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15A8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0A2FC" w14:textId="3D97CEED" w:rsidR="00E01919" w:rsidRDefault="00E019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06982" w:history="1">
            <w:r w:rsidRPr="005C5DD0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_Toc100706982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15A8F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A77D8" w14:textId="2E8958E4" w:rsidR="006D0699" w:rsidRDefault="006D0699">
          <w:r>
            <w:rPr>
              <w:b/>
              <w:bCs/>
              <w:noProof/>
            </w:rPr>
            <w:fldChar w:fldCharType="end"/>
          </w:r>
        </w:p>
      </w:sdtContent>
    </w:sdt>
    <w:p w14:paraId="1B6ADEF6" w14:textId="373397B0" w:rsidR="00894D06" w:rsidRDefault="00894D06" w:rsidP="00894D06">
      <w:pPr>
        <w:jc w:val="center"/>
        <w:rPr>
          <w:rFonts w:ascii="Arial" w:hAnsi="Arial" w:cs="Arial"/>
        </w:rPr>
      </w:pPr>
    </w:p>
    <w:p w14:paraId="41F63263" w14:textId="1CF7C906" w:rsidR="00894D06" w:rsidRDefault="00894D06" w:rsidP="00894D06">
      <w:pPr>
        <w:jc w:val="center"/>
        <w:rPr>
          <w:rFonts w:ascii="Arial" w:hAnsi="Arial" w:cs="Arial"/>
        </w:rPr>
      </w:pPr>
    </w:p>
    <w:p w14:paraId="68E7A279" w14:textId="1950FE1C" w:rsidR="00894D06" w:rsidRDefault="00894D06" w:rsidP="00894D06">
      <w:pPr>
        <w:jc w:val="center"/>
        <w:rPr>
          <w:rFonts w:ascii="Arial" w:hAnsi="Arial" w:cs="Arial"/>
        </w:rPr>
      </w:pPr>
    </w:p>
    <w:p w14:paraId="53313F34" w14:textId="23528F39" w:rsidR="00894D06" w:rsidRDefault="00894D06" w:rsidP="00894D06">
      <w:pPr>
        <w:jc w:val="center"/>
        <w:rPr>
          <w:rFonts w:ascii="Arial" w:hAnsi="Arial" w:cs="Arial"/>
        </w:rPr>
      </w:pPr>
    </w:p>
    <w:p w14:paraId="314D55AD" w14:textId="7EDC8AC3" w:rsidR="00894D06" w:rsidRDefault="00894D06" w:rsidP="00894D06">
      <w:pPr>
        <w:jc w:val="center"/>
        <w:rPr>
          <w:rFonts w:ascii="Arial" w:hAnsi="Arial" w:cs="Arial"/>
        </w:rPr>
      </w:pPr>
    </w:p>
    <w:p w14:paraId="6DC44E87" w14:textId="1F057C45" w:rsidR="00894D06" w:rsidRDefault="00894D06" w:rsidP="00894D06">
      <w:pPr>
        <w:jc w:val="center"/>
        <w:rPr>
          <w:rFonts w:ascii="Arial" w:hAnsi="Arial" w:cs="Arial"/>
        </w:rPr>
      </w:pPr>
    </w:p>
    <w:p w14:paraId="307D13D9" w14:textId="496F28D3" w:rsidR="00894D06" w:rsidRDefault="00894D06" w:rsidP="00894D06">
      <w:pPr>
        <w:jc w:val="center"/>
        <w:rPr>
          <w:rFonts w:ascii="Arial" w:hAnsi="Arial" w:cs="Arial"/>
        </w:rPr>
      </w:pPr>
    </w:p>
    <w:p w14:paraId="487DFAF2" w14:textId="2410FD04" w:rsidR="00894D06" w:rsidRDefault="00894D06" w:rsidP="00894D06">
      <w:pPr>
        <w:jc w:val="center"/>
        <w:rPr>
          <w:rFonts w:ascii="Arial" w:hAnsi="Arial" w:cs="Arial"/>
        </w:rPr>
      </w:pPr>
    </w:p>
    <w:p w14:paraId="3AC759E5" w14:textId="0CD07F0F" w:rsidR="00894D06" w:rsidRDefault="00894D06" w:rsidP="00894D06">
      <w:pPr>
        <w:jc w:val="center"/>
        <w:rPr>
          <w:rFonts w:ascii="Arial" w:hAnsi="Arial" w:cs="Arial"/>
        </w:rPr>
      </w:pPr>
    </w:p>
    <w:p w14:paraId="35A72643" w14:textId="68739A93" w:rsidR="00894D06" w:rsidRDefault="00894D06" w:rsidP="00894D06">
      <w:pPr>
        <w:jc w:val="center"/>
        <w:rPr>
          <w:rFonts w:ascii="Arial" w:hAnsi="Arial" w:cs="Arial"/>
        </w:rPr>
      </w:pPr>
    </w:p>
    <w:p w14:paraId="35FDE91F" w14:textId="68E51D6E" w:rsidR="00894D06" w:rsidRDefault="00894D06" w:rsidP="00894D06">
      <w:pPr>
        <w:jc w:val="center"/>
        <w:rPr>
          <w:rFonts w:ascii="Arial" w:hAnsi="Arial" w:cs="Arial"/>
        </w:rPr>
      </w:pPr>
    </w:p>
    <w:p w14:paraId="38A6F6A1" w14:textId="78504704" w:rsidR="00894D06" w:rsidRDefault="00894D06" w:rsidP="00894D06">
      <w:pPr>
        <w:jc w:val="center"/>
        <w:rPr>
          <w:rFonts w:ascii="Arial" w:hAnsi="Arial" w:cs="Arial"/>
        </w:rPr>
      </w:pPr>
    </w:p>
    <w:p w14:paraId="3AC15E10" w14:textId="27425E29" w:rsidR="00894D06" w:rsidRDefault="00894D06" w:rsidP="00894D06">
      <w:pPr>
        <w:jc w:val="center"/>
        <w:rPr>
          <w:rFonts w:ascii="Arial" w:hAnsi="Arial" w:cs="Arial"/>
        </w:rPr>
      </w:pPr>
    </w:p>
    <w:p w14:paraId="38231646" w14:textId="351A4AEE" w:rsidR="00894D06" w:rsidRDefault="00894D06" w:rsidP="00894D06">
      <w:pPr>
        <w:jc w:val="center"/>
        <w:rPr>
          <w:rFonts w:ascii="Arial" w:hAnsi="Arial" w:cs="Arial"/>
        </w:rPr>
      </w:pPr>
    </w:p>
    <w:p w14:paraId="4CB95B96" w14:textId="7DFB5C22" w:rsidR="00894D06" w:rsidRDefault="00894D06" w:rsidP="00894D06">
      <w:pPr>
        <w:jc w:val="center"/>
        <w:rPr>
          <w:rFonts w:ascii="Arial" w:hAnsi="Arial" w:cs="Arial"/>
        </w:rPr>
      </w:pPr>
    </w:p>
    <w:p w14:paraId="2F0A91F8" w14:textId="438E9642" w:rsidR="00894D06" w:rsidRDefault="00894D06" w:rsidP="00894D06">
      <w:pPr>
        <w:jc w:val="center"/>
        <w:rPr>
          <w:rFonts w:ascii="Arial" w:hAnsi="Arial" w:cs="Arial"/>
        </w:rPr>
      </w:pPr>
    </w:p>
    <w:p w14:paraId="50274089" w14:textId="0CE3AA74" w:rsidR="00894D06" w:rsidRDefault="00894D06" w:rsidP="00894D06">
      <w:pPr>
        <w:jc w:val="center"/>
        <w:rPr>
          <w:rFonts w:ascii="Arial" w:hAnsi="Arial" w:cs="Arial"/>
        </w:rPr>
      </w:pPr>
    </w:p>
    <w:p w14:paraId="150EE016" w14:textId="76B76B74" w:rsidR="00894D06" w:rsidRDefault="00894D06" w:rsidP="00894D06">
      <w:pPr>
        <w:jc w:val="center"/>
        <w:rPr>
          <w:rFonts w:ascii="Arial" w:hAnsi="Arial" w:cs="Arial"/>
        </w:rPr>
      </w:pPr>
    </w:p>
    <w:p w14:paraId="75A23B92" w14:textId="6BD448BF" w:rsidR="00894D06" w:rsidRDefault="00894D06" w:rsidP="00894D06">
      <w:pPr>
        <w:jc w:val="center"/>
        <w:rPr>
          <w:rFonts w:ascii="Arial" w:hAnsi="Arial" w:cs="Arial"/>
        </w:rPr>
      </w:pPr>
    </w:p>
    <w:p w14:paraId="49F7B934" w14:textId="3F88D66F" w:rsidR="00894D06" w:rsidRDefault="00894D06" w:rsidP="00894D06">
      <w:pPr>
        <w:jc w:val="center"/>
        <w:rPr>
          <w:rFonts w:ascii="Arial" w:hAnsi="Arial" w:cs="Arial"/>
        </w:rPr>
      </w:pPr>
    </w:p>
    <w:p w14:paraId="7F97324B" w14:textId="66715C82" w:rsidR="00894D06" w:rsidRDefault="00894D06" w:rsidP="00894D06">
      <w:pPr>
        <w:jc w:val="center"/>
        <w:rPr>
          <w:rFonts w:ascii="Arial" w:hAnsi="Arial" w:cs="Arial"/>
        </w:rPr>
      </w:pPr>
    </w:p>
    <w:p w14:paraId="25F6CB68" w14:textId="07E62901" w:rsidR="00894D06" w:rsidRDefault="00894D06" w:rsidP="00894D06">
      <w:pPr>
        <w:jc w:val="center"/>
        <w:rPr>
          <w:rFonts w:ascii="Arial" w:hAnsi="Arial" w:cs="Arial"/>
        </w:rPr>
      </w:pPr>
    </w:p>
    <w:p w14:paraId="23BFC523" w14:textId="0EFA84EB" w:rsidR="00894D06" w:rsidRDefault="00894D06" w:rsidP="00894D06">
      <w:pPr>
        <w:jc w:val="center"/>
        <w:rPr>
          <w:rFonts w:ascii="Arial" w:hAnsi="Arial" w:cs="Arial"/>
        </w:rPr>
      </w:pPr>
    </w:p>
    <w:p w14:paraId="3BC9DD80" w14:textId="4A433ED5" w:rsidR="00894D06" w:rsidRDefault="00894D06" w:rsidP="00894D06">
      <w:pPr>
        <w:jc w:val="center"/>
        <w:rPr>
          <w:rFonts w:ascii="Arial" w:hAnsi="Arial" w:cs="Arial"/>
        </w:rPr>
      </w:pPr>
    </w:p>
    <w:p w14:paraId="2BC689E0" w14:textId="3BEAABC0" w:rsidR="00894D06" w:rsidRPr="002534C1" w:rsidRDefault="00894D06" w:rsidP="002534C1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bookmarkStart w:id="0" w:name="_Toc100706975"/>
      <w:r w:rsidRPr="002534C1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Introduction</w:t>
      </w:r>
      <w:bookmarkEnd w:id="0"/>
      <w:r w:rsidRPr="002534C1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3D928BC0" w14:textId="093C699E" w:rsidR="002534C1" w:rsidRDefault="002534C1" w:rsidP="002534C1">
      <w:pPr>
        <w:rPr>
          <w:rFonts w:ascii="Arial" w:hAnsi="Arial" w:cs="Arial"/>
        </w:rPr>
      </w:pPr>
    </w:p>
    <w:p w14:paraId="4FE99B69" w14:textId="7AF9B759" w:rsidR="00894D06" w:rsidRDefault="002534C1" w:rsidP="005F3A8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assignment will take a in depth look at all the </w:t>
      </w:r>
      <w:r w:rsidR="003446DE">
        <w:rPr>
          <w:rFonts w:ascii="Arial" w:hAnsi="Arial" w:cs="Arial"/>
        </w:rPr>
        <w:t>safeguarding issues</w:t>
      </w:r>
      <w:r>
        <w:rPr>
          <w:rFonts w:ascii="Arial" w:hAnsi="Arial" w:cs="Arial"/>
        </w:rPr>
        <w:t xml:space="preserve"> young children and families faced when covid-19 struck the world. No</w:t>
      </w:r>
      <w:r w:rsidR="002E39A5">
        <w:rPr>
          <w:rFonts w:ascii="Arial" w:hAnsi="Arial" w:cs="Arial"/>
        </w:rPr>
        <w:t xml:space="preserve"> one </w:t>
      </w:r>
      <w:r>
        <w:rPr>
          <w:rFonts w:ascii="Arial" w:hAnsi="Arial" w:cs="Arial"/>
        </w:rPr>
        <w:t xml:space="preserve">could </w:t>
      </w:r>
      <w:r w:rsidR="002E39A5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foreseen what was about to happen in 2020. </w:t>
      </w:r>
      <w:bookmarkStart w:id="1" w:name="_Hlk100660799"/>
      <w:r w:rsidR="003446DE">
        <w:rPr>
          <w:rFonts w:ascii="Arial" w:hAnsi="Arial" w:cs="Arial"/>
        </w:rPr>
        <w:t>The first section of this paper will take a look at the build up prior to Covid-19 and the way we was able to live our lives , how society may have taken the freedom we once knew for granted. The second part will discuss the overview of many issues which have been identified within Covid-19 and what that brought for many families and young children within the United Kingdom</w:t>
      </w:r>
      <w:r w:rsidR="00654A6E">
        <w:rPr>
          <w:rFonts w:ascii="Arial" w:hAnsi="Arial" w:cs="Arial"/>
        </w:rPr>
        <w:t>. This assignment will discuss relevant policies and procedures throughout which resonate within health and social care , it will also lo</w:t>
      </w:r>
      <w:r w:rsidR="00594BD0">
        <w:rPr>
          <w:rFonts w:ascii="Arial" w:hAnsi="Arial" w:cs="Arial"/>
        </w:rPr>
        <w:t>ok</w:t>
      </w:r>
      <w:r w:rsidR="00654A6E">
        <w:rPr>
          <w:rFonts w:ascii="Arial" w:hAnsi="Arial" w:cs="Arial"/>
        </w:rPr>
        <w:t xml:space="preserve"> into safeguarding </w:t>
      </w:r>
      <w:r w:rsidR="00594BD0">
        <w:rPr>
          <w:rFonts w:ascii="Arial" w:hAnsi="Arial" w:cs="Arial"/>
        </w:rPr>
        <w:t>and how it is defined.</w:t>
      </w:r>
    </w:p>
    <w:p w14:paraId="7F6AF119" w14:textId="040DC754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1FA48C60" w14:textId="42DC8D3E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222364A2" w14:textId="31601A16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4ED58D6B" w14:textId="3450FCE1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22021231" w14:textId="02FFD0AD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2AF52071" w14:textId="3B611288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1610C9BE" w14:textId="2B6A1A00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20742A46" w14:textId="245B53F6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5EB0D4EA" w14:textId="65F3217E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3B58B936" w14:textId="6EED0049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1530ECD4" w14:textId="5373968F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1463D5D3" w14:textId="6DEEF3EF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03111795" w14:textId="3C89CB6A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0D4D79B4" w14:textId="2EDA47F4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143F8909" w14:textId="77777777" w:rsidR="003A2015" w:rsidRDefault="003A2015" w:rsidP="00594BD0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8739029" w14:textId="77777777" w:rsidR="00215A8F" w:rsidRDefault="00215A8F" w:rsidP="00594BD0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bookmarkStart w:id="2" w:name="_Toc100706976"/>
    </w:p>
    <w:p w14:paraId="1E246243" w14:textId="5D10615A" w:rsidR="00594BD0" w:rsidRPr="00594BD0" w:rsidRDefault="00594BD0" w:rsidP="00594BD0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594BD0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Build up to </w:t>
      </w:r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C</w:t>
      </w:r>
      <w:r w:rsidRPr="00594BD0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ovid-19</w:t>
      </w:r>
      <w:bookmarkEnd w:id="2"/>
      <w:r w:rsidRPr="00594BD0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49DF00FD" w14:textId="2B6650CA" w:rsidR="00594BD0" w:rsidRDefault="00594BD0" w:rsidP="005F3A80">
      <w:pPr>
        <w:spacing w:line="360" w:lineRule="auto"/>
        <w:jc w:val="both"/>
        <w:rPr>
          <w:rFonts w:ascii="Arial" w:hAnsi="Arial" w:cs="Arial"/>
        </w:rPr>
      </w:pPr>
    </w:p>
    <w:p w14:paraId="582E6DF0" w14:textId="0068941B" w:rsidR="008669E6" w:rsidRDefault="00594BD0" w:rsidP="00594B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Think back to 2019 as a nation we had freedom</w:t>
      </w:r>
      <w:r w:rsidR="00630D80">
        <w:rPr>
          <w:rFonts w:ascii="Arial" w:hAnsi="Arial" w:cs="Arial"/>
        </w:rPr>
        <w:t xml:space="preserve"> which is defined as the right to life , privacy, family religion and beliefs under the Human right act 1998 </w:t>
      </w:r>
      <w:r>
        <w:rPr>
          <w:rFonts w:ascii="Arial" w:hAnsi="Arial" w:cs="Arial"/>
        </w:rPr>
        <w:t xml:space="preserve"> </w:t>
      </w:r>
      <w:r w:rsidR="00630D80">
        <w:rPr>
          <w:rFonts w:ascii="Arial" w:hAnsi="Arial" w:cs="Arial"/>
        </w:rPr>
        <w:t xml:space="preserve">(Citizens Advice ,2022). </w:t>
      </w:r>
      <w:r w:rsidR="001B167D">
        <w:rPr>
          <w:rFonts w:ascii="Arial" w:hAnsi="Arial" w:cs="Arial"/>
        </w:rPr>
        <w:t>W</w:t>
      </w:r>
      <w:r w:rsidR="00630D80">
        <w:rPr>
          <w:rFonts w:ascii="Arial" w:hAnsi="Arial" w:cs="Arial"/>
        </w:rPr>
        <w:t xml:space="preserve">e had the ability to socialise with friends as we wanted weather that meant going clubbing , to the restaurant for a meal or simply  going over to each other’s homes, we was able to go round to our </w:t>
      </w:r>
      <w:r w:rsidR="000D687A">
        <w:rPr>
          <w:rFonts w:ascii="Arial" w:hAnsi="Arial" w:cs="Arial"/>
        </w:rPr>
        <w:t xml:space="preserve">grandparents homes </w:t>
      </w:r>
      <w:r w:rsidR="00630D80">
        <w:rPr>
          <w:rFonts w:ascii="Arial" w:hAnsi="Arial" w:cs="Arial"/>
        </w:rPr>
        <w:t xml:space="preserve"> for Sunday dinner , </w:t>
      </w:r>
      <w:r w:rsidR="000D687A">
        <w:rPr>
          <w:rFonts w:ascii="Arial" w:hAnsi="Arial" w:cs="Arial"/>
        </w:rPr>
        <w:t xml:space="preserve">visiting </w:t>
      </w:r>
      <w:r w:rsidR="001B167D">
        <w:rPr>
          <w:rFonts w:ascii="Arial" w:hAnsi="Arial" w:cs="Arial"/>
        </w:rPr>
        <w:t xml:space="preserve">our siblings, </w:t>
      </w:r>
      <w:r w:rsidR="00630D80">
        <w:rPr>
          <w:rFonts w:ascii="Arial" w:hAnsi="Arial" w:cs="Arial"/>
        </w:rPr>
        <w:t>play</w:t>
      </w:r>
      <w:r w:rsidR="000D687A">
        <w:rPr>
          <w:rFonts w:ascii="Arial" w:hAnsi="Arial" w:cs="Arial"/>
        </w:rPr>
        <w:t>ing</w:t>
      </w:r>
      <w:r w:rsidR="00630D80">
        <w:rPr>
          <w:rFonts w:ascii="Arial" w:hAnsi="Arial" w:cs="Arial"/>
        </w:rPr>
        <w:t xml:space="preserve"> with our nieces and nephews. </w:t>
      </w:r>
      <w:r w:rsidR="00A6419D">
        <w:rPr>
          <w:rFonts w:ascii="Arial" w:hAnsi="Arial" w:cs="Arial"/>
        </w:rPr>
        <w:t xml:space="preserve">This was something so normal within our weekly lives. Some may have even taken </w:t>
      </w:r>
      <w:r w:rsidR="004D39BA">
        <w:rPr>
          <w:rFonts w:ascii="Arial" w:hAnsi="Arial" w:cs="Arial"/>
        </w:rPr>
        <w:t>these things for granted</w:t>
      </w:r>
      <w:r w:rsidR="001B167D">
        <w:rPr>
          <w:rFonts w:ascii="Arial" w:hAnsi="Arial" w:cs="Arial"/>
        </w:rPr>
        <w:t xml:space="preserve">. Calling to get a medical appointment with GPS </w:t>
      </w:r>
      <w:r w:rsidR="00EF529F">
        <w:rPr>
          <w:rFonts w:ascii="Arial" w:hAnsi="Arial" w:cs="Arial"/>
        </w:rPr>
        <w:t xml:space="preserve">or </w:t>
      </w:r>
      <w:r w:rsidR="001B167D">
        <w:rPr>
          <w:rFonts w:ascii="Arial" w:hAnsi="Arial" w:cs="Arial"/>
        </w:rPr>
        <w:t xml:space="preserve">hospitals was easy as calling </w:t>
      </w:r>
      <w:r w:rsidR="000D687A">
        <w:rPr>
          <w:rFonts w:ascii="Arial" w:hAnsi="Arial" w:cs="Arial"/>
        </w:rPr>
        <w:t xml:space="preserve">and obtaining an </w:t>
      </w:r>
      <w:r w:rsidR="001B167D">
        <w:rPr>
          <w:rFonts w:ascii="Arial" w:hAnsi="Arial" w:cs="Arial"/>
        </w:rPr>
        <w:t>appointmen</w:t>
      </w:r>
      <w:r w:rsidR="000D687A">
        <w:rPr>
          <w:rFonts w:ascii="Arial" w:hAnsi="Arial" w:cs="Arial"/>
        </w:rPr>
        <w:t>t</w:t>
      </w:r>
      <w:r w:rsidR="001B167D">
        <w:rPr>
          <w:rFonts w:ascii="Arial" w:hAnsi="Arial" w:cs="Arial"/>
        </w:rPr>
        <w:t xml:space="preserve"> within the same week . Children was in their education settings learning</w:t>
      </w:r>
      <w:r w:rsidR="00EF529F">
        <w:rPr>
          <w:rFonts w:ascii="Arial" w:hAnsi="Arial" w:cs="Arial"/>
        </w:rPr>
        <w:t>, socialising,</w:t>
      </w:r>
      <w:r w:rsidR="001B167D">
        <w:rPr>
          <w:rFonts w:ascii="Arial" w:hAnsi="Arial" w:cs="Arial"/>
        </w:rPr>
        <w:t xml:space="preserve"> whilst majority of the parents was in the</w:t>
      </w:r>
      <w:r w:rsidR="000D687A">
        <w:rPr>
          <w:rFonts w:ascii="Arial" w:hAnsi="Arial" w:cs="Arial"/>
        </w:rPr>
        <w:t>ir place of work</w:t>
      </w:r>
      <w:r w:rsidR="001B167D">
        <w:rPr>
          <w:rFonts w:ascii="Arial" w:hAnsi="Arial" w:cs="Arial"/>
        </w:rPr>
        <w:t>. Attending places of worship on Sunday</w:t>
      </w:r>
      <w:r w:rsidR="00EF529F">
        <w:rPr>
          <w:rFonts w:ascii="Arial" w:hAnsi="Arial" w:cs="Arial"/>
        </w:rPr>
        <w:t xml:space="preserve">s was very normal. Taking trips abroad was common. Simply being able to go to our favourite little café on the high street and have a hot drink was </w:t>
      </w:r>
      <w:r w:rsidR="000D687A">
        <w:rPr>
          <w:rFonts w:ascii="Arial" w:hAnsi="Arial" w:cs="Arial"/>
        </w:rPr>
        <w:t>couldn’t be more easier</w:t>
      </w:r>
      <w:r w:rsidR="00EF529F">
        <w:rPr>
          <w:rFonts w:ascii="Arial" w:hAnsi="Arial" w:cs="Arial"/>
        </w:rPr>
        <w:t xml:space="preserve">. </w:t>
      </w:r>
    </w:p>
    <w:p w14:paraId="595DC845" w14:textId="63FFC37B" w:rsidR="00630D80" w:rsidRPr="004F48B1" w:rsidRDefault="00EF529F" w:rsidP="00C059AA">
      <w:pPr>
        <w:shd w:val="clear" w:color="auto" w:fill="FFFFFF"/>
        <w:spacing w:before="200" w:after="200" w:line="360" w:lineRule="auto"/>
        <w:jc w:val="both"/>
        <w:rPr>
          <w:rFonts w:ascii="Arial" w:hAnsi="Arial" w:cs="Arial"/>
        </w:rPr>
      </w:pPr>
      <w:r w:rsidRPr="004F48B1">
        <w:rPr>
          <w:rFonts w:ascii="Arial" w:hAnsi="Arial" w:cs="Arial"/>
        </w:rPr>
        <w:t>There was talks about covid -19 on the news and social media platforms</w:t>
      </w:r>
      <w:r w:rsidR="000D687A" w:rsidRPr="004F48B1">
        <w:rPr>
          <w:rFonts w:ascii="Arial" w:hAnsi="Arial" w:cs="Arial"/>
        </w:rPr>
        <w:t>,</w:t>
      </w:r>
      <w:r w:rsidR="008669E6" w:rsidRPr="004F48B1">
        <w:rPr>
          <w:rFonts w:ascii="Arial" w:hAnsi="Arial" w:cs="Arial"/>
        </w:rPr>
        <w:t xml:space="preserve"> around about November 20</w:t>
      </w:r>
      <w:r w:rsidR="00467DC0" w:rsidRPr="004F48B1">
        <w:rPr>
          <w:rFonts w:ascii="Arial" w:hAnsi="Arial" w:cs="Arial"/>
        </w:rPr>
        <w:t>19</w:t>
      </w:r>
      <w:r w:rsidR="004F48B1" w:rsidRPr="004F48B1">
        <w:rPr>
          <w:rFonts w:ascii="Arial" w:hAnsi="Arial" w:cs="Arial"/>
        </w:rPr>
        <w:t xml:space="preserve"> </w:t>
      </w:r>
      <w:r w:rsidR="00802ECB" w:rsidRPr="004F48B1">
        <w:rPr>
          <w:rFonts w:ascii="Arial" w:hAnsi="Arial" w:cs="Arial"/>
        </w:rPr>
        <w:t>(</w:t>
      </w:r>
      <w:proofErr w:type="spellStart"/>
      <w:r w:rsidR="004A1B51">
        <w:rPr>
          <w:rFonts w:ascii="Arial" w:hAnsi="Arial" w:cs="Arial"/>
        </w:rPr>
        <w:t>Haung</w:t>
      </w:r>
      <w:proofErr w:type="spellEnd"/>
      <w:r w:rsidR="004A1B51">
        <w:rPr>
          <w:rFonts w:ascii="Arial" w:hAnsi="Arial" w:cs="Arial"/>
        </w:rPr>
        <w:t xml:space="preserve"> et al , 2020 </w:t>
      </w:r>
      <w:r w:rsidR="008669E6" w:rsidRPr="004F48B1">
        <w:rPr>
          <w:rFonts w:ascii="Arial" w:hAnsi="Arial" w:cs="Arial"/>
        </w:rPr>
        <w:t xml:space="preserve">). </w:t>
      </w:r>
      <w:r w:rsidR="00802ECB" w:rsidRPr="004F48B1">
        <w:rPr>
          <w:rFonts w:ascii="Arial" w:hAnsi="Arial" w:cs="Arial"/>
        </w:rPr>
        <w:t>W</w:t>
      </w:r>
      <w:r w:rsidR="008669E6" w:rsidRPr="004F48B1">
        <w:rPr>
          <w:rFonts w:ascii="Arial" w:hAnsi="Arial" w:cs="Arial"/>
        </w:rPr>
        <w:t>e was hearing the word covid-19 for the first time however</w:t>
      </w:r>
      <w:r w:rsidR="006D2D24" w:rsidRPr="004F48B1">
        <w:rPr>
          <w:rFonts w:ascii="Arial" w:hAnsi="Arial" w:cs="Arial"/>
        </w:rPr>
        <w:t>,</w:t>
      </w:r>
      <w:r w:rsidR="008669E6" w:rsidRPr="004F48B1">
        <w:rPr>
          <w:rFonts w:ascii="Arial" w:hAnsi="Arial" w:cs="Arial"/>
        </w:rPr>
        <w:t xml:space="preserve"> we did not truly </w:t>
      </w:r>
      <w:r w:rsidR="00467DC0" w:rsidRPr="004F48B1">
        <w:rPr>
          <w:rFonts w:ascii="Arial" w:hAnsi="Arial" w:cs="Arial"/>
        </w:rPr>
        <w:t>anticipate</w:t>
      </w:r>
      <w:r w:rsidR="008669E6" w:rsidRPr="004F48B1">
        <w:rPr>
          <w:rFonts w:ascii="Arial" w:hAnsi="Arial" w:cs="Arial"/>
        </w:rPr>
        <w:t xml:space="preserve"> </w:t>
      </w:r>
      <w:r w:rsidR="00467DC0" w:rsidRPr="004F48B1">
        <w:rPr>
          <w:rFonts w:ascii="Arial" w:hAnsi="Arial" w:cs="Arial"/>
        </w:rPr>
        <w:t>t</w:t>
      </w:r>
      <w:r w:rsidR="00802ECB" w:rsidRPr="004F48B1">
        <w:rPr>
          <w:rFonts w:ascii="Arial" w:hAnsi="Arial" w:cs="Arial"/>
        </w:rPr>
        <w:t xml:space="preserve">he effects </w:t>
      </w:r>
      <w:r w:rsidR="008669E6" w:rsidRPr="004F48B1">
        <w:rPr>
          <w:rFonts w:ascii="Arial" w:hAnsi="Arial" w:cs="Arial"/>
        </w:rPr>
        <w:t>o</w:t>
      </w:r>
      <w:r w:rsidR="003E7E86" w:rsidRPr="004F48B1">
        <w:rPr>
          <w:rFonts w:ascii="Arial" w:hAnsi="Arial" w:cs="Arial"/>
        </w:rPr>
        <w:t>f</w:t>
      </w:r>
      <w:r w:rsidR="008669E6" w:rsidRPr="004F48B1">
        <w:rPr>
          <w:rFonts w:ascii="Arial" w:hAnsi="Arial" w:cs="Arial"/>
        </w:rPr>
        <w:t xml:space="preserve"> how deadly the virus would</w:t>
      </w:r>
      <w:r w:rsidR="000D687A" w:rsidRPr="004F48B1">
        <w:rPr>
          <w:rFonts w:ascii="Arial" w:hAnsi="Arial" w:cs="Arial"/>
        </w:rPr>
        <w:t xml:space="preserve"> become </w:t>
      </w:r>
      <w:r w:rsidR="008669E6" w:rsidRPr="004F48B1">
        <w:rPr>
          <w:rFonts w:ascii="Arial" w:hAnsi="Arial" w:cs="Arial"/>
        </w:rPr>
        <w:t>.</w:t>
      </w:r>
      <w:r w:rsidR="00687C30" w:rsidRPr="004F48B1">
        <w:rPr>
          <w:rFonts w:ascii="Arial" w:hAnsi="Arial" w:cs="Arial"/>
        </w:rPr>
        <w:t xml:space="preserve"> </w:t>
      </w:r>
      <w:r w:rsidR="0005620B" w:rsidRPr="004F48B1">
        <w:rPr>
          <w:rFonts w:ascii="Arial" w:hAnsi="Arial" w:cs="Arial"/>
        </w:rPr>
        <w:t xml:space="preserve">The last </w:t>
      </w:r>
      <w:r w:rsidR="00687C30" w:rsidRPr="004F48B1">
        <w:rPr>
          <w:rFonts w:ascii="Arial" w:hAnsi="Arial" w:cs="Arial"/>
        </w:rPr>
        <w:t>few virus</w:t>
      </w:r>
      <w:r w:rsidR="001132AB" w:rsidRPr="004F48B1">
        <w:rPr>
          <w:rFonts w:ascii="Arial" w:hAnsi="Arial" w:cs="Arial"/>
        </w:rPr>
        <w:t xml:space="preserve">’s </w:t>
      </w:r>
      <w:r w:rsidR="00687C30" w:rsidRPr="004F48B1">
        <w:rPr>
          <w:rFonts w:ascii="Arial" w:hAnsi="Arial" w:cs="Arial"/>
        </w:rPr>
        <w:t xml:space="preserve"> that we  </w:t>
      </w:r>
      <w:r w:rsidR="00802ECB" w:rsidRPr="004F48B1">
        <w:rPr>
          <w:rFonts w:ascii="Arial" w:hAnsi="Arial" w:cs="Arial"/>
        </w:rPr>
        <w:t>suffered</w:t>
      </w:r>
      <w:r w:rsidR="00687C30" w:rsidRPr="004F48B1">
        <w:rPr>
          <w:rFonts w:ascii="Arial" w:hAnsi="Arial" w:cs="Arial"/>
        </w:rPr>
        <w:t xml:space="preserve"> </w:t>
      </w:r>
      <w:r w:rsidR="00802ECB" w:rsidRPr="004F48B1">
        <w:rPr>
          <w:rFonts w:ascii="Arial" w:hAnsi="Arial" w:cs="Arial"/>
        </w:rPr>
        <w:t>within</w:t>
      </w:r>
      <w:r w:rsidR="00687C30" w:rsidRPr="004F48B1">
        <w:rPr>
          <w:rFonts w:ascii="Arial" w:hAnsi="Arial" w:cs="Arial"/>
        </w:rPr>
        <w:t xml:space="preserve"> the UK were things </w:t>
      </w:r>
      <w:r w:rsidR="000D687A" w:rsidRPr="004F48B1">
        <w:rPr>
          <w:rFonts w:ascii="Arial" w:hAnsi="Arial" w:cs="Arial"/>
        </w:rPr>
        <w:t xml:space="preserve">such as </w:t>
      </w:r>
      <w:r w:rsidR="00687C30" w:rsidRPr="004F48B1">
        <w:rPr>
          <w:rFonts w:ascii="Arial" w:hAnsi="Arial" w:cs="Arial"/>
        </w:rPr>
        <w:t xml:space="preserve"> bird flu</w:t>
      </w:r>
      <w:r w:rsidR="006D2D24" w:rsidRPr="004F48B1">
        <w:rPr>
          <w:rFonts w:ascii="Arial" w:hAnsi="Arial" w:cs="Arial"/>
        </w:rPr>
        <w:t>,</w:t>
      </w:r>
      <w:r w:rsidR="00687C30" w:rsidRPr="004F48B1">
        <w:rPr>
          <w:rFonts w:ascii="Arial" w:hAnsi="Arial" w:cs="Arial"/>
        </w:rPr>
        <w:t xml:space="preserve"> </w:t>
      </w:r>
      <w:r w:rsidR="00353A57">
        <w:rPr>
          <w:rFonts w:ascii="Arial" w:hAnsi="Arial" w:cs="Arial"/>
        </w:rPr>
        <w:t>or f</w:t>
      </w:r>
      <w:r w:rsidR="00687C30" w:rsidRPr="004F48B1">
        <w:rPr>
          <w:rFonts w:ascii="Arial" w:hAnsi="Arial" w:cs="Arial"/>
        </w:rPr>
        <w:t>oot and mouth disease</w:t>
      </w:r>
      <w:r w:rsidR="00802ECB" w:rsidRPr="004F48B1">
        <w:rPr>
          <w:rFonts w:ascii="Arial" w:hAnsi="Arial" w:cs="Arial"/>
        </w:rPr>
        <w:t xml:space="preserve"> </w:t>
      </w:r>
      <w:r w:rsidR="000D687A" w:rsidRPr="004F48B1">
        <w:rPr>
          <w:rFonts w:ascii="Arial" w:hAnsi="Arial" w:cs="Arial"/>
        </w:rPr>
        <w:t xml:space="preserve">outbreak in </w:t>
      </w:r>
      <w:r w:rsidR="00802ECB" w:rsidRPr="004F48B1">
        <w:rPr>
          <w:rFonts w:ascii="Arial" w:hAnsi="Arial" w:cs="Arial"/>
        </w:rPr>
        <w:t xml:space="preserve"> 2001, </w:t>
      </w:r>
      <w:r w:rsidR="00687C30" w:rsidRPr="004F48B1">
        <w:rPr>
          <w:rFonts w:ascii="Arial" w:hAnsi="Arial" w:cs="Arial"/>
        </w:rPr>
        <w:t>which seen 6</w:t>
      </w:r>
      <w:r w:rsidR="00353A57">
        <w:rPr>
          <w:rFonts w:ascii="Arial" w:hAnsi="Arial" w:cs="Arial"/>
        </w:rPr>
        <w:t xml:space="preserve">.5 </w:t>
      </w:r>
      <w:r w:rsidR="00802ECB" w:rsidRPr="004F48B1">
        <w:rPr>
          <w:rFonts w:ascii="Arial" w:hAnsi="Arial" w:cs="Arial"/>
        </w:rPr>
        <w:t>million cows , sheep</w:t>
      </w:r>
      <w:r w:rsidR="00353A57">
        <w:rPr>
          <w:rFonts w:ascii="Arial" w:hAnsi="Arial" w:cs="Arial"/>
        </w:rPr>
        <w:t xml:space="preserve"> and pigs </w:t>
      </w:r>
      <w:r w:rsidR="00802ECB" w:rsidRPr="004F48B1">
        <w:rPr>
          <w:rFonts w:ascii="Arial" w:hAnsi="Arial" w:cs="Arial"/>
        </w:rPr>
        <w:t xml:space="preserve"> killed to try and halt the disease</w:t>
      </w:r>
      <w:r w:rsidR="000D687A" w:rsidRPr="004F48B1">
        <w:rPr>
          <w:rFonts w:ascii="Arial" w:hAnsi="Arial" w:cs="Arial"/>
        </w:rPr>
        <w:t xml:space="preserve"> (</w:t>
      </w:r>
      <w:r w:rsidR="00353A57">
        <w:rPr>
          <w:rFonts w:ascii="Arial" w:hAnsi="Arial" w:cs="Arial"/>
        </w:rPr>
        <w:t>BBC ,2011</w:t>
      </w:r>
      <w:r w:rsidR="000D687A" w:rsidRPr="004F48B1">
        <w:rPr>
          <w:rFonts w:ascii="Arial" w:hAnsi="Arial" w:cs="Arial"/>
        </w:rPr>
        <w:t>).</w:t>
      </w:r>
      <w:r w:rsidR="00802ECB" w:rsidRPr="004F48B1">
        <w:rPr>
          <w:rFonts w:ascii="Arial" w:hAnsi="Arial" w:cs="Arial"/>
        </w:rPr>
        <w:t xml:space="preserve"> None of</w:t>
      </w:r>
      <w:r w:rsidR="003E7E86" w:rsidRPr="004F48B1">
        <w:rPr>
          <w:rFonts w:ascii="Arial" w:hAnsi="Arial" w:cs="Arial"/>
        </w:rPr>
        <w:t xml:space="preserve"> which took</w:t>
      </w:r>
      <w:r w:rsidR="00802ECB" w:rsidRPr="004F48B1">
        <w:rPr>
          <w:rFonts w:ascii="Arial" w:hAnsi="Arial" w:cs="Arial"/>
        </w:rPr>
        <w:t xml:space="preserve"> lives the way covid </w:t>
      </w:r>
      <w:r w:rsidR="000D687A" w:rsidRPr="004F48B1">
        <w:rPr>
          <w:rFonts w:ascii="Arial" w:hAnsi="Arial" w:cs="Arial"/>
        </w:rPr>
        <w:t>has and continuing to</w:t>
      </w:r>
      <w:r w:rsidR="006D2D24" w:rsidRPr="004F48B1">
        <w:rPr>
          <w:rFonts w:ascii="Arial" w:hAnsi="Arial" w:cs="Arial"/>
        </w:rPr>
        <w:t>o .</w:t>
      </w:r>
      <w:r w:rsidR="001132AB" w:rsidRPr="004F48B1">
        <w:rPr>
          <w:rFonts w:ascii="Arial" w:hAnsi="Arial" w:cs="Arial"/>
        </w:rPr>
        <w:t>T</w:t>
      </w:r>
      <w:r w:rsidR="00802ECB" w:rsidRPr="004F48B1">
        <w:rPr>
          <w:rFonts w:ascii="Arial" w:hAnsi="Arial" w:cs="Arial"/>
        </w:rPr>
        <w:t xml:space="preserve">he last breakout of a deadly </w:t>
      </w:r>
      <w:r w:rsidR="001132AB" w:rsidRPr="004F48B1">
        <w:rPr>
          <w:rFonts w:ascii="Arial" w:hAnsi="Arial" w:cs="Arial"/>
        </w:rPr>
        <w:t>virus</w:t>
      </w:r>
      <w:r w:rsidR="00802ECB" w:rsidRPr="004F48B1">
        <w:rPr>
          <w:rFonts w:ascii="Arial" w:hAnsi="Arial" w:cs="Arial"/>
        </w:rPr>
        <w:t xml:space="preserve"> to humans was </w:t>
      </w:r>
      <w:r w:rsidR="001132AB" w:rsidRPr="004F48B1">
        <w:rPr>
          <w:rFonts w:ascii="Arial" w:hAnsi="Arial" w:cs="Arial"/>
        </w:rPr>
        <w:t>the influenza pandemic</w:t>
      </w:r>
      <w:r w:rsidR="006D2D24" w:rsidRPr="004F48B1">
        <w:rPr>
          <w:rFonts w:ascii="Arial" w:hAnsi="Arial" w:cs="Arial"/>
        </w:rPr>
        <w:t>,</w:t>
      </w:r>
      <w:r w:rsidR="001132AB" w:rsidRPr="004F48B1">
        <w:rPr>
          <w:rFonts w:ascii="Arial" w:hAnsi="Arial" w:cs="Arial"/>
        </w:rPr>
        <w:t xml:space="preserve"> which occurred 2009-2010</w:t>
      </w:r>
      <w:r w:rsidR="00C059AA">
        <w:rPr>
          <w:rFonts w:ascii="Arial" w:hAnsi="Arial" w:cs="Arial"/>
        </w:rPr>
        <w:t>,</w:t>
      </w:r>
      <w:r w:rsidR="001132AB" w:rsidRPr="004F48B1">
        <w:rPr>
          <w:rFonts w:ascii="Arial" w:hAnsi="Arial" w:cs="Arial"/>
        </w:rPr>
        <w:t xml:space="preserve"> effecting many young</w:t>
      </w:r>
      <w:r w:rsidR="003E7E86" w:rsidRPr="004F48B1">
        <w:rPr>
          <w:rFonts w:ascii="Arial" w:hAnsi="Arial" w:cs="Arial"/>
        </w:rPr>
        <w:t xml:space="preserve"> individuals</w:t>
      </w:r>
      <w:r w:rsidR="006D2D24" w:rsidRPr="004F48B1">
        <w:rPr>
          <w:rFonts w:ascii="Arial" w:hAnsi="Arial" w:cs="Arial"/>
        </w:rPr>
        <w:t xml:space="preserve"> and children</w:t>
      </w:r>
      <w:r w:rsidR="001132AB" w:rsidRPr="004F48B1">
        <w:rPr>
          <w:rFonts w:ascii="Arial" w:hAnsi="Arial" w:cs="Arial"/>
        </w:rPr>
        <w:t xml:space="preserve"> </w:t>
      </w:r>
      <w:r w:rsidR="00C059AA">
        <w:rPr>
          <w:rFonts w:ascii="Arial" w:hAnsi="Arial" w:cs="Arial"/>
        </w:rPr>
        <w:t xml:space="preserve">according to world health organization </w:t>
      </w:r>
      <w:r w:rsidR="001132AB" w:rsidRPr="004F48B1">
        <w:rPr>
          <w:rFonts w:ascii="Arial" w:hAnsi="Arial" w:cs="Arial"/>
        </w:rPr>
        <w:t>(</w:t>
      </w:r>
      <w:r w:rsidR="00E5176C">
        <w:rPr>
          <w:rFonts w:ascii="Arial" w:hAnsi="Arial" w:cs="Arial"/>
        </w:rPr>
        <w:t>WHO, 2022)</w:t>
      </w:r>
      <w:r w:rsidR="001132AB" w:rsidRPr="004F48B1">
        <w:rPr>
          <w:rFonts w:ascii="Arial" w:hAnsi="Arial" w:cs="Arial"/>
        </w:rPr>
        <w:t xml:space="preserve">. </w:t>
      </w:r>
      <w:r w:rsidR="006D2D24" w:rsidRPr="004F48B1">
        <w:rPr>
          <w:rFonts w:ascii="Arial" w:hAnsi="Arial" w:cs="Arial"/>
        </w:rPr>
        <w:t>P</w:t>
      </w:r>
      <w:r w:rsidR="001132AB" w:rsidRPr="004F48B1">
        <w:rPr>
          <w:rFonts w:ascii="Arial" w:hAnsi="Arial" w:cs="Arial"/>
        </w:rPr>
        <w:t>rior to that was the Spanish flu</w:t>
      </w:r>
      <w:r w:rsidR="006D2D24" w:rsidRPr="004F48B1">
        <w:rPr>
          <w:rFonts w:ascii="Arial" w:hAnsi="Arial" w:cs="Arial"/>
        </w:rPr>
        <w:t>,</w:t>
      </w:r>
      <w:r w:rsidR="001132AB" w:rsidRPr="004F48B1">
        <w:rPr>
          <w:rFonts w:ascii="Arial" w:hAnsi="Arial" w:cs="Arial"/>
        </w:rPr>
        <w:t xml:space="preserve"> estimated to have caused 20-50 million deaths in 1918-1919 (</w:t>
      </w:r>
      <w:r w:rsidR="00C059AA">
        <w:rPr>
          <w:rFonts w:ascii="Arial" w:hAnsi="Arial" w:cs="Arial"/>
        </w:rPr>
        <w:t>Hodge,2022</w:t>
      </w:r>
      <w:r w:rsidR="001132AB" w:rsidRPr="004F48B1">
        <w:rPr>
          <w:rFonts w:ascii="Arial" w:hAnsi="Arial" w:cs="Arial"/>
        </w:rPr>
        <w:t>)</w:t>
      </w:r>
      <w:r w:rsidR="00AE27B9" w:rsidRPr="004F48B1">
        <w:rPr>
          <w:rFonts w:ascii="Arial" w:hAnsi="Arial" w:cs="Arial"/>
        </w:rPr>
        <w:t>. Even with those major deadly breakouts it still could not prepare us for what was about to come</w:t>
      </w:r>
      <w:r w:rsidR="003E7E86" w:rsidRPr="004F48B1">
        <w:rPr>
          <w:rFonts w:ascii="Arial" w:hAnsi="Arial" w:cs="Arial"/>
        </w:rPr>
        <w:t>.</w:t>
      </w:r>
      <w:r w:rsidR="00AE27B9" w:rsidRPr="004F48B1">
        <w:rPr>
          <w:rFonts w:ascii="Arial" w:hAnsi="Arial" w:cs="Arial"/>
        </w:rPr>
        <w:t xml:space="preserve"> </w:t>
      </w:r>
    </w:p>
    <w:p w14:paraId="6D5C0FDB" w14:textId="7FD935EC" w:rsidR="00AE27B9" w:rsidRDefault="00AE27B9" w:rsidP="00594BD0">
      <w:pPr>
        <w:spacing w:line="360" w:lineRule="auto"/>
        <w:jc w:val="both"/>
        <w:rPr>
          <w:rFonts w:ascii="Arial" w:hAnsi="Arial" w:cs="Arial"/>
        </w:rPr>
      </w:pPr>
    </w:p>
    <w:p w14:paraId="4AF69831" w14:textId="585C2FB9" w:rsidR="00AE27B9" w:rsidRDefault="003E7E86" w:rsidP="00FA60C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Fast forward to 2020 </w:t>
      </w:r>
      <w:r w:rsidR="00AE27B9">
        <w:rPr>
          <w:rFonts w:ascii="Arial" w:hAnsi="Arial" w:cs="Arial"/>
        </w:rPr>
        <w:t>China is already in lockdown as there government imposed one on the 23</w:t>
      </w:r>
      <w:r w:rsidR="00AE27B9" w:rsidRPr="00AE27B9">
        <w:rPr>
          <w:rFonts w:ascii="Arial" w:hAnsi="Arial" w:cs="Arial"/>
          <w:vertAlign w:val="superscript"/>
        </w:rPr>
        <w:t>rd</w:t>
      </w:r>
      <w:r w:rsidR="00AE27B9">
        <w:rPr>
          <w:rFonts w:ascii="Arial" w:hAnsi="Arial" w:cs="Arial"/>
        </w:rPr>
        <w:t xml:space="preserve"> of January (</w:t>
      </w:r>
      <w:r w:rsidR="00225D68">
        <w:rPr>
          <w:rFonts w:ascii="Arial" w:hAnsi="Arial" w:cs="Arial"/>
        </w:rPr>
        <w:t>ABC News , 2021</w:t>
      </w:r>
      <w:r w:rsidR="00AE27B9">
        <w:rPr>
          <w:rFonts w:ascii="Arial" w:hAnsi="Arial" w:cs="Arial"/>
        </w:rPr>
        <w:t>). Italy went into lockdown 9</w:t>
      </w:r>
      <w:r w:rsidR="00AE27B9" w:rsidRPr="00AE27B9">
        <w:rPr>
          <w:rFonts w:ascii="Arial" w:hAnsi="Arial" w:cs="Arial"/>
          <w:vertAlign w:val="superscript"/>
        </w:rPr>
        <w:t>th</w:t>
      </w:r>
      <w:r w:rsidR="00AE27B9">
        <w:rPr>
          <w:rFonts w:ascii="Arial" w:hAnsi="Arial" w:cs="Arial"/>
        </w:rPr>
        <w:t xml:space="preserve"> of March. </w:t>
      </w:r>
      <w:r w:rsidR="004B50B9">
        <w:rPr>
          <w:rFonts w:ascii="Arial" w:hAnsi="Arial" w:cs="Arial"/>
        </w:rPr>
        <w:t xml:space="preserve">Then comes </w:t>
      </w:r>
      <w:r w:rsidR="00B5785D">
        <w:rPr>
          <w:rFonts w:ascii="Arial" w:hAnsi="Arial" w:cs="Arial"/>
        </w:rPr>
        <w:t xml:space="preserve">8pm </w:t>
      </w:r>
      <w:r w:rsidR="004B50B9">
        <w:rPr>
          <w:rFonts w:ascii="Arial" w:hAnsi="Arial" w:cs="Arial"/>
        </w:rPr>
        <w:t xml:space="preserve"> of </w:t>
      </w:r>
      <w:r w:rsidR="00B5785D">
        <w:rPr>
          <w:rFonts w:ascii="Arial" w:hAnsi="Arial" w:cs="Arial"/>
        </w:rPr>
        <w:t xml:space="preserve"> the </w:t>
      </w:r>
      <w:r w:rsidR="004B50B9">
        <w:rPr>
          <w:rFonts w:ascii="Arial" w:hAnsi="Arial" w:cs="Arial"/>
        </w:rPr>
        <w:t>23</w:t>
      </w:r>
      <w:r w:rsidR="004B50B9" w:rsidRPr="004B50B9">
        <w:rPr>
          <w:rFonts w:ascii="Arial" w:hAnsi="Arial" w:cs="Arial"/>
          <w:vertAlign w:val="superscript"/>
        </w:rPr>
        <w:t>rd</w:t>
      </w:r>
      <w:r w:rsidR="004B50B9">
        <w:rPr>
          <w:rFonts w:ascii="Arial" w:hAnsi="Arial" w:cs="Arial"/>
        </w:rPr>
        <w:t xml:space="preserve"> of March 2020 where millions watched the news as Boris Johnson gives a speech to impose our lockdown within the UK</w:t>
      </w:r>
      <w:r w:rsidR="006D2D24">
        <w:rPr>
          <w:rFonts w:ascii="Arial" w:hAnsi="Arial" w:cs="Arial"/>
        </w:rPr>
        <w:t>,</w:t>
      </w:r>
      <w:r w:rsidR="00B5785D">
        <w:rPr>
          <w:rFonts w:ascii="Arial" w:hAnsi="Arial" w:cs="Arial"/>
        </w:rPr>
        <w:t xml:space="preserve"> as the death toll was </w:t>
      </w:r>
      <w:r w:rsidR="00445A61">
        <w:rPr>
          <w:rFonts w:ascii="Arial" w:hAnsi="Arial" w:cs="Arial"/>
        </w:rPr>
        <w:t xml:space="preserve">estimated at 335 </w:t>
      </w:r>
      <w:r w:rsidR="00B5785D">
        <w:rPr>
          <w:rFonts w:ascii="Arial" w:hAnsi="Arial" w:cs="Arial"/>
        </w:rPr>
        <w:t>(</w:t>
      </w:r>
      <w:r w:rsidR="00445A61">
        <w:rPr>
          <w:rFonts w:ascii="Arial" w:hAnsi="Arial" w:cs="Arial"/>
        </w:rPr>
        <w:t>ITV , 2020</w:t>
      </w:r>
      <w:r w:rsidR="00225D68">
        <w:rPr>
          <w:rFonts w:ascii="Arial" w:hAnsi="Arial" w:cs="Arial"/>
        </w:rPr>
        <w:t>).</w:t>
      </w:r>
      <w:r w:rsidR="004B50B9">
        <w:rPr>
          <w:rFonts w:ascii="Arial" w:hAnsi="Arial" w:cs="Arial"/>
        </w:rPr>
        <w:t xml:space="preserve"> We heard for the first time that non- essential shops  , gyms</w:t>
      </w:r>
      <w:r w:rsidR="0084354F">
        <w:rPr>
          <w:rFonts w:ascii="Arial" w:hAnsi="Arial" w:cs="Arial"/>
        </w:rPr>
        <w:t>, education setting , libraries</w:t>
      </w:r>
      <w:r w:rsidR="004B50B9">
        <w:rPr>
          <w:rFonts w:ascii="Arial" w:hAnsi="Arial" w:cs="Arial"/>
        </w:rPr>
        <w:t xml:space="preserve"> places of worship , </w:t>
      </w:r>
      <w:r w:rsidR="00FF31A2">
        <w:rPr>
          <w:rFonts w:ascii="Arial" w:hAnsi="Arial" w:cs="Arial"/>
        </w:rPr>
        <w:t>had to close. W</w:t>
      </w:r>
      <w:r w:rsidR="004B50B9">
        <w:rPr>
          <w:rFonts w:ascii="Arial" w:hAnsi="Arial" w:cs="Arial"/>
        </w:rPr>
        <w:t>eddings , christenings was a</w:t>
      </w:r>
      <w:r w:rsidR="00FF31A2">
        <w:rPr>
          <w:rFonts w:ascii="Arial" w:hAnsi="Arial" w:cs="Arial"/>
        </w:rPr>
        <w:t>lso</w:t>
      </w:r>
      <w:r w:rsidR="004B50B9">
        <w:rPr>
          <w:rFonts w:ascii="Arial" w:hAnsi="Arial" w:cs="Arial"/>
        </w:rPr>
        <w:t xml:space="preserve"> banned , you could only leave your </w:t>
      </w:r>
      <w:r w:rsidR="004B50B9">
        <w:rPr>
          <w:rFonts w:ascii="Arial" w:hAnsi="Arial" w:cs="Arial"/>
        </w:rPr>
        <w:lastRenderedPageBreak/>
        <w:t xml:space="preserve">home to travel to and from work if you </w:t>
      </w:r>
      <w:r w:rsidR="000B74BE">
        <w:rPr>
          <w:rFonts w:ascii="Arial" w:hAnsi="Arial" w:cs="Arial"/>
        </w:rPr>
        <w:t>was not able to</w:t>
      </w:r>
      <w:r w:rsidR="004B50B9">
        <w:rPr>
          <w:rFonts w:ascii="Arial" w:hAnsi="Arial" w:cs="Arial"/>
        </w:rPr>
        <w:t xml:space="preserve"> work from home , provide care to a vulnerable person , shop for basic </w:t>
      </w:r>
      <w:r w:rsidR="00FF31A2">
        <w:rPr>
          <w:rFonts w:ascii="Arial" w:hAnsi="Arial" w:cs="Arial"/>
        </w:rPr>
        <w:t>necessities</w:t>
      </w:r>
      <w:r w:rsidR="004B50B9">
        <w:rPr>
          <w:rFonts w:ascii="Arial" w:hAnsi="Arial" w:cs="Arial"/>
        </w:rPr>
        <w:t xml:space="preserve"> </w:t>
      </w:r>
      <w:r w:rsidR="00FF31A2">
        <w:rPr>
          <w:rFonts w:ascii="Arial" w:hAnsi="Arial" w:cs="Arial"/>
        </w:rPr>
        <w:t>.Meeting up with friends was, going to relatives homes was no longer allowed (</w:t>
      </w:r>
      <w:r w:rsidR="00225D68">
        <w:rPr>
          <w:rFonts w:ascii="Arial" w:hAnsi="Arial" w:cs="Arial"/>
        </w:rPr>
        <w:t>Gov, 2020</w:t>
      </w:r>
      <w:r w:rsidR="00FF31A2">
        <w:rPr>
          <w:rFonts w:ascii="Arial" w:hAnsi="Arial" w:cs="Arial"/>
        </w:rPr>
        <w:t xml:space="preserve">). Many feared  the uncertainty of this lockdown </w:t>
      </w:r>
      <w:r w:rsidR="00B5785D">
        <w:rPr>
          <w:rFonts w:ascii="Arial" w:hAnsi="Arial" w:cs="Arial"/>
        </w:rPr>
        <w:t xml:space="preserve"> with questions such as </w:t>
      </w:r>
      <w:r w:rsidR="00FF31A2">
        <w:rPr>
          <w:rFonts w:ascii="Arial" w:hAnsi="Arial" w:cs="Arial"/>
        </w:rPr>
        <w:t>, how long will it last</w:t>
      </w:r>
      <w:r w:rsidR="00B5785D">
        <w:rPr>
          <w:rFonts w:ascii="Arial" w:hAnsi="Arial" w:cs="Arial"/>
        </w:rPr>
        <w:t>,</w:t>
      </w:r>
      <w:r w:rsidR="00FF31A2">
        <w:rPr>
          <w:rFonts w:ascii="Arial" w:hAnsi="Arial" w:cs="Arial"/>
        </w:rPr>
        <w:t xml:space="preserve"> will life ever go back to normal. </w:t>
      </w:r>
      <w:r w:rsidR="006D2D24">
        <w:rPr>
          <w:rFonts w:ascii="Arial" w:hAnsi="Arial" w:cs="Arial"/>
        </w:rPr>
        <w:t xml:space="preserve"> How am I going to manage .</w:t>
      </w:r>
      <w:r w:rsidR="00B5785D">
        <w:rPr>
          <w:rFonts w:ascii="Arial" w:hAnsi="Arial" w:cs="Arial"/>
        </w:rPr>
        <w:t xml:space="preserve">Feeling of panic ran through the minds of the nation . For </w:t>
      </w:r>
      <w:r>
        <w:rPr>
          <w:rFonts w:ascii="Arial" w:hAnsi="Arial" w:cs="Arial"/>
        </w:rPr>
        <w:t>half of the</w:t>
      </w:r>
      <w:r w:rsidR="00B5785D">
        <w:rPr>
          <w:rFonts w:ascii="Arial" w:hAnsi="Arial" w:cs="Arial"/>
        </w:rPr>
        <w:t xml:space="preserve"> population they may</w:t>
      </w:r>
      <w:r w:rsidR="006D2D24">
        <w:rPr>
          <w:rFonts w:ascii="Arial" w:hAnsi="Arial" w:cs="Arial"/>
        </w:rPr>
        <w:t xml:space="preserve"> have </w:t>
      </w:r>
      <w:r w:rsidR="00B5785D">
        <w:rPr>
          <w:rFonts w:ascii="Arial" w:hAnsi="Arial" w:cs="Arial"/>
        </w:rPr>
        <w:t xml:space="preserve"> seen it as a time to relax , spend extra time with their children or partner</w:t>
      </w:r>
      <w:r>
        <w:rPr>
          <w:rFonts w:ascii="Arial" w:hAnsi="Arial" w:cs="Arial"/>
        </w:rPr>
        <w:t>s</w:t>
      </w:r>
      <w:r w:rsidR="00B5785D">
        <w:rPr>
          <w:rFonts w:ascii="Arial" w:hAnsi="Arial" w:cs="Arial"/>
        </w:rPr>
        <w:t xml:space="preserve"> .</w:t>
      </w:r>
      <w:r w:rsidR="0084354F">
        <w:rPr>
          <w:rFonts w:ascii="Arial" w:hAnsi="Arial" w:cs="Arial"/>
        </w:rPr>
        <w:t xml:space="preserve">For </w:t>
      </w:r>
      <w:r>
        <w:rPr>
          <w:rFonts w:ascii="Arial" w:hAnsi="Arial" w:cs="Arial"/>
        </w:rPr>
        <w:t xml:space="preserve">many </w:t>
      </w:r>
      <w:r w:rsidR="0084354F">
        <w:rPr>
          <w:rFonts w:ascii="Arial" w:hAnsi="Arial" w:cs="Arial"/>
        </w:rPr>
        <w:t>star</w:t>
      </w:r>
      <w:r>
        <w:rPr>
          <w:rFonts w:ascii="Arial" w:hAnsi="Arial" w:cs="Arial"/>
        </w:rPr>
        <w:t xml:space="preserve">ted up new </w:t>
      </w:r>
      <w:r w:rsidR="0084354F">
        <w:rPr>
          <w:rFonts w:ascii="Arial" w:hAnsi="Arial" w:cs="Arial"/>
        </w:rPr>
        <w:t xml:space="preserve"> business ventures</w:t>
      </w:r>
      <w:r w:rsidR="000B74BE">
        <w:rPr>
          <w:rFonts w:ascii="Arial" w:hAnsi="Arial" w:cs="Arial"/>
        </w:rPr>
        <w:t>,</w:t>
      </w:r>
      <w:r w:rsidR="0084354F">
        <w:rPr>
          <w:rFonts w:ascii="Arial" w:hAnsi="Arial" w:cs="Arial"/>
        </w:rPr>
        <w:t xml:space="preserve"> or learning how to make a cake</w:t>
      </w:r>
      <w:r>
        <w:rPr>
          <w:rFonts w:ascii="Arial" w:hAnsi="Arial" w:cs="Arial"/>
        </w:rPr>
        <w:t>,</w:t>
      </w:r>
      <w:r w:rsidR="0084354F">
        <w:rPr>
          <w:rFonts w:ascii="Arial" w:hAnsi="Arial" w:cs="Arial"/>
        </w:rPr>
        <w:t xml:space="preserve"> joining the social media Tik Tok</w:t>
      </w:r>
      <w:r w:rsidR="007D6CE2">
        <w:rPr>
          <w:rFonts w:ascii="Arial" w:hAnsi="Arial" w:cs="Arial"/>
        </w:rPr>
        <w:t xml:space="preserve"> it has been estimated the usage of Tik Tok rose from 3% to 18% </w:t>
      </w:r>
      <w:r w:rsidR="000B74BE">
        <w:rPr>
          <w:rFonts w:ascii="Arial" w:hAnsi="Arial" w:cs="Arial"/>
        </w:rPr>
        <w:t>,</w:t>
      </w:r>
      <w:r w:rsidR="007D6CE2">
        <w:rPr>
          <w:rFonts w:ascii="Arial" w:hAnsi="Arial" w:cs="Arial"/>
        </w:rPr>
        <w:t>in its first stages of Lockdown (</w:t>
      </w:r>
      <w:r w:rsidR="00B9708D">
        <w:rPr>
          <w:rFonts w:ascii="Arial" w:hAnsi="Arial" w:cs="Arial"/>
        </w:rPr>
        <w:t>Jeffries</w:t>
      </w:r>
      <w:r w:rsidR="000B74BE">
        <w:rPr>
          <w:rFonts w:ascii="Arial" w:hAnsi="Arial" w:cs="Arial"/>
        </w:rPr>
        <w:t xml:space="preserve"> </w:t>
      </w:r>
      <w:r w:rsidR="00B9708D">
        <w:rPr>
          <w:rFonts w:ascii="Arial" w:hAnsi="Arial" w:cs="Arial"/>
        </w:rPr>
        <w:t xml:space="preserve">, 2022 </w:t>
      </w:r>
      <w:r w:rsidR="007D6CE2">
        <w:rPr>
          <w:rFonts w:ascii="Arial" w:hAnsi="Arial" w:cs="Arial"/>
        </w:rPr>
        <w:t>)</w:t>
      </w:r>
      <w:r w:rsidR="0084354F">
        <w:rPr>
          <w:rFonts w:ascii="Arial" w:hAnsi="Arial" w:cs="Arial"/>
        </w:rPr>
        <w:t xml:space="preserve">. Unfortunately for </w:t>
      </w:r>
      <w:r>
        <w:rPr>
          <w:rFonts w:ascii="Arial" w:hAnsi="Arial" w:cs="Arial"/>
        </w:rPr>
        <w:t>the other half of the population</w:t>
      </w:r>
      <w:r w:rsidR="0084354F">
        <w:rPr>
          <w:rFonts w:ascii="Arial" w:hAnsi="Arial" w:cs="Arial"/>
        </w:rPr>
        <w:t xml:space="preserve"> it was the start of a dark time</w:t>
      </w:r>
      <w:r w:rsidR="006D2D24">
        <w:rPr>
          <w:rFonts w:ascii="Arial" w:hAnsi="Arial" w:cs="Arial"/>
        </w:rPr>
        <w:t>.</w:t>
      </w:r>
      <w:r w:rsidR="00FA60C1">
        <w:rPr>
          <w:rFonts w:ascii="Arial" w:hAnsi="Arial" w:cs="Arial"/>
        </w:rPr>
        <w:t xml:space="preserve"> </w:t>
      </w:r>
      <w:r w:rsidR="0084354F">
        <w:rPr>
          <w:rFonts w:ascii="Arial" w:hAnsi="Arial" w:cs="Arial"/>
        </w:rPr>
        <w:t>The safety blanket they once knew of freedom was now taken away.</w:t>
      </w:r>
      <w:r w:rsidR="004054E7">
        <w:rPr>
          <w:rFonts w:ascii="Arial" w:hAnsi="Arial" w:cs="Arial"/>
        </w:rPr>
        <w:t xml:space="preserve"> </w:t>
      </w:r>
    </w:p>
    <w:p w14:paraId="78E634E0" w14:textId="32875EBA" w:rsidR="004054E7" w:rsidRDefault="004054E7" w:rsidP="00B5785D">
      <w:pPr>
        <w:spacing w:line="360" w:lineRule="auto"/>
        <w:jc w:val="both"/>
        <w:rPr>
          <w:rFonts w:ascii="Arial" w:hAnsi="Arial" w:cs="Arial"/>
        </w:rPr>
      </w:pPr>
    </w:p>
    <w:p w14:paraId="0E49C809" w14:textId="3F8BB92B" w:rsidR="004054E7" w:rsidRDefault="004054E7" w:rsidP="00B5785D">
      <w:pPr>
        <w:spacing w:line="360" w:lineRule="auto"/>
        <w:jc w:val="both"/>
        <w:rPr>
          <w:rFonts w:ascii="Arial" w:hAnsi="Arial" w:cs="Arial"/>
        </w:rPr>
      </w:pPr>
    </w:p>
    <w:p w14:paraId="52D1F94F" w14:textId="4B9765F6" w:rsidR="004054E7" w:rsidRDefault="004054E7" w:rsidP="004054E7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bookmarkStart w:id="3" w:name="_Toc100706977"/>
      <w:r w:rsidRPr="004054E7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What is safeguarding</w:t>
      </w:r>
      <w:bookmarkEnd w:id="3"/>
      <w:r w:rsidRPr="004054E7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0A2F7AB8" w14:textId="5A838AFB" w:rsidR="004054E7" w:rsidRDefault="004054E7" w:rsidP="004054E7"/>
    <w:p w14:paraId="1BF31CD3" w14:textId="77777777" w:rsidR="00BE1DAB" w:rsidRDefault="004054E7" w:rsidP="0084476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Safeguarding is a policy in place to protect vulnerable individuals </w:t>
      </w:r>
      <w:r w:rsidR="00825E5B">
        <w:rPr>
          <w:rFonts w:ascii="Arial" w:hAnsi="Arial" w:cs="Arial"/>
        </w:rPr>
        <w:t>it works alongside may other policies legislations and frameworks such as</w:t>
      </w:r>
    </w:p>
    <w:p w14:paraId="236BB569" w14:textId="608EEB23" w:rsidR="00BE1DAB" w:rsidRDefault="00BE1DAB" w:rsidP="00BE1DA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BE1DAB">
        <w:rPr>
          <w:rFonts w:ascii="Arial" w:hAnsi="Arial" w:cs="Arial"/>
        </w:rPr>
        <w:t xml:space="preserve">Children Care act 1989 &amp; 2014 </w:t>
      </w:r>
    </w:p>
    <w:p w14:paraId="65DF9932" w14:textId="38521C0C" w:rsidR="00BE1DAB" w:rsidRDefault="00BE1DAB" w:rsidP="00BE1DA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Children’s social work Act 2017 </w:t>
      </w:r>
    </w:p>
    <w:p w14:paraId="410AD785" w14:textId="12E37C7C" w:rsidR="00BE1DAB" w:rsidRPr="00BE1DAB" w:rsidRDefault="00BE1DAB" w:rsidP="00BE1DA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Department for education 2017 (NSPCC,2020).</w:t>
      </w:r>
    </w:p>
    <w:p w14:paraId="50BAC392" w14:textId="26CDA136" w:rsidR="00E845DF" w:rsidRPr="00BE1DAB" w:rsidRDefault="00E845DF" w:rsidP="0084476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defined </w:t>
      </w:r>
      <w:r w:rsidRPr="007D6CE2">
        <w:rPr>
          <w:rFonts w:ascii="Arial" w:hAnsi="Arial" w:cs="Arial"/>
          <w:color w:val="000000" w:themeColor="text1"/>
        </w:rPr>
        <w:t xml:space="preserve">as </w:t>
      </w:r>
      <w:r w:rsidR="007D6CE2" w:rsidRPr="007D6CE2">
        <w:rPr>
          <w:rFonts w:ascii="Arial" w:hAnsi="Arial" w:cs="Arial"/>
          <w:color w:val="000000" w:themeColor="text1"/>
          <w:shd w:val="clear" w:color="auto" w:fill="FFFFFF"/>
        </w:rPr>
        <w:t>the action that an organisation takes to promote the welfare of children</w:t>
      </w:r>
      <w:r w:rsidR="00FA60C1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7D6CE2" w:rsidRPr="007D6CE2">
        <w:rPr>
          <w:rFonts w:ascii="Arial" w:hAnsi="Arial" w:cs="Arial"/>
          <w:color w:val="000000" w:themeColor="text1"/>
          <w:shd w:val="clear" w:color="auto" w:fill="FFFFFF"/>
        </w:rPr>
        <w:t xml:space="preserve"> and vulnerable adults to protect them from harm including physical, emotional, sexual and financial harm and neglect</w:t>
      </w:r>
      <w:r w:rsidR="007D6CE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D6CE2" w:rsidRPr="007D6CE2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B779F8">
        <w:rPr>
          <w:rFonts w:ascii="Arial" w:hAnsi="Arial" w:cs="Arial"/>
          <w:color w:val="000000" w:themeColor="text1"/>
          <w:shd w:val="clear" w:color="auto" w:fill="FFFFFF"/>
        </w:rPr>
        <w:t>OSCR, 2018)</w:t>
      </w:r>
      <w:r w:rsidR="007D6CE2" w:rsidRPr="007D6CE2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26017D21" w14:textId="3E53B4F7" w:rsidR="00841D67" w:rsidRDefault="00841D67" w:rsidP="00844769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Safeguarding </w:t>
      </w:r>
      <w:r w:rsidR="005232DD">
        <w:rPr>
          <w:rFonts w:ascii="Arial" w:hAnsi="Arial" w:cs="Arial"/>
          <w:color w:val="000000" w:themeColor="text1"/>
          <w:shd w:val="clear" w:color="auto" w:fill="FFFFFF"/>
        </w:rPr>
        <w:t>a child is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to </w:t>
      </w:r>
    </w:p>
    <w:p w14:paraId="23148582" w14:textId="62928F9F" w:rsidR="00841D67" w:rsidRDefault="00841D67" w:rsidP="008447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Protection from maltreatment </w:t>
      </w:r>
    </w:p>
    <w:p w14:paraId="2B9CAD44" w14:textId="0E479E9A" w:rsidR="00841D67" w:rsidRDefault="00841D67" w:rsidP="008447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Taking actions to ensure all children have the best possible outcome </w:t>
      </w:r>
    </w:p>
    <w:p w14:paraId="6C9C2D92" w14:textId="502F4391" w:rsidR="00841D67" w:rsidRDefault="005232DD" w:rsidP="008447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Prevention of impartment to children’s development and health (</w:t>
      </w:r>
      <w:r w:rsidR="00453A59">
        <w:rPr>
          <w:rFonts w:ascii="Arial" w:hAnsi="Arial" w:cs="Arial"/>
          <w:color w:val="000000" w:themeColor="text1"/>
        </w:rPr>
        <w:t>Children’s society, 2019</w:t>
      </w:r>
      <w:r>
        <w:rPr>
          <w:rFonts w:ascii="Arial" w:hAnsi="Arial" w:cs="Arial"/>
          <w:color w:val="000000" w:themeColor="text1"/>
        </w:rPr>
        <w:t>).</w:t>
      </w:r>
    </w:p>
    <w:p w14:paraId="632BA307" w14:textId="1C1A275A" w:rsidR="005232DD" w:rsidRDefault="005232DD" w:rsidP="00844769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C204F9B" w14:textId="2ECAAF63" w:rsidR="00844769" w:rsidRPr="008159DA" w:rsidRDefault="005232DD" w:rsidP="008159DA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8159DA">
        <w:rPr>
          <w:rFonts w:ascii="Arial" w:hAnsi="Arial" w:cs="Arial"/>
          <w:color w:val="000000" w:themeColor="text1"/>
          <w:sz w:val="22"/>
          <w:szCs w:val="22"/>
        </w:rPr>
        <w:t>Safeguarding a vulnerable adult</w:t>
      </w:r>
      <w:r w:rsidR="00844769" w:rsidRPr="008159DA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r w:rsidRPr="008159DA">
        <w:rPr>
          <w:rFonts w:ascii="Arial" w:hAnsi="Arial" w:cs="Arial"/>
          <w:color w:val="000000" w:themeColor="text1"/>
          <w:sz w:val="22"/>
          <w:szCs w:val="22"/>
        </w:rPr>
        <w:t>a person who is aged 18 and over</w:t>
      </w:r>
      <w:r w:rsidR="00FA60C1">
        <w:rPr>
          <w:rFonts w:ascii="Arial" w:hAnsi="Arial" w:cs="Arial"/>
          <w:color w:val="000000" w:themeColor="text1"/>
          <w:sz w:val="22"/>
          <w:szCs w:val="22"/>
        </w:rPr>
        <w:t>,</w:t>
      </w:r>
      <w:r w:rsidRPr="008159DA">
        <w:rPr>
          <w:rFonts w:ascii="Arial" w:hAnsi="Arial" w:cs="Arial"/>
          <w:color w:val="000000" w:themeColor="text1"/>
          <w:sz w:val="22"/>
          <w:szCs w:val="22"/>
        </w:rPr>
        <w:t xml:space="preserve"> who may need </w:t>
      </w:r>
      <w:r w:rsidR="00844769" w:rsidRPr="008159DA">
        <w:rPr>
          <w:rFonts w:ascii="Arial" w:hAnsi="Arial" w:cs="Arial"/>
          <w:color w:val="000000" w:themeColor="text1"/>
          <w:sz w:val="22"/>
          <w:szCs w:val="22"/>
        </w:rPr>
        <w:t xml:space="preserve">care services for reasons like mental health issues, disability, illness. They may not be able to take care of themselves or </w:t>
      </w:r>
      <w:r w:rsidR="00FA60C1">
        <w:rPr>
          <w:rFonts w:ascii="Arial" w:hAnsi="Arial" w:cs="Arial"/>
          <w:color w:val="000000" w:themeColor="text1"/>
          <w:sz w:val="22"/>
          <w:szCs w:val="22"/>
        </w:rPr>
        <w:t xml:space="preserve">to be able to protect themselves </w:t>
      </w:r>
      <w:r w:rsidR="00844769" w:rsidRPr="008159DA">
        <w:rPr>
          <w:rFonts w:ascii="Arial" w:hAnsi="Arial" w:cs="Arial"/>
          <w:color w:val="000000" w:themeColor="text1"/>
          <w:sz w:val="22"/>
          <w:szCs w:val="22"/>
        </w:rPr>
        <w:t>from harm or exploitation</w:t>
      </w:r>
      <w:r w:rsidR="00C43E8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44769" w:rsidRPr="008159DA">
        <w:rPr>
          <w:rFonts w:ascii="Arial" w:hAnsi="Arial" w:cs="Arial"/>
          <w:color w:val="000000" w:themeColor="text1"/>
          <w:sz w:val="22"/>
          <w:szCs w:val="22"/>
        </w:rPr>
        <w:t>(</w:t>
      </w:r>
      <w:r w:rsidR="00C43E81">
        <w:rPr>
          <w:rFonts w:ascii="Arial" w:hAnsi="Arial" w:cs="Arial"/>
          <w:color w:val="000000" w:themeColor="text1"/>
          <w:sz w:val="22"/>
          <w:szCs w:val="22"/>
        </w:rPr>
        <w:t>Safeguarding matters, 2020).</w:t>
      </w:r>
      <w:r w:rsidR="00844769" w:rsidRPr="008159DA">
        <w:rPr>
          <w:rFonts w:ascii="Arial" w:hAnsi="Arial" w:cs="Arial"/>
          <w:color w:val="000000" w:themeColor="text1"/>
          <w:sz w:val="22"/>
          <w:szCs w:val="22"/>
        </w:rPr>
        <w:t xml:space="preserve">. is to </w:t>
      </w:r>
    </w:p>
    <w:p w14:paraId="66EB8F78" w14:textId="08446A11" w:rsidR="00844769" w:rsidRPr="008159DA" w:rsidRDefault="00844769" w:rsidP="008159DA">
      <w:pPr>
        <w:pStyle w:val="NormalWeb"/>
        <w:numPr>
          <w:ilvl w:val="0"/>
          <w:numId w:val="2"/>
        </w:numPr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8159DA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To prevent all risk and harm of abuse and neglect </w:t>
      </w:r>
    </w:p>
    <w:p w14:paraId="43A5CC24" w14:textId="03DF7420" w:rsidR="00844769" w:rsidRPr="008159DA" w:rsidRDefault="00844769" w:rsidP="008159DA">
      <w:pPr>
        <w:pStyle w:val="NormalWeb"/>
        <w:numPr>
          <w:ilvl w:val="0"/>
          <w:numId w:val="2"/>
        </w:numPr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8159DA">
        <w:rPr>
          <w:rFonts w:ascii="Arial" w:hAnsi="Arial" w:cs="Arial"/>
          <w:sz w:val="22"/>
          <w:szCs w:val="22"/>
        </w:rPr>
        <w:t>recognising that adults sometimes have complex interpersonal relationships and may be ambivalent, unclear, or unrealistic about their personal circumstances and therefore potential risks to their safety or well-being.</w:t>
      </w:r>
    </w:p>
    <w:p w14:paraId="2E76A580" w14:textId="66C9FE3C" w:rsidR="00844769" w:rsidRPr="008159DA" w:rsidRDefault="00844769" w:rsidP="008159DA">
      <w:pPr>
        <w:pStyle w:val="NormalWeb"/>
        <w:numPr>
          <w:ilvl w:val="0"/>
          <w:numId w:val="2"/>
        </w:numPr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8159DA">
        <w:rPr>
          <w:rFonts w:ascii="Arial" w:hAnsi="Arial" w:cs="Arial"/>
          <w:sz w:val="22"/>
          <w:szCs w:val="22"/>
        </w:rPr>
        <w:t>Professionals making sure that the adult’s well-being is promoted including, where appropriate, taking their views, wishes, feelings and beliefs fully into account when deciding any action (</w:t>
      </w:r>
      <w:r w:rsidR="00453A59">
        <w:rPr>
          <w:rFonts w:ascii="Arial" w:hAnsi="Arial" w:cs="Arial"/>
          <w:sz w:val="22"/>
          <w:szCs w:val="22"/>
        </w:rPr>
        <w:t>Children’s society , 2019</w:t>
      </w:r>
      <w:r w:rsidRPr="008159DA">
        <w:rPr>
          <w:rFonts w:ascii="Arial" w:hAnsi="Arial" w:cs="Arial"/>
          <w:sz w:val="22"/>
          <w:szCs w:val="22"/>
        </w:rPr>
        <w:t>).</w:t>
      </w:r>
    </w:p>
    <w:p w14:paraId="5386094C" w14:textId="0C534B6A" w:rsidR="002404A0" w:rsidRPr="00844769" w:rsidRDefault="002404A0" w:rsidP="00C43E81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All professionals have a duty of care to implement this policy by identifying potential harms and risk ,</w:t>
      </w:r>
      <w:r w:rsidR="008159DA">
        <w:rPr>
          <w:rFonts w:ascii="Arial" w:hAnsi="Arial" w:cs="Arial"/>
          <w:sz w:val="22"/>
          <w:szCs w:val="22"/>
        </w:rPr>
        <w:t xml:space="preserve"> whistleblowing</w:t>
      </w:r>
      <w:r>
        <w:rPr>
          <w:rFonts w:ascii="Arial" w:hAnsi="Arial" w:cs="Arial"/>
          <w:sz w:val="22"/>
          <w:szCs w:val="22"/>
        </w:rPr>
        <w:t xml:space="preserve"> ,</w:t>
      </w:r>
      <w:r w:rsidR="008159DA">
        <w:rPr>
          <w:rFonts w:ascii="Arial" w:hAnsi="Arial" w:cs="Arial"/>
          <w:sz w:val="22"/>
          <w:szCs w:val="22"/>
        </w:rPr>
        <w:t>ensuring</w:t>
      </w:r>
      <w:r>
        <w:rPr>
          <w:rFonts w:ascii="Arial" w:hAnsi="Arial" w:cs="Arial"/>
          <w:sz w:val="22"/>
          <w:szCs w:val="22"/>
        </w:rPr>
        <w:t xml:space="preserve"> all concerns have been prop</w:t>
      </w:r>
      <w:r w:rsidR="008159DA">
        <w:rPr>
          <w:rFonts w:ascii="Arial" w:hAnsi="Arial" w:cs="Arial"/>
          <w:sz w:val="22"/>
          <w:szCs w:val="22"/>
        </w:rPr>
        <w:t>erl</w:t>
      </w:r>
      <w:r>
        <w:rPr>
          <w:rFonts w:ascii="Arial" w:hAnsi="Arial" w:cs="Arial"/>
          <w:sz w:val="22"/>
          <w:szCs w:val="22"/>
        </w:rPr>
        <w:t xml:space="preserve">y documented and escalated to the </w:t>
      </w:r>
      <w:r w:rsidR="008159DA">
        <w:rPr>
          <w:rFonts w:ascii="Arial" w:hAnsi="Arial" w:cs="Arial"/>
          <w:sz w:val="22"/>
          <w:szCs w:val="22"/>
        </w:rPr>
        <w:t>appropriate</w:t>
      </w:r>
      <w:r>
        <w:rPr>
          <w:rFonts w:ascii="Arial" w:hAnsi="Arial" w:cs="Arial"/>
          <w:sz w:val="22"/>
          <w:szCs w:val="22"/>
        </w:rPr>
        <w:t xml:space="preserve"> person , following up with families and children ensuring adults get the correct and appropriate care und</w:t>
      </w:r>
      <w:r w:rsidR="00FA60C1">
        <w:rPr>
          <w:rFonts w:ascii="Arial" w:hAnsi="Arial" w:cs="Arial"/>
          <w:sz w:val="22"/>
          <w:szCs w:val="22"/>
        </w:rPr>
        <w:t>er</w:t>
      </w:r>
      <w:r>
        <w:rPr>
          <w:rFonts w:ascii="Arial" w:hAnsi="Arial" w:cs="Arial"/>
          <w:sz w:val="22"/>
          <w:szCs w:val="22"/>
        </w:rPr>
        <w:t xml:space="preserve"> the care act 2014.</w:t>
      </w:r>
      <w:r w:rsidR="00516039">
        <w:rPr>
          <w:rFonts w:ascii="Arial" w:hAnsi="Arial" w:cs="Arial"/>
          <w:sz w:val="22"/>
          <w:szCs w:val="22"/>
        </w:rPr>
        <w:t xml:space="preserve"> If safeguarding is not properly followed or implemented it can have very serious consequence</w:t>
      </w:r>
      <w:r w:rsidR="00C43E81">
        <w:rPr>
          <w:rFonts w:ascii="Arial" w:hAnsi="Arial" w:cs="Arial"/>
          <w:sz w:val="22"/>
          <w:szCs w:val="22"/>
        </w:rPr>
        <w:t>,</w:t>
      </w:r>
      <w:r w:rsidR="00516039">
        <w:rPr>
          <w:rFonts w:ascii="Arial" w:hAnsi="Arial" w:cs="Arial"/>
          <w:sz w:val="22"/>
          <w:szCs w:val="22"/>
        </w:rPr>
        <w:t xml:space="preserve"> such as </w:t>
      </w:r>
      <w:r w:rsidR="002E6CC1">
        <w:rPr>
          <w:rFonts w:ascii="Arial" w:hAnsi="Arial" w:cs="Arial"/>
          <w:sz w:val="22"/>
          <w:szCs w:val="22"/>
        </w:rPr>
        <w:t xml:space="preserve"> losing trust to clients, service users and their families , negative publicity , damage to the organisation as a whole or in some serious cases major harm to the person in question </w:t>
      </w:r>
      <w:r w:rsidR="006035F3">
        <w:rPr>
          <w:rFonts w:ascii="Arial" w:hAnsi="Arial" w:cs="Arial"/>
          <w:sz w:val="22"/>
          <w:szCs w:val="22"/>
        </w:rPr>
        <w:t>(</w:t>
      </w:r>
      <w:r w:rsidR="002E6CC1">
        <w:rPr>
          <w:rFonts w:ascii="Arial" w:hAnsi="Arial" w:cs="Arial"/>
          <w:sz w:val="22"/>
          <w:szCs w:val="22"/>
        </w:rPr>
        <w:t>Henman , 2015)</w:t>
      </w:r>
      <w:r w:rsidR="006035F3">
        <w:rPr>
          <w:rFonts w:ascii="Arial" w:hAnsi="Arial" w:cs="Arial"/>
          <w:sz w:val="22"/>
          <w:szCs w:val="22"/>
        </w:rPr>
        <w:t>.</w:t>
      </w:r>
    </w:p>
    <w:p w14:paraId="7049CC89" w14:textId="295CA264" w:rsidR="004054E7" w:rsidRPr="00844769" w:rsidRDefault="005232DD" w:rsidP="008159DA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46C41E23" w14:textId="6CC4FD47" w:rsidR="004054E7" w:rsidRDefault="004054E7" w:rsidP="00B5785D">
      <w:pPr>
        <w:spacing w:line="360" w:lineRule="auto"/>
        <w:jc w:val="both"/>
        <w:rPr>
          <w:rFonts w:ascii="Arial" w:hAnsi="Arial" w:cs="Arial"/>
        </w:rPr>
      </w:pPr>
    </w:p>
    <w:p w14:paraId="5C358174" w14:textId="0BB4384E" w:rsidR="004054E7" w:rsidRDefault="004054E7" w:rsidP="00B5785D">
      <w:pPr>
        <w:spacing w:line="360" w:lineRule="auto"/>
        <w:jc w:val="both"/>
        <w:rPr>
          <w:rFonts w:ascii="Arial" w:hAnsi="Arial" w:cs="Arial"/>
        </w:rPr>
      </w:pPr>
    </w:p>
    <w:p w14:paraId="727D9A5E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AF953B7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CAC9C8E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A054F58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BF95CEC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7CB0CF9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571CA56" w14:textId="77777777" w:rsidR="003A2015" w:rsidRPr="001E037F" w:rsidRDefault="003A2015" w:rsidP="006035F3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</w:p>
    <w:p w14:paraId="26699DDA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D762B9E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A6FA6F0" w14:textId="77777777" w:rsidR="003A2015" w:rsidRDefault="003A2015" w:rsidP="006035F3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13E72D3" w14:textId="77777777" w:rsidR="00BE2632" w:rsidRDefault="00BE2632" w:rsidP="003A201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7C43C61" w14:textId="77777777" w:rsidR="00BE2632" w:rsidRDefault="00BE2632" w:rsidP="003A201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51EA986" w14:textId="77777777" w:rsidR="006B0ACF" w:rsidRDefault="006B0ACF" w:rsidP="003A201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A8D4C9B" w14:textId="77777777" w:rsidR="006B0ACF" w:rsidRDefault="006B0ACF" w:rsidP="003A201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08E5CA5" w14:textId="445A62CE" w:rsidR="003A2015" w:rsidRPr="006B0ACF" w:rsidRDefault="003A2015" w:rsidP="006B0AC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6B0ACF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Issues identified within Covid-19 The Abuse</w:t>
      </w:r>
    </w:p>
    <w:p w14:paraId="36F8D097" w14:textId="77777777" w:rsidR="003A2015" w:rsidRDefault="003A2015" w:rsidP="003F67DA">
      <w:pPr>
        <w:spacing w:line="360" w:lineRule="auto"/>
        <w:jc w:val="both"/>
        <w:rPr>
          <w:rFonts w:ascii="Arial" w:hAnsi="Arial" w:cs="Arial"/>
        </w:rPr>
      </w:pPr>
    </w:p>
    <w:p w14:paraId="444914E6" w14:textId="77777777" w:rsidR="003A2015" w:rsidRDefault="003A2015" w:rsidP="003F67DA">
      <w:pPr>
        <w:spacing w:line="360" w:lineRule="auto"/>
        <w:jc w:val="both"/>
        <w:rPr>
          <w:rFonts w:ascii="Arial" w:hAnsi="Arial" w:cs="Arial"/>
        </w:rPr>
      </w:pPr>
    </w:p>
    <w:p w14:paraId="2BD5DB46" w14:textId="08FDEA5B" w:rsidR="00594BD0" w:rsidRDefault="006035F3" w:rsidP="003F67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When lockdown occurred which</w:t>
      </w:r>
      <w:r w:rsidR="0081792B">
        <w:rPr>
          <w:rFonts w:ascii="Arial" w:hAnsi="Arial" w:cs="Arial"/>
        </w:rPr>
        <w:t xml:space="preserve"> resulted in  </w:t>
      </w:r>
      <w:r>
        <w:rPr>
          <w:rFonts w:ascii="Arial" w:hAnsi="Arial" w:cs="Arial"/>
        </w:rPr>
        <w:t xml:space="preserve">many services and organisation </w:t>
      </w:r>
      <w:r w:rsidR="0081792B">
        <w:rPr>
          <w:rFonts w:ascii="Arial" w:hAnsi="Arial" w:cs="Arial"/>
        </w:rPr>
        <w:t xml:space="preserve"> such as Schools, GP’S , Nursery’s , children centres , playgroups </w:t>
      </w:r>
      <w:r>
        <w:rPr>
          <w:rFonts w:ascii="Arial" w:hAnsi="Arial" w:cs="Arial"/>
        </w:rPr>
        <w:t>clos</w:t>
      </w:r>
      <w:r w:rsidR="0081792B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their doors </w:t>
      </w:r>
      <w:r w:rsidR="0081792B">
        <w:rPr>
          <w:rFonts w:ascii="Arial" w:hAnsi="Arial" w:cs="Arial"/>
        </w:rPr>
        <w:t xml:space="preserve">that already </w:t>
      </w:r>
      <w:r>
        <w:rPr>
          <w:rFonts w:ascii="Arial" w:hAnsi="Arial" w:cs="Arial"/>
        </w:rPr>
        <w:t>would  have</w:t>
      </w:r>
      <w:r w:rsidR="0081792B">
        <w:rPr>
          <w:rFonts w:ascii="Arial" w:hAnsi="Arial" w:cs="Arial"/>
        </w:rPr>
        <w:t xml:space="preserve"> sparked a</w:t>
      </w:r>
      <w:r>
        <w:rPr>
          <w:rFonts w:ascii="Arial" w:hAnsi="Arial" w:cs="Arial"/>
        </w:rPr>
        <w:t xml:space="preserve"> major safeguarding factor</w:t>
      </w:r>
      <w:r w:rsidR="0081792B">
        <w:rPr>
          <w:rFonts w:ascii="Arial" w:hAnsi="Arial" w:cs="Arial"/>
        </w:rPr>
        <w:t xml:space="preserve"> for children </w:t>
      </w:r>
      <w:r>
        <w:rPr>
          <w:rFonts w:ascii="Arial" w:hAnsi="Arial" w:cs="Arial"/>
        </w:rPr>
        <w:t xml:space="preserve"> . Because of professionals </w:t>
      </w:r>
      <w:r w:rsidR="0081792B">
        <w:rPr>
          <w:rFonts w:ascii="Arial" w:hAnsi="Arial" w:cs="Arial"/>
        </w:rPr>
        <w:t xml:space="preserve">not </w:t>
      </w:r>
      <w:r>
        <w:rPr>
          <w:rFonts w:ascii="Arial" w:hAnsi="Arial" w:cs="Arial"/>
        </w:rPr>
        <w:t xml:space="preserve">being able to see f children face to face </w:t>
      </w:r>
      <w:r w:rsidR="0081792B">
        <w:rPr>
          <w:rFonts w:ascii="Arial" w:hAnsi="Arial" w:cs="Arial"/>
        </w:rPr>
        <w:t xml:space="preserve">this  would of resulted in missing a lot of identifiable risk factors of forms of abuse ,or maltreatment. Like marks to the body , loss or weight gain not knowing weather they have eaten a meal. Not being able to see if a child </w:t>
      </w:r>
      <w:r w:rsidR="003A4CEA">
        <w:rPr>
          <w:rFonts w:ascii="Arial" w:hAnsi="Arial" w:cs="Arial"/>
        </w:rPr>
        <w:t xml:space="preserve"> has become</w:t>
      </w:r>
      <w:r w:rsidR="0081792B">
        <w:rPr>
          <w:rFonts w:ascii="Arial" w:hAnsi="Arial" w:cs="Arial"/>
        </w:rPr>
        <w:t xml:space="preserve"> </w:t>
      </w:r>
      <w:r w:rsidR="003A4CEA">
        <w:rPr>
          <w:rFonts w:ascii="Arial" w:hAnsi="Arial" w:cs="Arial"/>
        </w:rPr>
        <w:t xml:space="preserve">withdrawn. For many children </w:t>
      </w:r>
      <w:r w:rsidR="003F67DA">
        <w:rPr>
          <w:rFonts w:ascii="Arial" w:hAnsi="Arial" w:cs="Arial"/>
        </w:rPr>
        <w:t>these</w:t>
      </w:r>
      <w:r w:rsidR="003A4CEA">
        <w:rPr>
          <w:rFonts w:ascii="Arial" w:hAnsi="Arial" w:cs="Arial"/>
        </w:rPr>
        <w:t xml:space="preserve"> places was the only </w:t>
      </w:r>
      <w:r w:rsidR="003F67DA">
        <w:rPr>
          <w:rFonts w:ascii="Arial" w:hAnsi="Arial" w:cs="Arial"/>
        </w:rPr>
        <w:t>time</w:t>
      </w:r>
      <w:r w:rsidR="003A4CEA">
        <w:rPr>
          <w:rFonts w:ascii="Arial" w:hAnsi="Arial" w:cs="Arial"/>
        </w:rPr>
        <w:t xml:space="preserve"> </w:t>
      </w:r>
      <w:r w:rsidR="003F67DA">
        <w:rPr>
          <w:rFonts w:ascii="Arial" w:hAnsi="Arial" w:cs="Arial"/>
        </w:rPr>
        <w:t xml:space="preserve">they was able to escape to be a child as they might have had to help with younger siblings at home or help be a carer to a sick parent . For others it was the only time they got a decent hot meal due to suffering abuse and neglect at their hands of a parent or guardian. </w:t>
      </w:r>
    </w:p>
    <w:p w14:paraId="22AA9A9A" w14:textId="3AD50861" w:rsidR="00F26D4D" w:rsidRDefault="003F67DA" w:rsidP="00F26D4D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4" w:name="_Toc100675137"/>
      <w:bookmarkStart w:id="5" w:name="_Toc100706978"/>
      <w:r w:rsidRPr="00F26D4D">
        <w:rPr>
          <w:rFonts w:ascii="Arial" w:hAnsi="Arial" w:cs="Arial"/>
          <w:color w:val="000000" w:themeColor="text1"/>
          <w:sz w:val="22"/>
          <w:szCs w:val="22"/>
        </w:rPr>
        <w:t xml:space="preserve">For adults if a </w:t>
      </w:r>
      <w:r w:rsidR="00E443E2" w:rsidRPr="00F26D4D">
        <w:rPr>
          <w:rFonts w:ascii="Arial" w:hAnsi="Arial" w:cs="Arial"/>
          <w:color w:val="000000" w:themeColor="text1"/>
          <w:sz w:val="22"/>
          <w:szCs w:val="22"/>
        </w:rPr>
        <w:t>job</w:t>
      </w:r>
      <w:r w:rsidR="00E443E2">
        <w:rPr>
          <w:rFonts w:ascii="Arial" w:hAnsi="Arial" w:cs="Arial"/>
          <w:color w:val="000000" w:themeColor="text1"/>
          <w:sz w:val="22"/>
          <w:szCs w:val="22"/>
        </w:rPr>
        <w:t>,</w:t>
      </w:r>
      <w:r w:rsidR="00E443E2" w:rsidRPr="00F26D4D">
        <w:rPr>
          <w:rFonts w:ascii="Arial" w:hAnsi="Arial" w:cs="Arial"/>
          <w:color w:val="000000" w:themeColor="text1"/>
          <w:sz w:val="22"/>
          <w:szCs w:val="22"/>
        </w:rPr>
        <w:t xml:space="preserve"> or</w:t>
      </w:r>
      <w:r w:rsidRPr="00F26D4D">
        <w:rPr>
          <w:rFonts w:ascii="Arial" w:hAnsi="Arial" w:cs="Arial"/>
          <w:color w:val="000000" w:themeColor="text1"/>
          <w:sz w:val="22"/>
          <w:szCs w:val="22"/>
        </w:rPr>
        <w:t xml:space="preserve"> the school run or being able to go to families house </w:t>
      </w:r>
      <w:r w:rsidR="00E443E2">
        <w:rPr>
          <w:rFonts w:ascii="Arial" w:hAnsi="Arial" w:cs="Arial"/>
          <w:color w:val="000000" w:themeColor="text1"/>
          <w:sz w:val="22"/>
          <w:szCs w:val="22"/>
        </w:rPr>
        <w:t>or going to do the weekly</w:t>
      </w:r>
      <w:r w:rsidRPr="00F26D4D">
        <w:rPr>
          <w:rFonts w:ascii="Arial" w:hAnsi="Arial" w:cs="Arial"/>
          <w:color w:val="000000" w:themeColor="text1"/>
          <w:sz w:val="22"/>
          <w:szCs w:val="22"/>
        </w:rPr>
        <w:t xml:space="preserve"> shop</w:t>
      </w:r>
      <w:r w:rsidR="00E443E2">
        <w:rPr>
          <w:rFonts w:ascii="Arial" w:hAnsi="Arial" w:cs="Arial"/>
          <w:color w:val="000000" w:themeColor="text1"/>
          <w:sz w:val="22"/>
          <w:szCs w:val="22"/>
        </w:rPr>
        <w:t>,</w:t>
      </w:r>
      <w:r w:rsidRPr="00F26D4D">
        <w:rPr>
          <w:rFonts w:ascii="Arial" w:hAnsi="Arial" w:cs="Arial"/>
          <w:color w:val="000000" w:themeColor="text1"/>
          <w:sz w:val="22"/>
          <w:szCs w:val="22"/>
        </w:rPr>
        <w:t xml:space="preserve"> was the only time they could escape abuse from their partner then this time would have been very difficult </w:t>
      </w:r>
      <w:r w:rsidR="00E443E2">
        <w:rPr>
          <w:rFonts w:ascii="Arial" w:hAnsi="Arial" w:cs="Arial"/>
          <w:color w:val="000000" w:themeColor="text1"/>
          <w:sz w:val="22"/>
          <w:szCs w:val="22"/>
        </w:rPr>
        <w:t xml:space="preserve"> and stressful period of time,</w:t>
      </w:r>
      <w:r w:rsidR="00E443E2" w:rsidRPr="00F26D4D">
        <w:rPr>
          <w:rFonts w:ascii="Arial" w:hAnsi="Arial" w:cs="Arial"/>
          <w:color w:val="000000" w:themeColor="text1"/>
          <w:sz w:val="22"/>
          <w:szCs w:val="22"/>
        </w:rPr>
        <w:t xml:space="preserve"> according</w:t>
      </w:r>
      <w:r w:rsidRPr="00F26D4D">
        <w:rPr>
          <w:rFonts w:ascii="Arial" w:hAnsi="Arial" w:cs="Arial"/>
          <w:color w:val="000000" w:themeColor="text1"/>
          <w:sz w:val="22"/>
          <w:szCs w:val="22"/>
        </w:rPr>
        <w:t xml:space="preserve"> to ONS</w:t>
      </w:r>
      <w:r w:rsidRPr="00F26D4D">
        <w:rPr>
          <w:rFonts w:ascii="Arial" w:hAnsi="Arial" w:cs="Arial"/>
          <w:color w:val="000000" w:themeColor="text1"/>
        </w:rPr>
        <w:t xml:space="preserve"> </w:t>
      </w:r>
      <w:r w:rsidR="00F26D4D" w:rsidRPr="00D45C87">
        <w:rPr>
          <w:rFonts w:ascii="Arial" w:hAnsi="Arial" w:cs="Arial"/>
          <w:bCs/>
          <w:color w:val="000000" w:themeColor="text1"/>
          <w:sz w:val="22"/>
          <w:szCs w:val="22"/>
        </w:rPr>
        <w:t>police recorded  845,734 domestic abuse incidents in the year ending March 2021 (</w:t>
      </w:r>
      <w:r w:rsidR="00F26D4D" w:rsidRPr="00D45C87">
        <w:rPr>
          <w:rFonts w:ascii="Arial" w:hAnsi="Arial" w:cs="Arial"/>
          <w:color w:val="000000"/>
          <w:sz w:val="22"/>
          <w:szCs w:val="22"/>
          <w:shd w:val="clear" w:color="auto" w:fill="FFFFFF"/>
        </w:rPr>
        <w:t>ONS,2021)</w:t>
      </w:r>
      <w:r w:rsidR="00F26D4D" w:rsidRPr="00D45C87">
        <w:rPr>
          <w:rFonts w:ascii="Arial" w:hAnsi="Arial" w:cs="Arial"/>
          <w:bCs/>
          <w:color w:val="000000" w:themeColor="text1"/>
          <w:sz w:val="22"/>
          <w:szCs w:val="22"/>
        </w:rPr>
        <w:t>.</w:t>
      </w:r>
      <w:r w:rsidR="00F26D4D">
        <w:rPr>
          <w:rFonts w:ascii="Arial" w:hAnsi="Arial" w:cs="Arial"/>
          <w:bCs/>
          <w:color w:val="000000" w:themeColor="text1"/>
          <w:sz w:val="22"/>
          <w:szCs w:val="22"/>
        </w:rPr>
        <w:t xml:space="preserve"> </w:t>
      </w:r>
      <w:r w:rsidR="00F874A5">
        <w:rPr>
          <w:rFonts w:ascii="Arial" w:hAnsi="Arial" w:cs="Arial"/>
          <w:color w:val="000000" w:themeColor="text1"/>
          <w:sz w:val="22"/>
          <w:szCs w:val="22"/>
        </w:rPr>
        <w:t>T</w:t>
      </w:r>
      <w:r w:rsidR="00F26D4D" w:rsidRPr="00D45C87">
        <w:rPr>
          <w:rFonts w:ascii="Arial" w:hAnsi="Arial" w:cs="Arial"/>
          <w:color w:val="000000" w:themeColor="text1"/>
          <w:sz w:val="22"/>
          <w:szCs w:val="22"/>
        </w:rPr>
        <w:t>here was discussions within the UK parliament</w:t>
      </w:r>
      <w:r w:rsidR="00F874A5">
        <w:rPr>
          <w:rFonts w:ascii="Arial" w:hAnsi="Arial" w:cs="Arial"/>
          <w:color w:val="000000" w:themeColor="text1"/>
          <w:sz w:val="22"/>
          <w:szCs w:val="22"/>
        </w:rPr>
        <w:t>,</w:t>
      </w:r>
      <w:r w:rsidR="00F26D4D" w:rsidRPr="00D45C87">
        <w:rPr>
          <w:rFonts w:ascii="Arial" w:hAnsi="Arial" w:cs="Arial"/>
          <w:color w:val="000000" w:themeColor="text1"/>
          <w:sz w:val="22"/>
          <w:szCs w:val="22"/>
        </w:rPr>
        <w:t xml:space="preserve"> as this was an increasing and concerning issue which led to 25 million</w:t>
      </w:r>
      <w:r w:rsidR="00F874A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F26D4D" w:rsidRPr="00D45C87">
        <w:rPr>
          <w:rFonts w:ascii="Arial" w:hAnsi="Arial" w:cs="Arial"/>
          <w:color w:val="000000" w:themeColor="text1"/>
          <w:sz w:val="22"/>
          <w:szCs w:val="22"/>
        </w:rPr>
        <w:t xml:space="preserve"> in emergency funding towards domestic violence services (</w:t>
      </w:r>
      <w:proofErr w:type="spellStart"/>
      <w:r w:rsidR="00F26D4D" w:rsidRPr="00D45C87">
        <w:rPr>
          <w:rFonts w:ascii="Arial" w:hAnsi="Arial" w:cs="Arial"/>
          <w:color w:val="000000" w:themeColor="text1"/>
          <w:sz w:val="22"/>
          <w:szCs w:val="22"/>
        </w:rPr>
        <w:t>Havad</w:t>
      </w:r>
      <w:proofErr w:type="spellEnd"/>
      <w:r w:rsidR="00F26D4D" w:rsidRPr="00D45C87">
        <w:rPr>
          <w:rFonts w:ascii="Arial" w:hAnsi="Arial" w:cs="Arial"/>
          <w:color w:val="000000" w:themeColor="text1"/>
          <w:sz w:val="22"/>
          <w:szCs w:val="22"/>
        </w:rPr>
        <w:t>, 2021).</w:t>
      </w:r>
      <w:bookmarkEnd w:id="4"/>
      <w:bookmarkEnd w:id="5"/>
      <w:r w:rsidR="00F26D4D" w:rsidRPr="00D45C87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7D56781A" w14:textId="1FE6BA5D" w:rsidR="00F26D4D" w:rsidRPr="00D45C87" w:rsidRDefault="00F26D4D" w:rsidP="00F26D4D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6" w:name="_Toc100675138"/>
      <w:bookmarkStart w:id="7" w:name="_Toc100706979"/>
      <w:r>
        <w:rPr>
          <w:rFonts w:ascii="Arial" w:hAnsi="Arial" w:cs="Arial"/>
          <w:color w:val="000000" w:themeColor="text1"/>
          <w:sz w:val="22"/>
          <w:szCs w:val="22"/>
        </w:rPr>
        <w:t>Many adults who relied on care from the community services seen this reduced as the care work</w:t>
      </w:r>
      <w:r w:rsidR="007E005A">
        <w:rPr>
          <w:rFonts w:ascii="Arial" w:hAnsi="Arial" w:cs="Arial"/>
          <w:color w:val="000000" w:themeColor="text1"/>
          <w:sz w:val="22"/>
          <w:szCs w:val="22"/>
        </w:rPr>
        <w:t>ers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was under extreme pressure dure in this time.</w:t>
      </w:r>
      <w:bookmarkEnd w:id="6"/>
      <w:bookmarkEnd w:id="7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E005A">
        <w:rPr>
          <w:rFonts w:ascii="Arial" w:hAnsi="Arial" w:cs="Arial"/>
          <w:color w:val="000000" w:themeColor="text1"/>
          <w:sz w:val="22"/>
          <w:szCs w:val="22"/>
        </w:rPr>
        <w:t>For some they had to rely on a family member or friend who may not have had knowledge in this field or could of suffered neglect or abuse at the hand of  person they are supposed to trust.</w:t>
      </w:r>
      <w:r w:rsidR="006B0ACF">
        <w:rPr>
          <w:rFonts w:ascii="Arial" w:hAnsi="Arial" w:cs="Arial"/>
          <w:color w:val="000000" w:themeColor="text1"/>
          <w:sz w:val="22"/>
          <w:szCs w:val="22"/>
        </w:rPr>
        <w:t xml:space="preserve"> Or they could have been waiting ages for there domiciliary call due to shortage of staff</w:t>
      </w:r>
      <w:r w:rsidR="00F874A5">
        <w:rPr>
          <w:rFonts w:ascii="Arial" w:hAnsi="Arial" w:cs="Arial"/>
          <w:color w:val="000000" w:themeColor="text1"/>
          <w:sz w:val="22"/>
          <w:szCs w:val="22"/>
        </w:rPr>
        <w:t>,</w:t>
      </w:r>
      <w:r w:rsidR="006B0ACF">
        <w:rPr>
          <w:rFonts w:ascii="Arial" w:hAnsi="Arial" w:cs="Arial"/>
          <w:color w:val="000000" w:themeColor="text1"/>
          <w:sz w:val="22"/>
          <w:szCs w:val="22"/>
        </w:rPr>
        <w:t xml:space="preserve"> which could of resorted in late medication</w:t>
      </w:r>
      <w:r w:rsidR="00F874A5">
        <w:rPr>
          <w:rFonts w:ascii="Arial" w:hAnsi="Arial" w:cs="Arial"/>
          <w:color w:val="000000" w:themeColor="text1"/>
          <w:sz w:val="22"/>
          <w:szCs w:val="22"/>
        </w:rPr>
        <w:t>,</w:t>
      </w:r>
      <w:r w:rsidR="006B0ACF">
        <w:rPr>
          <w:rFonts w:ascii="Arial" w:hAnsi="Arial" w:cs="Arial"/>
          <w:color w:val="000000" w:themeColor="text1"/>
          <w:sz w:val="22"/>
          <w:szCs w:val="22"/>
        </w:rPr>
        <w:t xml:space="preserve"> or the only interaction they get with another human was suddenly diminished.</w:t>
      </w:r>
      <w:r w:rsidR="007621F6">
        <w:rPr>
          <w:rFonts w:ascii="Arial" w:hAnsi="Arial" w:cs="Arial"/>
          <w:color w:val="000000" w:themeColor="text1"/>
          <w:sz w:val="22"/>
          <w:szCs w:val="22"/>
        </w:rPr>
        <w:t xml:space="preserve"> It was found 1.4 adults had experienced loneliness</w:t>
      </w:r>
      <w:r w:rsidR="00F874A5">
        <w:rPr>
          <w:rFonts w:ascii="Arial" w:hAnsi="Arial" w:cs="Arial"/>
          <w:color w:val="000000" w:themeColor="text1"/>
          <w:sz w:val="22"/>
          <w:szCs w:val="22"/>
        </w:rPr>
        <w:t>,</w:t>
      </w:r>
      <w:r w:rsidR="007621F6">
        <w:rPr>
          <w:rFonts w:ascii="Arial" w:hAnsi="Arial" w:cs="Arial"/>
          <w:color w:val="000000" w:themeColor="text1"/>
          <w:sz w:val="22"/>
          <w:szCs w:val="22"/>
        </w:rPr>
        <w:t xml:space="preserve"> within few weeks of the pandemic (Mental health foundation , 2021).</w:t>
      </w:r>
    </w:p>
    <w:p w14:paraId="6FB19ED7" w14:textId="794A7B66" w:rsidR="003F67DA" w:rsidRDefault="003F67DA" w:rsidP="003F67DA">
      <w:pPr>
        <w:spacing w:line="360" w:lineRule="auto"/>
        <w:jc w:val="both"/>
        <w:rPr>
          <w:rFonts w:ascii="Arial" w:hAnsi="Arial" w:cs="Arial"/>
        </w:rPr>
      </w:pPr>
    </w:p>
    <w:p w14:paraId="18A9CBD0" w14:textId="513E8CD7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67ADEB8B" w14:textId="163232BA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1ED0CD62" w14:textId="4B63EAD6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53350376" w14:textId="33D2990A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3145DFF0" w14:textId="60ACC2B7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5EB6E016" w14:textId="28BFA4A1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5B1B78E6" w14:textId="47F9E32D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559D8246" w14:textId="71567ECB" w:rsidR="0005023F" w:rsidRPr="00F26D4D" w:rsidRDefault="00F26D4D" w:rsidP="00F26D4D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bookmarkStart w:id="8" w:name="_Toc100706980"/>
      <w:r w:rsidRPr="00F26D4D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Issues identified within Covid-19 Financial difficulties</w:t>
      </w:r>
      <w:bookmarkEnd w:id="8"/>
      <w:r w:rsidRPr="00F26D4D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6A4AAF0B" w14:textId="77777777" w:rsidR="00215A8F" w:rsidRDefault="00215A8F" w:rsidP="008C015C">
      <w:pPr>
        <w:spacing w:line="360" w:lineRule="auto"/>
        <w:ind w:left="720"/>
        <w:jc w:val="both"/>
        <w:rPr>
          <w:rFonts w:ascii="Arial" w:hAnsi="Arial" w:cs="Arial"/>
        </w:rPr>
      </w:pPr>
    </w:p>
    <w:p w14:paraId="0C2554E8" w14:textId="22C49311" w:rsidR="00164F99" w:rsidRDefault="006B0ACF" w:rsidP="008C015C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has been reported that 9000 families applied for help with school meals within lockdown . </w:t>
      </w:r>
      <w:r w:rsidR="00B71ACC">
        <w:rPr>
          <w:rFonts w:ascii="Arial" w:hAnsi="Arial" w:cs="Arial"/>
        </w:rPr>
        <w:t>O</w:t>
      </w:r>
      <w:r>
        <w:rPr>
          <w:rFonts w:ascii="Arial" w:hAnsi="Arial" w:cs="Arial"/>
        </w:rPr>
        <w:t>n top of the 1.4 million already getting assistance</w:t>
      </w:r>
      <w:r w:rsidR="00B71AC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this is </w:t>
      </w:r>
      <w:r w:rsidR="0043783D">
        <w:rPr>
          <w:rFonts w:ascii="Arial" w:hAnsi="Arial" w:cs="Arial"/>
        </w:rPr>
        <w:t>believed</w:t>
      </w:r>
      <w:r>
        <w:rPr>
          <w:rFonts w:ascii="Arial" w:hAnsi="Arial" w:cs="Arial"/>
        </w:rPr>
        <w:t xml:space="preserve"> to </w:t>
      </w:r>
      <w:r w:rsidR="0043783D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because of the havoc covid-19 </w:t>
      </w:r>
      <w:r w:rsidR="0043783D">
        <w:rPr>
          <w:rFonts w:ascii="Arial" w:hAnsi="Arial" w:cs="Arial"/>
        </w:rPr>
        <w:t xml:space="preserve">brought upon families incomes (Butler,2020). </w:t>
      </w:r>
      <w:r w:rsidR="00B71ACC">
        <w:rPr>
          <w:rFonts w:ascii="Arial" w:hAnsi="Arial" w:cs="Arial"/>
        </w:rPr>
        <w:t>So</w:t>
      </w:r>
      <w:r w:rsidR="0043783D">
        <w:rPr>
          <w:rFonts w:ascii="Arial" w:hAnsi="Arial" w:cs="Arial"/>
        </w:rPr>
        <w:t xml:space="preserve"> many people was furloughed</w:t>
      </w:r>
      <w:r w:rsidR="00B71ACC">
        <w:rPr>
          <w:rFonts w:ascii="Arial" w:hAnsi="Arial" w:cs="Arial"/>
        </w:rPr>
        <w:t>,</w:t>
      </w:r>
      <w:r w:rsidR="0043783D">
        <w:rPr>
          <w:rFonts w:ascii="Arial" w:hAnsi="Arial" w:cs="Arial"/>
        </w:rPr>
        <w:t xml:space="preserve"> or lost there job due to the pandemic</w:t>
      </w:r>
      <w:r w:rsidR="00B71ACC">
        <w:rPr>
          <w:rFonts w:ascii="Arial" w:hAnsi="Arial" w:cs="Arial"/>
        </w:rPr>
        <w:t>,</w:t>
      </w:r>
      <w:r w:rsidR="0043783D">
        <w:rPr>
          <w:rFonts w:ascii="Arial" w:hAnsi="Arial" w:cs="Arial"/>
        </w:rPr>
        <w:t xml:space="preserve"> it brought great strain upon their households financially. </w:t>
      </w:r>
      <w:r w:rsidR="008C015C">
        <w:rPr>
          <w:rFonts w:ascii="Arial" w:hAnsi="Arial" w:cs="Arial"/>
        </w:rPr>
        <w:t xml:space="preserve">This would of caused many of parents to stress as they would not know how they was going to feed the families , </w:t>
      </w:r>
      <w:r w:rsidR="004512FB">
        <w:rPr>
          <w:rFonts w:ascii="Arial" w:hAnsi="Arial" w:cs="Arial"/>
        </w:rPr>
        <w:t>some had</w:t>
      </w:r>
      <w:r w:rsidR="008C015C">
        <w:rPr>
          <w:rFonts w:ascii="Arial" w:hAnsi="Arial" w:cs="Arial"/>
        </w:rPr>
        <w:t xml:space="preserve"> had to </w:t>
      </w:r>
      <w:r w:rsidR="004512FB">
        <w:rPr>
          <w:rFonts w:ascii="Arial" w:hAnsi="Arial" w:cs="Arial"/>
        </w:rPr>
        <w:t>choose</w:t>
      </w:r>
      <w:r w:rsidR="008C015C">
        <w:rPr>
          <w:rFonts w:ascii="Arial" w:hAnsi="Arial" w:cs="Arial"/>
        </w:rPr>
        <w:t xml:space="preserve"> between a bill or putting food on the table</w:t>
      </w:r>
      <w:r w:rsidR="00215A8F">
        <w:rPr>
          <w:rFonts w:ascii="Arial" w:hAnsi="Arial" w:cs="Arial"/>
        </w:rPr>
        <w:t>,</w:t>
      </w:r>
      <w:r w:rsidR="004512FB">
        <w:rPr>
          <w:rFonts w:ascii="Arial" w:hAnsi="Arial" w:cs="Arial"/>
        </w:rPr>
        <w:t xml:space="preserve"> or taking out a loan, using an overdraft to get by. According to a report by the charity TURN2US </w:t>
      </w:r>
      <w:r w:rsidR="00164F99" w:rsidRPr="00164F99">
        <w:rPr>
          <w:rFonts w:ascii="Arial" w:hAnsi="Arial" w:cs="Arial"/>
          <w:color w:val="000000"/>
          <w:shd w:val="clear" w:color="auto" w:fill="FFFFFF"/>
        </w:rPr>
        <w:t xml:space="preserve">saw </w:t>
      </w:r>
      <w:r w:rsidR="00164F99" w:rsidRPr="00164F99">
        <w:rPr>
          <w:rFonts w:ascii="Arial" w:hAnsi="Arial" w:cs="Arial"/>
          <w:color w:val="000000"/>
          <w:shd w:val="clear" w:color="auto" w:fill="FFFFFF"/>
        </w:rPr>
        <w:t xml:space="preserve"> 6.4 million (12%) people using multiple forms of debt, such as a credit cards, overdrafts and loans</w:t>
      </w:r>
      <w:r w:rsidR="00164F99">
        <w:rPr>
          <w:rFonts w:ascii="Arial" w:hAnsi="Arial" w:cs="Arial"/>
        </w:rPr>
        <w:t xml:space="preserve">. </w:t>
      </w:r>
      <w:r w:rsidR="00164F99" w:rsidRPr="00164F99">
        <w:rPr>
          <w:rFonts w:ascii="Arial" w:hAnsi="Arial" w:cs="Arial"/>
          <w:color w:val="000000"/>
          <w:shd w:val="clear" w:color="auto" w:fill="FFFFFF"/>
        </w:rPr>
        <w:t>One in three people (34%) have had to use some form of debt to get by since March 2020</w:t>
      </w:r>
      <w:r w:rsidR="00164F99">
        <w:rPr>
          <w:rFonts w:ascii="Roboto Slab" w:hAnsi="Roboto Slab"/>
          <w:color w:val="000000"/>
          <w:sz w:val="27"/>
          <w:szCs w:val="27"/>
          <w:shd w:val="clear" w:color="auto" w:fill="FFFFFF"/>
        </w:rPr>
        <w:t xml:space="preserve"> (</w:t>
      </w:r>
      <w:r w:rsidR="00164F99" w:rsidRPr="00164F99">
        <w:rPr>
          <w:rFonts w:ascii="Arial" w:hAnsi="Arial" w:cs="Arial"/>
          <w:color w:val="000000"/>
          <w:shd w:val="clear" w:color="auto" w:fill="FFFFFF"/>
        </w:rPr>
        <w:t>Turn2us,</w:t>
      </w:r>
      <w:r w:rsidR="00164F9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4F99" w:rsidRPr="00164F99">
        <w:rPr>
          <w:rFonts w:ascii="Arial" w:hAnsi="Arial" w:cs="Arial"/>
          <w:color w:val="000000"/>
          <w:shd w:val="clear" w:color="auto" w:fill="FFFFFF"/>
        </w:rPr>
        <w:t>2020)</w:t>
      </w:r>
      <w:r w:rsidR="004512FB" w:rsidRPr="00164F99">
        <w:rPr>
          <w:rFonts w:ascii="Arial" w:hAnsi="Arial" w:cs="Arial"/>
        </w:rPr>
        <w:t xml:space="preserve"> </w:t>
      </w:r>
      <w:r w:rsidR="008C015C" w:rsidRPr="00164F99">
        <w:rPr>
          <w:rFonts w:ascii="Arial" w:hAnsi="Arial" w:cs="Arial"/>
        </w:rPr>
        <w:t>.</w:t>
      </w:r>
      <w:r w:rsidR="008C015C">
        <w:rPr>
          <w:rFonts w:ascii="Arial" w:hAnsi="Arial" w:cs="Arial"/>
        </w:rPr>
        <w:t xml:space="preserve"> </w:t>
      </w:r>
    </w:p>
    <w:p w14:paraId="6DFE839D" w14:textId="42B4BD97" w:rsidR="008C015C" w:rsidRPr="008C015C" w:rsidRDefault="008C015C" w:rsidP="00164F99">
      <w:pPr>
        <w:spacing w:line="360" w:lineRule="auto"/>
        <w:ind w:left="720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hAnsi="Arial" w:cs="Arial"/>
        </w:rPr>
        <w:t>NSPCC research into reasoning’s behind child risk</w:t>
      </w:r>
      <w:r w:rsidR="00215A8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how the pandemic intensified them showed that </w:t>
      </w:r>
      <w:r w:rsidRPr="008C015C">
        <w:rPr>
          <w:rFonts w:ascii="Arial" w:eastAsia="Times New Roman" w:hAnsi="Arial" w:cs="Arial"/>
          <w:color w:val="000000" w:themeColor="text1"/>
          <w:lang w:eastAsia="en-GB"/>
        </w:rPr>
        <w:t>the risk of child abuse is higher</w:t>
      </w:r>
      <w:r w:rsidR="00215A8F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Pr="008C015C">
        <w:rPr>
          <w:rFonts w:ascii="Arial" w:eastAsia="Times New Roman" w:hAnsi="Arial" w:cs="Arial"/>
          <w:color w:val="000000" w:themeColor="text1"/>
          <w:lang w:eastAsia="en-GB"/>
        </w:rPr>
        <w:t xml:space="preserve"> when caregivers become overloaded by the stressors in their lives. There are indications that the coronavirus pandemic has increased stressors on caregivers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(NSPCC , 2020).</w:t>
      </w:r>
      <w:r w:rsidR="00B71ACC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6D7656">
        <w:rPr>
          <w:rFonts w:ascii="Arial" w:eastAsia="Times New Roman" w:hAnsi="Arial" w:cs="Arial"/>
          <w:color w:val="000000" w:themeColor="text1"/>
          <w:lang w:eastAsia="en-GB"/>
        </w:rPr>
        <w:t>Poverty which normally we would link with 3</w:t>
      </w:r>
      <w:r w:rsidR="006D7656" w:rsidRPr="006D7656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rd</w:t>
      </w:r>
      <w:r w:rsidR="006D7656">
        <w:rPr>
          <w:rFonts w:ascii="Arial" w:eastAsia="Times New Roman" w:hAnsi="Arial" w:cs="Arial"/>
          <w:color w:val="000000" w:themeColor="text1"/>
          <w:lang w:eastAsia="en-GB"/>
        </w:rPr>
        <w:t xml:space="preserve"> world </w:t>
      </w:r>
      <w:r w:rsidR="00C7113B">
        <w:rPr>
          <w:rFonts w:ascii="Arial" w:eastAsia="Times New Roman" w:hAnsi="Arial" w:cs="Arial"/>
          <w:color w:val="000000" w:themeColor="text1"/>
          <w:lang w:eastAsia="en-GB"/>
        </w:rPr>
        <w:t>countries</w:t>
      </w:r>
      <w:r w:rsidR="006D7656">
        <w:rPr>
          <w:rFonts w:ascii="Arial" w:eastAsia="Times New Roman" w:hAnsi="Arial" w:cs="Arial"/>
          <w:color w:val="000000" w:themeColor="text1"/>
          <w:lang w:eastAsia="en-GB"/>
        </w:rPr>
        <w:t xml:space="preserve"> and individuals less fortunate than us. Is more common in the UK than many may think </w:t>
      </w:r>
      <w:r w:rsidR="006D7656">
        <w:rPr>
          <w:rFonts w:ascii="Arial" w:eastAsia="Times New Roman" w:hAnsi="Arial" w:cs="Arial"/>
          <w:color w:val="000000" w:themeColor="text1"/>
          <w:lang w:eastAsia="en-GB"/>
        </w:rPr>
        <w:t>According to child poverty action group  3.9 million children are living in poverty within the UK (CPAG, 2022).</w:t>
      </w:r>
    </w:p>
    <w:p w14:paraId="3449BE25" w14:textId="580C0390" w:rsidR="006B0ACF" w:rsidRDefault="006B0ACF" w:rsidP="005F3A80">
      <w:pPr>
        <w:spacing w:line="360" w:lineRule="auto"/>
        <w:jc w:val="both"/>
        <w:rPr>
          <w:rFonts w:ascii="Arial" w:hAnsi="Arial" w:cs="Arial"/>
        </w:rPr>
      </w:pPr>
    </w:p>
    <w:p w14:paraId="258CF789" w14:textId="2C0108C1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3EB9A09E" w14:textId="72539254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0B21A4EB" w14:textId="24C07D5A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07959F18" w14:textId="12051471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67EDF9C8" w14:textId="2F94597B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07461E3D" w14:textId="24664CAB" w:rsidR="00E116DC" w:rsidRDefault="00F26D4D" w:rsidP="00E116DC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bookmarkStart w:id="9" w:name="_Toc100706981"/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Issues identified within Covid-19 Mental Health</w:t>
      </w:r>
      <w:bookmarkEnd w:id="9"/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03980C26" w14:textId="77777777" w:rsidR="00E116DC" w:rsidRPr="00E116DC" w:rsidRDefault="00E116DC" w:rsidP="00E116DC"/>
    <w:p w14:paraId="46BFABFD" w14:textId="3F4A4FC6" w:rsidR="00516039" w:rsidRDefault="00E116DC" w:rsidP="00E116DC">
      <w:pPr>
        <w:spacing w:line="360" w:lineRule="auto"/>
        <w:jc w:val="both"/>
        <w:rPr>
          <w:rFonts w:ascii="Arial" w:hAnsi="Arial" w:cs="Arial"/>
        </w:rPr>
      </w:pPr>
      <w:r w:rsidRPr="00E116DC">
        <w:rPr>
          <w:rFonts w:ascii="Arial" w:hAnsi="Arial" w:cs="Arial"/>
        </w:rPr>
        <w:t>Covid 19 saw a rise within peoples mental health suffering , children</w:t>
      </w:r>
      <w:r w:rsidR="00926E1B">
        <w:rPr>
          <w:rFonts w:ascii="Arial" w:hAnsi="Arial" w:cs="Arial"/>
        </w:rPr>
        <w:t xml:space="preserve">’s mental health suffered just as much </w:t>
      </w:r>
      <w:r w:rsidRPr="00E116DC">
        <w:rPr>
          <w:rFonts w:ascii="Arial" w:hAnsi="Arial" w:cs="Arial"/>
        </w:rPr>
        <w:t xml:space="preserve"> everything they once knew from routine ,education socialising with friends and family was all taken away</w:t>
      </w:r>
      <w:r w:rsidR="001E037F">
        <w:rPr>
          <w:rFonts w:ascii="Arial" w:hAnsi="Arial" w:cs="Arial"/>
        </w:rPr>
        <w:t>.</w:t>
      </w:r>
      <w:r w:rsidR="00D31167">
        <w:rPr>
          <w:rFonts w:ascii="Arial" w:hAnsi="Arial" w:cs="Arial"/>
        </w:rPr>
        <w:t xml:space="preserve"> The minster for mental health and suicide prevention Nadine </w:t>
      </w:r>
      <w:proofErr w:type="spellStart"/>
      <w:r w:rsidR="00D31167">
        <w:rPr>
          <w:rFonts w:ascii="Arial" w:hAnsi="Arial" w:cs="Arial"/>
        </w:rPr>
        <w:t>Dorries</w:t>
      </w:r>
      <w:proofErr w:type="spellEnd"/>
      <w:r w:rsidR="00D31167">
        <w:rPr>
          <w:rFonts w:ascii="Arial" w:hAnsi="Arial" w:cs="Arial"/>
        </w:rPr>
        <w:t xml:space="preserve"> </w:t>
      </w:r>
      <w:r w:rsidR="00635429">
        <w:rPr>
          <w:rFonts w:ascii="Arial" w:hAnsi="Arial" w:cs="Arial"/>
        </w:rPr>
        <w:t xml:space="preserve">had said </w:t>
      </w:r>
      <w:r w:rsidR="00D31167">
        <w:rPr>
          <w:rFonts w:ascii="Arial" w:hAnsi="Arial" w:cs="Arial"/>
        </w:rPr>
        <w:t xml:space="preserve"> </w:t>
      </w:r>
      <w:r w:rsidR="00635429">
        <w:rPr>
          <w:rFonts w:ascii="Arial" w:hAnsi="Arial" w:cs="Arial"/>
        </w:rPr>
        <w:t>“</w:t>
      </w:r>
      <w:r w:rsidR="00D31167">
        <w:rPr>
          <w:rFonts w:ascii="Arial" w:hAnsi="Arial" w:cs="Arial"/>
        </w:rPr>
        <w:t>that the pandemic had not only effected peoples physical health but mental health and wellbeing</w:t>
      </w:r>
      <w:r w:rsidR="00635429">
        <w:rPr>
          <w:rFonts w:ascii="Arial" w:hAnsi="Arial" w:cs="Arial"/>
        </w:rPr>
        <w:t>”</w:t>
      </w:r>
      <w:r w:rsidR="00D31167">
        <w:rPr>
          <w:rFonts w:ascii="Arial" w:hAnsi="Arial" w:cs="Arial"/>
        </w:rPr>
        <w:t xml:space="preserve"> (</w:t>
      </w:r>
      <w:r w:rsidR="00635429">
        <w:rPr>
          <w:rFonts w:ascii="Arial" w:hAnsi="Arial" w:cs="Arial"/>
        </w:rPr>
        <w:t xml:space="preserve">Ford and </w:t>
      </w:r>
      <w:proofErr w:type="spellStart"/>
      <w:r w:rsidR="00635429">
        <w:rPr>
          <w:rFonts w:ascii="Arial" w:hAnsi="Arial" w:cs="Arial"/>
        </w:rPr>
        <w:t>Dorries</w:t>
      </w:r>
      <w:proofErr w:type="spellEnd"/>
      <w:r w:rsidR="00635429">
        <w:rPr>
          <w:rFonts w:ascii="Arial" w:hAnsi="Arial" w:cs="Arial"/>
        </w:rPr>
        <w:t xml:space="preserve"> , 2020</w:t>
      </w:r>
      <w:r w:rsidR="00D31167">
        <w:rPr>
          <w:rFonts w:ascii="Arial" w:hAnsi="Arial" w:cs="Arial"/>
        </w:rPr>
        <w:t>). According to a national state report done on the effect of the pandemic</w:t>
      </w:r>
      <w:r w:rsidR="00F874A5">
        <w:rPr>
          <w:rFonts w:ascii="Arial" w:hAnsi="Arial" w:cs="Arial"/>
        </w:rPr>
        <w:t>,</w:t>
      </w:r>
      <w:r w:rsidR="00D31167">
        <w:rPr>
          <w:rFonts w:ascii="Arial" w:hAnsi="Arial" w:cs="Arial"/>
        </w:rPr>
        <w:t xml:space="preserve"> to young people and children’s wellbeing by the department of education</w:t>
      </w:r>
      <w:r w:rsidR="00F874A5">
        <w:rPr>
          <w:rFonts w:ascii="Arial" w:hAnsi="Arial" w:cs="Arial"/>
        </w:rPr>
        <w:t>,</w:t>
      </w:r>
      <w:r w:rsidR="00D31167">
        <w:rPr>
          <w:rFonts w:ascii="Arial" w:hAnsi="Arial" w:cs="Arial"/>
        </w:rPr>
        <w:t xml:space="preserve"> and department of health and social care 2020</w:t>
      </w:r>
      <w:r w:rsidR="00F874A5">
        <w:rPr>
          <w:rFonts w:ascii="Arial" w:hAnsi="Arial" w:cs="Arial"/>
        </w:rPr>
        <w:t>,</w:t>
      </w:r>
      <w:r w:rsidR="00D31167">
        <w:rPr>
          <w:rFonts w:ascii="Arial" w:hAnsi="Arial" w:cs="Arial"/>
        </w:rPr>
        <w:t xml:space="preserve"> found that some of the worries they faced was learning from home</w:t>
      </w:r>
      <w:r w:rsidR="00F874A5">
        <w:rPr>
          <w:rFonts w:ascii="Arial" w:hAnsi="Arial" w:cs="Arial"/>
        </w:rPr>
        <w:t>,</w:t>
      </w:r>
      <w:r w:rsidR="00D31167">
        <w:rPr>
          <w:rFonts w:ascii="Arial" w:hAnsi="Arial" w:cs="Arial"/>
        </w:rPr>
        <w:t xml:space="preserve">  lack of motivation or not having the full support of parents , </w:t>
      </w:r>
      <w:r w:rsidR="00DA0399">
        <w:rPr>
          <w:rFonts w:ascii="Arial" w:hAnsi="Arial" w:cs="Arial"/>
        </w:rPr>
        <w:t>constant</w:t>
      </w:r>
      <w:r w:rsidR="00D31167">
        <w:rPr>
          <w:rFonts w:ascii="Arial" w:hAnsi="Arial" w:cs="Arial"/>
        </w:rPr>
        <w:t xml:space="preserve"> worry that a family </w:t>
      </w:r>
      <w:r w:rsidR="00DA0399">
        <w:rPr>
          <w:rFonts w:ascii="Arial" w:hAnsi="Arial" w:cs="Arial"/>
        </w:rPr>
        <w:t>member</w:t>
      </w:r>
      <w:r w:rsidR="00D31167">
        <w:rPr>
          <w:rFonts w:ascii="Arial" w:hAnsi="Arial" w:cs="Arial"/>
        </w:rPr>
        <w:t xml:space="preserve"> or friend would get sick from the </w:t>
      </w:r>
      <w:r w:rsidR="00DA0399">
        <w:rPr>
          <w:rFonts w:ascii="Arial" w:hAnsi="Arial" w:cs="Arial"/>
        </w:rPr>
        <w:t>virus (</w:t>
      </w:r>
      <w:r w:rsidR="00635429">
        <w:rPr>
          <w:rFonts w:ascii="Arial" w:hAnsi="Arial" w:cs="Arial"/>
        </w:rPr>
        <w:t xml:space="preserve">Ford and  </w:t>
      </w:r>
      <w:proofErr w:type="spellStart"/>
      <w:r w:rsidR="00635429">
        <w:rPr>
          <w:rFonts w:ascii="Arial" w:hAnsi="Arial" w:cs="Arial"/>
        </w:rPr>
        <w:t>Dorries</w:t>
      </w:r>
      <w:proofErr w:type="spellEnd"/>
      <w:r w:rsidR="00635429">
        <w:rPr>
          <w:rFonts w:ascii="Arial" w:hAnsi="Arial" w:cs="Arial"/>
        </w:rPr>
        <w:t xml:space="preserve"> ,2020).</w:t>
      </w:r>
    </w:p>
    <w:p w14:paraId="3BF4AA5D" w14:textId="77777777" w:rsidR="008D43EA" w:rsidRDefault="008D43EA" w:rsidP="00E116DC">
      <w:pPr>
        <w:spacing w:line="360" w:lineRule="auto"/>
        <w:jc w:val="both"/>
        <w:rPr>
          <w:rFonts w:ascii="Arial" w:hAnsi="Arial" w:cs="Arial"/>
        </w:rPr>
      </w:pPr>
    </w:p>
    <w:p w14:paraId="6549FB8B" w14:textId="05273D13" w:rsidR="00DA0399" w:rsidRDefault="00DA0399" w:rsidP="00E116D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</w:rPr>
        <w:t>Adults mental health was impacted severely as well. 84.9% of adults saw a r</w:t>
      </w:r>
      <w:r w:rsidR="00EE0B0D">
        <w:rPr>
          <w:rFonts w:ascii="Arial" w:hAnsi="Arial" w:cs="Arial"/>
        </w:rPr>
        <w:t>ise</w:t>
      </w:r>
      <w:r>
        <w:rPr>
          <w:rFonts w:ascii="Arial" w:hAnsi="Arial" w:cs="Arial"/>
        </w:rPr>
        <w:t xml:space="preserve"> in depression and anxiety according to </w:t>
      </w:r>
      <w:r w:rsidR="007742B9">
        <w:rPr>
          <w:rFonts w:ascii="Arial" w:hAnsi="Arial" w:cs="Arial"/>
        </w:rPr>
        <w:t>(ONS , 2020)</w:t>
      </w:r>
      <w:r>
        <w:rPr>
          <w:rFonts w:ascii="Arial" w:hAnsi="Arial" w:cs="Arial"/>
        </w:rPr>
        <w:t xml:space="preserve">. </w:t>
      </w:r>
      <w:r w:rsidR="00EE0B0D">
        <w:rPr>
          <w:rFonts w:ascii="Arial" w:hAnsi="Arial" w:cs="Arial"/>
        </w:rPr>
        <w:t>Which would have had a huge impact on the way parenting was done within this period</w:t>
      </w:r>
      <w:r w:rsidR="00635429">
        <w:rPr>
          <w:rFonts w:ascii="Arial" w:hAnsi="Arial" w:cs="Arial"/>
        </w:rPr>
        <w:t>.</w:t>
      </w:r>
      <w:r w:rsidR="00EE0B0D">
        <w:rPr>
          <w:rFonts w:ascii="Arial" w:hAnsi="Arial" w:cs="Arial"/>
        </w:rPr>
        <w:t xml:space="preserve"> </w:t>
      </w:r>
      <w:r w:rsidR="00EE0B0D" w:rsidRPr="00EE0B0D">
        <w:rPr>
          <w:rFonts w:ascii="Arial" w:hAnsi="Arial" w:cs="Arial"/>
          <w:color w:val="000000" w:themeColor="text1"/>
          <w:shd w:val="clear" w:color="auto" w:fill="FFFFFF"/>
        </w:rPr>
        <w:t>According to psychologists, parenting stress is the distress you experience when you feel you just can’t cope as a parent. The demands being placed on you are too high. You don’t have the resources to meet them (</w:t>
      </w:r>
      <w:proofErr w:type="spellStart"/>
      <w:r w:rsidR="00EE0B0D" w:rsidRPr="00EE0B0D">
        <w:rPr>
          <w:rFonts w:ascii="Arial" w:hAnsi="Arial" w:cs="Arial"/>
          <w:color w:val="000000" w:themeColor="text1"/>
          <w:shd w:val="clear" w:color="auto" w:fill="FFFFFF"/>
        </w:rPr>
        <w:t>Deater</w:t>
      </w:r>
      <w:proofErr w:type="spellEnd"/>
      <w:r w:rsidR="00EE0B0D" w:rsidRPr="00EE0B0D">
        <w:rPr>
          <w:rFonts w:ascii="Arial" w:hAnsi="Arial" w:cs="Arial"/>
          <w:color w:val="000000" w:themeColor="text1"/>
          <w:shd w:val="clear" w:color="auto" w:fill="FFFFFF"/>
        </w:rPr>
        <w:t>-Deckard 1998; Holly et al 2019).</w:t>
      </w:r>
      <w:r w:rsidR="00EE0B0D">
        <w:rPr>
          <w:rFonts w:ascii="Arial" w:hAnsi="Arial" w:cs="Arial"/>
          <w:color w:val="000000" w:themeColor="text1"/>
          <w:shd w:val="clear" w:color="auto" w:fill="FFFFFF"/>
        </w:rPr>
        <w:t xml:space="preserve"> Of course this would of been the case weather that was meeting financial needs , providing support with home schooling to children , not having the mental break within the day parents</w:t>
      </w:r>
      <w:r w:rsidR="009334A7">
        <w:rPr>
          <w:rFonts w:ascii="Arial" w:hAnsi="Arial" w:cs="Arial"/>
          <w:color w:val="000000" w:themeColor="text1"/>
          <w:shd w:val="clear" w:color="auto" w:fill="FFFFFF"/>
        </w:rPr>
        <w:t xml:space="preserve"> usually </w:t>
      </w:r>
      <w:r w:rsidR="00EE0B0D">
        <w:rPr>
          <w:rFonts w:ascii="Arial" w:hAnsi="Arial" w:cs="Arial"/>
          <w:color w:val="000000" w:themeColor="text1"/>
          <w:shd w:val="clear" w:color="auto" w:fill="FFFFFF"/>
        </w:rPr>
        <w:t xml:space="preserve"> can get whilst kids are at school , or simply being able to socialise with other adults if you’re a lone parent face to face.</w:t>
      </w:r>
      <w:r w:rsidR="007742B9">
        <w:rPr>
          <w:rFonts w:ascii="Arial" w:hAnsi="Arial" w:cs="Arial"/>
          <w:color w:val="000000" w:themeColor="text1"/>
          <w:shd w:val="clear" w:color="auto" w:fill="FFFFFF"/>
        </w:rPr>
        <w:t xml:space="preserve"> It  is clear to see that both adults and children faced a very difficult time within the Pandemic on their mental health which </w:t>
      </w:r>
      <w:r w:rsidR="008D43EA">
        <w:rPr>
          <w:rFonts w:ascii="Arial" w:hAnsi="Arial" w:cs="Arial"/>
          <w:color w:val="000000" w:themeColor="text1"/>
          <w:shd w:val="clear" w:color="auto" w:fill="FFFFFF"/>
        </w:rPr>
        <w:t xml:space="preserve">may </w:t>
      </w:r>
      <w:r w:rsidR="007742B9">
        <w:rPr>
          <w:rFonts w:ascii="Arial" w:hAnsi="Arial" w:cs="Arial"/>
          <w:color w:val="000000" w:themeColor="text1"/>
          <w:shd w:val="clear" w:color="auto" w:fill="FFFFFF"/>
        </w:rPr>
        <w:t>have</w:t>
      </w:r>
      <w:r w:rsidR="008D43EA">
        <w:rPr>
          <w:rFonts w:ascii="Arial" w:hAnsi="Arial" w:cs="Arial"/>
          <w:color w:val="000000" w:themeColor="text1"/>
          <w:shd w:val="clear" w:color="auto" w:fill="FFFFFF"/>
        </w:rPr>
        <w:t xml:space="preserve"> long </w:t>
      </w:r>
      <w:r w:rsidR="007742B9">
        <w:rPr>
          <w:rFonts w:ascii="Arial" w:hAnsi="Arial" w:cs="Arial"/>
          <w:color w:val="000000" w:themeColor="text1"/>
          <w:shd w:val="clear" w:color="auto" w:fill="FFFFFF"/>
        </w:rPr>
        <w:t xml:space="preserve"> lasting impacts for </w:t>
      </w:r>
      <w:r w:rsidR="008D43EA">
        <w:rPr>
          <w:rFonts w:ascii="Arial" w:hAnsi="Arial" w:cs="Arial"/>
          <w:color w:val="000000" w:themeColor="text1"/>
          <w:shd w:val="clear" w:color="auto" w:fill="FFFFFF"/>
        </w:rPr>
        <w:t>years</w:t>
      </w:r>
      <w:r w:rsidR="009334A7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8D43EA">
        <w:rPr>
          <w:rFonts w:ascii="Arial" w:hAnsi="Arial" w:cs="Arial"/>
          <w:color w:val="000000" w:themeColor="text1"/>
          <w:shd w:val="clear" w:color="auto" w:fill="FFFFFF"/>
        </w:rPr>
        <w:t xml:space="preserve"> still to come as the full damage is still unknown.</w:t>
      </w:r>
    </w:p>
    <w:p w14:paraId="75A80972" w14:textId="4A7F4569" w:rsidR="008D43EA" w:rsidRDefault="008D43EA" w:rsidP="00E116D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0F96B5AC" w14:textId="77777777" w:rsidR="008D43EA" w:rsidRPr="00EE0B0D" w:rsidRDefault="008D43EA" w:rsidP="00E116D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8A78D28" w14:textId="77777777" w:rsidR="00516039" w:rsidRDefault="00516039" w:rsidP="00E116D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B77000C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F7280AA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65D3191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0382236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403AED9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47418BE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0EC4626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44205C9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CCA3B73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FCB6AFC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5557DB8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4BB07071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04D5B7C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CA2CD1A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0173335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BCE6427" w14:textId="77777777" w:rsidR="00516039" w:rsidRDefault="00516039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42BEACD" w14:textId="77777777" w:rsidR="00215A8F" w:rsidRDefault="00215A8F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bookmarkStart w:id="10" w:name="_Toc100706982"/>
    </w:p>
    <w:p w14:paraId="56C1EB12" w14:textId="77777777" w:rsidR="00926E1B" w:rsidRDefault="00926E1B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67E6893" w14:textId="77777777" w:rsidR="00926E1B" w:rsidRDefault="00926E1B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3305ABF" w14:textId="77777777" w:rsidR="00926E1B" w:rsidRDefault="00926E1B" w:rsidP="0005023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bookmarkEnd w:id="10"/>
    <w:p w14:paraId="7BD8D18D" w14:textId="68FE0D1C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7549DE09" w14:textId="2DD7EA91" w:rsidR="00926E1B" w:rsidRDefault="00926E1B" w:rsidP="005F3A80">
      <w:pPr>
        <w:spacing w:line="360" w:lineRule="auto"/>
        <w:jc w:val="both"/>
        <w:rPr>
          <w:rFonts w:ascii="Arial" w:hAnsi="Arial" w:cs="Arial"/>
        </w:rPr>
      </w:pPr>
    </w:p>
    <w:p w14:paraId="4F4E9AB6" w14:textId="77777777" w:rsidR="00926E1B" w:rsidRDefault="00926E1B" w:rsidP="005F3A80">
      <w:pPr>
        <w:spacing w:line="360" w:lineRule="auto"/>
        <w:jc w:val="both"/>
        <w:rPr>
          <w:rFonts w:ascii="Arial" w:hAnsi="Arial" w:cs="Arial"/>
        </w:rPr>
      </w:pPr>
    </w:p>
    <w:p w14:paraId="27BCDFF8" w14:textId="77777777" w:rsidR="00926E1B" w:rsidRPr="0005023F" w:rsidRDefault="00926E1B" w:rsidP="00926E1B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lastRenderedPageBreak/>
        <w:t xml:space="preserve">Conclusion </w:t>
      </w:r>
    </w:p>
    <w:p w14:paraId="1F8B5865" w14:textId="3FCAD789" w:rsidR="00926E1B" w:rsidRDefault="00926E1B" w:rsidP="00926E1B">
      <w:pPr>
        <w:spacing w:line="360" w:lineRule="auto"/>
        <w:jc w:val="both"/>
        <w:rPr>
          <w:rFonts w:ascii="Arial" w:hAnsi="Arial" w:cs="Arial"/>
        </w:rPr>
      </w:pPr>
    </w:p>
    <w:p w14:paraId="63BB6920" w14:textId="77777777" w:rsidR="00926E1B" w:rsidRDefault="00926E1B" w:rsidP="00926E1B">
      <w:pPr>
        <w:spacing w:line="360" w:lineRule="auto"/>
        <w:jc w:val="both"/>
        <w:rPr>
          <w:rFonts w:ascii="Arial" w:hAnsi="Arial" w:cs="Arial"/>
        </w:rPr>
      </w:pPr>
    </w:p>
    <w:p w14:paraId="4C53F646" w14:textId="77C5D5AE" w:rsidR="00BE2632" w:rsidRDefault="00E43B79" w:rsidP="00926E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Overall It Is very clear that many young people and families experienced </w:t>
      </w:r>
      <w:proofErr w:type="spellStart"/>
      <w:r>
        <w:rPr>
          <w:rFonts w:ascii="Arial" w:hAnsi="Arial" w:cs="Arial"/>
        </w:rPr>
        <w:t>difficulties</w:t>
      </w:r>
      <w:r w:rsidR="00CA30D8">
        <w:rPr>
          <w:rFonts w:ascii="Arial" w:hAnsi="Arial" w:cs="Arial"/>
        </w:rPr>
        <w:t>,</w:t>
      </w:r>
      <w:r w:rsidR="00C7113B">
        <w:rPr>
          <w:rFonts w:ascii="Arial" w:hAnsi="Arial" w:cs="Arial"/>
        </w:rPr>
        <w:t>majority</w:t>
      </w:r>
      <w:proofErr w:type="spellEnd"/>
      <w:r w:rsidR="00C7113B">
        <w:rPr>
          <w:rFonts w:ascii="Arial" w:hAnsi="Arial" w:cs="Arial"/>
        </w:rPr>
        <w:t xml:space="preserve"> of the issues were there prior to covid-19. What the pandemic has done is made those issues worse or become more </w:t>
      </w:r>
      <w:r w:rsidR="00CA30D8">
        <w:rPr>
          <w:rFonts w:ascii="Arial" w:hAnsi="Arial" w:cs="Arial"/>
        </w:rPr>
        <w:t xml:space="preserve">heightened, </w:t>
      </w:r>
      <w:r w:rsidR="00C7113B">
        <w:rPr>
          <w:rFonts w:ascii="Arial" w:hAnsi="Arial" w:cs="Arial"/>
        </w:rPr>
        <w:t xml:space="preserve"> within </w:t>
      </w:r>
      <w:r w:rsidR="00CA30D8">
        <w:rPr>
          <w:rFonts w:ascii="Arial" w:hAnsi="Arial" w:cs="Arial"/>
        </w:rPr>
        <w:t>today’s</w:t>
      </w:r>
      <w:r w:rsidR="00C7113B">
        <w:rPr>
          <w:rFonts w:ascii="Arial" w:hAnsi="Arial" w:cs="Arial"/>
        </w:rPr>
        <w:t xml:space="preserve"> society from the rise in abuse </w:t>
      </w:r>
      <w:r>
        <w:rPr>
          <w:rFonts w:ascii="Arial" w:hAnsi="Arial" w:cs="Arial"/>
        </w:rPr>
        <w:t xml:space="preserve"> child</w:t>
      </w:r>
      <w:r w:rsidR="00C7113B">
        <w:rPr>
          <w:rFonts w:ascii="Arial" w:hAnsi="Arial" w:cs="Arial"/>
        </w:rPr>
        <w:t xml:space="preserve">ren </w:t>
      </w:r>
      <w:r>
        <w:rPr>
          <w:rFonts w:ascii="Arial" w:hAnsi="Arial" w:cs="Arial"/>
        </w:rPr>
        <w:t xml:space="preserve"> or adult</w:t>
      </w:r>
      <w:r w:rsidR="00C7113B">
        <w:rPr>
          <w:rFonts w:ascii="Arial" w:hAnsi="Arial" w:cs="Arial"/>
        </w:rPr>
        <w:t>s were</w:t>
      </w:r>
      <w:r>
        <w:rPr>
          <w:rFonts w:ascii="Arial" w:hAnsi="Arial" w:cs="Arial"/>
        </w:rPr>
        <w:t xml:space="preserve">  suffering within their home . </w:t>
      </w:r>
      <w:r w:rsidR="00C7113B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inancial </w:t>
      </w:r>
      <w:r w:rsidR="00C7113B">
        <w:rPr>
          <w:rFonts w:ascii="Arial" w:hAnsi="Arial" w:cs="Arial"/>
        </w:rPr>
        <w:t>suffering</w:t>
      </w:r>
      <w:r>
        <w:rPr>
          <w:rFonts w:ascii="Arial" w:hAnsi="Arial" w:cs="Arial"/>
        </w:rPr>
        <w:t xml:space="preserve"> from not being able to work or having to apply for benefits</w:t>
      </w:r>
      <w:r w:rsidR="00C7113B">
        <w:rPr>
          <w:rFonts w:ascii="Arial" w:hAnsi="Arial" w:cs="Arial"/>
        </w:rPr>
        <w:t xml:space="preserve"> to get by</w:t>
      </w:r>
      <w:r w:rsidR="00926E1B">
        <w:rPr>
          <w:rFonts w:ascii="Arial" w:hAnsi="Arial" w:cs="Arial"/>
        </w:rPr>
        <w:t>,</w:t>
      </w:r>
      <w:r w:rsidR="00C7113B">
        <w:rPr>
          <w:rFonts w:ascii="Arial" w:hAnsi="Arial" w:cs="Arial"/>
        </w:rPr>
        <w:t xml:space="preserve"> or becoming in more debt </w:t>
      </w:r>
      <w:r w:rsidR="00926E1B">
        <w:rPr>
          <w:rFonts w:ascii="Arial" w:hAnsi="Arial" w:cs="Arial"/>
        </w:rPr>
        <w:t>than</w:t>
      </w:r>
      <w:r w:rsidR="00C7113B">
        <w:rPr>
          <w:rFonts w:ascii="Arial" w:hAnsi="Arial" w:cs="Arial"/>
        </w:rPr>
        <w:t xml:space="preserve"> they originally had </w:t>
      </w:r>
      <w:r w:rsidR="00BE2632">
        <w:rPr>
          <w:rFonts w:ascii="Arial" w:hAnsi="Arial" w:cs="Arial"/>
        </w:rPr>
        <w:t>,</w:t>
      </w:r>
      <w:r w:rsidR="00A3265D">
        <w:rPr>
          <w:rFonts w:ascii="Arial" w:hAnsi="Arial" w:cs="Arial"/>
        </w:rPr>
        <w:t xml:space="preserve"> closures of business which for many was there lively hoods </w:t>
      </w:r>
      <w:r>
        <w:rPr>
          <w:rFonts w:ascii="Arial" w:hAnsi="Arial" w:cs="Arial"/>
        </w:rPr>
        <w:t>. Children lost out on vital education</w:t>
      </w:r>
      <w:r w:rsidR="00926E1B">
        <w:rPr>
          <w:rFonts w:ascii="Arial" w:hAnsi="Arial" w:cs="Arial"/>
        </w:rPr>
        <w:t xml:space="preserve"> from school closures and not having the support they was used to for nearly 2 years </w:t>
      </w:r>
      <w:r w:rsidR="00A326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. </w:t>
      </w:r>
      <w:r w:rsidR="00926E1B">
        <w:rPr>
          <w:rFonts w:ascii="Arial" w:hAnsi="Arial" w:cs="Arial"/>
        </w:rPr>
        <w:t>Adult and children’s</w:t>
      </w:r>
      <w:r>
        <w:rPr>
          <w:rFonts w:ascii="Arial" w:hAnsi="Arial" w:cs="Arial"/>
        </w:rPr>
        <w:t xml:space="preserve"> mental health </w:t>
      </w:r>
      <w:r w:rsidR="00A3265D">
        <w:rPr>
          <w:rFonts w:ascii="Arial" w:hAnsi="Arial" w:cs="Arial"/>
        </w:rPr>
        <w:t xml:space="preserve">been affected </w:t>
      </w:r>
      <w:r>
        <w:rPr>
          <w:rFonts w:ascii="Arial" w:hAnsi="Arial" w:cs="Arial"/>
        </w:rPr>
        <w:t xml:space="preserve"> </w:t>
      </w:r>
      <w:r w:rsidR="00926E1B">
        <w:rPr>
          <w:rFonts w:ascii="Arial" w:hAnsi="Arial" w:cs="Arial"/>
        </w:rPr>
        <w:t xml:space="preserve"> due to the huge change in which they had to adjust to ,or </w:t>
      </w:r>
      <w:r>
        <w:rPr>
          <w:rFonts w:ascii="Arial" w:hAnsi="Arial" w:cs="Arial"/>
        </w:rPr>
        <w:t>from the lack of support and services</w:t>
      </w:r>
      <w:r w:rsidR="00EA5EC3">
        <w:rPr>
          <w:rFonts w:ascii="Arial" w:hAnsi="Arial" w:cs="Arial"/>
        </w:rPr>
        <w:t xml:space="preserve"> which was available </w:t>
      </w:r>
      <w:r>
        <w:rPr>
          <w:rFonts w:ascii="Arial" w:hAnsi="Arial" w:cs="Arial"/>
        </w:rPr>
        <w:t xml:space="preserve">. Not been able to  spend time with loved ones </w:t>
      </w:r>
      <w:r w:rsidR="00926E1B">
        <w:rPr>
          <w:rFonts w:ascii="Arial" w:hAnsi="Arial" w:cs="Arial"/>
        </w:rPr>
        <w:t xml:space="preserve"> facing isolation and loneliness </w:t>
      </w:r>
      <w:r>
        <w:rPr>
          <w:rFonts w:ascii="Arial" w:hAnsi="Arial" w:cs="Arial"/>
        </w:rPr>
        <w:t xml:space="preserve">or </w:t>
      </w:r>
      <w:r w:rsidR="00926E1B">
        <w:rPr>
          <w:rFonts w:ascii="Arial" w:hAnsi="Arial" w:cs="Arial"/>
        </w:rPr>
        <w:t xml:space="preserve">not being able to say </w:t>
      </w:r>
      <w:r>
        <w:rPr>
          <w:rFonts w:ascii="Arial" w:hAnsi="Arial" w:cs="Arial"/>
        </w:rPr>
        <w:t>goodbye to a family member or friend as they tragically lost their life to the deadly disease</w:t>
      </w:r>
      <w:r w:rsidR="009334A7">
        <w:rPr>
          <w:rFonts w:ascii="Arial" w:hAnsi="Arial" w:cs="Arial"/>
        </w:rPr>
        <w:t xml:space="preserve"> According to public health of England’s report of covid deaths</w:t>
      </w:r>
      <w:r w:rsidR="00EA5EC3">
        <w:rPr>
          <w:rFonts w:ascii="Arial" w:hAnsi="Arial" w:cs="Arial"/>
        </w:rPr>
        <w:t xml:space="preserve"> it is estimated covid-19 took </w:t>
      </w:r>
      <w:r w:rsidR="00516039">
        <w:rPr>
          <w:rFonts w:ascii="Arial" w:hAnsi="Arial" w:cs="Arial"/>
        </w:rPr>
        <w:t>between 29</w:t>
      </w:r>
      <w:r w:rsidR="00516039" w:rsidRPr="00516039">
        <w:rPr>
          <w:rFonts w:ascii="Arial" w:hAnsi="Arial" w:cs="Arial"/>
          <w:vertAlign w:val="superscript"/>
        </w:rPr>
        <w:t>th</w:t>
      </w:r>
      <w:r w:rsidR="00516039">
        <w:rPr>
          <w:rFonts w:ascii="Arial" w:hAnsi="Arial" w:cs="Arial"/>
        </w:rPr>
        <w:t xml:space="preserve"> June 202</w:t>
      </w:r>
      <w:r w:rsidR="00BE2632">
        <w:rPr>
          <w:rFonts w:ascii="Arial" w:hAnsi="Arial" w:cs="Arial"/>
        </w:rPr>
        <w:t>0</w:t>
      </w:r>
      <w:r w:rsidR="00516039">
        <w:rPr>
          <w:rFonts w:ascii="Arial" w:hAnsi="Arial" w:cs="Arial"/>
        </w:rPr>
        <w:t xml:space="preserve"> to January 2021 was 32,049 (</w:t>
      </w:r>
      <w:r w:rsidR="009334A7">
        <w:rPr>
          <w:rFonts w:ascii="Arial" w:hAnsi="Arial" w:cs="Arial"/>
        </w:rPr>
        <w:t>Gov , 2022</w:t>
      </w:r>
      <w:r w:rsidR="00516039">
        <w:rPr>
          <w:rFonts w:ascii="Arial" w:hAnsi="Arial" w:cs="Arial"/>
        </w:rPr>
        <w:t>).</w:t>
      </w:r>
      <w:r>
        <w:rPr>
          <w:rFonts w:ascii="Arial" w:hAnsi="Arial" w:cs="Arial"/>
        </w:rPr>
        <w:t xml:space="preserve"> </w:t>
      </w:r>
    </w:p>
    <w:p w14:paraId="269C53B9" w14:textId="5C879AF0" w:rsidR="00A3265D" w:rsidRDefault="00E43B79" w:rsidP="005F3A8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the foreseeable future booking holidays may never be the same</w:t>
      </w:r>
      <w:r w:rsidR="00BE263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as there is </w:t>
      </w:r>
      <w:r w:rsidR="00516039">
        <w:rPr>
          <w:rFonts w:ascii="Arial" w:hAnsi="Arial" w:cs="Arial"/>
        </w:rPr>
        <w:t xml:space="preserve">so many </w:t>
      </w:r>
      <w:r>
        <w:rPr>
          <w:rFonts w:ascii="Arial" w:hAnsi="Arial" w:cs="Arial"/>
        </w:rPr>
        <w:t xml:space="preserve">new rules and regulations from airlines , airport or other countries. </w:t>
      </w:r>
      <w:r w:rsidR="00A3265D">
        <w:rPr>
          <w:rFonts w:ascii="Arial" w:hAnsi="Arial" w:cs="Arial"/>
        </w:rPr>
        <w:t xml:space="preserve">Facemasks being the norm. It has taken nearly two years to come to terms with tragedy covid 19 brought upon us as a nation. It is now apart of our every day lives , what once was a word that shook the nation is now a word we so commonly use within education , work or daily lives. We can never predict the unknown but we can certainly try our best to prepare. </w:t>
      </w:r>
    </w:p>
    <w:p w14:paraId="0201D286" w14:textId="77777777" w:rsidR="007E651C" w:rsidRDefault="00A3265D" w:rsidP="005F3A8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Following recommendations the government would be</w:t>
      </w:r>
    </w:p>
    <w:p w14:paraId="4514E761" w14:textId="20B9B7FB" w:rsidR="0005023F" w:rsidRDefault="007E651C" w:rsidP="007E651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A3265D" w:rsidRPr="007E651C">
        <w:rPr>
          <w:rFonts w:ascii="Arial" w:hAnsi="Arial" w:cs="Arial"/>
        </w:rPr>
        <w:t>o think</w:t>
      </w:r>
      <w:r w:rsidRPr="007E651C">
        <w:rPr>
          <w:rFonts w:ascii="Arial" w:hAnsi="Arial" w:cs="Arial"/>
        </w:rPr>
        <w:t xml:space="preserve"> very carefully about what services and support have to be closed. </w:t>
      </w:r>
    </w:p>
    <w:p w14:paraId="0FD3EBA8" w14:textId="7ABAC9A2" w:rsidR="007E651C" w:rsidRDefault="007E651C" w:rsidP="007E651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safeguarding sessions to be crucial within all professional workplaces </w:t>
      </w:r>
    </w:p>
    <w:p w14:paraId="6AD6581D" w14:textId="3FFE7FBE" w:rsidR="007E651C" w:rsidRDefault="007E651C" w:rsidP="007E651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health and social care professionals to get the support they require as they are on the frontline </w:t>
      </w:r>
    </w:p>
    <w:p w14:paraId="1EAD1AD0" w14:textId="49EF8C9B" w:rsidR="007E651C" w:rsidRPr="007E651C" w:rsidRDefault="007E651C" w:rsidP="007E651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checks still to be carried out within care homes , schools , homes so opportunities of risks  and harm can still be identified. </w:t>
      </w:r>
    </w:p>
    <w:p w14:paraId="077E5FE7" w14:textId="1631C9AF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0F12EADC" w14:textId="63C8BACF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26B37C94" w14:textId="4EBF0A63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11FE62E4" w14:textId="67248005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7E502CAF" w14:textId="64CF32DA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7BDECA01" w14:textId="2CF88F63" w:rsidR="0005023F" w:rsidRDefault="0005023F" w:rsidP="005F3A80">
      <w:pPr>
        <w:spacing w:line="360" w:lineRule="auto"/>
        <w:jc w:val="both"/>
        <w:rPr>
          <w:rFonts w:ascii="Arial" w:hAnsi="Arial" w:cs="Arial"/>
        </w:rPr>
      </w:pPr>
    </w:p>
    <w:p w14:paraId="1C9C7A6B" w14:textId="775A81D1" w:rsidR="00594BD0" w:rsidRDefault="007E651C" w:rsidP="0037023B">
      <w:pPr>
        <w:pStyle w:val="Heading1"/>
        <w:rPr>
          <w:rFonts w:ascii="Arial" w:hAnsi="Arial" w:cs="Arial"/>
          <w:b/>
          <w:bCs/>
          <w:sz w:val="28"/>
          <w:szCs w:val="28"/>
          <w:u w:val="single"/>
        </w:rPr>
      </w:pPr>
      <w:r w:rsidRPr="0037023B">
        <w:rPr>
          <w:rFonts w:ascii="Arial" w:hAnsi="Arial" w:cs="Arial"/>
          <w:b/>
          <w:bCs/>
          <w:sz w:val="28"/>
          <w:szCs w:val="28"/>
          <w:u w:val="single"/>
        </w:rPr>
        <w:t xml:space="preserve">Reference page </w:t>
      </w:r>
    </w:p>
    <w:bookmarkEnd w:id="1"/>
    <w:p w14:paraId="5CC792F2" w14:textId="77777777" w:rsidR="0037023B" w:rsidRPr="009334A7" w:rsidRDefault="0037023B" w:rsidP="009334A7">
      <w:pPr>
        <w:spacing w:line="360" w:lineRule="auto"/>
        <w:rPr>
          <w:rFonts w:ascii="Arial" w:hAnsi="Arial" w:cs="Arial"/>
        </w:rPr>
      </w:pPr>
    </w:p>
    <w:p w14:paraId="6F5D26ED" w14:textId="77777777" w:rsidR="0037023B" w:rsidRPr="009334A7" w:rsidRDefault="0037023B" w:rsidP="009334A7">
      <w:pPr>
        <w:spacing w:line="360" w:lineRule="auto"/>
        <w:rPr>
          <w:rFonts w:ascii="Arial" w:hAnsi="Arial" w:cs="Arial"/>
        </w:rPr>
      </w:pPr>
    </w:p>
    <w:p w14:paraId="63AB55AB" w14:textId="21CFF334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ABC News. 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2022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Timeline: China's COVID-19 outbreak and lockdown of Wuhan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&lt;https://abcnews.go.com/Health/wireStory/timeline-chinas-covid-19-outbreak-lockdown-wuhan-75421357&gt; [Accessed 12 April 2022].</w:t>
      </w:r>
    </w:p>
    <w:p w14:paraId="3F027FD3" w14:textId="0240F045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BBC News. 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2011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What is the legacy of the 2001 foot-and-mouth outbreak?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&lt;https://www.bbc.co.uk/news/uk-england-12472230&gt; [Accessed 12 April 2022].</w:t>
      </w:r>
    </w:p>
    <w:p w14:paraId="5DEEA169" w14:textId="1A035354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Butler, P., 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2020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Surge in number of UK children applying for free school meals</w:t>
      </w:r>
      <w:r w:rsidRPr="009334A7">
        <w:rPr>
          <w:rFonts w:ascii="Arial" w:hAnsi="Arial" w:cs="Arial"/>
          <w:color w:val="000000"/>
          <w:shd w:val="clear" w:color="auto" w:fill="FFFFFF"/>
        </w:rPr>
        <w:t>. [online] the Guardian. Available at: &lt;https://www.theguardian.com/education/2020/oct/12/surge-in-number-of-uk-children-applying-for-free-school-meals&gt; [Accessed 13 April 2022].</w:t>
      </w:r>
    </w:p>
    <w:p w14:paraId="26B3183B" w14:textId="6710A5F2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>Children</w:t>
      </w:r>
      <w:r w:rsidR="00CA30D8">
        <w:rPr>
          <w:rFonts w:ascii="Arial" w:hAnsi="Arial" w:cs="Arial"/>
          <w:color w:val="000000"/>
          <w:shd w:val="clear" w:color="auto" w:fill="FFFFFF"/>
        </w:rPr>
        <w:t>’</w:t>
      </w:r>
      <w:r w:rsidRPr="009334A7">
        <w:rPr>
          <w:rFonts w:ascii="Arial" w:hAnsi="Arial" w:cs="Arial"/>
          <w:color w:val="000000"/>
          <w:shd w:val="clear" w:color="auto" w:fill="FFFFFF"/>
        </w:rPr>
        <w:t>s</w:t>
      </w:r>
      <w:r w:rsidR="00CA30D8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9334A7">
        <w:rPr>
          <w:rFonts w:ascii="Arial" w:hAnsi="Arial" w:cs="Arial"/>
          <w:color w:val="000000"/>
          <w:shd w:val="clear" w:color="auto" w:fill="FFFFFF"/>
        </w:rPr>
        <w:t xml:space="preserve">society 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2019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 xml:space="preserve">Safeguarding children, young people and adults at risk of abuse Policy and </w:t>
      </w:r>
      <w:proofErr w:type="spellStart"/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Procedur</w:t>
      </w:r>
      <w:proofErr w:type="spellEnd"/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&lt;https://www.childrenssociety.org.uk/sites/default/files/2020-09/safeguarding-children-young-people-and-vulnerable-adults-policy-and-procedure.pdf&gt; [Accessed 13 April 2022].</w:t>
      </w:r>
    </w:p>
    <w:p w14:paraId="3FB5562B" w14:textId="77777777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9334A7">
        <w:rPr>
          <w:rFonts w:ascii="Arial" w:hAnsi="Arial" w:cs="Arial"/>
          <w:color w:val="000000"/>
          <w:shd w:val="clear" w:color="auto" w:fill="FFFFFF"/>
        </w:rPr>
        <w:t>Citizensadvice</w:t>
      </w:r>
      <w:proofErr w:type="spellEnd"/>
      <w:r w:rsidRPr="009334A7">
        <w:rPr>
          <w:rFonts w:ascii="Arial" w:hAnsi="Arial" w:cs="Arial"/>
          <w:color w:val="000000"/>
          <w:shd w:val="clear" w:color="auto" w:fill="FFFFFF"/>
        </w:rPr>
        <w:t>. (2022).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The Human Rights Act 1998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&lt;https://www.citizensadvice.org.uk/law-and-courts/civil-rights/human-rights/the-human-rights-act-1998/&gt; [Accessed 14 March 2022].</w:t>
      </w:r>
    </w:p>
    <w:p w14:paraId="2AB77515" w14:textId="711DEBBF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>CPAG.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 xml:space="preserve"> 2022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Child poverty facts and figures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&lt;https://cpag.org.uk/child-poverty/child-poverty-facts-and-figures&gt; [Accessed 13 April 2022].</w:t>
      </w:r>
    </w:p>
    <w:p w14:paraId="5B1368B7" w14:textId="253BA6EF" w:rsidR="0037023B" w:rsidRPr="009334A7" w:rsidRDefault="0037023B" w:rsidP="009334A7">
      <w:pPr>
        <w:spacing w:line="360" w:lineRule="auto"/>
        <w:rPr>
          <w:rFonts w:ascii="Arial" w:hAnsi="Arial" w:cs="Arial"/>
        </w:rPr>
      </w:pPr>
      <w:proofErr w:type="spellStart"/>
      <w:r w:rsidRPr="009334A7">
        <w:rPr>
          <w:rFonts w:ascii="Arial" w:hAnsi="Arial" w:cs="Arial"/>
          <w:color w:val="222222"/>
          <w:shd w:val="clear" w:color="auto" w:fill="FFFFFF"/>
        </w:rPr>
        <w:t>Deater</w:t>
      </w:r>
      <w:proofErr w:type="spellEnd"/>
      <w:r w:rsidRPr="009334A7">
        <w:rPr>
          <w:rFonts w:ascii="Arial" w:hAnsi="Arial" w:cs="Arial"/>
          <w:color w:val="222222"/>
          <w:shd w:val="clear" w:color="auto" w:fill="FFFFFF"/>
        </w:rPr>
        <w:t xml:space="preserve">-Deckard K. </w:t>
      </w:r>
      <w:r w:rsidR="00CA30D8">
        <w:rPr>
          <w:rFonts w:ascii="Arial" w:hAnsi="Arial" w:cs="Arial"/>
          <w:color w:val="222222"/>
          <w:shd w:val="clear" w:color="auto" w:fill="FFFFFF"/>
        </w:rPr>
        <w:t>(</w:t>
      </w:r>
      <w:r w:rsidRPr="009334A7">
        <w:rPr>
          <w:rFonts w:ascii="Arial" w:hAnsi="Arial" w:cs="Arial"/>
          <w:color w:val="222222"/>
          <w:shd w:val="clear" w:color="auto" w:fill="FFFFFF"/>
        </w:rPr>
        <w:t>1998</w:t>
      </w:r>
      <w:r w:rsidR="00CA30D8">
        <w:rPr>
          <w:rFonts w:ascii="Arial" w:hAnsi="Arial" w:cs="Arial"/>
          <w:color w:val="222222"/>
          <w:shd w:val="clear" w:color="auto" w:fill="FFFFFF"/>
        </w:rPr>
        <w:t>)</w:t>
      </w:r>
      <w:r w:rsidRPr="009334A7">
        <w:rPr>
          <w:rFonts w:ascii="Arial" w:hAnsi="Arial" w:cs="Arial"/>
          <w:color w:val="222222"/>
          <w:shd w:val="clear" w:color="auto" w:fill="FFFFFF"/>
        </w:rPr>
        <w:t>.  </w:t>
      </w:r>
      <w:hyperlink r:id="rId6" w:history="1">
        <w:r w:rsidRPr="00CA30D8">
          <w:rPr>
            <w:rStyle w:val="Hyperlink"/>
            <w:rFonts w:ascii="Arial" w:hAnsi="Arial" w:cs="Arial"/>
            <w:i/>
            <w:iCs/>
            <w:color w:val="000000" w:themeColor="text1"/>
            <w:u w:val="none"/>
            <w:shd w:val="clear" w:color="auto" w:fill="FFFFFF"/>
          </w:rPr>
          <w:t>Parenting stress and child adjustment: Some old hypotheses and new questions.</w:t>
        </w:r>
      </w:hyperlink>
      <w:r w:rsidRPr="0037023B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9334A7">
        <w:rPr>
          <w:rFonts w:ascii="Arial" w:hAnsi="Arial" w:cs="Arial"/>
          <w:color w:val="222222"/>
          <w:shd w:val="clear" w:color="auto" w:fill="FFFFFF"/>
        </w:rPr>
        <w:t>Clinical Psychology: Science and Practice. 5:314–332.</w:t>
      </w:r>
    </w:p>
    <w:p w14:paraId="12A51644" w14:textId="6271BFC9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Ford, V. and </w:t>
      </w:r>
      <w:proofErr w:type="spellStart"/>
      <w:r w:rsidRPr="009334A7">
        <w:rPr>
          <w:rFonts w:ascii="Arial" w:hAnsi="Arial" w:cs="Arial"/>
          <w:color w:val="000000"/>
          <w:shd w:val="clear" w:color="auto" w:fill="FFFFFF"/>
        </w:rPr>
        <w:t>Dorries</w:t>
      </w:r>
      <w:proofErr w:type="spellEnd"/>
      <w:r w:rsidRPr="009334A7">
        <w:rPr>
          <w:rFonts w:ascii="Arial" w:hAnsi="Arial" w:cs="Arial"/>
          <w:color w:val="000000"/>
          <w:shd w:val="clear" w:color="auto" w:fill="FFFFFF"/>
        </w:rPr>
        <w:t xml:space="preserve">, N., 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2022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Effect of pandemic on children's wellbeing revealed in new report</w:t>
      </w:r>
      <w:r w:rsidRPr="009334A7">
        <w:rPr>
          <w:rFonts w:ascii="Arial" w:hAnsi="Arial" w:cs="Arial"/>
          <w:color w:val="000000"/>
          <w:shd w:val="clear" w:color="auto" w:fill="FFFFFF"/>
        </w:rPr>
        <w:t>. [online] GOV.UK. Available at: &lt;https://www.gov.uk/government/news/effect-of-pandemic-on-childrens-wellbeing-revealed-in-new-report&gt; [Accessed 13 April 2022].</w:t>
      </w:r>
    </w:p>
    <w:p w14:paraId="6253E3C0" w14:textId="54B99925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GOV.UK. 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2020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Prime Minister's statement on coronavirus (COVID-19): 23 March 2020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</w:t>
      </w:r>
      <w:r w:rsidRPr="009334A7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9334A7">
        <w:rPr>
          <w:rFonts w:ascii="Arial" w:hAnsi="Arial" w:cs="Arial"/>
          <w:color w:val="000000"/>
          <w:shd w:val="clear" w:color="auto" w:fill="FFFFFF"/>
        </w:rPr>
        <w:t>at: &lt;https://www.gov.uk/government/speeches/pm-address-to-the-nation-on-coronavirus-23-march-2020&gt; [Accessed 12 April 2022].</w:t>
      </w:r>
    </w:p>
    <w:p w14:paraId="47552DAB" w14:textId="324BC7A0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lastRenderedPageBreak/>
        <w:t xml:space="preserve">GOV.UK. </w:t>
      </w:r>
      <w:r w:rsidR="00CA30D8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2022</w:t>
      </w:r>
      <w:r w:rsidR="00CA30D8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COVID-19 confirmed deaths in England (to 31 January 2021): report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&lt;https://www.gov.uk/government/publications/covid-19-reported-sars-cov-2-deaths-in-england/covid-19-confirmed-deaths-in-england-report&gt; [Accessed 13 April 2022].</w:t>
      </w:r>
    </w:p>
    <w:p w14:paraId="29C5C8B2" w14:textId="77777777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9334A7">
        <w:rPr>
          <w:rFonts w:ascii="Arial" w:hAnsi="Arial" w:cs="Arial"/>
          <w:color w:val="000000"/>
          <w:shd w:val="clear" w:color="auto" w:fill="FFFFFF"/>
        </w:rPr>
        <w:t>Havard</w:t>
      </w:r>
      <w:proofErr w:type="spellEnd"/>
      <w:r w:rsidRPr="009334A7">
        <w:rPr>
          <w:rFonts w:ascii="Arial" w:hAnsi="Arial" w:cs="Arial"/>
          <w:color w:val="000000"/>
          <w:shd w:val="clear" w:color="auto" w:fill="FFFFFF"/>
        </w:rPr>
        <w:t>, T., (2021).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Domestic Abuse and Covid-19: A year into the Pandemic</w:t>
      </w:r>
      <w:r w:rsidRPr="009334A7">
        <w:rPr>
          <w:rFonts w:ascii="Arial" w:hAnsi="Arial" w:cs="Arial"/>
          <w:color w:val="000000"/>
          <w:shd w:val="clear" w:color="auto" w:fill="FFFFFF"/>
        </w:rPr>
        <w:t xml:space="preserve">. [online] House of Commons Library. Available at: &lt;https://commonslibrary.parliament.uk/domestic-abuse-and-covid-19-a-year-into-the-pandemic/&gt; [Accessed 14 </w:t>
      </w:r>
      <w:r w:rsidRPr="009334A7">
        <w:rPr>
          <w:rFonts w:ascii="Arial" w:hAnsi="Arial" w:cs="Arial"/>
          <w:color w:val="000000"/>
          <w:shd w:val="clear" w:color="auto" w:fill="FFFFFF"/>
        </w:rPr>
        <w:t xml:space="preserve">April </w:t>
      </w:r>
      <w:r w:rsidRPr="009334A7">
        <w:rPr>
          <w:rFonts w:ascii="Arial" w:hAnsi="Arial" w:cs="Arial"/>
          <w:color w:val="000000"/>
          <w:shd w:val="clear" w:color="auto" w:fill="FFFFFF"/>
        </w:rPr>
        <w:t>2022].</w:t>
      </w:r>
    </w:p>
    <w:p w14:paraId="23B12AC2" w14:textId="77777777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Henman, A., </w:t>
      </w:r>
      <w:r w:rsidRPr="009334A7"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2015</w:t>
      </w:r>
      <w:r w:rsidRPr="009334A7"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​Safeguarding: What it means and the consequences of failing to do it</w:t>
      </w:r>
      <w:r w:rsidRPr="009334A7">
        <w:rPr>
          <w:rFonts w:ascii="Arial" w:hAnsi="Arial" w:cs="Arial"/>
          <w:color w:val="000000"/>
          <w:shd w:val="clear" w:color="auto" w:fill="FFFFFF"/>
        </w:rPr>
        <w:t>. [online] esuppliesmedical.co.uk. Available at: &lt;https://esuppliesmedical.co.uk/blog/safeguarding-what-it-means-and-the-consequences-of-failing-to-do-it/&gt; [Accessed 12 April 2022].</w:t>
      </w:r>
    </w:p>
    <w:p w14:paraId="5348A696" w14:textId="13D82F0C" w:rsidR="0037023B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Hodge, M.,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2022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How many people died from the Spanish flu pandemic?</w:t>
      </w:r>
      <w:r w:rsidRPr="009334A7">
        <w:rPr>
          <w:rFonts w:ascii="Arial" w:hAnsi="Arial" w:cs="Arial"/>
          <w:color w:val="000000"/>
          <w:shd w:val="clear" w:color="auto" w:fill="FFFFFF"/>
        </w:rPr>
        <w:t>. [online] The US Sun. Available at: &lt;https://www.the-sun.com/news/184/spanish-flu-pandemic-1918-death-toll/&gt; [Accessed 12 April 2022].</w:t>
      </w:r>
    </w:p>
    <w:p w14:paraId="58C59EA0" w14:textId="39F8935A" w:rsidR="0037023B" w:rsidRPr="009334A7" w:rsidRDefault="0037023B" w:rsidP="009334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t>T</w:t>
      </w:r>
      <w:r w:rsidRPr="009334A7">
        <w:rPr>
          <w:rFonts w:ascii="Arial" w:hAnsi="Arial" w:cs="Arial"/>
          <w:color w:val="000000"/>
          <w:shd w:val="clear" w:color="auto" w:fill="FFFFFF"/>
        </w:rPr>
        <w:t xml:space="preserve">urn2us.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2022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Pandemic plunges 18 million Brits into debt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&lt;https://www.turn2us.org.uk/About-Us/Media-Centre/Press-releases-and-comments/Pandemic-plunges-18-million-Brits-into-debt&gt; [Accessed 13 April 2022].</w:t>
      </w:r>
    </w:p>
    <w:p w14:paraId="306341FC" w14:textId="77777777" w:rsidR="0037023B" w:rsidRPr="009334A7" w:rsidRDefault="0037023B" w:rsidP="009334A7">
      <w:pPr>
        <w:shd w:val="clear" w:color="auto" w:fill="FFFFFF"/>
        <w:spacing w:before="200" w:after="200" w:line="360" w:lineRule="auto"/>
        <w:rPr>
          <w:rFonts w:ascii="Arial" w:hAnsi="Arial" w:cs="Arial"/>
          <w:color w:val="000000" w:themeColor="text1"/>
        </w:rPr>
      </w:pPr>
      <w:r w:rsidRPr="009334A7">
        <w:rPr>
          <w:rStyle w:val="mixed-citation"/>
          <w:rFonts w:ascii="Arial" w:hAnsi="Arial" w:cs="Arial"/>
          <w:color w:val="000000" w:themeColor="text1"/>
          <w:lang w:val="fr-FR"/>
        </w:rPr>
        <w:t xml:space="preserve">Huang C, Wang </w:t>
      </w:r>
      <w:proofErr w:type="spellStart"/>
      <w:r w:rsidRPr="009334A7">
        <w:rPr>
          <w:rStyle w:val="mixed-citation"/>
          <w:rFonts w:ascii="Arial" w:hAnsi="Arial" w:cs="Arial"/>
          <w:color w:val="000000" w:themeColor="text1"/>
          <w:lang w:val="fr-FR"/>
        </w:rPr>
        <w:t>Y</w:t>
      </w:r>
      <w:proofErr w:type="spellEnd"/>
      <w:r w:rsidRPr="009334A7">
        <w:rPr>
          <w:rStyle w:val="mixed-citation"/>
          <w:rFonts w:ascii="Arial" w:hAnsi="Arial" w:cs="Arial"/>
          <w:color w:val="000000" w:themeColor="text1"/>
          <w:lang w:val="fr-FR"/>
        </w:rPr>
        <w:t xml:space="preserve">, Li X, et al. </w:t>
      </w:r>
      <w:r w:rsidRPr="009334A7">
        <w:rPr>
          <w:rStyle w:val="mixed-citation"/>
          <w:rFonts w:ascii="Arial" w:hAnsi="Arial" w:cs="Arial"/>
          <w:color w:val="000000" w:themeColor="text1"/>
        </w:rPr>
        <w:t xml:space="preserve">(2020) </w:t>
      </w:r>
      <w:r w:rsidRPr="009334A7">
        <w:rPr>
          <w:rStyle w:val="mixed-citation"/>
          <w:rFonts w:ascii="Arial" w:hAnsi="Arial" w:cs="Arial"/>
          <w:i/>
          <w:iCs/>
          <w:color w:val="000000" w:themeColor="text1"/>
        </w:rPr>
        <w:t>Clinical Features of Patients Infected With 2019 Novel Coronavirus in Wuhan, China</w:t>
      </w:r>
      <w:r w:rsidRPr="009334A7">
        <w:rPr>
          <w:rStyle w:val="mixed-citation"/>
          <w:rFonts w:ascii="Arial" w:hAnsi="Arial" w:cs="Arial"/>
          <w:i/>
          <w:iCs/>
          <w:color w:val="000000" w:themeColor="text1"/>
        </w:rPr>
        <w:t xml:space="preserve"> </w:t>
      </w:r>
      <w:r w:rsidRPr="009334A7">
        <w:rPr>
          <w:rStyle w:val="mixed-citation"/>
          <w:rFonts w:ascii="Arial" w:hAnsi="Arial" w:cs="Arial"/>
          <w:color w:val="000000" w:themeColor="text1"/>
        </w:rPr>
        <w:t>[online ]</w:t>
      </w:r>
      <w:r w:rsidRPr="009334A7">
        <w:rPr>
          <w:rStyle w:val="mixed-citation"/>
          <w:rFonts w:ascii="Arial" w:hAnsi="Arial" w:cs="Arial"/>
          <w:i/>
          <w:iCs/>
          <w:color w:val="000000" w:themeColor="text1"/>
        </w:rPr>
        <w:t>.</w:t>
      </w:r>
      <w:r w:rsidRPr="009334A7">
        <w:rPr>
          <w:rStyle w:val="mixed-citation"/>
          <w:rFonts w:ascii="Arial" w:hAnsi="Arial" w:cs="Arial"/>
          <w:color w:val="000000" w:themeColor="text1"/>
        </w:rPr>
        <w:t xml:space="preserve"> The Lancet 395: 497–506. </w:t>
      </w:r>
      <w:r w:rsidRPr="009334A7">
        <w:rPr>
          <w:rStyle w:val="mixed-citation"/>
          <w:rFonts w:ascii="Arial" w:hAnsi="Arial" w:cs="Arial"/>
          <w:color w:val="000000" w:themeColor="text1"/>
        </w:rPr>
        <w:t xml:space="preserve"> </w:t>
      </w:r>
      <w:r w:rsidRPr="009334A7">
        <w:rPr>
          <w:rStyle w:val="nowrap"/>
          <w:rFonts w:ascii="Arial" w:hAnsi="Arial" w:cs="Arial"/>
          <w:color w:val="000000" w:themeColor="text1"/>
        </w:rPr>
        <w:t>[Accessed 13 April , 2022].</w:t>
      </w:r>
    </w:p>
    <w:p w14:paraId="6AE71C90" w14:textId="7549EC57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ITV NEWS.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2020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coronavirus related deaths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&lt;https://www.itv.com/news/2020-03-23/coronavirus-bill-death-toll&gt; [Accessed 13 April 2022].</w:t>
      </w:r>
    </w:p>
    <w:p w14:paraId="3F3FAD1C" w14:textId="1AF31431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Jeffries, B.,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2022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How TikTok thrived during coronavirus and will it last?</w:t>
      </w:r>
      <w:r w:rsidRPr="009334A7">
        <w:rPr>
          <w:rFonts w:ascii="Arial" w:hAnsi="Arial" w:cs="Arial"/>
          <w:color w:val="000000"/>
          <w:shd w:val="clear" w:color="auto" w:fill="FFFFFF"/>
        </w:rPr>
        <w:t>. [online] The Drum. Available at: &lt;https://www.thedrum.com/opinion/2020/05/27/how-tiktok-thrived-during-coronavirus-and-will-it-last&gt; [Accessed 13 April 2022].</w:t>
      </w:r>
    </w:p>
    <w:p w14:paraId="08E0DB20" w14:textId="26E7C78C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Mental Health Foundation.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Loneliness during coronavirus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&lt;https://www.mentalhealth.org.uk/coronavirus/loneliness-during-coronavirus&gt; [Accessed 13 April 2022].</w:t>
      </w:r>
    </w:p>
    <w:p w14:paraId="354306D5" w14:textId="3425DB01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NSPCC Learning.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</w:t>
      </w:r>
      <w:r w:rsidRPr="009334A7">
        <w:rPr>
          <w:rFonts w:ascii="Arial" w:hAnsi="Arial" w:cs="Arial"/>
          <w:color w:val="000000"/>
          <w:shd w:val="clear" w:color="auto" w:fill="FFFFFF"/>
        </w:rPr>
        <w:t>20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Child protection system for England | NSPCC Learning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&lt;https://learning.nspcc.org.uk/child-protection-system/england&gt; [Accessed 13 April 2022].</w:t>
      </w:r>
    </w:p>
    <w:p w14:paraId="6769F9A9" w14:textId="4B3142D2" w:rsidR="0037023B" w:rsidRPr="009334A7" w:rsidRDefault="0037023B" w:rsidP="009334A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lastRenderedPageBreak/>
        <w:t>Ons.gov. (2021).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Domestic abuse prevalence and trends, England and Wales - Office for National Statistics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&lt;https://www.ons.gov.uk/peoplepopulationandcommunity/crimeandjustice/articles/domesticabuseprevalenceandtrendsenglandandwales/yearendingmarch2021&gt; [Accessed 14 March 2022].</w:t>
      </w:r>
    </w:p>
    <w:p w14:paraId="679BB1E4" w14:textId="5903BF99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Ons.gov.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2020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Coronavirus and depression in adults, Great Britain - Office for National Statistics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&lt;https://www.ons.gov.uk/peoplepopulationandcommunity/wellbeing/articles/coronavirusanddepressioninadultsgreatbritain/june2020&gt; [Accessed 13 April 2022].</w:t>
      </w:r>
    </w:p>
    <w:p w14:paraId="5B046E70" w14:textId="4A08D729" w:rsidR="0037023B" w:rsidRPr="009334A7" w:rsidRDefault="0037023B" w:rsidP="009334A7">
      <w:pPr>
        <w:spacing w:line="360" w:lineRule="auto"/>
        <w:rPr>
          <w:rFonts w:ascii="Arial" w:hAnsi="Arial" w:cs="Arial"/>
        </w:rPr>
      </w:pPr>
      <w:proofErr w:type="spellStart"/>
      <w:r w:rsidRPr="009334A7">
        <w:rPr>
          <w:rFonts w:ascii="Arial" w:hAnsi="Arial" w:cs="Arial"/>
          <w:color w:val="000000"/>
          <w:shd w:val="clear" w:color="auto" w:fill="FFFFFF"/>
        </w:rPr>
        <w:t>Oscr</w:t>
      </w:r>
      <w:proofErr w:type="spellEnd"/>
      <w:r w:rsidRPr="009334A7">
        <w:rPr>
          <w:rFonts w:ascii="Arial" w:hAnsi="Arial" w:cs="Arial"/>
          <w:color w:val="000000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2018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OSCR | What is safeguarding?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&lt;https://www.oscr.org.uk/guidance-and-forms/safeguarding-guidance-keeping-vulnerable-beneficiaries-safe/what-is-safeguarding&gt; [Accessed 13 April 2022].</w:t>
      </w:r>
    </w:p>
    <w:p w14:paraId="540DAD22" w14:textId="62912D41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Safeguarding Matters.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2020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Vulnerable Adults – Safeguarding Matters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&lt;https://www.safeguardingmatters.co.uk/category/background-to-safeguarding/vulnerable-adults/&gt; [Accessed 13 April 2022].</w:t>
      </w:r>
    </w:p>
    <w:p w14:paraId="2BB7C127" w14:textId="2FD9D600" w:rsidR="0037023B" w:rsidRPr="009334A7" w:rsidRDefault="0037023B" w:rsidP="009334A7">
      <w:pPr>
        <w:spacing w:line="360" w:lineRule="auto"/>
        <w:rPr>
          <w:rFonts w:ascii="Arial" w:hAnsi="Arial" w:cs="Arial"/>
        </w:rPr>
      </w:pPr>
      <w:r w:rsidRPr="009334A7">
        <w:rPr>
          <w:rFonts w:ascii="Arial" w:hAnsi="Arial" w:cs="Arial"/>
          <w:color w:val="000000"/>
          <w:shd w:val="clear" w:color="auto" w:fill="FFFFFF"/>
        </w:rPr>
        <w:t xml:space="preserve">Who.int.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9334A7">
        <w:rPr>
          <w:rFonts w:ascii="Arial" w:hAnsi="Arial" w:cs="Arial"/>
          <w:color w:val="000000"/>
          <w:shd w:val="clear" w:color="auto" w:fill="FFFFFF"/>
        </w:rPr>
        <w:t>2022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9334A7">
        <w:rPr>
          <w:rFonts w:ascii="Arial" w:hAnsi="Arial" w:cs="Arial"/>
          <w:color w:val="000000"/>
          <w:shd w:val="clear" w:color="auto" w:fill="FFFFFF"/>
        </w:rPr>
        <w:t>. </w:t>
      </w:r>
      <w:r w:rsidRPr="009334A7">
        <w:rPr>
          <w:rFonts w:ascii="Arial" w:hAnsi="Arial" w:cs="Arial"/>
          <w:i/>
          <w:iCs/>
          <w:color w:val="000000"/>
          <w:shd w:val="clear" w:color="auto" w:fill="FFFFFF"/>
        </w:rPr>
        <w:t>Influenza: are we ready?</w:t>
      </w:r>
      <w:r w:rsidRPr="009334A7">
        <w:rPr>
          <w:rFonts w:ascii="Arial" w:hAnsi="Arial" w:cs="Arial"/>
          <w:color w:val="000000"/>
          <w:shd w:val="clear" w:color="auto" w:fill="FFFFFF"/>
        </w:rPr>
        <w:t>. [online] Available at: &lt;https://www.who.int/news-room/spotlight/influenza-are-we-ready&gt; [Accessed 12 April 2022].</w:t>
      </w:r>
    </w:p>
    <w:sectPr w:rsidR="0037023B" w:rsidRPr="009334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 Slab">
    <w:altName w:val="Arial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F16F5A"/>
    <w:multiLevelType w:val="hybridMultilevel"/>
    <w:tmpl w:val="2326E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F56ED7"/>
    <w:multiLevelType w:val="hybridMultilevel"/>
    <w:tmpl w:val="F42CD5C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2E3D144A"/>
    <w:multiLevelType w:val="multilevel"/>
    <w:tmpl w:val="FD2E56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4FF24D3"/>
    <w:multiLevelType w:val="hybridMultilevel"/>
    <w:tmpl w:val="E90AA43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48E421D2"/>
    <w:multiLevelType w:val="multilevel"/>
    <w:tmpl w:val="4A9E1A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5512E09"/>
    <w:multiLevelType w:val="hybridMultilevel"/>
    <w:tmpl w:val="BA748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6571263">
    <w:abstractNumId w:val="5"/>
  </w:num>
  <w:num w:numId="2" w16cid:durableId="561133458">
    <w:abstractNumId w:val="0"/>
  </w:num>
  <w:num w:numId="3" w16cid:durableId="1917586468">
    <w:abstractNumId w:val="1"/>
  </w:num>
  <w:num w:numId="4" w16cid:durableId="2088577961">
    <w:abstractNumId w:val="2"/>
  </w:num>
  <w:num w:numId="5" w16cid:durableId="1322467953">
    <w:abstractNumId w:val="4"/>
  </w:num>
  <w:num w:numId="6" w16cid:durableId="9550220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D06"/>
    <w:rsid w:val="0005023F"/>
    <w:rsid w:val="0005620B"/>
    <w:rsid w:val="000B74BE"/>
    <w:rsid w:val="000D687A"/>
    <w:rsid w:val="001132AB"/>
    <w:rsid w:val="00164F99"/>
    <w:rsid w:val="001B167D"/>
    <w:rsid w:val="001E037F"/>
    <w:rsid w:val="00215A8F"/>
    <w:rsid w:val="00225D68"/>
    <w:rsid w:val="002404A0"/>
    <w:rsid w:val="002534C1"/>
    <w:rsid w:val="00253B79"/>
    <w:rsid w:val="002E39A5"/>
    <w:rsid w:val="002E6CC1"/>
    <w:rsid w:val="003446DE"/>
    <w:rsid w:val="00353A57"/>
    <w:rsid w:val="0037023B"/>
    <w:rsid w:val="003A2015"/>
    <w:rsid w:val="003A4CEA"/>
    <w:rsid w:val="003D5D1D"/>
    <w:rsid w:val="003E7E86"/>
    <w:rsid w:val="003F67DA"/>
    <w:rsid w:val="004054E7"/>
    <w:rsid w:val="0043783D"/>
    <w:rsid w:val="00445A61"/>
    <w:rsid w:val="004512FB"/>
    <w:rsid w:val="00453A59"/>
    <w:rsid w:val="00467DC0"/>
    <w:rsid w:val="00476CAC"/>
    <w:rsid w:val="004A1B51"/>
    <w:rsid w:val="004B50B9"/>
    <w:rsid w:val="004D39BA"/>
    <w:rsid w:val="004F48B1"/>
    <w:rsid w:val="00516039"/>
    <w:rsid w:val="005232DD"/>
    <w:rsid w:val="00566B9C"/>
    <w:rsid w:val="00594BD0"/>
    <w:rsid w:val="005D5BDA"/>
    <w:rsid w:val="005F3A80"/>
    <w:rsid w:val="006035F3"/>
    <w:rsid w:val="00630D80"/>
    <w:rsid w:val="00635429"/>
    <w:rsid w:val="00654A6E"/>
    <w:rsid w:val="00687C30"/>
    <w:rsid w:val="006B0ACF"/>
    <w:rsid w:val="006D0699"/>
    <w:rsid w:val="006D2D24"/>
    <w:rsid w:val="006D7656"/>
    <w:rsid w:val="007621F6"/>
    <w:rsid w:val="007742B9"/>
    <w:rsid w:val="007D6CE2"/>
    <w:rsid w:val="007E005A"/>
    <w:rsid w:val="007E651C"/>
    <w:rsid w:val="00802ECB"/>
    <w:rsid w:val="008033A8"/>
    <w:rsid w:val="008159DA"/>
    <w:rsid w:val="0081792B"/>
    <w:rsid w:val="00825E5B"/>
    <w:rsid w:val="00841D67"/>
    <w:rsid w:val="0084354F"/>
    <w:rsid w:val="00844769"/>
    <w:rsid w:val="008669E6"/>
    <w:rsid w:val="00894D06"/>
    <w:rsid w:val="008C015C"/>
    <w:rsid w:val="008D43EA"/>
    <w:rsid w:val="00926E1B"/>
    <w:rsid w:val="009334A7"/>
    <w:rsid w:val="00A3265D"/>
    <w:rsid w:val="00A6419D"/>
    <w:rsid w:val="00AC3CFB"/>
    <w:rsid w:val="00AE27B9"/>
    <w:rsid w:val="00B5785D"/>
    <w:rsid w:val="00B71ACC"/>
    <w:rsid w:val="00B779F8"/>
    <w:rsid w:val="00B9708D"/>
    <w:rsid w:val="00BA5022"/>
    <w:rsid w:val="00BE1DAB"/>
    <w:rsid w:val="00BE2632"/>
    <w:rsid w:val="00C059AA"/>
    <w:rsid w:val="00C25487"/>
    <w:rsid w:val="00C43E81"/>
    <w:rsid w:val="00C7113B"/>
    <w:rsid w:val="00CA30D8"/>
    <w:rsid w:val="00D31167"/>
    <w:rsid w:val="00DA0399"/>
    <w:rsid w:val="00E01919"/>
    <w:rsid w:val="00E116DC"/>
    <w:rsid w:val="00E43B79"/>
    <w:rsid w:val="00E443E2"/>
    <w:rsid w:val="00E5176C"/>
    <w:rsid w:val="00E845DF"/>
    <w:rsid w:val="00EA5EC3"/>
    <w:rsid w:val="00EE0B0D"/>
    <w:rsid w:val="00EF529F"/>
    <w:rsid w:val="00F26D4D"/>
    <w:rsid w:val="00F874A5"/>
    <w:rsid w:val="00FA60C1"/>
    <w:rsid w:val="00FF3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BB913"/>
  <w15:chartTrackingRefBased/>
  <w15:docId w15:val="{22F2AF1E-CE77-41D3-8B3F-DE6C70B4A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34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34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8435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435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435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435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4354F"/>
    <w:rPr>
      <w:b/>
      <w:b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6D069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D069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D069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41D6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447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ixed-citation">
    <w:name w:val="mixed-citation"/>
    <w:basedOn w:val="DefaultParagraphFont"/>
    <w:rsid w:val="004F48B1"/>
  </w:style>
  <w:style w:type="character" w:customStyle="1" w:styleId="nowrap">
    <w:name w:val="nowrap"/>
    <w:basedOn w:val="DefaultParagraphFont"/>
    <w:rsid w:val="004F48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302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5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1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onlinelibrary.wiley.com/doi/abs/10.1111/j.1468-2850.1998.tb00152.x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33798FA-3DC6-4BFA-BE65-B01C0D8277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3041</Words>
  <Characters>17337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Norton (2007743)</dc:creator>
  <cp:keywords/>
  <dc:description/>
  <cp:lastModifiedBy>Nicola Norton (2007743)</cp:lastModifiedBy>
  <cp:revision>5</cp:revision>
  <dcterms:created xsi:type="dcterms:W3CDTF">2022-04-13T01:45:00Z</dcterms:created>
  <dcterms:modified xsi:type="dcterms:W3CDTF">2022-04-13T12:27:00Z</dcterms:modified>
</cp:coreProperties>
</file>