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B5277" w:rsidR="00C6554A" w:rsidP="00C6554A" w:rsidRDefault="002554CD" w14:paraId="4C6F90A3" w14:textId="71F21AF9">
      <w:pPr>
        <w:pStyle w:val="Photo"/>
      </w:pPr>
      <w:bookmarkStart w:name="_Toc321147149" w:id="0"/>
      <w:bookmarkStart w:name="_Toc318188227" w:id="1"/>
      <w:bookmarkStart w:name="_Toc318188327" w:id="2"/>
      <w:bookmarkStart w:name="_Toc318189312" w:id="3"/>
      <w:bookmarkStart w:name="_Toc321147011" w:id="4"/>
      <w:r w:rsidR="71FF5B72">
        <w:drawing>
          <wp:inline wp14:editId="3069B89D" wp14:anchorId="25A5C7AF">
            <wp:extent cx="5486400" cy="4622006"/>
            <wp:effectExtent l="0" t="0" r="0" b="0"/>
            <wp:docPr id="343139667" name="drawing" descr="Programme coding on a computer scree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3139667" name="Picture 343139667"/>
                    <pic:cNvPicPr/>
                  </pic:nvPicPr>
                  <pic:blipFill>
                    <a:blip xmlns:r="http://schemas.openxmlformats.org/officeDocument/2006/relationships" r:embed="rId1502309072">
                      <a:extLst>
                        <a:ext uri="{28A0092B-C50C-407E-A947-70E740481C1C}">
                          <a14:useLocalDpi xmlns:a14="http://schemas.microsoft.com/office/drawing/2010/main"/>
                        </a:ext>
                      </a:extLst>
                    </a:blip>
                    <a:stretch>
                      <a:fillRect/>
                    </a:stretch>
                  </pic:blipFill>
                  <pic:spPr>
                    <a:xfrm rot="0">
                      <a:off x="0" y="0"/>
                      <a:ext cx="5486400" cy="4622006"/>
                    </a:xfrm>
                    <a:prstGeom prst="rect">
                      <a:avLst/>
                    </a:prstGeom>
                  </pic:spPr>
                </pic:pic>
              </a:graphicData>
            </a:graphic>
          </wp:inline>
        </w:drawing>
      </w:r>
    </w:p>
    <w:bookmarkEnd w:id="0"/>
    <w:bookmarkEnd w:id="1"/>
    <w:bookmarkEnd w:id="2"/>
    <w:bookmarkEnd w:id="3"/>
    <w:bookmarkEnd w:id="4"/>
    <w:p w:rsidR="00C6554A" w:rsidP="00C6554A" w:rsidRDefault="00E02F4C" w14:paraId="6F0C9CD2" w14:textId="55CD13F0">
      <w:pPr>
        <w:pStyle w:val="Title"/>
      </w:pPr>
      <w:r>
        <w:t>Software Engineering Design &amp; Testing</w:t>
      </w:r>
    </w:p>
    <w:p w:rsidRPr="00D5413C" w:rsidR="00C6554A" w:rsidP="00C6554A" w:rsidRDefault="00E02F4C" w14:paraId="51E91BCD" w14:textId="5125157A">
      <w:pPr>
        <w:pStyle w:val="Subtitle"/>
      </w:pPr>
      <w:r>
        <w:t>Software Engineering principles and testing</w:t>
      </w:r>
    </w:p>
    <w:p w:rsidR="00C6554A" w:rsidP="00C6554A" w:rsidRDefault="00E02F4C" w14:paraId="76DC5685" w14:textId="2135ED1C">
      <w:pPr>
        <w:pStyle w:val="ContactInfo"/>
      </w:pPr>
      <w:r w:rsidR="00E02F4C">
        <w:rPr/>
        <w:t>Olivia Collins 2403891</w:t>
      </w:r>
      <w:r w:rsidR="00C6554A">
        <w:rPr/>
        <w:t xml:space="preserve"> | </w:t>
      </w:r>
      <w:r w:rsidR="00E02F4C">
        <w:rPr/>
        <w:t>ACCB5030</w:t>
      </w:r>
      <w:r w:rsidR="00C6554A">
        <w:rPr/>
        <w:t xml:space="preserve"> |</w:t>
      </w:r>
      <w:r w:rsidR="00C6554A">
        <w:rPr/>
        <w:t xml:space="preserve"> </w:t>
      </w:r>
      <w:r w:rsidR="00E02F4C">
        <w:rPr/>
        <w:t>28/04/2026</w:t>
      </w:r>
      <w:r>
        <w:br w:type="page"/>
      </w:r>
    </w:p>
    <w:p w:rsidR="2C65B832" w:rsidP="7CBB834E" w:rsidRDefault="2C65B832" w14:paraId="641E1F61" w14:textId="39B362D0">
      <w:pPr>
        <w:pStyle w:val="Heading2"/>
      </w:pPr>
      <w:bookmarkStart w:name="_Toc1721107178" w:id="1710376228"/>
      <w:r w:rsidR="3A67B273">
        <w:rPr/>
        <w:t>Table of Contents</w:t>
      </w:r>
      <w:bookmarkEnd w:id="1710376228"/>
    </w:p>
    <w:p w:rsidR="7CBB834E" w:rsidP="7CBB834E" w:rsidRDefault="7CBB834E" w14:paraId="46FE9DD5" w14:textId="57588249">
      <w:pPr>
        <w:pStyle w:val="Normal"/>
      </w:pPr>
    </w:p>
    <w:sdt>
      <w:sdtPr>
        <w:id w:val="341375278"/>
        <w:docPartObj>
          <w:docPartGallery w:val="Table of Contents"/>
          <w:docPartUnique/>
        </w:docPartObj>
      </w:sdtPr>
      <w:sdtContent>
        <w:p w:rsidR="7CBB834E" w:rsidP="7CBB834E" w:rsidRDefault="7CBB834E" w14:paraId="7C69BE99" w14:textId="7A4EE65A">
          <w:pPr>
            <w:pStyle w:val="TOC2"/>
            <w:tabs>
              <w:tab w:val="right" w:leader="dot" w:pos="8640"/>
            </w:tabs>
            <w:bidi w:val="0"/>
            <w:rPr>
              <w:rStyle w:val="Hyperlink"/>
            </w:rPr>
          </w:pPr>
          <w:r>
            <w:fldChar w:fldCharType="begin"/>
          </w:r>
          <w:r>
            <w:instrText xml:space="preserve">TOC \o "1-9" \z \u \h</w:instrText>
          </w:r>
          <w:r>
            <w:fldChar w:fldCharType="separate"/>
          </w:r>
          <w:hyperlink w:anchor="_Toc1721107178">
            <w:r w:rsidRPr="7CBB834E" w:rsidR="7CBB834E">
              <w:rPr>
                <w:rStyle w:val="Hyperlink"/>
              </w:rPr>
              <w:t>Table of Contents</w:t>
            </w:r>
            <w:r>
              <w:tab/>
            </w:r>
            <w:r>
              <w:fldChar w:fldCharType="begin"/>
            </w:r>
            <w:r>
              <w:instrText xml:space="preserve">PAGEREF _Toc1721107178 \h</w:instrText>
            </w:r>
            <w:r>
              <w:fldChar w:fldCharType="separate"/>
            </w:r>
            <w:r w:rsidRPr="7CBB834E" w:rsidR="7CBB834E">
              <w:rPr>
                <w:rStyle w:val="Hyperlink"/>
              </w:rPr>
              <w:t>1</w:t>
            </w:r>
            <w:r>
              <w:fldChar w:fldCharType="end"/>
            </w:r>
          </w:hyperlink>
        </w:p>
        <w:p w:rsidR="7CBB834E" w:rsidP="7CBB834E" w:rsidRDefault="7CBB834E" w14:paraId="4E050C14" w14:textId="1369872E">
          <w:pPr>
            <w:pStyle w:val="TOC2"/>
            <w:tabs>
              <w:tab w:val="right" w:leader="dot" w:pos="8640"/>
            </w:tabs>
            <w:bidi w:val="0"/>
            <w:rPr>
              <w:rStyle w:val="Hyperlink"/>
            </w:rPr>
          </w:pPr>
          <w:hyperlink w:anchor="_Toc1530908616">
            <w:r w:rsidRPr="7CBB834E" w:rsidR="7CBB834E">
              <w:rPr>
                <w:rStyle w:val="Hyperlink"/>
              </w:rPr>
              <w:t>Introduction</w:t>
            </w:r>
            <w:r>
              <w:tab/>
            </w:r>
            <w:r>
              <w:fldChar w:fldCharType="begin"/>
            </w:r>
            <w:r>
              <w:instrText xml:space="preserve">PAGEREF _Toc1530908616 \h</w:instrText>
            </w:r>
            <w:r>
              <w:fldChar w:fldCharType="separate"/>
            </w:r>
            <w:r w:rsidRPr="7CBB834E" w:rsidR="7CBB834E">
              <w:rPr>
                <w:rStyle w:val="Hyperlink"/>
              </w:rPr>
              <w:t>2</w:t>
            </w:r>
            <w:r>
              <w:fldChar w:fldCharType="end"/>
            </w:r>
          </w:hyperlink>
        </w:p>
        <w:p w:rsidR="7CBB834E" w:rsidP="7CBB834E" w:rsidRDefault="7CBB834E" w14:paraId="1DA0D05F" w14:textId="22A04947">
          <w:pPr>
            <w:pStyle w:val="TOC2"/>
            <w:tabs>
              <w:tab w:val="right" w:leader="dot" w:pos="8640"/>
            </w:tabs>
            <w:bidi w:val="0"/>
            <w:rPr>
              <w:rStyle w:val="Hyperlink"/>
            </w:rPr>
          </w:pPr>
          <w:hyperlink w:anchor="_Toc1297959366">
            <w:r w:rsidRPr="7CBB834E" w:rsidR="7CBB834E">
              <w:rPr>
                <w:rStyle w:val="Hyperlink"/>
              </w:rPr>
              <w:t>Design Evaluation</w:t>
            </w:r>
            <w:r>
              <w:tab/>
            </w:r>
            <w:r>
              <w:fldChar w:fldCharType="begin"/>
            </w:r>
            <w:r>
              <w:instrText xml:space="preserve">PAGEREF _Toc1297959366 \h</w:instrText>
            </w:r>
            <w:r>
              <w:fldChar w:fldCharType="separate"/>
            </w:r>
            <w:r w:rsidRPr="7CBB834E" w:rsidR="7CBB834E">
              <w:rPr>
                <w:rStyle w:val="Hyperlink"/>
              </w:rPr>
              <w:t>2</w:t>
            </w:r>
            <w:r>
              <w:fldChar w:fldCharType="end"/>
            </w:r>
          </w:hyperlink>
        </w:p>
        <w:p w:rsidR="7CBB834E" w:rsidP="7CBB834E" w:rsidRDefault="7CBB834E" w14:paraId="1751C657" w14:textId="518A4A21">
          <w:pPr>
            <w:pStyle w:val="TOC2"/>
            <w:tabs>
              <w:tab w:val="right" w:leader="dot" w:pos="8640"/>
            </w:tabs>
            <w:bidi w:val="0"/>
            <w:rPr>
              <w:rStyle w:val="Hyperlink"/>
            </w:rPr>
          </w:pPr>
          <w:hyperlink w:anchor="_Toc808181224">
            <w:r w:rsidRPr="7CBB834E" w:rsidR="7CBB834E">
              <w:rPr>
                <w:rStyle w:val="Hyperlink"/>
              </w:rPr>
              <w:t>User Stories and Map</w:t>
            </w:r>
            <w:r>
              <w:tab/>
            </w:r>
            <w:r>
              <w:fldChar w:fldCharType="begin"/>
            </w:r>
            <w:r>
              <w:instrText xml:space="preserve">PAGEREF _Toc808181224 \h</w:instrText>
            </w:r>
            <w:r>
              <w:fldChar w:fldCharType="separate"/>
            </w:r>
            <w:r w:rsidRPr="7CBB834E" w:rsidR="7CBB834E">
              <w:rPr>
                <w:rStyle w:val="Hyperlink"/>
              </w:rPr>
              <w:t>4</w:t>
            </w:r>
            <w:r>
              <w:fldChar w:fldCharType="end"/>
            </w:r>
          </w:hyperlink>
        </w:p>
        <w:p w:rsidR="7CBB834E" w:rsidP="7CBB834E" w:rsidRDefault="7CBB834E" w14:paraId="02C9EC5B" w14:textId="58C26051">
          <w:pPr>
            <w:pStyle w:val="TOC2"/>
            <w:tabs>
              <w:tab w:val="right" w:leader="dot" w:pos="8640"/>
            </w:tabs>
            <w:bidi w:val="0"/>
            <w:rPr>
              <w:rStyle w:val="Hyperlink"/>
            </w:rPr>
          </w:pPr>
          <w:hyperlink w:anchor="_Toc1660840124">
            <w:r w:rsidRPr="7CBB834E" w:rsidR="7CBB834E">
              <w:rPr>
                <w:rStyle w:val="Hyperlink"/>
              </w:rPr>
              <w:t>CRC Cards</w:t>
            </w:r>
            <w:r>
              <w:tab/>
            </w:r>
            <w:r>
              <w:fldChar w:fldCharType="begin"/>
            </w:r>
            <w:r>
              <w:instrText xml:space="preserve">PAGEREF _Toc1660840124 \h</w:instrText>
            </w:r>
            <w:r>
              <w:fldChar w:fldCharType="separate"/>
            </w:r>
            <w:r w:rsidRPr="7CBB834E" w:rsidR="7CBB834E">
              <w:rPr>
                <w:rStyle w:val="Hyperlink"/>
              </w:rPr>
              <w:t>6</w:t>
            </w:r>
            <w:r>
              <w:fldChar w:fldCharType="end"/>
            </w:r>
          </w:hyperlink>
        </w:p>
        <w:p w:rsidR="7CBB834E" w:rsidP="7CBB834E" w:rsidRDefault="7CBB834E" w14:paraId="2C1136EE" w14:textId="67157A3D">
          <w:pPr>
            <w:pStyle w:val="TOC2"/>
            <w:tabs>
              <w:tab w:val="right" w:leader="dot" w:pos="8640"/>
            </w:tabs>
            <w:bidi w:val="0"/>
            <w:rPr>
              <w:rStyle w:val="Hyperlink"/>
            </w:rPr>
          </w:pPr>
          <w:hyperlink w:anchor="_Toc1042855890">
            <w:r w:rsidRPr="7CBB834E" w:rsidR="7CBB834E">
              <w:rPr>
                <w:rStyle w:val="Hyperlink"/>
              </w:rPr>
              <w:t>Testing</w:t>
            </w:r>
            <w:r>
              <w:tab/>
            </w:r>
            <w:r>
              <w:fldChar w:fldCharType="begin"/>
            </w:r>
            <w:r>
              <w:instrText xml:space="preserve">PAGEREF _Toc1042855890 \h</w:instrText>
            </w:r>
            <w:r>
              <w:fldChar w:fldCharType="separate"/>
            </w:r>
            <w:r w:rsidRPr="7CBB834E" w:rsidR="7CBB834E">
              <w:rPr>
                <w:rStyle w:val="Hyperlink"/>
              </w:rPr>
              <w:t>8</w:t>
            </w:r>
            <w:r>
              <w:fldChar w:fldCharType="end"/>
            </w:r>
          </w:hyperlink>
        </w:p>
        <w:p w:rsidR="7CBB834E" w:rsidP="7CBB834E" w:rsidRDefault="7CBB834E" w14:paraId="53954250" w14:textId="7D833104">
          <w:pPr>
            <w:pStyle w:val="TOC2"/>
            <w:tabs>
              <w:tab w:val="right" w:leader="dot" w:pos="8640"/>
            </w:tabs>
            <w:bidi w:val="0"/>
            <w:rPr>
              <w:rStyle w:val="Hyperlink"/>
            </w:rPr>
          </w:pPr>
          <w:hyperlink w:anchor="_Toc1136460216">
            <w:r w:rsidRPr="7CBB834E" w:rsidR="7CBB834E">
              <w:rPr>
                <w:rStyle w:val="Hyperlink"/>
              </w:rPr>
              <w:t>Application Tests and Unit Testing</w:t>
            </w:r>
            <w:r>
              <w:tab/>
            </w:r>
            <w:r>
              <w:fldChar w:fldCharType="begin"/>
            </w:r>
            <w:r>
              <w:instrText xml:space="preserve">PAGEREF _Toc1136460216 \h</w:instrText>
            </w:r>
            <w:r>
              <w:fldChar w:fldCharType="separate"/>
            </w:r>
            <w:r w:rsidRPr="7CBB834E" w:rsidR="7CBB834E">
              <w:rPr>
                <w:rStyle w:val="Hyperlink"/>
              </w:rPr>
              <w:t>10</w:t>
            </w:r>
            <w:r>
              <w:fldChar w:fldCharType="end"/>
            </w:r>
          </w:hyperlink>
        </w:p>
        <w:p w:rsidR="7CBB834E" w:rsidP="7CBB834E" w:rsidRDefault="7CBB834E" w14:paraId="53BB26FF" w14:textId="33E1F777">
          <w:pPr>
            <w:pStyle w:val="TOC2"/>
            <w:tabs>
              <w:tab w:val="right" w:leader="dot" w:pos="8640"/>
            </w:tabs>
            <w:bidi w:val="0"/>
            <w:rPr>
              <w:rStyle w:val="Hyperlink"/>
            </w:rPr>
          </w:pPr>
          <w:hyperlink w:anchor="_Toc438270914">
            <w:r w:rsidRPr="7CBB834E" w:rsidR="7CBB834E">
              <w:rPr>
                <w:rStyle w:val="Hyperlink"/>
              </w:rPr>
              <w:t>Conclusion</w:t>
            </w:r>
            <w:r>
              <w:tab/>
            </w:r>
            <w:r>
              <w:fldChar w:fldCharType="begin"/>
            </w:r>
            <w:r>
              <w:instrText xml:space="preserve">PAGEREF _Toc438270914 \h</w:instrText>
            </w:r>
            <w:r>
              <w:fldChar w:fldCharType="separate"/>
            </w:r>
            <w:r w:rsidRPr="7CBB834E" w:rsidR="7CBB834E">
              <w:rPr>
                <w:rStyle w:val="Hyperlink"/>
              </w:rPr>
              <w:t>13</w:t>
            </w:r>
            <w:r>
              <w:fldChar w:fldCharType="end"/>
            </w:r>
          </w:hyperlink>
        </w:p>
        <w:p w:rsidR="7CBB834E" w:rsidP="7CBB834E" w:rsidRDefault="7CBB834E" w14:paraId="402114DB" w14:textId="0415A092">
          <w:pPr>
            <w:pStyle w:val="TOC2"/>
            <w:tabs>
              <w:tab w:val="right" w:leader="dot" w:pos="8640"/>
            </w:tabs>
            <w:bidi w:val="0"/>
          </w:pPr>
          <w:hyperlink w:anchor="_Toc327338178">
            <w:r w:rsidRPr="7CBB834E" w:rsidR="7CBB834E">
              <w:rPr>
                <w:rStyle w:val="Hyperlink"/>
              </w:rPr>
              <w:t>References</w:t>
            </w:r>
            <w:r>
              <w:tab/>
            </w:r>
            <w:r>
              <w:fldChar w:fldCharType="begin"/>
            </w:r>
            <w:r>
              <w:instrText xml:space="preserve">PAGEREF _Toc327338178 \h</w:instrText>
            </w:r>
            <w:r>
              <w:fldChar w:fldCharType="separate"/>
            </w:r>
            <w:r w:rsidRPr="7CBB834E" w:rsidR="7CBB834E">
              <w:rPr>
                <w:rStyle w:val="Hyperlink"/>
              </w:rPr>
              <w:t>13</w:t>
            </w:r>
            <w:r>
              <w:fldChar w:fldCharType="end"/>
            </w:r>
          </w:hyperlink>
        </w:p>
        <w:p w:rsidR="7CBB834E" w:rsidRDefault="7CBB834E" w14:paraId="455A814B" w14:textId="216DD28C">
          <w:r>
            <w:fldChar w:fldCharType="end"/>
          </w:r>
        </w:p>
      </w:sdtContent>
    </w:sdt>
    <w:p w:rsidR="001E7A57" w:rsidRDefault="001E7A57" w14:paraId="45FFBEF2" w14:textId="2C6D57C3">
      <w:bookmarkStart w:name="_Toc1530908616" w:id="160405737"/>
      <w:r w:rsidRPr="7CBB834E" w:rsidR="6F19E6EB">
        <w:rPr>
          <w:rStyle w:val="Heading2Char"/>
        </w:rPr>
        <w:t>Introduction</w:t>
      </w:r>
      <w:bookmarkEnd w:id="160405737"/>
      <w:r w:rsidR="6F19E6EB">
        <w:rPr/>
        <w:t xml:space="preserve"> </w:t>
      </w:r>
    </w:p>
    <w:p w:rsidR="2876D5C8" w:rsidP="2C65B832" w:rsidRDefault="2876D5C8" w14:paraId="7EAB7327" w14:textId="16BEF79C">
      <w:pPr>
        <w:pStyle w:val="Normal"/>
        <w:suppressLineNumbers w:val="0"/>
        <w:bidi w:val="0"/>
        <w:spacing w:before="120" w:beforeAutospacing="off" w:after="200" w:afterAutospacing="off" w:line="264" w:lineRule="auto"/>
        <w:ind w:left="0" w:right="0"/>
        <w:jc w:val="left"/>
      </w:pPr>
      <w:r w:rsidR="2876D5C8">
        <w:rPr/>
        <w:t xml:space="preserve">The </w:t>
      </w:r>
      <w:r w:rsidR="797AD805">
        <w:rPr/>
        <w:t>development</w:t>
      </w:r>
      <w:r w:rsidR="2876D5C8">
        <w:rPr/>
        <w:t xml:space="preserve"> of software systems requires thorough planning, intricate </w:t>
      </w:r>
      <w:r w:rsidR="2876D5C8">
        <w:rPr/>
        <w:t>testing</w:t>
      </w:r>
      <w:r w:rsidR="2876D5C8">
        <w:rPr/>
        <w:t xml:space="preserve"> and a structured design to ensure that the fina</w:t>
      </w:r>
      <w:r w:rsidR="1C07549F">
        <w:rPr/>
        <w:t>l</w:t>
      </w:r>
      <w:r w:rsidR="2876D5C8">
        <w:rPr/>
        <w:t xml:space="preserve"> </w:t>
      </w:r>
      <w:r w:rsidR="3F77B872">
        <w:rPr/>
        <w:t>product</w:t>
      </w:r>
      <w:r w:rsidR="2876D5C8">
        <w:rPr/>
        <w:t xml:space="preserve"> </w:t>
      </w:r>
      <w:r w:rsidR="2697ECB3">
        <w:rPr/>
        <w:t xml:space="preserve">is both functional and successful with users. </w:t>
      </w:r>
      <w:r w:rsidR="440CDD03">
        <w:rPr/>
        <w:t xml:space="preserve">[1] </w:t>
      </w:r>
      <w:r w:rsidR="1391281F">
        <w:rPr/>
        <w:t>This report ex</w:t>
      </w:r>
      <w:r w:rsidR="3F04ACF8">
        <w:rPr/>
        <w:t>p</w:t>
      </w:r>
      <w:r w:rsidR="1391281F">
        <w:rPr/>
        <w:t>lores the design and development considerations involved in creating a version of the game Battleships</w:t>
      </w:r>
      <w:r w:rsidR="7E6EABDC">
        <w:rPr/>
        <w:t xml:space="preserve">. Battleships is </w:t>
      </w:r>
      <w:r w:rsidR="1391281F">
        <w:rPr/>
        <w:t>a two-player strategy game played on a 10 by 10 grid</w:t>
      </w:r>
      <w:r w:rsidR="3D8DD8B6">
        <w:rPr/>
        <w:t xml:space="preserve">, the aim of the game is to place, </w:t>
      </w:r>
      <w:r w:rsidR="3D8DD8B6">
        <w:rPr/>
        <w:t>locate</w:t>
      </w:r>
      <w:r w:rsidR="3D8DD8B6">
        <w:rPr/>
        <w:t xml:space="preserve"> and </w:t>
      </w:r>
      <w:r w:rsidR="58B90A97">
        <w:rPr/>
        <w:t>destroy</w:t>
      </w:r>
      <w:r w:rsidR="3D8DD8B6">
        <w:rPr/>
        <w:t xml:space="preserve"> </w:t>
      </w:r>
      <w:r w:rsidR="3B859CBF">
        <w:rPr/>
        <w:t>each other's</w:t>
      </w:r>
      <w:r w:rsidR="3D8DD8B6">
        <w:rPr/>
        <w:t xml:space="preserve"> boats. If one player is left with no </w:t>
      </w:r>
      <w:r w:rsidR="4769D069">
        <w:rPr/>
        <w:t>boats,</w:t>
      </w:r>
      <w:r w:rsidR="3D8DD8B6">
        <w:rPr/>
        <w:t xml:space="preserve"> then the other player wins and vice </w:t>
      </w:r>
      <w:r w:rsidR="413A72E7">
        <w:rPr/>
        <w:t>versa. While</w:t>
      </w:r>
      <w:r w:rsidR="3D8DD8B6">
        <w:rPr/>
        <w:t xml:space="preserve"> the core </w:t>
      </w:r>
      <w:r w:rsidR="7A2010FF">
        <w:rPr/>
        <w:t>mechanics</w:t>
      </w:r>
      <w:r w:rsidR="3D8DD8B6">
        <w:rPr/>
        <w:t xml:space="preserve"> of Battleships may seem</w:t>
      </w:r>
      <w:r w:rsidR="1D31352C">
        <w:rPr/>
        <w:t xml:space="preserve"> simple, introducing new concepts and abilities</w:t>
      </w:r>
      <w:r w:rsidR="03352B43">
        <w:rPr/>
        <w:t xml:space="preserve"> such as the bomb drop and the counter manoe</w:t>
      </w:r>
      <w:r w:rsidR="59499EC4">
        <w:rPr/>
        <w:t xml:space="preserve">uvre, both the design and implementation get </w:t>
      </w:r>
      <w:r w:rsidR="609CDED5">
        <w:rPr/>
        <w:t xml:space="preserve">more complex. </w:t>
      </w:r>
    </w:p>
    <w:p w:rsidR="650B8E85" w:rsidP="2C65B832" w:rsidRDefault="650B8E85" w14:paraId="4A53694B" w14:textId="452B9152">
      <w:pPr>
        <w:pStyle w:val="Normal"/>
        <w:suppressLineNumbers w:val="0"/>
        <w:bidi w:val="0"/>
        <w:spacing w:before="120" w:beforeAutospacing="off" w:after="200" w:afterAutospacing="off" w:line="264" w:lineRule="auto"/>
        <w:ind w:left="0" w:right="0"/>
        <w:jc w:val="left"/>
      </w:pPr>
      <w:r w:rsidR="650B8E85">
        <w:rPr/>
        <w:t>The brief for this project was the deve</w:t>
      </w:r>
      <w:r w:rsidR="650B8E85">
        <w:rPr/>
        <w:t>lopment of a</w:t>
      </w:r>
      <w:r w:rsidR="650B8E85">
        <w:rPr/>
        <w:t xml:space="preserve"> web-based implementation of the Battleships game. </w:t>
      </w:r>
      <w:r w:rsidR="380EE3BF">
        <w:rPr/>
        <w:t>This</w:t>
      </w:r>
      <w:r w:rsidR="650B8E85">
        <w:rPr/>
        <w:t xml:space="preserve"> required a</w:t>
      </w:r>
      <w:r w:rsidR="1CBE634C">
        <w:rPr/>
        <w:t xml:space="preserve"> structured and collaborative software</w:t>
      </w:r>
      <w:r w:rsidR="11ED817B">
        <w:rPr/>
        <w:t xml:space="preserve"> design proces</w:t>
      </w:r>
      <w:r w:rsidR="6B3F796F">
        <w:rPr/>
        <w:t xml:space="preserve">s which incorporated </w:t>
      </w:r>
      <w:r w:rsidR="11ED817B">
        <w:rPr/>
        <w:t>user st</w:t>
      </w:r>
      <w:r w:rsidR="11ED817B">
        <w:rPr/>
        <w:t>ories, obje</w:t>
      </w:r>
      <w:r w:rsidR="11ED817B">
        <w:rPr/>
        <w:t>ct-oriented modelling using C</w:t>
      </w:r>
      <w:r w:rsidR="548C93FA">
        <w:rPr/>
        <w:t>RC (Class-Responsibility-Col</w:t>
      </w:r>
      <w:r w:rsidR="548C93FA">
        <w:rPr/>
        <w:t>laborator) cards</w:t>
      </w:r>
      <w:r w:rsidR="17247DB2">
        <w:rPr/>
        <w:t xml:space="preserve"> a</w:t>
      </w:r>
      <w:r w:rsidR="17247DB2">
        <w:rPr/>
        <w:t>nd testing strategies</w:t>
      </w:r>
      <w:r w:rsidR="6BC526B6">
        <w:rPr/>
        <w:t xml:space="preserve"> </w:t>
      </w:r>
      <w:r w:rsidR="17247DB2">
        <w:rPr/>
        <w:t>including black and white box testing.</w:t>
      </w:r>
      <w:r w:rsidR="29F60CD9">
        <w:rPr/>
        <w:t xml:space="preserve"> User stories are a </w:t>
      </w:r>
      <w:r w:rsidR="6991B73F">
        <w:rPr/>
        <w:t>user-centred</w:t>
      </w:r>
      <w:r w:rsidR="29F60CD9">
        <w:rPr/>
        <w:t xml:space="preserve"> approach to </w:t>
      </w:r>
      <w:r w:rsidR="29D92FAE">
        <w:rPr/>
        <w:t>defining</w:t>
      </w:r>
      <w:r w:rsidR="29F60CD9">
        <w:rPr/>
        <w:t xml:space="preserve"> the functionality of the system in the eyes of the user.</w:t>
      </w:r>
      <w:r w:rsidR="41C7A74D">
        <w:rPr/>
        <w:t xml:space="preserve"> </w:t>
      </w:r>
      <w:r w:rsidR="41C7A74D">
        <w:rPr/>
        <w:t xml:space="preserve">CRC cards are used to </w:t>
      </w:r>
      <w:r w:rsidR="41C7A74D">
        <w:rPr/>
        <w:t>iden</w:t>
      </w:r>
      <w:r w:rsidR="3AC39F4C">
        <w:rPr/>
        <w:t>tify</w:t>
      </w:r>
      <w:r w:rsidR="3AC39F4C">
        <w:rPr/>
        <w:t xml:space="preserve"> key classes, responsibilities, and </w:t>
      </w:r>
      <w:r w:rsidR="3AC39F4C">
        <w:rPr/>
        <w:t>establish</w:t>
      </w:r>
      <w:r w:rsidR="3AC39F4C">
        <w:rPr/>
        <w:t xml:space="preserve"> how they interact with one another</w:t>
      </w:r>
      <w:r w:rsidR="3AC39F4C">
        <w:rPr/>
        <w:t>.</w:t>
      </w:r>
      <w:r w:rsidR="47AC76B5">
        <w:rPr/>
        <w:t xml:space="preserve"> </w:t>
      </w:r>
      <w:r w:rsidR="52D3B6B8">
        <w:rPr/>
        <w:t xml:space="preserve"> </w:t>
      </w:r>
      <w:r w:rsidR="212EC830">
        <w:rPr/>
        <w:t>Black box and white box testing are used to ensure that the behaviour is used as expected, the differences between both will be discussed within this report.</w:t>
      </w:r>
      <w:r w:rsidR="154E38B1">
        <w:rPr/>
        <w:t xml:space="preserve"> Alongside these topics application tests will be held out to show and provide the importance of testing for the final product to be working and runnable.</w:t>
      </w:r>
    </w:p>
    <w:p w:rsidR="22586349" w:rsidP="2C65B832" w:rsidRDefault="22586349" w14:paraId="24615181" w14:textId="263EECF4">
      <w:pPr>
        <w:pStyle w:val="Normal"/>
        <w:suppressLineNumbers w:val="0"/>
        <w:bidi w:val="0"/>
        <w:spacing w:before="120" w:beforeAutospacing="off" w:after="200" w:afterAutospacing="off" w:line="264" w:lineRule="auto"/>
        <w:ind w:left="0" w:right="0"/>
        <w:jc w:val="left"/>
      </w:pPr>
      <w:r w:rsidR="22586349">
        <w:rPr/>
        <w:t>This report will be split into five main sections. Firstly, the design process will be evaluated, considering strengths and weaknesses. This will then</w:t>
      </w:r>
      <w:r w:rsidR="6E095847">
        <w:rPr/>
        <w:t xml:space="preserve"> be followed by user stories and mapping, with a particular focus on the benefits they provide within the development stage. </w:t>
      </w:r>
      <w:r w:rsidR="5FC22DC2">
        <w:rPr/>
        <w:t xml:space="preserve">The report will then examine the use of CRC cards, evaluating how efficient they support the systems design and implementation. Next, the </w:t>
      </w:r>
      <w:r w:rsidR="31B2395D">
        <w:rPr/>
        <w:t xml:space="preserve">importance of software testing, including a comparison between black box and white </w:t>
      </w:r>
      <w:r w:rsidR="72623DA1">
        <w:rPr/>
        <w:t>box testing</w:t>
      </w:r>
      <w:r w:rsidR="31B2395D">
        <w:rPr/>
        <w:t xml:space="preserve"> </w:t>
      </w:r>
      <w:r w:rsidR="4234F12F">
        <w:rPr/>
        <w:t>approaches</w:t>
      </w:r>
      <w:r w:rsidR="31B2395D">
        <w:rPr/>
        <w:t xml:space="preserve">. </w:t>
      </w:r>
      <w:r w:rsidR="3E72896F">
        <w:rPr/>
        <w:t>Finally, a range of application-</w:t>
      </w:r>
      <w:r w:rsidR="0851644D">
        <w:rPr/>
        <w:t>specific</w:t>
      </w:r>
      <w:r w:rsidR="3E72896F">
        <w:rPr/>
        <w:t xml:space="preserve"> test cases will be shown, </w:t>
      </w:r>
      <w:r w:rsidR="3E72896F">
        <w:rPr/>
        <w:t>demonstrating</w:t>
      </w:r>
      <w:r w:rsidR="3E72896F">
        <w:rPr/>
        <w:t xml:space="preserve"> how these contribute to producing reliable and testable code.</w:t>
      </w:r>
    </w:p>
    <w:p w:rsidR="2C65B832" w:rsidP="2C65B832" w:rsidRDefault="2C65B832" w14:paraId="1B49DAD7" w14:textId="11A74C16">
      <w:pPr>
        <w:pStyle w:val="Normal"/>
        <w:suppressLineNumbers w:val="0"/>
        <w:bidi w:val="0"/>
        <w:spacing w:before="120" w:beforeAutospacing="off" w:after="200" w:afterAutospacing="off" w:line="264" w:lineRule="auto"/>
        <w:ind w:left="0" w:right="0"/>
        <w:jc w:val="left"/>
      </w:pPr>
    </w:p>
    <w:p w:rsidR="2C65B832" w:rsidP="2C65B832" w:rsidRDefault="2C65B832" w14:paraId="7EC6A1C9" w14:textId="2959E600">
      <w:pPr>
        <w:rPr>
          <w:rStyle w:val="Heading2Char"/>
        </w:rPr>
      </w:pPr>
    </w:p>
    <w:p w:rsidR="6F19E6EB" w:rsidRDefault="6F19E6EB" w14:paraId="33E7CFBD" w14:textId="5E0C2FA7">
      <w:bookmarkStart w:name="_Toc1297959366" w:id="1351327257"/>
      <w:r w:rsidRPr="7CBB834E" w:rsidR="6F19E6EB">
        <w:rPr>
          <w:rStyle w:val="Heading2Char"/>
        </w:rPr>
        <w:t>Design Evaluation</w:t>
      </w:r>
      <w:bookmarkEnd w:id="1351327257"/>
      <w:r w:rsidR="6F19E6EB">
        <w:rPr/>
        <w:t xml:space="preserve"> </w:t>
      </w:r>
    </w:p>
    <w:p w:rsidR="58736A12" w:rsidP="2C65B832" w:rsidRDefault="58736A12" w14:paraId="3B6753F7" w14:textId="6A24DC58">
      <w:pPr>
        <w:spacing w:before="120" w:beforeAutospacing="off" w:after="120" w:afterAutospacing="off"/>
        <w:jc w:val="left"/>
      </w:pPr>
      <w:r w:rsidRPr="7CBB834E" w:rsidR="58736A12">
        <w:rPr>
          <w:rFonts w:ascii="Constantia" w:hAnsi="Constantia" w:eastAsia="Constantia" w:cs="Constantia"/>
          <w:noProof w:val="0"/>
          <w:sz w:val="22"/>
          <w:szCs w:val="22"/>
          <w:lang w:val="en-GB"/>
        </w:rPr>
        <w:t xml:space="preserve">The design of the Battleships web application grew from a blend of teamwork, thoughtful iteration, and a focus on the people who would </w:t>
      </w:r>
      <w:r w:rsidRPr="7CBB834E" w:rsidR="42282DFF">
        <w:rPr>
          <w:rFonts w:ascii="Constantia" w:hAnsi="Constantia" w:eastAsia="Constantia" w:cs="Constantia"/>
          <w:noProof w:val="0"/>
          <w:sz w:val="22"/>
          <w:szCs w:val="22"/>
          <w:lang w:val="en-GB"/>
        </w:rPr>
        <w:t>play</w:t>
      </w:r>
      <w:r w:rsidRPr="7CBB834E" w:rsidR="58736A12">
        <w:rPr>
          <w:rFonts w:ascii="Constantia" w:hAnsi="Constantia" w:eastAsia="Constantia" w:cs="Constantia"/>
          <w:noProof w:val="0"/>
          <w:sz w:val="22"/>
          <w:szCs w:val="22"/>
          <w:lang w:val="en-GB"/>
        </w:rPr>
        <w:t xml:space="preserve"> the game. From the start, we aimed to understand what players would want and need, shaping our design around their experience rather than just technical details. </w:t>
      </w:r>
      <w:r w:rsidRPr="7CBB834E" w:rsidR="26A0C4ED">
        <w:rPr>
          <w:rFonts w:ascii="Constantia" w:hAnsi="Constantia" w:eastAsia="Constantia" w:cs="Constantia"/>
          <w:noProof w:val="0"/>
          <w:sz w:val="22"/>
          <w:szCs w:val="22"/>
          <w:lang w:val="en-GB"/>
        </w:rPr>
        <w:t xml:space="preserve">This section will </w:t>
      </w:r>
      <w:r w:rsidRPr="7CBB834E" w:rsidR="58736A12">
        <w:rPr>
          <w:rFonts w:ascii="Constantia" w:hAnsi="Constantia" w:eastAsia="Constantia" w:cs="Constantia"/>
          <w:noProof w:val="0"/>
          <w:sz w:val="22"/>
          <w:szCs w:val="22"/>
          <w:lang w:val="en-GB"/>
        </w:rPr>
        <w:t>explore what worked well in our design process, where we struggled, and how our choices shaped the final product.</w:t>
      </w:r>
    </w:p>
    <w:p w:rsidR="58736A12" w:rsidP="2C65B832" w:rsidRDefault="58736A12" w14:paraId="2683A5DB" w14:textId="306F8A7C">
      <w:pPr>
        <w:spacing w:before="120" w:beforeAutospacing="off" w:after="120" w:afterAutospacing="off"/>
        <w:jc w:val="left"/>
      </w:pPr>
      <w:r w:rsidRPr="2C65B832" w:rsidR="58736A12">
        <w:rPr>
          <w:rFonts w:ascii="Constantia" w:hAnsi="Constantia" w:eastAsia="Constantia" w:cs="Constantia"/>
          <w:noProof w:val="0"/>
          <w:sz w:val="22"/>
          <w:szCs w:val="22"/>
          <w:lang w:val="en-GB"/>
        </w:rPr>
        <w:t>One of the biggest strengths in our design was how we kept the player at the centre of every decision. Instead of getting bogged down in technical limitations right away, we built user stories to imagine what it would feel like to play the game: placing ships, taking turns, and seeing instant feedback when you hit or miss. By keeping gameplay front and centre, the whole experience felt smoother and more engaging. For instance, giving players immediate feedback after each move wasn’t just a technical choice—it made the game more fun and kept everyone involved.</w:t>
      </w:r>
    </w:p>
    <w:p w:rsidR="13F765B7" w:rsidP="2C65B832" w:rsidRDefault="13F765B7" w14:paraId="1673D32E" w14:textId="46AE4836">
      <w:pPr>
        <w:pStyle w:val="Normal"/>
      </w:pPr>
      <w:r w:rsidR="13F765B7">
        <w:rPr/>
        <w:t xml:space="preserve">Another important strength was the collaborative </w:t>
      </w:r>
      <w:r w:rsidR="750E434D">
        <w:rPr/>
        <w:t>nature</w:t>
      </w:r>
      <w:r w:rsidR="13F765B7">
        <w:rPr/>
        <w:t xml:space="preserve"> of the design process. Working in a team </w:t>
      </w:r>
      <w:r w:rsidR="29FEB05A">
        <w:rPr/>
        <w:t>meant</w:t>
      </w:r>
      <w:r w:rsidR="13F765B7">
        <w:rPr/>
        <w:t xml:space="preserve"> that ideas could be </w:t>
      </w:r>
      <w:r w:rsidR="040039AD">
        <w:rPr/>
        <w:t>discussed</w:t>
      </w:r>
      <w:r w:rsidR="13F765B7">
        <w:rPr/>
        <w:t xml:space="preserve">, </w:t>
      </w:r>
      <w:r w:rsidR="13F765B7">
        <w:rPr/>
        <w:t>challenged</w:t>
      </w:r>
      <w:r w:rsidR="13F765B7">
        <w:rPr/>
        <w:t xml:space="preserve"> and </w:t>
      </w:r>
      <w:r w:rsidR="3ADF7FE7">
        <w:rPr/>
        <w:t>improved</w:t>
      </w:r>
      <w:r w:rsidR="13F765B7">
        <w:rPr/>
        <w:t>. In multiple cas</w:t>
      </w:r>
      <w:r w:rsidR="43654886">
        <w:rPr/>
        <w:t xml:space="preserve">es, initial ideas were quite broad and not </w:t>
      </w:r>
      <w:r w:rsidR="1FF3AE41">
        <w:rPr/>
        <w:t>specific</w:t>
      </w:r>
      <w:r w:rsidR="43654886">
        <w:rPr/>
        <w:t xml:space="preserve">, but through discussion they </w:t>
      </w:r>
      <w:r w:rsidR="0E7B0CA8">
        <w:rPr/>
        <w:t>became</w:t>
      </w:r>
      <w:r w:rsidR="43654886">
        <w:rPr/>
        <w:t xml:space="preserve"> more refined and broken down into multiple other ideas. </w:t>
      </w:r>
      <w:r w:rsidR="52118499">
        <w:rPr/>
        <w:t>For instance, some of the d</w:t>
      </w:r>
      <w:r w:rsidR="5FF779DC">
        <w:rPr/>
        <w:t>esign</w:t>
      </w:r>
      <w:r w:rsidR="52118499">
        <w:rPr/>
        <w:t xml:space="preserve"> aspects that to be </w:t>
      </w:r>
      <w:r w:rsidR="4E9A8F40">
        <w:rPr/>
        <w:t>changed</w:t>
      </w:r>
      <w:r w:rsidR="52118499">
        <w:rPr/>
        <w:t xml:space="preserve"> multiple time due to multiple </w:t>
      </w:r>
      <w:r w:rsidR="2B02BFB2">
        <w:rPr/>
        <w:t>users</w:t>
      </w:r>
      <w:r w:rsidR="52118499">
        <w:rPr/>
        <w:t xml:space="preserve"> wants </w:t>
      </w:r>
      <w:r w:rsidR="16D3ADFF">
        <w:rPr/>
        <w:t>and needs</w:t>
      </w:r>
      <w:r w:rsidR="52118499">
        <w:rPr/>
        <w:t xml:space="preserve">. </w:t>
      </w:r>
      <w:r w:rsidR="08370DC2">
        <w:rPr/>
        <w:t>Another example</w:t>
      </w:r>
      <w:r w:rsidR="52118499">
        <w:rPr/>
        <w:t xml:space="preserve"> is the s</w:t>
      </w:r>
      <w:r w:rsidR="30DA05A0">
        <w:rPr/>
        <w:t>p</w:t>
      </w:r>
      <w:r w:rsidR="52118499">
        <w:rPr/>
        <w:t>ecial abilities,</w:t>
      </w:r>
      <w:r w:rsidR="1A0D7F41">
        <w:rPr/>
        <w:t xml:space="preserve"> the original idea was to add some more complex abilities, but on further inspection it would have made the game unfair and unbalanced. </w:t>
      </w:r>
    </w:p>
    <w:p w:rsidR="46C639B8" w:rsidP="2C65B832" w:rsidRDefault="46C639B8" w14:paraId="34E9E58E" w14:textId="7DF7F26C">
      <w:pPr>
        <w:pStyle w:val="Normal"/>
        <w:suppressLineNumbers w:val="0"/>
        <w:bidi w:val="0"/>
        <w:spacing w:before="120" w:beforeAutospacing="off" w:after="200" w:afterAutospacing="off" w:line="264" w:lineRule="auto"/>
        <w:ind w:left="0" w:right="0"/>
        <w:jc w:val="left"/>
      </w:pPr>
      <w:r w:rsidR="46C639B8">
        <w:rPr/>
        <w:t xml:space="preserve">The design also showed good flexibility, even at the </w:t>
      </w:r>
      <w:r w:rsidR="46C639B8">
        <w:rPr/>
        <w:t>early stages</w:t>
      </w:r>
      <w:r w:rsidR="46C639B8">
        <w:rPr/>
        <w:t xml:space="preserve">. </w:t>
      </w:r>
      <w:r w:rsidR="46C639B8">
        <w:rPr/>
        <w:t>Different parts</w:t>
      </w:r>
      <w:r w:rsidR="46C639B8">
        <w:rPr/>
        <w:t xml:space="preserve"> of the system were sep</w:t>
      </w:r>
      <w:r w:rsidR="465C2881">
        <w:rPr/>
        <w:t>arate logically</w:t>
      </w:r>
      <w:r w:rsidR="785077F5">
        <w:rPr/>
        <w:t xml:space="preserve">, such as </w:t>
      </w:r>
      <w:r w:rsidR="2FCD9231">
        <w:rPr/>
        <w:t>the</w:t>
      </w:r>
      <w:r w:rsidR="785077F5">
        <w:rPr/>
        <w:t xml:space="preserve"> game logic, the player actions and the ove</w:t>
      </w:r>
      <w:r w:rsidR="1988DB81">
        <w:rPr/>
        <w:t xml:space="preserve">rall design and look of the game. </w:t>
      </w:r>
      <w:r w:rsidR="1BE8D0C1">
        <w:rPr/>
        <w:t xml:space="preserve">Configuring the layout of the design process this way made it easier to manage and develop. </w:t>
      </w:r>
      <w:r w:rsidR="57D0285F">
        <w:rPr/>
        <w:t>For example, if the logic needed to be changed or updated, it would be much easier than having to</w:t>
      </w:r>
      <w:r w:rsidR="78108C65">
        <w:rPr/>
        <w:t xml:space="preserve"> find it within the system without it being </w:t>
      </w:r>
      <w:r w:rsidR="78108C65">
        <w:rPr/>
        <w:t>separate</w:t>
      </w:r>
      <w:r w:rsidR="78108C65">
        <w:rPr/>
        <w:t>.</w:t>
      </w:r>
    </w:p>
    <w:p w:rsidR="424C5ED8" w:rsidP="2C65B832" w:rsidRDefault="424C5ED8" w14:paraId="2DA51B8D" w14:textId="278393D6">
      <w:pPr>
        <w:pStyle w:val="Normal"/>
        <w:suppressLineNumbers w:val="0"/>
        <w:bidi w:val="0"/>
        <w:spacing w:before="120" w:beforeAutospacing="off" w:after="200" w:afterAutospacing="off" w:line="264" w:lineRule="auto"/>
        <w:ind w:left="0" w:right="0"/>
        <w:jc w:val="left"/>
      </w:pPr>
      <w:r w:rsidR="424C5ED8">
        <w:rPr/>
        <w:t xml:space="preserve">Despite the design having </w:t>
      </w:r>
      <w:r w:rsidR="75AAA18D">
        <w:rPr/>
        <w:t>strengths</w:t>
      </w:r>
      <w:r w:rsidR="424C5ED8">
        <w:rPr/>
        <w:t xml:space="preserve">, there are also several weaknesses. One of the biggest weaknesses was the lack of detail in the </w:t>
      </w:r>
      <w:r w:rsidR="424C5ED8">
        <w:rPr/>
        <w:t>early stages</w:t>
      </w:r>
      <w:r w:rsidR="424C5ED8">
        <w:rPr/>
        <w:t xml:space="preserve"> of development. In the </w:t>
      </w:r>
      <w:r w:rsidR="760F45C1">
        <w:rPr/>
        <w:t>beginning</w:t>
      </w:r>
      <w:r w:rsidR="424C5ED8">
        <w:rPr/>
        <w:t xml:space="preserve"> there was a lac</w:t>
      </w:r>
      <w:r w:rsidR="36E447FB">
        <w:rPr/>
        <w:t xml:space="preserve">k of </w:t>
      </w:r>
      <w:r w:rsidR="1EBB307D">
        <w:rPr/>
        <w:t>understanding with</w:t>
      </w:r>
      <w:r w:rsidR="36E447FB">
        <w:rPr/>
        <w:t xml:space="preserve"> how user stories were formatted and how they worked. While they clearly described what the player should be able to do, they often </w:t>
      </w:r>
      <w:r w:rsidR="6A893DD9">
        <w:rPr/>
        <w:t>didn't</w:t>
      </w:r>
      <w:r w:rsidR="36E447FB">
        <w:rPr/>
        <w:t xml:space="preserve"> explain </w:t>
      </w:r>
      <w:r w:rsidR="268CC292">
        <w:rPr/>
        <w:t xml:space="preserve">how certain situations could be handled. </w:t>
      </w:r>
      <w:r w:rsidR="36E447FB">
        <w:rPr/>
        <w:t xml:space="preserve">This caused for later user stories to be much better than some of </w:t>
      </w:r>
      <w:r w:rsidR="13FEAF1F">
        <w:rPr/>
        <w:t>the</w:t>
      </w:r>
      <w:r w:rsidR="36E447FB">
        <w:rPr/>
        <w:t xml:space="preserve"> early concepts</w:t>
      </w:r>
      <w:r w:rsidR="40A8AEB5">
        <w:rPr/>
        <w:t xml:space="preserve">, so getting them mixed up was common and very confusing. </w:t>
      </w:r>
      <w:r w:rsidR="64FC6AF5">
        <w:rPr/>
        <w:t xml:space="preserve"> </w:t>
      </w:r>
    </w:p>
    <w:p w:rsidR="64FC6AF5" w:rsidP="2C65B832" w:rsidRDefault="64FC6AF5" w14:paraId="64648CA4" w14:textId="7AB07F80">
      <w:pPr>
        <w:pStyle w:val="Normal"/>
        <w:suppressLineNumbers w:val="0"/>
        <w:bidi w:val="0"/>
        <w:spacing w:before="120" w:beforeAutospacing="off" w:after="200" w:afterAutospacing="off" w:line="264" w:lineRule="auto"/>
        <w:ind w:left="0" w:right="0"/>
        <w:jc w:val="left"/>
      </w:pPr>
      <w:r w:rsidR="64FC6AF5">
        <w:rPr/>
        <w:t xml:space="preserve">Another weakness </w:t>
      </w:r>
      <w:r w:rsidR="060122F9">
        <w:rPr/>
        <w:t xml:space="preserve">was the limited </w:t>
      </w:r>
      <w:r w:rsidR="2DB90CD9">
        <w:rPr/>
        <w:t xml:space="preserve">focus on validation and error handling. The design </w:t>
      </w:r>
      <w:r w:rsidR="2DB90CD9">
        <w:rPr/>
        <w:t>ma</w:t>
      </w:r>
      <w:r w:rsidR="55D1BDDD">
        <w:rPr/>
        <w:t>inly</w:t>
      </w:r>
      <w:r w:rsidR="2DB90CD9">
        <w:rPr/>
        <w:t xml:space="preserve"> focused</w:t>
      </w:r>
      <w:r w:rsidR="2DB90CD9">
        <w:rPr/>
        <w:t xml:space="preserve"> on the normal gameplay </w:t>
      </w:r>
      <w:r w:rsidR="1E6FD5BB">
        <w:rPr/>
        <w:t>scenarios but</w:t>
      </w:r>
      <w:r w:rsidR="2DB90CD9">
        <w:rPr/>
        <w:t xml:space="preserve"> </w:t>
      </w:r>
      <w:r w:rsidR="615E10FD">
        <w:rPr/>
        <w:t>didn't</w:t>
      </w:r>
      <w:r w:rsidR="6B753500">
        <w:rPr/>
        <w:t xml:space="preserve"> take into consideration if the player made a mistake. For example, there was no discussion on if a player attempted to select coordinates outside of the grid </w:t>
      </w:r>
      <w:r w:rsidR="1A03F526">
        <w:rPr/>
        <w:t xml:space="preserve">or </w:t>
      </w:r>
      <w:r w:rsidR="62DF01EA">
        <w:rPr/>
        <w:t>tried</w:t>
      </w:r>
      <w:r w:rsidR="1A03F526">
        <w:rPr/>
        <w:t xml:space="preserve"> to reuse a special ability that has already been used, </w:t>
      </w:r>
      <w:r w:rsidR="6B753500">
        <w:rPr/>
        <w:t>and whether it was going to output a message or if</w:t>
      </w:r>
      <w:r w:rsidR="4A99C1AA">
        <w:rPr/>
        <w:t xml:space="preserve"> it was going to do nothing but let it not happen. </w:t>
      </w:r>
    </w:p>
    <w:p w:rsidR="06AADC2A" w:rsidP="2C65B832" w:rsidRDefault="06AADC2A" w14:paraId="1C15E75E" w14:textId="332E5E79">
      <w:pPr>
        <w:pStyle w:val="Normal"/>
        <w:suppressLineNumbers w:val="0"/>
        <w:bidi w:val="0"/>
        <w:spacing w:before="120" w:beforeAutospacing="off" w:after="200" w:afterAutospacing="off" w:line="264" w:lineRule="auto"/>
        <w:ind w:left="0" w:right="0"/>
        <w:jc w:val="left"/>
      </w:pPr>
      <w:r w:rsidR="06AADC2A">
        <w:rPr/>
        <w:t xml:space="preserve">A major issue that occurred during the design process was weak connection between the </w:t>
      </w:r>
      <w:r w:rsidR="06AADC2A">
        <w:rPr/>
        <w:t>different design</w:t>
      </w:r>
      <w:r w:rsidR="06AADC2A">
        <w:rPr/>
        <w:t xml:space="preserve"> elements.</w:t>
      </w:r>
      <w:r w:rsidR="3B35C0CD">
        <w:rPr/>
        <w:t xml:space="preserve"> Although user stories, CRC cards and testing ideas were all created, they were not always clearly linked. </w:t>
      </w:r>
      <w:r w:rsidR="38BECA2F">
        <w:rPr/>
        <w:t xml:space="preserve">Ideally, each user story would connect directly to a </w:t>
      </w:r>
      <w:r w:rsidR="12D172BD">
        <w:rPr/>
        <w:t>specific</w:t>
      </w:r>
      <w:r w:rsidR="38BECA2F">
        <w:rPr/>
        <w:t xml:space="preserve"> class or test case. However, in this design, some features described in user stories were not </w:t>
      </w:r>
      <w:r w:rsidR="521C0AF1">
        <w:rPr/>
        <w:t xml:space="preserve">fully reflected in the CRC cards. This lack alignment </w:t>
      </w:r>
      <w:r w:rsidR="0F140FF3">
        <w:rPr/>
        <w:t>led</w:t>
      </w:r>
      <w:r w:rsidR="521C0AF1">
        <w:rPr/>
        <w:t xml:space="preserve"> to a lot of confusion and </w:t>
      </w:r>
      <w:r w:rsidR="0245B99E">
        <w:rPr/>
        <w:t>gaps within</w:t>
      </w:r>
      <w:r w:rsidR="521C0AF1">
        <w:rPr/>
        <w:t xml:space="preserve"> the system, as it became harder to find the correct </w:t>
      </w:r>
      <w:r w:rsidR="2A8E48B7">
        <w:rPr/>
        <w:t>requirements</w:t>
      </w:r>
      <w:r w:rsidR="521C0AF1">
        <w:rPr/>
        <w:t xml:space="preserve"> and ensure they are </w:t>
      </w:r>
      <w:r w:rsidR="69B7EB25">
        <w:rPr/>
        <w:t>implemented</w:t>
      </w:r>
      <w:r w:rsidR="3E64168C">
        <w:rPr/>
        <w:t xml:space="preserve"> properly.</w:t>
      </w:r>
    </w:p>
    <w:p w:rsidR="2C96EADA" w:rsidP="2C65B832" w:rsidRDefault="2C96EADA" w14:paraId="776D8EDD" w14:textId="05DA7F78">
      <w:pPr>
        <w:pStyle w:val="Normal"/>
        <w:suppressLineNumbers w:val="0"/>
        <w:bidi w:val="0"/>
        <w:spacing w:before="120" w:beforeAutospacing="off" w:after="200" w:afterAutospacing="off" w:line="264" w:lineRule="auto"/>
        <w:ind w:left="0" w:right="0"/>
        <w:jc w:val="left"/>
      </w:pPr>
      <w:r w:rsidR="2C96EADA">
        <w:rPr/>
        <w:t>Overall</w:t>
      </w:r>
      <w:r w:rsidR="6EA30841">
        <w:rPr/>
        <w:t>,</w:t>
      </w:r>
      <w:r w:rsidR="2C96EADA">
        <w:rPr/>
        <w:t xml:space="preserve"> the design process was effective </w:t>
      </w:r>
      <w:r w:rsidR="64991ABD">
        <w:rPr/>
        <w:t xml:space="preserve">in creating a </w:t>
      </w:r>
      <w:r w:rsidR="7222D814">
        <w:rPr/>
        <w:t>clear</w:t>
      </w:r>
      <w:r w:rsidR="64991ABD">
        <w:rPr/>
        <w:t xml:space="preserve"> and structured idea of how the Battleships application should work. The focus on user experience, teamwork and design are all strong points that would support successful</w:t>
      </w:r>
      <w:r w:rsidR="1B36C7B4">
        <w:rPr/>
        <w:t xml:space="preserve"> development</w:t>
      </w:r>
      <w:r w:rsidR="501A408D">
        <w:rPr/>
        <w:t xml:space="preserve">. However, the process also showed that high-level ideas are not enough on their own. More </w:t>
      </w:r>
      <w:r w:rsidR="501A408D">
        <w:rPr/>
        <w:t>detailed</w:t>
      </w:r>
      <w:r w:rsidR="501A408D">
        <w:rPr/>
        <w:t xml:space="preserve"> and intricate planning is always </w:t>
      </w:r>
      <w:r w:rsidR="501A408D">
        <w:rPr/>
        <w:t>required</w:t>
      </w:r>
      <w:r w:rsidR="501A408D">
        <w:rPr/>
        <w:t xml:space="preserve"> when wanting to start a software ware development project.</w:t>
      </w:r>
    </w:p>
    <w:p w:rsidR="32BD35B4" w:rsidP="2C65B832" w:rsidRDefault="32BD35B4" w14:paraId="08ECDDF2" w14:textId="265C1C84">
      <w:pPr>
        <w:pStyle w:val="Normal"/>
        <w:suppressLineNumbers w:val="0"/>
        <w:bidi w:val="0"/>
        <w:spacing w:before="120" w:beforeAutospacing="off" w:after="200" w:afterAutospacing="off" w:line="264" w:lineRule="auto"/>
        <w:ind w:left="0" w:right="0"/>
        <w:jc w:val="left"/>
      </w:pPr>
      <w:r w:rsidR="32BD35B4">
        <w:rPr/>
        <w:t xml:space="preserve">In conclusion, the design has </w:t>
      </w:r>
      <w:r w:rsidR="32BD35B4">
        <w:rPr/>
        <w:t>a strong foundation</w:t>
      </w:r>
      <w:r w:rsidR="32BD35B4">
        <w:rPr/>
        <w:t xml:space="preserve"> but would </w:t>
      </w:r>
      <w:r w:rsidR="32BD35B4">
        <w:rPr/>
        <w:t>benefit</w:t>
      </w:r>
      <w:r w:rsidR="32BD35B4">
        <w:rPr/>
        <w:t xml:space="preserve"> from some more development and refinement. B</w:t>
      </w:r>
      <w:r w:rsidR="43D2DF8B">
        <w:rPr/>
        <w:t xml:space="preserve">y improving the level of detail, </w:t>
      </w:r>
      <w:r w:rsidR="6741C186">
        <w:rPr/>
        <w:t>strengthening</w:t>
      </w:r>
      <w:r w:rsidR="43D2DF8B">
        <w:rPr/>
        <w:t xml:space="preserve"> the link between design elements and considering a larger range of </w:t>
      </w:r>
      <w:r w:rsidR="55B7B141">
        <w:rPr/>
        <w:t>user-based</w:t>
      </w:r>
      <w:r w:rsidR="43D2DF8B">
        <w:rPr/>
        <w:t xml:space="preserve"> scenarios, the overall quality of this system would be significantly improved. </w:t>
      </w:r>
    </w:p>
    <w:p w:rsidR="6F19E6EB" w:rsidRDefault="6F19E6EB" w14:paraId="79C887EA" w14:textId="0B9DAF3B">
      <w:bookmarkStart w:name="_Toc808181224" w:id="851599513"/>
      <w:r w:rsidRPr="7CBB834E" w:rsidR="6F19E6EB">
        <w:rPr>
          <w:rStyle w:val="Heading2Char"/>
        </w:rPr>
        <w:t>User Stories and Map</w:t>
      </w:r>
      <w:bookmarkEnd w:id="851599513"/>
      <w:r w:rsidR="6F19E6EB">
        <w:rPr/>
        <w:t xml:space="preserve"> </w:t>
      </w:r>
    </w:p>
    <w:p w:rsidR="5598D21A" w:rsidP="2C65B832" w:rsidRDefault="5598D21A" w14:paraId="18CE8369" w14:textId="35542EFC">
      <w:pPr>
        <w:pStyle w:val="Normal"/>
        <w:suppressLineNumbers w:val="0"/>
        <w:bidi w:val="0"/>
        <w:spacing w:before="120" w:beforeAutospacing="off" w:after="200" w:afterAutospacing="off" w:line="264" w:lineRule="auto"/>
        <w:ind w:left="0" w:right="0"/>
        <w:jc w:val="left"/>
      </w:pPr>
      <w:r w:rsidR="5598D21A">
        <w:rPr/>
        <w:t xml:space="preserve">User stories played </w:t>
      </w:r>
      <w:r w:rsidR="5598D21A">
        <w:rPr/>
        <w:t>a large role</w:t>
      </w:r>
      <w:r w:rsidR="5598D21A">
        <w:rPr/>
        <w:t xml:space="preserve"> in the design </w:t>
      </w:r>
      <w:r w:rsidR="5FF8F53B">
        <w:rPr/>
        <w:t>of the Battleship game, as they allowed the system requirements to meet the user needs.</w:t>
      </w:r>
      <w:r w:rsidR="05C3D3BC">
        <w:rPr/>
        <w:t xml:space="preserve"> Rather than focusing purely on technical</w:t>
      </w:r>
      <w:r w:rsidR="66606F28">
        <w:rPr/>
        <w:t xml:space="preserve"> functionality, user stories helped the team to think abou</w:t>
      </w:r>
      <w:r w:rsidR="0FEB3D7D">
        <w:rPr/>
        <w:t xml:space="preserve">t the game from the user’s perspective. </w:t>
      </w:r>
      <w:r w:rsidR="11253658">
        <w:rPr/>
        <w:t xml:space="preserve">This made it easier to design </w:t>
      </w:r>
      <w:r w:rsidR="4B45437A">
        <w:rPr/>
        <w:t>something</w:t>
      </w:r>
      <w:r w:rsidR="11253658">
        <w:rPr/>
        <w:t xml:space="preserve"> that is not only functional, but also enjoyable to use and play. This approach is commonly used in agile development, where systems are built and refined over time base </w:t>
      </w:r>
      <w:r w:rsidR="71BF87EB">
        <w:rPr/>
        <w:t>on t</w:t>
      </w:r>
      <w:r w:rsidR="11253658">
        <w:rPr/>
        <w:t>he user needs</w:t>
      </w:r>
      <w:r w:rsidR="2B94326C">
        <w:rPr/>
        <w:t>.</w:t>
      </w:r>
      <w:r w:rsidR="429A3F87">
        <w:rPr/>
        <w:t xml:space="preserve"> [</w:t>
      </w:r>
      <w:r w:rsidR="55562523">
        <w:rPr/>
        <w:t>2</w:t>
      </w:r>
      <w:r w:rsidR="429A3F87">
        <w:rPr/>
        <w:t>]</w:t>
      </w:r>
    </w:p>
    <w:p w:rsidR="21DA2077" w:rsidP="2C65B832" w:rsidRDefault="21DA2077" w14:paraId="24D2253D" w14:textId="128D428C">
      <w:pPr>
        <w:pStyle w:val="Normal"/>
        <w:suppressLineNumbers w:val="0"/>
        <w:bidi w:val="0"/>
        <w:spacing w:before="120" w:beforeAutospacing="off" w:after="200" w:afterAutospacing="off" w:line="264" w:lineRule="auto"/>
        <w:ind w:left="0" w:right="0"/>
        <w:jc w:val="left"/>
      </w:pPr>
      <w:r w:rsidR="21DA2077">
        <w:rPr/>
        <w:t>User stories follow a simple structure: “As a {user}, I want {A Function}, so that {Benefit}</w:t>
      </w:r>
      <w:r w:rsidR="21DA2077">
        <w:rPr/>
        <w:t>”.</w:t>
      </w:r>
      <w:r w:rsidR="21DA2077">
        <w:rPr/>
        <w:t xml:space="preserve"> While the </w:t>
      </w:r>
      <w:r w:rsidR="72D7A0FE">
        <w:rPr/>
        <w:t xml:space="preserve">function explains what the system should do, the benefit is what really gives the story </w:t>
      </w:r>
      <w:r w:rsidR="16911A0C">
        <w:rPr/>
        <w:t xml:space="preserve">value. It explains why the feature matters, which helps guide decisions during the design </w:t>
      </w:r>
      <w:r w:rsidR="1285AF6B">
        <w:rPr/>
        <w:t>process. In</w:t>
      </w:r>
      <w:r w:rsidR="16911A0C">
        <w:rPr/>
        <w:t xml:space="preserve"> </w:t>
      </w:r>
      <w:r w:rsidR="613CCDEC">
        <w:rPr/>
        <w:t>this</w:t>
      </w:r>
      <w:r w:rsidR="16911A0C">
        <w:rPr/>
        <w:t xml:space="preserve"> project, focusing on </w:t>
      </w:r>
      <w:r w:rsidR="599A2662">
        <w:rPr/>
        <w:t>the benefit</w:t>
      </w:r>
      <w:r w:rsidR="52FC5941">
        <w:rPr/>
        <w:t xml:space="preserve"> of the users helped the team avoid adding features that </w:t>
      </w:r>
      <w:r w:rsidR="67C3EA6C">
        <w:rPr/>
        <w:t>wouldn't</w:t>
      </w:r>
      <w:r w:rsidR="52FC5941">
        <w:rPr/>
        <w:t xml:space="preserve"> improve the gameplay experience.</w:t>
      </w:r>
      <w:r w:rsidR="665FD3BE">
        <w:rPr/>
        <w:t xml:space="preserve"> </w:t>
      </w:r>
    </w:p>
    <w:p w:rsidR="665FD3BE" w:rsidP="2C65B832" w:rsidRDefault="665FD3BE" w14:paraId="135ABE7E" w14:textId="75AD0C29">
      <w:pPr>
        <w:pStyle w:val="Normal"/>
        <w:suppressLineNumbers w:val="0"/>
        <w:bidi w:val="0"/>
        <w:spacing w:before="120" w:beforeAutospacing="off" w:after="200" w:afterAutospacing="off" w:line="264" w:lineRule="auto"/>
        <w:ind w:left="0" w:right="0"/>
        <w:jc w:val="left"/>
      </w:pPr>
      <w:r w:rsidR="665FD3BE">
        <w:rPr/>
        <w:t xml:space="preserve">Some of the main </w:t>
      </w:r>
      <w:r w:rsidR="3C8543C7">
        <w:rPr/>
        <w:t>users'</w:t>
      </w:r>
      <w:r w:rsidR="665FD3BE">
        <w:rPr/>
        <w:t xml:space="preserve"> stories </w:t>
      </w:r>
      <w:r w:rsidR="0BE65538">
        <w:rPr/>
        <w:t>that</w:t>
      </w:r>
      <w:r w:rsidR="665FD3BE">
        <w:rPr/>
        <w:t xml:space="preserve"> were developed for the application included:</w:t>
      </w:r>
    </w:p>
    <w:p w:rsidR="3DDF251D" w:rsidP="2C65B832" w:rsidRDefault="3DDF251D" w14:paraId="31EC7DD5" w14:textId="11911D39">
      <w:pPr>
        <w:pStyle w:val="ListParagraph"/>
        <w:numPr>
          <w:ilvl w:val="0"/>
          <w:numId w:val="16"/>
        </w:numPr>
        <w:bidi w:val="0"/>
        <w:spacing w:before="120" w:beforeAutospacing="off" w:after="200" w:afterAutospacing="off" w:line="264" w:lineRule="auto"/>
        <w:ind w:right="0"/>
        <w:jc w:val="left"/>
        <w:rPr>
          <w:rFonts w:ascii="Constantia" w:hAnsi="Constantia" w:eastAsia="Constantia" w:cs="Constantia"/>
          <w:noProof w:val="0"/>
          <w:sz w:val="22"/>
          <w:szCs w:val="22"/>
          <w:lang w:val="en-GB"/>
        </w:rPr>
      </w:pPr>
      <w:r w:rsidRPr="2C65B832" w:rsidR="3DDF251D">
        <w:rPr>
          <w:rFonts w:ascii="Constantia" w:hAnsi="Constantia" w:eastAsia="Constantia" w:cs="Constantia"/>
          <w:noProof w:val="0"/>
          <w:sz w:val="22"/>
          <w:szCs w:val="22"/>
          <w:lang w:val="en-GB"/>
        </w:rPr>
        <w:t>As a player I want to be able to select what multiplayer type I want so that I can play with people online, over LAN, or couch co-op.</w:t>
      </w:r>
    </w:p>
    <w:p w:rsidR="3DDF251D" w:rsidP="2C65B832" w:rsidRDefault="3DDF251D" w14:paraId="69901E33" w14:textId="4CD27CFD">
      <w:pPr>
        <w:pStyle w:val="ListParagraph"/>
        <w:numPr>
          <w:ilvl w:val="0"/>
          <w:numId w:val="16"/>
        </w:numPr>
        <w:bidi w:val="0"/>
        <w:spacing w:before="120" w:beforeAutospacing="off" w:after="200" w:afterAutospacing="off" w:line="264" w:lineRule="auto"/>
        <w:ind w:right="0"/>
        <w:jc w:val="left"/>
        <w:rPr>
          <w:noProof w:val="0"/>
          <w:lang w:val="en-GB"/>
        </w:rPr>
      </w:pPr>
      <w:r w:rsidRPr="7CBB834E" w:rsidR="3DDF251D">
        <w:rPr>
          <w:noProof w:val="0"/>
          <w:lang w:val="en-GB"/>
        </w:rPr>
        <w:t xml:space="preserve">As a player, I want to conceal the location of my ships on the grid so that the enemy </w:t>
      </w:r>
      <w:bookmarkStart w:name="_Int_9hu4MuZO" w:id="722209402"/>
      <w:r w:rsidRPr="7CBB834E" w:rsidR="3DDF251D">
        <w:rPr>
          <w:noProof w:val="0"/>
          <w:lang w:val="en-GB"/>
        </w:rPr>
        <w:t>can't</w:t>
      </w:r>
      <w:bookmarkEnd w:id="722209402"/>
      <w:r w:rsidRPr="7CBB834E" w:rsidR="3DDF251D">
        <w:rPr>
          <w:noProof w:val="0"/>
          <w:lang w:val="en-GB"/>
        </w:rPr>
        <w:t xml:space="preserve"> view my ships.</w:t>
      </w:r>
    </w:p>
    <w:p w:rsidR="3DDF251D" w:rsidP="2C65B832" w:rsidRDefault="3DDF251D" w14:paraId="73DA6387" w14:textId="51132B5C">
      <w:pPr>
        <w:pStyle w:val="ListParagraph"/>
        <w:numPr>
          <w:ilvl w:val="0"/>
          <w:numId w:val="16"/>
        </w:numPr>
        <w:bidi w:val="0"/>
        <w:spacing w:before="120" w:beforeAutospacing="off" w:after="200" w:afterAutospacing="off" w:line="264" w:lineRule="auto"/>
        <w:ind w:right="0"/>
        <w:jc w:val="left"/>
        <w:rPr>
          <w:noProof w:val="0"/>
          <w:lang w:val="en-GB"/>
        </w:rPr>
      </w:pPr>
      <w:r w:rsidRPr="2C65B832" w:rsidR="3DDF251D">
        <w:rPr>
          <w:noProof w:val="0"/>
          <w:lang w:val="en-GB"/>
        </w:rPr>
        <w:t>As a player, I want to have a leaderboard that will track my wins and losses so that I can compare against other players.</w:t>
      </w:r>
    </w:p>
    <w:p w:rsidR="3DDF251D" w:rsidP="2C65B832" w:rsidRDefault="3DDF251D" w14:paraId="7AC359C0" w14:textId="4955C025">
      <w:pPr>
        <w:pStyle w:val="ListParagraph"/>
        <w:numPr>
          <w:ilvl w:val="0"/>
          <w:numId w:val="16"/>
        </w:numPr>
        <w:bidi w:val="0"/>
        <w:spacing w:before="120" w:beforeAutospacing="off" w:after="200" w:afterAutospacing="off" w:line="264" w:lineRule="auto"/>
        <w:ind w:right="0"/>
        <w:jc w:val="left"/>
        <w:rPr>
          <w:noProof w:val="0"/>
          <w:lang w:val="en-GB"/>
        </w:rPr>
      </w:pPr>
      <w:r w:rsidRPr="2C65B832" w:rsidR="3DDF251D">
        <w:rPr>
          <w:noProof w:val="0"/>
          <w:lang w:val="en-GB"/>
        </w:rPr>
        <w:t>As a player, I want to use bombs so that I can destroy an enemy ship with one attack.</w:t>
      </w:r>
    </w:p>
    <w:p w:rsidR="3DDF251D" w:rsidP="2C65B832" w:rsidRDefault="3DDF251D" w14:paraId="72AFDC92" w14:textId="4482078C">
      <w:pPr>
        <w:pStyle w:val="ListParagraph"/>
        <w:numPr>
          <w:ilvl w:val="0"/>
          <w:numId w:val="16"/>
        </w:numPr>
        <w:bidi w:val="0"/>
        <w:spacing w:before="120" w:beforeAutospacing="off" w:after="200" w:afterAutospacing="off" w:line="264" w:lineRule="auto"/>
        <w:ind w:right="0"/>
        <w:jc w:val="left"/>
        <w:rPr>
          <w:noProof w:val="0"/>
          <w:lang w:val="en-GB"/>
        </w:rPr>
      </w:pPr>
      <w:r w:rsidRPr="2C65B832" w:rsidR="3DDF251D">
        <w:rPr>
          <w:noProof w:val="0"/>
          <w:lang w:val="en-GB"/>
        </w:rPr>
        <w:t>As a player, I want to see the positions and status of my ships on the grid.</w:t>
      </w:r>
    </w:p>
    <w:p w:rsidR="3DDF251D" w:rsidP="2C65B832" w:rsidRDefault="3DDF251D" w14:paraId="48E5E8B7" w14:textId="20550401">
      <w:pPr>
        <w:pStyle w:val="ListParagraph"/>
        <w:numPr>
          <w:ilvl w:val="0"/>
          <w:numId w:val="16"/>
        </w:numPr>
        <w:bidi w:val="0"/>
        <w:spacing w:before="120" w:beforeAutospacing="off" w:after="200" w:afterAutospacing="off" w:line="264" w:lineRule="auto"/>
        <w:ind w:right="0"/>
        <w:jc w:val="left"/>
        <w:rPr>
          <w:noProof w:val="0"/>
          <w:lang w:val="en-GB"/>
        </w:rPr>
      </w:pPr>
      <w:r w:rsidRPr="2C65B832" w:rsidR="3DDF251D">
        <w:rPr>
          <w:noProof w:val="0"/>
          <w:lang w:val="en-GB"/>
        </w:rPr>
        <w:t>As a player I want to see a log so that I can see the actions of both players.</w:t>
      </w:r>
    </w:p>
    <w:p w:rsidR="2C65B832" w:rsidP="2C65B832" w:rsidRDefault="2C65B832" w14:paraId="0327992F" w14:textId="0AE3840E">
      <w:pPr>
        <w:pStyle w:val="ListParagraph"/>
        <w:bidi w:val="0"/>
        <w:spacing w:before="120" w:beforeAutospacing="off" w:after="200" w:afterAutospacing="off" w:line="264" w:lineRule="auto"/>
        <w:ind w:left="720" w:right="0"/>
        <w:jc w:val="left"/>
        <w:rPr>
          <w:noProof w:val="0"/>
          <w:lang w:val="en-GB"/>
        </w:rPr>
      </w:pPr>
    </w:p>
    <w:p w:rsidR="56432D4A" w:rsidP="2C65B832" w:rsidRDefault="56432D4A" w14:paraId="73A5E23B" w14:textId="0E981EE2">
      <w:pPr>
        <w:pStyle w:val="Normal"/>
        <w:bidi w:val="0"/>
        <w:spacing w:before="120" w:beforeAutospacing="off" w:after="200" w:afterAutospacing="off" w:line="264" w:lineRule="auto"/>
        <w:ind w:left="0" w:right="0"/>
        <w:jc w:val="left"/>
        <w:rPr>
          <w:noProof w:val="0"/>
          <w:lang w:val="en-GB"/>
        </w:rPr>
      </w:pPr>
      <w:r w:rsidRPr="2C65B832" w:rsidR="56432D4A">
        <w:rPr>
          <w:noProof w:val="0"/>
          <w:lang w:val="en-GB"/>
        </w:rPr>
        <w:t xml:space="preserve">Each of these stories </w:t>
      </w:r>
      <w:r w:rsidRPr="2C65B832" w:rsidR="56432D4A">
        <w:rPr>
          <w:noProof w:val="0"/>
          <w:lang w:val="en-GB"/>
        </w:rPr>
        <w:t>represents</w:t>
      </w:r>
      <w:r w:rsidRPr="2C65B832" w:rsidR="56432D4A">
        <w:rPr>
          <w:noProof w:val="0"/>
          <w:lang w:val="en-GB"/>
        </w:rPr>
        <w:t xml:space="preserve"> an important part of the game works</w:t>
      </w:r>
      <w:r w:rsidRPr="2C65B832" w:rsidR="1E299C18">
        <w:rPr>
          <w:noProof w:val="0"/>
          <w:lang w:val="en-GB"/>
        </w:rPr>
        <w:t>. The</w:t>
      </w:r>
      <w:r w:rsidRPr="2C65B832" w:rsidR="048C9DD5">
        <w:rPr>
          <w:noProof w:val="0"/>
          <w:lang w:val="en-GB"/>
        </w:rPr>
        <w:t xml:space="preserve"> benefi</w:t>
      </w:r>
      <w:r w:rsidRPr="2C65B832" w:rsidR="1E299C18">
        <w:rPr>
          <w:noProof w:val="0"/>
          <w:lang w:val="en-GB"/>
        </w:rPr>
        <w:t>t secti</w:t>
      </w:r>
      <w:r w:rsidRPr="2C65B832" w:rsidR="6239DACC">
        <w:rPr>
          <w:noProof w:val="0"/>
          <w:lang w:val="en-GB"/>
        </w:rPr>
        <w:t>on is espec</w:t>
      </w:r>
      <w:r w:rsidRPr="2C65B832" w:rsidR="6B5175FC">
        <w:rPr>
          <w:noProof w:val="0"/>
          <w:lang w:val="en-GB"/>
        </w:rPr>
        <w:t xml:space="preserve">ially useful because it shows the purpose behind each feature. Fo </w:t>
      </w:r>
      <w:r w:rsidRPr="2C65B832" w:rsidR="2DCC3BC7">
        <w:rPr>
          <w:noProof w:val="0"/>
          <w:lang w:val="en-GB"/>
        </w:rPr>
        <w:t>example</w:t>
      </w:r>
      <w:r w:rsidRPr="2C65B832" w:rsidR="6B5175FC">
        <w:rPr>
          <w:noProof w:val="0"/>
          <w:lang w:val="en-GB"/>
        </w:rPr>
        <w:t>, placing shi</w:t>
      </w:r>
      <w:r w:rsidRPr="2C65B832" w:rsidR="7851F476">
        <w:rPr>
          <w:noProof w:val="0"/>
          <w:lang w:val="en-GB"/>
        </w:rPr>
        <w:t xml:space="preserve">ps </w:t>
      </w:r>
      <w:r w:rsidRPr="2C65B832" w:rsidR="66DA7A2F">
        <w:rPr>
          <w:noProof w:val="0"/>
          <w:lang w:val="en-GB"/>
        </w:rPr>
        <w:t>before the game starts is not just the setup, it allows the player to</w:t>
      </w:r>
      <w:r w:rsidRPr="2C65B832" w:rsidR="09FD5E63">
        <w:rPr>
          <w:noProof w:val="0"/>
          <w:lang w:val="en-GB"/>
        </w:rPr>
        <w:t xml:space="preserve"> think</w:t>
      </w:r>
      <w:r w:rsidRPr="2C65B832" w:rsidR="66DA7A2F">
        <w:rPr>
          <w:noProof w:val="0"/>
          <w:lang w:val="en-GB"/>
        </w:rPr>
        <w:t xml:space="preserve"> </w:t>
      </w:r>
      <w:r w:rsidRPr="2C65B832" w:rsidR="66DA7A2F">
        <w:rPr>
          <w:noProof w:val="0"/>
          <w:lang w:val="en-GB"/>
        </w:rPr>
        <w:t>strategically and meticulously place their boat</w:t>
      </w:r>
      <w:r w:rsidRPr="2C65B832" w:rsidR="653D44F1">
        <w:rPr>
          <w:noProof w:val="0"/>
          <w:lang w:val="en-GB"/>
        </w:rPr>
        <w:t>. In the same way that the feedback of “hit” or “miss” is essential because it allows the user to stay informed about the progress of the game.</w:t>
      </w:r>
    </w:p>
    <w:p w:rsidR="50051F65" w:rsidP="2C65B832" w:rsidRDefault="50051F65" w14:paraId="3D5570AC" w14:textId="3ECF22E8">
      <w:pPr>
        <w:pStyle w:val="Normal"/>
        <w:bidi w:val="0"/>
        <w:spacing w:before="120" w:beforeAutospacing="off" w:after="200" w:afterAutospacing="off" w:line="264" w:lineRule="auto"/>
        <w:ind w:left="0" w:right="0"/>
        <w:jc w:val="left"/>
        <w:rPr>
          <w:noProof w:val="0"/>
          <w:lang w:val="en-GB"/>
        </w:rPr>
      </w:pPr>
      <w:r w:rsidRPr="2C65B832" w:rsidR="50051F65">
        <w:rPr>
          <w:noProof w:val="0"/>
          <w:lang w:val="en-GB"/>
        </w:rPr>
        <w:t xml:space="preserve">The new two </w:t>
      </w:r>
      <w:r w:rsidRPr="2C65B832" w:rsidR="50051F65">
        <w:rPr>
          <w:noProof w:val="0"/>
          <w:lang w:val="en-GB"/>
        </w:rPr>
        <w:t>special features</w:t>
      </w:r>
      <w:r w:rsidRPr="2C65B832" w:rsidR="50051F65">
        <w:rPr>
          <w:noProof w:val="0"/>
          <w:lang w:val="en-GB"/>
        </w:rPr>
        <w:t xml:space="preserve">, the bomb drop and the counter manoeuvre, are </w:t>
      </w:r>
      <w:r w:rsidRPr="2C65B832" w:rsidR="50051F65">
        <w:rPr>
          <w:noProof w:val="0"/>
          <w:lang w:val="en-GB"/>
        </w:rPr>
        <w:t>great examples</w:t>
      </w:r>
      <w:r w:rsidRPr="2C65B832" w:rsidR="50051F65">
        <w:rPr>
          <w:noProof w:val="0"/>
          <w:lang w:val="en-GB"/>
        </w:rPr>
        <w:t xml:space="preserve"> on how features can influence the design of the game. The drop bomb move adds more excitement and thrill</w:t>
      </w:r>
      <w:r w:rsidRPr="2C65B832" w:rsidR="7D2D9655">
        <w:rPr>
          <w:noProof w:val="0"/>
          <w:lang w:val="en-GB"/>
        </w:rPr>
        <w:t>, by giving the players a powerful one-time ability that can completely change the course of the game. Its benefit is not just destroying a ship, but instead a</w:t>
      </w:r>
      <w:r w:rsidRPr="2C65B832" w:rsidR="71CA37A2">
        <w:rPr>
          <w:noProof w:val="0"/>
          <w:lang w:val="en-GB"/>
        </w:rPr>
        <w:t xml:space="preserve"> high-risk high reward moment. The counter manoeuvre </w:t>
      </w:r>
      <w:r w:rsidRPr="2C65B832" w:rsidR="16FDA0AC">
        <w:rPr>
          <w:noProof w:val="0"/>
          <w:lang w:val="en-GB"/>
        </w:rPr>
        <w:t>on the other hand, gives players the chance to defend themselves by moving a ship. This makes the game less predictable and adds a whole new layer of strategy.</w:t>
      </w:r>
      <w:r w:rsidRPr="2C65B832" w:rsidR="004BEC05">
        <w:rPr>
          <w:noProof w:val="0"/>
          <w:lang w:val="en-GB"/>
        </w:rPr>
        <w:t xml:space="preserve"> If these features were not developed well, they could easily have felt unbalanced or unnecessary</w:t>
      </w:r>
      <w:r w:rsidRPr="2C65B832" w:rsidR="23EC5446">
        <w:rPr>
          <w:noProof w:val="0"/>
          <w:lang w:val="en-GB"/>
        </w:rPr>
        <w:t>.</w:t>
      </w:r>
    </w:p>
    <w:p w:rsidR="23EC5446" w:rsidP="2C65B832" w:rsidRDefault="23EC5446" w14:paraId="41854B2F" w14:textId="12CC75C5">
      <w:pPr>
        <w:pStyle w:val="Normal"/>
        <w:bidi w:val="0"/>
        <w:spacing w:before="120" w:beforeAutospacing="off" w:after="200" w:afterAutospacing="off" w:line="264" w:lineRule="auto"/>
        <w:ind w:left="0" w:right="0"/>
        <w:jc w:val="left"/>
        <w:rPr>
          <w:noProof w:val="0"/>
          <w:lang w:val="en-GB"/>
        </w:rPr>
      </w:pPr>
      <w:r w:rsidRPr="2C65B832" w:rsidR="23EC5446">
        <w:rPr>
          <w:noProof w:val="0"/>
          <w:lang w:val="en-GB"/>
        </w:rPr>
        <w:t xml:space="preserve">To organise these user stories, a user story map was created. A map is </w:t>
      </w:r>
      <w:r w:rsidRPr="2C65B832" w:rsidR="23EC5446">
        <w:rPr>
          <w:noProof w:val="0"/>
          <w:lang w:val="en-GB"/>
        </w:rPr>
        <w:t>comprised</w:t>
      </w:r>
      <w:r w:rsidRPr="2C65B832" w:rsidR="23EC5446">
        <w:rPr>
          <w:noProof w:val="0"/>
          <w:lang w:val="en-GB"/>
        </w:rPr>
        <w:t xml:space="preserve"> of multiple user stories organised </w:t>
      </w:r>
      <w:r w:rsidRPr="2C65B832" w:rsidR="67E348F9">
        <w:rPr>
          <w:noProof w:val="0"/>
          <w:lang w:val="en-GB"/>
        </w:rPr>
        <w:t xml:space="preserve">into the main stages of the game, such as gameplay, design, </w:t>
      </w:r>
      <w:r w:rsidRPr="2C65B832" w:rsidR="67E348F9">
        <w:rPr>
          <w:noProof w:val="0"/>
          <w:lang w:val="en-GB"/>
        </w:rPr>
        <w:t>setup</w:t>
      </w:r>
      <w:r w:rsidRPr="2C65B832" w:rsidR="67E348F9">
        <w:rPr>
          <w:noProof w:val="0"/>
          <w:lang w:val="en-GB"/>
        </w:rPr>
        <w:t xml:space="preserve"> and features. This helped group related features </w:t>
      </w:r>
      <w:r w:rsidRPr="2C65B832" w:rsidR="3093CE1F">
        <w:rPr>
          <w:noProof w:val="0"/>
          <w:lang w:val="en-GB"/>
        </w:rPr>
        <w:t>together and gave a clearer overview of how the system works. For example, if the setup needed some improvement, then the group for setup, wo</w:t>
      </w:r>
      <w:r w:rsidRPr="2C65B832" w:rsidR="20C67D19">
        <w:rPr>
          <w:noProof w:val="0"/>
          <w:lang w:val="en-GB"/>
        </w:rPr>
        <w:t xml:space="preserve">uld have stories relating to </w:t>
      </w:r>
      <w:r w:rsidRPr="2C65B832" w:rsidR="20C67D19">
        <w:rPr>
          <w:noProof w:val="0"/>
          <w:lang w:val="en-GB"/>
        </w:rPr>
        <w:t>its</w:t>
      </w:r>
      <w:r w:rsidRPr="2C65B832" w:rsidR="20C67D19">
        <w:rPr>
          <w:noProof w:val="0"/>
          <w:lang w:val="en-GB"/>
        </w:rPr>
        <w:t xml:space="preserve"> which could provide aid to the improvements. </w:t>
      </w:r>
    </w:p>
    <w:p w:rsidR="0C6CA37B" w:rsidP="2C65B832" w:rsidRDefault="0C6CA37B" w14:paraId="5854508F" w14:textId="4465BDA0">
      <w:pPr>
        <w:pStyle w:val="Normal"/>
        <w:bidi w:val="0"/>
        <w:spacing w:before="120" w:beforeAutospacing="off" w:after="200" w:afterAutospacing="off" w:line="264" w:lineRule="auto"/>
        <w:ind w:left="0" w:right="0"/>
        <w:jc w:val="left"/>
        <w:rPr>
          <w:noProof w:val="0"/>
          <w:lang w:val="en-GB"/>
        </w:rPr>
      </w:pPr>
      <w:r w:rsidRPr="2C65B832" w:rsidR="0C6CA37B">
        <w:rPr>
          <w:noProof w:val="0"/>
          <w:lang w:val="en-GB"/>
        </w:rPr>
        <w:t xml:space="preserve">The user story map was useful because it showed how everything connects </w:t>
      </w:r>
      <w:r w:rsidRPr="2C65B832" w:rsidR="25F5B997">
        <w:rPr>
          <w:noProof w:val="0"/>
          <w:lang w:val="en-GB"/>
        </w:rPr>
        <w:t>with</w:t>
      </w:r>
      <w:r w:rsidRPr="2C65B832" w:rsidR="0C6CA37B">
        <w:rPr>
          <w:noProof w:val="0"/>
          <w:lang w:val="en-GB"/>
        </w:rPr>
        <w:t xml:space="preserve"> each other. It made it easier to see if anything was missing and helped ensure that the game flows logically from start to finish. </w:t>
      </w:r>
      <w:r w:rsidRPr="2C65B832" w:rsidR="710BAC68">
        <w:rPr>
          <w:noProof w:val="0"/>
          <w:lang w:val="en-GB"/>
        </w:rPr>
        <w:t xml:space="preserve">It also helps with prioritisation, as the team could focus on the most </w:t>
      </w:r>
      <w:r w:rsidRPr="2C65B832" w:rsidR="710BAC68">
        <w:rPr>
          <w:noProof w:val="0"/>
          <w:lang w:val="en-GB"/>
        </w:rPr>
        <w:t>important features</w:t>
      </w:r>
      <w:r w:rsidRPr="2C65B832" w:rsidR="710BAC68">
        <w:rPr>
          <w:noProof w:val="0"/>
          <w:lang w:val="en-GB"/>
        </w:rPr>
        <w:t xml:space="preserve"> first, such as basic gameplay, before adding more advanced features like special abilities.</w:t>
      </w:r>
    </w:p>
    <w:p w:rsidR="0B9E9F01" w:rsidP="2C65B832" w:rsidRDefault="0B9E9F01" w14:paraId="6D162B26" w14:textId="02D1D66E">
      <w:pPr>
        <w:pStyle w:val="Normal"/>
        <w:bidi w:val="0"/>
        <w:spacing w:before="120" w:beforeAutospacing="off" w:after="200" w:afterAutospacing="off" w:line="264" w:lineRule="auto"/>
        <w:ind w:left="0" w:right="0"/>
        <w:jc w:val="left"/>
        <w:rPr>
          <w:noProof w:val="0"/>
          <w:lang w:val="en-GB"/>
        </w:rPr>
      </w:pPr>
      <w:r w:rsidRPr="2C65B832" w:rsidR="0B9E9F01">
        <w:rPr>
          <w:noProof w:val="0"/>
          <w:lang w:val="en-GB"/>
        </w:rPr>
        <w:t xml:space="preserve">Another advantage of using a user story map is that it gives a big picture view while keeping all the user stories individual. </w:t>
      </w:r>
      <w:r w:rsidRPr="2C65B832" w:rsidR="045D7471">
        <w:rPr>
          <w:noProof w:val="0"/>
          <w:lang w:val="en-GB"/>
        </w:rPr>
        <w:t xml:space="preserve"> This especially helps within a team environment, as everyone can understand how their work fits into the overall system. </w:t>
      </w:r>
      <w:r w:rsidRPr="2C65B832" w:rsidR="6E786EBB">
        <w:rPr>
          <w:noProof w:val="0"/>
          <w:lang w:val="en-GB"/>
        </w:rPr>
        <w:t xml:space="preserve">It also helps with better communication since everything is </w:t>
      </w:r>
      <w:r w:rsidRPr="2C65B832" w:rsidR="6E786EBB">
        <w:rPr>
          <w:noProof w:val="0"/>
          <w:lang w:val="en-GB"/>
        </w:rPr>
        <w:t>organised,</w:t>
      </w:r>
      <w:r w:rsidRPr="2C65B832" w:rsidR="6E786EBB">
        <w:rPr>
          <w:noProof w:val="0"/>
          <w:lang w:val="en-GB"/>
        </w:rPr>
        <w:t xml:space="preserve"> and members can easily find the user stories that others are talking about.</w:t>
      </w:r>
    </w:p>
    <w:p w:rsidR="49ECC8B9" w:rsidP="2C65B832" w:rsidRDefault="49ECC8B9" w14:paraId="47A02A9C" w14:textId="22AB5DBC">
      <w:pPr>
        <w:pStyle w:val="Normal"/>
        <w:bidi w:val="0"/>
        <w:spacing w:before="120" w:beforeAutospacing="off" w:after="200" w:afterAutospacing="off" w:line="264" w:lineRule="auto"/>
        <w:ind w:left="0" w:right="0"/>
        <w:jc w:val="left"/>
        <w:rPr>
          <w:noProof w:val="0"/>
          <w:lang w:val="en-GB"/>
        </w:rPr>
      </w:pPr>
      <w:r w:rsidRPr="2C65B832" w:rsidR="49ECC8B9">
        <w:rPr>
          <w:noProof w:val="0"/>
          <w:lang w:val="en-GB"/>
        </w:rPr>
        <w:t xml:space="preserve">However, there are also some weaknesses with how user stories were used. </w:t>
      </w:r>
      <w:r w:rsidRPr="2C65B832" w:rsidR="308EA494">
        <w:rPr>
          <w:noProof w:val="0"/>
          <w:lang w:val="en-GB"/>
        </w:rPr>
        <w:t xml:space="preserve">Some of the early iterations of the user stories were too basic and lacked detail, while they explained what the user wanted to do, they </w:t>
      </w:r>
      <w:r w:rsidRPr="2C65B832" w:rsidR="308EA494">
        <w:rPr>
          <w:noProof w:val="0"/>
          <w:lang w:val="en-GB"/>
        </w:rPr>
        <w:t>didn’t</w:t>
      </w:r>
      <w:r w:rsidRPr="2C65B832" w:rsidR="308EA494">
        <w:rPr>
          <w:noProof w:val="0"/>
          <w:lang w:val="en-GB"/>
        </w:rPr>
        <w:t xml:space="preserve"> always explain how the sys</w:t>
      </w:r>
      <w:r w:rsidRPr="2C65B832" w:rsidR="21475EDB">
        <w:rPr>
          <w:noProof w:val="0"/>
          <w:lang w:val="en-GB"/>
        </w:rPr>
        <w:t xml:space="preserve">tem should handle certain </w:t>
      </w:r>
      <w:r w:rsidRPr="2C65B832" w:rsidR="43DC7A45">
        <w:rPr>
          <w:noProof w:val="0"/>
          <w:lang w:val="en-GB"/>
        </w:rPr>
        <w:t>situations. For</w:t>
      </w:r>
      <w:r w:rsidRPr="2C65B832" w:rsidR="21475EDB">
        <w:rPr>
          <w:noProof w:val="0"/>
          <w:lang w:val="en-GB"/>
        </w:rPr>
        <w:t xml:space="preserve"> example, the counter manoeuvre </w:t>
      </w:r>
      <w:r w:rsidRPr="2C65B832" w:rsidR="58D713FB">
        <w:rPr>
          <w:noProof w:val="0"/>
          <w:lang w:val="en-GB"/>
        </w:rPr>
        <w:t>didn't</w:t>
      </w:r>
      <w:r w:rsidRPr="2C65B832" w:rsidR="58D713FB">
        <w:rPr>
          <w:noProof w:val="0"/>
          <w:lang w:val="en-GB"/>
        </w:rPr>
        <w:t xml:space="preserve"> initially</w:t>
      </w:r>
      <w:r w:rsidRPr="2C65B832" w:rsidR="21475EDB">
        <w:rPr>
          <w:noProof w:val="0"/>
          <w:lang w:val="en-GB"/>
        </w:rPr>
        <w:t xml:space="preserve"> include rules about </w:t>
      </w:r>
      <w:r w:rsidRPr="2C65B832" w:rsidR="06CDB572">
        <w:rPr>
          <w:noProof w:val="0"/>
          <w:lang w:val="en-GB"/>
        </w:rPr>
        <w:t>w</w:t>
      </w:r>
      <w:r w:rsidRPr="2C65B832" w:rsidR="21475EDB">
        <w:rPr>
          <w:noProof w:val="0"/>
          <w:lang w:val="en-GB"/>
        </w:rPr>
        <w:t xml:space="preserve">hat would </w:t>
      </w:r>
      <w:r w:rsidRPr="2C65B832" w:rsidR="6250908C">
        <w:rPr>
          <w:noProof w:val="0"/>
          <w:lang w:val="en-GB"/>
        </w:rPr>
        <w:t>happen</w:t>
      </w:r>
      <w:r w:rsidRPr="2C65B832" w:rsidR="21475EDB">
        <w:rPr>
          <w:noProof w:val="0"/>
          <w:lang w:val="en-GB"/>
        </w:rPr>
        <w:t xml:space="preserve"> if the</w:t>
      </w:r>
      <w:r w:rsidRPr="2C65B832" w:rsidR="5B7AA452">
        <w:rPr>
          <w:noProof w:val="0"/>
          <w:lang w:val="en-GB"/>
        </w:rPr>
        <w:t xml:space="preserve"> </w:t>
      </w:r>
      <w:r w:rsidRPr="2C65B832" w:rsidR="21475EDB">
        <w:rPr>
          <w:noProof w:val="0"/>
          <w:lang w:val="en-GB"/>
        </w:rPr>
        <w:t>user m</w:t>
      </w:r>
      <w:r w:rsidRPr="2C65B832" w:rsidR="29851680">
        <w:rPr>
          <w:noProof w:val="0"/>
          <w:lang w:val="en-GB"/>
        </w:rPr>
        <w:t xml:space="preserve">oved its boat off grid or </w:t>
      </w:r>
      <w:r w:rsidRPr="2C65B832" w:rsidR="42B37827">
        <w:rPr>
          <w:noProof w:val="0"/>
          <w:lang w:val="en-GB"/>
        </w:rPr>
        <w:t>i</w:t>
      </w:r>
      <w:r w:rsidRPr="2C65B832" w:rsidR="29851680">
        <w:rPr>
          <w:noProof w:val="0"/>
          <w:lang w:val="en-GB"/>
        </w:rPr>
        <w:t>nto another</w:t>
      </w:r>
      <w:r w:rsidRPr="2C65B832" w:rsidR="4CDCEC16">
        <w:rPr>
          <w:noProof w:val="0"/>
          <w:lang w:val="en-GB"/>
        </w:rPr>
        <w:t xml:space="preserve"> </w:t>
      </w:r>
      <w:r w:rsidRPr="2C65B832" w:rsidR="29851680">
        <w:rPr>
          <w:noProof w:val="0"/>
          <w:lang w:val="en-GB"/>
        </w:rPr>
        <w:t xml:space="preserve">boat. This </w:t>
      </w:r>
      <w:r w:rsidRPr="2C65B832" w:rsidR="1D99E895">
        <w:rPr>
          <w:noProof w:val="0"/>
          <w:lang w:val="en-GB"/>
        </w:rPr>
        <w:t>made</w:t>
      </w:r>
      <w:r w:rsidRPr="2C65B832" w:rsidR="29851680">
        <w:rPr>
          <w:noProof w:val="0"/>
          <w:lang w:val="en-GB"/>
        </w:rPr>
        <w:t xml:space="preserve"> it </w:t>
      </w:r>
      <w:r w:rsidRPr="2C65B832" w:rsidR="112CD2D1">
        <w:rPr>
          <w:noProof w:val="0"/>
          <w:lang w:val="en-GB"/>
        </w:rPr>
        <w:t>harder</w:t>
      </w:r>
      <w:r w:rsidRPr="2C65B832" w:rsidR="29851680">
        <w:rPr>
          <w:noProof w:val="0"/>
          <w:lang w:val="en-GB"/>
        </w:rPr>
        <w:t xml:space="preserve"> to </w:t>
      </w:r>
      <w:r w:rsidRPr="2C65B832" w:rsidR="0EA60F14">
        <w:rPr>
          <w:noProof w:val="0"/>
          <w:lang w:val="en-GB"/>
        </w:rPr>
        <w:t>understand</w:t>
      </w:r>
      <w:r w:rsidRPr="2C65B832" w:rsidR="29851680">
        <w:rPr>
          <w:noProof w:val="0"/>
          <w:lang w:val="en-GB"/>
        </w:rPr>
        <w:t xml:space="preserve"> </w:t>
      </w:r>
      <w:r w:rsidRPr="2C65B832" w:rsidR="5BD4D4EE">
        <w:rPr>
          <w:noProof w:val="0"/>
          <w:lang w:val="en-GB"/>
        </w:rPr>
        <w:t>w</w:t>
      </w:r>
      <w:r w:rsidRPr="2C65B832" w:rsidR="29851680">
        <w:rPr>
          <w:noProof w:val="0"/>
          <w:lang w:val="en-GB"/>
        </w:rPr>
        <w:t xml:space="preserve">hat needed to be implemented </w:t>
      </w:r>
      <w:r w:rsidRPr="2C65B832" w:rsidR="57527678">
        <w:rPr>
          <w:noProof w:val="0"/>
          <w:lang w:val="en-GB"/>
        </w:rPr>
        <w:t>and</w:t>
      </w:r>
      <w:r w:rsidRPr="2C65B832" w:rsidR="29851680">
        <w:rPr>
          <w:noProof w:val="0"/>
          <w:lang w:val="en-GB"/>
        </w:rPr>
        <w:t xml:space="preserve"> what could be improved in the game.</w:t>
      </w:r>
    </w:p>
    <w:p w:rsidR="72381D91" w:rsidP="2C65B832" w:rsidRDefault="72381D91" w14:paraId="49F4BBAD" w14:textId="1FE1C770">
      <w:pPr>
        <w:pStyle w:val="Normal"/>
        <w:bidi w:val="0"/>
        <w:spacing w:before="120" w:beforeAutospacing="off" w:after="200" w:afterAutospacing="off" w:line="264" w:lineRule="auto"/>
        <w:ind w:left="0" w:right="0"/>
        <w:jc w:val="left"/>
        <w:rPr>
          <w:noProof w:val="0"/>
          <w:lang w:val="en-GB"/>
        </w:rPr>
      </w:pPr>
      <w:r w:rsidRPr="2C65B832" w:rsidR="72381D91">
        <w:rPr>
          <w:noProof w:val="0"/>
          <w:lang w:val="en-GB"/>
        </w:rPr>
        <w:t xml:space="preserve">There was also an issue with how certain user stories connected to other parts of the system. Ideally each user story should link directly to </w:t>
      </w:r>
      <w:r w:rsidRPr="2C65B832" w:rsidR="2A66EC7A">
        <w:rPr>
          <w:noProof w:val="0"/>
          <w:lang w:val="en-GB"/>
        </w:rPr>
        <w:t>specific</w:t>
      </w:r>
      <w:r w:rsidRPr="2C65B832" w:rsidR="72381D91">
        <w:rPr>
          <w:noProof w:val="0"/>
          <w:lang w:val="en-GB"/>
        </w:rPr>
        <w:t xml:space="preserve"> system components </w:t>
      </w:r>
      <w:r w:rsidRPr="2C65B832" w:rsidR="423F890E">
        <w:rPr>
          <w:noProof w:val="0"/>
          <w:lang w:val="en-GB"/>
        </w:rPr>
        <w:t>a</w:t>
      </w:r>
      <w:r w:rsidRPr="2C65B832" w:rsidR="72381D91">
        <w:rPr>
          <w:noProof w:val="0"/>
          <w:lang w:val="en-GB"/>
        </w:rPr>
        <w:t xml:space="preserve">nd test cases. However, in this project, those links were not </w:t>
      </w:r>
      <w:r w:rsidRPr="2C65B832" w:rsidR="7CDE9B61">
        <w:rPr>
          <w:noProof w:val="0"/>
          <w:lang w:val="en-GB"/>
        </w:rPr>
        <w:t xml:space="preserve">always clear. For example, during the making of the user story map, some user stories had to be removed due to the lack of clarity and what </w:t>
      </w:r>
      <w:r w:rsidRPr="2C65B832" w:rsidR="419801EF">
        <w:rPr>
          <w:noProof w:val="0"/>
          <w:lang w:val="en-GB"/>
        </w:rPr>
        <w:t>category</w:t>
      </w:r>
      <w:r w:rsidRPr="2C65B832" w:rsidR="7CDE9B61">
        <w:rPr>
          <w:noProof w:val="0"/>
          <w:lang w:val="en-GB"/>
        </w:rPr>
        <w:t xml:space="preserve"> it should be in. This caused for a lot of information to be </w:t>
      </w:r>
      <w:r w:rsidRPr="2C65B832" w:rsidR="7CDE9B61">
        <w:rPr>
          <w:noProof w:val="0"/>
          <w:lang w:val="en-GB"/>
        </w:rPr>
        <w:t>deleted</w:t>
      </w:r>
      <w:r w:rsidRPr="2C65B832" w:rsidR="7CDE9B61">
        <w:rPr>
          <w:noProof w:val="0"/>
          <w:lang w:val="en-GB"/>
        </w:rPr>
        <w:t xml:space="preserve"> or missing.</w:t>
      </w:r>
      <w:r w:rsidRPr="2C65B832" w:rsidR="7AFA30A0">
        <w:rPr>
          <w:noProof w:val="0"/>
          <w:lang w:val="en-GB"/>
        </w:rPr>
        <w:t xml:space="preserve"> This made it harder to ensure that every requirement was properly covered during development and testing.</w:t>
      </w:r>
    </w:p>
    <w:p w:rsidR="7AFA30A0" w:rsidP="2C65B832" w:rsidRDefault="7AFA30A0" w14:paraId="071C8AE0" w14:textId="0AEC8C43">
      <w:pPr>
        <w:pStyle w:val="Normal"/>
        <w:bidi w:val="0"/>
        <w:spacing w:before="120" w:beforeAutospacing="off" w:after="200" w:afterAutospacing="off" w:line="264" w:lineRule="auto"/>
        <w:ind w:left="0" w:right="0"/>
        <w:jc w:val="left"/>
        <w:rPr>
          <w:noProof w:val="0"/>
          <w:lang w:val="en-GB"/>
        </w:rPr>
      </w:pPr>
      <w:r w:rsidRPr="2C65B832" w:rsidR="7AFA30A0">
        <w:rPr>
          <w:noProof w:val="0"/>
          <w:lang w:val="en-GB"/>
        </w:rPr>
        <w:t>Overall,</w:t>
      </w:r>
      <w:r w:rsidRPr="2C65B832" w:rsidR="30983361">
        <w:rPr>
          <w:noProof w:val="0"/>
          <w:lang w:val="en-GB"/>
        </w:rPr>
        <w:t xml:space="preserve"> user stories and mapping were </w:t>
      </w:r>
      <w:r w:rsidRPr="2C65B832" w:rsidR="30983361">
        <w:rPr>
          <w:noProof w:val="0"/>
          <w:lang w:val="en-GB"/>
        </w:rPr>
        <w:t>very helpful</w:t>
      </w:r>
      <w:r w:rsidRPr="2C65B832" w:rsidR="30983361">
        <w:rPr>
          <w:noProof w:val="0"/>
          <w:lang w:val="en-GB"/>
        </w:rPr>
        <w:t xml:space="preserve"> in </w:t>
      </w:r>
      <w:r w:rsidRPr="2C65B832" w:rsidR="42637B03">
        <w:rPr>
          <w:noProof w:val="0"/>
          <w:lang w:val="en-GB"/>
        </w:rPr>
        <w:t>guiding</w:t>
      </w:r>
      <w:r w:rsidRPr="2C65B832" w:rsidR="30983361">
        <w:rPr>
          <w:noProof w:val="0"/>
          <w:lang w:val="en-GB"/>
        </w:rPr>
        <w:t xml:space="preserve"> the design and </w:t>
      </w:r>
      <w:r w:rsidRPr="2C65B832" w:rsidR="34F40221">
        <w:rPr>
          <w:noProof w:val="0"/>
          <w:lang w:val="en-GB"/>
        </w:rPr>
        <w:t>development</w:t>
      </w:r>
      <w:r w:rsidRPr="2C65B832" w:rsidR="30983361">
        <w:rPr>
          <w:noProof w:val="0"/>
          <w:lang w:val="en-GB"/>
        </w:rPr>
        <w:t xml:space="preserve"> of the Battleships project. They helped keep the focus on the user, created a clear structure for the system and supported </w:t>
      </w:r>
      <w:r w:rsidRPr="2C65B832" w:rsidR="3873ADDE">
        <w:rPr>
          <w:noProof w:val="0"/>
          <w:lang w:val="en-GB"/>
        </w:rPr>
        <w:t>teamwork</w:t>
      </w:r>
      <w:r w:rsidRPr="2C65B832" w:rsidR="30983361">
        <w:rPr>
          <w:noProof w:val="0"/>
          <w:lang w:val="en-GB"/>
        </w:rPr>
        <w:t xml:space="preserve"> and </w:t>
      </w:r>
      <w:r w:rsidRPr="2C65B832" w:rsidR="622DDAE5">
        <w:rPr>
          <w:noProof w:val="0"/>
          <w:lang w:val="en-GB"/>
        </w:rPr>
        <w:t>c</w:t>
      </w:r>
      <w:r w:rsidRPr="2C65B832" w:rsidR="30983361">
        <w:rPr>
          <w:noProof w:val="0"/>
          <w:lang w:val="en-GB"/>
        </w:rPr>
        <w:t>ommunication</w:t>
      </w:r>
      <w:r w:rsidRPr="2C65B832" w:rsidR="6926A2ED">
        <w:rPr>
          <w:noProof w:val="0"/>
          <w:lang w:val="en-GB"/>
        </w:rPr>
        <w:t xml:space="preserve">. The emphasis on benefits was particularly important, as it ensured that each feature had clear </w:t>
      </w:r>
      <w:r w:rsidRPr="2C65B832" w:rsidR="6926A2ED">
        <w:rPr>
          <w:noProof w:val="0"/>
          <w:lang w:val="en-GB"/>
        </w:rPr>
        <w:t>purpo</w:t>
      </w:r>
      <w:r w:rsidRPr="2C65B832" w:rsidR="54F6C1F9">
        <w:rPr>
          <w:noProof w:val="0"/>
          <w:lang w:val="en-GB"/>
        </w:rPr>
        <w:t>s</w:t>
      </w:r>
      <w:r w:rsidRPr="2C65B832" w:rsidR="6926A2ED">
        <w:rPr>
          <w:noProof w:val="0"/>
          <w:lang w:val="en-GB"/>
        </w:rPr>
        <w:t>e</w:t>
      </w:r>
      <w:r w:rsidRPr="2C65B832" w:rsidR="6926A2ED">
        <w:rPr>
          <w:noProof w:val="0"/>
          <w:lang w:val="en-GB"/>
        </w:rPr>
        <w:t xml:space="preserve"> and was useful and fun for the user.</w:t>
      </w:r>
    </w:p>
    <w:p w:rsidR="2C65B832" w:rsidP="2C65B832" w:rsidRDefault="2C65B832" w14:paraId="43B9C6CC" w14:textId="69B91280">
      <w:pPr>
        <w:pStyle w:val="Normal"/>
        <w:bidi w:val="0"/>
        <w:spacing w:before="120" w:beforeAutospacing="off" w:after="200" w:afterAutospacing="off" w:line="264" w:lineRule="auto"/>
        <w:ind w:left="0" w:right="0"/>
        <w:jc w:val="left"/>
        <w:rPr>
          <w:noProof w:val="0"/>
          <w:lang w:val="en-GB"/>
        </w:rPr>
      </w:pPr>
    </w:p>
    <w:p w:rsidR="6F19E6EB" w:rsidRDefault="6F19E6EB" w14:paraId="05277692" w14:textId="554412DE">
      <w:bookmarkStart w:name="_Toc253237715" w:id="1040435579"/>
      <w:bookmarkStart w:name="_Toc1660840124" w:id="2018177647"/>
      <w:r w:rsidRPr="7CBB834E" w:rsidR="6F19E6EB">
        <w:rPr>
          <w:rStyle w:val="Heading2Char"/>
        </w:rPr>
        <w:t>CRC Cards</w:t>
      </w:r>
      <w:bookmarkEnd w:id="1040435579"/>
      <w:bookmarkEnd w:id="2018177647"/>
      <w:r w:rsidR="6F19E6EB">
        <w:rPr/>
        <w:t xml:space="preserve"> </w:t>
      </w:r>
    </w:p>
    <w:p w:rsidR="3102F2C5" w:rsidRDefault="3102F2C5" w14:paraId="725FFC01" w14:textId="57A6DC84">
      <w:r w:rsidR="3102F2C5">
        <w:rPr/>
        <w:t>CRC (Class Responsibility Collaborator) cards were used in the design of the Battleships game to help model the system using an object</w:t>
      </w:r>
      <w:r w:rsidR="5E91F6C7">
        <w:rPr/>
        <w:t xml:space="preserve">-oriented </w:t>
      </w:r>
      <w:r w:rsidR="49ACDCA2">
        <w:rPr/>
        <w:t xml:space="preserve">approach. They provide a simple but effective way of </w:t>
      </w:r>
      <w:r w:rsidR="49ACDCA2">
        <w:rPr/>
        <w:t>identifying</w:t>
      </w:r>
      <w:r w:rsidR="49ACDCA2">
        <w:rPr/>
        <w:t xml:space="preserve"> the key classes in the system, defining what each class </w:t>
      </w:r>
      <w:r w:rsidR="49ACDCA2">
        <w:rPr/>
        <w:t>is responsible for</w:t>
      </w:r>
      <w:r w:rsidR="49ACDCA2">
        <w:rPr/>
        <w:t xml:space="preserve">, and showing how </w:t>
      </w:r>
      <w:r w:rsidR="49ACDCA2">
        <w:rPr/>
        <w:t>different parts</w:t>
      </w:r>
      <w:r w:rsidR="49ACDCA2">
        <w:rPr/>
        <w:t xml:space="preserve"> of the system interact with another</w:t>
      </w:r>
      <w:r w:rsidR="5119041E">
        <w:rPr/>
        <w:t xml:space="preserve"> [</w:t>
      </w:r>
      <w:r w:rsidR="08FFF9D0">
        <w:rPr/>
        <w:t>3</w:t>
      </w:r>
      <w:r w:rsidR="5119041E">
        <w:rPr/>
        <w:t>].</w:t>
      </w:r>
      <w:r w:rsidR="49ACDCA2">
        <w:rPr/>
        <w:t xml:space="preserve"> Overall, CRC cards were useful in structuring the design, although there were some limitations in how detailed </w:t>
      </w:r>
      <w:r w:rsidR="5D3C5AB9">
        <w:rPr/>
        <w:t>they were.</w:t>
      </w:r>
    </w:p>
    <w:p w:rsidR="5D3C5AB9" w:rsidRDefault="5D3C5AB9" w14:paraId="27E5989E" w14:textId="22370AD2">
      <w:r w:rsidR="5D3C5AB9">
        <w:rPr/>
        <w:t>The main idea behind CRC cards is to break down the system into classes, where each class has clear responsibilities and works with other classes (the collaborators). In this project, several key classes</w:t>
      </w:r>
      <w:r w:rsidR="1BBA285C">
        <w:rPr/>
        <w:t xml:space="preserve"> were </w:t>
      </w:r>
      <w:r w:rsidR="1BBA285C">
        <w:rPr/>
        <w:t>identified</w:t>
      </w:r>
      <w:r w:rsidR="1BBA285C">
        <w:rPr/>
        <w:t>, including Player, Board, Ship and Game. These c</w:t>
      </w:r>
      <w:r w:rsidR="55216D54">
        <w:rPr/>
        <w:t xml:space="preserve">lasses </w:t>
      </w:r>
      <w:r w:rsidR="55216D54">
        <w:rPr/>
        <w:t>represent</w:t>
      </w:r>
      <w:r w:rsidR="55216D54">
        <w:rPr/>
        <w:t xml:space="preserve"> core components </w:t>
      </w:r>
      <w:r w:rsidR="2886C082">
        <w:rPr/>
        <w:t xml:space="preserve">of the </w:t>
      </w:r>
      <w:r w:rsidR="4EAB18D8">
        <w:rPr/>
        <w:t xml:space="preserve">game and reflect </w:t>
      </w:r>
      <w:r w:rsidR="732665B3">
        <w:rPr/>
        <w:t>how</w:t>
      </w:r>
      <w:r w:rsidR="4EAB18D8">
        <w:rPr/>
        <w:t xml:space="preserve"> the system would </w:t>
      </w:r>
      <w:r w:rsidR="4EAB18D8">
        <w:rPr/>
        <w:t>likely be</w:t>
      </w:r>
      <w:r w:rsidR="4EAB18D8">
        <w:rPr/>
        <w:t xml:space="preserve"> implemented in code.</w:t>
      </w:r>
    </w:p>
    <w:p w:rsidR="72BD6703" w:rsidP="2C65B832" w:rsidRDefault="72BD6703" w14:paraId="2CDF661E" w14:textId="6028B1C6">
      <w:pPr>
        <w:pStyle w:val="Normal"/>
        <w:suppressLineNumbers w:val="0"/>
        <w:bidi w:val="0"/>
        <w:spacing w:before="120" w:beforeAutospacing="off" w:after="200" w:afterAutospacing="off" w:line="264" w:lineRule="auto"/>
        <w:ind w:left="0" w:right="0"/>
        <w:jc w:val="left"/>
      </w:pPr>
      <w:r w:rsidR="72BD6703">
        <w:rPr/>
        <w:t xml:space="preserve">For example, the Player class </w:t>
      </w:r>
      <w:r w:rsidR="72BD6703">
        <w:rPr/>
        <w:t>was responsible for</w:t>
      </w:r>
      <w:r w:rsidR="72BD6703">
        <w:rPr/>
        <w:t xml:space="preserve"> actions such as placing ships, making </w:t>
      </w:r>
      <w:r w:rsidR="72BD6703">
        <w:rPr/>
        <w:t>guesses</w:t>
      </w:r>
      <w:r w:rsidR="72BD6703">
        <w:rPr/>
        <w:t xml:space="preserve"> and using special </w:t>
      </w:r>
      <w:r w:rsidR="13696ECB">
        <w:rPr/>
        <w:t>abilities</w:t>
      </w:r>
      <w:r w:rsidR="370CEAFF">
        <w:rPr/>
        <w:t xml:space="preserve"> like the drop bomb or counter manoeuvre. It collaborated with the </w:t>
      </w:r>
      <w:r w:rsidR="31BF9CB4">
        <w:rPr/>
        <w:t>B</w:t>
      </w:r>
      <w:r w:rsidR="370CEAFF">
        <w:rPr/>
        <w:t>oard class to update the game’s state and with the</w:t>
      </w:r>
      <w:r w:rsidR="2870CB1D">
        <w:rPr/>
        <w:t xml:space="preserve"> </w:t>
      </w:r>
      <w:r w:rsidR="4C7E1787">
        <w:rPr/>
        <w:t xml:space="preserve">Game class to manage </w:t>
      </w:r>
      <w:r w:rsidR="7B4FDCCC">
        <w:rPr/>
        <w:t>turn-taking</w:t>
      </w:r>
      <w:r w:rsidR="4C7E1787">
        <w:rPr/>
        <w:t xml:space="preserve">.  The Board class handled the grid itself, including storing ship positions, tracking hits and misses, </w:t>
      </w:r>
      <w:r w:rsidR="0EAD6198">
        <w:rPr/>
        <w:t xml:space="preserve">and displaying feedback. The Ship class represented individual ships, including their size, position and whether they had been destroyed. The Game class acted as the main and </w:t>
      </w:r>
      <w:r w:rsidR="0EAD6198">
        <w:rPr/>
        <w:t>central componen</w:t>
      </w:r>
      <w:r w:rsidR="29E166A9">
        <w:rPr/>
        <w:t>t</w:t>
      </w:r>
      <w:r w:rsidR="29E166A9">
        <w:rPr/>
        <w:t xml:space="preserve"> of the system, it managed the </w:t>
      </w:r>
      <w:r w:rsidR="61FADFF6">
        <w:rPr/>
        <w:t>flow of the game</w:t>
      </w:r>
      <w:r w:rsidR="76B3369E">
        <w:rPr/>
        <w:t xml:space="preserve"> </w:t>
      </w:r>
      <w:r w:rsidR="61FADFF6">
        <w:rPr/>
        <w:t xml:space="preserve">including switching turns, checking win </w:t>
      </w:r>
      <w:r w:rsidR="61FADFF6">
        <w:rPr/>
        <w:t>conditions</w:t>
      </w:r>
      <w:r w:rsidR="61FADFF6">
        <w:rPr/>
        <w:t xml:space="preserve"> and coordinating interactions between the players and the board.</w:t>
      </w:r>
    </w:p>
    <w:p w:rsidR="2BDCCF36" w:rsidP="2C65B832" w:rsidRDefault="2BDCCF36" w14:paraId="3F44626D" w14:textId="2DB2EA7F">
      <w:pPr>
        <w:pStyle w:val="Normal"/>
        <w:suppressLineNumbers w:val="0"/>
        <w:bidi w:val="0"/>
        <w:spacing w:before="120" w:beforeAutospacing="off" w:after="200" w:afterAutospacing="off" w:line="264" w:lineRule="auto"/>
        <w:ind w:left="0" w:right="0"/>
        <w:jc w:val="left"/>
      </w:pPr>
      <w:r w:rsidR="2BDCCF36">
        <w:rPr/>
        <w:t xml:space="preserve">Here </w:t>
      </w:r>
      <w:r w:rsidR="523FA1D1">
        <w:rPr/>
        <w:t>are</w:t>
      </w:r>
      <w:r w:rsidR="2BDCCF36">
        <w:rPr/>
        <w:t xml:space="preserve"> a few examples of CRC cards that the team has made:</w:t>
      </w:r>
    </w:p>
    <w:p w:rsidR="559D8E1A" w:rsidP="2C65B832" w:rsidRDefault="559D8E1A" w14:paraId="7AAB7A01" w14:textId="58A663D0">
      <w:pPr>
        <w:pStyle w:val="Normal"/>
        <w:suppressLineNumbers w:val="0"/>
        <w:bidi w:val="0"/>
        <w:spacing w:before="120" w:beforeAutospacing="off" w:after="200" w:afterAutospacing="off" w:line="264" w:lineRule="auto"/>
        <w:ind w:left="0" w:right="0"/>
        <w:jc w:val="left"/>
      </w:pPr>
      <w:r w:rsidR="559D8E1A">
        <w:rPr/>
        <w:t>The Player CRC card:</w:t>
      </w:r>
    </w:p>
    <w:p w:rsidR="2BDCCF36" w:rsidP="2C65B832" w:rsidRDefault="2BDCCF36" w14:paraId="32F7325D" w14:textId="42B1A1C2">
      <w:pPr>
        <w:pStyle w:val="Normal"/>
        <w:bidi w:val="0"/>
        <w:spacing w:before="120" w:beforeAutospacing="off" w:after="200" w:afterAutospacing="off" w:line="264" w:lineRule="auto"/>
        <w:ind w:left="0" w:right="0"/>
        <w:jc w:val="left"/>
      </w:pPr>
      <w:r w:rsidR="2BDCCF36">
        <w:drawing>
          <wp:inline wp14:editId="16ECA4C9" wp14:anchorId="3E8E21D8">
            <wp:extent cx="5486400" cy="3571875"/>
            <wp:effectExtent l="0" t="0" r="0" b="0"/>
            <wp:docPr id="19338417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3841738" name="Picture 1933841738"/>
                    <pic:cNvPicPr/>
                  </pic:nvPicPr>
                  <pic:blipFill>
                    <a:blip xmlns:r="http://schemas.openxmlformats.org/officeDocument/2006/relationships" r:embed="rId2040131340">
                      <a:extLst>
                        <a:ext uri="{28A0092B-C50C-407E-A947-70E740481C1C}">
                          <a14:useLocalDpi xmlns:a14="http://schemas.microsoft.com/office/drawing/2010/main"/>
                        </a:ext>
                      </a:extLst>
                    </a:blip>
                    <a:stretch>
                      <a:fillRect/>
                    </a:stretch>
                  </pic:blipFill>
                  <pic:spPr>
                    <a:xfrm>
                      <a:off x="0" y="0"/>
                      <a:ext cx="5486400" cy="3571875"/>
                    </a:xfrm>
                    <a:prstGeom prst="rect">
                      <a:avLst/>
                    </a:prstGeom>
                  </pic:spPr>
                </pic:pic>
              </a:graphicData>
            </a:graphic>
          </wp:inline>
        </w:drawing>
      </w:r>
    </w:p>
    <w:p w:rsidR="1B0F4099" w:rsidP="2C65B832" w:rsidRDefault="1B0F4099" w14:paraId="0FFA4FA8" w14:textId="472603FC">
      <w:pPr>
        <w:pStyle w:val="Normal"/>
        <w:bidi w:val="0"/>
        <w:spacing w:before="120" w:beforeAutospacing="off" w:after="200" w:afterAutospacing="off" w:line="264" w:lineRule="auto"/>
        <w:ind w:left="0" w:right="0"/>
        <w:jc w:val="left"/>
      </w:pPr>
      <w:r w:rsidR="1B0F4099">
        <w:rPr/>
        <w:t>The Board CRC card:</w:t>
      </w:r>
    </w:p>
    <w:p w:rsidR="1B0F4099" w:rsidP="2C65B832" w:rsidRDefault="1B0F4099" w14:paraId="456E0BE3" w14:textId="31627112">
      <w:pPr>
        <w:pStyle w:val="Normal"/>
        <w:bidi w:val="0"/>
        <w:spacing w:before="120" w:beforeAutospacing="off" w:after="200" w:afterAutospacing="off" w:line="264" w:lineRule="auto"/>
        <w:ind w:left="0" w:right="0"/>
        <w:jc w:val="left"/>
      </w:pPr>
      <w:r w:rsidR="1B0F4099">
        <w:drawing>
          <wp:inline wp14:editId="22557585" wp14:anchorId="6F5E8237">
            <wp:extent cx="5010849" cy="3305636"/>
            <wp:effectExtent l="0" t="0" r="0" b="0"/>
            <wp:docPr id="14335759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3575904" name="Picture 1433575904"/>
                    <pic:cNvPicPr/>
                  </pic:nvPicPr>
                  <pic:blipFill>
                    <a:blip xmlns:r="http://schemas.openxmlformats.org/officeDocument/2006/relationships" r:embed="rId1571629994">
                      <a:extLst>
                        <a:ext uri="{28A0092B-C50C-407E-A947-70E740481C1C}">
                          <a14:useLocalDpi xmlns:a14="http://schemas.microsoft.com/office/drawing/2010/main"/>
                        </a:ext>
                      </a:extLst>
                    </a:blip>
                    <a:stretch>
                      <a:fillRect/>
                    </a:stretch>
                  </pic:blipFill>
                  <pic:spPr>
                    <a:xfrm>
                      <a:off x="0" y="0"/>
                      <a:ext cx="5010849" cy="3305636"/>
                    </a:xfrm>
                    <a:prstGeom prst="rect">
                      <a:avLst/>
                    </a:prstGeom>
                  </pic:spPr>
                </pic:pic>
              </a:graphicData>
            </a:graphic>
          </wp:inline>
        </w:drawing>
      </w:r>
    </w:p>
    <w:p w:rsidR="6BB4AC01" w:rsidP="2C65B832" w:rsidRDefault="6BB4AC01" w14:paraId="5A7EB6DD" w14:textId="78AF3EA9">
      <w:pPr>
        <w:pStyle w:val="Normal"/>
        <w:bidi w:val="0"/>
        <w:spacing w:before="120" w:beforeAutospacing="off" w:after="200" w:afterAutospacing="off" w:line="264" w:lineRule="auto"/>
        <w:ind w:left="0" w:right="0"/>
        <w:jc w:val="left"/>
      </w:pPr>
      <w:r w:rsidR="6BB4AC01">
        <w:rPr/>
        <w:t xml:space="preserve">One of the main strengths of using CRC cards was that they </w:t>
      </w:r>
      <w:r w:rsidR="068759D5">
        <w:rPr/>
        <w:t xml:space="preserve">helped with the </w:t>
      </w:r>
      <w:r w:rsidR="6BB4AC01">
        <w:rPr/>
        <w:t xml:space="preserve">clear separation of the responsibilities. Instead of having all </w:t>
      </w:r>
      <w:r w:rsidR="305BD344">
        <w:rPr/>
        <w:t>the responsibilities and classes</w:t>
      </w:r>
      <w:r w:rsidR="6BB4AC01">
        <w:rPr/>
        <w:t xml:space="preserve"> in one place, the s</w:t>
      </w:r>
      <w:r w:rsidR="100EC73A">
        <w:rPr/>
        <w:t>ystem was broken down into smaller, manageable parts. This makes the design easier to understand and will help with the programming later. For example,</w:t>
      </w:r>
      <w:r w:rsidR="2EDC9AC3">
        <w:rPr/>
        <w:t xml:space="preserve"> </w:t>
      </w:r>
      <w:r w:rsidR="4FB72CD1">
        <w:rPr/>
        <w:t xml:space="preserve">by keeping ship related logic within the Ship class, it avoids unnecessary complexity in other parts of the system. </w:t>
      </w:r>
      <w:r w:rsidR="6AE8732F">
        <w:rPr/>
        <w:t xml:space="preserve">This kind of design is important because it makes the system easier to navigate, </w:t>
      </w:r>
      <w:r w:rsidR="6AE8732F">
        <w:rPr/>
        <w:t>maintain</w:t>
      </w:r>
      <w:r w:rsidR="6AE8732F">
        <w:rPr/>
        <w:t xml:space="preserve"> and test.</w:t>
      </w:r>
      <w:r w:rsidR="5748CBB1">
        <w:rPr/>
        <w:t xml:space="preserve"> </w:t>
      </w:r>
    </w:p>
    <w:p w:rsidR="5748CBB1" w:rsidP="2C65B832" w:rsidRDefault="5748CBB1" w14:paraId="106EC71A" w14:textId="3B062444">
      <w:pPr>
        <w:pStyle w:val="Normal"/>
        <w:bidi w:val="0"/>
        <w:spacing w:before="120" w:beforeAutospacing="off" w:after="200" w:afterAutospacing="off" w:line="264" w:lineRule="auto"/>
        <w:ind w:left="0" w:right="0"/>
        <w:jc w:val="left"/>
      </w:pPr>
      <w:r w:rsidR="5748CBB1">
        <w:rPr/>
        <w:t xml:space="preserve">Another strength of CRC cards is that they are easy and simple to use. They allowed the group to quickly sketch out ideas and discuss how </w:t>
      </w:r>
      <w:r w:rsidR="5748CBB1">
        <w:rPr/>
        <w:t>different parts</w:t>
      </w:r>
      <w:r w:rsidR="5748CBB1">
        <w:rPr/>
        <w:t xml:space="preserve"> of the system would work </w:t>
      </w:r>
      <w:r w:rsidR="7F038148">
        <w:rPr/>
        <w:t>together</w:t>
      </w:r>
      <w:r w:rsidR="5748CBB1">
        <w:rPr/>
        <w:t xml:space="preserve">. </w:t>
      </w:r>
      <w:r w:rsidR="59C28863">
        <w:rPr/>
        <w:t>Because</w:t>
      </w:r>
      <w:r w:rsidR="15D9245A">
        <w:rPr/>
        <w:t xml:space="preserve"> the format is </w:t>
      </w:r>
      <w:r w:rsidR="541BE0BC">
        <w:rPr/>
        <w:t>straightforward</w:t>
      </w:r>
      <w:r w:rsidR="15D9245A">
        <w:rPr/>
        <w:t xml:space="preserve"> and easy to </w:t>
      </w:r>
      <w:r w:rsidR="515A5527">
        <w:rPr/>
        <w:t>understand;</w:t>
      </w:r>
      <w:r w:rsidR="15D9245A">
        <w:rPr/>
        <w:t xml:space="preserve"> it made it easier to </w:t>
      </w:r>
      <w:r w:rsidR="15D9245A">
        <w:rPr/>
        <w:t>identify</w:t>
      </w:r>
      <w:r w:rsidR="15D9245A">
        <w:rPr/>
        <w:t xml:space="preserve"> missing parts. </w:t>
      </w:r>
      <w:r w:rsidR="7E804063">
        <w:rPr/>
        <w:t xml:space="preserve">For example, during the design process, the class Game </w:t>
      </w:r>
      <w:r w:rsidR="7E804063">
        <w:rPr/>
        <w:t>wasn’t</w:t>
      </w:r>
      <w:r w:rsidR="7E804063">
        <w:rPr/>
        <w:t xml:space="preserve"> considered until </w:t>
      </w:r>
      <w:r w:rsidR="0798E9E7">
        <w:rPr/>
        <w:t xml:space="preserve">the team </w:t>
      </w:r>
      <w:r w:rsidR="4F77CCE4">
        <w:rPr/>
        <w:t>started making</w:t>
      </w:r>
      <w:r w:rsidR="7E804063">
        <w:rPr/>
        <w:t xml:space="preserve"> the CRC cards. </w:t>
      </w:r>
      <w:r w:rsidR="674B7936">
        <w:rPr/>
        <w:t>Having</w:t>
      </w:r>
      <w:r w:rsidR="7E804063">
        <w:rPr/>
        <w:t xml:space="preserve"> the Game class as the main </w:t>
      </w:r>
      <w:r w:rsidR="7E804063">
        <w:rPr/>
        <w:t>component</w:t>
      </w:r>
      <w:r w:rsidR="7E804063">
        <w:rPr/>
        <w:t xml:space="preserve"> on the system made sense and </w:t>
      </w:r>
      <w:r w:rsidR="170D6804">
        <w:rPr/>
        <w:t>helped</w:t>
      </w:r>
      <w:r w:rsidR="289AF61F">
        <w:rPr/>
        <w:t xml:space="preserve"> with</w:t>
      </w:r>
      <w:r w:rsidR="7E804063">
        <w:rPr/>
        <w:t xml:space="preserve"> a lot of planning for the </w:t>
      </w:r>
      <w:r w:rsidR="79C0EDE7">
        <w:rPr/>
        <w:t xml:space="preserve">programming. </w:t>
      </w:r>
    </w:p>
    <w:p w:rsidR="7ECB315B" w:rsidP="2C65B832" w:rsidRDefault="7ECB315B" w14:paraId="0C47DE38" w14:textId="52F94E8E">
      <w:pPr>
        <w:pStyle w:val="Normal"/>
        <w:bidi w:val="0"/>
        <w:spacing w:before="120" w:beforeAutospacing="off" w:after="200" w:afterAutospacing="off" w:line="264" w:lineRule="auto"/>
        <w:ind w:left="0" w:right="0"/>
        <w:jc w:val="left"/>
      </w:pPr>
      <w:r w:rsidR="7ECB315B">
        <w:rPr/>
        <w:t xml:space="preserve">CRC cards also helped with object-oriented thinking, </w:t>
      </w:r>
      <w:r w:rsidR="54BC0C07">
        <w:rPr/>
        <w:t xml:space="preserve">by encouraging developers to </w:t>
      </w:r>
      <w:r w:rsidR="54BC0C07">
        <w:rPr/>
        <w:t>identify</w:t>
      </w:r>
      <w:r w:rsidR="54BC0C07">
        <w:rPr/>
        <w:t xml:space="preserve"> classes, assign clear responsibilities and define interactions between objects. </w:t>
      </w:r>
      <w:r w:rsidR="59729B8D">
        <w:rPr/>
        <w:t xml:space="preserve"> By focusing on classes and their resp</w:t>
      </w:r>
      <w:r w:rsidR="54E4E5D6">
        <w:rPr/>
        <w:t>o</w:t>
      </w:r>
      <w:r w:rsidR="59729B8D">
        <w:rPr/>
        <w:t>nsi</w:t>
      </w:r>
      <w:r w:rsidR="39953C54">
        <w:rPr/>
        <w:t>bi</w:t>
      </w:r>
      <w:r w:rsidR="59729B8D">
        <w:rPr/>
        <w:t>lit</w:t>
      </w:r>
      <w:r w:rsidR="46173802">
        <w:rPr/>
        <w:t>i</w:t>
      </w:r>
      <w:r w:rsidR="59729B8D">
        <w:rPr/>
        <w:t xml:space="preserve">es, the design naturally aligned with how the code would be written. This made it easier to transition from design to </w:t>
      </w:r>
      <w:r w:rsidR="14B9F39C">
        <w:rPr/>
        <w:t>implementation</w:t>
      </w:r>
      <w:r w:rsidR="59729B8D">
        <w:rPr/>
        <w:t xml:space="preserve">. </w:t>
      </w:r>
    </w:p>
    <w:p w:rsidR="29D4FAFB" w:rsidP="2C65B832" w:rsidRDefault="29D4FAFB" w14:paraId="095A12D2" w14:textId="789003B5">
      <w:pPr>
        <w:pStyle w:val="Normal"/>
        <w:bidi w:val="0"/>
        <w:spacing w:before="120" w:beforeAutospacing="off" w:after="200" w:afterAutospacing="off" w:line="264" w:lineRule="auto"/>
        <w:ind w:left="0" w:right="0"/>
        <w:jc w:val="left"/>
      </w:pPr>
      <w:r w:rsidR="29D4FAFB">
        <w:rPr/>
        <w:t>However, despite these strengths, there were several limitations in the CRC cards that were produced</w:t>
      </w:r>
      <w:r w:rsidR="41E85F61">
        <w:rPr/>
        <w:t xml:space="preserve"> one of </w:t>
      </w:r>
      <w:r w:rsidR="4D3EAD60">
        <w:rPr/>
        <w:t>the</w:t>
      </w:r>
      <w:r w:rsidR="41E85F61">
        <w:rPr/>
        <w:t xml:space="preserve"> main problems </w:t>
      </w:r>
      <w:r w:rsidR="36050FE3">
        <w:rPr/>
        <w:t xml:space="preserve">is </w:t>
      </w:r>
      <w:r w:rsidR="41E85F61">
        <w:rPr/>
        <w:t>that some CRC cards lacked detail. This could because the clas</w:t>
      </w:r>
      <w:r w:rsidR="777605C8">
        <w:rPr/>
        <w:t xml:space="preserve">s </w:t>
      </w:r>
      <w:r w:rsidR="777605C8">
        <w:rPr/>
        <w:t>didn't</w:t>
      </w:r>
      <w:r w:rsidR="777605C8">
        <w:rPr/>
        <w:t xml:space="preserve"> have that many responsibilities or collaborators</w:t>
      </w:r>
      <w:r w:rsidR="31B4E09D">
        <w:rPr/>
        <w:t xml:space="preserve"> or it was sometimes too broad. For example, a responsibility such as “handle special abilities” </w:t>
      </w:r>
      <w:r w:rsidR="5EC8F10E">
        <w:rPr/>
        <w:t xml:space="preserve">does not clearly define how those abilities should work or how they should be handled. </w:t>
      </w:r>
      <w:r w:rsidR="4F76102F">
        <w:rPr/>
        <w:t xml:space="preserve">It does not specify that the drop bomb ability should be used only once, or that it should </w:t>
      </w:r>
      <w:r w:rsidR="16BBFDCE">
        <w:rPr/>
        <w:t>destroy</w:t>
      </w:r>
      <w:r w:rsidR="4F76102F">
        <w:rPr/>
        <w:t xml:space="preserve"> an entire ship and display a “Destroyed” message. This lack of detail makes it difficult to </w:t>
      </w:r>
      <w:r w:rsidR="7F574D03">
        <w:rPr/>
        <w:t>implement</w:t>
      </w:r>
      <w:r w:rsidR="4F76102F">
        <w:rPr/>
        <w:t xml:space="preserve"> the sy</w:t>
      </w:r>
      <w:r w:rsidR="0E5522B1">
        <w:rPr/>
        <w:t>stem accurately.</w:t>
      </w:r>
    </w:p>
    <w:p w:rsidR="4DD58471" w:rsidP="2C65B832" w:rsidRDefault="4DD58471" w14:paraId="4E82BBE4" w14:textId="041F4988">
      <w:pPr>
        <w:pStyle w:val="Normal"/>
        <w:bidi w:val="0"/>
        <w:spacing w:before="120" w:beforeAutospacing="off" w:after="200" w:afterAutospacing="off" w:line="264" w:lineRule="auto"/>
        <w:ind w:left="0" w:right="0"/>
        <w:jc w:val="left"/>
      </w:pPr>
      <w:r w:rsidR="4DD58471">
        <w:rPr/>
        <w:t>Another weakness of the CRC cards is that they did not always fully reflect the criteria</w:t>
      </w:r>
      <w:r w:rsidR="3FFF5CAD">
        <w:rPr/>
        <w:t xml:space="preserve"> needed</w:t>
      </w:r>
      <w:r w:rsidR="4DD58471">
        <w:rPr/>
        <w:t xml:space="preserve"> from the user stories.</w:t>
      </w:r>
      <w:r w:rsidR="6B4D61B2">
        <w:rPr/>
        <w:t xml:space="preserve"> Ideally, there would be a clear link between what the user wants (user stories), what the system does (CRC) and how it is tested (test cases). However,</w:t>
      </w:r>
      <w:r w:rsidR="6E1A088B">
        <w:rPr/>
        <w:t xml:space="preserve"> some of these connections were missing. For example, the user story for the counter manoeuvre includes the benefit of avoiding a hit, but the CRC cards did</w:t>
      </w:r>
      <w:r w:rsidR="75F46252">
        <w:rPr/>
        <w:t xml:space="preserve"> not clearly define </w:t>
      </w:r>
      <w:r w:rsidR="09B6CC4E">
        <w:rPr/>
        <w:t xml:space="preserve">how this would be achieved in terms of logic. </w:t>
      </w:r>
    </w:p>
    <w:p w:rsidR="09B6CC4E" w:rsidP="2C65B832" w:rsidRDefault="09B6CC4E" w14:paraId="072C99DA" w14:textId="5F3EBC6E">
      <w:pPr>
        <w:pStyle w:val="Normal"/>
        <w:bidi w:val="0"/>
        <w:spacing w:before="120" w:beforeAutospacing="off" w:after="200" w:afterAutospacing="off" w:line="264" w:lineRule="auto"/>
        <w:ind w:left="0" w:right="0"/>
        <w:jc w:val="left"/>
      </w:pPr>
      <w:r w:rsidR="09B6CC4E">
        <w:rPr/>
        <w:t xml:space="preserve">Despite these limitations, CRC cards were still a valuable part of the design process. They provided a </w:t>
      </w:r>
      <w:r w:rsidR="61E9DA08">
        <w:rPr/>
        <w:t xml:space="preserve">clear starting point for understanding the structure of the system and helped </w:t>
      </w:r>
      <w:r w:rsidR="61E9DA08">
        <w:rPr/>
        <w:t>identify</w:t>
      </w:r>
      <w:r w:rsidR="61E9DA08">
        <w:rPr/>
        <w:t xml:space="preserve"> the main components </w:t>
      </w:r>
      <w:r w:rsidR="61E9DA08">
        <w:rPr/>
        <w:t>required</w:t>
      </w:r>
      <w:r w:rsidR="61E9DA08">
        <w:rPr/>
        <w:t xml:space="preserve">. </w:t>
      </w:r>
      <w:r w:rsidR="1F43FE6A">
        <w:rPr/>
        <w:t xml:space="preserve">They were also </w:t>
      </w:r>
      <w:r w:rsidR="1F43FE6A">
        <w:rPr/>
        <w:t>very helpful</w:t>
      </w:r>
      <w:r w:rsidR="1F43FE6A">
        <w:rPr/>
        <w:t xml:space="preserve"> with organising the logical components and by using classes, </w:t>
      </w:r>
      <w:r w:rsidR="1F43FE6A">
        <w:rPr/>
        <w:t>responsibilities</w:t>
      </w:r>
      <w:r w:rsidR="1F43FE6A">
        <w:rPr/>
        <w:t xml:space="preserve"> and collaborators it breaks everything down ready for the programming side of the project. </w:t>
      </w:r>
      <w:r w:rsidR="12F81267">
        <w:rPr/>
        <w:t xml:space="preserve">To improve their overall usefulness, they should be combined with other design techniques, one of them </w:t>
      </w:r>
      <w:r w:rsidR="12F81267">
        <w:rPr/>
        <w:t>being</w:t>
      </w:r>
      <w:r w:rsidR="60778EDB">
        <w:rPr/>
        <w:t xml:space="preserve"> </w:t>
      </w:r>
      <w:r w:rsidR="12F81267">
        <w:rPr/>
        <w:t>a</w:t>
      </w:r>
      <w:r w:rsidR="12F81267">
        <w:rPr/>
        <w:t xml:space="preserve"> sequence diagram. This would ensure that the system is not only well-structure</w:t>
      </w:r>
      <w:r w:rsidR="4971EE83">
        <w:rPr/>
        <w:t xml:space="preserve">d, but also fully defined and ready for development and testing. </w:t>
      </w:r>
    </w:p>
    <w:p w:rsidR="2C65B832" w:rsidP="2C65B832" w:rsidRDefault="2C65B832" w14:paraId="66B5DF37" w14:textId="6804B8A8">
      <w:pPr>
        <w:pStyle w:val="Normal"/>
        <w:bidi w:val="0"/>
        <w:spacing w:before="120" w:beforeAutospacing="off" w:after="200" w:afterAutospacing="off" w:line="264" w:lineRule="auto"/>
        <w:ind w:left="0" w:right="0"/>
        <w:jc w:val="left"/>
      </w:pPr>
    </w:p>
    <w:p w:rsidR="6F19E6EB" w:rsidRDefault="6F19E6EB" w14:paraId="6A04408A" w14:textId="007520FA">
      <w:bookmarkStart w:name="_Toc1042855890" w:id="648443970"/>
      <w:r w:rsidRPr="7CBB834E" w:rsidR="6F19E6EB">
        <w:rPr>
          <w:rStyle w:val="Heading2Char"/>
        </w:rPr>
        <w:t>Testing</w:t>
      </w:r>
      <w:bookmarkEnd w:id="648443970"/>
      <w:r w:rsidR="6F19E6EB">
        <w:rPr/>
        <w:t xml:space="preserve"> </w:t>
      </w:r>
    </w:p>
    <w:p w:rsidR="4979FABD" w:rsidRDefault="4979FABD" w14:paraId="20C0681B" w14:textId="0CF5E4B6">
      <w:r w:rsidR="4979FABD">
        <w:rPr/>
        <w:t>Software testing is a crucial part of the development process, as it ensures that a system behaves as expected and meets all the requirements needed</w:t>
      </w:r>
      <w:r w:rsidR="5EB3D905">
        <w:rPr/>
        <w:t xml:space="preserve"> [</w:t>
      </w:r>
      <w:r w:rsidR="1E04DDE4">
        <w:rPr/>
        <w:t>4</w:t>
      </w:r>
      <w:r w:rsidR="5EB3D905">
        <w:rPr/>
        <w:t>].</w:t>
      </w:r>
      <w:r w:rsidR="4979FABD">
        <w:rPr/>
        <w:t xml:space="preserve"> </w:t>
      </w:r>
      <w:r w:rsidR="4979FABD">
        <w:rPr/>
        <w:t>In the case of Battleships, testing is especially</w:t>
      </w:r>
      <w:r w:rsidR="2AE6A437">
        <w:rPr/>
        <w:t xml:space="preserve"> important because the game relies heavily on the correct logic, user </w:t>
      </w:r>
      <w:r w:rsidR="2AE6A437">
        <w:rPr/>
        <w:t>interaction</w:t>
      </w:r>
      <w:r w:rsidR="2AE6A437">
        <w:rPr/>
        <w:t xml:space="preserve"> and rule enforcement. Even small errors can have such </w:t>
      </w:r>
      <w:r w:rsidR="2AE6A437">
        <w:rPr/>
        <w:t>a big impact</w:t>
      </w:r>
      <w:r w:rsidR="2AE6A437">
        <w:rPr/>
        <w:t xml:space="preserve"> on the gameplay and over feel of the game. An example c</w:t>
      </w:r>
      <w:r w:rsidR="6075F78D">
        <w:rPr/>
        <w:t>ould be an incorrect hit detection and even failure to apply special abilities properly, could significantly affect the over</w:t>
      </w:r>
      <w:r w:rsidR="3B9C53D1">
        <w:rPr/>
        <w:t xml:space="preserve">all user experience. This section evaluates the importance of software testing, explores the differences between black box and white box </w:t>
      </w:r>
      <w:r w:rsidR="3B9C53D1">
        <w:rPr/>
        <w:t>testing</w:t>
      </w:r>
      <w:r w:rsidR="3B9C53D1">
        <w:rPr/>
        <w:t xml:space="preserve"> and discusses the concept of testable code.</w:t>
      </w:r>
    </w:p>
    <w:p w:rsidR="0C636791" w:rsidRDefault="0C636791" w14:paraId="29B0F37F" w14:textId="4B11BCA0">
      <w:r w:rsidR="0C636791">
        <w:rPr/>
        <w:t>One</w:t>
      </w:r>
      <w:r w:rsidR="66C00A68">
        <w:rPr/>
        <w:t xml:space="preserve"> of the main reasons</w:t>
      </w:r>
      <w:r w:rsidR="6B5B12E1">
        <w:rPr/>
        <w:t xml:space="preserve"> why</w:t>
      </w:r>
      <w:r w:rsidR="66C00A68">
        <w:rPr/>
        <w:t xml:space="preserve"> </w:t>
      </w:r>
      <w:r w:rsidR="7FC964C9">
        <w:rPr/>
        <w:t>software testing</w:t>
      </w:r>
      <w:r w:rsidR="374A9BF8">
        <w:rPr/>
        <w:t xml:space="preserve"> is so important is that it helps </w:t>
      </w:r>
      <w:r w:rsidR="374A9BF8">
        <w:rPr/>
        <w:t>identify</w:t>
      </w:r>
      <w:r w:rsidR="374A9BF8">
        <w:rPr/>
        <w:t xml:space="preserve"> errors early and ensures that the system is reliable. In a game like Battleships, players expect consistent and fair outcomes. </w:t>
      </w:r>
      <w:r w:rsidR="61B1FF25">
        <w:rPr/>
        <w:t xml:space="preserve">If the system </w:t>
      </w:r>
      <w:r w:rsidR="48888C95">
        <w:rPr/>
        <w:t xml:space="preserve">incorrectly </w:t>
      </w:r>
      <w:r w:rsidR="7F25C0CC">
        <w:rPr/>
        <w:t xml:space="preserve">registers a hit as a miss or allows a player to use a special ability more than once, it will undermine the trust in the application. </w:t>
      </w:r>
      <w:r w:rsidR="59982191">
        <w:rPr/>
        <w:t xml:space="preserve">Testing will help prevent these issues from arsing by checking that each feature works correctly under different </w:t>
      </w:r>
      <w:r w:rsidR="1879F3E3">
        <w:rPr/>
        <w:t>conditions</w:t>
      </w:r>
      <w:r w:rsidR="59982191">
        <w:rPr/>
        <w:t xml:space="preserve">. </w:t>
      </w:r>
      <w:r w:rsidR="2BFDA7EE">
        <w:rPr/>
        <w:t>It also</w:t>
      </w:r>
      <w:r w:rsidR="3A2CC409">
        <w:rPr/>
        <w:t xml:space="preserve"> will ensure long term </w:t>
      </w:r>
      <w:r w:rsidR="3E5E9BAE">
        <w:rPr/>
        <w:t>maintenance;</w:t>
      </w:r>
      <w:r w:rsidR="3A2CC409">
        <w:rPr/>
        <w:t xml:space="preserve"> a well-tested system is easier to update due </w:t>
      </w:r>
      <w:r w:rsidR="5AD356C0">
        <w:rPr/>
        <w:t>to the lack of issues because of the testing</w:t>
      </w:r>
      <w:r w:rsidR="507A8E51">
        <w:rPr/>
        <w:t>, less able to produce bugs.</w:t>
      </w:r>
    </w:p>
    <w:p w:rsidR="57C03A61" w:rsidRDefault="57C03A61" w14:paraId="7CEA6658" w14:textId="29B9019D">
      <w:r w:rsidR="57C03A61">
        <w:rPr/>
        <w:t xml:space="preserve">There are different approaches to testing, but two of the most important are black box and white box testing. These approaches focus on the </w:t>
      </w:r>
      <w:r w:rsidR="57C03A61">
        <w:rPr/>
        <w:t>different aspects</w:t>
      </w:r>
      <w:r w:rsidR="57C03A61">
        <w:rPr/>
        <w:t xml:space="preserve"> of the system and are often used together to achieve more complete coverage. </w:t>
      </w:r>
    </w:p>
    <w:p w:rsidR="57C03A61" w:rsidRDefault="57C03A61" w14:paraId="542329BC" w14:textId="522C4205">
      <w:r w:rsidR="57C03A61">
        <w:rPr/>
        <w:t>Black box testing fo</w:t>
      </w:r>
      <w:r w:rsidR="39E0218B">
        <w:rPr/>
        <w:t>cuses on the external behaviour of the system</w:t>
      </w:r>
      <w:r w:rsidR="27C5594F">
        <w:rPr/>
        <w:t>, including the functionality of inputs and outputs without knowing the internal code implementation</w:t>
      </w:r>
      <w:r w:rsidR="4A808E07">
        <w:rPr/>
        <w:t xml:space="preserve"> [5]</w:t>
      </w:r>
      <w:r w:rsidR="27C5594F">
        <w:rPr/>
        <w:t xml:space="preserve">.  </w:t>
      </w:r>
      <w:r w:rsidR="27C5594F">
        <w:rPr/>
        <w:t xml:space="preserve">It tends to copy the </w:t>
      </w:r>
      <w:r w:rsidR="59D996FA">
        <w:rPr/>
        <w:t>user's</w:t>
      </w:r>
      <w:r w:rsidR="27C5594F">
        <w:rPr/>
        <w:t xml:space="preserve"> behaviour to</w:t>
      </w:r>
      <w:r w:rsidR="27C5594F">
        <w:rPr/>
        <w:t xml:space="preserve"> </w:t>
      </w:r>
      <w:r w:rsidR="27C5594F">
        <w:rPr/>
        <w:t>validat</w:t>
      </w:r>
      <w:r w:rsidR="27C5594F">
        <w:rPr/>
        <w:t>e</w:t>
      </w:r>
      <w:r w:rsidR="27C5594F">
        <w:rPr/>
        <w:t xml:space="preserve"> any requirements,</w:t>
      </w:r>
      <w:r w:rsidR="27C5594F">
        <w:rPr/>
        <w:t xml:space="preserve"> </w:t>
      </w:r>
      <w:r w:rsidR="27C5594F">
        <w:rPr/>
        <w:t>usabilit</w:t>
      </w:r>
      <w:r w:rsidR="27C5594F">
        <w:rPr/>
        <w:t>y</w:t>
      </w:r>
      <w:r w:rsidR="325C6374">
        <w:rPr/>
        <w:t xml:space="preserve"> and </w:t>
      </w:r>
      <w:r w:rsidR="74A96108">
        <w:rPr/>
        <w:t>security</w:t>
      </w:r>
      <w:r w:rsidR="325C6374">
        <w:rPr/>
        <w:t xml:space="preserve"> from the </w:t>
      </w:r>
      <w:r w:rsidR="479177AE">
        <w:rPr/>
        <w:t>user's</w:t>
      </w:r>
      <w:r w:rsidR="325C6374">
        <w:rPr/>
        <w:t xml:space="preserve"> perspective.</w:t>
      </w:r>
      <w:r w:rsidR="6E2D82F3">
        <w:rPr/>
        <w:t xml:space="preserve"> For example, in the Battleships game, a black box test might involve </w:t>
      </w:r>
      <w:r w:rsidR="45879718">
        <w:rPr/>
        <w:t>selecting a grid coordinate and checking whether the system correctly returns “hit” or “miss” The tester does not need to know how the system</w:t>
      </w:r>
      <w:r w:rsidR="45879718">
        <w:rPr/>
        <w:t xml:space="preserve"> </w:t>
      </w:r>
      <w:r w:rsidR="45879718">
        <w:rPr/>
        <w:t>determine</w:t>
      </w:r>
      <w:r w:rsidR="45879718">
        <w:rPr/>
        <w:t>s</w:t>
      </w:r>
      <w:r w:rsidR="45879718">
        <w:rPr/>
        <w:t xml:space="preserve"> the result, only that the correct output is produced.</w:t>
      </w:r>
    </w:p>
    <w:p w:rsidR="093B2D55" w:rsidRDefault="093B2D55" w14:paraId="64400D1C" w14:textId="77EC892C">
      <w:r w:rsidR="093B2D55">
        <w:rPr/>
        <w:t xml:space="preserve">The main advantage of black box testing is that it is simple and user focused. It ensures that the system is behaving how it should from the user’s perspective and that all the function requirements are met. </w:t>
      </w:r>
      <w:r w:rsidR="49D15459">
        <w:rPr/>
        <w:t xml:space="preserve">It is also useful for </w:t>
      </w:r>
      <w:r w:rsidR="50C93EFE">
        <w:rPr/>
        <w:t>identifying</w:t>
      </w:r>
      <w:r w:rsidR="49D15459">
        <w:rPr/>
        <w:t xml:space="preserve"> missing features or incorrect outputs. However, there are some limitations</w:t>
      </w:r>
      <w:r w:rsidR="563960BD">
        <w:rPr/>
        <w:t xml:space="preserve">. </w:t>
      </w:r>
      <w:r w:rsidR="1D9983E8">
        <w:rPr/>
        <w:t>Because</w:t>
      </w:r>
      <w:r w:rsidR="0C585E8A">
        <w:rPr/>
        <w:t xml:space="preserve"> it does not consider the internal structure of the code, it may not detect errors or logic issues that do not </w:t>
      </w:r>
      <w:r w:rsidR="0C585E8A">
        <w:rPr/>
        <w:t>immediately</w:t>
      </w:r>
      <w:r w:rsidR="0C585E8A">
        <w:rPr/>
        <w:t xml:space="preserve"> affect the output. </w:t>
      </w:r>
    </w:p>
    <w:p w:rsidR="0C585E8A" w:rsidRDefault="0C585E8A" w14:paraId="41FFAE4B" w14:textId="0FEB4DC1">
      <w:r w:rsidR="0C585E8A">
        <w:rPr/>
        <w:t xml:space="preserve">In contrast to black box testing, white box testing focuses on the internal structure and logic of the system. It requires the knowledge of how the code is </w:t>
      </w:r>
      <w:r w:rsidR="04E54405">
        <w:rPr/>
        <w:t xml:space="preserve">written and how it works. It involves testing specific paths, </w:t>
      </w:r>
      <w:r w:rsidR="04E54405">
        <w:rPr/>
        <w:t>conditions</w:t>
      </w:r>
      <w:r w:rsidR="04E54405">
        <w:rPr/>
        <w:t xml:space="preserve"> and loops within the program. </w:t>
      </w:r>
      <w:r w:rsidR="6C025761">
        <w:rPr/>
        <w:t xml:space="preserve">In the Battleship game, a white box test might involve checking the logic used to </w:t>
      </w:r>
      <w:r w:rsidR="6C025761">
        <w:rPr/>
        <w:t>determine</w:t>
      </w:r>
      <w:r w:rsidR="6C025761">
        <w:rPr/>
        <w:t xml:space="preserve"> </w:t>
      </w:r>
      <w:r w:rsidR="35F76DCD">
        <w:rPr/>
        <w:t>whether</w:t>
      </w:r>
      <w:r w:rsidR="6C025761">
        <w:rPr/>
        <w:t xml:space="preserve"> a ship has been </w:t>
      </w:r>
      <w:r w:rsidR="59AA9C5F">
        <w:rPr/>
        <w:t xml:space="preserve">completely </w:t>
      </w:r>
      <w:r w:rsidR="3E0AB331">
        <w:rPr/>
        <w:t>destroyed</w:t>
      </w:r>
      <w:r w:rsidR="6C025761">
        <w:rPr/>
        <w:t xml:space="preserve"> after a bomb is </w:t>
      </w:r>
      <w:r w:rsidR="7DA63E33">
        <w:rPr/>
        <w:t>dropped.</w:t>
      </w:r>
      <w:r w:rsidR="561F0759">
        <w:rPr/>
        <w:t xml:space="preserve"> This would include verifying all parts of the ship and ensuring that they are correctly </w:t>
      </w:r>
      <w:r w:rsidR="561F0759">
        <w:rPr/>
        <w:t>identified</w:t>
      </w:r>
      <w:r w:rsidR="561F0759">
        <w:rPr/>
        <w:t xml:space="preserve"> and updated. </w:t>
      </w:r>
    </w:p>
    <w:p w:rsidR="72D9CD7D" w:rsidRDefault="72D9CD7D" w14:paraId="0FF33538" w14:textId="25A877E6">
      <w:r w:rsidR="72D9CD7D">
        <w:rPr/>
        <w:t>The main advantage of white bo</w:t>
      </w:r>
      <w:r w:rsidR="7EA24B9E">
        <w:rPr/>
        <w:t>x</w:t>
      </w:r>
      <w:r w:rsidR="72D9CD7D">
        <w:rPr/>
        <w:t xml:space="preserve"> testing is that it provides deeper coverage of the system’s logic. It </w:t>
      </w:r>
      <w:r w:rsidR="0D2A2C0B">
        <w:rPr/>
        <w:t>ensures</w:t>
      </w:r>
      <w:r w:rsidR="72D9CD7D">
        <w:rPr/>
        <w:t xml:space="preserve"> that all parts of the code are tested, including edge cases and less obvious</w:t>
      </w:r>
      <w:r w:rsidR="6EEDDB10">
        <w:rPr/>
        <w:t xml:space="preserve"> conditions</w:t>
      </w:r>
      <w:r w:rsidR="5A60011E">
        <w:rPr/>
        <w:t xml:space="preserve"> [6]</w:t>
      </w:r>
      <w:r w:rsidR="6EEDDB10">
        <w:rPr/>
        <w:t>.</w:t>
      </w:r>
      <w:r w:rsidR="054D6009">
        <w:rPr/>
        <w:t xml:space="preserve"> This makes it particularly useful for </w:t>
      </w:r>
      <w:r w:rsidR="054D6009">
        <w:rPr/>
        <w:t>identifying</w:t>
      </w:r>
      <w:r w:rsidR="054D6009">
        <w:rPr/>
        <w:t xml:space="preserve"> hidden bugs and improving code quality. However, it also has its weaknesses. It can be more </w:t>
      </w:r>
      <w:r w:rsidR="6AAF055B">
        <w:rPr/>
        <w:t>time-consuming,</w:t>
      </w:r>
      <w:r w:rsidR="054D6009">
        <w:rPr/>
        <w:t xml:space="preserve"> and complex compared to some</w:t>
      </w:r>
      <w:r w:rsidR="2D778220">
        <w:rPr/>
        <w:t xml:space="preserve"> other testing methods. It requires a good understanding of the code, which might not be practical especially if the systems are larger.</w:t>
      </w:r>
    </w:p>
    <w:p w:rsidR="60A0FE2A" w:rsidRDefault="60A0FE2A" w14:paraId="5F040ECA" w14:textId="0C3A1E3D">
      <w:r w:rsidR="60A0FE2A">
        <w:rPr/>
        <w:t>The difference between black box and white box testing is that they have different perspectives when testing the code. Black box testing looks at what the system does, while white box testing looks at how it does it. Both approaches are important, and relying on only one may lea</w:t>
      </w:r>
      <w:r w:rsidR="3FA849D8">
        <w:rPr/>
        <w:t xml:space="preserve">ve gaps within testing. In this project, combining the two methods provides a more complete and thorough evaluation of the system </w:t>
      </w:r>
      <w:r w:rsidR="3FAABFA6">
        <w:rPr/>
        <w:t>ensuring</w:t>
      </w:r>
      <w:r w:rsidR="3FA849D8">
        <w:rPr/>
        <w:t xml:space="preserve"> that it is both function</w:t>
      </w:r>
      <w:r w:rsidR="329609FE">
        <w:rPr/>
        <w:t>ally and logically correct.</w:t>
      </w:r>
    </w:p>
    <w:p w:rsidR="5E7398C3" w:rsidRDefault="5E7398C3" w14:paraId="7D490CCF" w14:textId="672E3888">
      <w:r w:rsidR="5E7398C3">
        <w:rPr/>
        <w:t xml:space="preserve">Another important aspect of software engineering is testable code. Testable code refers to code that is designed in a way that makes it easier to test. This is </w:t>
      </w:r>
      <w:bookmarkStart w:name="_Int_bXdpSzFe" w:id="1029511151"/>
      <w:r w:rsidR="5E7398C3">
        <w:rPr/>
        <w:t>closely linked</w:t>
      </w:r>
      <w:bookmarkEnd w:id="1029511151"/>
      <w:r w:rsidR="5E7398C3">
        <w:rPr/>
        <w:t xml:space="preserve"> to </w:t>
      </w:r>
      <w:r w:rsidR="5E7398C3">
        <w:rPr/>
        <w:t>good design</w:t>
      </w:r>
      <w:r w:rsidR="62FBF0F8">
        <w:rPr/>
        <w:t xml:space="preserve"> practices like separating the individual concepts. In the Battleships game, the testability can be improved by sep</w:t>
      </w:r>
      <w:r w:rsidR="768724E4">
        <w:rPr/>
        <w:t>arating the game logic from the user interface. For example, a clas</w:t>
      </w:r>
      <w:r w:rsidR="3D60831E">
        <w:rPr/>
        <w:t>s responsible for handling hit detection should not depend on how the grid is displayed on the screen</w:t>
      </w:r>
      <w:r w:rsidR="3D60831E">
        <w:rPr/>
        <w:t xml:space="preserve">.  </w:t>
      </w:r>
      <w:r w:rsidR="3D60831E">
        <w:rPr/>
        <w:t xml:space="preserve">This allows the logic to be tested </w:t>
      </w:r>
      <w:r w:rsidR="26189A0E">
        <w:rPr/>
        <w:t>independentl</w:t>
      </w:r>
      <w:r w:rsidR="342F7D8B">
        <w:rPr/>
        <w:t>y</w:t>
      </w:r>
      <w:r w:rsidR="3D60831E">
        <w:rPr/>
        <w:t>, without needing to interact with the full application.</w:t>
      </w:r>
      <w:r w:rsidR="5A4BEF46">
        <w:rPr/>
        <w:t xml:space="preserve"> But if the code is tightly coupled and poorly structured, it becomes difficult to isolate and test individual components. This can</w:t>
      </w:r>
      <w:r w:rsidR="007DAA88">
        <w:rPr/>
        <w:t xml:space="preserve"> lead to incomplete testing and increased risk of errors. </w:t>
      </w:r>
    </w:p>
    <w:p w:rsidR="217E5015" w:rsidP="2C65B832" w:rsidRDefault="217E5015" w14:paraId="38E04F42" w14:textId="1A15BC95">
      <w:pPr>
        <w:pStyle w:val="Normal"/>
      </w:pPr>
      <w:r w:rsidR="217E5015">
        <w:rPr/>
        <w:t>Overall, software testing is essential for ensuring the quality and reliability of the Battleships game. Black box testing helps verify that the system meets user</w:t>
      </w:r>
      <w:r w:rsidR="4D5FFF8F">
        <w:rPr/>
        <w:t xml:space="preserve"> requirements, while white box testing ensures that the </w:t>
      </w:r>
      <w:r w:rsidR="42FC3816">
        <w:rPr/>
        <w:t>internal logic is correct and complete</w:t>
      </w:r>
      <w:r w:rsidR="4AF4D977">
        <w:rPr/>
        <w:t xml:space="preserve"> [</w:t>
      </w:r>
      <w:r w:rsidR="6B242441">
        <w:rPr/>
        <w:t>7</w:t>
      </w:r>
      <w:r w:rsidR="4AF4D977">
        <w:rPr/>
        <w:t>]</w:t>
      </w:r>
      <w:r w:rsidR="42FC3816">
        <w:rPr/>
        <w:t xml:space="preserve">. The concept of testable code further supports effective testing by making it easier to isolate and evaluate </w:t>
      </w:r>
      <w:r w:rsidR="42FC3816">
        <w:rPr/>
        <w:t>different parts</w:t>
      </w:r>
      <w:r w:rsidR="42FC3816">
        <w:rPr/>
        <w:t xml:space="preserve"> of the system.</w:t>
      </w:r>
    </w:p>
    <w:p w:rsidR="30A88428" w:rsidP="2C65B832" w:rsidRDefault="30A88428" w14:paraId="7CE1F51B" w14:textId="0B69E1E1">
      <w:pPr>
        <w:pStyle w:val="Normal"/>
      </w:pPr>
      <w:r w:rsidR="30A88428">
        <w:rPr/>
        <w:t xml:space="preserve">In conclusion, testing is not just </w:t>
      </w:r>
      <w:r w:rsidR="30A88428">
        <w:rPr/>
        <w:t>a final step</w:t>
      </w:r>
      <w:r w:rsidR="30A88428">
        <w:rPr/>
        <w:t xml:space="preserve"> in development, but an ongoing process that should be considered throughout the design</w:t>
      </w:r>
      <w:r w:rsidR="662000E4">
        <w:rPr/>
        <w:t xml:space="preserve"> and implementation stages. By combining different testing approaches and designing the system with </w:t>
      </w:r>
      <w:r w:rsidR="78C89656">
        <w:rPr/>
        <w:t xml:space="preserve">testability in mind, developers can create a more robust and reliable application. </w:t>
      </w:r>
    </w:p>
    <w:p w:rsidR="5CBF28EA" w:rsidRDefault="5CBF28EA" w14:paraId="56948FE6" w14:textId="1EB9AF3E">
      <w:bookmarkStart w:name="_Toc1136460216" w:id="1021777344"/>
      <w:r w:rsidRPr="7CBB834E" w:rsidR="5CBF28EA">
        <w:rPr>
          <w:rStyle w:val="Heading2Char"/>
        </w:rPr>
        <w:t xml:space="preserve">Application Tests </w:t>
      </w:r>
      <w:r w:rsidRPr="7CBB834E" w:rsidR="737CD627">
        <w:rPr>
          <w:rStyle w:val="Heading2Char"/>
        </w:rPr>
        <w:t>and Unit Testing</w:t>
      </w:r>
      <w:bookmarkEnd w:id="1021777344"/>
      <w:r w:rsidR="5CBF28EA">
        <w:rPr/>
        <w:t xml:space="preserve"> </w:t>
      </w:r>
    </w:p>
    <w:p w:rsidR="42839F53" w:rsidRDefault="42839F53" w14:paraId="650EDE9B" w14:textId="2E35F90F">
      <w:r w:rsidR="42839F53">
        <w:rPr/>
        <w:t>In order to</w:t>
      </w:r>
      <w:r w:rsidR="42839F53">
        <w:rPr/>
        <w:t xml:space="preserve"> ensure that the Battleship application functions correctly and provides reliable user experience, a range of tests</w:t>
      </w:r>
      <w:r w:rsidR="4295B23B">
        <w:rPr/>
        <w:t xml:space="preserve"> must be carried out. These tests are designed to check both the overall behaviour of the system and the internal logic behind it. This </w:t>
      </w:r>
      <w:r w:rsidR="66FC3CEF">
        <w:rPr/>
        <w:t xml:space="preserve">section outlines a series of black box and white box tests that could be used to </w:t>
      </w:r>
      <w:r w:rsidR="66FC3CEF">
        <w:rPr/>
        <w:t>validate</w:t>
      </w:r>
      <w:r w:rsidR="66FC3CEF">
        <w:rPr/>
        <w:t xml:space="preserve"> the application, before exploring the role of unit testing and how it supports white box testing in practice.</w:t>
      </w:r>
    </w:p>
    <w:p w:rsidR="0070E50A" w:rsidRDefault="0070E50A" w14:paraId="66F72C52" w14:textId="4763C7ED">
      <w:r w:rsidR="0070E50A">
        <w:rPr/>
        <w:t xml:space="preserve">Testing the application begins with the identifying key features that must work correctly. These include the ship’s placement, turn-based guessing, hit and miss detection and the use of special </w:t>
      </w:r>
      <w:r w:rsidR="663F06A5">
        <w:rPr/>
        <w:t xml:space="preserve">abilities such as the drop bomb and counter </w:t>
      </w:r>
      <w:r w:rsidR="06B687C9">
        <w:rPr/>
        <w:t>manoeuvre.</w:t>
      </w:r>
      <w:r w:rsidR="663F06A5">
        <w:rPr/>
        <w:t xml:space="preserve"> Each of these features can be tested using defined scenarios that include pre-conditions, inputs, expected outputs and a clear purpose.</w:t>
      </w:r>
    </w:p>
    <w:p w:rsidR="7E16D1F7" w:rsidRDefault="7E16D1F7" w14:paraId="257A2905" w14:textId="1DDE9BCD">
      <w:r w:rsidR="7E16D1F7">
        <w:rPr/>
        <w:t>One example of a black box test is checking hit detection</w:t>
      </w:r>
      <w:r w:rsidR="0F9B3A9B">
        <w:rPr/>
        <w:t>:</w:t>
      </w:r>
    </w:p>
    <w:p w:rsidR="7E16D1F7" w:rsidRDefault="7E16D1F7" w14:paraId="55D46F7A" w14:textId="03BB52CB">
      <w:r w:rsidR="7E16D1F7">
        <w:rPr/>
        <w:t>The pre-</w:t>
      </w:r>
      <w:r w:rsidR="0EC69BB3">
        <w:rPr/>
        <w:t>condition</w:t>
      </w:r>
      <w:r w:rsidR="7E16D1F7">
        <w:rPr/>
        <w:t xml:space="preserve"> for this test would be that a ship has already been placed on the grid at </w:t>
      </w:r>
      <w:r w:rsidR="3785F732">
        <w:rPr/>
        <w:t>specific</w:t>
      </w:r>
      <w:r w:rsidR="7E16D1F7">
        <w:rPr/>
        <w:t xml:space="preserve"> coordinates, for example (3,3) (3,4) and (3,5). The input would be </w:t>
      </w:r>
      <w:r w:rsidR="1304E2C7">
        <w:rPr/>
        <w:t xml:space="preserve">a player selecting the coordinate (3,4). The expected output would be that the system returns </w:t>
      </w:r>
      <w:r w:rsidR="6EB3D497">
        <w:rPr/>
        <w:t>“</w:t>
      </w:r>
      <w:r w:rsidR="1304E2C7">
        <w:rPr/>
        <w:t>hit</w:t>
      </w:r>
      <w:r w:rsidR="07946343">
        <w:rPr/>
        <w:t>”</w:t>
      </w:r>
      <w:r w:rsidR="1304E2C7">
        <w:rPr/>
        <w:t xml:space="preserve"> and updates the grid to reflect the hit.</w:t>
      </w:r>
      <w:r w:rsidR="731EBECC">
        <w:rPr/>
        <w:t xml:space="preserve"> The purpose of this test is to ensure that the system correctly </w:t>
      </w:r>
      <w:r w:rsidR="731EBECC">
        <w:rPr/>
        <w:t>identifies</w:t>
      </w:r>
      <w:r w:rsidR="731EBECC">
        <w:rPr/>
        <w:t xml:space="preserve"> when a ship has been hit, without needing to understand how it is calculated internally.</w:t>
      </w:r>
    </w:p>
    <w:p w:rsidR="6F19E6EB" w:rsidRDefault="6F19E6EB" w14:paraId="158F4C02" w14:textId="64AD8745">
      <w:r w:rsidR="5AC758E2">
        <w:rPr/>
        <w:t>Another black box test could focus on miss detectio</w:t>
      </w:r>
      <w:r w:rsidR="0A0BDB93">
        <w:rPr/>
        <w:t>n</w:t>
      </w:r>
      <w:r w:rsidR="66FDF49A">
        <w:rPr/>
        <w:t>:</w:t>
      </w:r>
    </w:p>
    <w:p w:rsidR="6F19E6EB" w:rsidRDefault="6F19E6EB" w14:paraId="5048E67B" w14:textId="7A6836D3">
      <w:r w:rsidR="5AC758E2">
        <w:rPr/>
        <w:t xml:space="preserve">The pre-condition would be that </w:t>
      </w:r>
      <w:r w:rsidR="13058EA9">
        <w:rPr/>
        <w:t xml:space="preserve">no ships occupy a specific coordinate, such as (7,7). The </w:t>
      </w:r>
      <w:r w:rsidR="1420A92D">
        <w:rPr/>
        <w:t>input</w:t>
      </w:r>
      <w:r w:rsidR="13058EA9">
        <w:rPr/>
        <w:t xml:space="preserve"> is the player selects that coordinate. The expected ou</w:t>
      </w:r>
      <w:r w:rsidR="385E243E">
        <w:rPr/>
        <w:t xml:space="preserve">tcome is the system </w:t>
      </w:r>
      <w:r w:rsidR="660C4A37">
        <w:rPr/>
        <w:t xml:space="preserve">returns a “miss” and updates the grid. The purpose of this test is to </w:t>
      </w:r>
      <w:r w:rsidR="660C4A37">
        <w:rPr/>
        <w:t>determine</w:t>
      </w:r>
      <w:r w:rsidR="660C4A37">
        <w:rPr/>
        <w:t xml:space="preserve"> whether the</w:t>
      </w:r>
      <w:r w:rsidR="479BB9E0">
        <w:rPr/>
        <w:t xml:space="preserve"> system can correctly handle empty spaces on the board.</w:t>
      </w:r>
    </w:p>
    <w:p w:rsidR="6F19E6EB" w:rsidRDefault="6F19E6EB" w14:paraId="56CA87DD" w14:textId="129D4925">
      <w:r w:rsidR="79AEBA8E">
        <w:rPr/>
        <w:t>A more comp</w:t>
      </w:r>
      <w:r w:rsidR="59BCC411">
        <w:rPr/>
        <w:t>lex test involves the drop bomb feature:</w:t>
      </w:r>
    </w:p>
    <w:p w:rsidR="6F19E6EB" w:rsidRDefault="6F19E6EB" w14:paraId="474A8F48" w14:textId="17E8FC4D">
      <w:r w:rsidR="55557CB3">
        <w:rPr/>
        <w:t>The pre-condition is that a ship occupies multiple connected grid spots and the player has not used their drop bomb ability yet. The input is the player activ</w:t>
      </w:r>
      <w:r w:rsidR="0BBACEC1">
        <w:rPr/>
        <w:t xml:space="preserve">ating the drop bomb ability on one square of that ship. The expected outcome is that the entire ship is </w:t>
      </w:r>
      <w:r w:rsidR="69A6181F">
        <w:rPr/>
        <w:t>destroyed</w:t>
      </w:r>
      <w:r w:rsidR="0BBACEC1">
        <w:rPr/>
        <w:t xml:space="preserve"> and the system displays a “destroyed” message.</w:t>
      </w:r>
      <w:r w:rsidR="0C8E7521">
        <w:rPr/>
        <w:t xml:space="preserve"> The purpose of this test is to verify that the feature behaves correctly from the user’s perspective. </w:t>
      </w:r>
    </w:p>
    <w:p w:rsidR="6F19E6EB" w:rsidP="7CBB834E" w:rsidRDefault="6F19E6EB" w14:paraId="311BE016" w14:textId="6F24FD61">
      <w:pPr>
        <w:pStyle w:val="Normal"/>
      </w:pPr>
      <w:r w:rsidR="0C8E7521">
        <w:rPr/>
        <w:t xml:space="preserve">Like the drop bomb test, the counter </w:t>
      </w:r>
      <w:r w:rsidR="0C8E7521">
        <w:rPr/>
        <w:t>manoeuvre</w:t>
      </w:r>
      <w:r w:rsidR="0C8E7521">
        <w:rPr/>
        <w:t xml:space="preserve"> can also be tested:</w:t>
      </w:r>
    </w:p>
    <w:p w:rsidR="6F19E6EB" w:rsidP="7CBB834E" w:rsidRDefault="6F19E6EB" w14:paraId="292EDB9B" w14:textId="1FC99679">
      <w:pPr>
        <w:pStyle w:val="Normal"/>
      </w:pPr>
      <w:r w:rsidR="0C8E7521">
        <w:rPr/>
        <w:t xml:space="preserve">The pre-condition is that a ship is placed on the grid and the player has not used their counter manoeuvre. The input is the player choosing to move the ship one square in </w:t>
      </w:r>
      <w:r w:rsidR="34EB4BAD">
        <w:rPr/>
        <w:t xml:space="preserve">a valid direction (up, down, </w:t>
      </w:r>
      <w:r w:rsidR="34EB4BAD">
        <w:rPr/>
        <w:t>left</w:t>
      </w:r>
      <w:r w:rsidR="34EB4BAD">
        <w:rPr/>
        <w:t xml:space="preserve"> or right). The expected outcome is that the ship’s position is updated to the new location</w:t>
      </w:r>
      <w:r w:rsidR="0E919001">
        <w:rPr/>
        <w:t>, and if the other player drops a bomb on the square the ship would have previously been on, the system outputs a “near miss” message. Th</w:t>
      </w:r>
      <w:r w:rsidR="2F7B0A93">
        <w:rPr/>
        <w:t>is test ensures that the feature works properly and updates the game state as expected.</w:t>
      </w:r>
    </w:p>
    <w:p w:rsidR="6F19E6EB" w:rsidP="7CBB834E" w:rsidRDefault="6F19E6EB" w14:paraId="3460F558" w14:textId="5F5E41E1">
      <w:pPr>
        <w:pStyle w:val="Normal"/>
      </w:pPr>
      <w:r w:rsidR="2F7B0A93">
        <w:rPr/>
        <w:t xml:space="preserve">While these black box tests are useful for checking functionality from the user’s perspective, white box testing is needed to examine how the system work internally. </w:t>
      </w:r>
      <w:r w:rsidR="32346B9C">
        <w:rPr/>
        <w:t xml:space="preserve">For example, when testing the drop bomb feature from a white box perspective, the </w:t>
      </w:r>
      <w:r w:rsidR="128E864C">
        <w:rPr/>
        <w:t xml:space="preserve">test would focus on how the system </w:t>
      </w:r>
      <w:r w:rsidR="128E864C">
        <w:rPr/>
        <w:t>identifies</w:t>
      </w:r>
      <w:r w:rsidR="128E864C">
        <w:rPr/>
        <w:t xml:space="preserve"> </w:t>
      </w:r>
      <w:r w:rsidR="242B8821">
        <w:rPr/>
        <w:t xml:space="preserve">all parts of a ship and marks them as </w:t>
      </w:r>
      <w:r w:rsidR="6425C4E8">
        <w:rPr/>
        <w:t>destroyed</w:t>
      </w:r>
      <w:r w:rsidR="242B8821">
        <w:rPr/>
        <w:t xml:space="preserve">. This involves checking loops, </w:t>
      </w:r>
      <w:r w:rsidR="242B8821">
        <w:rPr/>
        <w:t>conditions</w:t>
      </w:r>
      <w:r w:rsidR="242B8821">
        <w:rPr/>
        <w:t xml:space="preserve"> and variables within the code to ensure that all parts of the ship are correct</w:t>
      </w:r>
      <w:r w:rsidR="0FCE2F34">
        <w:rPr/>
        <w:t>ly updated and that the ability cannot be used more than once.</w:t>
      </w:r>
    </w:p>
    <w:p w:rsidR="6F19E6EB" w:rsidP="7CBB834E" w:rsidRDefault="6F19E6EB" w14:paraId="6327494A" w14:textId="56CA75E5">
      <w:pPr>
        <w:pStyle w:val="Normal"/>
      </w:pPr>
      <w:r w:rsidR="28DD592D">
        <w:rPr/>
        <w:t>Another white box test</w:t>
      </w:r>
      <w:r w:rsidR="7EA7B711">
        <w:rPr/>
        <w:t xml:space="preserve"> could focus on boundary conditions</w:t>
      </w:r>
      <w:r w:rsidR="182C88F8">
        <w:rPr/>
        <w:t xml:space="preserve">. For instance, when a player </w:t>
      </w:r>
      <w:r w:rsidR="3542700A">
        <w:rPr/>
        <w:t>attempts</w:t>
      </w:r>
      <w:r w:rsidR="182C88F8">
        <w:rPr/>
        <w:t xml:space="preserve"> to move a ship using the counter manoeuvre, the system must check whether the new position is still </w:t>
      </w:r>
      <w:r w:rsidR="6E44AD21">
        <w:rPr/>
        <w:t xml:space="preserve">within the 10x10 grid. The test would examine the </w:t>
      </w:r>
      <w:r w:rsidR="1A5CB26C">
        <w:rPr/>
        <w:t>l</w:t>
      </w:r>
      <w:r w:rsidR="6E44AD21">
        <w:rPr/>
        <w:t xml:space="preserve">ogic used to </w:t>
      </w:r>
      <w:r w:rsidR="6E44AD21">
        <w:rPr/>
        <w:t>validate</w:t>
      </w:r>
      <w:r w:rsidR="6E44AD21">
        <w:rPr/>
        <w:t xml:space="preserve"> coordinates</w:t>
      </w:r>
      <w:r w:rsidR="7918DECB">
        <w:rPr/>
        <w:t xml:space="preserve"> and ensure that invalid moves are rejected.</w:t>
      </w:r>
      <w:r w:rsidR="019E01CA">
        <w:rPr/>
        <w:t xml:space="preserve"> This type of testing is important because it helps </w:t>
      </w:r>
      <w:r w:rsidR="019E01CA">
        <w:rPr/>
        <w:t>identify</w:t>
      </w:r>
      <w:r w:rsidR="019E01CA">
        <w:rPr/>
        <w:t xml:space="preserve"> errors that may not be obvious through black box testing. </w:t>
      </w:r>
    </w:p>
    <w:p w:rsidR="6F19E6EB" w:rsidP="7CBB834E" w:rsidRDefault="6F19E6EB" w14:paraId="3A40DA1D" w14:textId="1D61565B">
      <w:pPr>
        <w:pStyle w:val="Normal"/>
      </w:pPr>
      <w:r w:rsidR="019E01CA">
        <w:rPr/>
        <w:t xml:space="preserve">Each of these tests </w:t>
      </w:r>
      <w:r w:rsidR="492E00E3">
        <w:rPr/>
        <w:t>is designed to pr</w:t>
      </w:r>
      <w:r w:rsidR="2176C6FE">
        <w:rPr/>
        <w:t xml:space="preserve">oduce a specific response from the system and confirm that both the external behaviour and internal logic are correct. By combining both black box and white box testing, the application can be </w:t>
      </w:r>
      <w:r w:rsidR="137A1578">
        <w:rPr/>
        <w:t xml:space="preserve">evaluated more </w:t>
      </w:r>
      <w:r w:rsidR="137A1578">
        <w:rPr/>
        <w:t>thoroughly</w:t>
      </w:r>
      <w:r w:rsidR="137A1578">
        <w:rPr/>
        <w:t>, reducing the risk of undetected errors.</w:t>
      </w:r>
    </w:p>
    <w:p w:rsidR="6F19E6EB" w:rsidP="7CBB834E" w:rsidRDefault="6F19E6EB" w14:paraId="3C6B8308" w14:textId="11629B7F">
      <w:pPr>
        <w:pStyle w:val="Normal"/>
      </w:pPr>
      <w:r w:rsidR="2DABC36E">
        <w:rPr/>
        <w:t>In addition to these scenario-based tests</w:t>
      </w:r>
      <w:r w:rsidR="5D71CDAE">
        <w:rPr/>
        <w:t xml:space="preserve">, unit testing plays </w:t>
      </w:r>
      <w:r w:rsidR="5D71CDAE">
        <w:rPr/>
        <w:t>an important role</w:t>
      </w:r>
      <w:r w:rsidR="5D71CDAE">
        <w:rPr/>
        <w:t xml:space="preserve"> in ensuring the reliability of the system. </w:t>
      </w:r>
      <w:r w:rsidR="33FA4A19">
        <w:rPr/>
        <w:t>Unit testing involves testing individual components or methods in isolation</w:t>
      </w:r>
      <w:r w:rsidR="59B15EA4">
        <w:rPr/>
        <w:t xml:space="preserve">, rather than testing the </w:t>
      </w:r>
      <w:r w:rsidR="59B15EA4">
        <w:rPr/>
        <w:t>whole system</w:t>
      </w:r>
      <w:r w:rsidR="18758E67">
        <w:rPr/>
        <w:t xml:space="preserve"> </w:t>
      </w:r>
      <w:r w:rsidR="731F318B">
        <w:rPr/>
        <w:t>[</w:t>
      </w:r>
      <w:r w:rsidR="454799CF">
        <w:rPr/>
        <w:t>8</w:t>
      </w:r>
      <w:r w:rsidR="10F7E112">
        <w:rPr/>
        <w:t>]</w:t>
      </w:r>
      <w:r w:rsidR="11CEAC65">
        <w:rPr/>
        <w:t xml:space="preserve">. </w:t>
      </w:r>
      <w:r w:rsidR="30119EDB">
        <w:rPr/>
        <w:t xml:space="preserve">This </w:t>
      </w:r>
      <w:r w:rsidR="5FD4CC3B">
        <w:rPr/>
        <w:t>particularly</w:t>
      </w:r>
      <w:r w:rsidR="30119EDB">
        <w:rPr/>
        <w:t xml:space="preserve"> useful in object-oriented systems like the Battleships application, where functionality is divided into classes such as Player, Board and Ship</w:t>
      </w:r>
      <w:r w:rsidR="3A77A4B2">
        <w:rPr/>
        <w:t>.</w:t>
      </w:r>
    </w:p>
    <w:p w:rsidR="6F19E6EB" w:rsidP="7CBB834E" w:rsidRDefault="6F19E6EB" w14:paraId="67133A64" w14:textId="6B9981E6">
      <w:pPr>
        <w:pStyle w:val="Normal"/>
      </w:pPr>
      <w:r w:rsidR="7ED4F8F5">
        <w:rPr/>
        <w:t xml:space="preserve">Unit </w:t>
      </w:r>
      <w:r w:rsidR="0D3E6370">
        <w:rPr/>
        <w:t>testing</w:t>
      </w:r>
      <w:r w:rsidR="7ED4F8F5">
        <w:rPr/>
        <w:t xml:space="preserve"> </w:t>
      </w:r>
      <w:r w:rsidR="4F9E72A4">
        <w:rPr/>
        <w:t>helps with</w:t>
      </w:r>
      <w:r w:rsidR="7ED4F8F5">
        <w:rPr/>
        <w:t xml:space="preserve"> ensuring the reliability of the Battleships application by allowing individual components to be verified in isolation</w:t>
      </w:r>
      <w:r w:rsidR="4597C987">
        <w:rPr/>
        <w:t xml:space="preserve"> [</w:t>
      </w:r>
      <w:r w:rsidR="4773DEBE">
        <w:rPr/>
        <w:t>9</w:t>
      </w:r>
      <w:r w:rsidR="5FB1D8CD">
        <w:rPr/>
        <w:t>]. Effective</w:t>
      </w:r>
      <w:r w:rsidR="29CE249D">
        <w:rPr/>
        <w:t xml:space="preserve"> unit </w:t>
      </w:r>
      <w:r w:rsidR="148A9281">
        <w:rPr/>
        <w:t>testing follows the FIRST principles</w:t>
      </w:r>
      <w:r w:rsidR="12F0471A">
        <w:rPr/>
        <w:t xml:space="preserve">, which </w:t>
      </w:r>
      <w:r w:rsidR="12F0471A">
        <w:rPr/>
        <w:t>state</w:t>
      </w:r>
      <w:r w:rsidR="12F0471A">
        <w:rPr/>
        <w:t xml:space="preserve"> that tests should be fast, independent, repeatable, </w:t>
      </w:r>
      <w:r w:rsidR="12F0471A">
        <w:rPr/>
        <w:t>self-validating</w:t>
      </w:r>
      <w:r w:rsidR="12F0471A">
        <w:rPr/>
        <w:t xml:space="preserve"> and </w:t>
      </w:r>
      <w:r w:rsidR="12F0471A">
        <w:rPr/>
        <w:t>timely</w:t>
      </w:r>
      <w:r w:rsidR="29D0E8EE">
        <w:rPr/>
        <w:t xml:space="preserve"> </w:t>
      </w:r>
      <w:r w:rsidR="062B6349">
        <w:rPr/>
        <w:t>[</w:t>
      </w:r>
      <w:r w:rsidR="18CF7E53">
        <w:rPr/>
        <w:t>10</w:t>
      </w:r>
      <w:r w:rsidR="1A1AD971">
        <w:rPr/>
        <w:t>]</w:t>
      </w:r>
      <w:r w:rsidR="4620F7BE">
        <w:rPr/>
        <w:t>.</w:t>
      </w:r>
      <w:r w:rsidR="12F0471A">
        <w:rPr/>
        <w:t xml:space="preserve"> </w:t>
      </w:r>
      <w:r w:rsidR="31F2D8F9">
        <w:rPr/>
        <w:t>These principles are particularly importan</w:t>
      </w:r>
      <w:r w:rsidR="101F78CE">
        <w:rPr/>
        <w:t>t in a system such as Battleships, where multiple interacting components must function correctly both individually and as a part of a system.</w:t>
      </w:r>
      <w:r w:rsidR="004371E0">
        <w:rPr/>
        <w:t xml:space="preserve"> This makes it easier to </w:t>
      </w:r>
      <w:r w:rsidR="004371E0">
        <w:rPr/>
        <w:t>iden</w:t>
      </w:r>
      <w:r w:rsidR="7D0D8501">
        <w:rPr/>
        <w:t>tify</w:t>
      </w:r>
      <w:r w:rsidR="7D0D8501">
        <w:rPr/>
        <w:t xml:space="preserve"> exactly where a problem has occurred. </w:t>
      </w:r>
    </w:p>
    <w:p w:rsidR="6F19E6EB" w:rsidP="7CBB834E" w:rsidRDefault="6F19E6EB" w14:paraId="279F04EF" w14:textId="0EE1107C">
      <w:pPr>
        <w:pStyle w:val="Normal"/>
      </w:pPr>
      <w:r w:rsidR="04299816">
        <w:rPr/>
        <w:t>In the context of the Battleships application</w:t>
      </w:r>
      <w:r w:rsidR="6779CCA8">
        <w:rPr/>
        <w:t xml:space="preserve">, unit testing could be applied to functions such as hit detection, ship placement </w:t>
      </w:r>
      <w:r w:rsidR="6779CCA8">
        <w:rPr/>
        <w:t>validation</w:t>
      </w:r>
      <w:r w:rsidR="6779CCA8">
        <w:rPr/>
        <w:t xml:space="preserve"> and special ability usage. For ex</w:t>
      </w:r>
      <w:r w:rsidR="4DAD26EC">
        <w:rPr/>
        <w:t xml:space="preserve">ample, a unit test for a hit detection method </w:t>
      </w:r>
      <w:r w:rsidR="4257FC65">
        <w:rPr/>
        <w:t xml:space="preserve">would involve setting up a known ship position and checking </w:t>
      </w:r>
      <w:r w:rsidR="62EF3073">
        <w:rPr/>
        <w:t>whether</w:t>
      </w:r>
      <w:r w:rsidR="4257FC65">
        <w:rPr/>
        <w:t xml:space="preserve"> the method correctly returns true when a matching coordinate is provided and false when it is not. This</w:t>
      </w:r>
      <w:r w:rsidR="1E855AE0">
        <w:rPr/>
        <w:t xml:space="preserve"> directly supports white box teting, as it focuses on the internal logic of the function.</w:t>
      </w:r>
    </w:p>
    <w:p w:rsidR="6F19E6EB" w:rsidP="7CBB834E" w:rsidRDefault="6F19E6EB" w14:paraId="7B951038" w14:textId="40A2426E">
      <w:pPr>
        <w:pStyle w:val="Normal"/>
      </w:pPr>
      <w:r w:rsidR="49D825C1">
        <w:rPr/>
        <w:t xml:space="preserve">Another example is </w:t>
      </w:r>
      <w:r w:rsidR="2BEDA971">
        <w:rPr/>
        <w:t>testing the</w:t>
      </w:r>
      <w:r w:rsidR="49D825C1">
        <w:rPr/>
        <w:t xml:space="preserve"> method that checks whether a ship has been </w:t>
      </w:r>
      <w:bookmarkStart w:name="_Int_3mVBWEnU" w:id="1408371985"/>
      <w:r w:rsidR="49D825C1">
        <w:rPr/>
        <w:t>completely destroyed</w:t>
      </w:r>
      <w:bookmarkEnd w:id="1408371985"/>
      <w:r w:rsidR="49D825C1">
        <w:rPr/>
        <w:t>. The unit test would simulate a situ</w:t>
      </w:r>
      <w:r w:rsidR="7C53DB91">
        <w:rPr/>
        <w:t xml:space="preserve">ation where all parts of a ship have been hit and verify that the method correctly </w:t>
      </w:r>
      <w:r w:rsidR="7C53DB91">
        <w:rPr/>
        <w:t>identifies</w:t>
      </w:r>
      <w:r w:rsidR="7C53DB91">
        <w:rPr/>
        <w:t xml:space="preserve"> the ship as destroyed.</w:t>
      </w:r>
      <w:r w:rsidR="1F60C6A8">
        <w:rPr/>
        <w:t xml:space="preserve"> This ensures that the logic used to </w:t>
      </w:r>
      <w:r w:rsidR="1F60C6A8">
        <w:rPr/>
        <w:t>determine</w:t>
      </w:r>
      <w:r w:rsidR="1F60C6A8">
        <w:rPr/>
        <w:t xml:space="preserve"> the game progression is accurate.</w:t>
      </w:r>
    </w:p>
    <w:p w:rsidR="6F19E6EB" w:rsidRDefault="6F19E6EB" w14:paraId="1AB99352" w14:textId="4121EA0C">
      <w:r w:rsidR="7C1BF1F6">
        <w:rPr/>
        <w:t>Overall, the combination of application tests and unit testing provides a comprehensive</w:t>
      </w:r>
      <w:r w:rsidR="1A6B08C8">
        <w:rPr/>
        <w:t xml:space="preserve"> approach to verifying the Battleships application. Black box tests ensure that the system behaves correctly from the user’s perspective, while white box tests </w:t>
      </w:r>
      <w:r w:rsidR="5947E7EF">
        <w:rPr/>
        <w:t xml:space="preserve">and unit testing ensure that the logic is correct. Together, these approaches help create a reliable and well-tested </w:t>
      </w:r>
      <w:r w:rsidR="5947E7EF">
        <w:rPr/>
        <w:t>application</w:t>
      </w:r>
      <w:r w:rsidR="5947E7EF">
        <w:rPr/>
        <w:t>.</w:t>
      </w:r>
    </w:p>
    <w:p w:rsidR="6F19E6EB" w:rsidP="7CBB834E" w:rsidRDefault="6F19E6EB" w14:paraId="751F641C" w14:textId="5889B1B5">
      <w:pPr>
        <w:pStyle w:val="Heading2"/>
      </w:pPr>
      <w:bookmarkStart w:name="_Toc438270914" w:id="1353651753"/>
      <w:r w:rsidR="6F19E6EB">
        <w:rPr/>
        <w:t>Conclusion</w:t>
      </w:r>
      <w:bookmarkEnd w:id="1353651753"/>
    </w:p>
    <w:p w:rsidR="3BB94CCC" w:rsidP="7CBB834E" w:rsidRDefault="3BB94CCC" w14:paraId="1AEE9D3D" w14:textId="78ADBD80">
      <w:pPr>
        <w:pStyle w:val="Normal"/>
      </w:pPr>
      <w:r w:rsidR="3BB94CCC">
        <w:rPr/>
        <w:t xml:space="preserve">In conclusion, the development of the Battleships game </w:t>
      </w:r>
      <w:r w:rsidR="3BB94CCC">
        <w:rPr/>
        <w:t>demon</w:t>
      </w:r>
      <w:r w:rsidR="74F5EB96">
        <w:rPr/>
        <w:t>strates</w:t>
      </w:r>
      <w:r w:rsidR="74F5EB96">
        <w:rPr/>
        <w:t xml:space="preserve"> </w:t>
      </w:r>
      <w:r w:rsidR="1F8365A4">
        <w:rPr/>
        <w:t xml:space="preserve">the importance of combining effective design </w:t>
      </w:r>
      <w:r w:rsidR="09CCD615">
        <w:rPr/>
        <w:t>practices</w:t>
      </w:r>
      <w:r w:rsidR="1F8365A4">
        <w:rPr/>
        <w:t xml:space="preserve"> with thorough testing </w:t>
      </w:r>
      <w:r w:rsidR="3F90909A">
        <w:rPr/>
        <w:t>to</w:t>
      </w:r>
      <w:r w:rsidR="1F8365A4">
        <w:rPr/>
        <w:t xml:space="preserve"> produce</w:t>
      </w:r>
      <w:r w:rsidR="6FDC802C">
        <w:rPr/>
        <w:t xml:space="preserve"> a reliable and user-focused system.</w:t>
      </w:r>
      <w:r w:rsidR="38B48C61">
        <w:rPr/>
        <w:t xml:space="preserve"> Throughout this report, several key areas have been evaluated, including the overall design process, the use of user stories and user story mapping, the application</w:t>
      </w:r>
      <w:r w:rsidR="0BEC2776">
        <w:rPr/>
        <w:t xml:space="preserve"> of CRC cards, and the role of software testing and unit testing. </w:t>
      </w:r>
    </w:p>
    <w:p w:rsidR="67B7CF85" w:rsidP="7CBB834E" w:rsidRDefault="67B7CF85" w14:paraId="7B35EB9F" w14:textId="26AB3796">
      <w:pPr>
        <w:pStyle w:val="Normal"/>
      </w:pPr>
      <w:r w:rsidR="67B7CF85">
        <w:rPr/>
        <w:t xml:space="preserve">The design process showed clear strengths, particularly in its </w:t>
      </w:r>
      <w:r w:rsidR="668046D9">
        <w:rPr/>
        <w:t>user-centred approach and collaborative development. The use of the user stories helped ensure that the system was built around the needs of the player, while the user story map provided a structured overview of how the a</w:t>
      </w:r>
      <w:r w:rsidR="6CCCC372">
        <w:rPr/>
        <w:t>pplication functions.</w:t>
      </w:r>
      <w:r w:rsidR="52015B6F">
        <w:rPr/>
        <w:t xml:space="preserve"> However, the evaluation</w:t>
      </w:r>
      <w:r w:rsidR="2D1B9AF3">
        <w:rPr/>
        <w:t xml:space="preserve"> also highlighted weaknesses such as lack of detail in the user stories in the earlier stages of development.</w:t>
      </w:r>
    </w:p>
    <w:p w:rsidR="16D3CCE4" w:rsidP="7CBB834E" w:rsidRDefault="16D3CCE4" w14:paraId="250B3D1A" w14:textId="23BABFB1">
      <w:pPr>
        <w:pStyle w:val="Normal"/>
      </w:pPr>
      <w:r w:rsidR="16D3CCE4">
        <w:rPr/>
        <w:t xml:space="preserve">Similarly, CRC cards proved to be a useful tool for </w:t>
      </w:r>
      <w:r w:rsidR="16D3CCE4">
        <w:rPr/>
        <w:t>identifying</w:t>
      </w:r>
      <w:r w:rsidR="16D3CCE4">
        <w:rPr/>
        <w:t xml:space="preserve"> </w:t>
      </w:r>
      <w:r w:rsidR="289227E5">
        <w:rPr/>
        <w:t xml:space="preserve">the main components of the system and </w:t>
      </w:r>
      <w:r w:rsidR="36BDB538">
        <w:rPr/>
        <w:t xml:space="preserve">creating an object-oriented design. They helped with </w:t>
      </w:r>
      <w:r w:rsidR="5D7B195A">
        <w:rPr/>
        <w:t>separating</w:t>
      </w:r>
      <w:r w:rsidR="36BDB538">
        <w:rPr/>
        <w:t xml:space="preserve"> responsibilities and help structure the system effectively.</w:t>
      </w:r>
    </w:p>
    <w:p w:rsidR="799D588C" w:rsidP="7CBB834E" w:rsidRDefault="799D588C" w14:paraId="62E70D55" w14:textId="5789652F">
      <w:pPr>
        <w:pStyle w:val="Normal"/>
      </w:pPr>
      <w:r w:rsidR="799D588C">
        <w:rPr/>
        <w:t>The impor</w:t>
      </w:r>
      <w:r w:rsidR="51287E59">
        <w:rPr/>
        <w:t xml:space="preserve">tance of sofwtare testing was </w:t>
      </w:r>
      <w:r w:rsidR="51287E59">
        <w:rPr/>
        <w:t>evident</w:t>
      </w:r>
      <w:r w:rsidR="51287E59">
        <w:rPr/>
        <w:t xml:space="preserve"> throughout the report. The use of both black box and white box testing provides a deta</w:t>
      </w:r>
      <w:r w:rsidR="1CA970C7">
        <w:rPr/>
        <w:t>iled approach, ensuring that the syste</w:t>
      </w:r>
      <w:r w:rsidR="47F56FB3">
        <w:rPr/>
        <w:t>m</w:t>
      </w:r>
      <w:r w:rsidR="1CA970C7">
        <w:rPr/>
        <w:t xml:space="preserve"> works correctly from the user’s perspective and at a logical level.</w:t>
      </w:r>
      <w:r w:rsidR="64F59DCC">
        <w:rPr/>
        <w:t xml:space="preserve"> The concept </w:t>
      </w:r>
      <w:r w:rsidR="5A240905">
        <w:rPr/>
        <w:t>of testable</w:t>
      </w:r>
      <w:r w:rsidR="64F59DCC">
        <w:rPr/>
        <w:t xml:space="preserve"> code further reinforces the</w:t>
      </w:r>
      <w:r w:rsidR="7A864761">
        <w:rPr/>
        <w:t xml:space="preserve"> need for </w:t>
      </w:r>
      <w:r w:rsidR="7A864761">
        <w:rPr/>
        <w:t>good design</w:t>
      </w:r>
      <w:r w:rsidR="7A864761">
        <w:rPr/>
        <w:t>, as well-structured system are significantly easier to navigate and test.</w:t>
      </w:r>
    </w:p>
    <w:p w:rsidR="0A262CEB" w:rsidP="7CBB834E" w:rsidRDefault="0A262CEB" w14:paraId="40B7DCB4" w14:textId="00E65D9D">
      <w:pPr>
        <w:pStyle w:val="Normal"/>
      </w:pPr>
      <w:r w:rsidR="0A262CEB">
        <w:rPr/>
        <w:t>Finally, the investigation into application testing and unit testing highlighted how targeted tests can be used to verify specific functionality within the system. Providing examples of individual te</w:t>
      </w:r>
      <w:r w:rsidR="74895420">
        <w:rPr/>
        <w:t xml:space="preserve">sts </w:t>
      </w:r>
      <w:r w:rsidR="74895420">
        <w:rPr/>
        <w:t>showcases</w:t>
      </w:r>
      <w:r w:rsidR="74895420">
        <w:rPr/>
        <w:t xml:space="preserve"> how flexible black box and white box testing can be depending on the scenario that is needed to be tested. </w:t>
      </w:r>
    </w:p>
    <w:p w:rsidR="74895420" w:rsidP="7CBB834E" w:rsidRDefault="74895420" w14:paraId="1A2F8234" w14:textId="428E279B">
      <w:pPr>
        <w:pStyle w:val="Normal"/>
      </w:pPr>
      <w:r w:rsidR="74895420">
        <w:rPr/>
        <w:t>Overall, the report shows that software development has a lot more layers to it than just coding. The design, modelling and testing al</w:t>
      </w:r>
      <w:r w:rsidR="71168446">
        <w:rPr/>
        <w:t>l provide help to creat</w:t>
      </w:r>
      <w:r w:rsidR="04CB5E74">
        <w:rPr/>
        <w:t>e</w:t>
      </w:r>
      <w:r w:rsidR="71168446">
        <w:rPr/>
        <w:t xml:space="preserve"> a </w:t>
      </w:r>
      <w:r w:rsidR="22B2C861">
        <w:rPr/>
        <w:t>successful</w:t>
      </w:r>
      <w:r w:rsidR="71168446">
        <w:rPr/>
        <w:t xml:space="preserve"> project. </w:t>
      </w:r>
      <w:r w:rsidR="12E143E5">
        <w:rPr/>
        <w:t>While</w:t>
      </w:r>
      <w:r w:rsidR="71168446">
        <w:rPr/>
        <w:t xml:space="preserve"> the </w:t>
      </w:r>
      <w:r w:rsidR="4C01A13F">
        <w:rPr/>
        <w:t>Battleships</w:t>
      </w:r>
      <w:r w:rsidR="71168446">
        <w:rPr/>
        <w:t xml:space="preserve"> design provides </w:t>
      </w:r>
      <w:r w:rsidR="71168446">
        <w:rPr/>
        <w:t>a strong foundation</w:t>
      </w:r>
      <w:r w:rsidR="71168446">
        <w:rPr/>
        <w:t>, improvements could be made by increasing the level of detail and considering a larger range of scenarios during testing.</w:t>
      </w:r>
      <w:r w:rsidR="74D2D28D">
        <w:rPr/>
        <w:t xml:space="preserve"> By addressing these improvements, the system would be more complete.</w:t>
      </w:r>
    </w:p>
    <w:p w:rsidR="7CBB834E" w:rsidP="7CBB834E" w:rsidRDefault="7CBB834E" w14:paraId="04A4D0C8" w14:textId="48B15067">
      <w:pPr>
        <w:pStyle w:val="Normal"/>
      </w:pPr>
    </w:p>
    <w:p w:rsidR="50C4D02C" w:rsidP="7CBB834E" w:rsidRDefault="50C4D02C" w14:paraId="6167BA6B" w14:textId="4C8F16C5">
      <w:pPr>
        <w:pStyle w:val="Heading2"/>
      </w:pPr>
      <w:bookmarkStart w:name="_Toc327338178" w:id="361145513"/>
      <w:r w:rsidR="50C4D02C">
        <w:rPr/>
        <w:t>References</w:t>
      </w:r>
      <w:bookmarkEnd w:id="361145513"/>
      <w:r w:rsidR="50C4D02C">
        <w:rPr/>
        <w:t xml:space="preserve"> </w:t>
      </w:r>
    </w:p>
    <w:p w:rsidR="50C4D02C" w:rsidP="7CBB834E" w:rsidRDefault="50C4D02C" w14:paraId="60408778" w14:textId="274A3DFC">
      <w:pPr>
        <w:pStyle w:val="Normal"/>
      </w:pPr>
      <w:r w:rsidR="50C4D02C">
        <w:rPr/>
        <w:t>[1] Sommerville, I. (2016). Software Engineering (10th ed.). Pearson.</w:t>
      </w:r>
      <w:r w:rsidR="125D35F4">
        <w:rPr/>
        <w:t xml:space="preserve"> </w:t>
      </w:r>
    </w:p>
    <w:p w:rsidR="125D35F4" w:rsidP="7CBB834E" w:rsidRDefault="125D35F4" w14:paraId="48F029EF" w14:textId="75D28E00">
      <w:pPr>
        <w:pStyle w:val="Normal"/>
      </w:pPr>
      <w:r w:rsidR="125D35F4">
        <w:rPr/>
        <w:t>[</w:t>
      </w:r>
      <w:r w:rsidR="74662F5D">
        <w:rPr/>
        <w:t>2</w:t>
      </w:r>
      <w:r w:rsidR="125D35F4">
        <w:rPr/>
        <w:t>] Beck, K. et al. (2001). Manifesto for Agile Software Development.</w:t>
      </w:r>
    </w:p>
    <w:p w:rsidR="6C5F855F" w:rsidP="7CBB834E" w:rsidRDefault="6C5F855F" w14:paraId="5E329056" w14:textId="5B01EACD">
      <w:pPr>
        <w:pStyle w:val="Normal"/>
      </w:pPr>
      <w:r w:rsidR="6C5F855F">
        <w:rPr/>
        <w:t>[</w:t>
      </w:r>
      <w:r w:rsidR="75D5A654">
        <w:rPr/>
        <w:t>3</w:t>
      </w:r>
      <w:r w:rsidR="6C5F855F">
        <w:rPr/>
        <w:t xml:space="preserve">] </w:t>
      </w:r>
      <w:r w:rsidR="50C4D02C">
        <w:rPr/>
        <w:t xml:space="preserve">Wirfs-Brock, R., Wilkerson, </w:t>
      </w:r>
      <w:r w:rsidR="50C4D02C">
        <w:rPr/>
        <w:t>B.</w:t>
      </w:r>
      <w:r w:rsidR="50C4D02C">
        <w:rPr/>
        <w:t xml:space="preserve"> and Wiener, L. (1990). Designing Object-Oriented Software. Prentice Hall.</w:t>
      </w:r>
      <w:r w:rsidR="01AECAD0">
        <w:rPr/>
        <w:t xml:space="preserve"> </w:t>
      </w:r>
    </w:p>
    <w:p w:rsidR="01AECAD0" w:rsidP="7CBB834E" w:rsidRDefault="01AECAD0" w14:paraId="51D72AA5" w14:textId="1AE846AF">
      <w:pPr>
        <w:pStyle w:val="Normal"/>
      </w:pPr>
      <w:r w:rsidR="01AECAD0">
        <w:rPr/>
        <w:t>[</w:t>
      </w:r>
      <w:r w:rsidR="006D3A4D">
        <w:rPr/>
        <w:t>4</w:t>
      </w:r>
      <w:r w:rsidR="01AECAD0">
        <w:rPr/>
        <w:t>] Myers, G. J., Sandler, C. and Badgett, T. (2011). The Art of Software Testing (3rd ed.). Wiley.</w:t>
      </w:r>
    </w:p>
    <w:p w:rsidR="313C6DC3" w:rsidP="7CBB834E" w:rsidRDefault="313C6DC3" w14:paraId="425CB51C" w14:textId="3577955F">
      <w:pPr>
        <w:pStyle w:val="Normal"/>
      </w:pPr>
      <w:r w:rsidR="313C6DC3">
        <w:rPr/>
        <w:t>[5] "Black Box Testing - Software Engineering." [Online]. Available: https://www.geeksforgeeks.org/software-testing/software-engineering-black-box-testing/</w:t>
      </w:r>
    </w:p>
    <w:p w:rsidR="313C6DC3" w:rsidP="7CBB834E" w:rsidRDefault="313C6DC3" w14:paraId="529E7E9D" w14:textId="08596A9A">
      <w:pPr>
        <w:pStyle w:val="Normal"/>
      </w:pPr>
      <w:r w:rsidR="313C6DC3">
        <w:rPr/>
        <w:t>[6] "White box Testing - Software Engineering." [Online]. Available: https://www.geeksforgeeks.org/software-testing/software-engineering-white-box-testing/</w:t>
      </w:r>
    </w:p>
    <w:p w:rsidR="7CBB834E" w:rsidP="7CBB834E" w:rsidRDefault="7CBB834E" w14:paraId="120FD6DB" w14:textId="2D2A2262">
      <w:pPr>
        <w:pStyle w:val="Normal"/>
      </w:pPr>
    </w:p>
    <w:p w:rsidR="4FE26F32" w:rsidP="7CBB834E" w:rsidRDefault="4FE26F32" w14:paraId="59D4CAE9" w14:textId="1074A9A5">
      <w:pPr>
        <w:pStyle w:val="Normal"/>
      </w:pPr>
      <w:r w:rsidR="4FE26F32">
        <w:rPr/>
        <w:t>[</w:t>
      </w:r>
      <w:r w:rsidR="7515EE42">
        <w:rPr/>
        <w:t>7</w:t>
      </w:r>
      <w:r w:rsidR="54A1D727">
        <w:rPr/>
        <w:t>]</w:t>
      </w:r>
      <w:r w:rsidR="4FE26F32">
        <w:rPr/>
        <w:t xml:space="preserve"> </w:t>
      </w:r>
      <w:r w:rsidR="50C4D02C">
        <w:rPr/>
        <w:t>ISTQB (2018). ISTQB Foundation Level Syllabus.</w:t>
      </w:r>
      <w:r w:rsidR="0BFF7CA5">
        <w:rPr/>
        <w:t xml:space="preserve"> </w:t>
      </w:r>
    </w:p>
    <w:p w:rsidR="53284281" w:rsidP="7CBB834E" w:rsidRDefault="53284281" w14:paraId="787EE462" w14:textId="49A36955">
      <w:pPr>
        <w:pStyle w:val="Normal"/>
      </w:pPr>
      <w:r w:rsidR="53284281">
        <w:rPr/>
        <w:t>[</w:t>
      </w:r>
      <w:r w:rsidR="15767D3E">
        <w:rPr/>
        <w:t>8</w:t>
      </w:r>
      <w:r w:rsidR="53284281">
        <w:rPr/>
        <w:t>] P. P. Smalley Ian. "What is Unit Testing? | IBM." [Online]. Available: https://www.ibm.com/think/topics/unit-testing</w:t>
      </w:r>
    </w:p>
    <w:p w:rsidR="0BFF7CA5" w:rsidP="7CBB834E" w:rsidRDefault="0BFF7CA5" w14:paraId="1BADAC06" w14:textId="7D5C4CA5">
      <w:pPr>
        <w:pStyle w:val="Normal"/>
      </w:pPr>
      <w:r w:rsidR="0BFF7CA5">
        <w:rPr/>
        <w:t>[</w:t>
      </w:r>
      <w:r w:rsidR="6ADE4705">
        <w:rPr/>
        <w:t>9</w:t>
      </w:r>
      <w:r w:rsidR="0BFF7CA5">
        <w:rPr/>
        <w:t xml:space="preserve">] </w:t>
      </w:r>
      <w:r w:rsidR="0BFF7CA5">
        <w:rPr/>
        <w:t>Martin, R. C. (2009). Clean Code: A Handbook of Agile Software Craftsmanship. Prentice Hall.</w:t>
      </w:r>
      <w:r w:rsidR="6C9525A8">
        <w:rPr/>
        <w:t xml:space="preserve"> </w:t>
      </w:r>
    </w:p>
    <w:p w:rsidR="6C9525A8" w:rsidP="7CBB834E" w:rsidRDefault="6C9525A8" w14:paraId="333D60FC" w14:textId="72EC85AC">
      <w:pPr>
        <w:pStyle w:val="Normal"/>
      </w:pPr>
      <w:r w:rsidR="6C9525A8">
        <w:rPr/>
        <w:t>[</w:t>
      </w:r>
      <w:r w:rsidR="3A80ECD9">
        <w:rPr/>
        <w:t>10</w:t>
      </w:r>
      <w:r w:rsidR="6C9525A8">
        <w:rPr/>
        <w:t xml:space="preserve">] R. </w:t>
      </w:r>
      <w:r w:rsidR="6C9525A8">
        <w:rPr/>
        <w:t>Brunie."F.I.R.S.T</w:t>
      </w:r>
      <w:r w:rsidR="6C9525A8">
        <w:rPr/>
        <w:t>. Principles" Medium. (-05-092020). Available at: https://romainbrunie.medium.com/f-i-r-s-t-principles-4eec4b9c1cde</w:t>
      </w:r>
    </w:p>
    <w:p w:rsidR="7CBB834E" w:rsidP="7CBB834E" w:rsidRDefault="7CBB834E" w14:paraId="36FE1C68" w14:textId="3F3971A6">
      <w:pPr>
        <w:pStyle w:val="Normal"/>
      </w:pPr>
    </w:p>
    <w:p w:rsidR="7CBB834E" w:rsidP="7CBB834E" w:rsidRDefault="7CBB834E" w14:paraId="2A924F9E" w14:textId="77F0D6BD">
      <w:pPr>
        <w:pStyle w:val="Normal"/>
      </w:pPr>
    </w:p>
    <w:p w:rsidR="7CBB834E" w:rsidP="7CBB834E" w:rsidRDefault="7CBB834E" w14:paraId="78D0CB38" w14:textId="03DF2A1C">
      <w:pPr>
        <w:pStyle w:val="Normal"/>
      </w:pPr>
    </w:p>
    <w:p w:rsidR="7CBB834E" w:rsidP="7CBB834E" w:rsidRDefault="7CBB834E" w14:paraId="6A5290BE" w14:textId="144C59D5">
      <w:pPr>
        <w:pStyle w:val="Normal"/>
      </w:pPr>
    </w:p>
    <w:sectPr w:rsidR="001E7A57">
      <w:footerReference w:type="default" r:id="rId11"/>
      <w:pgSz w:w="12240" w:h="15840" w:orient="portrait"/>
      <w:pgMar w:top="1728" w:right="1800" w:bottom="1440" w:left="1800" w:header="720" w:footer="720" w:gutter="0"/>
      <w:pgNumType w:start="0"/>
      <w:cols w:space="720"/>
      <w:titlePg/>
      <w:docGrid w:linePitch="360"/>
      <w:headerReference w:type="default" r:id="Rd3d26d55daf44610"/>
      <w:headerReference w:type="first" r:id="Ree1e9a896ced4a43"/>
      <w:footerReference w:type="first" r:id="Rd3dc903e7e5d48a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2CA4" w:rsidP="00C6554A" w:rsidRDefault="00B92CA4" w14:paraId="39B0747B" w14:textId="77777777">
      <w:pPr>
        <w:spacing w:before="0" w:after="0" w:line="240" w:lineRule="auto"/>
      </w:pPr>
      <w:r>
        <w:separator/>
      </w:r>
    </w:p>
  </w:endnote>
  <w:endnote w:type="continuationSeparator" w:id="0">
    <w:p w:rsidR="00B92CA4" w:rsidP="00C6554A" w:rsidRDefault="00B92CA4" w14:paraId="36772CB3"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368B" w:rsidRDefault="00ED7C44" w14:paraId="58949F3D" w14:textId="77777777">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80"/>
      <w:gridCol w:w="2880"/>
      <w:gridCol w:w="2880"/>
    </w:tblGrid>
    <w:tr w:rsidR="7CBB834E" w:rsidTr="7CBB834E" w14:paraId="44FD9AE4">
      <w:trPr>
        <w:trHeight w:val="300"/>
      </w:trPr>
      <w:tc>
        <w:tcPr>
          <w:tcW w:w="2880" w:type="dxa"/>
          <w:tcMar/>
        </w:tcPr>
        <w:p w:rsidR="7CBB834E" w:rsidP="7CBB834E" w:rsidRDefault="7CBB834E" w14:paraId="05878401" w14:textId="588CE86A">
          <w:pPr>
            <w:pStyle w:val="Header"/>
            <w:bidi w:val="0"/>
            <w:ind w:left="-115"/>
            <w:jc w:val="left"/>
          </w:pPr>
        </w:p>
      </w:tc>
      <w:tc>
        <w:tcPr>
          <w:tcW w:w="2880" w:type="dxa"/>
          <w:tcMar/>
        </w:tcPr>
        <w:p w:rsidR="7CBB834E" w:rsidP="7CBB834E" w:rsidRDefault="7CBB834E" w14:paraId="2A29619E" w14:textId="25581332">
          <w:pPr>
            <w:pStyle w:val="Header"/>
            <w:bidi w:val="0"/>
            <w:jc w:val="center"/>
          </w:pPr>
        </w:p>
      </w:tc>
      <w:tc>
        <w:tcPr>
          <w:tcW w:w="2880" w:type="dxa"/>
          <w:tcMar/>
        </w:tcPr>
        <w:p w:rsidR="7CBB834E" w:rsidP="7CBB834E" w:rsidRDefault="7CBB834E" w14:paraId="70B5F3E6" w14:textId="5EE67CD1">
          <w:pPr>
            <w:pStyle w:val="Header"/>
            <w:bidi w:val="0"/>
            <w:ind w:right="-115"/>
            <w:jc w:val="right"/>
          </w:pPr>
        </w:p>
      </w:tc>
    </w:tr>
  </w:tbl>
  <w:p w:rsidR="7CBB834E" w:rsidP="7CBB834E" w:rsidRDefault="7CBB834E" w14:paraId="0327C9C2" w14:textId="435CB40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2CA4" w:rsidP="00C6554A" w:rsidRDefault="00B92CA4" w14:paraId="50242FC6" w14:textId="77777777">
      <w:pPr>
        <w:spacing w:before="0" w:after="0" w:line="240" w:lineRule="auto"/>
      </w:pPr>
      <w:r>
        <w:separator/>
      </w:r>
    </w:p>
  </w:footnote>
  <w:footnote w:type="continuationSeparator" w:id="0">
    <w:p w:rsidR="00B92CA4" w:rsidP="00C6554A" w:rsidRDefault="00B92CA4" w14:paraId="7BF8406F" w14:textId="77777777">
      <w:pPr>
        <w:spacing w:before="0"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80"/>
      <w:gridCol w:w="2880"/>
      <w:gridCol w:w="2880"/>
    </w:tblGrid>
    <w:tr w:rsidR="7CBB834E" w:rsidTr="7CBB834E" w14:paraId="6F23E388">
      <w:trPr>
        <w:trHeight w:val="300"/>
      </w:trPr>
      <w:tc>
        <w:tcPr>
          <w:tcW w:w="2880" w:type="dxa"/>
          <w:tcMar/>
        </w:tcPr>
        <w:p w:rsidR="7CBB834E" w:rsidP="7CBB834E" w:rsidRDefault="7CBB834E" w14:paraId="58C572A7" w14:textId="15A22988">
          <w:pPr>
            <w:pStyle w:val="Header"/>
            <w:bidi w:val="0"/>
            <w:ind w:left="-115"/>
            <w:jc w:val="left"/>
          </w:pPr>
        </w:p>
      </w:tc>
      <w:tc>
        <w:tcPr>
          <w:tcW w:w="2880" w:type="dxa"/>
          <w:tcMar/>
        </w:tcPr>
        <w:p w:rsidR="7CBB834E" w:rsidP="7CBB834E" w:rsidRDefault="7CBB834E" w14:paraId="31DDCAE1" w14:textId="6F24790F">
          <w:pPr>
            <w:pStyle w:val="Header"/>
            <w:bidi w:val="0"/>
            <w:jc w:val="center"/>
          </w:pPr>
        </w:p>
      </w:tc>
      <w:tc>
        <w:tcPr>
          <w:tcW w:w="2880" w:type="dxa"/>
          <w:tcMar/>
        </w:tcPr>
        <w:p w:rsidR="7CBB834E" w:rsidP="7CBB834E" w:rsidRDefault="7CBB834E" w14:paraId="71618C2F" w14:textId="79E97DDA">
          <w:pPr>
            <w:pStyle w:val="Header"/>
            <w:bidi w:val="0"/>
            <w:ind w:right="-115"/>
            <w:jc w:val="right"/>
          </w:pPr>
        </w:p>
      </w:tc>
    </w:tr>
  </w:tbl>
  <w:p w:rsidR="7CBB834E" w:rsidP="7CBB834E" w:rsidRDefault="7CBB834E" w14:paraId="6CDE49B2" w14:textId="1E31F4E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80"/>
      <w:gridCol w:w="2880"/>
      <w:gridCol w:w="2880"/>
    </w:tblGrid>
    <w:tr w:rsidR="7CBB834E" w:rsidTr="7CBB834E" w14:paraId="09DC2EA2">
      <w:trPr>
        <w:trHeight w:val="300"/>
      </w:trPr>
      <w:tc>
        <w:tcPr>
          <w:tcW w:w="2880" w:type="dxa"/>
          <w:tcMar/>
        </w:tcPr>
        <w:p w:rsidR="7CBB834E" w:rsidP="7CBB834E" w:rsidRDefault="7CBB834E" w14:paraId="44BB827C" w14:textId="2C1097DE">
          <w:pPr>
            <w:pStyle w:val="Header"/>
            <w:bidi w:val="0"/>
            <w:ind w:left="-115"/>
            <w:jc w:val="left"/>
          </w:pPr>
        </w:p>
      </w:tc>
      <w:tc>
        <w:tcPr>
          <w:tcW w:w="2880" w:type="dxa"/>
          <w:tcMar/>
        </w:tcPr>
        <w:p w:rsidR="7CBB834E" w:rsidP="7CBB834E" w:rsidRDefault="7CBB834E" w14:paraId="5FF090A5" w14:textId="1D5C7845">
          <w:pPr>
            <w:pStyle w:val="Header"/>
            <w:bidi w:val="0"/>
            <w:jc w:val="center"/>
          </w:pPr>
        </w:p>
      </w:tc>
      <w:tc>
        <w:tcPr>
          <w:tcW w:w="2880" w:type="dxa"/>
          <w:tcMar/>
        </w:tcPr>
        <w:p w:rsidR="7CBB834E" w:rsidP="7CBB834E" w:rsidRDefault="7CBB834E" w14:paraId="5C2FCB96" w14:textId="3C4500D7">
          <w:pPr>
            <w:pStyle w:val="Header"/>
            <w:bidi w:val="0"/>
            <w:ind w:right="-115"/>
            <w:jc w:val="right"/>
          </w:pPr>
        </w:p>
      </w:tc>
    </w:tr>
  </w:tbl>
  <w:p w:rsidR="7CBB834E" w:rsidP="7CBB834E" w:rsidRDefault="7CBB834E" w14:paraId="7F8E740D" w14:textId="5490C5EB">
    <w:pPr>
      <w:pStyle w:val="Header"/>
      <w:bidi w:val="0"/>
    </w:pPr>
  </w:p>
</w:hdr>
</file>

<file path=word/intelligence2.xml><?xml version="1.0" encoding="utf-8"?>
<int2:intelligence xmlns:int2="http://schemas.microsoft.com/office/intelligence/2020/intelligence">
  <int2:observations>
    <int2:textHash int2:hashCode="VLQjfPAtRLvKzA" int2:id="r8iNXfCe">
      <int2:state int2:type="spell" int2:value="Rejected"/>
    </int2:textHash>
    <int2:bookmark int2:bookmarkName="_Int_3mVBWEnU" int2:invalidationBookmarkName="" int2:hashCode="Y8dpK55FJndpTW" int2:id="qQ52VKnF">
      <int2:state int2:type="style" int2:value="Rejected"/>
    </int2:bookmark>
    <int2:bookmark int2:bookmarkName="_Int_bXdpSzFe" int2:invalidationBookmarkName="" int2:hashCode="RnEb28u/SDQE/C" int2:id="Vp28LJ4f">
      <int2:state int2:type="style" int2:value="Rejected"/>
    </int2:bookmark>
    <int2:bookmark int2:bookmarkName="_Int_9hu4MuZO" int2:invalidationBookmarkName="" int2:hashCode="W6w5k0TrLhBKm8" int2:id="Xfir9nWP">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64cabd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6">
    <w:abstractNumId w:val="13"/>
  </w:num>
  <w:num w:numId="1" w16cid:durableId="1191796224">
    <w:abstractNumId w:val="9"/>
  </w:num>
  <w:num w:numId="2" w16cid:durableId="1022055442">
    <w:abstractNumId w:val="8"/>
  </w:num>
  <w:num w:numId="3" w16cid:durableId="584846565">
    <w:abstractNumId w:val="8"/>
  </w:num>
  <w:num w:numId="4" w16cid:durableId="1593857921">
    <w:abstractNumId w:val="9"/>
  </w:num>
  <w:num w:numId="5" w16cid:durableId="1941331363">
    <w:abstractNumId w:val="12"/>
  </w:num>
  <w:num w:numId="6" w16cid:durableId="1083986607">
    <w:abstractNumId w:val="10"/>
  </w:num>
  <w:num w:numId="7" w16cid:durableId="1914659889">
    <w:abstractNumId w:val="11"/>
  </w:num>
  <w:num w:numId="8" w16cid:durableId="1840198432">
    <w:abstractNumId w:val="7"/>
  </w:num>
  <w:num w:numId="9" w16cid:durableId="655039281">
    <w:abstractNumId w:val="6"/>
  </w:num>
  <w:num w:numId="10" w16cid:durableId="562179274">
    <w:abstractNumId w:val="5"/>
  </w:num>
  <w:num w:numId="11" w16cid:durableId="472330741">
    <w:abstractNumId w:val="4"/>
  </w:num>
  <w:num w:numId="12" w16cid:durableId="1809318707">
    <w:abstractNumId w:val="3"/>
  </w:num>
  <w:num w:numId="13" w16cid:durableId="414977188">
    <w:abstractNumId w:val="2"/>
  </w:num>
  <w:num w:numId="14" w16cid:durableId="119033504">
    <w:abstractNumId w:val="1"/>
  </w:num>
  <w:num w:numId="15" w16cid:durableId="278492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F4C"/>
    <w:rsid w:val="00183498"/>
    <w:rsid w:val="001E7A57"/>
    <w:rsid w:val="001F4959"/>
    <w:rsid w:val="002554CD"/>
    <w:rsid w:val="00293B83"/>
    <w:rsid w:val="002B4294"/>
    <w:rsid w:val="00333D0D"/>
    <w:rsid w:val="004371E0"/>
    <w:rsid w:val="004B7000"/>
    <w:rsid w:val="004BEC05"/>
    <w:rsid w:val="004C049F"/>
    <w:rsid w:val="005000E2"/>
    <w:rsid w:val="005D1043"/>
    <w:rsid w:val="006A3CE7"/>
    <w:rsid w:val="006D3A4D"/>
    <w:rsid w:val="0070E50A"/>
    <w:rsid w:val="00795886"/>
    <w:rsid w:val="007DAA88"/>
    <w:rsid w:val="00A70025"/>
    <w:rsid w:val="00A76877"/>
    <w:rsid w:val="00AF368B"/>
    <w:rsid w:val="00B92CA4"/>
    <w:rsid w:val="00C05C71"/>
    <w:rsid w:val="00C6554A"/>
    <w:rsid w:val="00E02F4C"/>
    <w:rsid w:val="00E330AB"/>
    <w:rsid w:val="00E911BD"/>
    <w:rsid w:val="00ED7C44"/>
    <w:rsid w:val="017130E2"/>
    <w:rsid w:val="0173D6D4"/>
    <w:rsid w:val="01881739"/>
    <w:rsid w:val="019E01CA"/>
    <w:rsid w:val="01AECAD0"/>
    <w:rsid w:val="0245B99E"/>
    <w:rsid w:val="02E3F2C5"/>
    <w:rsid w:val="030894DB"/>
    <w:rsid w:val="0319F06D"/>
    <w:rsid w:val="03352B43"/>
    <w:rsid w:val="033974E2"/>
    <w:rsid w:val="037E8F99"/>
    <w:rsid w:val="0382E7A2"/>
    <w:rsid w:val="0394C249"/>
    <w:rsid w:val="03CB57FD"/>
    <w:rsid w:val="040039AD"/>
    <w:rsid w:val="040312BA"/>
    <w:rsid w:val="04299816"/>
    <w:rsid w:val="045D7471"/>
    <w:rsid w:val="047680CD"/>
    <w:rsid w:val="048C9DD5"/>
    <w:rsid w:val="04CB5E74"/>
    <w:rsid w:val="04E54405"/>
    <w:rsid w:val="04E7E55A"/>
    <w:rsid w:val="0533DD66"/>
    <w:rsid w:val="053EC36B"/>
    <w:rsid w:val="054D6009"/>
    <w:rsid w:val="05B88AED"/>
    <w:rsid w:val="05C3D3BC"/>
    <w:rsid w:val="05DC860C"/>
    <w:rsid w:val="05FB1804"/>
    <w:rsid w:val="060122F9"/>
    <w:rsid w:val="06016889"/>
    <w:rsid w:val="062B6349"/>
    <w:rsid w:val="06327863"/>
    <w:rsid w:val="06462CD5"/>
    <w:rsid w:val="064ACD7F"/>
    <w:rsid w:val="0657DDA9"/>
    <w:rsid w:val="0670ECDE"/>
    <w:rsid w:val="068759D5"/>
    <w:rsid w:val="06AADC2A"/>
    <w:rsid w:val="06B687C9"/>
    <w:rsid w:val="06CDB572"/>
    <w:rsid w:val="07337BA5"/>
    <w:rsid w:val="07946343"/>
    <w:rsid w:val="0798E9E7"/>
    <w:rsid w:val="07A92BDA"/>
    <w:rsid w:val="07AAA69A"/>
    <w:rsid w:val="07B2211E"/>
    <w:rsid w:val="07B2D676"/>
    <w:rsid w:val="08370DC2"/>
    <w:rsid w:val="0851644D"/>
    <w:rsid w:val="0892C807"/>
    <w:rsid w:val="08C27C0C"/>
    <w:rsid w:val="08C734A3"/>
    <w:rsid w:val="08FFF9D0"/>
    <w:rsid w:val="0922671E"/>
    <w:rsid w:val="093B2D55"/>
    <w:rsid w:val="09A3DC2E"/>
    <w:rsid w:val="09B6CC4E"/>
    <w:rsid w:val="09CCD615"/>
    <w:rsid w:val="09CCFF5E"/>
    <w:rsid w:val="09CF1488"/>
    <w:rsid w:val="09EDC302"/>
    <w:rsid w:val="09FD5E63"/>
    <w:rsid w:val="0A0BDB93"/>
    <w:rsid w:val="0A1356AA"/>
    <w:rsid w:val="0A262CEB"/>
    <w:rsid w:val="0A9B5687"/>
    <w:rsid w:val="0A9BC601"/>
    <w:rsid w:val="0AB67586"/>
    <w:rsid w:val="0B6C4C82"/>
    <w:rsid w:val="0B87A22A"/>
    <w:rsid w:val="0B9E9F01"/>
    <w:rsid w:val="0BBACEC1"/>
    <w:rsid w:val="0BE65538"/>
    <w:rsid w:val="0BEC2776"/>
    <w:rsid w:val="0BFF7CA5"/>
    <w:rsid w:val="0C585E8A"/>
    <w:rsid w:val="0C636791"/>
    <w:rsid w:val="0C6CA37B"/>
    <w:rsid w:val="0C8E7521"/>
    <w:rsid w:val="0CD5AA5E"/>
    <w:rsid w:val="0CE331F8"/>
    <w:rsid w:val="0CEF8C3C"/>
    <w:rsid w:val="0D2A2C0B"/>
    <w:rsid w:val="0D3E6370"/>
    <w:rsid w:val="0D58A0ED"/>
    <w:rsid w:val="0D7D6452"/>
    <w:rsid w:val="0E2617C7"/>
    <w:rsid w:val="0E5522B1"/>
    <w:rsid w:val="0E7B0CA8"/>
    <w:rsid w:val="0E919001"/>
    <w:rsid w:val="0E952C83"/>
    <w:rsid w:val="0EA60F14"/>
    <w:rsid w:val="0EAD6198"/>
    <w:rsid w:val="0EB65C21"/>
    <w:rsid w:val="0EC69BB3"/>
    <w:rsid w:val="0ED6D0E0"/>
    <w:rsid w:val="0F140FF3"/>
    <w:rsid w:val="0F554FFB"/>
    <w:rsid w:val="0F782426"/>
    <w:rsid w:val="0F9B3A9B"/>
    <w:rsid w:val="0FCA6D7C"/>
    <w:rsid w:val="0FCE2F34"/>
    <w:rsid w:val="0FEB3D7D"/>
    <w:rsid w:val="100EC73A"/>
    <w:rsid w:val="101F78CE"/>
    <w:rsid w:val="1030B57A"/>
    <w:rsid w:val="106EF9D0"/>
    <w:rsid w:val="108679A3"/>
    <w:rsid w:val="109B6DF9"/>
    <w:rsid w:val="10CC838F"/>
    <w:rsid w:val="10D4D9FB"/>
    <w:rsid w:val="10F7E112"/>
    <w:rsid w:val="11253658"/>
    <w:rsid w:val="112CD2D1"/>
    <w:rsid w:val="11418ABC"/>
    <w:rsid w:val="118DB8EA"/>
    <w:rsid w:val="1196A832"/>
    <w:rsid w:val="11CEAC65"/>
    <w:rsid w:val="11ED817B"/>
    <w:rsid w:val="11EF39BD"/>
    <w:rsid w:val="11F3F894"/>
    <w:rsid w:val="125D35F4"/>
    <w:rsid w:val="127FA797"/>
    <w:rsid w:val="1280677B"/>
    <w:rsid w:val="1285AF6B"/>
    <w:rsid w:val="128E864C"/>
    <w:rsid w:val="12D172BD"/>
    <w:rsid w:val="12E143E5"/>
    <w:rsid w:val="12F0471A"/>
    <w:rsid w:val="12F81267"/>
    <w:rsid w:val="13043029"/>
    <w:rsid w:val="1304E2C7"/>
    <w:rsid w:val="13058EA9"/>
    <w:rsid w:val="1334E076"/>
    <w:rsid w:val="134FEBBA"/>
    <w:rsid w:val="1365A07D"/>
    <w:rsid w:val="13696ECB"/>
    <w:rsid w:val="137A1578"/>
    <w:rsid w:val="1391281F"/>
    <w:rsid w:val="13D0F6F8"/>
    <w:rsid w:val="13F765B7"/>
    <w:rsid w:val="13FEAF1F"/>
    <w:rsid w:val="1400A15C"/>
    <w:rsid w:val="1413366B"/>
    <w:rsid w:val="14181CC2"/>
    <w:rsid w:val="1420A92D"/>
    <w:rsid w:val="144DF5F0"/>
    <w:rsid w:val="148A9281"/>
    <w:rsid w:val="14B9F39C"/>
    <w:rsid w:val="1520A631"/>
    <w:rsid w:val="1522007D"/>
    <w:rsid w:val="154E38B1"/>
    <w:rsid w:val="15703C6B"/>
    <w:rsid w:val="15767D3E"/>
    <w:rsid w:val="15A65556"/>
    <w:rsid w:val="15D9245A"/>
    <w:rsid w:val="15E3CF90"/>
    <w:rsid w:val="15EA2FC7"/>
    <w:rsid w:val="15EA5F13"/>
    <w:rsid w:val="160AD75E"/>
    <w:rsid w:val="16242C0B"/>
    <w:rsid w:val="167B2C60"/>
    <w:rsid w:val="16911A0C"/>
    <w:rsid w:val="16B08CC9"/>
    <w:rsid w:val="16BBFDCE"/>
    <w:rsid w:val="16D3ADFF"/>
    <w:rsid w:val="16D3CCE4"/>
    <w:rsid w:val="16FDA0AC"/>
    <w:rsid w:val="170D6804"/>
    <w:rsid w:val="171CF1B5"/>
    <w:rsid w:val="171EC055"/>
    <w:rsid w:val="17247DB2"/>
    <w:rsid w:val="17A34DD5"/>
    <w:rsid w:val="17D1A30C"/>
    <w:rsid w:val="1808D5E3"/>
    <w:rsid w:val="180CC478"/>
    <w:rsid w:val="182C88F8"/>
    <w:rsid w:val="185D2F4C"/>
    <w:rsid w:val="18758E67"/>
    <w:rsid w:val="1876BE81"/>
    <w:rsid w:val="1879F3E3"/>
    <w:rsid w:val="188945A9"/>
    <w:rsid w:val="18B60D8F"/>
    <w:rsid w:val="18C152BE"/>
    <w:rsid w:val="18CF7E53"/>
    <w:rsid w:val="1904D52D"/>
    <w:rsid w:val="19293078"/>
    <w:rsid w:val="193003B7"/>
    <w:rsid w:val="195EB9EA"/>
    <w:rsid w:val="1976546F"/>
    <w:rsid w:val="1988DB81"/>
    <w:rsid w:val="1998942E"/>
    <w:rsid w:val="19A96678"/>
    <w:rsid w:val="19B7BD25"/>
    <w:rsid w:val="19C3657D"/>
    <w:rsid w:val="19D4C4B9"/>
    <w:rsid w:val="19DD4643"/>
    <w:rsid w:val="1A03F526"/>
    <w:rsid w:val="1A0D7F41"/>
    <w:rsid w:val="1A177324"/>
    <w:rsid w:val="1A1AD971"/>
    <w:rsid w:val="1A291B2C"/>
    <w:rsid w:val="1A5CB26C"/>
    <w:rsid w:val="1A6B08C8"/>
    <w:rsid w:val="1AD55BE1"/>
    <w:rsid w:val="1AF222E2"/>
    <w:rsid w:val="1B0F4099"/>
    <w:rsid w:val="1B36C7B4"/>
    <w:rsid w:val="1B5B7BBD"/>
    <w:rsid w:val="1BBA285C"/>
    <w:rsid w:val="1BC33844"/>
    <w:rsid w:val="1BC9E6F9"/>
    <w:rsid w:val="1BCB8FCA"/>
    <w:rsid w:val="1BE8D0C1"/>
    <w:rsid w:val="1BFC995E"/>
    <w:rsid w:val="1C07549F"/>
    <w:rsid w:val="1C2613B7"/>
    <w:rsid w:val="1C9DFF41"/>
    <w:rsid w:val="1CA970C7"/>
    <w:rsid w:val="1CBE634C"/>
    <w:rsid w:val="1CEBE527"/>
    <w:rsid w:val="1CFB6053"/>
    <w:rsid w:val="1D2D175E"/>
    <w:rsid w:val="1D31352C"/>
    <w:rsid w:val="1D64D972"/>
    <w:rsid w:val="1D9983E8"/>
    <w:rsid w:val="1D99E895"/>
    <w:rsid w:val="1DC292D3"/>
    <w:rsid w:val="1DC7A525"/>
    <w:rsid w:val="1DFC677C"/>
    <w:rsid w:val="1E04DDE4"/>
    <w:rsid w:val="1E299C18"/>
    <w:rsid w:val="1E48F008"/>
    <w:rsid w:val="1E61CCEA"/>
    <w:rsid w:val="1E6FD5BB"/>
    <w:rsid w:val="1E73AC39"/>
    <w:rsid w:val="1E855AE0"/>
    <w:rsid w:val="1EBB307D"/>
    <w:rsid w:val="1EBE29A8"/>
    <w:rsid w:val="1F0C90BE"/>
    <w:rsid w:val="1F414119"/>
    <w:rsid w:val="1F43FE6A"/>
    <w:rsid w:val="1F60C6A8"/>
    <w:rsid w:val="1F8365A4"/>
    <w:rsid w:val="1FEE25BF"/>
    <w:rsid w:val="1FF3AE41"/>
    <w:rsid w:val="206EA9E3"/>
    <w:rsid w:val="209A3D7E"/>
    <w:rsid w:val="20C67D19"/>
    <w:rsid w:val="212EC830"/>
    <w:rsid w:val="21475EDB"/>
    <w:rsid w:val="2147E5F5"/>
    <w:rsid w:val="21718B6B"/>
    <w:rsid w:val="2176C6FE"/>
    <w:rsid w:val="217E5015"/>
    <w:rsid w:val="21A27DA2"/>
    <w:rsid w:val="21CFACD8"/>
    <w:rsid w:val="21DA2077"/>
    <w:rsid w:val="21E9F8A4"/>
    <w:rsid w:val="22052050"/>
    <w:rsid w:val="22586349"/>
    <w:rsid w:val="228625EA"/>
    <w:rsid w:val="22B2C861"/>
    <w:rsid w:val="22E007A3"/>
    <w:rsid w:val="238B1433"/>
    <w:rsid w:val="23982A55"/>
    <w:rsid w:val="23AC75CE"/>
    <w:rsid w:val="23EC5446"/>
    <w:rsid w:val="23F1DF5E"/>
    <w:rsid w:val="242B8821"/>
    <w:rsid w:val="24393978"/>
    <w:rsid w:val="2441799D"/>
    <w:rsid w:val="252E49E4"/>
    <w:rsid w:val="256ABE38"/>
    <w:rsid w:val="2576B6E7"/>
    <w:rsid w:val="25D7CF85"/>
    <w:rsid w:val="25EE9081"/>
    <w:rsid w:val="25F5B997"/>
    <w:rsid w:val="260405F0"/>
    <w:rsid w:val="26189A0E"/>
    <w:rsid w:val="2689A901"/>
    <w:rsid w:val="268CC292"/>
    <w:rsid w:val="2697ECB3"/>
    <w:rsid w:val="26A0C4ED"/>
    <w:rsid w:val="2750C2D6"/>
    <w:rsid w:val="278B8BE7"/>
    <w:rsid w:val="279E36B9"/>
    <w:rsid w:val="27B607ED"/>
    <w:rsid w:val="27C5594F"/>
    <w:rsid w:val="27EF332B"/>
    <w:rsid w:val="28151C66"/>
    <w:rsid w:val="286781FC"/>
    <w:rsid w:val="2870CB1D"/>
    <w:rsid w:val="2876D5C8"/>
    <w:rsid w:val="2886C082"/>
    <w:rsid w:val="288C1662"/>
    <w:rsid w:val="289227E5"/>
    <w:rsid w:val="289AF61F"/>
    <w:rsid w:val="28DD592D"/>
    <w:rsid w:val="292614D1"/>
    <w:rsid w:val="292E0CE1"/>
    <w:rsid w:val="2934B3B4"/>
    <w:rsid w:val="2947839A"/>
    <w:rsid w:val="29550705"/>
    <w:rsid w:val="29851680"/>
    <w:rsid w:val="29B805DF"/>
    <w:rsid w:val="29CE249D"/>
    <w:rsid w:val="29D0E8EE"/>
    <w:rsid w:val="29D4FAFB"/>
    <w:rsid w:val="29D88B09"/>
    <w:rsid w:val="29D92FAE"/>
    <w:rsid w:val="29DF9523"/>
    <w:rsid w:val="29E166A9"/>
    <w:rsid w:val="29F60CD9"/>
    <w:rsid w:val="29FEB05A"/>
    <w:rsid w:val="2A1AC252"/>
    <w:rsid w:val="2A35C2AB"/>
    <w:rsid w:val="2A46B85F"/>
    <w:rsid w:val="2A66EC7A"/>
    <w:rsid w:val="2A8E48B7"/>
    <w:rsid w:val="2AE6A437"/>
    <w:rsid w:val="2AF59977"/>
    <w:rsid w:val="2B02BFB2"/>
    <w:rsid w:val="2B94326C"/>
    <w:rsid w:val="2B971F41"/>
    <w:rsid w:val="2BA6AD1C"/>
    <w:rsid w:val="2BDCCF36"/>
    <w:rsid w:val="2BEDA971"/>
    <w:rsid w:val="2BFDA7EE"/>
    <w:rsid w:val="2C65B832"/>
    <w:rsid w:val="2C7071FB"/>
    <w:rsid w:val="2C96EADA"/>
    <w:rsid w:val="2D1B9AF3"/>
    <w:rsid w:val="2D20886E"/>
    <w:rsid w:val="2D778220"/>
    <w:rsid w:val="2DABC36E"/>
    <w:rsid w:val="2DB90CD9"/>
    <w:rsid w:val="2DCC3BC7"/>
    <w:rsid w:val="2DEA4B3A"/>
    <w:rsid w:val="2DFC4FFF"/>
    <w:rsid w:val="2E1E7658"/>
    <w:rsid w:val="2E50E8D7"/>
    <w:rsid w:val="2ED202B4"/>
    <w:rsid w:val="2EDC9AC3"/>
    <w:rsid w:val="2EE9C05F"/>
    <w:rsid w:val="2F605D3C"/>
    <w:rsid w:val="2F7B0A93"/>
    <w:rsid w:val="2F962420"/>
    <w:rsid w:val="2FCD9231"/>
    <w:rsid w:val="2FF04806"/>
    <w:rsid w:val="30119EDB"/>
    <w:rsid w:val="302877BF"/>
    <w:rsid w:val="305BD344"/>
    <w:rsid w:val="308EA494"/>
    <w:rsid w:val="3093CE1F"/>
    <w:rsid w:val="30983361"/>
    <w:rsid w:val="30A19D1B"/>
    <w:rsid w:val="30A88428"/>
    <w:rsid w:val="30D711BB"/>
    <w:rsid w:val="30DA05A0"/>
    <w:rsid w:val="30DD521B"/>
    <w:rsid w:val="30ED1DFA"/>
    <w:rsid w:val="3102F2C5"/>
    <w:rsid w:val="311B8EB3"/>
    <w:rsid w:val="313C6DC3"/>
    <w:rsid w:val="31B2395D"/>
    <w:rsid w:val="31B4E09D"/>
    <w:rsid w:val="31BA50DC"/>
    <w:rsid w:val="31BF9CB4"/>
    <w:rsid w:val="31ECE717"/>
    <w:rsid w:val="31F2D8F9"/>
    <w:rsid w:val="32097208"/>
    <w:rsid w:val="32346B9C"/>
    <w:rsid w:val="32418DD2"/>
    <w:rsid w:val="325BEBC2"/>
    <w:rsid w:val="325C6374"/>
    <w:rsid w:val="329609FE"/>
    <w:rsid w:val="329B4891"/>
    <w:rsid w:val="32BD35B4"/>
    <w:rsid w:val="3315BF04"/>
    <w:rsid w:val="332EF087"/>
    <w:rsid w:val="33640983"/>
    <w:rsid w:val="33FA4A19"/>
    <w:rsid w:val="33FB18D9"/>
    <w:rsid w:val="342F7D8B"/>
    <w:rsid w:val="343A05E6"/>
    <w:rsid w:val="34504184"/>
    <w:rsid w:val="346EDEB5"/>
    <w:rsid w:val="348FCCE2"/>
    <w:rsid w:val="34CCB06A"/>
    <w:rsid w:val="34E94D53"/>
    <w:rsid w:val="34EB4BAD"/>
    <w:rsid w:val="34F40221"/>
    <w:rsid w:val="3535960C"/>
    <w:rsid w:val="3542700A"/>
    <w:rsid w:val="35B03956"/>
    <w:rsid w:val="35F76DCD"/>
    <w:rsid w:val="35FE0A4A"/>
    <w:rsid w:val="36050FE3"/>
    <w:rsid w:val="3699FFA3"/>
    <w:rsid w:val="36A19CB1"/>
    <w:rsid w:val="36B04ACC"/>
    <w:rsid w:val="36BDB538"/>
    <w:rsid w:val="36C6E71D"/>
    <w:rsid w:val="36C8FCF7"/>
    <w:rsid w:val="36E447FB"/>
    <w:rsid w:val="36F1C54C"/>
    <w:rsid w:val="370CEAFF"/>
    <w:rsid w:val="3712A997"/>
    <w:rsid w:val="37375EB4"/>
    <w:rsid w:val="374A9BF8"/>
    <w:rsid w:val="3751EE36"/>
    <w:rsid w:val="3770452B"/>
    <w:rsid w:val="378068A9"/>
    <w:rsid w:val="3785F732"/>
    <w:rsid w:val="37924F4B"/>
    <w:rsid w:val="37BB1253"/>
    <w:rsid w:val="37F1CE11"/>
    <w:rsid w:val="37F9B7DB"/>
    <w:rsid w:val="380EE3BF"/>
    <w:rsid w:val="3828F196"/>
    <w:rsid w:val="38373D7B"/>
    <w:rsid w:val="385E243E"/>
    <w:rsid w:val="3873ADDE"/>
    <w:rsid w:val="38748120"/>
    <w:rsid w:val="38A21053"/>
    <w:rsid w:val="38B48C61"/>
    <w:rsid w:val="38B60944"/>
    <w:rsid w:val="38BECA2F"/>
    <w:rsid w:val="38F47528"/>
    <w:rsid w:val="39056BD9"/>
    <w:rsid w:val="397616B4"/>
    <w:rsid w:val="398EB8F1"/>
    <w:rsid w:val="39953C54"/>
    <w:rsid w:val="39E0218B"/>
    <w:rsid w:val="3A17EEE0"/>
    <w:rsid w:val="3A2CC409"/>
    <w:rsid w:val="3A67B273"/>
    <w:rsid w:val="3A77A4B2"/>
    <w:rsid w:val="3A7A8E51"/>
    <w:rsid w:val="3A80ECD9"/>
    <w:rsid w:val="3A9BA009"/>
    <w:rsid w:val="3AC39F4C"/>
    <w:rsid w:val="3AD0B5B8"/>
    <w:rsid w:val="3AD5D5E2"/>
    <w:rsid w:val="3ADE5E0E"/>
    <w:rsid w:val="3ADF7FE7"/>
    <w:rsid w:val="3AFCF743"/>
    <w:rsid w:val="3B0B76A1"/>
    <w:rsid w:val="3B35C0CD"/>
    <w:rsid w:val="3B859CBF"/>
    <w:rsid w:val="3B9C53D1"/>
    <w:rsid w:val="3BB94CCC"/>
    <w:rsid w:val="3C169EB8"/>
    <w:rsid w:val="3C2BCC18"/>
    <w:rsid w:val="3C7A4272"/>
    <w:rsid w:val="3C8543C7"/>
    <w:rsid w:val="3CCBD8DA"/>
    <w:rsid w:val="3CF4A9F2"/>
    <w:rsid w:val="3D60831E"/>
    <w:rsid w:val="3D8DD8B6"/>
    <w:rsid w:val="3DDF251D"/>
    <w:rsid w:val="3DFD9DE6"/>
    <w:rsid w:val="3DFE06FE"/>
    <w:rsid w:val="3E0AB331"/>
    <w:rsid w:val="3E2B8CAC"/>
    <w:rsid w:val="3E2DB692"/>
    <w:rsid w:val="3E5E9BAE"/>
    <w:rsid w:val="3E64168C"/>
    <w:rsid w:val="3E72896F"/>
    <w:rsid w:val="3E8CA7D7"/>
    <w:rsid w:val="3EE97276"/>
    <w:rsid w:val="3F04ACF8"/>
    <w:rsid w:val="3F26E14B"/>
    <w:rsid w:val="3F30C683"/>
    <w:rsid w:val="3F336227"/>
    <w:rsid w:val="3F4E41C5"/>
    <w:rsid w:val="3F667DB7"/>
    <w:rsid w:val="3F77B872"/>
    <w:rsid w:val="3F90909A"/>
    <w:rsid w:val="3FA849D8"/>
    <w:rsid w:val="3FAABFA6"/>
    <w:rsid w:val="3FFF5CAD"/>
    <w:rsid w:val="40072D13"/>
    <w:rsid w:val="401C6D28"/>
    <w:rsid w:val="40710314"/>
    <w:rsid w:val="4096C7FC"/>
    <w:rsid w:val="40A8AEB5"/>
    <w:rsid w:val="40ADC050"/>
    <w:rsid w:val="40D1B982"/>
    <w:rsid w:val="40D8801F"/>
    <w:rsid w:val="412B70A3"/>
    <w:rsid w:val="413A0761"/>
    <w:rsid w:val="413A72E7"/>
    <w:rsid w:val="419801EF"/>
    <w:rsid w:val="41BB4393"/>
    <w:rsid w:val="41C00402"/>
    <w:rsid w:val="41C7A74D"/>
    <w:rsid w:val="41E85F61"/>
    <w:rsid w:val="42282DFF"/>
    <w:rsid w:val="4234F12F"/>
    <w:rsid w:val="423F890E"/>
    <w:rsid w:val="424C5ED8"/>
    <w:rsid w:val="424E3484"/>
    <w:rsid w:val="4257FC65"/>
    <w:rsid w:val="42637B03"/>
    <w:rsid w:val="42839F53"/>
    <w:rsid w:val="4295B23B"/>
    <w:rsid w:val="429A3F87"/>
    <w:rsid w:val="42AB83C8"/>
    <w:rsid w:val="42B37827"/>
    <w:rsid w:val="42F03A26"/>
    <w:rsid w:val="42FC3816"/>
    <w:rsid w:val="4305644F"/>
    <w:rsid w:val="433680F8"/>
    <w:rsid w:val="434D851F"/>
    <w:rsid w:val="43654886"/>
    <w:rsid w:val="43905860"/>
    <w:rsid w:val="43AA8621"/>
    <w:rsid w:val="43B7F32B"/>
    <w:rsid w:val="43D01CF4"/>
    <w:rsid w:val="43D2DF8B"/>
    <w:rsid w:val="43DC7A45"/>
    <w:rsid w:val="440CDD03"/>
    <w:rsid w:val="446455D9"/>
    <w:rsid w:val="449F5C8C"/>
    <w:rsid w:val="44A9E9C6"/>
    <w:rsid w:val="44B504E4"/>
    <w:rsid w:val="44CAAD78"/>
    <w:rsid w:val="44D61027"/>
    <w:rsid w:val="45113FB7"/>
    <w:rsid w:val="454799CF"/>
    <w:rsid w:val="45879718"/>
    <w:rsid w:val="4597C987"/>
    <w:rsid w:val="46173802"/>
    <w:rsid w:val="4620F7BE"/>
    <w:rsid w:val="465C2881"/>
    <w:rsid w:val="46666F60"/>
    <w:rsid w:val="46C639B8"/>
    <w:rsid w:val="46CB1856"/>
    <w:rsid w:val="46CE47CC"/>
    <w:rsid w:val="4769D069"/>
    <w:rsid w:val="4773DEBE"/>
    <w:rsid w:val="4788BA35"/>
    <w:rsid w:val="479177AE"/>
    <w:rsid w:val="479BB9E0"/>
    <w:rsid w:val="47AC76B5"/>
    <w:rsid w:val="47C0E8F8"/>
    <w:rsid w:val="47F56FB3"/>
    <w:rsid w:val="48030021"/>
    <w:rsid w:val="4805B621"/>
    <w:rsid w:val="48315425"/>
    <w:rsid w:val="4839E0AD"/>
    <w:rsid w:val="487739C7"/>
    <w:rsid w:val="48888C95"/>
    <w:rsid w:val="4898D876"/>
    <w:rsid w:val="48F27AFA"/>
    <w:rsid w:val="48FF1F51"/>
    <w:rsid w:val="4903D2C2"/>
    <w:rsid w:val="4907E134"/>
    <w:rsid w:val="491E529B"/>
    <w:rsid w:val="492E00E3"/>
    <w:rsid w:val="4971EE83"/>
    <w:rsid w:val="4979FABD"/>
    <w:rsid w:val="498B9FD0"/>
    <w:rsid w:val="49ACDCA2"/>
    <w:rsid w:val="49D15459"/>
    <w:rsid w:val="49D825C1"/>
    <w:rsid w:val="49ECC8B9"/>
    <w:rsid w:val="4A34512D"/>
    <w:rsid w:val="4A808E07"/>
    <w:rsid w:val="4A834A04"/>
    <w:rsid w:val="4A903417"/>
    <w:rsid w:val="4A99C1AA"/>
    <w:rsid w:val="4AAB47C1"/>
    <w:rsid w:val="4AF4D977"/>
    <w:rsid w:val="4B3FBE9E"/>
    <w:rsid w:val="4B45437A"/>
    <w:rsid w:val="4B45B80A"/>
    <w:rsid w:val="4B4A0FAF"/>
    <w:rsid w:val="4B51F94E"/>
    <w:rsid w:val="4B7CDBE7"/>
    <w:rsid w:val="4BB099D2"/>
    <w:rsid w:val="4BEC814E"/>
    <w:rsid w:val="4BF88A18"/>
    <w:rsid w:val="4C01A13F"/>
    <w:rsid w:val="4C23EA00"/>
    <w:rsid w:val="4C4CA3F3"/>
    <w:rsid w:val="4C5BF726"/>
    <w:rsid w:val="4C7E1787"/>
    <w:rsid w:val="4C871AEE"/>
    <w:rsid w:val="4CA1FC02"/>
    <w:rsid w:val="4CB38F35"/>
    <w:rsid w:val="4CDCEC16"/>
    <w:rsid w:val="4D3EAD60"/>
    <w:rsid w:val="4D49FB2A"/>
    <w:rsid w:val="4D5FFF8F"/>
    <w:rsid w:val="4DAD26EC"/>
    <w:rsid w:val="4DD58471"/>
    <w:rsid w:val="4E2AAC0B"/>
    <w:rsid w:val="4E66AC6D"/>
    <w:rsid w:val="4E7B3F4E"/>
    <w:rsid w:val="4E9A8F40"/>
    <w:rsid w:val="4EAB18D8"/>
    <w:rsid w:val="4EC1D6A6"/>
    <w:rsid w:val="4ED6EE7D"/>
    <w:rsid w:val="4EFA310C"/>
    <w:rsid w:val="4EFF5CA3"/>
    <w:rsid w:val="4F18AAC5"/>
    <w:rsid w:val="4F22A5DA"/>
    <w:rsid w:val="4F24A0F0"/>
    <w:rsid w:val="4F505492"/>
    <w:rsid w:val="4F76102F"/>
    <w:rsid w:val="4F77CCE4"/>
    <w:rsid w:val="4F7D8899"/>
    <w:rsid w:val="4F95A78A"/>
    <w:rsid w:val="4F9E72A4"/>
    <w:rsid w:val="4FB72CD1"/>
    <w:rsid w:val="4FE26F32"/>
    <w:rsid w:val="50051F65"/>
    <w:rsid w:val="501A408D"/>
    <w:rsid w:val="507A8E51"/>
    <w:rsid w:val="50C4D02C"/>
    <w:rsid w:val="50C93EFE"/>
    <w:rsid w:val="50D9BB8A"/>
    <w:rsid w:val="50DBC3D5"/>
    <w:rsid w:val="50E4DA3F"/>
    <w:rsid w:val="511161CE"/>
    <w:rsid w:val="5119041E"/>
    <w:rsid w:val="51287E59"/>
    <w:rsid w:val="514CCAE7"/>
    <w:rsid w:val="515973E8"/>
    <w:rsid w:val="515A5527"/>
    <w:rsid w:val="51A83E84"/>
    <w:rsid w:val="51BE9032"/>
    <w:rsid w:val="51E645A3"/>
    <w:rsid w:val="52015B6F"/>
    <w:rsid w:val="52118499"/>
    <w:rsid w:val="521C0AF1"/>
    <w:rsid w:val="5228153A"/>
    <w:rsid w:val="5231386A"/>
    <w:rsid w:val="523FA1D1"/>
    <w:rsid w:val="5280107D"/>
    <w:rsid w:val="52825A42"/>
    <w:rsid w:val="52A4428E"/>
    <w:rsid w:val="52D3B6B8"/>
    <w:rsid w:val="52F0C37B"/>
    <w:rsid w:val="52FC5941"/>
    <w:rsid w:val="5304B13F"/>
    <w:rsid w:val="53284281"/>
    <w:rsid w:val="532FB875"/>
    <w:rsid w:val="537825F7"/>
    <w:rsid w:val="53959284"/>
    <w:rsid w:val="53B64497"/>
    <w:rsid w:val="53EB20ED"/>
    <w:rsid w:val="541BE0BC"/>
    <w:rsid w:val="548C93FA"/>
    <w:rsid w:val="54A1D727"/>
    <w:rsid w:val="54AE86F8"/>
    <w:rsid w:val="54BC0C07"/>
    <w:rsid w:val="54D66703"/>
    <w:rsid w:val="54E4E5D6"/>
    <w:rsid w:val="54E8AAE4"/>
    <w:rsid w:val="54F6C1F9"/>
    <w:rsid w:val="55216D54"/>
    <w:rsid w:val="55355E5D"/>
    <w:rsid w:val="553F4FD6"/>
    <w:rsid w:val="55557CB3"/>
    <w:rsid w:val="55562523"/>
    <w:rsid w:val="556095AB"/>
    <w:rsid w:val="5575DA22"/>
    <w:rsid w:val="557816E8"/>
    <w:rsid w:val="55962214"/>
    <w:rsid w:val="5598D21A"/>
    <w:rsid w:val="559D8E1A"/>
    <w:rsid w:val="55B7B141"/>
    <w:rsid w:val="55D1BDDD"/>
    <w:rsid w:val="56140FDC"/>
    <w:rsid w:val="561F0759"/>
    <w:rsid w:val="563960BD"/>
    <w:rsid w:val="56432D4A"/>
    <w:rsid w:val="56510C7F"/>
    <w:rsid w:val="566CB0BB"/>
    <w:rsid w:val="56714B76"/>
    <w:rsid w:val="568FACAA"/>
    <w:rsid w:val="56C848D4"/>
    <w:rsid w:val="56CD8EB4"/>
    <w:rsid w:val="56EFBC40"/>
    <w:rsid w:val="57245C0E"/>
    <w:rsid w:val="5733C202"/>
    <w:rsid w:val="573B064A"/>
    <w:rsid w:val="5742AF06"/>
    <w:rsid w:val="5748CBB1"/>
    <w:rsid w:val="57527678"/>
    <w:rsid w:val="576CBA71"/>
    <w:rsid w:val="5790A1A1"/>
    <w:rsid w:val="57A00FE8"/>
    <w:rsid w:val="57C03A61"/>
    <w:rsid w:val="57D012D0"/>
    <w:rsid w:val="57D0285F"/>
    <w:rsid w:val="58032B65"/>
    <w:rsid w:val="580F2341"/>
    <w:rsid w:val="581A5898"/>
    <w:rsid w:val="581E9E3E"/>
    <w:rsid w:val="58736A12"/>
    <w:rsid w:val="588B43AA"/>
    <w:rsid w:val="58B90A97"/>
    <w:rsid w:val="58C347FA"/>
    <w:rsid w:val="58D4D6F5"/>
    <w:rsid w:val="58D5FF59"/>
    <w:rsid w:val="58D713FB"/>
    <w:rsid w:val="593563E9"/>
    <w:rsid w:val="5947E7EF"/>
    <w:rsid w:val="59499EC4"/>
    <w:rsid w:val="59729B8D"/>
    <w:rsid w:val="597AF50E"/>
    <w:rsid w:val="59940ED8"/>
    <w:rsid w:val="59982191"/>
    <w:rsid w:val="5998FC5F"/>
    <w:rsid w:val="599A2662"/>
    <w:rsid w:val="59AA9C5F"/>
    <w:rsid w:val="59B15EA4"/>
    <w:rsid w:val="59BCC411"/>
    <w:rsid w:val="59C28863"/>
    <w:rsid w:val="59D996FA"/>
    <w:rsid w:val="5A240905"/>
    <w:rsid w:val="5A4BEF46"/>
    <w:rsid w:val="5A60011E"/>
    <w:rsid w:val="5AC758E2"/>
    <w:rsid w:val="5ACAE24F"/>
    <w:rsid w:val="5AD356C0"/>
    <w:rsid w:val="5ADA64D9"/>
    <w:rsid w:val="5AE7506C"/>
    <w:rsid w:val="5B22FFD3"/>
    <w:rsid w:val="5B78FB19"/>
    <w:rsid w:val="5B7AA452"/>
    <w:rsid w:val="5B903B59"/>
    <w:rsid w:val="5BD4D4EE"/>
    <w:rsid w:val="5C55ACE8"/>
    <w:rsid w:val="5C636A9D"/>
    <w:rsid w:val="5C8325CF"/>
    <w:rsid w:val="5C9A0F9F"/>
    <w:rsid w:val="5CBF28EA"/>
    <w:rsid w:val="5CCEA745"/>
    <w:rsid w:val="5D0FD54D"/>
    <w:rsid w:val="5D3C5AB9"/>
    <w:rsid w:val="5D509F61"/>
    <w:rsid w:val="5D71CDAE"/>
    <w:rsid w:val="5D7B195A"/>
    <w:rsid w:val="5D84C2D3"/>
    <w:rsid w:val="5DCFE1B2"/>
    <w:rsid w:val="5E0C208F"/>
    <w:rsid w:val="5E7398C3"/>
    <w:rsid w:val="5E91F6C7"/>
    <w:rsid w:val="5E9A5792"/>
    <w:rsid w:val="5EB3D905"/>
    <w:rsid w:val="5EC8F10E"/>
    <w:rsid w:val="5ED63181"/>
    <w:rsid w:val="5F641307"/>
    <w:rsid w:val="5F641307"/>
    <w:rsid w:val="5FB1D8CD"/>
    <w:rsid w:val="5FC22DC2"/>
    <w:rsid w:val="5FD4CC3B"/>
    <w:rsid w:val="5FE74B79"/>
    <w:rsid w:val="5FEAFA61"/>
    <w:rsid w:val="5FF779DC"/>
    <w:rsid w:val="5FF8F53B"/>
    <w:rsid w:val="60165580"/>
    <w:rsid w:val="6032C7B0"/>
    <w:rsid w:val="6037E132"/>
    <w:rsid w:val="6075F78D"/>
    <w:rsid w:val="60778EDB"/>
    <w:rsid w:val="60779EE6"/>
    <w:rsid w:val="609CDED5"/>
    <w:rsid w:val="60A0FE2A"/>
    <w:rsid w:val="6131A21D"/>
    <w:rsid w:val="613CCDEC"/>
    <w:rsid w:val="615E10FD"/>
    <w:rsid w:val="61B1FF25"/>
    <w:rsid w:val="61E9DA08"/>
    <w:rsid w:val="61FADFF6"/>
    <w:rsid w:val="622B18E1"/>
    <w:rsid w:val="622D158D"/>
    <w:rsid w:val="622DDAE5"/>
    <w:rsid w:val="6239DACC"/>
    <w:rsid w:val="6250908C"/>
    <w:rsid w:val="62B0BC24"/>
    <w:rsid w:val="62D24881"/>
    <w:rsid w:val="62D9F852"/>
    <w:rsid w:val="62DF01EA"/>
    <w:rsid w:val="62EF3073"/>
    <w:rsid w:val="62FBF0F8"/>
    <w:rsid w:val="63387F9A"/>
    <w:rsid w:val="6346659D"/>
    <w:rsid w:val="63733449"/>
    <w:rsid w:val="638ABD75"/>
    <w:rsid w:val="63BA519D"/>
    <w:rsid w:val="63D4F58C"/>
    <w:rsid w:val="63FCABB9"/>
    <w:rsid w:val="64143459"/>
    <w:rsid w:val="6425C4E8"/>
    <w:rsid w:val="643A560F"/>
    <w:rsid w:val="64731BBC"/>
    <w:rsid w:val="64991ABD"/>
    <w:rsid w:val="64F59DCC"/>
    <w:rsid w:val="64FC6AF5"/>
    <w:rsid w:val="650B8E85"/>
    <w:rsid w:val="652B6798"/>
    <w:rsid w:val="653D44F1"/>
    <w:rsid w:val="65548910"/>
    <w:rsid w:val="65677243"/>
    <w:rsid w:val="66084AB4"/>
    <w:rsid w:val="660C4A37"/>
    <w:rsid w:val="662000E4"/>
    <w:rsid w:val="663F06A5"/>
    <w:rsid w:val="66408B30"/>
    <w:rsid w:val="6649A9BB"/>
    <w:rsid w:val="6656FFC6"/>
    <w:rsid w:val="665FD3BE"/>
    <w:rsid w:val="66606F28"/>
    <w:rsid w:val="668046D9"/>
    <w:rsid w:val="66B83286"/>
    <w:rsid w:val="66C00A68"/>
    <w:rsid w:val="66C4014D"/>
    <w:rsid w:val="66DA7A2F"/>
    <w:rsid w:val="66FC3CEF"/>
    <w:rsid w:val="66FD4228"/>
    <w:rsid w:val="66FDF49A"/>
    <w:rsid w:val="6714127E"/>
    <w:rsid w:val="672D2F8B"/>
    <w:rsid w:val="6741C186"/>
    <w:rsid w:val="6741EF27"/>
    <w:rsid w:val="674B7936"/>
    <w:rsid w:val="6779CCA8"/>
    <w:rsid w:val="67879CD4"/>
    <w:rsid w:val="67B7AE37"/>
    <w:rsid w:val="67B7CF85"/>
    <w:rsid w:val="67C3EA6C"/>
    <w:rsid w:val="67CDC37F"/>
    <w:rsid w:val="67D92549"/>
    <w:rsid w:val="67E348F9"/>
    <w:rsid w:val="6851DC28"/>
    <w:rsid w:val="68A1DB41"/>
    <w:rsid w:val="68D48A59"/>
    <w:rsid w:val="68D62338"/>
    <w:rsid w:val="691FAC99"/>
    <w:rsid w:val="6926A2ED"/>
    <w:rsid w:val="695D3DB0"/>
    <w:rsid w:val="6991B73F"/>
    <w:rsid w:val="69940487"/>
    <w:rsid w:val="69A6181F"/>
    <w:rsid w:val="69B7EB25"/>
    <w:rsid w:val="69E6E363"/>
    <w:rsid w:val="69FE8687"/>
    <w:rsid w:val="6A045FC0"/>
    <w:rsid w:val="6A0A419F"/>
    <w:rsid w:val="6A62011B"/>
    <w:rsid w:val="6A893DD9"/>
    <w:rsid w:val="6AAF055B"/>
    <w:rsid w:val="6ADE4705"/>
    <w:rsid w:val="6AE6DA2A"/>
    <w:rsid w:val="6AE8732F"/>
    <w:rsid w:val="6B242441"/>
    <w:rsid w:val="6B355458"/>
    <w:rsid w:val="6B3F796F"/>
    <w:rsid w:val="6B4D61B2"/>
    <w:rsid w:val="6B5175FC"/>
    <w:rsid w:val="6B5B12E1"/>
    <w:rsid w:val="6B687021"/>
    <w:rsid w:val="6B753500"/>
    <w:rsid w:val="6B9E060A"/>
    <w:rsid w:val="6BA5F79F"/>
    <w:rsid w:val="6BA902A5"/>
    <w:rsid w:val="6BB4AC01"/>
    <w:rsid w:val="6BC526B6"/>
    <w:rsid w:val="6C025761"/>
    <w:rsid w:val="6C35965F"/>
    <w:rsid w:val="6C5F855F"/>
    <w:rsid w:val="6C9525A8"/>
    <w:rsid w:val="6CB7A58E"/>
    <w:rsid w:val="6CCCC372"/>
    <w:rsid w:val="6CDFF43C"/>
    <w:rsid w:val="6D1C921E"/>
    <w:rsid w:val="6D48BF1A"/>
    <w:rsid w:val="6D8701C9"/>
    <w:rsid w:val="6DE4F3C8"/>
    <w:rsid w:val="6DEF258D"/>
    <w:rsid w:val="6E095847"/>
    <w:rsid w:val="6E1A088B"/>
    <w:rsid w:val="6E2D82F3"/>
    <w:rsid w:val="6E300376"/>
    <w:rsid w:val="6E38B6B2"/>
    <w:rsid w:val="6E44AD21"/>
    <w:rsid w:val="6E4FC9AD"/>
    <w:rsid w:val="6E786EBB"/>
    <w:rsid w:val="6EA30841"/>
    <w:rsid w:val="6EB3D497"/>
    <w:rsid w:val="6EDC2738"/>
    <w:rsid w:val="6EE7BE8E"/>
    <w:rsid w:val="6EEDDB10"/>
    <w:rsid w:val="6F19E6EB"/>
    <w:rsid w:val="6F6C88FB"/>
    <w:rsid w:val="6FDC802C"/>
    <w:rsid w:val="700AFC60"/>
    <w:rsid w:val="70244416"/>
    <w:rsid w:val="703FAAEE"/>
    <w:rsid w:val="7046F4C7"/>
    <w:rsid w:val="7059FE47"/>
    <w:rsid w:val="7082C458"/>
    <w:rsid w:val="7083C02C"/>
    <w:rsid w:val="70D60D55"/>
    <w:rsid w:val="70E13BA9"/>
    <w:rsid w:val="70E17DFA"/>
    <w:rsid w:val="710BAC68"/>
    <w:rsid w:val="71122ECF"/>
    <w:rsid w:val="71168446"/>
    <w:rsid w:val="717C276D"/>
    <w:rsid w:val="7187075E"/>
    <w:rsid w:val="71BF87EB"/>
    <w:rsid w:val="71CA37A2"/>
    <w:rsid w:val="71E0B9F0"/>
    <w:rsid w:val="71FF5B72"/>
    <w:rsid w:val="7222D814"/>
    <w:rsid w:val="722E61DB"/>
    <w:rsid w:val="72381D91"/>
    <w:rsid w:val="72623DA1"/>
    <w:rsid w:val="728AFEDA"/>
    <w:rsid w:val="72B71996"/>
    <w:rsid w:val="72BD6703"/>
    <w:rsid w:val="72D7A0FE"/>
    <w:rsid w:val="72D9CD7D"/>
    <w:rsid w:val="730BA2EF"/>
    <w:rsid w:val="731EBECC"/>
    <w:rsid w:val="731F318B"/>
    <w:rsid w:val="732665B3"/>
    <w:rsid w:val="733CEFB8"/>
    <w:rsid w:val="734405B1"/>
    <w:rsid w:val="737CD627"/>
    <w:rsid w:val="73AF3539"/>
    <w:rsid w:val="740560E4"/>
    <w:rsid w:val="74662F5D"/>
    <w:rsid w:val="74895420"/>
    <w:rsid w:val="74A25661"/>
    <w:rsid w:val="74A96108"/>
    <w:rsid w:val="74C29B30"/>
    <w:rsid w:val="74D2D28D"/>
    <w:rsid w:val="74F5EB96"/>
    <w:rsid w:val="74FE1C14"/>
    <w:rsid w:val="750E434D"/>
    <w:rsid w:val="7515EE42"/>
    <w:rsid w:val="75394455"/>
    <w:rsid w:val="755C2BAE"/>
    <w:rsid w:val="7580449E"/>
    <w:rsid w:val="75A4A9DF"/>
    <w:rsid w:val="75AAA18D"/>
    <w:rsid w:val="75D5A654"/>
    <w:rsid w:val="75F46252"/>
    <w:rsid w:val="760F45C1"/>
    <w:rsid w:val="762CC1F4"/>
    <w:rsid w:val="7649475C"/>
    <w:rsid w:val="768724E4"/>
    <w:rsid w:val="7692EFE0"/>
    <w:rsid w:val="769EAF22"/>
    <w:rsid w:val="76A7D45E"/>
    <w:rsid w:val="76B3369E"/>
    <w:rsid w:val="76BC68EF"/>
    <w:rsid w:val="77128BFC"/>
    <w:rsid w:val="777446DE"/>
    <w:rsid w:val="777605C8"/>
    <w:rsid w:val="77B41AC3"/>
    <w:rsid w:val="77C2FEE5"/>
    <w:rsid w:val="78057D5D"/>
    <w:rsid w:val="78108C65"/>
    <w:rsid w:val="785077F5"/>
    <w:rsid w:val="7851F476"/>
    <w:rsid w:val="787CEABA"/>
    <w:rsid w:val="788EF484"/>
    <w:rsid w:val="78BAE1B1"/>
    <w:rsid w:val="78BD8584"/>
    <w:rsid w:val="78C89656"/>
    <w:rsid w:val="78E86D09"/>
    <w:rsid w:val="78F365D4"/>
    <w:rsid w:val="790FF805"/>
    <w:rsid w:val="7918DECB"/>
    <w:rsid w:val="79483990"/>
    <w:rsid w:val="797AD805"/>
    <w:rsid w:val="799D588C"/>
    <w:rsid w:val="79AEBA8E"/>
    <w:rsid w:val="79C0EDE7"/>
    <w:rsid w:val="7A2010FF"/>
    <w:rsid w:val="7A5F6F63"/>
    <w:rsid w:val="7A864761"/>
    <w:rsid w:val="7A938781"/>
    <w:rsid w:val="7AFA30A0"/>
    <w:rsid w:val="7B4FDCCC"/>
    <w:rsid w:val="7B6A75AA"/>
    <w:rsid w:val="7BBD290D"/>
    <w:rsid w:val="7BE301E7"/>
    <w:rsid w:val="7C0F879C"/>
    <w:rsid w:val="7C1BF1F6"/>
    <w:rsid w:val="7C27BA50"/>
    <w:rsid w:val="7C457156"/>
    <w:rsid w:val="7C53DB91"/>
    <w:rsid w:val="7CBB834E"/>
    <w:rsid w:val="7CC371A4"/>
    <w:rsid w:val="7CDE9B61"/>
    <w:rsid w:val="7D02C11E"/>
    <w:rsid w:val="7D0D8501"/>
    <w:rsid w:val="7D2D9655"/>
    <w:rsid w:val="7DA63E33"/>
    <w:rsid w:val="7DAD9854"/>
    <w:rsid w:val="7E16D1F7"/>
    <w:rsid w:val="7E3A8DED"/>
    <w:rsid w:val="7E6757F3"/>
    <w:rsid w:val="7E6EABDC"/>
    <w:rsid w:val="7E804063"/>
    <w:rsid w:val="7EA24B9E"/>
    <w:rsid w:val="7EA7B711"/>
    <w:rsid w:val="7ECB315B"/>
    <w:rsid w:val="7ED4F8F5"/>
    <w:rsid w:val="7F038148"/>
    <w:rsid w:val="7F19CEA4"/>
    <w:rsid w:val="7F25C0CC"/>
    <w:rsid w:val="7F48F3E7"/>
    <w:rsid w:val="7F574D03"/>
    <w:rsid w:val="7FA0AE37"/>
    <w:rsid w:val="7FC96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E6AC3"/>
  <w15:chartTrackingRefBased/>
  <w15:docId w15:val="{194EA8F8-7321-4BF7-B3DE-F3D36A56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uiPriority="1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2C65B832"/>
    <w:rPr>
      <w:noProof w:val="0"/>
      <w:lang w:val="en-GB"/>
    </w:rPr>
  </w:style>
  <w:style w:type="paragraph" w:styleId="Heading1">
    <w:uiPriority w:val="9"/>
    <w:name w:val="heading 1"/>
    <w:basedOn w:val="Normal"/>
    <w:next w:val="Normal"/>
    <w:link w:val="Heading1Char"/>
    <w:qFormat/>
    <w:rsid w:val="2C65B832"/>
    <w:rPr>
      <w:rFonts w:ascii="Constantia" w:hAnsi="Constantia" w:eastAsia="" w:cs="" w:asciiTheme="majorAscii" w:hAnsiTheme="majorAscii" w:eastAsiaTheme="majorEastAsia" w:cstheme="majorBidi"/>
      <w:color w:val="007789" w:themeColor="accent1" w:themeTint="FF" w:themeShade="BF"/>
      <w:sz w:val="32"/>
      <w:szCs w:val="32"/>
    </w:rPr>
    <w:pPr>
      <w:keepNext w:val="1"/>
      <w:keepLines w:val="1"/>
      <w:spacing w:before="600" w:after="60"/>
      <w:contextualSpacing/>
      <w:outlineLvl w:val="0"/>
    </w:pPr>
  </w:style>
  <w:style w:type="paragraph" w:styleId="Heading2">
    <w:uiPriority w:val="9"/>
    <w:name w:val="heading 2"/>
    <w:basedOn w:val="Normal"/>
    <w:next w:val="Normal"/>
    <w:unhideWhenUsed/>
    <w:link w:val="Heading2Char"/>
    <w:qFormat/>
    <w:rsid w:val="2C65B832"/>
    <w:rPr>
      <w:rFonts w:ascii="Constantia" w:hAnsi="Constantia" w:eastAsia="" w:cs="" w:asciiTheme="majorAscii" w:hAnsiTheme="majorAscii" w:eastAsiaTheme="majorEastAsia" w:cstheme="majorBidi"/>
      <w:caps w:val="1"/>
      <w:color w:val="007789" w:themeColor="accent1" w:themeTint="FF" w:themeShade="BF"/>
      <w:sz w:val="24"/>
      <w:szCs w:val="24"/>
    </w:rPr>
    <w:pPr>
      <w:keepNext w:val="1"/>
      <w:keepLines w:val="1"/>
      <w:spacing w:before="240" w:after="0"/>
      <w:contextualSpacing/>
      <w:outlineLvl w:val="1"/>
    </w:pPr>
  </w:style>
  <w:style w:type="paragraph" w:styleId="Heading3">
    <w:uiPriority w:val="9"/>
    <w:name w:val="heading 3"/>
    <w:basedOn w:val="Normal"/>
    <w:next w:val="Normal"/>
    <w:semiHidden/>
    <w:unhideWhenUsed/>
    <w:link w:val="Heading3Char"/>
    <w:qFormat/>
    <w:rsid w:val="2C65B832"/>
    <w:rPr>
      <w:rFonts w:ascii="Constantia" w:hAnsi="Constantia" w:eastAsia="" w:cs="" w:asciiTheme="majorAscii" w:hAnsiTheme="majorAscii" w:eastAsiaTheme="majorEastAsia" w:cstheme="majorBidi"/>
      <w:color w:val="004F5B"/>
      <w:sz w:val="24"/>
      <w:szCs w:val="24"/>
    </w:rPr>
    <w:pPr>
      <w:keepNext w:val="1"/>
      <w:keepLines w:val="1"/>
      <w:spacing w:before="40" w:after="0"/>
      <w:outlineLvl w:val="2"/>
    </w:pPr>
  </w:style>
  <w:style w:type="paragraph" w:styleId="Heading6">
    <w:uiPriority w:val="9"/>
    <w:name w:val="heading 6"/>
    <w:basedOn w:val="Normal"/>
    <w:next w:val="Normal"/>
    <w:semiHidden/>
    <w:unhideWhenUsed/>
    <w:link w:val="Heading6Char"/>
    <w:qFormat/>
    <w:rsid w:val="2C65B832"/>
    <w:rPr>
      <w:rFonts w:ascii="Constantia" w:hAnsi="Constantia" w:eastAsia="" w:cs="" w:asciiTheme="majorAscii" w:hAnsiTheme="majorAscii" w:eastAsiaTheme="majorEastAsia" w:cstheme="majorBidi"/>
      <w:color w:val="004F5B"/>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2C65B832"/>
    <w:rPr>
      <w:rFonts w:ascii="Constantia" w:hAnsi="Constantia" w:eastAsia="" w:cs="" w:asciiTheme="majorAscii" w:hAnsiTheme="majorAscii" w:eastAsiaTheme="majorEastAsia" w:cstheme="majorBidi"/>
      <w:i w:val="1"/>
      <w:iCs w:val="1"/>
      <w:color w:val="004F5B"/>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2C65B832"/>
    <w:rPr>
      <w:rFonts w:ascii="Constantia" w:hAnsi="Constantia" w:eastAsia="" w:cs="" w:asciiTheme="majorAscii" w:hAnsiTheme="majorAscii" w:eastAsiaTheme="majorEastAsia" w:cstheme="majorBidi"/>
      <w:color w:val="272727"/>
    </w:rPr>
    <w:pPr>
      <w:keepNext w:val="1"/>
      <w:keepLines w:val="1"/>
      <w:spacing w:before="40" w:after="0"/>
      <w:outlineLvl w:val="7"/>
    </w:pPr>
  </w:style>
  <w:style w:type="paragraph" w:styleId="Heading9">
    <w:uiPriority w:val="9"/>
    <w:name w:val="heading 9"/>
    <w:basedOn w:val="Normal"/>
    <w:next w:val="Normal"/>
    <w:semiHidden/>
    <w:unhideWhenUsed/>
    <w:link w:val="Heading9Char"/>
    <w:qFormat/>
    <w:rsid w:val="2C65B832"/>
    <w:rPr>
      <w:rFonts w:ascii="Constantia" w:hAnsi="Constantia" w:eastAsia="" w:cs="" w:asciiTheme="majorAscii" w:hAnsiTheme="majorAscii" w:eastAsiaTheme="majorEastAsia" w:cstheme="majorBidi"/>
      <w:i w:val="1"/>
      <w:iCs w:val="1"/>
      <w:color w:val="272727"/>
    </w:rPr>
    <w:pPr>
      <w:keepNext w:val="1"/>
      <w:keepLines w:val="1"/>
      <w:spacing w:before="4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3D0D"/>
    <w:rPr>
      <w:rFonts w:asciiTheme="majorHAnsi" w:hAnsiTheme="majorHAnsi" w:eastAsiaTheme="majorEastAsia" w:cstheme="majorBidi"/>
      <w:color w:val="007789" w:themeColor="accent1" w:themeShade="BF"/>
      <w:sz w:val="32"/>
    </w:rPr>
  </w:style>
  <w:style w:type="character" w:styleId="Heading2Char" w:customStyle="1">
    <w:name w:val="Heading 2 Char"/>
    <w:basedOn w:val="DefaultParagraphFont"/>
    <w:link w:val="Heading2"/>
    <w:uiPriority w:val="9"/>
    <w:rsid w:val="00333D0D"/>
    <w:rPr>
      <w:rFonts w:asciiTheme="majorHAnsi" w:hAnsiTheme="majorHAnsi" w:eastAsiaTheme="majorEastAsia" w:cstheme="majorBidi"/>
      <w:caps/>
      <w:color w:val="007789" w:themeColor="accent1" w:themeShade="BF"/>
      <w:sz w:val="24"/>
    </w:rPr>
  </w:style>
  <w:style w:type="paragraph" w:styleId="ContactInfo" w:customStyle="true">
    <w:uiPriority w:val="4"/>
    <w:name w:val="Contact Info"/>
    <w:basedOn w:val="Normal"/>
    <w:qFormat/>
    <w:rsid w:val="2C65B832"/>
    <w:pPr>
      <w:spacing w:before="0" w:after="0"/>
      <w:jc w:val="center"/>
    </w:pPr>
  </w:style>
  <w:style w:type="paragraph" w:styleId="ListBullet">
    <w:uiPriority w:val="10"/>
    <w:name w:val="List Bullet"/>
    <w:basedOn w:val="Normal"/>
    <w:unhideWhenUsed/>
    <w:qFormat/>
    <w:rsid w:val="2C65B832"/>
    <w:pPr>
      <w:numPr>
        <w:numId w:val="4"/>
      </w:numPr>
    </w:pPr>
  </w:style>
  <w:style w:type="paragraph" w:styleId="Title">
    <w:uiPriority w:val="2"/>
    <w:name w:val="Title"/>
    <w:basedOn w:val="Normal"/>
    <w:unhideWhenUsed/>
    <w:link w:val="TitleChar"/>
    <w:qFormat/>
    <w:rsid w:val="2C65B832"/>
    <w:rPr>
      <w:rFonts w:ascii="Constantia" w:hAnsi="Constantia" w:eastAsia="" w:cs="" w:asciiTheme="majorAscii" w:hAnsiTheme="majorAscii" w:eastAsiaTheme="majorEastAsia" w:cstheme="majorBidi"/>
      <w:color w:val="007789" w:themeColor="accent1" w:themeTint="FF" w:themeShade="BF"/>
      <w:sz w:val="60"/>
      <w:szCs w:val="60"/>
    </w:rPr>
    <w:pPr>
      <w:spacing w:before="480" w:after="40" w:line="240" w:lineRule="auto"/>
      <w:contextualSpacing/>
      <w:jc w:val="center"/>
    </w:pPr>
  </w:style>
  <w:style w:type="character" w:styleId="TitleChar" w:customStyle="1">
    <w:name w:val="Title Char"/>
    <w:basedOn w:val="DefaultParagraphFont"/>
    <w:link w:val="Title"/>
    <w:uiPriority w:val="2"/>
    <w:rsid w:val="00333D0D"/>
    <w:rPr>
      <w:rFonts w:asciiTheme="majorHAnsi" w:hAnsiTheme="majorHAnsi" w:eastAsiaTheme="majorEastAsia" w:cstheme="majorBidi"/>
      <w:color w:val="007789" w:themeColor="accent1" w:themeShade="BF"/>
      <w:kern w:val="28"/>
      <w:sz w:val="60"/>
    </w:rPr>
  </w:style>
  <w:style w:type="paragraph" w:styleId="Subtitle">
    <w:uiPriority w:val="3"/>
    <w:name w:val="Subtitle"/>
    <w:basedOn w:val="Normal"/>
    <w:unhideWhenUsed/>
    <w:link w:val="SubtitleChar"/>
    <w:qFormat/>
    <w:rsid w:val="2C65B832"/>
    <w:rPr>
      <w:rFonts w:ascii="Constantia" w:hAnsi="Constantia" w:eastAsia="" w:cs="" w:asciiTheme="majorAscii" w:hAnsiTheme="majorAscii" w:eastAsiaTheme="majorEastAsia" w:cstheme="majorBidi"/>
      <w:caps w:val="1"/>
      <w:sz w:val="26"/>
      <w:szCs w:val="26"/>
    </w:rPr>
    <w:pPr>
      <w:spacing w:before="0" w:after="480"/>
      <w:contextualSpacing/>
      <w:jc w:val="center"/>
    </w:pPr>
  </w:style>
  <w:style w:type="character" w:styleId="SubtitleChar" w:customStyle="1">
    <w:name w:val="Subtitle Char"/>
    <w:basedOn w:val="DefaultParagraphFont"/>
    <w:link w:val="Subtitle"/>
    <w:uiPriority w:val="3"/>
    <w:rsid w:val="00333D0D"/>
    <w:rPr>
      <w:rFonts w:asciiTheme="majorHAnsi" w:hAnsiTheme="majorHAnsi" w:eastAsiaTheme="majorEastAsia" w:cstheme="majorBidi"/>
      <w:caps/>
      <w:sz w:val="26"/>
    </w:rPr>
  </w:style>
  <w:style w:type="paragraph" w:styleId="Footer">
    <w:uiPriority w:val="99"/>
    <w:name w:val="footer"/>
    <w:basedOn w:val="Normal"/>
    <w:unhideWhenUsed/>
    <w:link w:val="FooterChar"/>
    <w:rsid w:val="2C65B832"/>
    <w:rPr>
      <w:caps w:val="1"/>
    </w:rPr>
    <w:pPr>
      <w:spacing w:before="0" w:after="0" w:line="240" w:lineRule="auto"/>
      <w:jc w:val="right"/>
    </w:pPr>
  </w:style>
  <w:style w:type="character" w:styleId="FooterChar" w:customStyle="1">
    <w:name w:val="Footer Char"/>
    <w:basedOn w:val="DefaultParagraphFont"/>
    <w:link w:val="Footer"/>
    <w:uiPriority w:val="99"/>
    <w:rsid w:val="00C6554A"/>
    <w:rPr>
      <w:caps/>
    </w:rPr>
  </w:style>
  <w:style w:type="paragraph" w:styleId="Photo" w:customStyle="true">
    <w:uiPriority w:val="1"/>
    <w:name w:val="Photo"/>
    <w:basedOn w:val="Normal"/>
    <w:qFormat/>
    <w:rsid w:val="2C65B832"/>
    <w:pPr>
      <w:spacing w:before="0" w:after="0" w:line="240" w:lineRule="auto"/>
      <w:jc w:val="center"/>
    </w:pPr>
  </w:style>
  <w:style w:type="paragraph" w:styleId="Header">
    <w:uiPriority w:val="99"/>
    <w:name w:val="header"/>
    <w:basedOn w:val="Normal"/>
    <w:unhideWhenUsed/>
    <w:link w:val="HeaderChar"/>
    <w:rsid w:val="2C65B832"/>
    <w:pPr>
      <w:spacing w:before="0" w:after="0" w:line="240" w:lineRule="auto"/>
    </w:pPr>
  </w:style>
  <w:style w:type="character" w:styleId="HeaderChar" w:customStyle="1">
    <w:name w:val="Header Char"/>
    <w:basedOn w:val="DefaultParagraphFont"/>
    <w:link w:val="Header"/>
    <w:uiPriority w:val="99"/>
    <w:rsid w:val="00C6554A"/>
    <w:rPr>
      <w:color w:val="595959" w:themeColor="text1" w:themeTint="A6"/>
      <w:sz w:val="20"/>
      <w:szCs w:val="20"/>
      <w:lang w:eastAsia="ja-JP"/>
    </w:rPr>
  </w:style>
  <w:style w:type="paragraph" w:styleId="ListNumber">
    <w:uiPriority w:val="11"/>
    <w:name w:val="List Number"/>
    <w:basedOn w:val="Normal"/>
    <w:unhideWhenUsed/>
    <w:qFormat/>
    <w:rsid w:val="2C65B832"/>
    <w:pPr>
      <w:numPr>
        <w:numId w:val="3"/>
      </w:numPr>
      <w:spacing/>
      <w:contextualSpacing/>
    </w:pPr>
  </w:style>
  <w:style w:type="character" w:styleId="Heading3Char" w:customStyle="1">
    <w:name w:val="Heading 3 Char"/>
    <w:basedOn w:val="DefaultParagraphFont"/>
    <w:link w:val="Heading3"/>
    <w:uiPriority w:val="9"/>
    <w:semiHidden/>
    <w:rsid w:val="00C6554A"/>
    <w:rPr>
      <w:rFonts w:asciiTheme="majorHAnsi" w:hAnsiTheme="majorHAnsi" w:eastAsiaTheme="majorEastAsia" w:cstheme="majorBidi"/>
      <w:color w:val="004F5B" w:themeColor="accent1" w:themeShade="7F"/>
      <w:sz w:val="24"/>
      <w:szCs w:val="24"/>
    </w:rPr>
  </w:style>
  <w:style w:type="character" w:styleId="Heading8Char" w:customStyle="1">
    <w:name w:val="Heading 8 Char"/>
    <w:basedOn w:val="DefaultParagraphFont"/>
    <w:link w:val="Heading8"/>
    <w:uiPriority w:val="9"/>
    <w:semiHidden/>
    <w:rsid w:val="00C6554A"/>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C6554A"/>
    <w:rPr>
      <w:rFonts w:asciiTheme="majorHAnsi" w:hAnsiTheme="majorHAnsi" w:eastAsiaTheme="majorEastAsia"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uiPriority w:val="30"/>
    <w:name w:val="Intense Quote"/>
    <w:basedOn w:val="Normal"/>
    <w:next w:val="Normal"/>
    <w:semiHidden/>
    <w:unhideWhenUsed/>
    <w:link w:val="IntenseQuoteChar"/>
    <w:qFormat/>
    <w:rsid w:val="2C65B832"/>
    <w:rPr>
      <w:i w:val="1"/>
      <w:iCs w:val="1"/>
      <w:color w:val="007789" w:themeColor="accent1" w:themeTint="FF" w:themeShade="BF"/>
    </w:rPr>
    <w:pPr>
      <w:pBdr>
        <w:top w:val="single" w:color="007789" w:themeColor="accent1" w:themeShade="BF" w:sz="4" w:space="10"/>
        <w:bottom w:val="single" w:color="007789"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uiPriority w:val="35"/>
    <w:name w:val="caption"/>
    <w:basedOn w:val="Normal"/>
    <w:next w:val="Normal"/>
    <w:semiHidden/>
    <w:unhideWhenUsed/>
    <w:qFormat/>
    <w:rsid w:val="2C65B832"/>
    <w:rPr>
      <w:i w:val="1"/>
      <w:iCs w:val="1"/>
      <w:color w:val="4E5B6F" w:themeColor="text2" w:themeTint="FF" w:themeShade="FF"/>
    </w:rPr>
    <w:pPr>
      <w:spacing w:before="0" w:line="240" w:lineRule="auto"/>
    </w:pPr>
  </w:style>
  <w:style w:type="paragraph" w:styleId="BalloonText">
    <w:uiPriority w:val="99"/>
    <w:name w:val="Balloon Text"/>
    <w:basedOn w:val="Normal"/>
    <w:semiHidden/>
    <w:unhideWhenUsed/>
    <w:link w:val="BalloonTextChar"/>
    <w:rsid w:val="2C65B832"/>
    <w:rPr>
      <w:rFonts w:ascii="Segoe UI" w:hAnsi="Segoe UI" w:cs="Segoe UI"/>
    </w:rPr>
    <w:pPr>
      <w:spacing w:before="0" w:after="0" w:line="240" w:lineRule="auto"/>
    </w:pPr>
  </w:style>
  <w:style w:type="character" w:styleId="BalloonTextChar" w:customStyle="1">
    <w:name w:val="Balloon Text Char"/>
    <w:basedOn w:val="DefaultParagraphFont"/>
    <w:link w:val="BalloonText"/>
    <w:uiPriority w:val="99"/>
    <w:semiHidden/>
    <w:rsid w:val="00C6554A"/>
    <w:rPr>
      <w:rFonts w:ascii="Segoe UI" w:hAnsi="Segoe UI" w:cs="Segoe UI"/>
      <w:szCs w:val="18"/>
    </w:rPr>
  </w:style>
  <w:style w:type="paragraph" w:styleId="BlockText">
    <w:uiPriority w:val="99"/>
    <w:name w:val="Block Text"/>
    <w:basedOn w:val="Normal"/>
    <w:semiHidden/>
    <w:unhideWhenUsed/>
    <w:rsid w:val="2C65B832"/>
    <w:rPr>
      <w:rFonts w:eastAsia="" w:eastAsiaTheme="minorEastAsia"/>
      <w:i w:val="1"/>
      <w:iCs w:val="1"/>
      <w:color w:val="007789" w:themeColor="accent1" w:themeTint="FF" w:themeShade="BF"/>
    </w:rPr>
    <w:pPr>
      <w:pBdr>
        <w:top w:val="single" w:color="007789" w:themeColor="accent1" w:themeShade="BF" w:sz="2" w:space="10"/>
        <w:left w:val="single" w:color="007789" w:themeColor="accent1" w:themeShade="BF" w:sz="2" w:space="10"/>
        <w:bottom w:val="single" w:color="007789" w:themeColor="accent1" w:themeShade="BF" w:sz="2" w:space="10"/>
        <w:right w:val="single" w:color="007789" w:themeColor="accent1" w:themeShade="BF" w:sz="2" w:space="10"/>
      </w:pBdr>
      <w:ind w:left="1152" w:right="1152"/>
    </w:pPr>
  </w:style>
  <w:style w:type="paragraph" w:styleId="BodyText3">
    <w:uiPriority w:val="99"/>
    <w:name w:val="Body Text 3"/>
    <w:basedOn w:val="Normal"/>
    <w:semiHidden/>
    <w:unhideWhenUsed/>
    <w:link w:val="BodyText3Char"/>
    <w:rsid w:val="2C65B832"/>
    <w:pPr>
      <w:spacing w:after="120"/>
    </w:pPr>
  </w:style>
  <w:style w:type="character" w:styleId="BodyText3Char" w:customStyle="1">
    <w:name w:val="Body Text 3 Char"/>
    <w:basedOn w:val="DefaultParagraphFont"/>
    <w:link w:val="BodyText3"/>
    <w:uiPriority w:val="99"/>
    <w:semiHidden/>
    <w:rsid w:val="00C6554A"/>
    <w:rPr>
      <w:szCs w:val="16"/>
    </w:rPr>
  </w:style>
  <w:style w:type="paragraph" w:styleId="BodyTextIndent3">
    <w:uiPriority w:val="99"/>
    <w:name w:val="Body Text Indent 3"/>
    <w:basedOn w:val="Normal"/>
    <w:semiHidden/>
    <w:unhideWhenUsed/>
    <w:link w:val="BodyTextIndent3Char"/>
    <w:rsid w:val="2C65B832"/>
    <w:pPr>
      <w:spacing w:after="120"/>
      <w:ind w:left="360"/>
    </w:pPr>
  </w:style>
  <w:style w:type="character" w:styleId="BodyTextIndent3Char" w:customStyle="1">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uiPriority w:val="99"/>
    <w:name w:val="annotation text"/>
    <w:basedOn w:val="Normal"/>
    <w:semiHidden/>
    <w:unhideWhenUsed/>
    <w:link w:val="CommentTextChar"/>
    <w:rsid w:val="2C65B832"/>
    <w:pPr>
      <w:spacing w:line="240" w:lineRule="auto"/>
    </w:pPr>
  </w:style>
  <w:style w:type="character" w:styleId="CommentTextChar" w:customStyle="1">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styleId="CommentSubjectChar" w:customStyle="1">
    <w:name w:val="Comment Subject Char"/>
    <w:basedOn w:val="CommentTextChar"/>
    <w:link w:val="CommentSubject"/>
    <w:uiPriority w:val="99"/>
    <w:semiHidden/>
    <w:rsid w:val="00C6554A"/>
    <w:rPr>
      <w:b/>
      <w:bCs/>
      <w:szCs w:val="20"/>
    </w:rPr>
  </w:style>
  <w:style w:type="paragraph" w:styleId="DocumentMap">
    <w:uiPriority w:val="99"/>
    <w:name w:val="Document Map"/>
    <w:basedOn w:val="Normal"/>
    <w:semiHidden/>
    <w:unhideWhenUsed/>
    <w:link w:val="DocumentMapChar"/>
    <w:rsid w:val="2C65B832"/>
    <w:rPr>
      <w:rFonts w:ascii="Segoe UI" w:hAnsi="Segoe UI" w:cs="Segoe UI"/>
    </w:rPr>
    <w:pPr>
      <w:spacing w:before="0" w:after="0" w:line="240" w:lineRule="auto"/>
    </w:pPr>
  </w:style>
  <w:style w:type="character" w:styleId="DocumentMapChar" w:customStyle="1">
    <w:name w:val="Document Map Char"/>
    <w:basedOn w:val="DefaultParagraphFont"/>
    <w:link w:val="DocumentMap"/>
    <w:uiPriority w:val="99"/>
    <w:semiHidden/>
    <w:rsid w:val="00C6554A"/>
    <w:rPr>
      <w:rFonts w:ascii="Segoe UI" w:hAnsi="Segoe UI" w:cs="Segoe UI"/>
      <w:szCs w:val="16"/>
    </w:rPr>
  </w:style>
  <w:style w:type="paragraph" w:styleId="EndnoteText">
    <w:uiPriority w:val="99"/>
    <w:name w:val="endnote text"/>
    <w:basedOn w:val="Normal"/>
    <w:semiHidden/>
    <w:unhideWhenUsed/>
    <w:link w:val="EndnoteTextChar"/>
    <w:rsid w:val="2C65B832"/>
    <w:pPr>
      <w:spacing w:before="0" w:after="0" w:line="240" w:lineRule="auto"/>
    </w:pPr>
  </w:style>
  <w:style w:type="character" w:styleId="EndnoteTextChar" w:customStyle="1">
    <w:name w:val="Endnote Text Char"/>
    <w:basedOn w:val="DefaultParagraphFont"/>
    <w:link w:val="EndnoteText"/>
    <w:uiPriority w:val="99"/>
    <w:semiHidden/>
    <w:rsid w:val="00C6554A"/>
    <w:rPr>
      <w:szCs w:val="20"/>
    </w:rPr>
  </w:style>
  <w:style w:type="paragraph" w:styleId="EnvelopeReturn">
    <w:uiPriority w:val="99"/>
    <w:name w:val="envelope return"/>
    <w:basedOn w:val="Normal"/>
    <w:semiHidden/>
    <w:unhideWhenUsed/>
    <w:rsid w:val="2C65B832"/>
    <w:rPr>
      <w:rFonts w:ascii="Constantia" w:hAnsi="Constantia" w:eastAsia="" w:cs="" w:asciiTheme="majorAscii" w:hAnsiTheme="majorAscii" w:eastAsiaTheme="majorEastAsia" w:cstheme="majorBidi"/>
    </w:rPr>
    <w:pPr>
      <w:spacing w:before="0" w:after="0" w:line="240" w:lineRule="auto"/>
    </w:p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uiPriority w:val="99"/>
    <w:name w:val="footnote text"/>
    <w:basedOn w:val="Normal"/>
    <w:semiHidden/>
    <w:unhideWhenUsed/>
    <w:link w:val="FootnoteTextChar"/>
    <w:rsid w:val="2C65B832"/>
    <w:pPr>
      <w:spacing w:before="0" w:after="0" w:line="240" w:lineRule="auto"/>
    </w:pPr>
  </w:style>
  <w:style w:type="character" w:styleId="FootnoteTextChar" w:customStyle="1">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uiPriority w:val="99"/>
    <w:name w:val="HTML Preformatted"/>
    <w:basedOn w:val="Normal"/>
    <w:semiHidden/>
    <w:unhideWhenUsed/>
    <w:link w:val="HTMLPreformattedChar"/>
    <w:rsid w:val="2C65B832"/>
    <w:rPr>
      <w:rFonts w:ascii="Consolas" w:hAnsi="Consolas"/>
    </w:rPr>
    <w:pPr>
      <w:spacing w:before="0" w:after="0" w:line="240" w:lineRule="auto"/>
    </w:pPr>
  </w:style>
  <w:style w:type="character" w:styleId="HTMLPreformattedChar" w:customStyle="1">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uiPriority w:val="99"/>
    <w:name w:val="Plain Text"/>
    <w:basedOn w:val="Normal"/>
    <w:semiHidden/>
    <w:unhideWhenUsed/>
    <w:link w:val="PlainTextChar"/>
    <w:rsid w:val="2C65B832"/>
    <w:rPr>
      <w:rFonts w:ascii="Consolas" w:hAnsi="Consolas"/>
    </w:rPr>
    <w:pPr>
      <w:spacing w:before="0" w:after="0" w:line="240" w:lineRule="auto"/>
    </w:pPr>
  </w:style>
  <w:style w:type="character" w:styleId="PlainTextChar" w:customStyle="1">
    <w:name w:val="Plain Text Char"/>
    <w:basedOn w:val="DefaultParagraphFont"/>
    <w:link w:val="PlainText"/>
    <w:uiPriority w:val="99"/>
    <w:semiHidden/>
    <w:rsid w:val="00C6554A"/>
    <w:rPr>
      <w:rFonts w:ascii="Consolas" w:hAnsi="Consolas"/>
      <w:szCs w:val="21"/>
    </w:rPr>
  </w:style>
  <w:style w:type="character" w:styleId="Heading7Char" w:customStyle="1">
    <w:name w:val="Heading 7 Char"/>
    <w:basedOn w:val="DefaultParagraphFont"/>
    <w:link w:val="Heading7"/>
    <w:uiPriority w:val="9"/>
    <w:semiHidden/>
    <w:rsid w:val="002554CD"/>
    <w:rPr>
      <w:rFonts w:asciiTheme="majorHAnsi" w:hAnsiTheme="majorHAnsi" w:eastAsiaTheme="majorEastAsia" w:cstheme="majorBidi"/>
      <w:i/>
      <w:iCs/>
      <w:color w:val="004F5B" w:themeColor="accent1" w:themeShade="7F"/>
    </w:rPr>
  </w:style>
  <w:style w:type="character" w:styleId="Heading6Char" w:customStyle="1">
    <w:name w:val="Heading 6 Char"/>
    <w:basedOn w:val="DefaultParagraphFont"/>
    <w:link w:val="Heading6"/>
    <w:uiPriority w:val="9"/>
    <w:semiHidden/>
    <w:rsid w:val="002554CD"/>
    <w:rPr>
      <w:rFonts w:asciiTheme="majorHAnsi" w:hAnsiTheme="majorHAnsi" w:eastAsiaTheme="majorEastAsia" w:cstheme="majorBidi"/>
      <w:color w:val="004F5B" w:themeColor="accent1" w:themeShade="7F"/>
    </w:rPr>
  </w:style>
  <w:style w:type="paragraph" w:styleId="ListParagraph">
    <w:uiPriority w:val="34"/>
    <w:name w:val="List Paragraph"/>
    <w:basedOn w:val="Normal"/>
    <w:qFormat/>
    <w:rsid w:val="2C65B832"/>
    <w:pPr>
      <w:spacing/>
      <w:ind w:left="720"/>
      <w:contextualSpacing/>
    </w:pPr>
  </w:style>
  <w:style w:type="paragraph" w:styleId="TOC2">
    <w:uiPriority w:val="39"/>
    <w:name w:val="toc 2"/>
    <w:basedOn w:val="Normal"/>
    <w:next w:val="Normal"/>
    <w:unhideWhenUsed/>
    <w:rsid w:val="2C65B832"/>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Id2040131340" /><Relationship Type="http://schemas.openxmlformats.org/officeDocument/2006/relationships/image" Target="/media/image2.png" Id="rId1571629994" /><Relationship Type="http://schemas.microsoft.com/office/2020/10/relationships/intelligence" Target="intelligence2.xml" Id="Ree60011da21c44c6" /><Relationship Type="http://schemas.openxmlformats.org/officeDocument/2006/relationships/image" Target="/media/image2.jpg" Id="rId1502309072" /><Relationship Type="http://schemas.openxmlformats.org/officeDocument/2006/relationships/header" Target="header.xml" Id="Rd3d26d55daf44610" /><Relationship Type="http://schemas.openxmlformats.org/officeDocument/2006/relationships/header" Target="header2.xml" Id="Ree1e9a896ced4a43" /><Relationship Type="http://schemas.openxmlformats.org/officeDocument/2006/relationships/footer" Target="footer2.xml" Id="Rd3dc903e7e5d48a1"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vv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7fd991a9518bc5014f8767b333f36e7b">
  <xsd:schema xmlns:xsd="http://www.w3.org/2001/XMLSchema" xmlns:xs="http://www.w3.org/2001/XMLSchema" xmlns:p="http://schemas.microsoft.com/office/2006/metadata/properties" xmlns:ns3="0085e1a2-9cbf-4b92-866b-21f3c89040b6" targetNamespace="http://schemas.microsoft.com/office/2006/metadata/properties" ma:root="true" ma:fieldsID="74ae4545dbb135e953fd982b027a76e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A46481-D1A4-4D55-B26B-31E4B4047D53}">
  <ds:schemaRefs>
    <ds:schemaRef ds:uri="http://schemas.microsoft.com/office/2006/metadata/properties"/>
    <ds:schemaRef ds:uri="http://www.w3.org/2000/xmlns/"/>
    <ds:schemaRef ds:uri="0085e1a2-9cbf-4b92-866b-21f3c89040b6"/>
    <ds:schemaRef ds:uri="http://www.w3.org/2001/XMLSchema-instance"/>
  </ds:schemaRefs>
</ds:datastoreItem>
</file>

<file path=customXml/itemProps2.xml><?xml version="1.0" encoding="utf-8"?>
<ds:datastoreItem xmlns:ds="http://schemas.openxmlformats.org/officeDocument/2006/customXml" ds:itemID="{21243B8E-A054-47FB-9866-5DDF7A333412}">
  <ds:schemaRefs>
    <ds:schemaRef ds:uri="http://schemas.microsoft.com/sharepoint/v3/contenttype/forms"/>
  </ds:schemaRefs>
</ds:datastoreItem>
</file>

<file path=customXml/itemProps3.xml><?xml version="1.0" encoding="utf-8"?>
<ds:datastoreItem xmlns:ds="http://schemas.openxmlformats.org/officeDocument/2006/customXml" ds:itemID="{B3DC35AA-9B13-40A3-85D8-55D21237C1F5}">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Student%20report%20with%20photo.dotx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Collins</dc:creator>
  <keywords/>
  <dc:description/>
  <lastModifiedBy>Liv Collins (2403891)</lastModifiedBy>
  <revision>12</revision>
  <dcterms:created xsi:type="dcterms:W3CDTF">2026-03-26T14:05:00.0000000Z</dcterms:created>
  <dcterms:modified xsi:type="dcterms:W3CDTF">2026-05-04T14:35:26.2468770Z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