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0D88BB40" w:rsidP="2B9538E2" w:rsidRDefault="0D88BB40" w14:paraId="7DBD21AA" w14:textId="61E4BB3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32"/>
          <w:szCs w:val="32"/>
        </w:rPr>
      </w:pPr>
      <w:r w:rsidRPr="2B9538E2" w:rsidR="0D88BB40">
        <w:rPr>
          <w:b w:val="1"/>
          <w:bCs w:val="1"/>
          <w:sz w:val="32"/>
          <w:szCs w:val="32"/>
        </w:rPr>
        <w:t>James Purser: Business Card and Showreel:</w:t>
      </w:r>
    </w:p>
    <w:p w:rsidR="61D16EC6" w:rsidP="2B9538E2" w:rsidRDefault="61D16EC6" w14:paraId="7A2358FD" w14:textId="4BE0F9F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sz w:val="28"/>
          <w:szCs w:val="28"/>
        </w:rPr>
      </w:pPr>
      <w:r w:rsidRPr="2B9538E2" w:rsidR="61D16EC6">
        <w:rPr>
          <w:i w:val="1"/>
          <w:iCs w:val="1"/>
          <w:sz w:val="28"/>
          <w:szCs w:val="28"/>
        </w:rPr>
        <w:t>Critical Review 2023</w:t>
      </w:r>
    </w:p>
    <w:p w:rsidR="2B9538E2" w:rsidP="2B9538E2" w:rsidRDefault="2B9538E2" w14:paraId="5E2A8D2F" w14:textId="7915732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sz w:val="28"/>
          <w:szCs w:val="28"/>
        </w:rPr>
      </w:pPr>
    </w:p>
    <w:p w:rsidR="61D16EC6" w:rsidP="2B9538E2" w:rsidRDefault="61D16EC6" w14:paraId="682F5B3C" w14:textId="133D907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i w:val="0"/>
          <w:iCs w:val="0"/>
          <w:sz w:val="28"/>
          <w:szCs w:val="28"/>
        </w:rPr>
      </w:pPr>
      <w:r w:rsidRPr="2B9538E2" w:rsidR="61D16EC6">
        <w:rPr>
          <w:b w:val="1"/>
          <w:bCs w:val="1"/>
          <w:i w:val="0"/>
          <w:iCs w:val="0"/>
          <w:sz w:val="28"/>
          <w:szCs w:val="28"/>
        </w:rPr>
        <w:t>Business Card:</w:t>
      </w:r>
    </w:p>
    <w:p w:rsidR="61D16EC6" w:rsidP="2B9538E2" w:rsidRDefault="61D16EC6" w14:paraId="1EEA3423" w14:textId="076600C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1"/>
          <w:iCs w:val="1"/>
          <w:sz w:val="28"/>
          <w:szCs w:val="28"/>
        </w:rPr>
      </w:pPr>
      <w:r w:rsidRPr="2B9538E2" w:rsidR="61D16EC6">
        <w:rPr>
          <w:b w:val="0"/>
          <w:bCs w:val="0"/>
          <w:i w:val="1"/>
          <w:iCs w:val="1"/>
          <w:sz w:val="28"/>
          <w:szCs w:val="28"/>
        </w:rPr>
        <w:t>Business Card (Green) - Selecte</w:t>
      </w:r>
      <w:r w:rsidRPr="2B9538E2" w:rsidR="57BEA1BD">
        <w:rPr>
          <w:b w:val="0"/>
          <w:bCs w:val="0"/>
          <w:i w:val="1"/>
          <w:iCs w:val="1"/>
          <w:sz w:val="28"/>
          <w:szCs w:val="28"/>
        </w:rPr>
        <w:t>d Choice</w:t>
      </w:r>
    </w:p>
    <w:p w:rsidR="57BEA1BD" w:rsidP="2B9538E2" w:rsidRDefault="57BEA1BD" w14:paraId="06155E62" w14:textId="106A061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7BEA1BD">
        <w:drawing>
          <wp:inline wp14:editId="7144F1E1" wp14:anchorId="057EDA43">
            <wp:extent cx="4572000" cy="3057525"/>
            <wp:effectExtent l="0" t="0" r="0" b="0"/>
            <wp:docPr id="4474490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7554f277af84c7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9538E2" w:rsidP="2B9538E2" w:rsidRDefault="2B9538E2" w14:paraId="16D4F553" w14:textId="57BEA25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1"/>
          <w:iCs w:val="1"/>
          <w:sz w:val="28"/>
          <w:szCs w:val="28"/>
        </w:rPr>
      </w:pPr>
    </w:p>
    <w:p w:rsidR="57BEA1BD" w:rsidP="2B9538E2" w:rsidRDefault="57BEA1BD" w14:paraId="4969A84C" w14:textId="23144CF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1"/>
          <w:iCs w:val="1"/>
          <w:sz w:val="28"/>
          <w:szCs w:val="28"/>
        </w:rPr>
      </w:pPr>
      <w:r w:rsidRPr="2B9538E2" w:rsidR="57BEA1BD">
        <w:rPr>
          <w:b w:val="0"/>
          <w:bCs w:val="0"/>
          <w:i w:val="1"/>
          <w:iCs w:val="1"/>
          <w:sz w:val="28"/>
          <w:szCs w:val="28"/>
        </w:rPr>
        <w:t xml:space="preserve">Business Card (Red) - </w:t>
      </w:r>
      <w:r w:rsidRPr="2B9538E2" w:rsidR="57BEA1BD">
        <w:rPr>
          <w:b w:val="0"/>
          <w:bCs w:val="0"/>
          <w:i w:val="1"/>
          <w:iCs w:val="1"/>
          <w:sz w:val="28"/>
          <w:szCs w:val="28"/>
        </w:rPr>
        <w:t>Alternative</w:t>
      </w:r>
    </w:p>
    <w:p w:rsidR="57BEA1BD" w:rsidP="2B9538E2" w:rsidRDefault="57BEA1BD" w14:paraId="254F2FEA" w14:textId="22F6380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7BEA1BD">
        <w:drawing>
          <wp:inline wp14:editId="05E29705" wp14:anchorId="73BD51B0">
            <wp:extent cx="4572000" cy="3057525"/>
            <wp:effectExtent l="0" t="0" r="0" b="0"/>
            <wp:docPr id="11169203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f0b70dca5984ef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BEA1BD" w:rsidP="2B9538E2" w:rsidRDefault="57BEA1BD" w14:paraId="3138EBE5" w14:textId="51D50DA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1"/>
          <w:iCs w:val="1"/>
          <w:sz w:val="28"/>
          <w:szCs w:val="28"/>
        </w:rPr>
      </w:pPr>
      <w:r w:rsidRPr="2B9538E2" w:rsidR="57BEA1BD">
        <w:rPr>
          <w:b w:val="0"/>
          <w:bCs w:val="0"/>
          <w:i w:val="1"/>
          <w:iCs w:val="1"/>
          <w:sz w:val="28"/>
          <w:szCs w:val="28"/>
        </w:rPr>
        <w:t>Business Card (Grey) - Alternative</w:t>
      </w:r>
    </w:p>
    <w:p w:rsidR="57BEA1BD" w:rsidP="2B9538E2" w:rsidRDefault="57BEA1BD" w14:paraId="051ECF08" w14:textId="055EB3B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7BEA1BD">
        <w:drawing>
          <wp:inline wp14:editId="43C0DE78" wp14:anchorId="0CBCB704">
            <wp:extent cx="4572000" cy="3057525"/>
            <wp:effectExtent l="0" t="0" r="0" b="0"/>
            <wp:docPr id="17329875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3a77eb8fff64d9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9538E2" w:rsidP="2B9538E2" w:rsidRDefault="2B9538E2" w14:paraId="386C3D77" w14:textId="2095BE9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57BEA1BD" w:rsidP="2B9538E2" w:rsidRDefault="57BEA1BD" w14:paraId="40D86687" w14:textId="4BD490C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i w:val="0"/>
          <w:iCs w:val="0"/>
          <w:sz w:val="28"/>
          <w:szCs w:val="28"/>
        </w:rPr>
      </w:pPr>
      <w:r w:rsidRPr="2B9538E2" w:rsidR="57BEA1BD">
        <w:rPr>
          <w:b w:val="1"/>
          <w:bCs w:val="1"/>
          <w:i w:val="0"/>
          <w:iCs w:val="0"/>
          <w:sz w:val="28"/>
          <w:szCs w:val="28"/>
        </w:rPr>
        <w:t>Showreel:</w:t>
      </w:r>
    </w:p>
    <w:p w:rsidR="2B9538E2" w:rsidP="2B9538E2" w:rsidRDefault="2B9538E2" w14:paraId="1BD6A4CC" w14:textId="4058113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i w:val="0"/>
          <w:iCs w:val="0"/>
          <w:sz w:val="28"/>
          <w:szCs w:val="28"/>
        </w:rPr>
      </w:pPr>
      <w:hyperlink r:id="R0bbdfadd9657401e">
        <w:r w:rsidRPr="2B9538E2" w:rsidR="2B9538E2">
          <w:rPr>
            <w:rStyle w:val="Hyperlink"/>
            <w:b w:val="1"/>
            <w:bCs w:val="1"/>
            <w:i w:val="0"/>
            <w:iCs w:val="0"/>
            <w:sz w:val="28"/>
            <w:szCs w:val="28"/>
          </w:rPr>
          <w:t>James Purser - Game Art and Design Showreel</w:t>
        </w:r>
      </w:hyperlink>
    </w:p>
    <w:p w:rsidR="2B9538E2" w:rsidRDefault="2B9538E2" w14:paraId="2C2770EF" w14:textId="50244A79">
      <w:r w:rsidR="2B9538E2">
        <w:drawing>
          <wp:anchor distT="0" distB="0" distL="114300" distR="114300" simplePos="0" relativeHeight="251658240" behindDoc="0" locked="0" layoutInCell="1" allowOverlap="1" wp14:editId="300B6CE9" wp14:anchorId="23687E1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014036965" name="picture" title="Video titled: James Purser - Game Art and Design Showreel">
              <a:hlinkClick r:id="R381d1a01e8174958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430ff1a1bc754e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bsHsfY81_to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B9538E2" w:rsidP="2B9538E2" w:rsidRDefault="2B9538E2" w14:paraId="7AB0E986" w14:textId="46A3F86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i w:val="0"/>
          <w:iCs w:val="0"/>
          <w:sz w:val="28"/>
          <w:szCs w:val="28"/>
        </w:rPr>
      </w:pPr>
    </w:p>
    <w:p w:rsidR="2B9538E2" w:rsidP="2B9538E2" w:rsidRDefault="2B9538E2" w14:paraId="7C409528" w14:textId="3224F34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i w:val="0"/>
          <w:iCs w:val="0"/>
          <w:sz w:val="28"/>
          <w:szCs w:val="28"/>
        </w:rPr>
      </w:pPr>
    </w:p>
    <w:p w:rsidR="2B9538E2" w:rsidP="2B9538E2" w:rsidRDefault="2B9538E2" w14:paraId="5997E695" w14:textId="432A92C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31C0DFB3" w:rsidP="2B9538E2" w:rsidRDefault="31C0DFB3" w14:paraId="2ED590A1" w14:textId="563FCEF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</w:rPr>
      </w:pPr>
      <w:r w:rsidRPr="435BA944" w:rsidR="31C0DFB3">
        <w:rPr>
          <w:b w:val="1"/>
          <w:bCs w:val="1"/>
          <w:sz w:val="28"/>
          <w:szCs w:val="28"/>
        </w:rPr>
        <w:t>Bibliography:</w:t>
      </w:r>
    </w:p>
    <w:p w:rsidR="435BA944" w:rsidP="435BA944" w:rsidRDefault="435BA944" w14:paraId="603341CB" w14:textId="6E416F9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</w:rPr>
      </w:pPr>
    </w:p>
    <w:p w:rsidR="483C2050" w:rsidP="435BA944" w:rsidRDefault="483C2050" w14:paraId="5E8FB4BD" w14:textId="037D8FB0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color w:val="000000" w:themeColor="text1" w:themeTint="FF" w:themeShade="FF"/>
          <w:lang w:val="en-GB"/>
        </w:rPr>
      </w:pPr>
      <w:r w:rsidRPr="435BA944" w:rsidR="483C2050"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[1] dafont.com, [Online]. Available: </w:t>
      </w:r>
      <w:hyperlink r:id="Rb529c71a64f34f99">
        <w:r w:rsidRPr="435BA944" w:rsidR="483C2050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https://www.dafont.com/</w:t>
        </w:r>
      </w:hyperlink>
      <w:r w:rsidRPr="435BA944" w:rsidR="483C2050"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May 2, 2023].</w:t>
      </w:r>
    </w:p>
    <w:p w:rsidR="435BA944" w:rsidP="435BA944" w:rsidRDefault="435BA944" w14:paraId="56DBCB9C" w14:textId="0921A1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color w:val="000000" w:themeColor="text1" w:themeTint="FF" w:themeShade="FF"/>
          <w:lang w:val="en-GB"/>
        </w:rPr>
      </w:pPr>
    </w:p>
    <w:p w:rsidR="483C2050" w:rsidP="435BA944" w:rsidRDefault="483C2050" w14:paraId="389F161A" w14:textId="7324FC1A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color w:val="000000" w:themeColor="text1" w:themeTint="FF" w:themeShade="FF"/>
          <w:lang w:val="en-GB"/>
        </w:rPr>
      </w:pPr>
      <w:r w:rsidRPr="435BA944" w:rsidR="483C2050"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[2] Adobe. (2021). Adobe Photoshop [Computer software]. </w:t>
      </w:r>
      <w:hyperlink r:id="R470575ed1fc34448">
        <w:r w:rsidRPr="435BA944" w:rsidR="483C2050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https://www.adobe.com/products/photoshop.html</w:t>
        </w:r>
      </w:hyperlink>
    </w:p>
    <w:p w:rsidR="435BA944" w:rsidP="435BA944" w:rsidRDefault="435BA944" w14:paraId="5655D09F" w14:textId="1E3377F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color w:val="000000" w:themeColor="text1" w:themeTint="FF" w:themeShade="FF"/>
          <w:lang w:val="en-GB"/>
        </w:rPr>
      </w:pPr>
    </w:p>
    <w:p w:rsidR="483C2050" w:rsidP="435BA944" w:rsidRDefault="483C2050" w14:paraId="439C76BB" w14:textId="2A7B1F73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color w:val="000000" w:themeColor="text1" w:themeTint="FF" w:themeShade="FF"/>
          <w:lang w:val="en-GB"/>
        </w:rPr>
      </w:pPr>
      <w:r w:rsidRPr="435BA944" w:rsidR="483C2050"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[3] Adobe. (2021). Adobe Premiere Pro [Computer software]. </w:t>
      </w:r>
      <w:hyperlink r:id="R737a87b8402246f4">
        <w:r w:rsidRPr="435BA944" w:rsidR="483C2050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https://www.adobe.com/products/premiere.html</w:t>
        </w:r>
      </w:hyperlink>
    </w:p>
    <w:p w:rsidR="435BA944" w:rsidP="435BA944" w:rsidRDefault="435BA944" w14:paraId="04A18D24" w14:textId="74171D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color w:val="000000" w:themeColor="text1" w:themeTint="FF" w:themeShade="FF"/>
          <w:lang w:val="en-GB"/>
        </w:rPr>
      </w:pPr>
    </w:p>
    <w:p w:rsidR="483C2050" w:rsidP="435BA944" w:rsidRDefault="483C2050" w14:paraId="72F71F69" w14:textId="7AD295B3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color w:val="000000" w:themeColor="text1" w:themeTint="FF" w:themeShade="FF"/>
        </w:rPr>
      </w:pPr>
      <w:r w:rsidRPr="435BA944" w:rsidR="483C2050"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[4] The GIMP Development Team. (2021). GIMP [Computer software]. </w:t>
      </w:r>
      <w:hyperlink r:id="Rf64f0b92821f4878">
        <w:r w:rsidRPr="435BA944" w:rsidR="483C2050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https://www.gimp.org/</w:t>
        </w:r>
      </w:hyperlink>
    </w:p>
    <w:p w:rsidR="435BA944" w:rsidP="435BA944" w:rsidRDefault="435BA944" w14:paraId="7C90F0BF" w14:textId="1C22034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color w:val="000000" w:themeColor="text1" w:themeTint="FF" w:themeShade="FF"/>
        </w:rPr>
      </w:pPr>
    </w:p>
    <w:p w:rsidR="16562ECD" w:rsidP="435BA944" w:rsidRDefault="16562ECD" w14:paraId="5850CC7F" w14:textId="665ED9A5">
      <w:pPr>
        <w:pStyle w:val="ListParagraph"/>
        <w:numPr>
          <w:ilvl w:val="0"/>
          <w:numId w:val="2"/>
        </w:numPr>
        <w:rPr/>
      </w:pPr>
      <w:r w:rsidRPr="435BA944" w:rsidR="16562ECD"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[5] A. Gregory, (2022, November 29). How to Create an Effective Business Card. The Balance Money. </w:t>
      </w:r>
      <w:hyperlink r:id="R25996724668c4fc0">
        <w:r w:rsidRPr="435BA944" w:rsidR="16562ECD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https://www.thebalancemoney.com/effective-business-card-2951735</w:t>
        </w:r>
        <w:r>
          <w:br/>
        </w:r>
      </w:hyperlink>
    </w:p>
    <w:p w:rsidR="435BA944" w:rsidP="435BA944" w:rsidRDefault="435BA944" w14:paraId="5297C376" w14:textId="1D6BFCA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color w:val="000000" w:themeColor="text1" w:themeTint="FF" w:themeShade="FF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d1c22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9ebba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394093"/>
    <w:rsid w:val="0795EA6E"/>
    <w:rsid w:val="0C695B91"/>
    <w:rsid w:val="0D88BB40"/>
    <w:rsid w:val="16562ECD"/>
    <w:rsid w:val="1A4E15EB"/>
    <w:rsid w:val="1AEB9C80"/>
    <w:rsid w:val="24795669"/>
    <w:rsid w:val="2AEBC9B3"/>
    <w:rsid w:val="2B9538E2"/>
    <w:rsid w:val="31C0DFB3"/>
    <w:rsid w:val="424897D1"/>
    <w:rsid w:val="435BA944"/>
    <w:rsid w:val="471C08F4"/>
    <w:rsid w:val="483C2050"/>
    <w:rsid w:val="57BEA1BD"/>
    <w:rsid w:val="5A74ECCC"/>
    <w:rsid w:val="5C10BD2D"/>
    <w:rsid w:val="5DAC8D8E"/>
    <w:rsid w:val="61394093"/>
    <w:rsid w:val="61D16EC6"/>
    <w:rsid w:val="67870949"/>
    <w:rsid w:val="71D1BA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394093"/>
  <w15:chartTrackingRefBased/>
  <w15:docId w15:val="{505297E4-5E65-4A76-8246-0CFFE24884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17554f277af84c7b" /><Relationship Type="http://schemas.openxmlformats.org/officeDocument/2006/relationships/image" Target="/media/image2.png" Id="R6f0b70dca5984ef8" /><Relationship Type="http://schemas.openxmlformats.org/officeDocument/2006/relationships/image" Target="/media/image3.png" Id="R53a77eb8fff64d91" /><Relationship Type="http://schemas.openxmlformats.org/officeDocument/2006/relationships/hyperlink" Target="https://www.youtube.com/watch?v=bsHsfY81_to" TargetMode="External" Id="R0bbdfadd9657401e" /><Relationship Type="http://schemas.openxmlformats.org/officeDocument/2006/relationships/image" Target="/media/image.jpg" Id="R430ff1a1bc754e73" /><Relationship Type="http://schemas.openxmlformats.org/officeDocument/2006/relationships/hyperlink" Target="https://www.youtube.com/watch?v=bsHsfY81_to" TargetMode="External" Id="R381d1a01e8174958" /><Relationship Type="http://schemas.openxmlformats.org/officeDocument/2006/relationships/numbering" Target="/word/numbering.xml" Id="R29fe675cdbaa4673" /><Relationship Type="http://schemas.openxmlformats.org/officeDocument/2006/relationships/hyperlink" Target="https://www.dafont.com/" TargetMode="External" Id="Rb529c71a64f34f99" /><Relationship Type="http://schemas.openxmlformats.org/officeDocument/2006/relationships/hyperlink" Target="https://www.adobe.com/products/photoshop.html" TargetMode="External" Id="R470575ed1fc34448" /><Relationship Type="http://schemas.openxmlformats.org/officeDocument/2006/relationships/hyperlink" Target="https://www.adobe.com/products/premiere.html" TargetMode="External" Id="R737a87b8402246f4" /><Relationship Type="http://schemas.openxmlformats.org/officeDocument/2006/relationships/hyperlink" Target="https://www.gimp.org/" TargetMode="External" Id="Rf64f0b92821f4878" /><Relationship Type="http://schemas.openxmlformats.org/officeDocument/2006/relationships/hyperlink" Target="https://www.thebalancemoney.com/effective-business-card-2951735" TargetMode="External" Id="R25996724668c4fc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Purser (2004333)</dc:creator>
  <keywords/>
  <dc:description/>
  <lastModifiedBy>James Purser (2004333)</lastModifiedBy>
  <revision>3</revision>
  <dcterms:created xsi:type="dcterms:W3CDTF">2023-05-02T13:21:46.0592535Z</dcterms:created>
  <dcterms:modified xsi:type="dcterms:W3CDTF">2023-05-02T13:46:09.4011755Z</dcterms:modified>
</coreProperties>
</file>