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40649350"/>
        <w:docPartObj>
          <w:docPartGallery w:val="Cover Pages"/>
          <w:docPartUnique/>
        </w:docPartObj>
      </w:sdtPr>
      <w:sdtContent>
        <w:p w:rsidR="003311FF" w:rsidRDefault="003311FF"/>
        <w:p w:rsidR="003311FF" w:rsidRDefault="003311FF">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2913C1" w:rsidRDefault="002913C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Team working: Organisational Audit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2913C1" w:rsidRDefault="002913C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Team working: Organisational Audit</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913C1" w:rsidRDefault="002913C1">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2913C1" w:rsidRDefault="002913C1">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2913C1" w:rsidRDefault="002913C1">
                                    <w:pPr>
                                      <w:pStyle w:val="NoSpacing"/>
                                      <w:spacing w:before="40" w:after="40"/>
                                      <w:rPr>
                                        <w:caps/>
                                        <w:color w:val="5B9BD5" w:themeColor="accent1"/>
                                        <w:sz w:val="28"/>
                                        <w:szCs w:val="28"/>
                                      </w:rPr>
                                    </w:pPr>
                                    <w:r>
                                      <w:rPr>
                                        <w:caps/>
                                        <w:color w:val="5B9BD5" w:themeColor="accent1"/>
                                        <w:sz w:val="28"/>
                                        <w:szCs w:val="28"/>
                                      </w:rPr>
                                      <w:t>principles of managing organisations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2913C1" w:rsidRDefault="00D435AE">
                                    <w:pPr>
                                      <w:pStyle w:val="NoSpacing"/>
                                      <w:spacing w:before="40" w:after="40"/>
                                      <w:rPr>
                                        <w:caps/>
                                        <w:color w:val="4472C4" w:themeColor="accent5"/>
                                        <w:sz w:val="24"/>
                                        <w:szCs w:val="24"/>
                                      </w:rPr>
                                    </w:pPr>
                                    <w:r>
                                      <w:rPr>
                                        <w:caps/>
                                        <w:color w:val="4472C4" w:themeColor="accent5"/>
                                        <w:sz w:val="24"/>
                                        <w:szCs w:val="24"/>
                                      </w:rPr>
                                      <w:t xml:space="preserve">Mhairi Price, alicia hiles &amp; courtney james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2913C1" w:rsidRDefault="002913C1">
                              <w:pPr>
                                <w:pStyle w:val="NoSpacing"/>
                                <w:spacing w:before="40" w:after="40"/>
                                <w:rPr>
                                  <w:caps/>
                                  <w:color w:val="5B9BD5" w:themeColor="accent1"/>
                                  <w:sz w:val="28"/>
                                  <w:szCs w:val="28"/>
                                </w:rPr>
                              </w:pPr>
                              <w:r>
                                <w:rPr>
                                  <w:caps/>
                                  <w:color w:val="5B9BD5" w:themeColor="accent1"/>
                                  <w:sz w:val="28"/>
                                  <w:szCs w:val="28"/>
                                </w:rPr>
                                <w:t>principles of managing organisations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2913C1" w:rsidRDefault="00D435AE">
                              <w:pPr>
                                <w:pStyle w:val="NoSpacing"/>
                                <w:spacing w:before="40" w:after="40"/>
                                <w:rPr>
                                  <w:caps/>
                                  <w:color w:val="4472C4" w:themeColor="accent5"/>
                                  <w:sz w:val="24"/>
                                  <w:szCs w:val="24"/>
                                </w:rPr>
                              </w:pPr>
                              <w:r>
                                <w:rPr>
                                  <w:caps/>
                                  <w:color w:val="4472C4" w:themeColor="accent5"/>
                                  <w:sz w:val="24"/>
                                  <w:szCs w:val="24"/>
                                </w:rPr>
                                <w:t xml:space="preserve">Mhairi Price, alicia hiles &amp; courtney james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2913C1" w:rsidRDefault="002913C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2913C1" w:rsidRDefault="002913C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sdtContent>
    </w:sdt>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Default="003311FF"/>
    <w:p w:rsidR="003311FF" w:rsidRPr="006F347F" w:rsidRDefault="00DD54F5" w:rsidP="00CF40BD">
      <w:pPr>
        <w:pStyle w:val="Heading2"/>
        <w:spacing w:line="360" w:lineRule="auto"/>
        <w:rPr>
          <w:rFonts w:ascii="Arial" w:hAnsi="Arial" w:cs="Arial"/>
          <w:sz w:val="28"/>
        </w:rPr>
      </w:pPr>
      <w:bookmarkStart w:id="0" w:name="_Toc513190425"/>
      <w:r w:rsidRPr="006F347F">
        <w:rPr>
          <w:rFonts w:ascii="Arial" w:hAnsi="Arial" w:cs="Arial"/>
          <w:sz w:val="28"/>
        </w:rPr>
        <w:lastRenderedPageBreak/>
        <w:t>Executive Summary</w:t>
      </w:r>
      <w:bookmarkEnd w:id="0"/>
    </w:p>
    <w:p w:rsidR="003311FF" w:rsidRDefault="00844835" w:rsidP="00CF40BD">
      <w:pPr>
        <w:spacing w:line="360" w:lineRule="auto"/>
        <w:jc w:val="both"/>
        <w:rPr>
          <w:rFonts w:ascii="Arial" w:hAnsi="Arial" w:cs="Arial"/>
          <w:sz w:val="24"/>
        </w:rPr>
      </w:pPr>
      <w:r>
        <w:rPr>
          <w:rFonts w:ascii="Arial" w:hAnsi="Arial" w:cs="Arial"/>
          <w:sz w:val="24"/>
        </w:rPr>
        <w:t>This report is an organisation audit focusing o</w:t>
      </w:r>
      <w:r w:rsidR="00CF40BD">
        <w:rPr>
          <w:rFonts w:ascii="Arial" w:hAnsi="Arial" w:cs="Arial"/>
          <w:sz w:val="24"/>
        </w:rPr>
        <w:t>n the organisation Butlin’s. This</w:t>
      </w:r>
      <w:r>
        <w:rPr>
          <w:rFonts w:ascii="Arial" w:hAnsi="Arial" w:cs="Arial"/>
          <w:sz w:val="24"/>
        </w:rPr>
        <w:t xml:space="preserve"> report provides information on</w:t>
      </w:r>
      <w:r w:rsidR="00CF40BD">
        <w:rPr>
          <w:rFonts w:ascii="Arial" w:hAnsi="Arial" w:cs="Arial"/>
          <w:sz w:val="24"/>
        </w:rPr>
        <w:t xml:space="preserve"> the</w:t>
      </w:r>
      <w:r>
        <w:rPr>
          <w:rFonts w:ascii="Arial" w:hAnsi="Arial" w:cs="Arial"/>
          <w:sz w:val="24"/>
        </w:rPr>
        <w:t xml:space="preserve"> organisation structure, culture, goal</w:t>
      </w:r>
      <w:r w:rsidR="00CF40BD">
        <w:rPr>
          <w:rFonts w:ascii="Arial" w:hAnsi="Arial" w:cs="Arial"/>
          <w:sz w:val="24"/>
        </w:rPr>
        <w:t>s</w:t>
      </w:r>
      <w:r>
        <w:rPr>
          <w:rFonts w:ascii="Arial" w:hAnsi="Arial" w:cs="Arial"/>
          <w:sz w:val="24"/>
        </w:rPr>
        <w:t xml:space="preserve"> and key objectives. It includes the recent changes and new initiatives, the key organisations stakeholders and the approach to sustainability and the Green Agenda. This report was produced through conducting thorough research on the organisation and was completed by a team of three members. Following the report is a contribution audit where Tuckman’s group development model and Belbin’s team roles theory was used so that the team can assess and evaluate each team </w:t>
      </w:r>
      <w:r w:rsidR="00C33BCC">
        <w:rPr>
          <w:rFonts w:ascii="Arial" w:hAnsi="Arial" w:cs="Arial"/>
          <w:sz w:val="24"/>
        </w:rPr>
        <w:t>member’s</w:t>
      </w:r>
      <w:r>
        <w:rPr>
          <w:rFonts w:ascii="Arial" w:hAnsi="Arial" w:cs="Arial"/>
          <w:sz w:val="24"/>
        </w:rPr>
        <w:t xml:space="preserve"> contribution to the task. The team was also marked </w:t>
      </w:r>
      <w:r w:rsidR="00C33BCC">
        <w:rPr>
          <w:rFonts w:ascii="Arial" w:hAnsi="Arial" w:cs="Arial"/>
          <w:sz w:val="24"/>
        </w:rPr>
        <w:t xml:space="preserve">out of 20 based on their performance throughout the task. </w:t>
      </w: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3311FF" w:rsidRDefault="003311FF">
      <w:pPr>
        <w:rPr>
          <w:rFonts w:ascii="Arial" w:hAnsi="Arial" w:cs="Arial"/>
          <w:sz w:val="24"/>
        </w:rPr>
      </w:pPr>
    </w:p>
    <w:p w:rsidR="00DD54F5" w:rsidRDefault="00DD54F5" w:rsidP="00DD54F5">
      <w:pPr>
        <w:rPr>
          <w:rFonts w:ascii="Arial" w:hAnsi="Arial" w:cs="Arial"/>
          <w:sz w:val="24"/>
        </w:rPr>
      </w:pPr>
    </w:p>
    <w:p w:rsidR="00DD54F5" w:rsidRDefault="00DD54F5" w:rsidP="00DD54F5">
      <w:pPr>
        <w:rPr>
          <w:rFonts w:ascii="Arial" w:hAnsi="Arial" w:cs="Arial"/>
          <w:sz w:val="24"/>
        </w:rPr>
      </w:pPr>
    </w:p>
    <w:sdt>
      <w:sdtPr>
        <w:rPr>
          <w:rFonts w:asciiTheme="minorHAnsi" w:eastAsiaTheme="minorHAnsi" w:hAnsiTheme="minorHAnsi" w:cstheme="minorBidi"/>
          <w:color w:val="auto"/>
          <w:sz w:val="22"/>
          <w:szCs w:val="22"/>
          <w:lang w:val="en-GB"/>
        </w:rPr>
        <w:id w:val="-270861814"/>
        <w:docPartObj>
          <w:docPartGallery w:val="Table of Contents"/>
          <w:docPartUnique/>
        </w:docPartObj>
      </w:sdtPr>
      <w:sdtEndPr>
        <w:rPr>
          <w:b/>
          <w:bCs/>
          <w:noProof/>
        </w:rPr>
      </w:sdtEndPr>
      <w:sdtContent>
        <w:p w:rsidR="00DD54F5" w:rsidRPr="007052B0" w:rsidRDefault="00DD54F5" w:rsidP="007052B0">
          <w:pPr>
            <w:pStyle w:val="TOCHeading"/>
            <w:spacing w:line="360" w:lineRule="auto"/>
            <w:jc w:val="both"/>
            <w:rPr>
              <w:rFonts w:ascii="Arial" w:hAnsi="Arial" w:cs="Arial"/>
              <w:sz w:val="28"/>
              <w:szCs w:val="28"/>
            </w:rPr>
          </w:pPr>
          <w:r w:rsidRPr="007052B0">
            <w:rPr>
              <w:rFonts w:ascii="Arial" w:hAnsi="Arial" w:cs="Arial"/>
              <w:sz w:val="28"/>
              <w:szCs w:val="28"/>
            </w:rPr>
            <w:t>Contents</w:t>
          </w:r>
        </w:p>
        <w:p w:rsidR="004539AB" w:rsidRPr="004539AB" w:rsidRDefault="00DD54F5" w:rsidP="004539AB">
          <w:pPr>
            <w:pStyle w:val="TOC2"/>
            <w:tabs>
              <w:tab w:val="right" w:leader="dot" w:pos="9016"/>
            </w:tabs>
            <w:spacing w:line="360" w:lineRule="auto"/>
            <w:jc w:val="both"/>
            <w:rPr>
              <w:rFonts w:ascii="Arial" w:eastAsiaTheme="minorEastAsia" w:hAnsi="Arial" w:cs="Arial"/>
              <w:noProof/>
              <w:sz w:val="24"/>
              <w:lang w:eastAsia="en-GB"/>
            </w:rPr>
          </w:pPr>
          <w:r w:rsidRPr="007052B0">
            <w:rPr>
              <w:rFonts w:ascii="Arial" w:hAnsi="Arial" w:cs="Arial"/>
              <w:sz w:val="24"/>
              <w:szCs w:val="28"/>
            </w:rPr>
            <w:fldChar w:fldCharType="begin"/>
          </w:r>
          <w:r w:rsidRPr="007052B0">
            <w:rPr>
              <w:rFonts w:ascii="Arial" w:hAnsi="Arial" w:cs="Arial"/>
              <w:sz w:val="24"/>
              <w:szCs w:val="28"/>
            </w:rPr>
            <w:instrText xml:space="preserve"> TOC \o "1-3" \h \z \u </w:instrText>
          </w:r>
          <w:r w:rsidRPr="007052B0">
            <w:rPr>
              <w:rFonts w:ascii="Arial" w:hAnsi="Arial" w:cs="Arial"/>
              <w:sz w:val="24"/>
              <w:szCs w:val="28"/>
            </w:rPr>
            <w:fldChar w:fldCharType="separate"/>
          </w:r>
          <w:hyperlink w:anchor="_Toc513190425" w:history="1">
            <w:r w:rsidR="004539AB" w:rsidRPr="004539AB">
              <w:rPr>
                <w:rStyle w:val="Hyperlink"/>
                <w:rFonts w:ascii="Arial" w:hAnsi="Arial" w:cs="Arial"/>
                <w:noProof/>
                <w:sz w:val="24"/>
              </w:rPr>
              <w:t>Executive Summary</w:t>
            </w:r>
            <w:r w:rsidR="004539AB" w:rsidRPr="004539AB">
              <w:rPr>
                <w:rFonts w:ascii="Arial" w:hAnsi="Arial" w:cs="Arial"/>
                <w:noProof/>
                <w:webHidden/>
                <w:sz w:val="24"/>
              </w:rPr>
              <w:tab/>
            </w:r>
            <w:r w:rsidR="004539AB" w:rsidRPr="004539AB">
              <w:rPr>
                <w:rFonts w:ascii="Arial" w:hAnsi="Arial" w:cs="Arial"/>
                <w:noProof/>
                <w:webHidden/>
                <w:sz w:val="24"/>
              </w:rPr>
              <w:fldChar w:fldCharType="begin"/>
            </w:r>
            <w:r w:rsidR="004539AB" w:rsidRPr="004539AB">
              <w:rPr>
                <w:rFonts w:ascii="Arial" w:hAnsi="Arial" w:cs="Arial"/>
                <w:noProof/>
                <w:webHidden/>
                <w:sz w:val="24"/>
              </w:rPr>
              <w:instrText xml:space="preserve"> PAGEREF _Toc513190425 \h </w:instrText>
            </w:r>
            <w:r w:rsidR="004539AB" w:rsidRPr="004539AB">
              <w:rPr>
                <w:rFonts w:ascii="Arial" w:hAnsi="Arial" w:cs="Arial"/>
                <w:noProof/>
                <w:webHidden/>
                <w:sz w:val="24"/>
              </w:rPr>
            </w:r>
            <w:r w:rsidR="004539AB" w:rsidRPr="004539AB">
              <w:rPr>
                <w:rFonts w:ascii="Arial" w:hAnsi="Arial" w:cs="Arial"/>
                <w:noProof/>
                <w:webHidden/>
                <w:sz w:val="24"/>
              </w:rPr>
              <w:fldChar w:fldCharType="separate"/>
            </w:r>
            <w:r w:rsidR="004539AB" w:rsidRPr="004539AB">
              <w:rPr>
                <w:rFonts w:ascii="Arial" w:hAnsi="Arial" w:cs="Arial"/>
                <w:noProof/>
                <w:webHidden/>
                <w:sz w:val="24"/>
              </w:rPr>
              <w:t>1</w:t>
            </w:r>
            <w:r w:rsidR="004539AB"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26" w:history="1">
            <w:r w:rsidRPr="004539AB">
              <w:rPr>
                <w:rStyle w:val="Hyperlink"/>
                <w:rFonts w:ascii="Arial" w:hAnsi="Arial" w:cs="Arial"/>
                <w:noProof/>
                <w:sz w:val="24"/>
              </w:rPr>
              <w:t>Introduction</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_Toc513190426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2</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27" w:history="1">
            <w:r w:rsidRPr="004539AB">
              <w:rPr>
                <w:rStyle w:val="Hyperlink"/>
                <w:rFonts w:ascii="Arial" w:hAnsi="Arial" w:cs="Arial"/>
                <w:noProof/>
                <w:sz w:val="24"/>
              </w:rPr>
              <w:t>Butlin’s</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_Toc513190427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3</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28" w:history="1">
            <w:r w:rsidRPr="004539AB">
              <w:rPr>
                <w:rStyle w:val="Hyperlink"/>
                <w:rFonts w:ascii="Arial" w:hAnsi="Arial" w:cs="Arial"/>
                <w:noProof/>
                <w:sz w:val="24"/>
              </w:rPr>
              <w:t>Organisation structure, culture, goal &amp; key objectives</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_Toc513190428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4</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29" w:history="1">
            <w:r w:rsidRPr="004539AB">
              <w:rPr>
                <w:rStyle w:val="Hyperlink"/>
                <w:rFonts w:ascii="Arial" w:hAnsi="Arial" w:cs="Arial"/>
                <w:noProof/>
                <w:sz w:val="24"/>
              </w:rPr>
              <w:t>Recent changes/ new initiatives</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_Toc513190429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7</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30" w:history="1">
            <w:r w:rsidRPr="004539AB">
              <w:rPr>
                <w:rStyle w:val="Hyperlink"/>
                <w:rFonts w:ascii="Arial" w:hAnsi="Arial" w:cs="Arial"/>
                <w:noProof/>
                <w:sz w:val="24"/>
              </w:rPr>
              <w:t>Key organisational stakeholders</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_Toc513190430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9</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31" w:history="1">
            <w:r w:rsidRPr="004539AB">
              <w:rPr>
                <w:rStyle w:val="Hyperlink"/>
                <w:rFonts w:ascii="Arial" w:hAnsi="Arial" w:cs="Arial"/>
                <w:noProof/>
                <w:sz w:val="24"/>
              </w:rPr>
              <w:t>Approach to sustainability and the Green Agenda</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_Toc513190431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12</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32" w:history="1">
            <w:r w:rsidRPr="004539AB">
              <w:rPr>
                <w:rStyle w:val="Hyperlink"/>
                <w:rFonts w:ascii="Arial" w:hAnsi="Arial" w:cs="Arial"/>
                <w:noProof/>
                <w:sz w:val="24"/>
              </w:rPr>
              <w:t>Conclusion</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_Toc513190432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14</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33" w:history="1">
            <w:r w:rsidRPr="004539AB">
              <w:rPr>
                <w:rStyle w:val="Hyperlink"/>
                <w:rFonts w:ascii="Arial" w:hAnsi="Arial" w:cs="Arial"/>
                <w:noProof/>
                <w:sz w:val="24"/>
              </w:rPr>
              <w:t>Reference List</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_Toc513190433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16</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34" w:history="1">
            <w:r w:rsidRPr="004539AB">
              <w:rPr>
                <w:rStyle w:val="Hyperlink"/>
                <w:rFonts w:ascii="Arial" w:hAnsi="Arial" w:cs="Arial"/>
                <w:noProof/>
                <w:sz w:val="24"/>
              </w:rPr>
              <w:t>Appendices</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_Toc513190434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19</w:t>
            </w:r>
            <w:r w:rsidRPr="004539AB">
              <w:rPr>
                <w:rFonts w:ascii="Arial" w:hAnsi="Arial" w:cs="Arial"/>
                <w:noProof/>
                <w:webHidden/>
                <w:sz w:val="24"/>
              </w:rPr>
              <w:fldChar w:fldCharType="end"/>
            </w:r>
          </w:hyperlink>
        </w:p>
        <w:p w:rsidR="004539AB" w:rsidRPr="004539AB" w:rsidRDefault="004539AB" w:rsidP="004539AB">
          <w:pPr>
            <w:pStyle w:val="TOC2"/>
            <w:tabs>
              <w:tab w:val="right" w:leader="dot" w:pos="9016"/>
            </w:tabs>
            <w:spacing w:line="360" w:lineRule="auto"/>
            <w:jc w:val="both"/>
            <w:rPr>
              <w:rFonts w:ascii="Arial" w:eastAsiaTheme="minorEastAsia" w:hAnsi="Arial" w:cs="Arial"/>
              <w:noProof/>
              <w:sz w:val="24"/>
              <w:lang w:eastAsia="en-GB"/>
            </w:rPr>
          </w:pPr>
          <w:hyperlink w:anchor="_Toc513190435" w:history="1">
            <w:r w:rsidRPr="004539AB">
              <w:rPr>
                <w:rStyle w:val="Hyperlink"/>
                <w:rFonts w:ascii="Arial" w:hAnsi="Arial" w:cs="Arial"/>
                <w:noProof/>
                <w:sz w:val="24"/>
              </w:rPr>
              <w:t>Contribution Audit</w:t>
            </w:r>
            <w:r w:rsidRPr="004539AB">
              <w:rPr>
                <w:rFonts w:ascii="Arial" w:hAnsi="Arial" w:cs="Arial"/>
                <w:noProof/>
                <w:webHidden/>
                <w:sz w:val="24"/>
              </w:rPr>
              <w:tab/>
            </w:r>
            <w:r w:rsidRPr="004539AB">
              <w:rPr>
                <w:rFonts w:ascii="Arial" w:hAnsi="Arial" w:cs="Arial"/>
                <w:noProof/>
                <w:webHidden/>
                <w:sz w:val="24"/>
              </w:rPr>
              <w:fldChar w:fldCharType="begin"/>
            </w:r>
            <w:r w:rsidRPr="004539AB">
              <w:rPr>
                <w:rFonts w:ascii="Arial" w:hAnsi="Arial" w:cs="Arial"/>
                <w:noProof/>
                <w:webHidden/>
                <w:sz w:val="24"/>
              </w:rPr>
              <w:instrText xml:space="preserve"> PAGEREF _Toc513190435 \h </w:instrText>
            </w:r>
            <w:r w:rsidRPr="004539AB">
              <w:rPr>
                <w:rFonts w:ascii="Arial" w:hAnsi="Arial" w:cs="Arial"/>
                <w:noProof/>
                <w:webHidden/>
                <w:sz w:val="24"/>
              </w:rPr>
            </w:r>
            <w:r w:rsidRPr="004539AB">
              <w:rPr>
                <w:rFonts w:ascii="Arial" w:hAnsi="Arial" w:cs="Arial"/>
                <w:noProof/>
                <w:webHidden/>
                <w:sz w:val="24"/>
              </w:rPr>
              <w:fldChar w:fldCharType="separate"/>
            </w:r>
            <w:r w:rsidRPr="004539AB">
              <w:rPr>
                <w:rFonts w:ascii="Arial" w:hAnsi="Arial" w:cs="Arial"/>
                <w:noProof/>
                <w:webHidden/>
                <w:sz w:val="24"/>
              </w:rPr>
              <w:t>22</w:t>
            </w:r>
            <w:r w:rsidRPr="004539AB">
              <w:rPr>
                <w:rFonts w:ascii="Arial" w:hAnsi="Arial" w:cs="Arial"/>
                <w:noProof/>
                <w:webHidden/>
                <w:sz w:val="24"/>
              </w:rPr>
              <w:fldChar w:fldCharType="end"/>
            </w:r>
          </w:hyperlink>
        </w:p>
        <w:p w:rsidR="00DD54F5" w:rsidRPr="0030463E" w:rsidRDefault="00DD54F5" w:rsidP="007052B0">
          <w:pPr>
            <w:spacing w:line="360" w:lineRule="auto"/>
            <w:jc w:val="both"/>
          </w:pPr>
          <w:r w:rsidRPr="007052B0">
            <w:rPr>
              <w:rFonts w:ascii="Arial" w:hAnsi="Arial" w:cs="Arial"/>
              <w:b/>
              <w:bCs/>
              <w:noProof/>
              <w:sz w:val="24"/>
              <w:szCs w:val="28"/>
            </w:rPr>
            <w:fldChar w:fldCharType="end"/>
          </w:r>
        </w:p>
      </w:sdtContent>
    </w:sdt>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75442A" w:rsidRPr="0075442A" w:rsidRDefault="0075442A" w:rsidP="0075442A">
      <w:pPr>
        <w:pStyle w:val="Heading2"/>
        <w:spacing w:line="360" w:lineRule="auto"/>
        <w:rPr>
          <w:rFonts w:ascii="Arial" w:hAnsi="Arial" w:cs="Arial"/>
          <w:sz w:val="28"/>
        </w:rPr>
      </w:pPr>
      <w:bookmarkStart w:id="1" w:name="_Toc513190426"/>
      <w:r w:rsidRPr="0075442A">
        <w:rPr>
          <w:rFonts w:ascii="Arial" w:hAnsi="Arial" w:cs="Arial"/>
          <w:sz w:val="28"/>
        </w:rPr>
        <w:lastRenderedPageBreak/>
        <w:t>Introduction</w:t>
      </w:r>
      <w:bookmarkEnd w:id="1"/>
    </w:p>
    <w:p w:rsidR="003311FF" w:rsidRPr="0030463E" w:rsidRDefault="003311FF" w:rsidP="007052B0">
      <w:pPr>
        <w:spacing w:line="360" w:lineRule="auto"/>
        <w:jc w:val="both"/>
        <w:rPr>
          <w:rFonts w:ascii="Arial" w:hAnsi="Arial" w:cs="Arial"/>
          <w:sz w:val="24"/>
        </w:rPr>
      </w:pPr>
      <w:r w:rsidRPr="0030463E">
        <w:rPr>
          <w:rFonts w:ascii="Arial" w:hAnsi="Arial" w:cs="Arial"/>
          <w:sz w:val="24"/>
        </w:rPr>
        <w:t xml:space="preserve">The aim of this report is to work as a team and produce an organisational audit and </w:t>
      </w:r>
      <w:r w:rsidR="00F229E3" w:rsidRPr="0030463E">
        <w:rPr>
          <w:rFonts w:ascii="Arial" w:hAnsi="Arial" w:cs="Arial"/>
          <w:sz w:val="24"/>
        </w:rPr>
        <w:t xml:space="preserve">contribution audit on a chosen organisation. The team name is “Team One” each individual within the team has their own topic to research and produce a written section that will be included in this report. Mhairi Price will be researching the </w:t>
      </w:r>
      <w:r w:rsidR="00F229E3" w:rsidRPr="0030463E">
        <w:rPr>
          <w:rFonts w:ascii="Arial" w:hAnsi="Arial" w:cs="Arial"/>
          <w:i/>
          <w:sz w:val="24"/>
        </w:rPr>
        <w:t>key organisation stakeholders</w:t>
      </w:r>
      <w:r w:rsidR="00F229E3" w:rsidRPr="0030463E">
        <w:rPr>
          <w:rFonts w:ascii="Arial" w:hAnsi="Arial" w:cs="Arial"/>
          <w:sz w:val="24"/>
        </w:rPr>
        <w:t xml:space="preserve">, Alicia </w:t>
      </w:r>
      <w:proofErr w:type="spellStart"/>
      <w:r w:rsidR="00F229E3" w:rsidRPr="0030463E">
        <w:rPr>
          <w:rFonts w:ascii="Arial" w:hAnsi="Arial" w:cs="Arial"/>
          <w:sz w:val="24"/>
        </w:rPr>
        <w:t>Hiles</w:t>
      </w:r>
      <w:proofErr w:type="spellEnd"/>
      <w:r w:rsidR="00F229E3" w:rsidRPr="0030463E">
        <w:rPr>
          <w:rFonts w:ascii="Arial" w:hAnsi="Arial" w:cs="Arial"/>
          <w:sz w:val="24"/>
        </w:rPr>
        <w:t xml:space="preserve"> will be researching </w:t>
      </w:r>
      <w:r w:rsidR="00F229E3" w:rsidRPr="0030463E">
        <w:rPr>
          <w:rFonts w:ascii="Arial" w:hAnsi="Arial" w:cs="Arial"/>
          <w:i/>
          <w:sz w:val="24"/>
        </w:rPr>
        <w:t>organisation structure, culture, goals, and key objectives</w:t>
      </w:r>
      <w:r w:rsidR="00F229E3" w:rsidRPr="0030463E">
        <w:rPr>
          <w:rFonts w:ascii="Arial" w:hAnsi="Arial" w:cs="Arial"/>
          <w:sz w:val="24"/>
        </w:rPr>
        <w:t xml:space="preserve">, Courtney James will be researching </w:t>
      </w:r>
      <w:r w:rsidR="00F229E3" w:rsidRPr="0030463E">
        <w:rPr>
          <w:rFonts w:ascii="Arial" w:hAnsi="Arial" w:cs="Arial"/>
          <w:i/>
          <w:sz w:val="24"/>
        </w:rPr>
        <w:t>recent changes/ new initiatives</w:t>
      </w:r>
      <w:r w:rsidR="00F229E3" w:rsidRPr="0030463E">
        <w:rPr>
          <w:rFonts w:ascii="Arial" w:hAnsi="Arial" w:cs="Arial"/>
          <w:sz w:val="24"/>
        </w:rPr>
        <w:t xml:space="preserve"> and all members will be researching </w:t>
      </w:r>
      <w:r w:rsidR="00F229E3" w:rsidRPr="0030463E">
        <w:rPr>
          <w:rFonts w:ascii="Arial" w:hAnsi="Arial" w:cs="Arial"/>
          <w:i/>
          <w:sz w:val="24"/>
        </w:rPr>
        <w:t>approach to sustainability and the Green Agenda</w:t>
      </w:r>
      <w:r w:rsidR="00F229E3" w:rsidRPr="0030463E">
        <w:rPr>
          <w:rFonts w:ascii="Arial" w:hAnsi="Arial" w:cs="Arial"/>
          <w:sz w:val="24"/>
        </w:rPr>
        <w:t>. The chosen organisation the team has decided to audit is Butlin’s</w:t>
      </w:r>
      <w:r w:rsidR="00B53EA3" w:rsidRPr="0030463E">
        <w:rPr>
          <w:rFonts w:ascii="Arial" w:hAnsi="Arial" w:cs="Arial"/>
          <w:sz w:val="24"/>
        </w:rPr>
        <w:t xml:space="preserve">, </w:t>
      </w:r>
      <w:r w:rsidR="00F229E3" w:rsidRPr="0030463E">
        <w:rPr>
          <w:rFonts w:ascii="Arial" w:hAnsi="Arial" w:cs="Arial"/>
          <w:sz w:val="24"/>
        </w:rPr>
        <w:t xml:space="preserve">relevant theories and key definitions will be included throughout the report. </w:t>
      </w: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3311FF" w:rsidRPr="0030463E" w:rsidRDefault="003311FF">
      <w:pPr>
        <w:rPr>
          <w:rFonts w:ascii="Arial" w:hAnsi="Arial" w:cs="Arial"/>
          <w:sz w:val="24"/>
        </w:rPr>
      </w:pPr>
    </w:p>
    <w:p w:rsidR="00F229E3" w:rsidRPr="0030463E" w:rsidRDefault="00F229E3" w:rsidP="00F229E3">
      <w:pPr>
        <w:rPr>
          <w:rFonts w:ascii="Arial" w:hAnsi="Arial" w:cs="Arial"/>
          <w:sz w:val="24"/>
        </w:rPr>
      </w:pPr>
    </w:p>
    <w:p w:rsidR="00F229E3" w:rsidRPr="0030463E" w:rsidRDefault="00F229E3" w:rsidP="00F229E3">
      <w:pPr>
        <w:rPr>
          <w:rFonts w:ascii="Arial" w:hAnsi="Arial" w:cs="Arial"/>
          <w:sz w:val="24"/>
        </w:rPr>
      </w:pPr>
    </w:p>
    <w:p w:rsidR="00F229E3" w:rsidRPr="0030463E" w:rsidRDefault="00F229E3" w:rsidP="00F229E3">
      <w:pPr>
        <w:rPr>
          <w:rFonts w:ascii="Arial" w:hAnsi="Arial" w:cs="Arial"/>
          <w:sz w:val="24"/>
        </w:rPr>
      </w:pPr>
    </w:p>
    <w:p w:rsidR="00F229E3" w:rsidRPr="0030463E" w:rsidRDefault="00F229E3" w:rsidP="00F229E3">
      <w:pPr>
        <w:rPr>
          <w:rFonts w:ascii="Arial" w:hAnsi="Arial" w:cs="Arial"/>
          <w:sz w:val="24"/>
        </w:rPr>
      </w:pPr>
    </w:p>
    <w:p w:rsidR="00F229E3" w:rsidRPr="0030463E" w:rsidRDefault="00F229E3" w:rsidP="00F229E3">
      <w:pPr>
        <w:rPr>
          <w:rFonts w:ascii="Arial" w:hAnsi="Arial" w:cs="Arial"/>
          <w:sz w:val="24"/>
        </w:rPr>
      </w:pPr>
    </w:p>
    <w:p w:rsidR="00F229E3" w:rsidRPr="0030463E" w:rsidRDefault="00D462A2" w:rsidP="006F347F">
      <w:pPr>
        <w:pStyle w:val="Heading2"/>
        <w:spacing w:line="360" w:lineRule="auto"/>
        <w:rPr>
          <w:rFonts w:ascii="Arial" w:hAnsi="Arial" w:cs="Arial"/>
          <w:sz w:val="28"/>
        </w:rPr>
      </w:pPr>
      <w:bookmarkStart w:id="2" w:name="_Toc513190427"/>
      <w:r w:rsidRPr="0030463E">
        <w:rPr>
          <w:rFonts w:ascii="Arial" w:hAnsi="Arial" w:cs="Arial"/>
          <w:sz w:val="28"/>
        </w:rPr>
        <w:lastRenderedPageBreak/>
        <w:t>Butlin</w:t>
      </w:r>
      <w:r w:rsidR="001E0E8B">
        <w:rPr>
          <w:rFonts w:ascii="Arial" w:hAnsi="Arial" w:cs="Arial"/>
          <w:sz w:val="28"/>
        </w:rPr>
        <w:t>’</w:t>
      </w:r>
      <w:r w:rsidRPr="0030463E">
        <w:rPr>
          <w:rFonts w:ascii="Arial" w:hAnsi="Arial" w:cs="Arial"/>
          <w:sz w:val="28"/>
        </w:rPr>
        <w:t>s</w:t>
      </w:r>
      <w:bookmarkEnd w:id="2"/>
    </w:p>
    <w:p w:rsidR="00CD1C82" w:rsidRPr="0030463E" w:rsidRDefault="007942AD" w:rsidP="006F347F">
      <w:pPr>
        <w:spacing w:line="360" w:lineRule="auto"/>
        <w:jc w:val="both"/>
        <w:rPr>
          <w:rFonts w:ascii="Arial" w:hAnsi="Arial" w:cs="Arial"/>
          <w:sz w:val="24"/>
        </w:rPr>
      </w:pPr>
      <w:r w:rsidRPr="0030463E">
        <w:rPr>
          <w:rFonts w:ascii="Arial" w:hAnsi="Arial" w:cs="Arial"/>
          <w:sz w:val="24"/>
        </w:rPr>
        <w:t xml:space="preserve">The company that will be researched is Butlin’s. </w:t>
      </w:r>
      <w:r w:rsidR="009C0678" w:rsidRPr="0030463E">
        <w:rPr>
          <w:rFonts w:ascii="Arial" w:hAnsi="Arial" w:cs="Arial"/>
          <w:sz w:val="24"/>
        </w:rPr>
        <w:t>Butlin’s is a well-known and popular leisure company in the UK with a chain of large beachside resorts situated around the UK</w:t>
      </w:r>
      <w:r w:rsidR="004B74DB" w:rsidRPr="0030463E">
        <w:rPr>
          <w:rFonts w:ascii="Arial" w:hAnsi="Arial" w:cs="Arial"/>
          <w:sz w:val="24"/>
        </w:rPr>
        <w:t>. Billy Butlin’s is the founder of the large holiday camp company and opened the first ever Butlin’s resort  in Skegness, Lincolnshire on the 11</w:t>
      </w:r>
      <w:r w:rsidR="004B74DB" w:rsidRPr="0030463E">
        <w:rPr>
          <w:rFonts w:ascii="Arial" w:hAnsi="Arial" w:cs="Arial"/>
          <w:sz w:val="24"/>
          <w:vertAlign w:val="superscript"/>
        </w:rPr>
        <w:t>th</w:t>
      </w:r>
      <w:r w:rsidR="004B74DB" w:rsidRPr="0030463E">
        <w:rPr>
          <w:rFonts w:ascii="Arial" w:hAnsi="Arial" w:cs="Arial"/>
          <w:sz w:val="24"/>
        </w:rPr>
        <w:t xml:space="preserve"> of April 1936 and since then has expanded and opened a further two, one located in Bognor Regis, West Sussex and </w:t>
      </w:r>
      <w:r w:rsidR="00067EC7" w:rsidRPr="0030463E">
        <w:rPr>
          <w:rFonts w:ascii="Arial" w:hAnsi="Arial" w:cs="Arial"/>
          <w:sz w:val="24"/>
        </w:rPr>
        <w:t xml:space="preserve">the other in </w:t>
      </w:r>
      <w:r w:rsidR="004B74DB" w:rsidRPr="0030463E">
        <w:rPr>
          <w:rFonts w:ascii="Arial" w:hAnsi="Arial" w:cs="Arial"/>
          <w:sz w:val="24"/>
        </w:rPr>
        <w:t xml:space="preserve">Mine head, Somerset. </w:t>
      </w:r>
      <w:r w:rsidR="009C0678" w:rsidRPr="0030463E">
        <w:rPr>
          <w:rFonts w:ascii="Arial" w:hAnsi="Arial" w:cs="Arial"/>
          <w:sz w:val="24"/>
        </w:rPr>
        <w:t xml:space="preserve">Butlin’s provides its customers with affordable holidays in a safe and secure environment and welcomes 1.5 million guests annually. </w:t>
      </w: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Pr="0030463E" w:rsidRDefault="00024338" w:rsidP="006F347F">
      <w:pPr>
        <w:spacing w:line="360" w:lineRule="auto"/>
        <w:jc w:val="both"/>
        <w:rPr>
          <w:rFonts w:ascii="Arial" w:hAnsi="Arial" w:cs="Arial"/>
          <w:sz w:val="24"/>
        </w:rPr>
      </w:pPr>
    </w:p>
    <w:p w:rsidR="00024338" w:rsidRDefault="0087759C" w:rsidP="00024338">
      <w:pPr>
        <w:pStyle w:val="Heading2"/>
        <w:spacing w:line="360" w:lineRule="auto"/>
        <w:rPr>
          <w:rFonts w:ascii="Arial" w:hAnsi="Arial" w:cs="Arial"/>
          <w:sz w:val="28"/>
        </w:rPr>
      </w:pPr>
      <w:bookmarkStart w:id="3" w:name="_Toc513190428"/>
      <w:r>
        <w:rPr>
          <w:rFonts w:ascii="Arial" w:hAnsi="Arial" w:cs="Arial"/>
          <w:sz w:val="28"/>
        </w:rPr>
        <w:lastRenderedPageBreak/>
        <w:t>Organisation s</w:t>
      </w:r>
      <w:r w:rsidR="00024338" w:rsidRPr="0030463E">
        <w:rPr>
          <w:rFonts w:ascii="Arial" w:hAnsi="Arial" w:cs="Arial"/>
          <w:sz w:val="28"/>
        </w:rPr>
        <w:t>tructure, culture, goal &amp; key objectives</w:t>
      </w:r>
      <w:bookmarkEnd w:id="3"/>
      <w:r w:rsidR="00024338" w:rsidRPr="0030463E">
        <w:rPr>
          <w:rFonts w:ascii="Arial" w:hAnsi="Arial" w:cs="Arial"/>
          <w:sz w:val="28"/>
        </w:rPr>
        <w:t xml:space="preserve"> </w:t>
      </w:r>
    </w:p>
    <w:p w:rsidR="00504621" w:rsidRPr="00504621" w:rsidRDefault="00F23D85" w:rsidP="00504621">
      <w:pPr>
        <w:spacing w:line="360" w:lineRule="auto"/>
        <w:jc w:val="both"/>
        <w:rPr>
          <w:rFonts w:ascii="Arial" w:hAnsi="Arial" w:cs="Arial"/>
          <w:sz w:val="24"/>
        </w:rPr>
      </w:pPr>
      <w:r w:rsidRPr="00F23D85">
        <w:rPr>
          <w:rFonts w:ascii="Arial" w:hAnsi="Arial" w:cs="Arial"/>
          <w:i/>
          <w:sz w:val="24"/>
        </w:rPr>
        <w:t>“</w:t>
      </w:r>
      <w:r w:rsidR="00504621" w:rsidRPr="00F23D85">
        <w:rPr>
          <w:rFonts w:ascii="Arial" w:hAnsi="Arial" w:cs="Arial"/>
          <w:i/>
          <w:sz w:val="24"/>
        </w:rPr>
        <w:t>The structure of an organisation can be defined simply as the sum total of the ways in which it divides labour into distinct tasks and then achie</w:t>
      </w:r>
      <w:r w:rsidRPr="00F23D85">
        <w:rPr>
          <w:rFonts w:ascii="Arial" w:hAnsi="Arial" w:cs="Arial"/>
          <w:i/>
          <w:sz w:val="24"/>
        </w:rPr>
        <w:t>ves co-ordination between them.”</w:t>
      </w:r>
      <w:r>
        <w:rPr>
          <w:rFonts w:ascii="Arial" w:hAnsi="Arial" w:cs="Arial"/>
          <w:sz w:val="24"/>
        </w:rPr>
        <w:t xml:space="preserve"> </w:t>
      </w:r>
      <w:proofErr w:type="spellStart"/>
      <w:r w:rsidR="00504621" w:rsidRPr="00504621">
        <w:rPr>
          <w:rFonts w:ascii="Arial" w:hAnsi="Arial" w:cs="Arial"/>
          <w:sz w:val="24"/>
        </w:rPr>
        <w:t>Mintzberg</w:t>
      </w:r>
      <w:proofErr w:type="spellEnd"/>
      <w:r w:rsidR="00F578D1">
        <w:rPr>
          <w:rFonts w:ascii="Arial" w:hAnsi="Arial" w:cs="Arial"/>
          <w:sz w:val="24"/>
        </w:rPr>
        <w:t xml:space="preserve">, </w:t>
      </w:r>
      <w:r w:rsidR="00504621" w:rsidRPr="00504621">
        <w:rPr>
          <w:rFonts w:ascii="Arial" w:hAnsi="Arial" w:cs="Arial"/>
          <w:sz w:val="24"/>
        </w:rPr>
        <w:t>(1979)</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Butlin</w:t>
      </w:r>
      <w:r w:rsidR="00F578D1">
        <w:rPr>
          <w:rFonts w:ascii="Arial" w:hAnsi="Arial" w:cs="Arial"/>
          <w:sz w:val="24"/>
        </w:rPr>
        <w:t>’</w:t>
      </w:r>
      <w:r w:rsidRPr="00504621">
        <w:rPr>
          <w:rFonts w:ascii="Arial" w:hAnsi="Arial" w:cs="Arial"/>
          <w:sz w:val="24"/>
        </w:rPr>
        <w:t>s recently undertook an improvement with their work ethic and it meant that each member of staff were happy to go out of their way for all guests. Butlin</w:t>
      </w:r>
      <w:r w:rsidR="00F578D1">
        <w:rPr>
          <w:rFonts w:ascii="Arial" w:hAnsi="Arial" w:cs="Arial"/>
          <w:sz w:val="24"/>
        </w:rPr>
        <w:t>’</w:t>
      </w:r>
      <w:r w:rsidRPr="00504621">
        <w:rPr>
          <w:rFonts w:ascii="Arial" w:hAnsi="Arial" w:cs="Arial"/>
          <w:sz w:val="24"/>
        </w:rPr>
        <w:t>s decided that they needed to reconnect with their employees and for that reason they decided to team up with Wilson Learning which are the organisation that had been working with Walt Disney Company to transform the company the way they approached customer care. The employees have now been taught to deal with a guest issues on-resort, whoever the guest first approaches then that member of staff will be required to resolve the issue. Every member of Butlin</w:t>
      </w:r>
      <w:r w:rsidR="00F578D1">
        <w:rPr>
          <w:rFonts w:ascii="Arial" w:hAnsi="Arial" w:cs="Arial"/>
          <w:sz w:val="24"/>
        </w:rPr>
        <w:t>’</w:t>
      </w:r>
      <w:r w:rsidRPr="00504621">
        <w:rPr>
          <w:rFonts w:ascii="Arial" w:hAnsi="Arial" w:cs="Arial"/>
          <w:sz w:val="24"/>
        </w:rPr>
        <w:t>s is empowered to act immediately to find a solution for whatever the issue may be. To achieve this, the key appealing qualities of empathy and a problem solving attitude should be identified. In which Butlin</w:t>
      </w:r>
      <w:r w:rsidR="00F578D1">
        <w:rPr>
          <w:rFonts w:ascii="Arial" w:hAnsi="Arial" w:cs="Arial"/>
          <w:sz w:val="24"/>
        </w:rPr>
        <w:t>’</w:t>
      </w:r>
      <w:r w:rsidRPr="00504621">
        <w:rPr>
          <w:rFonts w:ascii="Arial" w:hAnsi="Arial" w:cs="Arial"/>
          <w:sz w:val="24"/>
        </w:rPr>
        <w:t xml:space="preserve">s now look for these types of skills during the recruitment process. </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 xml:space="preserve">Butlin’s is a large chain of holiday camps in the UK meaning that to run all 3 of these large camps there must be a structure.  These camps include: </w:t>
      </w:r>
      <w:proofErr w:type="spellStart"/>
      <w:r w:rsidRPr="00504621">
        <w:rPr>
          <w:rFonts w:ascii="Arial" w:hAnsi="Arial" w:cs="Arial"/>
          <w:sz w:val="24"/>
        </w:rPr>
        <w:t>Minehead</w:t>
      </w:r>
      <w:proofErr w:type="spellEnd"/>
      <w:r w:rsidRPr="00504621">
        <w:rPr>
          <w:rFonts w:ascii="Arial" w:hAnsi="Arial" w:cs="Arial"/>
          <w:sz w:val="24"/>
        </w:rPr>
        <w:t>, Skegness and finally Bognor Regis. All camps provide family active sessions in which enable the families to spend time with one another which is usually the best thing to do on a holiday. All activities are specially designed to give a variety of fun things to take part in. Butlin</w:t>
      </w:r>
      <w:r w:rsidR="00F578D1">
        <w:rPr>
          <w:rFonts w:ascii="Arial" w:hAnsi="Arial" w:cs="Arial"/>
          <w:sz w:val="24"/>
        </w:rPr>
        <w:t>’</w:t>
      </w:r>
      <w:r w:rsidRPr="00504621">
        <w:rPr>
          <w:rFonts w:ascii="Arial" w:hAnsi="Arial" w:cs="Arial"/>
          <w:sz w:val="24"/>
        </w:rPr>
        <w:t xml:space="preserve">s offer many activity sessions which include: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Messy Time  (Under 5s)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Arts &amp; Crafts (for 9+)</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Arts &amp; Crafts (for 5+)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Splash </w:t>
      </w:r>
      <w:proofErr w:type="spellStart"/>
      <w:r w:rsidRPr="00504621">
        <w:rPr>
          <w:rFonts w:ascii="Arial" w:hAnsi="Arial" w:cs="Arial"/>
          <w:sz w:val="24"/>
        </w:rPr>
        <w:t>Waterworld</w:t>
      </w:r>
      <w:proofErr w:type="spellEnd"/>
      <w:r w:rsidRPr="00504621">
        <w:rPr>
          <w:rFonts w:ascii="Arial" w:hAnsi="Arial" w:cs="Arial"/>
          <w:sz w:val="24"/>
        </w:rPr>
        <w:t xml:space="preserve">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The Traditional Fairground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Live Shows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Sports Coaching</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 xml:space="preserve">By having these sorts of activities there for kids it will persuade more families to visit. </w:t>
      </w:r>
    </w:p>
    <w:p w:rsidR="00504621" w:rsidRPr="00504621" w:rsidRDefault="00504621" w:rsidP="00504621">
      <w:pPr>
        <w:spacing w:line="360" w:lineRule="auto"/>
        <w:jc w:val="both"/>
        <w:rPr>
          <w:rFonts w:ascii="Arial" w:hAnsi="Arial" w:cs="Arial"/>
          <w:b/>
          <w:sz w:val="24"/>
        </w:rPr>
      </w:pPr>
    </w:p>
    <w:p w:rsidR="00504621" w:rsidRPr="00504621" w:rsidRDefault="00504621" w:rsidP="00504621">
      <w:pPr>
        <w:spacing w:line="360" w:lineRule="auto"/>
        <w:jc w:val="both"/>
        <w:rPr>
          <w:rFonts w:ascii="Arial" w:hAnsi="Arial" w:cs="Arial"/>
          <w:sz w:val="24"/>
        </w:rPr>
      </w:pPr>
      <w:r w:rsidRPr="00504621">
        <w:rPr>
          <w:rFonts w:ascii="Arial" w:hAnsi="Arial" w:cs="Arial"/>
          <w:sz w:val="24"/>
        </w:rPr>
        <w:lastRenderedPageBreak/>
        <w:t>It stated that economic organizations are created entities within and by which people interact to reach individual and collective economic goals</w:t>
      </w:r>
      <w:r>
        <w:rPr>
          <w:rFonts w:ascii="Arial" w:hAnsi="Arial" w:cs="Arial"/>
          <w:sz w:val="24"/>
        </w:rPr>
        <w:t xml:space="preserve">. </w:t>
      </w:r>
      <w:r w:rsidRPr="00504621">
        <w:rPr>
          <w:rFonts w:ascii="Arial" w:hAnsi="Arial" w:cs="Arial"/>
          <w:sz w:val="24"/>
        </w:rPr>
        <w:t xml:space="preserve">(P. </w:t>
      </w:r>
      <w:proofErr w:type="spellStart"/>
      <w:r w:rsidRPr="00504621">
        <w:rPr>
          <w:rFonts w:ascii="Arial" w:hAnsi="Arial" w:cs="Arial"/>
          <w:sz w:val="24"/>
        </w:rPr>
        <w:t>Bertoletti</w:t>
      </w:r>
      <w:proofErr w:type="spellEnd"/>
      <w:r w:rsidRPr="00504621">
        <w:rPr>
          <w:rFonts w:ascii="Arial" w:hAnsi="Arial" w:cs="Arial"/>
          <w:sz w:val="24"/>
        </w:rPr>
        <w:t>)</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 xml:space="preserve">Butlin’s offer a holiday for all types of ages. By doing this it has opened up more business and bringing in more visitors. Not just do they cater for families and couples but they introduced the ‘Adult Weekend’ which are purely for over 18 year olds only. The events that may occur for the adult weekends are: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Back to the 2000’s</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90s reloaded</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Absolute radio 80’s weekender</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We love the 70’s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 xml:space="preserve">Soul weekender </w:t>
      </w:r>
    </w:p>
    <w:p w:rsidR="00504621" w:rsidRPr="00504621" w:rsidRDefault="00504621" w:rsidP="00504621">
      <w:pPr>
        <w:pStyle w:val="ListParagraph"/>
        <w:numPr>
          <w:ilvl w:val="0"/>
          <w:numId w:val="5"/>
        </w:numPr>
        <w:spacing w:after="200" w:line="360" w:lineRule="auto"/>
        <w:jc w:val="both"/>
        <w:rPr>
          <w:rFonts w:ascii="Arial" w:hAnsi="Arial" w:cs="Arial"/>
          <w:sz w:val="24"/>
        </w:rPr>
      </w:pPr>
      <w:r w:rsidRPr="00504621">
        <w:rPr>
          <w:rFonts w:ascii="Arial" w:hAnsi="Arial" w:cs="Arial"/>
          <w:sz w:val="24"/>
        </w:rPr>
        <w:t>Cream weekender</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According to KBG, Butlin</w:t>
      </w:r>
      <w:r w:rsidR="00F578D1">
        <w:rPr>
          <w:rFonts w:ascii="Arial" w:hAnsi="Arial" w:cs="Arial"/>
          <w:sz w:val="24"/>
        </w:rPr>
        <w:t>’</w:t>
      </w:r>
      <w:r w:rsidRPr="00504621">
        <w:rPr>
          <w:rFonts w:ascii="Arial" w:hAnsi="Arial" w:cs="Arial"/>
          <w:sz w:val="24"/>
        </w:rPr>
        <w:t>s Skegness has a capacity to accommodate 7,500 people every night and they have an average of 3,571 employees. There are many people employed with Butlin</w:t>
      </w:r>
      <w:r w:rsidR="00F578D1">
        <w:rPr>
          <w:rFonts w:ascii="Arial" w:hAnsi="Arial" w:cs="Arial"/>
          <w:sz w:val="24"/>
        </w:rPr>
        <w:t>’</w:t>
      </w:r>
      <w:r w:rsidRPr="00504621">
        <w:rPr>
          <w:rFonts w:ascii="Arial" w:hAnsi="Arial" w:cs="Arial"/>
          <w:sz w:val="24"/>
        </w:rPr>
        <w:t>s that have different roles and each induvial role is important as if there is no staff to cater for the number of guests then there’d not be a business. Without the family entertainment team then the families would be left to provide entertainment for themselves in which they do not want to be doing while away in which meaning they have to have an appropriate amount of activities. Any work that is undertaken by any members of staff then it’s usually for improvement and to make it safer for the guests.</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 xml:space="preserve">A current employee who is a fairground operator and a high ropes instructor in </w:t>
      </w:r>
      <w:proofErr w:type="spellStart"/>
      <w:r w:rsidRPr="00504621">
        <w:rPr>
          <w:rFonts w:ascii="Arial" w:hAnsi="Arial" w:cs="Arial"/>
          <w:sz w:val="24"/>
        </w:rPr>
        <w:t>Minehead</w:t>
      </w:r>
      <w:proofErr w:type="spellEnd"/>
      <w:r w:rsidRPr="00504621">
        <w:rPr>
          <w:rFonts w:ascii="Arial" w:hAnsi="Arial" w:cs="Arial"/>
          <w:sz w:val="24"/>
        </w:rPr>
        <w:t xml:space="preserve"> has left a review on Glassdoor giving a rating of 5*/5* in which case means the individual liked the job </w:t>
      </w:r>
      <w:r>
        <w:rPr>
          <w:rFonts w:ascii="Arial" w:hAnsi="Arial" w:cs="Arial"/>
          <w:sz w:val="24"/>
        </w:rPr>
        <w:t>at Butlin</w:t>
      </w:r>
      <w:r w:rsidR="00F578D1">
        <w:rPr>
          <w:rFonts w:ascii="Arial" w:hAnsi="Arial" w:cs="Arial"/>
          <w:sz w:val="24"/>
        </w:rPr>
        <w:t>’</w:t>
      </w:r>
      <w:r>
        <w:rPr>
          <w:rFonts w:ascii="Arial" w:hAnsi="Arial" w:cs="Arial"/>
          <w:sz w:val="24"/>
        </w:rPr>
        <w:t>s. It’s stated that they ha</w:t>
      </w:r>
      <w:r w:rsidRPr="00504621">
        <w:rPr>
          <w:rFonts w:ascii="Arial" w:hAnsi="Arial" w:cs="Arial"/>
          <w:sz w:val="24"/>
        </w:rPr>
        <w:t>ve been working for the company for less than a year and believe it’s an “amazing experience, make lifelong friends, and learn new things!”</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 xml:space="preserve">There is currently a seek to build a </w:t>
      </w:r>
      <w:r>
        <w:rPr>
          <w:rFonts w:ascii="Arial" w:hAnsi="Arial" w:cs="Arial"/>
          <w:sz w:val="24"/>
        </w:rPr>
        <w:t>£</w:t>
      </w:r>
      <w:r w:rsidRPr="00504621">
        <w:rPr>
          <w:rFonts w:ascii="Arial" w:hAnsi="Arial" w:cs="Arial"/>
          <w:sz w:val="24"/>
        </w:rPr>
        <w:t>20m</w:t>
      </w:r>
      <w:r>
        <w:rPr>
          <w:rFonts w:ascii="Arial" w:hAnsi="Arial" w:cs="Arial"/>
          <w:sz w:val="24"/>
        </w:rPr>
        <w:t>illion</w:t>
      </w:r>
      <w:r w:rsidRPr="00504621">
        <w:rPr>
          <w:rFonts w:ascii="Arial" w:hAnsi="Arial" w:cs="Arial"/>
          <w:sz w:val="24"/>
        </w:rPr>
        <w:t xml:space="preserve"> resort hotel at the existing </w:t>
      </w:r>
      <w:proofErr w:type="spellStart"/>
      <w:r w:rsidRPr="00504621">
        <w:rPr>
          <w:rFonts w:ascii="Arial" w:hAnsi="Arial" w:cs="Arial"/>
          <w:sz w:val="24"/>
        </w:rPr>
        <w:t>Minehead</w:t>
      </w:r>
      <w:proofErr w:type="spellEnd"/>
      <w:r w:rsidRPr="00504621">
        <w:rPr>
          <w:rFonts w:ascii="Arial" w:hAnsi="Arial" w:cs="Arial"/>
          <w:sz w:val="24"/>
        </w:rPr>
        <w:t xml:space="preserve"> resort in which if it goes ahead then the new hotel will create 100 new jobs not just for</w:t>
      </w:r>
      <w:r>
        <w:rPr>
          <w:rFonts w:ascii="Arial" w:hAnsi="Arial" w:cs="Arial"/>
          <w:sz w:val="24"/>
        </w:rPr>
        <w:t xml:space="preserve"> the locals but others seeking jobs</w:t>
      </w:r>
      <w:r w:rsidRPr="00504621">
        <w:rPr>
          <w:rFonts w:ascii="Arial" w:hAnsi="Arial" w:cs="Arial"/>
          <w:sz w:val="24"/>
        </w:rPr>
        <w:t xml:space="preserve">. The proposed hotel will accompaniment the development by providing a larger variety of accommodation and a new experience for visitors. </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lastRenderedPageBreak/>
        <w:t>Also Butlin</w:t>
      </w:r>
      <w:r w:rsidR="00F578D1">
        <w:rPr>
          <w:rFonts w:ascii="Arial" w:hAnsi="Arial" w:cs="Arial"/>
          <w:sz w:val="24"/>
        </w:rPr>
        <w:t>’</w:t>
      </w:r>
      <w:r w:rsidRPr="00504621">
        <w:rPr>
          <w:rFonts w:ascii="Arial" w:hAnsi="Arial" w:cs="Arial"/>
          <w:sz w:val="24"/>
        </w:rPr>
        <w:t xml:space="preserve">s are set out to spend millions on the Bognor Regis Resort. They are planning to invest </w:t>
      </w:r>
      <w:r w:rsidR="00205EAA">
        <w:rPr>
          <w:rFonts w:ascii="Arial" w:hAnsi="Arial" w:cs="Arial"/>
          <w:sz w:val="24"/>
        </w:rPr>
        <w:t>£30</w:t>
      </w:r>
      <w:r w:rsidRPr="00504621">
        <w:rPr>
          <w:rFonts w:ascii="Arial" w:hAnsi="Arial" w:cs="Arial"/>
          <w:sz w:val="24"/>
        </w:rPr>
        <w:t xml:space="preserve"> </w:t>
      </w:r>
      <w:r w:rsidR="00205EAA">
        <w:rPr>
          <w:rFonts w:ascii="Arial" w:hAnsi="Arial" w:cs="Arial"/>
          <w:sz w:val="24"/>
        </w:rPr>
        <w:t>- £</w:t>
      </w:r>
      <w:r w:rsidRPr="00504621">
        <w:rPr>
          <w:rFonts w:ascii="Arial" w:hAnsi="Arial" w:cs="Arial"/>
          <w:sz w:val="24"/>
        </w:rPr>
        <w:t>35m</w:t>
      </w:r>
      <w:r w:rsidR="00205EAA">
        <w:rPr>
          <w:rFonts w:ascii="Arial" w:hAnsi="Arial" w:cs="Arial"/>
          <w:sz w:val="24"/>
        </w:rPr>
        <w:t>illion</w:t>
      </w:r>
      <w:r w:rsidRPr="00504621">
        <w:rPr>
          <w:rFonts w:ascii="Arial" w:hAnsi="Arial" w:cs="Arial"/>
          <w:sz w:val="24"/>
        </w:rPr>
        <w:t xml:space="preserve"> on a bigger swimming pool, by adding this to the Bognor Resort </w:t>
      </w:r>
      <w:r w:rsidR="0099721E">
        <w:rPr>
          <w:rFonts w:ascii="Arial" w:hAnsi="Arial" w:cs="Arial"/>
          <w:sz w:val="24"/>
        </w:rPr>
        <w:t xml:space="preserve">new </w:t>
      </w:r>
      <w:r w:rsidR="00205EAA" w:rsidRPr="00504621">
        <w:rPr>
          <w:rFonts w:ascii="Arial" w:hAnsi="Arial" w:cs="Arial"/>
          <w:sz w:val="24"/>
        </w:rPr>
        <w:t>tourists</w:t>
      </w:r>
      <w:r w:rsidRPr="00504621">
        <w:rPr>
          <w:rFonts w:ascii="Arial" w:hAnsi="Arial" w:cs="Arial"/>
          <w:sz w:val="24"/>
        </w:rPr>
        <w:t xml:space="preserve"> will be attracted and people will want to try the new site out. The resort director P, Jeremy (2016) stated that it will </w:t>
      </w:r>
      <w:r w:rsidR="0099721E">
        <w:rPr>
          <w:rFonts w:ascii="Arial" w:hAnsi="Arial" w:cs="Arial"/>
          <w:i/>
          <w:sz w:val="24"/>
        </w:rPr>
        <w:t>“</w:t>
      </w:r>
      <w:r w:rsidRPr="00205EAA">
        <w:rPr>
          <w:rFonts w:ascii="Arial" w:hAnsi="Arial" w:cs="Arial"/>
          <w:i/>
          <w:sz w:val="24"/>
        </w:rPr>
        <w:t>secure the resort guest exp</w:t>
      </w:r>
      <w:r w:rsidR="00205EAA">
        <w:rPr>
          <w:rFonts w:ascii="Arial" w:hAnsi="Arial" w:cs="Arial"/>
          <w:i/>
          <w:sz w:val="24"/>
        </w:rPr>
        <w:t>erience for the next 25 years.</w:t>
      </w:r>
      <w:r w:rsidR="0099721E">
        <w:rPr>
          <w:rFonts w:ascii="Arial" w:hAnsi="Arial" w:cs="Arial"/>
          <w:i/>
          <w:sz w:val="24"/>
        </w:rPr>
        <w:t xml:space="preserve">” </w:t>
      </w:r>
      <w:r w:rsidRPr="00504621">
        <w:rPr>
          <w:rFonts w:ascii="Arial" w:hAnsi="Arial" w:cs="Arial"/>
          <w:sz w:val="24"/>
        </w:rPr>
        <w:t xml:space="preserve">The capacity of the Bognor Regis pool is currently for 700 people but by undertaking this development </w:t>
      </w:r>
      <w:r w:rsidR="00205EAA">
        <w:rPr>
          <w:rFonts w:ascii="Arial" w:hAnsi="Arial" w:cs="Arial"/>
          <w:sz w:val="24"/>
        </w:rPr>
        <w:t xml:space="preserve">it will have </w:t>
      </w:r>
      <w:r w:rsidRPr="00504621">
        <w:rPr>
          <w:rFonts w:ascii="Arial" w:hAnsi="Arial" w:cs="Arial"/>
          <w:sz w:val="24"/>
        </w:rPr>
        <w:t xml:space="preserve">a capacity of 1000 swimmers </w:t>
      </w:r>
      <w:r w:rsidR="00205EAA">
        <w:rPr>
          <w:rFonts w:ascii="Arial" w:hAnsi="Arial" w:cs="Arial"/>
          <w:sz w:val="24"/>
        </w:rPr>
        <w:t xml:space="preserve">who </w:t>
      </w:r>
      <w:r w:rsidRPr="00504621">
        <w:rPr>
          <w:rFonts w:ascii="Arial" w:hAnsi="Arial" w:cs="Arial"/>
          <w:sz w:val="24"/>
        </w:rPr>
        <w:t>will be able to enjoy the pool. The big pool will feature a rapid river, tide pools, flumes and other</w:t>
      </w:r>
      <w:r w:rsidR="00205EAA">
        <w:rPr>
          <w:rFonts w:ascii="Arial" w:hAnsi="Arial" w:cs="Arial"/>
          <w:sz w:val="24"/>
        </w:rPr>
        <w:t xml:space="preserve"> activities to enjoy</w:t>
      </w:r>
      <w:r w:rsidRPr="00504621">
        <w:rPr>
          <w:rFonts w:ascii="Arial" w:hAnsi="Arial" w:cs="Arial"/>
          <w:sz w:val="24"/>
        </w:rPr>
        <w:t xml:space="preserve">.  The </w:t>
      </w:r>
      <w:r w:rsidR="00205EAA">
        <w:rPr>
          <w:rFonts w:ascii="Arial" w:hAnsi="Arial" w:cs="Arial"/>
          <w:sz w:val="24"/>
        </w:rPr>
        <w:t xml:space="preserve">current pool is 29 years old Butlin’s </w:t>
      </w:r>
      <w:r w:rsidRPr="00504621">
        <w:rPr>
          <w:rFonts w:ascii="Arial" w:hAnsi="Arial" w:cs="Arial"/>
          <w:sz w:val="24"/>
        </w:rPr>
        <w:t>believe by changing it to a new water park then more tourist</w:t>
      </w:r>
      <w:r w:rsidR="00205EAA">
        <w:rPr>
          <w:rFonts w:ascii="Arial" w:hAnsi="Arial" w:cs="Arial"/>
          <w:sz w:val="24"/>
        </w:rPr>
        <w:t>s will be attracted to the resort</w:t>
      </w:r>
      <w:r w:rsidRPr="00504621">
        <w:rPr>
          <w:rFonts w:ascii="Arial" w:hAnsi="Arial" w:cs="Arial"/>
          <w:sz w:val="24"/>
        </w:rPr>
        <w:t xml:space="preserve">. </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Butlin’s mission statements include</w:t>
      </w:r>
      <w:r w:rsidR="00205EAA">
        <w:rPr>
          <w:rFonts w:ascii="Arial" w:hAnsi="Arial" w:cs="Arial"/>
          <w:sz w:val="24"/>
        </w:rPr>
        <w:t xml:space="preserve"> taken from Butlin’s.co.uk</w:t>
      </w:r>
      <w:r w:rsidRPr="00504621">
        <w:rPr>
          <w:rFonts w:ascii="Arial" w:hAnsi="Arial" w:cs="Arial"/>
          <w:sz w:val="24"/>
        </w:rPr>
        <w:t>:</w:t>
      </w:r>
    </w:p>
    <w:p w:rsidR="00504621" w:rsidRPr="00806D7D" w:rsidRDefault="0099721E" w:rsidP="00205EAA">
      <w:pPr>
        <w:spacing w:after="200" w:line="360" w:lineRule="auto"/>
        <w:jc w:val="both"/>
        <w:rPr>
          <w:rFonts w:ascii="Arial" w:hAnsi="Arial" w:cs="Arial"/>
          <w:i/>
          <w:sz w:val="24"/>
        </w:rPr>
      </w:pPr>
      <w:r>
        <w:rPr>
          <w:rFonts w:ascii="Arial" w:hAnsi="Arial" w:cs="Arial"/>
          <w:i/>
          <w:sz w:val="24"/>
        </w:rPr>
        <w:t>“</w:t>
      </w:r>
      <w:r w:rsidR="00504621" w:rsidRPr="00806D7D">
        <w:rPr>
          <w:rFonts w:ascii="Arial" w:hAnsi="Arial" w:cs="Arial"/>
          <w:i/>
          <w:sz w:val="24"/>
        </w:rPr>
        <w:t>To provide services and products at the holiday resort which will determined number of families that enjoy their holiday in a safe, secure and appealing environment.</w:t>
      </w:r>
    </w:p>
    <w:p w:rsidR="00504621" w:rsidRPr="00806D7D" w:rsidRDefault="00504621" w:rsidP="00205EAA">
      <w:pPr>
        <w:spacing w:after="200" w:line="360" w:lineRule="auto"/>
        <w:jc w:val="both"/>
        <w:rPr>
          <w:rFonts w:ascii="Arial" w:hAnsi="Arial" w:cs="Arial"/>
          <w:i/>
          <w:sz w:val="24"/>
        </w:rPr>
      </w:pPr>
      <w:r w:rsidRPr="00806D7D">
        <w:rPr>
          <w:rFonts w:ascii="Arial" w:hAnsi="Arial" w:cs="Arial"/>
          <w:i/>
          <w:sz w:val="24"/>
        </w:rPr>
        <w:t>To identify and develop new services, facilities and locations to maintain and improve the attraction of the holiday resorts.</w:t>
      </w:r>
    </w:p>
    <w:p w:rsidR="00504621" w:rsidRPr="00806D7D" w:rsidRDefault="00504621" w:rsidP="00205EAA">
      <w:pPr>
        <w:spacing w:after="200" w:line="360" w:lineRule="auto"/>
        <w:jc w:val="both"/>
        <w:rPr>
          <w:rFonts w:ascii="Arial" w:hAnsi="Arial" w:cs="Arial"/>
          <w:i/>
          <w:sz w:val="24"/>
        </w:rPr>
      </w:pPr>
      <w:r w:rsidRPr="00806D7D">
        <w:rPr>
          <w:rFonts w:ascii="Arial" w:hAnsi="Arial" w:cs="Arial"/>
          <w:i/>
          <w:sz w:val="24"/>
        </w:rPr>
        <w:t xml:space="preserve">To lead each team members towards brilliance, recognise achievement and provide opportunities and help so they can develop their own careers. </w:t>
      </w:r>
    </w:p>
    <w:p w:rsidR="00504621" w:rsidRPr="00806D7D" w:rsidRDefault="00504621" w:rsidP="00205EAA">
      <w:pPr>
        <w:spacing w:after="200" w:line="360" w:lineRule="auto"/>
        <w:jc w:val="both"/>
        <w:rPr>
          <w:rFonts w:ascii="Arial" w:hAnsi="Arial" w:cs="Arial"/>
          <w:i/>
          <w:sz w:val="24"/>
        </w:rPr>
      </w:pPr>
      <w:r w:rsidRPr="00806D7D">
        <w:rPr>
          <w:rFonts w:ascii="Arial" w:hAnsi="Arial" w:cs="Arial"/>
          <w:i/>
          <w:sz w:val="24"/>
        </w:rPr>
        <w:t>To maintain the truth of the Company and its brands.</w:t>
      </w:r>
      <w:r w:rsidR="0099721E">
        <w:rPr>
          <w:rFonts w:ascii="Arial" w:hAnsi="Arial" w:cs="Arial"/>
          <w:i/>
          <w:sz w:val="24"/>
        </w:rPr>
        <w:t>”</w:t>
      </w:r>
    </w:p>
    <w:p w:rsidR="00504621" w:rsidRPr="00504621" w:rsidRDefault="00504621" w:rsidP="00504621">
      <w:pPr>
        <w:spacing w:line="360" w:lineRule="auto"/>
        <w:jc w:val="both"/>
        <w:rPr>
          <w:rFonts w:ascii="Arial" w:hAnsi="Arial" w:cs="Arial"/>
          <w:sz w:val="24"/>
        </w:rPr>
      </w:pPr>
      <w:r w:rsidRPr="00504621">
        <w:rPr>
          <w:rFonts w:ascii="Arial" w:hAnsi="Arial" w:cs="Arial"/>
          <w:sz w:val="24"/>
        </w:rPr>
        <w:t xml:space="preserve">A mission statement is a purpose of the company. It is required for all companies so that they can become successful.  It’s usually used as a guide for help with the company’s decision </w:t>
      </w:r>
      <w:r w:rsidR="00806D7D">
        <w:rPr>
          <w:rFonts w:ascii="Arial" w:hAnsi="Arial" w:cs="Arial"/>
          <w:sz w:val="24"/>
        </w:rPr>
        <w:t>making and will also help staff</w:t>
      </w:r>
      <w:r w:rsidRPr="00504621">
        <w:rPr>
          <w:rFonts w:ascii="Arial" w:hAnsi="Arial" w:cs="Arial"/>
          <w:sz w:val="24"/>
        </w:rPr>
        <w:t xml:space="preserve"> learn what is required as it’s usually something that needs to be met on a daily basis when dealing with the customers. </w:t>
      </w:r>
    </w:p>
    <w:p w:rsidR="00504621" w:rsidRDefault="00504621" w:rsidP="00504621"/>
    <w:p w:rsidR="00504621" w:rsidRDefault="00504621" w:rsidP="00504621"/>
    <w:p w:rsidR="00504621" w:rsidRDefault="00504621" w:rsidP="00504621"/>
    <w:p w:rsidR="00504621" w:rsidRDefault="00504621" w:rsidP="00504621"/>
    <w:p w:rsidR="00504621" w:rsidRDefault="00504621" w:rsidP="00504621"/>
    <w:p w:rsidR="00504621" w:rsidRDefault="00504621" w:rsidP="00504621"/>
    <w:p w:rsidR="00504621" w:rsidRDefault="00504621" w:rsidP="00504621"/>
    <w:p w:rsidR="00504621" w:rsidRPr="00504621" w:rsidRDefault="00504621" w:rsidP="00504621"/>
    <w:p w:rsidR="00024338" w:rsidRDefault="0087759C" w:rsidP="00024338">
      <w:pPr>
        <w:pStyle w:val="Heading2"/>
        <w:spacing w:line="360" w:lineRule="auto"/>
        <w:rPr>
          <w:rFonts w:ascii="Arial" w:hAnsi="Arial" w:cs="Arial"/>
          <w:sz w:val="28"/>
        </w:rPr>
      </w:pPr>
      <w:bookmarkStart w:id="4" w:name="_Toc513190429"/>
      <w:r>
        <w:rPr>
          <w:rFonts w:ascii="Arial" w:hAnsi="Arial" w:cs="Arial"/>
          <w:sz w:val="28"/>
        </w:rPr>
        <w:lastRenderedPageBreak/>
        <w:t>Recent changes/ n</w:t>
      </w:r>
      <w:r w:rsidR="00024338" w:rsidRPr="0030463E">
        <w:rPr>
          <w:rFonts w:ascii="Arial" w:hAnsi="Arial" w:cs="Arial"/>
          <w:sz w:val="28"/>
        </w:rPr>
        <w:t>ew initiatives</w:t>
      </w:r>
      <w:bookmarkEnd w:id="4"/>
      <w:r w:rsidR="00024338" w:rsidRPr="0030463E">
        <w:rPr>
          <w:rFonts w:ascii="Arial" w:hAnsi="Arial" w:cs="Arial"/>
          <w:sz w:val="28"/>
        </w:rPr>
        <w:t xml:space="preserve"> </w:t>
      </w:r>
    </w:p>
    <w:p w:rsidR="00806D7D" w:rsidRDefault="00806D7D" w:rsidP="00806D7D">
      <w:pPr>
        <w:spacing w:line="360" w:lineRule="auto"/>
        <w:jc w:val="both"/>
        <w:rPr>
          <w:rFonts w:ascii="Arial" w:hAnsi="Arial" w:cs="Arial"/>
          <w:sz w:val="24"/>
          <w:szCs w:val="24"/>
        </w:rPr>
      </w:pPr>
      <w:r>
        <w:rPr>
          <w:rFonts w:ascii="Arial" w:hAnsi="Arial" w:cs="Arial"/>
          <w:sz w:val="24"/>
          <w:szCs w:val="24"/>
        </w:rPr>
        <w:t>In this section of the report, recent changes and new initiatives in Butlin</w:t>
      </w:r>
      <w:r w:rsidR="0099721E">
        <w:rPr>
          <w:rFonts w:ascii="Arial" w:hAnsi="Arial" w:cs="Arial"/>
          <w:sz w:val="24"/>
          <w:szCs w:val="24"/>
        </w:rPr>
        <w:t>’</w:t>
      </w:r>
      <w:r>
        <w:rPr>
          <w:rFonts w:ascii="Arial" w:hAnsi="Arial" w:cs="Arial"/>
          <w:sz w:val="24"/>
          <w:szCs w:val="24"/>
        </w:rPr>
        <w:t xml:space="preserve">s will be discussed. According to </w:t>
      </w:r>
      <w:proofErr w:type="spellStart"/>
      <w:r>
        <w:rPr>
          <w:rFonts w:ascii="Arial" w:hAnsi="Arial" w:cs="Arial"/>
          <w:sz w:val="24"/>
          <w:szCs w:val="24"/>
        </w:rPr>
        <w:t>Schinasi</w:t>
      </w:r>
      <w:proofErr w:type="spellEnd"/>
      <w:r w:rsidR="001F0288">
        <w:rPr>
          <w:rFonts w:ascii="Arial" w:hAnsi="Arial" w:cs="Arial"/>
          <w:sz w:val="24"/>
          <w:szCs w:val="24"/>
        </w:rPr>
        <w:t xml:space="preserve"> (1999)</w:t>
      </w:r>
      <w:r>
        <w:rPr>
          <w:rFonts w:ascii="Arial" w:hAnsi="Arial" w:cs="Arial"/>
          <w:sz w:val="24"/>
          <w:szCs w:val="24"/>
        </w:rPr>
        <w:t xml:space="preserve"> </w:t>
      </w:r>
      <w:r w:rsidR="001F0288" w:rsidRPr="001F0288">
        <w:rPr>
          <w:rFonts w:ascii="Arial" w:hAnsi="Arial" w:cs="Arial"/>
          <w:i/>
          <w:sz w:val="24"/>
          <w:szCs w:val="24"/>
        </w:rPr>
        <w:t>‘</w:t>
      </w:r>
      <w:r w:rsidRPr="001F0288">
        <w:rPr>
          <w:rFonts w:ascii="Arial" w:hAnsi="Arial" w:cs="Arial"/>
          <w:i/>
          <w:sz w:val="24"/>
          <w:szCs w:val="24"/>
        </w:rPr>
        <w:t>it is important to bring new initiatives into the work place as it implements new change to the business, although it must fit the needs of the company in</w:t>
      </w:r>
      <w:r w:rsidR="001F0288" w:rsidRPr="001F0288">
        <w:rPr>
          <w:rFonts w:ascii="Arial" w:hAnsi="Arial" w:cs="Arial"/>
          <w:i/>
          <w:sz w:val="24"/>
          <w:szCs w:val="24"/>
        </w:rPr>
        <w:t xml:space="preserve"> order for it to be successful.’</w:t>
      </w:r>
    </w:p>
    <w:p w:rsidR="00806D7D" w:rsidRDefault="00806D7D" w:rsidP="00806D7D">
      <w:pPr>
        <w:spacing w:line="360" w:lineRule="auto"/>
        <w:jc w:val="both"/>
        <w:rPr>
          <w:rFonts w:ascii="Arial" w:hAnsi="Arial" w:cs="Arial"/>
          <w:sz w:val="24"/>
          <w:szCs w:val="24"/>
        </w:rPr>
      </w:pPr>
      <w:r>
        <w:rPr>
          <w:rFonts w:ascii="Arial" w:hAnsi="Arial" w:cs="Arial"/>
          <w:sz w:val="24"/>
          <w:szCs w:val="24"/>
        </w:rPr>
        <w:t>According to Butlin</w:t>
      </w:r>
      <w:r w:rsidR="0099721E">
        <w:rPr>
          <w:rFonts w:ascii="Arial" w:hAnsi="Arial" w:cs="Arial"/>
          <w:sz w:val="24"/>
          <w:szCs w:val="24"/>
        </w:rPr>
        <w:t>’</w:t>
      </w:r>
      <w:r>
        <w:rPr>
          <w:rFonts w:ascii="Arial" w:hAnsi="Arial" w:cs="Arial"/>
          <w:sz w:val="24"/>
          <w:szCs w:val="24"/>
        </w:rPr>
        <w:t xml:space="preserve">s (2016), one of their most recent changes in the past two years was their new style chalets set up in </w:t>
      </w:r>
      <w:proofErr w:type="spellStart"/>
      <w:r>
        <w:rPr>
          <w:rFonts w:ascii="Arial" w:hAnsi="Arial" w:cs="Arial"/>
          <w:sz w:val="24"/>
          <w:szCs w:val="24"/>
        </w:rPr>
        <w:t>Minehead</w:t>
      </w:r>
      <w:proofErr w:type="spellEnd"/>
      <w:r>
        <w:rPr>
          <w:rFonts w:ascii="Arial" w:hAnsi="Arial" w:cs="Arial"/>
          <w:sz w:val="24"/>
          <w:szCs w:val="24"/>
        </w:rPr>
        <w:t>, Somerset, which are located alongside two stunning lakes. These chalets have different location options for the guests and also different set ups; lakeside, a park view or a lake view. Butlin</w:t>
      </w:r>
      <w:r w:rsidR="0099721E">
        <w:rPr>
          <w:rFonts w:ascii="Arial" w:hAnsi="Arial" w:cs="Arial"/>
          <w:sz w:val="24"/>
          <w:szCs w:val="24"/>
        </w:rPr>
        <w:t>’</w:t>
      </w:r>
      <w:r>
        <w:rPr>
          <w:rFonts w:ascii="Arial" w:hAnsi="Arial" w:cs="Arial"/>
          <w:sz w:val="24"/>
          <w:szCs w:val="24"/>
        </w:rPr>
        <w:t xml:space="preserve">s work closely with a company called </w:t>
      </w:r>
      <w:proofErr w:type="spellStart"/>
      <w:r>
        <w:rPr>
          <w:rFonts w:ascii="Arial" w:hAnsi="Arial" w:cs="Arial"/>
          <w:sz w:val="24"/>
          <w:szCs w:val="24"/>
        </w:rPr>
        <w:t>Mumsnet</w:t>
      </w:r>
      <w:proofErr w:type="spellEnd"/>
      <w:r>
        <w:rPr>
          <w:rFonts w:ascii="Arial" w:hAnsi="Arial" w:cs="Arial"/>
          <w:sz w:val="24"/>
          <w:szCs w:val="24"/>
        </w:rPr>
        <w:t xml:space="preserve">, as they awarded the company Gold for their family/friendly atmosphere. Thanks to </w:t>
      </w:r>
      <w:proofErr w:type="spellStart"/>
      <w:r>
        <w:rPr>
          <w:rFonts w:ascii="Arial" w:hAnsi="Arial" w:cs="Arial"/>
          <w:sz w:val="24"/>
          <w:szCs w:val="24"/>
        </w:rPr>
        <w:t>Mumsnet</w:t>
      </w:r>
      <w:proofErr w:type="spellEnd"/>
      <w:r>
        <w:rPr>
          <w:rFonts w:ascii="Arial" w:hAnsi="Arial" w:cs="Arial"/>
          <w:sz w:val="24"/>
          <w:szCs w:val="24"/>
        </w:rPr>
        <w:t xml:space="preserve">, they helped </w:t>
      </w:r>
      <w:proofErr w:type="spellStart"/>
      <w:r>
        <w:rPr>
          <w:rFonts w:ascii="Arial" w:hAnsi="Arial" w:cs="Arial"/>
          <w:sz w:val="24"/>
          <w:szCs w:val="24"/>
        </w:rPr>
        <w:t>Butlins</w:t>
      </w:r>
      <w:proofErr w:type="spellEnd"/>
      <w:r>
        <w:rPr>
          <w:rFonts w:ascii="Arial" w:hAnsi="Arial" w:cs="Arial"/>
          <w:sz w:val="24"/>
          <w:szCs w:val="24"/>
        </w:rPr>
        <w:t xml:space="preserve"> in </w:t>
      </w:r>
      <w:proofErr w:type="spellStart"/>
      <w:r>
        <w:rPr>
          <w:rFonts w:ascii="Arial" w:hAnsi="Arial" w:cs="Arial"/>
          <w:sz w:val="24"/>
          <w:szCs w:val="24"/>
        </w:rPr>
        <w:t>Minehead</w:t>
      </w:r>
      <w:proofErr w:type="spellEnd"/>
      <w:r>
        <w:rPr>
          <w:rFonts w:ascii="Arial" w:hAnsi="Arial" w:cs="Arial"/>
          <w:sz w:val="24"/>
          <w:szCs w:val="24"/>
        </w:rPr>
        <w:t xml:space="preserve"> with their new and improved chalets which are suitable for families going for a short UK break by the seaside. </w:t>
      </w:r>
    </w:p>
    <w:p w:rsidR="00806D7D" w:rsidRDefault="00806D7D" w:rsidP="00806D7D">
      <w:pPr>
        <w:spacing w:line="360" w:lineRule="auto"/>
        <w:jc w:val="both"/>
        <w:rPr>
          <w:rFonts w:ascii="Arial" w:hAnsi="Arial" w:cs="Arial"/>
          <w:sz w:val="24"/>
          <w:szCs w:val="24"/>
        </w:rPr>
      </w:pPr>
      <w:r>
        <w:rPr>
          <w:rFonts w:ascii="Arial" w:hAnsi="Arial" w:cs="Arial"/>
          <w:sz w:val="24"/>
          <w:szCs w:val="24"/>
        </w:rPr>
        <w:t>Butlin</w:t>
      </w:r>
      <w:r w:rsidR="0099721E">
        <w:rPr>
          <w:rFonts w:ascii="Arial" w:hAnsi="Arial" w:cs="Arial"/>
          <w:sz w:val="24"/>
          <w:szCs w:val="24"/>
        </w:rPr>
        <w:t>’</w:t>
      </w:r>
      <w:r>
        <w:rPr>
          <w:rFonts w:ascii="Arial" w:hAnsi="Arial" w:cs="Arial"/>
          <w:sz w:val="24"/>
          <w:szCs w:val="24"/>
        </w:rPr>
        <w:t>s is best famous for its ‘red coats’, and according to Butlin</w:t>
      </w:r>
      <w:r w:rsidR="0099721E">
        <w:rPr>
          <w:rFonts w:ascii="Arial" w:hAnsi="Arial" w:cs="Arial"/>
          <w:sz w:val="24"/>
          <w:szCs w:val="24"/>
        </w:rPr>
        <w:t>’</w:t>
      </w:r>
      <w:r>
        <w:rPr>
          <w:rFonts w:ascii="Arial" w:hAnsi="Arial" w:cs="Arial"/>
          <w:sz w:val="24"/>
          <w:szCs w:val="24"/>
        </w:rPr>
        <w:t>s (2017), the red coats turned green as they brought in a new initiative with the Wildlife Trust organisation. Butlin</w:t>
      </w:r>
      <w:r w:rsidR="0099721E">
        <w:rPr>
          <w:rFonts w:ascii="Arial" w:hAnsi="Arial" w:cs="Arial"/>
          <w:sz w:val="24"/>
          <w:szCs w:val="24"/>
        </w:rPr>
        <w:t>’</w:t>
      </w:r>
      <w:r>
        <w:rPr>
          <w:rFonts w:ascii="Arial" w:hAnsi="Arial" w:cs="Arial"/>
          <w:sz w:val="24"/>
          <w:szCs w:val="24"/>
        </w:rPr>
        <w:t>s launched a new campaign in 2017 with the Wildlife Trust to try and encourage families that visited to explore the beaches that are located in each of their three locations. This was the first time in their history that the famous red coats ever changed their colour, but they felt that it was important for them to show their long term commitment to preserve, look after and promote the amazing beaches that are located around their resorts. Butlin</w:t>
      </w:r>
      <w:r w:rsidR="0099721E">
        <w:rPr>
          <w:rFonts w:ascii="Arial" w:hAnsi="Arial" w:cs="Arial"/>
          <w:sz w:val="24"/>
          <w:szCs w:val="24"/>
        </w:rPr>
        <w:t>’</w:t>
      </w:r>
      <w:r>
        <w:rPr>
          <w:rFonts w:ascii="Arial" w:hAnsi="Arial" w:cs="Arial"/>
          <w:sz w:val="24"/>
          <w:szCs w:val="24"/>
        </w:rPr>
        <w:t xml:space="preserve">s feel that changing their coats to green will make them instantly recognisable, and their beach guides will do an excellent job to inspire all visitors, whether they are young or old. </w:t>
      </w:r>
    </w:p>
    <w:p w:rsidR="00806D7D" w:rsidRDefault="00806D7D" w:rsidP="00806D7D">
      <w:pPr>
        <w:spacing w:line="360" w:lineRule="auto"/>
        <w:jc w:val="both"/>
        <w:rPr>
          <w:rFonts w:ascii="Arial" w:hAnsi="Arial" w:cs="Arial"/>
          <w:sz w:val="24"/>
          <w:szCs w:val="24"/>
        </w:rPr>
      </w:pPr>
      <w:r>
        <w:rPr>
          <w:rFonts w:ascii="Arial" w:hAnsi="Arial" w:cs="Arial"/>
          <w:sz w:val="24"/>
          <w:szCs w:val="24"/>
        </w:rPr>
        <w:t>According to Butlin</w:t>
      </w:r>
      <w:r w:rsidR="0099721E">
        <w:rPr>
          <w:rFonts w:ascii="Arial" w:hAnsi="Arial" w:cs="Arial"/>
          <w:sz w:val="24"/>
          <w:szCs w:val="24"/>
        </w:rPr>
        <w:t>’</w:t>
      </w:r>
      <w:r>
        <w:rPr>
          <w:rFonts w:ascii="Arial" w:hAnsi="Arial" w:cs="Arial"/>
          <w:sz w:val="24"/>
          <w:szCs w:val="24"/>
        </w:rPr>
        <w:t xml:space="preserve">s (2013), five years ago they spent a grand total of £13 million on a new modern waterpark in Skegness, one of their resorts. The waterpark included an outdoor splash and play area with fountains, which turns into a display at night time, an indoor swimming pool, flumes and rapids, a lazy river that goes outdoors, a wave pool, a hot tub and a shallow area for children. Lounging area for visitors that want to relax were also included, along with a cafe that provides snacks and drinks. They decided to bring this to their Skegness resort to add something different and to attract more customers. </w:t>
      </w:r>
    </w:p>
    <w:p w:rsidR="00806D7D" w:rsidRDefault="00806D7D" w:rsidP="00806D7D">
      <w:pPr>
        <w:spacing w:line="360" w:lineRule="auto"/>
        <w:jc w:val="both"/>
        <w:rPr>
          <w:rFonts w:ascii="Arial" w:hAnsi="Arial" w:cs="Arial"/>
          <w:sz w:val="24"/>
          <w:szCs w:val="24"/>
        </w:rPr>
      </w:pPr>
      <w:r>
        <w:rPr>
          <w:rFonts w:ascii="Arial" w:hAnsi="Arial" w:cs="Arial"/>
          <w:sz w:val="24"/>
          <w:szCs w:val="24"/>
        </w:rPr>
        <w:lastRenderedPageBreak/>
        <w:t>According to Travel Daily Media (2016), due to the success of Butlin</w:t>
      </w:r>
      <w:r w:rsidR="0099721E">
        <w:rPr>
          <w:rFonts w:ascii="Arial" w:hAnsi="Arial" w:cs="Arial"/>
          <w:sz w:val="24"/>
          <w:szCs w:val="24"/>
        </w:rPr>
        <w:t>’</w:t>
      </w:r>
      <w:r>
        <w:rPr>
          <w:rFonts w:ascii="Arial" w:hAnsi="Arial" w:cs="Arial"/>
          <w:sz w:val="24"/>
          <w:szCs w:val="24"/>
        </w:rPr>
        <w:t>s in 2015, in 2016 Microsoft got in touch with Butlin</w:t>
      </w:r>
      <w:r w:rsidR="0099721E">
        <w:rPr>
          <w:rFonts w:ascii="Arial" w:hAnsi="Arial" w:cs="Arial"/>
          <w:sz w:val="24"/>
          <w:szCs w:val="24"/>
        </w:rPr>
        <w:t>’</w:t>
      </w:r>
      <w:r>
        <w:rPr>
          <w:rFonts w:ascii="Arial" w:hAnsi="Arial" w:cs="Arial"/>
          <w:sz w:val="24"/>
          <w:szCs w:val="24"/>
        </w:rPr>
        <w:t xml:space="preserve">s to discuss participation, and since then master classes and workshops were provided. Their goal was to support and inspire the scientists of the next generation, and provide them with skills needed in the digital World. The workshops taught children and their parents how to create and play digital games in 60 minutes. Dave </w:t>
      </w:r>
      <w:proofErr w:type="spellStart"/>
      <w:r>
        <w:rPr>
          <w:rFonts w:ascii="Arial" w:hAnsi="Arial" w:cs="Arial"/>
          <w:sz w:val="24"/>
          <w:szCs w:val="24"/>
        </w:rPr>
        <w:t>Coplin</w:t>
      </w:r>
      <w:proofErr w:type="spellEnd"/>
      <w:r>
        <w:rPr>
          <w:rFonts w:ascii="Arial" w:hAnsi="Arial" w:cs="Arial"/>
          <w:sz w:val="24"/>
          <w:szCs w:val="24"/>
        </w:rPr>
        <w:t xml:space="preserve">, who is a chief envisioning officer at Microsoft stated that Microsoft, </w:t>
      </w:r>
      <w:r w:rsidR="0099721E">
        <w:rPr>
          <w:rFonts w:ascii="Arial" w:hAnsi="Arial" w:cs="Arial"/>
          <w:sz w:val="24"/>
          <w:szCs w:val="24"/>
        </w:rPr>
        <w:t>“</w:t>
      </w:r>
      <w:r w:rsidRPr="001F0288">
        <w:rPr>
          <w:rFonts w:ascii="Arial" w:hAnsi="Arial" w:cs="Arial"/>
          <w:i/>
          <w:sz w:val="24"/>
          <w:szCs w:val="24"/>
        </w:rPr>
        <w:t xml:space="preserve">they are very much committed to helping people of all ages develop their skills of computing whilst being creative and achieving incredible results. He said that Microsoft were delighted to work on this new initiative with </w:t>
      </w:r>
      <w:proofErr w:type="spellStart"/>
      <w:r w:rsidRPr="001F0288">
        <w:rPr>
          <w:rFonts w:ascii="Arial" w:hAnsi="Arial" w:cs="Arial"/>
          <w:i/>
          <w:sz w:val="24"/>
          <w:szCs w:val="24"/>
        </w:rPr>
        <w:t>Butlins</w:t>
      </w:r>
      <w:proofErr w:type="spellEnd"/>
      <w:r w:rsidRPr="001F0288">
        <w:rPr>
          <w:rFonts w:ascii="Arial" w:hAnsi="Arial" w:cs="Arial"/>
          <w:i/>
          <w:sz w:val="24"/>
          <w:szCs w:val="24"/>
        </w:rPr>
        <w:t xml:space="preserve"> as it brings more of an understanding of how creative any individual can be through using technology.</w:t>
      </w:r>
      <w:r w:rsidR="0099721E">
        <w:rPr>
          <w:rFonts w:ascii="Arial" w:hAnsi="Arial" w:cs="Arial"/>
          <w:sz w:val="24"/>
          <w:szCs w:val="24"/>
        </w:rPr>
        <w:t>”</w:t>
      </w:r>
    </w:p>
    <w:p w:rsidR="00806D7D" w:rsidRDefault="00806D7D" w:rsidP="00806D7D">
      <w:pPr>
        <w:spacing w:line="360" w:lineRule="auto"/>
        <w:jc w:val="both"/>
        <w:rPr>
          <w:rFonts w:ascii="Arial" w:hAnsi="Arial" w:cs="Arial"/>
          <w:sz w:val="24"/>
          <w:szCs w:val="24"/>
        </w:rPr>
      </w:pPr>
      <w:r>
        <w:rPr>
          <w:rFonts w:ascii="Arial" w:hAnsi="Arial" w:cs="Arial"/>
          <w:sz w:val="24"/>
          <w:szCs w:val="24"/>
        </w:rPr>
        <w:t>One of Butlin</w:t>
      </w:r>
      <w:r w:rsidR="0099721E">
        <w:rPr>
          <w:rFonts w:ascii="Arial" w:hAnsi="Arial" w:cs="Arial"/>
          <w:sz w:val="24"/>
          <w:szCs w:val="24"/>
        </w:rPr>
        <w:t>’</w:t>
      </w:r>
      <w:r>
        <w:rPr>
          <w:rFonts w:ascii="Arial" w:hAnsi="Arial" w:cs="Arial"/>
          <w:sz w:val="24"/>
          <w:szCs w:val="24"/>
        </w:rPr>
        <w:t xml:space="preserve">s most recent initiatives is to launch a £38 million swimming pool to open in 12 months, and are currently looking for a new agency to help them re-invent their British seaside and also their new five year plan of activity. Jackie Martin, Butlin’s sales and marketing director stated that they are possibly about to enter the most exciting era of their 82 year history; and that their plans are in place for their five year journey to implement the British Seaside Break, and that they are firmly focusing on the needs and expectations on their current and hopefully new guests. She stated that this is a life changing opportunity to re-position one of Britain’s biggest holiday break brands, but before they do this they need an agency partner that shares their passion to improve and bigger their brand and also understand their culture and audience. </w:t>
      </w:r>
    </w:p>
    <w:p w:rsidR="00806D7D" w:rsidRDefault="00806D7D" w:rsidP="00806D7D">
      <w:pPr>
        <w:spacing w:line="360" w:lineRule="auto"/>
        <w:jc w:val="both"/>
        <w:rPr>
          <w:rFonts w:ascii="Arial" w:hAnsi="Arial" w:cs="Arial"/>
          <w:sz w:val="24"/>
          <w:szCs w:val="24"/>
        </w:rPr>
      </w:pPr>
      <w:r>
        <w:rPr>
          <w:rFonts w:ascii="Arial" w:hAnsi="Arial" w:cs="Arial"/>
          <w:sz w:val="24"/>
          <w:szCs w:val="24"/>
        </w:rPr>
        <w:t>Overall, Butlin</w:t>
      </w:r>
      <w:r w:rsidR="0099721E">
        <w:rPr>
          <w:rFonts w:ascii="Arial" w:hAnsi="Arial" w:cs="Arial"/>
          <w:sz w:val="24"/>
          <w:szCs w:val="24"/>
        </w:rPr>
        <w:t>’</w:t>
      </w:r>
      <w:r>
        <w:rPr>
          <w:rFonts w:ascii="Arial" w:hAnsi="Arial" w:cs="Arial"/>
          <w:sz w:val="24"/>
          <w:szCs w:val="24"/>
        </w:rPr>
        <w:t>s are always looking for new opportunities to change what they are currently doing and bringing new initiatives into the company. Butlin</w:t>
      </w:r>
      <w:r w:rsidR="0099721E">
        <w:rPr>
          <w:rFonts w:ascii="Arial" w:hAnsi="Arial" w:cs="Arial"/>
          <w:sz w:val="24"/>
          <w:szCs w:val="24"/>
        </w:rPr>
        <w:t>’</w:t>
      </w:r>
      <w:r>
        <w:rPr>
          <w:rFonts w:ascii="Arial" w:hAnsi="Arial" w:cs="Arial"/>
          <w:sz w:val="24"/>
          <w:szCs w:val="24"/>
        </w:rPr>
        <w:t xml:space="preserve">s main aim is to provide guests with great memories that last a life time. They believe that all three of their resorts provide opportunities, fun and excitement. They continue to keep achieving their aim by adding these changes and initiatives to the company to bigger their branded name and bring in new and existing guests. </w:t>
      </w:r>
    </w:p>
    <w:p w:rsidR="00806D7D" w:rsidRDefault="00806D7D" w:rsidP="00806D7D"/>
    <w:p w:rsidR="00806D7D" w:rsidRDefault="00806D7D" w:rsidP="00806D7D"/>
    <w:p w:rsidR="00806D7D" w:rsidRDefault="00806D7D" w:rsidP="00806D7D"/>
    <w:p w:rsidR="00806D7D" w:rsidRPr="00806D7D" w:rsidRDefault="00806D7D" w:rsidP="00806D7D"/>
    <w:p w:rsidR="006F347F" w:rsidRPr="0030463E" w:rsidRDefault="0087759C" w:rsidP="006F347F">
      <w:pPr>
        <w:pStyle w:val="Heading2"/>
        <w:spacing w:line="360" w:lineRule="auto"/>
        <w:rPr>
          <w:rFonts w:ascii="Arial" w:hAnsi="Arial" w:cs="Arial"/>
          <w:sz w:val="28"/>
        </w:rPr>
      </w:pPr>
      <w:bookmarkStart w:id="5" w:name="_Toc513190430"/>
      <w:r>
        <w:rPr>
          <w:rFonts w:ascii="Arial" w:hAnsi="Arial" w:cs="Arial"/>
          <w:sz w:val="28"/>
        </w:rPr>
        <w:lastRenderedPageBreak/>
        <w:t>Key organisational s</w:t>
      </w:r>
      <w:r w:rsidR="006F347F" w:rsidRPr="0030463E">
        <w:rPr>
          <w:rFonts w:ascii="Arial" w:hAnsi="Arial" w:cs="Arial"/>
          <w:sz w:val="28"/>
        </w:rPr>
        <w:t>takeholders</w:t>
      </w:r>
      <w:bookmarkEnd w:id="5"/>
    </w:p>
    <w:p w:rsidR="007942AD" w:rsidRPr="0030463E" w:rsidRDefault="007942AD" w:rsidP="006F347F">
      <w:pPr>
        <w:spacing w:line="360" w:lineRule="auto"/>
        <w:jc w:val="both"/>
        <w:rPr>
          <w:rFonts w:ascii="Arial" w:hAnsi="Arial" w:cs="Arial"/>
          <w:sz w:val="24"/>
        </w:rPr>
      </w:pPr>
      <w:r w:rsidRPr="0030463E">
        <w:rPr>
          <w:rFonts w:ascii="Arial" w:hAnsi="Arial" w:cs="Arial"/>
          <w:sz w:val="24"/>
        </w:rPr>
        <w:t xml:space="preserve">To begin the organisational audit Butlin’s </w:t>
      </w:r>
      <w:r w:rsidR="00061994" w:rsidRPr="0030463E">
        <w:rPr>
          <w:rFonts w:ascii="Arial" w:hAnsi="Arial" w:cs="Arial"/>
          <w:sz w:val="24"/>
        </w:rPr>
        <w:t xml:space="preserve">key organisational </w:t>
      </w:r>
      <w:r w:rsidRPr="0030463E">
        <w:rPr>
          <w:rFonts w:ascii="Arial" w:hAnsi="Arial" w:cs="Arial"/>
          <w:sz w:val="24"/>
        </w:rPr>
        <w:t>stakeholders will be researched and discussed thoroughly.</w:t>
      </w:r>
      <w:r w:rsidR="00061994" w:rsidRPr="0030463E">
        <w:rPr>
          <w:rFonts w:ascii="Arial" w:hAnsi="Arial" w:cs="Arial"/>
          <w:sz w:val="24"/>
        </w:rPr>
        <w:t xml:space="preserve"> Stake</w:t>
      </w:r>
      <w:r w:rsidR="002A689D" w:rsidRPr="0030463E">
        <w:rPr>
          <w:rFonts w:ascii="Arial" w:hAnsi="Arial" w:cs="Arial"/>
          <w:sz w:val="24"/>
        </w:rPr>
        <w:t xml:space="preserve">holders as taken from Friedman, A (2006) are </w:t>
      </w:r>
      <w:r w:rsidR="002A689D" w:rsidRPr="0030463E">
        <w:rPr>
          <w:rFonts w:ascii="Arial" w:hAnsi="Arial" w:cs="Arial"/>
          <w:i/>
          <w:sz w:val="24"/>
        </w:rPr>
        <w:t xml:space="preserve">“any group or individual who can affect or is affected by the achievement of the organization’s objectives”. </w:t>
      </w:r>
      <w:r w:rsidR="00D316A3" w:rsidRPr="0030463E">
        <w:rPr>
          <w:rFonts w:ascii="Arial" w:hAnsi="Arial" w:cs="Arial"/>
          <w:sz w:val="24"/>
        </w:rPr>
        <w:t>Both internal and external stakeholders will be identified and discussed.</w:t>
      </w:r>
    </w:p>
    <w:p w:rsidR="00792B71" w:rsidRPr="0030463E" w:rsidRDefault="00D316A3" w:rsidP="00061994">
      <w:pPr>
        <w:spacing w:line="360" w:lineRule="auto"/>
        <w:jc w:val="both"/>
        <w:rPr>
          <w:rStyle w:val="cmp-review-text1"/>
          <w:rFonts w:ascii="Arial" w:hAnsi="Arial" w:cs="Arial"/>
          <w:i/>
          <w:color w:val="auto"/>
          <w:sz w:val="24"/>
          <w:szCs w:val="24"/>
        </w:rPr>
      </w:pPr>
      <w:r w:rsidRPr="0030463E">
        <w:rPr>
          <w:rFonts w:ascii="Arial" w:hAnsi="Arial" w:cs="Arial"/>
          <w:sz w:val="24"/>
        </w:rPr>
        <w:t xml:space="preserve">Firstly internal stakeholders of </w:t>
      </w:r>
      <w:r w:rsidR="00792B71" w:rsidRPr="0030463E">
        <w:rPr>
          <w:rFonts w:ascii="Arial" w:hAnsi="Arial" w:cs="Arial"/>
          <w:sz w:val="24"/>
        </w:rPr>
        <w:t>Butlin’s</w:t>
      </w:r>
      <w:r w:rsidRPr="0030463E">
        <w:rPr>
          <w:rFonts w:ascii="Arial" w:hAnsi="Arial" w:cs="Arial"/>
          <w:sz w:val="24"/>
        </w:rPr>
        <w:t xml:space="preserve"> are the employees, managers and owners.</w:t>
      </w:r>
      <w:r w:rsidR="00792B71" w:rsidRPr="0030463E">
        <w:rPr>
          <w:rFonts w:ascii="Arial" w:hAnsi="Arial" w:cs="Arial"/>
          <w:sz w:val="24"/>
        </w:rPr>
        <w:t xml:space="preserve"> </w:t>
      </w:r>
      <w:r w:rsidR="00B24682" w:rsidRPr="0030463E">
        <w:rPr>
          <w:rFonts w:ascii="Arial" w:hAnsi="Arial" w:cs="Arial"/>
          <w:sz w:val="24"/>
        </w:rPr>
        <w:t xml:space="preserve">Butlin’s have a team of 5,000 employees working for them with 120 of them being Redcoat entertainers. </w:t>
      </w:r>
      <w:r w:rsidR="00792B71" w:rsidRPr="0030463E">
        <w:rPr>
          <w:rFonts w:ascii="Arial" w:hAnsi="Arial" w:cs="Arial"/>
          <w:sz w:val="24"/>
        </w:rPr>
        <w:t xml:space="preserve">Butlin’s employees are those who work in accommodation &amp; housekeeping, chefs, food &amp; beverage and entertainment </w:t>
      </w:r>
      <w:r w:rsidR="008142D3">
        <w:rPr>
          <w:rFonts w:ascii="Arial" w:hAnsi="Arial" w:cs="Arial"/>
          <w:sz w:val="24"/>
        </w:rPr>
        <w:t xml:space="preserve">&amp; </w:t>
      </w:r>
      <w:r w:rsidR="00792B71" w:rsidRPr="0030463E">
        <w:rPr>
          <w:rFonts w:ascii="Arial" w:hAnsi="Arial" w:cs="Arial"/>
          <w:sz w:val="24"/>
        </w:rPr>
        <w:t xml:space="preserve">leisure. The employees are one of the most important stakeholders as without them Butlin’s holiday camps would not be able to operate. </w:t>
      </w:r>
      <w:r w:rsidR="008142D3">
        <w:rPr>
          <w:rFonts w:ascii="Arial" w:hAnsi="Arial" w:cs="Arial"/>
          <w:sz w:val="24"/>
        </w:rPr>
        <w:t>The i</w:t>
      </w:r>
      <w:r w:rsidR="00792B71" w:rsidRPr="0030463E">
        <w:rPr>
          <w:rFonts w:ascii="Arial" w:hAnsi="Arial" w:cs="Arial"/>
          <w:sz w:val="24"/>
        </w:rPr>
        <w:t xml:space="preserve">ndividuals working 24/7 </w:t>
      </w:r>
      <w:r w:rsidR="008142D3">
        <w:rPr>
          <w:rFonts w:ascii="Arial" w:hAnsi="Arial" w:cs="Arial"/>
          <w:sz w:val="24"/>
        </w:rPr>
        <w:t xml:space="preserve">for Butlin’s </w:t>
      </w:r>
      <w:r w:rsidR="00792B71" w:rsidRPr="0030463E">
        <w:rPr>
          <w:rFonts w:ascii="Arial" w:hAnsi="Arial" w:cs="Arial"/>
          <w:sz w:val="24"/>
        </w:rPr>
        <w:t xml:space="preserve">in their specific roles </w:t>
      </w:r>
      <w:r w:rsidR="008142D3">
        <w:rPr>
          <w:rFonts w:ascii="Arial" w:hAnsi="Arial" w:cs="Arial"/>
          <w:sz w:val="24"/>
        </w:rPr>
        <w:t xml:space="preserve">will </w:t>
      </w:r>
      <w:r w:rsidR="00792B71" w:rsidRPr="0030463E">
        <w:rPr>
          <w:rFonts w:ascii="Arial" w:hAnsi="Arial" w:cs="Arial"/>
          <w:sz w:val="24"/>
        </w:rPr>
        <w:t xml:space="preserve">ensure the business runs smoothly. Billy Butlin’s founder of Butlin’s taken from Butlin’s.co.uk stated </w:t>
      </w:r>
      <w:r w:rsidR="00792B71" w:rsidRPr="0030463E">
        <w:rPr>
          <w:rFonts w:ascii="Arial" w:hAnsi="Arial" w:cs="Arial"/>
          <w:i/>
          <w:sz w:val="24"/>
          <w:szCs w:val="24"/>
        </w:rPr>
        <w:t xml:space="preserve">“You’ll never get more out of life than doing a job that you enjoy.” If you love people, join our great team who love to delight our guests. And you’ll enjoy the opportunity of a lifetime.” </w:t>
      </w:r>
      <w:r w:rsidR="00792B71" w:rsidRPr="0030463E">
        <w:rPr>
          <w:rFonts w:ascii="Arial" w:hAnsi="Arial" w:cs="Arial"/>
          <w:sz w:val="24"/>
          <w:szCs w:val="24"/>
        </w:rPr>
        <w:t xml:space="preserve">This statement </w:t>
      </w:r>
      <w:r w:rsidR="00B24682" w:rsidRPr="0030463E">
        <w:rPr>
          <w:rFonts w:ascii="Arial" w:hAnsi="Arial" w:cs="Arial"/>
          <w:sz w:val="24"/>
          <w:szCs w:val="24"/>
        </w:rPr>
        <w:t xml:space="preserve">emphasises </w:t>
      </w:r>
      <w:r w:rsidR="00792B71" w:rsidRPr="0030463E">
        <w:rPr>
          <w:rFonts w:ascii="Arial" w:hAnsi="Arial" w:cs="Arial"/>
          <w:sz w:val="24"/>
          <w:szCs w:val="24"/>
        </w:rPr>
        <w:t>that</w:t>
      </w:r>
      <w:r w:rsidR="008142D3">
        <w:rPr>
          <w:rFonts w:ascii="Arial" w:hAnsi="Arial" w:cs="Arial"/>
          <w:sz w:val="24"/>
          <w:szCs w:val="24"/>
        </w:rPr>
        <w:t xml:space="preserve"> the late</w:t>
      </w:r>
      <w:r w:rsidR="00792B71" w:rsidRPr="0030463E">
        <w:rPr>
          <w:rFonts w:ascii="Arial" w:hAnsi="Arial" w:cs="Arial"/>
          <w:sz w:val="24"/>
          <w:szCs w:val="24"/>
        </w:rPr>
        <w:t xml:space="preserve"> Billy </w:t>
      </w:r>
      <w:r w:rsidR="00B24682" w:rsidRPr="0030463E">
        <w:rPr>
          <w:rFonts w:ascii="Arial" w:hAnsi="Arial" w:cs="Arial"/>
          <w:sz w:val="24"/>
          <w:szCs w:val="24"/>
        </w:rPr>
        <w:t>Butlin appreciated</w:t>
      </w:r>
      <w:r w:rsidR="00792B71" w:rsidRPr="0030463E">
        <w:rPr>
          <w:rFonts w:ascii="Arial" w:hAnsi="Arial" w:cs="Arial"/>
          <w:sz w:val="24"/>
          <w:szCs w:val="24"/>
        </w:rPr>
        <w:t xml:space="preserve"> his employees and that the work place created is as enjoyable as can be for </w:t>
      </w:r>
      <w:r w:rsidR="00D50FEE" w:rsidRPr="0030463E">
        <w:rPr>
          <w:rFonts w:ascii="Arial" w:hAnsi="Arial" w:cs="Arial"/>
          <w:sz w:val="24"/>
          <w:szCs w:val="24"/>
        </w:rPr>
        <w:t>his employees as they are key in ensuring the organisation runs smoothly.</w:t>
      </w:r>
      <w:r w:rsidR="00B24682" w:rsidRPr="0030463E">
        <w:rPr>
          <w:rFonts w:ascii="Arial" w:hAnsi="Arial" w:cs="Arial"/>
          <w:sz w:val="24"/>
          <w:szCs w:val="24"/>
        </w:rPr>
        <w:t xml:space="preserve"> </w:t>
      </w:r>
      <w:r w:rsidR="00792B71" w:rsidRPr="0030463E">
        <w:rPr>
          <w:rFonts w:ascii="Arial" w:hAnsi="Arial" w:cs="Arial"/>
          <w:sz w:val="24"/>
          <w:szCs w:val="24"/>
        </w:rPr>
        <w:t xml:space="preserve">Taken from indeed (2018) a former employee spoke about their time in the company </w:t>
      </w:r>
      <w:r w:rsidR="00792B71" w:rsidRPr="0030463E">
        <w:rPr>
          <w:rFonts w:ascii="Arial" w:hAnsi="Arial" w:cs="Arial"/>
          <w:i/>
          <w:sz w:val="24"/>
          <w:szCs w:val="24"/>
        </w:rPr>
        <w:t>“</w:t>
      </w:r>
      <w:proofErr w:type="spellStart"/>
      <w:r w:rsidR="00792B71" w:rsidRPr="0030463E">
        <w:rPr>
          <w:rStyle w:val="cmp-review-text1"/>
          <w:rFonts w:ascii="Arial" w:hAnsi="Arial" w:cs="Arial"/>
          <w:i/>
          <w:color w:val="auto"/>
          <w:sz w:val="24"/>
          <w:szCs w:val="24"/>
        </w:rPr>
        <w:t>Bultins</w:t>
      </w:r>
      <w:proofErr w:type="spellEnd"/>
      <w:r w:rsidR="00792B71" w:rsidRPr="0030463E">
        <w:rPr>
          <w:rStyle w:val="cmp-review-text1"/>
          <w:rFonts w:ascii="Arial" w:hAnsi="Arial" w:cs="Arial"/>
          <w:i/>
          <w:color w:val="auto"/>
          <w:sz w:val="24"/>
          <w:szCs w:val="24"/>
        </w:rPr>
        <w:t xml:space="preserve"> was a great place to work and brilliant opportunities for overtime and easy ways to get to know people with work events constantly getting arranged.”</w:t>
      </w:r>
    </w:p>
    <w:p w:rsidR="007F662F" w:rsidRPr="0030463E" w:rsidRDefault="007F662F" w:rsidP="00061994">
      <w:pPr>
        <w:spacing w:line="360" w:lineRule="auto"/>
        <w:jc w:val="both"/>
        <w:rPr>
          <w:rFonts w:ascii="Arial" w:hAnsi="Arial" w:cs="Arial"/>
          <w:sz w:val="24"/>
        </w:rPr>
      </w:pPr>
      <w:r w:rsidRPr="0030463E">
        <w:rPr>
          <w:rStyle w:val="cmp-review-text1"/>
          <w:rFonts w:ascii="Arial" w:hAnsi="Arial" w:cs="Arial"/>
          <w:color w:val="auto"/>
          <w:sz w:val="24"/>
          <w:szCs w:val="24"/>
        </w:rPr>
        <w:t>Managers of Butlin’s holiday camps are another internal stakeholder. Every</w:t>
      </w:r>
      <w:r w:rsidR="008142D3">
        <w:rPr>
          <w:rStyle w:val="cmp-review-text1"/>
          <w:rFonts w:ascii="Arial" w:hAnsi="Arial" w:cs="Arial"/>
          <w:color w:val="auto"/>
          <w:sz w:val="24"/>
          <w:szCs w:val="24"/>
        </w:rPr>
        <w:t xml:space="preserve"> Butlin’s</w:t>
      </w:r>
      <w:r w:rsidRPr="0030463E">
        <w:rPr>
          <w:rStyle w:val="cmp-review-text1"/>
          <w:rFonts w:ascii="Arial" w:hAnsi="Arial" w:cs="Arial"/>
          <w:color w:val="auto"/>
          <w:sz w:val="24"/>
          <w:szCs w:val="24"/>
        </w:rPr>
        <w:t xml:space="preserve"> holiday camp will have a General Manager of the resort and will then have Duty Manager</w:t>
      </w:r>
      <w:r w:rsidR="008142D3">
        <w:rPr>
          <w:rStyle w:val="cmp-review-text1"/>
          <w:rFonts w:ascii="Arial" w:hAnsi="Arial" w:cs="Arial"/>
          <w:color w:val="auto"/>
          <w:sz w:val="24"/>
          <w:szCs w:val="24"/>
        </w:rPr>
        <w:t xml:space="preserve">s or Managers in specific areas. Within </w:t>
      </w:r>
      <w:r w:rsidR="00026E01" w:rsidRPr="0030463E">
        <w:rPr>
          <w:rStyle w:val="cmp-review-text1"/>
          <w:rFonts w:ascii="Arial" w:hAnsi="Arial" w:cs="Arial"/>
          <w:color w:val="auto"/>
          <w:sz w:val="24"/>
          <w:szCs w:val="24"/>
        </w:rPr>
        <w:t>Butlin’s</w:t>
      </w:r>
      <w:r w:rsidR="008142D3">
        <w:rPr>
          <w:rStyle w:val="cmp-review-text1"/>
          <w:rFonts w:ascii="Arial" w:hAnsi="Arial" w:cs="Arial"/>
          <w:color w:val="auto"/>
          <w:sz w:val="24"/>
          <w:szCs w:val="24"/>
        </w:rPr>
        <w:t xml:space="preserve"> they</w:t>
      </w:r>
      <w:r w:rsidR="00026E01" w:rsidRPr="0030463E">
        <w:rPr>
          <w:rStyle w:val="cmp-review-text1"/>
          <w:rFonts w:ascii="Arial" w:hAnsi="Arial" w:cs="Arial"/>
          <w:color w:val="auto"/>
          <w:sz w:val="24"/>
          <w:szCs w:val="24"/>
        </w:rPr>
        <w:t xml:space="preserve"> have</w:t>
      </w:r>
      <w:r w:rsidRPr="0030463E">
        <w:rPr>
          <w:rStyle w:val="cmp-review-text1"/>
          <w:rFonts w:ascii="Arial" w:hAnsi="Arial" w:cs="Arial"/>
          <w:color w:val="auto"/>
          <w:sz w:val="24"/>
          <w:szCs w:val="24"/>
        </w:rPr>
        <w:t>; Housekeeping Managers, Technical Ma</w:t>
      </w:r>
      <w:r w:rsidR="00026E01" w:rsidRPr="0030463E">
        <w:rPr>
          <w:rStyle w:val="cmp-review-text1"/>
          <w:rFonts w:ascii="Arial" w:hAnsi="Arial" w:cs="Arial"/>
          <w:color w:val="auto"/>
          <w:sz w:val="24"/>
          <w:szCs w:val="24"/>
        </w:rPr>
        <w:t>nager</w:t>
      </w:r>
      <w:r w:rsidR="008142D3">
        <w:rPr>
          <w:rStyle w:val="cmp-review-text1"/>
          <w:rFonts w:ascii="Arial" w:hAnsi="Arial" w:cs="Arial"/>
          <w:color w:val="auto"/>
          <w:sz w:val="24"/>
          <w:szCs w:val="24"/>
        </w:rPr>
        <w:t xml:space="preserve">s and </w:t>
      </w:r>
      <w:r w:rsidR="00026E01" w:rsidRPr="0030463E">
        <w:rPr>
          <w:rStyle w:val="cmp-review-text1"/>
          <w:rFonts w:ascii="Arial" w:hAnsi="Arial" w:cs="Arial"/>
          <w:color w:val="auto"/>
          <w:sz w:val="24"/>
          <w:szCs w:val="24"/>
        </w:rPr>
        <w:t>Pub &amp; Restaurant Manager</w:t>
      </w:r>
      <w:r w:rsidR="008142D3">
        <w:rPr>
          <w:rStyle w:val="cmp-review-text1"/>
          <w:rFonts w:ascii="Arial" w:hAnsi="Arial" w:cs="Arial"/>
          <w:color w:val="auto"/>
          <w:sz w:val="24"/>
          <w:szCs w:val="24"/>
        </w:rPr>
        <w:t>s</w:t>
      </w:r>
      <w:r w:rsidR="00026E01" w:rsidRPr="0030463E">
        <w:rPr>
          <w:rStyle w:val="cmp-review-text1"/>
          <w:rFonts w:ascii="Arial" w:hAnsi="Arial" w:cs="Arial"/>
          <w:color w:val="auto"/>
          <w:sz w:val="24"/>
          <w:szCs w:val="24"/>
        </w:rPr>
        <w:t xml:space="preserve">, </w:t>
      </w:r>
      <w:r w:rsidR="008142D3">
        <w:rPr>
          <w:rStyle w:val="cmp-review-text1"/>
          <w:rFonts w:ascii="Arial" w:hAnsi="Arial" w:cs="Arial"/>
          <w:color w:val="auto"/>
          <w:sz w:val="24"/>
          <w:szCs w:val="24"/>
        </w:rPr>
        <w:t xml:space="preserve">these </w:t>
      </w:r>
      <w:r w:rsidR="00026E01" w:rsidRPr="0030463E">
        <w:rPr>
          <w:rStyle w:val="cmp-review-text1"/>
          <w:rFonts w:ascii="Arial" w:hAnsi="Arial" w:cs="Arial"/>
          <w:color w:val="auto"/>
          <w:sz w:val="24"/>
          <w:szCs w:val="24"/>
        </w:rPr>
        <w:t>are m</w:t>
      </w:r>
      <w:r w:rsidRPr="0030463E">
        <w:rPr>
          <w:rStyle w:val="cmp-review-text1"/>
          <w:rFonts w:ascii="Arial" w:hAnsi="Arial" w:cs="Arial"/>
          <w:color w:val="auto"/>
          <w:sz w:val="24"/>
          <w:szCs w:val="24"/>
        </w:rPr>
        <w:t>anagers that are on specific shifts who are there to ens</w:t>
      </w:r>
      <w:r w:rsidR="007A08DC" w:rsidRPr="0030463E">
        <w:rPr>
          <w:rStyle w:val="cmp-review-text1"/>
          <w:rFonts w:ascii="Arial" w:hAnsi="Arial" w:cs="Arial"/>
          <w:color w:val="auto"/>
          <w:sz w:val="24"/>
          <w:szCs w:val="24"/>
        </w:rPr>
        <w:t xml:space="preserve">ure staff members are carrying </w:t>
      </w:r>
      <w:r w:rsidRPr="0030463E">
        <w:rPr>
          <w:rStyle w:val="cmp-review-text1"/>
          <w:rFonts w:ascii="Arial" w:hAnsi="Arial" w:cs="Arial"/>
          <w:color w:val="auto"/>
          <w:sz w:val="24"/>
          <w:szCs w:val="24"/>
        </w:rPr>
        <w:t>out their roles and</w:t>
      </w:r>
      <w:r w:rsidR="00026E01" w:rsidRPr="0030463E">
        <w:rPr>
          <w:rStyle w:val="cmp-review-text1"/>
          <w:rFonts w:ascii="Arial" w:hAnsi="Arial" w:cs="Arial"/>
          <w:color w:val="auto"/>
          <w:sz w:val="24"/>
          <w:szCs w:val="24"/>
        </w:rPr>
        <w:t xml:space="preserve"> ensure that strategies are carried out for the organisations success. Managers have an influence on the </w:t>
      </w:r>
      <w:r w:rsidR="00820F55" w:rsidRPr="0030463E">
        <w:rPr>
          <w:rStyle w:val="cmp-review-text1"/>
          <w:rFonts w:ascii="Arial" w:hAnsi="Arial" w:cs="Arial"/>
          <w:color w:val="auto"/>
          <w:sz w:val="24"/>
          <w:szCs w:val="24"/>
        </w:rPr>
        <w:t xml:space="preserve">organisations decisions and they are the point of contact between the board of directors, shareholders and the organization. </w:t>
      </w:r>
    </w:p>
    <w:p w:rsidR="007942AD" w:rsidRPr="0030463E" w:rsidRDefault="00820F55" w:rsidP="004C629E">
      <w:pPr>
        <w:spacing w:line="360" w:lineRule="auto"/>
        <w:jc w:val="both"/>
        <w:rPr>
          <w:rFonts w:ascii="Arial" w:hAnsi="Arial" w:cs="Arial"/>
          <w:sz w:val="24"/>
        </w:rPr>
      </w:pPr>
      <w:r w:rsidRPr="0030463E">
        <w:rPr>
          <w:rFonts w:ascii="Arial" w:hAnsi="Arial" w:cs="Arial"/>
          <w:sz w:val="24"/>
        </w:rPr>
        <w:t xml:space="preserve">The third internal stakeholder that will be spoken about is owners. Owners can be the shareholders and are generally those who have shares of the organisation. </w:t>
      </w:r>
      <w:r w:rsidR="007942AD" w:rsidRPr="0030463E">
        <w:rPr>
          <w:rFonts w:ascii="Arial" w:hAnsi="Arial" w:cs="Arial"/>
          <w:sz w:val="24"/>
        </w:rPr>
        <w:t xml:space="preserve">Butlin’s is owned by Bourne Leisure Limited. Bourne Leisure Limited is as stated on Bourne </w:t>
      </w:r>
      <w:r w:rsidR="007942AD" w:rsidRPr="0030463E">
        <w:rPr>
          <w:rFonts w:ascii="Arial" w:hAnsi="Arial" w:cs="Arial"/>
          <w:sz w:val="24"/>
        </w:rPr>
        <w:lastRenderedPageBreak/>
        <w:t>Leisure</w:t>
      </w:r>
      <w:r w:rsidR="00CF192A">
        <w:rPr>
          <w:rFonts w:ascii="Arial" w:hAnsi="Arial" w:cs="Arial"/>
          <w:sz w:val="24"/>
        </w:rPr>
        <w:t xml:space="preserve">.co.uk </w:t>
      </w:r>
      <w:r w:rsidR="00141575" w:rsidRPr="0030463E">
        <w:rPr>
          <w:rFonts w:ascii="Arial" w:hAnsi="Arial" w:cs="Arial"/>
          <w:i/>
          <w:sz w:val="24"/>
        </w:rPr>
        <w:t xml:space="preserve">“is the UK’s number one leisure business and the largest privately owned holiday operator in the UK”. </w:t>
      </w:r>
      <w:r w:rsidR="000407A4" w:rsidRPr="0030463E">
        <w:rPr>
          <w:rFonts w:ascii="Arial" w:hAnsi="Arial" w:cs="Arial"/>
          <w:sz w:val="24"/>
        </w:rPr>
        <w:t>Bourne leisure not only owns Butlin’s but own Haven and Warner Leisure too. Bourne Leisure are responsible of the impacts Butlin’s has and they have a significant ro</w:t>
      </w:r>
      <w:r w:rsidR="003141B6">
        <w:rPr>
          <w:rFonts w:ascii="Arial" w:hAnsi="Arial" w:cs="Arial"/>
          <w:sz w:val="24"/>
        </w:rPr>
        <w:t>le in the organisations strategies</w:t>
      </w:r>
      <w:r w:rsidR="000407A4" w:rsidRPr="0030463E">
        <w:rPr>
          <w:rFonts w:ascii="Arial" w:hAnsi="Arial" w:cs="Arial"/>
          <w:sz w:val="24"/>
        </w:rPr>
        <w:t xml:space="preserve">. </w:t>
      </w:r>
    </w:p>
    <w:p w:rsidR="00CD1C82" w:rsidRPr="0030463E" w:rsidRDefault="002F459C" w:rsidP="00F21203">
      <w:pPr>
        <w:spacing w:line="360" w:lineRule="auto"/>
        <w:jc w:val="both"/>
        <w:rPr>
          <w:rFonts w:ascii="Arial" w:hAnsi="Arial" w:cs="Arial"/>
          <w:sz w:val="24"/>
        </w:rPr>
      </w:pPr>
      <w:r w:rsidRPr="0030463E">
        <w:rPr>
          <w:rFonts w:ascii="Arial" w:hAnsi="Arial" w:cs="Arial"/>
          <w:sz w:val="24"/>
        </w:rPr>
        <w:t xml:space="preserve">The external stakeholders are </w:t>
      </w:r>
      <w:r w:rsidR="004C629E" w:rsidRPr="0030463E">
        <w:rPr>
          <w:rFonts w:ascii="Arial" w:hAnsi="Arial" w:cs="Arial"/>
          <w:sz w:val="24"/>
        </w:rPr>
        <w:t>customers, suppliers, local community, Government and society. Firstly customers are the main purpose of organisations providing products and services. Organisations should understand the needs and wants of customer in order to then provide them with what they want. Butlin’s welcomes 1.5 million guests annually and show that they clearly understand what their customers are searching for when booking with them. Butlin’s have created a loyalty scheme for their customers called Butlin’s Premiere Club. This loyalty scheme provides customers</w:t>
      </w:r>
      <w:r w:rsidR="00F21203" w:rsidRPr="0030463E">
        <w:rPr>
          <w:rFonts w:ascii="Arial" w:hAnsi="Arial" w:cs="Arial"/>
          <w:sz w:val="24"/>
        </w:rPr>
        <w:t xml:space="preserve"> with</w:t>
      </w:r>
      <w:r w:rsidR="004C629E" w:rsidRPr="0030463E">
        <w:rPr>
          <w:rFonts w:ascii="Arial" w:hAnsi="Arial" w:cs="Arial"/>
          <w:sz w:val="24"/>
        </w:rPr>
        <w:t xml:space="preserve"> </w:t>
      </w:r>
      <w:r w:rsidR="00F21203" w:rsidRPr="0030463E">
        <w:rPr>
          <w:rFonts w:ascii="Arial" w:hAnsi="Arial" w:cs="Arial"/>
          <w:sz w:val="24"/>
        </w:rPr>
        <w:t xml:space="preserve">Butlins.co.uk </w:t>
      </w:r>
      <w:r w:rsidR="001E0E8B">
        <w:rPr>
          <w:rFonts w:ascii="Arial" w:hAnsi="Arial" w:cs="Arial"/>
          <w:i/>
          <w:sz w:val="24"/>
        </w:rPr>
        <w:t>“</w:t>
      </w:r>
      <w:r w:rsidR="00F21203" w:rsidRPr="0030463E">
        <w:rPr>
          <w:rFonts w:ascii="Arial" w:hAnsi="Arial" w:cs="Arial"/>
          <w:i/>
          <w:sz w:val="24"/>
          <w:szCs w:val="21"/>
        </w:rPr>
        <w:t>Membership is automatic and our members receive special treats when they’re on resort like early c</w:t>
      </w:r>
      <w:r w:rsidR="001E0E8B">
        <w:rPr>
          <w:rFonts w:ascii="Arial" w:hAnsi="Arial" w:cs="Arial"/>
          <w:i/>
          <w:sz w:val="24"/>
          <w:szCs w:val="21"/>
        </w:rPr>
        <w:t>heck in and on-resort benefits.”</w:t>
      </w:r>
      <w:r w:rsidR="00F21203" w:rsidRPr="0030463E">
        <w:rPr>
          <w:rFonts w:ascii="Arial" w:hAnsi="Arial" w:cs="Arial"/>
          <w:i/>
          <w:sz w:val="24"/>
          <w:szCs w:val="21"/>
        </w:rPr>
        <w:t xml:space="preserve"> </w:t>
      </w:r>
      <w:r w:rsidR="00F21203" w:rsidRPr="0030463E">
        <w:rPr>
          <w:rFonts w:ascii="Arial" w:hAnsi="Arial" w:cs="Arial"/>
          <w:sz w:val="24"/>
          <w:szCs w:val="21"/>
        </w:rPr>
        <w:t xml:space="preserve">Members join the club when they have stayed in one of Butlin’s resorts three or more times in three years. </w:t>
      </w:r>
      <w:r w:rsidR="000B0996" w:rsidRPr="0030463E">
        <w:rPr>
          <w:rFonts w:ascii="Arial" w:hAnsi="Arial" w:cs="Arial"/>
          <w:sz w:val="24"/>
          <w:szCs w:val="21"/>
        </w:rPr>
        <w:t xml:space="preserve">They also enjoy discount on their stays once they have joined taken from Butlins.co.uk </w:t>
      </w:r>
      <w:r w:rsidR="001E0E8B">
        <w:rPr>
          <w:rFonts w:ascii="Arial" w:hAnsi="Arial" w:cs="Arial"/>
          <w:i/>
          <w:sz w:val="24"/>
          <w:szCs w:val="24"/>
        </w:rPr>
        <w:t>“</w:t>
      </w:r>
      <w:r w:rsidR="000B0996" w:rsidRPr="0030463E">
        <w:rPr>
          <w:rFonts w:ascii="Arial" w:hAnsi="Arial" w:cs="Arial"/>
          <w:i/>
          <w:sz w:val="24"/>
          <w:szCs w:val="24"/>
        </w:rPr>
        <w:t>All of our Premier Club members will receive an exclusive 5% Premier Club loyalty dis</w:t>
      </w:r>
      <w:r w:rsidR="001E0E8B">
        <w:rPr>
          <w:rFonts w:ascii="Arial" w:hAnsi="Arial" w:cs="Arial"/>
          <w:i/>
          <w:sz w:val="24"/>
          <w:szCs w:val="24"/>
        </w:rPr>
        <w:t>count on top of our best offers”</w:t>
      </w:r>
      <w:r w:rsidR="000B0996" w:rsidRPr="0030463E">
        <w:rPr>
          <w:rFonts w:ascii="Arial" w:hAnsi="Arial" w:cs="Arial"/>
          <w:i/>
          <w:sz w:val="24"/>
          <w:szCs w:val="24"/>
        </w:rPr>
        <w:t>.</w:t>
      </w:r>
      <w:r w:rsidR="000B0996" w:rsidRPr="0030463E">
        <w:rPr>
          <w:rFonts w:ascii="Arial" w:hAnsi="Arial" w:cs="Arial"/>
          <w:sz w:val="24"/>
          <w:szCs w:val="24"/>
        </w:rPr>
        <w:t xml:space="preserve"> </w:t>
      </w:r>
      <w:r w:rsidR="00132467" w:rsidRPr="0030463E">
        <w:rPr>
          <w:rFonts w:ascii="Arial" w:hAnsi="Arial" w:cs="Arial"/>
          <w:sz w:val="24"/>
          <w:szCs w:val="24"/>
        </w:rPr>
        <w:t>Organizations</w:t>
      </w:r>
      <w:r w:rsidR="00C57D71" w:rsidRPr="0030463E">
        <w:rPr>
          <w:rFonts w:ascii="Arial" w:hAnsi="Arial" w:cs="Arial"/>
          <w:sz w:val="24"/>
          <w:szCs w:val="24"/>
        </w:rPr>
        <w:t xml:space="preserve"> connect and interact with their</w:t>
      </w:r>
      <w:r w:rsidR="007F3CC6" w:rsidRPr="0030463E">
        <w:rPr>
          <w:rFonts w:ascii="Arial" w:hAnsi="Arial" w:cs="Arial"/>
          <w:sz w:val="24"/>
          <w:szCs w:val="24"/>
        </w:rPr>
        <w:t xml:space="preserve"> customers through social media. Butlin’s do this well with advertisements on Facebook, twitter, Instagram and TV advertisements to stay connected with their customers. </w:t>
      </w:r>
    </w:p>
    <w:p w:rsidR="007B5414" w:rsidRPr="00936E8C" w:rsidRDefault="0099324A" w:rsidP="007023B6">
      <w:pPr>
        <w:shd w:val="clear" w:color="auto" w:fill="FFFFFF"/>
        <w:spacing w:line="360" w:lineRule="auto"/>
        <w:jc w:val="both"/>
        <w:rPr>
          <w:rFonts w:ascii="Arial" w:eastAsia="Times New Roman" w:hAnsi="Arial" w:cs="Arial"/>
          <w:bCs/>
          <w:kern w:val="36"/>
          <w:sz w:val="24"/>
          <w:szCs w:val="54"/>
          <w:lang w:eastAsia="en-GB"/>
        </w:rPr>
      </w:pPr>
      <w:r w:rsidRPr="0030463E">
        <w:rPr>
          <w:rFonts w:ascii="Arial" w:hAnsi="Arial" w:cs="Arial"/>
          <w:sz w:val="24"/>
        </w:rPr>
        <w:t xml:space="preserve">Suppliers are essential for any organisation. Suppliers supply organisation with food &amp; beverages, furniture, facilities, laundry services and much more. Suppliers are needed for any organisation and the success of one will help the success of the other, one organisation cannot survive without the other organisation supplying goods and services. </w:t>
      </w:r>
      <w:r w:rsidR="00F3578D" w:rsidRPr="0030463E">
        <w:rPr>
          <w:rFonts w:ascii="Arial" w:hAnsi="Arial" w:cs="Arial"/>
          <w:sz w:val="24"/>
        </w:rPr>
        <w:t xml:space="preserve">One of Butlin’s suppliers is </w:t>
      </w:r>
      <w:r w:rsidR="00EE413C" w:rsidRPr="0030463E">
        <w:rPr>
          <w:rFonts w:ascii="Arial" w:hAnsi="Arial" w:cs="Arial"/>
          <w:sz w:val="24"/>
        </w:rPr>
        <w:t xml:space="preserve">Curtis Furniture who supplied Butlin’s with furniture for 117 new retro chalets in 2015. </w:t>
      </w:r>
      <w:r w:rsidR="005B1CF9" w:rsidRPr="0030463E">
        <w:rPr>
          <w:rFonts w:ascii="Arial" w:hAnsi="Arial" w:cs="Arial"/>
          <w:sz w:val="24"/>
        </w:rPr>
        <w:t xml:space="preserve">Taken from Curtis Furniture </w:t>
      </w:r>
      <w:r w:rsidR="001E0E8B">
        <w:rPr>
          <w:rFonts w:ascii="Arial" w:hAnsi="Arial" w:cs="Arial"/>
          <w:i/>
          <w:sz w:val="24"/>
          <w:szCs w:val="24"/>
        </w:rPr>
        <w:t>“</w:t>
      </w:r>
      <w:r w:rsidR="005B1CF9" w:rsidRPr="0030463E">
        <w:rPr>
          <w:rFonts w:ascii="Arial" w:hAnsi="Arial" w:cs="Arial"/>
          <w:i/>
          <w:sz w:val="24"/>
          <w:szCs w:val="24"/>
        </w:rPr>
        <w:t xml:space="preserve">In May 2015, </w:t>
      </w:r>
      <w:hyperlink r:id="rId9" w:history="1">
        <w:r w:rsidR="005B1CF9" w:rsidRPr="0030463E">
          <w:rPr>
            <w:rStyle w:val="Strong"/>
            <w:rFonts w:ascii="Arial" w:hAnsi="Arial" w:cs="Arial"/>
            <w:b w:val="0"/>
            <w:bCs w:val="0"/>
            <w:i/>
            <w:sz w:val="24"/>
            <w:szCs w:val="24"/>
          </w:rPr>
          <w:t>Butlin’s</w:t>
        </w:r>
      </w:hyperlink>
      <w:r w:rsidR="005B1CF9" w:rsidRPr="0030463E">
        <w:rPr>
          <w:rFonts w:ascii="Arial" w:hAnsi="Arial" w:cs="Arial"/>
          <w:i/>
          <w:sz w:val="24"/>
          <w:szCs w:val="24"/>
        </w:rPr>
        <w:t xml:space="preserve"> opened 117 brand new ‘retro chalets’ at its seaside resort in </w:t>
      </w:r>
      <w:proofErr w:type="spellStart"/>
      <w:r w:rsidR="005B1CF9" w:rsidRPr="0030463E">
        <w:rPr>
          <w:rFonts w:ascii="Arial" w:hAnsi="Arial" w:cs="Arial"/>
          <w:i/>
          <w:sz w:val="24"/>
          <w:szCs w:val="24"/>
        </w:rPr>
        <w:t>Minehead</w:t>
      </w:r>
      <w:proofErr w:type="spellEnd"/>
      <w:r w:rsidR="005B1CF9" w:rsidRPr="0030463E">
        <w:rPr>
          <w:rFonts w:ascii="Arial" w:hAnsi="Arial" w:cs="Arial"/>
          <w:i/>
          <w:sz w:val="24"/>
          <w:szCs w:val="24"/>
        </w:rPr>
        <w:t xml:space="preserve"> – and bespoke furniture from Curtis features throughout. As Butlin’s' FF&amp;E supplier, we worked with the main contractor and interior design company on this holiday lodge fit-out - to create memorable interiors that are fit for heavy</w:t>
      </w:r>
      <w:r w:rsidR="001E0E8B">
        <w:rPr>
          <w:rFonts w:ascii="Arial" w:hAnsi="Arial" w:cs="Arial"/>
          <w:i/>
          <w:sz w:val="24"/>
          <w:szCs w:val="24"/>
        </w:rPr>
        <w:t xml:space="preserve"> contract use.”</w:t>
      </w:r>
      <w:r w:rsidR="005B1CF9" w:rsidRPr="0030463E">
        <w:rPr>
          <w:rFonts w:ascii="Arial" w:hAnsi="Arial" w:cs="Arial"/>
          <w:i/>
          <w:sz w:val="24"/>
          <w:szCs w:val="24"/>
        </w:rPr>
        <w:t xml:space="preserve"> </w:t>
      </w:r>
      <w:r w:rsidR="005B1CF9" w:rsidRPr="0030463E">
        <w:rPr>
          <w:rFonts w:ascii="Arial" w:hAnsi="Arial" w:cs="Arial"/>
          <w:sz w:val="24"/>
          <w:szCs w:val="24"/>
        </w:rPr>
        <w:t xml:space="preserve">One previous suppliers for Butlin’s was </w:t>
      </w:r>
      <w:r w:rsidR="00F94540" w:rsidRPr="0030463E">
        <w:rPr>
          <w:rFonts w:ascii="Arial" w:hAnsi="Arial" w:cs="Arial"/>
          <w:sz w:val="24"/>
          <w:szCs w:val="24"/>
        </w:rPr>
        <w:t xml:space="preserve">the food firm </w:t>
      </w:r>
      <w:r w:rsidR="005B1CF9" w:rsidRPr="0030463E">
        <w:rPr>
          <w:rFonts w:ascii="Arial" w:hAnsi="Arial" w:cs="Arial"/>
          <w:sz w:val="24"/>
          <w:szCs w:val="24"/>
        </w:rPr>
        <w:t>Russel</w:t>
      </w:r>
      <w:r w:rsidR="007023B6" w:rsidRPr="0030463E">
        <w:rPr>
          <w:rFonts w:ascii="Arial" w:hAnsi="Arial" w:cs="Arial"/>
          <w:sz w:val="24"/>
          <w:szCs w:val="24"/>
        </w:rPr>
        <w:t>l</w:t>
      </w:r>
      <w:r w:rsidR="005B1CF9" w:rsidRPr="0030463E">
        <w:rPr>
          <w:rFonts w:ascii="Arial" w:hAnsi="Arial" w:cs="Arial"/>
          <w:sz w:val="24"/>
          <w:szCs w:val="24"/>
        </w:rPr>
        <w:t xml:space="preserve"> </w:t>
      </w:r>
      <w:proofErr w:type="spellStart"/>
      <w:r w:rsidR="005B1CF9" w:rsidRPr="0030463E">
        <w:rPr>
          <w:rFonts w:ascii="Arial" w:hAnsi="Arial" w:cs="Arial"/>
          <w:sz w:val="24"/>
          <w:szCs w:val="24"/>
        </w:rPr>
        <w:t>Humes</w:t>
      </w:r>
      <w:proofErr w:type="spellEnd"/>
      <w:r w:rsidR="00F94540" w:rsidRPr="0030463E">
        <w:rPr>
          <w:rFonts w:ascii="Arial" w:hAnsi="Arial" w:cs="Arial"/>
          <w:sz w:val="24"/>
          <w:szCs w:val="24"/>
        </w:rPr>
        <w:t xml:space="preserve"> that supplied many</w:t>
      </w:r>
      <w:r w:rsidR="00936E8C">
        <w:rPr>
          <w:rFonts w:ascii="Arial" w:hAnsi="Arial" w:cs="Arial"/>
          <w:sz w:val="24"/>
          <w:szCs w:val="24"/>
        </w:rPr>
        <w:t xml:space="preserve"> other</w:t>
      </w:r>
      <w:r w:rsidR="00F94540" w:rsidRPr="0030463E">
        <w:rPr>
          <w:rFonts w:ascii="Arial" w:hAnsi="Arial" w:cs="Arial"/>
          <w:sz w:val="24"/>
          <w:szCs w:val="24"/>
        </w:rPr>
        <w:t xml:space="preserve"> o</w:t>
      </w:r>
      <w:r w:rsidR="00936E8C">
        <w:rPr>
          <w:rFonts w:ascii="Arial" w:hAnsi="Arial" w:cs="Arial"/>
          <w:sz w:val="24"/>
          <w:szCs w:val="24"/>
        </w:rPr>
        <w:t>rganisations with meat</w:t>
      </w:r>
      <w:r w:rsidR="00F94540" w:rsidRPr="0030463E">
        <w:rPr>
          <w:rFonts w:ascii="Arial" w:hAnsi="Arial" w:cs="Arial"/>
          <w:sz w:val="24"/>
          <w:szCs w:val="24"/>
        </w:rPr>
        <w:t>. However it was discovered that</w:t>
      </w:r>
      <w:r w:rsidR="007023B6" w:rsidRPr="0030463E">
        <w:rPr>
          <w:rFonts w:ascii="Arial" w:hAnsi="Arial" w:cs="Arial"/>
          <w:sz w:val="24"/>
          <w:szCs w:val="24"/>
        </w:rPr>
        <w:t xml:space="preserve"> Russell </w:t>
      </w:r>
      <w:proofErr w:type="spellStart"/>
      <w:r w:rsidR="007023B6" w:rsidRPr="0030463E">
        <w:rPr>
          <w:rFonts w:ascii="Arial" w:hAnsi="Arial" w:cs="Arial"/>
          <w:sz w:val="24"/>
          <w:szCs w:val="24"/>
        </w:rPr>
        <w:t>Humes</w:t>
      </w:r>
      <w:proofErr w:type="spellEnd"/>
      <w:r w:rsidR="007023B6" w:rsidRPr="0030463E">
        <w:rPr>
          <w:rFonts w:ascii="Arial" w:hAnsi="Arial" w:cs="Arial"/>
          <w:sz w:val="24"/>
          <w:szCs w:val="24"/>
        </w:rPr>
        <w:t xml:space="preserve"> had a meat hygiene crisis and all organisations who ordered from them were ordered to stop. </w:t>
      </w:r>
      <w:r w:rsidR="007023B6" w:rsidRPr="0030463E">
        <w:rPr>
          <w:rFonts w:ascii="Arial" w:hAnsi="Arial" w:cs="Arial"/>
          <w:sz w:val="24"/>
          <w:szCs w:val="24"/>
        </w:rPr>
        <w:lastRenderedPageBreak/>
        <w:t xml:space="preserve">Organisations along with Butlin’s were Jamie’s Italian, Weatherspoon’s and Hilton Hotels. Taken from the sun online </w:t>
      </w:r>
      <w:r w:rsidR="001E0E8B">
        <w:rPr>
          <w:rFonts w:ascii="Arial" w:hAnsi="Arial" w:cs="Arial"/>
          <w:i/>
          <w:sz w:val="24"/>
          <w:szCs w:val="24"/>
        </w:rPr>
        <w:t>“</w:t>
      </w:r>
      <w:r w:rsidR="007023B6" w:rsidRPr="0030463E">
        <w:rPr>
          <w:rFonts w:ascii="Arial" w:eastAsia="Times New Roman" w:hAnsi="Arial" w:cs="Arial"/>
          <w:bCs/>
          <w:i/>
          <w:caps/>
          <w:sz w:val="24"/>
          <w:szCs w:val="54"/>
          <w:lang w:eastAsia="en-GB"/>
        </w:rPr>
        <w:t xml:space="preserve">MEAT CRISIS GROWS </w:t>
      </w:r>
      <w:proofErr w:type="spellStart"/>
      <w:r w:rsidR="007023B6" w:rsidRPr="0030463E">
        <w:rPr>
          <w:rFonts w:ascii="Arial" w:eastAsia="Times New Roman" w:hAnsi="Arial" w:cs="Arial"/>
          <w:bCs/>
          <w:i/>
          <w:kern w:val="36"/>
          <w:sz w:val="24"/>
          <w:szCs w:val="54"/>
          <w:lang w:eastAsia="en-GB"/>
        </w:rPr>
        <w:t>Butlins</w:t>
      </w:r>
      <w:proofErr w:type="spellEnd"/>
      <w:r w:rsidR="007023B6" w:rsidRPr="0030463E">
        <w:rPr>
          <w:rFonts w:ascii="Arial" w:eastAsia="Times New Roman" w:hAnsi="Arial" w:cs="Arial"/>
          <w:bCs/>
          <w:i/>
          <w:kern w:val="36"/>
          <w:sz w:val="24"/>
          <w:szCs w:val="54"/>
          <w:lang w:eastAsia="en-GB"/>
        </w:rPr>
        <w:t>, Yates and QVC among latest big-name companies dragged into meat hygiene crisis after insp</w:t>
      </w:r>
      <w:r w:rsidR="001E0E8B">
        <w:rPr>
          <w:rFonts w:ascii="Arial" w:eastAsia="Times New Roman" w:hAnsi="Arial" w:cs="Arial"/>
          <w:bCs/>
          <w:i/>
          <w:kern w:val="36"/>
          <w:sz w:val="24"/>
          <w:szCs w:val="54"/>
          <w:lang w:eastAsia="en-GB"/>
        </w:rPr>
        <w:t>ection of supplier Russell Hume</w:t>
      </w:r>
      <w:r w:rsidR="007B5414" w:rsidRPr="0030463E">
        <w:rPr>
          <w:rFonts w:ascii="Arial" w:eastAsia="Times New Roman" w:hAnsi="Arial" w:cs="Arial"/>
          <w:bCs/>
          <w:i/>
          <w:kern w:val="36"/>
          <w:sz w:val="24"/>
          <w:szCs w:val="54"/>
          <w:lang w:eastAsia="en-GB"/>
        </w:rPr>
        <w:t>.</w:t>
      </w:r>
      <w:r w:rsidR="001E0E8B">
        <w:rPr>
          <w:rFonts w:ascii="Arial" w:eastAsia="Times New Roman" w:hAnsi="Arial" w:cs="Arial"/>
          <w:bCs/>
          <w:i/>
          <w:kern w:val="36"/>
          <w:sz w:val="24"/>
          <w:szCs w:val="54"/>
          <w:lang w:eastAsia="en-GB"/>
        </w:rPr>
        <w:t>”</w:t>
      </w:r>
      <w:r w:rsidR="00936E8C">
        <w:rPr>
          <w:rFonts w:ascii="Arial" w:eastAsia="Times New Roman" w:hAnsi="Arial" w:cs="Arial"/>
          <w:bCs/>
          <w:kern w:val="36"/>
          <w:sz w:val="24"/>
          <w:szCs w:val="54"/>
          <w:lang w:eastAsia="en-GB"/>
        </w:rPr>
        <w:t xml:space="preserve"> If Butlin’s were not to stop ordering from the brand Russell </w:t>
      </w:r>
      <w:proofErr w:type="spellStart"/>
      <w:r w:rsidR="00936E8C">
        <w:rPr>
          <w:rFonts w:ascii="Arial" w:eastAsia="Times New Roman" w:hAnsi="Arial" w:cs="Arial"/>
          <w:bCs/>
          <w:kern w:val="36"/>
          <w:sz w:val="24"/>
          <w:szCs w:val="54"/>
          <w:lang w:eastAsia="en-GB"/>
        </w:rPr>
        <w:t>Humes</w:t>
      </w:r>
      <w:proofErr w:type="spellEnd"/>
      <w:r w:rsidR="00936E8C">
        <w:rPr>
          <w:rFonts w:ascii="Arial" w:eastAsia="Times New Roman" w:hAnsi="Arial" w:cs="Arial"/>
          <w:bCs/>
          <w:kern w:val="36"/>
          <w:sz w:val="24"/>
          <w:szCs w:val="54"/>
          <w:lang w:eastAsia="en-GB"/>
        </w:rPr>
        <w:t xml:space="preserve"> then this would have meant that a lot of customers would be lost and Butlin’s would not have a good name to the public. </w:t>
      </w:r>
    </w:p>
    <w:p w:rsidR="007B5414" w:rsidRPr="0030463E" w:rsidRDefault="00264710" w:rsidP="007023B6">
      <w:pPr>
        <w:shd w:val="clear" w:color="auto" w:fill="FFFFFF"/>
        <w:spacing w:line="360" w:lineRule="auto"/>
        <w:jc w:val="both"/>
        <w:rPr>
          <w:rFonts w:ascii="Arial" w:eastAsia="Times New Roman" w:hAnsi="Arial" w:cs="Arial"/>
          <w:bCs/>
          <w:kern w:val="36"/>
          <w:sz w:val="24"/>
          <w:szCs w:val="54"/>
          <w:lang w:eastAsia="en-GB"/>
        </w:rPr>
      </w:pPr>
      <w:r w:rsidRPr="0030463E">
        <w:rPr>
          <w:rFonts w:ascii="Arial" w:eastAsia="Times New Roman" w:hAnsi="Arial" w:cs="Arial"/>
          <w:bCs/>
          <w:kern w:val="36"/>
          <w:sz w:val="24"/>
          <w:szCs w:val="54"/>
          <w:lang w:eastAsia="en-GB"/>
        </w:rPr>
        <w:t>As Butlin</w:t>
      </w:r>
      <w:r w:rsidR="000C43AC">
        <w:rPr>
          <w:rFonts w:ascii="Arial" w:eastAsia="Times New Roman" w:hAnsi="Arial" w:cs="Arial"/>
          <w:bCs/>
          <w:kern w:val="36"/>
          <w:sz w:val="24"/>
          <w:szCs w:val="54"/>
          <w:lang w:eastAsia="en-GB"/>
        </w:rPr>
        <w:t>’</w:t>
      </w:r>
      <w:r w:rsidRPr="0030463E">
        <w:rPr>
          <w:rFonts w:ascii="Arial" w:eastAsia="Times New Roman" w:hAnsi="Arial" w:cs="Arial"/>
          <w:bCs/>
          <w:kern w:val="36"/>
          <w:sz w:val="24"/>
          <w:szCs w:val="54"/>
          <w:lang w:eastAsia="en-GB"/>
        </w:rPr>
        <w:t xml:space="preserve">s has three different resorts located in the UK it brings benefits to the local community they are situated in. Benefits included are providing money to the community, creating jobs, and local businesses growing. One example is Butlin’s Mine head is </w:t>
      </w:r>
      <w:r w:rsidR="000C43AC">
        <w:rPr>
          <w:rFonts w:ascii="Arial" w:eastAsia="Times New Roman" w:hAnsi="Arial" w:cs="Arial"/>
          <w:bCs/>
          <w:kern w:val="36"/>
          <w:sz w:val="24"/>
          <w:szCs w:val="54"/>
          <w:lang w:eastAsia="en-GB"/>
        </w:rPr>
        <w:t xml:space="preserve">only </w:t>
      </w:r>
      <w:r w:rsidRPr="0030463E">
        <w:rPr>
          <w:rFonts w:ascii="Arial" w:eastAsia="Times New Roman" w:hAnsi="Arial" w:cs="Arial"/>
          <w:bCs/>
          <w:kern w:val="36"/>
          <w:sz w:val="24"/>
          <w:szCs w:val="54"/>
          <w:lang w:eastAsia="en-GB"/>
        </w:rPr>
        <w:t xml:space="preserve">9 miles away from a small zoo called </w:t>
      </w:r>
      <w:proofErr w:type="spellStart"/>
      <w:r w:rsidRPr="0030463E">
        <w:rPr>
          <w:rFonts w:ascii="Arial" w:eastAsia="Times New Roman" w:hAnsi="Arial" w:cs="Arial"/>
          <w:bCs/>
          <w:kern w:val="36"/>
          <w:sz w:val="24"/>
          <w:szCs w:val="54"/>
          <w:lang w:eastAsia="en-GB"/>
        </w:rPr>
        <w:t>Tropiquaria</w:t>
      </w:r>
      <w:proofErr w:type="spellEnd"/>
      <w:r w:rsidRPr="0030463E">
        <w:rPr>
          <w:rFonts w:ascii="Arial" w:eastAsia="Times New Roman" w:hAnsi="Arial" w:cs="Arial"/>
          <w:bCs/>
          <w:kern w:val="36"/>
          <w:sz w:val="24"/>
          <w:szCs w:val="54"/>
          <w:lang w:eastAsia="en-GB"/>
        </w:rPr>
        <w:t xml:space="preserve"> Wildlife Park. Wildlife parks are popular among families who have young children and therefore those who are visiting </w:t>
      </w:r>
      <w:r w:rsidR="002F2FFE" w:rsidRPr="0030463E">
        <w:rPr>
          <w:rFonts w:ascii="Arial" w:eastAsia="Times New Roman" w:hAnsi="Arial" w:cs="Arial"/>
          <w:bCs/>
          <w:kern w:val="36"/>
          <w:sz w:val="24"/>
          <w:szCs w:val="54"/>
          <w:lang w:eastAsia="en-GB"/>
        </w:rPr>
        <w:t>Mine head</w:t>
      </w:r>
      <w:r w:rsidRPr="0030463E">
        <w:rPr>
          <w:rFonts w:ascii="Arial" w:eastAsia="Times New Roman" w:hAnsi="Arial" w:cs="Arial"/>
          <w:bCs/>
          <w:kern w:val="36"/>
          <w:sz w:val="24"/>
          <w:szCs w:val="54"/>
          <w:lang w:eastAsia="en-GB"/>
        </w:rPr>
        <w:t xml:space="preserve"> Butlin</w:t>
      </w:r>
      <w:r w:rsidR="000C43AC">
        <w:rPr>
          <w:rFonts w:ascii="Arial" w:eastAsia="Times New Roman" w:hAnsi="Arial" w:cs="Arial"/>
          <w:bCs/>
          <w:kern w:val="36"/>
          <w:sz w:val="24"/>
          <w:szCs w:val="54"/>
          <w:lang w:eastAsia="en-GB"/>
        </w:rPr>
        <w:t>’</w:t>
      </w:r>
      <w:r w:rsidRPr="0030463E">
        <w:rPr>
          <w:rFonts w:ascii="Arial" w:eastAsia="Times New Roman" w:hAnsi="Arial" w:cs="Arial"/>
          <w:bCs/>
          <w:kern w:val="36"/>
          <w:sz w:val="24"/>
          <w:szCs w:val="54"/>
          <w:lang w:eastAsia="en-GB"/>
        </w:rPr>
        <w:t xml:space="preserve">s may take a day trip to </w:t>
      </w:r>
      <w:proofErr w:type="spellStart"/>
      <w:r w:rsidRPr="0030463E">
        <w:rPr>
          <w:rFonts w:ascii="Arial" w:eastAsia="Times New Roman" w:hAnsi="Arial" w:cs="Arial"/>
          <w:bCs/>
          <w:kern w:val="36"/>
          <w:sz w:val="24"/>
          <w:szCs w:val="54"/>
          <w:lang w:eastAsia="en-GB"/>
        </w:rPr>
        <w:t>Tropiquaria</w:t>
      </w:r>
      <w:proofErr w:type="spellEnd"/>
      <w:r w:rsidRPr="0030463E">
        <w:rPr>
          <w:rFonts w:ascii="Arial" w:eastAsia="Times New Roman" w:hAnsi="Arial" w:cs="Arial"/>
          <w:bCs/>
          <w:kern w:val="36"/>
          <w:sz w:val="24"/>
          <w:szCs w:val="54"/>
          <w:lang w:eastAsia="en-GB"/>
        </w:rPr>
        <w:t xml:space="preserve"> Wildlife Park.</w:t>
      </w:r>
      <w:r w:rsidR="000C43AC">
        <w:rPr>
          <w:rFonts w:ascii="Arial" w:eastAsia="Times New Roman" w:hAnsi="Arial" w:cs="Arial"/>
          <w:bCs/>
          <w:kern w:val="36"/>
          <w:sz w:val="24"/>
          <w:szCs w:val="54"/>
          <w:lang w:eastAsia="en-GB"/>
        </w:rPr>
        <w:t xml:space="preserve"> This is turn will generate more money for the zoo and especially during busy period may create new jobs for people in the local area.</w:t>
      </w:r>
    </w:p>
    <w:p w:rsidR="002F2FFE" w:rsidRPr="0030463E" w:rsidRDefault="002F2FFE" w:rsidP="007023B6">
      <w:pPr>
        <w:shd w:val="clear" w:color="auto" w:fill="FFFFFF"/>
        <w:spacing w:line="360" w:lineRule="auto"/>
        <w:jc w:val="both"/>
        <w:rPr>
          <w:rFonts w:ascii="Arial" w:eastAsia="Times New Roman" w:hAnsi="Arial" w:cs="Arial"/>
          <w:bCs/>
          <w:kern w:val="36"/>
          <w:sz w:val="24"/>
          <w:szCs w:val="54"/>
          <w:lang w:eastAsia="en-GB"/>
        </w:rPr>
      </w:pPr>
      <w:r w:rsidRPr="0030463E">
        <w:rPr>
          <w:rFonts w:ascii="Arial" w:eastAsia="Times New Roman" w:hAnsi="Arial" w:cs="Arial"/>
          <w:bCs/>
          <w:kern w:val="36"/>
          <w:sz w:val="24"/>
          <w:szCs w:val="54"/>
          <w:lang w:eastAsia="en-GB"/>
        </w:rPr>
        <w:t>The last external stakeholder for Butlin</w:t>
      </w:r>
      <w:r w:rsidR="000C43AC">
        <w:rPr>
          <w:rFonts w:ascii="Arial" w:eastAsia="Times New Roman" w:hAnsi="Arial" w:cs="Arial"/>
          <w:bCs/>
          <w:kern w:val="36"/>
          <w:sz w:val="24"/>
          <w:szCs w:val="54"/>
          <w:lang w:eastAsia="en-GB"/>
        </w:rPr>
        <w:t>’</w:t>
      </w:r>
      <w:r w:rsidRPr="0030463E">
        <w:rPr>
          <w:rFonts w:ascii="Arial" w:eastAsia="Times New Roman" w:hAnsi="Arial" w:cs="Arial"/>
          <w:bCs/>
          <w:kern w:val="36"/>
          <w:sz w:val="24"/>
          <w:szCs w:val="54"/>
          <w:lang w:eastAsia="en-GB"/>
        </w:rPr>
        <w:t xml:space="preserve">s is the Government. The Government taxes all businesses, therefore it is a key stakeholder for any organization. Taken from lumen learning the Government for any business including Butlin’s </w:t>
      </w:r>
      <w:r w:rsidR="001E0E8B">
        <w:rPr>
          <w:rFonts w:ascii="Arial" w:eastAsia="Times New Roman" w:hAnsi="Arial" w:cs="Arial"/>
          <w:bCs/>
          <w:i/>
          <w:kern w:val="36"/>
          <w:sz w:val="24"/>
          <w:szCs w:val="24"/>
          <w:lang w:eastAsia="en-GB"/>
        </w:rPr>
        <w:t>“</w:t>
      </w:r>
      <w:r w:rsidRPr="0030463E">
        <w:rPr>
          <w:rFonts w:ascii="Arial" w:hAnsi="Arial" w:cs="Arial"/>
          <w:i/>
          <w:sz w:val="24"/>
          <w:szCs w:val="24"/>
        </w:rPr>
        <w:t>Governments also provide regulatory oversight, ensuring that accounting procedures, ethical practices, and legal concerns are being handled responsibly by business representatives.</w:t>
      </w:r>
      <w:r w:rsidR="001E0E8B">
        <w:rPr>
          <w:rFonts w:ascii="Arial" w:eastAsia="Times New Roman" w:hAnsi="Arial" w:cs="Arial"/>
          <w:bCs/>
          <w:kern w:val="36"/>
          <w:sz w:val="24"/>
          <w:szCs w:val="54"/>
          <w:lang w:eastAsia="en-GB"/>
        </w:rPr>
        <w:t>”</w:t>
      </w:r>
      <w:r w:rsidR="00D815B7">
        <w:rPr>
          <w:rFonts w:ascii="Arial" w:eastAsia="Times New Roman" w:hAnsi="Arial" w:cs="Arial"/>
          <w:bCs/>
          <w:kern w:val="36"/>
          <w:sz w:val="24"/>
          <w:szCs w:val="54"/>
          <w:lang w:eastAsia="en-GB"/>
        </w:rPr>
        <w:t xml:space="preserve"> It is a requirement that the Government oversees any businesses and therefore Butlin’s is no exception and Butlin’s is overseen by the Government. </w:t>
      </w:r>
    </w:p>
    <w:p w:rsidR="003311FF" w:rsidRPr="0030463E" w:rsidRDefault="003311FF">
      <w:pPr>
        <w:rPr>
          <w:rFonts w:ascii="Arial" w:hAnsi="Arial" w:cs="Arial"/>
          <w:sz w:val="24"/>
          <w:szCs w:val="24"/>
        </w:rPr>
      </w:pPr>
    </w:p>
    <w:p w:rsidR="00E71098" w:rsidRPr="0030463E" w:rsidRDefault="00E71098" w:rsidP="00E71098"/>
    <w:p w:rsidR="00E71098" w:rsidRPr="0030463E" w:rsidRDefault="00E71098" w:rsidP="00E71098">
      <w:pPr>
        <w:pStyle w:val="Heading2"/>
        <w:spacing w:line="360" w:lineRule="auto"/>
        <w:rPr>
          <w:rFonts w:ascii="Arial" w:hAnsi="Arial" w:cs="Arial"/>
          <w:sz w:val="28"/>
        </w:rPr>
      </w:pPr>
    </w:p>
    <w:p w:rsidR="00E71098" w:rsidRPr="0030463E" w:rsidRDefault="00E71098" w:rsidP="00E71098">
      <w:pPr>
        <w:pStyle w:val="Heading2"/>
        <w:spacing w:line="360" w:lineRule="auto"/>
        <w:rPr>
          <w:rFonts w:ascii="Arial" w:hAnsi="Arial" w:cs="Arial"/>
          <w:sz w:val="28"/>
        </w:rPr>
      </w:pPr>
    </w:p>
    <w:p w:rsidR="00E71098" w:rsidRPr="0030463E" w:rsidRDefault="00E71098" w:rsidP="00E71098">
      <w:pPr>
        <w:pStyle w:val="Heading2"/>
        <w:spacing w:line="360" w:lineRule="auto"/>
        <w:rPr>
          <w:rFonts w:ascii="Arial" w:hAnsi="Arial" w:cs="Arial"/>
          <w:sz w:val="28"/>
        </w:rPr>
      </w:pPr>
    </w:p>
    <w:p w:rsidR="00B52939" w:rsidRDefault="00B52939" w:rsidP="00E71098">
      <w:pPr>
        <w:pStyle w:val="Heading2"/>
        <w:spacing w:line="360" w:lineRule="auto"/>
        <w:rPr>
          <w:rFonts w:ascii="Arial" w:hAnsi="Arial" w:cs="Arial"/>
          <w:sz w:val="28"/>
        </w:rPr>
      </w:pPr>
    </w:p>
    <w:p w:rsidR="00B52939" w:rsidRDefault="00B52939" w:rsidP="00E71098">
      <w:pPr>
        <w:pStyle w:val="Heading2"/>
        <w:spacing w:line="360" w:lineRule="auto"/>
        <w:rPr>
          <w:rFonts w:ascii="Arial" w:hAnsi="Arial" w:cs="Arial"/>
          <w:sz w:val="28"/>
        </w:rPr>
      </w:pPr>
    </w:p>
    <w:p w:rsidR="00B52939" w:rsidRDefault="00B52939" w:rsidP="006816E1">
      <w:pPr>
        <w:spacing w:line="360" w:lineRule="auto"/>
        <w:jc w:val="both"/>
        <w:rPr>
          <w:rFonts w:ascii="Arial" w:hAnsi="Arial" w:cs="Arial"/>
          <w:sz w:val="24"/>
        </w:rPr>
      </w:pPr>
    </w:p>
    <w:p w:rsidR="00B52939" w:rsidRDefault="00B52939" w:rsidP="006816E1">
      <w:pPr>
        <w:spacing w:line="360" w:lineRule="auto"/>
        <w:jc w:val="both"/>
        <w:rPr>
          <w:rFonts w:ascii="Arial" w:hAnsi="Arial" w:cs="Arial"/>
          <w:sz w:val="24"/>
        </w:rPr>
      </w:pPr>
    </w:p>
    <w:p w:rsidR="00B52939" w:rsidRPr="00B52939" w:rsidRDefault="00B52939" w:rsidP="00B52939">
      <w:pPr>
        <w:pStyle w:val="Heading2"/>
        <w:spacing w:line="360" w:lineRule="auto"/>
        <w:jc w:val="both"/>
        <w:rPr>
          <w:rFonts w:ascii="Arial" w:hAnsi="Arial" w:cs="Arial"/>
          <w:sz w:val="28"/>
          <w:szCs w:val="28"/>
        </w:rPr>
      </w:pPr>
      <w:bookmarkStart w:id="6" w:name="_Toc513190431"/>
      <w:r w:rsidRPr="00B52939">
        <w:rPr>
          <w:rFonts w:ascii="Arial" w:hAnsi="Arial" w:cs="Arial"/>
          <w:sz w:val="28"/>
          <w:szCs w:val="28"/>
        </w:rPr>
        <w:lastRenderedPageBreak/>
        <w:t>Approach to sustainability and the Green Agenda</w:t>
      </w:r>
      <w:bookmarkEnd w:id="6"/>
      <w:r w:rsidRPr="00B52939">
        <w:rPr>
          <w:rFonts w:ascii="Arial" w:hAnsi="Arial" w:cs="Arial"/>
          <w:sz w:val="28"/>
          <w:szCs w:val="28"/>
        </w:rPr>
        <w:t xml:space="preserve"> </w:t>
      </w:r>
    </w:p>
    <w:p w:rsidR="00A11242" w:rsidRPr="0030463E" w:rsidRDefault="00A846A2" w:rsidP="006816E1">
      <w:pPr>
        <w:spacing w:line="360" w:lineRule="auto"/>
        <w:jc w:val="both"/>
        <w:rPr>
          <w:rFonts w:ascii="Arial" w:hAnsi="Arial" w:cs="Arial"/>
          <w:i/>
          <w:sz w:val="24"/>
          <w:szCs w:val="24"/>
        </w:rPr>
      </w:pPr>
      <w:r w:rsidRPr="0030463E">
        <w:rPr>
          <w:rFonts w:ascii="Arial" w:hAnsi="Arial" w:cs="Arial"/>
          <w:sz w:val="24"/>
        </w:rPr>
        <w:t xml:space="preserve">Approach to sustainability and the Green Agenda means doing whatever is possible to minimise waste and recycle more in order to protect the planet. Taken from </w:t>
      </w:r>
      <w:r w:rsidR="006816E1" w:rsidRPr="0030463E">
        <w:rPr>
          <w:rFonts w:ascii="Arial" w:hAnsi="Arial" w:cs="Arial"/>
          <w:sz w:val="24"/>
        </w:rPr>
        <w:t xml:space="preserve">impress print they state that the Green Agenda is </w:t>
      </w:r>
      <w:r w:rsidR="001E0E8B">
        <w:rPr>
          <w:rFonts w:ascii="Arial" w:hAnsi="Arial" w:cs="Arial"/>
          <w:i/>
          <w:sz w:val="24"/>
          <w:szCs w:val="24"/>
        </w:rPr>
        <w:t>“</w:t>
      </w:r>
      <w:r w:rsidR="006816E1" w:rsidRPr="0030463E">
        <w:rPr>
          <w:rFonts w:ascii="Arial" w:hAnsi="Arial" w:cs="Arial"/>
          <w:i/>
          <w:sz w:val="24"/>
          <w:szCs w:val="24"/>
        </w:rPr>
        <w:t>It makes sense to reduce waste and recycle more. We want to play our part in protecting our planet, but we also</w:t>
      </w:r>
      <w:r w:rsidR="001E0E8B">
        <w:rPr>
          <w:rFonts w:ascii="Arial" w:hAnsi="Arial" w:cs="Arial"/>
          <w:i/>
          <w:sz w:val="24"/>
          <w:szCs w:val="24"/>
        </w:rPr>
        <w:t xml:space="preserve"> know </w:t>
      </w:r>
      <w:proofErr w:type="gramStart"/>
      <w:r w:rsidR="001E0E8B">
        <w:rPr>
          <w:rFonts w:ascii="Arial" w:hAnsi="Arial" w:cs="Arial"/>
          <w:i/>
          <w:sz w:val="24"/>
          <w:szCs w:val="24"/>
        </w:rPr>
        <w:t>it’s</w:t>
      </w:r>
      <w:proofErr w:type="gramEnd"/>
      <w:r w:rsidR="001E0E8B">
        <w:rPr>
          <w:rFonts w:ascii="Arial" w:hAnsi="Arial" w:cs="Arial"/>
          <w:i/>
          <w:sz w:val="24"/>
          <w:szCs w:val="24"/>
        </w:rPr>
        <w:t xml:space="preserve"> good business logic.”</w:t>
      </w:r>
      <w:r w:rsidR="006816E1" w:rsidRPr="0030463E">
        <w:rPr>
          <w:rFonts w:ascii="Arial" w:hAnsi="Arial" w:cs="Arial"/>
          <w:i/>
          <w:sz w:val="24"/>
          <w:szCs w:val="24"/>
        </w:rPr>
        <w:t xml:space="preserve"> </w:t>
      </w:r>
      <w:r w:rsidR="006816E1" w:rsidRPr="0030463E">
        <w:rPr>
          <w:rFonts w:ascii="Arial" w:hAnsi="Arial" w:cs="Arial"/>
          <w:sz w:val="24"/>
          <w:szCs w:val="24"/>
        </w:rPr>
        <w:t>Impress print states what the Green Agenda is and that many businesses have taken on this approach to help the pl</w:t>
      </w:r>
      <w:r w:rsidR="00CD228C">
        <w:rPr>
          <w:rFonts w:ascii="Arial" w:hAnsi="Arial" w:cs="Arial"/>
          <w:sz w:val="24"/>
          <w:szCs w:val="24"/>
        </w:rPr>
        <w:t>ant and to benefit their organis</w:t>
      </w:r>
      <w:r w:rsidR="006816E1" w:rsidRPr="0030463E">
        <w:rPr>
          <w:rFonts w:ascii="Arial" w:hAnsi="Arial" w:cs="Arial"/>
          <w:sz w:val="24"/>
          <w:szCs w:val="24"/>
        </w:rPr>
        <w:t xml:space="preserve">ations as it is seen as a good business logic to follow. </w:t>
      </w:r>
      <w:r w:rsidR="00A11242" w:rsidRPr="0030463E">
        <w:rPr>
          <w:rFonts w:ascii="Arial" w:hAnsi="Arial" w:cs="Arial"/>
          <w:sz w:val="24"/>
          <w:szCs w:val="24"/>
        </w:rPr>
        <w:t>The guardian online also mentions that reducing carbon emission will bring benef</w:t>
      </w:r>
      <w:r w:rsidR="00CD228C">
        <w:rPr>
          <w:rFonts w:ascii="Arial" w:hAnsi="Arial" w:cs="Arial"/>
          <w:sz w:val="24"/>
          <w:szCs w:val="24"/>
        </w:rPr>
        <w:t>its and contribute towards the G</w:t>
      </w:r>
      <w:r w:rsidR="00A11242" w:rsidRPr="0030463E">
        <w:rPr>
          <w:rFonts w:ascii="Arial" w:hAnsi="Arial" w:cs="Arial"/>
          <w:sz w:val="24"/>
          <w:szCs w:val="24"/>
        </w:rPr>
        <w:t>ree</w:t>
      </w:r>
      <w:r w:rsidR="00CD228C">
        <w:rPr>
          <w:rFonts w:ascii="Arial" w:hAnsi="Arial" w:cs="Arial"/>
          <w:sz w:val="24"/>
          <w:szCs w:val="24"/>
        </w:rPr>
        <w:t>n A</w:t>
      </w:r>
      <w:r w:rsidR="00A11242" w:rsidRPr="0030463E">
        <w:rPr>
          <w:rFonts w:ascii="Arial" w:hAnsi="Arial" w:cs="Arial"/>
          <w:sz w:val="24"/>
          <w:szCs w:val="24"/>
        </w:rPr>
        <w:t xml:space="preserve">genda </w:t>
      </w:r>
      <w:r w:rsidR="00CD228C">
        <w:rPr>
          <w:rFonts w:ascii="Arial" w:hAnsi="Arial" w:cs="Arial"/>
          <w:i/>
          <w:sz w:val="24"/>
          <w:szCs w:val="24"/>
        </w:rPr>
        <w:t>“</w:t>
      </w:r>
      <w:r w:rsidR="00A11242" w:rsidRPr="0030463E">
        <w:rPr>
          <w:rFonts w:ascii="Arial" w:hAnsi="Arial" w:cs="Arial"/>
          <w:i/>
          <w:sz w:val="24"/>
          <w:szCs w:val="24"/>
        </w:rPr>
        <w:t>Participants at our recent roundtable concluded that, at least for the present, reducing carbon emissions would act</w:t>
      </w:r>
      <w:r w:rsidR="00CD228C">
        <w:rPr>
          <w:rFonts w:ascii="Arial" w:hAnsi="Arial" w:cs="Arial"/>
          <w:i/>
          <w:sz w:val="24"/>
          <w:szCs w:val="24"/>
        </w:rPr>
        <w:t>ually bring financial benefits.”</w:t>
      </w:r>
    </w:p>
    <w:p w:rsidR="0030463E" w:rsidRPr="0030463E" w:rsidRDefault="00A11242" w:rsidP="00B71D6A">
      <w:pPr>
        <w:spacing w:line="360" w:lineRule="auto"/>
        <w:jc w:val="both"/>
        <w:rPr>
          <w:rFonts w:ascii="Arial" w:hAnsi="Arial" w:cs="Arial"/>
          <w:sz w:val="24"/>
          <w:szCs w:val="24"/>
        </w:rPr>
      </w:pPr>
      <w:r w:rsidRPr="0030463E">
        <w:rPr>
          <w:rFonts w:ascii="Arial" w:hAnsi="Arial" w:cs="Arial"/>
          <w:sz w:val="24"/>
          <w:szCs w:val="24"/>
        </w:rPr>
        <w:t>Butlin</w:t>
      </w:r>
      <w:r w:rsidR="00CD228C">
        <w:rPr>
          <w:rFonts w:ascii="Arial" w:hAnsi="Arial" w:cs="Arial"/>
          <w:sz w:val="24"/>
          <w:szCs w:val="24"/>
        </w:rPr>
        <w:t>’</w:t>
      </w:r>
      <w:r w:rsidRPr="0030463E">
        <w:rPr>
          <w:rFonts w:ascii="Arial" w:hAnsi="Arial" w:cs="Arial"/>
          <w:sz w:val="24"/>
          <w:szCs w:val="24"/>
        </w:rPr>
        <w:t>s contribution towards sustai</w:t>
      </w:r>
      <w:r w:rsidR="00CD228C">
        <w:rPr>
          <w:rFonts w:ascii="Arial" w:hAnsi="Arial" w:cs="Arial"/>
          <w:sz w:val="24"/>
          <w:szCs w:val="24"/>
        </w:rPr>
        <w:t>nability and the Green A</w:t>
      </w:r>
      <w:r w:rsidR="00D23EC7" w:rsidRPr="0030463E">
        <w:rPr>
          <w:rFonts w:ascii="Arial" w:hAnsi="Arial" w:cs="Arial"/>
          <w:sz w:val="24"/>
          <w:szCs w:val="24"/>
        </w:rPr>
        <w:t>genda</w:t>
      </w:r>
      <w:r w:rsidR="00B71D6A" w:rsidRPr="0030463E">
        <w:rPr>
          <w:rFonts w:ascii="Arial" w:hAnsi="Arial" w:cs="Arial"/>
          <w:sz w:val="24"/>
          <w:szCs w:val="24"/>
        </w:rPr>
        <w:t xml:space="preserve"> began</w:t>
      </w:r>
      <w:r w:rsidR="00D23EC7" w:rsidRPr="0030463E">
        <w:rPr>
          <w:rFonts w:ascii="Arial" w:hAnsi="Arial" w:cs="Arial"/>
          <w:sz w:val="24"/>
          <w:szCs w:val="24"/>
        </w:rPr>
        <w:t xml:space="preserve"> back in 2012 when they came up with the headline </w:t>
      </w:r>
      <w:r w:rsidR="00D23EC7" w:rsidRPr="00CD228C">
        <w:rPr>
          <w:rFonts w:ascii="Arial" w:hAnsi="Arial" w:cs="Arial"/>
          <w:i/>
          <w:sz w:val="24"/>
          <w:szCs w:val="24"/>
        </w:rPr>
        <w:t xml:space="preserve">‘Redcoats go Green at </w:t>
      </w:r>
      <w:proofErr w:type="spellStart"/>
      <w:r w:rsidR="00D23EC7" w:rsidRPr="00CD228C">
        <w:rPr>
          <w:rFonts w:ascii="Arial" w:hAnsi="Arial" w:cs="Arial"/>
          <w:i/>
          <w:sz w:val="24"/>
          <w:szCs w:val="24"/>
        </w:rPr>
        <w:t>Butlins</w:t>
      </w:r>
      <w:proofErr w:type="spellEnd"/>
      <w:r w:rsidR="00D23EC7" w:rsidRPr="00CD228C">
        <w:rPr>
          <w:rFonts w:ascii="Arial" w:hAnsi="Arial" w:cs="Arial"/>
          <w:i/>
          <w:sz w:val="24"/>
          <w:szCs w:val="24"/>
        </w:rPr>
        <w:t>’</w:t>
      </w:r>
      <w:r w:rsidR="00D23EC7" w:rsidRPr="0030463E">
        <w:rPr>
          <w:rFonts w:ascii="Arial" w:hAnsi="Arial" w:cs="Arial"/>
          <w:sz w:val="24"/>
          <w:szCs w:val="24"/>
        </w:rPr>
        <w:t xml:space="preserve">. The main aim of Butlin’s famous red coats turning green was to work alongside The Wildlife Trust </w:t>
      </w:r>
      <w:r w:rsidR="00B71D6A" w:rsidRPr="0030463E">
        <w:rPr>
          <w:rFonts w:ascii="Arial" w:hAnsi="Arial" w:cs="Arial"/>
          <w:sz w:val="24"/>
          <w:szCs w:val="24"/>
        </w:rPr>
        <w:t xml:space="preserve">in order to encourage </w:t>
      </w:r>
      <w:r w:rsidR="00D23EC7" w:rsidRPr="0030463E">
        <w:rPr>
          <w:rFonts w:ascii="Arial" w:hAnsi="Arial" w:cs="Arial"/>
          <w:sz w:val="24"/>
          <w:szCs w:val="24"/>
        </w:rPr>
        <w:t>families who visit their resorts to visit and explore the beaches around the resorts. The Green coats were assigned to help holidaymakers explore the seaside and discover the natural attractions on the shoreline such as the rock</w:t>
      </w:r>
      <w:r w:rsidR="00B71D6A" w:rsidRPr="0030463E">
        <w:rPr>
          <w:rFonts w:ascii="Arial" w:hAnsi="Arial" w:cs="Arial"/>
          <w:sz w:val="24"/>
          <w:szCs w:val="24"/>
        </w:rPr>
        <w:t xml:space="preserve"> pools and the local bird life. Taken from Butlin’s website it’s stated by Jae Hopkins </w:t>
      </w:r>
      <w:r w:rsidR="00CD228C">
        <w:rPr>
          <w:rFonts w:ascii="Arial" w:hAnsi="Arial" w:cs="Arial"/>
          <w:i/>
          <w:sz w:val="24"/>
          <w:szCs w:val="24"/>
        </w:rPr>
        <w:t>“</w:t>
      </w:r>
      <w:r w:rsidR="00B71D6A" w:rsidRPr="0030463E">
        <w:rPr>
          <w:rFonts w:ascii="Arial" w:hAnsi="Arial" w:cs="Arial"/>
          <w:i/>
          <w:sz w:val="24"/>
          <w:szCs w:val="24"/>
        </w:rPr>
        <w:t xml:space="preserve">Jae Hopkins, from </w:t>
      </w:r>
      <w:proofErr w:type="spellStart"/>
      <w:r w:rsidR="00B71D6A" w:rsidRPr="0030463E">
        <w:rPr>
          <w:rFonts w:ascii="Arial" w:hAnsi="Arial" w:cs="Arial"/>
          <w:i/>
          <w:sz w:val="24"/>
          <w:szCs w:val="24"/>
        </w:rPr>
        <w:t>Butlins</w:t>
      </w:r>
      <w:proofErr w:type="spellEnd"/>
      <w:r w:rsidR="00B71D6A" w:rsidRPr="0030463E">
        <w:rPr>
          <w:rFonts w:ascii="Arial" w:hAnsi="Arial" w:cs="Arial"/>
          <w:i/>
          <w:sz w:val="24"/>
          <w:szCs w:val="24"/>
        </w:rPr>
        <w:t xml:space="preserve">: "British holidaymakers do love to be beside the seaside – and there are huge benefits to venturing outdoors, so we’ve teamed up with The Wildlife Trusts to train a group of </w:t>
      </w:r>
      <w:r w:rsidR="0030463E" w:rsidRPr="0030463E">
        <w:rPr>
          <w:rFonts w:ascii="Arial" w:hAnsi="Arial" w:cs="Arial"/>
          <w:i/>
          <w:sz w:val="24"/>
          <w:szCs w:val="24"/>
        </w:rPr>
        <w:t>Green coats</w:t>
      </w:r>
      <w:r w:rsidR="00B71D6A" w:rsidRPr="0030463E">
        <w:rPr>
          <w:rFonts w:ascii="Arial" w:hAnsi="Arial" w:cs="Arial"/>
          <w:i/>
          <w:sz w:val="24"/>
          <w:szCs w:val="24"/>
        </w:rPr>
        <w:t xml:space="preserve"> to help families re-connect with the natura</w:t>
      </w:r>
      <w:r w:rsidR="00CD228C">
        <w:rPr>
          <w:rFonts w:ascii="Arial" w:hAnsi="Arial" w:cs="Arial"/>
          <w:i/>
          <w:sz w:val="24"/>
          <w:szCs w:val="24"/>
        </w:rPr>
        <w:t xml:space="preserve">l world.” </w:t>
      </w:r>
      <w:r w:rsidR="00B71D6A" w:rsidRPr="0030463E">
        <w:rPr>
          <w:rFonts w:ascii="Arial" w:hAnsi="Arial" w:cs="Arial"/>
          <w:sz w:val="24"/>
          <w:szCs w:val="24"/>
        </w:rPr>
        <w:t xml:space="preserve"> This indicates as to why they decided to take the leap and turn red coats green to encourage their visitors to enjoy being by the seaside and explore the natural surrounding while on their holiday.</w:t>
      </w:r>
      <w:r w:rsidR="0030463E" w:rsidRPr="0030463E">
        <w:rPr>
          <w:rFonts w:ascii="Arial" w:hAnsi="Arial" w:cs="Arial"/>
          <w:sz w:val="24"/>
          <w:szCs w:val="24"/>
        </w:rPr>
        <w:t xml:space="preserve"> </w:t>
      </w:r>
    </w:p>
    <w:p w:rsidR="006816E1" w:rsidRPr="0030463E" w:rsidRDefault="0030463E" w:rsidP="005552D9">
      <w:pPr>
        <w:spacing w:line="360" w:lineRule="auto"/>
        <w:jc w:val="both"/>
        <w:rPr>
          <w:rFonts w:ascii="Arial" w:hAnsi="Arial" w:cs="Arial"/>
          <w:i/>
          <w:sz w:val="24"/>
          <w:szCs w:val="24"/>
        </w:rPr>
      </w:pPr>
      <w:r w:rsidRPr="0030463E">
        <w:rPr>
          <w:rFonts w:ascii="Arial" w:hAnsi="Arial" w:cs="Arial"/>
          <w:sz w:val="24"/>
          <w:szCs w:val="24"/>
        </w:rPr>
        <w:t xml:space="preserve">This venture </w:t>
      </w:r>
      <w:r w:rsidR="009A2E33">
        <w:rPr>
          <w:rFonts w:ascii="Arial" w:hAnsi="Arial" w:cs="Arial"/>
          <w:sz w:val="24"/>
          <w:szCs w:val="24"/>
        </w:rPr>
        <w:t xml:space="preserve">was </w:t>
      </w:r>
      <w:r w:rsidRPr="0030463E">
        <w:rPr>
          <w:rFonts w:ascii="Arial" w:hAnsi="Arial" w:cs="Arial"/>
          <w:sz w:val="24"/>
          <w:szCs w:val="24"/>
        </w:rPr>
        <w:t xml:space="preserve">big for </w:t>
      </w:r>
      <w:r w:rsidR="00A7712D" w:rsidRPr="0030463E">
        <w:rPr>
          <w:rFonts w:ascii="Arial" w:hAnsi="Arial" w:cs="Arial"/>
          <w:sz w:val="24"/>
          <w:szCs w:val="24"/>
        </w:rPr>
        <w:t>Butlin’s</w:t>
      </w:r>
      <w:r w:rsidRPr="0030463E">
        <w:rPr>
          <w:rFonts w:ascii="Arial" w:hAnsi="Arial" w:cs="Arial"/>
          <w:sz w:val="24"/>
          <w:szCs w:val="24"/>
        </w:rPr>
        <w:t xml:space="preserve"> not only because it is the first step they had taken to working </w:t>
      </w:r>
      <w:r w:rsidR="00A7712D">
        <w:rPr>
          <w:rFonts w:ascii="Arial" w:hAnsi="Arial" w:cs="Arial"/>
          <w:sz w:val="24"/>
          <w:szCs w:val="24"/>
        </w:rPr>
        <w:t>towards sustainability and the Green Agenda</w:t>
      </w:r>
      <w:r w:rsidRPr="0030463E">
        <w:rPr>
          <w:rFonts w:ascii="Arial" w:hAnsi="Arial" w:cs="Arial"/>
          <w:sz w:val="24"/>
          <w:szCs w:val="24"/>
        </w:rPr>
        <w:t xml:space="preserve"> but because it was the first time in 75 years that they had introduced a new colour to their famous and iconic redcoat all in the name of showing their work and commitment to preserving some of the UK’s amazing beaches. As stated on Butlins.com they believe that </w:t>
      </w:r>
      <w:r w:rsidR="00A7712D">
        <w:rPr>
          <w:rFonts w:ascii="Arial" w:hAnsi="Arial" w:cs="Arial"/>
          <w:i/>
          <w:sz w:val="24"/>
          <w:szCs w:val="24"/>
        </w:rPr>
        <w:t>“</w:t>
      </w:r>
      <w:r w:rsidRPr="0030463E">
        <w:rPr>
          <w:rFonts w:ascii="Arial" w:hAnsi="Arial" w:cs="Arial"/>
          <w:i/>
          <w:sz w:val="24"/>
          <w:szCs w:val="24"/>
        </w:rPr>
        <w:t>it’s important that we show our long-term commitment to preserving and promoting Britain’s great beaches.  As well as being instantly recognisable, our trained beach guides will be doing a really important job to ins</w:t>
      </w:r>
      <w:r w:rsidR="00A7712D">
        <w:rPr>
          <w:rFonts w:ascii="Arial" w:hAnsi="Arial" w:cs="Arial"/>
          <w:i/>
          <w:sz w:val="24"/>
          <w:szCs w:val="24"/>
        </w:rPr>
        <w:t>pire explorers – young and old.”</w:t>
      </w:r>
    </w:p>
    <w:p w:rsidR="009463DD" w:rsidRPr="009463DD" w:rsidRDefault="009A2E33" w:rsidP="005552D9">
      <w:pPr>
        <w:spacing w:before="100" w:beforeAutospacing="1" w:after="100" w:afterAutospacing="1" w:line="360" w:lineRule="auto"/>
        <w:jc w:val="both"/>
        <w:rPr>
          <w:rFonts w:ascii="Arial" w:eastAsia="Times New Roman" w:hAnsi="Arial" w:cs="Arial"/>
          <w:sz w:val="24"/>
          <w:szCs w:val="24"/>
          <w:lang w:eastAsia="en-GB"/>
        </w:rPr>
      </w:pPr>
      <w:r w:rsidRPr="009463DD">
        <w:rPr>
          <w:rFonts w:ascii="Arial" w:hAnsi="Arial" w:cs="Arial"/>
          <w:sz w:val="24"/>
          <w:szCs w:val="24"/>
          <w:lang w:val="en"/>
        </w:rPr>
        <w:lastRenderedPageBreak/>
        <w:t>In comparison,</w:t>
      </w:r>
      <w:r w:rsidR="001E320E" w:rsidRPr="009463DD">
        <w:rPr>
          <w:rFonts w:ascii="Arial" w:hAnsi="Arial" w:cs="Arial"/>
          <w:sz w:val="24"/>
          <w:szCs w:val="24"/>
          <w:lang w:val="en"/>
        </w:rPr>
        <w:t xml:space="preserve"> Cent</w:t>
      </w:r>
      <w:r w:rsidR="0030463E" w:rsidRPr="009463DD">
        <w:rPr>
          <w:rFonts w:ascii="Arial" w:hAnsi="Arial" w:cs="Arial"/>
          <w:sz w:val="24"/>
          <w:szCs w:val="24"/>
          <w:lang w:val="en"/>
        </w:rPr>
        <w:t>e</w:t>
      </w:r>
      <w:r w:rsidR="001E320E" w:rsidRPr="009463DD">
        <w:rPr>
          <w:rFonts w:ascii="Arial" w:hAnsi="Arial" w:cs="Arial"/>
          <w:sz w:val="24"/>
          <w:szCs w:val="24"/>
          <w:lang w:val="en"/>
        </w:rPr>
        <w:t>r</w:t>
      </w:r>
      <w:r w:rsidR="0030463E" w:rsidRPr="009463DD">
        <w:rPr>
          <w:rFonts w:ascii="Arial" w:hAnsi="Arial" w:cs="Arial"/>
          <w:sz w:val="24"/>
          <w:szCs w:val="24"/>
          <w:lang w:val="en"/>
        </w:rPr>
        <w:t xml:space="preserve"> Parcs one of </w:t>
      </w:r>
      <w:r w:rsidRPr="009463DD">
        <w:rPr>
          <w:rFonts w:ascii="Arial" w:hAnsi="Arial" w:cs="Arial"/>
          <w:sz w:val="24"/>
          <w:szCs w:val="24"/>
          <w:lang w:val="en"/>
        </w:rPr>
        <w:t>Butlin</w:t>
      </w:r>
      <w:r w:rsidR="00A7712D">
        <w:rPr>
          <w:rFonts w:ascii="Arial" w:hAnsi="Arial" w:cs="Arial"/>
          <w:sz w:val="24"/>
          <w:szCs w:val="24"/>
          <w:lang w:val="en"/>
        </w:rPr>
        <w:t>’</w:t>
      </w:r>
      <w:r w:rsidRPr="009463DD">
        <w:rPr>
          <w:rFonts w:ascii="Arial" w:hAnsi="Arial" w:cs="Arial"/>
          <w:sz w:val="24"/>
          <w:szCs w:val="24"/>
          <w:lang w:val="en"/>
        </w:rPr>
        <w:t xml:space="preserve">s </w:t>
      </w:r>
      <w:r w:rsidR="0030463E" w:rsidRPr="009463DD">
        <w:rPr>
          <w:rFonts w:ascii="Arial" w:hAnsi="Arial" w:cs="Arial"/>
          <w:sz w:val="24"/>
          <w:szCs w:val="24"/>
          <w:lang w:val="en"/>
        </w:rPr>
        <w:t xml:space="preserve">major competitors </w:t>
      </w:r>
      <w:r w:rsidRPr="009463DD">
        <w:rPr>
          <w:rFonts w:ascii="Arial" w:hAnsi="Arial" w:cs="Arial"/>
          <w:sz w:val="24"/>
          <w:szCs w:val="24"/>
          <w:lang w:val="en"/>
        </w:rPr>
        <w:t>are noticeably working to</w:t>
      </w:r>
      <w:r w:rsidR="00A7712D">
        <w:rPr>
          <w:rFonts w:ascii="Arial" w:hAnsi="Arial" w:cs="Arial"/>
          <w:sz w:val="24"/>
          <w:szCs w:val="24"/>
          <w:lang w:val="en"/>
        </w:rPr>
        <w:t xml:space="preserve">wards sustainably and the Green Agenda </w:t>
      </w:r>
      <w:r w:rsidR="0023125A" w:rsidRPr="009463DD">
        <w:rPr>
          <w:rFonts w:ascii="Arial" w:hAnsi="Arial" w:cs="Arial"/>
          <w:sz w:val="24"/>
          <w:szCs w:val="24"/>
          <w:lang w:val="en"/>
        </w:rPr>
        <w:t>a great deal more than Butlin</w:t>
      </w:r>
      <w:r w:rsidR="00A7712D">
        <w:rPr>
          <w:rFonts w:ascii="Arial" w:hAnsi="Arial" w:cs="Arial"/>
          <w:sz w:val="24"/>
          <w:szCs w:val="24"/>
          <w:lang w:val="en"/>
        </w:rPr>
        <w:t>’</w:t>
      </w:r>
      <w:r w:rsidR="0023125A" w:rsidRPr="009463DD">
        <w:rPr>
          <w:rFonts w:ascii="Arial" w:hAnsi="Arial" w:cs="Arial"/>
          <w:sz w:val="24"/>
          <w:szCs w:val="24"/>
          <w:lang w:val="en"/>
        </w:rPr>
        <w:t>s</w:t>
      </w:r>
      <w:r w:rsidRPr="009463DD">
        <w:rPr>
          <w:rFonts w:ascii="Arial" w:hAnsi="Arial" w:cs="Arial"/>
          <w:sz w:val="24"/>
          <w:szCs w:val="24"/>
          <w:lang w:val="en"/>
        </w:rPr>
        <w:t xml:space="preserve">. </w:t>
      </w:r>
      <w:r w:rsidR="001E320E" w:rsidRPr="009463DD">
        <w:rPr>
          <w:rFonts w:ascii="Arial" w:hAnsi="Arial" w:cs="Arial"/>
          <w:sz w:val="24"/>
          <w:szCs w:val="24"/>
          <w:lang w:val="en"/>
        </w:rPr>
        <w:t>Center</w:t>
      </w:r>
      <w:r w:rsidRPr="009463DD">
        <w:rPr>
          <w:rFonts w:ascii="Arial" w:hAnsi="Arial" w:cs="Arial"/>
          <w:sz w:val="24"/>
          <w:szCs w:val="24"/>
          <w:lang w:val="en"/>
        </w:rPr>
        <w:t xml:space="preserve"> Parcs are aware of the impact that normal day to day activities has on the environment and are working towards minimizing</w:t>
      </w:r>
      <w:r w:rsidR="0081630F" w:rsidRPr="009463DD">
        <w:rPr>
          <w:rFonts w:ascii="Arial" w:hAnsi="Arial" w:cs="Arial"/>
          <w:sz w:val="24"/>
          <w:szCs w:val="24"/>
          <w:lang w:val="en"/>
        </w:rPr>
        <w:t xml:space="preserve"> it. They work on carbon reduction, biodiversity, and on natural resources. An example of how </w:t>
      </w:r>
      <w:r w:rsidR="001E320E" w:rsidRPr="009463DD">
        <w:rPr>
          <w:rFonts w:ascii="Arial" w:hAnsi="Arial" w:cs="Arial"/>
          <w:sz w:val="24"/>
          <w:szCs w:val="24"/>
          <w:lang w:val="en"/>
        </w:rPr>
        <w:t>Cent</w:t>
      </w:r>
      <w:r w:rsidR="0081630F" w:rsidRPr="009463DD">
        <w:rPr>
          <w:rFonts w:ascii="Arial" w:hAnsi="Arial" w:cs="Arial"/>
          <w:sz w:val="24"/>
          <w:szCs w:val="24"/>
          <w:lang w:val="en"/>
        </w:rPr>
        <w:t>e</w:t>
      </w:r>
      <w:r w:rsidR="001E320E" w:rsidRPr="009463DD">
        <w:rPr>
          <w:rFonts w:ascii="Arial" w:hAnsi="Arial" w:cs="Arial"/>
          <w:sz w:val="24"/>
          <w:szCs w:val="24"/>
          <w:lang w:val="en"/>
        </w:rPr>
        <w:t>r</w:t>
      </w:r>
      <w:r w:rsidR="0081630F" w:rsidRPr="009463DD">
        <w:rPr>
          <w:rFonts w:ascii="Arial" w:hAnsi="Arial" w:cs="Arial"/>
          <w:sz w:val="24"/>
          <w:szCs w:val="24"/>
          <w:lang w:val="en"/>
        </w:rPr>
        <w:t xml:space="preserve"> Parcs work towards</w:t>
      </w:r>
      <w:r w:rsidR="00A7712D">
        <w:rPr>
          <w:rFonts w:ascii="Arial" w:hAnsi="Arial" w:cs="Arial"/>
          <w:sz w:val="24"/>
          <w:szCs w:val="24"/>
          <w:lang w:val="en"/>
        </w:rPr>
        <w:t xml:space="preserve"> sustainability and the Green A</w:t>
      </w:r>
      <w:r w:rsidR="00C15097" w:rsidRPr="009463DD">
        <w:rPr>
          <w:rFonts w:ascii="Arial" w:hAnsi="Arial" w:cs="Arial"/>
          <w:sz w:val="24"/>
          <w:szCs w:val="24"/>
          <w:lang w:val="en"/>
        </w:rPr>
        <w:t xml:space="preserve">genda is </w:t>
      </w:r>
      <w:r w:rsidR="001E320E" w:rsidRPr="009463DD">
        <w:rPr>
          <w:rFonts w:ascii="Arial" w:hAnsi="Arial" w:cs="Arial"/>
          <w:sz w:val="24"/>
          <w:szCs w:val="24"/>
          <w:lang w:val="en"/>
        </w:rPr>
        <w:t xml:space="preserve">to do with the natural resources taken from centreparc.com </w:t>
      </w:r>
      <w:r w:rsidR="00A7712D">
        <w:rPr>
          <w:rFonts w:ascii="Arial" w:hAnsi="Arial" w:cs="Arial"/>
          <w:i/>
          <w:sz w:val="24"/>
          <w:szCs w:val="24"/>
          <w:lang w:val="en"/>
        </w:rPr>
        <w:t>“</w:t>
      </w:r>
      <w:r w:rsidR="001E320E" w:rsidRPr="009463DD">
        <w:rPr>
          <w:rFonts w:ascii="Arial" w:hAnsi="Arial" w:cs="Arial"/>
          <w:i/>
          <w:sz w:val="24"/>
          <w:szCs w:val="24"/>
        </w:rPr>
        <w:t>Staff are empowered to manage the company’s activities to lower the environmental impact. Center Parcs will recycle as much as it i</w:t>
      </w:r>
      <w:r w:rsidR="00A7712D">
        <w:rPr>
          <w:rFonts w:ascii="Arial" w:hAnsi="Arial" w:cs="Arial"/>
          <w:i/>
          <w:sz w:val="24"/>
          <w:szCs w:val="24"/>
        </w:rPr>
        <w:t xml:space="preserve">s viable to do so.” </w:t>
      </w:r>
      <w:r w:rsidR="009463DD" w:rsidRPr="009463DD">
        <w:rPr>
          <w:rFonts w:ascii="Arial" w:hAnsi="Arial" w:cs="Arial"/>
          <w:sz w:val="24"/>
          <w:szCs w:val="24"/>
        </w:rPr>
        <w:t xml:space="preserve"> Another way in which Center Parc</w:t>
      </w:r>
      <w:r w:rsidR="00A7712D">
        <w:rPr>
          <w:rFonts w:ascii="Arial" w:hAnsi="Arial" w:cs="Arial"/>
          <w:sz w:val="24"/>
          <w:szCs w:val="24"/>
        </w:rPr>
        <w:t>s</w:t>
      </w:r>
      <w:r w:rsidR="009463DD" w:rsidRPr="009463DD">
        <w:rPr>
          <w:rFonts w:ascii="Arial" w:hAnsi="Arial" w:cs="Arial"/>
          <w:sz w:val="24"/>
          <w:szCs w:val="24"/>
        </w:rPr>
        <w:t xml:space="preserve"> is continuously working towards sustainability is through focusing on climate change </w:t>
      </w:r>
      <w:r w:rsidR="002A3579">
        <w:rPr>
          <w:rFonts w:ascii="Arial" w:hAnsi="Arial" w:cs="Arial"/>
          <w:sz w:val="24"/>
          <w:szCs w:val="24"/>
        </w:rPr>
        <w:t xml:space="preserve">Centerparcs.co.uk </w:t>
      </w:r>
      <w:r w:rsidR="009463DD" w:rsidRPr="009463DD">
        <w:rPr>
          <w:rFonts w:ascii="Arial" w:hAnsi="Arial" w:cs="Arial"/>
          <w:i/>
          <w:sz w:val="24"/>
          <w:szCs w:val="24"/>
        </w:rPr>
        <w:t>‘</w:t>
      </w:r>
      <w:r w:rsidR="009463DD" w:rsidRPr="009463DD">
        <w:rPr>
          <w:rFonts w:ascii="Arial" w:eastAsia="Times New Roman" w:hAnsi="Arial" w:cs="Arial"/>
          <w:i/>
          <w:sz w:val="24"/>
          <w:szCs w:val="24"/>
          <w:lang w:eastAsia="en-GB"/>
        </w:rPr>
        <w:t xml:space="preserve">Investing over £900,000 on new boilers and a combined heat and power unit at </w:t>
      </w:r>
      <w:proofErr w:type="spellStart"/>
      <w:r w:rsidR="009463DD" w:rsidRPr="009463DD">
        <w:rPr>
          <w:rFonts w:ascii="Arial" w:eastAsia="Times New Roman" w:hAnsi="Arial" w:cs="Arial"/>
          <w:i/>
          <w:sz w:val="24"/>
          <w:szCs w:val="24"/>
          <w:lang w:eastAsia="en-GB"/>
        </w:rPr>
        <w:t>Longleat</w:t>
      </w:r>
      <w:proofErr w:type="spellEnd"/>
      <w:r w:rsidR="009463DD" w:rsidRPr="009463DD">
        <w:rPr>
          <w:rFonts w:ascii="Arial" w:eastAsia="Times New Roman" w:hAnsi="Arial" w:cs="Arial"/>
          <w:i/>
          <w:sz w:val="24"/>
          <w:szCs w:val="24"/>
          <w:lang w:eastAsia="en-GB"/>
        </w:rPr>
        <w:t xml:space="preserve"> Forest. Smaller scale energy initiatives, including LED panels, VSDs and heat recovery</w:t>
      </w:r>
      <w:r w:rsidR="009463DD">
        <w:rPr>
          <w:rFonts w:ascii="Arial" w:eastAsia="Times New Roman" w:hAnsi="Arial" w:cs="Arial"/>
          <w:i/>
          <w:sz w:val="24"/>
          <w:szCs w:val="24"/>
          <w:lang w:eastAsia="en-GB"/>
        </w:rPr>
        <w:t xml:space="preserve">’. </w:t>
      </w:r>
      <w:r w:rsidR="009463DD">
        <w:rPr>
          <w:rFonts w:ascii="Arial" w:eastAsia="Times New Roman" w:hAnsi="Arial" w:cs="Arial"/>
          <w:sz w:val="24"/>
          <w:szCs w:val="24"/>
          <w:lang w:eastAsia="en-GB"/>
        </w:rPr>
        <w:t>It is clear to see that Center Parc</w:t>
      </w:r>
      <w:r w:rsidR="00A7712D">
        <w:rPr>
          <w:rFonts w:ascii="Arial" w:eastAsia="Times New Roman" w:hAnsi="Arial" w:cs="Arial"/>
          <w:sz w:val="24"/>
          <w:szCs w:val="24"/>
          <w:lang w:eastAsia="en-GB"/>
        </w:rPr>
        <w:t>s</w:t>
      </w:r>
      <w:r w:rsidR="009463DD">
        <w:rPr>
          <w:rFonts w:ascii="Arial" w:eastAsia="Times New Roman" w:hAnsi="Arial" w:cs="Arial"/>
          <w:sz w:val="24"/>
          <w:szCs w:val="24"/>
          <w:lang w:eastAsia="en-GB"/>
        </w:rPr>
        <w:t xml:space="preserve"> are working towards sustainability and perhaps this is something Butlin</w:t>
      </w:r>
      <w:r w:rsidR="00A7712D">
        <w:rPr>
          <w:rFonts w:ascii="Arial" w:eastAsia="Times New Roman" w:hAnsi="Arial" w:cs="Arial"/>
          <w:sz w:val="24"/>
          <w:szCs w:val="24"/>
          <w:lang w:eastAsia="en-GB"/>
        </w:rPr>
        <w:t>’</w:t>
      </w:r>
      <w:r w:rsidR="009463DD">
        <w:rPr>
          <w:rFonts w:ascii="Arial" w:eastAsia="Times New Roman" w:hAnsi="Arial" w:cs="Arial"/>
          <w:sz w:val="24"/>
          <w:szCs w:val="24"/>
          <w:lang w:eastAsia="en-GB"/>
        </w:rPr>
        <w:t>s should look into in the future and adapt some of Center Parc</w:t>
      </w:r>
      <w:r w:rsidR="00A7712D">
        <w:rPr>
          <w:rFonts w:ascii="Arial" w:eastAsia="Times New Roman" w:hAnsi="Arial" w:cs="Arial"/>
          <w:sz w:val="24"/>
          <w:szCs w:val="24"/>
          <w:lang w:eastAsia="en-GB"/>
        </w:rPr>
        <w:t>s</w:t>
      </w:r>
      <w:r w:rsidR="009463DD">
        <w:rPr>
          <w:rFonts w:ascii="Arial" w:eastAsia="Times New Roman" w:hAnsi="Arial" w:cs="Arial"/>
          <w:sz w:val="24"/>
          <w:szCs w:val="24"/>
          <w:lang w:eastAsia="en-GB"/>
        </w:rPr>
        <w:t xml:space="preserve"> sustainability methods to their organisation. </w:t>
      </w:r>
      <w:r w:rsidR="00A7712D">
        <w:rPr>
          <w:rFonts w:ascii="Arial" w:eastAsia="Times New Roman" w:hAnsi="Arial" w:cs="Arial"/>
          <w:sz w:val="24"/>
          <w:szCs w:val="24"/>
          <w:lang w:eastAsia="en-GB"/>
        </w:rPr>
        <w:t>In turn this will show Butlin’s working towards sustainability and the Green Agenda which may include different visitor types who agree with making a change to the planet.</w:t>
      </w:r>
    </w:p>
    <w:p w:rsidR="00B71D6A" w:rsidRPr="009463DD" w:rsidRDefault="00B71D6A" w:rsidP="001E320E">
      <w:pPr>
        <w:autoSpaceDE w:val="0"/>
        <w:autoSpaceDN w:val="0"/>
        <w:adjustRightInd w:val="0"/>
        <w:spacing w:after="0" w:line="360" w:lineRule="auto"/>
        <w:jc w:val="both"/>
        <w:rPr>
          <w:rFonts w:ascii="Arial" w:hAnsi="Arial" w:cs="Arial"/>
          <w:i/>
          <w:sz w:val="24"/>
          <w:szCs w:val="24"/>
        </w:rPr>
      </w:pPr>
    </w:p>
    <w:p w:rsidR="00B71D6A" w:rsidRPr="00B71D6A" w:rsidRDefault="00B71D6A" w:rsidP="00B71D6A">
      <w:pPr>
        <w:spacing w:line="360" w:lineRule="auto"/>
        <w:jc w:val="both"/>
        <w:rPr>
          <w:rFonts w:ascii="Arial" w:hAnsi="Arial" w:cs="Arial"/>
          <w:sz w:val="24"/>
          <w:szCs w:val="24"/>
          <w:lang w:val="en"/>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Default="00E71098" w:rsidP="00E71098">
      <w:pPr>
        <w:pStyle w:val="Heading2"/>
        <w:spacing w:line="360" w:lineRule="auto"/>
        <w:rPr>
          <w:rFonts w:ascii="Arial" w:hAnsi="Arial" w:cs="Arial"/>
          <w:sz w:val="28"/>
        </w:rPr>
      </w:pPr>
    </w:p>
    <w:p w:rsidR="00E71098" w:rsidRPr="005B1CF9" w:rsidRDefault="00E71098">
      <w:pPr>
        <w:rPr>
          <w:rFonts w:ascii="Arial" w:hAnsi="Arial" w:cs="Arial"/>
          <w:sz w:val="24"/>
        </w:rPr>
      </w:pPr>
    </w:p>
    <w:p w:rsidR="00024338" w:rsidRPr="006F347F" w:rsidRDefault="00024338" w:rsidP="007F776F">
      <w:pPr>
        <w:pStyle w:val="Heading2"/>
        <w:spacing w:line="360" w:lineRule="auto"/>
        <w:rPr>
          <w:rFonts w:ascii="Arial" w:hAnsi="Arial" w:cs="Arial"/>
          <w:sz w:val="28"/>
        </w:rPr>
      </w:pPr>
      <w:bookmarkStart w:id="7" w:name="_Toc513190432"/>
      <w:r w:rsidRPr="006F347F">
        <w:rPr>
          <w:rFonts w:ascii="Arial" w:hAnsi="Arial" w:cs="Arial"/>
          <w:sz w:val="28"/>
        </w:rPr>
        <w:lastRenderedPageBreak/>
        <w:t>Conclusion</w:t>
      </w:r>
      <w:bookmarkEnd w:id="7"/>
    </w:p>
    <w:p w:rsidR="00024338" w:rsidRPr="007F776F" w:rsidRDefault="002913C1" w:rsidP="007F776F">
      <w:pPr>
        <w:spacing w:line="360" w:lineRule="auto"/>
        <w:jc w:val="both"/>
        <w:rPr>
          <w:rFonts w:ascii="Arial" w:hAnsi="Arial" w:cs="Arial"/>
          <w:sz w:val="32"/>
        </w:rPr>
      </w:pPr>
      <w:r w:rsidRPr="007F776F">
        <w:rPr>
          <w:rFonts w:ascii="Arial" w:hAnsi="Arial" w:cs="Arial"/>
          <w:sz w:val="24"/>
        </w:rPr>
        <w:t xml:space="preserve">In conclusion this essay analyses the way Butlin’s operates </w:t>
      </w:r>
      <w:r w:rsidR="009D4FE3" w:rsidRPr="007F776F">
        <w:rPr>
          <w:rFonts w:ascii="Arial" w:hAnsi="Arial" w:cs="Arial"/>
          <w:sz w:val="24"/>
        </w:rPr>
        <w:t xml:space="preserve">focuses on four main sections. It was discovered in the </w:t>
      </w:r>
      <w:r w:rsidR="000377A5">
        <w:rPr>
          <w:rFonts w:ascii="Arial" w:hAnsi="Arial" w:cs="Arial"/>
          <w:sz w:val="24"/>
        </w:rPr>
        <w:t xml:space="preserve">analysis </w:t>
      </w:r>
      <w:r w:rsidR="009D4FE3" w:rsidRPr="007F776F">
        <w:rPr>
          <w:rFonts w:ascii="Arial" w:hAnsi="Arial" w:cs="Arial"/>
          <w:sz w:val="24"/>
        </w:rPr>
        <w:t>of Butlin’s organisational structure, culture, goals and key objectives that Butlin’s invest a lot of money in their resorts to continuously improve and work towards making their guests feel enjoyment through every stage of their holiday. Butlin’s recent changes and new initiatives discussed that they continue to keep their resorts modern by keeping up with the times and keeping up to date with the</w:t>
      </w:r>
      <w:r w:rsidR="000377A5">
        <w:rPr>
          <w:rFonts w:ascii="Arial" w:hAnsi="Arial" w:cs="Arial"/>
          <w:sz w:val="24"/>
        </w:rPr>
        <w:t xml:space="preserve"> 117</w:t>
      </w:r>
      <w:r w:rsidR="009D4FE3" w:rsidRPr="007F776F">
        <w:rPr>
          <w:rFonts w:ascii="Arial" w:hAnsi="Arial" w:cs="Arial"/>
          <w:sz w:val="24"/>
        </w:rPr>
        <w:t xml:space="preserve"> new chalets they opened in 2015. It is clear to see that Butlin’s know and appreciate all their stakeholders and that when something goes wrong they know how to react and rectify as they did with the Russell </w:t>
      </w:r>
      <w:proofErr w:type="spellStart"/>
      <w:r w:rsidR="009D4FE3" w:rsidRPr="007F776F">
        <w:rPr>
          <w:rFonts w:ascii="Arial" w:hAnsi="Arial" w:cs="Arial"/>
          <w:sz w:val="24"/>
        </w:rPr>
        <w:t>Humes</w:t>
      </w:r>
      <w:proofErr w:type="spellEnd"/>
      <w:r w:rsidR="009D4FE3" w:rsidRPr="007F776F">
        <w:rPr>
          <w:rFonts w:ascii="Arial" w:hAnsi="Arial" w:cs="Arial"/>
          <w:sz w:val="24"/>
        </w:rPr>
        <w:t xml:space="preserve"> discovery that could have destroyed Butlin’s. Lastly Butlin’s approach to sustainability and the Green Agenda is something that is clear to say that Butlin’s is working towards however it was discovered that Butlin’s introduced their famous redcoats going green. This approach is to encourage families to vis</w:t>
      </w:r>
      <w:r w:rsidR="000D7940">
        <w:rPr>
          <w:rFonts w:ascii="Arial" w:hAnsi="Arial" w:cs="Arial"/>
          <w:sz w:val="24"/>
        </w:rPr>
        <w:t xml:space="preserve">it beaches and appreciated the </w:t>
      </w:r>
      <w:r w:rsidR="009D4FE3" w:rsidRPr="007F776F">
        <w:rPr>
          <w:rFonts w:ascii="Arial" w:hAnsi="Arial" w:cs="Arial"/>
          <w:sz w:val="24"/>
        </w:rPr>
        <w:t xml:space="preserve">natural wildlife surrounding them. Butlin’s works closely with the Wildlife Trust to introduce this strategy. </w:t>
      </w: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024338" w:rsidRDefault="00024338" w:rsidP="00DD54F5">
      <w:pPr>
        <w:pStyle w:val="Heading2"/>
        <w:rPr>
          <w:rFonts w:ascii="Arial" w:hAnsi="Arial" w:cs="Arial"/>
          <w:sz w:val="28"/>
        </w:rPr>
      </w:pPr>
    </w:p>
    <w:p w:rsidR="003311FF" w:rsidRDefault="003311FF">
      <w:pPr>
        <w:rPr>
          <w:rFonts w:ascii="Arial" w:hAnsi="Arial" w:cs="Arial"/>
          <w:sz w:val="24"/>
        </w:rPr>
      </w:pPr>
    </w:p>
    <w:p w:rsidR="005460D7" w:rsidRDefault="005460D7" w:rsidP="005460D7">
      <w:pPr>
        <w:rPr>
          <w:rFonts w:ascii="Arial" w:hAnsi="Arial" w:cs="Arial"/>
          <w:sz w:val="24"/>
        </w:rPr>
      </w:pPr>
    </w:p>
    <w:p w:rsidR="005460D7" w:rsidRDefault="005460D7" w:rsidP="005460D7">
      <w:pPr>
        <w:rPr>
          <w:rFonts w:ascii="Arial" w:hAnsi="Arial" w:cs="Arial"/>
          <w:sz w:val="24"/>
        </w:rPr>
      </w:pPr>
    </w:p>
    <w:p w:rsidR="005460D7" w:rsidRDefault="005460D7" w:rsidP="005460D7">
      <w:pPr>
        <w:rPr>
          <w:rFonts w:ascii="Arial" w:hAnsi="Arial" w:cs="Arial"/>
          <w:sz w:val="24"/>
        </w:rPr>
      </w:pPr>
    </w:p>
    <w:p w:rsidR="005460D7" w:rsidRDefault="005460D7" w:rsidP="005460D7">
      <w:pPr>
        <w:rPr>
          <w:rFonts w:ascii="Arial" w:hAnsi="Arial" w:cs="Arial"/>
          <w:sz w:val="24"/>
        </w:rPr>
      </w:pPr>
    </w:p>
    <w:p w:rsidR="00052970" w:rsidRDefault="00052970" w:rsidP="00D462A2">
      <w:pPr>
        <w:pStyle w:val="Heading2"/>
        <w:spacing w:line="360" w:lineRule="auto"/>
        <w:jc w:val="both"/>
        <w:rPr>
          <w:rFonts w:ascii="Arial" w:eastAsiaTheme="minorHAnsi" w:hAnsi="Arial" w:cs="Arial"/>
          <w:color w:val="auto"/>
          <w:sz w:val="24"/>
          <w:szCs w:val="22"/>
        </w:rPr>
      </w:pPr>
    </w:p>
    <w:p w:rsidR="00052970" w:rsidRPr="00052970" w:rsidRDefault="00052970" w:rsidP="00052970"/>
    <w:p w:rsidR="00D462A2" w:rsidRPr="00D462A2" w:rsidRDefault="00D462A2" w:rsidP="00D462A2">
      <w:pPr>
        <w:pStyle w:val="Heading2"/>
        <w:spacing w:line="360" w:lineRule="auto"/>
        <w:jc w:val="both"/>
        <w:rPr>
          <w:rFonts w:ascii="Arial" w:hAnsi="Arial" w:cs="Arial"/>
          <w:sz w:val="28"/>
        </w:rPr>
      </w:pPr>
      <w:bookmarkStart w:id="8" w:name="_Toc513190433"/>
      <w:r w:rsidRPr="00D462A2">
        <w:rPr>
          <w:rFonts w:ascii="Arial" w:hAnsi="Arial" w:cs="Arial"/>
          <w:sz w:val="28"/>
        </w:rPr>
        <w:lastRenderedPageBreak/>
        <w:t>Reference List</w:t>
      </w:r>
      <w:bookmarkEnd w:id="8"/>
    </w:p>
    <w:p w:rsidR="00515EC3" w:rsidRPr="005E03B2" w:rsidRDefault="00515EC3"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Anderson, </w:t>
      </w:r>
      <w:proofErr w:type="gramStart"/>
      <w:r w:rsidRPr="005E03B2">
        <w:rPr>
          <w:rFonts w:ascii="Arial" w:hAnsi="Arial" w:cs="Arial"/>
          <w:sz w:val="24"/>
          <w:szCs w:val="24"/>
        </w:rPr>
        <w:t>A</w:t>
      </w:r>
      <w:proofErr w:type="gramEnd"/>
      <w:r w:rsidRPr="005E03B2">
        <w:rPr>
          <w:rFonts w:ascii="Arial" w:hAnsi="Arial" w:cs="Arial"/>
          <w:sz w:val="24"/>
          <w:szCs w:val="24"/>
        </w:rPr>
        <w:t xml:space="preserve"> et al. (2013), </w:t>
      </w:r>
      <w:r w:rsidRPr="005E03B2">
        <w:rPr>
          <w:rFonts w:ascii="Arial" w:hAnsi="Arial" w:cs="Arial"/>
          <w:i/>
          <w:sz w:val="24"/>
          <w:szCs w:val="24"/>
        </w:rPr>
        <w:t xml:space="preserve">Mergers and Acquisitions The Critical Role of Stakeholders, </w:t>
      </w:r>
      <w:r w:rsidRPr="005E03B2">
        <w:rPr>
          <w:rFonts w:ascii="Arial" w:hAnsi="Arial" w:cs="Arial"/>
          <w:sz w:val="24"/>
          <w:szCs w:val="24"/>
        </w:rPr>
        <w:t>Oxon: Routledge.</w:t>
      </w:r>
    </w:p>
    <w:p w:rsidR="0062614F" w:rsidRPr="005E03B2" w:rsidRDefault="0062614F"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Butlin’s. ‘Student Information’. [Online] Available: </w:t>
      </w:r>
      <w:hyperlink r:id="rId10" w:history="1">
        <w:r w:rsidRPr="005E03B2">
          <w:rPr>
            <w:rStyle w:val="Hyperlink"/>
            <w:rFonts w:ascii="Arial" w:hAnsi="Arial" w:cs="Arial"/>
            <w:sz w:val="24"/>
            <w:szCs w:val="24"/>
          </w:rPr>
          <w:t>https://www.butlins.com/get-to-know-us/student-information/</w:t>
        </w:r>
      </w:hyperlink>
      <w:r w:rsidRPr="005E03B2">
        <w:rPr>
          <w:rFonts w:ascii="Arial" w:hAnsi="Arial" w:cs="Arial"/>
          <w:sz w:val="24"/>
          <w:szCs w:val="24"/>
        </w:rPr>
        <w:t>. [2018, April, 1].</w:t>
      </w:r>
    </w:p>
    <w:p w:rsidR="001A17CA" w:rsidRPr="001A17CA" w:rsidRDefault="001A17CA" w:rsidP="001A17CA">
      <w:pPr>
        <w:pStyle w:val="ListParagraph"/>
        <w:numPr>
          <w:ilvl w:val="0"/>
          <w:numId w:val="4"/>
        </w:numPr>
        <w:spacing w:line="480" w:lineRule="auto"/>
        <w:jc w:val="both"/>
        <w:rPr>
          <w:rFonts w:ascii="Arial" w:hAnsi="Arial" w:cs="Arial"/>
          <w:sz w:val="24"/>
          <w:szCs w:val="24"/>
        </w:rPr>
      </w:pPr>
      <w:proofErr w:type="spellStart"/>
      <w:r w:rsidRPr="001A17CA">
        <w:rPr>
          <w:rFonts w:ascii="Arial" w:hAnsi="Arial" w:cs="Arial"/>
          <w:sz w:val="24"/>
          <w:szCs w:val="24"/>
        </w:rPr>
        <w:t>Butlins</w:t>
      </w:r>
      <w:proofErr w:type="spellEnd"/>
      <w:r w:rsidRPr="001A17CA">
        <w:rPr>
          <w:rFonts w:ascii="Arial" w:hAnsi="Arial" w:cs="Arial"/>
          <w:sz w:val="24"/>
          <w:szCs w:val="24"/>
        </w:rPr>
        <w:t>. (2013), ‘</w:t>
      </w:r>
      <w:proofErr w:type="spellStart"/>
      <w:r w:rsidRPr="001A17CA">
        <w:rPr>
          <w:rFonts w:ascii="Arial" w:hAnsi="Arial" w:cs="Arial"/>
          <w:sz w:val="24"/>
          <w:szCs w:val="24"/>
        </w:rPr>
        <w:t>Butlins</w:t>
      </w:r>
      <w:proofErr w:type="spellEnd"/>
      <w:r w:rsidRPr="001A17CA">
        <w:rPr>
          <w:rFonts w:ascii="Arial" w:hAnsi="Arial" w:cs="Arial"/>
          <w:sz w:val="24"/>
          <w:szCs w:val="24"/>
        </w:rPr>
        <w:t xml:space="preserve"> splashes out £13m on new waterpark for Skegness’</w:t>
      </w:r>
      <w:r w:rsidRPr="001A17CA">
        <w:rPr>
          <w:rFonts w:ascii="Arial" w:hAnsi="Arial" w:cs="Arial"/>
          <w:i/>
          <w:sz w:val="24"/>
          <w:szCs w:val="24"/>
        </w:rPr>
        <w:t xml:space="preserve">, </w:t>
      </w:r>
      <w:r w:rsidRPr="001A17CA">
        <w:rPr>
          <w:rFonts w:ascii="Arial" w:hAnsi="Arial" w:cs="Arial"/>
          <w:sz w:val="24"/>
          <w:szCs w:val="24"/>
        </w:rPr>
        <w:t xml:space="preserve">[Online]. Available: </w:t>
      </w:r>
      <w:hyperlink r:id="rId11" w:history="1">
        <w:r w:rsidRPr="001A17CA">
          <w:rPr>
            <w:rStyle w:val="Hyperlink"/>
            <w:rFonts w:ascii="Arial" w:hAnsi="Arial" w:cs="Arial"/>
            <w:sz w:val="24"/>
            <w:szCs w:val="24"/>
          </w:rPr>
          <w:t>https://www.butlins.com/get-to-know-us/news/105651/butlins-splashes-out-13m-on-new-waterpark-for-skegness.aspx</w:t>
        </w:r>
      </w:hyperlink>
      <w:r>
        <w:rPr>
          <w:rFonts w:ascii="Arial" w:hAnsi="Arial" w:cs="Arial"/>
          <w:sz w:val="24"/>
          <w:szCs w:val="24"/>
        </w:rPr>
        <w:t>, [</w:t>
      </w:r>
      <w:r w:rsidRPr="001A17CA">
        <w:rPr>
          <w:rFonts w:ascii="Arial" w:hAnsi="Arial" w:cs="Arial"/>
          <w:sz w:val="24"/>
          <w:szCs w:val="24"/>
        </w:rPr>
        <w:t xml:space="preserve">2018, April, 18]. </w:t>
      </w:r>
    </w:p>
    <w:p w:rsidR="001A17CA" w:rsidRPr="001A17CA" w:rsidRDefault="001A17CA" w:rsidP="001A17CA">
      <w:pPr>
        <w:pStyle w:val="ListParagraph"/>
        <w:numPr>
          <w:ilvl w:val="0"/>
          <w:numId w:val="4"/>
        </w:numPr>
        <w:spacing w:line="480" w:lineRule="auto"/>
        <w:jc w:val="both"/>
        <w:rPr>
          <w:rFonts w:ascii="Arial" w:hAnsi="Arial" w:cs="Arial"/>
          <w:sz w:val="24"/>
          <w:szCs w:val="24"/>
        </w:rPr>
      </w:pPr>
      <w:proofErr w:type="spellStart"/>
      <w:r w:rsidRPr="001A17CA">
        <w:rPr>
          <w:rFonts w:ascii="Arial" w:hAnsi="Arial" w:cs="Arial"/>
          <w:sz w:val="24"/>
          <w:szCs w:val="24"/>
        </w:rPr>
        <w:t>Butlins</w:t>
      </w:r>
      <w:proofErr w:type="spellEnd"/>
      <w:r w:rsidRPr="001A17CA">
        <w:rPr>
          <w:rFonts w:ascii="Arial" w:hAnsi="Arial" w:cs="Arial"/>
          <w:sz w:val="24"/>
          <w:szCs w:val="24"/>
        </w:rPr>
        <w:t xml:space="preserve">. (2016), ‘New style chalets in </w:t>
      </w:r>
      <w:proofErr w:type="spellStart"/>
      <w:r w:rsidRPr="001A17CA">
        <w:rPr>
          <w:rFonts w:ascii="Arial" w:hAnsi="Arial" w:cs="Arial"/>
          <w:sz w:val="24"/>
          <w:szCs w:val="24"/>
        </w:rPr>
        <w:t>Minehead</w:t>
      </w:r>
      <w:proofErr w:type="spellEnd"/>
      <w:r w:rsidRPr="001A17CA">
        <w:rPr>
          <w:rFonts w:ascii="Arial" w:hAnsi="Arial" w:cs="Arial"/>
          <w:sz w:val="24"/>
          <w:szCs w:val="24"/>
        </w:rPr>
        <w:t>’</w:t>
      </w:r>
      <w:r w:rsidRPr="001A17CA">
        <w:rPr>
          <w:rFonts w:ascii="Arial" w:hAnsi="Arial" w:cs="Arial"/>
          <w:i/>
          <w:sz w:val="24"/>
          <w:szCs w:val="24"/>
        </w:rPr>
        <w:t xml:space="preserve">, </w:t>
      </w:r>
      <w:r w:rsidRPr="001A17CA">
        <w:rPr>
          <w:rFonts w:ascii="Arial" w:hAnsi="Arial" w:cs="Arial"/>
          <w:sz w:val="24"/>
          <w:szCs w:val="24"/>
        </w:rPr>
        <w:t xml:space="preserve">[Online]. Available: </w:t>
      </w:r>
      <w:hyperlink r:id="rId12" w:history="1">
        <w:r w:rsidRPr="001A17CA">
          <w:rPr>
            <w:rStyle w:val="Hyperlink"/>
            <w:rFonts w:ascii="Arial" w:hAnsi="Arial" w:cs="Arial"/>
            <w:sz w:val="24"/>
            <w:szCs w:val="24"/>
          </w:rPr>
          <w:t>https://www.butlins.com/where-to-stay-dine-and-play/where-to-stay/chalets.aspx</w:t>
        </w:r>
      </w:hyperlink>
      <w:r>
        <w:rPr>
          <w:rFonts w:ascii="Arial" w:hAnsi="Arial" w:cs="Arial"/>
          <w:sz w:val="24"/>
          <w:szCs w:val="24"/>
        </w:rPr>
        <w:t>, [</w:t>
      </w:r>
      <w:r w:rsidRPr="001A17CA">
        <w:rPr>
          <w:rFonts w:ascii="Arial" w:hAnsi="Arial" w:cs="Arial"/>
          <w:sz w:val="24"/>
          <w:szCs w:val="24"/>
        </w:rPr>
        <w:t xml:space="preserve">2018, April, 18]. </w:t>
      </w:r>
    </w:p>
    <w:p w:rsidR="001A17CA" w:rsidRPr="001A17CA" w:rsidRDefault="001A17CA" w:rsidP="001A17CA">
      <w:pPr>
        <w:pStyle w:val="ListParagraph"/>
        <w:numPr>
          <w:ilvl w:val="0"/>
          <w:numId w:val="4"/>
        </w:numPr>
        <w:spacing w:line="480" w:lineRule="auto"/>
        <w:jc w:val="both"/>
        <w:rPr>
          <w:rFonts w:ascii="Arial" w:hAnsi="Arial" w:cs="Arial"/>
          <w:sz w:val="24"/>
          <w:szCs w:val="24"/>
        </w:rPr>
      </w:pPr>
      <w:proofErr w:type="spellStart"/>
      <w:r w:rsidRPr="001A17CA">
        <w:rPr>
          <w:rFonts w:ascii="Arial" w:hAnsi="Arial" w:cs="Arial"/>
          <w:sz w:val="24"/>
          <w:szCs w:val="24"/>
        </w:rPr>
        <w:t>Butlins</w:t>
      </w:r>
      <w:proofErr w:type="spellEnd"/>
      <w:r w:rsidRPr="001A17CA">
        <w:rPr>
          <w:rFonts w:ascii="Arial" w:hAnsi="Arial" w:cs="Arial"/>
          <w:sz w:val="24"/>
          <w:szCs w:val="24"/>
        </w:rPr>
        <w:t xml:space="preserve">. (2017), ‘Redcoats go Green at </w:t>
      </w:r>
      <w:proofErr w:type="spellStart"/>
      <w:r w:rsidRPr="001A17CA">
        <w:rPr>
          <w:rFonts w:ascii="Arial" w:hAnsi="Arial" w:cs="Arial"/>
          <w:sz w:val="24"/>
          <w:szCs w:val="24"/>
        </w:rPr>
        <w:t>Butlins</w:t>
      </w:r>
      <w:proofErr w:type="spellEnd"/>
      <w:r w:rsidRPr="001A17CA">
        <w:rPr>
          <w:rFonts w:ascii="Arial" w:hAnsi="Arial" w:cs="Arial"/>
          <w:sz w:val="24"/>
          <w:szCs w:val="24"/>
        </w:rPr>
        <w:t>’</w:t>
      </w:r>
      <w:r w:rsidRPr="001A17CA">
        <w:rPr>
          <w:rFonts w:ascii="Arial" w:hAnsi="Arial" w:cs="Arial"/>
          <w:i/>
          <w:sz w:val="24"/>
          <w:szCs w:val="24"/>
        </w:rPr>
        <w:t xml:space="preserve">, </w:t>
      </w:r>
      <w:r w:rsidRPr="001A17CA">
        <w:rPr>
          <w:rFonts w:ascii="Arial" w:hAnsi="Arial" w:cs="Arial"/>
          <w:sz w:val="24"/>
          <w:szCs w:val="24"/>
        </w:rPr>
        <w:t xml:space="preserve">[Online]. Available: </w:t>
      </w:r>
      <w:hyperlink r:id="rId13" w:history="1">
        <w:r w:rsidRPr="001A17CA">
          <w:rPr>
            <w:rStyle w:val="Hyperlink"/>
            <w:rFonts w:ascii="Arial" w:hAnsi="Arial" w:cs="Arial"/>
            <w:sz w:val="24"/>
            <w:szCs w:val="24"/>
          </w:rPr>
          <w:t>https://www.butlins.com/get-to-know-us/news/105671/redcoats-go-green-at-butlins.aspx</w:t>
        </w:r>
      </w:hyperlink>
      <w:r>
        <w:rPr>
          <w:rFonts w:ascii="Arial" w:hAnsi="Arial" w:cs="Arial"/>
          <w:sz w:val="24"/>
          <w:szCs w:val="24"/>
        </w:rPr>
        <w:t>, [</w:t>
      </w:r>
      <w:r w:rsidRPr="001A17CA">
        <w:rPr>
          <w:rFonts w:ascii="Arial" w:hAnsi="Arial" w:cs="Arial"/>
          <w:sz w:val="24"/>
          <w:szCs w:val="24"/>
        </w:rPr>
        <w:t xml:space="preserve">2018, April, 21]. </w:t>
      </w:r>
    </w:p>
    <w:p w:rsidR="001A17CA" w:rsidRPr="001A17CA" w:rsidRDefault="001A17CA" w:rsidP="001A17CA">
      <w:pPr>
        <w:pStyle w:val="ListParagraph"/>
        <w:numPr>
          <w:ilvl w:val="0"/>
          <w:numId w:val="4"/>
        </w:numPr>
        <w:spacing w:line="480" w:lineRule="auto"/>
        <w:jc w:val="both"/>
        <w:rPr>
          <w:rFonts w:ascii="Arial" w:hAnsi="Arial" w:cs="Arial"/>
          <w:sz w:val="24"/>
          <w:szCs w:val="24"/>
        </w:rPr>
      </w:pPr>
      <w:proofErr w:type="spellStart"/>
      <w:r w:rsidRPr="001A17CA">
        <w:rPr>
          <w:rFonts w:ascii="Arial" w:hAnsi="Arial" w:cs="Arial"/>
          <w:sz w:val="24"/>
          <w:szCs w:val="24"/>
        </w:rPr>
        <w:t>Butlins</w:t>
      </w:r>
      <w:proofErr w:type="spellEnd"/>
      <w:r w:rsidRPr="001A17CA">
        <w:rPr>
          <w:rFonts w:ascii="Arial" w:hAnsi="Arial" w:cs="Arial"/>
          <w:sz w:val="24"/>
          <w:szCs w:val="24"/>
        </w:rPr>
        <w:t xml:space="preserve">. (2018), </w:t>
      </w:r>
      <w:r w:rsidRPr="001A17CA">
        <w:rPr>
          <w:rFonts w:ascii="Arial" w:hAnsi="Arial" w:cs="Arial"/>
          <w:i/>
          <w:sz w:val="24"/>
          <w:szCs w:val="24"/>
        </w:rPr>
        <w:t>‘</w:t>
      </w:r>
      <w:r w:rsidRPr="001A17CA">
        <w:rPr>
          <w:rFonts w:ascii="Arial" w:hAnsi="Arial" w:cs="Arial"/>
          <w:sz w:val="24"/>
          <w:szCs w:val="24"/>
        </w:rPr>
        <w:t>Welcome to’</w:t>
      </w:r>
      <w:r w:rsidRPr="001A17CA">
        <w:rPr>
          <w:rFonts w:ascii="Arial" w:hAnsi="Arial" w:cs="Arial"/>
          <w:i/>
          <w:sz w:val="24"/>
          <w:szCs w:val="24"/>
        </w:rPr>
        <w:t xml:space="preserve">, </w:t>
      </w:r>
      <w:r w:rsidRPr="001A17CA">
        <w:rPr>
          <w:rFonts w:ascii="Arial" w:hAnsi="Arial" w:cs="Arial"/>
          <w:sz w:val="24"/>
          <w:szCs w:val="24"/>
        </w:rPr>
        <w:t xml:space="preserve">[Online]. Available: </w:t>
      </w:r>
      <w:hyperlink r:id="rId14" w:history="1">
        <w:r w:rsidRPr="001A17CA">
          <w:rPr>
            <w:rStyle w:val="Hyperlink"/>
            <w:rFonts w:ascii="Arial" w:hAnsi="Arial" w:cs="Arial"/>
            <w:sz w:val="24"/>
            <w:szCs w:val="24"/>
          </w:rPr>
          <w:t>https://www.butlinscareers.co.uk/</w:t>
        </w:r>
      </w:hyperlink>
      <w:r>
        <w:rPr>
          <w:rFonts w:ascii="Arial" w:hAnsi="Arial" w:cs="Arial"/>
          <w:sz w:val="24"/>
          <w:szCs w:val="24"/>
        </w:rPr>
        <w:t>, [</w:t>
      </w:r>
      <w:r w:rsidRPr="001A17CA">
        <w:rPr>
          <w:rFonts w:ascii="Arial" w:hAnsi="Arial" w:cs="Arial"/>
          <w:sz w:val="24"/>
          <w:szCs w:val="24"/>
        </w:rPr>
        <w:t>2018, April, 29].</w:t>
      </w:r>
    </w:p>
    <w:p w:rsidR="002A689D" w:rsidRPr="005E03B2" w:rsidRDefault="00141575"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Bourne Leisure. ‘Bourne Careers’. [Online]. Available: </w:t>
      </w:r>
      <w:hyperlink r:id="rId15" w:history="1">
        <w:r w:rsidRPr="005E03B2">
          <w:rPr>
            <w:rStyle w:val="Hyperlink"/>
            <w:rFonts w:ascii="Arial" w:hAnsi="Arial" w:cs="Arial"/>
            <w:sz w:val="24"/>
            <w:szCs w:val="24"/>
          </w:rPr>
          <w:t>https://www.bournejobs.co.uk/about/history</w:t>
        </w:r>
      </w:hyperlink>
      <w:r w:rsidRPr="005E03B2">
        <w:rPr>
          <w:rFonts w:ascii="Arial" w:hAnsi="Arial" w:cs="Arial"/>
          <w:sz w:val="24"/>
          <w:szCs w:val="24"/>
        </w:rPr>
        <w:t>. [2018, April, 1].</w:t>
      </w:r>
    </w:p>
    <w:p w:rsidR="001A17CA" w:rsidRPr="005E03B2" w:rsidRDefault="001A17CA" w:rsidP="001A17CA">
      <w:pPr>
        <w:pStyle w:val="ListParagraph"/>
        <w:numPr>
          <w:ilvl w:val="0"/>
          <w:numId w:val="4"/>
        </w:numPr>
        <w:spacing w:line="480" w:lineRule="auto"/>
        <w:jc w:val="both"/>
        <w:rPr>
          <w:rFonts w:ascii="Arial" w:hAnsi="Arial" w:cs="Arial"/>
          <w:sz w:val="24"/>
          <w:szCs w:val="24"/>
        </w:rPr>
      </w:pPr>
      <w:proofErr w:type="spellStart"/>
      <w:proofErr w:type="gramStart"/>
      <w:r w:rsidRPr="005E03B2">
        <w:rPr>
          <w:rFonts w:ascii="Arial" w:hAnsi="Arial" w:cs="Arial"/>
          <w:sz w:val="24"/>
          <w:szCs w:val="24"/>
        </w:rPr>
        <w:t>Bertoletti</w:t>
      </w:r>
      <w:proofErr w:type="spellEnd"/>
      <w:r w:rsidRPr="005E03B2">
        <w:rPr>
          <w:rFonts w:ascii="Arial" w:hAnsi="Arial" w:cs="Arial"/>
          <w:sz w:val="24"/>
          <w:szCs w:val="24"/>
        </w:rPr>
        <w:t xml:space="preserve"> ,</w:t>
      </w:r>
      <w:proofErr w:type="gramEnd"/>
      <w:r w:rsidRPr="005E03B2">
        <w:rPr>
          <w:rFonts w:ascii="Arial" w:hAnsi="Arial" w:cs="Arial"/>
          <w:sz w:val="24"/>
          <w:szCs w:val="24"/>
        </w:rPr>
        <w:t xml:space="preserve"> P. (2013</w:t>
      </w:r>
      <w:r w:rsidRPr="005E03B2">
        <w:rPr>
          <w:rFonts w:ascii="Arial" w:hAnsi="Arial" w:cs="Arial"/>
          <w:i/>
          <w:sz w:val="24"/>
          <w:szCs w:val="24"/>
        </w:rPr>
        <w:t xml:space="preserve">) </w:t>
      </w:r>
      <w:r w:rsidRPr="005E03B2">
        <w:rPr>
          <w:rFonts w:ascii="Arial" w:hAnsi="Arial" w:cs="Arial"/>
          <w:sz w:val="24"/>
          <w:szCs w:val="24"/>
        </w:rPr>
        <w:t xml:space="preserve">‘Economic Organization and Efficiency’. [Online]. </w:t>
      </w:r>
      <w:hyperlink r:id="rId16" w:history="1">
        <w:r w:rsidRPr="005E03B2">
          <w:rPr>
            <w:rStyle w:val="Hyperlink"/>
            <w:rFonts w:ascii="Arial" w:hAnsi="Arial" w:cs="Arial"/>
            <w:sz w:val="24"/>
            <w:szCs w:val="24"/>
          </w:rPr>
          <w:t>http://economia.unipv.it/pagp/pagine_personali/pberto/didattica/EOM/Chapter2.pdf</w:t>
        </w:r>
      </w:hyperlink>
      <w:r w:rsidRPr="005E03B2">
        <w:rPr>
          <w:rFonts w:ascii="Arial" w:hAnsi="Arial" w:cs="Arial"/>
          <w:sz w:val="24"/>
          <w:szCs w:val="24"/>
        </w:rPr>
        <w:t>. [2018, April, 30]</w:t>
      </w:r>
    </w:p>
    <w:p w:rsidR="001A17CA" w:rsidRPr="005E03B2" w:rsidRDefault="001A17CA"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Bognor Regis post. (2016). ‘Butlin’s prepares to splash out millions’. [Online] </w:t>
      </w:r>
      <w:hyperlink r:id="rId17" w:history="1">
        <w:r w:rsidRPr="005E03B2">
          <w:rPr>
            <w:rStyle w:val="Hyperlink"/>
            <w:rFonts w:ascii="Arial" w:hAnsi="Arial" w:cs="Arial"/>
            <w:sz w:val="24"/>
            <w:szCs w:val="24"/>
          </w:rPr>
          <w:t>www.bognorregispost.co.uk/2016/09/butlins-prepares-to-splash-out-millions/</w:t>
        </w:r>
      </w:hyperlink>
      <w:r w:rsidRPr="005E03B2">
        <w:rPr>
          <w:rStyle w:val="Hyperlink"/>
          <w:rFonts w:ascii="Arial" w:hAnsi="Arial" w:cs="Arial"/>
          <w:sz w:val="24"/>
          <w:szCs w:val="24"/>
        </w:rPr>
        <w:t>.</w:t>
      </w:r>
      <w:r w:rsidRPr="005E03B2">
        <w:rPr>
          <w:rFonts w:ascii="Arial" w:hAnsi="Arial" w:cs="Arial"/>
          <w:sz w:val="24"/>
          <w:szCs w:val="24"/>
        </w:rPr>
        <w:t xml:space="preserve"> [2018, April, 30] </w:t>
      </w:r>
    </w:p>
    <w:p w:rsidR="001A17CA" w:rsidRPr="005E03B2" w:rsidRDefault="001A17CA" w:rsidP="001A17CA">
      <w:pPr>
        <w:pStyle w:val="ListParagraph"/>
        <w:numPr>
          <w:ilvl w:val="0"/>
          <w:numId w:val="4"/>
        </w:numPr>
        <w:spacing w:line="480" w:lineRule="auto"/>
        <w:jc w:val="both"/>
        <w:rPr>
          <w:rFonts w:ascii="Arial" w:hAnsi="Arial" w:cs="Arial"/>
          <w:sz w:val="24"/>
          <w:szCs w:val="24"/>
        </w:rPr>
      </w:pPr>
      <w:proofErr w:type="spellStart"/>
      <w:r w:rsidRPr="005E03B2">
        <w:rPr>
          <w:rFonts w:ascii="Arial" w:hAnsi="Arial" w:cs="Arial"/>
          <w:sz w:val="24"/>
          <w:szCs w:val="24"/>
        </w:rPr>
        <w:lastRenderedPageBreak/>
        <w:t>Butlins</w:t>
      </w:r>
      <w:proofErr w:type="spellEnd"/>
      <w:r w:rsidRPr="005E03B2">
        <w:rPr>
          <w:rFonts w:ascii="Arial" w:hAnsi="Arial" w:cs="Arial"/>
          <w:sz w:val="24"/>
          <w:szCs w:val="24"/>
        </w:rPr>
        <w:t>. (2018), ‘Family activity sessions’. [Online]</w:t>
      </w:r>
      <w:r w:rsidRPr="005E03B2">
        <w:rPr>
          <w:rFonts w:ascii="Arial" w:hAnsi="Arial" w:cs="Arial"/>
          <w:i/>
          <w:sz w:val="24"/>
          <w:szCs w:val="24"/>
        </w:rPr>
        <w:t xml:space="preserve"> </w:t>
      </w:r>
      <w:hyperlink r:id="rId18" w:history="1">
        <w:r w:rsidRPr="005E03B2">
          <w:rPr>
            <w:rStyle w:val="Hyperlink"/>
            <w:rFonts w:ascii="Arial" w:hAnsi="Arial" w:cs="Arial"/>
            <w:sz w:val="24"/>
            <w:szCs w:val="24"/>
          </w:rPr>
          <w:t>https://www.butlins.com/where-to-stay-dine-and-play/where-to-play/family-activity-sessions.aspx</w:t>
        </w:r>
      </w:hyperlink>
      <w:r w:rsidRPr="005E03B2">
        <w:rPr>
          <w:rStyle w:val="Hyperlink"/>
          <w:rFonts w:ascii="Arial" w:hAnsi="Arial" w:cs="Arial"/>
          <w:sz w:val="24"/>
          <w:szCs w:val="24"/>
        </w:rPr>
        <w:t>.</w:t>
      </w:r>
      <w:r w:rsidRPr="005E03B2">
        <w:rPr>
          <w:rFonts w:ascii="Arial" w:hAnsi="Arial" w:cs="Arial"/>
          <w:sz w:val="24"/>
          <w:szCs w:val="24"/>
        </w:rPr>
        <w:t xml:space="preserve">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r w:rsidRPr="005E03B2">
        <w:rPr>
          <w:rFonts w:ascii="Arial" w:hAnsi="Arial" w:cs="Arial"/>
          <w:sz w:val="24"/>
          <w:szCs w:val="24"/>
        </w:rPr>
        <w:t>Centerparcs</w:t>
      </w:r>
      <w:proofErr w:type="spellEnd"/>
      <w:r w:rsidRPr="005E03B2">
        <w:rPr>
          <w:rFonts w:ascii="Arial" w:hAnsi="Arial" w:cs="Arial"/>
          <w:sz w:val="24"/>
          <w:szCs w:val="24"/>
        </w:rPr>
        <w:t xml:space="preserve">. ‘The Environment’. [Online]. Available: </w:t>
      </w:r>
      <w:hyperlink r:id="rId19" w:history="1">
        <w:r w:rsidRPr="005E03B2">
          <w:rPr>
            <w:rStyle w:val="Hyperlink"/>
            <w:rFonts w:ascii="Arial" w:hAnsi="Arial" w:cs="Arial"/>
            <w:sz w:val="24"/>
            <w:szCs w:val="24"/>
          </w:rPr>
          <w:t>https://www.centerparcs.co.uk/company-information/our-responsibilities/the-environment.html</w:t>
        </w:r>
      </w:hyperlink>
      <w:r w:rsidRPr="005E03B2">
        <w:rPr>
          <w:rFonts w:ascii="Arial" w:hAnsi="Arial" w:cs="Arial"/>
          <w:sz w:val="24"/>
          <w:szCs w:val="24"/>
        </w:rPr>
        <w:t>.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r w:rsidRPr="005E03B2">
        <w:rPr>
          <w:rFonts w:ascii="Arial" w:hAnsi="Arial" w:cs="Arial"/>
          <w:sz w:val="24"/>
          <w:szCs w:val="24"/>
        </w:rPr>
        <w:t>Centreparcs</w:t>
      </w:r>
      <w:proofErr w:type="spellEnd"/>
      <w:r w:rsidRPr="005E03B2">
        <w:rPr>
          <w:rFonts w:ascii="Arial" w:hAnsi="Arial" w:cs="Arial"/>
          <w:sz w:val="24"/>
          <w:szCs w:val="24"/>
        </w:rPr>
        <w:t xml:space="preserve">. ‘Climate Change’. [Online]. Available: </w:t>
      </w:r>
      <w:hyperlink r:id="rId20" w:history="1">
        <w:r w:rsidRPr="005E03B2">
          <w:rPr>
            <w:rStyle w:val="Hyperlink"/>
            <w:rFonts w:ascii="Arial" w:hAnsi="Arial" w:cs="Arial"/>
            <w:sz w:val="24"/>
            <w:szCs w:val="24"/>
          </w:rPr>
          <w:t>https://www.centerparcs.co.uk/company-information/our-responsibilities/sustainability-strategy/climate-change.html</w:t>
        </w:r>
      </w:hyperlink>
      <w:r w:rsidRPr="005E03B2">
        <w:rPr>
          <w:rFonts w:ascii="Arial" w:hAnsi="Arial" w:cs="Arial"/>
          <w:sz w:val="24"/>
          <w:szCs w:val="24"/>
        </w:rPr>
        <w:t>.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r w:rsidRPr="005E03B2">
        <w:rPr>
          <w:rFonts w:ascii="Arial" w:hAnsi="Arial" w:cs="Arial"/>
          <w:sz w:val="24"/>
          <w:szCs w:val="24"/>
        </w:rPr>
        <w:t>Centreparks</w:t>
      </w:r>
      <w:proofErr w:type="spellEnd"/>
      <w:r w:rsidRPr="005E03B2">
        <w:rPr>
          <w:rFonts w:ascii="Arial" w:hAnsi="Arial" w:cs="Arial"/>
          <w:sz w:val="24"/>
          <w:szCs w:val="24"/>
        </w:rPr>
        <w:t xml:space="preserve">, (2016). ‘UK policy for the environment’. [Online]. Available: </w:t>
      </w:r>
      <w:hyperlink r:id="rId21" w:history="1">
        <w:r w:rsidRPr="005E03B2">
          <w:rPr>
            <w:rStyle w:val="Hyperlink"/>
            <w:rFonts w:ascii="Arial" w:hAnsi="Arial" w:cs="Arial"/>
            <w:sz w:val="24"/>
            <w:szCs w:val="24"/>
          </w:rPr>
          <w:t>https://www.centerparcs.co.uk/content/dam/centerparcs/corporate-documents/environment/environment-policy.pdf</w:t>
        </w:r>
      </w:hyperlink>
      <w:r w:rsidRPr="005E03B2">
        <w:rPr>
          <w:rFonts w:ascii="Arial" w:hAnsi="Arial" w:cs="Arial"/>
          <w:sz w:val="24"/>
          <w:szCs w:val="24"/>
        </w:rPr>
        <w:t>.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Curtis furniture. ‘FF&amp;E supplier for new </w:t>
      </w:r>
      <w:proofErr w:type="spellStart"/>
      <w:r w:rsidRPr="005E03B2">
        <w:rPr>
          <w:rFonts w:ascii="Arial" w:hAnsi="Arial" w:cs="Arial"/>
          <w:sz w:val="24"/>
          <w:szCs w:val="24"/>
        </w:rPr>
        <w:t>Butlins</w:t>
      </w:r>
      <w:proofErr w:type="spellEnd"/>
      <w:r w:rsidRPr="005E03B2">
        <w:rPr>
          <w:rFonts w:ascii="Arial" w:hAnsi="Arial" w:cs="Arial"/>
          <w:sz w:val="24"/>
          <w:szCs w:val="24"/>
        </w:rPr>
        <w:t xml:space="preserve"> Chalets’. [Online]. Available: </w:t>
      </w:r>
      <w:hyperlink r:id="rId22" w:history="1">
        <w:r w:rsidRPr="005E03B2">
          <w:rPr>
            <w:rStyle w:val="Hyperlink"/>
            <w:rFonts w:ascii="Arial" w:hAnsi="Arial" w:cs="Arial"/>
            <w:sz w:val="24"/>
            <w:szCs w:val="24"/>
          </w:rPr>
          <w:t>http://www.curtisfurniture.co.uk/case-studies/butlins-minehead/</w:t>
        </w:r>
      </w:hyperlink>
      <w:r w:rsidRPr="005E03B2">
        <w:rPr>
          <w:rFonts w:ascii="Arial" w:hAnsi="Arial" w:cs="Arial"/>
          <w:sz w:val="24"/>
          <w:szCs w:val="24"/>
        </w:rPr>
        <w:t>. [2018, April, 4].</w:t>
      </w:r>
    </w:p>
    <w:p w:rsidR="001A17CA" w:rsidRPr="005E03B2" w:rsidRDefault="001A17CA"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Davies, P. (2013) ‘</w:t>
      </w:r>
      <w:proofErr w:type="spellStart"/>
      <w:r w:rsidRPr="005E03B2">
        <w:rPr>
          <w:rFonts w:ascii="Arial" w:hAnsi="Arial" w:cs="Arial"/>
          <w:sz w:val="24"/>
          <w:szCs w:val="24"/>
        </w:rPr>
        <w:t>Butlins</w:t>
      </w:r>
      <w:proofErr w:type="spellEnd"/>
      <w:r w:rsidRPr="005E03B2">
        <w:rPr>
          <w:rFonts w:ascii="Arial" w:hAnsi="Arial" w:cs="Arial"/>
          <w:sz w:val="24"/>
          <w:szCs w:val="24"/>
        </w:rPr>
        <w:t xml:space="preserve"> seeks to build £20m resort hotel on </w:t>
      </w:r>
      <w:proofErr w:type="spellStart"/>
      <w:r w:rsidRPr="005E03B2">
        <w:rPr>
          <w:rFonts w:ascii="Arial" w:hAnsi="Arial" w:cs="Arial"/>
          <w:sz w:val="24"/>
          <w:szCs w:val="24"/>
        </w:rPr>
        <w:t>Minehead</w:t>
      </w:r>
      <w:proofErr w:type="spellEnd"/>
      <w:r w:rsidRPr="005E03B2">
        <w:rPr>
          <w:rFonts w:ascii="Arial" w:hAnsi="Arial" w:cs="Arial"/>
          <w:sz w:val="24"/>
          <w:szCs w:val="24"/>
        </w:rPr>
        <w:t xml:space="preserve"> site’. [Online] </w:t>
      </w:r>
      <w:hyperlink r:id="rId23" w:history="1">
        <w:r w:rsidRPr="005E03B2">
          <w:rPr>
            <w:rStyle w:val="Hyperlink"/>
            <w:rFonts w:ascii="Arial" w:hAnsi="Arial" w:cs="Arial"/>
            <w:sz w:val="24"/>
            <w:szCs w:val="24"/>
          </w:rPr>
          <w:t>http://www.travelweekly.co.uk/articles/46464/butlins-seeks-to-build-20m-resort-hotel-on-minehead-site</w:t>
        </w:r>
      </w:hyperlink>
      <w:r w:rsidRPr="005E03B2">
        <w:rPr>
          <w:rStyle w:val="Hyperlink"/>
          <w:rFonts w:ascii="Arial" w:hAnsi="Arial" w:cs="Arial"/>
          <w:sz w:val="24"/>
          <w:szCs w:val="24"/>
        </w:rPr>
        <w:t>.</w:t>
      </w:r>
      <w:r w:rsidRPr="005E03B2">
        <w:rPr>
          <w:rFonts w:ascii="Arial" w:hAnsi="Arial" w:cs="Arial"/>
          <w:sz w:val="24"/>
          <w:szCs w:val="24"/>
        </w:rPr>
        <w:t xml:space="preserve">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r w:rsidRPr="005E03B2">
        <w:rPr>
          <w:rFonts w:ascii="Arial" w:hAnsi="Arial" w:cs="Arial"/>
          <w:sz w:val="24"/>
          <w:szCs w:val="24"/>
        </w:rPr>
        <w:t>Enciso</w:t>
      </w:r>
      <w:proofErr w:type="spellEnd"/>
      <w:r w:rsidRPr="005E03B2">
        <w:rPr>
          <w:rFonts w:ascii="Arial" w:hAnsi="Arial" w:cs="Arial"/>
          <w:sz w:val="24"/>
          <w:szCs w:val="24"/>
        </w:rPr>
        <w:t xml:space="preserve">, R. (2012). </w:t>
      </w:r>
      <w:r w:rsidRPr="005E03B2">
        <w:rPr>
          <w:rFonts w:ascii="Arial" w:hAnsi="Arial" w:cs="Arial"/>
          <w:i/>
          <w:sz w:val="24"/>
          <w:szCs w:val="24"/>
        </w:rPr>
        <w:t xml:space="preserve">Complexity A model of collaboration in complexity for management in times of uncertainty and change’ </w:t>
      </w:r>
      <w:r w:rsidRPr="005E03B2">
        <w:rPr>
          <w:rFonts w:ascii="Arial" w:hAnsi="Arial" w:cs="Arial"/>
          <w:sz w:val="24"/>
          <w:szCs w:val="24"/>
        </w:rPr>
        <w:t>(3</w:t>
      </w:r>
      <w:r w:rsidRPr="005E03B2">
        <w:rPr>
          <w:rFonts w:ascii="Arial" w:hAnsi="Arial" w:cs="Arial"/>
          <w:sz w:val="24"/>
          <w:szCs w:val="24"/>
          <w:vertAlign w:val="superscript"/>
        </w:rPr>
        <w:t>rd</w:t>
      </w:r>
      <w:r w:rsidRPr="005E03B2">
        <w:rPr>
          <w:rFonts w:ascii="Arial" w:hAnsi="Arial" w:cs="Arial"/>
          <w:sz w:val="24"/>
          <w:szCs w:val="24"/>
        </w:rPr>
        <w:t xml:space="preserve"> edition). Lulu. </w:t>
      </w:r>
    </w:p>
    <w:p w:rsidR="002A689D" w:rsidRPr="005E03B2" w:rsidRDefault="002A689D"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Friedman, A &amp; Miles, S. (2006), </w:t>
      </w:r>
      <w:r w:rsidR="00DA6AFD" w:rsidRPr="005E03B2">
        <w:rPr>
          <w:rFonts w:ascii="Arial" w:hAnsi="Arial" w:cs="Arial"/>
          <w:i/>
          <w:sz w:val="24"/>
          <w:szCs w:val="24"/>
        </w:rPr>
        <w:t xml:space="preserve">Stakeholders Theory and Practice, </w:t>
      </w:r>
      <w:r w:rsidR="00DA6AFD" w:rsidRPr="005E03B2">
        <w:rPr>
          <w:rFonts w:ascii="Arial" w:hAnsi="Arial" w:cs="Arial"/>
          <w:sz w:val="24"/>
          <w:szCs w:val="24"/>
        </w:rPr>
        <w:t>New York: Oxford University Press.</w:t>
      </w:r>
    </w:p>
    <w:p w:rsidR="001A17CA" w:rsidRPr="005E03B2" w:rsidRDefault="001A17CA"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Glassdoor. (2017), ‘</w:t>
      </w:r>
      <w:proofErr w:type="spellStart"/>
      <w:r w:rsidRPr="005E03B2">
        <w:rPr>
          <w:rFonts w:ascii="Arial" w:hAnsi="Arial" w:cs="Arial"/>
          <w:sz w:val="24"/>
          <w:szCs w:val="24"/>
        </w:rPr>
        <w:t>Butlins</w:t>
      </w:r>
      <w:proofErr w:type="spellEnd"/>
      <w:r w:rsidRPr="005E03B2">
        <w:rPr>
          <w:rFonts w:ascii="Arial" w:hAnsi="Arial" w:cs="Arial"/>
          <w:sz w:val="24"/>
          <w:szCs w:val="24"/>
        </w:rPr>
        <w:t>’</w:t>
      </w:r>
      <w:r w:rsidRPr="005E03B2">
        <w:rPr>
          <w:rFonts w:ascii="Arial" w:hAnsi="Arial" w:cs="Arial"/>
          <w:i/>
          <w:sz w:val="24"/>
          <w:szCs w:val="24"/>
        </w:rPr>
        <w:t>.</w:t>
      </w:r>
      <w:r w:rsidRPr="005E03B2">
        <w:rPr>
          <w:rFonts w:ascii="Arial" w:hAnsi="Arial" w:cs="Arial"/>
          <w:sz w:val="24"/>
          <w:szCs w:val="24"/>
        </w:rPr>
        <w:t xml:space="preserve"> [Online]</w:t>
      </w:r>
    </w:p>
    <w:p w:rsidR="001A17CA" w:rsidRPr="005E03B2" w:rsidRDefault="001A17CA" w:rsidP="001A17CA">
      <w:pPr>
        <w:pStyle w:val="ListParagraph"/>
        <w:spacing w:line="480" w:lineRule="auto"/>
        <w:jc w:val="both"/>
        <w:rPr>
          <w:rFonts w:ascii="Arial" w:hAnsi="Arial" w:cs="Arial"/>
          <w:sz w:val="24"/>
          <w:szCs w:val="24"/>
        </w:rPr>
      </w:pPr>
      <w:hyperlink r:id="rId24" w:history="1">
        <w:r w:rsidRPr="005E03B2">
          <w:rPr>
            <w:rStyle w:val="Hyperlink"/>
            <w:rFonts w:ascii="Arial" w:hAnsi="Arial" w:cs="Arial"/>
            <w:sz w:val="24"/>
            <w:szCs w:val="24"/>
          </w:rPr>
          <w:t>https://www.glassdoor.co.uk/Overview/Working-at-Butlins-EI_IE805004.11,18.htm</w:t>
        </w:r>
      </w:hyperlink>
      <w:r w:rsidRPr="005E03B2">
        <w:rPr>
          <w:rStyle w:val="Hyperlink"/>
          <w:rFonts w:ascii="Arial" w:hAnsi="Arial" w:cs="Arial"/>
          <w:sz w:val="24"/>
          <w:szCs w:val="24"/>
        </w:rPr>
        <w:t>.</w:t>
      </w:r>
      <w:r w:rsidRPr="005E03B2">
        <w:rPr>
          <w:rFonts w:ascii="Arial" w:hAnsi="Arial" w:cs="Arial"/>
          <w:sz w:val="24"/>
          <w:szCs w:val="24"/>
        </w:rPr>
        <w:t xml:space="preserve">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lastRenderedPageBreak/>
        <w:t xml:space="preserve">Heinrich, A &amp; Wall, J. (2013). </w:t>
      </w:r>
      <w:r w:rsidRPr="005E03B2">
        <w:rPr>
          <w:rFonts w:ascii="Arial" w:hAnsi="Arial" w:cs="Arial"/>
          <w:i/>
          <w:sz w:val="24"/>
          <w:szCs w:val="24"/>
        </w:rPr>
        <w:t xml:space="preserve">The Team Roles Model According to Dr Meredith Belbin. </w:t>
      </w:r>
      <w:r w:rsidRPr="005E03B2">
        <w:rPr>
          <w:rFonts w:ascii="Arial" w:hAnsi="Arial" w:cs="Arial"/>
          <w:sz w:val="24"/>
          <w:szCs w:val="24"/>
        </w:rPr>
        <w:t>Open Publishing GmbH.</w:t>
      </w:r>
    </w:p>
    <w:p w:rsidR="006631CB" w:rsidRPr="005E03B2" w:rsidRDefault="006631CB"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Indeed. (2018). ‘</w:t>
      </w:r>
      <w:r w:rsidR="006E0E62" w:rsidRPr="005E03B2">
        <w:rPr>
          <w:rFonts w:ascii="Arial" w:hAnsi="Arial" w:cs="Arial"/>
          <w:sz w:val="24"/>
          <w:szCs w:val="24"/>
        </w:rPr>
        <w:t xml:space="preserve">Butlin’s Employee Review’. [Online]. Available: </w:t>
      </w:r>
      <w:hyperlink r:id="rId25" w:history="1">
        <w:r w:rsidR="006E0E62" w:rsidRPr="005E03B2">
          <w:rPr>
            <w:rStyle w:val="Hyperlink"/>
            <w:rFonts w:ascii="Arial" w:hAnsi="Arial" w:cs="Arial"/>
            <w:sz w:val="24"/>
            <w:szCs w:val="24"/>
          </w:rPr>
          <w:t>https://www.indeed.co.uk/cmp/Butlin%27s/reviews</w:t>
        </w:r>
      </w:hyperlink>
      <w:r w:rsidR="006E0E62" w:rsidRPr="005E03B2">
        <w:rPr>
          <w:rFonts w:ascii="Arial" w:hAnsi="Arial" w:cs="Arial"/>
          <w:sz w:val="24"/>
          <w:szCs w:val="24"/>
        </w:rPr>
        <w:t>. [2018, April, 3]</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proofErr w:type="gramStart"/>
      <w:r w:rsidRPr="005E03B2">
        <w:rPr>
          <w:rFonts w:ascii="Arial" w:hAnsi="Arial" w:cs="Arial"/>
          <w:sz w:val="24"/>
          <w:szCs w:val="24"/>
        </w:rPr>
        <w:t>impressprint</w:t>
      </w:r>
      <w:proofErr w:type="spellEnd"/>
      <w:proofErr w:type="gramEnd"/>
      <w:r w:rsidRPr="005E03B2">
        <w:rPr>
          <w:rFonts w:ascii="Arial" w:hAnsi="Arial" w:cs="Arial"/>
          <w:sz w:val="24"/>
          <w:szCs w:val="24"/>
        </w:rPr>
        <w:t xml:space="preserve">. ‘Our Green Agenda’. [Online]. Available: </w:t>
      </w:r>
      <w:hyperlink r:id="rId26" w:history="1">
        <w:r w:rsidRPr="005E03B2">
          <w:rPr>
            <w:rStyle w:val="Hyperlink"/>
            <w:rFonts w:ascii="Arial" w:hAnsi="Arial" w:cs="Arial"/>
            <w:sz w:val="24"/>
            <w:szCs w:val="24"/>
          </w:rPr>
          <w:t>https://www.impressprint.co.uk/green-agenda/</w:t>
        </w:r>
      </w:hyperlink>
      <w:r w:rsidRPr="005E03B2">
        <w:rPr>
          <w:rFonts w:ascii="Arial" w:hAnsi="Arial" w:cs="Arial"/>
          <w:sz w:val="24"/>
          <w:szCs w:val="24"/>
        </w:rPr>
        <w:t>. [2018, April, 30].</w:t>
      </w:r>
    </w:p>
    <w:p w:rsidR="001A17CA" w:rsidRPr="005E03B2" w:rsidRDefault="001A17CA"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KBG. (2012) ‘How many people does </w:t>
      </w:r>
      <w:proofErr w:type="spellStart"/>
      <w:r w:rsidRPr="005E03B2">
        <w:rPr>
          <w:rFonts w:ascii="Arial" w:hAnsi="Arial" w:cs="Arial"/>
          <w:sz w:val="24"/>
          <w:szCs w:val="24"/>
        </w:rPr>
        <w:t>Butlins</w:t>
      </w:r>
      <w:proofErr w:type="spellEnd"/>
      <w:r w:rsidRPr="005E03B2">
        <w:rPr>
          <w:rFonts w:ascii="Arial" w:hAnsi="Arial" w:cs="Arial"/>
          <w:sz w:val="24"/>
          <w:szCs w:val="24"/>
        </w:rPr>
        <w:t xml:space="preserve"> </w:t>
      </w:r>
      <w:proofErr w:type="spellStart"/>
      <w:r w:rsidRPr="005E03B2">
        <w:rPr>
          <w:rFonts w:ascii="Arial" w:hAnsi="Arial" w:cs="Arial"/>
          <w:sz w:val="24"/>
          <w:szCs w:val="24"/>
        </w:rPr>
        <w:t>skegness</w:t>
      </w:r>
      <w:proofErr w:type="spellEnd"/>
      <w:r w:rsidRPr="005E03B2">
        <w:rPr>
          <w:rFonts w:ascii="Arial" w:hAnsi="Arial" w:cs="Arial"/>
          <w:sz w:val="24"/>
          <w:szCs w:val="24"/>
        </w:rPr>
        <w:t xml:space="preserve"> hold</w:t>
      </w:r>
      <w:r w:rsidRPr="005E03B2">
        <w:rPr>
          <w:rFonts w:ascii="Arial" w:hAnsi="Arial" w:cs="Arial"/>
          <w:i/>
          <w:sz w:val="24"/>
          <w:szCs w:val="24"/>
        </w:rPr>
        <w:t>.</w:t>
      </w:r>
      <w:r w:rsidRPr="005E03B2">
        <w:rPr>
          <w:rFonts w:ascii="Arial" w:hAnsi="Arial" w:cs="Arial"/>
          <w:sz w:val="24"/>
          <w:szCs w:val="24"/>
        </w:rPr>
        <w:t>’ [Online]</w:t>
      </w:r>
      <w:r w:rsidRPr="005E03B2">
        <w:rPr>
          <w:rFonts w:ascii="Arial" w:hAnsi="Arial" w:cs="Arial"/>
          <w:i/>
          <w:sz w:val="24"/>
          <w:szCs w:val="24"/>
        </w:rPr>
        <w:t xml:space="preserve"> </w:t>
      </w:r>
      <w:r w:rsidRPr="005E03B2">
        <w:rPr>
          <w:rFonts w:ascii="Arial" w:hAnsi="Arial" w:cs="Arial"/>
          <w:sz w:val="24"/>
          <w:szCs w:val="24"/>
        </w:rPr>
        <w:t xml:space="preserve">  </w:t>
      </w:r>
      <w:hyperlink r:id="rId27" w:history="1">
        <w:r w:rsidRPr="005E03B2">
          <w:rPr>
            <w:rStyle w:val="Hyperlink"/>
            <w:rFonts w:ascii="Arial" w:hAnsi="Arial" w:cs="Arial"/>
            <w:sz w:val="24"/>
            <w:szCs w:val="24"/>
          </w:rPr>
          <w:t>http://www.kgbanswers.co.uk/how-many-people-does-butlins-skegness-hold/22859235</w:t>
        </w:r>
      </w:hyperlink>
      <w:r w:rsidRPr="005E03B2">
        <w:rPr>
          <w:rStyle w:val="Hyperlink"/>
          <w:rFonts w:ascii="Arial" w:hAnsi="Arial" w:cs="Arial"/>
          <w:sz w:val="24"/>
          <w:szCs w:val="24"/>
        </w:rPr>
        <w:t>.</w:t>
      </w:r>
      <w:r w:rsidRPr="005E03B2">
        <w:rPr>
          <w:rFonts w:ascii="Arial" w:hAnsi="Arial" w:cs="Arial"/>
          <w:sz w:val="24"/>
          <w:szCs w:val="24"/>
        </w:rPr>
        <w:t xml:space="preserve"> [2018, April, 30]</w:t>
      </w:r>
    </w:p>
    <w:p w:rsidR="001A17CA" w:rsidRPr="005E03B2" w:rsidRDefault="001A17CA" w:rsidP="001A17CA">
      <w:pPr>
        <w:pStyle w:val="ListParagraph"/>
        <w:numPr>
          <w:ilvl w:val="0"/>
          <w:numId w:val="4"/>
        </w:numPr>
        <w:spacing w:line="480" w:lineRule="auto"/>
        <w:jc w:val="both"/>
        <w:rPr>
          <w:rStyle w:val="Hyperlink"/>
          <w:rFonts w:ascii="Arial" w:hAnsi="Arial" w:cs="Arial"/>
          <w:sz w:val="24"/>
          <w:szCs w:val="24"/>
        </w:rPr>
      </w:pPr>
      <w:r w:rsidRPr="005E03B2">
        <w:rPr>
          <w:rFonts w:ascii="Arial" w:hAnsi="Arial" w:cs="Arial"/>
          <w:sz w:val="24"/>
          <w:szCs w:val="24"/>
        </w:rPr>
        <w:t xml:space="preserve">Lloyd, V. (2013), ‘How </w:t>
      </w:r>
      <w:proofErr w:type="spellStart"/>
      <w:r w:rsidRPr="005E03B2">
        <w:rPr>
          <w:rFonts w:ascii="Arial" w:hAnsi="Arial" w:cs="Arial"/>
          <w:sz w:val="24"/>
          <w:szCs w:val="24"/>
        </w:rPr>
        <w:t>Butlins</w:t>
      </w:r>
      <w:proofErr w:type="spellEnd"/>
      <w:r w:rsidRPr="005E03B2">
        <w:rPr>
          <w:rFonts w:ascii="Arial" w:hAnsi="Arial" w:cs="Arial"/>
          <w:sz w:val="24"/>
          <w:szCs w:val="24"/>
        </w:rPr>
        <w:t xml:space="preserve"> modernised and won hearts back’. [Online] </w:t>
      </w:r>
      <w:hyperlink r:id="rId28" w:history="1">
        <w:r w:rsidRPr="005E03B2">
          <w:rPr>
            <w:rStyle w:val="Hyperlink"/>
            <w:rFonts w:ascii="Arial" w:hAnsi="Arial" w:cs="Arial"/>
            <w:sz w:val="24"/>
            <w:szCs w:val="24"/>
          </w:rPr>
          <w:t>https://www.thehrdirector.com/features/hr-in-business/how-butlins-modernised-and-won-hearts-back/</w:t>
        </w:r>
      </w:hyperlink>
      <w:r w:rsidRPr="005E03B2">
        <w:rPr>
          <w:rStyle w:val="Hyperlink"/>
          <w:rFonts w:ascii="Arial" w:hAnsi="Arial" w:cs="Arial"/>
          <w:sz w:val="24"/>
          <w:szCs w:val="24"/>
        </w:rPr>
        <w:t>.</w:t>
      </w:r>
      <w:r w:rsidRPr="005E03B2">
        <w:rPr>
          <w:rStyle w:val="Hyperlink"/>
          <w:rFonts w:ascii="Arial" w:hAnsi="Arial" w:cs="Arial"/>
          <w:color w:val="auto"/>
          <w:sz w:val="24"/>
          <w:szCs w:val="24"/>
          <w:u w:val="none"/>
        </w:rPr>
        <w:t xml:space="preserve"> [2018, April, 30]</w:t>
      </w:r>
    </w:p>
    <w:p w:rsidR="00026E01" w:rsidRPr="005E03B2" w:rsidRDefault="00026E01"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Lumen. ‘Business Stakeholders’. [Online]. Available: </w:t>
      </w:r>
      <w:hyperlink r:id="rId29" w:history="1">
        <w:r w:rsidRPr="005E03B2">
          <w:rPr>
            <w:rStyle w:val="Hyperlink"/>
            <w:rFonts w:ascii="Arial" w:hAnsi="Arial" w:cs="Arial"/>
            <w:sz w:val="24"/>
            <w:szCs w:val="24"/>
          </w:rPr>
          <w:t>https://courses.lumenlearning.com/boundless-management/chapter/business-stakeholders/</w:t>
        </w:r>
      </w:hyperlink>
      <w:r w:rsidRPr="005E03B2">
        <w:rPr>
          <w:rFonts w:ascii="Arial" w:hAnsi="Arial" w:cs="Arial"/>
          <w:sz w:val="24"/>
          <w:szCs w:val="24"/>
        </w:rPr>
        <w:t>. [2018, April, 4].</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proofErr w:type="gramStart"/>
      <w:r w:rsidRPr="005E03B2">
        <w:rPr>
          <w:rFonts w:ascii="Arial" w:hAnsi="Arial" w:cs="Arial"/>
          <w:sz w:val="24"/>
          <w:szCs w:val="24"/>
        </w:rPr>
        <w:t>mindtools</w:t>
      </w:r>
      <w:proofErr w:type="spellEnd"/>
      <w:proofErr w:type="gramEnd"/>
      <w:r w:rsidRPr="005E03B2">
        <w:rPr>
          <w:rFonts w:ascii="Arial" w:hAnsi="Arial" w:cs="Arial"/>
          <w:sz w:val="24"/>
          <w:szCs w:val="24"/>
        </w:rPr>
        <w:t xml:space="preserve">. ‘Forming, Storming, Norming and Performing’. [Online]. Available: </w:t>
      </w:r>
      <w:hyperlink r:id="rId30" w:history="1">
        <w:r w:rsidRPr="005E03B2">
          <w:rPr>
            <w:rStyle w:val="Hyperlink"/>
            <w:rFonts w:ascii="Arial" w:hAnsi="Arial" w:cs="Arial"/>
            <w:sz w:val="24"/>
            <w:szCs w:val="24"/>
          </w:rPr>
          <w:t>https://www.mindtools.com/pages/article/newLDR_86.htm</w:t>
        </w:r>
      </w:hyperlink>
      <w:r w:rsidRPr="005E03B2">
        <w:rPr>
          <w:rFonts w:ascii="Arial" w:hAnsi="Arial" w:cs="Arial"/>
          <w:sz w:val="24"/>
          <w:szCs w:val="24"/>
        </w:rPr>
        <w:t>. [2018, April, 30].</w:t>
      </w:r>
    </w:p>
    <w:p w:rsidR="00231EF9" w:rsidRPr="005E03B2" w:rsidRDefault="00231EF9" w:rsidP="00231EF9">
      <w:pPr>
        <w:pStyle w:val="ListParagraph"/>
        <w:numPr>
          <w:ilvl w:val="0"/>
          <w:numId w:val="4"/>
        </w:numPr>
        <w:spacing w:line="480" w:lineRule="auto"/>
        <w:jc w:val="both"/>
        <w:rPr>
          <w:rFonts w:ascii="Arial" w:hAnsi="Arial" w:cs="Arial"/>
          <w:i/>
          <w:sz w:val="24"/>
          <w:szCs w:val="24"/>
        </w:rPr>
      </w:pPr>
      <w:proofErr w:type="spellStart"/>
      <w:r w:rsidRPr="005E03B2">
        <w:rPr>
          <w:rFonts w:ascii="Arial" w:hAnsi="Arial" w:cs="Arial"/>
          <w:sz w:val="24"/>
          <w:szCs w:val="24"/>
        </w:rPr>
        <w:t>Sabrautzki</w:t>
      </w:r>
      <w:proofErr w:type="spellEnd"/>
      <w:r w:rsidRPr="005E03B2">
        <w:rPr>
          <w:rFonts w:ascii="Arial" w:hAnsi="Arial" w:cs="Arial"/>
          <w:sz w:val="24"/>
          <w:szCs w:val="24"/>
        </w:rPr>
        <w:t xml:space="preserve">, S. (2009), </w:t>
      </w:r>
      <w:r w:rsidRPr="005E03B2">
        <w:rPr>
          <w:rFonts w:ascii="Arial" w:hAnsi="Arial" w:cs="Arial"/>
          <w:i/>
          <w:sz w:val="24"/>
          <w:szCs w:val="24"/>
        </w:rPr>
        <w:t xml:space="preserve">Strategies, mission, vision, goal. </w:t>
      </w:r>
      <w:proofErr w:type="spellStart"/>
      <w:r w:rsidRPr="005E03B2">
        <w:rPr>
          <w:rFonts w:ascii="Arial" w:hAnsi="Arial" w:cs="Arial"/>
          <w:sz w:val="24"/>
          <w:szCs w:val="24"/>
        </w:rPr>
        <w:t>Germany:GRIN</w:t>
      </w:r>
      <w:proofErr w:type="spellEnd"/>
      <w:r w:rsidRPr="005E03B2">
        <w:rPr>
          <w:rFonts w:ascii="Arial" w:hAnsi="Arial" w:cs="Arial"/>
          <w:sz w:val="24"/>
          <w:szCs w:val="24"/>
        </w:rPr>
        <w:t xml:space="preserve"> </w:t>
      </w:r>
      <w:proofErr w:type="spellStart"/>
      <w:r w:rsidRPr="005E03B2">
        <w:rPr>
          <w:rFonts w:ascii="Arial" w:hAnsi="Arial" w:cs="Arial"/>
          <w:sz w:val="24"/>
          <w:szCs w:val="24"/>
        </w:rPr>
        <w:t>Verlag</w:t>
      </w:r>
      <w:proofErr w:type="spellEnd"/>
    </w:p>
    <w:p w:rsidR="00231EF9" w:rsidRPr="001A17CA" w:rsidRDefault="00231EF9" w:rsidP="00231EF9">
      <w:pPr>
        <w:pStyle w:val="ListParagraph"/>
        <w:numPr>
          <w:ilvl w:val="0"/>
          <w:numId w:val="4"/>
        </w:numPr>
        <w:spacing w:line="480" w:lineRule="auto"/>
        <w:jc w:val="both"/>
        <w:rPr>
          <w:rFonts w:ascii="Arial" w:hAnsi="Arial" w:cs="Arial"/>
          <w:sz w:val="24"/>
          <w:szCs w:val="24"/>
        </w:rPr>
      </w:pPr>
      <w:proofErr w:type="spellStart"/>
      <w:r w:rsidRPr="001A17CA">
        <w:rPr>
          <w:rFonts w:ascii="Arial" w:hAnsi="Arial" w:cs="Arial"/>
          <w:sz w:val="24"/>
          <w:szCs w:val="24"/>
        </w:rPr>
        <w:t>Schinasi</w:t>
      </w:r>
      <w:proofErr w:type="spellEnd"/>
      <w:r w:rsidRPr="001A17CA">
        <w:rPr>
          <w:rFonts w:ascii="Arial" w:hAnsi="Arial" w:cs="Arial"/>
          <w:sz w:val="24"/>
          <w:szCs w:val="24"/>
        </w:rPr>
        <w:t>, K. (1999), ‘</w:t>
      </w:r>
      <w:r w:rsidRPr="001A17CA">
        <w:rPr>
          <w:rFonts w:ascii="Arial" w:hAnsi="Arial" w:cs="Arial"/>
          <w:i/>
          <w:sz w:val="24"/>
          <w:szCs w:val="24"/>
        </w:rPr>
        <w:t xml:space="preserve">Best Practices’, </w:t>
      </w:r>
      <w:r w:rsidRPr="001A17CA">
        <w:rPr>
          <w:rFonts w:ascii="Arial" w:hAnsi="Arial" w:cs="Arial"/>
          <w:sz w:val="24"/>
          <w:szCs w:val="24"/>
        </w:rPr>
        <w:t xml:space="preserve">Washington: United States General ~Accounting Office. </w:t>
      </w:r>
    </w:p>
    <w:p w:rsidR="005B1CF9" w:rsidRPr="005E03B2" w:rsidRDefault="005522A9" w:rsidP="001A17CA">
      <w:pPr>
        <w:pStyle w:val="ListParagraph"/>
        <w:numPr>
          <w:ilvl w:val="0"/>
          <w:numId w:val="4"/>
        </w:numPr>
        <w:spacing w:line="480" w:lineRule="auto"/>
        <w:jc w:val="both"/>
        <w:rPr>
          <w:rFonts w:ascii="Arial" w:hAnsi="Arial" w:cs="Arial"/>
          <w:sz w:val="24"/>
          <w:szCs w:val="24"/>
        </w:rPr>
      </w:pPr>
      <w:proofErr w:type="spellStart"/>
      <w:proofErr w:type="gramStart"/>
      <w:r w:rsidRPr="005E03B2">
        <w:rPr>
          <w:rFonts w:ascii="Arial" w:hAnsi="Arial" w:cs="Arial"/>
          <w:sz w:val="24"/>
          <w:szCs w:val="24"/>
        </w:rPr>
        <w:t>thesun</w:t>
      </w:r>
      <w:proofErr w:type="spellEnd"/>
      <w:proofErr w:type="gramEnd"/>
      <w:r w:rsidRPr="005E03B2">
        <w:rPr>
          <w:rFonts w:ascii="Arial" w:hAnsi="Arial" w:cs="Arial"/>
          <w:sz w:val="24"/>
          <w:szCs w:val="24"/>
        </w:rPr>
        <w:t xml:space="preserve">. (2018). ‘MEAT CRISIS GROWS’. [Online]. Available: </w:t>
      </w:r>
      <w:hyperlink r:id="rId31" w:history="1">
        <w:r w:rsidRPr="005E03B2">
          <w:rPr>
            <w:rStyle w:val="Hyperlink"/>
            <w:rFonts w:ascii="Arial" w:hAnsi="Arial" w:cs="Arial"/>
            <w:sz w:val="24"/>
            <w:szCs w:val="24"/>
          </w:rPr>
          <w:t>https://www.thesun.co.uk/news/5427386/butlins-yates-sold-unhygienic-meat/</w:t>
        </w:r>
      </w:hyperlink>
      <w:r w:rsidRPr="005E03B2">
        <w:rPr>
          <w:rFonts w:ascii="Arial" w:hAnsi="Arial" w:cs="Arial"/>
          <w:sz w:val="24"/>
          <w:szCs w:val="24"/>
        </w:rPr>
        <w:t xml:space="preserve">. [2018, April, 10]. </w:t>
      </w:r>
    </w:p>
    <w:p w:rsidR="00515EC3" w:rsidRPr="005E03B2" w:rsidRDefault="00515EC3" w:rsidP="001A17CA">
      <w:pPr>
        <w:pStyle w:val="ListParagraph"/>
        <w:numPr>
          <w:ilvl w:val="0"/>
          <w:numId w:val="4"/>
        </w:numPr>
        <w:spacing w:line="480" w:lineRule="auto"/>
        <w:jc w:val="both"/>
        <w:rPr>
          <w:rFonts w:ascii="Arial" w:hAnsi="Arial" w:cs="Arial"/>
          <w:sz w:val="24"/>
          <w:szCs w:val="24"/>
        </w:rPr>
      </w:pPr>
      <w:proofErr w:type="spellStart"/>
      <w:proofErr w:type="gramStart"/>
      <w:r w:rsidRPr="005E03B2">
        <w:rPr>
          <w:rFonts w:ascii="Arial" w:hAnsi="Arial" w:cs="Arial"/>
          <w:sz w:val="24"/>
          <w:szCs w:val="24"/>
        </w:rPr>
        <w:lastRenderedPageBreak/>
        <w:t>theguardian</w:t>
      </w:r>
      <w:proofErr w:type="spellEnd"/>
      <w:proofErr w:type="gramEnd"/>
      <w:r w:rsidRPr="005E03B2">
        <w:rPr>
          <w:rFonts w:ascii="Arial" w:hAnsi="Arial" w:cs="Arial"/>
          <w:sz w:val="24"/>
          <w:szCs w:val="24"/>
        </w:rPr>
        <w:t xml:space="preserve">. (2009), ‘Green Agenda has economic advantages’. [Online]. Available: </w:t>
      </w:r>
      <w:hyperlink r:id="rId32" w:history="1">
        <w:r w:rsidRPr="005E03B2">
          <w:rPr>
            <w:rStyle w:val="Hyperlink"/>
            <w:rFonts w:ascii="Arial" w:hAnsi="Arial" w:cs="Arial"/>
            <w:sz w:val="24"/>
            <w:szCs w:val="24"/>
          </w:rPr>
          <w:t>https://www.theguardian.com/carbonreduction/roundtable</w:t>
        </w:r>
      </w:hyperlink>
      <w:r w:rsidRPr="005E03B2">
        <w:rPr>
          <w:rFonts w:ascii="Arial" w:hAnsi="Arial" w:cs="Arial"/>
          <w:sz w:val="24"/>
          <w:szCs w:val="24"/>
        </w:rPr>
        <w:t>.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Telegraph, (2012). ‘</w:t>
      </w:r>
      <w:proofErr w:type="spellStart"/>
      <w:r w:rsidRPr="005E03B2">
        <w:rPr>
          <w:rFonts w:ascii="Arial" w:hAnsi="Arial" w:cs="Arial"/>
          <w:sz w:val="24"/>
          <w:szCs w:val="24"/>
        </w:rPr>
        <w:t>Butlins</w:t>
      </w:r>
      <w:proofErr w:type="spellEnd"/>
      <w:r w:rsidRPr="005E03B2">
        <w:rPr>
          <w:rFonts w:ascii="Arial" w:hAnsi="Arial" w:cs="Arial"/>
          <w:sz w:val="24"/>
          <w:szCs w:val="24"/>
        </w:rPr>
        <w:t xml:space="preserve"> ‘redcoats’ to turn green’. [Online]. Available: </w:t>
      </w:r>
      <w:hyperlink r:id="rId33" w:history="1">
        <w:r w:rsidRPr="005E03B2">
          <w:rPr>
            <w:rStyle w:val="Hyperlink"/>
            <w:rFonts w:ascii="Arial" w:hAnsi="Arial" w:cs="Arial"/>
            <w:sz w:val="24"/>
            <w:szCs w:val="24"/>
          </w:rPr>
          <w:t>https://www.telegraph.co.uk/travel/destinations/europe/united-kingdom/articles/Butlins-redcoats-to-turn-green/</w:t>
        </w:r>
      </w:hyperlink>
      <w:r w:rsidRPr="005E03B2">
        <w:rPr>
          <w:rFonts w:ascii="Arial" w:hAnsi="Arial" w:cs="Arial"/>
          <w:sz w:val="24"/>
          <w:szCs w:val="24"/>
        </w:rPr>
        <w:t>. [2018, April, 30].</w:t>
      </w:r>
    </w:p>
    <w:p w:rsidR="00515EC3" w:rsidRPr="005E03B2" w:rsidRDefault="00515EC3" w:rsidP="001A17CA">
      <w:pPr>
        <w:pStyle w:val="ListParagraph"/>
        <w:numPr>
          <w:ilvl w:val="0"/>
          <w:numId w:val="4"/>
        </w:numPr>
        <w:spacing w:line="480" w:lineRule="auto"/>
        <w:jc w:val="both"/>
        <w:rPr>
          <w:rFonts w:ascii="Arial" w:hAnsi="Arial" w:cs="Arial"/>
          <w:sz w:val="24"/>
          <w:szCs w:val="24"/>
        </w:rPr>
      </w:pPr>
      <w:r w:rsidRPr="005E03B2">
        <w:rPr>
          <w:rFonts w:ascii="Arial" w:hAnsi="Arial" w:cs="Arial"/>
          <w:sz w:val="24"/>
          <w:szCs w:val="24"/>
        </w:rPr>
        <w:t xml:space="preserve">Teambuilding. ‘Forming- Storming- Norming- Performing’. [Online]. Available: </w:t>
      </w:r>
      <w:hyperlink r:id="rId34" w:history="1">
        <w:r w:rsidRPr="005E03B2">
          <w:rPr>
            <w:rStyle w:val="Hyperlink"/>
            <w:rFonts w:ascii="Arial" w:hAnsi="Arial" w:cs="Arial"/>
            <w:sz w:val="24"/>
            <w:szCs w:val="24"/>
          </w:rPr>
          <w:t>https://www.teambuilding.co.uk/theory/Forming-Storming-Norming-Performing.html</w:t>
        </w:r>
      </w:hyperlink>
      <w:r w:rsidRPr="005E03B2">
        <w:rPr>
          <w:rFonts w:ascii="Arial" w:hAnsi="Arial" w:cs="Arial"/>
          <w:sz w:val="24"/>
          <w:szCs w:val="24"/>
        </w:rPr>
        <w:t>. [2018, April, 30].</w:t>
      </w:r>
    </w:p>
    <w:p w:rsidR="00D112EE" w:rsidRPr="005E03B2" w:rsidRDefault="00D112EE" w:rsidP="001A17CA">
      <w:pPr>
        <w:pStyle w:val="ListParagraph"/>
        <w:numPr>
          <w:ilvl w:val="0"/>
          <w:numId w:val="4"/>
        </w:numPr>
        <w:spacing w:line="480" w:lineRule="auto"/>
        <w:jc w:val="both"/>
        <w:rPr>
          <w:rFonts w:ascii="Arial" w:hAnsi="Arial" w:cs="Arial"/>
          <w:sz w:val="24"/>
          <w:szCs w:val="24"/>
        </w:rPr>
      </w:pPr>
      <w:proofErr w:type="spellStart"/>
      <w:r w:rsidRPr="005E03B2">
        <w:rPr>
          <w:rFonts w:ascii="Arial" w:hAnsi="Arial" w:cs="Arial"/>
          <w:sz w:val="24"/>
          <w:szCs w:val="24"/>
        </w:rPr>
        <w:t>Tropiquaria</w:t>
      </w:r>
      <w:proofErr w:type="spellEnd"/>
      <w:r w:rsidRPr="005E03B2">
        <w:rPr>
          <w:rFonts w:ascii="Arial" w:hAnsi="Arial" w:cs="Arial"/>
          <w:sz w:val="24"/>
          <w:szCs w:val="24"/>
        </w:rPr>
        <w:t>. ‘</w:t>
      </w:r>
      <w:proofErr w:type="spellStart"/>
      <w:r w:rsidRPr="005E03B2">
        <w:rPr>
          <w:rFonts w:ascii="Arial" w:hAnsi="Arial" w:cs="Arial"/>
          <w:sz w:val="24"/>
          <w:szCs w:val="24"/>
        </w:rPr>
        <w:t>Tropiquaria</w:t>
      </w:r>
      <w:proofErr w:type="spellEnd"/>
      <w:r w:rsidRPr="005E03B2">
        <w:rPr>
          <w:rFonts w:ascii="Arial" w:hAnsi="Arial" w:cs="Arial"/>
          <w:sz w:val="24"/>
          <w:szCs w:val="24"/>
        </w:rPr>
        <w:t xml:space="preserve"> zoo animals and fun’. [Online]. Available: </w:t>
      </w:r>
      <w:hyperlink r:id="rId35" w:history="1">
        <w:r w:rsidRPr="005E03B2">
          <w:rPr>
            <w:rStyle w:val="Hyperlink"/>
            <w:rFonts w:ascii="Arial" w:hAnsi="Arial" w:cs="Arial"/>
            <w:sz w:val="24"/>
            <w:szCs w:val="24"/>
          </w:rPr>
          <w:t>http://www.tropiquaria.co.uk/</w:t>
        </w:r>
      </w:hyperlink>
      <w:r w:rsidRPr="005E03B2">
        <w:rPr>
          <w:rFonts w:ascii="Arial" w:hAnsi="Arial" w:cs="Arial"/>
          <w:sz w:val="24"/>
          <w:szCs w:val="24"/>
        </w:rPr>
        <w:t>. [2018, April, 17].</w:t>
      </w:r>
    </w:p>
    <w:p w:rsidR="001A17CA" w:rsidRPr="001A17CA" w:rsidRDefault="001A17CA" w:rsidP="001A17CA">
      <w:pPr>
        <w:pStyle w:val="ListParagraph"/>
        <w:numPr>
          <w:ilvl w:val="0"/>
          <w:numId w:val="4"/>
        </w:numPr>
        <w:spacing w:line="480" w:lineRule="auto"/>
        <w:jc w:val="both"/>
        <w:rPr>
          <w:rFonts w:ascii="Arial" w:hAnsi="Arial" w:cs="Arial"/>
          <w:sz w:val="24"/>
          <w:szCs w:val="24"/>
        </w:rPr>
      </w:pPr>
      <w:r w:rsidRPr="001A17CA">
        <w:rPr>
          <w:rFonts w:ascii="Arial" w:hAnsi="Arial" w:cs="Arial"/>
          <w:sz w:val="24"/>
          <w:szCs w:val="24"/>
        </w:rPr>
        <w:t>Travel Daily Media. (2016), ‘Microsoft partners with Butlin’s for science weekends’</w:t>
      </w:r>
      <w:r w:rsidRPr="001A17CA">
        <w:rPr>
          <w:rFonts w:ascii="Arial" w:hAnsi="Arial" w:cs="Arial"/>
          <w:i/>
          <w:sz w:val="24"/>
          <w:szCs w:val="24"/>
        </w:rPr>
        <w:t xml:space="preserve">, </w:t>
      </w:r>
      <w:r w:rsidRPr="001A17CA">
        <w:rPr>
          <w:rFonts w:ascii="Arial" w:hAnsi="Arial" w:cs="Arial"/>
          <w:sz w:val="24"/>
          <w:szCs w:val="24"/>
        </w:rPr>
        <w:t xml:space="preserve">[Online]. Available: </w:t>
      </w:r>
      <w:hyperlink r:id="rId36" w:history="1">
        <w:r w:rsidRPr="001A17CA">
          <w:rPr>
            <w:rStyle w:val="Hyperlink"/>
            <w:rFonts w:ascii="Arial" w:hAnsi="Arial" w:cs="Arial"/>
            <w:sz w:val="24"/>
            <w:szCs w:val="24"/>
          </w:rPr>
          <w:t>http://www.traveldailymedia.com/microsoft-partners-with-butlins-for-science-weekends/</w:t>
        </w:r>
      </w:hyperlink>
      <w:r>
        <w:rPr>
          <w:rFonts w:ascii="Arial" w:hAnsi="Arial" w:cs="Arial"/>
          <w:sz w:val="24"/>
          <w:szCs w:val="24"/>
        </w:rPr>
        <w:t>, [</w:t>
      </w:r>
      <w:r w:rsidRPr="001A17CA">
        <w:rPr>
          <w:rFonts w:ascii="Arial" w:hAnsi="Arial" w:cs="Arial"/>
          <w:sz w:val="24"/>
          <w:szCs w:val="24"/>
        </w:rPr>
        <w:t xml:space="preserve">2018, April, 28]. </w:t>
      </w:r>
    </w:p>
    <w:p w:rsidR="001A17CA" w:rsidRPr="00A83515" w:rsidRDefault="001A17CA" w:rsidP="00A83515">
      <w:pPr>
        <w:pStyle w:val="ListParagraph"/>
        <w:numPr>
          <w:ilvl w:val="0"/>
          <w:numId w:val="4"/>
        </w:numPr>
        <w:spacing w:line="480" w:lineRule="auto"/>
        <w:jc w:val="both"/>
        <w:rPr>
          <w:rFonts w:ascii="Arial" w:hAnsi="Arial" w:cs="Arial"/>
          <w:sz w:val="24"/>
          <w:szCs w:val="24"/>
        </w:rPr>
      </w:pPr>
      <w:r w:rsidRPr="001A17CA">
        <w:rPr>
          <w:rFonts w:ascii="Arial" w:hAnsi="Arial" w:cs="Arial"/>
          <w:sz w:val="24"/>
          <w:szCs w:val="24"/>
        </w:rPr>
        <w:t>The Drum. (2018), ‘</w:t>
      </w:r>
      <w:proofErr w:type="spellStart"/>
      <w:r w:rsidRPr="001A17CA">
        <w:rPr>
          <w:rFonts w:ascii="Arial" w:hAnsi="Arial" w:cs="Arial"/>
          <w:sz w:val="24"/>
          <w:szCs w:val="24"/>
        </w:rPr>
        <w:t>Butlins</w:t>
      </w:r>
      <w:proofErr w:type="spellEnd"/>
      <w:r w:rsidRPr="001A17CA">
        <w:rPr>
          <w:rFonts w:ascii="Arial" w:hAnsi="Arial" w:cs="Arial"/>
          <w:sz w:val="24"/>
          <w:szCs w:val="24"/>
        </w:rPr>
        <w:t xml:space="preserve"> seek new agency as it plans re-launch’</w:t>
      </w:r>
      <w:r w:rsidRPr="001A17CA">
        <w:rPr>
          <w:rFonts w:ascii="Arial" w:hAnsi="Arial" w:cs="Arial"/>
          <w:i/>
          <w:sz w:val="24"/>
          <w:szCs w:val="24"/>
        </w:rPr>
        <w:t xml:space="preserve">, </w:t>
      </w:r>
      <w:r w:rsidRPr="001A17CA">
        <w:rPr>
          <w:rFonts w:ascii="Arial" w:hAnsi="Arial" w:cs="Arial"/>
          <w:sz w:val="24"/>
          <w:szCs w:val="24"/>
        </w:rPr>
        <w:t xml:space="preserve">[Online]. Available: </w:t>
      </w:r>
      <w:hyperlink r:id="rId37" w:history="1">
        <w:r w:rsidRPr="001A17CA">
          <w:rPr>
            <w:rStyle w:val="Hyperlink"/>
            <w:rFonts w:ascii="Arial" w:hAnsi="Arial" w:cs="Arial"/>
            <w:sz w:val="24"/>
            <w:szCs w:val="24"/>
          </w:rPr>
          <w:t>http://www.thedrum.com/news/2018/04/14/butlins-seek-new-agency-it-plans-re-launch</w:t>
        </w:r>
      </w:hyperlink>
      <w:r>
        <w:rPr>
          <w:rFonts w:ascii="Arial" w:hAnsi="Arial" w:cs="Arial"/>
          <w:sz w:val="24"/>
          <w:szCs w:val="24"/>
        </w:rPr>
        <w:t>. [</w:t>
      </w:r>
      <w:r w:rsidRPr="001A17CA">
        <w:rPr>
          <w:rFonts w:ascii="Arial" w:hAnsi="Arial" w:cs="Arial"/>
          <w:sz w:val="24"/>
          <w:szCs w:val="24"/>
        </w:rPr>
        <w:t xml:space="preserve">2018, April, 21]. </w:t>
      </w:r>
    </w:p>
    <w:p w:rsidR="000D7940" w:rsidRDefault="000D7940" w:rsidP="007A5076">
      <w:pPr>
        <w:pStyle w:val="Heading2"/>
        <w:spacing w:line="360" w:lineRule="auto"/>
        <w:jc w:val="both"/>
        <w:rPr>
          <w:rFonts w:ascii="Arial" w:hAnsi="Arial" w:cs="Arial"/>
          <w:sz w:val="28"/>
        </w:rPr>
      </w:pPr>
      <w:bookmarkStart w:id="9" w:name="_Toc513190434"/>
    </w:p>
    <w:p w:rsidR="000D7940" w:rsidRDefault="000D7940" w:rsidP="007A5076">
      <w:pPr>
        <w:pStyle w:val="Heading2"/>
        <w:spacing w:line="360" w:lineRule="auto"/>
        <w:jc w:val="both"/>
        <w:rPr>
          <w:rFonts w:ascii="Arial" w:hAnsi="Arial" w:cs="Arial"/>
          <w:sz w:val="28"/>
        </w:rPr>
      </w:pPr>
    </w:p>
    <w:p w:rsidR="000D7940" w:rsidRDefault="000D7940" w:rsidP="007A5076">
      <w:pPr>
        <w:pStyle w:val="Heading2"/>
        <w:spacing w:line="360" w:lineRule="auto"/>
        <w:jc w:val="both"/>
        <w:rPr>
          <w:rFonts w:ascii="Arial" w:hAnsi="Arial" w:cs="Arial"/>
          <w:sz w:val="28"/>
        </w:rPr>
      </w:pPr>
    </w:p>
    <w:p w:rsidR="000D7940" w:rsidRDefault="000D7940" w:rsidP="007A5076">
      <w:pPr>
        <w:pStyle w:val="Heading2"/>
        <w:spacing w:line="360" w:lineRule="auto"/>
        <w:jc w:val="both"/>
        <w:rPr>
          <w:rFonts w:ascii="Arial" w:hAnsi="Arial" w:cs="Arial"/>
          <w:sz w:val="28"/>
        </w:rPr>
      </w:pPr>
    </w:p>
    <w:p w:rsidR="000D7940" w:rsidRDefault="000D7940" w:rsidP="007A5076">
      <w:pPr>
        <w:pStyle w:val="Heading2"/>
        <w:spacing w:line="360" w:lineRule="auto"/>
        <w:jc w:val="both"/>
        <w:rPr>
          <w:rFonts w:ascii="Arial" w:hAnsi="Arial" w:cs="Arial"/>
          <w:sz w:val="28"/>
        </w:rPr>
      </w:pPr>
    </w:p>
    <w:p w:rsidR="000D7940" w:rsidRDefault="000D7940" w:rsidP="007A5076">
      <w:pPr>
        <w:pStyle w:val="Heading2"/>
        <w:spacing w:line="360" w:lineRule="auto"/>
        <w:jc w:val="both"/>
        <w:rPr>
          <w:rFonts w:ascii="Arial" w:hAnsi="Arial" w:cs="Arial"/>
          <w:sz w:val="28"/>
        </w:rPr>
      </w:pPr>
    </w:p>
    <w:p w:rsidR="000D7940" w:rsidRDefault="000D7940" w:rsidP="007A5076">
      <w:pPr>
        <w:pStyle w:val="Heading2"/>
        <w:spacing w:line="360" w:lineRule="auto"/>
        <w:jc w:val="both"/>
        <w:rPr>
          <w:rFonts w:ascii="Arial" w:hAnsi="Arial" w:cs="Arial"/>
          <w:sz w:val="28"/>
        </w:rPr>
      </w:pPr>
    </w:p>
    <w:bookmarkEnd w:id="9"/>
    <w:p w:rsidR="000D7940" w:rsidRDefault="000D7940" w:rsidP="007A5076">
      <w:pPr>
        <w:spacing w:line="360" w:lineRule="auto"/>
        <w:jc w:val="both"/>
        <w:rPr>
          <w:rFonts w:ascii="Arial" w:hAnsi="Arial" w:cs="Arial"/>
          <w:sz w:val="24"/>
        </w:rPr>
      </w:pPr>
    </w:p>
    <w:p w:rsidR="000D7940" w:rsidRPr="000D7940" w:rsidRDefault="000D7940" w:rsidP="000D7940">
      <w:pPr>
        <w:pStyle w:val="Heading2"/>
        <w:spacing w:line="360" w:lineRule="auto"/>
        <w:jc w:val="both"/>
        <w:rPr>
          <w:rFonts w:ascii="Arial" w:hAnsi="Arial" w:cs="Arial"/>
          <w:sz w:val="28"/>
        </w:rPr>
      </w:pPr>
      <w:r w:rsidRPr="000D7940">
        <w:rPr>
          <w:rFonts w:ascii="Arial" w:hAnsi="Arial" w:cs="Arial"/>
          <w:sz w:val="28"/>
        </w:rPr>
        <w:lastRenderedPageBreak/>
        <w:t>Appendices</w:t>
      </w:r>
    </w:p>
    <w:p w:rsidR="00A61215" w:rsidRDefault="0075442A" w:rsidP="007A5076">
      <w:pPr>
        <w:spacing w:line="360" w:lineRule="auto"/>
        <w:jc w:val="both"/>
        <w:rPr>
          <w:rFonts w:ascii="Arial" w:hAnsi="Arial" w:cs="Arial"/>
          <w:sz w:val="24"/>
        </w:rPr>
      </w:pPr>
      <w:r>
        <w:rPr>
          <w:rFonts w:ascii="Arial" w:hAnsi="Arial" w:cs="Arial"/>
          <w:sz w:val="24"/>
        </w:rPr>
        <w:t>Appendix A: Minute of Meetings</w:t>
      </w:r>
    </w:p>
    <w:p w:rsidR="00A61215" w:rsidRPr="00AD771B" w:rsidRDefault="00A61215" w:rsidP="007A5076">
      <w:pPr>
        <w:spacing w:line="360" w:lineRule="auto"/>
        <w:jc w:val="both"/>
        <w:rPr>
          <w:rFonts w:ascii="Arial" w:hAnsi="Arial" w:cs="Arial"/>
          <w:b/>
          <w:sz w:val="24"/>
          <w:u w:val="single"/>
        </w:rPr>
      </w:pPr>
      <w:r w:rsidRPr="00AD771B">
        <w:rPr>
          <w:rFonts w:ascii="Arial" w:hAnsi="Arial" w:cs="Arial"/>
          <w:b/>
          <w:sz w:val="24"/>
          <w:u w:val="single"/>
        </w:rPr>
        <w:t xml:space="preserve">Meeting 1 </w:t>
      </w:r>
    </w:p>
    <w:p w:rsidR="00AD771B" w:rsidRDefault="00AD771B" w:rsidP="007A5076">
      <w:pPr>
        <w:spacing w:line="360" w:lineRule="auto"/>
        <w:jc w:val="both"/>
        <w:rPr>
          <w:rFonts w:ascii="Arial" w:hAnsi="Arial" w:cs="Arial"/>
          <w:sz w:val="24"/>
        </w:rPr>
      </w:pPr>
      <w:r>
        <w:rPr>
          <w:rFonts w:ascii="Arial" w:hAnsi="Arial" w:cs="Arial"/>
          <w:sz w:val="24"/>
        </w:rPr>
        <w:t>Date: 19/03/2018</w:t>
      </w:r>
    </w:p>
    <w:p w:rsidR="00AD771B" w:rsidRDefault="00AD771B" w:rsidP="007A5076">
      <w:pPr>
        <w:spacing w:line="360" w:lineRule="auto"/>
        <w:jc w:val="both"/>
        <w:rPr>
          <w:rFonts w:ascii="Arial" w:hAnsi="Arial" w:cs="Arial"/>
          <w:sz w:val="24"/>
        </w:rPr>
      </w:pPr>
      <w:r>
        <w:rPr>
          <w:rFonts w:ascii="Arial" w:hAnsi="Arial" w:cs="Arial"/>
          <w:sz w:val="24"/>
        </w:rPr>
        <w:t>Location: University of Wales Trinity Saint David’s</w:t>
      </w:r>
    </w:p>
    <w:p w:rsidR="00AD771B" w:rsidRDefault="00AD771B" w:rsidP="007A5076">
      <w:pPr>
        <w:spacing w:line="360" w:lineRule="auto"/>
        <w:jc w:val="both"/>
        <w:rPr>
          <w:rFonts w:ascii="Arial" w:hAnsi="Arial" w:cs="Arial"/>
          <w:sz w:val="24"/>
        </w:rPr>
      </w:pPr>
      <w:r>
        <w:rPr>
          <w:rFonts w:ascii="Arial" w:hAnsi="Arial" w:cs="Arial"/>
          <w:sz w:val="24"/>
        </w:rPr>
        <w:t>Time: 1pm</w:t>
      </w:r>
    </w:p>
    <w:p w:rsidR="00AD771B" w:rsidRDefault="00AD771B" w:rsidP="007A5076">
      <w:pPr>
        <w:spacing w:line="360" w:lineRule="auto"/>
        <w:jc w:val="both"/>
        <w:rPr>
          <w:rFonts w:ascii="Arial" w:hAnsi="Arial" w:cs="Arial"/>
          <w:sz w:val="24"/>
        </w:rPr>
      </w:pPr>
      <w:r>
        <w:rPr>
          <w:rFonts w:ascii="Arial" w:hAnsi="Arial" w:cs="Arial"/>
          <w:sz w:val="24"/>
        </w:rPr>
        <w:t xml:space="preserve">Attendees: Mhairi Price, Alicia </w:t>
      </w:r>
      <w:proofErr w:type="spellStart"/>
      <w:r>
        <w:rPr>
          <w:rFonts w:ascii="Arial" w:hAnsi="Arial" w:cs="Arial"/>
          <w:sz w:val="24"/>
        </w:rPr>
        <w:t>Hiles</w:t>
      </w:r>
      <w:proofErr w:type="spellEnd"/>
      <w:r>
        <w:rPr>
          <w:rFonts w:ascii="Arial" w:hAnsi="Arial" w:cs="Arial"/>
          <w:sz w:val="24"/>
        </w:rPr>
        <w:t xml:space="preserve"> &amp; Courtney James</w:t>
      </w:r>
    </w:p>
    <w:p w:rsidR="00AD771B" w:rsidRDefault="00AD771B" w:rsidP="007A5076">
      <w:pPr>
        <w:spacing w:line="360" w:lineRule="auto"/>
        <w:jc w:val="both"/>
        <w:rPr>
          <w:rFonts w:ascii="Arial" w:hAnsi="Arial" w:cs="Arial"/>
          <w:sz w:val="24"/>
        </w:rPr>
      </w:pPr>
      <w:r>
        <w:rPr>
          <w:rFonts w:ascii="Arial" w:hAnsi="Arial" w:cs="Arial"/>
          <w:sz w:val="24"/>
        </w:rPr>
        <w:t>Announcements: Team decided what organisation they would be researching each member put forward the ones they were interested in and it was a tie between Butlin</w:t>
      </w:r>
      <w:r w:rsidR="00BA7E4A">
        <w:rPr>
          <w:rFonts w:ascii="Arial" w:hAnsi="Arial" w:cs="Arial"/>
          <w:sz w:val="24"/>
        </w:rPr>
        <w:t>’</w:t>
      </w:r>
      <w:r>
        <w:rPr>
          <w:rFonts w:ascii="Arial" w:hAnsi="Arial" w:cs="Arial"/>
          <w:sz w:val="24"/>
        </w:rPr>
        <w:t>s and TUI. The team therefore went online and searched for information and decided collective</w:t>
      </w:r>
      <w:r w:rsidR="00BA7E4A">
        <w:rPr>
          <w:rFonts w:ascii="Arial" w:hAnsi="Arial" w:cs="Arial"/>
          <w:sz w:val="24"/>
        </w:rPr>
        <w:t xml:space="preserve">ly and together that they think </w:t>
      </w:r>
      <w:r>
        <w:rPr>
          <w:rFonts w:ascii="Arial" w:hAnsi="Arial" w:cs="Arial"/>
          <w:sz w:val="24"/>
        </w:rPr>
        <w:t>it’s best to do Butlin’s and every team member was happy with the final decision that was made. Very little information was found in this meeting</w:t>
      </w:r>
      <w:r w:rsidR="00BA7E4A">
        <w:rPr>
          <w:rFonts w:ascii="Arial" w:hAnsi="Arial" w:cs="Arial"/>
          <w:sz w:val="24"/>
        </w:rPr>
        <w:t xml:space="preserve"> however this meeting was conducted</w:t>
      </w:r>
      <w:r>
        <w:rPr>
          <w:rFonts w:ascii="Arial" w:hAnsi="Arial" w:cs="Arial"/>
          <w:sz w:val="24"/>
        </w:rPr>
        <w:t xml:space="preserve"> to get an idea of what the organisation was when it started and what it provided to </w:t>
      </w:r>
      <w:r w:rsidR="00E878A2">
        <w:rPr>
          <w:rFonts w:ascii="Arial" w:hAnsi="Arial" w:cs="Arial"/>
          <w:sz w:val="24"/>
        </w:rPr>
        <w:t>its</w:t>
      </w:r>
      <w:r>
        <w:rPr>
          <w:rFonts w:ascii="Arial" w:hAnsi="Arial" w:cs="Arial"/>
          <w:sz w:val="24"/>
        </w:rPr>
        <w:t xml:space="preserve"> customers and its main target audience.</w:t>
      </w:r>
    </w:p>
    <w:p w:rsidR="00B604BE" w:rsidRDefault="00B604BE" w:rsidP="007A5076">
      <w:pPr>
        <w:spacing w:line="360" w:lineRule="auto"/>
        <w:jc w:val="both"/>
        <w:rPr>
          <w:rFonts w:ascii="Arial" w:hAnsi="Arial" w:cs="Arial"/>
          <w:sz w:val="24"/>
        </w:rPr>
      </w:pPr>
    </w:p>
    <w:p w:rsidR="00AD771B" w:rsidRDefault="00AD771B" w:rsidP="007A5076">
      <w:pPr>
        <w:spacing w:line="360" w:lineRule="auto"/>
        <w:jc w:val="both"/>
        <w:rPr>
          <w:rFonts w:ascii="Arial" w:hAnsi="Arial" w:cs="Arial"/>
          <w:b/>
          <w:sz w:val="24"/>
          <w:u w:val="single"/>
        </w:rPr>
      </w:pPr>
      <w:r w:rsidRPr="00AD771B">
        <w:rPr>
          <w:rFonts w:ascii="Arial" w:hAnsi="Arial" w:cs="Arial"/>
          <w:b/>
          <w:sz w:val="24"/>
          <w:u w:val="single"/>
        </w:rPr>
        <w:t>Meeting 2</w:t>
      </w:r>
    </w:p>
    <w:p w:rsidR="00AD771B" w:rsidRDefault="00AD771B" w:rsidP="007A5076">
      <w:pPr>
        <w:spacing w:line="360" w:lineRule="auto"/>
        <w:jc w:val="both"/>
        <w:rPr>
          <w:rFonts w:ascii="Arial" w:hAnsi="Arial" w:cs="Arial"/>
          <w:sz w:val="24"/>
        </w:rPr>
      </w:pPr>
      <w:r>
        <w:rPr>
          <w:rFonts w:ascii="Arial" w:hAnsi="Arial" w:cs="Arial"/>
          <w:sz w:val="24"/>
        </w:rPr>
        <w:t>Date: 22/03/2018</w:t>
      </w:r>
    </w:p>
    <w:p w:rsidR="00AD771B" w:rsidRDefault="00AD771B" w:rsidP="007A5076">
      <w:pPr>
        <w:spacing w:line="360" w:lineRule="auto"/>
        <w:jc w:val="both"/>
        <w:rPr>
          <w:rFonts w:ascii="Arial" w:hAnsi="Arial" w:cs="Arial"/>
          <w:sz w:val="24"/>
        </w:rPr>
      </w:pPr>
      <w:r>
        <w:rPr>
          <w:rFonts w:ascii="Arial" w:hAnsi="Arial" w:cs="Arial"/>
          <w:sz w:val="24"/>
        </w:rPr>
        <w:t>Location: University of Wales Trinity Saint David’s</w:t>
      </w:r>
    </w:p>
    <w:p w:rsidR="00AD771B" w:rsidRDefault="00AD771B" w:rsidP="007A5076">
      <w:pPr>
        <w:spacing w:line="360" w:lineRule="auto"/>
        <w:jc w:val="both"/>
        <w:rPr>
          <w:rFonts w:ascii="Arial" w:hAnsi="Arial" w:cs="Arial"/>
          <w:sz w:val="24"/>
        </w:rPr>
      </w:pPr>
      <w:r>
        <w:rPr>
          <w:rFonts w:ascii="Arial" w:hAnsi="Arial" w:cs="Arial"/>
          <w:sz w:val="24"/>
        </w:rPr>
        <w:t>Time: 3pm</w:t>
      </w:r>
    </w:p>
    <w:p w:rsidR="00AD771B" w:rsidRDefault="00AD771B" w:rsidP="007A5076">
      <w:pPr>
        <w:spacing w:line="360" w:lineRule="auto"/>
        <w:jc w:val="both"/>
        <w:rPr>
          <w:rFonts w:ascii="Arial" w:hAnsi="Arial" w:cs="Arial"/>
          <w:sz w:val="24"/>
        </w:rPr>
      </w:pPr>
      <w:r>
        <w:rPr>
          <w:rFonts w:ascii="Arial" w:hAnsi="Arial" w:cs="Arial"/>
          <w:sz w:val="24"/>
        </w:rPr>
        <w:t xml:space="preserve">Attendees: Mhairi Price &amp; Alicia </w:t>
      </w:r>
      <w:proofErr w:type="spellStart"/>
      <w:r>
        <w:rPr>
          <w:rFonts w:ascii="Arial" w:hAnsi="Arial" w:cs="Arial"/>
          <w:sz w:val="24"/>
        </w:rPr>
        <w:t>Hiles</w:t>
      </w:r>
      <w:proofErr w:type="spellEnd"/>
    </w:p>
    <w:p w:rsidR="007A5076" w:rsidRDefault="00AD771B" w:rsidP="007A5076">
      <w:pPr>
        <w:spacing w:line="360" w:lineRule="auto"/>
        <w:jc w:val="both"/>
        <w:rPr>
          <w:rFonts w:ascii="Arial" w:hAnsi="Arial" w:cs="Arial"/>
          <w:sz w:val="24"/>
        </w:rPr>
      </w:pPr>
      <w:r>
        <w:rPr>
          <w:rFonts w:ascii="Arial" w:hAnsi="Arial" w:cs="Arial"/>
          <w:sz w:val="24"/>
        </w:rPr>
        <w:t>Announcements: In today’s meeting the first PowerPoint</w:t>
      </w:r>
      <w:r w:rsidR="00130979">
        <w:rPr>
          <w:rFonts w:ascii="Arial" w:hAnsi="Arial" w:cs="Arial"/>
          <w:sz w:val="24"/>
        </w:rPr>
        <w:t xml:space="preserve"> was created which gave</w:t>
      </w:r>
      <w:r>
        <w:rPr>
          <w:rFonts w:ascii="Arial" w:hAnsi="Arial" w:cs="Arial"/>
          <w:sz w:val="24"/>
        </w:rPr>
        <w:t xml:space="preserve"> information on what organisation we had chosen as a team, the team roles,</w:t>
      </w:r>
      <w:r w:rsidR="007A5076">
        <w:rPr>
          <w:rFonts w:ascii="Arial" w:hAnsi="Arial" w:cs="Arial"/>
          <w:sz w:val="24"/>
        </w:rPr>
        <w:t xml:space="preserve"> key information we had found on the information and a plan of activity during the Easter break. The </w:t>
      </w:r>
      <w:r>
        <w:rPr>
          <w:rFonts w:ascii="Arial" w:hAnsi="Arial" w:cs="Arial"/>
          <w:sz w:val="24"/>
        </w:rPr>
        <w:t>roles and sections for the report were allocated</w:t>
      </w:r>
      <w:r w:rsidR="007A5076">
        <w:rPr>
          <w:rFonts w:ascii="Arial" w:hAnsi="Arial" w:cs="Arial"/>
          <w:sz w:val="24"/>
        </w:rPr>
        <w:t xml:space="preserve"> to each team member</w:t>
      </w:r>
      <w:r>
        <w:rPr>
          <w:rFonts w:ascii="Arial" w:hAnsi="Arial" w:cs="Arial"/>
          <w:sz w:val="24"/>
        </w:rPr>
        <w:t xml:space="preserve">. Although Courtney James was absent from this meeting she was contacted via telephone and was asked to give her in input </w:t>
      </w:r>
      <w:r w:rsidR="007A5076">
        <w:rPr>
          <w:rFonts w:ascii="Arial" w:hAnsi="Arial" w:cs="Arial"/>
          <w:sz w:val="24"/>
        </w:rPr>
        <w:t xml:space="preserve">to the team. As a team we managed to allocated each member a role and each member was happy with the roles they were </w:t>
      </w:r>
      <w:r w:rsidR="00130979">
        <w:rPr>
          <w:rFonts w:ascii="Arial" w:hAnsi="Arial" w:cs="Arial"/>
          <w:sz w:val="24"/>
        </w:rPr>
        <w:lastRenderedPageBreak/>
        <w:t>given</w:t>
      </w:r>
      <w:r w:rsidR="007A5076">
        <w:rPr>
          <w:rFonts w:ascii="Arial" w:hAnsi="Arial" w:cs="Arial"/>
          <w:sz w:val="24"/>
        </w:rPr>
        <w:t xml:space="preserve"> and decided to all work on the final section of the report together as there’s only 3 members and </w:t>
      </w:r>
      <w:r w:rsidR="00130979">
        <w:rPr>
          <w:rFonts w:ascii="Arial" w:hAnsi="Arial" w:cs="Arial"/>
          <w:sz w:val="24"/>
        </w:rPr>
        <w:t xml:space="preserve">there are </w:t>
      </w:r>
      <w:r w:rsidR="007A5076">
        <w:rPr>
          <w:rFonts w:ascii="Arial" w:hAnsi="Arial" w:cs="Arial"/>
          <w:sz w:val="24"/>
        </w:rPr>
        <w:t>4 sections all together</w:t>
      </w:r>
      <w:r w:rsidR="00130979">
        <w:rPr>
          <w:rFonts w:ascii="Arial" w:hAnsi="Arial" w:cs="Arial"/>
          <w:sz w:val="24"/>
        </w:rPr>
        <w:t xml:space="preserve"> to produce for the report</w:t>
      </w:r>
      <w:r w:rsidR="007A5076">
        <w:rPr>
          <w:rFonts w:ascii="Arial" w:hAnsi="Arial" w:cs="Arial"/>
          <w:sz w:val="24"/>
        </w:rPr>
        <w:t>.</w:t>
      </w:r>
    </w:p>
    <w:p w:rsidR="00B604BE" w:rsidRDefault="00B604BE" w:rsidP="007A5076">
      <w:pPr>
        <w:spacing w:line="360" w:lineRule="auto"/>
        <w:jc w:val="both"/>
        <w:rPr>
          <w:rFonts w:ascii="Arial" w:hAnsi="Arial" w:cs="Arial"/>
          <w:sz w:val="24"/>
        </w:rPr>
      </w:pPr>
    </w:p>
    <w:p w:rsidR="007A5076" w:rsidRDefault="007A5076" w:rsidP="007A5076">
      <w:pPr>
        <w:spacing w:line="360" w:lineRule="auto"/>
        <w:jc w:val="both"/>
        <w:rPr>
          <w:rFonts w:ascii="Arial" w:hAnsi="Arial" w:cs="Arial"/>
          <w:b/>
          <w:sz w:val="24"/>
          <w:u w:val="single"/>
        </w:rPr>
      </w:pPr>
      <w:r>
        <w:rPr>
          <w:rFonts w:ascii="Arial" w:hAnsi="Arial" w:cs="Arial"/>
          <w:b/>
          <w:sz w:val="24"/>
          <w:u w:val="single"/>
        </w:rPr>
        <w:t>Meeting 3</w:t>
      </w:r>
    </w:p>
    <w:p w:rsidR="007A5076" w:rsidRDefault="007A5076" w:rsidP="007A5076">
      <w:pPr>
        <w:spacing w:line="360" w:lineRule="auto"/>
        <w:jc w:val="both"/>
        <w:rPr>
          <w:rFonts w:ascii="Arial" w:hAnsi="Arial" w:cs="Arial"/>
          <w:sz w:val="24"/>
        </w:rPr>
      </w:pPr>
      <w:r>
        <w:rPr>
          <w:rFonts w:ascii="Arial" w:hAnsi="Arial" w:cs="Arial"/>
          <w:sz w:val="24"/>
        </w:rPr>
        <w:t>Date: 27/03/2018</w:t>
      </w:r>
    </w:p>
    <w:p w:rsidR="007A5076" w:rsidRDefault="007A5076" w:rsidP="007A5076">
      <w:pPr>
        <w:spacing w:line="360" w:lineRule="auto"/>
        <w:jc w:val="both"/>
        <w:rPr>
          <w:rFonts w:ascii="Arial" w:hAnsi="Arial" w:cs="Arial"/>
          <w:sz w:val="24"/>
        </w:rPr>
      </w:pPr>
      <w:r>
        <w:rPr>
          <w:rFonts w:ascii="Arial" w:hAnsi="Arial" w:cs="Arial"/>
          <w:sz w:val="24"/>
        </w:rPr>
        <w:t>Location: University of Wales Trinity Saint David’s</w:t>
      </w:r>
    </w:p>
    <w:p w:rsidR="007A5076" w:rsidRDefault="007A5076" w:rsidP="007A5076">
      <w:pPr>
        <w:spacing w:line="360" w:lineRule="auto"/>
        <w:jc w:val="both"/>
        <w:rPr>
          <w:rFonts w:ascii="Arial" w:hAnsi="Arial" w:cs="Arial"/>
          <w:sz w:val="24"/>
        </w:rPr>
      </w:pPr>
      <w:r>
        <w:rPr>
          <w:rFonts w:ascii="Arial" w:hAnsi="Arial" w:cs="Arial"/>
          <w:sz w:val="24"/>
        </w:rPr>
        <w:t>Time: 10am</w:t>
      </w:r>
    </w:p>
    <w:p w:rsidR="0075442A" w:rsidRDefault="007A5076" w:rsidP="007A5076">
      <w:pPr>
        <w:spacing w:line="360" w:lineRule="auto"/>
        <w:jc w:val="both"/>
        <w:rPr>
          <w:rFonts w:ascii="Arial" w:hAnsi="Arial" w:cs="Arial"/>
          <w:sz w:val="24"/>
        </w:rPr>
      </w:pPr>
      <w:r>
        <w:rPr>
          <w:rFonts w:ascii="Arial" w:hAnsi="Arial" w:cs="Arial"/>
          <w:sz w:val="24"/>
        </w:rPr>
        <w:t xml:space="preserve">Attendees: Mhairi Price, Alicia </w:t>
      </w:r>
      <w:proofErr w:type="spellStart"/>
      <w:r>
        <w:rPr>
          <w:rFonts w:ascii="Arial" w:hAnsi="Arial" w:cs="Arial"/>
          <w:sz w:val="24"/>
        </w:rPr>
        <w:t>Hiles</w:t>
      </w:r>
      <w:proofErr w:type="spellEnd"/>
      <w:r>
        <w:rPr>
          <w:rFonts w:ascii="Arial" w:hAnsi="Arial" w:cs="Arial"/>
          <w:sz w:val="24"/>
        </w:rPr>
        <w:t xml:space="preserve"> &amp; Courtney James </w:t>
      </w:r>
      <w:r w:rsidR="0075442A">
        <w:rPr>
          <w:rFonts w:ascii="Arial" w:hAnsi="Arial" w:cs="Arial"/>
          <w:sz w:val="24"/>
        </w:rPr>
        <w:t xml:space="preserve"> </w:t>
      </w:r>
      <w:r w:rsidR="00F94901">
        <w:rPr>
          <w:rFonts w:ascii="Arial" w:hAnsi="Arial" w:cs="Arial"/>
          <w:sz w:val="24"/>
        </w:rPr>
        <w:t xml:space="preserve"> </w:t>
      </w:r>
      <w:r w:rsidR="00742C34">
        <w:rPr>
          <w:rFonts w:ascii="Arial" w:hAnsi="Arial" w:cs="Arial"/>
          <w:sz w:val="24"/>
        </w:rPr>
        <w:t xml:space="preserve"> </w:t>
      </w:r>
    </w:p>
    <w:p w:rsidR="007A5076" w:rsidRDefault="007A5076" w:rsidP="007A5076">
      <w:pPr>
        <w:spacing w:line="360" w:lineRule="auto"/>
        <w:jc w:val="both"/>
        <w:rPr>
          <w:rFonts w:ascii="Arial" w:hAnsi="Arial" w:cs="Arial"/>
          <w:sz w:val="24"/>
        </w:rPr>
      </w:pPr>
      <w:r>
        <w:rPr>
          <w:rFonts w:ascii="Arial" w:hAnsi="Arial" w:cs="Arial"/>
          <w:sz w:val="24"/>
        </w:rPr>
        <w:t xml:space="preserve">Announcements: In today’s meeting all team members were present and a quick run through of the presentation was conducted. Also in this meeting we created a Facebook messenger group chat so that we </w:t>
      </w:r>
      <w:r w:rsidR="00130979">
        <w:rPr>
          <w:rFonts w:ascii="Arial" w:hAnsi="Arial" w:cs="Arial"/>
          <w:sz w:val="24"/>
        </w:rPr>
        <w:t xml:space="preserve">could </w:t>
      </w:r>
      <w:r>
        <w:rPr>
          <w:rFonts w:ascii="Arial" w:hAnsi="Arial" w:cs="Arial"/>
          <w:sz w:val="24"/>
        </w:rPr>
        <w:t>keep in contact during the Easter break to see how every member is getting on with the report and to also help each other out as much as possible if needed.</w:t>
      </w:r>
    </w:p>
    <w:p w:rsidR="00B604BE" w:rsidRDefault="00B604BE" w:rsidP="007A5076">
      <w:pPr>
        <w:spacing w:line="360" w:lineRule="auto"/>
        <w:jc w:val="both"/>
        <w:rPr>
          <w:rFonts w:ascii="Arial" w:hAnsi="Arial" w:cs="Arial"/>
          <w:sz w:val="24"/>
        </w:rPr>
      </w:pPr>
    </w:p>
    <w:p w:rsidR="007A5076" w:rsidRDefault="007A5076" w:rsidP="007A5076">
      <w:pPr>
        <w:spacing w:line="360" w:lineRule="auto"/>
        <w:jc w:val="both"/>
        <w:rPr>
          <w:rFonts w:ascii="Arial" w:hAnsi="Arial" w:cs="Arial"/>
          <w:b/>
          <w:sz w:val="24"/>
          <w:u w:val="single"/>
        </w:rPr>
      </w:pPr>
      <w:r>
        <w:rPr>
          <w:rFonts w:ascii="Arial" w:hAnsi="Arial" w:cs="Arial"/>
          <w:b/>
          <w:sz w:val="24"/>
          <w:u w:val="single"/>
        </w:rPr>
        <w:t>Meeting 4</w:t>
      </w:r>
    </w:p>
    <w:p w:rsidR="007A5076" w:rsidRDefault="007A5076" w:rsidP="007A5076">
      <w:pPr>
        <w:spacing w:line="360" w:lineRule="auto"/>
        <w:jc w:val="both"/>
        <w:rPr>
          <w:rFonts w:ascii="Arial" w:hAnsi="Arial" w:cs="Arial"/>
          <w:sz w:val="24"/>
        </w:rPr>
      </w:pPr>
      <w:r>
        <w:rPr>
          <w:rFonts w:ascii="Arial" w:hAnsi="Arial" w:cs="Arial"/>
          <w:sz w:val="24"/>
        </w:rPr>
        <w:t>Date: 12/04/2018</w:t>
      </w:r>
    </w:p>
    <w:p w:rsidR="007A5076" w:rsidRDefault="007A5076" w:rsidP="007A5076">
      <w:pPr>
        <w:spacing w:line="360" w:lineRule="auto"/>
        <w:jc w:val="both"/>
        <w:rPr>
          <w:rFonts w:ascii="Arial" w:hAnsi="Arial" w:cs="Arial"/>
          <w:sz w:val="24"/>
        </w:rPr>
      </w:pPr>
      <w:r>
        <w:rPr>
          <w:rFonts w:ascii="Arial" w:hAnsi="Arial" w:cs="Arial"/>
          <w:sz w:val="24"/>
        </w:rPr>
        <w:t>Location: University of Wales Trinity Saint David’s</w:t>
      </w:r>
    </w:p>
    <w:p w:rsidR="007A5076" w:rsidRDefault="007A5076" w:rsidP="007A5076">
      <w:pPr>
        <w:spacing w:line="360" w:lineRule="auto"/>
        <w:jc w:val="both"/>
        <w:rPr>
          <w:rFonts w:ascii="Arial" w:hAnsi="Arial" w:cs="Arial"/>
          <w:sz w:val="24"/>
        </w:rPr>
      </w:pPr>
      <w:r>
        <w:rPr>
          <w:rFonts w:ascii="Arial" w:hAnsi="Arial" w:cs="Arial"/>
          <w:sz w:val="24"/>
        </w:rPr>
        <w:t xml:space="preserve">Time: 11am </w:t>
      </w:r>
    </w:p>
    <w:p w:rsidR="007A5076" w:rsidRDefault="007A5076" w:rsidP="007A5076">
      <w:pPr>
        <w:spacing w:line="360" w:lineRule="auto"/>
        <w:jc w:val="both"/>
        <w:rPr>
          <w:rFonts w:ascii="Arial" w:hAnsi="Arial" w:cs="Arial"/>
          <w:sz w:val="24"/>
        </w:rPr>
      </w:pPr>
      <w:r>
        <w:rPr>
          <w:rFonts w:ascii="Arial" w:hAnsi="Arial" w:cs="Arial"/>
          <w:sz w:val="24"/>
        </w:rPr>
        <w:t xml:space="preserve">Attendees: Mhairi Price, Alicia </w:t>
      </w:r>
      <w:proofErr w:type="spellStart"/>
      <w:r>
        <w:rPr>
          <w:rFonts w:ascii="Arial" w:hAnsi="Arial" w:cs="Arial"/>
          <w:sz w:val="24"/>
        </w:rPr>
        <w:t>Hiles</w:t>
      </w:r>
      <w:proofErr w:type="spellEnd"/>
      <w:r>
        <w:rPr>
          <w:rFonts w:ascii="Arial" w:hAnsi="Arial" w:cs="Arial"/>
          <w:sz w:val="24"/>
        </w:rPr>
        <w:t xml:space="preserve"> &amp; Courtney James</w:t>
      </w:r>
    </w:p>
    <w:p w:rsidR="007A5076" w:rsidRDefault="007A5076" w:rsidP="007A5076">
      <w:pPr>
        <w:spacing w:line="360" w:lineRule="auto"/>
        <w:jc w:val="both"/>
        <w:rPr>
          <w:rFonts w:ascii="Arial" w:hAnsi="Arial" w:cs="Arial"/>
          <w:sz w:val="24"/>
        </w:rPr>
      </w:pPr>
      <w:r>
        <w:rPr>
          <w:rFonts w:ascii="Arial" w:hAnsi="Arial" w:cs="Arial"/>
          <w:sz w:val="24"/>
        </w:rPr>
        <w:t>Announcements: Today the team decided to meet up to see how each member was getting along with their section of the repor</w:t>
      </w:r>
      <w:r w:rsidR="009860F9">
        <w:rPr>
          <w:rFonts w:ascii="Arial" w:hAnsi="Arial" w:cs="Arial"/>
          <w:sz w:val="24"/>
        </w:rPr>
        <w:t>t. Mhairi Price had mentioned that she had nearly completed her section and therefore volunteered to make a beginning on the 4</w:t>
      </w:r>
      <w:r w:rsidR="009860F9" w:rsidRPr="009860F9">
        <w:rPr>
          <w:rFonts w:ascii="Arial" w:hAnsi="Arial" w:cs="Arial"/>
          <w:sz w:val="24"/>
          <w:vertAlign w:val="superscript"/>
        </w:rPr>
        <w:t>th</w:t>
      </w:r>
      <w:r w:rsidR="009860F9">
        <w:rPr>
          <w:rFonts w:ascii="Arial" w:hAnsi="Arial" w:cs="Arial"/>
          <w:sz w:val="24"/>
        </w:rPr>
        <w:t xml:space="preserve"> section. Alicia and Courtney agreed for Mhairi to do this as they were still in the process of completing their individual section. Each member read over each members sections </w:t>
      </w:r>
      <w:r w:rsidR="008D7B06">
        <w:rPr>
          <w:rFonts w:ascii="Arial" w:hAnsi="Arial" w:cs="Arial"/>
          <w:sz w:val="24"/>
        </w:rPr>
        <w:t xml:space="preserve">they had produce this far </w:t>
      </w:r>
      <w:r w:rsidR="009860F9">
        <w:rPr>
          <w:rFonts w:ascii="Arial" w:hAnsi="Arial" w:cs="Arial"/>
          <w:sz w:val="24"/>
        </w:rPr>
        <w:t xml:space="preserve">and recommended to change a sentence or start a new paragraph to improve the work slightly and to be helpful to one another because that’s what a team does. </w:t>
      </w:r>
    </w:p>
    <w:p w:rsidR="00B604BE" w:rsidRDefault="00B604BE" w:rsidP="007A5076">
      <w:pPr>
        <w:spacing w:line="360" w:lineRule="auto"/>
        <w:jc w:val="both"/>
        <w:rPr>
          <w:rFonts w:ascii="Arial" w:hAnsi="Arial" w:cs="Arial"/>
          <w:b/>
          <w:sz w:val="24"/>
          <w:u w:val="single"/>
        </w:rPr>
      </w:pPr>
    </w:p>
    <w:p w:rsidR="00DE281B" w:rsidRDefault="00DE281B" w:rsidP="007A5076">
      <w:pPr>
        <w:spacing w:line="360" w:lineRule="auto"/>
        <w:jc w:val="both"/>
        <w:rPr>
          <w:rFonts w:ascii="Arial" w:hAnsi="Arial" w:cs="Arial"/>
          <w:b/>
          <w:sz w:val="24"/>
          <w:u w:val="single"/>
        </w:rPr>
      </w:pPr>
      <w:r>
        <w:rPr>
          <w:rFonts w:ascii="Arial" w:hAnsi="Arial" w:cs="Arial"/>
          <w:b/>
          <w:sz w:val="24"/>
          <w:u w:val="single"/>
        </w:rPr>
        <w:lastRenderedPageBreak/>
        <w:t>Meeting 5</w:t>
      </w:r>
    </w:p>
    <w:p w:rsidR="00DE281B" w:rsidRDefault="00DE281B" w:rsidP="007A5076">
      <w:pPr>
        <w:spacing w:line="360" w:lineRule="auto"/>
        <w:jc w:val="both"/>
        <w:rPr>
          <w:rFonts w:ascii="Arial" w:hAnsi="Arial" w:cs="Arial"/>
          <w:sz w:val="24"/>
        </w:rPr>
      </w:pPr>
      <w:r>
        <w:rPr>
          <w:rFonts w:ascii="Arial" w:hAnsi="Arial" w:cs="Arial"/>
          <w:sz w:val="24"/>
        </w:rPr>
        <w:t>Date: 23/04/2018</w:t>
      </w:r>
    </w:p>
    <w:p w:rsidR="00DE281B" w:rsidRDefault="00DE281B" w:rsidP="007A5076">
      <w:pPr>
        <w:spacing w:line="360" w:lineRule="auto"/>
        <w:jc w:val="both"/>
        <w:rPr>
          <w:rFonts w:ascii="Arial" w:hAnsi="Arial" w:cs="Arial"/>
          <w:sz w:val="24"/>
        </w:rPr>
      </w:pPr>
      <w:r>
        <w:rPr>
          <w:rFonts w:ascii="Arial" w:hAnsi="Arial" w:cs="Arial"/>
          <w:sz w:val="24"/>
        </w:rPr>
        <w:t xml:space="preserve">Location: University of Wales Trinity Saint David’s </w:t>
      </w:r>
    </w:p>
    <w:p w:rsidR="00DE281B" w:rsidRDefault="00DE281B" w:rsidP="007A5076">
      <w:pPr>
        <w:spacing w:line="360" w:lineRule="auto"/>
        <w:jc w:val="both"/>
        <w:rPr>
          <w:rFonts w:ascii="Arial" w:hAnsi="Arial" w:cs="Arial"/>
          <w:sz w:val="24"/>
        </w:rPr>
      </w:pPr>
      <w:r>
        <w:rPr>
          <w:rFonts w:ascii="Arial" w:hAnsi="Arial" w:cs="Arial"/>
          <w:sz w:val="24"/>
        </w:rPr>
        <w:t>Time: 4pm</w:t>
      </w:r>
    </w:p>
    <w:p w:rsidR="00DE281B" w:rsidRDefault="00DE281B" w:rsidP="007A5076">
      <w:pPr>
        <w:spacing w:line="360" w:lineRule="auto"/>
        <w:jc w:val="both"/>
        <w:rPr>
          <w:rFonts w:ascii="Arial" w:hAnsi="Arial" w:cs="Arial"/>
          <w:sz w:val="24"/>
        </w:rPr>
      </w:pPr>
      <w:r>
        <w:rPr>
          <w:rFonts w:ascii="Arial" w:hAnsi="Arial" w:cs="Arial"/>
          <w:sz w:val="24"/>
        </w:rPr>
        <w:t xml:space="preserve">Attendees: Mhairi Price, Alicia </w:t>
      </w:r>
      <w:proofErr w:type="spellStart"/>
      <w:r>
        <w:rPr>
          <w:rFonts w:ascii="Arial" w:hAnsi="Arial" w:cs="Arial"/>
          <w:sz w:val="24"/>
        </w:rPr>
        <w:t>Hiles</w:t>
      </w:r>
      <w:proofErr w:type="spellEnd"/>
      <w:r>
        <w:rPr>
          <w:rFonts w:ascii="Arial" w:hAnsi="Arial" w:cs="Arial"/>
          <w:sz w:val="24"/>
        </w:rPr>
        <w:t xml:space="preserve"> &amp; Courtney James</w:t>
      </w:r>
    </w:p>
    <w:p w:rsidR="00DE281B" w:rsidRDefault="00DE281B" w:rsidP="007A5076">
      <w:pPr>
        <w:spacing w:line="360" w:lineRule="auto"/>
        <w:jc w:val="both"/>
        <w:rPr>
          <w:rFonts w:ascii="Arial" w:hAnsi="Arial" w:cs="Arial"/>
          <w:sz w:val="24"/>
        </w:rPr>
      </w:pPr>
      <w:r>
        <w:rPr>
          <w:rFonts w:ascii="Arial" w:hAnsi="Arial" w:cs="Arial"/>
          <w:sz w:val="24"/>
        </w:rPr>
        <w:t xml:space="preserve">Announcements: Each member had </w:t>
      </w:r>
      <w:r w:rsidR="008D7B06">
        <w:rPr>
          <w:rFonts w:ascii="Arial" w:hAnsi="Arial" w:cs="Arial"/>
          <w:sz w:val="24"/>
        </w:rPr>
        <w:t xml:space="preserve">nearly </w:t>
      </w:r>
      <w:r>
        <w:rPr>
          <w:rFonts w:ascii="Arial" w:hAnsi="Arial" w:cs="Arial"/>
          <w:sz w:val="24"/>
        </w:rPr>
        <w:t xml:space="preserve">completed their sections and this was put together to create the final report. The cover page was produced, the introduction was written, all the main body was put together and proof read by all team members, and the conclusion was produced in this meeting. </w:t>
      </w:r>
    </w:p>
    <w:p w:rsidR="00B604BE" w:rsidRDefault="00B604BE" w:rsidP="007A5076">
      <w:pPr>
        <w:spacing w:line="360" w:lineRule="auto"/>
        <w:jc w:val="both"/>
        <w:rPr>
          <w:rFonts w:ascii="Arial" w:hAnsi="Arial" w:cs="Arial"/>
          <w:b/>
          <w:sz w:val="24"/>
          <w:u w:val="single"/>
        </w:rPr>
      </w:pPr>
    </w:p>
    <w:p w:rsidR="00DE281B" w:rsidRDefault="00DE281B" w:rsidP="007A5076">
      <w:pPr>
        <w:spacing w:line="360" w:lineRule="auto"/>
        <w:jc w:val="both"/>
        <w:rPr>
          <w:rFonts w:ascii="Arial" w:hAnsi="Arial" w:cs="Arial"/>
          <w:b/>
          <w:sz w:val="24"/>
          <w:u w:val="single"/>
        </w:rPr>
      </w:pPr>
      <w:r w:rsidRPr="00DE281B">
        <w:rPr>
          <w:rFonts w:ascii="Arial" w:hAnsi="Arial" w:cs="Arial"/>
          <w:b/>
          <w:sz w:val="24"/>
          <w:u w:val="single"/>
        </w:rPr>
        <w:t>Meeting 6</w:t>
      </w:r>
      <w:r>
        <w:rPr>
          <w:rFonts w:ascii="Arial" w:hAnsi="Arial" w:cs="Arial"/>
          <w:b/>
          <w:sz w:val="24"/>
          <w:u w:val="single"/>
        </w:rPr>
        <w:t>:</w:t>
      </w:r>
    </w:p>
    <w:p w:rsidR="00DE281B" w:rsidRDefault="00DE281B" w:rsidP="007A5076">
      <w:pPr>
        <w:spacing w:line="360" w:lineRule="auto"/>
        <w:jc w:val="both"/>
        <w:rPr>
          <w:rFonts w:ascii="Arial" w:hAnsi="Arial" w:cs="Arial"/>
          <w:sz w:val="24"/>
        </w:rPr>
      </w:pPr>
      <w:r>
        <w:rPr>
          <w:rFonts w:ascii="Arial" w:hAnsi="Arial" w:cs="Arial"/>
          <w:sz w:val="24"/>
        </w:rPr>
        <w:t>Date: 30/04/2018</w:t>
      </w:r>
    </w:p>
    <w:p w:rsidR="00DE281B" w:rsidRDefault="00DE281B" w:rsidP="007A5076">
      <w:pPr>
        <w:spacing w:line="360" w:lineRule="auto"/>
        <w:jc w:val="both"/>
        <w:rPr>
          <w:rFonts w:ascii="Arial" w:hAnsi="Arial" w:cs="Arial"/>
          <w:sz w:val="24"/>
        </w:rPr>
      </w:pPr>
      <w:r>
        <w:rPr>
          <w:rFonts w:ascii="Arial" w:hAnsi="Arial" w:cs="Arial"/>
          <w:sz w:val="24"/>
        </w:rPr>
        <w:t>Location: University of Wales Trinity Saint David’s</w:t>
      </w:r>
    </w:p>
    <w:p w:rsidR="00DE281B" w:rsidRDefault="00DE281B" w:rsidP="007A5076">
      <w:pPr>
        <w:spacing w:line="360" w:lineRule="auto"/>
        <w:jc w:val="both"/>
        <w:rPr>
          <w:rFonts w:ascii="Arial" w:hAnsi="Arial" w:cs="Arial"/>
          <w:sz w:val="24"/>
        </w:rPr>
      </w:pPr>
      <w:r>
        <w:rPr>
          <w:rFonts w:ascii="Arial" w:hAnsi="Arial" w:cs="Arial"/>
          <w:sz w:val="24"/>
        </w:rPr>
        <w:t xml:space="preserve">Time: 5pm </w:t>
      </w:r>
    </w:p>
    <w:p w:rsidR="00DE281B" w:rsidRDefault="00DE281B" w:rsidP="007A5076">
      <w:pPr>
        <w:spacing w:line="360" w:lineRule="auto"/>
        <w:jc w:val="both"/>
        <w:rPr>
          <w:rFonts w:ascii="Arial" w:hAnsi="Arial" w:cs="Arial"/>
          <w:sz w:val="24"/>
        </w:rPr>
      </w:pPr>
      <w:r>
        <w:rPr>
          <w:rFonts w:ascii="Arial" w:hAnsi="Arial" w:cs="Arial"/>
          <w:sz w:val="24"/>
        </w:rPr>
        <w:t xml:space="preserve">Attendees: Mhairi Price, Alicia </w:t>
      </w:r>
      <w:proofErr w:type="spellStart"/>
      <w:r>
        <w:rPr>
          <w:rFonts w:ascii="Arial" w:hAnsi="Arial" w:cs="Arial"/>
          <w:sz w:val="24"/>
        </w:rPr>
        <w:t>Hiles</w:t>
      </w:r>
      <w:proofErr w:type="spellEnd"/>
      <w:r>
        <w:rPr>
          <w:rFonts w:ascii="Arial" w:hAnsi="Arial" w:cs="Arial"/>
          <w:sz w:val="24"/>
        </w:rPr>
        <w:t xml:space="preserve"> &amp; Courtney James</w:t>
      </w:r>
    </w:p>
    <w:p w:rsidR="00DE281B" w:rsidRPr="00DE281B" w:rsidRDefault="00DE281B" w:rsidP="007A5076">
      <w:pPr>
        <w:spacing w:line="360" w:lineRule="auto"/>
        <w:jc w:val="both"/>
        <w:rPr>
          <w:rFonts w:ascii="Arial" w:hAnsi="Arial" w:cs="Arial"/>
          <w:sz w:val="24"/>
        </w:rPr>
      </w:pPr>
      <w:r>
        <w:rPr>
          <w:rFonts w:ascii="Arial" w:hAnsi="Arial" w:cs="Arial"/>
          <w:sz w:val="24"/>
        </w:rPr>
        <w:t xml:space="preserve">Announcements: </w:t>
      </w:r>
      <w:r w:rsidR="00DE1C88">
        <w:rPr>
          <w:rFonts w:ascii="Arial" w:hAnsi="Arial" w:cs="Arial"/>
          <w:sz w:val="24"/>
        </w:rPr>
        <w:t xml:space="preserve">In this meeting each member reflected on their performance throughout the task and each member made notes of each individual’s performance including how they felt other members of the team performed during this task. Once notes were taken as a team the contribution audit was written and the executive summary was </w:t>
      </w:r>
      <w:r w:rsidR="008D7B06">
        <w:rPr>
          <w:rFonts w:ascii="Arial" w:hAnsi="Arial" w:cs="Arial"/>
          <w:sz w:val="24"/>
        </w:rPr>
        <w:t>written in this meeting</w:t>
      </w:r>
      <w:r w:rsidR="00DE1C88">
        <w:rPr>
          <w:rFonts w:ascii="Arial" w:hAnsi="Arial" w:cs="Arial"/>
          <w:sz w:val="24"/>
        </w:rPr>
        <w:t>. All team members looked over work and Mhairi Price as the organisers finalised the report and proof read ensuring that everything needed was in the report. Each member of the team was happy with the final piece of the report and set a date to produce the second presentation which followed just over a week after the submission of report.</w:t>
      </w:r>
    </w:p>
    <w:p w:rsidR="007A5076" w:rsidRPr="007A5076" w:rsidRDefault="007A5076" w:rsidP="0075442A">
      <w:pPr>
        <w:spacing w:line="360" w:lineRule="auto"/>
        <w:jc w:val="both"/>
        <w:rPr>
          <w:rFonts w:ascii="Arial" w:hAnsi="Arial" w:cs="Arial"/>
          <w:b/>
          <w:sz w:val="24"/>
          <w:u w:val="single"/>
        </w:rPr>
      </w:pPr>
    </w:p>
    <w:p w:rsidR="003A44CC" w:rsidRDefault="003A44CC">
      <w:pPr>
        <w:rPr>
          <w:rFonts w:ascii="Arial" w:hAnsi="Arial" w:cs="Arial"/>
          <w:sz w:val="24"/>
        </w:rPr>
      </w:pPr>
    </w:p>
    <w:p w:rsidR="003A44CC" w:rsidRDefault="003A44CC">
      <w:pPr>
        <w:rPr>
          <w:rFonts w:ascii="Arial" w:hAnsi="Arial" w:cs="Arial"/>
          <w:sz w:val="24"/>
        </w:rPr>
      </w:pPr>
    </w:p>
    <w:p w:rsidR="003A44CC" w:rsidRPr="00FA689F" w:rsidRDefault="003A44CC" w:rsidP="00FA689F">
      <w:pPr>
        <w:pStyle w:val="Heading2"/>
        <w:spacing w:line="360" w:lineRule="auto"/>
        <w:jc w:val="both"/>
        <w:rPr>
          <w:rFonts w:ascii="Arial" w:hAnsi="Arial" w:cs="Arial"/>
          <w:sz w:val="28"/>
        </w:rPr>
      </w:pPr>
      <w:bookmarkStart w:id="10" w:name="_Toc513190435"/>
      <w:r w:rsidRPr="003A44CC">
        <w:rPr>
          <w:rFonts w:ascii="Arial" w:hAnsi="Arial" w:cs="Arial"/>
          <w:sz w:val="28"/>
        </w:rPr>
        <w:lastRenderedPageBreak/>
        <w:t>Contribution Audit</w:t>
      </w:r>
      <w:bookmarkEnd w:id="10"/>
    </w:p>
    <w:p w:rsidR="003311FF" w:rsidRPr="00E06C9F" w:rsidRDefault="00FA689F" w:rsidP="00FA689F">
      <w:pPr>
        <w:spacing w:line="360" w:lineRule="auto"/>
        <w:jc w:val="both"/>
        <w:rPr>
          <w:rFonts w:ascii="Arial" w:hAnsi="Arial" w:cs="Arial"/>
          <w:i/>
          <w:sz w:val="24"/>
        </w:rPr>
      </w:pPr>
      <w:r>
        <w:rPr>
          <w:rFonts w:ascii="Arial" w:hAnsi="Arial" w:cs="Arial"/>
          <w:sz w:val="24"/>
        </w:rPr>
        <w:t>Using Tuckman’s group development model in this section it will be discussed how the group developed throughout the process of creating this report.</w:t>
      </w:r>
      <w:r w:rsidR="00E06C9F">
        <w:rPr>
          <w:rFonts w:ascii="Arial" w:hAnsi="Arial" w:cs="Arial"/>
          <w:sz w:val="24"/>
        </w:rPr>
        <w:t xml:space="preserve"> </w:t>
      </w:r>
      <w:r w:rsidR="006D0EE0">
        <w:rPr>
          <w:rFonts w:ascii="Arial" w:hAnsi="Arial" w:cs="Arial"/>
          <w:sz w:val="24"/>
        </w:rPr>
        <w:t>Tuckman’s</w:t>
      </w:r>
      <w:r w:rsidR="00E06C9F">
        <w:rPr>
          <w:rFonts w:ascii="Arial" w:hAnsi="Arial" w:cs="Arial"/>
          <w:sz w:val="24"/>
        </w:rPr>
        <w:t xml:space="preserve"> model taken from</w:t>
      </w:r>
      <w:r w:rsidR="006D0EE0">
        <w:rPr>
          <w:rFonts w:ascii="Arial" w:hAnsi="Arial" w:cs="Arial"/>
          <w:sz w:val="24"/>
        </w:rPr>
        <w:t xml:space="preserve"> </w:t>
      </w:r>
      <w:proofErr w:type="spellStart"/>
      <w:r w:rsidR="006D0EE0">
        <w:rPr>
          <w:rFonts w:ascii="Arial" w:hAnsi="Arial" w:cs="Arial"/>
          <w:sz w:val="24"/>
        </w:rPr>
        <w:t>Enciso</w:t>
      </w:r>
      <w:proofErr w:type="spellEnd"/>
      <w:r w:rsidR="006D0EE0">
        <w:rPr>
          <w:rFonts w:ascii="Arial" w:hAnsi="Arial" w:cs="Arial"/>
          <w:sz w:val="24"/>
        </w:rPr>
        <w:t>, R (2012)</w:t>
      </w:r>
      <w:r w:rsidR="00E06C9F">
        <w:rPr>
          <w:rFonts w:ascii="Arial" w:hAnsi="Arial" w:cs="Arial"/>
          <w:sz w:val="24"/>
        </w:rPr>
        <w:t xml:space="preserve"> </w:t>
      </w:r>
      <w:r w:rsidR="008D7B06">
        <w:rPr>
          <w:rFonts w:ascii="Arial" w:hAnsi="Arial" w:cs="Arial"/>
          <w:i/>
          <w:sz w:val="24"/>
        </w:rPr>
        <w:t>“</w:t>
      </w:r>
      <w:r w:rsidR="00E06C9F">
        <w:rPr>
          <w:rFonts w:ascii="Arial" w:hAnsi="Arial" w:cs="Arial"/>
          <w:i/>
          <w:sz w:val="24"/>
        </w:rPr>
        <w:t>Based on his systematic revision of empirical studies, he iden</w:t>
      </w:r>
      <w:r w:rsidR="008D7B06">
        <w:rPr>
          <w:rFonts w:ascii="Arial" w:hAnsi="Arial" w:cs="Arial"/>
          <w:i/>
          <w:sz w:val="24"/>
        </w:rPr>
        <w:t xml:space="preserve">tified four fundamental </w:t>
      </w:r>
      <w:proofErr w:type="gramStart"/>
      <w:r w:rsidR="008D7B06">
        <w:rPr>
          <w:rFonts w:ascii="Arial" w:hAnsi="Arial" w:cs="Arial"/>
          <w:i/>
          <w:sz w:val="24"/>
        </w:rPr>
        <w:t>phases,</w:t>
      </w:r>
      <w:r w:rsidR="000708B2">
        <w:rPr>
          <w:rFonts w:ascii="Arial" w:hAnsi="Arial" w:cs="Arial"/>
          <w:i/>
          <w:sz w:val="24"/>
        </w:rPr>
        <w:t xml:space="preserve"> </w:t>
      </w:r>
      <w:r w:rsidR="00E06C9F">
        <w:rPr>
          <w:rFonts w:ascii="Arial" w:hAnsi="Arial" w:cs="Arial"/>
          <w:i/>
          <w:sz w:val="24"/>
        </w:rPr>
        <w:t>that</w:t>
      </w:r>
      <w:proofErr w:type="gramEnd"/>
      <w:r w:rsidR="00E06C9F">
        <w:rPr>
          <w:rFonts w:ascii="Arial" w:hAnsi="Arial" w:cs="Arial"/>
          <w:i/>
          <w:sz w:val="24"/>
        </w:rPr>
        <w:t xml:space="preserve"> even with some limitations, adequately</w:t>
      </w:r>
      <w:r w:rsidR="008D7B06">
        <w:rPr>
          <w:rFonts w:ascii="Arial" w:hAnsi="Arial" w:cs="Arial"/>
          <w:i/>
          <w:sz w:val="24"/>
        </w:rPr>
        <w:t xml:space="preserve"> resumed the mentioned process.”</w:t>
      </w:r>
    </w:p>
    <w:p w:rsidR="00FA689F" w:rsidRDefault="00FA689F" w:rsidP="00FA689F">
      <w:pPr>
        <w:spacing w:line="360" w:lineRule="auto"/>
        <w:jc w:val="both"/>
        <w:rPr>
          <w:rFonts w:ascii="Arial" w:hAnsi="Arial" w:cs="Arial"/>
          <w:sz w:val="24"/>
        </w:rPr>
      </w:pPr>
      <w:r>
        <w:rPr>
          <w:rFonts w:ascii="Arial" w:hAnsi="Arial" w:cs="Arial"/>
          <w:sz w:val="24"/>
        </w:rPr>
        <w:t>Firstly</w:t>
      </w:r>
      <w:r w:rsidR="00E11092">
        <w:rPr>
          <w:rFonts w:ascii="Arial" w:hAnsi="Arial" w:cs="Arial"/>
          <w:sz w:val="24"/>
        </w:rPr>
        <w:t xml:space="preserve"> the forming stage, </w:t>
      </w:r>
      <w:r>
        <w:rPr>
          <w:rFonts w:ascii="Arial" w:hAnsi="Arial" w:cs="Arial"/>
          <w:sz w:val="24"/>
        </w:rPr>
        <w:t xml:space="preserve">the team came together as they knew </w:t>
      </w:r>
      <w:r w:rsidR="00E11092">
        <w:rPr>
          <w:rFonts w:ascii="Arial" w:hAnsi="Arial" w:cs="Arial"/>
          <w:sz w:val="24"/>
        </w:rPr>
        <w:t>each other</w:t>
      </w:r>
      <w:r>
        <w:rPr>
          <w:rFonts w:ascii="Arial" w:hAnsi="Arial" w:cs="Arial"/>
          <w:sz w:val="24"/>
        </w:rPr>
        <w:t xml:space="preserve"> in class</w:t>
      </w:r>
      <w:r w:rsidR="008D7B06">
        <w:rPr>
          <w:rFonts w:ascii="Arial" w:hAnsi="Arial" w:cs="Arial"/>
          <w:sz w:val="24"/>
        </w:rPr>
        <w:t xml:space="preserve">, team members </w:t>
      </w:r>
      <w:r w:rsidR="002D7692">
        <w:rPr>
          <w:rFonts w:ascii="Arial" w:hAnsi="Arial" w:cs="Arial"/>
          <w:sz w:val="24"/>
        </w:rPr>
        <w:t xml:space="preserve">included are Mhairi Price, Alicia </w:t>
      </w:r>
      <w:proofErr w:type="spellStart"/>
      <w:r w:rsidR="002D7692">
        <w:rPr>
          <w:rFonts w:ascii="Arial" w:hAnsi="Arial" w:cs="Arial"/>
          <w:sz w:val="24"/>
        </w:rPr>
        <w:t>Hiles</w:t>
      </w:r>
      <w:proofErr w:type="spellEnd"/>
      <w:r w:rsidR="002D7692">
        <w:rPr>
          <w:rFonts w:ascii="Arial" w:hAnsi="Arial" w:cs="Arial"/>
          <w:sz w:val="24"/>
        </w:rPr>
        <w:t xml:space="preserve"> and Courtney James</w:t>
      </w:r>
      <w:r>
        <w:rPr>
          <w:rFonts w:ascii="Arial" w:hAnsi="Arial" w:cs="Arial"/>
          <w:sz w:val="24"/>
        </w:rPr>
        <w:t xml:space="preserve">. The team decided as one that </w:t>
      </w:r>
      <w:r w:rsidR="002D7692">
        <w:rPr>
          <w:rFonts w:ascii="Arial" w:hAnsi="Arial" w:cs="Arial"/>
          <w:sz w:val="24"/>
        </w:rPr>
        <w:t xml:space="preserve">they were all interested in and willing </w:t>
      </w:r>
      <w:r>
        <w:rPr>
          <w:rFonts w:ascii="Arial" w:hAnsi="Arial" w:cs="Arial"/>
          <w:sz w:val="24"/>
        </w:rPr>
        <w:t xml:space="preserve">to </w:t>
      </w:r>
      <w:r w:rsidR="00E11092">
        <w:rPr>
          <w:rFonts w:ascii="Arial" w:hAnsi="Arial" w:cs="Arial"/>
          <w:sz w:val="24"/>
        </w:rPr>
        <w:t>use Butlin</w:t>
      </w:r>
      <w:r w:rsidR="008D7B06">
        <w:rPr>
          <w:rFonts w:ascii="Arial" w:hAnsi="Arial" w:cs="Arial"/>
          <w:sz w:val="24"/>
        </w:rPr>
        <w:t>’</w:t>
      </w:r>
      <w:r w:rsidR="00E11092">
        <w:rPr>
          <w:rFonts w:ascii="Arial" w:hAnsi="Arial" w:cs="Arial"/>
          <w:sz w:val="24"/>
        </w:rPr>
        <w:t>s for this report and to analyse it further. Mhairi was appointed as the leader of the team and Courtney was appointed as secretary.</w:t>
      </w:r>
      <w:r w:rsidR="002D7692">
        <w:rPr>
          <w:rFonts w:ascii="Arial" w:hAnsi="Arial" w:cs="Arial"/>
          <w:sz w:val="24"/>
        </w:rPr>
        <w:t xml:space="preserve"> It was decided this as Mhairi was the most organised member out of the team as a whole.</w:t>
      </w:r>
    </w:p>
    <w:p w:rsidR="00E11092" w:rsidRDefault="00E11092" w:rsidP="00FA689F">
      <w:pPr>
        <w:spacing w:line="360" w:lineRule="auto"/>
        <w:jc w:val="both"/>
        <w:rPr>
          <w:rFonts w:ascii="Arial" w:hAnsi="Arial" w:cs="Arial"/>
          <w:sz w:val="24"/>
        </w:rPr>
      </w:pPr>
      <w:r>
        <w:rPr>
          <w:rFonts w:ascii="Arial" w:hAnsi="Arial" w:cs="Arial"/>
          <w:sz w:val="24"/>
        </w:rPr>
        <w:t xml:space="preserve">Next stage is the storming stage. During this stage the team didn’t have conflict between them. However it was discovered that the team </w:t>
      </w:r>
      <w:r w:rsidR="002D7692">
        <w:rPr>
          <w:rFonts w:ascii="Arial" w:hAnsi="Arial" w:cs="Arial"/>
          <w:sz w:val="24"/>
        </w:rPr>
        <w:t xml:space="preserve">had </w:t>
      </w:r>
      <w:r>
        <w:rPr>
          <w:rFonts w:ascii="Arial" w:hAnsi="Arial" w:cs="Arial"/>
          <w:sz w:val="24"/>
        </w:rPr>
        <w:t xml:space="preserve">different </w:t>
      </w:r>
      <w:r w:rsidR="008D7B06">
        <w:rPr>
          <w:rFonts w:ascii="Arial" w:hAnsi="Arial" w:cs="Arial"/>
          <w:sz w:val="24"/>
        </w:rPr>
        <w:t>working styles. For example Mhairi</w:t>
      </w:r>
      <w:r>
        <w:rPr>
          <w:rFonts w:ascii="Arial" w:hAnsi="Arial" w:cs="Arial"/>
          <w:sz w:val="24"/>
        </w:rPr>
        <w:t xml:space="preserve"> preferred to be organised and worked well in time management when </w:t>
      </w:r>
      <w:r w:rsidR="008D7B06">
        <w:rPr>
          <w:rFonts w:ascii="Arial" w:hAnsi="Arial" w:cs="Arial"/>
          <w:sz w:val="24"/>
        </w:rPr>
        <w:t xml:space="preserve">Alicia and Courtney </w:t>
      </w:r>
      <w:r>
        <w:rPr>
          <w:rFonts w:ascii="Arial" w:hAnsi="Arial" w:cs="Arial"/>
          <w:sz w:val="24"/>
        </w:rPr>
        <w:t>did not a</w:t>
      </w:r>
      <w:r w:rsidR="008D7B06">
        <w:rPr>
          <w:rFonts w:ascii="Arial" w:hAnsi="Arial" w:cs="Arial"/>
          <w:sz w:val="24"/>
        </w:rPr>
        <w:t>nd didn’t work to deadlines as effectively</w:t>
      </w:r>
      <w:r>
        <w:rPr>
          <w:rFonts w:ascii="Arial" w:hAnsi="Arial" w:cs="Arial"/>
          <w:sz w:val="24"/>
        </w:rPr>
        <w:t xml:space="preserve">. However this was overcome and the team helped each other in this stage for those who were less organised and didn’t work towards deadlines well. </w:t>
      </w:r>
    </w:p>
    <w:p w:rsidR="00E11092" w:rsidRDefault="00E11092" w:rsidP="00FA689F">
      <w:pPr>
        <w:spacing w:line="360" w:lineRule="auto"/>
        <w:jc w:val="both"/>
        <w:rPr>
          <w:rFonts w:ascii="Arial" w:hAnsi="Arial" w:cs="Arial"/>
          <w:sz w:val="24"/>
        </w:rPr>
      </w:pPr>
      <w:r>
        <w:rPr>
          <w:rFonts w:ascii="Arial" w:hAnsi="Arial" w:cs="Arial"/>
          <w:sz w:val="24"/>
        </w:rPr>
        <w:t xml:space="preserve">The norming stage was when the team organised </w:t>
      </w:r>
      <w:r w:rsidR="00DA3778">
        <w:rPr>
          <w:rFonts w:ascii="Arial" w:hAnsi="Arial" w:cs="Arial"/>
          <w:sz w:val="24"/>
        </w:rPr>
        <w:t xml:space="preserve">their </w:t>
      </w:r>
      <w:r>
        <w:rPr>
          <w:rFonts w:ascii="Arial" w:hAnsi="Arial" w:cs="Arial"/>
          <w:sz w:val="24"/>
        </w:rPr>
        <w:t>team meetings during the</w:t>
      </w:r>
      <w:r w:rsidR="00DA3778">
        <w:rPr>
          <w:rFonts w:ascii="Arial" w:hAnsi="Arial" w:cs="Arial"/>
          <w:sz w:val="24"/>
        </w:rPr>
        <w:t xml:space="preserve"> Easter break in order to stay connected </w:t>
      </w:r>
      <w:r>
        <w:rPr>
          <w:rFonts w:ascii="Arial" w:hAnsi="Arial" w:cs="Arial"/>
          <w:sz w:val="24"/>
        </w:rPr>
        <w:t xml:space="preserve">and </w:t>
      </w:r>
      <w:r w:rsidR="00DA3778">
        <w:rPr>
          <w:rFonts w:ascii="Arial" w:hAnsi="Arial" w:cs="Arial"/>
          <w:sz w:val="24"/>
        </w:rPr>
        <w:t xml:space="preserve">review </w:t>
      </w:r>
      <w:r>
        <w:rPr>
          <w:rFonts w:ascii="Arial" w:hAnsi="Arial" w:cs="Arial"/>
          <w:sz w:val="24"/>
        </w:rPr>
        <w:t>how each individual was getting on with their own piece of work. During this stage each member looked at another member’s piece of work and gave feedback or changed it slightly. This was done because each member wanted the team to do well but also wanted everyone in the team to feel like they could ask for help from one another when needed.</w:t>
      </w:r>
    </w:p>
    <w:p w:rsidR="00E50A23" w:rsidRDefault="00E50A23" w:rsidP="00FA689F">
      <w:pPr>
        <w:spacing w:line="360" w:lineRule="auto"/>
        <w:jc w:val="both"/>
        <w:rPr>
          <w:rFonts w:ascii="Arial" w:hAnsi="Arial" w:cs="Arial"/>
          <w:sz w:val="24"/>
        </w:rPr>
      </w:pPr>
      <w:r>
        <w:rPr>
          <w:rFonts w:ascii="Arial" w:hAnsi="Arial" w:cs="Arial"/>
          <w:sz w:val="24"/>
        </w:rPr>
        <w:t xml:space="preserve">Performing stage was the hardest </w:t>
      </w:r>
      <w:r w:rsidR="00DA3778">
        <w:rPr>
          <w:rFonts w:ascii="Arial" w:hAnsi="Arial" w:cs="Arial"/>
          <w:sz w:val="24"/>
        </w:rPr>
        <w:t xml:space="preserve">stage </w:t>
      </w:r>
      <w:r>
        <w:rPr>
          <w:rFonts w:ascii="Arial" w:hAnsi="Arial" w:cs="Arial"/>
          <w:sz w:val="24"/>
        </w:rPr>
        <w:t xml:space="preserve">for the team </w:t>
      </w:r>
      <w:r w:rsidR="00DA3778">
        <w:rPr>
          <w:rFonts w:ascii="Arial" w:hAnsi="Arial" w:cs="Arial"/>
          <w:sz w:val="24"/>
        </w:rPr>
        <w:t xml:space="preserve">as </w:t>
      </w:r>
      <w:r>
        <w:rPr>
          <w:rFonts w:ascii="Arial" w:hAnsi="Arial" w:cs="Arial"/>
          <w:sz w:val="24"/>
        </w:rPr>
        <w:t xml:space="preserve">some members </w:t>
      </w:r>
      <w:r w:rsidR="0085594E">
        <w:rPr>
          <w:rFonts w:ascii="Arial" w:hAnsi="Arial" w:cs="Arial"/>
          <w:sz w:val="24"/>
        </w:rPr>
        <w:t xml:space="preserve">were </w:t>
      </w:r>
      <w:r>
        <w:rPr>
          <w:rFonts w:ascii="Arial" w:hAnsi="Arial" w:cs="Arial"/>
          <w:sz w:val="24"/>
        </w:rPr>
        <w:t xml:space="preserve">still not prepared to submit all their work, however this meant that one team member was </w:t>
      </w:r>
      <w:r w:rsidR="005133B4">
        <w:rPr>
          <w:rFonts w:ascii="Arial" w:hAnsi="Arial" w:cs="Arial"/>
          <w:sz w:val="24"/>
        </w:rPr>
        <w:t>delegated</w:t>
      </w:r>
      <w:r>
        <w:rPr>
          <w:rFonts w:ascii="Arial" w:hAnsi="Arial" w:cs="Arial"/>
          <w:sz w:val="24"/>
        </w:rPr>
        <w:t xml:space="preserve"> more wor</w:t>
      </w:r>
      <w:r w:rsidR="00CC56D0">
        <w:rPr>
          <w:rFonts w:ascii="Arial" w:hAnsi="Arial" w:cs="Arial"/>
          <w:sz w:val="24"/>
        </w:rPr>
        <w:t>k than the others. T</w:t>
      </w:r>
      <w:r>
        <w:rPr>
          <w:rFonts w:ascii="Arial" w:hAnsi="Arial" w:cs="Arial"/>
          <w:sz w:val="24"/>
        </w:rPr>
        <w:t xml:space="preserve">he final </w:t>
      </w:r>
      <w:r w:rsidR="005133B4">
        <w:rPr>
          <w:rFonts w:ascii="Arial" w:hAnsi="Arial" w:cs="Arial"/>
          <w:sz w:val="24"/>
        </w:rPr>
        <w:t>section</w:t>
      </w:r>
      <w:r w:rsidR="00DA3778">
        <w:rPr>
          <w:rFonts w:ascii="Arial" w:hAnsi="Arial" w:cs="Arial"/>
          <w:sz w:val="24"/>
        </w:rPr>
        <w:t xml:space="preserve">, </w:t>
      </w:r>
      <w:r w:rsidR="002D7692">
        <w:rPr>
          <w:rFonts w:ascii="Arial" w:hAnsi="Arial" w:cs="Arial"/>
          <w:sz w:val="24"/>
        </w:rPr>
        <w:t>the 4</w:t>
      </w:r>
      <w:r w:rsidR="002D7692" w:rsidRPr="002D7692">
        <w:rPr>
          <w:rFonts w:ascii="Arial" w:hAnsi="Arial" w:cs="Arial"/>
          <w:sz w:val="24"/>
          <w:vertAlign w:val="superscript"/>
        </w:rPr>
        <w:t>th</w:t>
      </w:r>
      <w:r w:rsidR="002D7692">
        <w:rPr>
          <w:rFonts w:ascii="Arial" w:hAnsi="Arial" w:cs="Arial"/>
          <w:sz w:val="24"/>
        </w:rPr>
        <w:t xml:space="preserve"> section wa</w:t>
      </w:r>
      <w:r w:rsidR="00CC56D0">
        <w:rPr>
          <w:rFonts w:ascii="Arial" w:hAnsi="Arial" w:cs="Arial"/>
          <w:sz w:val="24"/>
        </w:rPr>
        <w:t>s completed by Mhairi only</w:t>
      </w:r>
      <w:r w:rsidR="002D7692">
        <w:rPr>
          <w:rFonts w:ascii="Arial" w:hAnsi="Arial" w:cs="Arial"/>
          <w:sz w:val="24"/>
        </w:rPr>
        <w:t>. As this needed to be completed by one team member otherwise it would not have been done</w:t>
      </w:r>
      <w:r w:rsidR="00CC56D0">
        <w:rPr>
          <w:rFonts w:ascii="Arial" w:hAnsi="Arial" w:cs="Arial"/>
          <w:sz w:val="24"/>
        </w:rPr>
        <w:t xml:space="preserve"> on time for the report to be submitted</w:t>
      </w:r>
      <w:r w:rsidR="002D7692">
        <w:rPr>
          <w:rFonts w:ascii="Arial" w:hAnsi="Arial" w:cs="Arial"/>
          <w:sz w:val="24"/>
        </w:rPr>
        <w:t xml:space="preserve">. As Mhairi was the leader she took the role in ensuring every piece of work was up to date and completed. </w:t>
      </w:r>
    </w:p>
    <w:p w:rsidR="002D7692" w:rsidRDefault="002D7692" w:rsidP="00E93BE6">
      <w:pPr>
        <w:spacing w:line="360" w:lineRule="auto"/>
        <w:jc w:val="both"/>
        <w:rPr>
          <w:rFonts w:ascii="Arial" w:hAnsi="Arial" w:cs="Arial"/>
          <w:sz w:val="24"/>
        </w:rPr>
      </w:pPr>
      <w:r>
        <w:rPr>
          <w:rFonts w:ascii="Arial" w:hAnsi="Arial" w:cs="Arial"/>
          <w:sz w:val="24"/>
        </w:rPr>
        <w:lastRenderedPageBreak/>
        <w:t>The Adjourning stage is the final stage of Tuckman’s</w:t>
      </w:r>
      <w:r w:rsidR="00DA3778">
        <w:rPr>
          <w:rFonts w:ascii="Arial" w:hAnsi="Arial" w:cs="Arial"/>
          <w:sz w:val="24"/>
        </w:rPr>
        <w:t xml:space="preserve">. The team reflected on their contribution to the team and this is where each member marked each </w:t>
      </w:r>
      <w:r w:rsidR="00341EEB">
        <w:rPr>
          <w:rFonts w:ascii="Arial" w:hAnsi="Arial" w:cs="Arial"/>
          <w:sz w:val="24"/>
        </w:rPr>
        <w:t>individual’s</w:t>
      </w:r>
      <w:r w:rsidR="00DA3778">
        <w:rPr>
          <w:rFonts w:ascii="Arial" w:hAnsi="Arial" w:cs="Arial"/>
          <w:sz w:val="24"/>
        </w:rPr>
        <w:t xml:space="preserve"> performance during the task</w:t>
      </w:r>
      <w:r w:rsidR="00782006">
        <w:rPr>
          <w:rFonts w:ascii="Arial" w:hAnsi="Arial" w:cs="Arial"/>
          <w:sz w:val="24"/>
        </w:rPr>
        <w:t xml:space="preserve"> which can be seen further on in the contribution audit</w:t>
      </w:r>
      <w:r w:rsidR="00DA3778">
        <w:rPr>
          <w:rFonts w:ascii="Arial" w:hAnsi="Arial" w:cs="Arial"/>
          <w:sz w:val="24"/>
        </w:rPr>
        <w:t xml:space="preserve">. </w:t>
      </w:r>
      <w:r w:rsidR="006405BF">
        <w:rPr>
          <w:rFonts w:ascii="Arial" w:hAnsi="Arial" w:cs="Arial"/>
          <w:sz w:val="24"/>
        </w:rPr>
        <w:t>The presentation for task two</w:t>
      </w:r>
      <w:r w:rsidR="00DA3778">
        <w:rPr>
          <w:rFonts w:ascii="Arial" w:hAnsi="Arial" w:cs="Arial"/>
          <w:sz w:val="24"/>
        </w:rPr>
        <w:t xml:space="preserve"> is also in process and will be completed as a team and presented as a team on the due date. </w:t>
      </w:r>
    </w:p>
    <w:p w:rsidR="00BC620A" w:rsidRDefault="008274F6" w:rsidP="00E93BE6">
      <w:pPr>
        <w:spacing w:line="360" w:lineRule="auto"/>
        <w:jc w:val="both"/>
        <w:rPr>
          <w:rFonts w:ascii="Arial" w:hAnsi="Arial" w:cs="Arial"/>
          <w:sz w:val="24"/>
        </w:rPr>
      </w:pPr>
      <w:r>
        <w:rPr>
          <w:rFonts w:ascii="Arial" w:hAnsi="Arial" w:cs="Arial"/>
          <w:sz w:val="24"/>
        </w:rPr>
        <w:t xml:space="preserve">Belbin’s team roles </w:t>
      </w:r>
      <w:r w:rsidR="006405BF">
        <w:rPr>
          <w:rFonts w:ascii="Arial" w:hAnsi="Arial" w:cs="Arial"/>
          <w:sz w:val="24"/>
        </w:rPr>
        <w:t xml:space="preserve">theory is a collection of nine different roles </w:t>
      </w:r>
      <w:r w:rsidR="00E93BE6">
        <w:rPr>
          <w:rFonts w:ascii="Arial" w:hAnsi="Arial" w:cs="Arial"/>
          <w:sz w:val="24"/>
        </w:rPr>
        <w:t>of behaviour that is displayed within the work place</w:t>
      </w:r>
      <w:r w:rsidR="00AD5246">
        <w:rPr>
          <w:rFonts w:ascii="Arial" w:hAnsi="Arial" w:cs="Arial"/>
          <w:sz w:val="24"/>
        </w:rPr>
        <w:t xml:space="preserve">. </w:t>
      </w:r>
      <w:r w:rsidR="0046279A">
        <w:rPr>
          <w:rFonts w:ascii="Arial" w:hAnsi="Arial" w:cs="Arial"/>
          <w:sz w:val="24"/>
        </w:rPr>
        <w:t xml:space="preserve">Taken from Heinrich, A (2013) </w:t>
      </w:r>
      <w:r w:rsidR="00CD63EA">
        <w:rPr>
          <w:rFonts w:ascii="Arial" w:hAnsi="Arial" w:cs="Arial"/>
          <w:i/>
          <w:sz w:val="24"/>
        </w:rPr>
        <w:t>“</w:t>
      </w:r>
      <w:r w:rsidR="0046279A">
        <w:rPr>
          <w:rFonts w:ascii="Arial" w:hAnsi="Arial" w:cs="Arial"/>
          <w:i/>
          <w:sz w:val="24"/>
        </w:rPr>
        <w:t xml:space="preserve">The model depicts the behaviour of team members in relationship to another. Persons are defined and evaluated according to nine different traits, based on </w:t>
      </w:r>
      <w:r w:rsidR="00CD63EA">
        <w:rPr>
          <w:rFonts w:ascii="Arial" w:hAnsi="Arial" w:cs="Arial"/>
          <w:i/>
          <w:sz w:val="24"/>
        </w:rPr>
        <w:t>which the actual team is formed”</w:t>
      </w:r>
      <w:r w:rsidR="0046279A">
        <w:rPr>
          <w:rFonts w:ascii="Arial" w:hAnsi="Arial" w:cs="Arial"/>
          <w:i/>
          <w:sz w:val="24"/>
        </w:rPr>
        <w:t xml:space="preserve">. </w:t>
      </w:r>
      <w:r w:rsidR="00AD5246">
        <w:rPr>
          <w:rFonts w:ascii="Arial" w:hAnsi="Arial" w:cs="Arial"/>
          <w:sz w:val="24"/>
        </w:rPr>
        <w:t>The nine roles taken from Belbin.com are as follows; Resource Investigator, Team Worker, Coordinator, Plant, Monitor, Specialist, Shaper, Imple</w:t>
      </w:r>
      <w:r w:rsidR="00BC620A">
        <w:rPr>
          <w:rFonts w:ascii="Arial" w:hAnsi="Arial" w:cs="Arial"/>
          <w:sz w:val="24"/>
        </w:rPr>
        <w:t xml:space="preserve">menter and Completer Finisher. </w:t>
      </w:r>
      <w:r w:rsidR="00AD5246">
        <w:rPr>
          <w:rFonts w:ascii="Arial" w:hAnsi="Arial" w:cs="Arial"/>
          <w:sz w:val="24"/>
        </w:rPr>
        <w:t xml:space="preserve">Each member agreed to which role applied to them the most and will be discussed further. </w:t>
      </w:r>
    </w:p>
    <w:p w:rsidR="009060E1" w:rsidRDefault="00AD5246" w:rsidP="00E93BE6">
      <w:pPr>
        <w:spacing w:line="360" w:lineRule="auto"/>
        <w:jc w:val="both"/>
        <w:rPr>
          <w:rFonts w:ascii="Arial" w:hAnsi="Arial" w:cs="Arial"/>
          <w:sz w:val="24"/>
        </w:rPr>
      </w:pPr>
      <w:r>
        <w:rPr>
          <w:rFonts w:ascii="Arial" w:hAnsi="Arial" w:cs="Arial"/>
          <w:sz w:val="24"/>
        </w:rPr>
        <w:t>Mhairi Price was agreed to be best suited to be a Completer Finisher</w:t>
      </w:r>
      <w:r w:rsidR="009060E1">
        <w:rPr>
          <w:rFonts w:ascii="Arial" w:hAnsi="Arial" w:cs="Arial"/>
          <w:sz w:val="24"/>
        </w:rPr>
        <w:t xml:space="preserve">. The reason why this was appointed to Mhairi is because as a team they agreed that she will ensure that all work is completed and uploaded on time. Throughout the process of producing this work she has completed work on time and certified that all work that needed doing was completed too. It was also decided that Mhairi was a Co-ordinator as she was appointed leader of this task from the beginning and she made sure each team member knew what section they needed to do and when by. When appointing the teams sections although this was done as a team Mhairi made sure that the section each member was appointed they were happy with and that they would be able to complete. </w:t>
      </w:r>
    </w:p>
    <w:p w:rsidR="002E6203" w:rsidRPr="00E870BB" w:rsidRDefault="00912224" w:rsidP="00600DF0">
      <w:pPr>
        <w:spacing w:line="360" w:lineRule="auto"/>
        <w:jc w:val="both"/>
        <w:rPr>
          <w:rFonts w:ascii="Arial" w:hAnsi="Arial" w:cs="Arial"/>
          <w:sz w:val="24"/>
        </w:rPr>
      </w:pPr>
      <w:r>
        <w:rPr>
          <w:rFonts w:ascii="Arial" w:hAnsi="Arial" w:cs="Arial"/>
          <w:sz w:val="24"/>
        </w:rPr>
        <w:t>Alicia was ap</w:t>
      </w:r>
      <w:r w:rsidR="007C4DFF">
        <w:rPr>
          <w:rFonts w:ascii="Arial" w:hAnsi="Arial" w:cs="Arial"/>
          <w:sz w:val="24"/>
        </w:rPr>
        <w:t>proved that she fitted the role</w:t>
      </w:r>
      <w:r w:rsidR="00245125">
        <w:rPr>
          <w:rFonts w:ascii="Arial" w:hAnsi="Arial" w:cs="Arial"/>
          <w:sz w:val="24"/>
        </w:rPr>
        <w:t xml:space="preserve"> </w:t>
      </w:r>
      <w:r w:rsidR="00B93968">
        <w:rPr>
          <w:rFonts w:ascii="Arial" w:hAnsi="Arial" w:cs="Arial"/>
          <w:sz w:val="24"/>
        </w:rPr>
        <w:t>Implementer</w:t>
      </w:r>
      <w:r w:rsidR="002E6203">
        <w:rPr>
          <w:rFonts w:ascii="Arial" w:hAnsi="Arial" w:cs="Arial"/>
          <w:sz w:val="24"/>
        </w:rPr>
        <w:t xml:space="preserve">. The reason why Alicia was </w:t>
      </w:r>
      <w:r w:rsidR="00F8701F">
        <w:rPr>
          <w:rFonts w:ascii="Arial" w:hAnsi="Arial" w:cs="Arial"/>
          <w:sz w:val="24"/>
        </w:rPr>
        <w:t>agreed as an Implementer</w:t>
      </w:r>
      <w:r w:rsidR="007C4DFF">
        <w:rPr>
          <w:rFonts w:ascii="Arial" w:hAnsi="Arial" w:cs="Arial"/>
          <w:sz w:val="24"/>
        </w:rPr>
        <w:t xml:space="preserve"> is</w:t>
      </w:r>
      <w:r w:rsidR="00F8701F">
        <w:rPr>
          <w:rFonts w:ascii="Arial" w:hAnsi="Arial" w:cs="Arial"/>
          <w:sz w:val="24"/>
        </w:rPr>
        <w:t xml:space="preserve"> because she is practical and reliable. She does however tend to leave work until late however she always manages to get work done when asked and therefore is reliable. Stated in blebin.com it is said that an Implementer </w:t>
      </w:r>
      <w:r w:rsidR="005741D4">
        <w:rPr>
          <w:rFonts w:ascii="Arial" w:hAnsi="Arial" w:cs="Arial"/>
          <w:sz w:val="24"/>
        </w:rPr>
        <w:t xml:space="preserve">tend to be, </w:t>
      </w:r>
      <w:r w:rsidR="00F8701F">
        <w:rPr>
          <w:rFonts w:ascii="Arial" w:hAnsi="Arial" w:cs="Arial"/>
          <w:i/>
          <w:sz w:val="24"/>
        </w:rPr>
        <w:t>‘</w:t>
      </w:r>
      <w:r w:rsidR="00F8701F" w:rsidRPr="00600DF0">
        <w:rPr>
          <w:rFonts w:ascii="Arial" w:hAnsi="Arial" w:cs="Arial"/>
          <w:bCs/>
          <w:i/>
          <w:sz w:val="24"/>
          <w:szCs w:val="24"/>
        </w:rPr>
        <w:t>Allowable weaknesses:</w:t>
      </w:r>
      <w:r w:rsidR="00F8701F" w:rsidRPr="00600DF0">
        <w:rPr>
          <w:rFonts w:ascii="Arial" w:hAnsi="Arial" w:cs="Arial"/>
          <w:i/>
          <w:sz w:val="24"/>
          <w:szCs w:val="24"/>
        </w:rPr>
        <w:t xml:space="preserve"> Can be a bit inflexible and slow to respond to new possibilities.</w:t>
      </w:r>
      <w:r w:rsidR="00600DF0">
        <w:rPr>
          <w:rFonts w:ascii="Arial" w:hAnsi="Arial" w:cs="Arial"/>
          <w:i/>
          <w:sz w:val="24"/>
          <w:szCs w:val="24"/>
        </w:rPr>
        <w:t xml:space="preserve">’ </w:t>
      </w:r>
      <w:r w:rsidR="00600DF0" w:rsidRPr="00600DF0">
        <w:rPr>
          <w:rFonts w:ascii="Arial" w:hAnsi="Arial" w:cs="Arial"/>
          <w:sz w:val="24"/>
          <w:szCs w:val="24"/>
        </w:rPr>
        <w:t xml:space="preserve">It was agreed and </w:t>
      </w:r>
      <w:r w:rsidR="005741D4">
        <w:rPr>
          <w:rFonts w:ascii="Arial" w:hAnsi="Arial" w:cs="Arial"/>
          <w:sz w:val="24"/>
          <w:szCs w:val="24"/>
        </w:rPr>
        <w:t xml:space="preserve">admitted by Alicia that she does take her </w:t>
      </w:r>
      <w:r w:rsidR="00600DF0">
        <w:rPr>
          <w:rFonts w:ascii="Arial" w:hAnsi="Arial" w:cs="Arial"/>
          <w:sz w:val="24"/>
          <w:szCs w:val="24"/>
        </w:rPr>
        <w:t>time in starting a project or a new piece of work, and admitted that she does need a little bit of motivation from other members of the team in order to begin</w:t>
      </w:r>
      <w:r w:rsidR="005741D4">
        <w:rPr>
          <w:rFonts w:ascii="Arial" w:hAnsi="Arial" w:cs="Arial"/>
          <w:sz w:val="24"/>
          <w:szCs w:val="24"/>
        </w:rPr>
        <w:t xml:space="preserve"> and get motivated to </w:t>
      </w:r>
      <w:r w:rsidR="005741D4">
        <w:rPr>
          <w:rFonts w:ascii="Arial" w:hAnsi="Arial" w:cs="Arial"/>
          <w:sz w:val="24"/>
          <w:szCs w:val="24"/>
        </w:rPr>
        <w:lastRenderedPageBreak/>
        <w:t xml:space="preserve">start a new project or a new piece of work. The team therefore helped Alicia to be motivated and complete work in time. </w:t>
      </w:r>
      <w:r w:rsidR="00600DF0">
        <w:rPr>
          <w:rFonts w:ascii="Arial" w:hAnsi="Arial" w:cs="Arial"/>
          <w:sz w:val="24"/>
          <w:szCs w:val="24"/>
        </w:rPr>
        <w:t xml:space="preserve"> </w:t>
      </w:r>
      <w:r w:rsidR="00600DF0" w:rsidRPr="00600DF0">
        <w:rPr>
          <w:rFonts w:ascii="Arial" w:hAnsi="Arial" w:cs="Arial"/>
          <w:i/>
          <w:sz w:val="24"/>
        </w:rPr>
        <w:t xml:space="preserve"> </w:t>
      </w:r>
    </w:p>
    <w:p w:rsidR="00912224" w:rsidRDefault="00912224" w:rsidP="00A2266C">
      <w:pPr>
        <w:spacing w:line="360" w:lineRule="auto"/>
        <w:jc w:val="both"/>
        <w:rPr>
          <w:rFonts w:ascii="Arial" w:hAnsi="Arial" w:cs="Arial"/>
          <w:sz w:val="24"/>
        </w:rPr>
      </w:pPr>
      <w:r>
        <w:rPr>
          <w:rFonts w:ascii="Arial" w:hAnsi="Arial" w:cs="Arial"/>
          <w:sz w:val="24"/>
        </w:rPr>
        <w:t xml:space="preserve">As a team it was decided that Courtney best suited the role </w:t>
      </w:r>
      <w:r w:rsidR="00B93968">
        <w:rPr>
          <w:rFonts w:ascii="Arial" w:hAnsi="Arial" w:cs="Arial"/>
          <w:sz w:val="24"/>
        </w:rPr>
        <w:t>Team worker</w:t>
      </w:r>
      <w:r w:rsidR="00D65A28">
        <w:rPr>
          <w:rFonts w:ascii="Arial" w:hAnsi="Arial" w:cs="Arial"/>
          <w:sz w:val="24"/>
        </w:rPr>
        <w:t>. Courtney was agreed this role as she does work well in the team and communicates with each member individually and collectively during completing her work. She listens to other members of the team however sometimes the help given can be ignored which leads to work being completed late. The reason being that the work can be completed late is because according to Belbin.com the Team worker role states that</w:t>
      </w:r>
      <w:r w:rsidR="00A2266C">
        <w:rPr>
          <w:rFonts w:ascii="Arial" w:hAnsi="Arial" w:cs="Arial"/>
          <w:sz w:val="24"/>
        </w:rPr>
        <w:t xml:space="preserve"> </w:t>
      </w:r>
      <w:r w:rsidR="00A2266C" w:rsidRPr="00A2266C">
        <w:rPr>
          <w:rFonts w:ascii="Arial" w:hAnsi="Arial" w:cs="Arial"/>
          <w:i/>
          <w:sz w:val="24"/>
          <w:szCs w:val="24"/>
        </w:rPr>
        <w:t>‘</w:t>
      </w:r>
      <w:r w:rsidR="00A2266C" w:rsidRPr="00A2266C">
        <w:rPr>
          <w:rFonts w:ascii="Arial" w:hAnsi="Arial" w:cs="Arial"/>
          <w:bCs/>
          <w:i/>
          <w:sz w:val="24"/>
          <w:szCs w:val="24"/>
        </w:rPr>
        <w:t>Allowable weaknesses:</w:t>
      </w:r>
      <w:r w:rsidR="00A2266C" w:rsidRPr="00A2266C">
        <w:rPr>
          <w:rFonts w:ascii="Arial" w:hAnsi="Arial" w:cs="Arial"/>
          <w:i/>
          <w:sz w:val="24"/>
          <w:szCs w:val="24"/>
        </w:rPr>
        <w:t xml:space="preserve"> Can be indecisive in crunch situations and tends to avoid confrontation.</w:t>
      </w:r>
      <w:r w:rsidR="00A2266C">
        <w:rPr>
          <w:rFonts w:ascii="Arial" w:hAnsi="Arial" w:cs="Arial"/>
          <w:i/>
          <w:sz w:val="24"/>
          <w:szCs w:val="24"/>
        </w:rPr>
        <w:t xml:space="preserve">’ </w:t>
      </w:r>
      <w:r w:rsidR="00A2266C">
        <w:rPr>
          <w:rFonts w:ascii="Arial" w:hAnsi="Arial" w:cs="Arial"/>
          <w:sz w:val="24"/>
          <w:szCs w:val="24"/>
        </w:rPr>
        <w:t xml:space="preserve">This statement </w:t>
      </w:r>
      <w:r w:rsidR="00D65A28">
        <w:rPr>
          <w:rFonts w:ascii="Arial" w:hAnsi="Arial" w:cs="Arial"/>
          <w:sz w:val="24"/>
        </w:rPr>
        <w:t>applies</w:t>
      </w:r>
      <w:r w:rsidR="00A2266C">
        <w:rPr>
          <w:rFonts w:ascii="Arial" w:hAnsi="Arial" w:cs="Arial"/>
          <w:sz w:val="24"/>
        </w:rPr>
        <w:t xml:space="preserve"> to Courtney as she admitted that she can be very indecisive and therefore this leads to the reason as to why she can be slightly late in completing work in time. However during the completion of the work the other team member helped Courtney to be more decisive and made some decisions for her as a team. However despite this Courtney did finish her work in time for it to be proof read by the team leader Mhairi. </w:t>
      </w:r>
    </w:p>
    <w:p w:rsidR="008274F6" w:rsidRDefault="00CB7A55" w:rsidP="00CB7A55">
      <w:pPr>
        <w:spacing w:line="360" w:lineRule="auto"/>
        <w:jc w:val="both"/>
        <w:rPr>
          <w:rFonts w:ascii="Arial" w:hAnsi="Arial" w:cs="Arial"/>
          <w:sz w:val="24"/>
        </w:rPr>
      </w:pPr>
      <w:r>
        <w:rPr>
          <w:rFonts w:ascii="Arial" w:hAnsi="Arial" w:cs="Arial"/>
          <w:sz w:val="24"/>
        </w:rPr>
        <w:t xml:space="preserve">The table below identifies marks out of 20 that the team appointed each member with. </w:t>
      </w:r>
    </w:p>
    <w:tbl>
      <w:tblPr>
        <w:tblStyle w:val="TableGrid"/>
        <w:tblW w:w="0" w:type="auto"/>
        <w:tblLook w:val="04A0" w:firstRow="1" w:lastRow="0" w:firstColumn="1" w:lastColumn="0" w:noHBand="0" w:noVBand="1"/>
      </w:tblPr>
      <w:tblGrid>
        <w:gridCol w:w="3256"/>
        <w:gridCol w:w="1701"/>
        <w:gridCol w:w="1559"/>
        <w:gridCol w:w="2410"/>
      </w:tblGrid>
      <w:tr w:rsidR="008274F6" w:rsidTr="00441093">
        <w:tc>
          <w:tcPr>
            <w:tcW w:w="3256" w:type="dxa"/>
          </w:tcPr>
          <w:p w:rsidR="008274F6" w:rsidRPr="00441093" w:rsidRDefault="008274F6" w:rsidP="00441093">
            <w:pPr>
              <w:spacing w:line="480" w:lineRule="auto"/>
              <w:jc w:val="center"/>
              <w:rPr>
                <w:rFonts w:ascii="Arial" w:hAnsi="Arial" w:cs="Arial"/>
                <w:b/>
                <w:sz w:val="24"/>
              </w:rPr>
            </w:pPr>
            <w:r w:rsidRPr="00441093">
              <w:rPr>
                <w:rFonts w:ascii="Arial" w:hAnsi="Arial" w:cs="Arial"/>
                <w:b/>
                <w:sz w:val="24"/>
              </w:rPr>
              <w:t>Performance</w:t>
            </w:r>
          </w:p>
        </w:tc>
        <w:tc>
          <w:tcPr>
            <w:tcW w:w="1701" w:type="dxa"/>
          </w:tcPr>
          <w:p w:rsidR="008274F6" w:rsidRPr="00441093" w:rsidRDefault="008274F6" w:rsidP="00441093">
            <w:pPr>
              <w:spacing w:line="480" w:lineRule="auto"/>
              <w:jc w:val="center"/>
              <w:rPr>
                <w:rFonts w:ascii="Arial" w:hAnsi="Arial" w:cs="Arial"/>
                <w:b/>
                <w:sz w:val="24"/>
              </w:rPr>
            </w:pPr>
            <w:r w:rsidRPr="00441093">
              <w:rPr>
                <w:rFonts w:ascii="Arial" w:hAnsi="Arial" w:cs="Arial"/>
                <w:b/>
                <w:sz w:val="24"/>
              </w:rPr>
              <w:t>Mhairi Price</w:t>
            </w:r>
          </w:p>
        </w:tc>
        <w:tc>
          <w:tcPr>
            <w:tcW w:w="1559" w:type="dxa"/>
          </w:tcPr>
          <w:p w:rsidR="008274F6" w:rsidRPr="00441093" w:rsidRDefault="008274F6" w:rsidP="00441093">
            <w:pPr>
              <w:spacing w:line="480" w:lineRule="auto"/>
              <w:jc w:val="center"/>
              <w:rPr>
                <w:rFonts w:ascii="Arial" w:hAnsi="Arial" w:cs="Arial"/>
                <w:b/>
                <w:sz w:val="24"/>
              </w:rPr>
            </w:pPr>
            <w:r w:rsidRPr="00441093">
              <w:rPr>
                <w:rFonts w:ascii="Arial" w:hAnsi="Arial" w:cs="Arial"/>
                <w:b/>
                <w:sz w:val="24"/>
              </w:rPr>
              <w:t xml:space="preserve">Alicia </w:t>
            </w:r>
            <w:proofErr w:type="spellStart"/>
            <w:r w:rsidRPr="00441093">
              <w:rPr>
                <w:rFonts w:ascii="Arial" w:hAnsi="Arial" w:cs="Arial"/>
                <w:b/>
                <w:sz w:val="24"/>
              </w:rPr>
              <w:t>Hiles</w:t>
            </w:r>
            <w:proofErr w:type="spellEnd"/>
          </w:p>
        </w:tc>
        <w:tc>
          <w:tcPr>
            <w:tcW w:w="2410" w:type="dxa"/>
          </w:tcPr>
          <w:p w:rsidR="008274F6" w:rsidRPr="00441093" w:rsidRDefault="008274F6" w:rsidP="00441093">
            <w:pPr>
              <w:spacing w:line="480" w:lineRule="auto"/>
              <w:jc w:val="center"/>
              <w:rPr>
                <w:rFonts w:ascii="Arial" w:hAnsi="Arial" w:cs="Arial"/>
                <w:b/>
                <w:sz w:val="24"/>
              </w:rPr>
            </w:pPr>
            <w:r w:rsidRPr="00441093">
              <w:rPr>
                <w:rFonts w:ascii="Arial" w:hAnsi="Arial" w:cs="Arial"/>
                <w:b/>
                <w:sz w:val="24"/>
              </w:rPr>
              <w:t>Courtney James</w:t>
            </w:r>
          </w:p>
        </w:tc>
      </w:tr>
      <w:tr w:rsidR="008274F6" w:rsidTr="00441093">
        <w:tc>
          <w:tcPr>
            <w:tcW w:w="3256" w:type="dxa"/>
          </w:tcPr>
          <w:p w:rsidR="008274F6" w:rsidRDefault="00441093" w:rsidP="008274F6">
            <w:pPr>
              <w:spacing w:line="480" w:lineRule="auto"/>
              <w:jc w:val="both"/>
              <w:rPr>
                <w:rFonts w:ascii="Arial" w:hAnsi="Arial" w:cs="Arial"/>
                <w:sz w:val="24"/>
              </w:rPr>
            </w:pPr>
            <w:r>
              <w:rPr>
                <w:rFonts w:ascii="Arial" w:hAnsi="Arial" w:cs="Arial"/>
                <w:sz w:val="24"/>
              </w:rPr>
              <w:t>Attendance</w:t>
            </w:r>
          </w:p>
        </w:tc>
        <w:tc>
          <w:tcPr>
            <w:tcW w:w="1701" w:type="dxa"/>
          </w:tcPr>
          <w:p w:rsidR="008274F6" w:rsidRDefault="00CF4307" w:rsidP="008274F6">
            <w:pPr>
              <w:spacing w:line="480" w:lineRule="auto"/>
              <w:jc w:val="both"/>
              <w:rPr>
                <w:rFonts w:ascii="Arial" w:hAnsi="Arial" w:cs="Arial"/>
                <w:sz w:val="24"/>
              </w:rPr>
            </w:pPr>
            <w:r>
              <w:rPr>
                <w:rFonts w:ascii="Arial" w:hAnsi="Arial" w:cs="Arial"/>
                <w:sz w:val="24"/>
              </w:rPr>
              <w:t>20/20</w:t>
            </w:r>
          </w:p>
        </w:tc>
        <w:tc>
          <w:tcPr>
            <w:tcW w:w="1559" w:type="dxa"/>
          </w:tcPr>
          <w:p w:rsidR="008274F6" w:rsidRDefault="00CF4307" w:rsidP="008274F6">
            <w:pPr>
              <w:spacing w:line="480" w:lineRule="auto"/>
              <w:jc w:val="both"/>
              <w:rPr>
                <w:rFonts w:ascii="Arial" w:hAnsi="Arial" w:cs="Arial"/>
                <w:sz w:val="24"/>
              </w:rPr>
            </w:pPr>
            <w:r>
              <w:rPr>
                <w:rFonts w:ascii="Arial" w:hAnsi="Arial" w:cs="Arial"/>
                <w:sz w:val="24"/>
              </w:rPr>
              <w:t>20/20</w:t>
            </w:r>
          </w:p>
        </w:tc>
        <w:tc>
          <w:tcPr>
            <w:tcW w:w="2410" w:type="dxa"/>
          </w:tcPr>
          <w:p w:rsidR="008274F6" w:rsidRDefault="00CF4307" w:rsidP="008274F6">
            <w:pPr>
              <w:spacing w:line="480" w:lineRule="auto"/>
              <w:jc w:val="both"/>
              <w:rPr>
                <w:rFonts w:ascii="Arial" w:hAnsi="Arial" w:cs="Arial"/>
                <w:sz w:val="24"/>
              </w:rPr>
            </w:pPr>
            <w:r>
              <w:rPr>
                <w:rFonts w:ascii="Arial" w:hAnsi="Arial" w:cs="Arial"/>
                <w:sz w:val="24"/>
              </w:rPr>
              <w:t>18/20</w:t>
            </w:r>
          </w:p>
        </w:tc>
      </w:tr>
      <w:tr w:rsidR="008274F6" w:rsidTr="00441093">
        <w:tc>
          <w:tcPr>
            <w:tcW w:w="3256" w:type="dxa"/>
          </w:tcPr>
          <w:p w:rsidR="00441093" w:rsidRDefault="00CF4307" w:rsidP="00CF4307">
            <w:pPr>
              <w:spacing w:line="480" w:lineRule="auto"/>
              <w:jc w:val="both"/>
              <w:rPr>
                <w:rFonts w:ascii="Arial" w:hAnsi="Arial" w:cs="Arial"/>
                <w:sz w:val="24"/>
              </w:rPr>
            </w:pPr>
            <w:r>
              <w:rPr>
                <w:rFonts w:ascii="Arial" w:hAnsi="Arial" w:cs="Arial"/>
                <w:sz w:val="24"/>
              </w:rPr>
              <w:t xml:space="preserve">Communication </w:t>
            </w:r>
          </w:p>
        </w:tc>
        <w:tc>
          <w:tcPr>
            <w:tcW w:w="1701" w:type="dxa"/>
          </w:tcPr>
          <w:p w:rsidR="008274F6" w:rsidRDefault="00CF4307" w:rsidP="008274F6">
            <w:pPr>
              <w:spacing w:line="480" w:lineRule="auto"/>
              <w:jc w:val="both"/>
              <w:rPr>
                <w:rFonts w:ascii="Arial" w:hAnsi="Arial" w:cs="Arial"/>
                <w:sz w:val="24"/>
              </w:rPr>
            </w:pPr>
            <w:r>
              <w:rPr>
                <w:rFonts w:ascii="Arial" w:hAnsi="Arial" w:cs="Arial"/>
                <w:sz w:val="24"/>
              </w:rPr>
              <w:t>15/20</w:t>
            </w:r>
          </w:p>
        </w:tc>
        <w:tc>
          <w:tcPr>
            <w:tcW w:w="1559" w:type="dxa"/>
          </w:tcPr>
          <w:p w:rsidR="008274F6" w:rsidRDefault="00912224" w:rsidP="008274F6">
            <w:pPr>
              <w:spacing w:line="480" w:lineRule="auto"/>
              <w:jc w:val="both"/>
              <w:rPr>
                <w:rFonts w:ascii="Arial" w:hAnsi="Arial" w:cs="Arial"/>
                <w:sz w:val="24"/>
              </w:rPr>
            </w:pPr>
            <w:r>
              <w:rPr>
                <w:rFonts w:ascii="Arial" w:hAnsi="Arial" w:cs="Arial"/>
                <w:sz w:val="24"/>
              </w:rPr>
              <w:t>14/20</w:t>
            </w:r>
          </w:p>
        </w:tc>
        <w:tc>
          <w:tcPr>
            <w:tcW w:w="2410" w:type="dxa"/>
          </w:tcPr>
          <w:p w:rsidR="008274F6" w:rsidRDefault="00912224" w:rsidP="008274F6">
            <w:pPr>
              <w:spacing w:line="480" w:lineRule="auto"/>
              <w:jc w:val="both"/>
              <w:rPr>
                <w:rFonts w:ascii="Arial" w:hAnsi="Arial" w:cs="Arial"/>
                <w:sz w:val="24"/>
              </w:rPr>
            </w:pPr>
            <w:r>
              <w:rPr>
                <w:rFonts w:ascii="Arial" w:hAnsi="Arial" w:cs="Arial"/>
                <w:sz w:val="24"/>
              </w:rPr>
              <w:t>14/20</w:t>
            </w:r>
          </w:p>
        </w:tc>
      </w:tr>
      <w:tr w:rsidR="008274F6" w:rsidTr="00441093">
        <w:tc>
          <w:tcPr>
            <w:tcW w:w="3256" w:type="dxa"/>
          </w:tcPr>
          <w:p w:rsidR="008274F6" w:rsidRDefault="00CF4307" w:rsidP="00CF4307">
            <w:pPr>
              <w:spacing w:line="480" w:lineRule="auto"/>
              <w:jc w:val="both"/>
              <w:rPr>
                <w:rFonts w:ascii="Arial" w:hAnsi="Arial" w:cs="Arial"/>
                <w:sz w:val="24"/>
              </w:rPr>
            </w:pPr>
            <w:r>
              <w:rPr>
                <w:rFonts w:ascii="Arial" w:hAnsi="Arial" w:cs="Arial"/>
                <w:sz w:val="24"/>
              </w:rPr>
              <w:t xml:space="preserve">Organisation </w:t>
            </w:r>
          </w:p>
        </w:tc>
        <w:tc>
          <w:tcPr>
            <w:tcW w:w="1701" w:type="dxa"/>
          </w:tcPr>
          <w:p w:rsidR="008274F6" w:rsidRDefault="00685DF5" w:rsidP="008274F6">
            <w:pPr>
              <w:spacing w:line="480" w:lineRule="auto"/>
              <w:jc w:val="both"/>
              <w:rPr>
                <w:rFonts w:ascii="Arial" w:hAnsi="Arial" w:cs="Arial"/>
                <w:sz w:val="24"/>
              </w:rPr>
            </w:pPr>
            <w:r>
              <w:rPr>
                <w:rFonts w:ascii="Arial" w:hAnsi="Arial" w:cs="Arial"/>
                <w:sz w:val="24"/>
              </w:rPr>
              <w:t>18/20</w:t>
            </w:r>
          </w:p>
        </w:tc>
        <w:tc>
          <w:tcPr>
            <w:tcW w:w="1559" w:type="dxa"/>
          </w:tcPr>
          <w:p w:rsidR="008274F6" w:rsidRDefault="00912224" w:rsidP="008274F6">
            <w:pPr>
              <w:spacing w:line="480" w:lineRule="auto"/>
              <w:jc w:val="both"/>
              <w:rPr>
                <w:rFonts w:ascii="Arial" w:hAnsi="Arial" w:cs="Arial"/>
                <w:sz w:val="24"/>
              </w:rPr>
            </w:pPr>
            <w:r>
              <w:rPr>
                <w:rFonts w:ascii="Arial" w:hAnsi="Arial" w:cs="Arial"/>
                <w:sz w:val="24"/>
              </w:rPr>
              <w:t>15/20</w:t>
            </w:r>
          </w:p>
        </w:tc>
        <w:tc>
          <w:tcPr>
            <w:tcW w:w="2410" w:type="dxa"/>
          </w:tcPr>
          <w:p w:rsidR="008274F6" w:rsidRDefault="00912224" w:rsidP="008274F6">
            <w:pPr>
              <w:spacing w:line="480" w:lineRule="auto"/>
              <w:jc w:val="both"/>
              <w:rPr>
                <w:rFonts w:ascii="Arial" w:hAnsi="Arial" w:cs="Arial"/>
                <w:sz w:val="24"/>
              </w:rPr>
            </w:pPr>
            <w:r>
              <w:rPr>
                <w:rFonts w:ascii="Arial" w:hAnsi="Arial" w:cs="Arial"/>
                <w:sz w:val="24"/>
              </w:rPr>
              <w:t>14/20</w:t>
            </w:r>
          </w:p>
        </w:tc>
      </w:tr>
      <w:tr w:rsidR="008274F6" w:rsidTr="00441093">
        <w:tc>
          <w:tcPr>
            <w:tcW w:w="3256" w:type="dxa"/>
          </w:tcPr>
          <w:p w:rsidR="008274F6" w:rsidRDefault="00CF4307" w:rsidP="008274F6">
            <w:pPr>
              <w:spacing w:line="480" w:lineRule="auto"/>
              <w:jc w:val="both"/>
              <w:rPr>
                <w:rFonts w:ascii="Arial" w:hAnsi="Arial" w:cs="Arial"/>
                <w:sz w:val="24"/>
              </w:rPr>
            </w:pPr>
            <w:r>
              <w:rPr>
                <w:rFonts w:ascii="Arial" w:hAnsi="Arial" w:cs="Arial"/>
                <w:sz w:val="24"/>
              </w:rPr>
              <w:t>Teamwork</w:t>
            </w:r>
          </w:p>
        </w:tc>
        <w:tc>
          <w:tcPr>
            <w:tcW w:w="1701" w:type="dxa"/>
          </w:tcPr>
          <w:p w:rsidR="008274F6" w:rsidRDefault="00685DF5" w:rsidP="008274F6">
            <w:pPr>
              <w:spacing w:line="480" w:lineRule="auto"/>
              <w:jc w:val="both"/>
              <w:rPr>
                <w:rFonts w:ascii="Arial" w:hAnsi="Arial" w:cs="Arial"/>
                <w:sz w:val="24"/>
              </w:rPr>
            </w:pPr>
            <w:r>
              <w:rPr>
                <w:rFonts w:ascii="Arial" w:hAnsi="Arial" w:cs="Arial"/>
                <w:sz w:val="24"/>
              </w:rPr>
              <w:t>15/20</w:t>
            </w:r>
          </w:p>
        </w:tc>
        <w:tc>
          <w:tcPr>
            <w:tcW w:w="1559" w:type="dxa"/>
          </w:tcPr>
          <w:p w:rsidR="008274F6" w:rsidRDefault="00912224" w:rsidP="008274F6">
            <w:pPr>
              <w:spacing w:line="480" w:lineRule="auto"/>
              <w:jc w:val="both"/>
              <w:rPr>
                <w:rFonts w:ascii="Arial" w:hAnsi="Arial" w:cs="Arial"/>
                <w:sz w:val="24"/>
              </w:rPr>
            </w:pPr>
            <w:r>
              <w:rPr>
                <w:rFonts w:ascii="Arial" w:hAnsi="Arial" w:cs="Arial"/>
                <w:sz w:val="24"/>
              </w:rPr>
              <w:t>15/20</w:t>
            </w:r>
          </w:p>
        </w:tc>
        <w:tc>
          <w:tcPr>
            <w:tcW w:w="2410" w:type="dxa"/>
          </w:tcPr>
          <w:p w:rsidR="008274F6" w:rsidRDefault="00912224" w:rsidP="008274F6">
            <w:pPr>
              <w:spacing w:line="480" w:lineRule="auto"/>
              <w:jc w:val="both"/>
              <w:rPr>
                <w:rFonts w:ascii="Arial" w:hAnsi="Arial" w:cs="Arial"/>
                <w:sz w:val="24"/>
              </w:rPr>
            </w:pPr>
            <w:r>
              <w:rPr>
                <w:rFonts w:ascii="Arial" w:hAnsi="Arial" w:cs="Arial"/>
                <w:sz w:val="24"/>
              </w:rPr>
              <w:t>15/20</w:t>
            </w:r>
          </w:p>
        </w:tc>
      </w:tr>
      <w:tr w:rsidR="00AD5246" w:rsidTr="00441093">
        <w:tc>
          <w:tcPr>
            <w:tcW w:w="3256" w:type="dxa"/>
          </w:tcPr>
          <w:p w:rsidR="00AD5246" w:rsidRDefault="00CF4307" w:rsidP="008274F6">
            <w:pPr>
              <w:spacing w:line="480" w:lineRule="auto"/>
              <w:jc w:val="both"/>
              <w:rPr>
                <w:rFonts w:ascii="Arial" w:hAnsi="Arial" w:cs="Arial"/>
                <w:sz w:val="24"/>
              </w:rPr>
            </w:pPr>
            <w:r>
              <w:rPr>
                <w:rFonts w:ascii="Arial" w:hAnsi="Arial" w:cs="Arial"/>
                <w:sz w:val="24"/>
              </w:rPr>
              <w:t xml:space="preserve">Time Management </w:t>
            </w:r>
          </w:p>
        </w:tc>
        <w:tc>
          <w:tcPr>
            <w:tcW w:w="1701" w:type="dxa"/>
          </w:tcPr>
          <w:p w:rsidR="00AD5246" w:rsidRDefault="007C4DFF" w:rsidP="008274F6">
            <w:pPr>
              <w:spacing w:line="480" w:lineRule="auto"/>
              <w:jc w:val="both"/>
              <w:rPr>
                <w:rFonts w:ascii="Arial" w:hAnsi="Arial" w:cs="Arial"/>
                <w:sz w:val="24"/>
              </w:rPr>
            </w:pPr>
            <w:r>
              <w:rPr>
                <w:rFonts w:ascii="Arial" w:hAnsi="Arial" w:cs="Arial"/>
                <w:sz w:val="24"/>
              </w:rPr>
              <w:t>17</w:t>
            </w:r>
            <w:r w:rsidR="00685DF5">
              <w:rPr>
                <w:rFonts w:ascii="Arial" w:hAnsi="Arial" w:cs="Arial"/>
                <w:sz w:val="24"/>
              </w:rPr>
              <w:t>/20</w:t>
            </w:r>
          </w:p>
        </w:tc>
        <w:tc>
          <w:tcPr>
            <w:tcW w:w="1559" w:type="dxa"/>
          </w:tcPr>
          <w:p w:rsidR="00AD5246" w:rsidRDefault="00912224" w:rsidP="008274F6">
            <w:pPr>
              <w:spacing w:line="480" w:lineRule="auto"/>
              <w:jc w:val="both"/>
              <w:rPr>
                <w:rFonts w:ascii="Arial" w:hAnsi="Arial" w:cs="Arial"/>
                <w:sz w:val="24"/>
              </w:rPr>
            </w:pPr>
            <w:r>
              <w:rPr>
                <w:rFonts w:ascii="Arial" w:hAnsi="Arial" w:cs="Arial"/>
                <w:sz w:val="24"/>
              </w:rPr>
              <w:t>14/20</w:t>
            </w:r>
          </w:p>
        </w:tc>
        <w:tc>
          <w:tcPr>
            <w:tcW w:w="2410" w:type="dxa"/>
          </w:tcPr>
          <w:p w:rsidR="00AD5246" w:rsidRDefault="00912224" w:rsidP="008274F6">
            <w:pPr>
              <w:spacing w:line="480" w:lineRule="auto"/>
              <w:jc w:val="both"/>
              <w:rPr>
                <w:rFonts w:ascii="Arial" w:hAnsi="Arial" w:cs="Arial"/>
                <w:sz w:val="24"/>
              </w:rPr>
            </w:pPr>
            <w:r>
              <w:rPr>
                <w:rFonts w:ascii="Arial" w:hAnsi="Arial" w:cs="Arial"/>
                <w:sz w:val="24"/>
              </w:rPr>
              <w:t>14/20</w:t>
            </w:r>
          </w:p>
        </w:tc>
      </w:tr>
    </w:tbl>
    <w:p w:rsidR="008274F6" w:rsidRDefault="008274F6">
      <w:pPr>
        <w:rPr>
          <w:rFonts w:ascii="Arial" w:hAnsi="Arial" w:cs="Arial"/>
          <w:sz w:val="24"/>
        </w:rPr>
      </w:pPr>
    </w:p>
    <w:p w:rsidR="00A83515" w:rsidRPr="003311FF" w:rsidRDefault="000708B2">
      <w:pPr>
        <w:rPr>
          <w:rFonts w:ascii="Arial" w:hAnsi="Arial" w:cs="Arial"/>
          <w:sz w:val="24"/>
        </w:rPr>
      </w:pPr>
      <w:r>
        <w:rPr>
          <w:rFonts w:ascii="Arial" w:hAnsi="Arial" w:cs="Arial"/>
          <w:sz w:val="24"/>
        </w:rPr>
        <w:t>Word Count: 4,902</w:t>
      </w:r>
      <w:bookmarkStart w:id="11" w:name="_GoBack"/>
      <w:bookmarkEnd w:id="11"/>
    </w:p>
    <w:sectPr w:rsidR="00A83515" w:rsidRPr="003311FF" w:rsidSect="003311FF">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13C1" w:rsidRDefault="002913C1" w:rsidP="005460D7">
      <w:pPr>
        <w:spacing w:after="0" w:line="240" w:lineRule="auto"/>
      </w:pPr>
      <w:r>
        <w:separator/>
      </w:r>
    </w:p>
  </w:endnote>
  <w:endnote w:type="continuationSeparator" w:id="0">
    <w:p w:rsidR="002913C1" w:rsidRDefault="002913C1" w:rsidP="00546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5512144"/>
      <w:docPartObj>
        <w:docPartGallery w:val="Page Numbers (Bottom of Page)"/>
        <w:docPartUnique/>
      </w:docPartObj>
    </w:sdtPr>
    <w:sdtContent>
      <w:sdt>
        <w:sdtPr>
          <w:id w:val="1728636285"/>
          <w:docPartObj>
            <w:docPartGallery w:val="Page Numbers (Top of Page)"/>
            <w:docPartUnique/>
          </w:docPartObj>
        </w:sdtPr>
        <w:sdtContent>
          <w:p w:rsidR="002913C1" w:rsidRDefault="002913C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0708B2">
              <w:rPr>
                <w:b/>
                <w:bCs/>
                <w:noProof/>
              </w:rPr>
              <w:t>24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708B2">
              <w:rPr>
                <w:b/>
                <w:bCs/>
                <w:noProof/>
              </w:rPr>
              <w:t>25</w:t>
            </w:r>
            <w:r>
              <w:rPr>
                <w:b/>
                <w:bCs/>
                <w:sz w:val="24"/>
                <w:szCs w:val="24"/>
              </w:rPr>
              <w:fldChar w:fldCharType="end"/>
            </w:r>
          </w:p>
        </w:sdtContent>
      </w:sdt>
    </w:sdtContent>
  </w:sdt>
  <w:p w:rsidR="002913C1" w:rsidRDefault="002913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13C1" w:rsidRDefault="002913C1" w:rsidP="005460D7">
      <w:pPr>
        <w:spacing w:after="0" w:line="240" w:lineRule="auto"/>
      </w:pPr>
      <w:r>
        <w:separator/>
      </w:r>
    </w:p>
  </w:footnote>
  <w:footnote w:type="continuationSeparator" w:id="0">
    <w:p w:rsidR="002913C1" w:rsidRDefault="002913C1" w:rsidP="005460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0D1E29"/>
    <w:multiLevelType w:val="hybridMultilevel"/>
    <w:tmpl w:val="CFBAA5FA"/>
    <w:lvl w:ilvl="0" w:tplc="F63ABD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C7D7F"/>
    <w:multiLevelType w:val="hybridMultilevel"/>
    <w:tmpl w:val="68C4AA94"/>
    <w:lvl w:ilvl="0" w:tplc="35649E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73EA2"/>
    <w:multiLevelType w:val="hybridMultilevel"/>
    <w:tmpl w:val="254A0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F0E91"/>
    <w:multiLevelType w:val="multilevel"/>
    <w:tmpl w:val="01465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F95FE4"/>
    <w:multiLevelType w:val="hybridMultilevel"/>
    <w:tmpl w:val="0D18B4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1FF"/>
    <w:rsid w:val="00024338"/>
    <w:rsid w:val="00026E01"/>
    <w:rsid w:val="00033953"/>
    <w:rsid w:val="000377A5"/>
    <w:rsid w:val="000407A4"/>
    <w:rsid w:val="00052970"/>
    <w:rsid w:val="00061994"/>
    <w:rsid w:val="00067EC7"/>
    <w:rsid w:val="000708B2"/>
    <w:rsid w:val="000A05BE"/>
    <w:rsid w:val="000B0996"/>
    <w:rsid w:val="000B5A1D"/>
    <w:rsid w:val="000C43AC"/>
    <w:rsid w:val="000C4C9F"/>
    <w:rsid w:val="000C7498"/>
    <w:rsid w:val="000D7940"/>
    <w:rsid w:val="000F127B"/>
    <w:rsid w:val="00130979"/>
    <w:rsid w:val="00130A93"/>
    <w:rsid w:val="00132467"/>
    <w:rsid w:val="00141575"/>
    <w:rsid w:val="001416A3"/>
    <w:rsid w:val="001472AE"/>
    <w:rsid w:val="001631F8"/>
    <w:rsid w:val="001A17CA"/>
    <w:rsid w:val="001C1D02"/>
    <w:rsid w:val="001C6727"/>
    <w:rsid w:val="001E0E8B"/>
    <w:rsid w:val="001E320E"/>
    <w:rsid w:val="001F0288"/>
    <w:rsid w:val="00205EAA"/>
    <w:rsid w:val="0023125A"/>
    <w:rsid w:val="00231EF9"/>
    <w:rsid w:val="00245125"/>
    <w:rsid w:val="00264710"/>
    <w:rsid w:val="002913C1"/>
    <w:rsid w:val="002A3579"/>
    <w:rsid w:val="002A689D"/>
    <w:rsid w:val="002D7692"/>
    <w:rsid w:val="002E6203"/>
    <w:rsid w:val="002F2FFE"/>
    <w:rsid w:val="002F459C"/>
    <w:rsid w:val="0030463E"/>
    <w:rsid w:val="003050E8"/>
    <w:rsid w:val="003141B6"/>
    <w:rsid w:val="003311FF"/>
    <w:rsid w:val="00341EEB"/>
    <w:rsid w:val="00367F6F"/>
    <w:rsid w:val="00372573"/>
    <w:rsid w:val="003A44CC"/>
    <w:rsid w:val="00410392"/>
    <w:rsid w:val="00424AC0"/>
    <w:rsid w:val="00441093"/>
    <w:rsid w:val="004539AB"/>
    <w:rsid w:val="0046279A"/>
    <w:rsid w:val="00482D43"/>
    <w:rsid w:val="004B74DB"/>
    <w:rsid w:val="004C491B"/>
    <w:rsid w:val="004C629E"/>
    <w:rsid w:val="004D6A84"/>
    <w:rsid w:val="005041F8"/>
    <w:rsid w:val="00504621"/>
    <w:rsid w:val="005133B4"/>
    <w:rsid w:val="00515EC3"/>
    <w:rsid w:val="005460D7"/>
    <w:rsid w:val="005522A9"/>
    <w:rsid w:val="005552D9"/>
    <w:rsid w:val="00573ED5"/>
    <w:rsid w:val="005741D4"/>
    <w:rsid w:val="005B1CF9"/>
    <w:rsid w:val="005D4F50"/>
    <w:rsid w:val="005E03B2"/>
    <w:rsid w:val="006006BB"/>
    <w:rsid w:val="00600DF0"/>
    <w:rsid w:val="0062614F"/>
    <w:rsid w:val="006350F9"/>
    <w:rsid w:val="00635E9D"/>
    <w:rsid w:val="006405BF"/>
    <w:rsid w:val="00640A77"/>
    <w:rsid w:val="00660CBA"/>
    <w:rsid w:val="006631CB"/>
    <w:rsid w:val="006816E1"/>
    <w:rsid w:val="00685DF5"/>
    <w:rsid w:val="0068696C"/>
    <w:rsid w:val="006A33AB"/>
    <w:rsid w:val="006D0EE0"/>
    <w:rsid w:val="006D2F65"/>
    <w:rsid w:val="006E0E62"/>
    <w:rsid w:val="006F347F"/>
    <w:rsid w:val="007023B6"/>
    <w:rsid w:val="007052B0"/>
    <w:rsid w:val="00742C34"/>
    <w:rsid w:val="0075442A"/>
    <w:rsid w:val="007555C4"/>
    <w:rsid w:val="00782006"/>
    <w:rsid w:val="00792B71"/>
    <w:rsid w:val="007942AD"/>
    <w:rsid w:val="007A08DC"/>
    <w:rsid w:val="007A5076"/>
    <w:rsid w:val="007B5414"/>
    <w:rsid w:val="007C4DFF"/>
    <w:rsid w:val="007D1594"/>
    <w:rsid w:val="007D4F3D"/>
    <w:rsid w:val="007F3CC6"/>
    <w:rsid w:val="007F662F"/>
    <w:rsid w:val="007F776F"/>
    <w:rsid w:val="00806D7D"/>
    <w:rsid w:val="008142D3"/>
    <w:rsid w:val="0081630F"/>
    <w:rsid w:val="00820F55"/>
    <w:rsid w:val="008274F6"/>
    <w:rsid w:val="00844835"/>
    <w:rsid w:val="0085594E"/>
    <w:rsid w:val="0087759C"/>
    <w:rsid w:val="008B65B0"/>
    <w:rsid w:val="008D7B06"/>
    <w:rsid w:val="008F13ED"/>
    <w:rsid w:val="0090295E"/>
    <w:rsid w:val="009060E1"/>
    <w:rsid w:val="00912224"/>
    <w:rsid w:val="00936E8C"/>
    <w:rsid w:val="009463DD"/>
    <w:rsid w:val="009668F3"/>
    <w:rsid w:val="009860F9"/>
    <w:rsid w:val="0099324A"/>
    <w:rsid w:val="0099721E"/>
    <w:rsid w:val="009A2E33"/>
    <w:rsid w:val="009C0678"/>
    <w:rsid w:val="009D4FE3"/>
    <w:rsid w:val="00A11242"/>
    <w:rsid w:val="00A11C2C"/>
    <w:rsid w:val="00A2013B"/>
    <w:rsid w:val="00A2266C"/>
    <w:rsid w:val="00A47A32"/>
    <w:rsid w:val="00A54DDE"/>
    <w:rsid w:val="00A61215"/>
    <w:rsid w:val="00A7712D"/>
    <w:rsid w:val="00A83515"/>
    <w:rsid w:val="00A846A2"/>
    <w:rsid w:val="00A91157"/>
    <w:rsid w:val="00AC6FB4"/>
    <w:rsid w:val="00AD5246"/>
    <w:rsid w:val="00AD771B"/>
    <w:rsid w:val="00B24682"/>
    <w:rsid w:val="00B52939"/>
    <w:rsid w:val="00B53EA3"/>
    <w:rsid w:val="00B604BE"/>
    <w:rsid w:val="00B71D6A"/>
    <w:rsid w:val="00B85FEB"/>
    <w:rsid w:val="00B93968"/>
    <w:rsid w:val="00BA7E4A"/>
    <w:rsid w:val="00BC216C"/>
    <w:rsid w:val="00BC620A"/>
    <w:rsid w:val="00C05CF7"/>
    <w:rsid w:val="00C15097"/>
    <w:rsid w:val="00C33BCC"/>
    <w:rsid w:val="00C57D71"/>
    <w:rsid w:val="00C90787"/>
    <w:rsid w:val="00CB7A55"/>
    <w:rsid w:val="00CC56D0"/>
    <w:rsid w:val="00CD1C82"/>
    <w:rsid w:val="00CD228C"/>
    <w:rsid w:val="00CD63EA"/>
    <w:rsid w:val="00CF192A"/>
    <w:rsid w:val="00CF40BD"/>
    <w:rsid w:val="00CF4307"/>
    <w:rsid w:val="00D112EE"/>
    <w:rsid w:val="00D23EC7"/>
    <w:rsid w:val="00D316A3"/>
    <w:rsid w:val="00D435AE"/>
    <w:rsid w:val="00D44ED9"/>
    <w:rsid w:val="00D462A2"/>
    <w:rsid w:val="00D50FEE"/>
    <w:rsid w:val="00D65A28"/>
    <w:rsid w:val="00D815B7"/>
    <w:rsid w:val="00DA3778"/>
    <w:rsid w:val="00DA6AFD"/>
    <w:rsid w:val="00DD54F5"/>
    <w:rsid w:val="00DE1C88"/>
    <w:rsid w:val="00DE281B"/>
    <w:rsid w:val="00E06C9F"/>
    <w:rsid w:val="00E11092"/>
    <w:rsid w:val="00E36C7E"/>
    <w:rsid w:val="00E50A23"/>
    <w:rsid w:val="00E663B9"/>
    <w:rsid w:val="00E71098"/>
    <w:rsid w:val="00E870BB"/>
    <w:rsid w:val="00E878A2"/>
    <w:rsid w:val="00E93BE6"/>
    <w:rsid w:val="00EA14E3"/>
    <w:rsid w:val="00EE413C"/>
    <w:rsid w:val="00F03743"/>
    <w:rsid w:val="00F21203"/>
    <w:rsid w:val="00F229E3"/>
    <w:rsid w:val="00F23D85"/>
    <w:rsid w:val="00F3578D"/>
    <w:rsid w:val="00F50201"/>
    <w:rsid w:val="00F578D1"/>
    <w:rsid w:val="00F8701F"/>
    <w:rsid w:val="00F94540"/>
    <w:rsid w:val="00F94901"/>
    <w:rsid w:val="00FA689F"/>
    <w:rsid w:val="00FB5C39"/>
    <w:rsid w:val="00FF0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3E17945A-124F-44D1-8C90-3978CFA56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023B6"/>
    <w:pPr>
      <w:spacing w:after="0"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D54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11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11FF"/>
    <w:rPr>
      <w:rFonts w:eastAsiaTheme="minorEastAsia"/>
      <w:lang w:val="en-US"/>
    </w:rPr>
  </w:style>
  <w:style w:type="paragraph" w:styleId="ListParagraph">
    <w:name w:val="List Paragraph"/>
    <w:basedOn w:val="Normal"/>
    <w:uiPriority w:val="34"/>
    <w:qFormat/>
    <w:rsid w:val="000F127B"/>
    <w:pPr>
      <w:ind w:left="720"/>
      <w:contextualSpacing/>
    </w:pPr>
  </w:style>
  <w:style w:type="character" w:styleId="Hyperlink">
    <w:name w:val="Hyperlink"/>
    <w:basedOn w:val="DefaultParagraphFont"/>
    <w:uiPriority w:val="99"/>
    <w:unhideWhenUsed/>
    <w:rsid w:val="000F127B"/>
    <w:rPr>
      <w:color w:val="0563C1" w:themeColor="hyperlink"/>
      <w:u w:val="single"/>
    </w:rPr>
  </w:style>
  <w:style w:type="character" w:customStyle="1" w:styleId="cmp-review-text1">
    <w:name w:val="cmp-review-text1"/>
    <w:basedOn w:val="DefaultParagraphFont"/>
    <w:rsid w:val="00792B71"/>
    <w:rPr>
      <w:color w:val="2D2D2D"/>
    </w:rPr>
  </w:style>
  <w:style w:type="character" w:styleId="Strong">
    <w:name w:val="Strong"/>
    <w:basedOn w:val="DefaultParagraphFont"/>
    <w:uiPriority w:val="22"/>
    <w:qFormat/>
    <w:rsid w:val="005B1CF9"/>
    <w:rPr>
      <w:b/>
      <w:bCs/>
    </w:rPr>
  </w:style>
  <w:style w:type="character" w:customStyle="1" w:styleId="Heading1Char">
    <w:name w:val="Heading 1 Char"/>
    <w:basedOn w:val="DefaultParagraphFont"/>
    <w:link w:val="Heading1"/>
    <w:uiPriority w:val="9"/>
    <w:rsid w:val="007023B6"/>
    <w:rPr>
      <w:rFonts w:ascii="Times New Roman" w:eastAsia="Times New Roman" w:hAnsi="Times New Roman" w:cs="Times New Roman"/>
      <w:b/>
      <w:bCs/>
      <w:kern w:val="36"/>
      <w:sz w:val="48"/>
      <w:szCs w:val="48"/>
      <w:lang w:eastAsia="en-GB"/>
    </w:rPr>
  </w:style>
  <w:style w:type="character" w:customStyle="1" w:styleId="articlekicker1">
    <w:name w:val="article__kicker1"/>
    <w:basedOn w:val="DefaultParagraphFont"/>
    <w:rsid w:val="007023B6"/>
    <w:rPr>
      <w:b/>
      <w:bCs/>
      <w:caps/>
      <w:vanish w:val="0"/>
      <w:webHidden w:val="0"/>
      <w:sz w:val="54"/>
      <w:szCs w:val="54"/>
      <w:specVanish w:val="0"/>
    </w:rPr>
  </w:style>
  <w:style w:type="paragraph" w:styleId="Header">
    <w:name w:val="header"/>
    <w:basedOn w:val="Normal"/>
    <w:link w:val="HeaderChar"/>
    <w:uiPriority w:val="99"/>
    <w:unhideWhenUsed/>
    <w:rsid w:val="00546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0D7"/>
  </w:style>
  <w:style w:type="paragraph" w:styleId="Footer">
    <w:name w:val="footer"/>
    <w:basedOn w:val="Normal"/>
    <w:link w:val="FooterChar"/>
    <w:uiPriority w:val="99"/>
    <w:unhideWhenUsed/>
    <w:rsid w:val="00546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0D7"/>
  </w:style>
  <w:style w:type="character" w:customStyle="1" w:styleId="Heading2Char">
    <w:name w:val="Heading 2 Char"/>
    <w:basedOn w:val="DefaultParagraphFont"/>
    <w:link w:val="Heading2"/>
    <w:uiPriority w:val="9"/>
    <w:rsid w:val="00DD54F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D54F5"/>
    <w:pPr>
      <w:keepNext/>
      <w:keepLines/>
      <w:spacing w:before="24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DD54F5"/>
    <w:pPr>
      <w:spacing w:after="100"/>
      <w:ind w:left="220"/>
    </w:pPr>
  </w:style>
  <w:style w:type="paragraph" w:styleId="NormalWeb">
    <w:name w:val="Normal (Web)"/>
    <w:basedOn w:val="Normal"/>
    <w:uiPriority w:val="99"/>
    <w:semiHidden/>
    <w:unhideWhenUsed/>
    <w:rsid w:val="00E11092"/>
    <w:pPr>
      <w:spacing w:after="266" w:line="293" w:lineRule="atLeast"/>
    </w:pPr>
    <w:rPr>
      <w:rFonts w:ascii="Times New Roman" w:eastAsia="Times New Roman" w:hAnsi="Times New Roman" w:cs="Times New Roman"/>
      <w:sz w:val="27"/>
      <w:szCs w:val="27"/>
      <w:lang w:eastAsia="en-GB"/>
    </w:rPr>
  </w:style>
  <w:style w:type="table" w:styleId="TableGrid">
    <w:name w:val="Table Grid"/>
    <w:basedOn w:val="TableNormal"/>
    <w:uiPriority w:val="39"/>
    <w:rsid w:val="00827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1860320">
      <w:bodyDiv w:val="1"/>
      <w:marLeft w:val="0"/>
      <w:marRight w:val="0"/>
      <w:marTop w:val="0"/>
      <w:marBottom w:val="0"/>
      <w:divBdr>
        <w:top w:val="none" w:sz="0" w:space="0" w:color="auto"/>
        <w:left w:val="none" w:sz="0" w:space="0" w:color="auto"/>
        <w:bottom w:val="none" w:sz="0" w:space="0" w:color="auto"/>
        <w:right w:val="none" w:sz="0" w:space="0" w:color="auto"/>
      </w:divBdr>
      <w:divsChild>
        <w:div w:id="516306906">
          <w:marLeft w:val="0"/>
          <w:marRight w:val="0"/>
          <w:marTop w:val="0"/>
          <w:marBottom w:val="0"/>
          <w:divBdr>
            <w:top w:val="none" w:sz="0" w:space="0" w:color="auto"/>
            <w:left w:val="none" w:sz="0" w:space="0" w:color="auto"/>
            <w:bottom w:val="none" w:sz="0" w:space="0" w:color="auto"/>
            <w:right w:val="none" w:sz="0" w:space="0" w:color="auto"/>
          </w:divBdr>
          <w:divsChild>
            <w:div w:id="1899785578">
              <w:marLeft w:val="0"/>
              <w:marRight w:val="0"/>
              <w:marTop w:val="0"/>
              <w:marBottom w:val="0"/>
              <w:divBdr>
                <w:top w:val="none" w:sz="0" w:space="0" w:color="auto"/>
                <w:left w:val="none" w:sz="0" w:space="0" w:color="auto"/>
                <w:bottom w:val="none" w:sz="0" w:space="0" w:color="auto"/>
                <w:right w:val="none" w:sz="0" w:space="0" w:color="auto"/>
              </w:divBdr>
              <w:divsChild>
                <w:div w:id="261190293">
                  <w:marLeft w:val="0"/>
                  <w:marRight w:val="0"/>
                  <w:marTop w:val="0"/>
                  <w:marBottom w:val="0"/>
                  <w:divBdr>
                    <w:top w:val="none" w:sz="0" w:space="0" w:color="auto"/>
                    <w:left w:val="none" w:sz="0" w:space="0" w:color="auto"/>
                    <w:bottom w:val="none" w:sz="0" w:space="0" w:color="auto"/>
                    <w:right w:val="none" w:sz="0" w:space="0" w:color="auto"/>
                  </w:divBdr>
                  <w:divsChild>
                    <w:div w:id="540747205">
                      <w:marLeft w:val="0"/>
                      <w:marRight w:val="0"/>
                      <w:marTop w:val="0"/>
                      <w:marBottom w:val="0"/>
                      <w:divBdr>
                        <w:top w:val="none" w:sz="0" w:space="0" w:color="auto"/>
                        <w:left w:val="none" w:sz="0" w:space="0" w:color="auto"/>
                        <w:bottom w:val="none" w:sz="0" w:space="0" w:color="auto"/>
                        <w:right w:val="none" w:sz="0" w:space="0" w:color="auto"/>
                      </w:divBdr>
                      <w:divsChild>
                        <w:div w:id="946694389">
                          <w:marLeft w:val="0"/>
                          <w:marRight w:val="0"/>
                          <w:marTop w:val="0"/>
                          <w:marBottom w:val="0"/>
                          <w:divBdr>
                            <w:top w:val="none" w:sz="0" w:space="0" w:color="auto"/>
                            <w:left w:val="none" w:sz="0" w:space="0" w:color="auto"/>
                            <w:bottom w:val="none" w:sz="0" w:space="0" w:color="auto"/>
                            <w:right w:val="none" w:sz="0" w:space="0" w:color="auto"/>
                          </w:divBdr>
                          <w:divsChild>
                            <w:div w:id="484707604">
                              <w:marLeft w:val="0"/>
                              <w:marRight w:val="0"/>
                              <w:marTop w:val="0"/>
                              <w:marBottom w:val="0"/>
                              <w:divBdr>
                                <w:top w:val="none" w:sz="0" w:space="0" w:color="auto"/>
                                <w:left w:val="none" w:sz="0" w:space="0" w:color="auto"/>
                                <w:bottom w:val="none" w:sz="0" w:space="0" w:color="auto"/>
                                <w:right w:val="none" w:sz="0" w:space="0" w:color="auto"/>
                              </w:divBdr>
                              <w:divsChild>
                                <w:div w:id="211335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7622396">
      <w:bodyDiv w:val="1"/>
      <w:marLeft w:val="0"/>
      <w:marRight w:val="0"/>
      <w:marTop w:val="0"/>
      <w:marBottom w:val="0"/>
      <w:divBdr>
        <w:top w:val="none" w:sz="0" w:space="0" w:color="auto"/>
        <w:left w:val="none" w:sz="0" w:space="0" w:color="auto"/>
        <w:bottom w:val="none" w:sz="0" w:space="0" w:color="auto"/>
        <w:right w:val="none" w:sz="0" w:space="0" w:color="auto"/>
      </w:divBdr>
      <w:divsChild>
        <w:div w:id="642656978">
          <w:marLeft w:val="0"/>
          <w:marRight w:val="0"/>
          <w:marTop w:val="0"/>
          <w:marBottom w:val="0"/>
          <w:divBdr>
            <w:top w:val="none" w:sz="0" w:space="0" w:color="auto"/>
            <w:left w:val="none" w:sz="0" w:space="0" w:color="auto"/>
            <w:bottom w:val="none" w:sz="0" w:space="0" w:color="auto"/>
            <w:right w:val="none" w:sz="0" w:space="0" w:color="auto"/>
          </w:divBdr>
          <w:divsChild>
            <w:div w:id="892351746">
              <w:marLeft w:val="0"/>
              <w:marRight w:val="0"/>
              <w:marTop w:val="0"/>
              <w:marBottom w:val="0"/>
              <w:divBdr>
                <w:top w:val="none" w:sz="0" w:space="0" w:color="auto"/>
                <w:left w:val="none" w:sz="0" w:space="0" w:color="auto"/>
                <w:bottom w:val="none" w:sz="0" w:space="0" w:color="auto"/>
                <w:right w:val="none" w:sz="0" w:space="0" w:color="auto"/>
              </w:divBdr>
              <w:divsChild>
                <w:div w:id="1956447741">
                  <w:marLeft w:val="0"/>
                  <w:marRight w:val="0"/>
                  <w:marTop w:val="0"/>
                  <w:marBottom w:val="0"/>
                  <w:divBdr>
                    <w:top w:val="none" w:sz="0" w:space="0" w:color="auto"/>
                    <w:left w:val="none" w:sz="0" w:space="0" w:color="auto"/>
                    <w:bottom w:val="none" w:sz="0" w:space="0" w:color="auto"/>
                    <w:right w:val="none" w:sz="0" w:space="0" w:color="auto"/>
                  </w:divBdr>
                  <w:divsChild>
                    <w:div w:id="1024482824">
                      <w:marLeft w:val="0"/>
                      <w:marRight w:val="0"/>
                      <w:marTop w:val="0"/>
                      <w:marBottom w:val="0"/>
                      <w:divBdr>
                        <w:top w:val="none" w:sz="0" w:space="0" w:color="auto"/>
                        <w:left w:val="none" w:sz="0" w:space="0" w:color="auto"/>
                        <w:bottom w:val="none" w:sz="0" w:space="0" w:color="auto"/>
                        <w:right w:val="none" w:sz="0" w:space="0" w:color="auto"/>
                      </w:divBdr>
                      <w:divsChild>
                        <w:div w:id="1474835021">
                          <w:marLeft w:val="0"/>
                          <w:marRight w:val="0"/>
                          <w:marTop w:val="0"/>
                          <w:marBottom w:val="0"/>
                          <w:divBdr>
                            <w:top w:val="none" w:sz="0" w:space="0" w:color="auto"/>
                            <w:left w:val="none" w:sz="0" w:space="0" w:color="auto"/>
                            <w:bottom w:val="none" w:sz="0" w:space="0" w:color="auto"/>
                            <w:right w:val="none" w:sz="0" w:space="0" w:color="auto"/>
                          </w:divBdr>
                          <w:divsChild>
                            <w:div w:id="27232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541660">
      <w:bodyDiv w:val="1"/>
      <w:marLeft w:val="0"/>
      <w:marRight w:val="0"/>
      <w:marTop w:val="0"/>
      <w:marBottom w:val="0"/>
      <w:divBdr>
        <w:top w:val="none" w:sz="0" w:space="0" w:color="auto"/>
        <w:left w:val="none" w:sz="0" w:space="0" w:color="auto"/>
        <w:bottom w:val="none" w:sz="0" w:space="0" w:color="auto"/>
        <w:right w:val="none" w:sz="0" w:space="0" w:color="auto"/>
      </w:divBdr>
      <w:divsChild>
        <w:div w:id="624895862">
          <w:marLeft w:val="0"/>
          <w:marRight w:val="0"/>
          <w:marTop w:val="0"/>
          <w:marBottom w:val="0"/>
          <w:divBdr>
            <w:top w:val="none" w:sz="0" w:space="0" w:color="auto"/>
            <w:left w:val="none" w:sz="0" w:space="0" w:color="auto"/>
            <w:bottom w:val="none" w:sz="0" w:space="0" w:color="auto"/>
            <w:right w:val="none" w:sz="0" w:space="0" w:color="auto"/>
          </w:divBdr>
          <w:divsChild>
            <w:div w:id="1467968093">
              <w:marLeft w:val="0"/>
              <w:marRight w:val="0"/>
              <w:marTop w:val="0"/>
              <w:marBottom w:val="0"/>
              <w:divBdr>
                <w:top w:val="none" w:sz="0" w:space="0" w:color="auto"/>
                <w:left w:val="none" w:sz="0" w:space="0" w:color="auto"/>
                <w:bottom w:val="none" w:sz="0" w:space="0" w:color="auto"/>
                <w:right w:val="none" w:sz="0" w:space="0" w:color="auto"/>
              </w:divBdr>
              <w:divsChild>
                <w:div w:id="1326473088">
                  <w:marLeft w:val="0"/>
                  <w:marRight w:val="0"/>
                  <w:marTop w:val="0"/>
                  <w:marBottom w:val="0"/>
                  <w:divBdr>
                    <w:top w:val="none" w:sz="0" w:space="0" w:color="auto"/>
                    <w:left w:val="none" w:sz="0" w:space="0" w:color="auto"/>
                    <w:bottom w:val="none" w:sz="0" w:space="0" w:color="auto"/>
                    <w:right w:val="none" w:sz="0" w:space="0" w:color="auto"/>
                  </w:divBdr>
                  <w:divsChild>
                    <w:div w:id="2111660604">
                      <w:marLeft w:val="0"/>
                      <w:marRight w:val="0"/>
                      <w:marTop w:val="0"/>
                      <w:marBottom w:val="0"/>
                      <w:divBdr>
                        <w:top w:val="none" w:sz="0" w:space="0" w:color="auto"/>
                        <w:left w:val="none" w:sz="0" w:space="0" w:color="auto"/>
                        <w:bottom w:val="none" w:sz="0" w:space="0" w:color="auto"/>
                        <w:right w:val="none" w:sz="0" w:space="0" w:color="auto"/>
                      </w:divBdr>
                      <w:divsChild>
                        <w:div w:id="1891385191">
                          <w:marLeft w:val="0"/>
                          <w:marRight w:val="0"/>
                          <w:marTop w:val="0"/>
                          <w:marBottom w:val="0"/>
                          <w:divBdr>
                            <w:top w:val="none" w:sz="0" w:space="0" w:color="auto"/>
                            <w:left w:val="none" w:sz="0" w:space="0" w:color="auto"/>
                            <w:bottom w:val="none" w:sz="0" w:space="0" w:color="auto"/>
                            <w:right w:val="none" w:sz="0" w:space="0" w:color="auto"/>
                          </w:divBdr>
                          <w:divsChild>
                            <w:div w:id="904950058">
                              <w:marLeft w:val="0"/>
                              <w:marRight w:val="0"/>
                              <w:marTop w:val="0"/>
                              <w:marBottom w:val="0"/>
                              <w:divBdr>
                                <w:top w:val="none" w:sz="0" w:space="0" w:color="auto"/>
                                <w:left w:val="none" w:sz="0" w:space="0" w:color="auto"/>
                                <w:bottom w:val="none" w:sz="0" w:space="0" w:color="auto"/>
                                <w:right w:val="none" w:sz="0" w:space="0" w:color="auto"/>
                              </w:divBdr>
                              <w:divsChild>
                                <w:div w:id="1201430536">
                                  <w:marLeft w:val="0"/>
                                  <w:marRight w:val="0"/>
                                  <w:marTop w:val="0"/>
                                  <w:marBottom w:val="0"/>
                                  <w:divBdr>
                                    <w:top w:val="none" w:sz="0" w:space="0" w:color="auto"/>
                                    <w:left w:val="none" w:sz="0" w:space="0" w:color="auto"/>
                                    <w:bottom w:val="none" w:sz="0" w:space="0" w:color="auto"/>
                                    <w:right w:val="none" w:sz="0" w:space="0" w:color="auto"/>
                                  </w:divBdr>
                                  <w:divsChild>
                                    <w:div w:id="484206708">
                                      <w:marLeft w:val="0"/>
                                      <w:marRight w:val="0"/>
                                      <w:marTop w:val="0"/>
                                      <w:marBottom w:val="0"/>
                                      <w:divBdr>
                                        <w:top w:val="none" w:sz="0" w:space="0" w:color="auto"/>
                                        <w:left w:val="none" w:sz="0" w:space="0" w:color="auto"/>
                                        <w:bottom w:val="none" w:sz="0" w:space="0" w:color="auto"/>
                                        <w:right w:val="none" w:sz="0" w:space="0" w:color="auto"/>
                                      </w:divBdr>
                                      <w:divsChild>
                                        <w:div w:id="1798140817">
                                          <w:marLeft w:val="0"/>
                                          <w:marRight w:val="0"/>
                                          <w:marTop w:val="0"/>
                                          <w:marBottom w:val="0"/>
                                          <w:divBdr>
                                            <w:top w:val="none" w:sz="0" w:space="0" w:color="auto"/>
                                            <w:left w:val="none" w:sz="0" w:space="0" w:color="auto"/>
                                            <w:bottom w:val="none" w:sz="0" w:space="0" w:color="auto"/>
                                            <w:right w:val="none" w:sz="0" w:space="0" w:color="auto"/>
                                          </w:divBdr>
                                          <w:divsChild>
                                            <w:div w:id="1026639189">
                                              <w:marLeft w:val="0"/>
                                              <w:marRight w:val="0"/>
                                              <w:marTop w:val="0"/>
                                              <w:marBottom w:val="0"/>
                                              <w:divBdr>
                                                <w:top w:val="none" w:sz="0" w:space="0" w:color="auto"/>
                                                <w:left w:val="none" w:sz="0" w:space="0" w:color="auto"/>
                                                <w:bottom w:val="none" w:sz="0" w:space="0" w:color="auto"/>
                                                <w:right w:val="none" w:sz="0" w:space="0" w:color="auto"/>
                                              </w:divBdr>
                                              <w:divsChild>
                                                <w:div w:id="185646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tlins.com/get-to-know-us/news/105671/redcoats-go-green-at-butlins.aspx" TargetMode="External"/><Relationship Id="rId18" Type="http://schemas.openxmlformats.org/officeDocument/2006/relationships/hyperlink" Target="https://www.butlins.com/where-to-stay-dine-and-play/where-to-play/family-activity-sessions.aspx" TargetMode="External"/><Relationship Id="rId26" Type="http://schemas.openxmlformats.org/officeDocument/2006/relationships/hyperlink" Target="https://www.impressprint.co.uk/green-agenda/"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centerparcs.co.uk/content/dam/centerparcs/corporate-documents/environment/environment-policy.pdf" TargetMode="External"/><Relationship Id="rId34" Type="http://schemas.openxmlformats.org/officeDocument/2006/relationships/hyperlink" Target="https://www.teambuilding.co.uk/theory/Forming-Storming-Norming-Performing.html" TargetMode="External"/><Relationship Id="rId7" Type="http://schemas.openxmlformats.org/officeDocument/2006/relationships/footnotes" Target="footnotes.xml"/><Relationship Id="rId12" Type="http://schemas.openxmlformats.org/officeDocument/2006/relationships/hyperlink" Target="https://www.butlins.com/where-to-stay-dine-and-play/where-to-stay/chalets.aspx" TargetMode="External"/><Relationship Id="rId17" Type="http://schemas.openxmlformats.org/officeDocument/2006/relationships/hyperlink" Target="http://www.bognorregispost.co.uk/2016/09/butlins-prepares-to-splash-out-millions/" TargetMode="External"/><Relationship Id="rId25" Type="http://schemas.openxmlformats.org/officeDocument/2006/relationships/hyperlink" Target="https://www.indeed.co.uk/cmp/Butlin%27s/reviews" TargetMode="External"/><Relationship Id="rId33" Type="http://schemas.openxmlformats.org/officeDocument/2006/relationships/hyperlink" Target="https://www.telegraph.co.uk/travel/destinations/europe/united-kingdom/articles/Butlins-redcoats-to-turn-green/"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economia.unipv.it/pagp/pagine_personali/pberto/didattica/EOM/Chapter2.pdf" TargetMode="External"/><Relationship Id="rId20" Type="http://schemas.openxmlformats.org/officeDocument/2006/relationships/hyperlink" Target="https://www.centerparcs.co.uk/company-information/our-responsibilities/sustainability-strategy/climate-change.html" TargetMode="External"/><Relationship Id="rId29" Type="http://schemas.openxmlformats.org/officeDocument/2006/relationships/hyperlink" Target="https://courses.lumenlearning.com/boundless-management/chapter/business-stakehold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tlins.com/get-to-know-us/news/105651/butlins-splashes-out-13m-on-new-waterpark-for-skegness.aspx" TargetMode="External"/><Relationship Id="rId24" Type="http://schemas.openxmlformats.org/officeDocument/2006/relationships/hyperlink" Target="https://www.glassdoor.co.uk/Overview/Working-at-Butlins-EI_IE805004.11,18.htm" TargetMode="External"/><Relationship Id="rId32" Type="http://schemas.openxmlformats.org/officeDocument/2006/relationships/hyperlink" Target="https://www.theguardian.com/carbonreduction/roundtable" TargetMode="External"/><Relationship Id="rId37" Type="http://schemas.openxmlformats.org/officeDocument/2006/relationships/hyperlink" Target="http://www.thedrum.com/news/2018/04/14/butlins-seek-new-agency-it-plans-re-launch"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ournejobs.co.uk/about/history" TargetMode="External"/><Relationship Id="rId23" Type="http://schemas.openxmlformats.org/officeDocument/2006/relationships/hyperlink" Target="http://www.travelweekly.co.uk/articles/46464/butlins-seeks-to-build-20m-resort-hotel-on-minehead-site" TargetMode="External"/><Relationship Id="rId28" Type="http://schemas.openxmlformats.org/officeDocument/2006/relationships/hyperlink" Target="https://www.thehrdirector.com/features/hr-in-business/how-butlins-modernised-and-won-hearts-back/" TargetMode="External"/><Relationship Id="rId36" Type="http://schemas.openxmlformats.org/officeDocument/2006/relationships/hyperlink" Target="http://www.traveldailymedia.com/microsoft-partners-with-butlins-for-science-weekends/" TargetMode="External"/><Relationship Id="rId10" Type="http://schemas.openxmlformats.org/officeDocument/2006/relationships/hyperlink" Target="https://www.butlins.com/get-to-know-us/student-information/" TargetMode="External"/><Relationship Id="rId19" Type="http://schemas.openxmlformats.org/officeDocument/2006/relationships/hyperlink" Target="https://www.centerparcs.co.uk/company-information/our-responsibilities/the-environment.html" TargetMode="External"/><Relationship Id="rId31" Type="http://schemas.openxmlformats.org/officeDocument/2006/relationships/hyperlink" Target="https://www.thesun.co.uk/news/5427386/butlins-yates-sold-unhygienic-meat/" TargetMode="External"/><Relationship Id="rId4" Type="http://schemas.openxmlformats.org/officeDocument/2006/relationships/styles" Target="styles.xml"/><Relationship Id="rId9" Type="http://schemas.openxmlformats.org/officeDocument/2006/relationships/hyperlink" Target="http://www.butlins.com/" TargetMode="External"/><Relationship Id="rId14" Type="http://schemas.openxmlformats.org/officeDocument/2006/relationships/hyperlink" Target="https://www.butlinscareers.co.uk/" TargetMode="External"/><Relationship Id="rId22" Type="http://schemas.openxmlformats.org/officeDocument/2006/relationships/hyperlink" Target="http://www.curtisfurniture.co.uk/case-studies/butlins-minehead/" TargetMode="External"/><Relationship Id="rId27" Type="http://schemas.openxmlformats.org/officeDocument/2006/relationships/hyperlink" Target="http://www.kgbanswers.co.uk/how-many-people-does-butlins-skegness-hold/22859235" TargetMode="External"/><Relationship Id="rId30" Type="http://schemas.openxmlformats.org/officeDocument/2006/relationships/hyperlink" Target="https://www.mindtools.com/pages/article/newLDR_86.htm" TargetMode="External"/><Relationship Id="rId35" Type="http://schemas.openxmlformats.org/officeDocument/2006/relationships/hyperlink" Target="http://www.tropiquaria.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F79A32-AC66-43AD-A780-DCD4CF7DB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1305</TotalTime>
  <Pages>26</Pages>
  <Words>6530</Words>
  <Characters>37221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Team working: Organisational Audit</vt:lpstr>
    </vt:vector>
  </TitlesOfParts>
  <Company/>
  <LinksUpToDate>false</LinksUpToDate>
  <CharactersWithSpaces>43664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Organisational Audit</dc:title>
  <dc:subject>principles of managing organisations</dc:subject>
  <dc:creator>Mhairi Price, alicia hiles &amp; courtney james </dc:creator>
  <cp:keywords/>
  <dc:description/>
  <cp:lastModifiedBy>mhairi price</cp:lastModifiedBy>
  <cp:revision>148</cp:revision>
  <dcterms:created xsi:type="dcterms:W3CDTF">2018-04-16T15:45:00Z</dcterms:created>
  <dcterms:modified xsi:type="dcterms:W3CDTF">2018-05-04T08:49:00Z</dcterms:modified>
</cp:coreProperties>
</file>