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40965A7" w14:paraId="2C078E63" wp14:textId="66ED5759">
      <w:pPr>
        <w:ind w:left="3600"/>
        <w:rPr>
          <w:rFonts w:ascii="Times New Roman" w:hAnsi="Times New Roman" w:eastAsia="Times New Roman" w:cs="Times New Roman"/>
          <w:sz w:val="36"/>
          <w:szCs w:val="36"/>
        </w:rPr>
      </w:pPr>
      <w:bookmarkStart w:name="_GoBack" w:id="0"/>
      <w:bookmarkEnd w:id="0"/>
      <w:r w:rsidRPr="5D363216" w:rsidR="4AE26DC6">
        <w:rPr>
          <w:rFonts w:ascii="Times New Roman" w:hAnsi="Times New Roman" w:eastAsia="Times New Roman" w:cs="Times New Roman"/>
          <w:sz w:val="32"/>
          <w:szCs w:val="32"/>
        </w:rPr>
        <w:t>Scenario</w:t>
      </w:r>
      <w:r w:rsidRPr="5D363216" w:rsidR="28880470">
        <w:rPr>
          <w:rFonts w:ascii="Times New Roman" w:hAnsi="Times New Roman" w:eastAsia="Times New Roman" w:cs="Times New Roman"/>
          <w:sz w:val="32"/>
          <w:szCs w:val="32"/>
        </w:rPr>
        <w:t xml:space="preserve"> question</w:t>
      </w:r>
    </w:p>
    <w:p w:rsidR="660E6FFB" w:rsidP="5D363216" w:rsidRDefault="660E6FFB" w14:paraId="4CC19BE2" w14:textId="67DB27FF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  <w:r w:rsidRPr="5D363216" w:rsidR="660E6FFB">
        <w:rPr>
          <w:rFonts w:ascii="Times New Roman" w:hAnsi="Times New Roman" w:eastAsia="Times New Roman" w:cs="Times New Roman"/>
          <w:sz w:val="32"/>
          <w:szCs w:val="32"/>
        </w:rPr>
        <w:t>This case is about a couple Polly and Mohammed who have been together for t</w:t>
      </w:r>
      <w:r w:rsidRPr="5D363216" w:rsidR="11DFB100">
        <w:rPr>
          <w:rFonts w:ascii="Times New Roman" w:hAnsi="Times New Roman" w:eastAsia="Times New Roman" w:cs="Times New Roman"/>
          <w:sz w:val="32"/>
          <w:szCs w:val="32"/>
        </w:rPr>
        <w:t>en</w:t>
      </w:r>
      <w:r w:rsidRPr="5D363216" w:rsidR="660E6FFB">
        <w:rPr>
          <w:rFonts w:ascii="Times New Roman" w:hAnsi="Times New Roman" w:eastAsia="Times New Roman" w:cs="Times New Roman"/>
          <w:sz w:val="32"/>
          <w:szCs w:val="32"/>
        </w:rPr>
        <w:t xml:space="preserve"> years</w:t>
      </w:r>
      <w:r w:rsidRPr="5D363216" w:rsidR="602C0BB9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r w:rsidRPr="5D363216" w:rsidR="2C26A803">
        <w:rPr>
          <w:rFonts w:ascii="Times New Roman" w:hAnsi="Times New Roman" w:eastAsia="Times New Roman" w:cs="Times New Roman"/>
          <w:sz w:val="32"/>
          <w:szCs w:val="32"/>
        </w:rPr>
        <w:t xml:space="preserve">Polly became paranoid one night when her and Mohammed were in a </w:t>
      </w:r>
      <w:r w:rsidRPr="5D363216" w:rsidR="443B9B8B">
        <w:rPr>
          <w:rFonts w:ascii="Times New Roman" w:hAnsi="Times New Roman" w:eastAsia="Times New Roman" w:cs="Times New Roman"/>
          <w:sz w:val="32"/>
          <w:szCs w:val="32"/>
        </w:rPr>
        <w:t>bar,</w:t>
      </w:r>
      <w:r w:rsidRPr="5D363216" w:rsidR="2C26A803">
        <w:rPr>
          <w:rFonts w:ascii="Times New Roman" w:hAnsi="Times New Roman" w:eastAsia="Times New Roman" w:cs="Times New Roman"/>
          <w:sz w:val="32"/>
          <w:szCs w:val="32"/>
        </w:rPr>
        <w:t xml:space="preserve"> and he was being </w:t>
      </w:r>
      <w:r w:rsidRPr="5D363216" w:rsidR="456156A3">
        <w:rPr>
          <w:rFonts w:ascii="Times New Roman" w:hAnsi="Times New Roman" w:eastAsia="Times New Roman" w:cs="Times New Roman"/>
          <w:sz w:val="32"/>
          <w:szCs w:val="32"/>
        </w:rPr>
        <w:t>flirtatious</w:t>
      </w:r>
      <w:r w:rsidRPr="5D363216" w:rsidR="2C26A803">
        <w:rPr>
          <w:rFonts w:ascii="Times New Roman" w:hAnsi="Times New Roman" w:eastAsia="Times New Roman" w:cs="Times New Roman"/>
          <w:sz w:val="32"/>
          <w:szCs w:val="32"/>
        </w:rPr>
        <w:t xml:space="preserve"> with </w:t>
      </w:r>
      <w:r w:rsidRPr="5D363216" w:rsidR="6464F6D0">
        <w:rPr>
          <w:rFonts w:ascii="Times New Roman" w:hAnsi="Times New Roman" w:eastAsia="Times New Roman" w:cs="Times New Roman"/>
          <w:sz w:val="32"/>
          <w:szCs w:val="32"/>
        </w:rPr>
        <w:t xml:space="preserve">Roxanne the bar lady. </w:t>
      </w:r>
      <w:r w:rsidRPr="5D363216" w:rsidR="15F12C65">
        <w:rPr>
          <w:rFonts w:ascii="Times New Roman" w:hAnsi="Times New Roman" w:eastAsia="Times New Roman" w:cs="Times New Roman"/>
          <w:sz w:val="32"/>
          <w:szCs w:val="32"/>
        </w:rPr>
        <w:t>Polly was upset by what she had seen</w:t>
      </w:r>
      <w:r w:rsidRPr="5D363216" w:rsidR="7A117D3D">
        <w:rPr>
          <w:rFonts w:ascii="Times New Roman" w:hAnsi="Times New Roman" w:eastAsia="Times New Roman" w:cs="Times New Roman"/>
          <w:sz w:val="32"/>
          <w:szCs w:val="32"/>
        </w:rPr>
        <w:t xml:space="preserve"> and started to show signs of anti-social behavior when</w:t>
      </w:r>
      <w:r w:rsidRPr="5D363216" w:rsidR="15F12C65">
        <w:rPr>
          <w:rFonts w:ascii="Times New Roman" w:hAnsi="Times New Roman" w:eastAsia="Times New Roman" w:cs="Times New Roman"/>
          <w:sz w:val="32"/>
          <w:szCs w:val="32"/>
        </w:rPr>
        <w:t xml:space="preserve"> and went up to Roxanne and shouted abuse at her and rude hand gestu</w:t>
      </w:r>
      <w:r w:rsidRPr="5D363216" w:rsidR="53D0A825">
        <w:rPr>
          <w:rFonts w:ascii="Times New Roman" w:hAnsi="Times New Roman" w:eastAsia="Times New Roman" w:cs="Times New Roman"/>
          <w:sz w:val="32"/>
          <w:szCs w:val="32"/>
        </w:rPr>
        <w:t xml:space="preserve">res to her until she was asked to leave the premises. </w:t>
      </w:r>
      <w:r w:rsidRPr="5D363216" w:rsidR="479CA4DC">
        <w:rPr>
          <w:rFonts w:ascii="Times New Roman" w:hAnsi="Times New Roman" w:eastAsia="Times New Roman" w:cs="Times New Roman"/>
          <w:sz w:val="32"/>
          <w:szCs w:val="32"/>
        </w:rPr>
        <w:t xml:space="preserve">According to (legislation.gov) </w:t>
      </w:r>
      <w:r w:rsidRPr="5D363216" w:rsidR="4E033B40">
        <w:rPr>
          <w:rFonts w:ascii="Times New Roman" w:hAnsi="Times New Roman" w:eastAsia="Times New Roman" w:cs="Times New Roman"/>
          <w:sz w:val="32"/>
          <w:szCs w:val="32"/>
        </w:rPr>
        <w:t xml:space="preserve">the anti-social behavior, </w:t>
      </w:r>
      <w:r w:rsidRPr="5D363216" w:rsidR="4E033B40">
        <w:rPr>
          <w:rFonts w:ascii="Times New Roman" w:hAnsi="Times New Roman" w:eastAsia="Times New Roman" w:cs="Times New Roman"/>
          <w:sz w:val="32"/>
          <w:szCs w:val="32"/>
        </w:rPr>
        <w:t>crime</w:t>
      </w:r>
      <w:r w:rsidRPr="5D363216" w:rsidR="4E033B40">
        <w:rPr>
          <w:rFonts w:ascii="Times New Roman" w:hAnsi="Times New Roman" w:eastAsia="Times New Roman" w:cs="Times New Roman"/>
          <w:sz w:val="32"/>
          <w:szCs w:val="32"/>
        </w:rPr>
        <w:t xml:space="preserve"> and policing act 2014 states that </w:t>
      </w:r>
      <w:r w:rsidRPr="5D363216" w:rsidR="005F25CC">
        <w:rPr>
          <w:rFonts w:ascii="Times New Roman" w:hAnsi="Times New Roman" w:eastAsia="Times New Roman" w:cs="Times New Roman"/>
          <w:sz w:val="32"/>
          <w:szCs w:val="32"/>
        </w:rPr>
        <w:t xml:space="preserve">anti-social behavior is conduct that has caused or is likely to cause </w:t>
      </w:r>
      <w:r w:rsidRPr="5D363216" w:rsidR="7261296E">
        <w:rPr>
          <w:rFonts w:ascii="Times New Roman" w:hAnsi="Times New Roman" w:eastAsia="Times New Roman" w:cs="Times New Roman"/>
          <w:sz w:val="32"/>
          <w:szCs w:val="32"/>
        </w:rPr>
        <w:t>harassment</w:t>
      </w:r>
      <w:r w:rsidRPr="5D363216" w:rsidR="005F25CC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r w:rsidRPr="5D363216" w:rsidR="13BF4417">
        <w:rPr>
          <w:rFonts w:ascii="Times New Roman" w:hAnsi="Times New Roman" w:eastAsia="Times New Roman" w:cs="Times New Roman"/>
          <w:sz w:val="32"/>
          <w:szCs w:val="32"/>
        </w:rPr>
        <w:t>alarm</w:t>
      </w:r>
      <w:r w:rsidRPr="5D363216" w:rsidR="13BF4417">
        <w:rPr>
          <w:rFonts w:ascii="Times New Roman" w:hAnsi="Times New Roman" w:eastAsia="Times New Roman" w:cs="Times New Roman"/>
          <w:sz w:val="32"/>
          <w:szCs w:val="32"/>
        </w:rPr>
        <w:t xml:space="preserve"> or distress to any person.</w:t>
      </w:r>
      <w:r w:rsidRPr="5D363216" w:rsidR="652C645A">
        <w:rPr>
          <w:rFonts w:ascii="Times New Roman" w:hAnsi="Times New Roman" w:eastAsia="Times New Roman" w:cs="Times New Roman"/>
          <w:sz w:val="32"/>
          <w:szCs w:val="32"/>
        </w:rPr>
        <w:t xml:space="preserve"> According to the act anti-social behavior is conduct which </w:t>
      </w:r>
      <w:bookmarkStart w:name="_Int_0qHk5GtR" w:id="483855045"/>
      <w:r w:rsidRPr="5D363216" w:rsidR="652C645A">
        <w:rPr>
          <w:rFonts w:ascii="Times New Roman" w:hAnsi="Times New Roman" w:eastAsia="Times New Roman" w:cs="Times New Roman"/>
          <w:sz w:val="32"/>
          <w:szCs w:val="32"/>
        </w:rPr>
        <w:t xml:space="preserve">is capable </w:t>
      </w:r>
      <w:r w:rsidRPr="5D363216" w:rsidR="6B92FABE">
        <w:rPr>
          <w:rFonts w:ascii="Times New Roman" w:hAnsi="Times New Roman" w:eastAsia="Times New Roman" w:cs="Times New Roman"/>
          <w:sz w:val="32"/>
          <w:szCs w:val="32"/>
        </w:rPr>
        <w:t>of causing</w:t>
      </w:r>
      <w:bookmarkEnd w:id="483855045"/>
      <w:r w:rsidRPr="5D363216" w:rsidR="6B92FABE">
        <w:rPr>
          <w:rFonts w:ascii="Times New Roman" w:hAnsi="Times New Roman" w:eastAsia="Times New Roman" w:cs="Times New Roman"/>
          <w:sz w:val="32"/>
          <w:szCs w:val="32"/>
        </w:rPr>
        <w:t xml:space="preserve"> a nuisance or annoyance to a person in relation to that </w:t>
      </w:r>
      <w:r w:rsidRPr="5D363216" w:rsidR="1AB47D8B">
        <w:rPr>
          <w:rFonts w:ascii="Times New Roman" w:hAnsi="Times New Roman" w:eastAsia="Times New Roman" w:cs="Times New Roman"/>
          <w:sz w:val="32"/>
          <w:szCs w:val="32"/>
        </w:rPr>
        <w:t>person's</w:t>
      </w:r>
      <w:r w:rsidRPr="5D363216" w:rsidR="6B92FABE">
        <w:rPr>
          <w:rFonts w:ascii="Times New Roman" w:hAnsi="Times New Roman" w:eastAsia="Times New Roman" w:cs="Times New Roman"/>
          <w:sz w:val="32"/>
          <w:szCs w:val="32"/>
        </w:rPr>
        <w:t xml:space="preserve"> oc</w:t>
      </w:r>
      <w:r w:rsidRPr="5D363216" w:rsidR="0323BC25">
        <w:rPr>
          <w:rFonts w:ascii="Times New Roman" w:hAnsi="Times New Roman" w:eastAsia="Times New Roman" w:cs="Times New Roman"/>
          <w:sz w:val="32"/>
          <w:szCs w:val="32"/>
        </w:rPr>
        <w:t xml:space="preserve">cupation of residential premises or conduct capable </w:t>
      </w:r>
      <w:r w:rsidRPr="5D363216" w:rsidR="2096E1CD">
        <w:rPr>
          <w:rFonts w:ascii="Times New Roman" w:hAnsi="Times New Roman" w:eastAsia="Times New Roman" w:cs="Times New Roman"/>
          <w:sz w:val="32"/>
          <w:szCs w:val="32"/>
        </w:rPr>
        <w:t xml:space="preserve">of causing housing related nuisance or annoyance to any </w:t>
      </w:r>
      <w:r w:rsidRPr="5D363216" w:rsidR="5B3827F6">
        <w:rPr>
          <w:rFonts w:ascii="Times New Roman" w:hAnsi="Times New Roman" w:eastAsia="Times New Roman" w:cs="Times New Roman"/>
          <w:sz w:val="32"/>
          <w:szCs w:val="32"/>
        </w:rPr>
        <w:t xml:space="preserve">person. </w:t>
      </w:r>
      <w:r w:rsidRPr="5D363216" w:rsidR="11CCFD99">
        <w:rPr>
          <w:rFonts w:ascii="Times New Roman" w:hAnsi="Times New Roman" w:eastAsia="Times New Roman" w:cs="Times New Roman"/>
          <w:sz w:val="32"/>
          <w:szCs w:val="32"/>
        </w:rPr>
        <w:t>According to (cps.gov) section 3 a is confined t</w:t>
      </w:r>
      <w:r w:rsidRPr="5D363216" w:rsidR="03CF013C">
        <w:rPr>
          <w:rFonts w:ascii="Times New Roman" w:hAnsi="Times New Roman" w:eastAsia="Times New Roman" w:cs="Times New Roman"/>
          <w:sz w:val="32"/>
          <w:szCs w:val="32"/>
        </w:rPr>
        <w:t xml:space="preserve">o damaging property belonging to another user. </w:t>
      </w:r>
      <w:r w:rsidRPr="5D363216" w:rsidR="5B3827F6">
        <w:rPr>
          <w:rFonts w:ascii="Times New Roman" w:hAnsi="Times New Roman" w:eastAsia="Times New Roman" w:cs="Times New Roman"/>
          <w:sz w:val="32"/>
          <w:szCs w:val="32"/>
        </w:rPr>
        <w:t>When</w:t>
      </w:r>
      <w:r w:rsidRPr="5D363216" w:rsidR="7D0DE2BA">
        <w:rPr>
          <w:rFonts w:ascii="Times New Roman" w:hAnsi="Times New Roman" w:eastAsia="Times New Roman" w:cs="Times New Roman"/>
          <w:sz w:val="32"/>
          <w:szCs w:val="32"/>
        </w:rPr>
        <w:t xml:space="preserve"> Polly is outside the </w:t>
      </w:r>
      <w:r w:rsidRPr="5D363216" w:rsidR="5C605553">
        <w:rPr>
          <w:rFonts w:ascii="Times New Roman" w:hAnsi="Times New Roman" w:eastAsia="Times New Roman" w:cs="Times New Roman"/>
          <w:sz w:val="32"/>
          <w:szCs w:val="32"/>
        </w:rPr>
        <w:t>pub,</w:t>
      </w:r>
      <w:r w:rsidRPr="5D363216" w:rsidR="7D0DE2BA">
        <w:rPr>
          <w:rFonts w:ascii="Times New Roman" w:hAnsi="Times New Roman" w:eastAsia="Times New Roman" w:cs="Times New Roman"/>
          <w:sz w:val="32"/>
          <w:szCs w:val="32"/>
        </w:rPr>
        <w:t xml:space="preserve"> she notices Roxanne</w:t>
      </w:r>
      <w:r w:rsidRPr="5D363216" w:rsidR="53405A8D">
        <w:rPr>
          <w:rFonts w:ascii="Times New Roman" w:hAnsi="Times New Roman" w:eastAsia="Times New Roman" w:cs="Times New Roman"/>
          <w:sz w:val="32"/>
          <w:szCs w:val="32"/>
        </w:rPr>
        <w:t xml:space="preserve">’s </w:t>
      </w:r>
      <w:r w:rsidRPr="5D363216" w:rsidR="7D0DE2BA">
        <w:rPr>
          <w:rFonts w:ascii="Times New Roman" w:hAnsi="Times New Roman" w:eastAsia="Times New Roman" w:cs="Times New Roman"/>
          <w:sz w:val="32"/>
          <w:szCs w:val="32"/>
        </w:rPr>
        <w:t>mop</w:t>
      </w:r>
      <w:r w:rsidRPr="5D363216" w:rsidR="41715897">
        <w:rPr>
          <w:rFonts w:ascii="Times New Roman" w:hAnsi="Times New Roman" w:eastAsia="Times New Roman" w:cs="Times New Roman"/>
          <w:sz w:val="32"/>
          <w:szCs w:val="32"/>
        </w:rPr>
        <w:t>ed</w:t>
      </w:r>
      <w:r w:rsidRPr="5D363216" w:rsidR="7D0DE2BA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7C12DD36">
        <w:rPr>
          <w:rFonts w:ascii="Times New Roman" w:hAnsi="Times New Roman" w:eastAsia="Times New Roman" w:cs="Times New Roman"/>
          <w:sz w:val="32"/>
          <w:szCs w:val="32"/>
        </w:rPr>
        <w:t>outside</w:t>
      </w:r>
      <w:r w:rsidRPr="5D363216" w:rsidR="7D0DE2BA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7D0DE2BA">
        <w:rPr>
          <w:rFonts w:ascii="Times New Roman" w:hAnsi="Times New Roman" w:eastAsia="Times New Roman" w:cs="Times New Roman"/>
          <w:sz w:val="32"/>
          <w:szCs w:val="32"/>
        </w:rPr>
        <w:t>the bar</w:t>
      </w:r>
      <w:r w:rsidRPr="5D363216" w:rsidR="594DCB75">
        <w:rPr>
          <w:rFonts w:ascii="Times New Roman" w:hAnsi="Times New Roman" w:eastAsia="Times New Roman" w:cs="Times New Roman"/>
          <w:sz w:val="32"/>
          <w:szCs w:val="32"/>
        </w:rPr>
        <w:t>,</w:t>
      </w:r>
      <w:r w:rsidRPr="5D363216" w:rsidR="7D0DE2BA">
        <w:rPr>
          <w:rFonts w:ascii="Times New Roman" w:hAnsi="Times New Roman" w:eastAsia="Times New Roman" w:cs="Times New Roman"/>
          <w:sz w:val="32"/>
          <w:szCs w:val="32"/>
        </w:rPr>
        <w:t xml:space="preserve"> she </w:t>
      </w:r>
      <w:r w:rsidRPr="5D363216" w:rsidR="5E7523B4">
        <w:rPr>
          <w:rFonts w:ascii="Times New Roman" w:hAnsi="Times New Roman" w:eastAsia="Times New Roman" w:cs="Times New Roman"/>
          <w:sz w:val="32"/>
          <w:szCs w:val="32"/>
        </w:rPr>
        <w:t xml:space="preserve">then </w:t>
      </w:r>
      <w:r w:rsidRPr="5D363216" w:rsidR="7F35AEB4">
        <w:rPr>
          <w:rFonts w:ascii="Times New Roman" w:hAnsi="Times New Roman" w:eastAsia="Times New Roman" w:cs="Times New Roman"/>
          <w:sz w:val="32"/>
          <w:szCs w:val="32"/>
        </w:rPr>
        <w:t>spots b</w:t>
      </w:r>
      <w:r w:rsidRPr="5D363216" w:rsidR="7D0DE2BA">
        <w:rPr>
          <w:rFonts w:ascii="Times New Roman" w:hAnsi="Times New Roman" w:eastAsia="Times New Roman" w:cs="Times New Roman"/>
          <w:sz w:val="32"/>
          <w:szCs w:val="32"/>
        </w:rPr>
        <w:t>roken glass in the car park which</w:t>
      </w:r>
      <w:r w:rsidRPr="5D363216" w:rsidR="45E5A5D3">
        <w:rPr>
          <w:rFonts w:ascii="Times New Roman" w:hAnsi="Times New Roman" w:eastAsia="Times New Roman" w:cs="Times New Roman"/>
          <w:sz w:val="32"/>
          <w:szCs w:val="32"/>
        </w:rPr>
        <w:t>,</w:t>
      </w:r>
      <w:r w:rsidRPr="5D363216" w:rsidR="7D0DE2BA">
        <w:rPr>
          <w:rFonts w:ascii="Times New Roman" w:hAnsi="Times New Roman" w:eastAsia="Times New Roman" w:cs="Times New Roman"/>
          <w:sz w:val="32"/>
          <w:szCs w:val="32"/>
        </w:rPr>
        <w:t xml:space="preserve"> she then uses to cut the brakes </w:t>
      </w:r>
      <w:r w:rsidRPr="5D363216" w:rsidR="1FC1179E">
        <w:rPr>
          <w:rFonts w:ascii="Times New Roman" w:hAnsi="Times New Roman" w:eastAsia="Times New Roman" w:cs="Times New Roman"/>
          <w:sz w:val="32"/>
          <w:szCs w:val="32"/>
        </w:rPr>
        <w:t xml:space="preserve">on </w:t>
      </w:r>
      <w:r w:rsidRPr="5D363216" w:rsidR="6DFE7765">
        <w:rPr>
          <w:rFonts w:ascii="Times New Roman" w:hAnsi="Times New Roman" w:eastAsia="Times New Roman" w:cs="Times New Roman"/>
          <w:sz w:val="32"/>
          <w:szCs w:val="32"/>
        </w:rPr>
        <w:t>Roxanne's</w:t>
      </w:r>
      <w:r w:rsidRPr="5D363216" w:rsidR="1FC1179E">
        <w:rPr>
          <w:rFonts w:ascii="Times New Roman" w:hAnsi="Times New Roman" w:eastAsia="Times New Roman" w:cs="Times New Roman"/>
          <w:sz w:val="32"/>
          <w:szCs w:val="32"/>
        </w:rPr>
        <w:t xml:space="preserve"> moped.</w:t>
      </w:r>
      <w:r w:rsidRPr="5D363216" w:rsidR="149EA421">
        <w:rPr>
          <w:rFonts w:ascii="Times New Roman" w:hAnsi="Times New Roman" w:eastAsia="Times New Roman" w:cs="Times New Roman"/>
          <w:sz w:val="32"/>
          <w:szCs w:val="32"/>
        </w:rPr>
        <w:t xml:space="preserve"> According to, (</w:t>
      </w:r>
      <w:r w:rsidRPr="5D363216" w:rsidR="73F116B9">
        <w:rPr>
          <w:rFonts w:ascii="Times New Roman" w:hAnsi="Times New Roman" w:eastAsia="Times New Roman" w:cs="Times New Roman"/>
          <w:sz w:val="32"/>
          <w:szCs w:val="32"/>
        </w:rPr>
        <w:t>legislation.gov) when someone damages any property which be</w:t>
      </w:r>
      <w:r w:rsidRPr="5D363216" w:rsidR="3295FBEB">
        <w:rPr>
          <w:rFonts w:ascii="Times New Roman" w:hAnsi="Times New Roman" w:eastAsia="Times New Roman" w:cs="Times New Roman"/>
          <w:sz w:val="32"/>
          <w:szCs w:val="32"/>
        </w:rPr>
        <w:t xml:space="preserve">longs to another person without any lawful excuse </w:t>
      </w:r>
      <w:r w:rsidRPr="5D363216" w:rsidR="1F6C9764">
        <w:rPr>
          <w:rFonts w:ascii="Times New Roman" w:hAnsi="Times New Roman" w:eastAsia="Times New Roman" w:cs="Times New Roman"/>
          <w:sz w:val="32"/>
          <w:szCs w:val="32"/>
        </w:rPr>
        <w:t>or damaging property to be reckless or to endanger another person's life shall be guilty of an offence.</w:t>
      </w:r>
      <w:r w:rsidRPr="5D363216" w:rsidR="2147D840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6773721F">
        <w:rPr>
          <w:rFonts w:ascii="Times New Roman" w:hAnsi="Times New Roman" w:eastAsia="Times New Roman" w:cs="Times New Roman"/>
          <w:sz w:val="32"/>
          <w:szCs w:val="32"/>
        </w:rPr>
        <w:t xml:space="preserve">As seen in (legislation.gov) the criminal damage act 1971 </w:t>
      </w:r>
      <w:r w:rsidRPr="5D363216" w:rsidR="5F57DA04">
        <w:rPr>
          <w:rFonts w:ascii="Times New Roman" w:hAnsi="Times New Roman" w:eastAsia="Times New Roman" w:cs="Times New Roman"/>
          <w:sz w:val="32"/>
          <w:szCs w:val="32"/>
        </w:rPr>
        <w:t>shows that when someone damages property whe</w:t>
      </w:r>
      <w:r w:rsidRPr="5D363216" w:rsidR="2C7EEDB5">
        <w:rPr>
          <w:rFonts w:ascii="Times New Roman" w:hAnsi="Times New Roman" w:eastAsia="Times New Roman" w:cs="Times New Roman"/>
          <w:sz w:val="32"/>
          <w:szCs w:val="32"/>
        </w:rPr>
        <w:t xml:space="preserve">ther it is being reckless </w:t>
      </w:r>
      <w:r w:rsidRPr="5D363216" w:rsidR="6B23D2E6">
        <w:rPr>
          <w:rFonts w:ascii="Times New Roman" w:hAnsi="Times New Roman" w:eastAsia="Times New Roman" w:cs="Times New Roman"/>
          <w:sz w:val="32"/>
          <w:szCs w:val="32"/>
        </w:rPr>
        <w:t>as to whether any property would be destroyed or damaged and intending by the destruction or damage to endanger th</w:t>
      </w:r>
      <w:r w:rsidRPr="5D363216" w:rsidR="236221B4">
        <w:rPr>
          <w:rFonts w:ascii="Times New Roman" w:hAnsi="Times New Roman" w:eastAsia="Times New Roman" w:cs="Times New Roman"/>
          <w:sz w:val="32"/>
          <w:szCs w:val="32"/>
        </w:rPr>
        <w:t>e life of another or being reckless as to whether the life of another would be thereby endangered. I</w:t>
      </w:r>
      <w:r w:rsidRPr="5D363216" w:rsidR="091B2AB1">
        <w:rPr>
          <w:rFonts w:ascii="Times New Roman" w:hAnsi="Times New Roman" w:eastAsia="Times New Roman" w:cs="Times New Roman"/>
          <w:sz w:val="32"/>
          <w:szCs w:val="32"/>
        </w:rPr>
        <w:t xml:space="preserve">f Roxanne </w:t>
      </w:r>
      <w:r w:rsidRPr="5D363216" w:rsidR="091B2AB1">
        <w:rPr>
          <w:rFonts w:ascii="Times New Roman" w:hAnsi="Times New Roman" w:eastAsia="Times New Roman" w:cs="Times New Roman"/>
          <w:sz w:val="32"/>
          <w:szCs w:val="32"/>
        </w:rPr>
        <w:t>had got</w:t>
      </w:r>
      <w:r w:rsidRPr="5D363216" w:rsidR="091B2AB1">
        <w:rPr>
          <w:rFonts w:ascii="Times New Roman" w:hAnsi="Times New Roman" w:eastAsia="Times New Roman" w:cs="Times New Roman"/>
          <w:sz w:val="32"/>
          <w:szCs w:val="32"/>
        </w:rPr>
        <w:t xml:space="preserve"> on her </w:t>
      </w:r>
      <w:r w:rsidRPr="5D363216" w:rsidR="7FFE5EAF">
        <w:rPr>
          <w:rFonts w:ascii="Times New Roman" w:hAnsi="Times New Roman" w:eastAsia="Times New Roman" w:cs="Times New Roman"/>
          <w:sz w:val="32"/>
          <w:szCs w:val="32"/>
        </w:rPr>
        <w:t>moped</w:t>
      </w:r>
      <w:r w:rsidRPr="5D363216" w:rsidR="091B2AB1">
        <w:rPr>
          <w:rFonts w:ascii="Times New Roman" w:hAnsi="Times New Roman" w:eastAsia="Times New Roman" w:cs="Times New Roman"/>
          <w:sz w:val="32"/>
          <w:szCs w:val="32"/>
        </w:rPr>
        <w:t xml:space="preserve"> and </w:t>
      </w:r>
      <w:r w:rsidRPr="5D363216" w:rsidR="4EA31656">
        <w:rPr>
          <w:rFonts w:ascii="Times New Roman" w:hAnsi="Times New Roman" w:eastAsia="Times New Roman" w:cs="Times New Roman"/>
          <w:sz w:val="32"/>
          <w:szCs w:val="32"/>
        </w:rPr>
        <w:t>driven</w:t>
      </w:r>
      <w:r w:rsidRPr="5D363216" w:rsidR="091B2AB1">
        <w:rPr>
          <w:rFonts w:ascii="Times New Roman" w:hAnsi="Times New Roman" w:eastAsia="Times New Roman" w:cs="Times New Roman"/>
          <w:sz w:val="32"/>
          <w:szCs w:val="32"/>
        </w:rPr>
        <w:t xml:space="preserve"> home Polly could </w:t>
      </w:r>
      <w:r w:rsidRPr="5D363216" w:rsidR="20ABEC17">
        <w:rPr>
          <w:rFonts w:ascii="Times New Roman" w:hAnsi="Times New Roman" w:eastAsia="Times New Roman" w:cs="Times New Roman"/>
          <w:sz w:val="32"/>
          <w:szCs w:val="32"/>
        </w:rPr>
        <w:t xml:space="preserve">be guilty of more than one offence if she </w:t>
      </w:r>
      <w:r w:rsidRPr="5D363216" w:rsidR="5490858C">
        <w:rPr>
          <w:rFonts w:ascii="Times New Roman" w:hAnsi="Times New Roman" w:eastAsia="Times New Roman" w:cs="Times New Roman"/>
          <w:sz w:val="32"/>
          <w:szCs w:val="32"/>
        </w:rPr>
        <w:t>caused</w:t>
      </w:r>
      <w:r w:rsidRPr="5D363216" w:rsidR="20ABEC17">
        <w:rPr>
          <w:rFonts w:ascii="Times New Roman" w:hAnsi="Times New Roman" w:eastAsia="Times New Roman" w:cs="Times New Roman"/>
          <w:sz w:val="32"/>
          <w:szCs w:val="32"/>
        </w:rPr>
        <w:t xml:space="preserve"> any harm or got into an accident on the way home.</w:t>
      </w:r>
    </w:p>
    <w:p w:rsidR="660E6FFB" w:rsidP="740965A7" w:rsidRDefault="660E6FFB" w14:paraId="29EDB2B0" w14:textId="74CB8B42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  <w:r w:rsidRPr="5D363216" w:rsidR="2147D840">
        <w:rPr>
          <w:rFonts w:ascii="Times New Roman" w:hAnsi="Times New Roman" w:eastAsia="Times New Roman" w:cs="Times New Roman"/>
          <w:sz w:val="32"/>
          <w:szCs w:val="32"/>
        </w:rPr>
        <w:t xml:space="preserve">When Polly and Mohammed get home after the incident Polly gets angrier and continues to question Mohammed </w:t>
      </w:r>
      <w:r w:rsidRPr="5D363216" w:rsidR="0D6777A1">
        <w:rPr>
          <w:rFonts w:ascii="Times New Roman" w:hAnsi="Times New Roman" w:eastAsia="Times New Roman" w:cs="Times New Roman"/>
          <w:sz w:val="32"/>
          <w:szCs w:val="32"/>
        </w:rPr>
        <w:t>about Roxanne</w:t>
      </w:r>
      <w:r w:rsidRPr="5D363216" w:rsidR="7757A2F1">
        <w:rPr>
          <w:rFonts w:ascii="Times New Roman" w:hAnsi="Times New Roman" w:eastAsia="Times New Roman" w:cs="Times New Roman"/>
          <w:sz w:val="32"/>
          <w:szCs w:val="32"/>
        </w:rPr>
        <w:t xml:space="preserve"> suggesting that Mohammed finds her more attractive.</w:t>
      </w:r>
      <w:r w:rsidRPr="5D363216" w:rsidR="49E74767">
        <w:rPr>
          <w:rFonts w:ascii="Times New Roman" w:hAnsi="Times New Roman" w:eastAsia="Times New Roman" w:cs="Times New Roman"/>
          <w:sz w:val="32"/>
          <w:szCs w:val="32"/>
        </w:rPr>
        <w:t xml:space="preserve"> After this Mohammed snaps at Polly admitting that he had been having an affair with Roxanne for the past nine months. </w:t>
      </w:r>
      <w:r w:rsidRPr="5D363216" w:rsidR="2939BA00">
        <w:rPr>
          <w:rFonts w:ascii="Times New Roman" w:hAnsi="Times New Roman" w:eastAsia="Times New Roman" w:cs="Times New Roman"/>
          <w:sz w:val="32"/>
          <w:szCs w:val="32"/>
        </w:rPr>
        <w:t xml:space="preserve">Mohammed claimed to love Roxanne and said that they were going to be together. </w:t>
      </w:r>
      <w:r w:rsidRPr="5D363216" w:rsidR="6736B003">
        <w:rPr>
          <w:rFonts w:ascii="Times New Roman" w:hAnsi="Times New Roman" w:eastAsia="Times New Roman" w:cs="Times New Roman"/>
          <w:sz w:val="32"/>
          <w:szCs w:val="32"/>
        </w:rPr>
        <w:t xml:space="preserve">While Polly is in </w:t>
      </w:r>
      <w:r w:rsidRPr="5D363216" w:rsidR="3E6D8A81">
        <w:rPr>
          <w:rFonts w:ascii="Times New Roman" w:hAnsi="Times New Roman" w:eastAsia="Times New Roman" w:cs="Times New Roman"/>
          <w:sz w:val="32"/>
          <w:szCs w:val="32"/>
        </w:rPr>
        <w:t>tears,</w:t>
      </w:r>
      <w:r w:rsidRPr="5D363216" w:rsidR="6736B003">
        <w:rPr>
          <w:rFonts w:ascii="Times New Roman" w:hAnsi="Times New Roman" w:eastAsia="Times New Roman" w:cs="Times New Roman"/>
          <w:sz w:val="32"/>
          <w:szCs w:val="32"/>
        </w:rPr>
        <w:t xml:space="preserve"> she picks up a glass ashtray and uses it to smash over Mohammed’s head. Mohammed die</w:t>
      </w:r>
      <w:r w:rsidRPr="5D363216" w:rsidR="52D21D42">
        <w:rPr>
          <w:rFonts w:ascii="Times New Roman" w:hAnsi="Times New Roman" w:eastAsia="Times New Roman" w:cs="Times New Roman"/>
          <w:sz w:val="32"/>
          <w:szCs w:val="32"/>
        </w:rPr>
        <w:t xml:space="preserve">s instantly from the head injury. </w:t>
      </w:r>
    </w:p>
    <w:p w:rsidR="48D21CB5" w:rsidP="740965A7" w:rsidRDefault="48D21CB5" w14:paraId="3EAED7C2" w14:textId="409D161D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  <w:r w:rsidRPr="5D363216" w:rsidR="48D21CB5">
        <w:rPr>
          <w:rFonts w:ascii="Times New Roman" w:hAnsi="Times New Roman" w:eastAsia="Times New Roman" w:cs="Times New Roman"/>
          <w:sz w:val="32"/>
          <w:szCs w:val="32"/>
        </w:rPr>
        <w:t>This case relates to the R v Kemp (1957)</w:t>
      </w:r>
      <w:r w:rsidRPr="5D363216" w:rsidR="559F497D">
        <w:rPr>
          <w:rFonts w:ascii="Times New Roman" w:hAnsi="Times New Roman" w:eastAsia="Times New Roman" w:cs="Times New Roman"/>
          <w:sz w:val="32"/>
          <w:szCs w:val="32"/>
        </w:rPr>
        <w:t xml:space="preserve"> because the husband suffered from the hardening of the arteries </w:t>
      </w:r>
      <w:r w:rsidRPr="5D363216" w:rsidR="14442EAF">
        <w:rPr>
          <w:rFonts w:ascii="Times New Roman" w:hAnsi="Times New Roman" w:eastAsia="Times New Roman" w:cs="Times New Roman"/>
          <w:sz w:val="32"/>
          <w:szCs w:val="32"/>
        </w:rPr>
        <w:t xml:space="preserve">this led to a congestion of blood in the defendant's brain which caused temporary lack of </w:t>
      </w:r>
      <w:r w:rsidRPr="5D363216" w:rsidR="52E913E0">
        <w:rPr>
          <w:rFonts w:ascii="Times New Roman" w:hAnsi="Times New Roman" w:eastAsia="Times New Roman" w:cs="Times New Roman"/>
          <w:sz w:val="32"/>
          <w:szCs w:val="32"/>
        </w:rPr>
        <w:t>consciousness</w:t>
      </w:r>
      <w:r w:rsidRPr="5D363216" w:rsidR="14442EAF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r w:rsidRPr="5D363216" w:rsidR="522C9B76">
        <w:rPr>
          <w:rFonts w:ascii="Times New Roman" w:hAnsi="Times New Roman" w:eastAsia="Times New Roman" w:cs="Times New Roman"/>
          <w:sz w:val="32"/>
          <w:szCs w:val="32"/>
        </w:rPr>
        <w:t>The defendant was not in their right frame of mind at the time of the incident.</w:t>
      </w:r>
      <w:r w:rsidRPr="5D363216" w:rsidR="11783983">
        <w:rPr>
          <w:rFonts w:ascii="Times New Roman" w:hAnsi="Times New Roman" w:eastAsia="Times New Roman" w:cs="Times New Roman"/>
          <w:sz w:val="32"/>
          <w:szCs w:val="32"/>
        </w:rPr>
        <w:t xml:space="preserve"> Polly also was not in the right frame of mind during the </w:t>
      </w:r>
      <w:r w:rsidRPr="5D363216" w:rsidR="5C66195A">
        <w:rPr>
          <w:rFonts w:ascii="Times New Roman" w:hAnsi="Times New Roman" w:eastAsia="Times New Roman" w:cs="Times New Roman"/>
          <w:sz w:val="32"/>
          <w:szCs w:val="32"/>
        </w:rPr>
        <w:t>incident,</w:t>
      </w:r>
      <w:r w:rsidRPr="5D363216" w:rsidR="11783983">
        <w:rPr>
          <w:rFonts w:ascii="Times New Roman" w:hAnsi="Times New Roman" w:eastAsia="Times New Roman" w:cs="Times New Roman"/>
          <w:sz w:val="32"/>
          <w:szCs w:val="32"/>
        </w:rPr>
        <w:t xml:space="preserve"> and she </w:t>
      </w:r>
      <w:r w:rsidRPr="5D363216" w:rsidR="4C21A92F">
        <w:rPr>
          <w:rFonts w:ascii="Times New Roman" w:hAnsi="Times New Roman" w:eastAsia="Times New Roman" w:cs="Times New Roman"/>
          <w:sz w:val="32"/>
          <w:szCs w:val="32"/>
        </w:rPr>
        <w:t>also suffered with schizophrenia</w:t>
      </w:r>
      <w:r w:rsidRPr="5D363216" w:rsidR="08B2BF4C">
        <w:rPr>
          <w:rFonts w:ascii="Times New Roman" w:hAnsi="Times New Roman" w:eastAsia="Times New Roman" w:cs="Times New Roman"/>
          <w:sz w:val="32"/>
          <w:szCs w:val="32"/>
        </w:rPr>
        <w:t>. According to (</w:t>
      </w:r>
      <w:r w:rsidRPr="5D363216" w:rsidR="0EC203E6">
        <w:rPr>
          <w:rFonts w:ascii="Times New Roman" w:hAnsi="Times New Roman" w:eastAsia="Times New Roman" w:cs="Times New Roman"/>
          <w:sz w:val="32"/>
          <w:szCs w:val="32"/>
        </w:rPr>
        <w:t>WebMD</w:t>
      </w:r>
      <w:r w:rsidRPr="5D363216" w:rsidR="08B2BF4C">
        <w:rPr>
          <w:rFonts w:ascii="Times New Roman" w:hAnsi="Times New Roman" w:eastAsia="Times New Roman" w:cs="Times New Roman"/>
          <w:sz w:val="32"/>
          <w:szCs w:val="32"/>
        </w:rPr>
        <w:t xml:space="preserve">) it changes how you think, feel and act </w:t>
      </w:r>
      <w:r w:rsidRPr="5D363216" w:rsidR="7B91D367">
        <w:rPr>
          <w:rFonts w:ascii="Times New Roman" w:hAnsi="Times New Roman" w:eastAsia="Times New Roman" w:cs="Times New Roman"/>
          <w:sz w:val="32"/>
          <w:szCs w:val="32"/>
        </w:rPr>
        <w:t xml:space="preserve">and the </w:t>
      </w:r>
      <w:r w:rsidRPr="5D363216" w:rsidR="15289A4A">
        <w:rPr>
          <w:rFonts w:ascii="Times New Roman" w:hAnsi="Times New Roman" w:eastAsia="Times New Roman" w:cs="Times New Roman"/>
          <w:sz w:val="32"/>
          <w:szCs w:val="32"/>
        </w:rPr>
        <w:t>symptoms</w:t>
      </w:r>
      <w:r w:rsidRPr="5D363216" w:rsidR="7B91D367">
        <w:rPr>
          <w:rFonts w:ascii="Times New Roman" w:hAnsi="Times New Roman" w:eastAsia="Times New Roman" w:cs="Times New Roman"/>
          <w:sz w:val="32"/>
          <w:szCs w:val="32"/>
        </w:rPr>
        <w:t xml:space="preserve"> are different depending on the person.</w:t>
      </w:r>
      <w:r w:rsidRPr="5D363216" w:rsidR="4D66E917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4D66E917">
        <w:rPr>
          <w:rFonts w:ascii="Times New Roman" w:hAnsi="Times New Roman" w:eastAsia="Times New Roman" w:cs="Times New Roman"/>
          <w:sz w:val="32"/>
          <w:szCs w:val="32"/>
        </w:rPr>
        <w:t xml:space="preserve">When the disease is in full swing the person </w:t>
      </w:r>
      <w:r w:rsidRPr="5D363216" w:rsidR="53CD7F7B">
        <w:rPr>
          <w:rFonts w:ascii="Times New Roman" w:hAnsi="Times New Roman" w:eastAsia="Times New Roman" w:cs="Times New Roman"/>
          <w:sz w:val="32"/>
          <w:szCs w:val="32"/>
        </w:rPr>
        <w:t>cannot</w:t>
      </w:r>
      <w:r w:rsidRPr="5D363216" w:rsidR="4D66E917">
        <w:rPr>
          <w:rFonts w:ascii="Times New Roman" w:hAnsi="Times New Roman" w:eastAsia="Times New Roman" w:cs="Times New Roman"/>
          <w:sz w:val="32"/>
          <w:szCs w:val="32"/>
        </w:rPr>
        <w:t xml:space="preserve"> tell if the certain ideas and </w:t>
      </w:r>
      <w:r w:rsidRPr="5D363216" w:rsidR="2B937253">
        <w:rPr>
          <w:rFonts w:ascii="Times New Roman" w:hAnsi="Times New Roman" w:eastAsia="Times New Roman" w:cs="Times New Roman"/>
          <w:sz w:val="32"/>
          <w:szCs w:val="32"/>
        </w:rPr>
        <w:t>perceptions</w:t>
      </w:r>
      <w:r w:rsidRPr="5D363216" w:rsidR="2B937253">
        <w:rPr>
          <w:rFonts w:ascii="Times New Roman" w:hAnsi="Times New Roman" w:eastAsia="Times New Roman" w:cs="Times New Roman"/>
          <w:sz w:val="32"/>
          <w:szCs w:val="32"/>
        </w:rPr>
        <w:t>,</w:t>
      </w:r>
      <w:r w:rsidRPr="5D363216" w:rsidR="4D66E917">
        <w:rPr>
          <w:rFonts w:ascii="Times New Roman" w:hAnsi="Times New Roman" w:eastAsia="Times New Roman" w:cs="Times New Roman"/>
          <w:sz w:val="32"/>
          <w:szCs w:val="32"/>
        </w:rPr>
        <w:t xml:space="preserve"> they have </w:t>
      </w:r>
      <w:bookmarkStart w:name="_Int_jaJEK04M" w:id="1453612927"/>
      <w:r w:rsidRPr="5D363216" w:rsidR="4D66E917">
        <w:rPr>
          <w:rFonts w:ascii="Times New Roman" w:hAnsi="Times New Roman" w:eastAsia="Times New Roman" w:cs="Times New Roman"/>
          <w:sz w:val="32"/>
          <w:szCs w:val="32"/>
        </w:rPr>
        <w:t>are</w:t>
      </w:r>
      <w:bookmarkEnd w:id="1453612927"/>
      <w:r w:rsidRPr="5D363216" w:rsidR="4D66E917">
        <w:rPr>
          <w:rFonts w:ascii="Times New Roman" w:hAnsi="Times New Roman" w:eastAsia="Times New Roman" w:cs="Times New Roman"/>
          <w:sz w:val="32"/>
          <w:szCs w:val="32"/>
        </w:rPr>
        <w:t xml:space="preserve"> real</w:t>
      </w:r>
      <w:r w:rsidRPr="5D363216" w:rsidR="4FA60745">
        <w:rPr>
          <w:rFonts w:ascii="Times New Roman" w:hAnsi="Times New Roman" w:eastAsia="Times New Roman" w:cs="Times New Roman"/>
          <w:sz w:val="32"/>
          <w:szCs w:val="32"/>
        </w:rPr>
        <w:t xml:space="preserve"> or not.</w:t>
      </w:r>
      <w:r w:rsidRPr="5D363216" w:rsidR="4FA60745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632D3F4E">
        <w:rPr>
          <w:rFonts w:ascii="Times New Roman" w:hAnsi="Times New Roman" w:eastAsia="Times New Roman" w:cs="Times New Roman"/>
          <w:sz w:val="32"/>
          <w:szCs w:val="32"/>
        </w:rPr>
        <w:t xml:space="preserve">The disease has many side effects which include </w:t>
      </w:r>
      <w:r w:rsidRPr="5D363216" w:rsidR="5FDF2672">
        <w:rPr>
          <w:rFonts w:ascii="Times New Roman" w:hAnsi="Times New Roman" w:eastAsia="Times New Roman" w:cs="Times New Roman"/>
          <w:sz w:val="32"/>
          <w:szCs w:val="32"/>
        </w:rPr>
        <w:t>hallucinations, hearing or seeing things that do not exist outside of the mind</w:t>
      </w:r>
      <w:r w:rsidRPr="5D363216" w:rsidR="632D3F4E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r w:rsidRPr="5D363216" w:rsidR="76864CAC">
        <w:rPr>
          <w:rFonts w:ascii="Times New Roman" w:hAnsi="Times New Roman" w:eastAsia="Times New Roman" w:cs="Times New Roman"/>
          <w:sz w:val="32"/>
          <w:szCs w:val="32"/>
        </w:rPr>
        <w:t>visual, movement disorders, trouble concentrating and many other side effects</w:t>
      </w:r>
      <w:r w:rsidRPr="5D363216" w:rsidR="770A7ECE">
        <w:rPr>
          <w:rFonts w:ascii="Times New Roman" w:hAnsi="Times New Roman" w:eastAsia="Times New Roman" w:cs="Times New Roman"/>
          <w:sz w:val="32"/>
          <w:szCs w:val="32"/>
        </w:rPr>
        <w:t>.</w:t>
      </w:r>
      <w:r w:rsidRPr="5D363216" w:rsidR="4A13F6C1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1EEB4DD9">
        <w:rPr>
          <w:rFonts w:ascii="Times New Roman" w:hAnsi="Times New Roman" w:eastAsia="Times New Roman" w:cs="Times New Roman"/>
          <w:sz w:val="32"/>
          <w:szCs w:val="32"/>
        </w:rPr>
        <w:t>Other symptoms include disorgani</w:t>
      </w:r>
      <w:r w:rsidRPr="5D363216" w:rsidR="42C509E5">
        <w:rPr>
          <w:rFonts w:ascii="Times New Roman" w:hAnsi="Times New Roman" w:eastAsia="Times New Roman" w:cs="Times New Roman"/>
          <w:sz w:val="32"/>
          <w:szCs w:val="32"/>
        </w:rPr>
        <w:t>z</w:t>
      </w:r>
      <w:r w:rsidRPr="5D363216" w:rsidR="1EEB4DD9">
        <w:rPr>
          <w:rFonts w:ascii="Times New Roman" w:hAnsi="Times New Roman" w:eastAsia="Times New Roman" w:cs="Times New Roman"/>
          <w:sz w:val="32"/>
          <w:szCs w:val="32"/>
        </w:rPr>
        <w:t xml:space="preserve">ed thinking speech which Polly showed symptoms of when she approached Roxanne in the </w:t>
      </w:r>
      <w:r w:rsidRPr="5D363216" w:rsidR="7E3DC071">
        <w:rPr>
          <w:rFonts w:ascii="Times New Roman" w:hAnsi="Times New Roman" w:eastAsia="Times New Roman" w:cs="Times New Roman"/>
          <w:sz w:val="32"/>
          <w:szCs w:val="32"/>
        </w:rPr>
        <w:t xml:space="preserve">bar. </w:t>
      </w:r>
      <w:r w:rsidRPr="5D363216" w:rsidR="22177C7E">
        <w:rPr>
          <w:rFonts w:ascii="Times New Roman" w:hAnsi="Times New Roman" w:eastAsia="Times New Roman" w:cs="Times New Roman"/>
          <w:sz w:val="32"/>
          <w:szCs w:val="32"/>
        </w:rPr>
        <w:t>Other signs of the illness include hostility or suspiciousness, extreme reactions to cr</w:t>
      </w:r>
      <w:r w:rsidRPr="5D363216" w:rsidR="287E12E2">
        <w:rPr>
          <w:rFonts w:ascii="Times New Roman" w:hAnsi="Times New Roman" w:eastAsia="Times New Roman" w:cs="Times New Roman"/>
          <w:sz w:val="32"/>
          <w:szCs w:val="32"/>
        </w:rPr>
        <w:t>iticism this could explain why Polly was so quick to accuse Mohammed</w:t>
      </w:r>
      <w:r w:rsidRPr="5D363216" w:rsidR="400ED448">
        <w:rPr>
          <w:rFonts w:ascii="Times New Roman" w:hAnsi="Times New Roman" w:eastAsia="Times New Roman" w:cs="Times New Roman"/>
          <w:sz w:val="32"/>
          <w:szCs w:val="32"/>
        </w:rPr>
        <w:t xml:space="preserve"> of finding </w:t>
      </w:r>
      <w:r w:rsidRPr="5D363216" w:rsidR="400ED448">
        <w:rPr>
          <w:rFonts w:ascii="Times New Roman" w:hAnsi="Times New Roman" w:eastAsia="Times New Roman" w:cs="Times New Roman"/>
          <w:sz w:val="32"/>
          <w:szCs w:val="32"/>
        </w:rPr>
        <w:t>Roxanne more att</w:t>
      </w:r>
      <w:r w:rsidRPr="5D363216" w:rsidR="400ED448">
        <w:rPr>
          <w:rFonts w:ascii="Times New Roman" w:hAnsi="Times New Roman" w:eastAsia="Times New Roman" w:cs="Times New Roman"/>
          <w:sz w:val="32"/>
          <w:szCs w:val="32"/>
        </w:rPr>
        <w:t xml:space="preserve">ractive. </w:t>
      </w:r>
      <w:r w:rsidRPr="5D363216" w:rsidR="22177C7E">
        <w:rPr>
          <w:rFonts w:ascii="Times New Roman" w:hAnsi="Times New Roman" w:eastAsia="Times New Roman" w:cs="Times New Roman"/>
          <w:sz w:val="32"/>
          <w:szCs w:val="32"/>
        </w:rPr>
        <w:t>According to (cps.gov.uk)</w:t>
      </w:r>
      <w:r w:rsidRPr="5D363216" w:rsidR="73CB2D2D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5C9BA445">
        <w:rPr>
          <w:rFonts w:ascii="Times New Roman" w:hAnsi="Times New Roman" w:eastAsia="Times New Roman" w:cs="Times New Roman"/>
          <w:sz w:val="32"/>
          <w:szCs w:val="32"/>
        </w:rPr>
        <w:t>it is</w:t>
      </w:r>
      <w:r w:rsidRPr="5D363216" w:rsidR="73CB2D2D">
        <w:rPr>
          <w:rFonts w:ascii="Times New Roman" w:hAnsi="Times New Roman" w:eastAsia="Times New Roman" w:cs="Times New Roman"/>
          <w:sz w:val="32"/>
          <w:szCs w:val="32"/>
        </w:rPr>
        <w:t xml:space="preserve"> a four-stage test for diminished responsibility. The first stage is whether the defendant is s</w:t>
      </w:r>
      <w:r w:rsidRPr="5D363216" w:rsidR="7A31C391">
        <w:rPr>
          <w:rFonts w:ascii="Times New Roman" w:hAnsi="Times New Roman" w:eastAsia="Times New Roman" w:cs="Times New Roman"/>
          <w:sz w:val="32"/>
          <w:szCs w:val="32"/>
        </w:rPr>
        <w:t xml:space="preserve">uffering from an abnormality of mental functioning. </w:t>
      </w:r>
      <w:r w:rsidRPr="5D363216" w:rsidR="5FEACC8E">
        <w:rPr>
          <w:rFonts w:ascii="Times New Roman" w:hAnsi="Times New Roman" w:eastAsia="Times New Roman" w:cs="Times New Roman"/>
          <w:sz w:val="32"/>
          <w:szCs w:val="32"/>
        </w:rPr>
        <w:t>If the defendant has an abnormal mental functioning</w:t>
      </w:r>
      <w:r w:rsidRPr="5D363216" w:rsidR="5FEACC8E">
        <w:rPr>
          <w:rFonts w:ascii="Times New Roman" w:hAnsi="Times New Roman" w:eastAsia="Times New Roman" w:cs="Times New Roman"/>
          <w:sz w:val="32"/>
          <w:szCs w:val="32"/>
        </w:rPr>
        <w:t xml:space="preserve"> the secon</w:t>
      </w:r>
      <w:r w:rsidRPr="5D363216" w:rsidR="5FEACC8E">
        <w:rPr>
          <w:rFonts w:ascii="Times New Roman" w:hAnsi="Times New Roman" w:eastAsia="Times New Roman" w:cs="Times New Roman"/>
          <w:sz w:val="32"/>
          <w:szCs w:val="32"/>
        </w:rPr>
        <w:t xml:space="preserve">d stage </w:t>
      </w:r>
      <w:r w:rsidRPr="5D363216" w:rsidR="5FEACC8E">
        <w:rPr>
          <w:rFonts w:ascii="Times New Roman" w:hAnsi="Times New Roman" w:eastAsia="Times New Roman" w:cs="Times New Roman"/>
          <w:sz w:val="32"/>
          <w:szCs w:val="32"/>
        </w:rPr>
        <w:t>determines</w:t>
      </w:r>
      <w:r w:rsidRPr="5D363216" w:rsidR="5FEACC8E">
        <w:rPr>
          <w:rFonts w:ascii="Times New Roman" w:hAnsi="Times New Roman" w:eastAsia="Times New Roman" w:cs="Times New Roman"/>
          <w:sz w:val="32"/>
          <w:szCs w:val="32"/>
        </w:rPr>
        <w:t xml:space="preserve"> whether it </w:t>
      </w:r>
      <w:r w:rsidRPr="5D363216" w:rsidR="15EFE783">
        <w:rPr>
          <w:rFonts w:ascii="Times New Roman" w:hAnsi="Times New Roman" w:eastAsia="Times New Roman" w:cs="Times New Roman"/>
          <w:sz w:val="32"/>
          <w:szCs w:val="32"/>
        </w:rPr>
        <w:t>had arisen from a recognized medical condition. The third stage is whe</w:t>
      </w:r>
      <w:r w:rsidRPr="5D363216" w:rsidR="6316FB33">
        <w:rPr>
          <w:rFonts w:ascii="Times New Roman" w:hAnsi="Times New Roman" w:eastAsia="Times New Roman" w:cs="Times New Roman"/>
          <w:sz w:val="32"/>
          <w:szCs w:val="32"/>
        </w:rPr>
        <w:t>ther the condition had impaired the defendant's ability to understand the</w:t>
      </w:r>
      <w:r w:rsidRPr="5D363216" w:rsidR="4EB26872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6316FB33">
        <w:rPr>
          <w:rFonts w:ascii="Times New Roman" w:hAnsi="Times New Roman" w:eastAsia="Times New Roman" w:cs="Times New Roman"/>
          <w:sz w:val="32"/>
          <w:szCs w:val="32"/>
        </w:rPr>
        <w:t xml:space="preserve">nature </w:t>
      </w:r>
      <w:r w:rsidRPr="5D363216" w:rsidR="735428D1">
        <w:rPr>
          <w:rFonts w:ascii="Times New Roman" w:hAnsi="Times New Roman" w:eastAsia="Times New Roman" w:cs="Times New Roman"/>
          <w:sz w:val="32"/>
          <w:szCs w:val="32"/>
        </w:rPr>
        <w:t xml:space="preserve">of their conduct. </w:t>
      </w:r>
      <w:r w:rsidRPr="5D363216" w:rsidR="735428D1">
        <w:rPr>
          <w:rFonts w:ascii="Times New Roman" w:hAnsi="Times New Roman" w:eastAsia="Times New Roman" w:cs="Times New Roman"/>
          <w:sz w:val="32"/>
          <w:szCs w:val="32"/>
        </w:rPr>
        <w:t xml:space="preserve">The last stage is whether the </w:t>
      </w:r>
      <w:r w:rsidRPr="5D363216" w:rsidR="735428D1">
        <w:rPr>
          <w:rFonts w:ascii="Times New Roman" w:hAnsi="Times New Roman" w:eastAsia="Times New Roman" w:cs="Times New Roman"/>
          <w:sz w:val="32"/>
          <w:szCs w:val="32"/>
        </w:rPr>
        <w:t xml:space="preserve">medical </w:t>
      </w:r>
      <w:r w:rsidRPr="5D363216" w:rsidR="735428D1">
        <w:rPr>
          <w:rFonts w:ascii="Times New Roman" w:hAnsi="Times New Roman" w:eastAsia="Times New Roman" w:cs="Times New Roman"/>
          <w:sz w:val="32"/>
          <w:szCs w:val="32"/>
        </w:rPr>
        <w:t xml:space="preserve">condition </w:t>
      </w:r>
      <w:r w:rsidRPr="5D363216" w:rsidR="735428D1">
        <w:rPr>
          <w:rFonts w:ascii="Times New Roman" w:hAnsi="Times New Roman" w:eastAsia="Times New Roman" w:cs="Times New Roman"/>
          <w:sz w:val="32"/>
          <w:szCs w:val="32"/>
        </w:rPr>
        <w:t>provides</w:t>
      </w:r>
      <w:r w:rsidRPr="5D363216" w:rsidR="735428D1">
        <w:rPr>
          <w:rFonts w:ascii="Times New Roman" w:hAnsi="Times New Roman" w:eastAsia="Times New Roman" w:cs="Times New Roman"/>
          <w:sz w:val="32"/>
          <w:szCs w:val="32"/>
        </w:rPr>
        <w:t xml:space="preserve"> an explanation for the </w:t>
      </w:r>
      <w:r w:rsidRPr="5D363216" w:rsidR="4DB1348C">
        <w:rPr>
          <w:rFonts w:ascii="Times New Roman" w:hAnsi="Times New Roman" w:eastAsia="Times New Roman" w:cs="Times New Roman"/>
          <w:sz w:val="32"/>
          <w:szCs w:val="32"/>
        </w:rPr>
        <w:t>defendant's</w:t>
      </w:r>
      <w:r w:rsidRPr="5D363216" w:rsidR="735428D1">
        <w:rPr>
          <w:rFonts w:ascii="Times New Roman" w:hAnsi="Times New Roman" w:eastAsia="Times New Roman" w:cs="Times New Roman"/>
          <w:sz w:val="32"/>
          <w:szCs w:val="32"/>
        </w:rPr>
        <w:t xml:space="preserve"> conduct.</w:t>
      </w:r>
      <w:r w:rsidRPr="5D363216" w:rsidR="735428D1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49A68CC8">
        <w:rPr>
          <w:rFonts w:ascii="Times New Roman" w:hAnsi="Times New Roman" w:eastAsia="Times New Roman" w:cs="Times New Roman"/>
          <w:sz w:val="32"/>
          <w:szCs w:val="32"/>
        </w:rPr>
        <w:t xml:space="preserve">Another </w:t>
      </w:r>
      <w:r w:rsidRPr="5D363216" w:rsidR="22505680">
        <w:rPr>
          <w:rFonts w:ascii="Times New Roman" w:hAnsi="Times New Roman" w:eastAsia="Times New Roman" w:cs="Times New Roman"/>
          <w:sz w:val="32"/>
          <w:szCs w:val="32"/>
        </w:rPr>
        <w:t>case in</w:t>
      </w:r>
      <w:r w:rsidRPr="5D363216" w:rsidR="49A68CC8">
        <w:rPr>
          <w:rFonts w:ascii="Times New Roman" w:hAnsi="Times New Roman" w:eastAsia="Times New Roman" w:cs="Times New Roman"/>
          <w:sz w:val="32"/>
          <w:szCs w:val="32"/>
        </w:rPr>
        <w:t xml:space="preserve"> which the </w:t>
      </w:r>
      <w:r w:rsidRPr="5D363216" w:rsidR="49A68CC8">
        <w:rPr>
          <w:rFonts w:ascii="Times New Roman" w:hAnsi="Times New Roman" w:eastAsia="Times New Roman" w:cs="Times New Roman"/>
          <w:sz w:val="32"/>
          <w:szCs w:val="32"/>
        </w:rPr>
        <w:t>defence</w:t>
      </w:r>
      <w:r w:rsidRPr="5D363216" w:rsidR="49A68CC8">
        <w:rPr>
          <w:rFonts w:ascii="Times New Roman" w:hAnsi="Times New Roman" w:eastAsia="Times New Roman" w:cs="Times New Roman"/>
          <w:sz w:val="32"/>
          <w:szCs w:val="32"/>
        </w:rPr>
        <w:t xml:space="preserve"> of diminished responsibility is used is in </w:t>
      </w:r>
      <w:r w:rsidRPr="5D363216" w:rsidR="5A944885">
        <w:rPr>
          <w:rFonts w:ascii="Times New Roman" w:hAnsi="Times New Roman" w:eastAsia="Times New Roman" w:cs="Times New Roman"/>
          <w:sz w:val="32"/>
          <w:szCs w:val="32"/>
        </w:rPr>
        <w:t xml:space="preserve">Foye (2013) </w:t>
      </w:r>
      <w:r w:rsidRPr="5D363216" w:rsidR="347BB568">
        <w:rPr>
          <w:rFonts w:ascii="Times New Roman" w:hAnsi="Times New Roman" w:eastAsia="Times New Roman" w:cs="Times New Roman"/>
          <w:sz w:val="32"/>
          <w:szCs w:val="32"/>
        </w:rPr>
        <w:t xml:space="preserve">he was treated as </w:t>
      </w:r>
      <w:r w:rsidRPr="5D363216" w:rsidR="72839668">
        <w:rPr>
          <w:rFonts w:ascii="Times New Roman" w:hAnsi="Times New Roman" w:eastAsia="Times New Roman" w:cs="Times New Roman"/>
          <w:sz w:val="32"/>
          <w:szCs w:val="32"/>
        </w:rPr>
        <w:t>characterized</w:t>
      </w:r>
      <w:r w:rsidRPr="5D363216" w:rsidR="347BB568">
        <w:rPr>
          <w:rFonts w:ascii="Times New Roman" w:hAnsi="Times New Roman" w:eastAsia="Times New Roman" w:cs="Times New Roman"/>
          <w:sz w:val="32"/>
          <w:szCs w:val="32"/>
        </w:rPr>
        <w:t xml:space="preserve"> by attention deficit hyperactive disorder. </w:t>
      </w:r>
      <w:r w:rsidRPr="5D363216" w:rsidR="2FE9E8D8">
        <w:rPr>
          <w:rFonts w:ascii="Times New Roman" w:hAnsi="Times New Roman" w:eastAsia="Times New Roman" w:cs="Times New Roman"/>
          <w:sz w:val="32"/>
          <w:szCs w:val="32"/>
        </w:rPr>
        <w:t xml:space="preserve">Symptoms of this according to (very well mind) are </w:t>
      </w:r>
      <w:r w:rsidRPr="5D363216" w:rsidR="682837A5">
        <w:rPr>
          <w:rFonts w:ascii="Times New Roman" w:hAnsi="Times New Roman" w:eastAsia="Times New Roman" w:cs="Times New Roman"/>
          <w:sz w:val="32"/>
          <w:szCs w:val="32"/>
        </w:rPr>
        <w:t>the ability to being distracted easily and having a short attention span</w:t>
      </w:r>
      <w:r w:rsidRPr="5D363216" w:rsidR="29255F77">
        <w:rPr>
          <w:rFonts w:ascii="Times New Roman" w:hAnsi="Times New Roman" w:eastAsia="Times New Roman" w:cs="Times New Roman"/>
          <w:sz w:val="32"/>
          <w:szCs w:val="32"/>
        </w:rPr>
        <w:t>.</w:t>
      </w:r>
    </w:p>
    <w:p w:rsidR="29255F77" w:rsidP="740965A7" w:rsidRDefault="29255F77" w14:paraId="624BF20B" w14:textId="7368D86B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  <w:r w:rsidRPr="5D363216" w:rsidR="29255F77">
        <w:rPr>
          <w:rFonts w:ascii="Times New Roman" w:hAnsi="Times New Roman" w:eastAsia="Times New Roman" w:cs="Times New Roman"/>
          <w:sz w:val="32"/>
          <w:szCs w:val="32"/>
        </w:rPr>
        <w:t xml:space="preserve">Polly shows symptoms of her mental illness early in the case </w:t>
      </w:r>
      <w:r w:rsidRPr="5D363216" w:rsidR="346D2637">
        <w:rPr>
          <w:rFonts w:ascii="Times New Roman" w:hAnsi="Times New Roman" w:eastAsia="Times New Roman" w:cs="Times New Roman"/>
          <w:sz w:val="32"/>
          <w:szCs w:val="32"/>
        </w:rPr>
        <w:t xml:space="preserve">when she shows signs of feeling paranoid about Mohammed and Roxanne. </w:t>
      </w:r>
      <w:r w:rsidRPr="5D363216" w:rsidR="73120B68">
        <w:rPr>
          <w:rFonts w:ascii="Times New Roman" w:hAnsi="Times New Roman" w:eastAsia="Times New Roman" w:cs="Times New Roman"/>
          <w:sz w:val="32"/>
          <w:szCs w:val="32"/>
        </w:rPr>
        <w:t xml:space="preserve">The case description does say that Polly and Mohammed were in a </w:t>
      </w:r>
      <w:r w:rsidRPr="5D363216" w:rsidR="16EBC775">
        <w:rPr>
          <w:rFonts w:ascii="Times New Roman" w:hAnsi="Times New Roman" w:eastAsia="Times New Roman" w:cs="Times New Roman"/>
          <w:sz w:val="32"/>
          <w:szCs w:val="32"/>
        </w:rPr>
        <w:t>bar,</w:t>
      </w:r>
      <w:r w:rsidRPr="5D363216" w:rsidR="73120B68">
        <w:rPr>
          <w:rFonts w:ascii="Times New Roman" w:hAnsi="Times New Roman" w:eastAsia="Times New Roman" w:cs="Times New Roman"/>
          <w:sz w:val="32"/>
          <w:szCs w:val="32"/>
        </w:rPr>
        <w:t xml:space="preserve"> but we</w:t>
      </w:r>
      <w:r w:rsidRPr="5D363216" w:rsidR="05C19C7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05C19C73">
        <w:rPr>
          <w:rFonts w:ascii="Times New Roman" w:hAnsi="Times New Roman" w:eastAsia="Times New Roman" w:cs="Times New Roman"/>
          <w:sz w:val="32"/>
          <w:szCs w:val="32"/>
        </w:rPr>
        <w:t>don’t</w:t>
      </w:r>
      <w:r w:rsidRPr="5D363216" w:rsidR="05C19C7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7654D594">
        <w:rPr>
          <w:rFonts w:ascii="Times New Roman" w:hAnsi="Times New Roman" w:eastAsia="Times New Roman" w:cs="Times New Roman"/>
          <w:sz w:val="32"/>
          <w:szCs w:val="32"/>
        </w:rPr>
        <w:t>know</w:t>
      </w:r>
      <w:r w:rsidRPr="5D363216" w:rsidR="05C19C73">
        <w:rPr>
          <w:rFonts w:ascii="Times New Roman" w:hAnsi="Times New Roman" w:eastAsia="Times New Roman" w:cs="Times New Roman"/>
          <w:sz w:val="32"/>
          <w:szCs w:val="32"/>
        </w:rPr>
        <w:t xml:space="preserve"> whether she had consumed any </w:t>
      </w:r>
      <w:r w:rsidRPr="5D363216" w:rsidR="3CD8710C">
        <w:rPr>
          <w:rFonts w:ascii="Times New Roman" w:hAnsi="Times New Roman" w:eastAsia="Times New Roman" w:cs="Times New Roman"/>
          <w:sz w:val="32"/>
          <w:szCs w:val="32"/>
        </w:rPr>
        <w:t>alcohol which could have affected her conduct. It also is not clear whether Pol</w:t>
      </w:r>
      <w:r w:rsidRPr="5D363216" w:rsidR="23B8F43D">
        <w:rPr>
          <w:rFonts w:ascii="Times New Roman" w:hAnsi="Times New Roman" w:eastAsia="Times New Roman" w:cs="Times New Roman"/>
          <w:sz w:val="32"/>
          <w:szCs w:val="32"/>
        </w:rPr>
        <w:t xml:space="preserve">ly had been taking her </w:t>
      </w:r>
      <w:r w:rsidRPr="5D363216" w:rsidR="2F00BAFD">
        <w:rPr>
          <w:rFonts w:ascii="Times New Roman" w:hAnsi="Times New Roman" w:eastAsia="Times New Roman" w:cs="Times New Roman"/>
          <w:sz w:val="32"/>
          <w:szCs w:val="32"/>
        </w:rPr>
        <w:t>medication or if she was even up to date with any of her care.</w:t>
      </w:r>
      <w:r w:rsidRPr="5D363216" w:rsidR="3CD8710C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7B9A5A7B">
        <w:rPr>
          <w:rFonts w:ascii="Times New Roman" w:hAnsi="Times New Roman" w:eastAsia="Times New Roman" w:cs="Times New Roman"/>
          <w:sz w:val="32"/>
          <w:szCs w:val="32"/>
        </w:rPr>
        <w:t>Polly was also provoked during the incident when Mohammed snapped at her and told her that he had been having an affair with Roxanne</w:t>
      </w:r>
      <w:r w:rsidRPr="5D363216" w:rsidR="017AC4C4">
        <w:rPr>
          <w:rFonts w:ascii="Times New Roman" w:hAnsi="Times New Roman" w:eastAsia="Times New Roman" w:cs="Times New Roman"/>
          <w:sz w:val="32"/>
          <w:szCs w:val="32"/>
        </w:rPr>
        <w:t xml:space="preserve"> for nine months</w:t>
      </w:r>
      <w:r w:rsidRPr="5D363216" w:rsidR="7B9A5A7B">
        <w:rPr>
          <w:rFonts w:ascii="Times New Roman" w:hAnsi="Times New Roman" w:eastAsia="Times New Roman" w:cs="Times New Roman"/>
          <w:sz w:val="32"/>
          <w:szCs w:val="32"/>
        </w:rPr>
        <w:t xml:space="preserve"> after Polly had worked herself up</w:t>
      </w:r>
      <w:r w:rsidRPr="5D363216" w:rsidR="2B8C2D41">
        <w:rPr>
          <w:rFonts w:ascii="Times New Roman" w:hAnsi="Times New Roman" w:eastAsia="Times New Roman" w:cs="Times New Roman"/>
          <w:sz w:val="32"/>
          <w:szCs w:val="32"/>
        </w:rPr>
        <w:t xml:space="preserve"> getting angrier and angrier.</w:t>
      </w:r>
      <w:r w:rsidRPr="5D363216" w:rsidR="0CC4857E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1AF9ECC4">
        <w:rPr>
          <w:rFonts w:ascii="Times New Roman" w:hAnsi="Times New Roman" w:eastAsia="Times New Roman" w:cs="Times New Roman"/>
          <w:sz w:val="32"/>
          <w:szCs w:val="32"/>
        </w:rPr>
        <w:t xml:space="preserve">According to (crime </w:t>
      </w:r>
      <w:r w:rsidRPr="5D363216" w:rsidR="1AF9ECC4">
        <w:rPr>
          <w:rFonts w:ascii="Times New Roman" w:hAnsi="Times New Roman" w:eastAsia="Times New Roman" w:cs="Times New Roman"/>
          <w:sz w:val="32"/>
          <w:szCs w:val="32"/>
        </w:rPr>
        <w:t>scot</w:t>
      </w:r>
      <w:r w:rsidRPr="5D363216" w:rsidR="1AF9ECC4">
        <w:rPr>
          <w:rFonts w:ascii="Times New Roman" w:hAnsi="Times New Roman" w:eastAsia="Times New Roman" w:cs="Times New Roman"/>
          <w:sz w:val="32"/>
          <w:szCs w:val="32"/>
        </w:rPr>
        <w:t xml:space="preserve">) </w:t>
      </w:r>
      <w:r w:rsidRPr="5D363216" w:rsidR="63AC79E8">
        <w:rPr>
          <w:rFonts w:ascii="Times New Roman" w:hAnsi="Times New Roman" w:eastAsia="Times New Roman" w:cs="Times New Roman"/>
          <w:sz w:val="32"/>
          <w:szCs w:val="32"/>
        </w:rPr>
        <w:t>provocation can sometimes be desc</w:t>
      </w:r>
      <w:r w:rsidRPr="5D363216" w:rsidR="63AC79E8">
        <w:rPr>
          <w:rFonts w:ascii="Times New Roman" w:hAnsi="Times New Roman" w:eastAsia="Times New Roman" w:cs="Times New Roman"/>
          <w:sz w:val="32"/>
          <w:szCs w:val="32"/>
        </w:rPr>
        <w:t xml:space="preserve">ribed as a partial </w:t>
      </w:r>
      <w:r w:rsidRPr="5D363216" w:rsidR="63AC79E8">
        <w:rPr>
          <w:rFonts w:ascii="Times New Roman" w:hAnsi="Times New Roman" w:eastAsia="Times New Roman" w:cs="Times New Roman"/>
          <w:sz w:val="32"/>
          <w:szCs w:val="32"/>
        </w:rPr>
        <w:t>defence</w:t>
      </w:r>
      <w:r w:rsidRPr="5D363216" w:rsidR="63AC79E8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r w:rsidRPr="5D363216" w:rsidR="63AC79E8">
        <w:rPr>
          <w:rFonts w:ascii="Times New Roman" w:hAnsi="Times New Roman" w:eastAsia="Times New Roman" w:cs="Times New Roman"/>
          <w:sz w:val="32"/>
          <w:szCs w:val="32"/>
        </w:rPr>
        <w:t>When you argue prov</w:t>
      </w:r>
      <w:r w:rsidRPr="5D363216" w:rsidR="496582E5">
        <w:rPr>
          <w:rFonts w:ascii="Times New Roman" w:hAnsi="Times New Roman" w:eastAsia="Times New Roman" w:cs="Times New Roman"/>
          <w:sz w:val="32"/>
          <w:szCs w:val="32"/>
        </w:rPr>
        <w:t>ocation in a case and are successful it means that the defendant is still convicted of the crime</w:t>
      </w:r>
      <w:r w:rsidRPr="5D363216" w:rsidR="66D8A88D">
        <w:rPr>
          <w:rFonts w:ascii="Times New Roman" w:hAnsi="Times New Roman" w:eastAsia="Times New Roman" w:cs="Times New Roman"/>
          <w:sz w:val="32"/>
          <w:szCs w:val="32"/>
        </w:rPr>
        <w:t>, however there is a mi</w:t>
      </w:r>
      <w:r w:rsidRPr="5D363216" w:rsidR="66D8A88D">
        <w:rPr>
          <w:rFonts w:ascii="Times New Roman" w:hAnsi="Times New Roman" w:eastAsia="Times New Roman" w:cs="Times New Roman"/>
          <w:sz w:val="32"/>
          <w:szCs w:val="32"/>
        </w:rPr>
        <w:t>tigating reason for the act.</w:t>
      </w:r>
      <w:r w:rsidRPr="5D363216" w:rsidR="66D8A88D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4CAC829D">
        <w:rPr>
          <w:rFonts w:ascii="Times New Roman" w:hAnsi="Times New Roman" w:eastAsia="Times New Roman" w:cs="Times New Roman"/>
          <w:sz w:val="32"/>
          <w:szCs w:val="32"/>
        </w:rPr>
        <w:t xml:space="preserve">Provocation in Polly’s case is enough to reduce </w:t>
      </w:r>
      <w:r w:rsidRPr="5D363216" w:rsidR="3BBC4F2D">
        <w:rPr>
          <w:rFonts w:ascii="Times New Roman" w:hAnsi="Times New Roman" w:eastAsia="Times New Roman" w:cs="Times New Roman"/>
          <w:sz w:val="32"/>
          <w:szCs w:val="32"/>
        </w:rPr>
        <w:t>unvoluntary</w:t>
      </w:r>
      <w:r w:rsidRPr="5D363216" w:rsidR="3BBC4F2D">
        <w:rPr>
          <w:rFonts w:ascii="Times New Roman" w:hAnsi="Times New Roman" w:eastAsia="Times New Roman" w:cs="Times New Roman"/>
          <w:sz w:val="32"/>
          <w:szCs w:val="32"/>
        </w:rPr>
        <w:t xml:space="preserve"> manslaughter</w:t>
      </w:r>
      <w:r w:rsidRPr="5D363216" w:rsidR="4CAC829D">
        <w:rPr>
          <w:rFonts w:ascii="Times New Roman" w:hAnsi="Times New Roman" w:eastAsia="Times New Roman" w:cs="Times New Roman"/>
          <w:sz w:val="32"/>
          <w:szCs w:val="32"/>
        </w:rPr>
        <w:t xml:space="preserve"> to culpable </w:t>
      </w:r>
      <w:r w:rsidRPr="5D363216" w:rsidR="703ADCF4">
        <w:rPr>
          <w:rFonts w:ascii="Times New Roman" w:hAnsi="Times New Roman" w:eastAsia="Times New Roman" w:cs="Times New Roman"/>
          <w:sz w:val="32"/>
          <w:szCs w:val="32"/>
        </w:rPr>
        <w:t>homicide,</w:t>
      </w:r>
      <w:r w:rsidRPr="5D363216" w:rsidR="4CAC829D">
        <w:rPr>
          <w:rFonts w:ascii="Times New Roman" w:hAnsi="Times New Roman" w:eastAsia="Times New Roman" w:cs="Times New Roman"/>
          <w:sz w:val="32"/>
          <w:szCs w:val="32"/>
        </w:rPr>
        <w:t xml:space="preserve"> which does</w:t>
      </w:r>
      <w:r w:rsidRPr="5D363216" w:rsidR="04EAD16B">
        <w:rPr>
          <w:rFonts w:ascii="Times New Roman" w:hAnsi="Times New Roman" w:eastAsia="Times New Roman" w:cs="Times New Roman"/>
          <w:sz w:val="32"/>
          <w:szCs w:val="32"/>
        </w:rPr>
        <w:t xml:space="preserve"> not lead to a mandatory life sentence. </w:t>
      </w:r>
      <w:r w:rsidRPr="5D363216" w:rsidR="0EC5C720">
        <w:rPr>
          <w:rFonts w:ascii="Times New Roman" w:hAnsi="Times New Roman" w:eastAsia="Times New Roman" w:cs="Times New Roman"/>
          <w:sz w:val="32"/>
          <w:szCs w:val="32"/>
        </w:rPr>
        <w:t xml:space="preserve">According to (e law resources) the </w:t>
      </w:r>
      <w:r w:rsidRPr="5D363216" w:rsidR="0EC5C720">
        <w:rPr>
          <w:rFonts w:ascii="Times New Roman" w:hAnsi="Times New Roman" w:eastAsia="Times New Roman" w:cs="Times New Roman"/>
          <w:sz w:val="32"/>
          <w:szCs w:val="32"/>
        </w:rPr>
        <w:t>defence</w:t>
      </w:r>
      <w:r w:rsidRPr="5D363216" w:rsidR="0EC5C720">
        <w:rPr>
          <w:rFonts w:ascii="Times New Roman" w:hAnsi="Times New Roman" w:eastAsia="Times New Roman" w:cs="Times New Roman"/>
          <w:sz w:val="32"/>
          <w:szCs w:val="32"/>
        </w:rPr>
        <w:t xml:space="preserve"> of provocation is found under s.3 </w:t>
      </w:r>
      <w:r w:rsidRPr="5D363216" w:rsidR="152C5D84">
        <w:rPr>
          <w:rFonts w:ascii="Times New Roman" w:hAnsi="Times New Roman" w:eastAsia="Times New Roman" w:cs="Times New Roman"/>
          <w:sz w:val="32"/>
          <w:szCs w:val="32"/>
        </w:rPr>
        <w:t xml:space="preserve">of the homicide act 1957. The requirements of the </w:t>
      </w:r>
      <w:r w:rsidRPr="5D363216" w:rsidR="152C5D84">
        <w:rPr>
          <w:rFonts w:ascii="Times New Roman" w:hAnsi="Times New Roman" w:eastAsia="Times New Roman" w:cs="Times New Roman"/>
          <w:sz w:val="32"/>
          <w:szCs w:val="32"/>
        </w:rPr>
        <w:t>defence</w:t>
      </w:r>
      <w:r w:rsidRPr="5D363216" w:rsidR="152C5D84">
        <w:rPr>
          <w:rFonts w:ascii="Times New Roman" w:hAnsi="Times New Roman" w:eastAsia="Times New Roman" w:cs="Times New Roman"/>
          <w:sz w:val="32"/>
          <w:szCs w:val="32"/>
        </w:rPr>
        <w:t xml:space="preserve"> are that there must be evidence of provocation taking pl</w:t>
      </w:r>
      <w:r w:rsidRPr="5D363216" w:rsidR="51980EDC">
        <w:rPr>
          <w:rFonts w:ascii="Times New Roman" w:hAnsi="Times New Roman" w:eastAsia="Times New Roman" w:cs="Times New Roman"/>
          <w:sz w:val="32"/>
          <w:szCs w:val="32"/>
        </w:rPr>
        <w:t>ace.</w:t>
      </w:r>
      <w:r w:rsidRPr="5D363216" w:rsidR="30A6501E">
        <w:rPr>
          <w:rFonts w:ascii="Times New Roman" w:hAnsi="Times New Roman" w:eastAsia="Times New Roman" w:cs="Times New Roman"/>
          <w:sz w:val="32"/>
          <w:szCs w:val="32"/>
        </w:rPr>
        <w:t xml:space="preserve"> There is no requirement that the provocative act </w:t>
      </w:r>
      <w:r w:rsidRPr="5D363216" w:rsidR="30A6501E">
        <w:rPr>
          <w:rFonts w:ascii="Times New Roman" w:hAnsi="Times New Roman" w:eastAsia="Times New Roman" w:cs="Times New Roman"/>
          <w:sz w:val="32"/>
          <w:szCs w:val="32"/>
        </w:rPr>
        <w:t>was</w:t>
      </w:r>
      <w:r w:rsidRPr="5D363216" w:rsidR="30A6501E">
        <w:rPr>
          <w:rFonts w:ascii="Times New Roman" w:hAnsi="Times New Roman" w:eastAsia="Times New Roman" w:cs="Times New Roman"/>
          <w:sz w:val="32"/>
          <w:szCs w:val="32"/>
        </w:rPr>
        <w:t xml:space="preserve"> deliberate or aimed at the victim.</w:t>
      </w:r>
      <w:r w:rsidRPr="5D363216" w:rsidR="51980EDC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51980EDC">
        <w:rPr>
          <w:rFonts w:ascii="Times New Roman" w:hAnsi="Times New Roman" w:eastAsia="Times New Roman" w:cs="Times New Roman"/>
          <w:sz w:val="32"/>
          <w:szCs w:val="32"/>
        </w:rPr>
        <w:t xml:space="preserve">The defendant must have been provoked </w:t>
      </w:r>
      <w:r w:rsidRPr="5D363216" w:rsidR="364FE3F3">
        <w:rPr>
          <w:rFonts w:ascii="Times New Roman" w:hAnsi="Times New Roman" w:eastAsia="Times New Roman" w:cs="Times New Roman"/>
          <w:sz w:val="32"/>
          <w:szCs w:val="32"/>
        </w:rPr>
        <w:t>to</w:t>
      </w:r>
      <w:r w:rsidRPr="5D363216" w:rsidR="51980EDC">
        <w:rPr>
          <w:rFonts w:ascii="Times New Roman" w:hAnsi="Times New Roman" w:eastAsia="Times New Roman" w:cs="Times New Roman"/>
          <w:sz w:val="32"/>
          <w:szCs w:val="32"/>
        </w:rPr>
        <w:t xml:space="preserve"> lose their sense of control.</w:t>
      </w:r>
      <w:r w:rsidRPr="5D363216" w:rsidR="18588C29">
        <w:rPr>
          <w:rFonts w:ascii="Times New Roman" w:hAnsi="Times New Roman" w:eastAsia="Times New Roman" w:cs="Times New Roman"/>
          <w:sz w:val="32"/>
          <w:szCs w:val="32"/>
        </w:rPr>
        <w:t xml:space="preserve"> The event of the provocation must be such as to make a reasonable man do as the defendant did.</w:t>
      </w:r>
    </w:p>
    <w:p w:rsidR="740965A7" w:rsidP="740965A7" w:rsidRDefault="740965A7" w14:paraId="60509F2A" w14:textId="3319C202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  <w:r w:rsidRPr="5D363216" w:rsidR="183B6DC7">
        <w:rPr>
          <w:rFonts w:ascii="Times New Roman" w:hAnsi="Times New Roman" w:eastAsia="Times New Roman" w:cs="Times New Roman"/>
          <w:sz w:val="32"/>
          <w:szCs w:val="32"/>
        </w:rPr>
        <w:t xml:space="preserve">In conclusion, </w:t>
      </w:r>
      <w:r w:rsidRPr="5D363216" w:rsidR="50B5BB48">
        <w:rPr>
          <w:rFonts w:ascii="Times New Roman" w:hAnsi="Times New Roman" w:eastAsia="Times New Roman" w:cs="Times New Roman"/>
          <w:sz w:val="32"/>
          <w:szCs w:val="32"/>
        </w:rPr>
        <w:t>diminished responsibility fits with Polly’s case</w:t>
      </w:r>
      <w:r w:rsidRPr="5D363216" w:rsidR="7052D96A">
        <w:rPr>
          <w:rFonts w:ascii="Times New Roman" w:hAnsi="Times New Roman" w:eastAsia="Times New Roman" w:cs="Times New Roman"/>
          <w:sz w:val="32"/>
          <w:szCs w:val="32"/>
        </w:rPr>
        <w:t xml:space="preserve"> as the defence</w:t>
      </w:r>
      <w:r w:rsidRPr="5D363216" w:rsidR="50B5BB48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23BF333B">
        <w:rPr>
          <w:rFonts w:ascii="Times New Roman" w:hAnsi="Times New Roman" w:eastAsia="Times New Roman" w:cs="Times New Roman"/>
          <w:sz w:val="32"/>
          <w:szCs w:val="32"/>
        </w:rPr>
        <w:t xml:space="preserve">because she was not in the right frame of mind to understand </w:t>
      </w:r>
      <w:r w:rsidRPr="5D363216" w:rsidR="2084CB7C">
        <w:rPr>
          <w:rFonts w:ascii="Times New Roman" w:hAnsi="Times New Roman" w:eastAsia="Times New Roman" w:cs="Times New Roman"/>
          <w:sz w:val="32"/>
          <w:szCs w:val="32"/>
        </w:rPr>
        <w:t xml:space="preserve">the nature of her conduct. The special defence of provocation </w:t>
      </w:r>
      <w:r w:rsidRPr="5D363216" w:rsidR="3F9E9F47">
        <w:rPr>
          <w:rFonts w:ascii="Times New Roman" w:hAnsi="Times New Roman" w:eastAsia="Times New Roman" w:cs="Times New Roman"/>
          <w:sz w:val="32"/>
          <w:szCs w:val="32"/>
        </w:rPr>
        <w:t>should be used because Mohammed provoked Polly when he snapped and told her about his affa</w:t>
      </w:r>
      <w:r w:rsidRPr="5D363216" w:rsidR="0425E8BB">
        <w:rPr>
          <w:rFonts w:ascii="Times New Roman" w:hAnsi="Times New Roman" w:eastAsia="Times New Roman" w:cs="Times New Roman"/>
          <w:sz w:val="32"/>
          <w:szCs w:val="32"/>
        </w:rPr>
        <w:t>ir and that he loved Roxanne and that they were going to be together.</w:t>
      </w:r>
      <w:r w:rsidRPr="5D363216" w:rsidR="01D7A7D6">
        <w:rPr>
          <w:rFonts w:ascii="Times New Roman" w:hAnsi="Times New Roman" w:eastAsia="Times New Roman" w:cs="Times New Roman"/>
          <w:sz w:val="32"/>
          <w:szCs w:val="32"/>
        </w:rPr>
        <w:t xml:space="preserve"> Mohammed provoked Polly by snapping at her when she was already upset by what had happened at the bar.</w:t>
      </w:r>
      <w:r w:rsidRPr="5D363216" w:rsidR="0425E8BB">
        <w:rPr>
          <w:rFonts w:ascii="Times New Roman" w:hAnsi="Times New Roman" w:eastAsia="Times New Roman" w:cs="Times New Roman"/>
          <w:sz w:val="32"/>
          <w:szCs w:val="32"/>
        </w:rPr>
        <w:t xml:space="preserve"> This event happened </w:t>
      </w:r>
      <w:r w:rsidRPr="5D363216" w:rsidR="27FFA4C7">
        <w:rPr>
          <w:rFonts w:ascii="Times New Roman" w:hAnsi="Times New Roman" w:eastAsia="Times New Roman" w:cs="Times New Roman"/>
          <w:sz w:val="32"/>
          <w:szCs w:val="32"/>
        </w:rPr>
        <w:t>after</w:t>
      </w:r>
      <w:r w:rsidRPr="5D363216" w:rsidR="0425E8BB">
        <w:rPr>
          <w:rFonts w:ascii="Times New Roman" w:hAnsi="Times New Roman" w:eastAsia="Times New Roman" w:cs="Times New Roman"/>
          <w:sz w:val="32"/>
          <w:szCs w:val="32"/>
        </w:rPr>
        <w:t xml:space="preserve"> they got home after Polly seen them both flirti</w:t>
      </w:r>
      <w:r w:rsidRPr="5D363216" w:rsidR="0B686D20">
        <w:rPr>
          <w:rFonts w:ascii="Times New Roman" w:hAnsi="Times New Roman" w:eastAsia="Times New Roman" w:cs="Times New Roman"/>
          <w:sz w:val="32"/>
          <w:szCs w:val="32"/>
        </w:rPr>
        <w:t>ng at the bar.</w:t>
      </w:r>
      <w:r w:rsidRPr="5D363216" w:rsidR="72FAD5ED">
        <w:rPr>
          <w:rFonts w:ascii="Times New Roman" w:hAnsi="Times New Roman" w:eastAsia="Times New Roman" w:cs="Times New Roman"/>
          <w:sz w:val="32"/>
          <w:szCs w:val="32"/>
        </w:rPr>
        <w:t xml:space="preserve"> It is also </w:t>
      </w:r>
      <w:r w:rsidRPr="5D363216" w:rsidR="72FAD5ED">
        <w:rPr>
          <w:rFonts w:ascii="Times New Roman" w:hAnsi="Times New Roman" w:eastAsia="Times New Roman" w:cs="Times New Roman"/>
          <w:sz w:val="32"/>
          <w:szCs w:val="32"/>
        </w:rPr>
        <w:t>stated</w:t>
      </w:r>
      <w:r w:rsidRPr="5D363216" w:rsidR="72FAD5ED">
        <w:rPr>
          <w:rFonts w:ascii="Times New Roman" w:hAnsi="Times New Roman" w:eastAsia="Times New Roman" w:cs="Times New Roman"/>
          <w:sz w:val="32"/>
          <w:szCs w:val="32"/>
        </w:rPr>
        <w:t xml:space="preserve"> that Polly and Mohammed were in a </w:t>
      </w:r>
      <w:r w:rsidRPr="5D363216" w:rsidR="63A0279E">
        <w:rPr>
          <w:rFonts w:ascii="Times New Roman" w:hAnsi="Times New Roman" w:eastAsia="Times New Roman" w:cs="Times New Roman"/>
          <w:sz w:val="32"/>
          <w:szCs w:val="32"/>
        </w:rPr>
        <w:t>bar,</w:t>
      </w:r>
      <w:r w:rsidRPr="5D363216" w:rsidR="72FAD5ED">
        <w:rPr>
          <w:rFonts w:ascii="Times New Roman" w:hAnsi="Times New Roman" w:eastAsia="Times New Roman" w:cs="Times New Roman"/>
          <w:sz w:val="32"/>
          <w:szCs w:val="32"/>
        </w:rPr>
        <w:t xml:space="preserve"> but we do not know if they had consumed any alcohol. This could have</w:t>
      </w:r>
      <w:r w:rsidRPr="5D363216" w:rsidR="4E489A11">
        <w:rPr>
          <w:rFonts w:ascii="Times New Roman" w:hAnsi="Times New Roman" w:eastAsia="Times New Roman" w:cs="Times New Roman"/>
          <w:sz w:val="32"/>
          <w:szCs w:val="32"/>
        </w:rPr>
        <w:t xml:space="preserve"> affected Polly’s frame of mind, but it also could have affected Mohammed</w:t>
      </w:r>
      <w:r w:rsidRPr="5D363216" w:rsidR="0686E8DF">
        <w:rPr>
          <w:rFonts w:ascii="Times New Roman" w:hAnsi="Times New Roman" w:eastAsia="Times New Roman" w:cs="Times New Roman"/>
          <w:sz w:val="32"/>
          <w:szCs w:val="32"/>
        </w:rPr>
        <w:t xml:space="preserve"> which may have caused him to snap at Polly when they got home that night. </w:t>
      </w:r>
      <w:r w:rsidRPr="5D363216" w:rsidR="6C3FF1DB">
        <w:rPr>
          <w:rFonts w:ascii="Times New Roman" w:hAnsi="Times New Roman" w:eastAsia="Times New Roman" w:cs="Times New Roman"/>
          <w:sz w:val="32"/>
          <w:szCs w:val="32"/>
        </w:rPr>
        <w:t xml:space="preserve">We know that Polly was </w:t>
      </w:r>
      <w:r w:rsidRPr="5D363216" w:rsidR="138AC73A">
        <w:rPr>
          <w:rFonts w:ascii="Times New Roman" w:hAnsi="Times New Roman" w:eastAsia="Times New Roman" w:cs="Times New Roman"/>
          <w:sz w:val="32"/>
          <w:szCs w:val="32"/>
        </w:rPr>
        <w:t xml:space="preserve">schizophrenic, however we do not know if she had been taking her medication </w:t>
      </w:r>
      <w:r w:rsidRPr="5D363216" w:rsidR="72DD39D2">
        <w:rPr>
          <w:rFonts w:ascii="Times New Roman" w:hAnsi="Times New Roman" w:eastAsia="Times New Roman" w:cs="Times New Roman"/>
          <w:sz w:val="32"/>
          <w:szCs w:val="32"/>
        </w:rPr>
        <w:t xml:space="preserve">or if she was up to date with her doctor about her treatment. </w:t>
      </w:r>
      <w:r w:rsidRPr="5D363216" w:rsidR="036A2A63">
        <w:rPr>
          <w:rFonts w:ascii="Times New Roman" w:hAnsi="Times New Roman" w:eastAsia="Times New Roman" w:cs="Times New Roman"/>
          <w:sz w:val="32"/>
          <w:szCs w:val="32"/>
        </w:rPr>
        <w:t xml:space="preserve">If Polly </w:t>
      </w:r>
      <w:r w:rsidRPr="5D363216" w:rsidR="036A2A63">
        <w:rPr>
          <w:rFonts w:ascii="Times New Roman" w:hAnsi="Times New Roman" w:eastAsia="Times New Roman" w:cs="Times New Roman"/>
          <w:sz w:val="32"/>
          <w:szCs w:val="32"/>
        </w:rPr>
        <w:t>was</w:t>
      </w:r>
      <w:r w:rsidRPr="5D363216" w:rsidR="036A2A63">
        <w:rPr>
          <w:rFonts w:ascii="Times New Roman" w:hAnsi="Times New Roman" w:eastAsia="Times New Roman" w:cs="Times New Roman"/>
          <w:sz w:val="32"/>
          <w:szCs w:val="32"/>
        </w:rPr>
        <w:t xml:space="preserve"> not taking the adequate treatment for her illness this could have caused her mental health to get worse. </w:t>
      </w:r>
      <w:r w:rsidRPr="5D363216" w:rsidR="7132B13A">
        <w:rPr>
          <w:rFonts w:ascii="Times New Roman" w:hAnsi="Times New Roman" w:eastAsia="Times New Roman" w:cs="Times New Roman"/>
          <w:sz w:val="32"/>
          <w:szCs w:val="32"/>
        </w:rPr>
        <w:t>When Polly lifted the glass ashtray and smashed Mohammed over the head with it there is no evidence that she intentionally w</w:t>
      </w:r>
      <w:r w:rsidRPr="5D363216" w:rsidR="443C292D">
        <w:rPr>
          <w:rFonts w:ascii="Times New Roman" w:hAnsi="Times New Roman" w:eastAsia="Times New Roman" w:cs="Times New Roman"/>
          <w:sz w:val="32"/>
          <w:szCs w:val="32"/>
        </w:rPr>
        <w:t>anted to kill him. She may have retaliated when Mohammed told her about his affair feeling upset and betrayed in the moment.</w:t>
      </w:r>
      <w:r w:rsidRPr="5D363216" w:rsidR="036A2A6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D363216" w:rsidR="37953B8A">
        <w:rPr>
          <w:rFonts w:ascii="Times New Roman" w:hAnsi="Times New Roman" w:eastAsia="Times New Roman" w:cs="Times New Roman"/>
          <w:sz w:val="32"/>
          <w:szCs w:val="32"/>
        </w:rPr>
        <w:t>Polly may have wanted to hurt Mohammed without the intention of killing him and the ashtray may have been the first o</w:t>
      </w:r>
      <w:r w:rsidRPr="5D363216" w:rsidR="6FD38A57">
        <w:rPr>
          <w:rFonts w:ascii="Times New Roman" w:hAnsi="Times New Roman" w:eastAsia="Times New Roman" w:cs="Times New Roman"/>
          <w:sz w:val="32"/>
          <w:szCs w:val="32"/>
        </w:rPr>
        <w:t xml:space="preserve">bject she had seen and grabbed without thinking. </w:t>
      </w:r>
      <w:r w:rsidRPr="5D363216" w:rsidR="7CA0B71F">
        <w:rPr>
          <w:rFonts w:ascii="Times New Roman" w:hAnsi="Times New Roman" w:eastAsia="Times New Roman" w:cs="Times New Roman"/>
          <w:sz w:val="32"/>
          <w:szCs w:val="32"/>
        </w:rPr>
        <w:t xml:space="preserve">These elements show that Polly </w:t>
      </w:r>
      <w:r w:rsidRPr="5D363216" w:rsidR="34DF05ED">
        <w:rPr>
          <w:rFonts w:ascii="Times New Roman" w:hAnsi="Times New Roman" w:eastAsia="Times New Roman" w:cs="Times New Roman"/>
          <w:sz w:val="32"/>
          <w:szCs w:val="32"/>
        </w:rPr>
        <w:t>was not in the right frame of mind to understand the nature of her conduct</w:t>
      </w:r>
      <w:r w:rsidRPr="5D363216" w:rsidR="50ACF01E">
        <w:rPr>
          <w:rFonts w:ascii="Times New Roman" w:hAnsi="Times New Roman" w:eastAsia="Times New Roman" w:cs="Times New Roman"/>
          <w:sz w:val="32"/>
          <w:szCs w:val="32"/>
        </w:rPr>
        <w:t xml:space="preserve"> and that she had been provoked by Mohammed when they got home from the bar</w:t>
      </w:r>
      <w:r w:rsidRPr="5D363216" w:rsidR="436C10CA">
        <w:rPr>
          <w:rFonts w:ascii="Times New Roman" w:hAnsi="Times New Roman" w:eastAsia="Times New Roman" w:cs="Times New Roman"/>
          <w:sz w:val="32"/>
          <w:szCs w:val="32"/>
        </w:rPr>
        <w:t>.</w:t>
      </w:r>
    </w:p>
    <w:p w:rsidR="5D363216" w:rsidP="5D363216" w:rsidRDefault="5D363216" w14:paraId="61703F62" w14:textId="7828A67B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2FBB384D" w14:textId="5F4DF695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0F15A5EB" w14:textId="6B38341D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4FE15B95" w14:textId="0FCE4C9B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713C9579" w14:textId="4B155D20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0DAE1BAE" w14:textId="4935D2D6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7292F73B" w14:textId="5871EADC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5F9B9E62" w14:textId="3407317E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3364DCF1" w14:textId="56748CB7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4294D070" w14:textId="1ECFB53B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430EE0E1" w14:textId="45C54510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178502A7" w14:textId="32F99856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7D499B1E" w14:textId="13AF5D17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79BB8DEE" w14:textId="663A6139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5D363216" w:rsidP="5D363216" w:rsidRDefault="5D363216" w14:paraId="4ECDF761" w14:textId="1BA4EE6A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</w:p>
    <w:p w:rsidR="7D6E1C33" w:rsidP="740965A7" w:rsidRDefault="7D6E1C33" w14:paraId="3F13EF93" w14:textId="030E4402">
      <w:pPr>
        <w:pStyle w:val="Normal"/>
        <w:ind w:left="0"/>
        <w:rPr>
          <w:rFonts w:ascii="Times New Roman" w:hAnsi="Times New Roman" w:eastAsia="Times New Roman" w:cs="Times New Roman"/>
          <w:sz w:val="32"/>
          <w:szCs w:val="32"/>
        </w:rPr>
      </w:pPr>
      <w:r w:rsidRPr="740965A7" w:rsidR="7D6E1C33">
        <w:rPr>
          <w:rFonts w:ascii="Times New Roman" w:hAnsi="Times New Roman" w:eastAsia="Times New Roman" w:cs="Times New Roman"/>
          <w:sz w:val="32"/>
          <w:szCs w:val="32"/>
        </w:rPr>
        <w:t xml:space="preserve">Reference list </w:t>
      </w:r>
    </w:p>
    <w:p w:rsidR="7D6E1C33" w:rsidP="740965A7" w:rsidRDefault="7D6E1C33" w14:paraId="5EEDDFBC" w14:textId="2AF64DFE">
      <w:pPr>
        <w:pStyle w:val="Normal"/>
        <w:ind w:left="0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  <w:r w:rsidRPr="740965A7" w:rsidR="7D6E1C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Legislation.gov.uk (2011). </w:t>
      </w:r>
      <w:r w:rsidRPr="740965A7" w:rsidR="7D6E1C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Criminal Damage Act 1971</w:t>
      </w:r>
      <w:r w:rsidRPr="740965A7" w:rsidR="7D6E1C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Legislation.gov.uk. Available at: </w:t>
      </w:r>
      <w:hyperlink r:id="R80e23b703efd4126">
        <w:r w:rsidRPr="740965A7" w:rsidR="7D6E1C3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https://www.legislation.gov.uk/ukpga/1971/48/section/1</w:t>
        </w:r>
      </w:hyperlink>
      <w:r w:rsidRPr="740965A7" w:rsidR="7D6E1C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</w:t>
      </w:r>
    </w:p>
    <w:p w:rsidR="71864F89" w:rsidP="740965A7" w:rsidRDefault="71864F89" w14:paraId="232C149C" w14:textId="31387EF2">
      <w:pPr>
        <w:spacing w:line="360" w:lineRule="auto"/>
      </w:pPr>
      <w:r w:rsidRPr="740965A7" w:rsidR="71864F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D’Arrigo, T. (2020). </w:t>
      </w:r>
      <w:r w:rsidRPr="740965A7" w:rsidR="71864F8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Schizophrenia Symptoms</w:t>
      </w:r>
      <w:r w:rsidRPr="740965A7" w:rsidR="71864F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WebMD. Available at: </w:t>
      </w:r>
      <w:hyperlink r:id="R3d4037f966c44560">
        <w:r w:rsidRPr="740965A7" w:rsidR="71864F8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https://www.webmd.com/schizophrenia/schizophrenia-symptoms</w:t>
        </w:r>
      </w:hyperlink>
      <w:r w:rsidRPr="740965A7" w:rsidR="71864F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C00C1A1" w:rsidP="740965A7" w:rsidRDefault="6C00C1A1" w14:paraId="1C431E3E" w14:textId="2764FBCB">
      <w:pPr>
        <w:spacing w:line="360" w:lineRule="auto"/>
      </w:pPr>
      <w:r w:rsidRPr="740965A7" w:rsidR="6C00C1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Crown Prosecution Service (2019). </w:t>
      </w:r>
      <w:r w:rsidRPr="740965A7" w:rsidR="6C00C1A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Homicide: Murder and Manslaughter | the Crown Prosecution Service</w:t>
      </w:r>
      <w:r w:rsidRPr="740965A7" w:rsidR="6C00C1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Cps.gov.uk. Available at: </w:t>
      </w:r>
      <w:hyperlink r:id="R037ee8bf52af4236">
        <w:r w:rsidRPr="740965A7" w:rsidR="6C00C1A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https://www.cps.gov.uk/legal-guidance/homicide-murder-and-manslaughter</w:t>
        </w:r>
      </w:hyperlink>
      <w:r w:rsidRPr="740965A7" w:rsidR="6C00C1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82DFDA6" w:rsidP="740965A7" w:rsidRDefault="282DFDA6" w14:paraId="72B06FF0" w14:textId="0244962C">
      <w:pPr>
        <w:spacing w:line="360" w:lineRule="auto"/>
      </w:pPr>
      <w:r w:rsidRPr="740965A7" w:rsidR="282DFD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Crime.Scot</w:t>
      </w:r>
      <w:r w:rsidRPr="740965A7" w:rsidR="282DFD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(2018). </w:t>
      </w:r>
      <w:r w:rsidRPr="740965A7" w:rsidR="282DFDA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Provocation</w:t>
      </w:r>
      <w:r w:rsidRPr="740965A7" w:rsidR="282DFD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90d286e589d54fab">
        <w:r w:rsidRPr="740965A7" w:rsidR="282DFDA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https://crime.scot/provocation/</w:t>
        </w:r>
      </w:hyperlink>
      <w:r w:rsidRPr="740965A7" w:rsidR="282DFD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7154CDB" w:rsidP="740965A7" w:rsidRDefault="07154CDB" w14:paraId="4CED77F3" w14:textId="25112612">
      <w:pPr>
        <w:spacing w:line="360" w:lineRule="auto"/>
      </w:pPr>
      <w:r w:rsidRPr="5D363216" w:rsidR="07154CD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CPS (2019). </w:t>
      </w:r>
      <w:r w:rsidRPr="5D363216" w:rsidR="07154CD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Criminal Damage | The Crown Prosecution Service</w:t>
      </w:r>
      <w:r w:rsidRPr="5D363216" w:rsidR="07154CD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Cps.gov.uk. Available at: </w:t>
      </w:r>
      <w:hyperlink r:id="R8d0252a2daff4aca">
        <w:r w:rsidRPr="5D363216" w:rsidR="07154CD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https://www.cps.gov.uk/legal-guidance/criminal-damage</w:t>
        </w:r>
      </w:hyperlink>
      <w:r w:rsidRPr="5D363216" w:rsidR="07154CD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40965A7" w:rsidP="5D363216" w:rsidRDefault="740965A7" w14:paraId="055D6E41" w14:textId="743B3126">
      <w:pPr>
        <w:spacing w:line="360" w:lineRule="auto"/>
        <w:ind w:left="567" w:hanging="567"/>
      </w:pPr>
      <w:r w:rsidRPr="5D363216" w:rsidR="191AA0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(no date) </w:t>
      </w:r>
      <w:r w:rsidRPr="5D363216" w:rsidR="191AA0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Voluntary manslaughter - provocation</w:t>
      </w:r>
      <w:r w:rsidRPr="5D363216" w:rsidR="191AA0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6e03056af7cf40cd">
        <w:r w:rsidRPr="5D363216" w:rsidR="191AA03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http://e-lawresources.co.uk/Provocation.php</w:t>
        </w:r>
      </w:hyperlink>
      <w:r w:rsidRPr="5D363216" w:rsidR="191AA0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May 5, 2023).</w:t>
      </w:r>
    </w:p>
    <w:p w:rsidR="740965A7" w:rsidP="5D363216" w:rsidRDefault="740965A7" w14:paraId="78A44F5E" w14:textId="27B8119E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0965A7" w:rsidP="5D363216" w:rsidRDefault="740965A7" w14:paraId="5E559337" w14:textId="1BF35D27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D363216" w:rsidR="2C7A0C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Cases</w:t>
      </w:r>
    </w:p>
    <w:p w:rsidR="740965A7" w:rsidP="5D363216" w:rsidRDefault="740965A7" w14:paraId="4212BFBA" w14:textId="201DEA0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D363216" w:rsidR="2C7A0C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Foye (2013)</w:t>
      </w:r>
    </w:p>
    <w:p w:rsidR="740965A7" w:rsidP="5D363216" w:rsidRDefault="740965A7" w14:paraId="0176DEB1" w14:textId="01CECE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D363216" w:rsidR="2C7A0C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 v Kemp (1957)</w:t>
      </w:r>
    </w:p>
    <w:p w:rsidR="740965A7" w:rsidP="5D363216" w:rsidRDefault="740965A7" w14:paraId="39E90080" w14:textId="547F8ACB">
      <w:pPr>
        <w:spacing w:line="360" w:lineRule="auto"/>
      </w:pPr>
    </w:p>
    <w:p w:rsidR="740965A7" w:rsidP="5D363216" w:rsidRDefault="740965A7" w14:paraId="14913030" w14:textId="18E7E602">
      <w:pPr>
        <w:spacing w:line="360" w:lineRule="auto"/>
      </w:pPr>
    </w:p>
    <w:p w:rsidR="740965A7" w:rsidP="5D363216" w:rsidRDefault="740965A7" w14:paraId="43CF9612" w14:textId="4835643F">
      <w:pPr>
        <w:spacing w:line="360" w:lineRule="auto"/>
      </w:pPr>
      <w:r w:rsidRPr="5D363216" w:rsidR="4B5249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740965A7" w:rsidP="5D363216" w:rsidRDefault="740965A7" w14:paraId="5174546E" w14:textId="2870D6F4">
      <w:pPr>
        <w:spacing w:line="360" w:lineRule="auto"/>
      </w:pPr>
    </w:p>
    <w:p w:rsidR="740965A7" w:rsidP="740965A7" w:rsidRDefault="740965A7" w14:paraId="76782E13" w14:textId="6B550F4F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0965A7" w:rsidP="740965A7" w:rsidRDefault="740965A7" w14:paraId="233B0035" w14:textId="1BC834C7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0965A7" w:rsidP="740965A7" w:rsidRDefault="740965A7" w14:paraId="2DE04C33" w14:textId="74F38F99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pzjpAizZSqLaT" int2:id="xMqFUEBi">
      <int2:state int2:type="AugLoop_Text_Critique" int2:value="Rejected"/>
    </int2:textHash>
    <int2:textHash int2:hashCode="79z5j1Pf4HJ+8R" int2:id="e0mEm4zW">
      <int2:state int2:type="AugLoop_Text_Critique" int2:value="Rejected"/>
    </int2:textHash>
    <int2:textHash int2:hashCode="K6+VKXgqkDlz+i" int2:id="dA0ZpQrg">
      <int2:state int2:type="AugLoop_Text_Critique" int2:value="Rejected"/>
    </int2:textHash>
    <int2:bookmark int2:bookmarkName="_Int_0qHk5GtR" int2:invalidationBookmarkName="" int2:hashCode="jcwWiwmK06zabc" int2:id="4HZ6sIlI">
      <int2:state int2:type="AugLoop_Text_Critique" int2:value="Rejected"/>
    </int2:bookmark>
    <int2:bookmark int2:bookmarkName="_Int_jaJEK04M" int2:invalidationBookmarkName="" int2:hashCode="X55YArurxx+Sdf" int2:id="0rZp7qS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95f40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30E0C3"/>
    <w:rsid w:val="00145B6F"/>
    <w:rsid w:val="005F25CC"/>
    <w:rsid w:val="00BE9F7F"/>
    <w:rsid w:val="014EA22A"/>
    <w:rsid w:val="017AC4C4"/>
    <w:rsid w:val="01D7A7D6"/>
    <w:rsid w:val="022EE90C"/>
    <w:rsid w:val="0301961C"/>
    <w:rsid w:val="0323BC25"/>
    <w:rsid w:val="033B14AB"/>
    <w:rsid w:val="03665758"/>
    <w:rsid w:val="036A2A63"/>
    <w:rsid w:val="0393C419"/>
    <w:rsid w:val="03CF013C"/>
    <w:rsid w:val="0425E8BB"/>
    <w:rsid w:val="04BAD2EA"/>
    <w:rsid w:val="04D6E50C"/>
    <w:rsid w:val="04EAD16B"/>
    <w:rsid w:val="05C19C73"/>
    <w:rsid w:val="05C34759"/>
    <w:rsid w:val="0686E8DF"/>
    <w:rsid w:val="06B93FF3"/>
    <w:rsid w:val="06E931D2"/>
    <w:rsid w:val="07154CDB"/>
    <w:rsid w:val="07EBE40D"/>
    <w:rsid w:val="080E85CE"/>
    <w:rsid w:val="0839C87B"/>
    <w:rsid w:val="08B2BF4C"/>
    <w:rsid w:val="091B2AB1"/>
    <w:rsid w:val="093F02B3"/>
    <w:rsid w:val="09992CAE"/>
    <w:rsid w:val="0ADAD314"/>
    <w:rsid w:val="0AE83A15"/>
    <w:rsid w:val="0B686D20"/>
    <w:rsid w:val="0BBCA2F5"/>
    <w:rsid w:val="0C4A06C0"/>
    <w:rsid w:val="0C76A375"/>
    <w:rsid w:val="0CC4857E"/>
    <w:rsid w:val="0D6777A1"/>
    <w:rsid w:val="0E50A855"/>
    <w:rsid w:val="0EC203E6"/>
    <w:rsid w:val="0EC5C720"/>
    <w:rsid w:val="0F03C3B9"/>
    <w:rsid w:val="0F1C98C5"/>
    <w:rsid w:val="0F407ACC"/>
    <w:rsid w:val="0F64D762"/>
    <w:rsid w:val="0FC8F593"/>
    <w:rsid w:val="1030E0C3"/>
    <w:rsid w:val="109BA2A3"/>
    <w:rsid w:val="11783983"/>
    <w:rsid w:val="11CCFD99"/>
    <w:rsid w:val="11DFB100"/>
    <w:rsid w:val="138AC73A"/>
    <w:rsid w:val="1395B4D5"/>
    <w:rsid w:val="13BF4417"/>
    <w:rsid w:val="13F7F673"/>
    <w:rsid w:val="14442EAF"/>
    <w:rsid w:val="149EA421"/>
    <w:rsid w:val="15289A4A"/>
    <w:rsid w:val="152C5D84"/>
    <w:rsid w:val="15EFE783"/>
    <w:rsid w:val="15F12C65"/>
    <w:rsid w:val="165BD065"/>
    <w:rsid w:val="16EBC775"/>
    <w:rsid w:val="1780FCE0"/>
    <w:rsid w:val="17D5771A"/>
    <w:rsid w:val="17F7A0C6"/>
    <w:rsid w:val="183B6DC7"/>
    <w:rsid w:val="18588C29"/>
    <w:rsid w:val="18F2914B"/>
    <w:rsid w:val="191AA03C"/>
    <w:rsid w:val="195D1403"/>
    <w:rsid w:val="19773784"/>
    <w:rsid w:val="19937127"/>
    <w:rsid w:val="1A2116ED"/>
    <w:rsid w:val="1AAC2828"/>
    <w:rsid w:val="1AB47D8B"/>
    <w:rsid w:val="1AD7A369"/>
    <w:rsid w:val="1AF9ECC4"/>
    <w:rsid w:val="1B64E89F"/>
    <w:rsid w:val="1C624443"/>
    <w:rsid w:val="1CAED846"/>
    <w:rsid w:val="1D3C971B"/>
    <w:rsid w:val="1DB98CF4"/>
    <w:rsid w:val="1E66E24A"/>
    <w:rsid w:val="1EBB6F23"/>
    <w:rsid w:val="1EEB4DD9"/>
    <w:rsid w:val="1F527390"/>
    <w:rsid w:val="1F6C9764"/>
    <w:rsid w:val="1F9C5ED3"/>
    <w:rsid w:val="1FC1179E"/>
    <w:rsid w:val="2038D6F8"/>
    <w:rsid w:val="20465DC1"/>
    <w:rsid w:val="20573F84"/>
    <w:rsid w:val="205AE7FF"/>
    <w:rsid w:val="2084CB7C"/>
    <w:rsid w:val="2096E1CD"/>
    <w:rsid w:val="20ABEC17"/>
    <w:rsid w:val="2147D840"/>
    <w:rsid w:val="21F30FE5"/>
    <w:rsid w:val="22177C7E"/>
    <w:rsid w:val="22505680"/>
    <w:rsid w:val="228CFE17"/>
    <w:rsid w:val="236221B4"/>
    <w:rsid w:val="23AAFD00"/>
    <w:rsid w:val="23B8F43D"/>
    <w:rsid w:val="23BF333B"/>
    <w:rsid w:val="2543474F"/>
    <w:rsid w:val="25C49ED9"/>
    <w:rsid w:val="260E1EB7"/>
    <w:rsid w:val="26DF17B0"/>
    <w:rsid w:val="26EB61E0"/>
    <w:rsid w:val="2728F577"/>
    <w:rsid w:val="27E0AA25"/>
    <w:rsid w:val="27FFA4C7"/>
    <w:rsid w:val="282DFDA6"/>
    <w:rsid w:val="287E12E2"/>
    <w:rsid w:val="28880470"/>
    <w:rsid w:val="28AB9D7B"/>
    <w:rsid w:val="28D4E410"/>
    <w:rsid w:val="29255F77"/>
    <w:rsid w:val="29278248"/>
    <w:rsid w:val="292E3D04"/>
    <w:rsid w:val="2939BA00"/>
    <w:rsid w:val="29423E3C"/>
    <w:rsid w:val="2942CA21"/>
    <w:rsid w:val="29B18277"/>
    <w:rsid w:val="2A0FD399"/>
    <w:rsid w:val="2A476DDC"/>
    <w:rsid w:val="2A70B471"/>
    <w:rsid w:val="2A980FFC"/>
    <w:rsid w:val="2AA839C7"/>
    <w:rsid w:val="2AC352A9"/>
    <w:rsid w:val="2AF5B4B9"/>
    <w:rsid w:val="2B311935"/>
    <w:rsid w:val="2B8C2D41"/>
    <w:rsid w:val="2B937253"/>
    <w:rsid w:val="2C26A803"/>
    <w:rsid w:val="2C440A28"/>
    <w:rsid w:val="2C7A0C20"/>
    <w:rsid w:val="2C7EEDB5"/>
    <w:rsid w:val="2CF75388"/>
    <w:rsid w:val="2D643D7A"/>
    <w:rsid w:val="2DBE9E20"/>
    <w:rsid w:val="2DFAF36B"/>
    <w:rsid w:val="2E49760F"/>
    <w:rsid w:val="2EE5E95F"/>
    <w:rsid w:val="2F00BAFD"/>
    <w:rsid w:val="2F96C3CC"/>
    <w:rsid w:val="2FE9E8D8"/>
    <w:rsid w:val="3052912F"/>
    <w:rsid w:val="30A6501E"/>
    <w:rsid w:val="30BAA0D7"/>
    <w:rsid w:val="3132942D"/>
    <w:rsid w:val="320C280C"/>
    <w:rsid w:val="32629DF9"/>
    <w:rsid w:val="3295FBEB"/>
    <w:rsid w:val="3300C69E"/>
    <w:rsid w:val="3354D7ED"/>
    <w:rsid w:val="33F4B4A9"/>
    <w:rsid w:val="345B908C"/>
    <w:rsid w:val="346D2637"/>
    <w:rsid w:val="347BB568"/>
    <w:rsid w:val="34DF05ED"/>
    <w:rsid w:val="34FCB263"/>
    <w:rsid w:val="35C6E22E"/>
    <w:rsid w:val="35E2B029"/>
    <w:rsid w:val="364FE3F3"/>
    <w:rsid w:val="36FC5EB7"/>
    <w:rsid w:val="37953B8A"/>
    <w:rsid w:val="37D437C1"/>
    <w:rsid w:val="391A50EB"/>
    <w:rsid w:val="3A6B40A8"/>
    <w:rsid w:val="3BBC4F2D"/>
    <w:rsid w:val="3C41FAF6"/>
    <w:rsid w:val="3CD8710C"/>
    <w:rsid w:val="3CE1966F"/>
    <w:rsid w:val="3DDDCB57"/>
    <w:rsid w:val="3E6D8A81"/>
    <w:rsid w:val="3F597857"/>
    <w:rsid w:val="3F75B1FA"/>
    <w:rsid w:val="3F9E9F47"/>
    <w:rsid w:val="400ED448"/>
    <w:rsid w:val="41715897"/>
    <w:rsid w:val="42C13331"/>
    <w:rsid w:val="42C509E5"/>
    <w:rsid w:val="436C10CA"/>
    <w:rsid w:val="43A84341"/>
    <w:rsid w:val="43BF3F94"/>
    <w:rsid w:val="443B9B8B"/>
    <w:rsid w:val="443C292D"/>
    <w:rsid w:val="4445BE86"/>
    <w:rsid w:val="44973587"/>
    <w:rsid w:val="451CE9ED"/>
    <w:rsid w:val="456156A3"/>
    <w:rsid w:val="45C8B9DB"/>
    <w:rsid w:val="45E5A5D3"/>
    <w:rsid w:val="4655A7A9"/>
    <w:rsid w:val="46BB876D"/>
    <w:rsid w:val="46F6E056"/>
    <w:rsid w:val="479CA4DC"/>
    <w:rsid w:val="47BFE701"/>
    <w:rsid w:val="4892B0B7"/>
    <w:rsid w:val="48D21CB5"/>
    <w:rsid w:val="49005A9D"/>
    <w:rsid w:val="491C9440"/>
    <w:rsid w:val="496582E5"/>
    <w:rsid w:val="49A68CC8"/>
    <w:rsid w:val="49C29DDD"/>
    <w:rsid w:val="49E74767"/>
    <w:rsid w:val="4A134B90"/>
    <w:rsid w:val="4A13F6C1"/>
    <w:rsid w:val="4AE26DC6"/>
    <w:rsid w:val="4B5249AD"/>
    <w:rsid w:val="4BAF1BF1"/>
    <w:rsid w:val="4C1B4DEB"/>
    <w:rsid w:val="4C21A92F"/>
    <w:rsid w:val="4CAC829D"/>
    <w:rsid w:val="4D66E917"/>
    <w:rsid w:val="4DB1348C"/>
    <w:rsid w:val="4DF00563"/>
    <w:rsid w:val="4E033B40"/>
    <w:rsid w:val="4E489A11"/>
    <w:rsid w:val="4EA31656"/>
    <w:rsid w:val="4EB26872"/>
    <w:rsid w:val="4EE6BCB3"/>
    <w:rsid w:val="4F8BD5C4"/>
    <w:rsid w:val="4FA60745"/>
    <w:rsid w:val="508B3855"/>
    <w:rsid w:val="50A631B2"/>
    <w:rsid w:val="50ACF01E"/>
    <w:rsid w:val="50B5BB48"/>
    <w:rsid w:val="5127A625"/>
    <w:rsid w:val="51980EDC"/>
    <w:rsid w:val="522C9B76"/>
    <w:rsid w:val="52B1547D"/>
    <w:rsid w:val="52D21D42"/>
    <w:rsid w:val="52E913E0"/>
    <w:rsid w:val="53405A8D"/>
    <w:rsid w:val="53CD7F7B"/>
    <w:rsid w:val="53D0A825"/>
    <w:rsid w:val="546D1D27"/>
    <w:rsid w:val="5490858C"/>
    <w:rsid w:val="54FD1FD2"/>
    <w:rsid w:val="559F497D"/>
    <w:rsid w:val="5731BB08"/>
    <w:rsid w:val="57E9CAC0"/>
    <w:rsid w:val="58CAA862"/>
    <w:rsid w:val="594DCB75"/>
    <w:rsid w:val="59613E8B"/>
    <w:rsid w:val="5A4C9268"/>
    <w:rsid w:val="5A944885"/>
    <w:rsid w:val="5A97AF7A"/>
    <w:rsid w:val="5B3827F6"/>
    <w:rsid w:val="5B5F16FB"/>
    <w:rsid w:val="5B8CE95E"/>
    <w:rsid w:val="5C605553"/>
    <w:rsid w:val="5C66195A"/>
    <w:rsid w:val="5C9BA445"/>
    <w:rsid w:val="5D363216"/>
    <w:rsid w:val="5DD29928"/>
    <w:rsid w:val="5E5DAA63"/>
    <w:rsid w:val="5E7523B4"/>
    <w:rsid w:val="5E96B7BD"/>
    <w:rsid w:val="5F57DA04"/>
    <w:rsid w:val="5F9375AB"/>
    <w:rsid w:val="5FDF2672"/>
    <w:rsid w:val="5FEACC8E"/>
    <w:rsid w:val="602C0BB9"/>
    <w:rsid w:val="6316FB33"/>
    <w:rsid w:val="632D3F4E"/>
    <w:rsid w:val="635C96C7"/>
    <w:rsid w:val="637DD7C2"/>
    <w:rsid w:val="63A0279E"/>
    <w:rsid w:val="63AC79E8"/>
    <w:rsid w:val="63E0EA67"/>
    <w:rsid w:val="6464F6D0"/>
    <w:rsid w:val="6466E6CE"/>
    <w:rsid w:val="652C645A"/>
    <w:rsid w:val="660E6FFB"/>
    <w:rsid w:val="663E8052"/>
    <w:rsid w:val="66D8A88D"/>
    <w:rsid w:val="6736B003"/>
    <w:rsid w:val="6744327D"/>
    <w:rsid w:val="6773721F"/>
    <w:rsid w:val="682837A5"/>
    <w:rsid w:val="693EA751"/>
    <w:rsid w:val="6A233243"/>
    <w:rsid w:val="6B23D2E6"/>
    <w:rsid w:val="6B92FABE"/>
    <w:rsid w:val="6C00C1A1"/>
    <w:rsid w:val="6C3FF1DB"/>
    <w:rsid w:val="6D66EE70"/>
    <w:rsid w:val="6DBF0DDC"/>
    <w:rsid w:val="6DCF9495"/>
    <w:rsid w:val="6DFE7765"/>
    <w:rsid w:val="6EBC10A7"/>
    <w:rsid w:val="6EE29B70"/>
    <w:rsid w:val="6F02BED1"/>
    <w:rsid w:val="6F57FB36"/>
    <w:rsid w:val="6FAF5FC6"/>
    <w:rsid w:val="6FD38A57"/>
    <w:rsid w:val="7010C1EB"/>
    <w:rsid w:val="703ADCF4"/>
    <w:rsid w:val="7052D96A"/>
    <w:rsid w:val="708BE428"/>
    <w:rsid w:val="7090C2AC"/>
    <w:rsid w:val="7132B13A"/>
    <w:rsid w:val="71864F89"/>
    <w:rsid w:val="71B6F9A0"/>
    <w:rsid w:val="723A5F93"/>
    <w:rsid w:val="7261296E"/>
    <w:rsid w:val="72839668"/>
    <w:rsid w:val="72DD39D2"/>
    <w:rsid w:val="72FAD5ED"/>
    <w:rsid w:val="730922E5"/>
    <w:rsid w:val="73120B68"/>
    <w:rsid w:val="735428D1"/>
    <w:rsid w:val="73CB2D2D"/>
    <w:rsid w:val="73E668D0"/>
    <w:rsid w:val="73F116B9"/>
    <w:rsid w:val="740965A7"/>
    <w:rsid w:val="74C8FD86"/>
    <w:rsid w:val="74EA06DB"/>
    <w:rsid w:val="7555D903"/>
    <w:rsid w:val="760401FC"/>
    <w:rsid w:val="7654D594"/>
    <w:rsid w:val="7664CDE7"/>
    <w:rsid w:val="76864CAC"/>
    <w:rsid w:val="770A7ECE"/>
    <w:rsid w:val="7757A2F1"/>
    <w:rsid w:val="77A6D51A"/>
    <w:rsid w:val="78D2A4EE"/>
    <w:rsid w:val="79A519EA"/>
    <w:rsid w:val="79E91894"/>
    <w:rsid w:val="7A117D3D"/>
    <w:rsid w:val="7A31C391"/>
    <w:rsid w:val="7B383F0A"/>
    <w:rsid w:val="7B85B9FC"/>
    <w:rsid w:val="7B91D367"/>
    <w:rsid w:val="7B9A5A7B"/>
    <w:rsid w:val="7C12DD36"/>
    <w:rsid w:val="7C368218"/>
    <w:rsid w:val="7C97F68E"/>
    <w:rsid w:val="7CA0B71F"/>
    <w:rsid w:val="7D0DE2BA"/>
    <w:rsid w:val="7D6E1C33"/>
    <w:rsid w:val="7DD7C15C"/>
    <w:rsid w:val="7E1F3219"/>
    <w:rsid w:val="7E357B06"/>
    <w:rsid w:val="7E3DC071"/>
    <w:rsid w:val="7E70D52D"/>
    <w:rsid w:val="7F35AEB4"/>
    <w:rsid w:val="7FFE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0E0C3"/>
  <w15:chartTrackingRefBased/>
  <w15:docId w15:val="{A7421171-7DD4-4758-BCD9-B41E663594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legislation.gov.uk/ukpga/1971/48/section/1" TargetMode="External" Id="R80e23b703efd4126" /><Relationship Type="http://schemas.openxmlformats.org/officeDocument/2006/relationships/hyperlink" Target="https://www.webmd.com/schizophrenia/schizophrenia-symptoms" TargetMode="External" Id="R3d4037f966c44560" /><Relationship Type="http://schemas.openxmlformats.org/officeDocument/2006/relationships/hyperlink" Target="https://www.cps.gov.uk/legal-guidance/homicide-murder-and-manslaughter" TargetMode="External" Id="R037ee8bf52af4236" /><Relationship Type="http://schemas.openxmlformats.org/officeDocument/2006/relationships/hyperlink" Target="https://crime.scot/provocation/" TargetMode="External" Id="R90d286e589d54fab" /><Relationship Type="http://schemas.microsoft.com/office/2020/10/relationships/intelligence" Target="intelligence2.xml" Id="R080baba40e394c4b" /><Relationship Type="http://schemas.openxmlformats.org/officeDocument/2006/relationships/hyperlink" Target="https://www.cps.gov.uk/legal-guidance/criminal-damage" TargetMode="External" Id="R8d0252a2daff4aca" /><Relationship Type="http://schemas.openxmlformats.org/officeDocument/2006/relationships/hyperlink" Target="http://e-lawresources.co.uk/Provocation.php" TargetMode="External" Id="R6e03056af7cf40cd" /><Relationship Type="http://schemas.openxmlformats.org/officeDocument/2006/relationships/numbering" Target="numbering.xml" Id="R6f38976d5b0749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2023-05-04T17:56:40.2777832Z</dcterms:created>
  <dcterms:modified xsi:type="dcterms:W3CDTF">2023-05-05T14:06:26.0996708Z</dcterms:modified>
  <dc:creator>Chloe Foulis (2204897)</dc:creator>
  <lastModifiedBy>Chloe Foulis (2204897)</lastModifiedBy>
</coreProperties>
</file>