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0FA9F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58109272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361D3A33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4B9A42C6" w14:textId="1A4E8162" w:rsidR="005920D8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  <w:r w:rsidRPr="00F11A90">
        <w:rPr>
          <w:rFonts w:ascii="Arial" w:hAnsi="Arial" w:cs="Arial"/>
          <w:sz w:val="36"/>
          <w:szCs w:val="36"/>
          <w:u w:val="single"/>
        </w:rPr>
        <w:t xml:space="preserve">Business Card </w:t>
      </w:r>
    </w:p>
    <w:p w14:paraId="50C651AF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  <w:u w:val="single"/>
        </w:rPr>
      </w:pPr>
    </w:p>
    <w:p w14:paraId="0C1CF915" w14:textId="4E8C63C2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7ADBEE1A" w14:textId="490F984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 xml:space="preserve">Renata </w:t>
      </w:r>
      <w:proofErr w:type="spellStart"/>
      <w:r w:rsidRPr="00F11A90">
        <w:rPr>
          <w:rFonts w:ascii="Arial" w:hAnsi="Arial" w:cs="Arial"/>
          <w:sz w:val="36"/>
          <w:szCs w:val="36"/>
        </w:rPr>
        <w:t>Varju</w:t>
      </w:r>
      <w:proofErr w:type="spellEnd"/>
    </w:p>
    <w:p w14:paraId="7651B854" w14:textId="6338928B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(2027787)</w:t>
      </w:r>
    </w:p>
    <w:p w14:paraId="0C5AD4E3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15BE9293" w14:textId="4B09D9DC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3EBA9AC4" w14:textId="77777777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 xml:space="preserve">Foreign Languages &amp; Cultural Awareness </w:t>
      </w:r>
    </w:p>
    <w:p w14:paraId="53F79933" w14:textId="13A5BBA5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(BMIH5003)</w:t>
      </w:r>
    </w:p>
    <w:p w14:paraId="581C5EBD" w14:textId="77777777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432BE26D" w14:textId="059A3D4D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</w:p>
    <w:p w14:paraId="094DCB25" w14:textId="536B6288" w:rsid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 w:rsidRPr="00F11A90">
        <w:rPr>
          <w:rFonts w:ascii="Arial" w:hAnsi="Arial" w:cs="Arial"/>
          <w:sz w:val="36"/>
          <w:szCs w:val="36"/>
        </w:rPr>
        <w:t>Jinping Li</w:t>
      </w:r>
    </w:p>
    <w:p w14:paraId="59AFEE7F" w14:textId="4D5D57FA" w:rsidR="00F11A90" w:rsidRDefault="00F11A9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br w:type="page"/>
      </w:r>
    </w:p>
    <w:p w14:paraId="1104E37F" w14:textId="00C9437D" w:rsidR="00F11A90" w:rsidRPr="00F11A90" w:rsidRDefault="00F11A90" w:rsidP="00F11A90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lastRenderedPageBreak/>
        <w:drawing>
          <wp:inline distT="0" distB="0" distL="0" distR="0" wp14:anchorId="442EB7CD" wp14:editId="46CB88A4">
            <wp:extent cx="5731510" cy="3993515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1A90" w:rsidRPr="00F11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A90"/>
    <w:rsid w:val="005920D8"/>
    <w:rsid w:val="00F1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549A4B7"/>
  <w15:chartTrackingRefBased/>
  <w15:docId w15:val="{2620A55F-BE12-4847-959C-7FD9ABEE3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E0EF45-76EC-954F-ADE0-70F55ED0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Varju (2027787)</dc:creator>
  <cp:keywords/>
  <dc:description/>
  <cp:lastModifiedBy>Renata Varju (2027787)</cp:lastModifiedBy>
  <cp:revision>1</cp:revision>
  <dcterms:created xsi:type="dcterms:W3CDTF">2022-11-03T19:20:00Z</dcterms:created>
  <dcterms:modified xsi:type="dcterms:W3CDTF">2022-11-03T19:29:00Z</dcterms:modified>
</cp:coreProperties>
</file>