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6F1" w:rsidRPr="00A406E5" w:rsidRDefault="007E36F1" w:rsidP="007E36F1">
      <w:pPr>
        <w:rPr>
          <w:rFonts w:ascii="Arial" w:hAnsi="Arial" w:cs="Arial"/>
          <w:sz w:val="22"/>
          <w:szCs w:val="22"/>
        </w:rPr>
      </w:pPr>
    </w:p>
    <w:p w:rsidR="007E36F1" w:rsidRPr="00A406E5" w:rsidRDefault="007E36F1" w:rsidP="007E36F1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/>
      </w:tblPr>
      <w:tblGrid>
        <w:gridCol w:w="10670"/>
      </w:tblGrid>
      <w:tr w:rsidR="007E36F1" w:rsidRPr="00A406E5" w:rsidTr="002C2804">
        <w:trPr>
          <w:jc w:val="center"/>
        </w:trPr>
        <w:tc>
          <w:tcPr>
            <w:tcW w:w="10670" w:type="dxa"/>
            <w:shd w:val="clear" w:color="auto" w:fill="BFBFBF"/>
          </w:tcPr>
          <w:p w:rsidR="007E36F1" w:rsidRPr="00A406E5" w:rsidRDefault="007E36F1" w:rsidP="002C2804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457CF2">
              <w:rPr>
                <w:rFonts w:ascii="Arial" w:hAnsi="Arial" w:cs="Arial"/>
                <w:b/>
                <w:caps/>
                <w:sz w:val="40"/>
              </w:rPr>
              <w:t xml:space="preserve"> - </w:t>
            </w:r>
            <w:r w:rsidR="00457CF2" w:rsidRPr="00884585">
              <w:rPr>
                <w:rFonts w:ascii="Arial" w:hAnsi="Arial" w:cs="Arial"/>
                <w:b/>
                <w:caps/>
                <w:sz w:val="36"/>
              </w:rPr>
              <w:t>Edward Gammon</w:t>
            </w:r>
          </w:p>
        </w:tc>
      </w:tr>
    </w:tbl>
    <w:p w:rsidR="007E36F1" w:rsidRPr="00A406E5" w:rsidRDefault="007E36F1" w:rsidP="007E36F1">
      <w:pPr>
        <w:rPr>
          <w:rFonts w:ascii="Arial" w:hAnsi="Arial" w:cs="Arial"/>
        </w:rPr>
      </w:pPr>
    </w:p>
    <w:tbl>
      <w:tblPr>
        <w:tblpPr w:leftFromText="181" w:rightFromText="181" w:vertAnchor="text" w:horzAnchor="margin" w:tblpY="1288"/>
        <w:tblW w:w="4242" w:type="pct"/>
        <w:tblLayout w:type="fixed"/>
        <w:tblLook w:val="04A0"/>
      </w:tblPr>
      <w:tblGrid>
        <w:gridCol w:w="7548"/>
        <w:gridCol w:w="753"/>
        <w:gridCol w:w="751"/>
      </w:tblGrid>
      <w:tr w:rsidR="007E36F1" w:rsidRPr="00A406E5" w:rsidTr="008860BF">
        <w:trPr>
          <w:trHeight w:val="81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7E36F1" w:rsidRPr="00A85BFE" w:rsidRDefault="007E36F1" w:rsidP="008860BF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7E36F1" w:rsidRPr="00A85BFE" w:rsidRDefault="007E36F1" w:rsidP="008860B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7E36F1" w:rsidRPr="00A85BFE" w:rsidRDefault="007E36F1" w:rsidP="008860B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7E36F1" w:rsidRPr="00A406E5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spacing w:after="120"/>
              <w:rPr>
                <w:rFonts w:ascii="Arial" w:hAnsi="Arial" w:cs="Arial"/>
                <w:szCs w:val="14"/>
              </w:rPr>
            </w:pPr>
          </w:p>
          <w:p w:rsidR="007E36F1" w:rsidRPr="0041566A" w:rsidRDefault="00520689" w:rsidP="008860BF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1: You have demonstrated a good level of research in</w:t>
            </w:r>
            <w:r w:rsidR="00E81CBB">
              <w:rPr>
                <w:rFonts w:ascii="Arial" w:hAnsi="Arial" w:cs="Arial"/>
                <w:szCs w:val="14"/>
              </w:rPr>
              <w:t xml:space="preserve">to current lighting availability and trends with well referenced </w:t>
            </w:r>
            <w:r w:rsidR="007C1CA1">
              <w:rPr>
                <w:rFonts w:ascii="Arial" w:hAnsi="Arial" w:cs="Arial"/>
                <w:szCs w:val="14"/>
              </w:rPr>
              <w:t xml:space="preserve">manufacturers </w:t>
            </w:r>
            <w:r w:rsidR="00E81CBB">
              <w:rPr>
                <w:rFonts w:ascii="Arial" w:hAnsi="Arial" w:cs="Arial"/>
                <w:szCs w:val="14"/>
              </w:rPr>
              <w:t>data sheets</w:t>
            </w:r>
            <w:r w:rsidR="00535FDA">
              <w:rPr>
                <w:rFonts w:ascii="Arial" w:hAnsi="Arial" w:cs="Arial"/>
                <w:szCs w:val="14"/>
              </w:rPr>
              <w:t>. Research into relevant lighting regulations</w:t>
            </w:r>
            <w:r w:rsidR="00AC63B7">
              <w:rPr>
                <w:rFonts w:ascii="Arial" w:hAnsi="Arial" w:cs="Arial"/>
                <w:szCs w:val="14"/>
              </w:rPr>
              <w:t xml:space="preserve"> would have further developed your knowledge and shown a deeper </w:t>
            </w:r>
            <w:r w:rsidR="00457CF2">
              <w:rPr>
                <w:rFonts w:ascii="Arial" w:hAnsi="Arial" w:cs="Arial"/>
                <w:szCs w:val="14"/>
              </w:rPr>
              <w:t>understanding of this assignment.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  <w:p w:rsidR="00747AFE" w:rsidRPr="00A406E5" w:rsidRDefault="00747AFE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7E36F1" w:rsidRPr="00A406E5" w:rsidTr="008860BF">
        <w:trPr>
          <w:trHeight w:val="366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7E36F1" w:rsidRPr="00A406E5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E36F1" w:rsidRPr="00B7331C" w:rsidRDefault="007E36F1" w:rsidP="008860BF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457CF2">
              <w:rPr>
                <w:rFonts w:ascii="Arial" w:hAnsi="Arial" w:cs="Arial"/>
                <w:szCs w:val="14"/>
              </w:rPr>
              <w:t xml:space="preserve">: </w:t>
            </w:r>
            <w:r w:rsidR="00B209AE">
              <w:rPr>
                <w:rFonts w:ascii="Arial" w:hAnsi="Arial" w:cs="Arial"/>
                <w:szCs w:val="14"/>
              </w:rPr>
              <w:t>An excellent account of the process required to undertake a full cable calculation</w:t>
            </w:r>
            <w:r w:rsidR="009F4BCE">
              <w:rPr>
                <w:rFonts w:ascii="Arial" w:hAnsi="Arial" w:cs="Arial"/>
                <w:szCs w:val="14"/>
              </w:rPr>
              <w:t>. You have shown a very good understanding of BS7671 Regulations</w:t>
            </w:r>
            <w:r w:rsidR="00C45BD6">
              <w:rPr>
                <w:rFonts w:ascii="Arial" w:hAnsi="Arial" w:cs="Arial"/>
                <w:szCs w:val="14"/>
              </w:rPr>
              <w:t xml:space="preserve"> and how to work through them in order to use the correct tables/values. Greater care when using formulae</w:t>
            </w:r>
            <w:r w:rsidR="00D52316">
              <w:rPr>
                <w:rFonts w:ascii="Arial" w:hAnsi="Arial" w:cs="Arial"/>
                <w:szCs w:val="14"/>
              </w:rPr>
              <w:t xml:space="preserve"> in your assignment is essential, whilst your answers are correct</w:t>
            </w:r>
            <w:r w:rsidR="00B7331C">
              <w:rPr>
                <w:rFonts w:ascii="Arial" w:hAnsi="Arial" w:cs="Arial"/>
                <w:szCs w:val="14"/>
              </w:rPr>
              <w:t xml:space="preserve"> there is a regular</w:t>
            </w:r>
            <w:r w:rsidR="00B12A4A">
              <w:rPr>
                <w:rFonts w:ascii="Arial" w:hAnsi="Arial" w:cs="Arial"/>
                <w:szCs w:val="14"/>
              </w:rPr>
              <w:t xml:space="preserve"> mix up</w:t>
            </w:r>
            <w:r w:rsidR="00B7331C">
              <w:rPr>
                <w:rFonts w:ascii="Arial" w:hAnsi="Arial" w:cs="Arial"/>
                <w:szCs w:val="14"/>
              </w:rPr>
              <w:t xml:space="preserve"> of using + instead of</w:t>
            </w:r>
            <w:r w:rsidR="00B12A4A">
              <w:rPr>
                <w:rFonts w:ascii="Arial" w:hAnsi="Arial" w:cs="Arial"/>
                <w:szCs w:val="14"/>
              </w:rPr>
              <w:t xml:space="preserve"> x</w:t>
            </w:r>
            <w:r w:rsidR="00B7331C">
              <w:rPr>
                <w:rFonts w:ascii="Arial" w:hAnsi="Arial" w:cs="Arial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  <w:p w:rsidR="00747AFE" w:rsidRPr="00A406E5" w:rsidRDefault="00747AFE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19</w:t>
            </w:r>
          </w:p>
        </w:tc>
      </w:tr>
      <w:tr w:rsidR="007E36F1" w:rsidRPr="00A406E5" w:rsidTr="008860BF">
        <w:trPr>
          <w:trHeight w:val="366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7E36F1" w:rsidRPr="00A406E5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E36F1" w:rsidRPr="00461571" w:rsidRDefault="007E36F1" w:rsidP="008860BF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7E088E">
              <w:rPr>
                <w:rFonts w:ascii="Arial" w:hAnsi="Arial" w:cs="Arial"/>
                <w:szCs w:val="14"/>
              </w:rPr>
              <w:t>: Throughout your assignment there is e</w:t>
            </w:r>
            <w:r w:rsidR="000E3D17">
              <w:rPr>
                <w:rFonts w:ascii="Arial" w:hAnsi="Arial" w:cs="Arial"/>
                <w:szCs w:val="14"/>
              </w:rPr>
              <w:t>xcellent evidence of balancing your loads as efficiently as possible</w:t>
            </w:r>
            <w:r w:rsidR="009B2BAB">
              <w:rPr>
                <w:rFonts w:ascii="Arial" w:hAnsi="Arial" w:cs="Arial"/>
                <w:szCs w:val="14"/>
              </w:rPr>
              <w:t>. Your cable routing/</w:t>
            </w:r>
            <w:r w:rsidR="003005C3">
              <w:rPr>
                <w:rFonts w:ascii="Arial" w:hAnsi="Arial" w:cs="Arial"/>
                <w:szCs w:val="14"/>
              </w:rPr>
              <w:t>positioning has been explained clearly</w:t>
            </w:r>
            <w:r w:rsidR="009B2BAB">
              <w:rPr>
                <w:rFonts w:ascii="Arial" w:hAnsi="Arial" w:cs="Arial"/>
                <w:szCs w:val="14"/>
              </w:rPr>
              <w:t xml:space="preserve">. </w:t>
            </w:r>
            <w:r w:rsidR="00461571">
              <w:rPr>
                <w:rFonts w:ascii="Arial" w:hAnsi="Arial" w:cs="Arial"/>
                <w:szCs w:val="14"/>
              </w:rPr>
              <w:t>Although you have clearly demonstrated the effects of diversity a deeper explanation of what diversity is and why we go through the process would have demonstrated a thorough understanding of the topic.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  <w:p w:rsidR="00747AFE" w:rsidRPr="00A406E5" w:rsidRDefault="00747AFE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19</w:t>
            </w:r>
          </w:p>
        </w:tc>
      </w:tr>
      <w:tr w:rsidR="007E36F1" w:rsidRPr="00A406E5" w:rsidTr="008860BF">
        <w:trPr>
          <w:trHeight w:val="366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7E36F1" w:rsidRPr="00A406E5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6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E36F1" w:rsidRPr="00674685" w:rsidRDefault="007E36F1" w:rsidP="008860BF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16409E">
              <w:rPr>
                <w:rFonts w:ascii="Arial" w:hAnsi="Arial" w:cs="Arial"/>
                <w:szCs w:val="14"/>
              </w:rPr>
              <w:t xml:space="preserve">: There is clear evidence of arranging your circuits accurately </w:t>
            </w:r>
            <w:r w:rsidR="00B1153A">
              <w:rPr>
                <w:rFonts w:ascii="Arial" w:hAnsi="Arial" w:cs="Arial"/>
                <w:szCs w:val="14"/>
              </w:rPr>
              <w:t>and within the scope of the Regulation. Where you have deviated from the guidelines e.g. showing cable routes outside the building</w:t>
            </w:r>
            <w:r w:rsidR="00FD6386">
              <w:rPr>
                <w:rFonts w:ascii="Arial" w:hAnsi="Arial" w:cs="Arial"/>
                <w:szCs w:val="14"/>
              </w:rPr>
              <w:t xml:space="preserve">, then you have clearly stated that this is for visual clarity only. </w:t>
            </w:r>
            <w:r w:rsidR="00A77B92">
              <w:rPr>
                <w:rFonts w:ascii="Arial" w:hAnsi="Arial" w:cs="Arial"/>
                <w:szCs w:val="14"/>
              </w:rPr>
              <w:t>Discussing a wider range of support systems before finalising your chosen selection would demonstrate a wider range of knowledge</w:t>
            </w:r>
            <w:r w:rsidR="00674685">
              <w:rPr>
                <w:rFonts w:ascii="Arial" w:hAnsi="Arial" w:cs="Arial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47AFE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18</w:t>
            </w: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7E36F1" w:rsidRPr="00A406E5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7E36F1" w:rsidRPr="00A406E5" w:rsidTr="008860BF">
        <w:trPr>
          <w:trHeight w:val="366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E36F1" w:rsidRDefault="007E36F1" w:rsidP="008860BF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674685">
              <w:rPr>
                <w:rFonts w:ascii="Arial" w:hAnsi="Arial" w:cs="Arial"/>
                <w:szCs w:val="14"/>
              </w:rPr>
              <w:t>: Overall, a well detailed assignment with all key points covered</w:t>
            </w:r>
            <w:r w:rsidR="00A64BC6">
              <w:rPr>
                <w:rFonts w:ascii="Arial" w:hAnsi="Arial" w:cs="Arial"/>
                <w:szCs w:val="14"/>
              </w:rPr>
              <w:t>. It has been</w:t>
            </w:r>
            <w:r w:rsidR="009E5143">
              <w:rPr>
                <w:rFonts w:ascii="Arial" w:hAnsi="Arial" w:cs="Arial"/>
                <w:szCs w:val="14"/>
              </w:rPr>
              <w:t xml:space="preserve"> well </w:t>
            </w:r>
            <w:r w:rsidR="00A64BC6">
              <w:rPr>
                <w:rFonts w:ascii="Arial" w:hAnsi="Arial" w:cs="Arial"/>
                <w:szCs w:val="14"/>
              </w:rPr>
              <w:t>researched and</w:t>
            </w:r>
            <w:r w:rsidR="00223810">
              <w:rPr>
                <w:rFonts w:ascii="Arial" w:hAnsi="Arial" w:cs="Arial"/>
                <w:szCs w:val="14"/>
              </w:rPr>
              <w:t>,</w:t>
            </w:r>
            <w:r w:rsidR="00A64BC6">
              <w:rPr>
                <w:rFonts w:ascii="Arial" w:hAnsi="Arial" w:cs="Arial"/>
                <w:szCs w:val="14"/>
              </w:rPr>
              <w:t xml:space="preserve"> along</w:t>
            </w:r>
            <w:r w:rsidR="009E5143">
              <w:rPr>
                <w:rFonts w:ascii="Arial" w:hAnsi="Arial" w:cs="Arial"/>
                <w:szCs w:val="14"/>
              </w:rPr>
              <w:t xml:space="preserve"> with good use of </w:t>
            </w:r>
            <w:r w:rsidR="00223810">
              <w:rPr>
                <w:rFonts w:ascii="Arial" w:hAnsi="Arial" w:cs="Arial"/>
                <w:szCs w:val="14"/>
              </w:rPr>
              <w:t>IT, is a very well presented assignment.</w:t>
            </w:r>
          </w:p>
          <w:p w:rsidR="007E36F1" w:rsidRPr="00A406E5" w:rsidRDefault="007E36F1" w:rsidP="008860B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47AFE" w:rsidP="008860B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19</w:t>
            </w:r>
          </w:p>
        </w:tc>
      </w:tr>
      <w:tr w:rsidR="007E36F1" w:rsidRPr="00A406E5" w:rsidTr="008860BF">
        <w:trPr>
          <w:trHeight w:val="365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6F1" w:rsidRPr="00A406E5" w:rsidRDefault="007E36F1" w:rsidP="008860B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12416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2"/>
        <w:gridCol w:w="2903"/>
        <w:gridCol w:w="641"/>
        <w:gridCol w:w="1060"/>
      </w:tblGrid>
      <w:tr w:rsidR="008860BF" w:rsidRPr="00A406E5" w:rsidTr="008860B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860BF" w:rsidRPr="00A406E5" w:rsidRDefault="008860BF" w:rsidP="008860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860BF" w:rsidRPr="00A406E5" w:rsidRDefault="008860BF" w:rsidP="008860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8860BF" w:rsidRPr="00A406E5" w:rsidRDefault="00747AFE" w:rsidP="008860BF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82</w:t>
            </w:r>
            <w:r w:rsidR="008860BF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8860BF" w:rsidRPr="00A406E5" w:rsidTr="008860BF">
        <w:trPr>
          <w:cantSplit/>
        </w:trPr>
        <w:tc>
          <w:tcPr>
            <w:tcW w:w="6062" w:type="dxa"/>
            <w:vMerge/>
            <w:vAlign w:val="bottom"/>
          </w:tcPr>
          <w:p w:rsidR="008860BF" w:rsidRPr="00A406E5" w:rsidRDefault="008860BF" w:rsidP="008860BF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8860BF" w:rsidRPr="00A406E5" w:rsidRDefault="008860BF" w:rsidP="008860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8860BF" w:rsidRPr="00A406E5" w:rsidRDefault="008860BF" w:rsidP="008860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8860BF" w:rsidRPr="00A406E5" w:rsidRDefault="008860BF" w:rsidP="008860BF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8860BF" w:rsidRPr="00A406E5" w:rsidTr="008860BF">
        <w:trPr>
          <w:cantSplit/>
        </w:trPr>
        <w:tc>
          <w:tcPr>
            <w:tcW w:w="6062" w:type="dxa"/>
            <w:vMerge/>
            <w:vAlign w:val="bottom"/>
          </w:tcPr>
          <w:p w:rsidR="008860BF" w:rsidRPr="00A406E5" w:rsidRDefault="008860BF" w:rsidP="008860BF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8860BF" w:rsidRPr="00A406E5" w:rsidRDefault="008860BF" w:rsidP="008860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8860BF" w:rsidRPr="00A406E5" w:rsidRDefault="008860BF" w:rsidP="008860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8860BF" w:rsidRPr="00A406E5" w:rsidRDefault="008860BF" w:rsidP="008860BF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7E36F1" w:rsidRPr="007E36F1" w:rsidRDefault="007E36F1" w:rsidP="00272B44">
      <w:pPr>
        <w:pStyle w:val="BodyText1"/>
        <w:tabs>
          <w:tab w:val="clear" w:pos="720"/>
          <w:tab w:val="clear" w:pos="1440"/>
        </w:tabs>
        <w:rPr>
          <w:rFonts w:ascii="Arial" w:hAnsi="Arial" w:cs="Arial"/>
          <w:sz w:val="20"/>
        </w:rPr>
        <w:sectPr w:rsidR="007E36F1" w:rsidRPr="007E36F1" w:rsidSect="00F31C04"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  <w:r w:rsidRPr="00A406E5">
        <w:rPr>
          <w:rFonts w:ascii="Arial" w:hAnsi="Arial" w:cs="Arial"/>
          <w:sz w:val="20"/>
        </w:rPr>
        <w:t>This section details</w:t>
      </w:r>
      <w:r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the assessment criteria are demonstrated by you</w:t>
      </w:r>
      <w:r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Lecturers will use the space provided to comment on the achievement of the task(s), including those areas in which you have performed well and areas that would benef</w:t>
      </w:r>
      <w:r w:rsidR="00C871FD">
        <w:rPr>
          <w:rFonts w:ascii="Arial" w:hAnsi="Arial" w:cs="Arial"/>
          <w:sz w:val="20"/>
        </w:rPr>
        <w:t>it from development/improvemen</w:t>
      </w:r>
      <w:r w:rsidR="00762519">
        <w:rPr>
          <w:rFonts w:ascii="Arial" w:hAnsi="Arial" w:cs="Arial"/>
          <w:sz w:val="20"/>
        </w:rPr>
        <w:t>t.</w:t>
      </w:r>
    </w:p>
    <w:p w:rsidR="0004675A" w:rsidRPr="008860BF" w:rsidRDefault="00810A8D" w:rsidP="008860BF"/>
    <w:sectPr w:rsidR="0004675A" w:rsidRPr="008860BF" w:rsidSect="00F91F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7E36F1"/>
    <w:rsid w:val="000E3D17"/>
    <w:rsid w:val="0016409E"/>
    <w:rsid w:val="00223810"/>
    <w:rsid w:val="00272B44"/>
    <w:rsid w:val="002A5D86"/>
    <w:rsid w:val="002C2B09"/>
    <w:rsid w:val="003005C3"/>
    <w:rsid w:val="003D1B94"/>
    <w:rsid w:val="00457CF2"/>
    <w:rsid w:val="00461571"/>
    <w:rsid w:val="00520689"/>
    <w:rsid w:val="00535FDA"/>
    <w:rsid w:val="00674685"/>
    <w:rsid w:val="00747AFE"/>
    <w:rsid w:val="00762519"/>
    <w:rsid w:val="007C1CA1"/>
    <w:rsid w:val="007E088E"/>
    <w:rsid w:val="007E36F1"/>
    <w:rsid w:val="00810A8D"/>
    <w:rsid w:val="00884585"/>
    <w:rsid w:val="008860BF"/>
    <w:rsid w:val="009B2BAB"/>
    <w:rsid w:val="009E5143"/>
    <w:rsid w:val="009F4BCE"/>
    <w:rsid w:val="00A64BC6"/>
    <w:rsid w:val="00A77B92"/>
    <w:rsid w:val="00A90C78"/>
    <w:rsid w:val="00AC63B7"/>
    <w:rsid w:val="00AE66C1"/>
    <w:rsid w:val="00B1153A"/>
    <w:rsid w:val="00B12A4A"/>
    <w:rsid w:val="00B209AE"/>
    <w:rsid w:val="00B7331C"/>
    <w:rsid w:val="00C13BA0"/>
    <w:rsid w:val="00C45BD6"/>
    <w:rsid w:val="00C871FD"/>
    <w:rsid w:val="00CE166F"/>
    <w:rsid w:val="00D52316"/>
    <w:rsid w:val="00E81CBB"/>
    <w:rsid w:val="00F55AA5"/>
    <w:rsid w:val="00F91F8C"/>
    <w:rsid w:val="00FA31D8"/>
    <w:rsid w:val="00FD6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7E36F1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333D57-1948-4992-B5D0-6EAE61DA64AA}"/>
</file>

<file path=customXml/itemProps2.xml><?xml version="1.0" encoding="utf-8"?>
<ds:datastoreItem xmlns:ds="http://schemas.openxmlformats.org/officeDocument/2006/customXml" ds:itemID="{3149EE30-B216-4D25-B83C-86E17C326938}"/>
</file>

<file path=customXml/itemProps3.xml><?xml version="1.0" encoding="utf-8"?>
<ds:datastoreItem xmlns:ds="http://schemas.openxmlformats.org/officeDocument/2006/customXml" ds:itemID="{A74483DB-475E-46C8-9F8A-0ECEB6BFFC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Batman</dc:creator>
  <cp:lastModifiedBy>Batman</cp:lastModifiedBy>
  <cp:revision>7</cp:revision>
  <dcterms:created xsi:type="dcterms:W3CDTF">2020-05-19T09:49:00Z</dcterms:created>
  <dcterms:modified xsi:type="dcterms:W3CDTF">2020-06-03T11:52:00Z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