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13D9" w:rsidRPr="00D854C4" w:rsidRDefault="00594B34">
      <w:pPr>
        <w:rPr>
          <w:rFonts w:ascii="Times New Roman" w:hAnsi="Times New Roman" w:cs="Times New Roman"/>
          <w:sz w:val="24"/>
          <w:szCs w:val="24"/>
        </w:rPr>
      </w:pPr>
      <w:r w:rsidRPr="00D854C4">
        <w:rPr>
          <w:rFonts w:ascii="Times New Roman" w:hAnsi="Times New Roman" w:cs="Times New Roman"/>
          <w:sz w:val="24"/>
          <w:szCs w:val="24"/>
        </w:rPr>
        <w:t>Lisa Lewis</w:t>
      </w:r>
    </w:p>
    <w:p w:rsidR="00594B34" w:rsidRPr="00D854C4" w:rsidRDefault="00594B34">
      <w:pPr>
        <w:rPr>
          <w:rFonts w:ascii="Times New Roman" w:hAnsi="Times New Roman" w:cs="Times New Roman"/>
          <w:sz w:val="24"/>
          <w:szCs w:val="24"/>
        </w:rPr>
      </w:pPr>
      <w:r w:rsidRPr="00D854C4">
        <w:rPr>
          <w:rFonts w:ascii="Times New Roman" w:hAnsi="Times New Roman" w:cs="Times New Roman"/>
          <w:sz w:val="24"/>
          <w:szCs w:val="24"/>
        </w:rPr>
        <w:t>Student number: 1502685</w:t>
      </w:r>
    </w:p>
    <w:p w:rsidR="00594B34" w:rsidRPr="00D854C4" w:rsidRDefault="00594B34">
      <w:pPr>
        <w:rPr>
          <w:rFonts w:ascii="Times New Roman" w:hAnsi="Times New Roman" w:cs="Times New Roman"/>
          <w:sz w:val="24"/>
          <w:szCs w:val="24"/>
        </w:rPr>
      </w:pPr>
      <w:r w:rsidRPr="00D854C4">
        <w:rPr>
          <w:rFonts w:ascii="Times New Roman" w:hAnsi="Times New Roman" w:cs="Times New Roman"/>
          <w:sz w:val="24"/>
          <w:szCs w:val="24"/>
        </w:rPr>
        <w:t>Module: SJTA5007.</w:t>
      </w:r>
    </w:p>
    <w:p w:rsidR="004509A0" w:rsidRDefault="004509A0">
      <w:pPr>
        <w:rPr>
          <w:rFonts w:ascii="Times New Roman" w:hAnsi="Times New Roman" w:cs="Times New Roman"/>
          <w:sz w:val="24"/>
          <w:szCs w:val="24"/>
        </w:rPr>
      </w:pPr>
    </w:p>
    <w:p w:rsidR="00151067" w:rsidRPr="004509A0" w:rsidRDefault="00594B34"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This assignment will </w:t>
      </w:r>
      <w:r w:rsidR="00383928" w:rsidRPr="004509A0">
        <w:rPr>
          <w:rFonts w:ascii="Times New Roman" w:hAnsi="Times New Roman" w:cs="Times New Roman"/>
          <w:sz w:val="24"/>
          <w:szCs w:val="24"/>
        </w:rPr>
        <w:t>discuss and explain childhood behaviour, giving examples of both internal and external factors that affect the way in which a child</w:t>
      </w:r>
      <w:r w:rsidR="00951BA6" w:rsidRPr="004509A0">
        <w:rPr>
          <w:rFonts w:ascii="Times New Roman" w:hAnsi="Times New Roman" w:cs="Times New Roman"/>
          <w:sz w:val="24"/>
          <w:szCs w:val="24"/>
        </w:rPr>
        <w:t xml:space="preserve"> may</w:t>
      </w:r>
      <w:r w:rsidR="00383928" w:rsidRPr="004509A0">
        <w:rPr>
          <w:rFonts w:ascii="Times New Roman" w:hAnsi="Times New Roman" w:cs="Times New Roman"/>
          <w:sz w:val="24"/>
          <w:szCs w:val="24"/>
        </w:rPr>
        <w:t xml:space="preserve"> behave</w:t>
      </w:r>
      <w:r w:rsidR="00951BA6" w:rsidRPr="004509A0">
        <w:rPr>
          <w:rFonts w:ascii="Times New Roman" w:hAnsi="Times New Roman" w:cs="Times New Roman"/>
          <w:sz w:val="24"/>
          <w:szCs w:val="24"/>
        </w:rPr>
        <w:t xml:space="preserve"> and why</w:t>
      </w:r>
      <w:r w:rsidR="00383928" w:rsidRPr="004509A0">
        <w:rPr>
          <w:rFonts w:ascii="Times New Roman" w:hAnsi="Times New Roman" w:cs="Times New Roman"/>
          <w:sz w:val="24"/>
          <w:szCs w:val="24"/>
        </w:rPr>
        <w:t>.</w:t>
      </w:r>
      <w:r w:rsidR="00B93AF8" w:rsidRPr="004509A0">
        <w:rPr>
          <w:rFonts w:ascii="Times New Roman" w:hAnsi="Times New Roman" w:cs="Times New Roman"/>
          <w:sz w:val="24"/>
          <w:szCs w:val="24"/>
        </w:rPr>
        <w:t xml:space="preserve"> It </w:t>
      </w:r>
      <w:r w:rsidR="00383928" w:rsidRPr="004509A0">
        <w:rPr>
          <w:rFonts w:ascii="Times New Roman" w:hAnsi="Times New Roman" w:cs="Times New Roman"/>
          <w:sz w:val="24"/>
          <w:szCs w:val="24"/>
        </w:rPr>
        <w:t xml:space="preserve">will concentrate on how these </w:t>
      </w:r>
      <w:r w:rsidR="00A952B3" w:rsidRPr="004509A0">
        <w:rPr>
          <w:rFonts w:ascii="Times New Roman" w:hAnsi="Times New Roman" w:cs="Times New Roman"/>
          <w:sz w:val="24"/>
          <w:szCs w:val="24"/>
        </w:rPr>
        <w:t xml:space="preserve">factors; alongside other challenges </w:t>
      </w:r>
      <w:r w:rsidR="00383928" w:rsidRPr="004509A0">
        <w:rPr>
          <w:rFonts w:ascii="Times New Roman" w:hAnsi="Times New Roman" w:cs="Times New Roman"/>
          <w:sz w:val="24"/>
          <w:szCs w:val="24"/>
        </w:rPr>
        <w:t>may</w:t>
      </w:r>
      <w:r w:rsidR="00A952B3" w:rsidRPr="004509A0">
        <w:rPr>
          <w:rFonts w:ascii="Times New Roman" w:hAnsi="Times New Roman" w:cs="Times New Roman"/>
          <w:sz w:val="24"/>
          <w:szCs w:val="24"/>
        </w:rPr>
        <w:t xml:space="preserve"> create barriers to learning </w:t>
      </w:r>
      <w:r w:rsidR="00383928" w:rsidRPr="004509A0">
        <w:rPr>
          <w:rFonts w:ascii="Times New Roman" w:hAnsi="Times New Roman" w:cs="Times New Roman"/>
          <w:sz w:val="24"/>
          <w:szCs w:val="24"/>
        </w:rPr>
        <w:t xml:space="preserve">within a </w:t>
      </w:r>
      <w:r w:rsidR="00A952B3" w:rsidRPr="004509A0">
        <w:rPr>
          <w:rFonts w:ascii="Times New Roman" w:hAnsi="Times New Roman" w:cs="Times New Roman"/>
          <w:sz w:val="24"/>
          <w:szCs w:val="24"/>
        </w:rPr>
        <w:t xml:space="preserve">classroom </w:t>
      </w:r>
      <w:r w:rsidR="00383928" w:rsidRPr="004509A0">
        <w:rPr>
          <w:rFonts w:ascii="Times New Roman" w:hAnsi="Times New Roman" w:cs="Times New Roman"/>
          <w:sz w:val="24"/>
          <w:szCs w:val="24"/>
        </w:rPr>
        <w:t>environmen</w:t>
      </w:r>
      <w:r w:rsidR="00A952B3" w:rsidRPr="004509A0">
        <w:rPr>
          <w:rFonts w:ascii="Times New Roman" w:hAnsi="Times New Roman" w:cs="Times New Roman"/>
          <w:sz w:val="24"/>
          <w:szCs w:val="24"/>
        </w:rPr>
        <w:t>t. The effects on children and staff will be discussed due to these challenges whilst being critical of how external and internal factors have shaped the way in which children are taught today. It will look at interventions and methods in place to improve challenging situations whilst linking</w:t>
      </w:r>
      <w:r w:rsidR="00D67180" w:rsidRPr="004509A0">
        <w:rPr>
          <w:rFonts w:ascii="Times New Roman" w:hAnsi="Times New Roman" w:cs="Times New Roman"/>
          <w:sz w:val="24"/>
          <w:szCs w:val="24"/>
        </w:rPr>
        <w:t xml:space="preserve"> back</w:t>
      </w:r>
      <w:r w:rsidR="00A952B3" w:rsidRPr="004509A0">
        <w:rPr>
          <w:rFonts w:ascii="Times New Roman" w:hAnsi="Times New Roman" w:cs="Times New Roman"/>
          <w:sz w:val="24"/>
          <w:szCs w:val="24"/>
        </w:rPr>
        <w:t xml:space="preserve"> to</w:t>
      </w:r>
      <w:r w:rsidR="00383928" w:rsidRPr="004509A0">
        <w:rPr>
          <w:rFonts w:ascii="Times New Roman" w:hAnsi="Times New Roman" w:cs="Times New Roman"/>
          <w:sz w:val="24"/>
          <w:szCs w:val="24"/>
        </w:rPr>
        <w:t xml:space="preserve"> theories</w:t>
      </w:r>
      <w:r w:rsidR="00A952B3" w:rsidRPr="004509A0">
        <w:rPr>
          <w:rFonts w:ascii="Times New Roman" w:hAnsi="Times New Roman" w:cs="Times New Roman"/>
          <w:sz w:val="24"/>
          <w:szCs w:val="24"/>
        </w:rPr>
        <w:t xml:space="preserve"> </w:t>
      </w:r>
      <w:r w:rsidR="00D67180" w:rsidRPr="004509A0">
        <w:rPr>
          <w:rFonts w:ascii="Times New Roman" w:hAnsi="Times New Roman" w:cs="Times New Roman"/>
          <w:sz w:val="24"/>
          <w:szCs w:val="24"/>
        </w:rPr>
        <w:t xml:space="preserve">past and present </w:t>
      </w:r>
      <w:r w:rsidR="00A952B3" w:rsidRPr="004509A0">
        <w:rPr>
          <w:rFonts w:ascii="Times New Roman" w:hAnsi="Times New Roman" w:cs="Times New Roman"/>
          <w:sz w:val="24"/>
          <w:szCs w:val="24"/>
        </w:rPr>
        <w:t>being critical of how these have influence</w:t>
      </w:r>
      <w:r w:rsidR="00D67180" w:rsidRPr="004509A0">
        <w:rPr>
          <w:rFonts w:ascii="Times New Roman" w:hAnsi="Times New Roman" w:cs="Times New Roman"/>
          <w:sz w:val="24"/>
          <w:szCs w:val="24"/>
        </w:rPr>
        <w:t>d</w:t>
      </w:r>
      <w:r w:rsidR="00A952B3" w:rsidRPr="004509A0">
        <w:rPr>
          <w:rFonts w:ascii="Times New Roman" w:hAnsi="Times New Roman" w:cs="Times New Roman"/>
          <w:sz w:val="24"/>
          <w:szCs w:val="24"/>
        </w:rPr>
        <w:t xml:space="preserve"> the way</w:t>
      </w:r>
      <w:r w:rsidR="00D67180" w:rsidRPr="004509A0">
        <w:rPr>
          <w:rFonts w:ascii="Times New Roman" w:hAnsi="Times New Roman" w:cs="Times New Roman"/>
          <w:sz w:val="24"/>
          <w:szCs w:val="24"/>
        </w:rPr>
        <w:t xml:space="preserve"> in which learning environments are created and used. It will discuss the challenges with schools and give</w:t>
      </w:r>
      <w:r w:rsidR="00A952B3" w:rsidRPr="004509A0">
        <w:rPr>
          <w:rFonts w:ascii="Times New Roman" w:hAnsi="Times New Roman" w:cs="Times New Roman"/>
          <w:sz w:val="24"/>
          <w:szCs w:val="24"/>
        </w:rPr>
        <w:t xml:space="preserve"> </w:t>
      </w:r>
      <w:r w:rsidR="00383928" w:rsidRPr="004509A0">
        <w:rPr>
          <w:rFonts w:ascii="Times New Roman" w:hAnsi="Times New Roman" w:cs="Times New Roman"/>
          <w:sz w:val="24"/>
          <w:szCs w:val="24"/>
        </w:rPr>
        <w:t>understanding</w:t>
      </w:r>
      <w:r w:rsidR="00151067" w:rsidRPr="004509A0">
        <w:rPr>
          <w:rFonts w:ascii="Times New Roman" w:hAnsi="Times New Roman" w:cs="Times New Roman"/>
          <w:sz w:val="24"/>
          <w:szCs w:val="24"/>
        </w:rPr>
        <w:t xml:space="preserve"> of the circumstances teachers face today. </w:t>
      </w:r>
      <w:r w:rsidR="00D67180" w:rsidRPr="004509A0">
        <w:rPr>
          <w:rFonts w:ascii="Times New Roman" w:hAnsi="Times New Roman" w:cs="Times New Roman"/>
          <w:sz w:val="24"/>
          <w:szCs w:val="24"/>
        </w:rPr>
        <w:t xml:space="preserve"> </w:t>
      </w:r>
      <w:r w:rsidR="00CD4D3A" w:rsidRPr="004509A0">
        <w:rPr>
          <w:rFonts w:ascii="Times New Roman" w:hAnsi="Times New Roman" w:cs="Times New Roman"/>
          <w:sz w:val="24"/>
          <w:szCs w:val="24"/>
        </w:rPr>
        <w:t>Finally,</w:t>
      </w:r>
      <w:r w:rsidR="00D67180" w:rsidRPr="004509A0">
        <w:rPr>
          <w:rFonts w:ascii="Times New Roman" w:hAnsi="Times New Roman" w:cs="Times New Roman"/>
          <w:sz w:val="24"/>
          <w:szCs w:val="24"/>
        </w:rPr>
        <w:t xml:space="preserve"> the assignment will discuss the way forwar</w:t>
      </w:r>
      <w:r w:rsidR="00CD4D3A" w:rsidRPr="004509A0">
        <w:rPr>
          <w:rFonts w:ascii="Times New Roman" w:hAnsi="Times New Roman" w:cs="Times New Roman"/>
          <w:sz w:val="24"/>
          <w:szCs w:val="24"/>
        </w:rPr>
        <w:t xml:space="preserve">d using key concepts from theorists such as Piaget and Vygotsky summarising their work and how these have become a vital source within the learning environment in society today. </w:t>
      </w:r>
    </w:p>
    <w:p w:rsidR="00CD4D3A" w:rsidRPr="004509A0" w:rsidRDefault="00CD4D3A" w:rsidP="004509A0">
      <w:pPr>
        <w:spacing w:line="360" w:lineRule="auto"/>
        <w:rPr>
          <w:rFonts w:ascii="Times New Roman" w:hAnsi="Times New Roman" w:cs="Times New Roman"/>
          <w:sz w:val="24"/>
          <w:szCs w:val="24"/>
        </w:rPr>
      </w:pPr>
    </w:p>
    <w:p w:rsidR="00151067" w:rsidRPr="004509A0" w:rsidRDefault="004509A0" w:rsidP="004509A0">
      <w:pPr>
        <w:spacing w:line="360" w:lineRule="auto"/>
        <w:rPr>
          <w:rFonts w:ascii="Times New Roman" w:hAnsi="Times New Roman" w:cs="Times New Roman"/>
          <w:color w:val="000000"/>
          <w:sz w:val="24"/>
          <w:szCs w:val="24"/>
        </w:rPr>
      </w:pPr>
      <w:r w:rsidRPr="004509A0">
        <w:rPr>
          <w:rFonts w:ascii="Times New Roman" w:hAnsi="Times New Roman" w:cs="Times New Roman"/>
          <w:color w:val="000000"/>
          <w:sz w:val="24"/>
          <w:szCs w:val="24"/>
        </w:rPr>
        <w:t>Psychology</w:t>
      </w:r>
      <w:r w:rsidR="00151067" w:rsidRPr="004509A0">
        <w:rPr>
          <w:rFonts w:ascii="Times New Roman" w:hAnsi="Times New Roman" w:cs="Times New Roman"/>
          <w:color w:val="000000"/>
          <w:sz w:val="24"/>
          <w:szCs w:val="24"/>
        </w:rPr>
        <w:t xml:space="preserve"> </w:t>
      </w:r>
      <w:r w:rsidR="007F4EC5" w:rsidRPr="004509A0">
        <w:rPr>
          <w:rFonts w:ascii="Times New Roman" w:hAnsi="Times New Roman" w:cs="Times New Roman"/>
          <w:color w:val="000000"/>
          <w:sz w:val="24"/>
          <w:szCs w:val="24"/>
        </w:rPr>
        <w:t>t</w:t>
      </w:r>
      <w:r w:rsidR="00151067" w:rsidRPr="004509A0">
        <w:rPr>
          <w:rFonts w:ascii="Times New Roman" w:hAnsi="Times New Roman" w:cs="Times New Roman"/>
          <w:color w:val="000000"/>
          <w:sz w:val="24"/>
          <w:szCs w:val="24"/>
        </w:rPr>
        <w:t>oday define</w:t>
      </w:r>
      <w:r w:rsidR="007F4EC5" w:rsidRPr="004509A0">
        <w:rPr>
          <w:rFonts w:ascii="Times New Roman" w:hAnsi="Times New Roman" w:cs="Times New Roman"/>
          <w:color w:val="000000"/>
          <w:sz w:val="24"/>
          <w:szCs w:val="24"/>
        </w:rPr>
        <w:t xml:space="preserve">s behaviour as, </w:t>
      </w:r>
    </w:p>
    <w:p w:rsidR="00151067" w:rsidRPr="004509A0" w:rsidRDefault="00A55F2B" w:rsidP="004509A0">
      <w:pPr>
        <w:spacing w:line="360" w:lineRule="auto"/>
        <w:ind w:left="720"/>
        <w:rPr>
          <w:rFonts w:ascii="Times New Roman" w:hAnsi="Times New Roman" w:cs="Times New Roman"/>
          <w:color w:val="000000"/>
          <w:sz w:val="24"/>
          <w:szCs w:val="24"/>
        </w:rPr>
      </w:pPr>
      <w:r w:rsidRPr="004509A0">
        <w:rPr>
          <w:rFonts w:ascii="Times New Roman" w:hAnsi="Times New Roman" w:cs="Times New Roman"/>
          <w:color w:val="000000"/>
          <w:sz w:val="24"/>
          <w:szCs w:val="24"/>
        </w:rPr>
        <w:t>“</w:t>
      </w:r>
      <w:r w:rsidR="00151067" w:rsidRPr="004509A0">
        <w:rPr>
          <w:rFonts w:ascii="Times New Roman" w:hAnsi="Times New Roman" w:cs="Times New Roman"/>
          <w:color w:val="000000"/>
          <w:sz w:val="24"/>
          <w:szCs w:val="24"/>
        </w:rPr>
        <w:t xml:space="preserve">Externally visible activity of an animal or human, in which a coordinated pattern of sensory, motor and associated </w:t>
      </w:r>
      <w:hyperlink r:id="rId5" w:tooltip="Psychology Today looks at neural" w:history="1">
        <w:r w:rsidR="00151067" w:rsidRPr="004509A0">
          <w:rPr>
            <w:rStyle w:val="Hyperlink"/>
            <w:rFonts w:ascii="Times New Roman" w:hAnsi="Times New Roman" w:cs="Times New Roman"/>
            <w:color w:val="000000"/>
            <w:sz w:val="24"/>
            <w:szCs w:val="24"/>
            <w:u w:val="none"/>
          </w:rPr>
          <w:t>neura</w:t>
        </w:r>
        <w:r w:rsidR="00151067" w:rsidRPr="004509A0">
          <w:rPr>
            <w:rStyle w:val="Hyperlink"/>
            <w:rFonts w:ascii="Times New Roman" w:hAnsi="Times New Roman" w:cs="Times New Roman"/>
            <w:color w:val="000000"/>
            <w:sz w:val="24"/>
            <w:szCs w:val="24"/>
          </w:rPr>
          <w:t>l</w:t>
        </w:r>
      </w:hyperlink>
      <w:r w:rsidR="00151067" w:rsidRPr="004509A0">
        <w:rPr>
          <w:rFonts w:ascii="Times New Roman" w:hAnsi="Times New Roman" w:cs="Times New Roman"/>
          <w:color w:val="000000"/>
          <w:sz w:val="24"/>
          <w:szCs w:val="24"/>
        </w:rPr>
        <w:t xml:space="preserve"> activity responds to changing external or internal conditions" (Beck et al. 1981)”</w:t>
      </w:r>
    </w:p>
    <w:p w:rsidR="00656DB9" w:rsidRPr="004509A0" w:rsidRDefault="00656DB9" w:rsidP="004509A0">
      <w:pPr>
        <w:spacing w:line="360" w:lineRule="auto"/>
        <w:ind w:left="720"/>
        <w:rPr>
          <w:rFonts w:ascii="Times New Roman" w:hAnsi="Times New Roman" w:cs="Times New Roman"/>
          <w:sz w:val="24"/>
          <w:szCs w:val="24"/>
        </w:rPr>
      </w:pPr>
    </w:p>
    <w:p w:rsidR="00D854C4" w:rsidRPr="004509A0" w:rsidRDefault="00656DB9"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Behaviour is the way in which one conducts themselves and reacts to </w:t>
      </w:r>
      <w:r w:rsidR="00D854C4" w:rsidRPr="004509A0">
        <w:rPr>
          <w:rFonts w:ascii="Times New Roman" w:hAnsi="Times New Roman" w:cs="Times New Roman"/>
          <w:sz w:val="24"/>
          <w:szCs w:val="24"/>
        </w:rPr>
        <w:t xml:space="preserve">stimulus around them. Children are born into the world with no understanding and learn quickly how to </w:t>
      </w:r>
      <w:r w:rsidR="00D178D8" w:rsidRPr="004509A0">
        <w:rPr>
          <w:rFonts w:ascii="Times New Roman" w:hAnsi="Times New Roman" w:cs="Times New Roman"/>
          <w:sz w:val="24"/>
          <w:szCs w:val="24"/>
        </w:rPr>
        <w:t>behave</w:t>
      </w:r>
      <w:r w:rsidR="00D854C4" w:rsidRPr="004509A0">
        <w:rPr>
          <w:rFonts w:ascii="Times New Roman" w:hAnsi="Times New Roman" w:cs="Times New Roman"/>
          <w:sz w:val="24"/>
          <w:szCs w:val="24"/>
        </w:rPr>
        <w:t xml:space="preserve"> </w:t>
      </w:r>
      <w:r w:rsidR="00D178D8" w:rsidRPr="004509A0">
        <w:rPr>
          <w:rFonts w:ascii="Times New Roman" w:hAnsi="Times New Roman" w:cs="Times New Roman"/>
          <w:sz w:val="24"/>
          <w:szCs w:val="24"/>
        </w:rPr>
        <w:t xml:space="preserve">from those around them and </w:t>
      </w:r>
      <w:r w:rsidR="003F1B5B" w:rsidRPr="004509A0">
        <w:rPr>
          <w:rFonts w:ascii="Times New Roman" w:hAnsi="Times New Roman" w:cs="Times New Roman"/>
          <w:sz w:val="24"/>
          <w:szCs w:val="24"/>
        </w:rPr>
        <w:t xml:space="preserve">their </w:t>
      </w:r>
      <w:r w:rsidR="007F4EC5" w:rsidRPr="004509A0">
        <w:rPr>
          <w:rFonts w:ascii="Times New Roman" w:hAnsi="Times New Roman" w:cs="Times New Roman"/>
          <w:sz w:val="24"/>
          <w:szCs w:val="24"/>
        </w:rPr>
        <w:t>environment</w:t>
      </w:r>
      <w:r w:rsidR="00D854C4" w:rsidRPr="004509A0">
        <w:rPr>
          <w:rFonts w:ascii="Times New Roman" w:hAnsi="Times New Roman" w:cs="Times New Roman"/>
          <w:sz w:val="24"/>
          <w:szCs w:val="24"/>
        </w:rPr>
        <w:t xml:space="preserve">. The Nature of Human Behaviour cites, </w:t>
      </w:r>
    </w:p>
    <w:p w:rsidR="00D854C4" w:rsidRPr="004509A0" w:rsidRDefault="00D854C4" w:rsidP="004509A0">
      <w:pPr>
        <w:spacing w:line="360" w:lineRule="auto"/>
        <w:ind w:left="720"/>
        <w:rPr>
          <w:rFonts w:ascii="Times New Roman" w:hAnsi="Times New Roman" w:cs="Times New Roman"/>
          <w:sz w:val="24"/>
          <w:szCs w:val="24"/>
        </w:rPr>
      </w:pPr>
      <w:r w:rsidRPr="004509A0">
        <w:rPr>
          <w:rFonts w:ascii="Times New Roman" w:hAnsi="Times New Roman" w:cs="Times New Roman"/>
          <w:sz w:val="24"/>
          <w:szCs w:val="24"/>
        </w:rPr>
        <w:t>“We are not born with knowledge or personality; we acquire those from society at large, babies are not born bad, but can be born into bad circumstances that produce bad behaviour”.</w:t>
      </w:r>
    </w:p>
    <w:p w:rsidR="00D854C4" w:rsidRPr="004509A0" w:rsidRDefault="00D854C4"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Although the writer would agree with this there are two known factors that influence the way in which a child will behave, these are External and Internal.</w:t>
      </w:r>
      <w:r w:rsidR="0062124A"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 External factors are the </w:t>
      </w:r>
      <w:r w:rsidRPr="004509A0">
        <w:rPr>
          <w:rFonts w:ascii="Times New Roman" w:hAnsi="Times New Roman" w:cs="Times New Roman"/>
          <w:sz w:val="24"/>
          <w:szCs w:val="24"/>
        </w:rPr>
        <w:lastRenderedPageBreak/>
        <w:t xml:space="preserve">influences a child may gain from their environment and peers causing learnt behaviour </w:t>
      </w:r>
      <w:r w:rsidR="001B3989" w:rsidRPr="004509A0">
        <w:rPr>
          <w:rFonts w:ascii="Times New Roman" w:hAnsi="Times New Roman" w:cs="Times New Roman"/>
          <w:sz w:val="24"/>
          <w:szCs w:val="24"/>
        </w:rPr>
        <w:t>influencing</w:t>
      </w:r>
      <w:r w:rsidRPr="004509A0">
        <w:rPr>
          <w:rFonts w:ascii="Times New Roman" w:hAnsi="Times New Roman" w:cs="Times New Roman"/>
          <w:sz w:val="24"/>
          <w:szCs w:val="24"/>
        </w:rPr>
        <w:t xml:space="preserve"> how they learn and develop</w:t>
      </w:r>
      <w:r w:rsidR="0062124A" w:rsidRPr="004509A0">
        <w:rPr>
          <w:rFonts w:ascii="Times New Roman" w:hAnsi="Times New Roman" w:cs="Times New Roman"/>
          <w:sz w:val="24"/>
          <w:szCs w:val="24"/>
        </w:rPr>
        <w:t>, such as family behaviour, poverty and bullying</w:t>
      </w:r>
      <w:r w:rsidRPr="004509A0">
        <w:rPr>
          <w:rFonts w:ascii="Times New Roman" w:hAnsi="Times New Roman" w:cs="Times New Roman"/>
          <w:sz w:val="24"/>
          <w:szCs w:val="24"/>
        </w:rPr>
        <w:t>. Internal factors are known as a condition or disability a child may have</w:t>
      </w:r>
      <w:r w:rsidR="00EE4C33" w:rsidRPr="004509A0">
        <w:rPr>
          <w:rFonts w:ascii="Times New Roman" w:hAnsi="Times New Roman" w:cs="Times New Roman"/>
          <w:sz w:val="24"/>
          <w:szCs w:val="24"/>
        </w:rPr>
        <w:t xml:space="preserve"> such as Autism or Asperger’s</w:t>
      </w:r>
      <w:r w:rsidR="0062124A"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that disables them from learning as effectively as others and gaining the correct understanding of behaviour. </w:t>
      </w:r>
      <w:r w:rsidR="00C73FC3" w:rsidRPr="004509A0">
        <w:rPr>
          <w:rFonts w:ascii="Times New Roman" w:hAnsi="Times New Roman" w:cs="Times New Roman"/>
          <w:sz w:val="24"/>
          <w:szCs w:val="24"/>
        </w:rPr>
        <w:t xml:space="preserve">Both factors can also come hand in hand, for example if a child with a behaviour disorder was uncomfortable within their surroundings this would then create </w:t>
      </w:r>
      <w:r w:rsidR="00D200E0" w:rsidRPr="004509A0">
        <w:rPr>
          <w:rFonts w:ascii="Times New Roman" w:hAnsi="Times New Roman" w:cs="Times New Roman"/>
          <w:sz w:val="24"/>
          <w:szCs w:val="24"/>
        </w:rPr>
        <w:t>greater</w:t>
      </w:r>
      <w:r w:rsidR="00C73FC3" w:rsidRPr="004509A0">
        <w:rPr>
          <w:rFonts w:ascii="Times New Roman" w:hAnsi="Times New Roman" w:cs="Times New Roman"/>
          <w:sz w:val="24"/>
          <w:szCs w:val="24"/>
        </w:rPr>
        <w:t xml:space="preserve"> problems</w:t>
      </w:r>
      <w:r w:rsidR="00D200E0" w:rsidRPr="004509A0">
        <w:rPr>
          <w:rFonts w:ascii="Times New Roman" w:hAnsi="Times New Roman" w:cs="Times New Roman"/>
          <w:sz w:val="24"/>
          <w:szCs w:val="24"/>
        </w:rPr>
        <w:t>, increasing the affect of</w:t>
      </w:r>
      <w:r w:rsidR="00C73FC3" w:rsidRPr="004509A0">
        <w:rPr>
          <w:rFonts w:ascii="Times New Roman" w:hAnsi="Times New Roman" w:cs="Times New Roman"/>
          <w:sz w:val="24"/>
          <w:szCs w:val="24"/>
        </w:rPr>
        <w:t xml:space="preserve"> </w:t>
      </w:r>
      <w:r w:rsidR="00D178D8" w:rsidRPr="004509A0">
        <w:rPr>
          <w:rFonts w:ascii="Times New Roman" w:hAnsi="Times New Roman" w:cs="Times New Roman"/>
          <w:sz w:val="24"/>
          <w:szCs w:val="24"/>
        </w:rPr>
        <w:t xml:space="preserve">their </w:t>
      </w:r>
      <w:r w:rsidR="00C73FC3" w:rsidRPr="004509A0">
        <w:rPr>
          <w:rFonts w:ascii="Times New Roman" w:hAnsi="Times New Roman" w:cs="Times New Roman"/>
          <w:sz w:val="24"/>
          <w:szCs w:val="24"/>
        </w:rPr>
        <w:t xml:space="preserve">behaviour by both Internal and </w:t>
      </w:r>
      <w:r w:rsidR="00D178D8" w:rsidRPr="004509A0">
        <w:rPr>
          <w:rFonts w:ascii="Times New Roman" w:hAnsi="Times New Roman" w:cs="Times New Roman"/>
          <w:sz w:val="24"/>
          <w:szCs w:val="24"/>
        </w:rPr>
        <w:t>E</w:t>
      </w:r>
      <w:r w:rsidR="00C73FC3" w:rsidRPr="004509A0">
        <w:rPr>
          <w:rFonts w:ascii="Times New Roman" w:hAnsi="Times New Roman" w:cs="Times New Roman"/>
          <w:sz w:val="24"/>
          <w:szCs w:val="24"/>
        </w:rPr>
        <w:t>xternal factors.</w:t>
      </w:r>
    </w:p>
    <w:p w:rsidR="00D178D8" w:rsidRPr="004509A0" w:rsidRDefault="00240B2F"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Behaviour is something that happens </w:t>
      </w:r>
      <w:r w:rsidR="00D178D8" w:rsidRPr="004509A0">
        <w:rPr>
          <w:rFonts w:ascii="Times New Roman" w:hAnsi="Times New Roman" w:cs="Times New Roman"/>
          <w:sz w:val="24"/>
          <w:szCs w:val="24"/>
        </w:rPr>
        <w:t>because of</w:t>
      </w:r>
      <w:r w:rsidRPr="004509A0">
        <w:rPr>
          <w:rFonts w:ascii="Times New Roman" w:hAnsi="Times New Roman" w:cs="Times New Roman"/>
          <w:sz w:val="24"/>
          <w:szCs w:val="24"/>
        </w:rPr>
        <w:t xml:space="preserve"> an occurrence</w:t>
      </w:r>
      <w:r w:rsidR="00D178D8" w:rsidRPr="004509A0">
        <w:rPr>
          <w:rFonts w:ascii="Times New Roman" w:hAnsi="Times New Roman" w:cs="Times New Roman"/>
          <w:sz w:val="24"/>
          <w:szCs w:val="24"/>
        </w:rPr>
        <w:t>,</w:t>
      </w:r>
      <w:r w:rsidRPr="004509A0">
        <w:rPr>
          <w:rFonts w:ascii="Times New Roman" w:hAnsi="Times New Roman" w:cs="Times New Roman"/>
          <w:sz w:val="24"/>
          <w:szCs w:val="24"/>
        </w:rPr>
        <w:t xml:space="preserve"> it is not something that children portray without experiences, learnt behaviour or challenges and difficulties they may face.</w:t>
      </w:r>
      <w:r w:rsidR="00D178D8" w:rsidRPr="004509A0">
        <w:rPr>
          <w:rFonts w:ascii="Times New Roman" w:hAnsi="Times New Roman" w:cs="Times New Roman"/>
          <w:sz w:val="24"/>
          <w:szCs w:val="24"/>
        </w:rPr>
        <w:t xml:space="preserve"> </w:t>
      </w:r>
    </w:p>
    <w:p w:rsidR="003F1B5B" w:rsidRPr="004509A0" w:rsidRDefault="003F1B5B"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The way in which children behave within a learning environment can pose huge challenges for both children and teachers within the setting, as well as other factors having an influence on the efficiency o</w:t>
      </w:r>
      <w:r w:rsidR="00D13C09" w:rsidRPr="004509A0">
        <w:rPr>
          <w:rFonts w:ascii="Times New Roman" w:hAnsi="Times New Roman" w:cs="Times New Roman"/>
          <w:sz w:val="24"/>
          <w:szCs w:val="24"/>
        </w:rPr>
        <w:t>f</w:t>
      </w:r>
      <w:r w:rsidRPr="004509A0">
        <w:rPr>
          <w:rFonts w:ascii="Times New Roman" w:hAnsi="Times New Roman" w:cs="Times New Roman"/>
          <w:sz w:val="24"/>
          <w:szCs w:val="24"/>
        </w:rPr>
        <w:t xml:space="preserve"> the delivery of education</w:t>
      </w:r>
      <w:r w:rsidR="00CD4D3A" w:rsidRPr="004509A0">
        <w:rPr>
          <w:rFonts w:ascii="Times New Roman" w:hAnsi="Times New Roman" w:cs="Times New Roman"/>
          <w:sz w:val="24"/>
          <w:szCs w:val="24"/>
        </w:rPr>
        <w:t>.</w:t>
      </w:r>
      <w:r w:rsidR="001A4732" w:rsidRPr="004509A0">
        <w:rPr>
          <w:rFonts w:ascii="Times New Roman" w:hAnsi="Times New Roman" w:cs="Times New Roman"/>
          <w:sz w:val="24"/>
          <w:szCs w:val="24"/>
        </w:rPr>
        <w:t xml:space="preserve"> </w:t>
      </w:r>
      <w:r w:rsidR="00CD4D3A" w:rsidRPr="004509A0">
        <w:rPr>
          <w:rFonts w:ascii="Times New Roman" w:hAnsi="Times New Roman" w:cs="Times New Roman"/>
          <w:sz w:val="24"/>
          <w:szCs w:val="24"/>
        </w:rPr>
        <w:t>T</w:t>
      </w:r>
      <w:r w:rsidR="001A4732" w:rsidRPr="004509A0">
        <w:rPr>
          <w:rFonts w:ascii="Times New Roman" w:hAnsi="Times New Roman" w:cs="Times New Roman"/>
          <w:sz w:val="24"/>
          <w:szCs w:val="24"/>
        </w:rPr>
        <w:t xml:space="preserve">hese could be </w:t>
      </w:r>
      <w:r w:rsidR="000C43C8" w:rsidRPr="004509A0">
        <w:rPr>
          <w:rFonts w:ascii="Times New Roman" w:hAnsi="Times New Roman" w:cs="Times New Roman"/>
          <w:sz w:val="24"/>
          <w:szCs w:val="24"/>
        </w:rPr>
        <w:t>many</w:t>
      </w:r>
      <w:r w:rsidR="001A4732" w:rsidRPr="004509A0">
        <w:rPr>
          <w:rFonts w:ascii="Times New Roman" w:hAnsi="Times New Roman" w:cs="Times New Roman"/>
          <w:sz w:val="24"/>
          <w:szCs w:val="24"/>
        </w:rPr>
        <w:t xml:space="preserve"> challenges such as poor behaviour management, the environment, children with special educational needs, disruption from children with </w:t>
      </w:r>
      <w:r w:rsidR="004060B8" w:rsidRPr="004509A0">
        <w:rPr>
          <w:rFonts w:ascii="Times New Roman" w:hAnsi="Times New Roman" w:cs="Times New Roman"/>
          <w:sz w:val="24"/>
          <w:szCs w:val="24"/>
        </w:rPr>
        <w:t>additional needs, lesson plans, organisation and many more. A learning environment should be user friendly for all giving each individual child the correct support and resources they need to maintain a positive attitude towards leaning, enabling them to develop to the best of their ability.</w:t>
      </w:r>
    </w:p>
    <w:p w:rsidR="00702F26" w:rsidRPr="004509A0" w:rsidRDefault="00D178D8" w:rsidP="004509A0">
      <w:pPr>
        <w:spacing w:line="360" w:lineRule="auto"/>
        <w:rPr>
          <w:rFonts w:ascii="Times New Roman" w:hAnsi="Times New Roman" w:cs="Times New Roman"/>
          <w:color w:val="FF0000"/>
          <w:sz w:val="24"/>
          <w:szCs w:val="24"/>
        </w:rPr>
      </w:pPr>
      <w:r w:rsidRPr="004509A0">
        <w:rPr>
          <w:rFonts w:ascii="Times New Roman" w:hAnsi="Times New Roman" w:cs="Times New Roman"/>
          <w:sz w:val="24"/>
          <w:szCs w:val="24"/>
        </w:rPr>
        <w:t xml:space="preserve">In society today, the way in which children are brought into the world and the input they have within the early years of life is paramount for a successful future. Abraham Maslow (1954), a motivational writer introduced his theory Hierarchy of Needs, this explained that </w:t>
      </w:r>
      <w:r w:rsidR="00156032" w:rsidRPr="004509A0">
        <w:rPr>
          <w:rFonts w:ascii="Times New Roman" w:hAnsi="Times New Roman" w:cs="Times New Roman"/>
          <w:sz w:val="24"/>
          <w:szCs w:val="24"/>
        </w:rPr>
        <w:t>to</w:t>
      </w:r>
      <w:r w:rsidRPr="004509A0">
        <w:rPr>
          <w:rFonts w:ascii="Times New Roman" w:hAnsi="Times New Roman" w:cs="Times New Roman"/>
          <w:sz w:val="24"/>
          <w:szCs w:val="24"/>
        </w:rPr>
        <w:t xml:space="preserve"> </w:t>
      </w:r>
      <w:r w:rsidR="00156032" w:rsidRPr="004509A0">
        <w:rPr>
          <w:rFonts w:ascii="Times New Roman" w:hAnsi="Times New Roman" w:cs="Times New Roman"/>
          <w:sz w:val="24"/>
          <w:szCs w:val="24"/>
        </w:rPr>
        <w:t xml:space="preserve">gain </w:t>
      </w:r>
      <w:r w:rsidRPr="004509A0">
        <w:rPr>
          <w:rFonts w:ascii="Times New Roman" w:hAnsi="Times New Roman" w:cs="Times New Roman"/>
          <w:sz w:val="24"/>
          <w:szCs w:val="24"/>
        </w:rPr>
        <w:t>motivation to learn, understand behave and achieve</w:t>
      </w:r>
      <w:r w:rsidR="00D200E0" w:rsidRPr="004509A0">
        <w:rPr>
          <w:rFonts w:ascii="Times New Roman" w:hAnsi="Times New Roman" w:cs="Times New Roman"/>
          <w:sz w:val="24"/>
          <w:szCs w:val="24"/>
        </w:rPr>
        <w:t>,</w:t>
      </w:r>
      <w:r w:rsidRPr="004509A0">
        <w:rPr>
          <w:rFonts w:ascii="Times New Roman" w:hAnsi="Times New Roman" w:cs="Times New Roman"/>
          <w:sz w:val="24"/>
          <w:szCs w:val="24"/>
        </w:rPr>
        <w:t xml:space="preserve"> all humans need the same input to strive forward. This </w:t>
      </w:r>
      <w:r w:rsidR="00D13C09" w:rsidRPr="004509A0">
        <w:rPr>
          <w:rFonts w:ascii="Times New Roman" w:hAnsi="Times New Roman" w:cs="Times New Roman"/>
          <w:sz w:val="24"/>
          <w:szCs w:val="24"/>
        </w:rPr>
        <w:t>is</w:t>
      </w:r>
      <w:r w:rsidRPr="004509A0">
        <w:rPr>
          <w:rFonts w:ascii="Times New Roman" w:hAnsi="Times New Roman" w:cs="Times New Roman"/>
          <w:sz w:val="24"/>
          <w:szCs w:val="24"/>
        </w:rPr>
        <w:t xml:space="preserve"> made up of four levels and Maslow beli</w:t>
      </w:r>
      <w:r w:rsidR="00630BDE" w:rsidRPr="004509A0">
        <w:rPr>
          <w:rFonts w:ascii="Times New Roman" w:hAnsi="Times New Roman" w:cs="Times New Roman"/>
          <w:sz w:val="24"/>
          <w:szCs w:val="24"/>
        </w:rPr>
        <w:t>e</w:t>
      </w:r>
      <w:r w:rsidRPr="004509A0">
        <w:rPr>
          <w:rFonts w:ascii="Times New Roman" w:hAnsi="Times New Roman" w:cs="Times New Roman"/>
          <w:sz w:val="24"/>
          <w:szCs w:val="24"/>
        </w:rPr>
        <w:t>ved to achi</w:t>
      </w:r>
      <w:r w:rsidR="00630BDE" w:rsidRPr="004509A0">
        <w:rPr>
          <w:rFonts w:ascii="Times New Roman" w:hAnsi="Times New Roman" w:cs="Times New Roman"/>
          <w:sz w:val="24"/>
          <w:szCs w:val="24"/>
        </w:rPr>
        <w:t>e</w:t>
      </w:r>
      <w:r w:rsidRPr="004509A0">
        <w:rPr>
          <w:rFonts w:ascii="Times New Roman" w:hAnsi="Times New Roman" w:cs="Times New Roman"/>
          <w:sz w:val="24"/>
          <w:szCs w:val="24"/>
        </w:rPr>
        <w:t>ve these the first level</w:t>
      </w:r>
      <w:r w:rsidR="00D200E0" w:rsidRPr="004509A0">
        <w:rPr>
          <w:rFonts w:ascii="Times New Roman" w:hAnsi="Times New Roman" w:cs="Times New Roman"/>
          <w:sz w:val="24"/>
          <w:szCs w:val="24"/>
        </w:rPr>
        <w:t xml:space="preserve"> of needs</w:t>
      </w:r>
      <w:r w:rsidRPr="004509A0">
        <w:rPr>
          <w:rFonts w:ascii="Times New Roman" w:hAnsi="Times New Roman" w:cs="Times New Roman"/>
          <w:sz w:val="24"/>
          <w:szCs w:val="24"/>
        </w:rPr>
        <w:t xml:space="preserve"> mu</w:t>
      </w:r>
      <w:r w:rsidR="00630BDE" w:rsidRPr="004509A0">
        <w:rPr>
          <w:rFonts w:ascii="Times New Roman" w:hAnsi="Times New Roman" w:cs="Times New Roman"/>
          <w:sz w:val="24"/>
          <w:szCs w:val="24"/>
        </w:rPr>
        <w:t>s</w:t>
      </w:r>
      <w:r w:rsidRPr="004509A0">
        <w:rPr>
          <w:rFonts w:ascii="Times New Roman" w:hAnsi="Times New Roman" w:cs="Times New Roman"/>
          <w:sz w:val="24"/>
          <w:szCs w:val="24"/>
        </w:rPr>
        <w:t>t be met before proceeding onto the next.</w:t>
      </w:r>
      <w:r w:rsidR="00182E5E" w:rsidRPr="004509A0">
        <w:rPr>
          <w:rFonts w:ascii="Times New Roman" w:hAnsi="Times New Roman" w:cs="Times New Roman"/>
          <w:sz w:val="24"/>
          <w:szCs w:val="24"/>
        </w:rPr>
        <w:t xml:space="preserve"> These consist of items such as basic human needs, food, warmth, water and moves </w:t>
      </w:r>
      <w:r w:rsidR="00156032" w:rsidRPr="004509A0">
        <w:rPr>
          <w:rFonts w:ascii="Times New Roman" w:hAnsi="Times New Roman" w:cs="Times New Roman"/>
          <w:sz w:val="24"/>
          <w:szCs w:val="24"/>
        </w:rPr>
        <w:t xml:space="preserve">upwards </w:t>
      </w:r>
      <w:r w:rsidR="00182E5E" w:rsidRPr="004509A0">
        <w:rPr>
          <w:rFonts w:ascii="Times New Roman" w:hAnsi="Times New Roman" w:cs="Times New Roman"/>
          <w:sz w:val="24"/>
          <w:szCs w:val="24"/>
        </w:rPr>
        <w:t>onto needs such as belonging, love</w:t>
      </w:r>
      <w:r w:rsidR="00156032" w:rsidRPr="004509A0">
        <w:rPr>
          <w:rFonts w:ascii="Times New Roman" w:hAnsi="Times New Roman" w:cs="Times New Roman"/>
          <w:sz w:val="24"/>
          <w:szCs w:val="24"/>
        </w:rPr>
        <w:t>,</w:t>
      </w:r>
      <w:r w:rsidR="00182E5E" w:rsidRPr="004509A0">
        <w:rPr>
          <w:rFonts w:ascii="Times New Roman" w:hAnsi="Times New Roman" w:cs="Times New Roman"/>
          <w:sz w:val="24"/>
          <w:szCs w:val="24"/>
        </w:rPr>
        <w:t xml:space="preserve"> security and self-esteem. The writer would agree that</w:t>
      </w:r>
      <w:r w:rsidR="00BA70E9" w:rsidRPr="004509A0">
        <w:rPr>
          <w:rFonts w:ascii="Times New Roman" w:hAnsi="Times New Roman" w:cs="Times New Roman"/>
          <w:sz w:val="24"/>
          <w:szCs w:val="24"/>
        </w:rPr>
        <w:t xml:space="preserve"> Maslow’s Hierarchy of Needs is of huge importance in</w:t>
      </w:r>
      <w:r w:rsidR="006039D9" w:rsidRPr="004509A0">
        <w:rPr>
          <w:rFonts w:ascii="Times New Roman" w:hAnsi="Times New Roman" w:cs="Times New Roman"/>
          <w:sz w:val="24"/>
          <w:szCs w:val="24"/>
        </w:rPr>
        <w:t xml:space="preserve"> </w:t>
      </w:r>
      <w:r w:rsidR="00E67693" w:rsidRPr="004509A0">
        <w:rPr>
          <w:rFonts w:ascii="Times New Roman" w:hAnsi="Times New Roman" w:cs="Times New Roman"/>
          <w:sz w:val="24"/>
          <w:szCs w:val="24"/>
        </w:rPr>
        <w:t>everyone’s</w:t>
      </w:r>
      <w:r w:rsidR="006039D9" w:rsidRPr="004509A0">
        <w:rPr>
          <w:rFonts w:ascii="Times New Roman" w:hAnsi="Times New Roman" w:cs="Times New Roman"/>
          <w:sz w:val="24"/>
          <w:szCs w:val="24"/>
        </w:rPr>
        <w:t xml:space="preserve"> life to gain the best possible </w:t>
      </w:r>
      <w:r w:rsidR="006E2D43" w:rsidRPr="004509A0">
        <w:rPr>
          <w:rFonts w:ascii="Times New Roman" w:hAnsi="Times New Roman" w:cs="Times New Roman"/>
          <w:sz w:val="24"/>
          <w:szCs w:val="24"/>
        </w:rPr>
        <w:t>outcome</w:t>
      </w:r>
      <w:r w:rsidR="004D6A1C" w:rsidRPr="004509A0">
        <w:rPr>
          <w:rFonts w:ascii="Times New Roman" w:hAnsi="Times New Roman" w:cs="Times New Roman"/>
          <w:sz w:val="24"/>
          <w:szCs w:val="24"/>
        </w:rPr>
        <w:t>, without th</w:t>
      </w:r>
      <w:r w:rsidR="000C43C8" w:rsidRPr="004509A0">
        <w:rPr>
          <w:rFonts w:ascii="Times New Roman" w:hAnsi="Times New Roman" w:cs="Times New Roman"/>
          <w:sz w:val="24"/>
          <w:szCs w:val="24"/>
        </w:rPr>
        <w:t>ese</w:t>
      </w:r>
      <w:r w:rsidR="004D6A1C" w:rsidRPr="004509A0">
        <w:rPr>
          <w:rFonts w:ascii="Times New Roman" w:hAnsi="Times New Roman" w:cs="Times New Roman"/>
          <w:sz w:val="24"/>
          <w:szCs w:val="24"/>
        </w:rPr>
        <w:t xml:space="preserve"> needs it would pose huge challenge</w:t>
      </w:r>
      <w:r w:rsidR="00E67693" w:rsidRPr="004509A0">
        <w:rPr>
          <w:rFonts w:ascii="Times New Roman" w:hAnsi="Times New Roman" w:cs="Times New Roman"/>
          <w:sz w:val="24"/>
          <w:szCs w:val="24"/>
        </w:rPr>
        <w:t xml:space="preserve">s </w:t>
      </w:r>
      <w:r w:rsidR="004D6A1C" w:rsidRPr="004509A0">
        <w:rPr>
          <w:rFonts w:ascii="Times New Roman" w:hAnsi="Times New Roman" w:cs="Times New Roman"/>
          <w:sz w:val="24"/>
          <w:szCs w:val="24"/>
        </w:rPr>
        <w:t xml:space="preserve">within a learning environment. </w:t>
      </w:r>
      <w:r w:rsidR="000C43C8" w:rsidRPr="004509A0">
        <w:rPr>
          <w:rFonts w:ascii="Times New Roman" w:hAnsi="Times New Roman" w:cs="Times New Roman"/>
          <w:sz w:val="24"/>
          <w:szCs w:val="24"/>
        </w:rPr>
        <w:t>How can we expect children to learn successfully</w:t>
      </w:r>
      <w:r w:rsidR="00E67693" w:rsidRPr="004509A0">
        <w:rPr>
          <w:rFonts w:ascii="Times New Roman" w:hAnsi="Times New Roman" w:cs="Times New Roman"/>
          <w:sz w:val="24"/>
          <w:szCs w:val="24"/>
        </w:rPr>
        <w:t xml:space="preserve"> without basic needs? Bodies function only when fuelled so without food and nourishment how are children able to think, concentrate and digest information, how are children able to maintain good wellbeing if they are cold, ill and lacking in good health.</w:t>
      </w:r>
      <w:r w:rsidR="004D6A1C" w:rsidRPr="004509A0">
        <w:rPr>
          <w:rFonts w:ascii="Times New Roman" w:hAnsi="Times New Roman" w:cs="Times New Roman"/>
          <w:sz w:val="24"/>
          <w:szCs w:val="24"/>
        </w:rPr>
        <w:t xml:space="preserve"> Without encouragement or support f</w:t>
      </w:r>
      <w:r w:rsidR="00E67693" w:rsidRPr="004509A0">
        <w:rPr>
          <w:rFonts w:ascii="Times New Roman" w:hAnsi="Times New Roman" w:cs="Times New Roman"/>
          <w:sz w:val="24"/>
          <w:szCs w:val="24"/>
        </w:rPr>
        <w:t>ro</w:t>
      </w:r>
      <w:r w:rsidR="004D6A1C" w:rsidRPr="004509A0">
        <w:rPr>
          <w:rFonts w:ascii="Times New Roman" w:hAnsi="Times New Roman" w:cs="Times New Roman"/>
          <w:sz w:val="24"/>
          <w:szCs w:val="24"/>
        </w:rPr>
        <w:t xml:space="preserve">m home children </w:t>
      </w:r>
      <w:r w:rsidR="00E67693" w:rsidRPr="004509A0">
        <w:rPr>
          <w:rFonts w:ascii="Times New Roman" w:hAnsi="Times New Roman" w:cs="Times New Roman"/>
          <w:sz w:val="24"/>
          <w:szCs w:val="24"/>
        </w:rPr>
        <w:t>lack self-esteem and confidence becoming less engaged within the learning environment causing distractions</w:t>
      </w:r>
      <w:r w:rsidR="00702F26" w:rsidRPr="004509A0">
        <w:rPr>
          <w:rFonts w:ascii="Times New Roman" w:hAnsi="Times New Roman" w:cs="Times New Roman"/>
          <w:sz w:val="24"/>
          <w:szCs w:val="24"/>
        </w:rPr>
        <w:t>,</w:t>
      </w:r>
      <w:r w:rsidR="004D6A1C" w:rsidRPr="004509A0">
        <w:rPr>
          <w:rFonts w:ascii="Times New Roman" w:hAnsi="Times New Roman" w:cs="Times New Roman"/>
          <w:sz w:val="24"/>
          <w:szCs w:val="24"/>
        </w:rPr>
        <w:t xml:space="preserve"> </w:t>
      </w:r>
      <w:r w:rsidR="00E67693" w:rsidRPr="004509A0">
        <w:rPr>
          <w:rFonts w:ascii="Times New Roman" w:hAnsi="Times New Roman" w:cs="Times New Roman"/>
          <w:sz w:val="24"/>
          <w:szCs w:val="24"/>
        </w:rPr>
        <w:t>not having</w:t>
      </w:r>
      <w:r w:rsidR="004D6A1C" w:rsidRPr="004509A0">
        <w:rPr>
          <w:rFonts w:ascii="Times New Roman" w:hAnsi="Times New Roman" w:cs="Times New Roman"/>
          <w:sz w:val="24"/>
          <w:szCs w:val="24"/>
        </w:rPr>
        <w:t xml:space="preserve"> the willingness to do well or even want to try, would they understand the importance of education?</w:t>
      </w:r>
      <w:r w:rsidR="00EF33DB" w:rsidRPr="004509A0">
        <w:rPr>
          <w:rFonts w:ascii="Times New Roman" w:hAnsi="Times New Roman" w:cs="Times New Roman"/>
          <w:sz w:val="24"/>
          <w:szCs w:val="24"/>
        </w:rPr>
        <w:t xml:space="preserve"> </w:t>
      </w:r>
    </w:p>
    <w:p w:rsidR="004D6A1C" w:rsidRPr="004509A0" w:rsidRDefault="00EF33DB"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In 1997 Jeanne Brooks-Gunn and Greg J.  Duncan complied an article based on various research named The Effects of Poverty on Children, this stated many areas such as wellbeing, physical health and cognitive development in which a child from a lower income household would be affected greater than those of a higher income family. The effect on education is huge showing that “for low-income children, a $10,000 increase in mean family income between birth and age 5 was associated with nearly a full-year increase in completed schooling”. (Brookes-Gunn, J &amp; </w:t>
      </w:r>
      <w:r w:rsidR="00960336" w:rsidRPr="004509A0">
        <w:rPr>
          <w:rFonts w:ascii="Times New Roman" w:hAnsi="Times New Roman" w:cs="Times New Roman"/>
          <w:sz w:val="24"/>
          <w:szCs w:val="24"/>
        </w:rPr>
        <w:t>Duncan, J.)</w:t>
      </w:r>
      <w:r w:rsidR="005678A9" w:rsidRPr="004509A0">
        <w:rPr>
          <w:rFonts w:ascii="Times New Roman" w:hAnsi="Times New Roman" w:cs="Times New Roman"/>
          <w:sz w:val="24"/>
          <w:szCs w:val="24"/>
        </w:rPr>
        <w:t xml:space="preserve">  </w:t>
      </w:r>
      <w:r w:rsidR="00156032" w:rsidRPr="004509A0">
        <w:rPr>
          <w:rFonts w:ascii="Times New Roman" w:hAnsi="Times New Roman" w:cs="Times New Roman"/>
          <w:sz w:val="24"/>
          <w:szCs w:val="24"/>
        </w:rPr>
        <w:t>It recognised that</w:t>
      </w:r>
      <w:r w:rsidR="002C2964" w:rsidRPr="004509A0">
        <w:rPr>
          <w:rFonts w:ascii="Times New Roman" w:hAnsi="Times New Roman" w:cs="Times New Roman"/>
          <w:sz w:val="24"/>
          <w:szCs w:val="24"/>
        </w:rPr>
        <w:t xml:space="preserve"> poverty limited school achievement, giving evidence that the effects of children suffering long term poverty showed huge difficulties with cognitive development compared to those suffering short term poverty. Studies show that a 10% increase in family income is associated with a 0.2% to 2% increase in the total number of school years completed. </w:t>
      </w:r>
      <w:r w:rsidR="00693C53" w:rsidRPr="004509A0">
        <w:rPr>
          <w:rFonts w:ascii="Times New Roman" w:hAnsi="Times New Roman" w:cs="Times New Roman"/>
          <w:sz w:val="24"/>
          <w:szCs w:val="24"/>
        </w:rPr>
        <w:t xml:space="preserve"> Future of Children (1997).</w:t>
      </w:r>
    </w:p>
    <w:p w:rsidR="003F43A2" w:rsidRPr="004509A0" w:rsidRDefault="00E65CD4"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Susan Neuman an American Early Years professional believes it is essential for early intervention during preschool years, </w:t>
      </w:r>
      <w:r w:rsidR="003F43A2" w:rsidRPr="004509A0">
        <w:rPr>
          <w:rFonts w:ascii="Times New Roman" w:hAnsi="Times New Roman" w:cs="Times New Roman"/>
          <w:sz w:val="24"/>
          <w:szCs w:val="24"/>
        </w:rPr>
        <w:t xml:space="preserve">stating </w:t>
      </w:r>
      <w:r w:rsidRPr="004509A0">
        <w:rPr>
          <w:rFonts w:ascii="Times New Roman" w:hAnsi="Times New Roman" w:cs="Times New Roman"/>
          <w:sz w:val="24"/>
          <w:szCs w:val="24"/>
        </w:rPr>
        <w:t xml:space="preserve"> </w:t>
      </w:r>
    </w:p>
    <w:p w:rsidR="00693C53" w:rsidRPr="004509A0" w:rsidRDefault="003F43A2" w:rsidP="004509A0">
      <w:pPr>
        <w:spacing w:line="360" w:lineRule="auto"/>
        <w:ind w:left="720"/>
        <w:rPr>
          <w:rFonts w:ascii="Times New Roman" w:hAnsi="Times New Roman" w:cs="Times New Roman"/>
          <w:color w:val="222222"/>
          <w:sz w:val="24"/>
          <w:szCs w:val="24"/>
        </w:rPr>
      </w:pPr>
      <w:r w:rsidRPr="004509A0">
        <w:rPr>
          <w:rFonts w:ascii="Times New Roman" w:hAnsi="Times New Roman" w:cs="Times New Roman"/>
          <w:sz w:val="24"/>
          <w:szCs w:val="24"/>
        </w:rPr>
        <w:t>“</w:t>
      </w:r>
      <w:r w:rsidR="00E65CD4" w:rsidRPr="004509A0">
        <w:rPr>
          <w:rFonts w:ascii="Times New Roman" w:hAnsi="Times New Roman" w:cs="Times New Roman"/>
          <w:color w:val="222222"/>
          <w:sz w:val="24"/>
          <w:szCs w:val="24"/>
        </w:rPr>
        <w:t>Services need to "invest in two generations at a time", both parents and child, and coordinate delivery of critical health, education and social services across disciplines so that children arrive at school healthy and able to learn.</w:t>
      </w:r>
      <w:r w:rsidRPr="004509A0">
        <w:rPr>
          <w:rFonts w:ascii="Times New Roman" w:hAnsi="Times New Roman" w:cs="Times New Roman"/>
          <w:color w:val="222222"/>
          <w:sz w:val="24"/>
          <w:szCs w:val="24"/>
        </w:rPr>
        <w:t>”</w:t>
      </w:r>
    </w:p>
    <w:p w:rsidR="00407F2A" w:rsidRPr="004509A0" w:rsidRDefault="00C5783C"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Without</w:t>
      </w:r>
      <w:r w:rsidR="00815C46" w:rsidRPr="004509A0">
        <w:rPr>
          <w:rFonts w:ascii="Times New Roman" w:hAnsi="Times New Roman" w:cs="Times New Roman"/>
          <w:sz w:val="24"/>
          <w:szCs w:val="24"/>
        </w:rPr>
        <w:t xml:space="preserve"> early intervention and children being prepared for school this can pose challenges for teachers, as their roles become ever more demanding and the workload becomes greater</w:t>
      </w:r>
      <w:r w:rsidR="00702F26" w:rsidRPr="004509A0">
        <w:rPr>
          <w:rFonts w:ascii="Times New Roman" w:hAnsi="Times New Roman" w:cs="Times New Roman"/>
          <w:sz w:val="24"/>
          <w:szCs w:val="24"/>
        </w:rPr>
        <w:t>,</w:t>
      </w:r>
      <w:r w:rsidR="00815C46" w:rsidRPr="004509A0">
        <w:rPr>
          <w:rFonts w:ascii="Times New Roman" w:hAnsi="Times New Roman" w:cs="Times New Roman"/>
          <w:sz w:val="24"/>
          <w:szCs w:val="24"/>
        </w:rPr>
        <w:t xml:space="preserve"> more is expected of teachers due to the lack of basic skills children have achieved </w:t>
      </w:r>
      <w:r w:rsidR="00DE4425" w:rsidRPr="004509A0">
        <w:rPr>
          <w:rFonts w:ascii="Times New Roman" w:hAnsi="Times New Roman" w:cs="Times New Roman"/>
          <w:sz w:val="24"/>
          <w:szCs w:val="24"/>
        </w:rPr>
        <w:t>by</w:t>
      </w:r>
      <w:r w:rsidR="00815C46" w:rsidRPr="004509A0">
        <w:rPr>
          <w:rFonts w:ascii="Times New Roman" w:hAnsi="Times New Roman" w:cs="Times New Roman"/>
          <w:sz w:val="24"/>
          <w:szCs w:val="24"/>
        </w:rPr>
        <w:t xml:space="preserve"> school age.</w:t>
      </w:r>
    </w:p>
    <w:p w:rsidR="00C5783C" w:rsidRPr="004509A0" w:rsidRDefault="00407F2A"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Maslow’s theory would prove to be essential in providing children with the right tools and resources to achieve and strive forward.</w:t>
      </w:r>
      <w:r w:rsidR="00815C46" w:rsidRPr="004509A0">
        <w:rPr>
          <w:rFonts w:ascii="Times New Roman" w:hAnsi="Times New Roman" w:cs="Times New Roman"/>
          <w:sz w:val="24"/>
          <w:szCs w:val="24"/>
        </w:rPr>
        <w:t xml:space="preserve"> </w:t>
      </w:r>
    </w:p>
    <w:p w:rsidR="00B32D35" w:rsidRPr="004509A0" w:rsidRDefault="00F26BE5"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Maria Montessori was an Italian teacher and phys</w:t>
      </w:r>
      <w:r w:rsidR="00B32D35" w:rsidRPr="004509A0">
        <w:rPr>
          <w:rFonts w:ascii="Times New Roman" w:hAnsi="Times New Roman" w:cs="Times New Roman"/>
          <w:sz w:val="24"/>
          <w:szCs w:val="24"/>
        </w:rPr>
        <w:t>ic</w:t>
      </w:r>
      <w:r w:rsidRPr="004509A0">
        <w:rPr>
          <w:rFonts w:ascii="Times New Roman" w:hAnsi="Times New Roman" w:cs="Times New Roman"/>
          <w:sz w:val="24"/>
          <w:szCs w:val="24"/>
        </w:rPr>
        <w:t>ian</w:t>
      </w:r>
      <w:r w:rsidR="00B32D35" w:rsidRPr="004509A0">
        <w:rPr>
          <w:rFonts w:ascii="Times New Roman" w:hAnsi="Times New Roman" w:cs="Times New Roman"/>
          <w:sz w:val="24"/>
          <w:szCs w:val="24"/>
        </w:rPr>
        <w:t xml:space="preserve"> whose theory on a learning environment was based on the approach that all learning environments should be an active learning space, children have independence be cooperative and learn harmoniously with each other</w:t>
      </w:r>
      <w:r w:rsidR="00702F26" w:rsidRPr="004509A0">
        <w:rPr>
          <w:rFonts w:ascii="Times New Roman" w:hAnsi="Times New Roman" w:cs="Times New Roman"/>
          <w:sz w:val="24"/>
          <w:szCs w:val="24"/>
        </w:rPr>
        <w:t>’</w:t>
      </w:r>
      <w:r w:rsidR="00B32D35" w:rsidRPr="004509A0">
        <w:rPr>
          <w:rFonts w:ascii="Times New Roman" w:hAnsi="Times New Roman" w:cs="Times New Roman"/>
          <w:sz w:val="24"/>
          <w:szCs w:val="24"/>
        </w:rPr>
        <w:t>s individual pace of development.</w:t>
      </w:r>
    </w:p>
    <w:p w:rsidR="00B32D35" w:rsidRPr="004509A0" w:rsidRDefault="00B32D35" w:rsidP="004509A0">
      <w:pPr>
        <w:spacing w:line="360" w:lineRule="auto"/>
        <w:ind w:left="720"/>
        <w:rPr>
          <w:rFonts w:ascii="Times New Roman" w:hAnsi="Times New Roman" w:cs="Times New Roman"/>
          <w:sz w:val="24"/>
          <w:szCs w:val="24"/>
        </w:rPr>
      </w:pPr>
      <w:r w:rsidRPr="004509A0">
        <w:rPr>
          <w:rFonts w:ascii="Times New Roman" w:hAnsi="Times New Roman" w:cs="Times New Roman"/>
          <w:sz w:val="24"/>
          <w:szCs w:val="24"/>
        </w:rPr>
        <w:t>“Children are seen as inherently curious and learning driven. Thus, education is viewed as a process which should occur in harmony with the child’s individual developmental pace. It is a holistic approach emphasizing all aspects of development, rather than on attaining specific pieces of information.”</w:t>
      </w:r>
    </w:p>
    <w:p w:rsidR="00FD67CA" w:rsidRPr="004509A0" w:rsidRDefault="00FD67CA"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The </w:t>
      </w:r>
      <w:r w:rsidR="004509A0" w:rsidRPr="004509A0">
        <w:rPr>
          <w:rFonts w:ascii="Times New Roman" w:hAnsi="Times New Roman" w:cs="Times New Roman"/>
          <w:sz w:val="24"/>
          <w:szCs w:val="24"/>
        </w:rPr>
        <w:t>Montessori</w:t>
      </w:r>
      <w:r w:rsidRPr="004509A0">
        <w:rPr>
          <w:rFonts w:ascii="Times New Roman" w:hAnsi="Times New Roman" w:cs="Times New Roman"/>
          <w:sz w:val="24"/>
          <w:szCs w:val="24"/>
        </w:rPr>
        <w:t xml:space="preserve"> approach was driven hugely by how the learning environment</w:t>
      </w:r>
      <w:r w:rsidR="00F91D9B" w:rsidRPr="004509A0">
        <w:rPr>
          <w:rFonts w:ascii="Times New Roman" w:hAnsi="Times New Roman" w:cs="Times New Roman"/>
          <w:sz w:val="24"/>
          <w:szCs w:val="24"/>
        </w:rPr>
        <w:t xml:space="preserve"> is</w:t>
      </w:r>
      <w:r w:rsidRPr="004509A0">
        <w:rPr>
          <w:rFonts w:ascii="Times New Roman" w:hAnsi="Times New Roman" w:cs="Times New Roman"/>
          <w:sz w:val="24"/>
          <w:szCs w:val="24"/>
        </w:rPr>
        <w:t xml:space="preserve"> </w:t>
      </w:r>
      <w:r w:rsidR="00F91D9B" w:rsidRPr="004509A0">
        <w:rPr>
          <w:rFonts w:ascii="Times New Roman" w:hAnsi="Times New Roman" w:cs="Times New Roman"/>
          <w:sz w:val="24"/>
          <w:szCs w:val="24"/>
        </w:rPr>
        <w:t xml:space="preserve">organised </w:t>
      </w:r>
      <w:r w:rsidRPr="004509A0">
        <w:rPr>
          <w:rFonts w:ascii="Times New Roman" w:hAnsi="Times New Roman" w:cs="Times New Roman"/>
          <w:sz w:val="24"/>
          <w:szCs w:val="24"/>
        </w:rPr>
        <w:t>and the resources</w:t>
      </w:r>
      <w:r w:rsidR="00F91D9B" w:rsidRPr="004509A0">
        <w:rPr>
          <w:rFonts w:ascii="Times New Roman" w:hAnsi="Times New Roman" w:cs="Times New Roman"/>
          <w:sz w:val="24"/>
          <w:szCs w:val="24"/>
        </w:rPr>
        <w:t xml:space="preserve"> available</w:t>
      </w:r>
      <w:r w:rsidRPr="004509A0">
        <w:rPr>
          <w:rFonts w:ascii="Times New Roman" w:hAnsi="Times New Roman" w:cs="Times New Roman"/>
          <w:sz w:val="24"/>
          <w:szCs w:val="24"/>
        </w:rPr>
        <w:t xml:space="preserve"> within it, she believed that children should learn freely making their own choices</w:t>
      </w:r>
      <w:r w:rsidR="00F91D9B" w:rsidRPr="004509A0">
        <w:rPr>
          <w:rFonts w:ascii="Times New Roman" w:hAnsi="Times New Roman" w:cs="Times New Roman"/>
          <w:sz w:val="24"/>
          <w:szCs w:val="24"/>
        </w:rPr>
        <w:t xml:space="preserve">, </w:t>
      </w:r>
      <w:r w:rsidRPr="004509A0">
        <w:rPr>
          <w:rFonts w:ascii="Times New Roman" w:hAnsi="Times New Roman" w:cs="Times New Roman"/>
          <w:sz w:val="24"/>
          <w:szCs w:val="24"/>
        </w:rPr>
        <w:t>learning through hands on experiences</w:t>
      </w:r>
      <w:r w:rsidR="00F91D9B" w:rsidRPr="004509A0">
        <w:rPr>
          <w:rFonts w:ascii="Times New Roman" w:hAnsi="Times New Roman" w:cs="Times New Roman"/>
          <w:sz w:val="24"/>
          <w:szCs w:val="24"/>
        </w:rPr>
        <w:t xml:space="preserve"> without set time limits for different areas or subjects. Montessori did not believe children will learn effectively in an environment where the information is relayed to them from above and explained that adults must show children respect in all they do within making their own choices. </w:t>
      </w:r>
      <w:r w:rsidR="00A42973" w:rsidRPr="004509A0">
        <w:rPr>
          <w:rFonts w:ascii="Times New Roman" w:hAnsi="Times New Roman" w:cs="Times New Roman"/>
          <w:sz w:val="24"/>
          <w:szCs w:val="24"/>
        </w:rPr>
        <w:t xml:space="preserve">Sheffield Hallam University would disagree and suggest that an active learning classroom can create many challenges, some of these are explained as due to an active learning Classroom being designed to enhance small-group involving a facilitative teaching role, there is no focal point and as children are spread in different areas around the room not all children can be visible by the teacher at any one time. Multiple distractions from small groups </w:t>
      </w:r>
      <w:r w:rsidR="00C232E9" w:rsidRPr="004509A0">
        <w:rPr>
          <w:rFonts w:ascii="Times New Roman" w:hAnsi="Times New Roman" w:cs="Times New Roman"/>
          <w:sz w:val="24"/>
          <w:szCs w:val="24"/>
        </w:rPr>
        <w:t xml:space="preserve">having noisy conversation, audio from laptops, ever changing projections, whiteboard activities and constant movement from the teacher. Learning Spaces.com (2017). Montessori’s </w:t>
      </w:r>
      <w:r w:rsidR="00F91D9B" w:rsidRPr="004509A0">
        <w:rPr>
          <w:rFonts w:ascii="Times New Roman" w:hAnsi="Times New Roman" w:cs="Times New Roman"/>
          <w:sz w:val="24"/>
          <w:szCs w:val="24"/>
        </w:rPr>
        <w:t>theory also believes that all children develop differently and learn at different rates and shared the importance of teachers recognising when the correct time to introduce new concepts to children at the correct stage of development. The writer would agree with this concept as scient</w:t>
      </w:r>
      <w:r w:rsidR="00C232E9" w:rsidRPr="004509A0">
        <w:rPr>
          <w:rFonts w:ascii="Times New Roman" w:hAnsi="Times New Roman" w:cs="Times New Roman"/>
          <w:sz w:val="24"/>
          <w:szCs w:val="24"/>
        </w:rPr>
        <w:t xml:space="preserve">ific evidence </w:t>
      </w:r>
      <w:r w:rsidR="00F91D9B" w:rsidRPr="004509A0">
        <w:rPr>
          <w:rFonts w:ascii="Times New Roman" w:hAnsi="Times New Roman" w:cs="Times New Roman"/>
          <w:sz w:val="24"/>
          <w:szCs w:val="24"/>
        </w:rPr>
        <w:t>prove</w:t>
      </w:r>
      <w:r w:rsidR="00C232E9" w:rsidRPr="004509A0">
        <w:rPr>
          <w:rFonts w:ascii="Times New Roman" w:hAnsi="Times New Roman" w:cs="Times New Roman"/>
          <w:sz w:val="24"/>
          <w:szCs w:val="24"/>
        </w:rPr>
        <w:t>s</w:t>
      </w:r>
      <w:r w:rsidR="00F91D9B" w:rsidRPr="004509A0">
        <w:rPr>
          <w:rFonts w:ascii="Times New Roman" w:hAnsi="Times New Roman" w:cs="Times New Roman"/>
          <w:sz w:val="24"/>
          <w:szCs w:val="24"/>
        </w:rPr>
        <w:t xml:space="preserve"> that femal</w:t>
      </w:r>
      <w:r w:rsidR="00762121" w:rsidRPr="004509A0">
        <w:rPr>
          <w:rFonts w:ascii="Times New Roman" w:hAnsi="Times New Roman" w:cs="Times New Roman"/>
          <w:sz w:val="24"/>
          <w:szCs w:val="24"/>
        </w:rPr>
        <w:t>e</w:t>
      </w:r>
      <w:r w:rsidR="00F91D9B" w:rsidRPr="004509A0">
        <w:rPr>
          <w:rFonts w:ascii="Times New Roman" w:hAnsi="Times New Roman" w:cs="Times New Roman"/>
          <w:sz w:val="24"/>
          <w:szCs w:val="24"/>
        </w:rPr>
        <w:t xml:space="preserve"> brain</w:t>
      </w:r>
      <w:r w:rsidR="00762121" w:rsidRPr="004509A0">
        <w:rPr>
          <w:rFonts w:ascii="Times New Roman" w:hAnsi="Times New Roman" w:cs="Times New Roman"/>
          <w:sz w:val="24"/>
          <w:szCs w:val="24"/>
        </w:rPr>
        <w:t xml:space="preserve"> </w:t>
      </w:r>
      <w:r w:rsidR="00F91D9B" w:rsidRPr="004509A0">
        <w:rPr>
          <w:rFonts w:ascii="Times New Roman" w:hAnsi="Times New Roman" w:cs="Times New Roman"/>
          <w:sz w:val="24"/>
          <w:szCs w:val="24"/>
        </w:rPr>
        <w:t>development differs from those of males</w:t>
      </w:r>
      <w:r w:rsidR="00762121" w:rsidRPr="004509A0">
        <w:rPr>
          <w:rFonts w:ascii="Times New Roman" w:hAnsi="Times New Roman" w:cs="Times New Roman"/>
          <w:sz w:val="24"/>
          <w:szCs w:val="24"/>
        </w:rPr>
        <w:t>, posing challenges within a learning environment as not all children are developmentally prepared to learn the same concepts at the same time.</w:t>
      </w:r>
      <w:r w:rsidR="00516AC5" w:rsidRPr="004509A0">
        <w:rPr>
          <w:rFonts w:ascii="Times New Roman" w:hAnsi="Times New Roman" w:cs="Times New Roman"/>
          <w:sz w:val="24"/>
          <w:szCs w:val="24"/>
        </w:rPr>
        <w:t xml:space="preserve"> Research tells us that boys learn differently to girls relating better to physical hands on experiences rather than learning directly from the information they are given</w:t>
      </w:r>
      <w:r w:rsidR="00E164CA" w:rsidRPr="004509A0">
        <w:rPr>
          <w:rFonts w:ascii="Times New Roman" w:hAnsi="Times New Roman" w:cs="Times New Roman"/>
          <w:sz w:val="24"/>
          <w:szCs w:val="24"/>
        </w:rPr>
        <w:t xml:space="preserve">, boys tend to work better when given individual attention, constant guidance from a teacher and enjoy reaping rewards. </w:t>
      </w:r>
      <w:r w:rsidR="00516AC5" w:rsidRPr="004509A0">
        <w:rPr>
          <w:rFonts w:ascii="Times New Roman" w:hAnsi="Times New Roman" w:cs="Times New Roman"/>
          <w:sz w:val="24"/>
          <w:szCs w:val="24"/>
        </w:rPr>
        <w:t>In 1995 Ofsted recognised t</w:t>
      </w:r>
      <w:r w:rsidR="0066424E" w:rsidRPr="004509A0">
        <w:rPr>
          <w:rFonts w:ascii="Times New Roman" w:hAnsi="Times New Roman" w:cs="Times New Roman"/>
          <w:sz w:val="24"/>
          <w:szCs w:val="24"/>
        </w:rPr>
        <w:t xml:space="preserve">his as stated </w:t>
      </w:r>
      <w:r w:rsidR="00516AC5" w:rsidRPr="004509A0">
        <w:rPr>
          <w:rFonts w:ascii="Times New Roman" w:hAnsi="Times New Roman" w:cs="Times New Roman"/>
          <w:sz w:val="24"/>
          <w:szCs w:val="24"/>
        </w:rPr>
        <w:t xml:space="preserve">in a report complied “The Gender Divide”. </w:t>
      </w:r>
      <w:r w:rsidR="00E164CA" w:rsidRPr="004509A0">
        <w:rPr>
          <w:rFonts w:ascii="Times New Roman" w:hAnsi="Times New Roman" w:cs="Times New Roman"/>
          <w:sz w:val="24"/>
          <w:szCs w:val="24"/>
        </w:rPr>
        <w:t>But has enough changed to make a huge difference in proceeding to make a better</w:t>
      </w:r>
      <w:r w:rsidR="008E5607" w:rsidRPr="004509A0">
        <w:rPr>
          <w:rFonts w:ascii="Times New Roman" w:hAnsi="Times New Roman" w:cs="Times New Roman"/>
          <w:sz w:val="24"/>
          <w:szCs w:val="24"/>
        </w:rPr>
        <w:t xml:space="preserve"> and</w:t>
      </w:r>
      <w:r w:rsidR="00E164CA" w:rsidRPr="004509A0">
        <w:rPr>
          <w:rFonts w:ascii="Times New Roman" w:hAnsi="Times New Roman" w:cs="Times New Roman"/>
          <w:sz w:val="24"/>
          <w:szCs w:val="24"/>
        </w:rPr>
        <w:t xml:space="preserve"> much happier learning environment for all.</w:t>
      </w:r>
    </w:p>
    <w:p w:rsidR="00664F71" w:rsidRPr="004509A0" w:rsidRDefault="008F5CEB" w:rsidP="004509A0">
      <w:pPr>
        <w:spacing w:before="100" w:beforeAutospacing="1" w:after="100" w:afterAutospacing="1" w:line="360" w:lineRule="auto"/>
        <w:outlineLvl w:val="1"/>
        <w:rPr>
          <w:rFonts w:ascii="Times New Roman" w:hAnsi="Times New Roman" w:cs="Times New Roman"/>
          <w:color w:val="000000"/>
          <w:sz w:val="24"/>
          <w:szCs w:val="24"/>
        </w:rPr>
      </w:pPr>
      <w:r w:rsidRPr="004509A0">
        <w:rPr>
          <w:rFonts w:ascii="Times New Roman" w:hAnsi="Times New Roman" w:cs="Times New Roman"/>
          <w:color w:val="000000"/>
          <w:sz w:val="24"/>
          <w:szCs w:val="24"/>
        </w:rPr>
        <w:t>“</w:t>
      </w:r>
      <w:r w:rsidR="00762121" w:rsidRPr="004509A0">
        <w:rPr>
          <w:rFonts w:ascii="Times New Roman" w:hAnsi="Times New Roman" w:cs="Times New Roman"/>
          <w:color w:val="000000"/>
          <w:sz w:val="24"/>
          <w:szCs w:val="24"/>
        </w:rPr>
        <w:t>The task before us is to more deeply understand the gendered brains of our children. Then comes the practical application, with its sense of purpose and productivity, as we help each child learn from within his or her own mind</w:t>
      </w:r>
      <w:r w:rsidRPr="004509A0">
        <w:rPr>
          <w:rFonts w:ascii="Times New Roman" w:hAnsi="Times New Roman" w:cs="Times New Roman"/>
          <w:color w:val="000000"/>
          <w:sz w:val="24"/>
          <w:szCs w:val="24"/>
        </w:rPr>
        <w:t>”</w:t>
      </w:r>
      <w:r w:rsidR="00762121" w:rsidRPr="004509A0">
        <w:rPr>
          <w:rFonts w:ascii="Times New Roman" w:hAnsi="Times New Roman" w:cs="Times New Roman"/>
          <w:color w:val="000000"/>
          <w:sz w:val="24"/>
          <w:szCs w:val="24"/>
        </w:rPr>
        <w:t>.</w:t>
      </w:r>
      <w:r w:rsidRPr="004509A0">
        <w:rPr>
          <w:rFonts w:ascii="Times New Roman" w:hAnsi="Times New Roman" w:cs="Times New Roman"/>
          <w:color w:val="000000"/>
          <w:sz w:val="24"/>
          <w:szCs w:val="24"/>
        </w:rPr>
        <w:t xml:space="preserve"> </w:t>
      </w:r>
      <w:r w:rsidR="00E164CA" w:rsidRPr="004509A0">
        <w:rPr>
          <w:rFonts w:ascii="Times New Roman" w:hAnsi="Times New Roman" w:cs="Times New Roman"/>
          <w:color w:val="000000"/>
          <w:sz w:val="24"/>
          <w:szCs w:val="24"/>
        </w:rPr>
        <w:t>Gurian, M. Stevens, K. (2004).</w:t>
      </w:r>
    </w:p>
    <w:p w:rsidR="00941DA0" w:rsidRPr="004509A0" w:rsidRDefault="002157F1" w:rsidP="004509A0">
      <w:pPr>
        <w:spacing w:before="100" w:beforeAutospacing="1" w:after="100" w:afterAutospacing="1" w:line="360" w:lineRule="auto"/>
        <w:outlineLvl w:val="1"/>
        <w:rPr>
          <w:rFonts w:ascii="Times New Roman" w:hAnsi="Times New Roman" w:cs="Times New Roman"/>
          <w:color w:val="000000"/>
          <w:sz w:val="24"/>
          <w:szCs w:val="24"/>
        </w:rPr>
      </w:pPr>
      <w:r w:rsidRPr="004509A0">
        <w:rPr>
          <w:rFonts w:ascii="Times New Roman" w:eastAsia="Times New Roman" w:hAnsi="Times New Roman" w:cs="Times New Roman"/>
          <w:bCs/>
          <w:sz w:val="24"/>
          <w:szCs w:val="24"/>
          <w:lang w:eastAsia="en-GB"/>
        </w:rPr>
        <w:t xml:space="preserve">Jean </w:t>
      </w:r>
      <w:r w:rsidR="00941DA0" w:rsidRPr="004509A0">
        <w:rPr>
          <w:rFonts w:ascii="Times New Roman" w:eastAsia="Times New Roman" w:hAnsi="Times New Roman" w:cs="Times New Roman"/>
          <w:bCs/>
          <w:sz w:val="24"/>
          <w:szCs w:val="24"/>
          <w:lang w:eastAsia="en-GB"/>
        </w:rPr>
        <w:t xml:space="preserve">Piaget’s theory of </w:t>
      </w:r>
      <w:r w:rsidR="00D757C3" w:rsidRPr="004509A0">
        <w:rPr>
          <w:rFonts w:ascii="Times New Roman" w:eastAsia="Times New Roman" w:hAnsi="Times New Roman" w:cs="Times New Roman"/>
          <w:bCs/>
          <w:sz w:val="24"/>
          <w:szCs w:val="24"/>
          <w:lang w:eastAsia="en-GB"/>
        </w:rPr>
        <w:t>Cognitive</w:t>
      </w:r>
      <w:r w:rsidR="00941DA0" w:rsidRPr="004509A0">
        <w:rPr>
          <w:rFonts w:ascii="Times New Roman" w:eastAsia="Times New Roman" w:hAnsi="Times New Roman" w:cs="Times New Roman"/>
          <w:bCs/>
          <w:sz w:val="24"/>
          <w:szCs w:val="24"/>
          <w:lang w:eastAsia="en-GB"/>
        </w:rPr>
        <w:t xml:space="preserve"> Development </w:t>
      </w:r>
      <w:r w:rsidRPr="004509A0">
        <w:rPr>
          <w:rFonts w:ascii="Times New Roman" w:eastAsia="Times New Roman" w:hAnsi="Times New Roman" w:cs="Times New Roman"/>
          <w:bCs/>
          <w:sz w:val="24"/>
          <w:szCs w:val="24"/>
          <w:lang w:eastAsia="en-GB"/>
        </w:rPr>
        <w:t>was based on the nature of development of human intelligence, it explains the mental processes</w:t>
      </w:r>
      <w:r w:rsidR="00943098" w:rsidRPr="004509A0">
        <w:rPr>
          <w:rFonts w:ascii="Times New Roman" w:eastAsia="Times New Roman" w:hAnsi="Times New Roman" w:cs="Times New Roman"/>
          <w:bCs/>
          <w:sz w:val="24"/>
          <w:szCs w:val="24"/>
          <w:lang w:eastAsia="en-GB"/>
        </w:rPr>
        <w:t xml:space="preserve"> through</w:t>
      </w:r>
      <w:r w:rsidR="00D757C3" w:rsidRPr="004509A0">
        <w:rPr>
          <w:rFonts w:ascii="Times New Roman" w:eastAsia="Times New Roman" w:hAnsi="Times New Roman" w:cs="Times New Roman"/>
          <w:bCs/>
          <w:sz w:val="24"/>
          <w:szCs w:val="24"/>
          <w:lang w:eastAsia="en-GB"/>
        </w:rPr>
        <w:t xml:space="preserve"> biological and environmental experiences.</w:t>
      </w:r>
      <w:r w:rsidR="00664F71" w:rsidRPr="004509A0">
        <w:rPr>
          <w:rFonts w:ascii="Times New Roman" w:eastAsia="Times New Roman" w:hAnsi="Times New Roman" w:cs="Times New Roman"/>
          <w:bCs/>
          <w:sz w:val="24"/>
          <w:szCs w:val="24"/>
          <w:lang w:eastAsia="en-GB"/>
        </w:rPr>
        <w:t xml:space="preserve"> This is understood as two main inbuilt mechanisms Nature and Nurture.</w:t>
      </w:r>
      <w:r w:rsidR="00D757C3" w:rsidRPr="004509A0">
        <w:rPr>
          <w:rFonts w:ascii="Times New Roman" w:eastAsia="Times New Roman" w:hAnsi="Times New Roman" w:cs="Times New Roman"/>
          <w:bCs/>
          <w:sz w:val="24"/>
          <w:szCs w:val="24"/>
          <w:lang w:eastAsia="en-GB"/>
        </w:rPr>
        <w:t xml:space="preserve"> </w:t>
      </w:r>
      <w:r w:rsidR="00911A77" w:rsidRPr="004509A0">
        <w:rPr>
          <w:rFonts w:ascii="Times New Roman" w:eastAsia="Times New Roman" w:hAnsi="Times New Roman" w:cs="Times New Roman"/>
          <w:bCs/>
          <w:sz w:val="24"/>
          <w:szCs w:val="24"/>
          <w:lang w:eastAsia="en-GB"/>
        </w:rPr>
        <w:t xml:space="preserve">He believed all children are born with basic mental structure learning through processes of understanding the world around them the information they already </w:t>
      </w:r>
      <w:r w:rsidR="00BE6DF8" w:rsidRPr="004509A0">
        <w:rPr>
          <w:rFonts w:ascii="Times New Roman" w:eastAsia="Times New Roman" w:hAnsi="Times New Roman" w:cs="Times New Roman"/>
          <w:bCs/>
          <w:sz w:val="24"/>
          <w:szCs w:val="24"/>
          <w:lang w:eastAsia="en-GB"/>
        </w:rPr>
        <w:t>know</w:t>
      </w:r>
      <w:r w:rsidR="00911A77" w:rsidRPr="004509A0">
        <w:rPr>
          <w:rFonts w:ascii="Times New Roman" w:eastAsia="Times New Roman" w:hAnsi="Times New Roman" w:cs="Times New Roman"/>
          <w:bCs/>
          <w:sz w:val="24"/>
          <w:szCs w:val="24"/>
          <w:lang w:eastAsia="en-GB"/>
        </w:rPr>
        <w:t xml:space="preserve"> and discrepancies between the two, building their own understandings and knowledge.</w:t>
      </w:r>
      <w:r w:rsidR="008E5607" w:rsidRPr="004509A0">
        <w:rPr>
          <w:rFonts w:ascii="Times New Roman" w:eastAsia="Times New Roman" w:hAnsi="Times New Roman" w:cs="Times New Roman"/>
          <w:bCs/>
          <w:sz w:val="24"/>
          <w:szCs w:val="24"/>
          <w:lang w:eastAsia="en-GB"/>
        </w:rPr>
        <w:t xml:space="preserve"> </w:t>
      </w:r>
      <w:r w:rsidR="00523336" w:rsidRPr="004509A0">
        <w:rPr>
          <w:rFonts w:ascii="Times New Roman" w:eastAsia="Times New Roman" w:hAnsi="Times New Roman" w:cs="Times New Roman"/>
          <w:bCs/>
          <w:sz w:val="24"/>
          <w:szCs w:val="24"/>
          <w:lang w:eastAsia="en-GB"/>
        </w:rPr>
        <w:t>Piaget’s theory looked at three components, Scheme meaning building blocks of knowledge, Adaption process that allow for transition between stages of equilibrium, assimilation and accommodation and lastly stages of cognitive development.</w:t>
      </w:r>
      <w:r w:rsidR="00523336" w:rsidRPr="004509A0">
        <w:rPr>
          <w:rFonts w:ascii="Times New Roman" w:eastAsia="Times New Roman" w:hAnsi="Times New Roman" w:cs="Times New Roman"/>
          <w:bCs/>
          <w:vanish/>
          <w:sz w:val="24"/>
          <w:szCs w:val="24"/>
          <w:lang w:eastAsia="en-GB"/>
        </w:rPr>
        <w:t xml:space="preserve"> </w:t>
      </w:r>
      <w:r w:rsidR="00911A77" w:rsidRPr="004509A0">
        <w:rPr>
          <w:rFonts w:ascii="Times New Roman" w:eastAsia="Times New Roman" w:hAnsi="Times New Roman" w:cs="Times New Roman"/>
          <w:bCs/>
          <w:vanish/>
          <w:sz w:val="24"/>
          <w:szCs w:val="24"/>
          <w:lang w:eastAsia="en-GB"/>
        </w:rPr>
        <w:t>eHeH</w:t>
      </w:r>
    </w:p>
    <w:p w:rsidR="00941DA0" w:rsidRPr="004509A0" w:rsidRDefault="00523336" w:rsidP="004509A0">
      <w:pPr>
        <w:spacing w:before="100" w:beforeAutospacing="1" w:after="100" w:afterAutospacing="1" w:line="360" w:lineRule="auto"/>
        <w:outlineLvl w:val="1"/>
        <w:rPr>
          <w:rFonts w:ascii="Times New Roman" w:eastAsia="Times New Roman" w:hAnsi="Times New Roman" w:cs="Times New Roman"/>
          <w:bCs/>
          <w:color w:val="000000"/>
          <w:sz w:val="24"/>
          <w:szCs w:val="24"/>
          <w:lang w:eastAsia="en-GB"/>
        </w:rPr>
      </w:pPr>
      <w:r w:rsidRPr="004509A0">
        <w:rPr>
          <w:rFonts w:ascii="Times New Roman" w:eastAsia="Times New Roman" w:hAnsi="Times New Roman" w:cs="Times New Roman"/>
          <w:b/>
          <w:bCs/>
          <w:color w:val="000000"/>
          <w:sz w:val="24"/>
          <w:szCs w:val="24"/>
          <w:lang w:eastAsia="en-GB"/>
        </w:rPr>
        <w:t xml:space="preserve"> </w:t>
      </w:r>
      <w:r w:rsidRPr="004509A0">
        <w:rPr>
          <w:rFonts w:ascii="Times New Roman" w:eastAsia="Times New Roman" w:hAnsi="Times New Roman" w:cs="Times New Roman"/>
          <w:bCs/>
          <w:color w:val="000000"/>
          <w:sz w:val="24"/>
          <w:szCs w:val="24"/>
          <w:lang w:eastAsia="en-GB"/>
        </w:rPr>
        <w:t>Once a child has completed the first component the</w:t>
      </w:r>
      <w:r w:rsidR="00943098" w:rsidRPr="004509A0">
        <w:rPr>
          <w:rFonts w:ascii="Times New Roman" w:eastAsia="Times New Roman" w:hAnsi="Times New Roman" w:cs="Times New Roman"/>
          <w:bCs/>
          <w:color w:val="000000"/>
          <w:sz w:val="24"/>
          <w:szCs w:val="24"/>
          <w:lang w:eastAsia="en-GB"/>
        </w:rPr>
        <w:t>y</w:t>
      </w:r>
      <w:r w:rsidRPr="004509A0">
        <w:rPr>
          <w:rFonts w:ascii="Times New Roman" w:eastAsia="Times New Roman" w:hAnsi="Times New Roman" w:cs="Times New Roman"/>
          <w:bCs/>
          <w:color w:val="000000"/>
          <w:sz w:val="24"/>
          <w:szCs w:val="24"/>
          <w:lang w:eastAsia="en-GB"/>
        </w:rPr>
        <w:t xml:space="preserve"> are able to understand the next. For this to take place Piaget’s theory believes that children need to be given opportunities for exploration within stimulating environments. Littlefield, J. Cook, G. (2005).</w:t>
      </w:r>
    </w:p>
    <w:p w:rsidR="00321E32" w:rsidRPr="004509A0" w:rsidRDefault="00C45A50"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eastAsia="Times New Roman" w:hAnsi="Times New Roman" w:cs="Times New Roman"/>
          <w:bCs/>
          <w:color w:val="000000"/>
          <w:sz w:val="24"/>
          <w:szCs w:val="24"/>
          <w:lang w:eastAsia="en-GB"/>
        </w:rPr>
        <w:t xml:space="preserve">Although Piaget’s theory was found to be a huge success </w:t>
      </w:r>
      <w:r w:rsidR="00AE18C0" w:rsidRPr="004509A0">
        <w:rPr>
          <w:rFonts w:ascii="Times New Roman" w:eastAsia="Times New Roman" w:hAnsi="Times New Roman" w:cs="Times New Roman"/>
          <w:bCs/>
          <w:color w:val="000000"/>
          <w:sz w:val="24"/>
          <w:szCs w:val="24"/>
          <w:lang w:eastAsia="en-GB"/>
        </w:rPr>
        <w:t>it</w:t>
      </w:r>
      <w:r w:rsidRPr="004509A0">
        <w:rPr>
          <w:rFonts w:ascii="Times New Roman" w:eastAsia="Times New Roman" w:hAnsi="Times New Roman" w:cs="Times New Roman"/>
          <w:bCs/>
          <w:color w:val="000000"/>
          <w:sz w:val="24"/>
          <w:szCs w:val="24"/>
          <w:lang w:eastAsia="en-GB"/>
        </w:rPr>
        <w:t xml:space="preserve"> concentrated on sharp stages rather than continuous development, this was hugely criticised by not only himself but other theorists and early years professionals.</w:t>
      </w:r>
      <w:r w:rsidR="00321E32" w:rsidRPr="004509A0">
        <w:rPr>
          <w:rFonts w:ascii="Times New Roman" w:hAnsi="Times New Roman" w:cs="Times New Roman"/>
          <w:color w:val="222222"/>
          <w:sz w:val="24"/>
          <w:szCs w:val="24"/>
        </w:rPr>
        <w:t xml:space="preserve"> His theory is said to undervalue the influences that culture in society past and present can have on a child</w:t>
      </w:r>
      <w:r w:rsidR="00130DF2" w:rsidRPr="004509A0">
        <w:rPr>
          <w:rFonts w:ascii="Times New Roman" w:hAnsi="Times New Roman" w:cs="Times New Roman"/>
          <w:color w:val="222222"/>
          <w:sz w:val="24"/>
          <w:szCs w:val="24"/>
        </w:rPr>
        <w:t>’s cognitive development</w:t>
      </w:r>
      <w:r w:rsidR="00943098" w:rsidRPr="004509A0">
        <w:rPr>
          <w:rFonts w:ascii="Times New Roman" w:hAnsi="Times New Roman" w:cs="Times New Roman"/>
          <w:color w:val="222222"/>
          <w:sz w:val="24"/>
          <w:szCs w:val="24"/>
        </w:rPr>
        <w:t xml:space="preserve">. </w:t>
      </w:r>
      <w:r w:rsidR="00AE18C0" w:rsidRPr="004509A0">
        <w:rPr>
          <w:rFonts w:ascii="Times New Roman" w:hAnsi="Times New Roman" w:cs="Times New Roman"/>
          <w:color w:val="222222"/>
          <w:sz w:val="24"/>
          <w:szCs w:val="24"/>
        </w:rPr>
        <w:t>P</w:t>
      </w:r>
      <w:r w:rsidR="00130DF2" w:rsidRPr="004509A0">
        <w:rPr>
          <w:rFonts w:ascii="Times New Roman" w:hAnsi="Times New Roman" w:cs="Times New Roman"/>
          <w:color w:val="222222"/>
          <w:sz w:val="24"/>
          <w:szCs w:val="24"/>
        </w:rPr>
        <w:t>iaget neglected to consider what social interaction teaches a child allowing them to understand the world around them.</w:t>
      </w:r>
      <w:r w:rsidR="00AE18C0" w:rsidRPr="004509A0">
        <w:rPr>
          <w:rFonts w:ascii="Times New Roman" w:hAnsi="Times New Roman" w:cs="Times New Roman"/>
          <w:color w:val="222222"/>
          <w:sz w:val="24"/>
          <w:szCs w:val="24"/>
        </w:rPr>
        <w:t xml:space="preserve"> Margaret Donaldson a Developmental </w:t>
      </w:r>
      <w:r w:rsidR="00AE18C0" w:rsidRPr="004509A0">
        <w:rPr>
          <w:rFonts w:ascii="Times New Roman" w:hAnsi="Times New Roman" w:cs="Times New Roman"/>
          <w:sz w:val="24"/>
          <w:szCs w:val="24"/>
        </w:rPr>
        <w:t>P</w:t>
      </w:r>
      <w:r w:rsidR="00AE18C0" w:rsidRPr="004509A0">
        <w:rPr>
          <w:rFonts w:ascii="Times New Roman" w:hAnsi="Times New Roman" w:cs="Times New Roman"/>
          <w:sz w:val="24"/>
          <w:szCs w:val="24"/>
        </w:rPr>
        <w:t>sychologist</w:t>
      </w:r>
      <w:r w:rsidR="00575AFD" w:rsidRPr="004509A0">
        <w:rPr>
          <w:rFonts w:ascii="Times New Roman" w:hAnsi="Times New Roman" w:cs="Times New Roman"/>
          <w:sz w:val="24"/>
          <w:szCs w:val="24"/>
        </w:rPr>
        <w:t xml:space="preserve"> criticised and argued that Piaget’s research was less sophisticated than that of a child’s reason</w:t>
      </w:r>
      <w:r w:rsidR="00375317" w:rsidRPr="004509A0">
        <w:rPr>
          <w:rFonts w:ascii="Times New Roman" w:hAnsi="Times New Roman" w:cs="Times New Roman"/>
          <w:sz w:val="24"/>
          <w:szCs w:val="24"/>
        </w:rPr>
        <w:t xml:space="preserve">ing. </w:t>
      </w:r>
      <w:r w:rsidR="008A7F04" w:rsidRPr="004509A0">
        <w:rPr>
          <w:rFonts w:ascii="Times New Roman" w:hAnsi="Times New Roman" w:cs="Times New Roman"/>
          <w:sz w:val="24"/>
          <w:szCs w:val="24"/>
        </w:rPr>
        <w:t>www.</w:t>
      </w:r>
      <w:r w:rsidR="00B578CA" w:rsidRPr="004509A0">
        <w:rPr>
          <w:rFonts w:ascii="Times New Roman" w:hAnsi="Times New Roman" w:cs="Times New Roman"/>
          <w:sz w:val="24"/>
          <w:szCs w:val="24"/>
        </w:rPr>
        <w:t>Open Learning</w:t>
      </w:r>
      <w:r w:rsidR="008A7F04" w:rsidRPr="004509A0">
        <w:rPr>
          <w:rFonts w:ascii="Times New Roman" w:hAnsi="Times New Roman" w:cs="Times New Roman"/>
          <w:sz w:val="24"/>
          <w:szCs w:val="24"/>
        </w:rPr>
        <w:t>.</w:t>
      </w:r>
      <w:r w:rsidR="00943098" w:rsidRPr="004509A0">
        <w:rPr>
          <w:rFonts w:ascii="Times New Roman" w:hAnsi="Times New Roman" w:cs="Times New Roman"/>
          <w:sz w:val="24"/>
          <w:szCs w:val="24"/>
        </w:rPr>
        <w:t xml:space="preserve"> </w:t>
      </w:r>
      <w:r w:rsidR="002627D2" w:rsidRPr="004509A0">
        <w:rPr>
          <w:rFonts w:ascii="Times New Roman" w:hAnsi="Times New Roman" w:cs="Times New Roman"/>
          <w:sz w:val="24"/>
          <w:szCs w:val="24"/>
        </w:rPr>
        <w:t xml:space="preserve"> </w:t>
      </w:r>
      <w:r w:rsidR="004509A0" w:rsidRPr="004509A0">
        <w:rPr>
          <w:rFonts w:ascii="Times New Roman" w:hAnsi="Times New Roman" w:cs="Times New Roman"/>
          <w:sz w:val="24"/>
          <w:szCs w:val="24"/>
        </w:rPr>
        <w:t>Also,</w:t>
      </w:r>
      <w:r w:rsidR="00943098" w:rsidRPr="004509A0">
        <w:rPr>
          <w:rFonts w:ascii="Times New Roman" w:hAnsi="Times New Roman" w:cs="Times New Roman"/>
          <w:sz w:val="24"/>
          <w:szCs w:val="24"/>
        </w:rPr>
        <w:t xml:space="preserve"> </w:t>
      </w:r>
      <w:r w:rsidR="004509A0" w:rsidRPr="004509A0">
        <w:rPr>
          <w:rFonts w:ascii="Times New Roman" w:hAnsi="Times New Roman" w:cs="Times New Roman"/>
          <w:sz w:val="24"/>
          <w:szCs w:val="24"/>
        </w:rPr>
        <w:t>criticised Piaget’s</w:t>
      </w:r>
      <w:r w:rsidR="002627D2" w:rsidRPr="004509A0">
        <w:rPr>
          <w:rFonts w:ascii="Times New Roman" w:hAnsi="Times New Roman" w:cs="Times New Roman"/>
          <w:sz w:val="24"/>
          <w:szCs w:val="24"/>
        </w:rPr>
        <w:t xml:space="preserve"> theory of cognitive development has been the basis for various other psychological ideas such as Kohlbergs theory of moral development.</w:t>
      </w:r>
    </w:p>
    <w:p w:rsidR="0066310F" w:rsidRPr="004509A0" w:rsidRDefault="008A7F04"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 xml:space="preserve">Other social learning theories that differ from Piaget’s was Vygotsky’s Theory of Cognitive or Social Development Theory, although they had similarities they both formed from different perspectives and concepts. Cognitive Development </w:t>
      </w:r>
      <w:r w:rsidR="003A4CE6" w:rsidRPr="004509A0">
        <w:rPr>
          <w:rFonts w:ascii="Times New Roman" w:hAnsi="Times New Roman" w:cs="Times New Roman"/>
          <w:sz w:val="24"/>
          <w:szCs w:val="24"/>
        </w:rPr>
        <w:t xml:space="preserve">defined by The Encyclopedia of Health </w:t>
      </w:r>
      <w:r w:rsidR="005A0161" w:rsidRPr="004509A0">
        <w:rPr>
          <w:rFonts w:ascii="Times New Roman" w:hAnsi="Times New Roman" w:cs="Times New Roman"/>
          <w:sz w:val="24"/>
          <w:szCs w:val="24"/>
        </w:rPr>
        <w:t>is stated as</w:t>
      </w:r>
      <w:r w:rsidR="003A4CE6" w:rsidRPr="004509A0">
        <w:rPr>
          <w:rFonts w:ascii="Times New Roman" w:hAnsi="Times New Roman" w:cs="Times New Roman"/>
          <w:sz w:val="24"/>
          <w:szCs w:val="24"/>
        </w:rPr>
        <w:t xml:space="preserve"> “</w:t>
      </w:r>
      <w:r w:rsidR="003A4CE6" w:rsidRPr="004509A0">
        <w:rPr>
          <w:rFonts w:ascii="Times New Roman" w:hAnsi="Times New Roman" w:cs="Times New Roman"/>
          <w:sz w:val="24"/>
          <w:szCs w:val="24"/>
          <w:shd w:val="clear" w:color="auto" w:fill="FFFFFF"/>
        </w:rPr>
        <w:t xml:space="preserve">construction of thought processes, including remembering, problem solving, and decision-making, from childhood through </w:t>
      </w:r>
      <w:hyperlink r:id="rId6" w:history="1">
        <w:r w:rsidR="003A4CE6" w:rsidRPr="004509A0">
          <w:rPr>
            <w:rStyle w:val="Hyperlink"/>
            <w:rFonts w:ascii="Times New Roman" w:hAnsi="Times New Roman" w:cs="Times New Roman"/>
            <w:bCs/>
            <w:color w:val="auto"/>
            <w:sz w:val="24"/>
            <w:szCs w:val="24"/>
            <w:u w:val="none"/>
          </w:rPr>
          <w:t xml:space="preserve">adolescence </w:t>
        </w:r>
      </w:hyperlink>
      <w:r w:rsidR="003A4CE6" w:rsidRPr="004509A0">
        <w:rPr>
          <w:rFonts w:ascii="Times New Roman" w:hAnsi="Times New Roman" w:cs="Times New Roman"/>
          <w:sz w:val="24"/>
          <w:szCs w:val="24"/>
          <w:shd w:val="clear" w:color="auto" w:fill="FFFFFF"/>
        </w:rPr>
        <w:t>to adulthood</w:t>
      </w:r>
      <w:r w:rsidR="003A4CE6" w:rsidRPr="004509A0">
        <w:rPr>
          <w:rFonts w:ascii="Times New Roman" w:hAnsi="Times New Roman" w:cs="Times New Roman"/>
          <w:sz w:val="24"/>
          <w:szCs w:val="24"/>
          <w:shd w:val="clear" w:color="auto" w:fill="FFFFFF"/>
        </w:rPr>
        <w:t>”</w:t>
      </w:r>
      <w:r w:rsidR="003A4CE6" w:rsidRPr="004509A0">
        <w:rPr>
          <w:rFonts w:ascii="Times New Roman" w:hAnsi="Times New Roman" w:cs="Times New Roman"/>
          <w:sz w:val="24"/>
          <w:szCs w:val="24"/>
          <w:shd w:val="clear" w:color="auto" w:fill="FFFFFF"/>
        </w:rPr>
        <w:t xml:space="preserve">. </w:t>
      </w:r>
      <w:r w:rsidR="003A4CE6" w:rsidRPr="004509A0">
        <w:rPr>
          <w:rFonts w:ascii="Times New Roman" w:hAnsi="Times New Roman" w:cs="Times New Roman"/>
          <w:sz w:val="24"/>
          <w:szCs w:val="24"/>
        </w:rPr>
        <w:br/>
      </w:r>
      <w:r w:rsidR="003A4CE6" w:rsidRPr="004509A0">
        <w:rPr>
          <w:rFonts w:ascii="Times New Roman" w:hAnsi="Times New Roman" w:cs="Times New Roman"/>
          <w:color w:val="000000"/>
          <w:sz w:val="24"/>
          <w:szCs w:val="24"/>
        </w:rPr>
        <w:br/>
      </w:r>
      <w:r w:rsidR="00C177EF" w:rsidRPr="004509A0">
        <w:rPr>
          <w:rFonts w:ascii="Times New Roman" w:hAnsi="Times New Roman" w:cs="Times New Roman"/>
          <w:sz w:val="24"/>
          <w:szCs w:val="24"/>
        </w:rPr>
        <w:t>Vygotsky a Russian psychologist</w:t>
      </w:r>
      <w:r w:rsidR="00F05202" w:rsidRPr="004509A0">
        <w:rPr>
          <w:rFonts w:ascii="Times New Roman" w:hAnsi="Times New Roman" w:cs="Times New Roman"/>
          <w:sz w:val="24"/>
          <w:szCs w:val="24"/>
        </w:rPr>
        <w:t xml:space="preserve"> </w:t>
      </w:r>
      <w:r w:rsidR="00F05202" w:rsidRPr="004509A0">
        <w:rPr>
          <w:rFonts w:ascii="Times New Roman" w:hAnsi="Times New Roman" w:cs="Times New Roman"/>
          <w:sz w:val="24"/>
          <w:szCs w:val="24"/>
        </w:rPr>
        <w:t>a</w:t>
      </w:r>
      <w:r w:rsidR="00F05202" w:rsidRPr="004509A0">
        <w:rPr>
          <w:rFonts w:ascii="Times New Roman" w:hAnsi="Times New Roman" w:cs="Times New Roman"/>
          <w:sz w:val="24"/>
          <w:szCs w:val="24"/>
        </w:rPr>
        <w:t>r</w:t>
      </w:r>
      <w:r w:rsidR="00F05202" w:rsidRPr="004509A0">
        <w:rPr>
          <w:rFonts w:ascii="Times New Roman" w:hAnsi="Times New Roman" w:cs="Times New Roman"/>
          <w:sz w:val="24"/>
          <w:szCs w:val="24"/>
        </w:rPr>
        <w:t>gued that culture is the primary factor for knowledge. Vygotsky (1962).</w:t>
      </w:r>
      <w:r w:rsidR="00F05202" w:rsidRPr="004509A0">
        <w:rPr>
          <w:rFonts w:ascii="Times New Roman" w:hAnsi="Times New Roman" w:cs="Times New Roman"/>
          <w:sz w:val="24"/>
          <w:szCs w:val="24"/>
        </w:rPr>
        <w:t xml:space="preserve"> He f</w:t>
      </w:r>
      <w:r w:rsidR="0066310F" w:rsidRPr="004509A0">
        <w:rPr>
          <w:rFonts w:ascii="Times New Roman" w:hAnsi="Times New Roman" w:cs="Times New Roman"/>
          <w:sz w:val="24"/>
          <w:szCs w:val="24"/>
        </w:rPr>
        <w:t>ocussed on connections between humans and the sociocultural context in which individuals act and share experiences with others</w:t>
      </w:r>
      <w:r w:rsidR="001B0603" w:rsidRPr="004509A0">
        <w:rPr>
          <w:rFonts w:ascii="Times New Roman" w:hAnsi="Times New Roman" w:cs="Times New Roman"/>
          <w:sz w:val="24"/>
          <w:szCs w:val="24"/>
        </w:rPr>
        <w:t xml:space="preserve">, </w:t>
      </w:r>
      <w:r w:rsidR="001B0603" w:rsidRPr="004509A0">
        <w:rPr>
          <w:rFonts w:ascii="Times New Roman" w:eastAsia="Times New Roman" w:hAnsi="Times New Roman" w:cs="Times New Roman"/>
          <w:color w:val="000000"/>
          <w:sz w:val="24"/>
          <w:szCs w:val="24"/>
          <w:lang w:eastAsia="en-GB"/>
        </w:rPr>
        <w:t>that we learn through our interactions and communications with others</w:t>
      </w:r>
      <w:r w:rsidR="001B0603" w:rsidRPr="004509A0">
        <w:rPr>
          <w:rFonts w:ascii="Times New Roman" w:eastAsia="Times New Roman" w:hAnsi="Times New Roman" w:cs="Times New Roman"/>
          <w:color w:val="000000"/>
          <w:sz w:val="24"/>
          <w:szCs w:val="24"/>
          <w:lang w:eastAsia="en-GB"/>
        </w:rPr>
        <w:t>.</w:t>
      </w:r>
      <w:r w:rsidR="0066310F" w:rsidRPr="004509A0">
        <w:rPr>
          <w:rFonts w:ascii="Times New Roman" w:hAnsi="Times New Roman" w:cs="Times New Roman"/>
          <w:sz w:val="24"/>
          <w:szCs w:val="24"/>
        </w:rPr>
        <w:t xml:space="preserve"> His theory challenged the emphasis on solitary learning and believed that this limited learning abilities</w:t>
      </w:r>
      <w:r w:rsidR="004B0DF6" w:rsidRPr="004509A0">
        <w:rPr>
          <w:rFonts w:ascii="Times New Roman" w:hAnsi="Times New Roman" w:cs="Times New Roman"/>
          <w:sz w:val="24"/>
          <w:szCs w:val="24"/>
        </w:rPr>
        <w:t>,</w:t>
      </w:r>
      <w:r w:rsidR="00D64FFB" w:rsidRPr="004509A0">
        <w:rPr>
          <w:rFonts w:ascii="Times New Roman" w:hAnsi="Times New Roman" w:cs="Times New Roman"/>
          <w:sz w:val="24"/>
          <w:szCs w:val="24"/>
        </w:rPr>
        <w:t xml:space="preserve"> </w:t>
      </w:r>
      <w:r w:rsidR="0066310F" w:rsidRPr="004509A0">
        <w:rPr>
          <w:rFonts w:ascii="Times New Roman" w:hAnsi="Times New Roman" w:cs="Times New Roman"/>
          <w:sz w:val="24"/>
          <w:szCs w:val="24"/>
        </w:rPr>
        <w:t>and was not a healthy integration</w:t>
      </w:r>
      <w:r w:rsidR="00D64FFB" w:rsidRPr="004509A0">
        <w:rPr>
          <w:rFonts w:ascii="Times New Roman" w:hAnsi="Times New Roman" w:cs="Times New Roman"/>
          <w:sz w:val="24"/>
          <w:szCs w:val="24"/>
        </w:rPr>
        <w:t>.</w:t>
      </w:r>
      <w:r w:rsidR="0066310F" w:rsidRPr="004509A0">
        <w:rPr>
          <w:rFonts w:ascii="Times New Roman" w:hAnsi="Times New Roman" w:cs="Times New Roman"/>
          <w:sz w:val="24"/>
          <w:szCs w:val="24"/>
        </w:rPr>
        <w:t xml:space="preserve"> </w:t>
      </w:r>
      <w:r w:rsidR="00D64FFB" w:rsidRPr="004509A0">
        <w:rPr>
          <w:rFonts w:ascii="Times New Roman" w:hAnsi="Times New Roman" w:cs="Times New Roman"/>
          <w:sz w:val="24"/>
          <w:szCs w:val="24"/>
        </w:rPr>
        <w:t>B</w:t>
      </w:r>
      <w:r w:rsidR="0066310F" w:rsidRPr="004509A0">
        <w:rPr>
          <w:rFonts w:ascii="Times New Roman" w:hAnsi="Times New Roman" w:cs="Times New Roman"/>
          <w:sz w:val="24"/>
          <w:szCs w:val="24"/>
        </w:rPr>
        <w:t>eing the opposite to Piaget’s theory of solitary exploration but rather a process of appropriation by the child of culturally relevant behaviour.</w:t>
      </w:r>
      <w:r w:rsidR="0066310F" w:rsidRPr="004509A0">
        <w:rPr>
          <w:rFonts w:ascii="Times New Roman" w:hAnsi="Times New Roman" w:cs="Times New Roman"/>
          <w:color w:val="FF0000"/>
          <w:sz w:val="24"/>
          <w:szCs w:val="24"/>
        </w:rPr>
        <w:t xml:space="preserve"> </w:t>
      </w:r>
      <w:r w:rsidR="0066310F" w:rsidRPr="004509A0">
        <w:rPr>
          <w:rFonts w:ascii="Times New Roman" w:hAnsi="Times New Roman" w:cs="Times New Roman"/>
          <w:sz w:val="24"/>
          <w:szCs w:val="24"/>
        </w:rPr>
        <w:t xml:space="preserve">Vygotsky’s theory </w:t>
      </w:r>
      <w:r w:rsidR="00845A20" w:rsidRPr="004509A0">
        <w:rPr>
          <w:rFonts w:ascii="Times New Roman" w:hAnsi="Times New Roman" w:cs="Times New Roman"/>
          <w:sz w:val="24"/>
          <w:szCs w:val="24"/>
        </w:rPr>
        <w:t>consisted</w:t>
      </w:r>
      <w:r w:rsidR="0066310F" w:rsidRPr="004509A0">
        <w:rPr>
          <w:rFonts w:ascii="Times New Roman" w:hAnsi="Times New Roman" w:cs="Times New Roman"/>
          <w:sz w:val="24"/>
          <w:szCs w:val="24"/>
        </w:rPr>
        <w:t xml:space="preserve"> of </w:t>
      </w:r>
      <w:r w:rsidR="00646419" w:rsidRPr="004509A0">
        <w:rPr>
          <w:rFonts w:ascii="Times New Roman" w:hAnsi="Times New Roman" w:cs="Times New Roman"/>
          <w:sz w:val="24"/>
          <w:szCs w:val="24"/>
        </w:rPr>
        <w:t>fo</w:t>
      </w:r>
      <w:r w:rsidR="002627D2" w:rsidRPr="004509A0">
        <w:rPr>
          <w:rFonts w:ascii="Times New Roman" w:hAnsi="Times New Roman" w:cs="Times New Roman"/>
          <w:sz w:val="24"/>
          <w:szCs w:val="24"/>
        </w:rPr>
        <w:t>undations of constructivism containing three themes, Social Interaction,</w:t>
      </w:r>
      <w:r w:rsidR="005D3F69" w:rsidRPr="004509A0">
        <w:rPr>
          <w:rFonts w:ascii="Times New Roman" w:hAnsi="Times New Roman" w:cs="Times New Roman"/>
          <w:sz w:val="24"/>
          <w:szCs w:val="24"/>
        </w:rPr>
        <w:t xml:space="preserve"> where social</w:t>
      </w:r>
      <w:r w:rsidR="002627D2" w:rsidRPr="004509A0">
        <w:rPr>
          <w:rFonts w:ascii="Times New Roman" w:hAnsi="Times New Roman" w:cs="Times New Roman"/>
          <w:sz w:val="24"/>
          <w:szCs w:val="24"/>
        </w:rPr>
        <w:t xml:space="preserve"> </w:t>
      </w:r>
      <w:r w:rsidR="005D3F69" w:rsidRPr="004509A0">
        <w:rPr>
          <w:rFonts w:ascii="Times New Roman" w:hAnsi="Times New Roman" w:cs="Times New Roman"/>
          <w:sz w:val="24"/>
          <w:szCs w:val="24"/>
        </w:rPr>
        <w:t xml:space="preserve">learning precedes development. </w:t>
      </w:r>
      <w:r w:rsidR="002627D2" w:rsidRPr="004509A0">
        <w:rPr>
          <w:rFonts w:ascii="Times New Roman" w:hAnsi="Times New Roman" w:cs="Times New Roman"/>
          <w:sz w:val="24"/>
          <w:szCs w:val="24"/>
        </w:rPr>
        <w:t>The more knowledgeable other</w:t>
      </w:r>
      <w:r w:rsidR="00D64FFB" w:rsidRPr="004509A0">
        <w:rPr>
          <w:rFonts w:ascii="Times New Roman" w:hAnsi="Times New Roman" w:cs="Times New Roman"/>
          <w:sz w:val="24"/>
          <w:szCs w:val="24"/>
        </w:rPr>
        <w:t>,</w:t>
      </w:r>
      <w:r w:rsidR="005D3F69" w:rsidRPr="004509A0">
        <w:rPr>
          <w:rFonts w:ascii="Times New Roman" w:hAnsi="Times New Roman" w:cs="Times New Roman"/>
          <w:sz w:val="24"/>
          <w:szCs w:val="24"/>
        </w:rPr>
        <w:t xml:space="preserve"> this refers to any other person that has a better understanding or ability than the learner </w:t>
      </w:r>
      <w:r w:rsidR="002627D2" w:rsidRPr="004509A0">
        <w:rPr>
          <w:rFonts w:ascii="Times New Roman" w:hAnsi="Times New Roman" w:cs="Times New Roman"/>
          <w:sz w:val="24"/>
          <w:szCs w:val="24"/>
        </w:rPr>
        <w:t>and The Zone of Proximal Development</w:t>
      </w:r>
      <w:r w:rsidR="005D3F69" w:rsidRPr="004509A0">
        <w:rPr>
          <w:rFonts w:ascii="Times New Roman" w:hAnsi="Times New Roman" w:cs="Times New Roman"/>
          <w:sz w:val="24"/>
          <w:szCs w:val="24"/>
        </w:rPr>
        <w:t>, where learning is established, children are able to perform tasks and problem solve</w:t>
      </w:r>
      <w:r w:rsidR="00BB3744" w:rsidRPr="004509A0">
        <w:rPr>
          <w:rFonts w:ascii="Times New Roman" w:hAnsi="Times New Roman" w:cs="Times New Roman"/>
          <w:sz w:val="24"/>
          <w:szCs w:val="24"/>
        </w:rPr>
        <w:t>, www</w:t>
      </w:r>
      <w:r w:rsidR="00F05202" w:rsidRPr="004509A0">
        <w:rPr>
          <w:rFonts w:ascii="Times New Roman" w:hAnsi="Times New Roman" w:cs="Times New Roman"/>
          <w:sz w:val="24"/>
          <w:szCs w:val="24"/>
        </w:rPr>
        <w:t>.psychology</w:t>
      </w:r>
      <w:r w:rsidR="00BB3744" w:rsidRPr="004509A0">
        <w:rPr>
          <w:rFonts w:ascii="Times New Roman" w:hAnsi="Times New Roman" w:cs="Times New Roman"/>
          <w:sz w:val="24"/>
          <w:szCs w:val="24"/>
        </w:rPr>
        <w:t>notes.com.</w:t>
      </w:r>
    </w:p>
    <w:p w:rsidR="00CF40D9" w:rsidRPr="004509A0" w:rsidRDefault="002D6821"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Maslow,</w:t>
      </w:r>
      <w:r w:rsidR="00DC3E96"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Montessori, </w:t>
      </w:r>
      <w:r w:rsidR="00DC3E96" w:rsidRPr="004509A0">
        <w:rPr>
          <w:rFonts w:ascii="Times New Roman" w:hAnsi="Times New Roman" w:cs="Times New Roman"/>
          <w:sz w:val="24"/>
          <w:szCs w:val="24"/>
        </w:rPr>
        <w:t>Piaget and Vygotsky offer valid and valuable information that can be seen used within classrooms</w:t>
      </w:r>
      <w:r w:rsidRPr="004509A0">
        <w:rPr>
          <w:rFonts w:ascii="Times New Roman" w:hAnsi="Times New Roman" w:cs="Times New Roman"/>
          <w:sz w:val="24"/>
          <w:szCs w:val="24"/>
        </w:rPr>
        <w:t xml:space="preserve"> and schools</w:t>
      </w:r>
      <w:r w:rsidR="00DC3E96" w:rsidRPr="004509A0">
        <w:rPr>
          <w:rFonts w:ascii="Times New Roman" w:hAnsi="Times New Roman" w:cs="Times New Roman"/>
          <w:sz w:val="24"/>
          <w:szCs w:val="24"/>
        </w:rPr>
        <w:t xml:space="preserve"> today</w:t>
      </w:r>
      <w:r w:rsidRPr="004509A0">
        <w:rPr>
          <w:rFonts w:ascii="Times New Roman" w:hAnsi="Times New Roman" w:cs="Times New Roman"/>
          <w:sz w:val="24"/>
          <w:szCs w:val="24"/>
        </w:rPr>
        <w:t>,</w:t>
      </w:r>
      <w:r w:rsidR="00CF40D9" w:rsidRPr="004509A0">
        <w:rPr>
          <w:rFonts w:ascii="Times New Roman" w:hAnsi="Times New Roman" w:cs="Times New Roman"/>
          <w:sz w:val="24"/>
          <w:szCs w:val="24"/>
        </w:rPr>
        <w:t xml:space="preserve"> Maslow has helped shape the way in which support is given to children and families </w:t>
      </w:r>
      <w:r w:rsidR="00633721" w:rsidRPr="004509A0">
        <w:rPr>
          <w:rFonts w:ascii="Times New Roman" w:hAnsi="Times New Roman" w:cs="Times New Roman"/>
          <w:sz w:val="24"/>
          <w:szCs w:val="24"/>
        </w:rPr>
        <w:t>in</w:t>
      </w:r>
      <w:r w:rsidR="00CF40D9" w:rsidRPr="004509A0">
        <w:rPr>
          <w:rFonts w:ascii="Times New Roman" w:hAnsi="Times New Roman" w:cs="Times New Roman"/>
          <w:sz w:val="24"/>
          <w:szCs w:val="24"/>
        </w:rPr>
        <w:t xml:space="preserve"> need, breakfast clubs, parent classes and additional support provides those in need with the basics they need to close the gap on poor academic attainment whilst helping to disburse challenges within the classroom environment. </w:t>
      </w:r>
      <w:r w:rsidRPr="004509A0">
        <w:rPr>
          <w:rFonts w:ascii="Times New Roman" w:hAnsi="Times New Roman" w:cs="Times New Roman"/>
          <w:sz w:val="24"/>
          <w:szCs w:val="24"/>
        </w:rPr>
        <w:t>Curriculum for Wales</w:t>
      </w:r>
      <w:r w:rsidR="00633721" w:rsidRPr="004509A0">
        <w:rPr>
          <w:rFonts w:ascii="Times New Roman" w:hAnsi="Times New Roman" w:cs="Times New Roman"/>
          <w:sz w:val="24"/>
          <w:szCs w:val="24"/>
        </w:rPr>
        <w:t>,</w:t>
      </w:r>
      <w:r w:rsidRPr="004509A0">
        <w:rPr>
          <w:rFonts w:ascii="Times New Roman" w:hAnsi="Times New Roman" w:cs="Times New Roman"/>
          <w:sz w:val="24"/>
          <w:szCs w:val="24"/>
        </w:rPr>
        <w:t xml:space="preserve"> The Foundation Phase takes lead from all theorists providing children with opportunities influenced by their work. Under this legislation children are offered an active learning environment using both indoors and outdoors to enable free exploration and independence,</w:t>
      </w:r>
      <w:r w:rsidR="00CF40D9" w:rsidRPr="004509A0">
        <w:rPr>
          <w:rFonts w:ascii="Times New Roman" w:hAnsi="Times New Roman" w:cs="Times New Roman"/>
          <w:sz w:val="24"/>
          <w:szCs w:val="24"/>
        </w:rPr>
        <w:t xml:space="preserve"> importance of room structure whilst giving </w:t>
      </w:r>
      <w:r w:rsidR="00633721" w:rsidRPr="004509A0">
        <w:rPr>
          <w:rFonts w:ascii="Times New Roman" w:hAnsi="Times New Roman" w:cs="Times New Roman"/>
          <w:sz w:val="24"/>
          <w:szCs w:val="24"/>
        </w:rPr>
        <w:t>a</w:t>
      </w:r>
      <w:r w:rsidR="00CF40D9" w:rsidRPr="004509A0">
        <w:rPr>
          <w:rFonts w:ascii="Times New Roman" w:hAnsi="Times New Roman" w:cs="Times New Roman"/>
          <w:sz w:val="24"/>
          <w:szCs w:val="24"/>
        </w:rPr>
        <w:t xml:space="preserve"> holistic approach</w:t>
      </w:r>
      <w:r w:rsidRPr="004509A0">
        <w:rPr>
          <w:rFonts w:ascii="Times New Roman" w:hAnsi="Times New Roman" w:cs="Times New Roman"/>
          <w:sz w:val="24"/>
          <w:szCs w:val="24"/>
        </w:rPr>
        <w:t xml:space="preserve"> encouraged by Montessori</w:t>
      </w:r>
      <w:r w:rsidR="00CF40D9"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 Children are provided with the correct resources to enable them to openly ask questions, problem solve and discover </w:t>
      </w:r>
      <w:r w:rsidR="00CF40D9" w:rsidRPr="004509A0">
        <w:rPr>
          <w:rFonts w:ascii="Times New Roman" w:hAnsi="Times New Roman" w:cs="Times New Roman"/>
          <w:sz w:val="24"/>
          <w:szCs w:val="24"/>
        </w:rPr>
        <w:t>adding to the knowledge they already have as influenced by Piaget</w:t>
      </w:r>
      <w:r w:rsidR="00F21410" w:rsidRPr="004509A0">
        <w:rPr>
          <w:rFonts w:ascii="Times New Roman" w:hAnsi="Times New Roman" w:cs="Times New Roman"/>
          <w:sz w:val="24"/>
          <w:szCs w:val="24"/>
        </w:rPr>
        <w:t>,</w:t>
      </w:r>
      <w:r w:rsidR="00CF40D9" w:rsidRPr="004509A0">
        <w:rPr>
          <w:rFonts w:ascii="Times New Roman" w:hAnsi="Times New Roman" w:cs="Times New Roman"/>
          <w:sz w:val="24"/>
          <w:szCs w:val="24"/>
        </w:rPr>
        <w:t xml:space="preserve"> and teachers trained to the highest of standards </w:t>
      </w:r>
      <w:r w:rsidR="00F21410" w:rsidRPr="004509A0">
        <w:rPr>
          <w:rFonts w:ascii="Times New Roman" w:hAnsi="Times New Roman" w:cs="Times New Roman"/>
          <w:sz w:val="24"/>
          <w:szCs w:val="24"/>
        </w:rPr>
        <w:t>enabling</w:t>
      </w:r>
      <w:r w:rsidR="00CF40D9" w:rsidRPr="004509A0">
        <w:rPr>
          <w:rFonts w:ascii="Times New Roman" w:hAnsi="Times New Roman" w:cs="Times New Roman"/>
          <w:sz w:val="24"/>
          <w:szCs w:val="24"/>
        </w:rPr>
        <w:t xml:space="preserve"> children to be lead whilst entering a child </w:t>
      </w:r>
      <w:r w:rsidR="00F21410" w:rsidRPr="004509A0">
        <w:rPr>
          <w:rFonts w:ascii="Times New Roman" w:hAnsi="Times New Roman" w:cs="Times New Roman"/>
          <w:sz w:val="24"/>
          <w:szCs w:val="24"/>
        </w:rPr>
        <w:t>centred</w:t>
      </w:r>
      <w:r w:rsidR="00CF40D9" w:rsidRPr="004509A0">
        <w:rPr>
          <w:rFonts w:ascii="Times New Roman" w:hAnsi="Times New Roman" w:cs="Times New Roman"/>
          <w:sz w:val="24"/>
          <w:szCs w:val="24"/>
        </w:rPr>
        <w:t xml:space="preserve"> learning environ</w:t>
      </w:r>
      <w:r w:rsidR="00F21410" w:rsidRPr="004509A0">
        <w:rPr>
          <w:rFonts w:ascii="Times New Roman" w:hAnsi="Times New Roman" w:cs="Times New Roman"/>
          <w:sz w:val="24"/>
          <w:szCs w:val="24"/>
        </w:rPr>
        <w:t>ment giving children the opportunities to give their suggestions being heard</w:t>
      </w:r>
      <w:r w:rsidR="00633721" w:rsidRPr="004509A0">
        <w:rPr>
          <w:rFonts w:ascii="Times New Roman" w:hAnsi="Times New Roman" w:cs="Times New Roman"/>
          <w:sz w:val="24"/>
          <w:szCs w:val="24"/>
        </w:rPr>
        <w:t>,</w:t>
      </w:r>
      <w:r w:rsidR="00F21410" w:rsidRPr="004509A0">
        <w:rPr>
          <w:rFonts w:ascii="Times New Roman" w:hAnsi="Times New Roman" w:cs="Times New Roman"/>
          <w:sz w:val="24"/>
          <w:szCs w:val="24"/>
        </w:rPr>
        <w:t xml:space="preserve"> and listened to by all </w:t>
      </w:r>
      <w:r w:rsidR="00F21410" w:rsidRPr="004509A0">
        <w:rPr>
          <w:rFonts w:ascii="Times New Roman" w:hAnsi="Times New Roman" w:cs="Times New Roman"/>
          <w:sz w:val="24"/>
          <w:szCs w:val="24"/>
        </w:rPr>
        <w:t>with the support and guidance from their teacher</w:t>
      </w:r>
      <w:r w:rsidR="00F21410" w:rsidRPr="004509A0">
        <w:rPr>
          <w:rFonts w:ascii="Times New Roman" w:hAnsi="Times New Roman" w:cs="Times New Roman"/>
          <w:sz w:val="24"/>
          <w:szCs w:val="24"/>
        </w:rPr>
        <w:t xml:space="preserve"> as influenced by Vygotsky.</w:t>
      </w:r>
    </w:p>
    <w:p w:rsidR="00F21410" w:rsidRPr="004509A0" w:rsidRDefault="00F21410"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 xml:space="preserve"> Although theorists have very different aspects and opinions on how children develop, learn, and behave within a learning environment surely theories work better when brought together to work alongside one another, providing children with the best </w:t>
      </w:r>
      <w:r w:rsidR="0097458E" w:rsidRPr="004509A0">
        <w:rPr>
          <w:rFonts w:ascii="Times New Roman" w:hAnsi="Times New Roman" w:cs="Times New Roman"/>
          <w:sz w:val="24"/>
          <w:szCs w:val="24"/>
        </w:rPr>
        <w:t xml:space="preserve">from </w:t>
      </w:r>
      <w:r w:rsidRPr="004509A0">
        <w:rPr>
          <w:rFonts w:ascii="Times New Roman" w:hAnsi="Times New Roman" w:cs="Times New Roman"/>
          <w:sz w:val="24"/>
          <w:szCs w:val="24"/>
        </w:rPr>
        <w:t xml:space="preserve">all. </w:t>
      </w:r>
      <w:r w:rsidR="002C307F" w:rsidRPr="004509A0">
        <w:rPr>
          <w:rFonts w:ascii="Times New Roman" w:hAnsi="Times New Roman" w:cs="Times New Roman"/>
          <w:sz w:val="24"/>
          <w:szCs w:val="24"/>
        </w:rPr>
        <w:t>T</w:t>
      </w:r>
      <w:r w:rsidRPr="004509A0">
        <w:rPr>
          <w:rFonts w:ascii="Times New Roman" w:hAnsi="Times New Roman" w:cs="Times New Roman"/>
          <w:sz w:val="24"/>
          <w:szCs w:val="24"/>
        </w:rPr>
        <w:t>his can allow for successful classroom management and the happiness of all child</w:t>
      </w:r>
      <w:r w:rsidR="002C307F" w:rsidRPr="004509A0">
        <w:rPr>
          <w:rFonts w:ascii="Times New Roman" w:hAnsi="Times New Roman" w:cs="Times New Roman"/>
          <w:sz w:val="24"/>
          <w:szCs w:val="24"/>
        </w:rPr>
        <w:t>ren</w:t>
      </w:r>
      <w:r w:rsidRPr="004509A0">
        <w:rPr>
          <w:rFonts w:ascii="Times New Roman" w:hAnsi="Times New Roman" w:cs="Times New Roman"/>
          <w:sz w:val="24"/>
          <w:szCs w:val="24"/>
        </w:rPr>
        <w:t xml:space="preserve"> within it</w:t>
      </w:r>
      <w:r w:rsidR="002C307F" w:rsidRPr="004509A0">
        <w:rPr>
          <w:rFonts w:ascii="Times New Roman" w:hAnsi="Times New Roman" w:cs="Times New Roman"/>
          <w:sz w:val="24"/>
          <w:szCs w:val="24"/>
        </w:rPr>
        <w:t>. I</w:t>
      </w:r>
      <w:r w:rsidRPr="004509A0">
        <w:rPr>
          <w:rFonts w:ascii="Times New Roman" w:hAnsi="Times New Roman" w:cs="Times New Roman"/>
          <w:sz w:val="24"/>
          <w:szCs w:val="24"/>
        </w:rPr>
        <w:t xml:space="preserve">f children are </w:t>
      </w:r>
      <w:r w:rsidR="002C307F" w:rsidRPr="004509A0">
        <w:rPr>
          <w:rFonts w:ascii="Times New Roman" w:hAnsi="Times New Roman" w:cs="Times New Roman"/>
          <w:sz w:val="24"/>
          <w:szCs w:val="24"/>
        </w:rPr>
        <w:t xml:space="preserve">represented by a good positive leader within a stimulating and inviting learning environment, then classes can be taught </w:t>
      </w:r>
      <w:r w:rsidR="007B0884" w:rsidRPr="004509A0">
        <w:rPr>
          <w:rFonts w:ascii="Times New Roman" w:hAnsi="Times New Roman" w:cs="Times New Roman"/>
          <w:sz w:val="24"/>
          <w:szCs w:val="24"/>
        </w:rPr>
        <w:t>at</w:t>
      </w:r>
      <w:r w:rsidR="002C307F" w:rsidRPr="004509A0">
        <w:rPr>
          <w:rFonts w:ascii="Times New Roman" w:hAnsi="Times New Roman" w:cs="Times New Roman"/>
          <w:sz w:val="24"/>
          <w:szCs w:val="24"/>
        </w:rPr>
        <w:t xml:space="preserve"> ease with little distractions giving a positive effect on all. Welsh Government Practical approaches to behaviour management in the classroom, gives teachers the support, advice and ideas needed to successfully engage all children within their learning </w:t>
      </w:r>
      <w:r w:rsidR="0097458E" w:rsidRPr="004509A0">
        <w:rPr>
          <w:rFonts w:ascii="Times New Roman" w:hAnsi="Times New Roman" w:cs="Times New Roman"/>
          <w:sz w:val="24"/>
          <w:szCs w:val="24"/>
        </w:rPr>
        <w:t xml:space="preserve">environment, </w:t>
      </w:r>
      <w:r w:rsidR="002C307F" w:rsidRPr="004509A0">
        <w:rPr>
          <w:rFonts w:ascii="Times New Roman" w:hAnsi="Times New Roman" w:cs="Times New Roman"/>
          <w:sz w:val="24"/>
          <w:szCs w:val="24"/>
        </w:rPr>
        <w:t xml:space="preserve">and eradicate </w:t>
      </w:r>
      <w:r w:rsidR="0097458E" w:rsidRPr="004509A0">
        <w:rPr>
          <w:rFonts w:ascii="Times New Roman" w:hAnsi="Times New Roman" w:cs="Times New Roman"/>
          <w:sz w:val="24"/>
          <w:szCs w:val="24"/>
        </w:rPr>
        <w:t xml:space="preserve">any </w:t>
      </w:r>
      <w:r w:rsidR="002C307F" w:rsidRPr="004509A0">
        <w:rPr>
          <w:rFonts w:ascii="Times New Roman" w:hAnsi="Times New Roman" w:cs="Times New Roman"/>
          <w:sz w:val="24"/>
          <w:szCs w:val="24"/>
        </w:rPr>
        <w:t>challenges.</w:t>
      </w:r>
      <w:r w:rsidR="0097458E" w:rsidRPr="004509A0">
        <w:rPr>
          <w:rFonts w:ascii="Times New Roman" w:hAnsi="Times New Roman" w:cs="Times New Roman"/>
          <w:sz w:val="24"/>
          <w:szCs w:val="24"/>
        </w:rPr>
        <w:t xml:space="preserve"> C</w:t>
      </w:r>
      <w:r w:rsidR="00836F27" w:rsidRPr="004509A0">
        <w:rPr>
          <w:rFonts w:ascii="Times New Roman" w:hAnsi="Times New Roman" w:cs="Times New Roman"/>
          <w:sz w:val="24"/>
          <w:szCs w:val="24"/>
        </w:rPr>
        <w:t>hildren suffering with a learning difficultly or disability need to be given the correct support and resources to enable them to learn effectively and safely</w:t>
      </w:r>
      <w:r w:rsidR="0097458E" w:rsidRPr="004509A0">
        <w:rPr>
          <w:rFonts w:ascii="Times New Roman" w:hAnsi="Times New Roman" w:cs="Times New Roman"/>
          <w:sz w:val="24"/>
          <w:szCs w:val="24"/>
        </w:rPr>
        <w:t>,</w:t>
      </w:r>
      <w:r w:rsidR="00836F27" w:rsidRPr="004509A0">
        <w:rPr>
          <w:rFonts w:ascii="Times New Roman" w:hAnsi="Times New Roman" w:cs="Times New Roman"/>
          <w:sz w:val="24"/>
          <w:szCs w:val="24"/>
        </w:rPr>
        <w:t xml:space="preserve"> allowing for progress and all barriers to be eliminated</w:t>
      </w:r>
      <w:r w:rsidR="0097458E" w:rsidRPr="004509A0">
        <w:rPr>
          <w:rFonts w:ascii="Times New Roman" w:hAnsi="Times New Roman" w:cs="Times New Roman"/>
          <w:sz w:val="24"/>
          <w:szCs w:val="24"/>
        </w:rPr>
        <w:t>.</w:t>
      </w:r>
      <w:r w:rsidR="00B32F40" w:rsidRPr="004509A0">
        <w:rPr>
          <w:rFonts w:ascii="Times New Roman" w:hAnsi="Times New Roman" w:cs="Times New Roman"/>
          <w:sz w:val="24"/>
          <w:szCs w:val="24"/>
        </w:rPr>
        <w:t xml:space="preserve"> </w:t>
      </w:r>
      <w:r w:rsidR="0097458E" w:rsidRPr="004509A0">
        <w:rPr>
          <w:rFonts w:ascii="Times New Roman" w:hAnsi="Times New Roman" w:cs="Times New Roman"/>
          <w:sz w:val="24"/>
          <w:szCs w:val="24"/>
        </w:rPr>
        <w:t>W</w:t>
      </w:r>
      <w:r w:rsidR="00B32F40" w:rsidRPr="004509A0">
        <w:rPr>
          <w:rFonts w:ascii="Times New Roman" w:hAnsi="Times New Roman" w:cs="Times New Roman"/>
          <w:sz w:val="24"/>
          <w:szCs w:val="24"/>
        </w:rPr>
        <w:t xml:space="preserve">e may not be able to change their circumstances, but we can change the environment </w:t>
      </w:r>
      <w:r w:rsidR="0097458E" w:rsidRPr="004509A0">
        <w:rPr>
          <w:rFonts w:ascii="Times New Roman" w:hAnsi="Times New Roman" w:cs="Times New Roman"/>
          <w:sz w:val="24"/>
          <w:szCs w:val="24"/>
        </w:rPr>
        <w:t>around them en</w:t>
      </w:r>
      <w:r w:rsidR="00B32F40" w:rsidRPr="004509A0">
        <w:rPr>
          <w:rFonts w:ascii="Times New Roman" w:hAnsi="Times New Roman" w:cs="Times New Roman"/>
          <w:sz w:val="24"/>
          <w:szCs w:val="24"/>
        </w:rPr>
        <w:t>abl</w:t>
      </w:r>
      <w:r w:rsidR="0097458E" w:rsidRPr="004509A0">
        <w:rPr>
          <w:rFonts w:ascii="Times New Roman" w:hAnsi="Times New Roman" w:cs="Times New Roman"/>
          <w:sz w:val="24"/>
          <w:szCs w:val="24"/>
        </w:rPr>
        <w:t>ing</w:t>
      </w:r>
      <w:r w:rsidR="00B32F40" w:rsidRPr="004509A0">
        <w:rPr>
          <w:rFonts w:ascii="Times New Roman" w:hAnsi="Times New Roman" w:cs="Times New Roman"/>
          <w:sz w:val="24"/>
          <w:szCs w:val="24"/>
        </w:rPr>
        <w:t xml:space="preserve"> </w:t>
      </w:r>
      <w:r w:rsidR="0097458E" w:rsidRPr="004509A0">
        <w:rPr>
          <w:rFonts w:ascii="Times New Roman" w:hAnsi="Times New Roman" w:cs="Times New Roman"/>
          <w:sz w:val="24"/>
          <w:szCs w:val="24"/>
        </w:rPr>
        <w:t xml:space="preserve">children to </w:t>
      </w:r>
      <w:r w:rsidR="00B32F40" w:rsidRPr="004509A0">
        <w:rPr>
          <w:rFonts w:ascii="Times New Roman" w:hAnsi="Times New Roman" w:cs="Times New Roman"/>
          <w:sz w:val="24"/>
          <w:szCs w:val="24"/>
        </w:rPr>
        <w:t>access</w:t>
      </w:r>
      <w:r w:rsidR="0097458E" w:rsidRPr="004509A0">
        <w:rPr>
          <w:rFonts w:ascii="Times New Roman" w:hAnsi="Times New Roman" w:cs="Times New Roman"/>
          <w:sz w:val="24"/>
          <w:szCs w:val="24"/>
        </w:rPr>
        <w:t xml:space="preserve"> the correct facilities, </w:t>
      </w:r>
      <w:r w:rsidR="00B32F40" w:rsidRPr="004509A0">
        <w:rPr>
          <w:rFonts w:ascii="Times New Roman" w:hAnsi="Times New Roman" w:cs="Times New Roman"/>
          <w:sz w:val="24"/>
          <w:szCs w:val="24"/>
        </w:rPr>
        <w:t>in order to tackle challenge</w:t>
      </w:r>
      <w:r w:rsidR="00836F27" w:rsidRPr="004509A0">
        <w:rPr>
          <w:rFonts w:ascii="Times New Roman" w:hAnsi="Times New Roman" w:cs="Times New Roman"/>
          <w:sz w:val="24"/>
          <w:szCs w:val="24"/>
        </w:rPr>
        <w:t>.</w:t>
      </w:r>
      <w:r w:rsidR="007B0884" w:rsidRPr="004509A0">
        <w:rPr>
          <w:rFonts w:ascii="Times New Roman" w:hAnsi="Times New Roman" w:cs="Times New Roman"/>
          <w:sz w:val="24"/>
          <w:szCs w:val="24"/>
        </w:rPr>
        <w:t xml:space="preserve"> For this to be successfully</w:t>
      </w:r>
      <w:r w:rsidR="00836F27" w:rsidRPr="004509A0">
        <w:rPr>
          <w:rFonts w:ascii="Times New Roman" w:hAnsi="Times New Roman" w:cs="Times New Roman"/>
          <w:sz w:val="24"/>
          <w:szCs w:val="24"/>
        </w:rPr>
        <w:t xml:space="preserve"> achieved</w:t>
      </w:r>
      <w:r w:rsidR="007B0884" w:rsidRPr="004509A0">
        <w:rPr>
          <w:rFonts w:ascii="Times New Roman" w:hAnsi="Times New Roman" w:cs="Times New Roman"/>
          <w:sz w:val="24"/>
          <w:szCs w:val="24"/>
        </w:rPr>
        <w:t xml:space="preserve"> te</w:t>
      </w:r>
      <w:r w:rsidR="00836F27" w:rsidRPr="004509A0">
        <w:rPr>
          <w:rFonts w:ascii="Times New Roman" w:hAnsi="Times New Roman" w:cs="Times New Roman"/>
          <w:sz w:val="24"/>
          <w:szCs w:val="24"/>
        </w:rPr>
        <w:t>ac</w:t>
      </w:r>
      <w:r w:rsidR="007B0884" w:rsidRPr="004509A0">
        <w:rPr>
          <w:rFonts w:ascii="Times New Roman" w:hAnsi="Times New Roman" w:cs="Times New Roman"/>
          <w:sz w:val="24"/>
          <w:szCs w:val="24"/>
        </w:rPr>
        <w:t>hers need to be provided with training to the highest of standards and given opportunities</w:t>
      </w:r>
      <w:r w:rsidR="00836F27" w:rsidRPr="004509A0">
        <w:rPr>
          <w:rFonts w:ascii="Times New Roman" w:hAnsi="Times New Roman" w:cs="Times New Roman"/>
          <w:sz w:val="24"/>
          <w:szCs w:val="24"/>
        </w:rPr>
        <w:t xml:space="preserve"> to access the correct </w:t>
      </w:r>
      <w:r w:rsidR="00B32F40" w:rsidRPr="004509A0">
        <w:rPr>
          <w:rFonts w:ascii="Times New Roman" w:hAnsi="Times New Roman" w:cs="Times New Roman"/>
          <w:sz w:val="24"/>
          <w:szCs w:val="24"/>
        </w:rPr>
        <w:t>necessities</w:t>
      </w:r>
      <w:r w:rsidR="00836F27" w:rsidRPr="004509A0">
        <w:rPr>
          <w:rFonts w:ascii="Times New Roman" w:hAnsi="Times New Roman" w:cs="Times New Roman"/>
          <w:sz w:val="24"/>
          <w:szCs w:val="24"/>
        </w:rPr>
        <w:t xml:space="preserve">, </w:t>
      </w:r>
      <w:r w:rsidR="00B32F40" w:rsidRPr="004509A0">
        <w:rPr>
          <w:rFonts w:ascii="Times New Roman" w:hAnsi="Times New Roman" w:cs="Times New Roman"/>
          <w:sz w:val="24"/>
          <w:szCs w:val="24"/>
        </w:rPr>
        <w:t>the quicker teachers can implement an intervention the lesser the challenge becomes. Due to funding</w:t>
      </w:r>
      <w:r w:rsidR="0097458E" w:rsidRPr="004509A0">
        <w:rPr>
          <w:rFonts w:ascii="Times New Roman" w:hAnsi="Times New Roman" w:cs="Times New Roman"/>
          <w:sz w:val="24"/>
          <w:szCs w:val="24"/>
        </w:rPr>
        <w:t>,</w:t>
      </w:r>
      <w:r w:rsidR="00B32F40" w:rsidRPr="004509A0">
        <w:rPr>
          <w:rFonts w:ascii="Times New Roman" w:hAnsi="Times New Roman" w:cs="Times New Roman"/>
          <w:sz w:val="24"/>
          <w:szCs w:val="24"/>
        </w:rPr>
        <w:t xml:space="preserve"> time and resources this can create problems</w:t>
      </w:r>
      <w:r w:rsidR="0097458E" w:rsidRPr="004509A0">
        <w:rPr>
          <w:rFonts w:ascii="Times New Roman" w:hAnsi="Times New Roman" w:cs="Times New Roman"/>
          <w:sz w:val="24"/>
          <w:szCs w:val="24"/>
        </w:rPr>
        <w:t xml:space="preserve">, it </w:t>
      </w:r>
      <w:r w:rsidR="00B32F40" w:rsidRPr="004509A0">
        <w:rPr>
          <w:rFonts w:ascii="Times New Roman" w:hAnsi="Times New Roman" w:cs="Times New Roman"/>
          <w:sz w:val="24"/>
          <w:szCs w:val="24"/>
        </w:rPr>
        <w:t>is vital that schools are provided with much needed support such as finance,</w:t>
      </w:r>
      <w:r w:rsidR="0097458E" w:rsidRPr="004509A0">
        <w:rPr>
          <w:rFonts w:ascii="Times New Roman" w:hAnsi="Times New Roman" w:cs="Times New Roman"/>
          <w:sz w:val="24"/>
          <w:szCs w:val="24"/>
        </w:rPr>
        <w:t xml:space="preserve"> materials and resources and</w:t>
      </w:r>
      <w:r w:rsidR="00B32F40" w:rsidRPr="004509A0">
        <w:rPr>
          <w:rFonts w:ascii="Times New Roman" w:hAnsi="Times New Roman" w:cs="Times New Roman"/>
          <w:sz w:val="24"/>
          <w:szCs w:val="24"/>
        </w:rPr>
        <w:t xml:space="preserve"> support from</w:t>
      </w:r>
      <w:r w:rsidR="0097458E" w:rsidRPr="004509A0">
        <w:rPr>
          <w:rFonts w:ascii="Times New Roman" w:hAnsi="Times New Roman" w:cs="Times New Roman"/>
          <w:sz w:val="24"/>
          <w:szCs w:val="24"/>
        </w:rPr>
        <w:t xml:space="preserve"> additional staff</w:t>
      </w:r>
      <w:r w:rsidR="0070644C" w:rsidRPr="004509A0">
        <w:rPr>
          <w:rFonts w:ascii="Times New Roman" w:hAnsi="Times New Roman" w:cs="Times New Roman"/>
          <w:sz w:val="24"/>
          <w:szCs w:val="24"/>
        </w:rPr>
        <w:t>.</w:t>
      </w:r>
      <w:r w:rsidR="0097458E" w:rsidRPr="004509A0">
        <w:rPr>
          <w:rFonts w:ascii="Times New Roman" w:hAnsi="Times New Roman" w:cs="Times New Roman"/>
          <w:sz w:val="24"/>
          <w:szCs w:val="24"/>
        </w:rPr>
        <w:t xml:space="preserve"> </w:t>
      </w:r>
      <w:r w:rsidR="0070644C" w:rsidRPr="004509A0">
        <w:rPr>
          <w:rFonts w:ascii="Times New Roman" w:hAnsi="Times New Roman" w:cs="Times New Roman"/>
          <w:sz w:val="24"/>
          <w:szCs w:val="24"/>
        </w:rPr>
        <w:t>T</w:t>
      </w:r>
      <w:r w:rsidR="00836F27" w:rsidRPr="004509A0">
        <w:rPr>
          <w:rFonts w:ascii="Times New Roman" w:hAnsi="Times New Roman" w:cs="Times New Roman"/>
          <w:sz w:val="24"/>
          <w:szCs w:val="24"/>
        </w:rPr>
        <w:t>eachers workloads have increased vastly in coming years and as a result of the society we live in today and the needs of children</w:t>
      </w:r>
      <w:r w:rsidR="00B32F40" w:rsidRPr="004509A0">
        <w:rPr>
          <w:rFonts w:ascii="Times New Roman" w:hAnsi="Times New Roman" w:cs="Times New Roman"/>
          <w:sz w:val="24"/>
          <w:szCs w:val="24"/>
        </w:rPr>
        <w:t xml:space="preserve"> ever changing</w:t>
      </w:r>
      <w:r w:rsidR="002608E2" w:rsidRPr="004509A0">
        <w:rPr>
          <w:rFonts w:ascii="Times New Roman" w:hAnsi="Times New Roman" w:cs="Times New Roman"/>
          <w:sz w:val="24"/>
          <w:szCs w:val="24"/>
        </w:rPr>
        <w:t>, t</w:t>
      </w:r>
      <w:r w:rsidR="00B32F40" w:rsidRPr="004509A0">
        <w:rPr>
          <w:rFonts w:ascii="Times New Roman" w:hAnsi="Times New Roman" w:cs="Times New Roman"/>
          <w:sz w:val="24"/>
          <w:szCs w:val="24"/>
        </w:rPr>
        <w:t>eacher’s</w:t>
      </w:r>
      <w:r w:rsidR="00836F27" w:rsidRPr="004509A0">
        <w:rPr>
          <w:rFonts w:ascii="Times New Roman" w:hAnsi="Times New Roman" w:cs="Times New Roman"/>
          <w:sz w:val="24"/>
          <w:szCs w:val="24"/>
        </w:rPr>
        <w:t xml:space="preserve"> expectations are ever growing</w:t>
      </w:r>
      <w:r w:rsidR="002608E2" w:rsidRPr="004509A0">
        <w:rPr>
          <w:rFonts w:ascii="Times New Roman" w:hAnsi="Times New Roman" w:cs="Times New Roman"/>
          <w:sz w:val="24"/>
          <w:szCs w:val="24"/>
        </w:rPr>
        <w:t>. N</w:t>
      </w:r>
      <w:r w:rsidR="00B32F40" w:rsidRPr="004509A0">
        <w:rPr>
          <w:rFonts w:ascii="Times New Roman" w:hAnsi="Times New Roman" w:cs="Times New Roman"/>
          <w:sz w:val="24"/>
          <w:szCs w:val="24"/>
        </w:rPr>
        <w:t>ot only are teachers expected to provide children with the correct learning tools to learn the national curriculum there are now interventions such as Design</w:t>
      </w:r>
      <w:r w:rsidR="00892019" w:rsidRPr="004509A0">
        <w:rPr>
          <w:rFonts w:ascii="Times New Roman" w:hAnsi="Times New Roman" w:cs="Times New Roman"/>
          <w:sz w:val="24"/>
          <w:szCs w:val="24"/>
        </w:rPr>
        <w:t>ed</w:t>
      </w:r>
      <w:r w:rsidR="00B32F40" w:rsidRPr="004509A0">
        <w:rPr>
          <w:rFonts w:ascii="Times New Roman" w:hAnsi="Times New Roman" w:cs="Times New Roman"/>
          <w:sz w:val="24"/>
          <w:szCs w:val="24"/>
        </w:rPr>
        <w:t xml:space="preserve"> to smile that enable children to learn basic skills</w:t>
      </w:r>
      <w:r w:rsidR="00F8190C" w:rsidRPr="004509A0">
        <w:rPr>
          <w:rFonts w:ascii="Times New Roman" w:hAnsi="Times New Roman" w:cs="Times New Roman"/>
          <w:sz w:val="24"/>
          <w:szCs w:val="24"/>
        </w:rPr>
        <w:t xml:space="preserve"> such as brushing their teeth</w:t>
      </w:r>
      <w:r w:rsidR="00B32F40" w:rsidRPr="004509A0">
        <w:rPr>
          <w:rFonts w:ascii="Times New Roman" w:hAnsi="Times New Roman" w:cs="Times New Roman"/>
          <w:sz w:val="24"/>
          <w:szCs w:val="24"/>
        </w:rPr>
        <w:t>.</w:t>
      </w:r>
      <w:r w:rsidR="00892019" w:rsidRPr="004509A0">
        <w:rPr>
          <w:rFonts w:ascii="Times New Roman" w:hAnsi="Times New Roman" w:cs="Times New Roman"/>
          <w:sz w:val="24"/>
          <w:szCs w:val="24"/>
        </w:rPr>
        <w:t xml:space="preserve"> Health </w:t>
      </w:r>
      <w:r w:rsidR="004509A0" w:rsidRPr="004509A0">
        <w:rPr>
          <w:rFonts w:ascii="Times New Roman" w:hAnsi="Times New Roman" w:cs="Times New Roman"/>
          <w:sz w:val="24"/>
          <w:szCs w:val="24"/>
        </w:rPr>
        <w:t>in</w:t>
      </w:r>
      <w:r w:rsidR="00892019" w:rsidRPr="004509A0">
        <w:rPr>
          <w:rFonts w:ascii="Times New Roman" w:hAnsi="Times New Roman" w:cs="Times New Roman"/>
          <w:sz w:val="24"/>
          <w:szCs w:val="24"/>
        </w:rPr>
        <w:t xml:space="preserve"> Wales (2018).</w:t>
      </w:r>
      <w:r w:rsidR="00B32F40" w:rsidRPr="004509A0">
        <w:rPr>
          <w:rFonts w:ascii="Times New Roman" w:hAnsi="Times New Roman" w:cs="Times New Roman"/>
          <w:sz w:val="24"/>
          <w:szCs w:val="24"/>
        </w:rPr>
        <w:t xml:space="preserve"> Some would argue that these </w:t>
      </w:r>
      <w:r w:rsidR="00F8190C" w:rsidRPr="004509A0">
        <w:rPr>
          <w:rFonts w:ascii="Times New Roman" w:hAnsi="Times New Roman" w:cs="Times New Roman"/>
          <w:sz w:val="24"/>
          <w:szCs w:val="24"/>
        </w:rPr>
        <w:t xml:space="preserve">skills should be learnt at home and take away time from learning areas of importance that children will not receive at home. </w:t>
      </w:r>
      <w:r w:rsidR="00892019" w:rsidRPr="004509A0">
        <w:rPr>
          <w:rFonts w:ascii="Times New Roman" w:hAnsi="Times New Roman" w:cs="Times New Roman"/>
          <w:sz w:val="24"/>
          <w:szCs w:val="24"/>
        </w:rPr>
        <w:t xml:space="preserve">As parents it is vital to nurture our children giving them the best possible start in life whilst supporting schools and their education. </w:t>
      </w:r>
    </w:p>
    <w:p w:rsidR="00CF40D9" w:rsidRPr="004509A0" w:rsidRDefault="00F21410"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It is essential as we move forward that we look back on the work and findings of others and where this has brought u</w:t>
      </w:r>
      <w:r w:rsidR="00134E1A" w:rsidRPr="004509A0">
        <w:rPr>
          <w:rFonts w:ascii="Times New Roman" w:hAnsi="Times New Roman" w:cs="Times New Roman"/>
          <w:sz w:val="24"/>
          <w:szCs w:val="24"/>
        </w:rPr>
        <w:t>s</w:t>
      </w:r>
      <w:r w:rsidRPr="004509A0">
        <w:rPr>
          <w:rFonts w:ascii="Times New Roman" w:hAnsi="Times New Roman" w:cs="Times New Roman"/>
          <w:sz w:val="24"/>
          <w:szCs w:val="24"/>
        </w:rPr>
        <w:t xml:space="preserve"> today</w:t>
      </w:r>
      <w:r w:rsidR="00892019" w:rsidRPr="004509A0">
        <w:rPr>
          <w:rFonts w:ascii="Times New Roman" w:hAnsi="Times New Roman" w:cs="Times New Roman"/>
          <w:sz w:val="24"/>
          <w:szCs w:val="24"/>
        </w:rPr>
        <w:t>. The writer would agree that many of the challenges posed within a learning environment stem from society and the effects on a child within the early years. Poverty has huge effects on schools and education and is something that should not exist in the 2</w:t>
      </w:r>
      <w:r w:rsidR="00E0299D">
        <w:rPr>
          <w:rFonts w:ascii="Times New Roman" w:hAnsi="Times New Roman" w:cs="Times New Roman"/>
          <w:sz w:val="24"/>
          <w:szCs w:val="24"/>
        </w:rPr>
        <w:t>1</w:t>
      </w:r>
      <w:r w:rsidR="00892019" w:rsidRPr="004509A0">
        <w:rPr>
          <w:rFonts w:ascii="Times New Roman" w:hAnsi="Times New Roman" w:cs="Times New Roman"/>
          <w:sz w:val="24"/>
          <w:szCs w:val="24"/>
        </w:rPr>
        <w:t>th century</w:t>
      </w:r>
      <w:r w:rsidR="00134E1A" w:rsidRPr="004509A0">
        <w:rPr>
          <w:rFonts w:ascii="Times New Roman" w:hAnsi="Times New Roman" w:cs="Times New Roman"/>
          <w:sz w:val="24"/>
          <w:szCs w:val="24"/>
        </w:rPr>
        <w:t xml:space="preserve">. With all the interventions in place and support given still enough change is not being made. Government, schools and parents need to come together and work as one all hoping for the same outcome </w:t>
      </w:r>
      <w:r w:rsidR="0081620B" w:rsidRPr="004509A0">
        <w:rPr>
          <w:rFonts w:ascii="Times New Roman" w:hAnsi="Times New Roman" w:cs="Times New Roman"/>
          <w:sz w:val="24"/>
          <w:szCs w:val="24"/>
        </w:rPr>
        <w:t>to</w:t>
      </w:r>
      <w:r w:rsidR="00134E1A" w:rsidRPr="004509A0">
        <w:rPr>
          <w:rFonts w:ascii="Times New Roman" w:hAnsi="Times New Roman" w:cs="Times New Roman"/>
          <w:sz w:val="24"/>
          <w:szCs w:val="24"/>
        </w:rPr>
        <w:t xml:space="preserve"> eliminate any challenges within a learning environment. The writer would agree that education begins at home and as a parent feel</w:t>
      </w:r>
      <w:r w:rsidR="004E67A0">
        <w:rPr>
          <w:rFonts w:ascii="Times New Roman" w:hAnsi="Times New Roman" w:cs="Times New Roman"/>
          <w:sz w:val="24"/>
          <w:szCs w:val="24"/>
        </w:rPr>
        <w:t>s</w:t>
      </w:r>
      <w:r w:rsidR="00134E1A" w:rsidRPr="004509A0">
        <w:rPr>
          <w:rFonts w:ascii="Times New Roman" w:hAnsi="Times New Roman" w:cs="Times New Roman"/>
          <w:sz w:val="24"/>
          <w:szCs w:val="24"/>
        </w:rPr>
        <w:t xml:space="preserve"> it is vital that all parents provide their child with the basic needs and a healthy happy start</w:t>
      </w:r>
      <w:r w:rsidR="0016084F">
        <w:rPr>
          <w:rFonts w:ascii="Times New Roman" w:hAnsi="Times New Roman" w:cs="Times New Roman"/>
          <w:sz w:val="24"/>
          <w:szCs w:val="24"/>
        </w:rPr>
        <w:t>,</w:t>
      </w:r>
      <w:r w:rsidR="00134E1A" w:rsidRPr="004509A0">
        <w:rPr>
          <w:rFonts w:ascii="Times New Roman" w:hAnsi="Times New Roman" w:cs="Times New Roman"/>
          <w:sz w:val="24"/>
          <w:szCs w:val="24"/>
        </w:rPr>
        <w:t xml:space="preserve"> </w:t>
      </w:r>
      <w:proofErr w:type="gramStart"/>
      <w:r w:rsidR="00134E1A" w:rsidRPr="004509A0">
        <w:rPr>
          <w:rFonts w:ascii="Times New Roman" w:hAnsi="Times New Roman" w:cs="Times New Roman"/>
          <w:sz w:val="24"/>
          <w:szCs w:val="24"/>
        </w:rPr>
        <w:t>in order for</w:t>
      </w:r>
      <w:proofErr w:type="gramEnd"/>
      <w:r w:rsidR="00134E1A" w:rsidRPr="004509A0">
        <w:rPr>
          <w:rFonts w:ascii="Times New Roman" w:hAnsi="Times New Roman" w:cs="Times New Roman"/>
          <w:sz w:val="24"/>
          <w:szCs w:val="24"/>
        </w:rPr>
        <w:t xml:space="preserve"> them to develop, achieve and be successful within all that they do. </w:t>
      </w:r>
    </w:p>
    <w:p w:rsidR="005D3F69" w:rsidRPr="004509A0" w:rsidRDefault="005D3F69" w:rsidP="004509A0">
      <w:pPr>
        <w:spacing w:before="100" w:beforeAutospacing="1" w:after="100" w:afterAutospacing="1" w:line="360" w:lineRule="auto"/>
        <w:outlineLvl w:val="1"/>
        <w:rPr>
          <w:rFonts w:ascii="Times New Roman" w:hAnsi="Times New Roman" w:cs="Times New Roman"/>
          <w:sz w:val="24"/>
          <w:szCs w:val="24"/>
        </w:rPr>
      </w:pPr>
    </w:p>
    <w:p w:rsidR="00321E32" w:rsidRPr="004509A0" w:rsidRDefault="00321E32" w:rsidP="004509A0">
      <w:pPr>
        <w:spacing w:before="100" w:beforeAutospacing="1" w:after="100" w:afterAutospacing="1" w:line="360" w:lineRule="auto"/>
        <w:outlineLvl w:val="1"/>
        <w:rPr>
          <w:rFonts w:ascii="Times New Roman" w:hAnsi="Times New Roman" w:cs="Times New Roman"/>
          <w:color w:val="222222"/>
          <w:sz w:val="24"/>
          <w:szCs w:val="24"/>
        </w:rPr>
      </w:pPr>
    </w:p>
    <w:p w:rsidR="00FE4023" w:rsidRDefault="00FE4023" w:rsidP="004D6A1C">
      <w:pPr>
        <w:spacing w:line="360" w:lineRule="auto"/>
        <w:rPr>
          <w:rFonts w:ascii="Times New Roman" w:hAnsi="Times New Roman" w:cs="Times New Roman"/>
          <w:sz w:val="24"/>
          <w:szCs w:val="24"/>
        </w:rPr>
      </w:pPr>
    </w:p>
    <w:p w:rsidR="006033DC" w:rsidRDefault="009C5FDA" w:rsidP="006033D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E55200" w:rsidRPr="00E55200" w:rsidRDefault="00E55200" w:rsidP="006033DC">
      <w:pPr>
        <w:spacing w:line="360" w:lineRule="auto"/>
        <w:jc w:val="center"/>
        <w:rPr>
          <w:rFonts w:ascii="Times New Roman" w:hAnsi="Times New Roman" w:cs="Times New Roman"/>
          <w:sz w:val="24"/>
          <w:szCs w:val="24"/>
        </w:rPr>
      </w:pPr>
      <w:r w:rsidRPr="00E55200">
        <w:rPr>
          <w:rFonts w:ascii="Times New Roman" w:hAnsi="Times New Roman" w:cs="Times New Roman"/>
          <w:sz w:val="24"/>
          <w:szCs w:val="24"/>
          <w:u w:val="single"/>
        </w:rPr>
        <w:t>References.</w:t>
      </w:r>
    </w:p>
    <w:p w:rsidR="00E55200" w:rsidRPr="00E55200" w:rsidRDefault="00E55200" w:rsidP="00E55200">
      <w:pPr>
        <w:rPr>
          <w:rFonts w:ascii="Times New Roman" w:hAnsi="Times New Roman" w:cs="Times New Roman"/>
          <w:sz w:val="24"/>
          <w:szCs w:val="24"/>
          <w:u w:val="single"/>
        </w:rPr>
      </w:pPr>
    </w:p>
    <w:p w:rsidR="00E55200" w:rsidRPr="00E55200" w:rsidRDefault="00E55200" w:rsidP="00E55200">
      <w:pPr>
        <w:rPr>
          <w:rFonts w:ascii="Times New Roman" w:hAnsi="Times New Roman" w:cs="Times New Roman"/>
          <w:sz w:val="24"/>
          <w:szCs w:val="24"/>
        </w:rPr>
      </w:pPr>
      <w:bookmarkStart w:id="0" w:name="_GoBack"/>
      <w:bookmarkEnd w:id="0"/>
      <w:r w:rsidRPr="00E55200">
        <w:rPr>
          <w:rFonts w:ascii="Times New Roman" w:hAnsi="Times New Roman" w:cs="Times New Roman"/>
          <w:sz w:val="24"/>
          <w:szCs w:val="24"/>
        </w:rPr>
        <w:t xml:space="preserve">Curriculum for Wales, (2015). </w:t>
      </w:r>
      <w:r w:rsidRPr="00E55200">
        <w:rPr>
          <w:rFonts w:ascii="Times New Roman" w:hAnsi="Times New Roman" w:cs="Times New Roman"/>
          <w:i/>
          <w:sz w:val="24"/>
          <w:szCs w:val="24"/>
        </w:rPr>
        <w:t>Foundation Phase Framework</w:t>
      </w:r>
      <w:r w:rsidRPr="00E55200">
        <w:rPr>
          <w:rFonts w:ascii="Times New Roman" w:hAnsi="Times New Roman" w:cs="Times New Roman"/>
          <w:sz w:val="24"/>
          <w:szCs w:val="24"/>
        </w:rPr>
        <w:t xml:space="preserve">. </w:t>
      </w:r>
      <w:hyperlink r:id="rId7" w:history="1">
        <w:r w:rsidRPr="00E55200">
          <w:rPr>
            <w:rFonts w:ascii="Times New Roman" w:hAnsi="Times New Roman" w:cs="Times New Roman"/>
            <w:color w:val="0563C1" w:themeColor="hyperlink"/>
            <w:sz w:val="24"/>
            <w:szCs w:val="24"/>
          </w:rPr>
          <w:t>http://learning.gov.wales/docs/learningwales/publications/150803-fp-framework-en.pdf</w:t>
        </w:r>
      </w:hyperlink>
      <w:r w:rsidRPr="00E55200">
        <w:rPr>
          <w:rFonts w:ascii="Times New Roman" w:hAnsi="Times New Roman" w:cs="Times New Roman"/>
          <w:sz w:val="24"/>
          <w:szCs w:val="24"/>
        </w:rPr>
        <w:t xml:space="preserve"> [Accessed: 11</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Edutopia, (2017). </w:t>
      </w:r>
      <w:r w:rsidRPr="00E55200">
        <w:rPr>
          <w:rFonts w:ascii="Times New Roman" w:hAnsi="Times New Roman" w:cs="Times New Roman"/>
          <w:i/>
          <w:sz w:val="24"/>
          <w:szCs w:val="24"/>
        </w:rPr>
        <w:t xml:space="preserve">How does Poverty influence learning? </w:t>
      </w:r>
      <w:hyperlink r:id="rId8" w:history="1">
        <w:r w:rsidRPr="00E55200">
          <w:rPr>
            <w:rFonts w:ascii="Times New Roman" w:hAnsi="Times New Roman" w:cs="Times New Roman"/>
            <w:color w:val="0563C1" w:themeColor="hyperlink"/>
            <w:sz w:val="24"/>
            <w:szCs w:val="24"/>
            <w:u w:val="single"/>
          </w:rPr>
          <w:t>https://www.edutopia.org/blog/how-does-poverty-influence-learning-william-parrett-kathleen-budge</w:t>
        </w:r>
      </w:hyperlink>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[Accessed:21</w:t>
      </w:r>
      <w:r w:rsidRPr="00E55200">
        <w:rPr>
          <w:rFonts w:ascii="Times New Roman" w:hAnsi="Times New Roman" w:cs="Times New Roman"/>
          <w:sz w:val="24"/>
          <w:szCs w:val="24"/>
          <w:vertAlign w:val="superscript"/>
        </w:rPr>
        <w:t>st</w:t>
      </w:r>
      <w:r w:rsidRPr="00E55200">
        <w:rPr>
          <w:rFonts w:ascii="Times New Roman" w:hAnsi="Times New Roman" w:cs="Times New Roman"/>
          <w:sz w:val="24"/>
          <w:szCs w:val="24"/>
        </w:rPr>
        <w:t xml:space="preserve"> December].</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proofErr w:type="spellStart"/>
      <w:r w:rsidRPr="00E55200">
        <w:rPr>
          <w:rFonts w:ascii="Times New Roman" w:hAnsi="Times New Roman" w:cs="Times New Roman"/>
          <w:sz w:val="24"/>
          <w:szCs w:val="24"/>
        </w:rPr>
        <w:t>Epluribus</w:t>
      </w:r>
      <w:proofErr w:type="spellEnd"/>
      <w:r w:rsidRPr="00E55200">
        <w:rPr>
          <w:rFonts w:ascii="Times New Roman" w:hAnsi="Times New Roman" w:cs="Times New Roman"/>
          <w:sz w:val="24"/>
          <w:szCs w:val="24"/>
        </w:rPr>
        <w:t xml:space="preserve"> </w:t>
      </w:r>
      <w:proofErr w:type="spellStart"/>
      <w:r w:rsidRPr="00E55200">
        <w:rPr>
          <w:rFonts w:ascii="Times New Roman" w:hAnsi="Times New Roman" w:cs="Times New Roman"/>
          <w:sz w:val="24"/>
          <w:szCs w:val="24"/>
        </w:rPr>
        <w:t>unum</w:t>
      </w:r>
      <w:proofErr w:type="spellEnd"/>
      <w:r w:rsidRPr="00E55200">
        <w:rPr>
          <w:rFonts w:ascii="Times New Roman" w:hAnsi="Times New Roman" w:cs="Times New Roman"/>
          <w:sz w:val="24"/>
          <w:szCs w:val="24"/>
        </w:rPr>
        <w:t xml:space="preserve">, Physics and cognitive discussion forum. </w:t>
      </w:r>
      <w:r w:rsidRPr="00E55200">
        <w:rPr>
          <w:rFonts w:ascii="Times New Roman" w:hAnsi="Times New Roman" w:cs="Times New Roman"/>
          <w:i/>
          <w:sz w:val="24"/>
          <w:szCs w:val="24"/>
        </w:rPr>
        <w:t xml:space="preserve">The Nature of Human Behaviour. </w:t>
      </w:r>
      <w:hyperlink r:id="rId9" w:history="1">
        <w:r w:rsidRPr="00E55200">
          <w:rPr>
            <w:rFonts w:ascii="Times New Roman" w:hAnsi="Times New Roman" w:cs="Times New Roman"/>
            <w:color w:val="0563C1" w:themeColor="hyperlink"/>
            <w:sz w:val="24"/>
            <w:szCs w:val="24"/>
            <w:u w:val="single"/>
          </w:rPr>
          <w:t>http://epluribusunum56.com/human_behavior.html</w:t>
        </w:r>
      </w:hyperlink>
      <w:r w:rsidRPr="00E55200">
        <w:rPr>
          <w:rFonts w:ascii="Times New Roman" w:hAnsi="Times New Roman" w:cs="Times New Roman"/>
          <w:sz w:val="24"/>
          <w:szCs w:val="24"/>
        </w:rPr>
        <w:t xml:space="preserve"> [Accessed: 22</w:t>
      </w:r>
      <w:r w:rsidRPr="00E55200">
        <w:rPr>
          <w:rFonts w:ascii="Times New Roman" w:hAnsi="Times New Roman" w:cs="Times New Roman"/>
          <w:sz w:val="24"/>
          <w:szCs w:val="24"/>
          <w:vertAlign w:val="superscript"/>
        </w:rPr>
        <w:t>nd</w:t>
      </w:r>
      <w:r w:rsidRPr="00E55200">
        <w:rPr>
          <w:rFonts w:ascii="Times New Roman" w:hAnsi="Times New Roman" w:cs="Times New Roman"/>
          <w:sz w:val="24"/>
          <w:szCs w:val="24"/>
        </w:rPr>
        <w:t xml:space="preserve"> December 2017].</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Encyclopedia of children’s Health, (2018). </w:t>
      </w:r>
      <w:r w:rsidRPr="00E55200">
        <w:rPr>
          <w:rFonts w:ascii="Times New Roman" w:hAnsi="Times New Roman" w:cs="Times New Roman"/>
          <w:i/>
          <w:sz w:val="24"/>
          <w:szCs w:val="24"/>
        </w:rPr>
        <w:t xml:space="preserve">Cognitive Development. </w:t>
      </w:r>
      <w:r w:rsidRPr="00E55200">
        <w:rPr>
          <w:rFonts w:ascii="Times New Roman" w:hAnsi="Times New Roman" w:cs="Times New Roman"/>
          <w:sz w:val="24"/>
          <w:szCs w:val="24"/>
        </w:rPr>
        <w:t>[Accessed; 7</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Health </w:t>
      </w:r>
      <w:proofErr w:type="gramStart"/>
      <w:r w:rsidRPr="00E55200">
        <w:rPr>
          <w:rFonts w:ascii="Times New Roman" w:hAnsi="Times New Roman" w:cs="Times New Roman"/>
          <w:sz w:val="24"/>
          <w:szCs w:val="24"/>
        </w:rPr>
        <w:t>In</w:t>
      </w:r>
      <w:proofErr w:type="gramEnd"/>
      <w:r w:rsidRPr="00E55200">
        <w:rPr>
          <w:rFonts w:ascii="Times New Roman" w:hAnsi="Times New Roman" w:cs="Times New Roman"/>
          <w:sz w:val="24"/>
          <w:szCs w:val="24"/>
        </w:rPr>
        <w:t xml:space="preserve"> Wales, (2018). </w:t>
      </w:r>
      <w:r w:rsidRPr="00E55200">
        <w:rPr>
          <w:rFonts w:ascii="Times New Roman" w:hAnsi="Times New Roman" w:cs="Times New Roman"/>
          <w:i/>
          <w:sz w:val="24"/>
          <w:szCs w:val="24"/>
        </w:rPr>
        <w:t>Designed to Smile.</w:t>
      </w:r>
      <w:r w:rsidRPr="00E55200">
        <w:rPr>
          <w:rFonts w:ascii="Times New Roman" w:hAnsi="Times New Roman" w:cs="Times New Roman"/>
          <w:sz w:val="24"/>
          <w:szCs w:val="24"/>
        </w:rPr>
        <w:t xml:space="preserve"> </w:t>
      </w:r>
      <w:hyperlink r:id="rId10" w:history="1">
        <w:r w:rsidRPr="00E55200">
          <w:rPr>
            <w:rFonts w:ascii="Times New Roman" w:hAnsi="Times New Roman" w:cs="Times New Roman"/>
            <w:color w:val="0563C1" w:themeColor="hyperlink"/>
            <w:sz w:val="24"/>
            <w:szCs w:val="24"/>
            <w:u w:val="single"/>
          </w:rPr>
          <w:t>http://www.wales.nhs.uk/ourservices/findannhsdentist/designedtosmile</w:t>
        </w:r>
      </w:hyperlink>
      <w:r w:rsidRPr="00E55200">
        <w:rPr>
          <w:rFonts w:ascii="Times New Roman" w:hAnsi="Times New Roman" w:cs="Times New Roman"/>
          <w:sz w:val="24"/>
          <w:szCs w:val="24"/>
        </w:rPr>
        <w:t xml:space="preserve"> [Accessed: 12</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proofErr w:type="spellStart"/>
      <w:r w:rsidRPr="00E55200">
        <w:rPr>
          <w:rFonts w:ascii="Times New Roman" w:hAnsi="Times New Roman" w:cs="Times New Roman"/>
          <w:sz w:val="24"/>
          <w:szCs w:val="24"/>
        </w:rPr>
        <w:t>Gurian</w:t>
      </w:r>
      <w:proofErr w:type="spellEnd"/>
      <w:r w:rsidRPr="00E55200">
        <w:rPr>
          <w:rFonts w:ascii="Times New Roman" w:hAnsi="Times New Roman" w:cs="Times New Roman"/>
          <w:sz w:val="24"/>
          <w:szCs w:val="24"/>
        </w:rPr>
        <w:t>, M., &amp; Stevens, K. (2004). Educational Leadership, Closing Achievement gaps, with Boys and Girls in Mind. [Accessed: 2</w:t>
      </w:r>
      <w:r w:rsidRPr="00E55200">
        <w:rPr>
          <w:rFonts w:ascii="Times New Roman" w:hAnsi="Times New Roman" w:cs="Times New Roman"/>
          <w:sz w:val="24"/>
          <w:szCs w:val="24"/>
          <w:vertAlign w:val="superscript"/>
        </w:rPr>
        <w:t>nd</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Learning Theories, (2016). </w:t>
      </w:r>
      <w:r w:rsidRPr="00E55200">
        <w:rPr>
          <w:rFonts w:ascii="Times New Roman" w:hAnsi="Times New Roman" w:cs="Times New Roman"/>
          <w:i/>
          <w:sz w:val="24"/>
          <w:szCs w:val="24"/>
        </w:rPr>
        <w:t>Montessori Method</w:t>
      </w:r>
      <w:r w:rsidRPr="00E55200">
        <w:rPr>
          <w:rFonts w:ascii="Times New Roman" w:hAnsi="Times New Roman" w:cs="Times New Roman"/>
          <w:sz w:val="24"/>
          <w:szCs w:val="24"/>
        </w:rPr>
        <w:t xml:space="preserve">. </w:t>
      </w:r>
      <w:hyperlink r:id="rId11" w:history="1">
        <w:r w:rsidRPr="00E55200">
          <w:rPr>
            <w:rFonts w:ascii="Times New Roman" w:hAnsi="Times New Roman" w:cs="Times New Roman"/>
            <w:color w:val="0563C1" w:themeColor="hyperlink"/>
            <w:sz w:val="24"/>
            <w:szCs w:val="24"/>
            <w:u w:val="single"/>
          </w:rPr>
          <w:t>https://www.learning-theories.com/montessori-method-montessori.html</w:t>
        </w:r>
      </w:hyperlink>
      <w:r w:rsidRPr="00E55200">
        <w:rPr>
          <w:rFonts w:ascii="Times New Roman" w:hAnsi="Times New Roman" w:cs="Times New Roman"/>
          <w:sz w:val="24"/>
          <w:szCs w:val="24"/>
        </w:rPr>
        <w:t xml:space="preserve"> [Accessed: 28</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December 2017].</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Littlefield cook, L., &amp; Cook, Greg. (2005). Child Development, Principles and Perspectives. Pearson.</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Open Learn, (2017). </w:t>
      </w:r>
      <w:r w:rsidRPr="00E55200">
        <w:rPr>
          <w:rFonts w:ascii="Times New Roman" w:hAnsi="Times New Roman" w:cs="Times New Roman"/>
          <w:i/>
          <w:sz w:val="24"/>
          <w:szCs w:val="24"/>
        </w:rPr>
        <w:t xml:space="preserve">Margaret Donaldson.  </w:t>
      </w:r>
      <w:hyperlink r:id="rId12" w:history="1">
        <w:r w:rsidRPr="00E55200">
          <w:rPr>
            <w:rFonts w:ascii="Times New Roman" w:hAnsi="Times New Roman" w:cs="Times New Roman"/>
            <w:color w:val="0563C1" w:themeColor="hyperlink"/>
            <w:sz w:val="24"/>
            <w:szCs w:val="24"/>
            <w:u w:val="single"/>
          </w:rPr>
          <w:t>http://www.open.edu/openlearn/search-results?as_q=maraget+donaldson</w:t>
        </w:r>
      </w:hyperlink>
      <w:r w:rsidRPr="00E55200">
        <w:rPr>
          <w:rFonts w:ascii="Times New Roman" w:hAnsi="Times New Roman" w:cs="Times New Roman"/>
          <w:sz w:val="24"/>
          <w:szCs w:val="24"/>
        </w:rPr>
        <w:t xml:space="preserve"> [Accessed 3</w:t>
      </w:r>
      <w:r w:rsidRPr="00E55200">
        <w:rPr>
          <w:rFonts w:ascii="Times New Roman" w:hAnsi="Times New Roman" w:cs="Times New Roman"/>
          <w:sz w:val="24"/>
          <w:szCs w:val="24"/>
          <w:vertAlign w:val="superscript"/>
        </w:rPr>
        <w:t>rd</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Psychology Today, (2017). </w:t>
      </w:r>
      <w:r w:rsidRPr="00E55200">
        <w:rPr>
          <w:rFonts w:ascii="Times New Roman" w:hAnsi="Times New Roman" w:cs="Times New Roman"/>
          <w:i/>
          <w:sz w:val="24"/>
          <w:szCs w:val="24"/>
        </w:rPr>
        <w:t xml:space="preserve">What is Behaviour anyway? </w:t>
      </w:r>
      <w:hyperlink r:id="rId13" w:history="1">
        <w:r w:rsidRPr="00E55200">
          <w:rPr>
            <w:rFonts w:ascii="Times New Roman" w:hAnsi="Times New Roman" w:cs="Times New Roman"/>
            <w:color w:val="0563C1" w:themeColor="hyperlink"/>
            <w:sz w:val="24"/>
            <w:szCs w:val="24"/>
            <w:u w:val="single"/>
          </w:rPr>
          <w:t>https://www.psychologytoday.com/blog/the-prince-evolution/201207/what-is-behavior-anyway</w:t>
        </w:r>
      </w:hyperlink>
      <w:r w:rsidRPr="00E55200">
        <w:rPr>
          <w:rFonts w:ascii="Times New Roman" w:hAnsi="Times New Roman" w:cs="Times New Roman"/>
          <w:sz w:val="24"/>
          <w:szCs w:val="24"/>
        </w:rPr>
        <w:t xml:space="preserve"> [Accessed: 22</w:t>
      </w:r>
      <w:r w:rsidRPr="00E55200">
        <w:rPr>
          <w:rFonts w:ascii="Times New Roman" w:hAnsi="Times New Roman" w:cs="Times New Roman"/>
          <w:sz w:val="24"/>
          <w:szCs w:val="24"/>
          <w:vertAlign w:val="superscript"/>
        </w:rPr>
        <w:t>nd</w:t>
      </w:r>
      <w:r w:rsidRPr="00E55200">
        <w:rPr>
          <w:rFonts w:ascii="Times New Roman" w:hAnsi="Times New Roman" w:cs="Times New Roman"/>
          <w:sz w:val="24"/>
          <w:szCs w:val="24"/>
        </w:rPr>
        <w:t xml:space="preserve"> December 2017].6</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The Future of Children, (1997). </w:t>
      </w:r>
      <w:r w:rsidRPr="00E55200">
        <w:rPr>
          <w:rFonts w:ascii="Times New Roman" w:hAnsi="Times New Roman" w:cs="Times New Roman"/>
          <w:i/>
          <w:sz w:val="24"/>
          <w:szCs w:val="24"/>
        </w:rPr>
        <w:t>The Effects of Poverty on children.</w:t>
      </w:r>
      <w:r w:rsidRPr="00E55200">
        <w:rPr>
          <w:rFonts w:ascii="Times New Roman" w:hAnsi="Times New Roman" w:cs="Times New Roman"/>
          <w:sz w:val="24"/>
          <w:szCs w:val="24"/>
        </w:rPr>
        <w:t xml:space="preserve"> </w:t>
      </w:r>
      <w:hyperlink r:id="rId14" w:history="1">
        <w:r w:rsidRPr="00E55200">
          <w:rPr>
            <w:rFonts w:ascii="Times New Roman" w:hAnsi="Times New Roman" w:cs="Times New Roman"/>
            <w:color w:val="0563C1" w:themeColor="hyperlink"/>
            <w:sz w:val="24"/>
            <w:szCs w:val="24"/>
            <w:u w:val="single"/>
          </w:rPr>
          <w:t>https://www.princeton.edu/futureofchildren/publications/docs/07_02_03.pdf</w:t>
        </w:r>
      </w:hyperlink>
      <w:r w:rsidRPr="00E55200">
        <w:rPr>
          <w:rFonts w:ascii="Times New Roman" w:hAnsi="Times New Roman" w:cs="Times New Roman"/>
          <w:sz w:val="24"/>
          <w:szCs w:val="24"/>
        </w:rPr>
        <w:t xml:space="preserve"> [Accessed: 27</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December 2017].</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The Psychology Notes HQ, (2018). </w:t>
      </w:r>
      <w:r w:rsidRPr="00E55200">
        <w:rPr>
          <w:rFonts w:ascii="Times New Roman" w:hAnsi="Times New Roman" w:cs="Times New Roman"/>
          <w:i/>
          <w:color w:val="444444"/>
          <w:spacing w:val="-15"/>
          <w:sz w:val="24"/>
          <w:szCs w:val="24"/>
        </w:rPr>
        <w:t>Vygotsky’s Sociocultural Theory of Cognitive Development</w:t>
      </w:r>
      <w:r w:rsidRPr="00E55200">
        <w:rPr>
          <w:rFonts w:ascii="Times New Roman" w:hAnsi="Times New Roman" w:cs="Times New Roman"/>
          <w:sz w:val="24"/>
          <w:szCs w:val="24"/>
        </w:rPr>
        <w:t xml:space="preserve"> </w:t>
      </w:r>
      <w:hyperlink r:id="rId15" w:history="1">
        <w:r w:rsidRPr="00E55200">
          <w:rPr>
            <w:rFonts w:ascii="Times New Roman" w:hAnsi="Times New Roman" w:cs="Times New Roman"/>
            <w:color w:val="0563C1" w:themeColor="hyperlink"/>
            <w:sz w:val="24"/>
            <w:szCs w:val="24"/>
            <w:u w:val="single"/>
          </w:rPr>
          <w:t>https://www.psychologynoteshq.com/vygotsky-theory/</w:t>
        </w:r>
      </w:hyperlink>
      <w:r w:rsidRPr="00E55200">
        <w:rPr>
          <w:rFonts w:ascii="Times New Roman" w:hAnsi="Times New Roman" w:cs="Times New Roman"/>
          <w:sz w:val="24"/>
          <w:szCs w:val="24"/>
        </w:rPr>
        <w:t xml:space="preserve"> [Accessed: 5</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Sheffield Hallam University, (2017). </w:t>
      </w:r>
      <w:r w:rsidRPr="00E55200">
        <w:rPr>
          <w:rFonts w:ascii="Times New Roman" w:hAnsi="Times New Roman" w:cs="Times New Roman"/>
          <w:i/>
          <w:sz w:val="24"/>
          <w:szCs w:val="24"/>
        </w:rPr>
        <w:t>Spaces for Learning, Teaching and Assessment Essentials.</w:t>
      </w:r>
      <w:r w:rsidRPr="00E55200">
        <w:rPr>
          <w:rFonts w:ascii="Times New Roman" w:hAnsi="Times New Roman" w:cs="Times New Roman"/>
          <w:sz w:val="24"/>
          <w:szCs w:val="24"/>
        </w:rPr>
        <w:t xml:space="preserve"> </w:t>
      </w:r>
      <w:hyperlink r:id="rId16" w:history="1">
        <w:r w:rsidRPr="00E55200">
          <w:rPr>
            <w:rFonts w:ascii="Times New Roman" w:hAnsi="Times New Roman" w:cs="Times New Roman"/>
            <w:color w:val="0563C1" w:themeColor="hyperlink"/>
            <w:sz w:val="24"/>
            <w:szCs w:val="24"/>
            <w:u w:val="single"/>
          </w:rPr>
          <w:t>https://blogs.shu.ac.uk/learningspaces/?doing_wp_cron=1515787823.3183140754699707031250</w:t>
        </w:r>
      </w:hyperlink>
      <w:r w:rsidRPr="00E55200">
        <w:rPr>
          <w:rFonts w:ascii="Times New Roman" w:hAnsi="Times New Roman" w:cs="Times New Roman"/>
          <w:sz w:val="24"/>
          <w:szCs w:val="24"/>
        </w:rPr>
        <w:t xml:space="preserve"> [Accessed: 30</w:t>
      </w:r>
      <w:r w:rsidRPr="00E55200">
        <w:rPr>
          <w:rFonts w:ascii="Times New Roman" w:hAnsi="Times New Roman" w:cs="Times New Roman"/>
          <w:sz w:val="24"/>
          <w:szCs w:val="24"/>
          <w:vertAlign w:val="superscript"/>
        </w:rPr>
        <w:t>th</w:t>
      </w:r>
      <w:r w:rsidRPr="00E55200">
        <w:rPr>
          <w:rFonts w:ascii="Times New Roman" w:hAnsi="Times New Roman" w:cs="Times New Roman"/>
          <w:sz w:val="24"/>
          <w:szCs w:val="24"/>
        </w:rPr>
        <w:t xml:space="preserve"> December 2017].</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Simply Psychology, (2005). </w:t>
      </w:r>
      <w:r w:rsidRPr="00E55200">
        <w:rPr>
          <w:rFonts w:ascii="Times New Roman" w:hAnsi="Times New Roman" w:cs="Times New Roman"/>
          <w:i/>
          <w:sz w:val="24"/>
          <w:szCs w:val="24"/>
        </w:rPr>
        <w:t xml:space="preserve">Jean Piaget. </w:t>
      </w:r>
      <w:r w:rsidRPr="00E55200">
        <w:t xml:space="preserve"> </w:t>
      </w:r>
      <w:hyperlink r:id="rId17" w:history="1">
        <w:r w:rsidRPr="00E55200">
          <w:rPr>
            <w:rFonts w:ascii="Times New Roman" w:hAnsi="Times New Roman" w:cs="Times New Roman"/>
            <w:color w:val="0563C1" w:themeColor="hyperlink"/>
            <w:sz w:val="24"/>
            <w:szCs w:val="24"/>
            <w:u w:val="single"/>
          </w:rPr>
          <w:t>https://www.simplypsychology.org/piaget.html</w:t>
        </w:r>
      </w:hyperlink>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[Accessed: 3</w:t>
      </w:r>
      <w:r w:rsidRPr="00E55200">
        <w:rPr>
          <w:rFonts w:ascii="Times New Roman" w:hAnsi="Times New Roman" w:cs="Times New Roman"/>
          <w:sz w:val="24"/>
          <w:szCs w:val="24"/>
          <w:vertAlign w:val="superscript"/>
        </w:rPr>
        <w:t>rd</w:t>
      </w:r>
      <w:r w:rsidRPr="00E55200">
        <w:rPr>
          <w:rFonts w:ascii="Times New Roman" w:hAnsi="Times New Roman" w:cs="Times New Roman"/>
          <w:sz w:val="24"/>
          <w:szCs w:val="24"/>
        </w:rPr>
        <w:t xml:space="preserve"> January 2018].</w:t>
      </w:r>
    </w:p>
    <w:p w:rsidR="00E55200" w:rsidRPr="00E55200" w:rsidRDefault="00E55200" w:rsidP="00E55200">
      <w:pPr>
        <w:rPr>
          <w:rFonts w:ascii="Times New Roman" w:hAnsi="Times New Roman" w:cs="Times New Roman"/>
          <w:sz w:val="24"/>
          <w:szCs w:val="24"/>
        </w:rPr>
      </w:pPr>
    </w:p>
    <w:p w:rsidR="00E55200" w:rsidRPr="00E55200" w:rsidRDefault="00E55200" w:rsidP="00E55200">
      <w:pPr>
        <w:rPr>
          <w:rFonts w:ascii="Times New Roman" w:hAnsi="Times New Roman" w:cs="Times New Roman"/>
          <w:sz w:val="24"/>
          <w:szCs w:val="24"/>
        </w:rPr>
      </w:pPr>
      <w:r w:rsidRPr="00E55200">
        <w:rPr>
          <w:rFonts w:ascii="Times New Roman" w:hAnsi="Times New Roman" w:cs="Times New Roman"/>
          <w:sz w:val="24"/>
          <w:szCs w:val="24"/>
        </w:rPr>
        <w:t xml:space="preserve">Susan Neuman, (2008). Breaking the cycle of poverty, </w:t>
      </w:r>
    </w:p>
    <w:p w:rsidR="00E55200" w:rsidRPr="00D854C4" w:rsidRDefault="00E55200" w:rsidP="004D6A1C">
      <w:pPr>
        <w:spacing w:line="360" w:lineRule="auto"/>
        <w:rPr>
          <w:rFonts w:ascii="Times New Roman" w:hAnsi="Times New Roman" w:cs="Times New Roman"/>
          <w:sz w:val="24"/>
          <w:szCs w:val="24"/>
        </w:rPr>
      </w:pPr>
    </w:p>
    <w:sectPr w:rsidR="00E55200" w:rsidRPr="00D85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0594B"/>
    <w:multiLevelType w:val="multilevel"/>
    <w:tmpl w:val="CA1E9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705E44"/>
    <w:multiLevelType w:val="multilevel"/>
    <w:tmpl w:val="48C29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B34"/>
    <w:rsid w:val="00067382"/>
    <w:rsid w:val="000C43C8"/>
    <w:rsid w:val="00130DF2"/>
    <w:rsid w:val="00132C46"/>
    <w:rsid w:val="00134E1A"/>
    <w:rsid w:val="00151067"/>
    <w:rsid w:val="00156032"/>
    <w:rsid w:val="0016084F"/>
    <w:rsid w:val="00182E5E"/>
    <w:rsid w:val="001A4732"/>
    <w:rsid w:val="001B0603"/>
    <w:rsid w:val="001B3989"/>
    <w:rsid w:val="001D28AB"/>
    <w:rsid w:val="002157F1"/>
    <w:rsid w:val="00240B2F"/>
    <w:rsid w:val="002608E2"/>
    <w:rsid w:val="002627D2"/>
    <w:rsid w:val="00284762"/>
    <w:rsid w:val="002C2964"/>
    <w:rsid w:val="002C307F"/>
    <w:rsid w:val="002D6821"/>
    <w:rsid w:val="00321E32"/>
    <w:rsid w:val="003600F2"/>
    <w:rsid w:val="003705FC"/>
    <w:rsid w:val="00375317"/>
    <w:rsid w:val="00383928"/>
    <w:rsid w:val="003A4CE6"/>
    <w:rsid w:val="003F1B5B"/>
    <w:rsid w:val="003F43A2"/>
    <w:rsid w:val="004060B8"/>
    <w:rsid w:val="00407F2A"/>
    <w:rsid w:val="004509A0"/>
    <w:rsid w:val="00492863"/>
    <w:rsid w:val="004B0DF6"/>
    <w:rsid w:val="004B2C42"/>
    <w:rsid w:val="004D6A1C"/>
    <w:rsid w:val="004E67A0"/>
    <w:rsid w:val="0050046E"/>
    <w:rsid w:val="00516AC5"/>
    <w:rsid w:val="005213B3"/>
    <w:rsid w:val="00523336"/>
    <w:rsid w:val="00532BA7"/>
    <w:rsid w:val="005678A9"/>
    <w:rsid w:val="00575AFD"/>
    <w:rsid w:val="00594B34"/>
    <w:rsid w:val="005A0161"/>
    <w:rsid w:val="005D3F69"/>
    <w:rsid w:val="006033DC"/>
    <w:rsid w:val="006039D9"/>
    <w:rsid w:val="0062124A"/>
    <w:rsid w:val="00630BDE"/>
    <w:rsid w:val="00633721"/>
    <w:rsid w:val="00646419"/>
    <w:rsid w:val="00656DB9"/>
    <w:rsid w:val="0066310F"/>
    <w:rsid w:val="0066424E"/>
    <w:rsid w:val="00664F71"/>
    <w:rsid w:val="00693C53"/>
    <w:rsid w:val="006E2D43"/>
    <w:rsid w:val="00702F26"/>
    <w:rsid w:val="0070644C"/>
    <w:rsid w:val="00762121"/>
    <w:rsid w:val="00775424"/>
    <w:rsid w:val="007B0884"/>
    <w:rsid w:val="007C47CF"/>
    <w:rsid w:val="007F4EC5"/>
    <w:rsid w:val="00815C46"/>
    <w:rsid w:val="0081620B"/>
    <w:rsid w:val="00836F27"/>
    <w:rsid w:val="00845A20"/>
    <w:rsid w:val="00892019"/>
    <w:rsid w:val="008A7F04"/>
    <w:rsid w:val="008E5607"/>
    <w:rsid w:val="008F5CEB"/>
    <w:rsid w:val="00911A77"/>
    <w:rsid w:val="00941DA0"/>
    <w:rsid w:val="00943098"/>
    <w:rsid w:val="00951BA6"/>
    <w:rsid w:val="00960336"/>
    <w:rsid w:val="0097458E"/>
    <w:rsid w:val="009C13D9"/>
    <w:rsid w:val="009C5FDA"/>
    <w:rsid w:val="00A2531B"/>
    <w:rsid w:val="00A42973"/>
    <w:rsid w:val="00A55F2B"/>
    <w:rsid w:val="00A71728"/>
    <w:rsid w:val="00A952B3"/>
    <w:rsid w:val="00AE18C0"/>
    <w:rsid w:val="00B32D35"/>
    <w:rsid w:val="00B32F40"/>
    <w:rsid w:val="00B578CA"/>
    <w:rsid w:val="00B93AF8"/>
    <w:rsid w:val="00B97CBB"/>
    <w:rsid w:val="00BA70E9"/>
    <w:rsid w:val="00BB3744"/>
    <w:rsid w:val="00BE6DF8"/>
    <w:rsid w:val="00BF5405"/>
    <w:rsid w:val="00C177EF"/>
    <w:rsid w:val="00C232E9"/>
    <w:rsid w:val="00C45A50"/>
    <w:rsid w:val="00C5783C"/>
    <w:rsid w:val="00C73FC3"/>
    <w:rsid w:val="00CD4D3A"/>
    <w:rsid w:val="00CF40D9"/>
    <w:rsid w:val="00D13C09"/>
    <w:rsid w:val="00D178D8"/>
    <w:rsid w:val="00D200E0"/>
    <w:rsid w:val="00D64FFB"/>
    <w:rsid w:val="00D667B5"/>
    <w:rsid w:val="00D67180"/>
    <w:rsid w:val="00D757C3"/>
    <w:rsid w:val="00D854C4"/>
    <w:rsid w:val="00DA76D6"/>
    <w:rsid w:val="00DC3E96"/>
    <w:rsid w:val="00DE4425"/>
    <w:rsid w:val="00E005FC"/>
    <w:rsid w:val="00E0299D"/>
    <w:rsid w:val="00E164CA"/>
    <w:rsid w:val="00E55200"/>
    <w:rsid w:val="00E55F11"/>
    <w:rsid w:val="00E60606"/>
    <w:rsid w:val="00E65CD4"/>
    <w:rsid w:val="00E67693"/>
    <w:rsid w:val="00EE4C33"/>
    <w:rsid w:val="00EF33DB"/>
    <w:rsid w:val="00F05202"/>
    <w:rsid w:val="00F21410"/>
    <w:rsid w:val="00F26BE5"/>
    <w:rsid w:val="00F5571E"/>
    <w:rsid w:val="00F607C2"/>
    <w:rsid w:val="00F6726C"/>
    <w:rsid w:val="00F8190C"/>
    <w:rsid w:val="00F91D9B"/>
    <w:rsid w:val="00FD67CA"/>
    <w:rsid w:val="00FE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5BCCA"/>
  <w15:chartTrackingRefBased/>
  <w15:docId w15:val="{A851BD58-A218-401F-A963-A21BCF97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067"/>
    <w:rPr>
      <w:color w:val="0000FF"/>
      <w:u w:val="single"/>
    </w:rPr>
  </w:style>
  <w:style w:type="paragraph" w:styleId="NormalWeb">
    <w:name w:val="Normal (Web)"/>
    <w:basedOn w:val="Normal"/>
    <w:uiPriority w:val="99"/>
    <w:semiHidden/>
    <w:unhideWhenUsed/>
    <w:rsid w:val="00B32D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2D35"/>
    <w:rPr>
      <w:i/>
      <w:iCs/>
    </w:rPr>
  </w:style>
  <w:style w:type="character" w:styleId="UnresolvedMention">
    <w:name w:val="Unresolved Mention"/>
    <w:basedOn w:val="DefaultParagraphFont"/>
    <w:uiPriority w:val="99"/>
    <w:semiHidden/>
    <w:unhideWhenUsed/>
    <w:rsid w:val="00F0520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62354">
      <w:bodyDiv w:val="1"/>
      <w:marLeft w:val="0"/>
      <w:marRight w:val="0"/>
      <w:marTop w:val="0"/>
      <w:marBottom w:val="0"/>
      <w:divBdr>
        <w:top w:val="none" w:sz="0" w:space="0" w:color="auto"/>
        <w:left w:val="none" w:sz="0" w:space="0" w:color="auto"/>
        <w:bottom w:val="none" w:sz="0" w:space="0" w:color="auto"/>
        <w:right w:val="none" w:sz="0" w:space="0" w:color="auto"/>
      </w:divBdr>
    </w:div>
    <w:div w:id="1252087399">
      <w:bodyDiv w:val="1"/>
      <w:marLeft w:val="0"/>
      <w:marRight w:val="0"/>
      <w:marTop w:val="0"/>
      <w:marBottom w:val="0"/>
      <w:divBdr>
        <w:top w:val="none" w:sz="0" w:space="0" w:color="auto"/>
        <w:left w:val="none" w:sz="0" w:space="0" w:color="auto"/>
        <w:bottom w:val="none" w:sz="0" w:space="0" w:color="auto"/>
        <w:right w:val="none" w:sz="0" w:space="0" w:color="auto"/>
      </w:divBdr>
    </w:div>
    <w:div w:id="136375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blog/how-does-poverty-influence-learning-william-parrett-kathleen-budge" TargetMode="External"/><Relationship Id="rId13" Type="http://schemas.openxmlformats.org/officeDocument/2006/relationships/hyperlink" Target="https://www.psychologytoday.com/blog/the-prince-evolution/201207/what-is-behavior-anywa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arning.gov.wales/docs/learningwales/publications/150803-fp-framework-en.pdf" TargetMode="External"/><Relationship Id="rId12" Type="http://schemas.openxmlformats.org/officeDocument/2006/relationships/hyperlink" Target="http://www.open.edu/openlearn/search-results?as_q=maraget+donaldson" TargetMode="External"/><Relationship Id="rId17" Type="http://schemas.openxmlformats.org/officeDocument/2006/relationships/hyperlink" Target="https://www.simplypsychology.org/piaget.html" TargetMode="External"/><Relationship Id="rId2" Type="http://schemas.openxmlformats.org/officeDocument/2006/relationships/styles" Target="styles.xml"/><Relationship Id="rId16" Type="http://schemas.openxmlformats.org/officeDocument/2006/relationships/hyperlink" Target="https://blogs.shu.ac.uk/learningspaces/?doing_wp_cron=1515787823.3183140754699707031250" TargetMode="External"/><Relationship Id="rId1" Type="http://schemas.openxmlformats.org/officeDocument/2006/relationships/numbering" Target="numbering.xml"/><Relationship Id="rId6" Type="http://schemas.openxmlformats.org/officeDocument/2006/relationships/hyperlink" Target="http://www.healthofchildren.com/A/Adolescence.html" TargetMode="External"/><Relationship Id="rId11" Type="http://schemas.openxmlformats.org/officeDocument/2006/relationships/hyperlink" Target="https://www.learning-theories.com/montessori-method-montessori.html" TargetMode="External"/><Relationship Id="rId5" Type="http://schemas.openxmlformats.org/officeDocument/2006/relationships/hyperlink" Target="https://www.psychologytoday.com/basics/neuroscience" TargetMode="External"/><Relationship Id="rId15" Type="http://schemas.openxmlformats.org/officeDocument/2006/relationships/hyperlink" Target="https://www.psychologynoteshq.com/vygotsky-theory/" TargetMode="External"/><Relationship Id="rId10" Type="http://schemas.openxmlformats.org/officeDocument/2006/relationships/hyperlink" Target="http://www.wales.nhs.uk/ourservices/findannhsdentist/designedtosmi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epluribusunum56.com/human_behavior.html" TargetMode="External"/><Relationship Id="rId14" Type="http://schemas.openxmlformats.org/officeDocument/2006/relationships/hyperlink" Target="https://www.princeton.edu/futureofchildren/publications/docs/07_02_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3773</TotalTime>
  <Pages>9</Pages>
  <Words>3127</Words>
  <Characters>17827</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“The task before us is to more deeply understand the gendered brains of our chil</vt:lpstr>
      <vt:lpstr>    Jean Piaget’s theory of Cognitive Development was based on the nature of develop</vt:lpstr>
      <vt:lpstr>    Once a child has completed the first component they are able to understand the </vt:lpstr>
      <vt:lpstr>    Although Piaget’s theory was found to be a huge success it concentrated on sharp</vt:lpstr>
      <vt:lpstr>    Other social learning theories that differ from Piaget’s was Vygotsky’s Theory o</vt:lpstr>
      <vt:lpstr>    Maslow, Montessori, Piaget and Vygotsky offer valid and valuable information tha</vt:lpstr>
      <vt:lpstr>    Although theorists have very different aspects and opinions on how children dev</vt:lpstr>
      <vt:lpstr>    It is essential as we move forward that we look back on the work and findings of</vt:lpstr>
      <vt:lpstr>    </vt:lpstr>
      <vt:lpstr>    </vt:lpstr>
    </vt:vector>
  </TitlesOfParts>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Lewis</dc:creator>
  <cp:keywords/>
  <dc:description/>
  <cp:lastModifiedBy>nick Lewis</cp:lastModifiedBy>
  <cp:revision>68</cp:revision>
  <dcterms:created xsi:type="dcterms:W3CDTF">2018-01-08T19:17:00Z</dcterms:created>
  <dcterms:modified xsi:type="dcterms:W3CDTF">2018-01-13T22:38:00Z</dcterms:modified>
</cp:coreProperties>
</file>