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8999A7B" w14:textId="77777777" w:rsidR="001A2426" w:rsidRDefault="00DB368E">
      <w:pPr>
        <w:rPr>
          <w:rFonts w:ascii="Arial" w:hAnsi="Arial" w:cs="Arial"/>
          <w:b/>
          <w:bCs/>
          <w:color w:val="333333"/>
          <w:spacing w:val="-12"/>
          <w:sz w:val="75"/>
          <w:szCs w:val="75"/>
        </w:rPr>
      </w:pPr>
      <w:bookmarkStart w:id="0" w:name="_GoBack"/>
      <w:bookmarkEnd w:id="0"/>
      <w:r>
        <w:rPr>
          <w:rFonts w:ascii="Arial" w:hAnsi="Arial" w:cs="Arial"/>
          <w:b/>
          <w:bCs/>
          <w:color w:val="333333"/>
          <w:spacing w:val="-12"/>
          <w:sz w:val="75"/>
          <w:szCs w:val="75"/>
        </w:rPr>
        <w:t>Vision for one million Welsh speakers launched</w:t>
      </w:r>
    </w:p>
    <w:p w14:paraId="47C835BA" w14:textId="77777777" w:rsidR="00DB368E" w:rsidRDefault="00DB368E">
      <w:pPr>
        <w:rPr>
          <w:rFonts w:ascii="Arial" w:hAnsi="Arial" w:cs="Arial"/>
          <w:b/>
          <w:bCs/>
          <w:color w:val="333333"/>
          <w:sz w:val="36"/>
          <w:szCs w:val="36"/>
        </w:rPr>
      </w:pPr>
      <w:r>
        <w:rPr>
          <w:rFonts w:ascii="Arial" w:hAnsi="Arial" w:cs="Arial"/>
          <w:b/>
          <w:bCs/>
          <w:color w:val="333333"/>
          <w:sz w:val="36"/>
          <w:szCs w:val="36"/>
        </w:rPr>
        <w:t>Welsh Government proposals for growing the number of Welsh speakers to one million by 2050 have been officially launched by the First Minister and Minister for Welsh Language at the Eisteddfod in Abergavenny today (1</w:t>
      </w:r>
      <w:r w:rsidRPr="00DB368E">
        <w:rPr>
          <w:rFonts w:ascii="Arial" w:hAnsi="Arial" w:cs="Arial"/>
          <w:b/>
          <w:bCs/>
          <w:color w:val="333333"/>
          <w:sz w:val="36"/>
          <w:szCs w:val="36"/>
          <w:vertAlign w:val="superscript"/>
        </w:rPr>
        <w:t>st</w:t>
      </w:r>
      <w:r>
        <w:rPr>
          <w:rFonts w:ascii="Arial" w:hAnsi="Arial" w:cs="Arial"/>
          <w:b/>
          <w:bCs/>
          <w:color w:val="333333"/>
          <w:sz w:val="36"/>
          <w:szCs w:val="36"/>
        </w:rPr>
        <w:t xml:space="preserve"> August 2016)</w:t>
      </w:r>
    </w:p>
    <w:p w14:paraId="66C200A0" w14:textId="77777777" w:rsidR="00DB368E" w:rsidRDefault="00DB368E">
      <w:pPr>
        <w:rPr>
          <w:rFonts w:ascii="Arial" w:hAnsi="Arial" w:cs="Arial"/>
          <w:b/>
          <w:bCs/>
          <w:color w:val="333333"/>
          <w:sz w:val="36"/>
          <w:szCs w:val="36"/>
        </w:rPr>
      </w:pPr>
    </w:p>
    <w:p w14:paraId="3B9EF515" w14:textId="77777777" w:rsidR="00DB368E" w:rsidRPr="00DB368E" w:rsidRDefault="00DB368E" w:rsidP="00DB368E">
      <w:pPr>
        <w:shd w:val="clear" w:color="auto" w:fill="FFFFFF"/>
        <w:spacing w:after="225" w:line="336" w:lineRule="atLeast"/>
        <w:rPr>
          <w:rFonts w:ascii="Arial" w:eastAsia="Times New Roman" w:hAnsi="Arial" w:cs="Arial"/>
          <w:color w:val="333333"/>
          <w:sz w:val="24"/>
          <w:szCs w:val="24"/>
          <w:lang w:eastAsia="en-GB"/>
        </w:rPr>
      </w:pPr>
      <w:r w:rsidRPr="00DB368E">
        <w:rPr>
          <w:rFonts w:ascii="Arial" w:eastAsia="Times New Roman" w:hAnsi="Arial" w:cs="Arial"/>
          <w:color w:val="333333"/>
          <w:sz w:val="24"/>
          <w:szCs w:val="24"/>
          <w:lang w:eastAsia="en-GB"/>
        </w:rPr>
        <w:t>The consultation paper sets out an ambition to create a Wales which responds in a planned way to the growing demand for Welsh-medium education, and increase the number of people learning and able to use the language with their families, in their communities and in the workplace.</w:t>
      </w:r>
      <w:r w:rsidRPr="00DB368E">
        <w:rPr>
          <w:rFonts w:ascii="Arial" w:eastAsia="Times New Roman" w:hAnsi="Arial" w:cs="Arial"/>
          <w:color w:val="333333"/>
          <w:sz w:val="24"/>
          <w:szCs w:val="24"/>
          <w:lang w:eastAsia="en-GB"/>
        </w:rPr>
        <w:br/>
      </w:r>
      <w:r w:rsidRPr="00DB368E">
        <w:rPr>
          <w:rFonts w:ascii="Arial" w:eastAsia="Times New Roman" w:hAnsi="Arial" w:cs="Arial"/>
          <w:color w:val="333333"/>
          <w:sz w:val="24"/>
          <w:szCs w:val="24"/>
          <w:lang w:eastAsia="en-GB"/>
        </w:rPr>
        <w:br/>
        <w:t>The proposals look to set an ambitious direction for each area that influences the language and acknowledges the need for creativity if we are to reach the target of a million speakers.</w:t>
      </w:r>
      <w:r w:rsidRPr="00DB368E">
        <w:rPr>
          <w:rFonts w:ascii="Arial" w:eastAsia="Times New Roman" w:hAnsi="Arial" w:cs="Arial"/>
          <w:color w:val="333333"/>
          <w:sz w:val="24"/>
          <w:szCs w:val="24"/>
          <w:lang w:eastAsia="en-GB"/>
        </w:rPr>
        <w:br/>
      </w:r>
      <w:r w:rsidRPr="00DB368E">
        <w:rPr>
          <w:rFonts w:ascii="Arial" w:eastAsia="Times New Roman" w:hAnsi="Arial" w:cs="Arial"/>
          <w:color w:val="333333"/>
          <w:sz w:val="24"/>
          <w:szCs w:val="24"/>
          <w:lang w:eastAsia="en-GB"/>
        </w:rPr>
        <w:br/>
        <w:t>They recognise the need for Government to lead the conversation but also work in partnership with many other institutions and organisations towards making the Welsh language central to public life in Wales.</w:t>
      </w:r>
      <w:r w:rsidRPr="00DB368E">
        <w:rPr>
          <w:rFonts w:ascii="Arial" w:eastAsia="Times New Roman" w:hAnsi="Arial" w:cs="Arial"/>
          <w:color w:val="333333"/>
          <w:sz w:val="24"/>
          <w:szCs w:val="24"/>
          <w:lang w:eastAsia="en-GB"/>
        </w:rPr>
        <w:br/>
      </w:r>
      <w:r w:rsidRPr="00DB368E">
        <w:rPr>
          <w:rFonts w:ascii="Arial" w:eastAsia="Times New Roman" w:hAnsi="Arial" w:cs="Arial"/>
          <w:color w:val="333333"/>
          <w:sz w:val="24"/>
          <w:szCs w:val="24"/>
          <w:lang w:eastAsia="en-GB"/>
        </w:rPr>
        <w:br/>
        <w:t>The consultation will be run until the end of October and identifies six key areas for discussion:</w:t>
      </w:r>
    </w:p>
    <w:p w14:paraId="5C2D033D" w14:textId="77777777" w:rsidR="00DB368E" w:rsidRPr="00DB368E" w:rsidRDefault="00DB368E" w:rsidP="00DB368E">
      <w:pPr>
        <w:numPr>
          <w:ilvl w:val="0"/>
          <w:numId w:val="1"/>
        </w:numPr>
        <w:shd w:val="clear" w:color="auto" w:fill="FFFFFF"/>
        <w:spacing w:after="75" w:line="336" w:lineRule="atLeast"/>
        <w:ind w:left="375"/>
        <w:rPr>
          <w:rFonts w:ascii="Arial" w:eastAsia="Times New Roman" w:hAnsi="Arial" w:cs="Arial"/>
          <w:color w:val="333333"/>
          <w:sz w:val="24"/>
          <w:szCs w:val="24"/>
          <w:lang w:eastAsia="en-GB"/>
        </w:rPr>
      </w:pPr>
      <w:r w:rsidRPr="00DB368E">
        <w:rPr>
          <w:rFonts w:ascii="Arial" w:eastAsia="Times New Roman" w:hAnsi="Arial" w:cs="Arial"/>
          <w:color w:val="333333"/>
          <w:sz w:val="24"/>
          <w:szCs w:val="24"/>
          <w:lang w:eastAsia="en-GB"/>
        </w:rPr>
        <w:t>Planning - The Welsh language belongs to us all – it needs to be included in strategic planning to make it a part of every aspect of life.</w:t>
      </w:r>
    </w:p>
    <w:p w14:paraId="45E2287B" w14:textId="77777777" w:rsidR="00DB368E" w:rsidRPr="00DB368E" w:rsidRDefault="00DB368E" w:rsidP="00DB368E">
      <w:pPr>
        <w:numPr>
          <w:ilvl w:val="0"/>
          <w:numId w:val="1"/>
        </w:numPr>
        <w:shd w:val="clear" w:color="auto" w:fill="FFFFFF"/>
        <w:spacing w:after="75" w:line="336" w:lineRule="atLeast"/>
        <w:ind w:left="375"/>
        <w:rPr>
          <w:rFonts w:ascii="Arial" w:eastAsia="Times New Roman" w:hAnsi="Arial" w:cs="Arial"/>
          <w:color w:val="333333"/>
          <w:sz w:val="24"/>
          <w:szCs w:val="24"/>
          <w:lang w:eastAsia="en-GB"/>
        </w:rPr>
      </w:pPr>
      <w:r w:rsidRPr="00DB368E">
        <w:rPr>
          <w:rFonts w:ascii="Arial" w:eastAsia="Times New Roman" w:hAnsi="Arial" w:cs="Arial"/>
          <w:color w:val="333333"/>
          <w:sz w:val="24"/>
          <w:szCs w:val="24"/>
          <w:lang w:eastAsia="en-GB"/>
        </w:rPr>
        <w:t>Make the language a normal part of everyday life - Goodwill is important. We want those who speak it to use it, and those who don’t to feel respect and goodwill towards the language.</w:t>
      </w:r>
    </w:p>
    <w:p w14:paraId="1037D10D" w14:textId="77777777" w:rsidR="00DB368E" w:rsidRPr="00DB368E" w:rsidRDefault="00DB368E" w:rsidP="00DB368E">
      <w:pPr>
        <w:numPr>
          <w:ilvl w:val="0"/>
          <w:numId w:val="1"/>
        </w:numPr>
        <w:shd w:val="clear" w:color="auto" w:fill="FFFFFF"/>
        <w:spacing w:after="75" w:line="336" w:lineRule="atLeast"/>
        <w:ind w:left="375"/>
        <w:rPr>
          <w:rFonts w:ascii="Arial" w:eastAsia="Times New Roman" w:hAnsi="Arial" w:cs="Arial"/>
          <w:color w:val="333333"/>
          <w:sz w:val="24"/>
          <w:szCs w:val="24"/>
          <w:lang w:eastAsia="en-GB"/>
        </w:rPr>
      </w:pPr>
      <w:r w:rsidRPr="00DB368E">
        <w:rPr>
          <w:rFonts w:ascii="Arial" w:eastAsia="Times New Roman" w:hAnsi="Arial" w:cs="Arial"/>
          <w:color w:val="333333"/>
          <w:sz w:val="24"/>
          <w:szCs w:val="24"/>
          <w:lang w:eastAsia="en-GB"/>
        </w:rPr>
        <w:t xml:space="preserve">Education - The education system is an important part </w:t>
      </w:r>
      <w:proofErr w:type="gramStart"/>
      <w:r w:rsidRPr="00DB368E">
        <w:rPr>
          <w:rFonts w:ascii="Arial" w:eastAsia="Times New Roman" w:hAnsi="Arial" w:cs="Arial"/>
          <w:color w:val="333333"/>
          <w:sz w:val="24"/>
          <w:szCs w:val="24"/>
          <w:lang w:eastAsia="en-GB"/>
        </w:rPr>
        <w:t>of  introducing</w:t>
      </w:r>
      <w:proofErr w:type="gramEnd"/>
      <w:r w:rsidRPr="00DB368E">
        <w:rPr>
          <w:rFonts w:ascii="Arial" w:eastAsia="Times New Roman" w:hAnsi="Arial" w:cs="Arial"/>
          <w:color w:val="333333"/>
          <w:sz w:val="24"/>
          <w:szCs w:val="24"/>
          <w:lang w:eastAsia="en-GB"/>
        </w:rPr>
        <w:t xml:space="preserve"> people to the Welsh language, whether it takes place during school, college or while learning as an adult.</w:t>
      </w:r>
    </w:p>
    <w:p w14:paraId="485B9572" w14:textId="77777777" w:rsidR="00DB368E" w:rsidRPr="00DB368E" w:rsidRDefault="00DB368E" w:rsidP="00DB368E">
      <w:pPr>
        <w:numPr>
          <w:ilvl w:val="0"/>
          <w:numId w:val="1"/>
        </w:numPr>
        <w:shd w:val="clear" w:color="auto" w:fill="FFFFFF"/>
        <w:spacing w:after="75" w:line="336" w:lineRule="atLeast"/>
        <w:ind w:left="375"/>
        <w:rPr>
          <w:rFonts w:ascii="Arial" w:eastAsia="Times New Roman" w:hAnsi="Arial" w:cs="Arial"/>
          <w:color w:val="333333"/>
          <w:sz w:val="24"/>
          <w:szCs w:val="24"/>
          <w:lang w:eastAsia="en-GB"/>
        </w:rPr>
      </w:pPr>
      <w:r w:rsidRPr="00DB368E">
        <w:rPr>
          <w:rFonts w:ascii="Arial" w:eastAsia="Times New Roman" w:hAnsi="Arial" w:cs="Arial"/>
          <w:color w:val="333333"/>
          <w:sz w:val="24"/>
          <w:szCs w:val="24"/>
          <w:lang w:eastAsia="en-GB"/>
        </w:rPr>
        <w:lastRenderedPageBreak/>
        <w:t>People - We want more Welsh speakers to pass the language on to their children, more places where the Welsh language is used, such as in the work place and more communities where Welsh is used naturally.</w:t>
      </w:r>
    </w:p>
    <w:p w14:paraId="7C811951" w14:textId="77777777" w:rsidR="00DB368E" w:rsidRPr="00DB368E" w:rsidRDefault="00DB368E" w:rsidP="00DB368E">
      <w:pPr>
        <w:numPr>
          <w:ilvl w:val="0"/>
          <w:numId w:val="1"/>
        </w:numPr>
        <w:shd w:val="clear" w:color="auto" w:fill="FFFFFF"/>
        <w:spacing w:after="75" w:line="336" w:lineRule="atLeast"/>
        <w:ind w:left="375"/>
        <w:rPr>
          <w:rFonts w:ascii="Arial" w:eastAsia="Times New Roman" w:hAnsi="Arial" w:cs="Arial"/>
          <w:color w:val="333333"/>
          <w:sz w:val="24"/>
          <w:szCs w:val="24"/>
          <w:lang w:eastAsia="en-GB"/>
        </w:rPr>
      </w:pPr>
      <w:r w:rsidRPr="00DB368E">
        <w:rPr>
          <w:rFonts w:ascii="Arial" w:eastAsia="Times New Roman" w:hAnsi="Arial" w:cs="Arial"/>
          <w:color w:val="333333"/>
          <w:sz w:val="24"/>
          <w:szCs w:val="24"/>
          <w:lang w:eastAsia="en-GB"/>
        </w:rPr>
        <w:t>Support - We need sound foundations for the language to grow. We want the building blocks, from dictionaries to digital tools, to be developed to help people live their lives through the medium of Welsh, and a varied and relevant Welsh language media.</w:t>
      </w:r>
    </w:p>
    <w:p w14:paraId="7FB52FA2" w14:textId="77777777" w:rsidR="00DB368E" w:rsidRPr="00DB368E" w:rsidRDefault="00DB368E" w:rsidP="00DB368E">
      <w:pPr>
        <w:numPr>
          <w:ilvl w:val="0"/>
          <w:numId w:val="1"/>
        </w:numPr>
        <w:shd w:val="clear" w:color="auto" w:fill="FFFFFF"/>
        <w:spacing w:after="75" w:line="336" w:lineRule="atLeast"/>
        <w:ind w:left="375"/>
        <w:rPr>
          <w:rFonts w:ascii="Arial" w:eastAsia="Times New Roman" w:hAnsi="Arial" w:cs="Arial"/>
          <w:color w:val="333333"/>
          <w:sz w:val="24"/>
          <w:szCs w:val="24"/>
          <w:lang w:eastAsia="en-GB"/>
        </w:rPr>
      </w:pPr>
      <w:r w:rsidRPr="00DB368E">
        <w:rPr>
          <w:rFonts w:ascii="Arial" w:eastAsia="Times New Roman" w:hAnsi="Arial" w:cs="Arial"/>
          <w:color w:val="333333"/>
          <w:sz w:val="24"/>
          <w:szCs w:val="24"/>
          <w:lang w:eastAsia="en-GB"/>
        </w:rPr>
        <w:t>Rights - Laws give the language official status in Wales. There is already legislation to ensure services are provided in Welsh – we want to make sure that these laws remain effective and up to date.</w:t>
      </w:r>
    </w:p>
    <w:p w14:paraId="64F159C1" w14:textId="77777777" w:rsidR="00DB368E" w:rsidRPr="00DB368E" w:rsidRDefault="00DB368E" w:rsidP="00DB368E">
      <w:pPr>
        <w:shd w:val="clear" w:color="auto" w:fill="FFFFFF"/>
        <w:spacing w:after="225" w:line="336" w:lineRule="atLeast"/>
        <w:rPr>
          <w:rFonts w:ascii="Arial" w:eastAsia="Times New Roman" w:hAnsi="Arial" w:cs="Arial"/>
          <w:color w:val="333333"/>
          <w:sz w:val="24"/>
          <w:szCs w:val="24"/>
          <w:lang w:eastAsia="en-GB"/>
        </w:rPr>
      </w:pPr>
      <w:r w:rsidRPr="00DB368E">
        <w:rPr>
          <w:rFonts w:ascii="Arial" w:eastAsia="Times New Roman" w:hAnsi="Arial" w:cs="Arial"/>
          <w:color w:val="333333"/>
          <w:sz w:val="24"/>
          <w:szCs w:val="24"/>
          <w:lang w:eastAsia="en-GB"/>
        </w:rPr>
        <w:t xml:space="preserve">The First Minister, </w:t>
      </w:r>
      <w:proofErr w:type="spellStart"/>
      <w:r w:rsidRPr="00DB368E">
        <w:rPr>
          <w:rFonts w:ascii="Arial" w:eastAsia="Times New Roman" w:hAnsi="Arial" w:cs="Arial"/>
          <w:color w:val="333333"/>
          <w:sz w:val="24"/>
          <w:szCs w:val="24"/>
          <w:lang w:eastAsia="en-GB"/>
        </w:rPr>
        <w:t>Carwyn</w:t>
      </w:r>
      <w:proofErr w:type="spellEnd"/>
      <w:r w:rsidRPr="00DB368E">
        <w:rPr>
          <w:rFonts w:ascii="Arial" w:eastAsia="Times New Roman" w:hAnsi="Arial" w:cs="Arial"/>
          <w:color w:val="333333"/>
          <w:sz w:val="24"/>
          <w:szCs w:val="24"/>
          <w:lang w:eastAsia="en-GB"/>
        </w:rPr>
        <w:t xml:space="preserve"> Jones said:</w:t>
      </w:r>
    </w:p>
    <w:p w14:paraId="1A0D1D5A" w14:textId="77777777" w:rsidR="00DB368E" w:rsidRPr="00DB368E" w:rsidRDefault="00DB368E" w:rsidP="00DB368E">
      <w:pPr>
        <w:shd w:val="clear" w:color="auto" w:fill="F2F2F2"/>
        <w:spacing w:after="225" w:line="336" w:lineRule="atLeast"/>
        <w:rPr>
          <w:rFonts w:ascii="Arial" w:eastAsia="Times New Roman" w:hAnsi="Arial" w:cs="Arial"/>
          <w:color w:val="333333"/>
          <w:sz w:val="24"/>
          <w:szCs w:val="24"/>
          <w:lang w:eastAsia="en-GB"/>
        </w:rPr>
      </w:pPr>
      <w:r w:rsidRPr="00DB368E">
        <w:rPr>
          <w:rFonts w:ascii="Arial" w:eastAsia="Times New Roman" w:hAnsi="Arial" w:cs="Arial"/>
          <w:color w:val="333333"/>
          <w:sz w:val="24"/>
          <w:szCs w:val="24"/>
          <w:lang w:eastAsia="en-GB"/>
        </w:rPr>
        <w:t>“We are a proudly bilingual nation. The Welsh Government has always recognised the significant contribution our language has made on our past, history and living culture, and will continue to do so.</w:t>
      </w:r>
    </w:p>
    <w:p w14:paraId="042BD02E" w14:textId="77777777" w:rsidR="00DB368E" w:rsidRPr="00DB368E" w:rsidRDefault="00DB368E" w:rsidP="00DB368E">
      <w:pPr>
        <w:shd w:val="clear" w:color="auto" w:fill="F2F2F2"/>
        <w:spacing w:after="225" w:line="336" w:lineRule="atLeast"/>
        <w:rPr>
          <w:rFonts w:ascii="Arial" w:eastAsia="Times New Roman" w:hAnsi="Arial" w:cs="Arial"/>
          <w:color w:val="333333"/>
          <w:sz w:val="24"/>
          <w:szCs w:val="24"/>
          <w:lang w:eastAsia="en-GB"/>
        </w:rPr>
      </w:pPr>
      <w:r w:rsidRPr="00DB368E">
        <w:rPr>
          <w:rFonts w:ascii="Arial" w:eastAsia="Times New Roman" w:hAnsi="Arial" w:cs="Arial"/>
          <w:color w:val="333333"/>
          <w:sz w:val="24"/>
          <w:szCs w:val="24"/>
          <w:lang w:eastAsia="en-GB"/>
        </w:rPr>
        <w:t xml:space="preserve">“Since devolution we have demonstrated an unwavering commitment to preserving and growing the language. In </w:t>
      </w:r>
      <w:proofErr w:type="gramStart"/>
      <w:r w:rsidRPr="00DB368E">
        <w:rPr>
          <w:rFonts w:ascii="Arial" w:eastAsia="Times New Roman" w:hAnsi="Arial" w:cs="Arial"/>
          <w:color w:val="333333"/>
          <w:sz w:val="24"/>
          <w:szCs w:val="24"/>
          <w:lang w:eastAsia="en-GB"/>
        </w:rPr>
        <w:t>2011</w:t>
      </w:r>
      <w:proofErr w:type="gramEnd"/>
      <w:r w:rsidRPr="00DB368E">
        <w:rPr>
          <w:rFonts w:ascii="Arial" w:eastAsia="Times New Roman" w:hAnsi="Arial" w:cs="Arial"/>
          <w:color w:val="333333"/>
          <w:sz w:val="24"/>
          <w:szCs w:val="24"/>
          <w:lang w:eastAsia="en-GB"/>
        </w:rPr>
        <w:t xml:space="preserve"> we introduced legislation to protect the future of the language, and we are confident the discussion we are launching today will continue to help us grow the language so it thrives as a vibrant, living part of our communities.</w:t>
      </w:r>
    </w:p>
    <w:p w14:paraId="1FDE16F5" w14:textId="77777777" w:rsidR="00DB368E" w:rsidRPr="00DB368E" w:rsidRDefault="00DB368E" w:rsidP="00DB368E">
      <w:pPr>
        <w:shd w:val="clear" w:color="auto" w:fill="F2F2F2"/>
        <w:spacing w:after="225" w:line="336" w:lineRule="atLeast"/>
        <w:rPr>
          <w:rFonts w:ascii="Arial" w:eastAsia="Times New Roman" w:hAnsi="Arial" w:cs="Arial"/>
          <w:color w:val="333333"/>
          <w:sz w:val="24"/>
          <w:szCs w:val="24"/>
          <w:lang w:eastAsia="en-GB"/>
        </w:rPr>
      </w:pPr>
      <w:r w:rsidRPr="00DB368E">
        <w:rPr>
          <w:rFonts w:ascii="Arial" w:eastAsia="Times New Roman" w:hAnsi="Arial" w:cs="Arial"/>
          <w:color w:val="333333"/>
          <w:sz w:val="24"/>
          <w:szCs w:val="24"/>
          <w:lang w:eastAsia="en-GB"/>
        </w:rPr>
        <w:t>“It is vital we support our most important resource, namely our people—those Welsh speakers across the country, whether fluent, lacking in confidence or learning. We need to continue to support people to use the language in increasingly practical, creative and fun ways. Our language influences music, stories, traditions and daily life.</w:t>
      </w:r>
    </w:p>
    <w:p w14:paraId="262368DB" w14:textId="77777777" w:rsidR="00DB368E" w:rsidRPr="00DB368E" w:rsidRDefault="00DB368E" w:rsidP="00DB368E">
      <w:pPr>
        <w:shd w:val="clear" w:color="auto" w:fill="F2F2F2"/>
        <w:spacing w:after="225" w:line="336" w:lineRule="atLeast"/>
        <w:rPr>
          <w:rFonts w:ascii="Arial" w:eastAsia="Times New Roman" w:hAnsi="Arial" w:cs="Arial"/>
          <w:color w:val="333333"/>
          <w:sz w:val="24"/>
          <w:szCs w:val="24"/>
          <w:lang w:eastAsia="en-GB"/>
        </w:rPr>
      </w:pPr>
      <w:r w:rsidRPr="00DB368E">
        <w:rPr>
          <w:rFonts w:ascii="Arial" w:eastAsia="Times New Roman" w:hAnsi="Arial" w:cs="Arial"/>
          <w:color w:val="333333"/>
          <w:sz w:val="24"/>
          <w:szCs w:val="24"/>
          <w:lang w:eastAsia="en-GB"/>
        </w:rPr>
        <w:t>“Vibrant Welsh speaking communities contribute to the diversity of the country, making Wales a place unlike any other to call home or indeed visit. However, government can’t do this alone, so I am eager for the whole of Wales to contribute to this discussion.”</w:t>
      </w:r>
    </w:p>
    <w:p w14:paraId="377A67B6" w14:textId="77777777" w:rsidR="00DB368E" w:rsidRPr="00DB368E" w:rsidRDefault="00DB368E" w:rsidP="00DB368E">
      <w:pPr>
        <w:shd w:val="clear" w:color="auto" w:fill="FFFFFF"/>
        <w:spacing w:after="225" w:line="336" w:lineRule="atLeast"/>
        <w:rPr>
          <w:rFonts w:ascii="Arial" w:eastAsia="Times New Roman" w:hAnsi="Arial" w:cs="Arial"/>
          <w:color w:val="333333"/>
          <w:sz w:val="24"/>
          <w:szCs w:val="24"/>
          <w:lang w:eastAsia="en-GB"/>
        </w:rPr>
      </w:pPr>
      <w:r w:rsidRPr="00DB368E">
        <w:rPr>
          <w:rFonts w:ascii="Arial" w:eastAsia="Times New Roman" w:hAnsi="Arial" w:cs="Arial"/>
          <w:color w:val="333333"/>
          <w:sz w:val="24"/>
          <w:szCs w:val="24"/>
          <w:lang w:eastAsia="en-GB"/>
        </w:rPr>
        <w:t>Minister for Lifelong Learning and Welsh Language, Alun Davies said:</w:t>
      </w:r>
    </w:p>
    <w:p w14:paraId="6DE975E6" w14:textId="77777777" w:rsidR="00DB368E" w:rsidRPr="00DB368E" w:rsidRDefault="00DB368E" w:rsidP="00DB368E">
      <w:pPr>
        <w:shd w:val="clear" w:color="auto" w:fill="F2F2F2"/>
        <w:spacing w:after="225" w:line="336" w:lineRule="atLeast"/>
        <w:rPr>
          <w:rFonts w:ascii="Arial" w:eastAsia="Times New Roman" w:hAnsi="Arial" w:cs="Arial"/>
          <w:color w:val="333333"/>
          <w:sz w:val="24"/>
          <w:szCs w:val="24"/>
          <w:lang w:eastAsia="en-GB"/>
        </w:rPr>
      </w:pPr>
      <w:r w:rsidRPr="00DB368E">
        <w:rPr>
          <w:rFonts w:ascii="Arial" w:eastAsia="Times New Roman" w:hAnsi="Arial" w:cs="Arial"/>
          <w:color w:val="333333"/>
          <w:sz w:val="24"/>
          <w:szCs w:val="24"/>
          <w:lang w:eastAsia="en-GB"/>
        </w:rPr>
        <w:t>“I’m honoured to lead this national conversation about how we can strengthen the Welsh language in communities across the country, how we can ensure that Wales is a bilingual nation in reality and not simply on paper or in speeches.</w:t>
      </w:r>
    </w:p>
    <w:p w14:paraId="305CEF05" w14:textId="77777777" w:rsidR="00DB368E" w:rsidRPr="00DB368E" w:rsidRDefault="00DB368E" w:rsidP="00DB368E">
      <w:pPr>
        <w:shd w:val="clear" w:color="auto" w:fill="F2F2F2"/>
        <w:spacing w:after="225" w:line="336" w:lineRule="atLeast"/>
        <w:rPr>
          <w:rFonts w:ascii="Arial" w:eastAsia="Times New Roman" w:hAnsi="Arial" w:cs="Arial"/>
          <w:color w:val="333333"/>
          <w:sz w:val="24"/>
          <w:szCs w:val="24"/>
          <w:lang w:eastAsia="en-GB"/>
        </w:rPr>
      </w:pPr>
      <w:r w:rsidRPr="00DB368E">
        <w:rPr>
          <w:rFonts w:ascii="Arial" w:eastAsia="Times New Roman" w:hAnsi="Arial" w:cs="Arial"/>
          <w:color w:val="333333"/>
          <w:sz w:val="24"/>
          <w:szCs w:val="24"/>
          <w:lang w:eastAsia="en-GB"/>
        </w:rPr>
        <w:t xml:space="preserve">“We want everyone to have the opportunity to learn through the medium of Welsh both from early years right through to higher education, and that it will </w:t>
      </w:r>
      <w:proofErr w:type="gramStart"/>
      <w:r w:rsidRPr="00DB368E">
        <w:rPr>
          <w:rFonts w:ascii="Arial" w:eastAsia="Times New Roman" w:hAnsi="Arial" w:cs="Arial"/>
          <w:color w:val="333333"/>
          <w:sz w:val="24"/>
          <w:szCs w:val="24"/>
          <w:lang w:eastAsia="en-GB"/>
        </w:rPr>
        <w:t>be seen as</w:t>
      </w:r>
      <w:proofErr w:type="gramEnd"/>
      <w:r w:rsidRPr="00DB368E">
        <w:rPr>
          <w:rFonts w:ascii="Arial" w:eastAsia="Times New Roman" w:hAnsi="Arial" w:cs="Arial"/>
          <w:color w:val="333333"/>
          <w:sz w:val="24"/>
          <w:szCs w:val="24"/>
          <w:lang w:eastAsia="en-GB"/>
        </w:rPr>
        <w:t xml:space="preserve"> an integral part of our overall provision, and not something that is separate from it.</w:t>
      </w:r>
    </w:p>
    <w:p w14:paraId="784A4D08" w14:textId="77777777" w:rsidR="00DB368E" w:rsidRPr="00DB368E" w:rsidRDefault="00DB368E" w:rsidP="00DB368E">
      <w:pPr>
        <w:shd w:val="clear" w:color="auto" w:fill="F2F2F2"/>
        <w:spacing w:after="225" w:line="336" w:lineRule="atLeast"/>
        <w:rPr>
          <w:rFonts w:ascii="Arial" w:eastAsia="Times New Roman" w:hAnsi="Arial" w:cs="Arial"/>
          <w:color w:val="333333"/>
          <w:sz w:val="24"/>
          <w:szCs w:val="24"/>
          <w:lang w:eastAsia="en-GB"/>
        </w:rPr>
      </w:pPr>
      <w:r w:rsidRPr="00DB368E">
        <w:rPr>
          <w:rFonts w:ascii="Arial" w:eastAsia="Times New Roman" w:hAnsi="Arial" w:cs="Arial"/>
          <w:color w:val="333333"/>
          <w:sz w:val="24"/>
          <w:szCs w:val="24"/>
          <w:lang w:eastAsia="en-GB"/>
        </w:rPr>
        <w:lastRenderedPageBreak/>
        <w:t>“Reaching a million speakers is a deliberately ambitious target. There are challenges ahead, but we can undoubtedly face those in the knowledge that we are building from a position of strength.</w:t>
      </w:r>
    </w:p>
    <w:p w14:paraId="557A3147" w14:textId="77777777" w:rsidR="00DB368E" w:rsidRPr="00DB368E" w:rsidRDefault="00DB368E" w:rsidP="00DB368E">
      <w:pPr>
        <w:shd w:val="clear" w:color="auto" w:fill="F2F2F2"/>
        <w:spacing w:after="225" w:line="336" w:lineRule="atLeast"/>
        <w:rPr>
          <w:rFonts w:ascii="Arial" w:eastAsia="Times New Roman" w:hAnsi="Arial" w:cs="Arial"/>
          <w:color w:val="333333"/>
          <w:sz w:val="24"/>
          <w:szCs w:val="24"/>
          <w:lang w:eastAsia="en-GB"/>
        </w:rPr>
      </w:pPr>
      <w:r w:rsidRPr="00DB368E">
        <w:rPr>
          <w:rFonts w:ascii="Arial" w:eastAsia="Times New Roman" w:hAnsi="Arial" w:cs="Arial"/>
          <w:color w:val="333333"/>
          <w:sz w:val="24"/>
          <w:szCs w:val="24"/>
          <w:lang w:eastAsia="en-GB"/>
        </w:rPr>
        <w:t xml:space="preserve">“If we are to foster a bilingual nation, it is something that the whole nation needs to do together. A politician can’t impose that, but politicians can lead that, and what I’m anxious that we do is ensure that people </w:t>
      </w:r>
      <w:proofErr w:type="gramStart"/>
      <w:r w:rsidRPr="00DB368E">
        <w:rPr>
          <w:rFonts w:ascii="Arial" w:eastAsia="Times New Roman" w:hAnsi="Arial" w:cs="Arial"/>
          <w:color w:val="333333"/>
          <w:sz w:val="24"/>
          <w:szCs w:val="24"/>
          <w:lang w:eastAsia="en-GB"/>
        </w:rPr>
        <w:t>have the opportunity to</w:t>
      </w:r>
      <w:proofErr w:type="gramEnd"/>
      <w:r w:rsidRPr="00DB368E">
        <w:rPr>
          <w:rFonts w:ascii="Arial" w:eastAsia="Times New Roman" w:hAnsi="Arial" w:cs="Arial"/>
          <w:color w:val="333333"/>
          <w:sz w:val="24"/>
          <w:szCs w:val="24"/>
          <w:lang w:eastAsia="en-GB"/>
        </w:rPr>
        <w:t xml:space="preserve"> learn Welsh and to receive a Welsh language education in every part of the country, but then that people have the confidence and the wish to use that language at all times.</w:t>
      </w:r>
    </w:p>
    <w:p w14:paraId="4BC156EB" w14:textId="77777777" w:rsidR="00DB368E" w:rsidRPr="00DB368E" w:rsidRDefault="00DB368E" w:rsidP="00DB368E">
      <w:pPr>
        <w:shd w:val="clear" w:color="auto" w:fill="F2F2F2"/>
        <w:spacing w:after="225" w:line="336" w:lineRule="atLeast"/>
        <w:rPr>
          <w:rFonts w:ascii="Arial" w:eastAsia="Times New Roman" w:hAnsi="Arial" w:cs="Arial"/>
          <w:color w:val="333333"/>
          <w:sz w:val="24"/>
          <w:szCs w:val="24"/>
          <w:lang w:eastAsia="en-GB"/>
        </w:rPr>
      </w:pPr>
      <w:r w:rsidRPr="00DB368E">
        <w:rPr>
          <w:rFonts w:ascii="Arial" w:eastAsia="Times New Roman" w:hAnsi="Arial" w:cs="Arial"/>
          <w:color w:val="333333"/>
          <w:sz w:val="24"/>
          <w:szCs w:val="24"/>
          <w:lang w:eastAsia="en-GB"/>
        </w:rPr>
        <w:t xml:space="preserve">“This consultation process is an opportunity for everyone to have their say on the future of perhaps this </w:t>
      </w:r>
      <w:proofErr w:type="spellStart"/>
      <w:r w:rsidRPr="00DB368E">
        <w:rPr>
          <w:rFonts w:ascii="Arial" w:eastAsia="Times New Roman" w:hAnsi="Arial" w:cs="Arial"/>
          <w:color w:val="333333"/>
          <w:sz w:val="24"/>
          <w:szCs w:val="24"/>
          <w:lang w:eastAsia="en-GB"/>
        </w:rPr>
        <w:t>countries</w:t>
      </w:r>
      <w:proofErr w:type="spellEnd"/>
      <w:r w:rsidRPr="00DB368E">
        <w:rPr>
          <w:rFonts w:ascii="Arial" w:eastAsia="Times New Roman" w:hAnsi="Arial" w:cs="Arial"/>
          <w:color w:val="333333"/>
          <w:sz w:val="24"/>
          <w:szCs w:val="24"/>
          <w:lang w:eastAsia="en-GB"/>
        </w:rPr>
        <w:t xml:space="preserve"> finest asset. I am confident it will enable us to take the language forward in a way that is both pro-active and proportionate.”</w:t>
      </w:r>
    </w:p>
    <w:p w14:paraId="53306550" w14:textId="77777777" w:rsidR="00DB368E" w:rsidRDefault="00DB368E"/>
    <w:sectPr w:rsidR="00DB368E" w:rsidSect="007332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EE5FB4"/>
    <w:multiLevelType w:val="multilevel"/>
    <w:tmpl w:val="57524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368E"/>
    <w:rsid w:val="00000C4C"/>
    <w:rsid w:val="00001992"/>
    <w:rsid w:val="00001C77"/>
    <w:rsid w:val="00001EC7"/>
    <w:rsid w:val="000027CC"/>
    <w:rsid w:val="00002A53"/>
    <w:rsid w:val="000032A0"/>
    <w:rsid w:val="00003522"/>
    <w:rsid w:val="0000390C"/>
    <w:rsid w:val="0000416E"/>
    <w:rsid w:val="00004466"/>
    <w:rsid w:val="00004E3F"/>
    <w:rsid w:val="00005016"/>
    <w:rsid w:val="0000534C"/>
    <w:rsid w:val="0000685A"/>
    <w:rsid w:val="00007894"/>
    <w:rsid w:val="00010559"/>
    <w:rsid w:val="000108A6"/>
    <w:rsid w:val="00011008"/>
    <w:rsid w:val="00011370"/>
    <w:rsid w:val="00011A6A"/>
    <w:rsid w:val="00011D67"/>
    <w:rsid w:val="000126DB"/>
    <w:rsid w:val="00012902"/>
    <w:rsid w:val="00012BE4"/>
    <w:rsid w:val="000131FC"/>
    <w:rsid w:val="00013278"/>
    <w:rsid w:val="00014347"/>
    <w:rsid w:val="0001504B"/>
    <w:rsid w:val="000150D3"/>
    <w:rsid w:val="0001666E"/>
    <w:rsid w:val="000168F9"/>
    <w:rsid w:val="00016CED"/>
    <w:rsid w:val="000170D0"/>
    <w:rsid w:val="000172BF"/>
    <w:rsid w:val="00017472"/>
    <w:rsid w:val="000176F0"/>
    <w:rsid w:val="00017B2E"/>
    <w:rsid w:val="00021A52"/>
    <w:rsid w:val="00021B3E"/>
    <w:rsid w:val="00022252"/>
    <w:rsid w:val="0002232A"/>
    <w:rsid w:val="00022F7D"/>
    <w:rsid w:val="00023BB2"/>
    <w:rsid w:val="000248F0"/>
    <w:rsid w:val="00025270"/>
    <w:rsid w:val="00025846"/>
    <w:rsid w:val="00026303"/>
    <w:rsid w:val="00026509"/>
    <w:rsid w:val="000268E9"/>
    <w:rsid w:val="0002772B"/>
    <w:rsid w:val="00027DE2"/>
    <w:rsid w:val="00030280"/>
    <w:rsid w:val="000303B1"/>
    <w:rsid w:val="0003046E"/>
    <w:rsid w:val="0003141A"/>
    <w:rsid w:val="00031529"/>
    <w:rsid w:val="00032291"/>
    <w:rsid w:val="0003268A"/>
    <w:rsid w:val="00032C71"/>
    <w:rsid w:val="00033071"/>
    <w:rsid w:val="0003365C"/>
    <w:rsid w:val="0003368A"/>
    <w:rsid w:val="00033A95"/>
    <w:rsid w:val="0003408A"/>
    <w:rsid w:val="00034E35"/>
    <w:rsid w:val="000355A2"/>
    <w:rsid w:val="00035C8D"/>
    <w:rsid w:val="0003671C"/>
    <w:rsid w:val="000367DC"/>
    <w:rsid w:val="00036F1F"/>
    <w:rsid w:val="000373AD"/>
    <w:rsid w:val="00037510"/>
    <w:rsid w:val="0003761E"/>
    <w:rsid w:val="00037B62"/>
    <w:rsid w:val="00037C87"/>
    <w:rsid w:val="00040612"/>
    <w:rsid w:val="00041A40"/>
    <w:rsid w:val="00042FAA"/>
    <w:rsid w:val="00043010"/>
    <w:rsid w:val="00043124"/>
    <w:rsid w:val="0004383F"/>
    <w:rsid w:val="00043A5D"/>
    <w:rsid w:val="00043EE1"/>
    <w:rsid w:val="00044CE6"/>
    <w:rsid w:val="00044F0E"/>
    <w:rsid w:val="00045B68"/>
    <w:rsid w:val="00045CC2"/>
    <w:rsid w:val="00047AFF"/>
    <w:rsid w:val="00047C03"/>
    <w:rsid w:val="00047D91"/>
    <w:rsid w:val="00050B74"/>
    <w:rsid w:val="00050DB2"/>
    <w:rsid w:val="0005117E"/>
    <w:rsid w:val="00051268"/>
    <w:rsid w:val="0005139C"/>
    <w:rsid w:val="00051E7D"/>
    <w:rsid w:val="0005357E"/>
    <w:rsid w:val="00053E8F"/>
    <w:rsid w:val="000550EE"/>
    <w:rsid w:val="00056910"/>
    <w:rsid w:val="00056D0E"/>
    <w:rsid w:val="00056DCE"/>
    <w:rsid w:val="0005743A"/>
    <w:rsid w:val="00057741"/>
    <w:rsid w:val="000602AF"/>
    <w:rsid w:val="00060D46"/>
    <w:rsid w:val="00060DDF"/>
    <w:rsid w:val="000617AA"/>
    <w:rsid w:val="00061BB6"/>
    <w:rsid w:val="00061F55"/>
    <w:rsid w:val="00062CF0"/>
    <w:rsid w:val="00063413"/>
    <w:rsid w:val="0006359D"/>
    <w:rsid w:val="00063DB6"/>
    <w:rsid w:val="0006448C"/>
    <w:rsid w:val="00064604"/>
    <w:rsid w:val="00064D1A"/>
    <w:rsid w:val="0006509D"/>
    <w:rsid w:val="000650F3"/>
    <w:rsid w:val="00065729"/>
    <w:rsid w:val="00065D0A"/>
    <w:rsid w:val="00065E3E"/>
    <w:rsid w:val="000667A3"/>
    <w:rsid w:val="00066F87"/>
    <w:rsid w:val="00067C03"/>
    <w:rsid w:val="0007013C"/>
    <w:rsid w:val="0007078C"/>
    <w:rsid w:val="00070F1E"/>
    <w:rsid w:val="000710D2"/>
    <w:rsid w:val="000721D1"/>
    <w:rsid w:val="0007245D"/>
    <w:rsid w:val="000727C7"/>
    <w:rsid w:val="00072D0C"/>
    <w:rsid w:val="0007331A"/>
    <w:rsid w:val="0007347E"/>
    <w:rsid w:val="0007369C"/>
    <w:rsid w:val="00075319"/>
    <w:rsid w:val="000756A4"/>
    <w:rsid w:val="0007622F"/>
    <w:rsid w:val="000768D1"/>
    <w:rsid w:val="000772B3"/>
    <w:rsid w:val="00077865"/>
    <w:rsid w:val="00077E30"/>
    <w:rsid w:val="00080605"/>
    <w:rsid w:val="00080901"/>
    <w:rsid w:val="00080CF4"/>
    <w:rsid w:val="00080FF3"/>
    <w:rsid w:val="000814A8"/>
    <w:rsid w:val="00081CD6"/>
    <w:rsid w:val="00081F3C"/>
    <w:rsid w:val="000826D7"/>
    <w:rsid w:val="000828AB"/>
    <w:rsid w:val="00082985"/>
    <w:rsid w:val="00083273"/>
    <w:rsid w:val="000836A6"/>
    <w:rsid w:val="00083C6E"/>
    <w:rsid w:val="00084459"/>
    <w:rsid w:val="000844EF"/>
    <w:rsid w:val="00084D4C"/>
    <w:rsid w:val="00085005"/>
    <w:rsid w:val="00086211"/>
    <w:rsid w:val="0008632C"/>
    <w:rsid w:val="000868BC"/>
    <w:rsid w:val="00086E83"/>
    <w:rsid w:val="00086F48"/>
    <w:rsid w:val="00087763"/>
    <w:rsid w:val="00087C6A"/>
    <w:rsid w:val="000901E1"/>
    <w:rsid w:val="000907B7"/>
    <w:rsid w:val="00090983"/>
    <w:rsid w:val="00090D8D"/>
    <w:rsid w:val="00090E1D"/>
    <w:rsid w:val="000916AA"/>
    <w:rsid w:val="000926D2"/>
    <w:rsid w:val="00093981"/>
    <w:rsid w:val="000943B2"/>
    <w:rsid w:val="0009518C"/>
    <w:rsid w:val="00095251"/>
    <w:rsid w:val="00096EEB"/>
    <w:rsid w:val="000970BD"/>
    <w:rsid w:val="000A01D9"/>
    <w:rsid w:val="000A060D"/>
    <w:rsid w:val="000A09BE"/>
    <w:rsid w:val="000A0D69"/>
    <w:rsid w:val="000A0F51"/>
    <w:rsid w:val="000A1147"/>
    <w:rsid w:val="000A12F3"/>
    <w:rsid w:val="000A134E"/>
    <w:rsid w:val="000A271B"/>
    <w:rsid w:val="000A3153"/>
    <w:rsid w:val="000A32F2"/>
    <w:rsid w:val="000A35FF"/>
    <w:rsid w:val="000A38C5"/>
    <w:rsid w:val="000A4561"/>
    <w:rsid w:val="000A46EF"/>
    <w:rsid w:val="000A47C7"/>
    <w:rsid w:val="000A50BA"/>
    <w:rsid w:val="000A5177"/>
    <w:rsid w:val="000A55DF"/>
    <w:rsid w:val="000A5604"/>
    <w:rsid w:val="000A5DCA"/>
    <w:rsid w:val="000A6F36"/>
    <w:rsid w:val="000A72A5"/>
    <w:rsid w:val="000A7BFD"/>
    <w:rsid w:val="000B0B0B"/>
    <w:rsid w:val="000B1607"/>
    <w:rsid w:val="000B16CE"/>
    <w:rsid w:val="000B1FE5"/>
    <w:rsid w:val="000B2A83"/>
    <w:rsid w:val="000B34D9"/>
    <w:rsid w:val="000B4300"/>
    <w:rsid w:val="000B43AF"/>
    <w:rsid w:val="000B4440"/>
    <w:rsid w:val="000B483F"/>
    <w:rsid w:val="000B4AF3"/>
    <w:rsid w:val="000B5429"/>
    <w:rsid w:val="000B5D5F"/>
    <w:rsid w:val="000B61D1"/>
    <w:rsid w:val="000B64F4"/>
    <w:rsid w:val="000B6915"/>
    <w:rsid w:val="000B6E42"/>
    <w:rsid w:val="000B73EA"/>
    <w:rsid w:val="000B749B"/>
    <w:rsid w:val="000B77CB"/>
    <w:rsid w:val="000B7B89"/>
    <w:rsid w:val="000C0692"/>
    <w:rsid w:val="000C1884"/>
    <w:rsid w:val="000C1A3E"/>
    <w:rsid w:val="000C2101"/>
    <w:rsid w:val="000C30DD"/>
    <w:rsid w:val="000C375E"/>
    <w:rsid w:val="000C3DBE"/>
    <w:rsid w:val="000C4081"/>
    <w:rsid w:val="000C46A6"/>
    <w:rsid w:val="000C4BDD"/>
    <w:rsid w:val="000C4E0F"/>
    <w:rsid w:val="000C544E"/>
    <w:rsid w:val="000C5981"/>
    <w:rsid w:val="000C5FD7"/>
    <w:rsid w:val="000C60EC"/>
    <w:rsid w:val="000C646B"/>
    <w:rsid w:val="000C6D2C"/>
    <w:rsid w:val="000C6DBD"/>
    <w:rsid w:val="000D03E3"/>
    <w:rsid w:val="000D0B2C"/>
    <w:rsid w:val="000D0B66"/>
    <w:rsid w:val="000D2467"/>
    <w:rsid w:val="000D3A4F"/>
    <w:rsid w:val="000D4096"/>
    <w:rsid w:val="000D4297"/>
    <w:rsid w:val="000D4A36"/>
    <w:rsid w:val="000D4BE8"/>
    <w:rsid w:val="000D62F9"/>
    <w:rsid w:val="000D63F0"/>
    <w:rsid w:val="000D675E"/>
    <w:rsid w:val="000D7C6D"/>
    <w:rsid w:val="000E01A0"/>
    <w:rsid w:val="000E1DC9"/>
    <w:rsid w:val="000E2091"/>
    <w:rsid w:val="000E2163"/>
    <w:rsid w:val="000E2223"/>
    <w:rsid w:val="000E29D9"/>
    <w:rsid w:val="000E3208"/>
    <w:rsid w:val="000E3E19"/>
    <w:rsid w:val="000E507B"/>
    <w:rsid w:val="000E525F"/>
    <w:rsid w:val="000E53E1"/>
    <w:rsid w:val="000E5938"/>
    <w:rsid w:val="000E5CBD"/>
    <w:rsid w:val="000E62FF"/>
    <w:rsid w:val="000F0E73"/>
    <w:rsid w:val="000F0FB9"/>
    <w:rsid w:val="000F15A5"/>
    <w:rsid w:val="000F1A34"/>
    <w:rsid w:val="000F1F72"/>
    <w:rsid w:val="000F26C9"/>
    <w:rsid w:val="000F2F62"/>
    <w:rsid w:val="000F3D41"/>
    <w:rsid w:val="000F436E"/>
    <w:rsid w:val="000F4FAE"/>
    <w:rsid w:val="000F4FC6"/>
    <w:rsid w:val="000F5178"/>
    <w:rsid w:val="000F525A"/>
    <w:rsid w:val="000F5413"/>
    <w:rsid w:val="000F5826"/>
    <w:rsid w:val="000F6BEA"/>
    <w:rsid w:val="00100DDD"/>
    <w:rsid w:val="00101843"/>
    <w:rsid w:val="00102004"/>
    <w:rsid w:val="0010206E"/>
    <w:rsid w:val="00102266"/>
    <w:rsid w:val="00103041"/>
    <w:rsid w:val="00103235"/>
    <w:rsid w:val="001034EA"/>
    <w:rsid w:val="001037DC"/>
    <w:rsid w:val="001044C2"/>
    <w:rsid w:val="001049D9"/>
    <w:rsid w:val="00104E5F"/>
    <w:rsid w:val="00104F16"/>
    <w:rsid w:val="00105498"/>
    <w:rsid w:val="001057C5"/>
    <w:rsid w:val="00105BD4"/>
    <w:rsid w:val="001060F8"/>
    <w:rsid w:val="00106B6C"/>
    <w:rsid w:val="00106FA7"/>
    <w:rsid w:val="0010731C"/>
    <w:rsid w:val="00107CF2"/>
    <w:rsid w:val="00107D37"/>
    <w:rsid w:val="0011011E"/>
    <w:rsid w:val="001102DE"/>
    <w:rsid w:val="001106FA"/>
    <w:rsid w:val="00110BBB"/>
    <w:rsid w:val="00111D1A"/>
    <w:rsid w:val="00112DAC"/>
    <w:rsid w:val="0011471D"/>
    <w:rsid w:val="0011516F"/>
    <w:rsid w:val="001154B3"/>
    <w:rsid w:val="00116A2B"/>
    <w:rsid w:val="00117B27"/>
    <w:rsid w:val="00117D12"/>
    <w:rsid w:val="00120F69"/>
    <w:rsid w:val="001215C6"/>
    <w:rsid w:val="0012175B"/>
    <w:rsid w:val="001218CA"/>
    <w:rsid w:val="00121AF6"/>
    <w:rsid w:val="00121E68"/>
    <w:rsid w:val="0012266A"/>
    <w:rsid w:val="0012280C"/>
    <w:rsid w:val="00122CDB"/>
    <w:rsid w:val="0012338C"/>
    <w:rsid w:val="00123755"/>
    <w:rsid w:val="001240AB"/>
    <w:rsid w:val="00124582"/>
    <w:rsid w:val="0012482B"/>
    <w:rsid w:val="00124A08"/>
    <w:rsid w:val="00124D34"/>
    <w:rsid w:val="00125BFA"/>
    <w:rsid w:val="00125CCE"/>
    <w:rsid w:val="00126755"/>
    <w:rsid w:val="00126844"/>
    <w:rsid w:val="00126B2C"/>
    <w:rsid w:val="00126EE5"/>
    <w:rsid w:val="0012771F"/>
    <w:rsid w:val="00127A18"/>
    <w:rsid w:val="00127CCB"/>
    <w:rsid w:val="00130689"/>
    <w:rsid w:val="00130924"/>
    <w:rsid w:val="00130A0E"/>
    <w:rsid w:val="00130EB6"/>
    <w:rsid w:val="00131065"/>
    <w:rsid w:val="00131922"/>
    <w:rsid w:val="00131948"/>
    <w:rsid w:val="001319BB"/>
    <w:rsid w:val="00131D91"/>
    <w:rsid w:val="00132795"/>
    <w:rsid w:val="00133EA5"/>
    <w:rsid w:val="0013422F"/>
    <w:rsid w:val="001342DE"/>
    <w:rsid w:val="00134F8D"/>
    <w:rsid w:val="001360C8"/>
    <w:rsid w:val="00136B81"/>
    <w:rsid w:val="00137326"/>
    <w:rsid w:val="001423C1"/>
    <w:rsid w:val="00142D8F"/>
    <w:rsid w:val="0014390F"/>
    <w:rsid w:val="00143922"/>
    <w:rsid w:val="00143CBB"/>
    <w:rsid w:val="0014470C"/>
    <w:rsid w:val="001449CD"/>
    <w:rsid w:val="00145111"/>
    <w:rsid w:val="001459CC"/>
    <w:rsid w:val="00145AA3"/>
    <w:rsid w:val="001465A9"/>
    <w:rsid w:val="00146E0C"/>
    <w:rsid w:val="001477C6"/>
    <w:rsid w:val="0014785D"/>
    <w:rsid w:val="00147CBE"/>
    <w:rsid w:val="001500A0"/>
    <w:rsid w:val="00150570"/>
    <w:rsid w:val="00150927"/>
    <w:rsid w:val="0015105F"/>
    <w:rsid w:val="00151470"/>
    <w:rsid w:val="001517A2"/>
    <w:rsid w:val="001520F7"/>
    <w:rsid w:val="0015221A"/>
    <w:rsid w:val="00154813"/>
    <w:rsid w:val="00154822"/>
    <w:rsid w:val="00155298"/>
    <w:rsid w:val="001559C7"/>
    <w:rsid w:val="00155DC9"/>
    <w:rsid w:val="00156336"/>
    <w:rsid w:val="0015647A"/>
    <w:rsid w:val="001567F2"/>
    <w:rsid w:val="001577B4"/>
    <w:rsid w:val="001579B0"/>
    <w:rsid w:val="00160AAC"/>
    <w:rsid w:val="00160E78"/>
    <w:rsid w:val="001615C6"/>
    <w:rsid w:val="00161CFB"/>
    <w:rsid w:val="00162FD5"/>
    <w:rsid w:val="00163DB5"/>
    <w:rsid w:val="00164344"/>
    <w:rsid w:val="001650CE"/>
    <w:rsid w:val="00165879"/>
    <w:rsid w:val="001662CD"/>
    <w:rsid w:val="00166581"/>
    <w:rsid w:val="00166874"/>
    <w:rsid w:val="00166E58"/>
    <w:rsid w:val="001670A7"/>
    <w:rsid w:val="00167763"/>
    <w:rsid w:val="00167CA8"/>
    <w:rsid w:val="00167D99"/>
    <w:rsid w:val="00170061"/>
    <w:rsid w:val="001700CA"/>
    <w:rsid w:val="00170335"/>
    <w:rsid w:val="001707C0"/>
    <w:rsid w:val="00171826"/>
    <w:rsid w:val="00171CAB"/>
    <w:rsid w:val="00171D34"/>
    <w:rsid w:val="00171F39"/>
    <w:rsid w:val="00172083"/>
    <w:rsid w:val="001727DB"/>
    <w:rsid w:val="00172D12"/>
    <w:rsid w:val="00173056"/>
    <w:rsid w:val="00173CE4"/>
    <w:rsid w:val="001755A3"/>
    <w:rsid w:val="001767E4"/>
    <w:rsid w:val="001770AE"/>
    <w:rsid w:val="0017768C"/>
    <w:rsid w:val="00177A80"/>
    <w:rsid w:val="00177D89"/>
    <w:rsid w:val="00177EC8"/>
    <w:rsid w:val="00181C8D"/>
    <w:rsid w:val="00181D4F"/>
    <w:rsid w:val="0018211D"/>
    <w:rsid w:val="001827CB"/>
    <w:rsid w:val="00182D5C"/>
    <w:rsid w:val="00183ABB"/>
    <w:rsid w:val="0018522C"/>
    <w:rsid w:val="001856E5"/>
    <w:rsid w:val="00185877"/>
    <w:rsid w:val="00187524"/>
    <w:rsid w:val="00187DD5"/>
    <w:rsid w:val="0019042B"/>
    <w:rsid w:val="00190BC1"/>
    <w:rsid w:val="00190DA1"/>
    <w:rsid w:val="00190F13"/>
    <w:rsid w:val="001914E8"/>
    <w:rsid w:val="00191D3C"/>
    <w:rsid w:val="00191E89"/>
    <w:rsid w:val="00192101"/>
    <w:rsid w:val="00192EB7"/>
    <w:rsid w:val="00194209"/>
    <w:rsid w:val="00194717"/>
    <w:rsid w:val="0019496E"/>
    <w:rsid w:val="00194E09"/>
    <w:rsid w:val="001957CE"/>
    <w:rsid w:val="001958A8"/>
    <w:rsid w:val="0019626D"/>
    <w:rsid w:val="00196290"/>
    <w:rsid w:val="0019698D"/>
    <w:rsid w:val="0019762F"/>
    <w:rsid w:val="00197907"/>
    <w:rsid w:val="00197DBB"/>
    <w:rsid w:val="00197E7B"/>
    <w:rsid w:val="001A0588"/>
    <w:rsid w:val="001A07DF"/>
    <w:rsid w:val="001A1225"/>
    <w:rsid w:val="001A1D9F"/>
    <w:rsid w:val="001A2426"/>
    <w:rsid w:val="001A2D7C"/>
    <w:rsid w:val="001A3F7C"/>
    <w:rsid w:val="001A407F"/>
    <w:rsid w:val="001A4185"/>
    <w:rsid w:val="001A4880"/>
    <w:rsid w:val="001A512C"/>
    <w:rsid w:val="001A5164"/>
    <w:rsid w:val="001A5CA1"/>
    <w:rsid w:val="001A6170"/>
    <w:rsid w:val="001A66A2"/>
    <w:rsid w:val="001A68D8"/>
    <w:rsid w:val="001A6EA5"/>
    <w:rsid w:val="001A7674"/>
    <w:rsid w:val="001B041C"/>
    <w:rsid w:val="001B11D3"/>
    <w:rsid w:val="001B1F4F"/>
    <w:rsid w:val="001B25CB"/>
    <w:rsid w:val="001B2637"/>
    <w:rsid w:val="001B2BF8"/>
    <w:rsid w:val="001B3884"/>
    <w:rsid w:val="001B3B51"/>
    <w:rsid w:val="001B3EDD"/>
    <w:rsid w:val="001B3EFE"/>
    <w:rsid w:val="001B4A35"/>
    <w:rsid w:val="001B4F9F"/>
    <w:rsid w:val="001B5558"/>
    <w:rsid w:val="001B5FA9"/>
    <w:rsid w:val="001B60B2"/>
    <w:rsid w:val="001B623A"/>
    <w:rsid w:val="001B69A5"/>
    <w:rsid w:val="001B6B53"/>
    <w:rsid w:val="001B6CDE"/>
    <w:rsid w:val="001B7AB8"/>
    <w:rsid w:val="001B7FB8"/>
    <w:rsid w:val="001C110A"/>
    <w:rsid w:val="001C15A6"/>
    <w:rsid w:val="001C16C4"/>
    <w:rsid w:val="001C1808"/>
    <w:rsid w:val="001C1BD7"/>
    <w:rsid w:val="001C1FC3"/>
    <w:rsid w:val="001C250E"/>
    <w:rsid w:val="001C34E1"/>
    <w:rsid w:val="001C360D"/>
    <w:rsid w:val="001C37DB"/>
    <w:rsid w:val="001C3FCC"/>
    <w:rsid w:val="001C5317"/>
    <w:rsid w:val="001C5690"/>
    <w:rsid w:val="001C57A4"/>
    <w:rsid w:val="001C5FB9"/>
    <w:rsid w:val="001C684F"/>
    <w:rsid w:val="001C6944"/>
    <w:rsid w:val="001C6AB6"/>
    <w:rsid w:val="001C6DC1"/>
    <w:rsid w:val="001C6EA7"/>
    <w:rsid w:val="001C7110"/>
    <w:rsid w:val="001D01FA"/>
    <w:rsid w:val="001D034A"/>
    <w:rsid w:val="001D0447"/>
    <w:rsid w:val="001D074D"/>
    <w:rsid w:val="001D094E"/>
    <w:rsid w:val="001D0BD3"/>
    <w:rsid w:val="001D15AB"/>
    <w:rsid w:val="001D1B33"/>
    <w:rsid w:val="001D1C13"/>
    <w:rsid w:val="001D1EAA"/>
    <w:rsid w:val="001D21A9"/>
    <w:rsid w:val="001D2B6C"/>
    <w:rsid w:val="001D2F45"/>
    <w:rsid w:val="001D30A6"/>
    <w:rsid w:val="001D43B9"/>
    <w:rsid w:val="001D51F9"/>
    <w:rsid w:val="001D58C6"/>
    <w:rsid w:val="001D5B1F"/>
    <w:rsid w:val="001D6347"/>
    <w:rsid w:val="001D6A02"/>
    <w:rsid w:val="001D6BF1"/>
    <w:rsid w:val="001D7EF4"/>
    <w:rsid w:val="001E012F"/>
    <w:rsid w:val="001E0273"/>
    <w:rsid w:val="001E0533"/>
    <w:rsid w:val="001E0711"/>
    <w:rsid w:val="001E1D95"/>
    <w:rsid w:val="001E1FE7"/>
    <w:rsid w:val="001E25AF"/>
    <w:rsid w:val="001E25B2"/>
    <w:rsid w:val="001E2E1D"/>
    <w:rsid w:val="001E3704"/>
    <w:rsid w:val="001E3B32"/>
    <w:rsid w:val="001E3F2E"/>
    <w:rsid w:val="001E5697"/>
    <w:rsid w:val="001E5A2C"/>
    <w:rsid w:val="001E689A"/>
    <w:rsid w:val="001E6F5D"/>
    <w:rsid w:val="001E72F9"/>
    <w:rsid w:val="001E7825"/>
    <w:rsid w:val="001E7F07"/>
    <w:rsid w:val="001F04C9"/>
    <w:rsid w:val="001F075B"/>
    <w:rsid w:val="001F1D64"/>
    <w:rsid w:val="001F1E7B"/>
    <w:rsid w:val="001F2021"/>
    <w:rsid w:val="001F209D"/>
    <w:rsid w:val="001F2BC7"/>
    <w:rsid w:val="001F336B"/>
    <w:rsid w:val="001F345F"/>
    <w:rsid w:val="001F3B41"/>
    <w:rsid w:val="001F45F4"/>
    <w:rsid w:val="001F48B5"/>
    <w:rsid w:val="001F6531"/>
    <w:rsid w:val="001F6C03"/>
    <w:rsid w:val="0020046E"/>
    <w:rsid w:val="00200CC9"/>
    <w:rsid w:val="00200EE5"/>
    <w:rsid w:val="00201163"/>
    <w:rsid w:val="002012AD"/>
    <w:rsid w:val="00201486"/>
    <w:rsid w:val="00201596"/>
    <w:rsid w:val="0020193E"/>
    <w:rsid w:val="002029FF"/>
    <w:rsid w:val="002035F7"/>
    <w:rsid w:val="0020389F"/>
    <w:rsid w:val="0020401D"/>
    <w:rsid w:val="00205113"/>
    <w:rsid w:val="0020539E"/>
    <w:rsid w:val="0020579E"/>
    <w:rsid w:val="0020676A"/>
    <w:rsid w:val="0020760A"/>
    <w:rsid w:val="00207CC0"/>
    <w:rsid w:val="00207CC3"/>
    <w:rsid w:val="002100F8"/>
    <w:rsid w:val="0021062B"/>
    <w:rsid w:val="002108B5"/>
    <w:rsid w:val="002108BC"/>
    <w:rsid w:val="00210D67"/>
    <w:rsid w:val="00210F6E"/>
    <w:rsid w:val="002123C3"/>
    <w:rsid w:val="00212F12"/>
    <w:rsid w:val="00212F36"/>
    <w:rsid w:val="00213569"/>
    <w:rsid w:val="002152DC"/>
    <w:rsid w:val="002165A4"/>
    <w:rsid w:val="0021666D"/>
    <w:rsid w:val="0021726A"/>
    <w:rsid w:val="00220067"/>
    <w:rsid w:val="00220213"/>
    <w:rsid w:val="0022127C"/>
    <w:rsid w:val="00221B55"/>
    <w:rsid w:val="0022270C"/>
    <w:rsid w:val="00222DC4"/>
    <w:rsid w:val="002231B1"/>
    <w:rsid w:val="0022382C"/>
    <w:rsid w:val="00224329"/>
    <w:rsid w:val="00224CA0"/>
    <w:rsid w:val="00224E7C"/>
    <w:rsid w:val="002252D6"/>
    <w:rsid w:val="00225851"/>
    <w:rsid w:val="00225C58"/>
    <w:rsid w:val="002264ED"/>
    <w:rsid w:val="00226626"/>
    <w:rsid w:val="00226EE9"/>
    <w:rsid w:val="00227774"/>
    <w:rsid w:val="00227C22"/>
    <w:rsid w:val="00227D4F"/>
    <w:rsid w:val="00230246"/>
    <w:rsid w:val="0023088B"/>
    <w:rsid w:val="002311F5"/>
    <w:rsid w:val="0023136B"/>
    <w:rsid w:val="00231D9E"/>
    <w:rsid w:val="00232490"/>
    <w:rsid w:val="0023263D"/>
    <w:rsid w:val="0023300E"/>
    <w:rsid w:val="00234C2B"/>
    <w:rsid w:val="00234F6F"/>
    <w:rsid w:val="00235929"/>
    <w:rsid w:val="00235E56"/>
    <w:rsid w:val="0023620E"/>
    <w:rsid w:val="00236946"/>
    <w:rsid w:val="00236A65"/>
    <w:rsid w:val="00237445"/>
    <w:rsid w:val="00237A47"/>
    <w:rsid w:val="00237D28"/>
    <w:rsid w:val="00240A4E"/>
    <w:rsid w:val="00241338"/>
    <w:rsid w:val="00241635"/>
    <w:rsid w:val="00241942"/>
    <w:rsid w:val="0024196A"/>
    <w:rsid w:val="00241A48"/>
    <w:rsid w:val="00241FCD"/>
    <w:rsid w:val="002422AA"/>
    <w:rsid w:val="00242CEA"/>
    <w:rsid w:val="002436A1"/>
    <w:rsid w:val="00243AEE"/>
    <w:rsid w:val="00244ABB"/>
    <w:rsid w:val="00244D87"/>
    <w:rsid w:val="002455D2"/>
    <w:rsid w:val="00246816"/>
    <w:rsid w:val="00246B4C"/>
    <w:rsid w:val="00247072"/>
    <w:rsid w:val="002470F9"/>
    <w:rsid w:val="00247220"/>
    <w:rsid w:val="0025061F"/>
    <w:rsid w:val="0025128B"/>
    <w:rsid w:val="00252106"/>
    <w:rsid w:val="00252914"/>
    <w:rsid w:val="00253028"/>
    <w:rsid w:val="002530B4"/>
    <w:rsid w:val="00254841"/>
    <w:rsid w:val="00254B6D"/>
    <w:rsid w:val="0025525A"/>
    <w:rsid w:val="00256580"/>
    <w:rsid w:val="002574F6"/>
    <w:rsid w:val="002579E7"/>
    <w:rsid w:val="00257F34"/>
    <w:rsid w:val="002608BD"/>
    <w:rsid w:val="00260960"/>
    <w:rsid w:val="00263305"/>
    <w:rsid w:val="0026330C"/>
    <w:rsid w:val="00263E74"/>
    <w:rsid w:val="002644A7"/>
    <w:rsid w:val="002645E3"/>
    <w:rsid w:val="002656DB"/>
    <w:rsid w:val="002660A9"/>
    <w:rsid w:val="00266424"/>
    <w:rsid w:val="0026643E"/>
    <w:rsid w:val="0026644E"/>
    <w:rsid w:val="00267178"/>
    <w:rsid w:val="00267A11"/>
    <w:rsid w:val="00267A60"/>
    <w:rsid w:val="0027028D"/>
    <w:rsid w:val="002709C4"/>
    <w:rsid w:val="00270A7A"/>
    <w:rsid w:val="00270EEF"/>
    <w:rsid w:val="00270F8C"/>
    <w:rsid w:val="00271505"/>
    <w:rsid w:val="00271E4A"/>
    <w:rsid w:val="00272243"/>
    <w:rsid w:val="002722ED"/>
    <w:rsid w:val="00272BDC"/>
    <w:rsid w:val="00272E47"/>
    <w:rsid w:val="00273980"/>
    <w:rsid w:val="0027414B"/>
    <w:rsid w:val="002741F1"/>
    <w:rsid w:val="00274767"/>
    <w:rsid w:val="00274B8C"/>
    <w:rsid w:val="002753C0"/>
    <w:rsid w:val="00275DCB"/>
    <w:rsid w:val="00276209"/>
    <w:rsid w:val="00276952"/>
    <w:rsid w:val="00276CC7"/>
    <w:rsid w:val="00277570"/>
    <w:rsid w:val="002809DC"/>
    <w:rsid w:val="00280A5D"/>
    <w:rsid w:val="00280FD1"/>
    <w:rsid w:val="002818F6"/>
    <w:rsid w:val="0028275E"/>
    <w:rsid w:val="0028284E"/>
    <w:rsid w:val="00282962"/>
    <w:rsid w:val="00283098"/>
    <w:rsid w:val="00283555"/>
    <w:rsid w:val="00283F80"/>
    <w:rsid w:val="002843CC"/>
    <w:rsid w:val="002857CF"/>
    <w:rsid w:val="0028641C"/>
    <w:rsid w:val="0028692A"/>
    <w:rsid w:val="0028700A"/>
    <w:rsid w:val="00287194"/>
    <w:rsid w:val="00287951"/>
    <w:rsid w:val="00287C82"/>
    <w:rsid w:val="002908FC"/>
    <w:rsid w:val="0029144D"/>
    <w:rsid w:val="002914AF"/>
    <w:rsid w:val="002918D7"/>
    <w:rsid w:val="00292683"/>
    <w:rsid w:val="00292A72"/>
    <w:rsid w:val="002942A2"/>
    <w:rsid w:val="002947C9"/>
    <w:rsid w:val="00294C05"/>
    <w:rsid w:val="00296045"/>
    <w:rsid w:val="00296082"/>
    <w:rsid w:val="00296303"/>
    <w:rsid w:val="002968FE"/>
    <w:rsid w:val="00296912"/>
    <w:rsid w:val="00296AED"/>
    <w:rsid w:val="00296C30"/>
    <w:rsid w:val="00297DB4"/>
    <w:rsid w:val="00297E23"/>
    <w:rsid w:val="00297F56"/>
    <w:rsid w:val="002A0B5F"/>
    <w:rsid w:val="002A1223"/>
    <w:rsid w:val="002A1870"/>
    <w:rsid w:val="002A2B4B"/>
    <w:rsid w:val="002A2F5A"/>
    <w:rsid w:val="002A30EF"/>
    <w:rsid w:val="002A47DB"/>
    <w:rsid w:val="002A5990"/>
    <w:rsid w:val="002A5D9E"/>
    <w:rsid w:val="002A6652"/>
    <w:rsid w:val="002A7122"/>
    <w:rsid w:val="002A7498"/>
    <w:rsid w:val="002B0F63"/>
    <w:rsid w:val="002B10A3"/>
    <w:rsid w:val="002B1632"/>
    <w:rsid w:val="002B1B11"/>
    <w:rsid w:val="002B215A"/>
    <w:rsid w:val="002B228E"/>
    <w:rsid w:val="002B22D7"/>
    <w:rsid w:val="002B243B"/>
    <w:rsid w:val="002B2EA2"/>
    <w:rsid w:val="002B507C"/>
    <w:rsid w:val="002B526C"/>
    <w:rsid w:val="002B5DCD"/>
    <w:rsid w:val="002B64D7"/>
    <w:rsid w:val="002B6E3E"/>
    <w:rsid w:val="002B7B4E"/>
    <w:rsid w:val="002B7E68"/>
    <w:rsid w:val="002C04D5"/>
    <w:rsid w:val="002C0BEF"/>
    <w:rsid w:val="002C0EA0"/>
    <w:rsid w:val="002C101A"/>
    <w:rsid w:val="002C10BF"/>
    <w:rsid w:val="002C1163"/>
    <w:rsid w:val="002C1223"/>
    <w:rsid w:val="002C1406"/>
    <w:rsid w:val="002C1789"/>
    <w:rsid w:val="002C2225"/>
    <w:rsid w:val="002C2B11"/>
    <w:rsid w:val="002C2CD0"/>
    <w:rsid w:val="002C3B51"/>
    <w:rsid w:val="002C3FAB"/>
    <w:rsid w:val="002C5292"/>
    <w:rsid w:val="002C58D2"/>
    <w:rsid w:val="002C5F1B"/>
    <w:rsid w:val="002C643E"/>
    <w:rsid w:val="002C7077"/>
    <w:rsid w:val="002C72A2"/>
    <w:rsid w:val="002C76C9"/>
    <w:rsid w:val="002C7EA3"/>
    <w:rsid w:val="002D0DF9"/>
    <w:rsid w:val="002D109B"/>
    <w:rsid w:val="002D1463"/>
    <w:rsid w:val="002D196D"/>
    <w:rsid w:val="002D1B20"/>
    <w:rsid w:val="002D21EB"/>
    <w:rsid w:val="002D4F26"/>
    <w:rsid w:val="002D4F6F"/>
    <w:rsid w:val="002D62C1"/>
    <w:rsid w:val="002D645F"/>
    <w:rsid w:val="002D662E"/>
    <w:rsid w:val="002D6801"/>
    <w:rsid w:val="002D6882"/>
    <w:rsid w:val="002D692A"/>
    <w:rsid w:val="002D6D71"/>
    <w:rsid w:val="002E0D04"/>
    <w:rsid w:val="002E14A1"/>
    <w:rsid w:val="002E2591"/>
    <w:rsid w:val="002E2711"/>
    <w:rsid w:val="002E28DC"/>
    <w:rsid w:val="002E2FEF"/>
    <w:rsid w:val="002E3F4B"/>
    <w:rsid w:val="002E5961"/>
    <w:rsid w:val="002E5C4D"/>
    <w:rsid w:val="002E6045"/>
    <w:rsid w:val="002E6D18"/>
    <w:rsid w:val="002E6D3C"/>
    <w:rsid w:val="002E7537"/>
    <w:rsid w:val="002E7D6E"/>
    <w:rsid w:val="002F010F"/>
    <w:rsid w:val="002F0337"/>
    <w:rsid w:val="002F0466"/>
    <w:rsid w:val="002F0B25"/>
    <w:rsid w:val="002F125E"/>
    <w:rsid w:val="002F1E8B"/>
    <w:rsid w:val="002F31A5"/>
    <w:rsid w:val="002F4796"/>
    <w:rsid w:val="002F5AB7"/>
    <w:rsid w:val="002F5EDE"/>
    <w:rsid w:val="002F641A"/>
    <w:rsid w:val="002F6EBF"/>
    <w:rsid w:val="002F7124"/>
    <w:rsid w:val="002F7EE0"/>
    <w:rsid w:val="00300045"/>
    <w:rsid w:val="0030035D"/>
    <w:rsid w:val="003005E1"/>
    <w:rsid w:val="003009D7"/>
    <w:rsid w:val="0030135F"/>
    <w:rsid w:val="00301E1E"/>
    <w:rsid w:val="00301E2C"/>
    <w:rsid w:val="003022D0"/>
    <w:rsid w:val="00302361"/>
    <w:rsid w:val="003023DC"/>
    <w:rsid w:val="003027EF"/>
    <w:rsid w:val="00302823"/>
    <w:rsid w:val="0030367D"/>
    <w:rsid w:val="00303731"/>
    <w:rsid w:val="00303AC4"/>
    <w:rsid w:val="00304B38"/>
    <w:rsid w:val="00305021"/>
    <w:rsid w:val="00305DF4"/>
    <w:rsid w:val="00306E5A"/>
    <w:rsid w:val="00306FCB"/>
    <w:rsid w:val="00307037"/>
    <w:rsid w:val="00307045"/>
    <w:rsid w:val="00307470"/>
    <w:rsid w:val="00307582"/>
    <w:rsid w:val="0030769A"/>
    <w:rsid w:val="003112F7"/>
    <w:rsid w:val="00311A6B"/>
    <w:rsid w:val="003120CE"/>
    <w:rsid w:val="00312678"/>
    <w:rsid w:val="0031373F"/>
    <w:rsid w:val="00313BF0"/>
    <w:rsid w:val="00316179"/>
    <w:rsid w:val="00316E14"/>
    <w:rsid w:val="00317220"/>
    <w:rsid w:val="00317680"/>
    <w:rsid w:val="00320E43"/>
    <w:rsid w:val="00320F45"/>
    <w:rsid w:val="00321BE4"/>
    <w:rsid w:val="0032237E"/>
    <w:rsid w:val="00323284"/>
    <w:rsid w:val="00323D70"/>
    <w:rsid w:val="00323EA9"/>
    <w:rsid w:val="00324A7B"/>
    <w:rsid w:val="003260CD"/>
    <w:rsid w:val="00326ED3"/>
    <w:rsid w:val="00327AFB"/>
    <w:rsid w:val="00330671"/>
    <w:rsid w:val="00330827"/>
    <w:rsid w:val="003308F3"/>
    <w:rsid w:val="0033163F"/>
    <w:rsid w:val="00331A4E"/>
    <w:rsid w:val="00331AD2"/>
    <w:rsid w:val="00331EE0"/>
    <w:rsid w:val="00332996"/>
    <w:rsid w:val="00332CE4"/>
    <w:rsid w:val="00332E9F"/>
    <w:rsid w:val="00334DCE"/>
    <w:rsid w:val="0033612B"/>
    <w:rsid w:val="00336472"/>
    <w:rsid w:val="00340AC9"/>
    <w:rsid w:val="0034121C"/>
    <w:rsid w:val="0034132D"/>
    <w:rsid w:val="00342284"/>
    <w:rsid w:val="00342A15"/>
    <w:rsid w:val="00343055"/>
    <w:rsid w:val="00343307"/>
    <w:rsid w:val="0034389F"/>
    <w:rsid w:val="003440BA"/>
    <w:rsid w:val="00347213"/>
    <w:rsid w:val="00347275"/>
    <w:rsid w:val="00347DB9"/>
    <w:rsid w:val="003504F5"/>
    <w:rsid w:val="00350958"/>
    <w:rsid w:val="00350EB3"/>
    <w:rsid w:val="00352046"/>
    <w:rsid w:val="00352068"/>
    <w:rsid w:val="0035226C"/>
    <w:rsid w:val="00352271"/>
    <w:rsid w:val="00352D6E"/>
    <w:rsid w:val="00352F4C"/>
    <w:rsid w:val="00353511"/>
    <w:rsid w:val="00353E50"/>
    <w:rsid w:val="0035521D"/>
    <w:rsid w:val="00355C63"/>
    <w:rsid w:val="00356AA5"/>
    <w:rsid w:val="00356C0D"/>
    <w:rsid w:val="00357508"/>
    <w:rsid w:val="00357A57"/>
    <w:rsid w:val="00357DA1"/>
    <w:rsid w:val="00360D0B"/>
    <w:rsid w:val="0036136C"/>
    <w:rsid w:val="00361655"/>
    <w:rsid w:val="00361FB7"/>
    <w:rsid w:val="00362615"/>
    <w:rsid w:val="003626C5"/>
    <w:rsid w:val="003630C5"/>
    <w:rsid w:val="003633D6"/>
    <w:rsid w:val="00363E43"/>
    <w:rsid w:val="0036507F"/>
    <w:rsid w:val="0036541C"/>
    <w:rsid w:val="00365A13"/>
    <w:rsid w:val="00365C27"/>
    <w:rsid w:val="00366ECB"/>
    <w:rsid w:val="003701B3"/>
    <w:rsid w:val="00371B1B"/>
    <w:rsid w:val="00371C5C"/>
    <w:rsid w:val="00372463"/>
    <w:rsid w:val="003729D3"/>
    <w:rsid w:val="003734F7"/>
    <w:rsid w:val="0037458B"/>
    <w:rsid w:val="00374AF8"/>
    <w:rsid w:val="00375A02"/>
    <w:rsid w:val="00376D24"/>
    <w:rsid w:val="00376D52"/>
    <w:rsid w:val="003770B4"/>
    <w:rsid w:val="00377E83"/>
    <w:rsid w:val="003805A4"/>
    <w:rsid w:val="00380DB2"/>
    <w:rsid w:val="00381021"/>
    <w:rsid w:val="003812F2"/>
    <w:rsid w:val="003813E0"/>
    <w:rsid w:val="00381567"/>
    <w:rsid w:val="00381A6E"/>
    <w:rsid w:val="00381B46"/>
    <w:rsid w:val="0038301C"/>
    <w:rsid w:val="00383225"/>
    <w:rsid w:val="0038386D"/>
    <w:rsid w:val="00384F9E"/>
    <w:rsid w:val="003857A8"/>
    <w:rsid w:val="0038592E"/>
    <w:rsid w:val="00385EF8"/>
    <w:rsid w:val="00386220"/>
    <w:rsid w:val="0038683D"/>
    <w:rsid w:val="00386FAE"/>
    <w:rsid w:val="003870C3"/>
    <w:rsid w:val="00387710"/>
    <w:rsid w:val="0038799D"/>
    <w:rsid w:val="00387EC7"/>
    <w:rsid w:val="003904D4"/>
    <w:rsid w:val="0039066D"/>
    <w:rsid w:val="0039102C"/>
    <w:rsid w:val="00391478"/>
    <w:rsid w:val="00391698"/>
    <w:rsid w:val="00391727"/>
    <w:rsid w:val="00391AAD"/>
    <w:rsid w:val="00391D9B"/>
    <w:rsid w:val="00391ECD"/>
    <w:rsid w:val="0039216A"/>
    <w:rsid w:val="003921BB"/>
    <w:rsid w:val="00392236"/>
    <w:rsid w:val="003925E9"/>
    <w:rsid w:val="003946D5"/>
    <w:rsid w:val="00394AC8"/>
    <w:rsid w:val="00395D4E"/>
    <w:rsid w:val="00396549"/>
    <w:rsid w:val="00396849"/>
    <w:rsid w:val="00397D25"/>
    <w:rsid w:val="00397F62"/>
    <w:rsid w:val="003A0167"/>
    <w:rsid w:val="003A1547"/>
    <w:rsid w:val="003A2AFF"/>
    <w:rsid w:val="003A2CCA"/>
    <w:rsid w:val="003A30FB"/>
    <w:rsid w:val="003A5336"/>
    <w:rsid w:val="003A55D0"/>
    <w:rsid w:val="003A5C6C"/>
    <w:rsid w:val="003A62A8"/>
    <w:rsid w:val="003A63CF"/>
    <w:rsid w:val="003A67CB"/>
    <w:rsid w:val="003A6D91"/>
    <w:rsid w:val="003A7682"/>
    <w:rsid w:val="003B0009"/>
    <w:rsid w:val="003B0CCD"/>
    <w:rsid w:val="003B10FB"/>
    <w:rsid w:val="003B14AC"/>
    <w:rsid w:val="003B2895"/>
    <w:rsid w:val="003B3728"/>
    <w:rsid w:val="003B4EAB"/>
    <w:rsid w:val="003B5649"/>
    <w:rsid w:val="003B59E6"/>
    <w:rsid w:val="003B5D1F"/>
    <w:rsid w:val="003B6A31"/>
    <w:rsid w:val="003B701E"/>
    <w:rsid w:val="003C00DD"/>
    <w:rsid w:val="003C025B"/>
    <w:rsid w:val="003C0491"/>
    <w:rsid w:val="003C061B"/>
    <w:rsid w:val="003C06A2"/>
    <w:rsid w:val="003C0EC2"/>
    <w:rsid w:val="003C10DF"/>
    <w:rsid w:val="003C1398"/>
    <w:rsid w:val="003C1CD5"/>
    <w:rsid w:val="003C2403"/>
    <w:rsid w:val="003C24E2"/>
    <w:rsid w:val="003C29B0"/>
    <w:rsid w:val="003C3041"/>
    <w:rsid w:val="003C45B9"/>
    <w:rsid w:val="003C4DEC"/>
    <w:rsid w:val="003C5579"/>
    <w:rsid w:val="003C5961"/>
    <w:rsid w:val="003C5C30"/>
    <w:rsid w:val="003C5C7A"/>
    <w:rsid w:val="003C659B"/>
    <w:rsid w:val="003C65C5"/>
    <w:rsid w:val="003C6DAA"/>
    <w:rsid w:val="003D1398"/>
    <w:rsid w:val="003D255E"/>
    <w:rsid w:val="003D2D3D"/>
    <w:rsid w:val="003D2D65"/>
    <w:rsid w:val="003D414E"/>
    <w:rsid w:val="003D4180"/>
    <w:rsid w:val="003D43D1"/>
    <w:rsid w:val="003D4DA8"/>
    <w:rsid w:val="003D513C"/>
    <w:rsid w:val="003D71FE"/>
    <w:rsid w:val="003D7701"/>
    <w:rsid w:val="003E0263"/>
    <w:rsid w:val="003E1845"/>
    <w:rsid w:val="003E1EBF"/>
    <w:rsid w:val="003E2D2D"/>
    <w:rsid w:val="003E2DAE"/>
    <w:rsid w:val="003E437F"/>
    <w:rsid w:val="003E5BE0"/>
    <w:rsid w:val="003E7195"/>
    <w:rsid w:val="003F201F"/>
    <w:rsid w:val="003F25DD"/>
    <w:rsid w:val="003F28AB"/>
    <w:rsid w:val="003F2BBC"/>
    <w:rsid w:val="003F2E7F"/>
    <w:rsid w:val="003F32C6"/>
    <w:rsid w:val="003F33E7"/>
    <w:rsid w:val="003F34A2"/>
    <w:rsid w:val="003F3755"/>
    <w:rsid w:val="003F3D70"/>
    <w:rsid w:val="003F41AC"/>
    <w:rsid w:val="003F49A1"/>
    <w:rsid w:val="003F4AC0"/>
    <w:rsid w:val="003F4AEB"/>
    <w:rsid w:val="003F4C22"/>
    <w:rsid w:val="003F4D4D"/>
    <w:rsid w:val="003F522E"/>
    <w:rsid w:val="003F52DE"/>
    <w:rsid w:val="003F58A8"/>
    <w:rsid w:val="003F599A"/>
    <w:rsid w:val="003F5AD4"/>
    <w:rsid w:val="003F5D44"/>
    <w:rsid w:val="003F5D71"/>
    <w:rsid w:val="003F6B84"/>
    <w:rsid w:val="003F76A8"/>
    <w:rsid w:val="00400097"/>
    <w:rsid w:val="0040026D"/>
    <w:rsid w:val="004006B7"/>
    <w:rsid w:val="0040094F"/>
    <w:rsid w:val="004014F2"/>
    <w:rsid w:val="00401A85"/>
    <w:rsid w:val="00402CF5"/>
    <w:rsid w:val="004030E3"/>
    <w:rsid w:val="00403422"/>
    <w:rsid w:val="00403506"/>
    <w:rsid w:val="004035C5"/>
    <w:rsid w:val="004035FA"/>
    <w:rsid w:val="00404822"/>
    <w:rsid w:val="00406A8E"/>
    <w:rsid w:val="00406AFD"/>
    <w:rsid w:val="00406EB2"/>
    <w:rsid w:val="004072D4"/>
    <w:rsid w:val="0040786A"/>
    <w:rsid w:val="004079EE"/>
    <w:rsid w:val="00407BA3"/>
    <w:rsid w:val="0041121D"/>
    <w:rsid w:val="00411A36"/>
    <w:rsid w:val="00411B1D"/>
    <w:rsid w:val="0041236D"/>
    <w:rsid w:val="00412840"/>
    <w:rsid w:val="00412AAC"/>
    <w:rsid w:val="0041323D"/>
    <w:rsid w:val="00413989"/>
    <w:rsid w:val="004146D1"/>
    <w:rsid w:val="00414BE6"/>
    <w:rsid w:val="00414DF8"/>
    <w:rsid w:val="00415366"/>
    <w:rsid w:val="0041606C"/>
    <w:rsid w:val="00416A91"/>
    <w:rsid w:val="00417639"/>
    <w:rsid w:val="00420287"/>
    <w:rsid w:val="00420563"/>
    <w:rsid w:val="00420A91"/>
    <w:rsid w:val="00420C59"/>
    <w:rsid w:val="00420D1A"/>
    <w:rsid w:val="00421106"/>
    <w:rsid w:val="00421A13"/>
    <w:rsid w:val="00421CBE"/>
    <w:rsid w:val="00422062"/>
    <w:rsid w:val="0042228D"/>
    <w:rsid w:val="004233D4"/>
    <w:rsid w:val="0042374F"/>
    <w:rsid w:val="00423D6E"/>
    <w:rsid w:val="00424850"/>
    <w:rsid w:val="004248F1"/>
    <w:rsid w:val="00425B99"/>
    <w:rsid w:val="00426AC2"/>
    <w:rsid w:val="00427358"/>
    <w:rsid w:val="0042780A"/>
    <w:rsid w:val="004278F9"/>
    <w:rsid w:val="00427A96"/>
    <w:rsid w:val="004300D5"/>
    <w:rsid w:val="00430401"/>
    <w:rsid w:val="00430D2B"/>
    <w:rsid w:val="0043220A"/>
    <w:rsid w:val="0043274F"/>
    <w:rsid w:val="00432B8F"/>
    <w:rsid w:val="004333D3"/>
    <w:rsid w:val="00434342"/>
    <w:rsid w:val="00434485"/>
    <w:rsid w:val="00434C5D"/>
    <w:rsid w:val="004366C4"/>
    <w:rsid w:val="00436A6C"/>
    <w:rsid w:val="00437468"/>
    <w:rsid w:val="00437AFD"/>
    <w:rsid w:val="004407A8"/>
    <w:rsid w:val="004407D2"/>
    <w:rsid w:val="00440952"/>
    <w:rsid w:val="00441CE9"/>
    <w:rsid w:val="00441FD7"/>
    <w:rsid w:val="00442144"/>
    <w:rsid w:val="00442DFC"/>
    <w:rsid w:val="00443623"/>
    <w:rsid w:val="00444309"/>
    <w:rsid w:val="00444345"/>
    <w:rsid w:val="00444745"/>
    <w:rsid w:val="00444B95"/>
    <w:rsid w:val="00445A5D"/>
    <w:rsid w:val="00445B68"/>
    <w:rsid w:val="00445DC8"/>
    <w:rsid w:val="00445DFF"/>
    <w:rsid w:val="0044606F"/>
    <w:rsid w:val="00446176"/>
    <w:rsid w:val="0044686D"/>
    <w:rsid w:val="004468DF"/>
    <w:rsid w:val="00446B72"/>
    <w:rsid w:val="00446FC9"/>
    <w:rsid w:val="0044738D"/>
    <w:rsid w:val="004477B5"/>
    <w:rsid w:val="004477E5"/>
    <w:rsid w:val="00447CF2"/>
    <w:rsid w:val="00450913"/>
    <w:rsid w:val="00450DFF"/>
    <w:rsid w:val="0045182B"/>
    <w:rsid w:val="0045184B"/>
    <w:rsid w:val="00451B9E"/>
    <w:rsid w:val="00452842"/>
    <w:rsid w:val="00452B64"/>
    <w:rsid w:val="00452DB0"/>
    <w:rsid w:val="00453C0D"/>
    <w:rsid w:val="00453C2F"/>
    <w:rsid w:val="00454615"/>
    <w:rsid w:val="00454947"/>
    <w:rsid w:val="00456673"/>
    <w:rsid w:val="00456ABE"/>
    <w:rsid w:val="00460695"/>
    <w:rsid w:val="00460729"/>
    <w:rsid w:val="00460BF0"/>
    <w:rsid w:val="0046126B"/>
    <w:rsid w:val="0046145B"/>
    <w:rsid w:val="0046199F"/>
    <w:rsid w:val="00462D7B"/>
    <w:rsid w:val="00463718"/>
    <w:rsid w:val="00463D0F"/>
    <w:rsid w:val="0046400A"/>
    <w:rsid w:val="00464BDA"/>
    <w:rsid w:val="0046500B"/>
    <w:rsid w:val="00465217"/>
    <w:rsid w:val="00465582"/>
    <w:rsid w:val="00465ACD"/>
    <w:rsid w:val="00465FA2"/>
    <w:rsid w:val="00466326"/>
    <w:rsid w:val="00467F34"/>
    <w:rsid w:val="00470DA2"/>
    <w:rsid w:val="00470ED0"/>
    <w:rsid w:val="004710EE"/>
    <w:rsid w:val="004715B0"/>
    <w:rsid w:val="00472133"/>
    <w:rsid w:val="00472332"/>
    <w:rsid w:val="00472903"/>
    <w:rsid w:val="00472E61"/>
    <w:rsid w:val="00474A53"/>
    <w:rsid w:val="00476307"/>
    <w:rsid w:val="004764F1"/>
    <w:rsid w:val="00476671"/>
    <w:rsid w:val="00476ABB"/>
    <w:rsid w:val="00477B15"/>
    <w:rsid w:val="00477EEE"/>
    <w:rsid w:val="004807A6"/>
    <w:rsid w:val="00480F7C"/>
    <w:rsid w:val="004824DA"/>
    <w:rsid w:val="0048288F"/>
    <w:rsid w:val="00482A39"/>
    <w:rsid w:val="00482C0F"/>
    <w:rsid w:val="00484D3B"/>
    <w:rsid w:val="00484ED2"/>
    <w:rsid w:val="00484FD9"/>
    <w:rsid w:val="004851A2"/>
    <w:rsid w:val="004851D2"/>
    <w:rsid w:val="00485894"/>
    <w:rsid w:val="00486004"/>
    <w:rsid w:val="00486814"/>
    <w:rsid w:val="004868B5"/>
    <w:rsid w:val="004868E0"/>
    <w:rsid w:val="004873D9"/>
    <w:rsid w:val="0048791D"/>
    <w:rsid w:val="00487ABB"/>
    <w:rsid w:val="00487D07"/>
    <w:rsid w:val="00487D50"/>
    <w:rsid w:val="00490226"/>
    <w:rsid w:val="00490505"/>
    <w:rsid w:val="0049084A"/>
    <w:rsid w:val="00490C91"/>
    <w:rsid w:val="00490CD5"/>
    <w:rsid w:val="00491844"/>
    <w:rsid w:val="00491D3B"/>
    <w:rsid w:val="004925B2"/>
    <w:rsid w:val="00492637"/>
    <w:rsid w:val="00492F00"/>
    <w:rsid w:val="00493153"/>
    <w:rsid w:val="00493C95"/>
    <w:rsid w:val="0049401F"/>
    <w:rsid w:val="004943D3"/>
    <w:rsid w:val="0049491E"/>
    <w:rsid w:val="00494B09"/>
    <w:rsid w:val="00494C2F"/>
    <w:rsid w:val="00497643"/>
    <w:rsid w:val="00497719"/>
    <w:rsid w:val="00497B29"/>
    <w:rsid w:val="00497DE0"/>
    <w:rsid w:val="004A00A2"/>
    <w:rsid w:val="004A0E33"/>
    <w:rsid w:val="004A18B2"/>
    <w:rsid w:val="004A1D03"/>
    <w:rsid w:val="004A223C"/>
    <w:rsid w:val="004A2963"/>
    <w:rsid w:val="004A2B41"/>
    <w:rsid w:val="004A3121"/>
    <w:rsid w:val="004A33E8"/>
    <w:rsid w:val="004A48F3"/>
    <w:rsid w:val="004A6E1A"/>
    <w:rsid w:val="004A6F5D"/>
    <w:rsid w:val="004A6F85"/>
    <w:rsid w:val="004A6FFF"/>
    <w:rsid w:val="004A7040"/>
    <w:rsid w:val="004A7611"/>
    <w:rsid w:val="004A781C"/>
    <w:rsid w:val="004B03F6"/>
    <w:rsid w:val="004B0790"/>
    <w:rsid w:val="004B11C8"/>
    <w:rsid w:val="004B187C"/>
    <w:rsid w:val="004B1CC4"/>
    <w:rsid w:val="004B1EF4"/>
    <w:rsid w:val="004B33C4"/>
    <w:rsid w:val="004B34FB"/>
    <w:rsid w:val="004B4CB3"/>
    <w:rsid w:val="004B58A5"/>
    <w:rsid w:val="004B58B0"/>
    <w:rsid w:val="004B6810"/>
    <w:rsid w:val="004B7819"/>
    <w:rsid w:val="004B7DB4"/>
    <w:rsid w:val="004C01E6"/>
    <w:rsid w:val="004C164B"/>
    <w:rsid w:val="004C1920"/>
    <w:rsid w:val="004C3252"/>
    <w:rsid w:val="004C3C39"/>
    <w:rsid w:val="004C4121"/>
    <w:rsid w:val="004C4365"/>
    <w:rsid w:val="004C452B"/>
    <w:rsid w:val="004C4EBE"/>
    <w:rsid w:val="004C5900"/>
    <w:rsid w:val="004C6060"/>
    <w:rsid w:val="004C6966"/>
    <w:rsid w:val="004C75CE"/>
    <w:rsid w:val="004C794F"/>
    <w:rsid w:val="004C7C94"/>
    <w:rsid w:val="004D02A6"/>
    <w:rsid w:val="004D02B7"/>
    <w:rsid w:val="004D08BD"/>
    <w:rsid w:val="004D0A58"/>
    <w:rsid w:val="004D10B4"/>
    <w:rsid w:val="004D1BB1"/>
    <w:rsid w:val="004D2A6E"/>
    <w:rsid w:val="004D3B4D"/>
    <w:rsid w:val="004D4160"/>
    <w:rsid w:val="004D4C89"/>
    <w:rsid w:val="004D4D1B"/>
    <w:rsid w:val="004D6158"/>
    <w:rsid w:val="004D6DBD"/>
    <w:rsid w:val="004D7F65"/>
    <w:rsid w:val="004E0797"/>
    <w:rsid w:val="004E2241"/>
    <w:rsid w:val="004E2A54"/>
    <w:rsid w:val="004E313B"/>
    <w:rsid w:val="004E31FB"/>
    <w:rsid w:val="004E331D"/>
    <w:rsid w:val="004E4539"/>
    <w:rsid w:val="004E5982"/>
    <w:rsid w:val="004E5E1E"/>
    <w:rsid w:val="004E7059"/>
    <w:rsid w:val="004F0A11"/>
    <w:rsid w:val="004F0BEF"/>
    <w:rsid w:val="004F13AC"/>
    <w:rsid w:val="004F18C8"/>
    <w:rsid w:val="004F3D7A"/>
    <w:rsid w:val="004F44D7"/>
    <w:rsid w:val="004F507B"/>
    <w:rsid w:val="004F61C8"/>
    <w:rsid w:val="004F627F"/>
    <w:rsid w:val="004F71CC"/>
    <w:rsid w:val="004F72C7"/>
    <w:rsid w:val="004F749D"/>
    <w:rsid w:val="004F7B79"/>
    <w:rsid w:val="00500542"/>
    <w:rsid w:val="00501209"/>
    <w:rsid w:val="00501D52"/>
    <w:rsid w:val="00503B52"/>
    <w:rsid w:val="00503C52"/>
    <w:rsid w:val="005045A2"/>
    <w:rsid w:val="00504634"/>
    <w:rsid w:val="0050546E"/>
    <w:rsid w:val="00505575"/>
    <w:rsid w:val="005057E5"/>
    <w:rsid w:val="00505DD4"/>
    <w:rsid w:val="00505FA0"/>
    <w:rsid w:val="00506247"/>
    <w:rsid w:val="00506A39"/>
    <w:rsid w:val="00506F68"/>
    <w:rsid w:val="005075FE"/>
    <w:rsid w:val="00510A53"/>
    <w:rsid w:val="00511FC3"/>
    <w:rsid w:val="00512955"/>
    <w:rsid w:val="00512A10"/>
    <w:rsid w:val="0051413C"/>
    <w:rsid w:val="00514543"/>
    <w:rsid w:val="00515288"/>
    <w:rsid w:val="00516891"/>
    <w:rsid w:val="00516D78"/>
    <w:rsid w:val="00517020"/>
    <w:rsid w:val="005172E2"/>
    <w:rsid w:val="00517348"/>
    <w:rsid w:val="00517472"/>
    <w:rsid w:val="00520FD9"/>
    <w:rsid w:val="005221BE"/>
    <w:rsid w:val="005223BB"/>
    <w:rsid w:val="00522E94"/>
    <w:rsid w:val="00523546"/>
    <w:rsid w:val="0052369B"/>
    <w:rsid w:val="00523932"/>
    <w:rsid w:val="00523996"/>
    <w:rsid w:val="005239AC"/>
    <w:rsid w:val="00524218"/>
    <w:rsid w:val="00530942"/>
    <w:rsid w:val="0053271A"/>
    <w:rsid w:val="00532C59"/>
    <w:rsid w:val="005333F3"/>
    <w:rsid w:val="0053346A"/>
    <w:rsid w:val="00533B14"/>
    <w:rsid w:val="00534264"/>
    <w:rsid w:val="00537146"/>
    <w:rsid w:val="0053733B"/>
    <w:rsid w:val="00537ADE"/>
    <w:rsid w:val="00537FD6"/>
    <w:rsid w:val="00540098"/>
    <w:rsid w:val="005400E1"/>
    <w:rsid w:val="005409B9"/>
    <w:rsid w:val="005410CC"/>
    <w:rsid w:val="00541A44"/>
    <w:rsid w:val="005424F5"/>
    <w:rsid w:val="005426E1"/>
    <w:rsid w:val="005438F8"/>
    <w:rsid w:val="00544025"/>
    <w:rsid w:val="0054416A"/>
    <w:rsid w:val="005448F5"/>
    <w:rsid w:val="00544CEF"/>
    <w:rsid w:val="00545189"/>
    <w:rsid w:val="00545338"/>
    <w:rsid w:val="00545BBD"/>
    <w:rsid w:val="00545C13"/>
    <w:rsid w:val="00546575"/>
    <w:rsid w:val="00546AB3"/>
    <w:rsid w:val="00546C02"/>
    <w:rsid w:val="00546EF2"/>
    <w:rsid w:val="00547341"/>
    <w:rsid w:val="00547505"/>
    <w:rsid w:val="005500D0"/>
    <w:rsid w:val="00550721"/>
    <w:rsid w:val="005513CD"/>
    <w:rsid w:val="005513F8"/>
    <w:rsid w:val="0055146D"/>
    <w:rsid w:val="005519DD"/>
    <w:rsid w:val="005524DF"/>
    <w:rsid w:val="00553090"/>
    <w:rsid w:val="00553643"/>
    <w:rsid w:val="00553EA9"/>
    <w:rsid w:val="005551DD"/>
    <w:rsid w:val="0055522D"/>
    <w:rsid w:val="00555336"/>
    <w:rsid w:val="005559EF"/>
    <w:rsid w:val="00555A20"/>
    <w:rsid w:val="00555BAB"/>
    <w:rsid w:val="005569D5"/>
    <w:rsid w:val="005602E5"/>
    <w:rsid w:val="005603C7"/>
    <w:rsid w:val="005604C1"/>
    <w:rsid w:val="00560944"/>
    <w:rsid w:val="0056119D"/>
    <w:rsid w:val="0056125B"/>
    <w:rsid w:val="00561ABC"/>
    <w:rsid w:val="00561D7A"/>
    <w:rsid w:val="005623BB"/>
    <w:rsid w:val="00562419"/>
    <w:rsid w:val="0056258A"/>
    <w:rsid w:val="005632D8"/>
    <w:rsid w:val="00563FFF"/>
    <w:rsid w:val="00564B88"/>
    <w:rsid w:val="005659AF"/>
    <w:rsid w:val="00565DFE"/>
    <w:rsid w:val="00566484"/>
    <w:rsid w:val="005665F8"/>
    <w:rsid w:val="005667A3"/>
    <w:rsid w:val="005668FD"/>
    <w:rsid w:val="00566C23"/>
    <w:rsid w:val="005673BC"/>
    <w:rsid w:val="0056759A"/>
    <w:rsid w:val="005675BE"/>
    <w:rsid w:val="0057009F"/>
    <w:rsid w:val="00570554"/>
    <w:rsid w:val="005706ED"/>
    <w:rsid w:val="00570B2A"/>
    <w:rsid w:val="00570BAA"/>
    <w:rsid w:val="0057142C"/>
    <w:rsid w:val="0057195D"/>
    <w:rsid w:val="00572413"/>
    <w:rsid w:val="005727BB"/>
    <w:rsid w:val="00573D18"/>
    <w:rsid w:val="00573D78"/>
    <w:rsid w:val="00573F17"/>
    <w:rsid w:val="005740BE"/>
    <w:rsid w:val="00574404"/>
    <w:rsid w:val="00575475"/>
    <w:rsid w:val="00575A8F"/>
    <w:rsid w:val="00575C95"/>
    <w:rsid w:val="005766DD"/>
    <w:rsid w:val="00577145"/>
    <w:rsid w:val="00577C42"/>
    <w:rsid w:val="00577DF8"/>
    <w:rsid w:val="00577F59"/>
    <w:rsid w:val="0058014A"/>
    <w:rsid w:val="00580660"/>
    <w:rsid w:val="00580A3E"/>
    <w:rsid w:val="00581440"/>
    <w:rsid w:val="00582243"/>
    <w:rsid w:val="005825A7"/>
    <w:rsid w:val="0058286C"/>
    <w:rsid w:val="00582900"/>
    <w:rsid w:val="00583117"/>
    <w:rsid w:val="005831E7"/>
    <w:rsid w:val="00583727"/>
    <w:rsid w:val="00583FB0"/>
    <w:rsid w:val="00585D48"/>
    <w:rsid w:val="00586A52"/>
    <w:rsid w:val="00586A97"/>
    <w:rsid w:val="00587E85"/>
    <w:rsid w:val="005911C5"/>
    <w:rsid w:val="00591264"/>
    <w:rsid w:val="005912C8"/>
    <w:rsid w:val="00591631"/>
    <w:rsid w:val="00591F60"/>
    <w:rsid w:val="005921C5"/>
    <w:rsid w:val="0059512C"/>
    <w:rsid w:val="0059577F"/>
    <w:rsid w:val="00595C44"/>
    <w:rsid w:val="0059642F"/>
    <w:rsid w:val="00597270"/>
    <w:rsid w:val="005972E6"/>
    <w:rsid w:val="005A08F3"/>
    <w:rsid w:val="005A0D1B"/>
    <w:rsid w:val="005A0D53"/>
    <w:rsid w:val="005A17F9"/>
    <w:rsid w:val="005A21D8"/>
    <w:rsid w:val="005A23B5"/>
    <w:rsid w:val="005A28B0"/>
    <w:rsid w:val="005A29BA"/>
    <w:rsid w:val="005A31B3"/>
    <w:rsid w:val="005A389A"/>
    <w:rsid w:val="005A3BA2"/>
    <w:rsid w:val="005A44AD"/>
    <w:rsid w:val="005A5891"/>
    <w:rsid w:val="005A5F7F"/>
    <w:rsid w:val="005A6CB6"/>
    <w:rsid w:val="005B0410"/>
    <w:rsid w:val="005B05BF"/>
    <w:rsid w:val="005B19FD"/>
    <w:rsid w:val="005B1A8A"/>
    <w:rsid w:val="005B25FC"/>
    <w:rsid w:val="005B44EA"/>
    <w:rsid w:val="005B4E1C"/>
    <w:rsid w:val="005B50FD"/>
    <w:rsid w:val="005B535A"/>
    <w:rsid w:val="005B59A6"/>
    <w:rsid w:val="005B5CDC"/>
    <w:rsid w:val="005B69F3"/>
    <w:rsid w:val="005B6C37"/>
    <w:rsid w:val="005B7448"/>
    <w:rsid w:val="005C0680"/>
    <w:rsid w:val="005C11DD"/>
    <w:rsid w:val="005C15E8"/>
    <w:rsid w:val="005C18B0"/>
    <w:rsid w:val="005C316C"/>
    <w:rsid w:val="005C33D5"/>
    <w:rsid w:val="005C3956"/>
    <w:rsid w:val="005C3A7E"/>
    <w:rsid w:val="005C4201"/>
    <w:rsid w:val="005C434A"/>
    <w:rsid w:val="005C5AF2"/>
    <w:rsid w:val="005C5BE4"/>
    <w:rsid w:val="005C5DD8"/>
    <w:rsid w:val="005C5E16"/>
    <w:rsid w:val="005C5E8B"/>
    <w:rsid w:val="005C6731"/>
    <w:rsid w:val="005C69C2"/>
    <w:rsid w:val="005C6C7A"/>
    <w:rsid w:val="005D0026"/>
    <w:rsid w:val="005D0055"/>
    <w:rsid w:val="005D02EF"/>
    <w:rsid w:val="005D03F1"/>
    <w:rsid w:val="005D042A"/>
    <w:rsid w:val="005D0793"/>
    <w:rsid w:val="005D1808"/>
    <w:rsid w:val="005D23EE"/>
    <w:rsid w:val="005D31BB"/>
    <w:rsid w:val="005D3348"/>
    <w:rsid w:val="005D39E2"/>
    <w:rsid w:val="005D42DD"/>
    <w:rsid w:val="005D4475"/>
    <w:rsid w:val="005D499A"/>
    <w:rsid w:val="005D4E50"/>
    <w:rsid w:val="005D4F34"/>
    <w:rsid w:val="005D5523"/>
    <w:rsid w:val="005D5B75"/>
    <w:rsid w:val="005D637C"/>
    <w:rsid w:val="005D673A"/>
    <w:rsid w:val="005D6C88"/>
    <w:rsid w:val="005D6EBC"/>
    <w:rsid w:val="005D70DB"/>
    <w:rsid w:val="005D7167"/>
    <w:rsid w:val="005D772F"/>
    <w:rsid w:val="005D7B6C"/>
    <w:rsid w:val="005E03AA"/>
    <w:rsid w:val="005E051B"/>
    <w:rsid w:val="005E054A"/>
    <w:rsid w:val="005E1133"/>
    <w:rsid w:val="005E131F"/>
    <w:rsid w:val="005E1A8F"/>
    <w:rsid w:val="005E21AC"/>
    <w:rsid w:val="005E27DF"/>
    <w:rsid w:val="005E284F"/>
    <w:rsid w:val="005E3158"/>
    <w:rsid w:val="005E3946"/>
    <w:rsid w:val="005E3FEE"/>
    <w:rsid w:val="005E4394"/>
    <w:rsid w:val="005E4C94"/>
    <w:rsid w:val="005E4EEA"/>
    <w:rsid w:val="005E594C"/>
    <w:rsid w:val="005E67D2"/>
    <w:rsid w:val="005E6F79"/>
    <w:rsid w:val="005E7B1D"/>
    <w:rsid w:val="005E7E1D"/>
    <w:rsid w:val="005F02AD"/>
    <w:rsid w:val="005F053F"/>
    <w:rsid w:val="005F14A6"/>
    <w:rsid w:val="005F2A13"/>
    <w:rsid w:val="005F3137"/>
    <w:rsid w:val="005F3158"/>
    <w:rsid w:val="005F457A"/>
    <w:rsid w:val="005F5195"/>
    <w:rsid w:val="005F5345"/>
    <w:rsid w:val="005F56BA"/>
    <w:rsid w:val="005F5B63"/>
    <w:rsid w:val="005F6D27"/>
    <w:rsid w:val="005F74B3"/>
    <w:rsid w:val="005F7670"/>
    <w:rsid w:val="0060048C"/>
    <w:rsid w:val="00600F8B"/>
    <w:rsid w:val="006013D4"/>
    <w:rsid w:val="00601CD7"/>
    <w:rsid w:val="00601D00"/>
    <w:rsid w:val="00602185"/>
    <w:rsid w:val="00603CF8"/>
    <w:rsid w:val="0060410F"/>
    <w:rsid w:val="006042B1"/>
    <w:rsid w:val="00604383"/>
    <w:rsid w:val="006046E6"/>
    <w:rsid w:val="00604DF6"/>
    <w:rsid w:val="00604ECB"/>
    <w:rsid w:val="006053B3"/>
    <w:rsid w:val="00605A50"/>
    <w:rsid w:val="00605ADD"/>
    <w:rsid w:val="00605AE9"/>
    <w:rsid w:val="00605D1D"/>
    <w:rsid w:val="00606173"/>
    <w:rsid w:val="00606C10"/>
    <w:rsid w:val="006074EE"/>
    <w:rsid w:val="00607EBE"/>
    <w:rsid w:val="0061049D"/>
    <w:rsid w:val="0061191D"/>
    <w:rsid w:val="00611A1E"/>
    <w:rsid w:val="00611BA8"/>
    <w:rsid w:val="006121D3"/>
    <w:rsid w:val="00612573"/>
    <w:rsid w:val="00612A5E"/>
    <w:rsid w:val="0061339A"/>
    <w:rsid w:val="0061402C"/>
    <w:rsid w:val="0061561A"/>
    <w:rsid w:val="006163DD"/>
    <w:rsid w:val="0061676E"/>
    <w:rsid w:val="00616804"/>
    <w:rsid w:val="00616EA0"/>
    <w:rsid w:val="00617165"/>
    <w:rsid w:val="00617B78"/>
    <w:rsid w:val="0062049B"/>
    <w:rsid w:val="00621DA8"/>
    <w:rsid w:val="00621E3B"/>
    <w:rsid w:val="00621E6A"/>
    <w:rsid w:val="006225A9"/>
    <w:rsid w:val="00622684"/>
    <w:rsid w:val="00623114"/>
    <w:rsid w:val="00623A3B"/>
    <w:rsid w:val="00623FDF"/>
    <w:rsid w:val="006243A1"/>
    <w:rsid w:val="00624639"/>
    <w:rsid w:val="0062588C"/>
    <w:rsid w:val="00625A8C"/>
    <w:rsid w:val="00626035"/>
    <w:rsid w:val="006261DA"/>
    <w:rsid w:val="00626A80"/>
    <w:rsid w:val="006277BB"/>
    <w:rsid w:val="00630268"/>
    <w:rsid w:val="00630529"/>
    <w:rsid w:val="0063085E"/>
    <w:rsid w:val="00631FBB"/>
    <w:rsid w:val="006326CF"/>
    <w:rsid w:val="00633BA7"/>
    <w:rsid w:val="00634F44"/>
    <w:rsid w:val="00635CD5"/>
    <w:rsid w:val="006370BB"/>
    <w:rsid w:val="00637133"/>
    <w:rsid w:val="00637623"/>
    <w:rsid w:val="006378DE"/>
    <w:rsid w:val="00637CC4"/>
    <w:rsid w:val="00637CDB"/>
    <w:rsid w:val="00637DCE"/>
    <w:rsid w:val="00637F08"/>
    <w:rsid w:val="006404E0"/>
    <w:rsid w:val="00640767"/>
    <w:rsid w:val="006407F7"/>
    <w:rsid w:val="00640879"/>
    <w:rsid w:val="006408F6"/>
    <w:rsid w:val="00641800"/>
    <w:rsid w:val="00641A9E"/>
    <w:rsid w:val="0064261A"/>
    <w:rsid w:val="00642654"/>
    <w:rsid w:val="00642D22"/>
    <w:rsid w:val="00642ECD"/>
    <w:rsid w:val="0064325F"/>
    <w:rsid w:val="00643F61"/>
    <w:rsid w:val="00644A89"/>
    <w:rsid w:val="00644AE0"/>
    <w:rsid w:val="00645F16"/>
    <w:rsid w:val="00646D5F"/>
    <w:rsid w:val="0064732F"/>
    <w:rsid w:val="00650281"/>
    <w:rsid w:val="006503D6"/>
    <w:rsid w:val="00650612"/>
    <w:rsid w:val="006510A6"/>
    <w:rsid w:val="00651179"/>
    <w:rsid w:val="0065147A"/>
    <w:rsid w:val="00651A3E"/>
    <w:rsid w:val="00652057"/>
    <w:rsid w:val="00652330"/>
    <w:rsid w:val="006523E9"/>
    <w:rsid w:val="006527E5"/>
    <w:rsid w:val="006529EF"/>
    <w:rsid w:val="00652EE2"/>
    <w:rsid w:val="00652EFE"/>
    <w:rsid w:val="00652FE0"/>
    <w:rsid w:val="00654281"/>
    <w:rsid w:val="006544F3"/>
    <w:rsid w:val="00654D88"/>
    <w:rsid w:val="00655B0D"/>
    <w:rsid w:val="0065608F"/>
    <w:rsid w:val="00656754"/>
    <w:rsid w:val="00656987"/>
    <w:rsid w:val="00657B78"/>
    <w:rsid w:val="00657D70"/>
    <w:rsid w:val="006614A5"/>
    <w:rsid w:val="00661912"/>
    <w:rsid w:val="00663023"/>
    <w:rsid w:val="00664885"/>
    <w:rsid w:val="0066489F"/>
    <w:rsid w:val="00664BA9"/>
    <w:rsid w:val="00665E9D"/>
    <w:rsid w:val="006660CD"/>
    <w:rsid w:val="00666A4E"/>
    <w:rsid w:val="00667A18"/>
    <w:rsid w:val="00670365"/>
    <w:rsid w:val="00670743"/>
    <w:rsid w:val="00670C16"/>
    <w:rsid w:val="00670E00"/>
    <w:rsid w:val="00671451"/>
    <w:rsid w:val="00672E24"/>
    <w:rsid w:val="006738B3"/>
    <w:rsid w:val="00673CF1"/>
    <w:rsid w:val="00673E52"/>
    <w:rsid w:val="00674CF7"/>
    <w:rsid w:val="00674F62"/>
    <w:rsid w:val="00675487"/>
    <w:rsid w:val="00676449"/>
    <w:rsid w:val="0067659E"/>
    <w:rsid w:val="00676DD1"/>
    <w:rsid w:val="00676EB2"/>
    <w:rsid w:val="0067784C"/>
    <w:rsid w:val="0068047F"/>
    <w:rsid w:val="00680C71"/>
    <w:rsid w:val="00681412"/>
    <w:rsid w:val="006816F3"/>
    <w:rsid w:val="00682856"/>
    <w:rsid w:val="0068386E"/>
    <w:rsid w:val="00683C8D"/>
    <w:rsid w:val="00683EFF"/>
    <w:rsid w:val="00684408"/>
    <w:rsid w:val="00684E2D"/>
    <w:rsid w:val="006852A3"/>
    <w:rsid w:val="006853B8"/>
    <w:rsid w:val="00685B0D"/>
    <w:rsid w:val="006870AB"/>
    <w:rsid w:val="006905C8"/>
    <w:rsid w:val="00690C2D"/>
    <w:rsid w:val="00690D36"/>
    <w:rsid w:val="00691220"/>
    <w:rsid w:val="006912EE"/>
    <w:rsid w:val="00691E5F"/>
    <w:rsid w:val="006927F7"/>
    <w:rsid w:val="006928A6"/>
    <w:rsid w:val="00692A21"/>
    <w:rsid w:val="00694173"/>
    <w:rsid w:val="00694473"/>
    <w:rsid w:val="00694669"/>
    <w:rsid w:val="00694B1C"/>
    <w:rsid w:val="00694F9C"/>
    <w:rsid w:val="00694FAE"/>
    <w:rsid w:val="006951A2"/>
    <w:rsid w:val="00695328"/>
    <w:rsid w:val="00695F67"/>
    <w:rsid w:val="00696BA7"/>
    <w:rsid w:val="00696CAB"/>
    <w:rsid w:val="006A01C5"/>
    <w:rsid w:val="006A01E1"/>
    <w:rsid w:val="006A17A2"/>
    <w:rsid w:val="006A187D"/>
    <w:rsid w:val="006A1969"/>
    <w:rsid w:val="006A2382"/>
    <w:rsid w:val="006A3161"/>
    <w:rsid w:val="006A4F1C"/>
    <w:rsid w:val="006A5378"/>
    <w:rsid w:val="006A5588"/>
    <w:rsid w:val="006A5B4B"/>
    <w:rsid w:val="006A6C13"/>
    <w:rsid w:val="006A78EA"/>
    <w:rsid w:val="006B016F"/>
    <w:rsid w:val="006B01B8"/>
    <w:rsid w:val="006B09F7"/>
    <w:rsid w:val="006B1898"/>
    <w:rsid w:val="006B1E6E"/>
    <w:rsid w:val="006B21FA"/>
    <w:rsid w:val="006B3A2E"/>
    <w:rsid w:val="006B3BE4"/>
    <w:rsid w:val="006B45F7"/>
    <w:rsid w:val="006B51B2"/>
    <w:rsid w:val="006B5449"/>
    <w:rsid w:val="006B58D0"/>
    <w:rsid w:val="006B60FF"/>
    <w:rsid w:val="006B6215"/>
    <w:rsid w:val="006B734E"/>
    <w:rsid w:val="006B7483"/>
    <w:rsid w:val="006B7FC2"/>
    <w:rsid w:val="006C00EA"/>
    <w:rsid w:val="006C01CE"/>
    <w:rsid w:val="006C0280"/>
    <w:rsid w:val="006C0492"/>
    <w:rsid w:val="006C0639"/>
    <w:rsid w:val="006C0D2B"/>
    <w:rsid w:val="006C120C"/>
    <w:rsid w:val="006C1FDE"/>
    <w:rsid w:val="006C2B31"/>
    <w:rsid w:val="006C3E40"/>
    <w:rsid w:val="006C4044"/>
    <w:rsid w:val="006C4591"/>
    <w:rsid w:val="006C46F5"/>
    <w:rsid w:val="006C519E"/>
    <w:rsid w:val="006C52E1"/>
    <w:rsid w:val="006C539D"/>
    <w:rsid w:val="006C661C"/>
    <w:rsid w:val="006C75F6"/>
    <w:rsid w:val="006C7C49"/>
    <w:rsid w:val="006D0450"/>
    <w:rsid w:val="006D1067"/>
    <w:rsid w:val="006D1255"/>
    <w:rsid w:val="006D16D2"/>
    <w:rsid w:val="006D1D51"/>
    <w:rsid w:val="006D23D2"/>
    <w:rsid w:val="006D2A4C"/>
    <w:rsid w:val="006D2EF5"/>
    <w:rsid w:val="006D3669"/>
    <w:rsid w:val="006D3D65"/>
    <w:rsid w:val="006D4818"/>
    <w:rsid w:val="006D498C"/>
    <w:rsid w:val="006D5098"/>
    <w:rsid w:val="006D5437"/>
    <w:rsid w:val="006D5D09"/>
    <w:rsid w:val="006D64D7"/>
    <w:rsid w:val="006D78AB"/>
    <w:rsid w:val="006D7B23"/>
    <w:rsid w:val="006E0352"/>
    <w:rsid w:val="006E1BA0"/>
    <w:rsid w:val="006E2557"/>
    <w:rsid w:val="006E42D0"/>
    <w:rsid w:val="006E4DEE"/>
    <w:rsid w:val="006E5792"/>
    <w:rsid w:val="006E5848"/>
    <w:rsid w:val="006E59E6"/>
    <w:rsid w:val="006E5F04"/>
    <w:rsid w:val="006E61CF"/>
    <w:rsid w:val="006E718C"/>
    <w:rsid w:val="006E728C"/>
    <w:rsid w:val="006E7C42"/>
    <w:rsid w:val="006F08EC"/>
    <w:rsid w:val="006F11BA"/>
    <w:rsid w:val="006F15D5"/>
    <w:rsid w:val="006F185F"/>
    <w:rsid w:val="006F1EC0"/>
    <w:rsid w:val="006F27B2"/>
    <w:rsid w:val="006F318B"/>
    <w:rsid w:val="006F34CD"/>
    <w:rsid w:val="006F434C"/>
    <w:rsid w:val="006F4A95"/>
    <w:rsid w:val="006F4AA7"/>
    <w:rsid w:val="006F5453"/>
    <w:rsid w:val="006F6026"/>
    <w:rsid w:val="006F6691"/>
    <w:rsid w:val="006F67AF"/>
    <w:rsid w:val="006F6AE3"/>
    <w:rsid w:val="006F7453"/>
    <w:rsid w:val="007002D3"/>
    <w:rsid w:val="00700377"/>
    <w:rsid w:val="00700B95"/>
    <w:rsid w:val="00700C91"/>
    <w:rsid w:val="00701177"/>
    <w:rsid w:val="0070117B"/>
    <w:rsid w:val="00701307"/>
    <w:rsid w:val="0070146E"/>
    <w:rsid w:val="00701909"/>
    <w:rsid w:val="00702E81"/>
    <w:rsid w:val="00703E11"/>
    <w:rsid w:val="007051E2"/>
    <w:rsid w:val="007052FC"/>
    <w:rsid w:val="00706668"/>
    <w:rsid w:val="0070669C"/>
    <w:rsid w:val="007066D0"/>
    <w:rsid w:val="00707B21"/>
    <w:rsid w:val="00710C02"/>
    <w:rsid w:val="0071107F"/>
    <w:rsid w:val="00711B26"/>
    <w:rsid w:val="00711E27"/>
    <w:rsid w:val="0071268F"/>
    <w:rsid w:val="00713150"/>
    <w:rsid w:val="007131F6"/>
    <w:rsid w:val="00713861"/>
    <w:rsid w:val="00713CCD"/>
    <w:rsid w:val="007140FD"/>
    <w:rsid w:val="007145C3"/>
    <w:rsid w:val="007147B5"/>
    <w:rsid w:val="00714958"/>
    <w:rsid w:val="00714EEC"/>
    <w:rsid w:val="0071552E"/>
    <w:rsid w:val="007158E3"/>
    <w:rsid w:val="007168B0"/>
    <w:rsid w:val="00716DE5"/>
    <w:rsid w:val="00717A0A"/>
    <w:rsid w:val="00720EB8"/>
    <w:rsid w:val="007212A8"/>
    <w:rsid w:val="00721418"/>
    <w:rsid w:val="0072192B"/>
    <w:rsid w:val="007221DB"/>
    <w:rsid w:val="00722962"/>
    <w:rsid w:val="00724560"/>
    <w:rsid w:val="007247EF"/>
    <w:rsid w:val="007256A7"/>
    <w:rsid w:val="00725BE7"/>
    <w:rsid w:val="00725D94"/>
    <w:rsid w:val="00725D9F"/>
    <w:rsid w:val="00726E58"/>
    <w:rsid w:val="007273C7"/>
    <w:rsid w:val="007274B3"/>
    <w:rsid w:val="0072767B"/>
    <w:rsid w:val="00730A79"/>
    <w:rsid w:val="00730D75"/>
    <w:rsid w:val="0073120F"/>
    <w:rsid w:val="007317F9"/>
    <w:rsid w:val="00732A27"/>
    <w:rsid w:val="00732B1B"/>
    <w:rsid w:val="00732CE2"/>
    <w:rsid w:val="007331F0"/>
    <w:rsid w:val="00733266"/>
    <w:rsid w:val="00733985"/>
    <w:rsid w:val="00733BAA"/>
    <w:rsid w:val="00734139"/>
    <w:rsid w:val="00734B87"/>
    <w:rsid w:val="00734CA7"/>
    <w:rsid w:val="00735381"/>
    <w:rsid w:val="00735391"/>
    <w:rsid w:val="00736103"/>
    <w:rsid w:val="007362BA"/>
    <w:rsid w:val="00736639"/>
    <w:rsid w:val="007379AC"/>
    <w:rsid w:val="00737FE9"/>
    <w:rsid w:val="0074170A"/>
    <w:rsid w:val="00741850"/>
    <w:rsid w:val="00741A5F"/>
    <w:rsid w:val="007421E7"/>
    <w:rsid w:val="0074273E"/>
    <w:rsid w:val="007427AB"/>
    <w:rsid w:val="007428B4"/>
    <w:rsid w:val="00742CC2"/>
    <w:rsid w:val="00742F0C"/>
    <w:rsid w:val="0074318C"/>
    <w:rsid w:val="00744475"/>
    <w:rsid w:val="0074464A"/>
    <w:rsid w:val="00744E0B"/>
    <w:rsid w:val="007466E1"/>
    <w:rsid w:val="00746784"/>
    <w:rsid w:val="00746CE8"/>
    <w:rsid w:val="007510FB"/>
    <w:rsid w:val="00752F7E"/>
    <w:rsid w:val="0075330B"/>
    <w:rsid w:val="0075386E"/>
    <w:rsid w:val="007544DF"/>
    <w:rsid w:val="007546D6"/>
    <w:rsid w:val="00754CD8"/>
    <w:rsid w:val="00755204"/>
    <w:rsid w:val="0075676F"/>
    <w:rsid w:val="00757050"/>
    <w:rsid w:val="0075745F"/>
    <w:rsid w:val="007575BF"/>
    <w:rsid w:val="007604A4"/>
    <w:rsid w:val="007604B5"/>
    <w:rsid w:val="007607FC"/>
    <w:rsid w:val="0076154B"/>
    <w:rsid w:val="00761878"/>
    <w:rsid w:val="00761D5F"/>
    <w:rsid w:val="00762BA1"/>
    <w:rsid w:val="007632E6"/>
    <w:rsid w:val="00763B80"/>
    <w:rsid w:val="00764C7B"/>
    <w:rsid w:val="007650E8"/>
    <w:rsid w:val="00765505"/>
    <w:rsid w:val="00765D53"/>
    <w:rsid w:val="007669BE"/>
    <w:rsid w:val="0077058D"/>
    <w:rsid w:val="007710AB"/>
    <w:rsid w:val="007714CA"/>
    <w:rsid w:val="00771594"/>
    <w:rsid w:val="007720A5"/>
    <w:rsid w:val="007721D8"/>
    <w:rsid w:val="00772407"/>
    <w:rsid w:val="0077281C"/>
    <w:rsid w:val="0077401F"/>
    <w:rsid w:val="00775460"/>
    <w:rsid w:val="00776280"/>
    <w:rsid w:val="007772BE"/>
    <w:rsid w:val="007776A0"/>
    <w:rsid w:val="007778EA"/>
    <w:rsid w:val="00777BA7"/>
    <w:rsid w:val="00780382"/>
    <w:rsid w:val="00781B3D"/>
    <w:rsid w:val="007823DD"/>
    <w:rsid w:val="007824BE"/>
    <w:rsid w:val="007825AB"/>
    <w:rsid w:val="00782614"/>
    <w:rsid w:val="0078291D"/>
    <w:rsid w:val="00782C34"/>
    <w:rsid w:val="007831D5"/>
    <w:rsid w:val="0078396E"/>
    <w:rsid w:val="00783F04"/>
    <w:rsid w:val="007856A5"/>
    <w:rsid w:val="00785A4E"/>
    <w:rsid w:val="0078613C"/>
    <w:rsid w:val="007861E3"/>
    <w:rsid w:val="00786663"/>
    <w:rsid w:val="00786F5A"/>
    <w:rsid w:val="00787E06"/>
    <w:rsid w:val="00790128"/>
    <w:rsid w:val="00790F44"/>
    <w:rsid w:val="00791B74"/>
    <w:rsid w:val="00791FF0"/>
    <w:rsid w:val="00792155"/>
    <w:rsid w:val="00792C94"/>
    <w:rsid w:val="00792FD0"/>
    <w:rsid w:val="00793A2B"/>
    <w:rsid w:val="00794034"/>
    <w:rsid w:val="007946BE"/>
    <w:rsid w:val="00794F93"/>
    <w:rsid w:val="007954E6"/>
    <w:rsid w:val="007956A8"/>
    <w:rsid w:val="00795C22"/>
    <w:rsid w:val="007968FD"/>
    <w:rsid w:val="00796989"/>
    <w:rsid w:val="00796C9E"/>
    <w:rsid w:val="007974C5"/>
    <w:rsid w:val="00797EF4"/>
    <w:rsid w:val="007A0319"/>
    <w:rsid w:val="007A0716"/>
    <w:rsid w:val="007A14EE"/>
    <w:rsid w:val="007A155D"/>
    <w:rsid w:val="007A1932"/>
    <w:rsid w:val="007A2132"/>
    <w:rsid w:val="007A2BAB"/>
    <w:rsid w:val="007A2C14"/>
    <w:rsid w:val="007A3038"/>
    <w:rsid w:val="007A37BE"/>
    <w:rsid w:val="007A4186"/>
    <w:rsid w:val="007A4DF2"/>
    <w:rsid w:val="007A66B1"/>
    <w:rsid w:val="007A6BA0"/>
    <w:rsid w:val="007A7A06"/>
    <w:rsid w:val="007A7BEC"/>
    <w:rsid w:val="007A7C77"/>
    <w:rsid w:val="007A7CC0"/>
    <w:rsid w:val="007A7D30"/>
    <w:rsid w:val="007B0C3A"/>
    <w:rsid w:val="007B1D0A"/>
    <w:rsid w:val="007B1DCF"/>
    <w:rsid w:val="007B22A2"/>
    <w:rsid w:val="007B292F"/>
    <w:rsid w:val="007B2B91"/>
    <w:rsid w:val="007B3414"/>
    <w:rsid w:val="007B36DC"/>
    <w:rsid w:val="007B370F"/>
    <w:rsid w:val="007B4810"/>
    <w:rsid w:val="007B489A"/>
    <w:rsid w:val="007B49AC"/>
    <w:rsid w:val="007B4B3B"/>
    <w:rsid w:val="007B6794"/>
    <w:rsid w:val="007B69D4"/>
    <w:rsid w:val="007B70DB"/>
    <w:rsid w:val="007B7F4E"/>
    <w:rsid w:val="007C02AA"/>
    <w:rsid w:val="007C08CC"/>
    <w:rsid w:val="007C1160"/>
    <w:rsid w:val="007C11CE"/>
    <w:rsid w:val="007C1716"/>
    <w:rsid w:val="007C2897"/>
    <w:rsid w:val="007C35F2"/>
    <w:rsid w:val="007C3804"/>
    <w:rsid w:val="007C4161"/>
    <w:rsid w:val="007C4D94"/>
    <w:rsid w:val="007C55C0"/>
    <w:rsid w:val="007C6433"/>
    <w:rsid w:val="007C64C7"/>
    <w:rsid w:val="007C6B58"/>
    <w:rsid w:val="007C6D2E"/>
    <w:rsid w:val="007C6D59"/>
    <w:rsid w:val="007C7152"/>
    <w:rsid w:val="007C724A"/>
    <w:rsid w:val="007C7266"/>
    <w:rsid w:val="007D0805"/>
    <w:rsid w:val="007D0F9F"/>
    <w:rsid w:val="007D2177"/>
    <w:rsid w:val="007D22FC"/>
    <w:rsid w:val="007D2904"/>
    <w:rsid w:val="007D3B30"/>
    <w:rsid w:val="007D3E3D"/>
    <w:rsid w:val="007D403A"/>
    <w:rsid w:val="007D5062"/>
    <w:rsid w:val="007D517E"/>
    <w:rsid w:val="007D54E8"/>
    <w:rsid w:val="007D6C25"/>
    <w:rsid w:val="007D721E"/>
    <w:rsid w:val="007D7B77"/>
    <w:rsid w:val="007E17CD"/>
    <w:rsid w:val="007E1C6C"/>
    <w:rsid w:val="007E29C9"/>
    <w:rsid w:val="007E2BBA"/>
    <w:rsid w:val="007E2F32"/>
    <w:rsid w:val="007E3397"/>
    <w:rsid w:val="007E33C8"/>
    <w:rsid w:val="007E3915"/>
    <w:rsid w:val="007E5287"/>
    <w:rsid w:val="007E540C"/>
    <w:rsid w:val="007E60C7"/>
    <w:rsid w:val="007E623F"/>
    <w:rsid w:val="007E6867"/>
    <w:rsid w:val="007E6B7B"/>
    <w:rsid w:val="007F183E"/>
    <w:rsid w:val="007F216D"/>
    <w:rsid w:val="007F2683"/>
    <w:rsid w:val="007F30CF"/>
    <w:rsid w:val="007F3409"/>
    <w:rsid w:val="007F4580"/>
    <w:rsid w:val="007F52C6"/>
    <w:rsid w:val="007F64F0"/>
    <w:rsid w:val="007F7044"/>
    <w:rsid w:val="007F73FB"/>
    <w:rsid w:val="007F793C"/>
    <w:rsid w:val="007F79D2"/>
    <w:rsid w:val="007F7C97"/>
    <w:rsid w:val="0080030D"/>
    <w:rsid w:val="00800672"/>
    <w:rsid w:val="00800DFA"/>
    <w:rsid w:val="008014CC"/>
    <w:rsid w:val="00801D81"/>
    <w:rsid w:val="00801E5B"/>
    <w:rsid w:val="00802558"/>
    <w:rsid w:val="00803346"/>
    <w:rsid w:val="00803A23"/>
    <w:rsid w:val="00803A66"/>
    <w:rsid w:val="00803CB0"/>
    <w:rsid w:val="0080410A"/>
    <w:rsid w:val="00804B63"/>
    <w:rsid w:val="00805766"/>
    <w:rsid w:val="008064E3"/>
    <w:rsid w:val="008067E0"/>
    <w:rsid w:val="008069F1"/>
    <w:rsid w:val="00806E2B"/>
    <w:rsid w:val="00807114"/>
    <w:rsid w:val="0081121F"/>
    <w:rsid w:val="0081128A"/>
    <w:rsid w:val="00811CB7"/>
    <w:rsid w:val="0081203B"/>
    <w:rsid w:val="008130F6"/>
    <w:rsid w:val="00813DD9"/>
    <w:rsid w:val="008145DA"/>
    <w:rsid w:val="00815161"/>
    <w:rsid w:val="0081525A"/>
    <w:rsid w:val="008152C0"/>
    <w:rsid w:val="008158F8"/>
    <w:rsid w:val="008159E1"/>
    <w:rsid w:val="00815AE3"/>
    <w:rsid w:val="00815E63"/>
    <w:rsid w:val="00815F4F"/>
    <w:rsid w:val="008170AE"/>
    <w:rsid w:val="0081717C"/>
    <w:rsid w:val="008172E3"/>
    <w:rsid w:val="00817313"/>
    <w:rsid w:val="00820475"/>
    <w:rsid w:val="008206D3"/>
    <w:rsid w:val="00820DA5"/>
    <w:rsid w:val="00820E44"/>
    <w:rsid w:val="0082154C"/>
    <w:rsid w:val="00821BA4"/>
    <w:rsid w:val="00821FDA"/>
    <w:rsid w:val="008225A1"/>
    <w:rsid w:val="0082273C"/>
    <w:rsid w:val="00822EB5"/>
    <w:rsid w:val="0082367A"/>
    <w:rsid w:val="0082416E"/>
    <w:rsid w:val="00824B76"/>
    <w:rsid w:val="00825106"/>
    <w:rsid w:val="00825FE7"/>
    <w:rsid w:val="008261C4"/>
    <w:rsid w:val="0082643E"/>
    <w:rsid w:val="0082644F"/>
    <w:rsid w:val="00826515"/>
    <w:rsid w:val="008265D4"/>
    <w:rsid w:val="008271B7"/>
    <w:rsid w:val="008275CC"/>
    <w:rsid w:val="00827D71"/>
    <w:rsid w:val="0083038C"/>
    <w:rsid w:val="0083104B"/>
    <w:rsid w:val="00831F37"/>
    <w:rsid w:val="0083290E"/>
    <w:rsid w:val="00832D10"/>
    <w:rsid w:val="00833082"/>
    <w:rsid w:val="00833B1D"/>
    <w:rsid w:val="00833F19"/>
    <w:rsid w:val="0083444E"/>
    <w:rsid w:val="00834DC3"/>
    <w:rsid w:val="00835025"/>
    <w:rsid w:val="0083508B"/>
    <w:rsid w:val="008352FA"/>
    <w:rsid w:val="0083544D"/>
    <w:rsid w:val="00835961"/>
    <w:rsid w:val="0083599C"/>
    <w:rsid w:val="00835C14"/>
    <w:rsid w:val="00835D0F"/>
    <w:rsid w:val="00835E8C"/>
    <w:rsid w:val="00836445"/>
    <w:rsid w:val="00836E0E"/>
    <w:rsid w:val="00836FE4"/>
    <w:rsid w:val="00837076"/>
    <w:rsid w:val="00840073"/>
    <w:rsid w:val="0084095D"/>
    <w:rsid w:val="00840FD5"/>
    <w:rsid w:val="00841013"/>
    <w:rsid w:val="00842212"/>
    <w:rsid w:val="00843D15"/>
    <w:rsid w:val="00844CFD"/>
    <w:rsid w:val="008450ED"/>
    <w:rsid w:val="00845A00"/>
    <w:rsid w:val="00846A0B"/>
    <w:rsid w:val="00846A4C"/>
    <w:rsid w:val="008476BA"/>
    <w:rsid w:val="00847E6D"/>
    <w:rsid w:val="0085024A"/>
    <w:rsid w:val="0085041B"/>
    <w:rsid w:val="00850612"/>
    <w:rsid w:val="00850B89"/>
    <w:rsid w:val="00851054"/>
    <w:rsid w:val="0085196F"/>
    <w:rsid w:val="00851C1A"/>
    <w:rsid w:val="008523CD"/>
    <w:rsid w:val="008530EB"/>
    <w:rsid w:val="0085317C"/>
    <w:rsid w:val="008533A1"/>
    <w:rsid w:val="00853B09"/>
    <w:rsid w:val="008541E2"/>
    <w:rsid w:val="0085474D"/>
    <w:rsid w:val="00856358"/>
    <w:rsid w:val="00856579"/>
    <w:rsid w:val="00857920"/>
    <w:rsid w:val="00857D7A"/>
    <w:rsid w:val="00857E0F"/>
    <w:rsid w:val="00857FD6"/>
    <w:rsid w:val="00860597"/>
    <w:rsid w:val="00860967"/>
    <w:rsid w:val="0086126C"/>
    <w:rsid w:val="00861275"/>
    <w:rsid w:val="008612E9"/>
    <w:rsid w:val="0086130B"/>
    <w:rsid w:val="008621BE"/>
    <w:rsid w:val="00862849"/>
    <w:rsid w:val="008629B5"/>
    <w:rsid w:val="00862FFB"/>
    <w:rsid w:val="00863B21"/>
    <w:rsid w:val="00863F43"/>
    <w:rsid w:val="00864029"/>
    <w:rsid w:val="00865376"/>
    <w:rsid w:val="008659AB"/>
    <w:rsid w:val="0086630B"/>
    <w:rsid w:val="0086689C"/>
    <w:rsid w:val="00867003"/>
    <w:rsid w:val="00867171"/>
    <w:rsid w:val="008674B3"/>
    <w:rsid w:val="00870D18"/>
    <w:rsid w:val="00870D9F"/>
    <w:rsid w:val="0087118B"/>
    <w:rsid w:val="008711A7"/>
    <w:rsid w:val="00871414"/>
    <w:rsid w:val="008720A9"/>
    <w:rsid w:val="00872500"/>
    <w:rsid w:val="0087680A"/>
    <w:rsid w:val="00876D4A"/>
    <w:rsid w:val="00877364"/>
    <w:rsid w:val="00877C2D"/>
    <w:rsid w:val="0088225E"/>
    <w:rsid w:val="00883C5C"/>
    <w:rsid w:val="008853FF"/>
    <w:rsid w:val="008860DA"/>
    <w:rsid w:val="0088619E"/>
    <w:rsid w:val="00886446"/>
    <w:rsid w:val="008868DB"/>
    <w:rsid w:val="00886ECE"/>
    <w:rsid w:val="008871C2"/>
    <w:rsid w:val="00887BEB"/>
    <w:rsid w:val="00890202"/>
    <w:rsid w:val="00890DA3"/>
    <w:rsid w:val="00891A08"/>
    <w:rsid w:val="00891D6C"/>
    <w:rsid w:val="00892109"/>
    <w:rsid w:val="00892B8D"/>
    <w:rsid w:val="00893387"/>
    <w:rsid w:val="00893CB1"/>
    <w:rsid w:val="00894201"/>
    <w:rsid w:val="008943D8"/>
    <w:rsid w:val="00894562"/>
    <w:rsid w:val="00894E8D"/>
    <w:rsid w:val="00895BD4"/>
    <w:rsid w:val="00896529"/>
    <w:rsid w:val="00896C60"/>
    <w:rsid w:val="00896EC9"/>
    <w:rsid w:val="0089773F"/>
    <w:rsid w:val="0089786F"/>
    <w:rsid w:val="00897981"/>
    <w:rsid w:val="008A08A7"/>
    <w:rsid w:val="008A16E2"/>
    <w:rsid w:val="008A16ED"/>
    <w:rsid w:val="008A1868"/>
    <w:rsid w:val="008A295D"/>
    <w:rsid w:val="008A34A9"/>
    <w:rsid w:val="008A3835"/>
    <w:rsid w:val="008A3DED"/>
    <w:rsid w:val="008A4422"/>
    <w:rsid w:val="008A5237"/>
    <w:rsid w:val="008A53B3"/>
    <w:rsid w:val="008A5839"/>
    <w:rsid w:val="008A5C20"/>
    <w:rsid w:val="008A5FFC"/>
    <w:rsid w:val="008A6BDC"/>
    <w:rsid w:val="008A7473"/>
    <w:rsid w:val="008A7B27"/>
    <w:rsid w:val="008A7EF4"/>
    <w:rsid w:val="008B0AD9"/>
    <w:rsid w:val="008B0E5C"/>
    <w:rsid w:val="008B2239"/>
    <w:rsid w:val="008B22E7"/>
    <w:rsid w:val="008B2732"/>
    <w:rsid w:val="008B2B5B"/>
    <w:rsid w:val="008B35F9"/>
    <w:rsid w:val="008B3EC6"/>
    <w:rsid w:val="008B473C"/>
    <w:rsid w:val="008B4919"/>
    <w:rsid w:val="008B4FB3"/>
    <w:rsid w:val="008B5BA7"/>
    <w:rsid w:val="008B6A72"/>
    <w:rsid w:val="008B7117"/>
    <w:rsid w:val="008C0877"/>
    <w:rsid w:val="008C0EBC"/>
    <w:rsid w:val="008C1FEC"/>
    <w:rsid w:val="008C2BA4"/>
    <w:rsid w:val="008C30F2"/>
    <w:rsid w:val="008C3F1A"/>
    <w:rsid w:val="008C407B"/>
    <w:rsid w:val="008C420D"/>
    <w:rsid w:val="008C58E8"/>
    <w:rsid w:val="008C5AF3"/>
    <w:rsid w:val="008C5E6E"/>
    <w:rsid w:val="008C5E79"/>
    <w:rsid w:val="008C5FB8"/>
    <w:rsid w:val="008C6452"/>
    <w:rsid w:val="008C6B95"/>
    <w:rsid w:val="008C70E2"/>
    <w:rsid w:val="008C75AC"/>
    <w:rsid w:val="008C7757"/>
    <w:rsid w:val="008D0F21"/>
    <w:rsid w:val="008D10D8"/>
    <w:rsid w:val="008D1553"/>
    <w:rsid w:val="008D1B18"/>
    <w:rsid w:val="008D352A"/>
    <w:rsid w:val="008D4868"/>
    <w:rsid w:val="008D501F"/>
    <w:rsid w:val="008D5428"/>
    <w:rsid w:val="008D58DA"/>
    <w:rsid w:val="008D5B3F"/>
    <w:rsid w:val="008D6FBE"/>
    <w:rsid w:val="008E0249"/>
    <w:rsid w:val="008E14CA"/>
    <w:rsid w:val="008E1621"/>
    <w:rsid w:val="008E1843"/>
    <w:rsid w:val="008E1E4E"/>
    <w:rsid w:val="008E30A7"/>
    <w:rsid w:val="008E3372"/>
    <w:rsid w:val="008E3390"/>
    <w:rsid w:val="008E365D"/>
    <w:rsid w:val="008E4E0C"/>
    <w:rsid w:val="008E4FCF"/>
    <w:rsid w:val="008E4FF3"/>
    <w:rsid w:val="008E611D"/>
    <w:rsid w:val="008E7647"/>
    <w:rsid w:val="008E7CF7"/>
    <w:rsid w:val="008F0059"/>
    <w:rsid w:val="008F0AC7"/>
    <w:rsid w:val="008F0CBB"/>
    <w:rsid w:val="008F1330"/>
    <w:rsid w:val="008F14F4"/>
    <w:rsid w:val="008F1FDA"/>
    <w:rsid w:val="008F1FEF"/>
    <w:rsid w:val="008F2F26"/>
    <w:rsid w:val="008F2FA4"/>
    <w:rsid w:val="008F3041"/>
    <w:rsid w:val="008F416D"/>
    <w:rsid w:val="008F41C3"/>
    <w:rsid w:val="008F49C5"/>
    <w:rsid w:val="008F585B"/>
    <w:rsid w:val="008F68A0"/>
    <w:rsid w:val="008F6DD8"/>
    <w:rsid w:val="008F7B9A"/>
    <w:rsid w:val="009015A9"/>
    <w:rsid w:val="0090226C"/>
    <w:rsid w:val="0090235F"/>
    <w:rsid w:val="009023F1"/>
    <w:rsid w:val="00902564"/>
    <w:rsid w:val="00902E5A"/>
    <w:rsid w:val="00902E6C"/>
    <w:rsid w:val="00903F32"/>
    <w:rsid w:val="00903FA1"/>
    <w:rsid w:val="009042D4"/>
    <w:rsid w:val="00905959"/>
    <w:rsid w:val="00906364"/>
    <w:rsid w:val="00906859"/>
    <w:rsid w:val="00906DC1"/>
    <w:rsid w:val="0090700F"/>
    <w:rsid w:val="0091017C"/>
    <w:rsid w:val="009108E2"/>
    <w:rsid w:val="00910F1B"/>
    <w:rsid w:val="00911859"/>
    <w:rsid w:val="00911BE6"/>
    <w:rsid w:val="00911E43"/>
    <w:rsid w:val="0091257D"/>
    <w:rsid w:val="009125AC"/>
    <w:rsid w:val="00912E51"/>
    <w:rsid w:val="00912FFC"/>
    <w:rsid w:val="009134ED"/>
    <w:rsid w:val="009135A0"/>
    <w:rsid w:val="0091367E"/>
    <w:rsid w:val="00913874"/>
    <w:rsid w:val="009142E0"/>
    <w:rsid w:val="0091527E"/>
    <w:rsid w:val="009155B2"/>
    <w:rsid w:val="00915B92"/>
    <w:rsid w:val="009163BF"/>
    <w:rsid w:val="0091648C"/>
    <w:rsid w:val="00916544"/>
    <w:rsid w:val="00916AFD"/>
    <w:rsid w:val="009176F0"/>
    <w:rsid w:val="00917B18"/>
    <w:rsid w:val="00917F28"/>
    <w:rsid w:val="00917F5A"/>
    <w:rsid w:val="00920074"/>
    <w:rsid w:val="00921167"/>
    <w:rsid w:val="0092177A"/>
    <w:rsid w:val="009224CB"/>
    <w:rsid w:val="009224D5"/>
    <w:rsid w:val="00922AD4"/>
    <w:rsid w:val="00922E7B"/>
    <w:rsid w:val="009236F0"/>
    <w:rsid w:val="0092538A"/>
    <w:rsid w:val="00925619"/>
    <w:rsid w:val="00925D2F"/>
    <w:rsid w:val="00925EFE"/>
    <w:rsid w:val="009266CB"/>
    <w:rsid w:val="00927684"/>
    <w:rsid w:val="009279CA"/>
    <w:rsid w:val="00931067"/>
    <w:rsid w:val="00931217"/>
    <w:rsid w:val="009313DD"/>
    <w:rsid w:val="0093218D"/>
    <w:rsid w:val="00932582"/>
    <w:rsid w:val="0093267B"/>
    <w:rsid w:val="00933643"/>
    <w:rsid w:val="00933BA0"/>
    <w:rsid w:val="0093434F"/>
    <w:rsid w:val="009349BB"/>
    <w:rsid w:val="00934A39"/>
    <w:rsid w:val="00934C1D"/>
    <w:rsid w:val="00934C71"/>
    <w:rsid w:val="00934D32"/>
    <w:rsid w:val="0093532B"/>
    <w:rsid w:val="00936CB6"/>
    <w:rsid w:val="0093700C"/>
    <w:rsid w:val="00937885"/>
    <w:rsid w:val="009404E1"/>
    <w:rsid w:val="00940578"/>
    <w:rsid w:val="009410FD"/>
    <w:rsid w:val="009415DE"/>
    <w:rsid w:val="00941A88"/>
    <w:rsid w:val="00942F16"/>
    <w:rsid w:val="0094356D"/>
    <w:rsid w:val="00943F90"/>
    <w:rsid w:val="00944166"/>
    <w:rsid w:val="00944AA2"/>
    <w:rsid w:val="00945845"/>
    <w:rsid w:val="0094793E"/>
    <w:rsid w:val="00947B36"/>
    <w:rsid w:val="00947D55"/>
    <w:rsid w:val="0095031B"/>
    <w:rsid w:val="00950374"/>
    <w:rsid w:val="00950424"/>
    <w:rsid w:val="009506EC"/>
    <w:rsid w:val="00950EBE"/>
    <w:rsid w:val="00952190"/>
    <w:rsid w:val="00952AF4"/>
    <w:rsid w:val="00952B0B"/>
    <w:rsid w:val="00952DBF"/>
    <w:rsid w:val="009532E0"/>
    <w:rsid w:val="00953666"/>
    <w:rsid w:val="009548E7"/>
    <w:rsid w:val="00954DF7"/>
    <w:rsid w:val="009555C1"/>
    <w:rsid w:val="00955BB4"/>
    <w:rsid w:val="00955DB0"/>
    <w:rsid w:val="00955EF7"/>
    <w:rsid w:val="00960150"/>
    <w:rsid w:val="009602BD"/>
    <w:rsid w:val="00960AD3"/>
    <w:rsid w:val="00961004"/>
    <w:rsid w:val="009612E9"/>
    <w:rsid w:val="0096157D"/>
    <w:rsid w:val="00961AC0"/>
    <w:rsid w:val="00961CBE"/>
    <w:rsid w:val="009628E5"/>
    <w:rsid w:val="00962D40"/>
    <w:rsid w:val="0096325D"/>
    <w:rsid w:val="0096343A"/>
    <w:rsid w:val="00963781"/>
    <w:rsid w:val="009637CB"/>
    <w:rsid w:val="00963E10"/>
    <w:rsid w:val="00964581"/>
    <w:rsid w:val="0096475A"/>
    <w:rsid w:val="0096565D"/>
    <w:rsid w:val="0096574C"/>
    <w:rsid w:val="00965CDC"/>
    <w:rsid w:val="00966115"/>
    <w:rsid w:val="0096612E"/>
    <w:rsid w:val="0096649E"/>
    <w:rsid w:val="009701AF"/>
    <w:rsid w:val="009704AF"/>
    <w:rsid w:val="0097080F"/>
    <w:rsid w:val="00971507"/>
    <w:rsid w:val="009729B4"/>
    <w:rsid w:val="00972EFD"/>
    <w:rsid w:val="0097313B"/>
    <w:rsid w:val="00973E55"/>
    <w:rsid w:val="009747A5"/>
    <w:rsid w:val="00975683"/>
    <w:rsid w:val="00975722"/>
    <w:rsid w:val="00975DA5"/>
    <w:rsid w:val="00975E66"/>
    <w:rsid w:val="009769E8"/>
    <w:rsid w:val="00976CC4"/>
    <w:rsid w:val="009778DC"/>
    <w:rsid w:val="00977986"/>
    <w:rsid w:val="00980A96"/>
    <w:rsid w:val="00980F98"/>
    <w:rsid w:val="00980FEB"/>
    <w:rsid w:val="009814C3"/>
    <w:rsid w:val="009816B4"/>
    <w:rsid w:val="00981B2B"/>
    <w:rsid w:val="00981E7E"/>
    <w:rsid w:val="009830BE"/>
    <w:rsid w:val="00983974"/>
    <w:rsid w:val="00983ECC"/>
    <w:rsid w:val="00983F0C"/>
    <w:rsid w:val="00984AF3"/>
    <w:rsid w:val="00984B7F"/>
    <w:rsid w:val="00984D06"/>
    <w:rsid w:val="00984EC2"/>
    <w:rsid w:val="00984EF8"/>
    <w:rsid w:val="00984FF6"/>
    <w:rsid w:val="00986B95"/>
    <w:rsid w:val="00987599"/>
    <w:rsid w:val="00987CA0"/>
    <w:rsid w:val="009901DC"/>
    <w:rsid w:val="00990254"/>
    <w:rsid w:val="00990345"/>
    <w:rsid w:val="00990EDA"/>
    <w:rsid w:val="00992776"/>
    <w:rsid w:val="00993710"/>
    <w:rsid w:val="00993E85"/>
    <w:rsid w:val="00993EB0"/>
    <w:rsid w:val="009945B3"/>
    <w:rsid w:val="0099479B"/>
    <w:rsid w:val="00995385"/>
    <w:rsid w:val="009953F3"/>
    <w:rsid w:val="00996D97"/>
    <w:rsid w:val="00996FAA"/>
    <w:rsid w:val="0099783D"/>
    <w:rsid w:val="00997D48"/>
    <w:rsid w:val="009A0295"/>
    <w:rsid w:val="009A090A"/>
    <w:rsid w:val="009A1D8F"/>
    <w:rsid w:val="009A203E"/>
    <w:rsid w:val="009A2589"/>
    <w:rsid w:val="009A27A1"/>
    <w:rsid w:val="009A2E48"/>
    <w:rsid w:val="009A37DF"/>
    <w:rsid w:val="009A397F"/>
    <w:rsid w:val="009A40CE"/>
    <w:rsid w:val="009A4A20"/>
    <w:rsid w:val="009A55F7"/>
    <w:rsid w:val="009A646D"/>
    <w:rsid w:val="009A656A"/>
    <w:rsid w:val="009A6ABE"/>
    <w:rsid w:val="009A740B"/>
    <w:rsid w:val="009A762D"/>
    <w:rsid w:val="009A7871"/>
    <w:rsid w:val="009B1110"/>
    <w:rsid w:val="009B17EF"/>
    <w:rsid w:val="009B1883"/>
    <w:rsid w:val="009B252A"/>
    <w:rsid w:val="009B253A"/>
    <w:rsid w:val="009B2992"/>
    <w:rsid w:val="009B2A6B"/>
    <w:rsid w:val="009B309A"/>
    <w:rsid w:val="009B3A32"/>
    <w:rsid w:val="009B3F4E"/>
    <w:rsid w:val="009B4710"/>
    <w:rsid w:val="009B4E04"/>
    <w:rsid w:val="009B4F1D"/>
    <w:rsid w:val="009B61FA"/>
    <w:rsid w:val="009B622F"/>
    <w:rsid w:val="009B63A9"/>
    <w:rsid w:val="009B75FC"/>
    <w:rsid w:val="009B7D26"/>
    <w:rsid w:val="009C128D"/>
    <w:rsid w:val="009C1D8F"/>
    <w:rsid w:val="009C1F91"/>
    <w:rsid w:val="009C33FB"/>
    <w:rsid w:val="009C3B78"/>
    <w:rsid w:val="009C435B"/>
    <w:rsid w:val="009C4740"/>
    <w:rsid w:val="009C51D6"/>
    <w:rsid w:val="009C55ED"/>
    <w:rsid w:val="009C5C01"/>
    <w:rsid w:val="009C666C"/>
    <w:rsid w:val="009C693C"/>
    <w:rsid w:val="009C6C75"/>
    <w:rsid w:val="009C758C"/>
    <w:rsid w:val="009C78A4"/>
    <w:rsid w:val="009D04AA"/>
    <w:rsid w:val="009D09DF"/>
    <w:rsid w:val="009D137D"/>
    <w:rsid w:val="009D1E6D"/>
    <w:rsid w:val="009D2736"/>
    <w:rsid w:val="009D3144"/>
    <w:rsid w:val="009D315C"/>
    <w:rsid w:val="009D3FDC"/>
    <w:rsid w:val="009D475C"/>
    <w:rsid w:val="009D513F"/>
    <w:rsid w:val="009D51F0"/>
    <w:rsid w:val="009D525B"/>
    <w:rsid w:val="009D5811"/>
    <w:rsid w:val="009D5C51"/>
    <w:rsid w:val="009D5F65"/>
    <w:rsid w:val="009D74B8"/>
    <w:rsid w:val="009D7744"/>
    <w:rsid w:val="009D77AC"/>
    <w:rsid w:val="009D7C88"/>
    <w:rsid w:val="009E06EE"/>
    <w:rsid w:val="009E0CE0"/>
    <w:rsid w:val="009E12F1"/>
    <w:rsid w:val="009E13BC"/>
    <w:rsid w:val="009E13ED"/>
    <w:rsid w:val="009E294A"/>
    <w:rsid w:val="009E316F"/>
    <w:rsid w:val="009E35DA"/>
    <w:rsid w:val="009E3884"/>
    <w:rsid w:val="009E4F45"/>
    <w:rsid w:val="009E5746"/>
    <w:rsid w:val="009E5DFF"/>
    <w:rsid w:val="009E7431"/>
    <w:rsid w:val="009E7DE5"/>
    <w:rsid w:val="009E7E21"/>
    <w:rsid w:val="009F07DC"/>
    <w:rsid w:val="009F0A1C"/>
    <w:rsid w:val="009F0ADD"/>
    <w:rsid w:val="009F0EA3"/>
    <w:rsid w:val="009F115B"/>
    <w:rsid w:val="009F1848"/>
    <w:rsid w:val="009F18E1"/>
    <w:rsid w:val="009F2004"/>
    <w:rsid w:val="009F2273"/>
    <w:rsid w:val="009F23DA"/>
    <w:rsid w:val="009F2452"/>
    <w:rsid w:val="009F257D"/>
    <w:rsid w:val="009F2708"/>
    <w:rsid w:val="009F270E"/>
    <w:rsid w:val="009F2D68"/>
    <w:rsid w:val="009F3C8F"/>
    <w:rsid w:val="009F44E0"/>
    <w:rsid w:val="009F4BAC"/>
    <w:rsid w:val="009F4C5B"/>
    <w:rsid w:val="009F5333"/>
    <w:rsid w:val="009F5CA3"/>
    <w:rsid w:val="009F5E98"/>
    <w:rsid w:val="009F661B"/>
    <w:rsid w:val="009F72FD"/>
    <w:rsid w:val="009F73D9"/>
    <w:rsid w:val="00A0014A"/>
    <w:rsid w:val="00A0060E"/>
    <w:rsid w:val="00A00755"/>
    <w:rsid w:val="00A012E6"/>
    <w:rsid w:val="00A01416"/>
    <w:rsid w:val="00A0157C"/>
    <w:rsid w:val="00A01B5A"/>
    <w:rsid w:val="00A01D4B"/>
    <w:rsid w:val="00A02302"/>
    <w:rsid w:val="00A0250E"/>
    <w:rsid w:val="00A02FED"/>
    <w:rsid w:val="00A0303B"/>
    <w:rsid w:val="00A030DF"/>
    <w:rsid w:val="00A03199"/>
    <w:rsid w:val="00A0401A"/>
    <w:rsid w:val="00A046CC"/>
    <w:rsid w:val="00A04974"/>
    <w:rsid w:val="00A054EB"/>
    <w:rsid w:val="00A05673"/>
    <w:rsid w:val="00A0574B"/>
    <w:rsid w:val="00A074A0"/>
    <w:rsid w:val="00A10C79"/>
    <w:rsid w:val="00A10D6E"/>
    <w:rsid w:val="00A115BE"/>
    <w:rsid w:val="00A12437"/>
    <w:rsid w:val="00A125E2"/>
    <w:rsid w:val="00A12810"/>
    <w:rsid w:val="00A128A1"/>
    <w:rsid w:val="00A12CBA"/>
    <w:rsid w:val="00A1302E"/>
    <w:rsid w:val="00A13182"/>
    <w:rsid w:val="00A13538"/>
    <w:rsid w:val="00A148B5"/>
    <w:rsid w:val="00A1572B"/>
    <w:rsid w:val="00A15DA5"/>
    <w:rsid w:val="00A16630"/>
    <w:rsid w:val="00A2014A"/>
    <w:rsid w:val="00A20A08"/>
    <w:rsid w:val="00A20B9B"/>
    <w:rsid w:val="00A20EA6"/>
    <w:rsid w:val="00A20F2B"/>
    <w:rsid w:val="00A2300D"/>
    <w:rsid w:val="00A2355B"/>
    <w:rsid w:val="00A24704"/>
    <w:rsid w:val="00A2672A"/>
    <w:rsid w:val="00A3166D"/>
    <w:rsid w:val="00A31B7C"/>
    <w:rsid w:val="00A32054"/>
    <w:rsid w:val="00A32096"/>
    <w:rsid w:val="00A3277C"/>
    <w:rsid w:val="00A32DFF"/>
    <w:rsid w:val="00A335F3"/>
    <w:rsid w:val="00A33767"/>
    <w:rsid w:val="00A3437D"/>
    <w:rsid w:val="00A34B9D"/>
    <w:rsid w:val="00A35C46"/>
    <w:rsid w:val="00A35C89"/>
    <w:rsid w:val="00A35E31"/>
    <w:rsid w:val="00A362A9"/>
    <w:rsid w:val="00A36332"/>
    <w:rsid w:val="00A36B70"/>
    <w:rsid w:val="00A370C5"/>
    <w:rsid w:val="00A37E32"/>
    <w:rsid w:val="00A403C8"/>
    <w:rsid w:val="00A4097D"/>
    <w:rsid w:val="00A40E36"/>
    <w:rsid w:val="00A40F62"/>
    <w:rsid w:val="00A41C14"/>
    <w:rsid w:val="00A41D4B"/>
    <w:rsid w:val="00A426E7"/>
    <w:rsid w:val="00A43240"/>
    <w:rsid w:val="00A44017"/>
    <w:rsid w:val="00A450BD"/>
    <w:rsid w:val="00A454E2"/>
    <w:rsid w:val="00A45888"/>
    <w:rsid w:val="00A46F2A"/>
    <w:rsid w:val="00A474CD"/>
    <w:rsid w:val="00A47A8B"/>
    <w:rsid w:val="00A503BD"/>
    <w:rsid w:val="00A514C3"/>
    <w:rsid w:val="00A51D17"/>
    <w:rsid w:val="00A5202B"/>
    <w:rsid w:val="00A52DA1"/>
    <w:rsid w:val="00A533E4"/>
    <w:rsid w:val="00A53746"/>
    <w:rsid w:val="00A53969"/>
    <w:rsid w:val="00A543AE"/>
    <w:rsid w:val="00A5490C"/>
    <w:rsid w:val="00A54CD1"/>
    <w:rsid w:val="00A55494"/>
    <w:rsid w:val="00A55619"/>
    <w:rsid w:val="00A557CE"/>
    <w:rsid w:val="00A56BDB"/>
    <w:rsid w:val="00A57363"/>
    <w:rsid w:val="00A573B5"/>
    <w:rsid w:val="00A57CDA"/>
    <w:rsid w:val="00A57DD1"/>
    <w:rsid w:val="00A60396"/>
    <w:rsid w:val="00A60722"/>
    <w:rsid w:val="00A6169F"/>
    <w:rsid w:val="00A61BA4"/>
    <w:rsid w:val="00A62932"/>
    <w:rsid w:val="00A62D1A"/>
    <w:rsid w:val="00A62F92"/>
    <w:rsid w:val="00A648DF"/>
    <w:rsid w:val="00A64CF4"/>
    <w:rsid w:val="00A66656"/>
    <w:rsid w:val="00A67CAE"/>
    <w:rsid w:val="00A70015"/>
    <w:rsid w:val="00A70E35"/>
    <w:rsid w:val="00A71052"/>
    <w:rsid w:val="00A71598"/>
    <w:rsid w:val="00A716D6"/>
    <w:rsid w:val="00A7203C"/>
    <w:rsid w:val="00A72288"/>
    <w:rsid w:val="00A723C2"/>
    <w:rsid w:val="00A72843"/>
    <w:rsid w:val="00A732BF"/>
    <w:rsid w:val="00A738D4"/>
    <w:rsid w:val="00A73B98"/>
    <w:rsid w:val="00A75D44"/>
    <w:rsid w:val="00A75F99"/>
    <w:rsid w:val="00A76210"/>
    <w:rsid w:val="00A7633D"/>
    <w:rsid w:val="00A76404"/>
    <w:rsid w:val="00A7698C"/>
    <w:rsid w:val="00A76B16"/>
    <w:rsid w:val="00A77520"/>
    <w:rsid w:val="00A77800"/>
    <w:rsid w:val="00A77ABA"/>
    <w:rsid w:val="00A77B47"/>
    <w:rsid w:val="00A77C9E"/>
    <w:rsid w:val="00A77F2D"/>
    <w:rsid w:val="00A80745"/>
    <w:rsid w:val="00A80C1D"/>
    <w:rsid w:val="00A80E74"/>
    <w:rsid w:val="00A81213"/>
    <w:rsid w:val="00A81355"/>
    <w:rsid w:val="00A82060"/>
    <w:rsid w:val="00A824DD"/>
    <w:rsid w:val="00A82A81"/>
    <w:rsid w:val="00A82BF7"/>
    <w:rsid w:val="00A82CEF"/>
    <w:rsid w:val="00A83346"/>
    <w:rsid w:val="00A83E99"/>
    <w:rsid w:val="00A83ED2"/>
    <w:rsid w:val="00A83F5F"/>
    <w:rsid w:val="00A84E83"/>
    <w:rsid w:val="00A86302"/>
    <w:rsid w:val="00A869D3"/>
    <w:rsid w:val="00A87CA3"/>
    <w:rsid w:val="00A87D47"/>
    <w:rsid w:val="00A90297"/>
    <w:rsid w:val="00A90359"/>
    <w:rsid w:val="00A9065A"/>
    <w:rsid w:val="00A90C0B"/>
    <w:rsid w:val="00A917BD"/>
    <w:rsid w:val="00A91AE2"/>
    <w:rsid w:val="00A91E3C"/>
    <w:rsid w:val="00A91F0D"/>
    <w:rsid w:val="00A9260E"/>
    <w:rsid w:val="00A92622"/>
    <w:rsid w:val="00A94714"/>
    <w:rsid w:val="00A9549C"/>
    <w:rsid w:val="00A9552B"/>
    <w:rsid w:val="00A95E45"/>
    <w:rsid w:val="00A96477"/>
    <w:rsid w:val="00A965F6"/>
    <w:rsid w:val="00A96C42"/>
    <w:rsid w:val="00A973E4"/>
    <w:rsid w:val="00A97548"/>
    <w:rsid w:val="00AA013F"/>
    <w:rsid w:val="00AA03F7"/>
    <w:rsid w:val="00AA149F"/>
    <w:rsid w:val="00AA1B5B"/>
    <w:rsid w:val="00AA1D4A"/>
    <w:rsid w:val="00AA1F6C"/>
    <w:rsid w:val="00AA21F3"/>
    <w:rsid w:val="00AA25B4"/>
    <w:rsid w:val="00AA290C"/>
    <w:rsid w:val="00AA2B05"/>
    <w:rsid w:val="00AA316A"/>
    <w:rsid w:val="00AA3452"/>
    <w:rsid w:val="00AA36BC"/>
    <w:rsid w:val="00AA3D07"/>
    <w:rsid w:val="00AA4041"/>
    <w:rsid w:val="00AA4D10"/>
    <w:rsid w:val="00AA5B57"/>
    <w:rsid w:val="00AA63AC"/>
    <w:rsid w:val="00AA6494"/>
    <w:rsid w:val="00AA67EE"/>
    <w:rsid w:val="00AA6AE0"/>
    <w:rsid w:val="00AA758D"/>
    <w:rsid w:val="00AA758E"/>
    <w:rsid w:val="00AA7B05"/>
    <w:rsid w:val="00AA7D8C"/>
    <w:rsid w:val="00AA7ECB"/>
    <w:rsid w:val="00AB02A2"/>
    <w:rsid w:val="00AB10BB"/>
    <w:rsid w:val="00AB1165"/>
    <w:rsid w:val="00AB12D2"/>
    <w:rsid w:val="00AB139A"/>
    <w:rsid w:val="00AB172F"/>
    <w:rsid w:val="00AB1864"/>
    <w:rsid w:val="00AB2453"/>
    <w:rsid w:val="00AB26A5"/>
    <w:rsid w:val="00AB31E2"/>
    <w:rsid w:val="00AB4607"/>
    <w:rsid w:val="00AB473C"/>
    <w:rsid w:val="00AB4AD6"/>
    <w:rsid w:val="00AB5371"/>
    <w:rsid w:val="00AB541C"/>
    <w:rsid w:val="00AB5DE0"/>
    <w:rsid w:val="00AB5EB9"/>
    <w:rsid w:val="00AB6229"/>
    <w:rsid w:val="00AB6961"/>
    <w:rsid w:val="00AB7E71"/>
    <w:rsid w:val="00AB7ED0"/>
    <w:rsid w:val="00AC019B"/>
    <w:rsid w:val="00AC0681"/>
    <w:rsid w:val="00AC069B"/>
    <w:rsid w:val="00AC06CF"/>
    <w:rsid w:val="00AC0DFE"/>
    <w:rsid w:val="00AC1885"/>
    <w:rsid w:val="00AC1E97"/>
    <w:rsid w:val="00AC2234"/>
    <w:rsid w:val="00AC2BA9"/>
    <w:rsid w:val="00AC371A"/>
    <w:rsid w:val="00AC3969"/>
    <w:rsid w:val="00AC3D48"/>
    <w:rsid w:val="00AC47F9"/>
    <w:rsid w:val="00AC4D55"/>
    <w:rsid w:val="00AC5362"/>
    <w:rsid w:val="00AC54DE"/>
    <w:rsid w:val="00AC5A72"/>
    <w:rsid w:val="00AC67C3"/>
    <w:rsid w:val="00AC6EF6"/>
    <w:rsid w:val="00AC705B"/>
    <w:rsid w:val="00AC7131"/>
    <w:rsid w:val="00AC7F4D"/>
    <w:rsid w:val="00AD0999"/>
    <w:rsid w:val="00AD0AA3"/>
    <w:rsid w:val="00AD0C17"/>
    <w:rsid w:val="00AD12BF"/>
    <w:rsid w:val="00AD2886"/>
    <w:rsid w:val="00AD2A78"/>
    <w:rsid w:val="00AD2E9A"/>
    <w:rsid w:val="00AD4829"/>
    <w:rsid w:val="00AD5FAA"/>
    <w:rsid w:val="00AD63D9"/>
    <w:rsid w:val="00AD64E2"/>
    <w:rsid w:val="00AD699B"/>
    <w:rsid w:val="00AD6D98"/>
    <w:rsid w:val="00AD77DA"/>
    <w:rsid w:val="00AD792D"/>
    <w:rsid w:val="00AD7996"/>
    <w:rsid w:val="00AE04D0"/>
    <w:rsid w:val="00AE077E"/>
    <w:rsid w:val="00AE0A36"/>
    <w:rsid w:val="00AE1C6B"/>
    <w:rsid w:val="00AE1DBB"/>
    <w:rsid w:val="00AE244A"/>
    <w:rsid w:val="00AE2958"/>
    <w:rsid w:val="00AE2BE6"/>
    <w:rsid w:val="00AE3236"/>
    <w:rsid w:val="00AE34EC"/>
    <w:rsid w:val="00AE3738"/>
    <w:rsid w:val="00AE398C"/>
    <w:rsid w:val="00AE439B"/>
    <w:rsid w:val="00AE4A96"/>
    <w:rsid w:val="00AE5316"/>
    <w:rsid w:val="00AE53D9"/>
    <w:rsid w:val="00AE680E"/>
    <w:rsid w:val="00AE6B7E"/>
    <w:rsid w:val="00AE6C8E"/>
    <w:rsid w:val="00AE70BB"/>
    <w:rsid w:val="00AE7119"/>
    <w:rsid w:val="00AE792C"/>
    <w:rsid w:val="00AF0218"/>
    <w:rsid w:val="00AF074B"/>
    <w:rsid w:val="00AF1073"/>
    <w:rsid w:val="00AF1485"/>
    <w:rsid w:val="00AF14D5"/>
    <w:rsid w:val="00AF21D3"/>
    <w:rsid w:val="00AF2721"/>
    <w:rsid w:val="00AF3935"/>
    <w:rsid w:val="00AF3AF7"/>
    <w:rsid w:val="00AF3B49"/>
    <w:rsid w:val="00AF3CD2"/>
    <w:rsid w:val="00AF404E"/>
    <w:rsid w:val="00AF4511"/>
    <w:rsid w:val="00AF46F7"/>
    <w:rsid w:val="00AF4935"/>
    <w:rsid w:val="00AF5B0F"/>
    <w:rsid w:val="00AF615E"/>
    <w:rsid w:val="00AF6246"/>
    <w:rsid w:val="00AF758F"/>
    <w:rsid w:val="00B00AD6"/>
    <w:rsid w:val="00B011B9"/>
    <w:rsid w:val="00B0156D"/>
    <w:rsid w:val="00B016E4"/>
    <w:rsid w:val="00B030C4"/>
    <w:rsid w:val="00B04102"/>
    <w:rsid w:val="00B0440A"/>
    <w:rsid w:val="00B06344"/>
    <w:rsid w:val="00B10C2B"/>
    <w:rsid w:val="00B11763"/>
    <w:rsid w:val="00B11D16"/>
    <w:rsid w:val="00B11E2E"/>
    <w:rsid w:val="00B11E54"/>
    <w:rsid w:val="00B120B0"/>
    <w:rsid w:val="00B130E8"/>
    <w:rsid w:val="00B153DF"/>
    <w:rsid w:val="00B15F84"/>
    <w:rsid w:val="00B16CC5"/>
    <w:rsid w:val="00B17AAB"/>
    <w:rsid w:val="00B201AD"/>
    <w:rsid w:val="00B20743"/>
    <w:rsid w:val="00B208B4"/>
    <w:rsid w:val="00B208FD"/>
    <w:rsid w:val="00B208FF"/>
    <w:rsid w:val="00B2130E"/>
    <w:rsid w:val="00B21AC0"/>
    <w:rsid w:val="00B2219F"/>
    <w:rsid w:val="00B226D3"/>
    <w:rsid w:val="00B22E0F"/>
    <w:rsid w:val="00B23854"/>
    <w:rsid w:val="00B23CCB"/>
    <w:rsid w:val="00B23EB2"/>
    <w:rsid w:val="00B246F2"/>
    <w:rsid w:val="00B25BFC"/>
    <w:rsid w:val="00B25C0D"/>
    <w:rsid w:val="00B26442"/>
    <w:rsid w:val="00B26C29"/>
    <w:rsid w:val="00B2754C"/>
    <w:rsid w:val="00B276EC"/>
    <w:rsid w:val="00B30FFA"/>
    <w:rsid w:val="00B3218E"/>
    <w:rsid w:val="00B32293"/>
    <w:rsid w:val="00B322EB"/>
    <w:rsid w:val="00B3273B"/>
    <w:rsid w:val="00B32E8C"/>
    <w:rsid w:val="00B33231"/>
    <w:rsid w:val="00B33371"/>
    <w:rsid w:val="00B335E1"/>
    <w:rsid w:val="00B3497A"/>
    <w:rsid w:val="00B35015"/>
    <w:rsid w:val="00B35378"/>
    <w:rsid w:val="00B360E6"/>
    <w:rsid w:val="00B36296"/>
    <w:rsid w:val="00B400B5"/>
    <w:rsid w:val="00B40558"/>
    <w:rsid w:val="00B40C4A"/>
    <w:rsid w:val="00B4254E"/>
    <w:rsid w:val="00B42CDF"/>
    <w:rsid w:val="00B42E82"/>
    <w:rsid w:val="00B43F79"/>
    <w:rsid w:val="00B44655"/>
    <w:rsid w:val="00B4560E"/>
    <w:rsid w:val="00B46D13"/>
    <w:rsid w:val="00B470B2"/>
    <w:rsid w:val="00B5011E"/>
    <w:rsid w:val="00B50835"/>
    <w:rsid w:val="00B50AC2"/>
    <w:rsid w:val="00B50D55"/>
    <w:rsid w:val="00B51189"/>
    <w:rsid w:val="00B517B9"/>
    <w:rsid w:val="00B539BF"/>
    <w:rsid w:val="00B5486F"/>
    <w:rsid w:val="00B54FAE"/>
    <w:rsid w:val="00B57002"/>
    <w:rsid w:val="00B57423"/>
    <w:rsid w:val="00B579DE"/>
    <w:rsid w:val="00B603AB"/>
    <w:rsid w:val="00B61BCC"/>
    <w:rsid w:val="00B623EA"/>
    <w:rsid w:val="00B628B9"/>
    <w:rsid w:val="00B62982"/>
    <w:rsid w:val="00B6335A"/>
    <w:rsid w:val="00B6356B"/>
    <w:rsid w:val="00B63FDE"/>
    <w:rsid w:val="00B64D66"/>
    <w:rsid w:val="00B64DDF"/>
    <w:rsid w:val="00B65062"/>
    <w:rsid w:val="00B6715A"/>
    <w:rsid w:val="00B677E7"/>
    <w:rsid w:val="00B67B31"/>
    <w:rsid w:val="00B70399"/>
    <w:rsid w:val="00B70F0C"/>
    <w:rsid w:val="00B71A70"/>
    <w:rsid w:val="00B7215A"/>
    <w:rsid w:val="00B7385E"/>
    <w:rsid w:val="00B75881"/>
    <w:rsid w:val="00B75BBF"/>
    <w:rsid w:val="00B75C69"/>
    <w:rsid w:val="00B7627E"/>
    <w:rsid w:val="00B8020A"/>
    <w:rsid w:val="00B80C54"/>
    <w:rsid w:val="00B8206F"/>
    <w:rsid w:val="00B8251D"/>
    <w:rsid w:val="00B83932"/>
    <w:rsid w:val="00B83ECF"/>
    <w:rsid w:val="00B8403E"/>
    <w:rsid w:val="00B842CE"/>
    <w:rsid w:val="00B84366"/>
    <w:rsid w:val="00B84461"/>
    <w:rsid w:val="00B84752"/>
    <w:rsid w:val="00B854CA"/>
    <w:rsid w:val="00B85581"/>
    <w:rsid w:val="00B858AB"/>
    <w:rsid w:val="00B85945"/>
    <w:rsid w:val="00B8676B"/>
    <w:rsid w:val="00B87158"/>
    <w:rsid w:val="00B87551"/>
    <w:rsid w:val="00B87F53"/>
    <w:rsid w:val="00B9036D"/>
    <w:rsid w:val="00B90D73"/>
    <w:rsid w:val="00B90DBA"/>
    <w:rsid w:val="00B91023"/>
    <w:rsid w:val="00B9117B"/>
    <w:rsid w:val="00B923DF"/>
    <w:rsid w:val="00B92680"/>
    <w:rsid w:val="00B936F0"/>
    <w:rsid w:val="00B9457C"/>
    <w:rsid w:val="00B94712"/>
    <w:rsid w:val="00B94987"/>
    <w:rsid w:val="00B94CA4"/>
    <w:rsid w:val="00B95891"/>
    <w:rsid w:val="00B95F44"/>
    <w:rsid w:val="00B963DE"/>
    <w:rsid w:val="00B97C3D"/>
    <w:rsid w:val="00B97E3D"/>
    <w:rsid w:val="00BA0725"/>
    <w:rsid w:val="00BA086A"/>
    <w:rsid w:val="00BA13D7"/>
    <w:rsid w:val="00BA14CF"/>
    <w:rsid w:val="00BA1A3D"/>
    <w:rsid w:val="00BA1D90"/>
    <w:rsid w:val="00BA2E02"/>
    <w:rsid w:val="00BA2EC6"/>
    <w:rsid w:val="00BA38A7"/>
    <w:rsid w:val="00BA399A"/>
    <w:rsid w:val="00BA430D"/>
    <w:rsid w:val="00BA5014"/>
    <w:rsid w:val="00BA5202"/>
    <w:rsid w:val="00BA5DAC"/>
    <w:rsid w:val="00BA5E83"/>
    <w:rsid w:val="00BA61B3"/>
    <w:rsid w:val="00BA6677"/>
    <w:rsid w:val="00BA69CA"/>
    <w:rsid w:val="00BA6FE1"/>
    <w:rsid w:val="00BA6FF3"/>
    <w:rsid w:val="00BA7B14"/>
    <w:rsid w:val="00BA7FB2"/>
    <w:rsid w:val="00BB0C58"/>
    <w:rsid w:val="00BB0CBA"/>
    <w:rsid w:val="00BB187E"/>
    <w:rsid w:val="00BB2257"/>
    <w:rsid w:val="00BB2D24"/>
    <w:rsid w:val="00BB3310"/>
    <w:rsid w:val="00BB3AC3"/>
    <w:rsid w:val="00BB5D0C"/>
    <w:rsid w:val="00BB71B9"/>
    <w:rsid w:val="00BB7B6C"/>
    <w:rsid w:val="00BB7B73"/>
    <w:rsid w:val="00BB7EA0"/>
    <w:rsid w:val="00BC0A5F"/>
    <w:rsid w:val="00BC0F22"/>
    <w:rsid w:val="00BC0FC9"/>
    <w:rsid w:val="00BC1077"/>
    <w:rsid w:val="00BC2162"/>
    <w:rsid w:val="00BC269B"/>
    <w:rsid w:val="00BC2867"/>
    <w:rsid w:val="00BC3309"/>
    <w:rsid w:val="00BC3FF1"/>
    <w:rsid w:val="00BC43AC"/>
    <w:rsid w:val="00BC4FC7"/>
    <w:rsid w:val="00BC5509"/>
    <w:rsid w:val="00BC5A58"/>
    <w:rsid w:val="00BC5B02"/>
    <w:rsid w:val="00BC64FE"/>
    <w:rsid w:val="00BC662D"/>
    <w:rsid w:val="00BC6AC4"/>
    <w:rsid w:val="00BC6C8A"/>
    <w:rsid w:val="00BC6D4C"/>
    <w:rsid w:val="00BC6EA7"/>
    <w:rsid w:val="00BC76B4"/>
    <w:rsid w:val="00BC7B40"/>
    <w:rsid w:val="00BD0543"/>
    <w:rsid w:val="00BD0FE5"/>
    <w:rsid w:val="00BD12B1"/>
    <w:rsid w:val="00BD1E2F"/>
    <w:rsid w:val="00BD28E8"/>
    <w:rsid w:val="00BD3255"/>
    <w:rsid w:val="00BD4149"/>
    <w:rsid w:val="00BD4634"/>
    <w:rsid w:val="00BD522E"/>
    <w:rsid w:val="00BD6C4B"/>
    <w:rsid w:val="00BD7E5D"/>
    <w:rsid w:val="00BE0F98"/>
    <w:rsid w:val="00BE207F"/>
    <w:rsid w:val="00BE2A0E"/>
    <w:rsid w:val="00BE2E2F"/>
    <w:rsid w:val="00BE2E6B"/>
    <w:rsid w:val="00BE3744"/>
    <w:rsid w:val="00BE3A72"/>
    <w:rsid w:val="00BE3DCB"/>
    <w:rsid w:val="00BE41EA"/>
    <w:rsid w:val="00BE422B"/>
    <w:rsid w:val="00BE43C9"/>
    <w:rsid w:val="00BE47A7"/>
    <w:rsid w:val="00BE4997"/>
    <w:rsid w:val="00BE4E57"/>
    <w:rsid w:val="00BE4F0E"/>
    <w:rsid w:val="00BE5C20"/>
    <w:rsid w:val="00BE6239"/>
    <w:rsid w:val="00BE63DE"/>
    <w:rsid w:val="00BE6E34"/>
    <w:rsid w:val="00BE78DA"/>
    <w:rsid w:val="00BF0303"/>
    <w:rsid w:val="00BF0B65"/>
    <w:rsid w:val="00BF0C70"/>
    <w:rsid w:val="00BF1483"/>
    <w:rsid w:val="00BF18B0"/>
    <w:rsid w:val="00BF1F0E"/>
    <w:rsid w:val="00BF20D5"/>
    <w:rsid w:val="00BF268A"/>
    <w:rsid w:val="00BF3AFA"/>
    <w:rsid w:val="00BF3C77"/>
    <w:rsid w:val="00BF3CE9"/>
    <w:rsid w:val="00BF4188"/>
    <w:rsid w:val="00BF4984"/>
    <w:rsid w:val="00BF4DC9"/>
    <w:rsid w:val="00BF50FE"/>
    <w:rsid w:val="00BF5F62"/>
    <w:rsid w:val="00BF6E9C"/>
    <w:rsid w:val="00BF6EA6"/>
    <w:rsid w:val="00BF7A4F"/>
    <w:rsid w:val="00C003D5"/>
    <w:rsid w:val="00C00898"/>
    <w:rsid w:val="00C00B56"/>
    <w:rsid w:val="00C011C8"/>
    <w:rsid w:val="00C015A9"/>
    <w:rsid w:val="00C01693"/>
    <w:rsid w:val="00C019A6"/>
    <w:rsid w:val="00C02434"/>
    <w:rsid w:val="00C02877"/>
    <w:rsid w:val="00C02DC8"/>
    <w:rsid w:val="00C0310B"/>
    <w:rsid w:val="00C042BE"/>
    <w:rsid w:val="00C043A0"/>
    <w:rsid w:val="00C0493B"/>
    <w:rsid w:val="00C04F3D"/>
    <w:rsid w:val="00C05D9F"/>
    <w:rsid w:val="00C064FE"/>
    <w:rsid w:val="00C06F2F"/>
    <w:rsid w:val="00C07193"/>
    <w:rsid w:val="00C07458"/>
    <w:rsid w:val="00C07710"/>
    <w:rsid w:val="00C07AAF"/>
    <w:rsid w:val="00C07E42"/>
    <w:rsid w:val="00C1009E"/>
    <w:rsid w:val="00C1055D"/>
    <w:rsid w:val="00C10671"/>
    <w:rsid w:val="00C10C61"/>
    <w:rsid w:val="00C10FB1"/>
    <w:rsid w:val="00C11021"/>
    <w:rsid w:val="00C113B0"/>
    <w:rsid w:val="00C11B96"/>
    <w:rsid w:val="00C11C93"/>
    <w:rsid w:val="00C11F39"/>
    <w:rsid w:val="00C11F72"/>
    <w:rsid w:val="00C1220F"/>
    <w:rsid w:val="00C14D55"/>
    <w:rsid w:val="00C14E74"/>
    <w:rsid w:val="00C15D46"/>
    <w:rsid w:val="00C1773B"/>
    <w:rsid w:val="00C17845"/>
    <w:rsid w:val="00C201FD"/>
    <w:rsid w:val="00C2029A"/>
    <w:rsid w:val="00C2035B"/>
    <w:rsid w:val="00C20A58"/>
    <w:rsid w:val="00C21B66"/>
    <w:rsid w:val="00C222B5"/>
    <w:rsid w:val="00C2354D"/>
    <w:rsid w:val="00C2416D"/>
    <w:rsid w:val="00C2456F"/>
    <w:rsid w:val="00C24AD8"/>
    <w:rsid w:val="00C25614"/>
    <w:rsid w:val="00C25FAA"/>
    <w:rsid w:val="00C268A2"/>
    <w:rsid w:val="00C26B96"/>
    <w:rsid w:val="00C26EDB"/>
    <w:rsid w:val="00C275CE"/>
    <w:rsid w:val="00C300A7"/>
    <w:rsid w:val="00C30D90"/>
    <w:rsid w:val="00C31A93"/>
    <w:rsid w:val="00C31F2A"/>
    <w:rsid w:val="00C3224C"/>
    <w:rsid w:val="00C322EB"/>
    <w:rsid w:val="00C333B0"/>
    <w:rsid w:val="00C33AA4"/>
    <w:rsid w:val="00C33FE5"/>
    <w:rsid w:val="00C34192"/>
    <w:rsid w:val="00C346A6"/>
    <w:rsid w:val="00C34E4D"/>
    <w:rsid w:val="00C35988"/>
    <w:rsid w:val="00C35D48"/>
    <w:rsid w:val="00C35FAE"/>
    <w:rsid w:val="00C365F4"/>
    <w:rsid w:val="00C367A0"/>
    <w:rsid w:val="00C37404"/>
    <w:rsid w:val="00C37407"/>
    <w:rsid w:val="00C37F54"/>
    <w:rsid w:val="00C404DE"/>
    <w:rsid w:val="00C406D4"/>
    <w:rsid w:val="00C406D9"/>
    <w:rsid w:val="00C41045"/>
    <w:rsid w:val="00C41AF0"/>
    <w:rsid w:val="00C41CE2"/>
    <w:rsid w:val="00C41D0C"/>
    <w:rsid w:val="00C42D11"/>
    <w:rsid w:val="00C4424D"/>
    <w:rsid w:val="00C4440F"/>
    <w:rsid w:val="00C449E5"/>
    <w:rsid w:val="00C450A0"/>
    <w:rsid w:val="00C4523B"/>
    <w:rsid w:val="00C4530C"/>
    <w:rsid w:val="00C45477"/>
    <w:rsid w:val="00C467F1"/>
    <w:rsid w:val="00C46853"/>
    <w:rsid w:val="00C469A2"/>
    <w:rsid w:val="00C46E8B"/>
    <w:rsid w:val="00C478DE"/>
    <w:rsid w:val="00C50265"/>
    <w:rsid w:val="00C502BB"/>
    <w:rsid w:val="00C5094A"/>
    <w:rsid w:val="00C50DE3"/>
    <w:rsid w:val="00C5153F"/>
    <w:rsid w:val="00C519FE"/>
    <w:rsid w:val="00C52444"/>
    <w:rsid w:val="00C52DFA"/>
    <w:rsid w:val="00C5345C"/>
    <w:rsid w:val="00C53A58"/>
    <w:rsid w:val="00C53CC6"/>
    <w:rsid w:val="00C55A21"/>
    <w:rsid w:val="00C57366"/>
    <w:rsid w:val="00C6006F"/>
    <w:rsid w:val="00C6035A"/>
    <w:rsid w:val="00C607C7"/>
    <w:rsid w:val="00C61A74"/>
    <w:rsid w:val="00C622B1"/>
    <w:rsid w:val="00C62B47"/>
    <w:rsid w:val="00C63567"/>
    <w:rsid w:val="00C638E4"/>
    <w:rsid w:val="00C639A8"/>
    <w:rsid w:val="00C643FD"/>
    <w:rsid w:val="00C6487F"/>
    <w:rsid w:val="00C64F4E"/>
    <w:rsid w:val="00C66216"/>
    <w:rsid w:val="00C66729"/>
    <w:rsid w:val="00C66C36"/>
    <w:rsid w:val="00C70495"/>
    <w:rsid w:val="00C70A00"/>
    <w:rsid w:val="00C70BEB"/>
    <w:rsid w:val="00C70F8B"/>
    <w:rsid w:val="00C73C75"/>
    <w:rsid w:val="00C74130"/>
    <w:rsid w:val="00C743E6"/>
    <w:rsid w:val="00C7494C"/>
    <w:rsid w:val="00C74D16"/>
    <w:rsid w:val="00C75142"/>
    <w:rsid w:val="00C75326"/>
    <w:rsid w:val="00C75505"/>
    <w:rsid w:val="00C76259"/>
    <w:rsid w:val="00C768BF"/>
    <w:rsid w:val="00C773A3"/>
    <w:rsid w:val="00C77E92"/>
    <w:rsid w:val="00C80475"/>
    <w:rsid w:val="00C805F7"/>
    <w:rsid w:val="00C812FC"/>
    <w:rsid w:val="00C81F1C"/>
    <w:rsid w:val="00C82691"/>
    <w:rsid w:val="00C827D5"/>
    <w:rsid w:val="00C83D50"/>
    <w:rsid w:val="00C843D6"/>
    <w:rsid w:val="00C84986"/>
    <w:rsid w:val="00C850FF"/>
    <w:rsid w:val="00C8532B"/>
    <w:rsid w:val="00C85389"/>
    <w:rsid w:val="00C85FA3"/>
    <w:rsid w:val="00C86BBA"/>
    <w:rsid w:val="00C87A1E"/>
    <w:rsid w:val="00C87BD6"/>
    <w:rsid w:val="00C87C1B"/>
    <w:rsid w:val="00C90907"/>
    <w:rsid w:val="00C90B10"/>
    <w:rsid w:val="00C90C6A"/>
    <w:rsid w:val="00C91208"/>
    <w:rsid w:val="00C91E25"/>
    <w:rsid w:val="00C923EB"/>
    <w:rsid w:val="00C9396A"/>
    <w:rsid w:val="00C940F2"/>
    <w:rsid w:val="00C94D17"/>
    <w:rsid w:val="00C95558"/>
    <w:rsid w:val="00C962C6"/>
    <w:rsid w:val="00C96515"/>
    <w:rsid w:val="00C968F3"/>
    <w:rsid w:val="00C971CD"/>
    <w:rsid w:val="00C97578"/>
    <w:rsid w:val="00CA0866"/>
    <w:rsid w:val="00CA0928"/>
    <w:rsid w:val="00CA29D0"/>
    <w:rsid w:val="00CA3DC1"/>
    <w:rsid w:val="00CA4251"/>
    <w:rsid w:val="00CA4BD7"/>
    <w:rsid w:val="00CA4C86"/>
    <w:rsid w:val="00CA548B"/>
    <w:rsid w:val="00CA5C39"/>
    <w:rsid w:val="00CA627D"/>
    <w:rsid w:val="00CA67E4"/>
    <w:rsid w:val="00CA6C94"/>
    <w:rsid w:val="00CA6EAE"/>
    <w:rsid w:val="00CA6FE9"/>
    <w:rsid w:val="00CA71C0"/>
    <w:rsid w:val="00CA7CFF"/>
    <w:rsid w:val="00CB0851"/>
    <w:rsid w:val="00CB282B"/>
    <w:rsid w:val="00CB2B7F"/>
    <w:rsid w:val="00CB2D37"/>
    <w:rsid w:val="00CB3DF4"/>
    <w:rsid w:val="00CB4BF2"/>
    <w:rsid w:val="00CB53A6"/>
    <w:rsid w:val="00CB5B8C"/>
    <w:rsid w:val="00CB5E1D"/>
    <w:rsid w:val="00CB6286"/>
    <w:rsid w:val="00CB6EC7"/>
    <w:rsid w:val="00CB78DB"/>
    <w:rsid w:val="00CB7B80"/>
    <w:rsid w:val="00CB7B97"/>
    <w:rsid w:val="00CB7EB9"/>
    <w:rsid w:val="00CB7F51"/>
    <w:rsid w:val="00CC0C74"/>
    <w:rsid w:val="00CC1389"/>
    <w:rsid w:val="00CC16CA"/>
    <w:rsid w:val="00CC1D9F"/>
    <w:rsid w:val="00CC2468"/>
    <w:rsid w:val="00CC260A"/>
    <w:rsid w:val="00CC2EBB"/>
    <w:rsid w:val="00CC3B5D"/>
    <w:rsid w:val="00CC4504"/>
    <w:rsid w:val="00CC4538"/>
    <w:rsid w:val="00CC4B0F"/>
    <w:rsid w:val="00CC51DA"/>
    <w:rsid w:val="00CC54AD"/>
    <w:rsid w:val="00CC6482"/>
    <w:rsid w:val="00CD0103"/>
    <w:rsid w:val="00CD152B"/>
    <w:rsid w:val="00CD158E"/>
    <w:rsid w:val="00CD1870"/>
    <w:rsid w:val="00CD1CF2"/>
    <w:rsid w:val="00CD1E5F"/>
    <w:rsid w:val="00CD216F"/>
    <w:rsid w:val="00CD24B7"/>
    <w:rsid w:val="00CD2971"/>
    <w:rsid w:val="00CD3FEC"/>
    <w:rsid w:val="00CD4061"/>
    <w:rsid w:val="00CD465E"/>
    <w:rsid w:val="00CD4718"/>
    <w:rsid w:val="00CD4DAB"/>
    <w:rsid w:val="00CD4EE4"/>
    <w:rsid w:val="00CD53C5"/>
    <w:rsid w:val="00CD55B7"/>
    <w:rsid w:val="00CD5A82"/>
    <w:rsid w:val="00CD5D5C"/>
    <w:rsid w:val="00CD636B"/>
    <w:rsid w:val="00CD6B3B"/>
    <w:rsid w:val="00CD6D04"/>
    <w:rsid w:val="00CD6F88"/>
    <w:rsid w:val="00CD71FB"/>
    <w:rsid w:val="00CD76A6"/>
    <w:rsid w:val="00CD7C4A"/>
    <w:rsid w:val="00CE012B"/>
    <w:rsid w:val="00CE0230"/>
    <w:rsid w:val="00CE1752"/>
    <w:rsid w:val="00CE245C"/>
    <w:rsid w:val="00CE4492"/>
    <w:rsid w:val="00CE47AA"/>
    <w:rsid w:val="00CE4849"/>
    <w:rsid w:val="00CE4DE2"/>
    <w:rsid w:val="00CE50DE"/>
    <w:rsid w:val="00CE54BB"/>
    <w:rsid w:val="00CE5BF2"/>
    <w:rsid w:val="00CE682B"/>
    <w:rsid w:val="00CE6939"/>
    <w:rsid w:val="00CE6ED5"/>
    <w:rsid w:val="00CE7A63"/>
    <w:rsid w:val="00CE7F5E"/>
    <w:rsid w:val="00CF135C"/>
    <w:rsid w:val="00CF1E03"/>
    <w:rsid w:val="00CF2D4A"/>
    <w:rsid w:val="00CF33AC"/>
    <w:rsid w:val="00CF4205"/>
    <w:rsid w:val="00CF43BA"/>
    <w:rsid w:val="00CF482B"/>
    <w:rsid w:val="00CF55F8"/>
    <w:rsid w:val="00CF6BD2"/>
    <w:rsid w:val="00CF6EFE"/>
    <w:rsid w:val="00CF7432"/>
    <w:rsid w:val="00CF7485"/>
    <w:rsid w:val="00CF7A88"/>
    <w:rsid w:val="00CF7AFC"/>
    <w:rsid w:val="00D006C7"/>
    <w:rsid w:val="00D008FD"/>
    <w:rsid w:val="00D00C08"/>
    <w:rsid w:val="00D00DFC"/>
    <w:rsid w:val="00D02152"/>
    <w:rsid w:val="00D021D5"/>
    <w:rsid w:val="00D02B89"/>
    <w:rsid w:val="00D02DB9"/>
    <w:rsid w:val="00D02DD3"/>
    <w:rsid w:val="00D033D8"/>
    <w:rsid w:val="00D03B27"/>
    <w:rsid w:val="00D04E08"/>
    <w:rsid w:val="00D0578E"/>
    <w:rsid w:val="00D05E45"/>
    <w:rsid w:val="00D05F3A"/>
    <w:rsid w:val="00D06411"/>
    <w:rsid w:val="00D07411"/>
    <w:rsid w:val="00D07E8D"/>
    <w:rsid w:val="00D1005D"/>
    <w:rsid w:val="00D1009B"/>
    <w:rsid w:val="00D10B26"/>
    <w:rsid w:val="00D10B8A"/>
    <w:rsid w:val="00D10F8B"/>
    <w:rsid w:val="00D14058"/>
    <w:rsid w:val="00D146A6"/>
    <w:rsid w:val="00D15625"/>
    <w:rsid w:val="00D1578A"/>
    <w:rsid w:val="00D15D84"/>
    <w:rsid w:val="00D15D86"/>
    <w:rsid w:val="00D15E9C"/>
    <w:rsid w:val="00D162EC"/>
    <w:rsid w:val="00D16CC2"/>
    <w:rsid w:val="00D171EF"/>
    <w:rsid w:val="00D179CF"/>
    <w:rsid w:val="00D204A4"/>
    <w:rsid w:val="00D206D5"/>
    <w:rsid w:val="00D20B71"/>
    <w:rsid w:val="00D22C14"/>
    <w:rsid w:val="00D23855"/>
    <w:rsid w:val="00D2399E"/>
    <w:rsid w:val="00D24043"/>
    <w:rsid w:val="00D249DF"/>
    <w:rsid w:val="00D25014"/>
    <w:rsid w:val="00D2556F"/>
    <w:rsid w:val="00D26A2B"/>
    <w:rsid w:val="00D26C5F"/>
    <w:rsid w:val="00D26E78"/>
    <w:rsid w:val="00D27B7F"/>
    <w:rsid w:val="00D301F1"/>
    <w:rsid w:val="00D304C0"/>
    <w:rsid w:val="00D30F5C"/>
    <w:rsid w:val="00D315C8"/>
    <w:rsid w:val="00D32B2D"/>
    <w:rsid w:val="00D32C88"/>
    <w:rsid w:val="00D32DF8"/>
    <w:rsid w:val="00D33219"/>
    <w:rsid w:val="00D34205"/>
    <w:rsid w:val="00D34734"/>
    <w:rsid w:val="00D354C3"/>
    <w:rsid w:val="00D35E2C"/>
    <w:rsid w:val="00D37709"/>
    <w:rsid w:val="00D40805"/>
    <w:rsid w:val="00D40DE1"/>
    <w:rsid w:val="00D419B9"/>
    <w:rsid w:val="00D41DEB"/>
    <w:rsid w:val="00D420BA"/>
    <w:rsid w:val="00D4298B"/>
    <w:rsid w:val="00D42D1C"/>
    <w:rsid w:val="00D4354E"/>
    <w:rsid w:val="00D43FB2"/>
    <w:rsid w:val="00D44B18"/>
    <w:rsid w:val="00D466A0"/>
    <w:rsid w:val="00D466FF"/>
    <w:rsid w:val="00D46BAC"/>
    <w:rsid w:val="00D46CC6"/>
    <w:rsid w:val="00D4743E"/>
    <w:rsid w:val="00D50274"/>
    <w:rsid w:val="00D50493"/>
    <w:rsid w:val="00D50832"/>
    <w:rsid w:val="00D50C0C"/>
    <w:rsid w:val="00D51A12"/>
    <w:rsid w:val="00D51FD9"/>
    <w:rsid w:val="00D5207C"/>
    <w:rsid w:val="00D52859"/>
    <w:rsid w:val="00D530FE"/>
    <w:rsid w:val="00D5316F"/>
    <w:rsid w:val="00D539E3"/>
    <w:rsid w:val="00D53A8C"/>
    <w:rsid w:val="00D54270"/>
    <w:rsid w:val="00D54E1A"/>
    <w:rsid w:val="00D5547E"/>
    <w:rsid w:val="00D55617"/>
    <w:rsid w:val="00D55777"/>
    <w:rsid w:val="00D55D0D"/>
    <w:rsid w:val="00D563DC"/>
    <w:rsid w:val="00D600C9"/>
    <w:rsid w:val="00D603CA"/>
    <w:rsid w:val="00D60FA2"/>
    <w:rsid w:val="00D61304"/>
    <w:rsid w:val="00D6161E"/>
    <w:rsid w:val="00D625BE"/>
    <w:rsid w:val="00D635A2"/>
    <w:rsid w:val="00D63B2D"/>
    <w:rsid w:val="00D63D6F"/>
    <w:rsid w:val="00D66A04"/>
    <w:rsid w:val="00D66B7C"/>
    <w:rsid w:val="00D672CF"/>
    <w:rsid w:val="00D67789"/>
    <w:rsid w:val="00D677DC"/>
    <w:rsid w:val="00D7001F"/>
    <w:rsid w:val="00D706D7"/>
    <w:rsid w:val="00D71298"/>
    <w:rsid w:val="00D71582"/>
    <w:rsid w:val="00D71B42"/>
    <w:rsid w:val="00D71ED8"/>
    <w:rsid w:val="00D72065"/>
    <w:rsid w:val="00D72281"/>
    <w:rsid w:val="00D72AB7"/>
    <w:rsid w:val="00D72CD3"/>
    <w:rsid w:val="00D7326F"/>
    <w:rsid w:val="00D73ABD"/>
    <w:rsid w:val="00D74325"/>
    <w:rsid w:val="00D75973"/>
    <w:rsid w:val="00D76A77"/>
    <w:rsid w:val="00D7745A"/>
    <w:rsid w:val="00D77A3B"/>
    <w:rsid w:val="00D8090F"/>
    <w:rsid w:val="00D80935"/>
    <w:rsid w:val="00D813DC"/>
    <w:rsid w:val="00D8253D"/>
    <w:rsid w:val="00D83A79"/>
    <w:rsid w:val="00D83CF1"/>
    <w:rsid w:val="00D85F3F"/>
    <w:rsid w:val="00D86C96"/>
    <w:rsid w:val="00D87A39"/>
    <w:rsid w:val="00D90105"/>
    <w:rsid w:val="00D90D89"/>
    <w:rsid w:val="00D91403"/>
    <w:rsid w:val="00D91BF4"/>
    <w:rsid w:val="00D92540"/>
    <w:rsid w:val="00D92743"/>
    <w:rsid w:val="00D9282A"/>
    <w:rsid w:val="00D936EB"/>
    <w:rsid w:val="00D93805"/>
    <w:rsid w:val="00D93DFB"/>
    <w:rsid w:val="00D94379"/>
    <w:rsid w:val="00D951FF"/>
    <w:rsid w:val="00D95766"/>
    <w:rsid w:val="00D9580B"/>
    <w:rsid w:val="00D958CA"/>
    <w:rsid w:val="00D96B6D"/>
    <w:rsid w:val="00D96D88"/>
    <w:rsid w:val="00D97422"/>
    <w:rsid w:val="00D97CA8"/>
    <w:rsid w:val="00DA00A7"/>
    <w:rsid w:val="00DA0B00"/>
    <w:rsid w:val="00DA22E8"/>
    <w:rsid w:val="00DA2300"/>
    <w:rsid w:val="00DA25C7"/>
    <w:rsid w:val="00DA2B56"/>
    <w:rsid w:val="00DA3171"/>
    <w:rsid w:val="00DA37FB"/>
    <w:rsid w:val="00DA3868"/>
    <w:rsid w:val="00DA3E1A"/>
    <w:rsid w:val="00DA4492"/>
    <w:rsid w:val="00DA47A4"/>
    <w:rsid w:val="00DA4D11"/>
    <w:rsid w:val="00DA51D6"/>
    <w:rsid w:val="00DA549B"/>
    <w:rsid w:val="00DA5505"/>
    <w:rsid w:val="00DA5750"/>
    <w:rsid w:val="00DA5890"/>
    <w:rsid w:val="00DA59E1"/>
    <w:rsid w:val="00DA61B1"/>
    <w:rsid w:val="00DA64B0"/>
    <w:rsid w:val="00DA6F56"/>
    <w:rsid w:val="00DA738F"/>
    <w:rsid w:val="00DA79DD"/>
    <w:rsid w:val="00DB0041"/>
    <w:rsid w:val="00DB0A92"/>
    <w:rsid w:val="00DB0D75"/>
    <w:rsid w:val="00DB11CC"/>
    <w:rsid w:val="00DB14B3"/>
    <w:rsid w:val="00DB1AFF"/>
    <w:rsid w:val="00DB1F15"/>
    <w:rsid w:val="00DB230D"/>
    <w:rsid w:val="00DB254E"/>
    <w:rsid w:val="00DB25B6"/>
    <w:rsid w:val="00DB2CC9"/>
    <w:rsid w:val="00DB346B"/>
    <w:rsid w:val="00DB368A"/>
    <w:rsid w:val="00DB368E"/>
    <w:rsid w:val="00DB5DA2"/>
    <w:rsid w:val="00DB6357"/>
    <w:rsid w:val="00DB6C9B"/>
    <w:rsid w:val="00DB76BB"/>
    <w:rsid w:val="00DB78DD"/>
    <w:rsid w:val="00DB7FD5"/>
    <w:rsid w:val="00DC0665"/>
    <w:rsid w:val="00DC0A66"/>
    <w:rsid w:val="00DC1069"/>
    <w:rsid w:val="00DC1724"/>
    <w:rsid w:val="00DC2595"/>
    <w:rsid w:val="00DC2AA6"/>
    <w:rsid w:val="00DC31DC"/>
    <w:rsid w:val="00DC36DC"/>
    <w:rsid w:val="00DC3836"/>
    <w:rsid w:val="00DC3868"/>
    <w:rsid w:val="00DC4469"/>
    <w:rsid w:val="00DC4C0E"/>
    <w:rsid w:val="00DC58D9"/>
    <w:rsid w:val="00DC58DD"/>
    <w:rsid w:val="00DC58EC"/>
    <w:rsid w:val="00DC5A89"/>
    <w:rsid w:val="00DC61A2"/>
    <w:rsid w:val="00DC7274"/>
    <w:rsid w:val="00DC7897"/>
    <w:rsid w:val="00DC7B96"/>
    <w:rsid w:val="00DC7C25"/>
    <w:rsid w:val="00DC7DF0"/>
    <w:rsid w:val="00DD05A1"/>
    <w:rsid w:val="00DD0DBC"/>
    <w:rsid w:val="00DD25E4"/>
    <w:rsid w:val="00DD266A"/>
    <w:rsid w:val="00DD2EAE"/>
    <w:rsid w:val="00DD30B8"/>
    <w:rsid w:val="00DD3D4D"/>
    <w:rsid w:val="00DD3F58"/>
    <w:rsid w:val="00DD61DA"/>
    <w:rsid w:val="00DD6F27"/>
    <w:rsid w:val="00DD7932"/>
    <w:rsid w:val="00DE01EA"/>
    <w:rsid w:val="00DE0D1F"/>
    <w:rsid w:val="00DE101E"/>
    <w:rsid w:val="00DE12E1"/>
    <w:rsid w:val="00DE204E"/>
    <w:rsid w:val="00DE204F"/>
    <w:rsid w:val="00DE2530"/>
    <w:rsid w:val="00DE26B8"/>
    <w:rsid w:val="00DE3A67"/>
    <w:rsid w:val="00DE4616"/>
    <w:rsid w:val="00DE4B6D"/>
    <w:rsid w:val="00DE55F8"/>
    <w:rsid w:val="00DE591A"/>
    <w:rsid w:val="00DE627D"/>
    <w:rsid w:val="00DE6B5E"/>
    <w:rsid w:val="00DE6F76"/>
    <w:rsid w:val="00DF088B"/>
    <w:rsid w:val="00DF0F18"/>
    <w:rsid w:val="00DF11A7"/>
    <w:rsid w:val="00DF1338"/>
    <w:rsid w:val="00DF1A89"/>
    <w:rsid w:val="00DF1FB6"/>
    <w:rsid w:val="00DF2352"/>
    <w:rsid w:val="00DF2947"/>
    <w:rsid w:val="00DF29F0"/>
    <w:rsid w:val="00DF2AC8"/>
    <w:rsid w:val="00DF4B5F"/>
    <w:rsid w:val="00DF574C"/>
    <w:rsid w:val="00DF5A65"/>
    <w:rsid w:val="00DF65FB"/>
    <w:rsid w:val="00DF6E2B"/>
    <w:rsid w:val="00DF731C"/>
    <w:rsid w:val="00DF796A"/>
    <w:rsid w:val="00DF7ACD"/>
    <w:rsid w:val="00DF7F43"/>
    <w:rsid w:val="00E0039B"/>
    <w:rsid w:val="00E00475"/>
    <w:rsid w:val="00E00F69"/>
    <w:rsid w:val="00E011DD"/>
    <w:rsid w:val="00E027E0"/>
    <w:rsid w:val="00E02AF2"/>
    <w:rsid w:val="00E0380D"/>
    <w:rsid w:val="00E0382F"/>
    <w:rsid w:val="00E03A8E"/>
    <w:rsid w:val="00E04305"/>
    <w:rsid w:val="00E05916"/>
    <w:rsid w:val="00E062A1"/>
    <w:rsid w:val="00E06308"/>
    <w:rsid w:val="00E06E6C"/>
    <w:rsid w:val="00E0778B"/>
    <w:rsid w:val="00E07C22"/>
    <w:rsid w:val="00E10086"/>
    <w:rsid w:val="00E107AC"/>
    <w:rsid w:val="00E10DA7"/>
    <w:rsid w:val="00E113A3"/>
    <w:rsid w:val="00E11BDF"/>
    <w:rsid w:val="00E129F4"/>
    <w:rsid w:val="00E130B2"/>
    <w:rsid w:val="00E137CB"/>
    <w:rsid w:val="00E13CA7"/>
    <w:rsid w:val="00E13CBF"/>
    <w:rsid w:val="00E13DDE"/>
    <w:rsid w:val="00E150E2"/>
    <w:rsid w:val="00E16129"/>
    <w:rsid w:val="00E16266"/>
    <w:rsid w:val="00E164E1"/>
    <w:rsid w:val="00E16E31"/>
    <w:rsid w:val="00E16EA5"/>
    <w:rsid w:val="00E176F1"/>
    <w:rsid w:val="00E17EC4"/>
    <w:rsid w:val="00E20135"/>
    <w:rsid w:val="00E209E4"/>
    <w:rsid w:val="00E211E2"/>
    <w:rsid w:val="00E21EB2"/>
    <w:rsid w:val="00E2284E"/>
    <w:rsid w:val="00E23C5C"/>
    <w:rsid w:val="00E23C67"/>
    <w:rsid w:val="00E23ED5"/>
    <w:rsid w:val="00E2453C"/>
    <w:rsid w:val="00E24A2D"/>
    <w:rsid w:val="00E26520"/>
    <w:rsid w:val="00E2739D"/>
    <w:rsid w:val="00E274BB"/>
    <w:rsid w:val="00E27A2F"/>
    <w:rsid w:val="00E300FD"/>
    <w:rsid w:val="00E30DB0"/>
    <w:rsid w:val="00E31629"/>
    <w:rsid w:val="00E32AAB"/>
    <w:rsid w:val="00E32D7B"/>
    <w:rsid w:val="00E331B7"/>
    <w:rsid w:val="00E34C4E"/>
    <w:rsid w:val="00E34C86"/>
    <w:rsid w:val="00E35B35"/>
    <w:rsid w:val="00E361C9"/>
    <w:rsid w:val="00E36CF2"/>
    <w:rsid w:val="00E36FC6"/>
    <w:rsid w:val="00E37AFD"/>
    <w:rsid w:val="00E37B4C"/>
    <w:rsid w:val="00E402B4"/>
    <w:rsid w:val="00E40411"/>
    <w:rsid w:val="00E42ED6"/>
    <w:rsid w:val="00E4390A"/>
    <w:rsid w:val="00E43EEF"/>
    <w:rsid w:val="00E441C3"/>
    <w:rsid w:val="00E45064"/>
    <w:rsid w:val="00E45297"/>
    <w:rsid w:val="00E45B01"/>
    <w:rsid w:val="00E46B2C"/>
    <w:rsid w:val="00E47196"/>
    <w:rsid w:val="00E47EBB"/>
    <w:rsid w:val="00E503FD"/>
    <w:rsid w:val="00E5044F"/>
    <w:rsid w:val="00E507E2"/>
    <w:rsid w:val="00E509CC"/>
    <w:rsid w:val="00E50B48"/>
    <w:rsid w:val="00E5141C"/>
    <w:rsid w:val="00E515DA"/>
    <w:rsid w:val="00E520A4"/>
    <w:rsid w:val="00E520F1"/>
    <w:rsid w:val="00E5318D"/>
    <w:rsid w:val="00E54006"/>
    <w:rsid w:val="00E5474E"/>
    <w:rsid w:val="00E549D4"/>
    <w:rsid w:val="00E54A84"/>
    <w:rsid w:val="00E54BC1"/>
    <w:rsid w:val="00E54DD7"/>
    <w:rsid w:val="00E55C18"/>
    <w:rsid w:val="00E57192"/>
    <w:rsid w:val="00E57637"/>
    <w:rsid w:val="00E57EFE"/>
    <w:rsid w:val="00E6046C"/>
    <w:rsid w:val="00E60985"/>
    <w:rsid w:val="00E60DA2"/>
    <w:rsid w:val="00E61965"/>
    <w:rsid w:val="00E627BD"/>
    <w:rsid w:val="00E629F7"/>
    <w:rsid w:val="00E62F11"/>
    <w:rsid w:val="00E6323A"/>
    <w:rsid w:val="00E63897"/>
    <w:rsid w:val="00E639B6"/>
    <w:rsid w:val="00E63CEA"/>
    <w:rsid w:val="00E640A0"/>
    <w:rsid w:val="00E65C25"/>
    <w:rsid w:val="00E6656E"/>
    <w:rsid w:val="00E670EA"/>
    <w:rsid w:val="00E67487"/>
    <w:rsid w:val="00E678D9"/>
    <w:rsid w:val="00E67DAD"/>
    <w:rsid w:val="00E702BF"/>
    <w:rsid w:val="00E70515"/>
    <w:rsid w:val="00E70B77"/>
    <w:rsid w:val="00E7167E"/>
    <w:rsid w:val="00E71D35"/>
    <w:rsid w:val="00E727B1"/>
    <w:rsid w:val="00E72803"/>
    <w:rsid w:val="00E733B2"/>
    <w:rsid w:val="00E75257"/>
    <w:rsid w:val="00E75833"/>
    <w:rsid w:val="00E75A0B"/>
    <w:rsid w:val="00E75B17"/>
    <w:rsid w:val="00E75C16"/>
    <w:rsid w:val="00E7609B"/>
    <w:rsid w:val="00E760BD"/>
    <w:rsid w:val="00E76A3A"/>
    <w:rsid w:val="00E77BC8"/>
    <w:rsid w:val="00E77C65"/>
    <w:rsid w:val="00E77F87"/>
    <w:rsid w:val="00E80C7F"/>
    <w:rsid w:val="00E81A80"/>
    <w:rsid w:val="00E82CDA"/>
    <w:rsid w:val="00E82D66"/>
    <w:rsid w:val="00E84287"/>
    <w:rsid w:val="00E8475E"/>
    <w:rsid w:val="00E847AE"/>
    <w:rsid w:val="00E84A12"/>
    <w:rsid w:val="00E84E0B"/>
    <w:rsid w:val="00E8576F"/>
    <w:rsid w:val="00E858D3"/>
    <w:rsid w:val="00E86D43"/>
    <w:rsid w:val="00E86D48"/>
    <w:rsid w:val="00E86D6A"/>
    <w:rsid w:val="00E872FD"/>
    <w:rsid w:val="00E877A7"/>
    <w:rsid w:val="00E9051C"/>
    <w:rsid w:val="00E90A65"/>
    <w:rsid w:val="00E90FA8"/>
    <w:rsid w:val="00E91BB8"/>
    <w:rsid w:val="00E92496"/>
    <w:rsid w:val="00E92569"/>
    <w:rsid w:val="00E92B4E"/>
    <w:rsid w:val="00E930EA"/>
    <w:rsid w:val="00E9338A"/>
    <w:rsid w:val="00E934EE"/>
    <w:rsid w:val="00E9369A"/>
    <w:rsid w:val="00E93A74"/>
    <w:rsid w:val="00E94B54"/>
    <w:rsid w:val="00E94E77"/>
    <w:rsid w:val="00E94F78"/>
    <w:rsid w:val="00E96968"/>
    <w:rsid w:val="00E96DB2"/>
    <w:rsid w:val="00E974EF"/>
    <w:rsid w:val="00E9771A"/>
    <w:rsid w:val="00E978B8"/>
    <w:rsid w:val="00E97B12"/>
    <w:rsid w:val="00EA0378"/>
    <w:rsid w:val="00EA0741"/>
    <w:rsid w:val="00EA074B"/>
    <w:rsid w:val="00EA0C27"/>
    <w:rsid w:val="00EA0D84"/>
    <w:rsid w:val="00EA1407"/>
    <w:rsid w:val="00EA14DC"/>
    <w:rsid w:val="00EA1C30"/>
    <w:rsid w:val="00EA20C3"/>
    <w:rsid w:val="00EA25D9"/>
    <w:rsid w:val="00EA38C5"/>
    <w:rsid w:val="00EA3C63"/>
    <w:rsid w:val="00EA468C"/>
    <w:rsid w:val="00EA609D"/>
    <w:rsid w:val="00EA61D1"/>
    <w:rsid w:val="00EB0173"/>
    <w:rsid w:val="00EB125D"/>
    <w:rsid w:val="00EB1335"/>
    <w:rsid w:val="00EB192C"/>
    <w:rsid w:val="00EB1A56"/>
    <w:rsid w:val="00EB1D3A"/>
    <w:rsid w:val="00EB2B62"/>
    <w:rsid w:val="00EB2F7D"/>
    <w:rsid w:val="00EB44B0"/>
    <w:rsid w:val="00EB4982"/>
    <w:rsid w:val="00EB4ED0"/>
    <w:rsid w:val="00EB5579"/>
    <w:rsid w:val="00EB6D56"/>
    <w:rsid w:val="00EB76F3"/>
    <w:rsid w:val="00EC009F"/>
    <w:rsid w:val="00EC01AC"/>
    <w:rsid w:val="00EC0750"/>
    <w:rsid w:val="00EC0A84"/>
    <w:rsid w:val="00EC0C54"/>
    <w:rsid w:val="00EC210D"/>
    <w:rsid w:val="00EC2C07"/>
    <w:rsid w:val="00EC2C49"/>
    <w:rsid w:val="00EC3EFB"/>
    <w:rsid w:val="00EC40B7"/>
    <w:rsid w:val="00EC44DC"/>
    <w:rsid w:val="00EC62B5"/>
    <w:rsid w:val="00EC65D4"/>
    <w:rsid w:val="00EC6A8A"/>
    <w:rsid w:val="00EC6B5D"/>
    <w:rsid w:val="00EC6E32"/>
    <w:rsid w:val="00ED17E8"/>
    <w:rsid w:val="00ED2646"/>
    <w:rsid w:val="00ED2807"/>
    <w:rsid w:val="00ED2A3A"/>
    <w:rsid w:val="00ED2BB4"/>
    <w:rsid w:val="00ED2C9F"/>
    <w:rsid w:val="00ED35F7"/>
    <w:rsid w:val="00ED407C"/>
    <w:rsid w:val="00ED4D0D"/>
    <w:rsid w:val="00ED5EEA"/>
    <w:rsid w:val="00ED643A"/>
    <w:rsid w:val="00ED7CE8"/>
    <w:rsid w:val="00EE0349"/>
    <w:rsid w:val="00EE14FD"/>
    <w:rsid w:val="00EE166E"/>
    <w:rsid w:val="00EE1DE5"/>
    <w:rsid w:val="00EE1EFB"/>
    <w:rsid w:val="00EE2394"/>
    <w:rsid w:val="00EE2AEA"/>
    <w:rsid w:val="00EE2DC2"/>
    <w:rsid w:val="00EE302E"/>
    <w:rsid w:val="00EE30CD"/>
    <w:rsid w:val="00EE3BC7"/>
    <w:rsid w:val="00EE3E1C"/>
    <w:rsid w:val="00EE4BDE"/>
    <w:rsid w:val="00EE5235"/>
    <w:rsid w:val="00EE6A38"/>
    <w:rsid w:val="00EE733E"/>
    <w:rsid w:val="00EE7A28"/>
    <w:rsid w:val="00EE7BD2"/>
    <w:rsid w:val="00EF1BD5"/>
    <w:rsid w:val="00EF3391"/>
    <w:rsid w:val="00EF3963"/>
    <w:rsid w:val="00EF4EC1"/>
    <w:rsid w:val="00EF5306"/>
    <w:rsid w:val="00EF60D9"/>
    <w:rsid w:val="00EF61DA"/>
    <w:rsid w:val="00EF66F3"/>
    <w:rsid w:val="00EF74A0"/>
    <w:rsid w:val="00EF75C0"/>
    <w:rsid w:val="00F007DB"/>
    <w:rsid w:val="00F0103F"/>
    <w:rsid w:val="00F01461"/>
    <w:rsid w:val="00F024D1"/>
    <w:rsid w:val="00F02587"/>
    <w:rsid w:val="00F027AE"/>
    <w:rsid w:val="00F02802"/>
    <w:rsid w:val="00F0292C"/>
    <w:rsid w:val="00F032B4"/>
    <w:rsid w:val="00F03410"/>
    <w:rsid w:val="00F03AE5"/>
    <w:rsid w:val="00F04319"/>
    <w:rsid w:val="00F0457F"/>
    <w:rsid w:val="00F04E41"/>
    <w:rsid w:val="00F05217"/>
    <w:rsid w:val="00F061A0"/>
    <w:rsid w:val="00F0684E"/>
    <w:rsid w:val="00F07282"/>
    <w:rsid w:val="00F07431"/>
    <w:rsid w:val="00F07ACB"/>
    <w:rsid w:val="00F07DA1"/>
    <w:rsid w:val="00F10D50"/>
    <w:rsid w:val="00F10F11"/>
    <w:rsid w:val="00F117D7"/>
    <w:rsid w:val="00F12389"/>
    <w:rsid w:val="00F124E3"/>
    <w:rsid w:val="00F1253E"/>
    <w:rsid w:val="00F125D7"/>
    <w:rsid w:val="00F127FD"/>
    <w:rsid w:val="00F13E19"/>
    <w:rsid w:val="00F15D3B"/>
    <w:rsid w:val="00F15D9D"/>
    <w:rsid w:val="00F1637C"/>
    <w:rsid w:val="00F1638D"/>
    <w:rsid w:val="00F166D2"/>
    <w:rsid w:val="00F16700"/>
    <w:rsid w:val="00F16D6C"/>
    <w:rsid w:val="00F17D22"/>
    <w:rsid w:val="00F2050B"/>
    <w:rsid w:val="00F20E5D"/>
    <w:rsid w:val="00F21155"/>
    <w:rsid w:val="00F21C88"/>
    <w:rsid w:val="00F21F18"/>
    <w:rsid w:val="00F22549"/>
    <w:rsid w:val="00F22B0C"/>
    <w:rsid w:val="00F23025"/>
    <w:rsid w:val="00F23074"/>
    <w:rsid w:val="00F23E2D"/>
    <w:rsid w:val="00F242E6"/>
    <w:rsid w:val="00F24CE3"/>
    <w:rsid w:val="00F25A7E"/>
    <w:rsid w:val="00F26082"/>
    <w:rsid w:val="00F26213"/>
    <w:rsid w:val="00F26533"/>
    <w:rsid w:val="00F267FF"/>
    <w:rsid w:val="00F27E3D"/>
    <w:rsid w:val="00F27F67"/>
    <w:rsid w:val="00F3074A"/>
    <w:rsid w:val="00F30BA0"/>
    <w:rsid w:val="00F3183A"/>
    <w:rsid w:val="00F34FC0"/>
    <w:rsid w:val="00F35004"/>
    <w:rsid w:val="00F35161"/>
    <w:rsid w:val="00F351DB"/>
    <w:rsid w:val="00F358BB"/>
    <w:rsid w:val="00F358ED"/>
    <w:rsid w:val="00F361C2"/>
    <w:rsid w:val="00F37698"/>
    <w:rsid w:val="00F40D3E"/>
    <w:rsid w:val="00F4124A"/>
    <w:rsid w:val="00F41571"/>
    <w:rsid w:val="00F41665"/>
    <w:rsid w:val="00F42223"/>
    <w:rsid w:val="00F423BA"/>
    <w:rsid w:val="00F428C7"/>
    <w:rsid w:val="00F428E8"/>
    <w:rsid w:val="00F42B7C"/>
    <w:rsid w:val="00F42E59"/>
    <w:rsid w:val="00F441D4"/>
    <w:rsid w:val="00F45DEF"/>
    <w:rsid w:val="00F45FE7"/>
    <w:rsid w:val="00F47291"/>
    <w:rsid w:val="00F47C32"/>
    <w:rsid w:val="00F50966"/>
    <w:rsid w:val="00F522F4"/>
    <w:rsid w:val="00F5295D"/>
    <w:rsid w:val="00F52B62"/>
    <w:rsid w:val="00F52D60"/>
    <w:rsid w:val="00F52DDA"/>
    <w:rsid w:val="00F53E03"/>
    <w:rsid w:val="00F54EF0"/>
    <w:rsid w:val="00F5513C"/>
    <w:rsid w:val="00F552A2"/>
    <w:rsid w:val="00F56E83"/>
    <w:rsid w:val="00F56F31"/>
    <w:rsid w:val="00F573C2"/>
    <w:rsid w:val="00F603D7"/>
    <w:rsid w:val="00F6082C"/>
    <w:rsid w:val="00F60F41"/>
    <w:rsid w:val="00F62B22"/>
    <w:rsid w:val="00F62F35"/>
    <w:rsid w:val="00F631F6"/>
    <w:rsid w:val="00F632EB"/>
    <w:rsid w:val="00F63566"/>
    <w:rsid w:val="00F63A6F"/>
    <w:rsid w:val="00F63E76"/>
    <w:rsid w:val="00F64393"/>
    <w:rsid w:val="00F648E4"/>
    <w:rsid w:val="00F64BBB"/>
    <w:rsid w:val="00F64F2B"/>
    <w:rsid w:val="00F659FE"/>
    <w:rsid w:val="00F65BAE"/>
    <w:rsid w:val="00F665AB"/>
    <w:rsid w:val="00F668BE"/>
    <w:rsid w:val="00F66B72"/>
    <w:rsid w:val="00F7055A"/>
    <w:rsid w:val="00F70B59"/>
    <w:rsid w:val="00F70BCA"/>
    <w:rsid w:val="00F70E9B"/>
    <w:rsid w:val="00F70F28"/>
    <w:rsid w:val="00F718BC"/>
    <w:rsid w:val="00F718EC"/>
    <w:rsid w:val="00F7192A"/>
    <w:rsid w:val="00F724B5"/>
    <w:rsid w:val="00F7250A"/>
    <w:rsid w:val="00F7267C"/>
    <w:rsid w:val="00F726B4"/>
    <w:rsid w:val="00F7308D"/>
    <w:rsid w:val="00F73377"/>
    <w:rsid w:val="00F73441"/>
    <w:rsid w:val="00F7381F"/>
    <w:rsid w:val="00F74190"/>
    <w:rsid w:val="00F74857"/>
    <w:rsid w:val="00F75236"/>
    <w:rsid w:val="00F75E23"/>
    <w:rsid w:val="00F760F4"/>
    <w:rsid w:val="00F762FB"/>
    <w:rsid w:val="00F76B58"/>
    <w:rsid w:val="00F76EE9"/>
    <w:rsid w:val="00F772FF"/>
    <w:rsid w:val="00F778E5"/>
    <w:rsid w:val="00F77B52"/>
    <w:rsid w:val="00F80B9A"/>
    <w:rsid w:val="00F82CF0"/>
    <w:rsid w:val="00F8374B"/>
    <w:rsid w:val="00F83D02"/>
    <w:rsid w:val="00F8420B"/>
    <w:rsid w:val="00F84502"/>
    <w:rsid w:val="00F84AB9"/>
    <w:rsid w:val="00F84C86"/>
    <w:rsid w:val="00F85708"/>
    <w:rsid w:val="00F85712"/>
    <w:rsid w:val="00F85C77"/>
    <w:rsid w:val="00F866CF"/>
    <w:rsid w:val="00F86BF8"/>
    <w:rsid w:val="00F87186"/>
    <w:rsid w:val="00F87432"/>
    <w:rsid w:val="00F87F16"/>
    <w:rsid w:val="00F90D1F"/>
    <w:rsid w:val="00F90DBE"/>
    <w:rsid w:val="00F90E49"/>
    <w:rsid w:val="00F91452"/>
    <w:rsid w:val="00F916A3"/>
    <w:rsid w:val="00F9192E"/>
    <w:rsid w:val="00F926BF"/>
    <w:rsid w:val="00F938EC"/>
    <w:rsid w:val="00F939BA"/>
    <w:rsid w:val="00F93FDB"/>
    <w:rsid w:val="00F9456C"/>
    <w:rsid w:val="00F94589"/>
    <w:rsid w:val="00F97963"/>
    <w:rsid w:val="00F97A24"/>
    <w:rsid w:val="00F97DE1"/>
    <w:rsid w:val="00FA018D"/>
    <w:rsid w:val="00FA0526"/>
    <w:rsid w:val="00FA0749"/>
    <w:rsid w:val="00FA0F92"/>
    <w:rsid w:val="00FA12E7"/>
    <w:rsid w:val="00FA13B2"/>
    <w:rsid w:val="00FA1430"/>
    <w:rsid w:val="00FA21EE"/>
    <w:rsid w:val="00FA2443"/>
    <w:rsid w:val="00FA2788"/>
    <w:rsid w:val="00FA28B7"/>
    <w:rsid w:val="00FA28D2"/>
    <w:rsid w:val="00FA2CE4"/>
    <w:rsid w:val="00FA2F56"/>
    <w:rsid w:val="00FA3339"/>
    <w:rsid w:val="00FA351F"/>
    <w:rsid w:val="00FA3668"/>
    <w:rsid w:val="00FA37FF"/>
    <w:rsid w:val="00FA3CB1"/>
    <w:rsid w:val="00FA401B"/>
    <w:rsid w:val="00FA582B"/>
    <w:rsid w:val="00FA5BA3"/>
    <w:rsid w:val="00FA5D4F"/>
    <w:rsid w:val="00FA602E"/>
    <w:rsid w:val="00FA6426"/>
    <w:rsid w:val="00FA679E"/>
    <w:rsid w:val="00FA6872"/>
    <w:rsid w:val="00FA7CD5"/>
    <w:rsid w:val="00FB0963"/>
    <w:rsid w:val="00FB16BE"/>
    <w:rsid w:val="00FB1C45"/>
    <w:rsid w:val="00FB1FA1"/>
    <w:rsid w:val="00FB253F"/>
    <w:rsid w:val="00FB28C5"/>
    <w:rsid w:val="00FB2968"/>
    <w:rsid w:val="00FB2AA1"/>
    <w:rsid w:val="00FB2BE8"/>
    <w:rsid w:val="00FB2D76"/>
    <w:rsid w:val="00FB31B3"/>
    <w:rsid w:val="00FB323E"/>
    <w:rsid w:val="00FB41FB"/>
    <w:rsid w:val="00FB4531"/>
    <w:rsid w:val="00FB4A73"/>
    <w:rsid w:val="00FB4B0F"/>
    <w:rsid w:val="00FB5296"/>
    <w:rsid w:val="00FB5509"/>
    <w:rsid w:val="00FB5778"/>
    <w:rsid w:val="00FB5F71"/>
    <w:rsid w:val="00FB63AA"/>
    <w:rsid w:val="00FB7A98"/>
    <w:rsid w:val="00FB7E83"/>
    <w:rsid w:val="00FC0235"/>
    <w:rsid w:val="00FC0266"/>
    <w:rsid w:val="00FC0953"/>
    <w:rsid w:val="00FC18B8"/>
    <w:rsid w:val="00FC1B93"/>
    <w:rsid w:val="00FC1E67"/>
    <w:rsid w:val="00FC25A2"/>
    <w:rsid w:val="00FC274D"/>
    <w:rsid w:val="00FC35C9"/>
    <w:rsid w:val="00FC3CC4"/>
    <w:rsid w:val="00FC46E2"/>
    <w:rsid w:val="00FC5BE6"/>
    <w:rsid w:val="00FC5DDD"/>
    <w:rsid w:val="00FC6095"/>
    <w:rsid w:val="00FC622F"/>
    <w:rsid w:val="00FC6256"/>
    <w:rsid w:val="00FC6E13"/>
    <w:rsid w:val="00FC7988"/>
    <w:rsid w:val="00FD0499"/>
    <w:rsid w:val="00FD053C"/>
    <w:rsid w:val="00FD0612"/>
    <w:rsid w:val="00FD06FC"/>
    <w:rsid w:val="00FD0E13"/>
    <w:rsid w:val="00FD201E"/>
    <w:rsid w:val="00FD26FC"/>
    <w:rsid w:val="00FD28EE"/>
    <w:rsid w:val="00FD2CC9"/>
    <w:rsid w:val="00FD32C1"/>
    <w:rsid w:val="00FD37F0"/>
    <w:rsid w:val="00FD3EE0"/>
    <w:rsid w:val="00FD44F8"/>
    <w:rsid w:val="00FD4563"/>
    <w:rsid w:val="00FD48E7"/>
    <w:rsid w:val="00FD49A2"/>
    <w:rsid w:val="00FD4B7E"/>
    <w:rsid w:val="00FD4BAC"/>
    <w:rsid w:val="00FD4EE7"/>
    <w:rsid w:val="00FD4F51"/>
    <w:rsid w:val="00FD5061"/>
    <w:rsid w:val="00FD56D4"/>
    <w:rsid w:val="00FD5CF9"/>
    <w:rsid w:val="00FD75DC"/>
    <w:rsid w:val="00FE11A9"/>
    <w:rsid w:val="00FE11E1"/>
    <w:rsid w:val="00FE123D"/>
    <w:rsid w:val="00FE1FF8"/>
    <w:rsid w:val="00FE2900"/>
    <w:rsid w:val="00FE2948"/>
    <w:rsid w:val="00FE2BD0"/>
    <w:rsid w:val="00FE45D3"/>
    <w:rsid w:val="00FE5DD4"/>
    <w:rsid w:val="00FE6813"/>
    <w:rsid w:val="00FE74AA"/>
    <w:rsid w:val="00FE7BDB"/>
    <w:rsid w:val="00FE7FC5"/>
    <w:rsid w:val="00FF01D4"/>
    <w:rsid w:val="00FF0A06"/>
    <w:rsid w:val="00FF0F28"/>
    <w:rsid w:val="00FF10E7"/>
    <w:rsid w:val="00FF218A"/>
    <w:rsid w:val="00FF2468"/>
    <w:rsid w:val="00FF296B"/>
    <w:rsid w:val="00FF29C8"/>
    <w:rsid w:val="00FF3583"/>
    <w:rsid w:val="00FF3615"/>
    <w:rsid w:val="00FF374D"/>
    <w:rsid w:val="00FF404D"/>
    <w:rsid w:val="00FF55FE"/>
    <w:rsid w:val="00FF62C8"/>
    <w:rsid w:val="00FF6FC2"/>
    <w:rsid w:val="00FF73E9"/>
    <w:rsid w:val="00FF79DF"/>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BA205"/>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3326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B368E"/>
    <w:pPr>
      <w:spacing w:after="225"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020003">
      <w:bodyDiv w:val="1"/>
      <w:marLeft w:val="0"/>
      <w:marRight w:val="0"/>
      <w:marTop w:val="0"/>
      <w:marBottom w:val="0"/>
      <w:divBdr>
        <w:top w:val="none" w:sz="0" w:space="0" w:color="auto"/>
        <w:left w:val="none" w:sz="0" w:space="0" w:color="auto"/>
        <w:bottom w:val="none" w:sz="0" w:space="0" w:color="auto"/>
        <w:right w:val="none" w:sz="0" w:space="0" w:color="auto"/>
      </w:divBdr>
      <w:divsChild>
        <w:div w:id="411242921">
          <w:marLeft w:val="0"/>
          <w:marRight w:val="0"/>
          <w:marTop w:val="0"/>
          <w:marBottom w:val="0"/>
          <w:divBdr>
            <w:top w:val="none" w:sz="0" w:space="0" w:color="auto"/>
            <w:left w:val="none" w:sz="0" w:space="0" w:color="auto"/>
            <w:bottom w:val="none" w:sz="0" w:space="0" w:color="auto"/>
            <w:right w:val="none" w:sz="0" w:space="0" w:color="auto"/>
          </w:divBdr>
          <w:divsChild>
            <w:div w:id="964234885">
              <w:marLeft w:val="0"/>
              <w:marRight w:val="0"/>
              <w:marTop w:val="0"/>
              <w:marBottom w:val="0"/>
              <w:divBdr>
                <w:top w:val="none" w:sz="0" w:space="0" w:color="auto"/>
                <w:left w:val="none" w:sz="0" w:space="0" w:color="auto"/>
                <w:bottom w:val="none" w:sz="0" w:space="0" w:color="auto"/>
                <w:right w:val="none" w:sz="0" w:space="0" w:color="auto"/>
              </w:divBdr>
              <w:divsChild>
                <w:div w:id="1004670445">
                  <w:marLeft w:val="0"/>
                  <w:marRight w:val="0"/>
                  <w:marTop w:val="0"/>
                  <w:marBottom w:val="0"/>
                  <w:divBdr>
                    <w:top w:val="none" w:sz="0" w:space="0" w:color="auto"/>
                    <w:left w:val="none" w:sz="0" w:space="0" w:color="auto"/>
                    <w:bottom w:val="none" w:sz="0" w:space="0" w:color="auto"/>
                    <w:right w:val="none" w:sz="0" w:space="0" w:color="auto"/>
                  </w:divBdr>
                  <w:divsChild>
                    <w:div w:id="1004671069">
                      <w:marLeft w:val="0"/>
                      <w:marRight w:val="0"/>
                      <w:marTop w:val="0"/>
                      <w:marBottom w:val="0"/>
                      <w:divBdr>
                        <w:top w:val="none" w:sz="0" w:space="0" w:color="auto"/>
                        <w:left w:val="none" w:sz="0" w:space="0" w:color="auto"/>
                        <w:bottom w:val="none" w:sz="0" w:space="0" w:color="auto"/>
                        <w:right w:val="none" w:sz="0" w:space="0" w:color="auto"/>
                      </w:divBdr>
                      <w:divsChild>
                        <w:div w:id="1835879080">
                          <w:marLeft w:val="0"/>
                          <w:marRight w:val="450"/>
                          <w:marTop w:val="0"/>
                          <w:marBottom w:val="0"/>
                          <w:divBdr>
                            <w:top w:val="none" w:sz="0" w:space="0" w:color="auto"/>
                            <w:left w:val="none" w:sz="0" w:space="0" w:color="auto"/>
                            <w:bottom w:val="none" w:sz="0" w:space="0" w:color="auto"/>
                            <w:right w:val="none" w:sz="0" w:space="0" w:color="auto"/>
                          </w:divBdr>
                          <w:divsChild>
                            <w:div w:id="187331391">
                              <w:marLeft w:val="0"/>
                              <w:marRight w:val="0"/>
                              <w:marTop w:val="0"/>
                              <w:marBottom w:val="0"/>
                              <w:divBdr>
                                <w:top w:val="none" w:sz="0" w:space="0" w:color="auto"/>
                                <w:left w:val="none" w:sz="0" w:space="0" w:color="auto"/>
                                <w:bottom w:val="none" w:sz="0" w:space="0" w:color="auto"/>
                                <w:right w:val="none" w:sz="0" w:space="0" w:color="auto"/>
                              </w:divBdr>
                              <w:divsChild>
                                <w:div w:id="1511143592">
                                  <w:marLeft w:val="0"/>
                                  <w:marRight w:val="0"/>
                                  <w:marTop w:val="375"/>
                                  <w:marBottom w:val="0"/>
                                  <w:divBdr>
                                    <w:top w:val="none" w:sz="0" w:space="0" w:color="auto"/>
                                    <w:left w:val="none" w:sz="0" w:space="0" w:color="auto"/>
                                    <w:bottom w:val="none" w:sz="0" w:space="0" w:color="auto"/>
                                    <w:right w:val="none" w:sz="0" w:space="0" w:color="auto"/>
                                  </w:divBdr>
                                  <w:divsChild>
                                    <w:div w:id="2142845061">
                                      <w:marLeft w:val="0"/>
                                      <w:marRight w:val="0"/>
                                      <w:marTop w:val="0"/>
                                      <w:marBottom w:val="0"/>
                                      <w:divBdr>
                                        <w:top w:val="none" w:sz="0" w:space="0" w:color="auto"/>
                                        <w:left w:val="none" w:sz="0" w:space="0" w:color="auto"/>
                                        <w:bottom w:val="none" w:sz="0" w:space="0" w:color="auto"/>
                                        <w:right w:val="none" w:sz="0" w:space="0" w:color="auto"/>
                                      </w:divBdr>
                                      <w:divsChild>
                                        <w:div w:id="768619203">
                                          <w:marLeft w:val="0"/>
                                          <w:marRight w:val="0"/>
                                          <w:marTop w:val="0"/>
                                          <w:marBottom w:val="0"/>
                                          <w:divBdr>
                                            <w:top w:val="none" w:sz="0" w:space="0" w:color="auto"/>
                                            <w:left w:val="none" w:sz="0" w:space="0" w:color="auto"/>
                                            <w:bottom w:val="none" w:sz="0" w:space="0" w:color="auto"/>
                                            <w:right w:val="none" w:sz="0" w:space="0" w:color="auto"/>
                                          </w:divBdr>
                                          <w:divsChild>
                                            <w:div w:id="1568804184">
                                              <w:blockQuote w:val="1"/>
                                              <w:marLeft w:val="720"/>
                                              <w:marRight w:val="0"/>
                                              <w:marTop w:val="100"/>
                                              <w:marBottom w:val="100"/>
                                              <w:divBdr>
                                                <w:top w:val="none" w:sz="0" w:space="0" w:color="auto"/>
                                                <w:left w:val="none" w:sz="0" w:space="0" w:color="auto"/>
                                                <w:bottom w:val="none" w:sz="0" w:space="0" w:color="auto"/>
                                                <w:right w:val="none" w:sz="0" w:space="0" w:color="auto"/>
                                              </w:divBdr>
                                            </w:div>
                                            <w:div w:id="2142072527">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715</Words>
  <Characters>4079</Characters>
  <Application>Microsoft Macintosh Word</Application>
  <DocSecurity>0</DocSecurity>
  <Lines>33</Lines>
  <Paragraphs>9</Paragraphs>
  <ScaleCrop>false</ScaleCrop>
  <Company>SIHE</Company>
  <LinksUpToDate>false</LinksUpToDate>
  <CharactersWithSpaces>4785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Natalie</dc:creator>
  <cp:lastModifiedBy>Natalie Griffiths</cp:lastModifiedBy>
  <cp:revision>2</cp:revision>
  <dcterms:created xsi:type="dcterms:W3CDTF">2017-09-19T16:17:00Z</dcterms:created>
  <dcterms:modified xsi:type="dcterms:W3CDTF">2017-09-19T16:17:00Z</dcterms:modified>
</cp:coreProperties>
</file>