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190FE" w14:textId="77777777" w:rsidR="000D4E3C" w:rsidRDefault="000D4E3C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474455D6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239DCC6F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60A80D13" w14:textId="77777777" w:rsidR="00AF5DB6" w:rsidRDefault="00AF5DB6" w:rsidP="000C7E56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77B8820E" w14:textId="520D3B48" w:rsidR="000C7E56" w:rsidRPr="008C6A15" w:rsidRDefault="00EB0403" w:rsidP="000C7E56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  <w:r w:rsidRPr="008C6A15">
        <w:rPr>
          <w:rFonts w:ascii="Times New Roman" w:hAnsi="Times New Roman" w:cs="Times New Roman"/>
          <w:b/>
        </w:rPr>
        <w:t xml:space="preserve">Cultural Misunderstanding </w:t>
      </w:r>
    </w:p>
    <w:p w14:paraId="7C625B14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644D022E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1B1387B1" w14:textId="77777777" w:rsidR="008B5BF7" w:rsidRDefault="008B5BF7" w:rsidP="008B5BF7">
      <w:pPr>
        <w:spacing w:after="100" w:afterAutospacing="1" w:line="480" w:lineRule="auto"/>
        <w:rPr>
          <w:rFonts w:ascii="Times New Roman" w:hAnsi="Times New Roman" w:cs="Times New Roman"/>
        </w:rPr>
      </w:pPr>
    </w:p>
    <w:p w14:paraId="35A60101" w14:textId="77777777" w:rsidR="008B5BF7" w:rsidRDefault="008B5BF7" w:rsidP="008B5BF7">
      <w:pPr>
        <w:spacing w:after="100" w:afterAutospacing="1" w:line="480" w:lineRule="auto"/>
        <w:rPr>
          <w:rFonts w:ascii="Times New Roman" w:hAnsi="Times New Roman" w:cs="Times New Roman"/>
        </w:rPr>
      </w:pPr>
    </w:p>
    <w:p w14:paraId="460D31AA" w14:textId="77777777" w:rsidR="008B5BF7" w:rsidRDefault="008B5BF7" w:rsidP="008B5BF7">
      <w:pPr>
        <w:spacing w:after="100" w:afterAutospacing="1" w:line="480" w:lineRule="auto"/>
        <w:rPr>
          <w:rFonts w:ascii="Times New Roman" w:hAnsi="Times New Roman" w:cs="Times New Roman"/>
        </w:rPr>
      </w:pPr>
    </w:p>
    <w:p w14:paraId="7959788C" w14:textId="3C8143A7" w:rsidR="000C7E56" w:rsidRDefault="00EB0403" w:rsidP="008B5BF7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</w:t>
      </w:r>
      <w:r w:rsidR="00EA4F35"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</w:rPr>
        <w:t>s Name</w:t>
      </w:r>
      <w:r w:rsidR="00FF5519">
        <w:rPr>
          <w:rFonts w:ascii="Times New Roman" w:hAnsi="Times New Roman" w:cs="Times New Roman"/>
        </w:rPr>
        <w:t>: Izabela Filipek (2209778)</w:t>
      </w:r>
    </w:p>
    <w:p w14:paraId="78728AE4" w14:textId="681C8BFD" w:rsidR="000C7E56" w:rsidRDefault="00FF5519" w:rsidP="008B5BF7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</w:t>
      </w:r>
      <w:r w:rsidR="002B332A">
        <w:rPr>
          <w:rFonts w:ascii="Times New Roman" w:hAnsi="Times New Roman" w:cs="Times New Roman"/>
        </w:rPr>
        <w:t>: BMIH 5003</w:t>
      </w:r>
    </w:p>
    <w:p w14:paraId="5D474CBB" w14:textId="09D36C22" w:rsidR="000C7E56" w:rsidRDefault="002B332A" w:rsidP="008B5BF7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Lecturer</w:t>
      </w:r>
      <w:r w:rsidR="00EB0403">
        <w:rPr>
          <w:rFonts w:ascii="Times New Roman" w:hAnsi="Times New Roman" w:cs="Times New Roman"/>
        </w:rPr>
        <w:t xml:space="preserve"> Name</w:t>
      </w:r>
      <w:r>
        <w:rPr>
          <w:rFonts w:ascii="Times New Roman" w:hAnsi="Times New Roman" w:cs="Times New Roman"/>
        </w:rPr>
        <w:t xml:space="preserve">: Giulia </w:t>
      </w:r>
      <w:proofErr w:type="spellStart"/>
      <w:r>
        <w:rPr>
          <w:rFonts w:ascii="Times New Roman" w:hAnsi="Times New Roman" w:cs="Times New Roman"/>
        </w:rPr>
        <w:t>Chifari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1E902877" w14:textId="0FCBAA40" w:rsidR="000C7E56" w:rsidRDefault="00EB0403" w:rsidP="008B5BF7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Date</w:t>
      </w:r>
      <w:r w:rsidR="002B332A">
        <w:rPr>
          <w:rFonts w:ascii="Times New Roman" w:hAnsi="Times New Roman" w:cs="Times New Roman"/>
        </w:rPr>
        <w:t xml:space="preserve">: </w:t>
      </w:r>
      <w:r w:rsidR="008B5BF7">
        <w:rPr>
          <w:rFonts w:ascii="Times New Roman" w:hAnsi="Times New Roman" w:cs="Times New Roman"/>
        </w:rPr>
        <w:t>19/10/2023</w:t>
      </w:r>
    </w:p>
    <w:p w14:paraId="58F320E6" w14:textId="437683BD" w:rsidR="008B5BF7" w:rsidRDefault="008B5BF7" w:rsidP="008B5BF7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count: 501</w:t>
      </w:r>
    </w:p>
    <w:p w14:paraId="1B6D25D7" w14:textId="77777777" w:rsidR="000C7E56" w:rsidRDefault="00EB04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5515CF5" w14:textId="77777777" w:rsidR="008C6A15" w:rsidRPr="008C6A15" w:rsidRDefault="00EB0403" w:rsidP="008C6A15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  <w:r w:rsidRPr="00DD714A">
        <w:rPr>
          <w:rFonts w:ascii="Times New Roman" w:hAnsi="Times New Roman" w:cs="Times New Roman"/>
          <w:b/>
          <w:sz w:val="24"/>
          <w:szCs w:val="24"/>
        </w:rPr>
        <w:lastRenderedPageBreak/>
        <w:t>Cultural</w:t>
      </w:r>
      <w:r w:rsidRPr="008C6A15">
        <w:rPr>
          <w:rFonts w:ascii="Times New Roman" w:hAnsi="Times New Roman" w:cs="Times New Roman"/>
          <w:b/>
        </w:rPr>
        <w:t xml:space="preserve"> Misunderstanding </w:t>
      </w:r>
    </w:p>
    <w:p w14:paraId="5D67F127" w14:textId="77777777" w:rsidR="003D4650" w:rsidRPr="00CD5539" w:rsidRDefault="00EB0403" w:rsidP="00434FCF">
      <w:pPr>
        <w:spacing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5539">
        <w:rPr>
          <w:rFonts w:ascii="Times New Roman" w:hAnsi="Times New Roman" w:cs="Times New Roman"/>
          <w:sz w:val="24"/>
          <w:szCs w:val="24"/>
        </w:rPr>
        <w:t>In a hotel front house, cultural Misunderstanding, especially language, can cause miscommunication with guests, customer frustration</w:t>
      </w:r>
      <w:r w:rsidR="00D41E56" w:rsidRPr="00CD5539">
        <w:rPr>
          <w:rFonts w:ascii="Times New Roman" w:hAnsi="Times New Roman" w:cs="Times New Roman"/>
          <w:sz w:val="24"/>
          <w:szCs w:val="24"/>
        </w:rPr>
        <w:t>, service delays, cultural insensitivity</w:t>
      </w:r>
      <w:r w:rsidR="00EA4F35" w:rsidRPr="00CD5539">
        <w:rPr>
          <w:rFonts w:ascii="Times New Roman" w:hAnsi="Times New Roman" w:cs="Times New Roman"/>
          <w:sz w:val="24"/>
          <w:szCs w:val="24"/>
        </w:rPr>
        <w:t>,</w:t>
      </w:r>
      <w:r w:rsidR="00D41E56" w:rsidRPr="00CD5539">
        <w:rPr>
          <w:rFonts w:ascii="Times New Roman" w:hAnsi="Times New Roman" w:cs="Times New Roman"/>
          <w:sz w:val="24"/>
          <w:szCs w:val="24"/>
        </w:rPr>
        <w:t xml:space="preserve"> </w:t>
      </w:r>
      <w:r w:rsidRPr="00CD5539">
        <w:rPr>
          <w:rFonts w:ascii="Times New Roman" w:hAnsi="Times New Roman" w:cs="Times New Roman"/>
          <w:sz w:val="24"/>
          <w:szCs w:val="24"/>
        </w:rPr>
        <w:t xml:space="preserve">and ineffective practices in </w:t>
      </w:r>
      <w:r w:rsidR="001F061B" w:rsidRPr="00CD5539">
        <w:rPr>
          <w:rFonts w:ascii="Times New Roman" w:hAnsi="Times New Roman" w:cs="Times New Roman"/>
          <w:sz w:val="24"/>
          <w:szCs w:val="24"/>
        </w:rPr>
        <w:t xml:space="preserve">the hotel (Mohsin, 2006). </w:t>
      </w:r>
      <w:r w:rsidR="00D41E56" w:rsidRPr="00CD5539">
        <w:rPr>
          <w:rFonts w:ascii="Times New Roman" w:hAnsi="Times New Roman" w:cs="Times New Roman"/>
          <w:sz w:val="24"/>
          <w:szCs w:val="24"/>
        </w:rPr>
        <w:t>Ultimately, cultural Misunderstanding can lead to negative reviews from guests, harming the hotel's reputation.</w:t>
      </w:r>
      <w:r w:rsidRPr="00CD5539">
        <w:rPr>
          <w:rFonts w:ascii="Times New Roman" w:hAnsi="Times New Roman" w:cs="Times New Roman"/>
          <w:sz w:val="24"/>
          <w:szCs w:val="24"/>
        </w:rPr>
        <w:t xml:space="preserve"> In this essay, we will discuss how cultural Misunderstanding can occur and provide a reflection on the skills necessary to develop </w:t>
      </w:r>
      <w:r w:rsidR="00264F21" w:rsidRPr="00CD5539">
        <w:rPr>
          <w:rFonts w:ascii="Times New Roman" w:hAnsi="Times New Roman" w:cs="Times New Roman"/>
          <w:sz w:val="24"/>
          <w:szCs w:val="24"/>
        </w:rPr>
        <w:t xml:space="preserve">essential </w:t>
      </w:r>
      <w:r w:rsidRPr="00CD5539">
        <w:rPr>
          <w:rFonts w:ascii="Times New Roman" w:hAnsi="Times New Roman" w:cs="Times New Roman"/>
          <w:sz w:val="24"/>
          <w:szCs w:val="24"/>
        </w:rPr>
        <w:t xml:space="preserve">behavioral changes </w:t>
      </w:r>
      <w:r w:rsidR="00264F21" w:rsidRPr="00CD5539">
        <w:rPr>
          <w:rFonts w:ascii="Times New Roman" w:hAnsi="Times New Roman" w:cs="Times New Roman"/>
          <w:sz w:val="24"/>
          <w:szCs w:val="24"/>
        </w:rPr>
        <w:t xml:space="preserve">to prevent cultural Misunderstanding from happening in the future. </w:t>
      </w:r>
    </w:p>
    <w:p w14:paraId="779B5050" w14:textId="08334491" w:rsidR="00FF3AE9" w:rsidRPr="00CD5539" w:rsidRDefault="00EB0403" w:rsidP="00434FCF">
      <w:pPr>
        <w:spacing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5539">
        <w:rPr>
          <w:rFonts w:ascii="Times New Roman" w:hAnsi="Times New Roman" w:cs="Times New Roman"/>
          <w:sz w:val="24"/>
          <w:szCs w:val="24"/>
        </w:rPr>
        <w:t>Having worked as a front house employee in the Premier Inn London, I have experienced cultural Misunderstan</w:t>
      </w:r>
      <w:r w:rsidR="008426FB" w:rsidRPr="00CD5539">
        <w:rPr>
          <w:rFonts w:ascii="Times New Roman" w:hAnsi="Times New Roman" w:cs="Times New Roman"/>
          <w:sz w:val="24"/>
          <w:szCs w:val="24"/>
        </w:rPr>
        <w:t>ding, particularly the language barrier</w:t>
      </w:r>
      <w:r w:rsidRPr="00CD5539">
        <w:rPr>
          <w:rFonts w:ascii="Times New Roman" w:hAnsi="Times New Roman" w:cs="Times New Roman"/>
          <w:sz w:val="24"/>
          <w:szCs w:val="24"/>
        </w:rPr>
        <w:t xml:space="preserve">. One day, a guest from Vietnam checked in, and I was responsible for assisting them throughout their stay. </w:t>
      </w:r>
      <w:r w:rsidR="00013CC2" w:rsidRPr="00CD5539">
        <w:rPr>
          <w:rFonts w:ascii="Times New Roman" w:hAnsi="Times New Roman" w:cs="Times New Roman"/>
          <w:sz w:val="24"/>
          <w:szCs w:val="24"/>
        </w:rPr>
        <w:t xml:space="preserve">The guest seemed reserved but spoke limited English; after greeting them, </w:t>
      </w:r>
      <w:r w:rsidR="00FF3AE9" w:rsidRPr="00CD5539">
        <w:rPr>
          <w:rFonts w:ascii="Times New Roman" w:hAnsi="Times New Roman" w:cs="Times New Roman"/>
          <w:sz w:val="24"/>
          <w:szCs w:val="24"/>
        </w:rPr>
        <w:t xml:space="preserve">I started the check-in process and </w:t>
      </w:r>
      <w:r w:rsidR="00EA4F35" w:rsidRPr="00CD5539">
        <w:rPr>
          <w:rFonts w:ascii="Times New Roman" w:hAnsi="Times New Roman" w:cs="Times New Roman"/>
          <w:sz w:val="24"/>
          <w:szCs w:val="24"/>
        </w:rPr>
        <w:t>gave</w:t>
      </w:r>
      <w:r w:rsidR="008426FB" w:rsidRPr="00CD5539">
        <w:rPr>
          <w:rFonts w:ascii="Times New Roman" w:hAnsi="Times New Roman" w:cs="Times New Roman"/>
          <w:sz w:val="24"/>
          <w:szCs w:val="24"/>
        </w:rPr>
        <w:t xml:space="preserve"> them a form to fill o</w:t>
      </w:r>
      <w:r w:rsidR="00FF3AE9" w:rsidRPr="00CD5539">
        <w:rPr>
          <w:rFonts w:ascii="Times New Roman" w:hAnsi="Times New Roman" w:cs="Times New Roman"/>
          <w:sz w:val="24"/>
          <w:szCs w:val="24"/>
        </w:rPr>
        <w:t>ut and read the hotel policies</w:t>
      </w:r>
      <w:r w:rsidR="00EA4F35" w:rsidRPr="00CD5539">
        <w:rPr>
          <w:rFonts w:ascii="Times New Roman" w:hAnsi="Times New Roman" w:cs="Times New Roman"/>
          <w:sz w:val="24"/>
          <w:szCs w:val="24"/>
        </w:rPr>
        <w:t>;</w:t>
      </w:r>
      <w:r w:rsidR="00FF3AE9" w:rsidRPr="00CD5539">
        <w:rPr>
          <w:rFonts w:ascii="Times New Roman" w:hAnsi="Times New Roman" w:cs="Times New Roman"/>
          <w:sz w:val="24"/>
          <w:szCs w:val="24"/>
        </w:rPr>
        <w:t xml:space="preserve"> the language and cultural </w:t>
      </w:r>
      <w:r w:rsidR="00EA4F35" w:rsidRPr="00CD5539">
        <w:rPr>
          <w:rFonts w:ascii="Times New Roman" w:hAnsi="Times New Roman" w:cs="Times New Roman"/>
          <w:sz w:val="24"/>
          <w:szCs w:val="24"/>
        </w:rPr>
        <w:t>M</w:t>
      </w:r>
      <w:r w:rsidR="00FF3AE9" w:rsidRPr="00CD5539">
        <w:rPr>
          <w:rFonts w:ascii="Times New Roman" w:hAnsi="Times New Roman" w:cs="Times New Roman"/>
          <w:sz w:val="24"/>
          <w:szCs w:val="24"/>
        </w:rPr>
        <w:t>isunderstanding became evident. The</w:t>
      </w:r>
      <w:r w:rsidR="008426FB" w:rsidRPr="00CD5539">
        <w:rPr>
          <w:rFonts w:ascii="Times New Roman" w:hAnsi="Times New Roman" w:cs="Times New Roman"/>
          <w:sz w:val="24"/>
          <w:szCs w:val="24"/>
        </w:rPr>
        <w:t xml:space="preserve"> guest looked </w:t>
      </w:r>
      <w:r w:rsidR="00FF3AE9" w:rsidRPr="00CD5539">
        <w:rPr>
          <w:rFonts w:ascii="Times New Roman" w:hAnsi="Times New Roman" w:cs="Times New Roman"/>
          <w:sz w:val="24"/>
          <w:szCs w:val="24"/>
        </w:rPr>
        <w:t>hesitant and confused despite m</w:t>
      </w:r>
      <w:r w:rsidR="00EA4F35" w:rsidRPr="00CD5539">
        <w:rPr>
          <w:rFonts w:ascii="Times New Roman" w:hAnsi="Times New Roman" w:cs="Times New Roman"/>
          <w:sz w:val="24"/>
          <w:szCs w:val="24"/>
        </w:rPr>
        <w:t>y</w:t>
      </w:r>
      <w:r w:rsidR="008426FB" w:rsidRPr="00CD5539">
        <w:rPr>
          <w:rFonts w:ascii="Times New Roman" w:hAnsi="Times New Roman" w:cs="Times New Roman"/>
          <w:sz w:val="24"/>
          <w:szCs w:val="24"/>
        </w:rPr>
        <w:t xml:space="preserve"> trying to speak clearly and slowly. The guest nodded politely to show they understood instead of asking questions. During their stay, </w:t>
      </w:r>
      <w:r w:rsidR="00FF3AE9" w:rsidRPr="00CD5539">
        <w:rPr>
          <w:rFonts w:ascii="Times New Roman" w:hAnsi="Times New Roman" w:cs="Times New Roman"/>
          <w:sz w:val="24"/>
          <w:szCs w:val="24"/>
        </w:rPr>
        <w:t>it became more evident that their struggle was beyond language barriers. T</w:t>
      </w:r>
      <w:r w:rsidR="008426FB" w:rsidRPr="00CD5539">
        <w:rPr>
          <w:rFonts w:ascii="Times New Roman" w:hAnsi="Times New Roman" w:cs="Times New Roman"/>
          <w:sz w:val="24"/>
          <w:szCs w:val="24"/>
        </w:rPr>
        <w:t>hey didn't comprehend the services in the hotel, such as room services and breakfast options. They also missed out on other amenities they were permitted due to</w:t>
      </w:r>
      <w:r w:rsidR="00FF3AE9" w:rsidRPr="00CD5539">
        <w:rPr>
          <w:rFonts w:ascii="Times New Roman" w:hAnsi="Times New Roman" w:cs="Times New Roman"/>
          <w:sz w:val="24"/>
          <w:szCs w:val="24"/>
        </w:rPr>
        <w:t xml:space="preserve"> </w:t>
      </w:r>
      <w:r w:rsidR="00EA4F35" w:rsidRPr="00CD5539">
        <w:rPr>
          <w:rFonts w:ascii="Times New Roman" w:hAnsi="Times New Roman" w:cs="Times New Roman"/>
          <w:sz w:val="24"/>
          <w:szCs w:val="24"/>
        </w:rPr>
        <w:t>M</w:t>
      </w:r>
      <w:r w:rsidR="008426FB" w:rsidRPr="00CD5539">
        <w:rPr>
          <w:rFonts w:ascii="Times New Roman" w:hAnsi="Times New Roman" w:cs="Times New Roman"/>
          <w:sz w:val="24"/>
          <w:szCs w:val="24"/>
        </w:rPr>
        <w:t>isunderstanding</w:t>
      </w:r>
      <w:r w:rsidR="00FF3AE9" w:rsidRPr="00CD5539">
        <w:rPr>
          <w:rFonts w:ascii="Times New Roman" w:hAnsi="Times New Roman" w:cs="Times New Roman"/>
          <w:sz w:val="24"/>
          <w:szCs w:val="24"/>
        </w:rPr>
        <w:t xml:space="preserve"> and their inability to </w:t>
      </w:r>
      <w:r w:rsidR="00434FCF" w:rsidRPr="00CD5539">
        <w:rPr>
          <w:rFonts w:ascii="Times New Roman" w:hAnsi="Times New Roman" w:cs="Times New Roman"/>
          <w:sz w:val="24"/>
          <w:szCs w:val="24"/>
        </w:rPr>
        <w:t>effectively communicate</w:t>
      </w:r>
      <w:r w:rsidR="00FF3AE9" w:rsidRPr="00CD5539">
        <w:rPr>
          <w:rFonts w:ascii="Times New Roman" w:hAnsi="Times New Roman" w:cs="Times New Roman"/>
          <w:sz w:val="24"/>
          <w:szCs w:val="24"/>
        </w:rPr>
        <w:t xml:space="preserve"> their needs</w:t>
      </w:r>
      <w:r w:rsidR="008426FB" w:rsidRPr="00CD55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650387" w14:textId="77777777" w:rsidR="00032404" w:rsidRPr="00002FD6" w:rsidRDefault="00D41E56" w:rsidP="00434FCF">
      <w:pPr>
        <w:spacing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4FCF">
        <w:rPr>
          <w:rFonts w:ascii="Times New Roman" w:hAnsi="Times New Roman" w:cs="Times New Roman"/>
          <w:sz w:val="24"/>
          <w:szCs w:val="24"/>
        </w:rPr>
        <w:t>This</w:t>
      </w:r>
      <w:r w:rsidR="00032404" w:rsidRPr="00434FCF">
        <w:rPr>
          <w:rFonts w:ascii="Times New Roman" w:hAnsi="Times New Roman" w:cs="Times New Roman"/>
          <w:sz w:val="24"/>
          <w:szCs w:val="24"/>
        </w:rPr>
        <w:t xml:space="preserve"> situation demonstrated the interplay between culture and language. The language limitations of the guests were not isolated, instead entwined with their background since they came from a culture where expectations and communication norms were different from the Western hotel environment. Their reluctance to ask questions and reserved behavior</w:t>
      </w:r>
      <w:r w:rsidRPr="00434FCF">
        <w:rPr>
          <w:rFonts w:ascii="Times New Roman" w:hAnsi="Times New Roman" w:cs="Times New Roman"/>
          <w:sz w:val="24"/>
          <w:szCs w:val="24"/>
        </w:rPr>
        <w:t xml:space="preserve"> </w:t>
      </w:r>
      <w:r w:rsidR="00032404" w:rsidRPr="00434FCF">
        <w:rPr>
          <w:rFonts w:ascii="Times New Roman" w:hAnsi="Times New Roman" w:cs="Times New Roman"/>
          <w:sz w:val="24"/>
          <w:szCs w:val="24"/>
        </w:rPr>
        <w:t xml:space="preserve">might have been </w:t>
      </w:r>
      <w:r w:rsidR="00032404" w:rsidRPr="00002FD6">
        <w:rPr>
          <w:rFonts w:ascii="Times New Roman" w:hAnsi="Times New Roman" w:cs="Times New Roman"/>
          <w:sz w:val="24"/>
          <w:szCs w:val="24"/>
        </w:rPr>
        <w:lastRenderedPageBreak/>
        <w:t>founded in their cultural norms that do not allow assertive communication. In this context, the concept of cultural shock became evident as guests were thrust into a culture that differed from their own. Their confusion and discomfort in the unf</w:t>
      </w:r>
      <w:r w:rsidR="000D776E" w:rsidRPr="00002FD6">
        <w:rPr>
          <w:rFonts w:ascii="Times New Roman" w:hAnsi="Times New Roman" w:cs="Times New Roman"/>
          <w:sz w:val="24"/>
          <w:szCs w:val="24"/>
        </w:rPr>
        <w:t xml:space="preserve">amiliar environment, added </w:t>
      </w:r>
      <w:r w:rsidR="00EA4F35" w:rsidRPr="00002FD6">
        <w:rPr>
          <w:rFonts w:ascii="Times New Roman" w:hAnsi="Times New Roman" w:cs="Times New Roman"/>
          <w:sz w:val="24"/>
          <w:szCs w:val="24"/>
        </w:rPr>
        <w:t>to</w:t>
      </w:r>
      <w:r w:rsidR="000D776E" w:rsidRPr="00002FD6">
        <w:rPr>
          <w:rFonts w:ascii="Times New Roman" w:hAnsi="Times New Roman" w:cs="Times New Roman"/>
          <w:sz w:val="24"/>
          <w:szCs w:val="24"/>
        </w:rPr>
        <w:t xml:space="preserve"> their language limitations, demonstrated </w:t>
      </w:r>
      <w:r w:rsidR="00EA4F35" w:rsidRPr="00002FD6">
        <w:rPr>
          <w:rFonts w:ascii="Times New Roman" w:hAnsi="Times New Roman" w:cs="Times New Roman"/>
          <w:sz w:val="24"/>
          <w:szCs w:val="24"/>
        </w:rPr>
        <w:t xml:space="preserve">a </w:t>
      </w:r>
      <w:r w:rsidR="000D776E" w:rsidRPr="00002FD6">
        <w:rPr>
          <w:rFonts w:ascii="Times New Roman" w:hAnsi="Times New Roman" w:cs="Times New Roman"/>
          <w:sz w:val="24"/>
          <w:szCs w:val="24"/>
        </w:rPr>
        <w:t xml:space="preserve">cultural shock experience. The guests might have felt out of place and isolated due </w:t>
      </w:r>
      <w:r w:rsidR="00EA4F35" w:rsidRPr="00002FD6">
        <w:rPr>
          <w:rFonts w:ascii="Times New Roman" w:hAnsi="Times New Roman" w:cs="Times New Roman"/>
          <w:sz w:val="24"/>
          <w:szCs w:val="24"/>
        </w:rPr>
        <w:t xml:space="preserve">to </w:t>
      </w:r>
      <w:r w:rsidR="000D776E" w:rsidRPr="00002FD6">
        <w:rPr>
          <w:rFonts w:ascii="Times New Roman" w:hAnsi="Times New Roman" w:cs="Times New Roman"/>
          <w:sz w:val="24"/>
          <w:szCs w:val="24"/>
        </w:rPr>
        <w:t xml:space="preserve">the difference between their culture and </w:t>
      </w:r>
      <w:r w:rsidR="00EA4F35" w:rsidRPr="00002FD6">
        <w:rPr>
          <w:rFonts w:ascii="Times New Roman" w:hAnsi="Times New Roman" w:cs="Times New Roman"/>
          <w:sz w:val="24"/>
          <w:szCs w:val="24"/>
        </w:rPr>
        <w:t xml:space="preserve">the </w:t>
      </w:r>
      <w:r w:rsidR="000D776E" w:rsidRPr="00002FD6">
        <w:rPr>
          <w:rFonts w:ascii="Times New Roman" w:hAnsi="Times New Roman" w:cs="Times New Roman"/>
          <w:sz w:val="24"/>
          <w:szCs w:val="24"/>
        </w:rPr>
        <w:t>Western hotel environment.</w:t>
      </w:r>
    </w:p>
    <w:p w14:paraId="6A450C43" w14:textId="0052A72D" w:rsidR="000D776E" w:rsidRPr="00002FD6" w:rsidRDefault="000D776E" w:rsidP="006500CA">
      <w:pPr>
        <w:spacing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2FD6">
        <w:rPr>
          <w:rFonts w:ascii="Times New Roman" w:hAnsi="Times New Roman" w:cs="Times New Roman"/>
          <w:sz w:val="24"/>
          <w:szCs w:val="24"/>
        </w:rPr>
        <w:t>Reflecting on this incident underscored the need to bridge language gaps as well as foster cultural sensitivity. In the hotel setting, it</w:t>
      </w:r>
      <w:r w:rsidR="00EA4F35" w:rsidRPr="00002FD6">
        <w:rPr>
          <w:rFonts w:ascii="Times New Roman" w:hAnsi="Times New Roman" w:cs="Times New Roman"/>
          <w:sz w:val="24"/>
          <w:szCs w:val="24"/>
        </w:rPr>
        <w:t>'</w:t>
      </w:r>
      <w:r w:rsidRPr="00002FD6">
        <w:rPr>
          <w:rFonts w:ascii="Times New Roman" w:hAnsi="Times New Roman" w:cs="Times New Roman"/>
          <w:sz w:val="24"/>
          <w:szCs w:val="24"/>
        </w:rPr>
        <w:t>s vital to identi</w:t>
      </w:r>
      <w:r w:rsidR="00EA4F35" w:rsidRPr="00002FD6">
        <w:rPr>
          <w:rFonts w:ascii="Times New Roman" w:hAnsi="Times New Roman" w:cs="Times New Roman"/>
          <w:sz w:val="24"/>
          <w:szCs w:val="24"/>
        </w:rPr>
        <w:t>f</w:t>
      </w:r>
      <w:r w:rsidRPr="00002FD6">
        <w:rPr>
          <w:rFonts w:ascii="Times New Roman" w:hAnsi="Times New Roman" w:cs="Times New Roman"/>
          <w:sz w:val="24"/>
          <w:szCs w:val="24"/>
        </w:rPr>
        <w:t>y and appreciate guest cultural diversity and understand that effective communication is further than language proficiency. This situation served as a reminder that accommodating guests from various cultural background</w:t>
      </w:r>
      <w:r w:rsidR="00EA4F35" w:rsidRPr="00002FD6">
        <w:rPr>
          <w:rFonts w:ascii="Times New Roman" w:hAnsi="Times New Roman" w:cs="Times New Roman"/>
          <w:sz w:val="24"/>
          <w:szCs w:val="24"/>
        </w:rPr>
        <w:t>s</w:t>
      </w:r>
      <w:r w:rsidRPr="00002FD6">
        <w:rPr>
          <w:rFonts w:ascii="Times New Roman" w:hAnsi="Times New Roman" w:cs="Times New Roman"/>
          <w:sz w:val="24"/>
          <w:szCs w:val="24"/>
        </w:rPr>
        <w:t xml:space="preserve"> requires awareness and empathy of the cultural nuances that can influence their experience.</w:t>
      </w:r>
    </w:p>
    <w:p w14:paraId="75F44559" w14:textId="77777777" w:rsidR="008C6A15" w:rsidRPr="00002FD6" w:rsidRDefault="00EB0403" w:rsidP="00002FD6">
      <w:pPr>
        <w:spacing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02FD6">
        <w:rPr>
          <w:rFonts w:ascii="Times New Roman" w:hAnsi="Times New Roman" w:cs="Times New Roman"/>
          <w:sz w:val="24"/>
          <w:szCs w:val="24"/>
        </w:rPr>
        <w:t xml:space="preserve">To prevent cultural Misunderstanding from happening in </w:t>
      </w:r>
      <w:r w:rsidR="00EA4F35" w:rsidRPr="00002FD6">
        <w:rPr>
          <w:rFonts w:ascii="Times New Roman" w:hAnsi="Times New Roman" w:cs="Times New Roman"/>
          <w:sz w:val="24"/>
          <w:szCs w:val="24"/>
        </w:rPr>
        <w:t xml:space="preserve">the </w:t>
      </w:r>
      <w:r w:rsidRPr="00002FD6">
        <w:rPr>
          <w:rFonts w:ascii="Times New Roman" w:hAnsi="Times New Roman" w:cs="Times New Roman"/>
          <w:sz w:val="24"/>
          <w:szCs w:val="24"/>
        </w:rPr>
        <w:t>future, I will invest time in improving my language proficiency, particularly common languages, especially those of the guests who frequently visit the hotel. I can use language-learning apps or enroll in language courses to enhance my language skills.</w:t>
      </w:r>
      <w:r w:rsidR="00360618" w:rsidRPr="00002FD6">
        <w:rPr>
          <w:sz w:val="24"/>
          <w:szCs w:val="24"/>
        </w:rPr>
        <w:t xml:space="preserve"> </w:t>
      </w:r>
      <w:r w:rsidR="00360618" w:rsidRPr="00002FD6">
        <w:rPr>
          <w:rFonts w:ascii="Times New Roman" w:hAnsi="Times New Roman" w:cs="Times New Roman"/>
          <w:sz w:val="24"/>
          <w:szCs w:val="24"/>
        </w:rPr>
        <w:t>This will enable me to communicate effectively and develop a connection with guests who are not</w:t>
      </w:r>
      <w:r w:rsidR="00EA4F35" w:rsidRPr="00002FD6">
        <w:rPr>
          <w:rFonts w:ascii="Times New Roman" w:hAnsi="Times New Roman" w:cs="Times New Roman"/>
          <w:sz w:val="24"/>
          <w:szCs w:val="24"/>
        </w:rPr>
        <w:t xml:space="preserve"> fluent in English (Moran et al., 2023). </w:t>
      </w:r>
      <w:r w:rsidR="00360618" w:rsidRPr="00002FD6">
        <w:rPr>
          <w:rFonts w:ascii="Times New Roman" w:hAnsi="Times New Roman" w:cs="Times New Roman"/>
          <w:sz w:val="24"/>
          <w:szCs w:val="24"/>
        </w:rPr>
        <w:t xml:space="preserve">Additionally, the hotel management should also consider providing language classes </w:t>
      </w:r>
      <w:proofErr w:type="gramStart"/>
      <w:r w:rsidR="00360618" w:rsidRPr="00002FD6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="00360618" w:rsidRPr="00002FD6">
        <w:rPr>
          <w:rFonts w:ascii="Times New Roman" w:hAnsi="Times New Roman" w:cs="Times New Roman"/>
          <w:sz w:val="24"/>
          <w:szCs w:val="24"/>
        </w:rPr>
        <w:t xml:space="preserve"> the employees. </w:t>
      </w:r>
      <w:r w:rsidR="00EA4F35" w:rsidRPr="00002FD6">
        <w:rPr>
          <w:rFonts w:ascii="Times New Roman" w:hAnsi="Times New Roman" w:cs="Times New Roman"/>
          <w:sz w:val="24"/>
          <w:szCs w:val="24"/>
        </w:rPr>
        <w:t>T</w:t>
      </w:r>
      <w:r w:rsidRPr="00002FD6">
        <w:rPr>
          <w:rFonts w:ascii="Times New Roman" w:hAnsi="Times New Roman" w:cs="Times New Roman"/>
          <w:sz w:val="24"/>
          <w:szCs w:val="24"/>
        </w:rPr>
        <w:t>he hotel employees should go through cross-cultural awareness training, which involves information about common cultural customs, norms, and communication styles of different guests from different regions</w:t>
      </w:r>
      <w:r w:rsidR="00EA56A9" w:rsidRPr="00002F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A56A9" w:rsidRPr="00002FD6">
        <w:rPr>
          <w:rFonts w:ascii="Times New Roman" w:hAnsi="Times New Roman" w:cs="Times New Roman"/>
          <w:sz w:val="24"/>
          <w:szCs w:val="24"/>
        </w:rPr>
        <w:t>Maheshkar</w:t>
      </w:r>
      <w:proofErr w:type="spellEnd"/>
      <w:r w:rsidR="00EA56A9" w:rsidRPr="00002FD6">
        <w:rPr>
          <w:rFonts w:ascii="Times New Roman" w:hAnsi="Times New Roman" w:cs="Times New Roman"/>
          <w:sz w:val="24"/>
          <w:szCs w:val="24"/>
        </w:rPr>
        <w:t xml:space="preserve"> et al., 2018). This</w:t>
      </w:r>
      <w:r w:rsidRPr="00002FD6">
        <w:rPr>
          <w:rFonts w:ascii="Times New Roman" w:hAnsi="Times New Roman" w:cs="Times New Roman"/>
          <w:sz w:val="24"/>
          <w:szCs w:val="24"/>
        </w:rPr>
        <w:t xml:space="preserve"> training will enable me to understand better the preferences, expectations, and needs of diverse guests. </w:t>
      </w:r>
    </w:p>
    <w:p w14:paraId="37154D76" w14:textId="77777777" w:rsidR="008C6A15" w:rsidRPr="00002FD6" w:rsidRDefault="00EB0403" w:rsidP="00002FD6">
      <w:pPr>
        <w:spacing w:after="100" w:afterAutospacing="1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2FD6">
        <w:rPr>
          <w:rFonts w:ascii="Times New Roman" w:hAnsi="Times New Roman" w:cs="Times New Roman"/>
          <w:sz w:val="24"/>
          <w:szCs w:val="24"/>
        </w:rPr>
        <w:lastRenderedPageBreak/>
        <w:t>In conclusion, by developing these skills and executing the changes, as a front house employee in the hotel, I can contribute to a more welc</w:t>
      </w:r>
      <w:r w:rsidR="00EA56A9" w:rsidRPr="00002FD6">
        <w:rPr>
          <w:rFonts w:ascii="Times New Roman" w:hAnsi="Times New Roman" w:cs="Times New Roman"/>
          <w:sz w:val="24"/>
          <w:szCs w:val="24"/>
        </w:rPr>
        <w:t xml:space="preserve">oming and inclusive environment and ensure all the guests feel understood and valued, regardless of their cultural background. </w:t>
      </w:r>
      <w:r w:rsidRPr="00002F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DABFBD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15A060E6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00889F1D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5FEE0BF0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0018FB38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5A9C5573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65BE67EF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02AB2BA8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25405924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4C6DC4FE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556DF657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1A1122B9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75FE6723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7583B17A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270A69D0" w14:textId="77777777" w:rsidR="00002FD6" w:rsidRDefault="00002FD6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</w:p>
    <w:p w14:paraId="47497186" w14:textId="583C9419" w:rsidR="00EA56A9" w:rsidRPr="001F061B" w:rsidRDefault="00EB0403" w:rsidP="00EA56A9">
      <w:pPr>
        <w:spacing w:after="100" w:afterAutospacing="1" w:line="480" w:lineRule="auto"/>
        <w:jc w:val="center"/>
        <w:rPr>
          <w:rFonts w:ascii="Times New Roman" w:hAnsi="Times New Roman" w:cs="Times New Roman"/>
          <w:b/>
        </w:rPr>
      </w:pPr>
      <w:r w:rsidRPr="001F061B">
        <w:rPr>
          <w:rFonts w:ascii="Times New Roman" w:hAnsi="Times New Roman" w:cs="Times New Roman"/>
          <w:b/>
        </w:rPr>
        <w:t xml:space="preserve">References </w:t>
      </w:r>
    </w:p>
    <w:p w14:paraId="6794EA5C" w14:textId="77777777" w:rsidR="001F061B" w:rsidRPr="006500CA" w:rsidRDefault="00EB0403" w:rsidP="001F061B">
      <w:pPr>
        <w:spacing w:after="100" w:afterAutospacing="1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6500CA">
        <w:rPr>
          <w:rFonts w:ascii="Times New Roman" w:hAnsi="Times New Roman" w:cs="Times New Roman"/>
          <w:sz w:val="24"/>
          <w:szCs w:val="24"/>
        </w:rPr>
        <w:t>Maheshkar</w:t>
      </w:r>
      <w:proofErr w:type="spellEnd"/>
      <w:r w:rsidRPr="006500CA">
        <w:rPr>
          <w:rFonts w:ascii="Times New Roman" w:hAnsi="Times New Roman" w:cs="Times New Roman"/>
          <w:sz w:val="24"/>
          <w:szCs w:val="24"/>
        </w:rPr>
        <w:t>, C. and Sharma, V. eds., 2018. Handbook of research on cross-cultural business education. IGI Global.</w:t>
      </w:r>
    </w:p>
    <w:p w14:paraId="56EFAC9A" w14:textId="77777777" w:rsidR="001F061B" w:rsidRPr="006500CA" w:rsidRDefault="00EB0403" w:rsidP="001F061B">
      <w:pPr>
        <w:spacing w:after="100" w:afterAutospacing="1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500CA">
        <w:rPr>
          <w:rFonts w:ascii="Times New Roman" w:hAnsi="Times New Roman" w:cs="Times New Roman"/>
          <w:sz w:val="24"/>
          <w:szCs w:val="24"/>
        </w:rPr>
        <w:t>Mohsin, A., 2006, May. Cross-cultural sensitivities in hospitality: A matter of conflict or understanding. In Proceedings of International Conference on Excellence in the Home: Balanced Diet-Balanced Life, Royal Garden Hotel, Kensington, UK.</w:t>
      </w:r>
    </w:p>
    <w:p w14:paraId="43BD8056" w14:textId="77777777" w:rsidR="001F061B" w:rsidRPr="006500CA" w:rsidRDefault="00EB0403" w:rsidP="001F061B">
      <w:pPr>
        <w:spacing w:after="100" w:afterAutospacing="1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6500CA">
        <w:rPr>
          <w:rFonts w:ascii="Times New Roman" w:hAnsi="Times New Roman" w:cs="Times New Roman"/>
          <w:sz w:val="24"/>
          <w:szCs w:val="24"/>
        </w:rPr>
        <w:t>Moran, R.T., Abramson, N.R., Chan, A. and Marie-Marguerite, S., 2023. Managing Cultural Differences: Global Leadership Skills and Knowledge for the 21st Century. Taylor &amp; Francis.</w:t>
      </w:r>
    </w:p>
    <w:p w14:paraId="57F14EC3" w14:textId="77777777" w:rsidR="00D664DE" w:rsidRDefault="00D664DE" w:rsidP="000C7E56">
      <w:pPr>
        <w:spacing w:after="100" w:afterAutospacing="1" w:line="480" w:lineRule="auto"/>
        <w:rPr>
          <w:rFonts w:ascii="Times New Roman" w:hAnsi="Times New Roman" w:cs="Times New Roman"/>
        </w:rPr>
      </w:pPr>
    </w:p>
    <w:p w14:paraId="5F6781C7" w14:textId="77777777" w:rsidR="000C7E56" w:rsidRDefault="00EB0403" w:rsidP="000C7E56">
      <w:pPr>
        <w:spacing w:after="100" w:afterAutospacing="1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0EAA190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6444C4DC" w14:textId="77777777" w:rsid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p w14:paraId="3D412AED" w14:textId="77777777" w:rsidR="000C7E56" w:rsidRPr="000C7E56" w:rsidRDefault="000C7E56" w:rsidP="000C7E56">
      <w:pPr>
        <w:spacing w:after="100" w:afterAutospacing="1" w:line="480" w:lineRule="auto"/>
        <w:jc w:val="center"/>
        <w:rPr>
          <w:rFonts w:ascii="Times New Roman" w:hAnsi="Times New Roman" w:cs="Times New Roman"/>
        </w:rPr>
      </w:pPr>
    </w:p>
    <w:sectPr w:rsidR="000C7E56" w:rsidRPr="000C7E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4FD5A" w14:textId="77777777" w:rsidR="006D723F" w:rsidRDefault="006D723F">
      <w:pPr>
        <w:spacing w:after="0" w:line="240" w:lineRule="auto"/>
      </w:pPr>
      <w:r>
        <w:separator/>
      </w:r>
    </w:p>
  </w:endnote>
  <w:endnote w:type="continuationSeparator" w:id="0">
    <w:p w14:paraId="1452342B" w14:textId="77777777" w:rsidR="006D723F" w:rsidRDefault="006D7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4EDCA" w14:textId="77777777" w:rsidR="006500CA" w:rsidRDefault="006500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6844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FFAEF7" w14:textId="129C8A32" w:rsidR="00544AAA" w:rsidRDefault="00544A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0A45D3F" w14:textId="77777777" w:rsidR="006500CA" w:rsidRDefault="006500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4757" w14:textId="77777777" w:rsidR="006500CA" w:rsidRDefault="006500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761F3" w14:textId="77777777" w:rsidR="006D723F" w:rsidRDefault="006D723F">
      <w:pPr>
        <w:spacing w:after="0" w:line="240" w:lineRule="auto"/>
      </w:pPr>
      <w:r>
        <w:separator/>
      </w:r>
    </w:p>
  </w:footnote>
  <w:footnote w:type="continuationSeparator" w:id="0">
    <w:p w14:paraId="2E93A5D0" w14:textId="77777777" w:rsidR="006D723F" w:rsidRDefault="006D7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010D8" w14:textId="77777777" w:rsidR="006500CA" w:rsidRDefault="006500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B78FE" w14:textId="77777777" w:rsidR="000C7E56" w:rsidRPr="000C7E56" w:rsidRDefault="000C7E56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1DCA4" w14:textId="77777777" w:rsidR="006500CA" w:rsidRDefault="006500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Q0MjY2sDQ3MDe1sDBW0lEKTi0uzszPAykwrAUAYiWDmCwAAAA="/>
  </w:docVars>
  <w:rsids>
    <w:rsidRoot w:val="000C7E56"/>
    <w:rsid w:val="00002FD6"/>
    <w:rsid w:val="00013CC2"/>
    <w:rsid w:val="00032404"/>
    <w:rsid w:val="00056149"/>
    <w:rsid w:val="000C7E56"/>
    <w:rsid w:val="000D4E3C"/>
    <w:rsid w:val="000D776E"/>
    <w:rsid w:val="00135F4D"/>
    <w:rsid w:val="001524CC"/>
    <w:rsid w:val="001F061B"/>
    <w:rsid w:val="00264F21"/>
    <w:rsid w:val="00282817"/>
    <w:rsid w:val="002B332A"/>
    <w:rsid w:val="00360618"/>
    <w:rsid w:val="003D4650"/>
    <w:rsid w:val="00434FCF"/>
    <w:rsid w:val="00544AAA"/>
    <w:rsid w:val="005A773D"/>
    <w:rsid w:val="006500CA"/>
    <w:rsid w:val="006D723F"/>
    <w:rsid w:val="007E70C6"/>
    <w:rsid w:val="007F00C7"/>
    <w:rsid w:val="00827764"/>
    <w:rsid w:val="008426FB"/>
    <w:rsid w:val="008B5BF7"/>
    <w:rsid w:val="008C6A15"/>
    <w:rsid w:val="00AF5DB6"/>
    <w:rsid w:val="00BA5AB6"/>
    <w:rsid w:val="00CD5539"/>
    <w:rsid w:val="00D41E56"/>
    <w:rsid w:val="00D50403"/>
    <w:rsid w:val="00D664DE"/>
    <w:rsid w:val="00DD714A"/>
    <w:rsid w:val="00EA4F35"/>
    <w:rsid w:val="00EA56A9"/>
    <w:rsid w:val="00EB0403"/>
    <w:rsid w:val="00F045B7"/>
    <w:rsid w:val="00FF3AE9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4C939"/>
  <w15:chartTrackingRefBased/>
  <w15:docId w15:val="{8972597E-C9E1-4C5C-9718-2EE9D30F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7E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E56"/>
  </w:style>
  <w:style w:type="paragraph" w:styleId="Footer">
    <w:name w:val="footer"/>
    <w:basedOn w:val="Normal"/>
    <w:link w:val="FooterChar"/>
    <w:uiPriority w:val="99"/>
    <w:unhideWhenUsed/>
    <w:rsid w:val="000C7E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682</Words>
  <Characters>4051</Characters>
  <Application>Microsoft Office Word</Application>
  <DocSecurity>0</DocSecurity>
  <Lines>89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Izabela Filipek</cp:lastModifiedBy>
  <cp:revision>14</cp:revision>
  <dcterms:created xsi:type="dcterms:W3CDTF">2023-10-16T09:53:00Z</dcterms:created>
  <dcterms:modified xsi:type="dcterms:W3CDTF">2023-10-19T11:58:00Z</dcterms:modified>
</cp:coreProperties>
</file>