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14D0412" w14:textId="77777777" w:rsidR="00F77C99" w:rsidRPr="00EA4E00" w:rsidRDefault="00F77C99" w:rsidP="00EA4E00"/>
    <w:p w14:paraId="62A2228B" w14:textId="77777777" w:rsidR="00054676" w:rsidRDefault="001153DC" w:rsidP="00054676">
      <w:pPr>
        <w:spacing w:line="480" w:lineRule="auto"/>
        <w:ind w:firstLineChars="200" w:firstLine="1040"/>
        <w:rPr>
          <w:rFonts w:ascii="Times New Roman" w:hAnsi="Times New Roman" w:cs="Times New Roman"/>
          <w:sz w:val="52"/>
        </w:rPr>
      </w:pPr>
      <w:r>
        <w:rPr>
          <w:rFonts w:ascii="Times New Roman" w:hAnsi="Times New Roman" w:cs="Times New Roman"/>
          <w:sz w:val="52"/>
        </w:rPr>
        <w:t>Report on ABargain’s Warehouse Database Management System Design</w:t>
      </w:r>
    </w:p>
    <w:p w14:paraId="01141FF1" w14:textId="77777777" w:rsidR="00546F10" w:rsidRDefault="00546F10" w:rsidP="00054676">
      <w:pPr>
        <w:spacing w:line="480" w:lineRule="auto"/>
        <w:ind w:firstLineChars="200" w:firstLine="1040"/>
        <w:rPr>
          <w:rFonts w:ascii="Times New Roman" w:hAnsi="Times New Roman" w:cs="Times New Roman"/>
          <w:sz w:val="52"/>
        </w:rPr>
      </w:pPr>
    </w:p>
    <w:p w14:paraId="7C1A142C" w14:textId="77777777" w:rsidR="00F77C99" w:rsidRPr="00546F10" w:rsidRDefault="00F77C99" w:rsidP="00671700">
      <w:pPr>
        <w:spacing w:line="480" w:lineRule="auto"/>
        <w:ind w:leftChars="200" w:left="420" w:firstLineChars="100" w:firstLine="320"/>
        <w:jc w:val="left"/>
        <w:rPr>
          <w:rFonts w:ascii="Times New Roman" w:hAnsi="Times New Roman" w:cs="Times New Roman"/>
          <w:sz w:val="32"/>
          <w:szCs w:val="32"/>
        </w:rPr>
      </w:pPr>
      <w:r w:rsidRPr="00AB1F76">
        <w:rPr>
          <w:rFonts w:ascii="Times New Roman" w:hAnsi="Times New Roman" w:cs="Times New Roman" w:hint="eastAsia"/>
          <w:sz w:val="32"/>
          <w:szCs w:val="32"/>
        </w:rPr>
        <w:t>Program:</w:t>
      </w:r>
      <w:r w:rsidR="00546F10">
        <w:rPr>
          <w:rFonts w:ascii="Times New Roman" w:hAnsi="Times New Roman" w:cs="Times New Roman"/>
          <w:sz w:val="32"/>
          <w:szCs w:val="32"/>
        </w:rPr>
        <w:t xml:space="preserve">        </w:t>
      </w:r>
      <w:r w:rsidR="001153DC">
        <w:rPr>
          <w:rFonts w:ascii="Times New Roman" w:hAnsi="Times New Roman" w:cs="Times New Roman"/>
          <w:sz w:val="32"/>
          <w:szCs w:val="32"/>
        </w:rPr>
        <w:t xml:space="preserve"> </w:t>
      </w:r>
      <w:r w:rsidRPr="00546F10">
        <w:rPr>
          <w:rFonts w:ascii="Times New Roman" w:hAnsi="Times New Roman" w:cs="Times New Roman"/>
          <w:sz w:val="32"/>
          <w:szCs w:val="32"/>
        </w:rPr>
        <w:t xml:space="preserve">MSc </w:t>
      </w:r>
      <w:r w:rsidR="00546F10" w:rsidRPr="00546F10">
        <w:rPr>
          <w:rFonts w:ascii="Times New Roman" w:hAnsi="Times New Roman" w:cs="Times New Roman"/>
          <w:sz w:val="32"/>
          <w:szCs w:val="32"/>
        </w:rPr>
        <w:t xml:space="preserve">Software </w:t>
      </w:r>
      <w:r w:rsidRPr="00546F10">
        <w:rPr>
          <w:rFonts w:ascii="Times New Roman" w:hAnsi="Times New Roman" w:cs="Times New Roman"/>
          <w:sz w:val="32"/>
          <w:szCs w:val="32"/>
        </w:rPr>
        <w:t>Engineering</w:t>
      </w:r>
      <w:r w:rsidR="001153DC">
        <w:rPr>
          <w:rFonts w:ascii="Times New Roman" w:hAnsi="Times New Roman" w:cs="Times New Roman"/>
          <w:sz w:val="32"/>
          <w:szCs w:val="32"/>
        </w:rPr>
        <w:t>(Web Technology)</w:t>
      </w:r>
    </w:p>
    <w:p w14:paraId="0F84E1F6" w14:textId="77777777" w:rsidR="00F77C99" w:rsidRPr="00546F10" w:rsidRDefault="00F77C99" w:rsidP="00546F10">
      <w:pPr>
        <w:spacing w:line="480" w:lineRule="auto"/>
        <w:ind w:firstLineChars="200" w:firstLine="640"/>
        <w:jc w:val="left"/>
        <w:rPr>
          <w:rFonts w:ascii="Times New Roman" w:hAnsi="Times New Roman" w:cs="Times New Roman"/>
          <w:sz w:val="32"/>
          <w:szCs w:val="32"/>
        </w:rPr>
      </w:pPr>
      <w:r w:rsidRPr="00AB1F76">
        <w:rPr>
          <w:rFonts w:ascii="Times New Roman" w:hAnsi="Times New Roman" w:cs="Times New Roman" w:hint="eastAsia"/>
          <w:sz w:val="32"/>
          <w:szCs w:val="32"/>
        </w:rPr>
        <w:t>Module:</w:t>
      </w:r>
      <w:r>
        <w:rPr>
          <w:rFonts w:ascii="Times New Roman" w:hAnsi="Times New Roman" w:cs="Times New Roman"/>
          <w:sz w:val="32"/>
          <w:szCs w:val="32"/>
        </w:rPr>
        <w:t xml:space="preserve"> </w:t>
      </w:r>
      <w:r w:rsidR="00546F10">
        <w:rPr>
          <w:rFonts w:ascii="Times New Roman" w:hAnsi="Times New Roman" w:cs="Times New Roman"/>
          <w:sz w:val="32"/>
          <w:szCs w:val="32"/>
        </w:rPr>
        <w:t xml:space="preserve">        </w:t>
      </w:r>
      <w:r w:rsidR="001153DC">
        <w:rPr>
          <w:rFonts w:ascii="Times New Roman" w:hAnsi="Times New Roman" w:cs="Times New Roman"/>
          <w:sz w:val="32"/>
          <w:szCs w:val="32"/>
        </w:rPr>
        <w:t xml:space="preserve"> </w:t>
      </w:r>
      <w:r w:rsidR="00546F10" w:rsidRPr="00546F10">
        <w:rPr>
          <w:rFonts w:ascii="Times New Roman" w:hAnsi="Times New Roman" w:cs="Times New Roman"/>
          <w:sz w:val="32"/>
          <w:szCs w:val="32"/>
        </w:rPr>
        <w:t>Database Systems</w:t>
      </w:r>
    </w:p>
    <w:p w14:paraId="77DD50B0" w14:textId="77777777" w:rsidR="00F77C99" w:rsidRPr="00546F10" w:rsidRDefault="00F77C99" w:rsidP="00546F10">
      <w:pPr>
        <w:spacing w:line="480" w:lineRule="auto"/>
        <w:ind w:firstLineChars="200" w:firstLine="640"/>
        <w:jc w:val="left"/>
        <w:rPr>
          <w:rFonts w:ascii="Times New Roman" w:hAnsi="Times New Roman" w:cs="Times New Roman"/>
          <w:sz w:val="32"/>
          <w:szCs w:val="32"/>
        </w:rPr>
      </w:pPr>
      <w:r w:rsidRPr="00AB1F76">
        <w:rPr>
          <w:rFonts w:ascii="Times New Roman" w:hAnsi="Times New Roman" w:cs="Times New Roman"/>
          <w:sz w:val="32"/>
          <w:szCs w:val="32"/>
        </w:rPr>
        <w:t xml:space="preserve">Lecturer: </w:t>
      </w:r>
      <w:r w:rsidR="00546F10">
        <w:rPr>
          <w:rFonts w:ascii="Times New Roman" w:hAnsi="Times New Roman" w:cs="Times New Roman"/>
          <w:sz w:val="32"/>
          <w:szCs w:val="32"/>
        </w:rPr>
        <w:t xml:space="preserve">      </w:t>
      </w:r>
      <w:r w:rsidR="00546F10" w:rsidRPr="00546F10">
        <w:rPr>
          <w:rFonts w:ascii="Times New Roman" w:hAnsi="Times New Roman" w:cs="Times New Roman"/>
          <w:sz w:val="32"/>
          <w:szCs w:val="32"/>
        </w:rPr>
        <w:t xml:space="preserve"> </w:t>
      </w:r>
      <w:r w:rsidR="00546F10">
        <w:rPr>
          <w:rFonts w:ascii="Times New Roman" w:hAnsi="Times New Roman" w:cs="Times New Roman"/>
          <w:sz w:val="32"/>
          <w:szCs w:val="32"/>
        </w:rPr>
        <w:t xml:space="preserve"> </w:t>
      </w:r>
      <w:r w:rsidR="001153DC">
        <w:rPr>
          <w:rFonts w:ascii="Times New Roman" w:hAnsi="Times New Roman" w:cs="Times New Roman"/>
          <w:sz w:val="32"/>
          <w:szCs w:val="32"/>
        </w:rPr>
        <w:t xml:space="preserve"> </w:t>
      </w:r>
      <w:r w:rsidR="00546F10" w:rsidRPr="00546F10">
        <w:rPr>
          <w:rFonts w:ascii="Times New Roman" w:hAnsi="Times New Roman" w:cs="Times New Roman"/>
          <w:sz w:val="32"/>
          <w:szCs w:val="32"/>
        </w:rPr>
        <w:t>Kemi Ademoye</w:t>
      </w:r>
    </w:p>
    <w:p w14:paraId="006D643B" w14:textId="77777777" w:rsidR="00F77C99" w:rsidRPr="00546F10" w:rsidRDefault="00F77C99" w:rsidP="00546F10">
      <w:pPr>
        <w:spacing w:line="480" w:lineRule="auto"/>
        <w:ind w:firstLineChars="200" w:firstLine="640"/>
        <w:jc w:val="left"/>
        <w:rPr>
          <w:rFonts w:ascii="Times New Roman" w:hAnsi="Times New Roman" w:cs="Times New Roman"/>
          <w:sz w:val="32"/>
          <w:szCs w:val="32"/>
        </w:rPr>
      </w:pPr>
      <w:r w:rsidRPr="00AB1F76">
        <w:rPr>
          <w:rFonts w:ascii="Times New Roman" w:hAnsi="Times New Roman" w:cs="Times New Roman"/>
          <w:sz w:val="32"/>
          <w:szCs w:val="32"/>
        </w:rPr>
        <w:t xml:space="preserve">Student: </w:t>
      </w:r>
      <w:r w:rsidR="00546F10">
        <w:rPr>
          <w:rFonts w:ascii="Times New Roman" w:hAnsi="Times New Roman" w:cs="Times New Roman"/>
          <w:sz w:val="32"/>
          <w:szCs w:val="32"/>
        </w:rPr>
        <w:t xml:space="preserve">        </w:t>
      </w:r>
      <w:r w:rsidR="00546F10" w:rsidRPr="00546F10">
        <w:rPr>
          <w:rFonts w:ascii="Times New Roman" w:hAnsi="Times New Roman" w:cs="Times New Roman"/>
          <w:sz w:val="32"/>
          <w:szCs w:val="32"/>
        </w:rPr>
        <w:t xml:space="preserve"> </w:t>
      </w:r>
      <w:r w:rsidR="001153DC">
        <w:rPr>
          <w:rFonts w:ascii="Times New Roman" w:hAnsi="Times New Roman" w:cs="Times New Roman"/>
          <w:sz w:val="32"/>
          <w:szCs w:val="32"/>
        </w:rPr>
        <w:t xml:space="preserve"> </w:t>
      </w:r>
      <w:r w:rsidR="00546F10" w:rsidRPr="00546F10">
        <w:rPr>
          <w:rFonts w:ascii="Times New Roman" w:hAnsi="Times New Roman" w:cs="Times New Roman"/>
          <w:sz w:val="32"/>
          <w:szCs w:val="32"/>
        </w:rPr>
        <w:t>Lijie Shao</w:t>
      </w:r>
    </w:p>
    <w:p w14:paraId="7FAADB4F" w14:textId="77777777" w:rsidR="00F77C99" w:rsidRDefault="00F77C99" w:rsidP="00546F10">
      <w:pPr>
        <w:spacing w:line="480" w:lineRule="auto"/>
        <w:ind w:firstLineChars="200" w:firstLine="640"/>
        <w:jc w:val="left"/>
        <w:rPr>
          <w:rFonts w:ascii="Times New Roman" w:hAnsi="Times New Roman" w:cs="Times New Roman"/>
          <w:sz w:val="32"/>
          <w:szCs w:val="32"/>
          <w:u w:val="single"/>
        </w:rPr>
      </w:pPr>
      <w:r w:rsidRPr="00AB1F76">
        <w:rPr>
          <w:rFonts w:ascii="Times New Roman" w:hAnsi="Times New Roman" w:cs="Times New Roman"/>
          <w:sz w:val="32"/>
          <w:szCs w:val="32"/>
        </w:rPr>
        <w:t>Student Number:</w:t>
      </w:r>
      <w:r w:rsidR="00546F10">
        <w:rPr>
          <w:rFonts w:ascii="Times New Roman" w:hAnsi="Times New Roman" w:cs="Times New Roman"/>
          <w:sz w:val="32"/>
          <w:szCs w:val="32"/>
        </w:rPr>
        <w:t xml:space="preserve">   </w:t>
      </w:r>
      <w:r w:rsidR="001153DC">
        <w:rPr>
          <w:rFonts w:ascii="Times New Roman" w:hAnsi="Times New Roman" w:cs="Times New Roman"/>
          <w:sz w:val="32"/>
          <w:szCs w:val="32"/>
        </w:rPr>
        <w:t xml:space="preserve"> </w:t>
      </w:r>
      <w:r w:rsidR="00546F10" w:rsidRPr="00546F10">
        <w:rPr>
          <w:rFonts w:ascii="Times New Roman" w:hAnsi="Times New Roman" w:cs="Times New Roman"/>
          <w:sz w:val="32"/>
          <w:szCs w:val="32"/>
        </w:rPr>
        <w:t>1904078</w:t>
      </w:r>
    </w:p>
    <w:p w14:paraId="58AC6886" w14:textId="77777777" w:rsidR="00546F10" w:rsidRPr="00AB1F76" w:rsidRDefault="00546F10" w:rsidP="00546F10">
      <w:pPr>
        <w:spacing w:line="480" w:lineRule="auto"/>
        <w:ind w:firstLineChars="200" w:firstLine="640"/>
        <w:jc w:val="left"/>
        <w:rPr>
          <w:rFonts w:ascii="Times New Roman" w:hAnsi="Times New Roman" w:cs="Times New Roman"/>
          <w:sz w:val="32"/>
          <w:szCs w:val="32"/>
        </w:rPr>
      </w:pPr>
    </w:p>
    <w:p w14:paraId="6932C79A" w14:textId="77777777" w:rsidR="00F77C99" w:rsidRPr="00B5109E" w:rsidRDefault="00B5109E" w:rsidP="00B5109E">
      <w:pPr>
        <w:spacing w:line="480" w:lineRule="auto"/>
        <w:ind w:firstLineChars="200" w:firstLine="640"/>
        <w:rPr>
          <w:rFonts w:ascii="Times New Roman" w:hAnsi="Times New Roman" w:cs="Times New Roman"/>
          <w:sz w:val="32"/>
          <w:szCs w:val="32"/>
          <w:u w:val="single"/>
        </w:rPr>
        <w:sectPr w:rsidR="00F77C99" w:rsidRPr="00B5109E" w:rsidSect="002F7A13">
          <w:footerReference w:type="default" r:id="rId8"/>
          <w:pgSz w:w="11906" w:h="16838"/>
          <w:pgMar w:top="1440" w:right="1800" w:bottom="1440" w:left="1800" w:header="851" w:footer="992" w:gutter="0"/>
          <w:pgNumType w:start="1"/>
          <w:cols w:space="425"/>
          <w:docGrid w:type="lines" w:linePitch="312"/>
        </w:sectPr>
      </w:pPr>
      <w:r>
        <w:rPr>
          <w:rFonts w:ascii="Times New Roman" w:hAnsi="Times New Roman" w:cs="Times New Roman"/>
          <w:sz w:val="32"/>
          <w:szCs w:val="32"/>
        </w:rPr>
        <w:t>Date:</w:t>
      </w:r>
      <w:r w:rsidR="00671700">
        <w:rPr>
          <w:rFonts w:ascii="Times New Roman" w:hAnsi="Times New Roman" w:cs="Times New Roman"/>
          <w:sz w:val="32"/>
          <w:szCs w:val="32"/>
        </w:rPr>
        <w:t xml:space="preserve"> </w:t>
      </w:r>
      <w:r w:rsidR="00546F10">
        <w:rPr>
          <w:rFonts w:ascii="Times New Roman" w:hAnsi="Times New Roman" w:cs="Times New Roman"/>
          <w:sz w:val="32"/>
          <w:szCs w:val="32"/>
        </w:rPr>
        <w:t>07.12.2019</w:t>
      </w:r>
    </w:p>
    <w:p w14:paraId="5C204080" w14:textId="77777777" w:rsidR="00445C51" w:rsidRPr="00445C51" w:rsidRDefault="00445C51" w:rsidP="000713FB">
      <w:pPr>
        <w:spacing w:line="360" w:lineRule="auto"/>
        <w:jc w:val="center"/>
        <w:rPr>
          <w:sz w:val="40"/>
        </w:rPr>
      </w:pPr>
      <w:r w:rsidRPr="00445C51">
        <w:rPr>
          <w:sz w:val="40"/>
        </w:rPr>
        <w:lastRenderedPageBreak/>
        <w:t>Abstract</w:t>
      </w:r>
    </w:p>
    <w:p w14:paraId="5C575B5F" w14:textId="77777777" w:rsidR="005219FC" w:rsidRDefault="005219FC" w:rsidP="000713FB">
      <w:pPr>
        <w:spacing w:line="360" w:lineRule="auto"/>
      </w:pPr>
      <w:r w:rsidRPr="005219FC">
        <w:t>Warehouse management has become an increasingly important content of major companies, and the accuracy and efficiency of warehouse management process is very important. This report main</w:t>
      </w:r>
      <w:r w:rsidR="005F126A">
        <w:t>ly aims at the actual needs of AB</w:t>
      </w:r>
      <w:r w:rsidRPr="005219FC">
        <w:t>a</w:t>
      </w:r>
      <w:r w:rsidR="005F126A">
        <w:t>r</w:t>
      </w:r>
      <w:r w:rsidRPr="005219FC">
        <w:t>gain</w:t>
      </w:r>
      <w:r w:rsidR="005F126A">
        <w:t xml:space="preserve"> company,</w:t>
      </w:r>
      <w:r w:rsidRPr="005219FC">
        <w:t xml:space="preserve"> and proposes a suitabl</w:t>
      </w:r>
      <w:r w:rsidR="00671700">
        <w:t>e database design method for th</w:t>
      </w:r>
      <w:r w:rsidR="00671700">
        <w:rPr>
          <w:rFonts w:hint="eastAsia"/>
        </w:rPr>
        <w:t>is</w:t>
      </w:r>
      <w:r w:rsidRPr="005219FC">
        <w:t xml:space="preserve"> company. It also introduces how to improve the performance of the database by building index</w:t>
      </w:r>
      <w:ins w:id="0" w:author="Kemi Ademoye" w:date="2019-12-19T13:03:00Z">
        <w:r w:rsidR="009A023A">
          <w:t>es</w:t>
        </w:r>
      </w:ins>
      <w:r w:rsidRPr="005219FC">
        <w:t xml:space="preserve">, </w:t>
      </w:r>
      <w:r w:rsidR="005F126A">
        <w:t>transaction</w:t>
      </w:r>
      <w:r w:rsidRPr="005219FC">
        <w:t xml:space="preserve"> and distributed database.</w:t>
      </w:r>
    </w:p>
    <w:p w14:paraId="1E59226E" w14:textId="77777777" w:rsidR="00445C51" w:rsidRDefault="00445C51" w:rsidP="000713FB">
      <w:pPr>
        <w:spacing w:line="360" w:lineRule="auto"/>
      </w:pPr>
      <w:r>
        <w:rPr>
          <w:rFonts w:hint="eastAsia"/>
        </w:rPr>
        <w:t>K</w:t>
      </w:r>
      <w:r>
        <w:t xml:space="preserve">ey Word: </w:t>
      </w:r>
      <w:r w:rsidRPr="005219FC">
        <w:t>warehouse management</w:t>
      </w:r>
      <w:r>
        <w:t xml:space="preserve">  </w:t>
      </w:r>
      <w:r w:rsidRPr="005219FC">
        <w:t>index</w:t>
      </w:r>
      <w:r>
        <w:t xml:space="preserve"> </w:t>
      </w:r>
      <w:r w:rsidRPr="00445C51">
        <w:t xml:space="preserve"> </w:t>
      </w:r>
      <w:r>
        <w:t xml:space="preserve">transaction  </w:t>
      </w:r>
      <w:r w:rsidRPr="005219FC">
        <w:t>distributed database</w:t>
      </w:r>
    </w:p>
    <w:p w14:paraId="5C8AA469" w14:textId="77777777" w:rsidR="00EA4E00" w:rsidRDefault="00EA4E00" w:rsidP="00EA4E00"/>
    <w:p w14:paraId="4DD230CD" w14:textId="77777777" w:rsidR="00EA4E00" w:rsidRDefault="00EA4E00" w:rsidP="00EA4E00"/>
    <w:p w14:paraId="13A70E74" w14:textId="77777777" w:rsidR="00EA4E00" w:rsidRDefault="00EA4E00" w:rsidP="00EA4E00"/>
    <w:p w14:paraId="0AE233CA" w14:textId="77777777" w:rsidR="00EA4E00" w:rsidRDefault="00EA4E00" w:rsidP="00EA4E00"/>
    <w:p w14:paraId="22E96FFA" w14:textId="77777777" w:rsidR="00EA4E00" w:rsidRDefault="00EA4E00" w:rsidP="00EA4E00"/>
    <w:p w14:paraId="70798802" w14:textId="77777777" w:rsidR="00EA4E00" w:rsidRDefault="00EA4E00" w:rsidP="00EA4E00"/>
    <w:p w14:paraId="0163ABCB" w14:textId="77777777" w:rsidR="00EA4E00" w:rsidRDefault="00EA4E00" w:rsidP="00EA4E00"/>
    <w:p w14:paraId="67C22FFC" w14:textId="77777777" w:rsidR="00EA4E00" w:rsidRDefault="00EA4E00" w:rsidP="00EA4E00"/>
    <w:p w14:paraId="1FB7BAF4" w14:textId="77777777" w:rsidR="00EA4E00" w:rsidRDefault="00EA4E00" w:rsidP="00EA4E00"/>
    <w:p w14:paraId="668BF0DD" w14:textId="77777777" w:rsidR="00EA4E00" w:rsidRDefault="00EA4E00" w:rsidP="00EA4E00"/>
    <w:p w14:paraId="21A44067" w14:textId="77777777" w:rsidR="00EA4E00" w:rsidRDefault="00EA4E00" w:rsidP="00EA4E00"/>
    <w:p w14:paraId="35477B65" w14:textId="77777777" w:rsidR="00EA4E00" w:rsidRDefault="00EA4E00" w:rsidP="00EA4E00"/>
    <w:p w14:paraId="1255B294" w14:textId="77777777" w:rsidR="00EA4E00" w:rsidRDefault="00EA4E00" w:rsidP="00EA4E00"/>
    <w:p w14:paraId="7CB085EB" w14:textId="77777777" w:rsidR="00EA4E00" w:rsidRDefault="00EA4E00" w:rsidP="00EA4E00"/>
    <w:p w14:paraId="1B0E8461" w14:textId="77777777" w:rsidR="00EA4E00" w:rsidRDefault="00EA4E00" w:rsidP="00EA4E00"/>
    <w:p w14:paraId="16F94865" w14:textId="77777777" w:rsidR="00EA4E00" w:rsidRDefault="00EA4E00" w:rsidP="00EA4E00"/>
    <w:p w14:paraId="745B0548" w14:textId="77777777" w:rsidR="00EA4E00" w:rsidRDefault="00EA4E00" w:rsidP="00EA4E00"/>
    <w:p w14:paraId="62E69D01" w14:textId="77777777" w:rsidR="00EA4E00" w:rsidRDefault="00EA4E00" w:rsidP="00EA4E00"/>
    <w:p w14:paraId="44222753" w14:textId="77777777" w:rsidR="00EA4E00" w:rsidRDefault="00EA4E00" w:rsidP="00EA4E00"/>
    <w:p w14:paraId="6D4B6D92" w14:textId="77777777" w:rsidR="00EA4E00" w:rsidRDefault="00EA4E00" w:rsidP="00EA4E00"/>
    <w:p w14:paraId="01B772C1" w14:textId="77777777" w:rsidR="00EA4E00" w:rsidRDefault="00EA4E00" w:rsidP="00EA4E00"/>
    <w:p w14:paraId="75B9FB33" w14:textId="77777777" w:rsidR="00EA4E00" w:rsidRDefault="00EA4E00" w:rsidP="00EA4E00"/>
    <w:p w14:paraId="7AE6D05B" w14:textId="77777777" w:rsidR="00EA4E00" w:rsidRDefault="00EA4E00" w:rsidP="00EA4E00"/>
    <w:p w14:paraId="03D43B82" w14:textId="77777777" w:rsidR="00EA4E00" w:rsidRDefault="00EA4E00" w:rsidP="00EA4E00"/>
    <w:p w14:paraId="7FFB94DB" w14:textId="77777777" w:rsidR="00EA4E00" w:rsidRDefault="00EA4E00" w:rsidP="00EA4E00"/>
    <w:p w14:paraId="718AA352" w14:textId="77777777" w:rsidR="00EA4E00" w:rsidRDefault="00EA4E00" w:rsidP="00EA4E00"/>
    <w:p w14:paraId="6EA8741A" w14:textId="77777777" w:rsidR="00EA4E00" w:rsidRDefault="00EA4E00" w:rsidP="00EA4E00"/>
    <w:p w14:paraId="4F7AF843" w14:textId="77777777" w:rsidR="00EA4E00" w:rsidRDefault="00EA4E00" w:rsidP="00EA4E00"/>
    <w:p w14:paraId="3B93150E" w14:textId="77777777" w:rsidR="00EA4E00" w:rsidRDefault="00EA4E00" w:rsidP="00EA4E00"/>
    <w:p w14:paraId="149B9773" w14:textId="77777777" w:rsidR="00EA4E00" w:rsidRDefault="00EA4E00" w:rsidP="00EA4E00"/>
    <w:p w14:paraId="300DD6B1" w14:textId="77777777" w:rsidR="00EA4E00" w:rsidRDefault="00EA4E00" w:rsidP="00EA4E00"/>
    <w:p w14:paraId="1DF21BD2" w14:textId="77777777" w:rsidR="00EA4E00" w:rsidRDefault="00EA4E00" w:rsidP="00EA4E00"/>
    <w:p w14:paraId="6C2200C2" w14:textId="77777777" w:rsidR="00EA4E00" w:rsidRPr="00EA4E00" w:rsidRDefault="00EA4E00" w:rsidP="00EA4E00"/>
    <w:sdt>
      <w:sdtPr>
        <w:rPr>
          <w:rFonts w:asciiTheme="minorHAnsi" w:eastAsiaTheme="minorEastAsia" w:hAnsiTheme="minorHAnsi" w:cstheme="minorBidi"/>
          <w:color w:val="auto"/>
          <w:kern w:val="2"/>
          <w:sz w:val="21"/>
          <w:szCs w:val="22"/>
          <w:lang w:val="zh-CN"/>
        </w:rPr>
        <w:id w:val="-566574775"/>
        <w:docPartObj>
          <w:docPartGallery w:val="Table of Contents"/>
          <w:docPartUnique/>
        </w:docPartObj>
      </w:sdtPr>
      <w:sdtEndPr>
        <w:rPr>
          <w:b/>
          <w:bCs/>
        </w:rPr>
      </w:sdtEndPr>
      <w:sdtContent>
        <w:p w14:paraId="6F83F887" w14:textId="77777777" w:rsidR="005E4002" w:rsidRPr="009A023A" w:rsidRDefault="005E4002" w:rsidP="005E4002">
          <w:pPr>
            <w:pStyle w:val="TOCHeading"/>
            <w:keepNext w:val="0"/>
            <w:keepLines w:val="0"/>
            <w:rPr>
              <w:lang w:val="en-GB"/>
              <w:rPrChange w:id="1" w:author="Kemi Ademoye" w:date="2019-12-19T13:04:00Z">
                <w:rPr/>
              </w:rPrChange>
            </w:rPr>
          </w:pPr>
          <w:del w:id="2" w:author="Kemi Ademoye" w:date="2019-12-19T13:04:00Z">
            <w:r w:rsidDel="009A023A">
              <w:rPr>
                <w:rFonts w:hint="eastAsia"/>
                <w:lang w:val="zh-CN"/>
              </w:rPr>
              <w:delText>C</w:delText>
            </w:r>
            <w:r w:rsidDel="009A023A">
              <w:rPr>
                <w:lang w:val="zh-CN"/>
              </w:rPr>
              <w:delText>atalogue</w:delText>
            </w:r>
          </w:del>
          <w:ins w:id="3" w:author="Kemi Ademoye" w:date="2019-12-19T13:04:00Z">
            <w:r w:rsidR="009A023A">
              <w:rPr>
                <w:lang w:val="en-GB"/>
              </w:rPr>
              <w:t>Contents</w:t>
            </w:r>
          </w:ins>
        </w:p>
        <w:p w14:paraId="34E23C2B" w14:textId="77777777" w:rsidR="002310CB" w:rsidRDefault="005E4002">
          <w:pPr>
            <w:pStyle w:val="TOC1"/>
            <w:tabs>
              <w:tab w:val="right" w:leader="dot" w:pos="8296"/>
            </w:tabs>
            <w:rPr>
              <w:noProof/>
            </w:rPr>
          </w:pPr>
          <w:r>
            <w:fldChar w:fldCharType="begin"/>
          </w:r>
          <w:r>
            <w:instrText xml:space="preserve"> TOC \o "1-3" \h \z \u </w:instrText>
          </w:r>
          <w:r>
            <w:fldChar w:fldCharType="separate"/>
          </w:r>
          <w:hyperlink w:anchor="_Toc26899205" w:history="1">
            <w:r w:rsidR="002310CB" w:rsidRPr="00667C2F">
              <w:rPr>
                <w:rStyle w:val="Hyperlink"/>
                <w:noProof/>
              </w:rPr>
              <w:t>1. SQL VS NOSQL</w:t>
            </w:r>
            <w:r w:rsidR="002310CB">
              <w:rPr>
                <w:noProof/>
                <w:webHidden/>
              </w:rPr>
              <w:tab/>
            </w:r>
            <w:r w:rsidR="002310CB">
              <w:rPr>
                <w:noProof/>
                <w:webHidden/>
              </w:rPr>
              <w:fldChar w:fldCharType="begin"/>
            </w:r>
            <w:r w:rsidR="002310CB">
              <w:rPr>
                <w:noProof/>
                <w:webHidden/>
              </w:rPr>
              <w:instrText xml:space="preserve"> PAGEREF _Toc26899205 \h </w:instrText>
            </w:r>
            <w:r w:rsidR="002310CB">
              <w:rPr>
                <w:noProof/>
                <w:webHidden/>
              </w:rPr>
            </w:r>
            <w:r w:rsidR="002310CB">
              <w:rPr>
                <w:noProof/>
                <w:webHidden/>
              </w:rPr>
              <w:fldChar w:fldCharType="separate"/>
            </w:r>
            <w:r w:rsidR="002310CB">
              <w:rPr>
                <w:noProof/>
                <w:webHidden/>
              </w:rPr>
              <w:t>1</w:t>
            </w:r>
            <w:r w:rsidR="002310CB">
              <w:rPr>
                <w:noProof/>
                <w:webHidden/>
              </w:rPr>
              <w:fldChar w:fldCharType="end"/>
            </w:r>
          </w:hyperlink>
        </w:p>
        <w:p w14:paraId="662B1177" w14:textId="77777777" w:rsidR="002310CB" w:rsidRDefault="006A7AA2">
          <w:pPr>
            <w:pStyle w:val="TOC2"/>
            <w:tabs>
              <w:tab w:val="right" w:leader="dot" w:pos="8296"/>
            </w:tabs>
            <w:rPr>
              <w:noProof/>
            </w:rPr>
          </w:pPr>
          <w:hyperlink w:anchor="_Toc26899206" w:history="1">
            <w:r w:rsidR="002310CB" w:rsidRPr="00667C2F">
              <w:rPr>
                <w:rStyle w:val="Hyperlink"/>
                <w:noProof/>
              </w:rPr>
              <w:t>1.1 Introduction of SQL and NOSQL</w:t>
            </w:r>
            <w:r w:rsidR="002310CB">
              <w:rPr>
                <w:noProof/>
                <w:webHidden/>
              </w:rPr>
              <w:tab/>
            </w:r>
            <w:r w:rsidR="002310CB">
              <w:rPr>
                <w:noProof/>
                <w:webHidden/>
              </w:rPr>
              <w:fldChar w:fldCharType="begin"/>
            </w:r>
            <w:r w:rsidR="002310CB">
              <w:rPr>
                <w:noProof/>
                <w:webHidden/>
              </w:rPr>
              <w:instrText xml:space="preserve"> PAGEREF _Toc26899206 \h </w:instrText>
            </w:r>
            <w:r w:rsidR="002310CB">
              <w:rPr>
                <w:noProof/>
                <w:webHidden/>
              </w:rPr>
            </w:r>
            <w:r w:rsidR="002310CB">
              <w:rPr>
                <w:noProof/>
                <w:webHidden/>
              </w:rPr>
              <w:fldChar w:fldCharType="separate"/>
            </w:r>
            <w:r w:rsidR="002310CB">
              <w:rPr>
                <w:noProof/>
                <w:webHidden/>
              </w:rPr>
              <w:t>1</w:t>
            </w:r>
            <w:r w:rsidR="002310CB">
              <w:rPr>
                <w:noProof/>
                <w:webHidden/>
              </w:rPr>
              <w:fldChar w:fldCharType="end"/>
            </w:r>
          </w:hyperlink>
        </w:p>
        <w:p w14:paraId="1D49E5E3" w14:textId="77777777" w:rsidR="002310CB" w:rsidRDefault="006A7AA2">
          <w:pPr>
            <w:pStyle w:val="TOC3"/>
            <w:tabs>
              <w:tab w:val="right" w:leader="dot" w:pos="8296"/>
            </w:tabs>
            <w:rPr>
              <w:noProof/>
            </w:rPr>
          </w:pPr>
          <w:hyperlink w:anchor="_Toc26899207" w:history="1">
            <w:r w:rsidR="002310CB" w:rsidRPr="00667C2F">
              <w:rPr>
                <w:rStyle w:val="Hyperlink"/>
                <w:noProof/>
              </w:rPr>
              <w:t>1.1.1. Definition</w:t>
            </w:r>
            <w:r w:rsidR="002310CB">
              <w:rPr>
                <w:noProof/>
                <w:webHidden/>
              </w:rPr>
              <w:tab/>
            </w:r>
            <w:r w:rsidR="002310CB">
              <w:rPr>
                <w:noProof/>
                <w:webHidden/>
              </w:rPr>
              <w:fldChar w:fldCharType="begin"/>
            </w:r>
            <w:r w:rsidR="002310CB">
              <w:rPr>
                <w:noProof/>
                <w:webHidden/>
              </w:rPr>
              <w:instrText xml:space="preserve"> PAGEREF _Toc26899207 \h </w:instrText>
            </w:r>
            <w:r w:rsidR="002310CB">
              <w:rPr>
                <w:noProof/>
                <w:webHidden/>
              </w:rPr>
            </w:r>
            <w:r w:rsidR="002310CB">
              <w:rPr>
                <w:noProof/>
                <w:webHidden/>
              </w:rPr>
              <w:fldChar w:fldCharType="separate"/>
            </w:r>
            <w:r w:rsidR="002310CB">
              <w:rPr>
                <w:noProof/>
                <w:webHidden/>
              </w:rPr>
              <w:t>1</w:t>
            </w:r>
            <w:r w:rsidR="002310CB">
              <w:rPr>
                <w:noProof/>
                <w:webHidden/>
              </w:rPr>
              <w:fldChar w:fldCharType="end"/>
            </w:r>
          </w:hyperlink>
        </w:p>
        <w:p w14:paraId="3704FF45" w14:textId="77777777" w:rsidR="002310CB" w:rsidRDefault="006A7AA2">
          <w:pPr>
            <w:pStyle w:val="TOC3"/>
            <w:tabs>
              <w:tab w:val="right" w:leader="dot" w:pos="8296"/>
            </w:tabs>
            <w:rPr>
              <w:noProof/>
            </w:rPr>
          </w:pPr>
          <w:hyperlink w:anchor="_Toc26899208" w:history="1">
            <w:r w:rsidR="002310CB" w:rsidRPr="00667C2F">
              <w:rPr>
                <w:rStyle w:val="Hyperlink"/>
                <w:noProof/>
              </w:rPr>
              <w:t>1.1.2 Differences between SQL and NOSQL</w:t>
            </w:r>
            <w:r w:rsidR="002310CB">
              <w:rPr>
                <w:noProof/>
                <w:webHidden/>
              </w:rPr>
              <w:tab/>
            </w:r>
            <w:r w:rsidR="002310CB">
              <w:rPr>
                <w:noProof/>
                <w:webHidden/>
              </w:rPr>
              <w:fldChar w:fldCharType="begin"/>
            </w:r>
            <w:r w:rsidR="002310CB">
              <w:rPr>
                <w:noProof/>
                <w:webHidden/>
              </w:rPr>
              <w:instrText xml:space="preserve"> PAGEREF _Toc26899208 \h </w:instrText>
            </w:r>
            <w:r w:rsidR="002310CB">
              <w:rPr>
                <w:noProof/>
                <w:webHidden/>
              </w:rPr>
            </w:r>
            <w:r w:rsidR="002310CB">
              <w:rPr>
                <w:noProof/>
                <w:webHidden/>
              </w:rPr>
              <w:fldChar w:fldCharType="separate"/>
            </w:r>
            <w:r w:rsidR="002310CB">
              <w:rPr>
                <w:noProof/>
                <w:webHidden/>
              </w:rPr>
              <w:t>1</w:t>
            </w:r>
            <w:r w:rsidR="002310CB">
              <w:rPr>
                <w:noProof/>
                <w:webHidden/>
              </w:rPr>
              <w:fldChar w:fldCharType="end"/>
            </w:r>
          </w:hyperlink>
        </w:p>
        <w:p w14:paraId="55C1D0AF" w14:textId="77777777" w:rsidR="002310CB" w:rsidRDefault="006A7AA2">
          <w:pPr>
            <w:pStyle w:val="TOC2"/>
            <w:tabs>
              <w:tab w:val="right" w:leader="dot" w:pos="8296"/>
            </w:tabs>
            <w:rPr>
              <w:noProof/>
            </w:rPr>
          </w:pPr>
          <w:hyperlink w:anchor="_Toc26899209" w:history="1">
            <w:r w:rsidR="002310CB" w:rsidRPr="00667C2F">
              <w:rPr>
                <w:rStyle w:val="Hyperlink"/>
                <w:noProof/>
              </w:rPr>
              <w:t>1.2 Analysis: Warehouse management system of ABargain</w:t>
            </w:r>
            <w:r w:rsidR="002310CB">
              <w:rPr>
                <w:noProof/>
                <w:webHidden/>
              </w:rPr>
              <w:tab/>
            </w:r>
            <w:r w:rsidR="002310CB">
              <w:rPr>
                <w:noProof/>
                <w:webHidden/>
              </w:rPr>
              <w:fldChar w:fldCharType="begin"/>
            </w:r>
            <w:r w:rsidR="002310CB">
              <w:rPr>
                <w:noProof/>
                <w:webHidden/>
              </w:rPr>
              <w:instrText xml:space="preserve"> PAGEREF _Toc26899209 \h </w:instrText>
            </w:r>
            <w:r w:rsidR="002310CB">
              <w:rPr>
                <w:noProof/>
                <w:webHidden/>
              </w:rPr>
            </w:r>
            <w:r w:rsidR="002310CB">
              <w:rPr>
                <w:noProof/>
                <w:webHidden/>
              </w:rPr>
              <w:fldChar w:fldCharType="separate"/>
            </w:r>
            <w:r w:rsidR="002310CB">
              <w:rPr>
                <w:noProof/>
                <w:webHidden/>
              </w:rPr>
              <w:t>2</w:t>
            </w:r>
            <w:r w:rsidR="002310CB">
              <w:rPr>
                <w:noProof/>
                <w:webHidden/>
              </w:rPr>
              <w:fldChar w:fldCharType="end"/>
            </w:r>
          </w:hyperlink>
        </w:p>
        <w:p w14:paraId="076FA285" w14:textId="77777777" w:rsidR="002310CB" w:rsidRDefault="006A7AA2">
          <w:pPr>
            <w:pStyle w:val="TOC1"/>
            <w:tabs>
              <w:tab w:val="right" w:leader="dot" w:pos="8296"/>
            </w:tabs>
            <w:rPr>
              <w:noProof/>
            </w:rPr>
          </w:pPr>
          <w:hyperlink w:anchor="_Toc26899210" w:history="1">
            <w:r w:rsidR="002310CB" w:rsidRPr="00667C2F">
              <w:rPr>
                <w:rStyle w:val="Hyperlink"/>
                <w:noProof/>
              </w:rPr>
              <w:t>2. Analysis of index</w:t>
            </w:r>
            <w:r w:rsidR="002310CB">
              <w:rPr>
                <w:noProof/>
                <w:webHidden/>
              </w:rPr>
              <w:tab/>
            </w:r>
            <w:r w:rsidR="002310CB">
              <w:rPr>
                <w:noProof/>
                <w:webHidden/>
              </w:rPr>
              <w:fldChar w:fldCharType="begin"/>
            </w:r>
            <w:r w:rsidR="002310CB">
              <w:rPr>
                <w:noProof/>
                <w:webHidden/>
              </w:rPr>
              <w:instrText xml:space="preserve"> PAGEREF _Toc26899210 \h </w:instrText>
            </w:r>
            <w:r w:rsidR="002310CB">
              <w:rPr>
                <w:noProof/>
                <w:webHidden/>
              </w:rPr>
            </w:r>
            <w:r w:rsidR="002310CB">
              <w:rPr>
                <w:noProof/>
                <w:webHidden/>
              </w:rPr>
              <w:fldChar w:fldCharType="separate"/>
            </w:r>
            <w:r w:rsidR="002310CB">
              <w:rPr>
                <w:noProof/>
                <w:webHidden/>
              </w:rPr>
              <w:t>3</w:t>
            </w:r>
            <w:r w:rsidR="002310CB">
              <w:rPr>
                <w:noProof/>
                <w:webHidden/>
              </w:rPr>
              <w:fldChar w:fldCharType="end"/>
            </w:r>
          </w:hyperlink>
        </w:p>
        <w:p w14:paraId="60BA6CBB" w14:textId="77777777" w:rsidR="002310CB" w:rsidRDefault="006A7AA2">
          <w:pPr>
            <w:pStyle w:val="TOC2"/>
            <w:tabs>
              <w:tab w:val="right" w:leader="dot" w:pos="8296"/>
            </w:tabs>
            <w:rPr>
              <w:noProof/>
            </w:rPr>
          </w:pPr>
          <w:hyperlink w:anchor="_Toc26899211" w:history="1">
            <w:r w:rsidR="002310CB" w:rsidRPr="00667C2F">
              <w:rPr>
                <w:rStyle w:val="Hyperlink"/>
                <w:noProof/>
              </w:rPr>
              <w:t>2.1 Introduction to index</w:t>
            </w:r>
            <w:r w:rsidR="002310CB">
              <w:rPr>
                <w:noProof/>
                <w:webHidden/>
              </w:rPr>
              <w:tab/>
            </w:r>
            <w:r w:rsidR="002310CB">
              <w:rPr>
                <w:noProof/>
                <w:webHidden/>
              </w:rPr>
              <w:fldChar w:fldCharType="begin"/>
            </w:r>
            <w:r w:rsidR="002310CB">
              <w:rPr>
                <w:noProof/>
                <w:webHidden/>
              </w:rPr>
              <w:instrText xml:space="preserve"> PAGEREF _Toc26899211 \h </w:instrText>
            </w:r>
            <w:r w:rsidR="002310CB">
              <w:rPr>
                <w:noProof/>
                <w:webHidden/>
              </w:rPr>
            </w:r>
            <w:r w:rsidR="002310CB">
              <w:rPr>
                <w:noProof/>
                <w:webHidden/>
              </w:rPr>
              <w:fldChar w:fldCharType="separate"/>
            </w:r>
            <w:r w:rsidR="002310CB">
              <w:rPr>
                <w:noProof/>
                <w:webHidden/>
              </w:rPr>
              <w:t>3</w:t>
            </w:r>
            <w:r w:rsidR="002310CB">
              <w:rPr>
                <w:noProof/>
                <w:webHidden/>
              </w:rPr>
              <w:fldChar w:fldCharType="end"/>
            </w:r>
          </w:hyperlink>
        </w:p>
        <w:p w14:paraId="6AEA2669" w14:textId="77777777" w:rsidR="002310CB" w:rsidRDefault="006A7AA2">
          <w:pPr>
            <w:pStyle w:val="TOC2"/>
            <w:tabs>
              <w:tab w:val="right" w:leader="dot" w:pos="8296"/>
            </w:tabs>
            <w:rPr>
              <w:noProof/>
            </w:rPr>
          </w:pPr>
          <w:hyperlink w:anchor="_Toc26899212" w:history="1">
            <w:r w:rsidR="002310CB" w:rsidRPr="00667C2F">
              <w:rPr>
                <w:rStyle w:val="Hyperlink"/>
                <w:noProof/>
              </w:rPr>
              <w:t>2.2 Creation of index</w:t>
            </w:r>
            <w:r w:rsidR="002310CB">
              <w:rPr>
                <w:noProof/>
                <w:webHidden/>
              </w:rPr>
              <w:tab/>
            </w:r>
            <w:r w:rsidR="002310CB">
              <w:rPr>
                <w:noProof/>
                <w:webHidden/>
              </w:rPr>
              <w:fldChar w:fldCharType="begin"/>
            </w:r>
            <w:r w:rsidR="002310CB">
              <w:rPr>
                <w:noProof/>
                <w:webHidden/>
              </w:rPr>
              <w:instrText xml:space="preserve"> PAGEREF _Toc26899212 \h </w:instrText>
            </w:r>
            <w:r w:rsidR="002310CB">
              <w:rPr>
                <w:noProof/>
                <w:webHidden/>
              </w:rPr>
            </w:r>
            <w:r w:rsidR="002310CB">
              <w:rPr>
                <w:noProof/>
                <w:webHidden/>
              </w:rPr>
              <w:fldChar w:fldCharType="separate"/>
            </w:r>
            <w:r w:rsidR="002310CB">
              <w:rPr>
                <w:noProof/>
                <w:webHidden/>
              </w:rPr>
              <w:t>3</w:t>
            </w:r>
            <w:r w:rsidR="002310CB">
              <w:rPr>
                <w:noProof/>
                <w:webHidden/>
              </w:rPr>
              <w:fldChar w:fldCharType="end"/>
            </w:r>
          </w:hyperlink>
        </w:p>
        <w:p w14:paraId="33D07A3D" w14:textId="77777777" w:rsidR="002310CB" w:rsidRDefault="006A7AA2">
          <w:pPr>
            <w:pStyle w:val="TOC1"/>
            <w:tabs>
              <w:tab w:val="right" w:leader="dot" w:pos="8296"/>
            </w:tabs>
            <w:rPr>
              <w:noProof/>
            </w:rPr>
          </w:pPr>
          <w:hyperlink w:anchor="_Toc26899213" w:history="1">
            <w:r w:rsidR="002310CB" w:rsidRPr="00667C2F">
              <w:rPr>
                <w:rStyle w:val="Hyperlink"/>
                <w:noProof/>
              </w:rPr>
              <w:t>3. Analysis of TRANSACTION</w:t>
            </w:r>
            <w:r w:rsidR="002310CB">
              <w:rPr>
                <w:noProof/>
                <w:webHidden/>
              </w:rPr>
              <w:tab/>
            </w:r>
            <w:r w:rsidR="002310CB">
              <w:rPr>
                <w:noProof/>
                <w:webHidden/>
              </w:rPr>
              <w:fldChar w:fldCharType="begin"/>
            </w:r>
            <w:r w:rsidR="002310CB">
              <w:rPr>
                <w:noProof/>
                <w:webHidden/>
              </w:rPr>
              <w:instrText xml:space="preserve"> PAGEREF _Toc26899213 \h </w:instrText>
            </w:r>
            <w:r w:rsidR="002310CB">
              <w:rPr>
                <w:noProof/>
                <w:webHidden/>
              </w:rPr>
            </w:r>
            <w:r w:rsidR="002310CB">
              <w:rPr>
                <w:noProof/>
                <w:webHidden/>
              </w:rPr>
              <w:fldChar w:fldCharType="separate"/>
            </w:r>
            <w:r w:rsidR="002310CB">
              <w:rPr>
                <w:noProof/>
                <w:webHidden/>
              </w:rPr>
              <w:t>4</w:t>
            </w:r>
            <w:r w:rsidR="002310CB">
              <w:rPr>
                <w:noProof/>
                <w:webHidden/>
              </w:rPr>
              <w:fldChar w:fldCharType="end"/>
            </w:r>
          </w:hyperlink>
        </w:p>
        <w:p w14:paraId="5FEE45CF" w14:textId="77777777" w:rsidR="002310CB" w:rsidRDefault="006A7AA2">
          <w:pPr>
            <w:pStyle w:val="TOC2"/>
            <w:tabs>
              <w:tab w:val="right" w:leader="dot" w:pos="8296"/>
            </w:tabs>
            <w:rPr>
              <w:noProof/>
            </w:rPr>
          </w:pPr>
          <w:hyperlink w:anchor="_Toc26899214" w:history="1">
            <w:r w:rsidR="002310CB" w:rsidRPr="00667C2F">
              <w:rPr>
                <w:rStyle w:val="Hyperlink"/>
                <w:noProof/>
              </w:rPr>
              <w:t>3.1 Transaction for problem a</w:t>
            </w:r>
            <w:r w:rsidR="002310CB">
              <w:rPr>
                <w:noProof/>
                <w:webHidden/>
              </w:rPr>
              <w:tab/>
            </w:r>
            <w:r w:rsidR="002310CB">
              <w:rPr>
                <w:noProof/>
                <w:webHidden/>
              </w:rPr>
              <w:fldChar w:fldCharType="begin"/>
            </w:r>
            <w:r w:rsidR="002310CB">
              <w:rPr>
                <w:noProof/>
                <w:webHidden/>
              </w:rPr>
              <w:instrText xml:space="preserve"> PAGEREF _Toc26899214 \h </w:instrText>
            </w:r>
            <w:r w:rsidR="002310CB">
              <w:rPr>
                <w:noProof/>
                <w:webHidden/>
              </w:rPr>
            </w:r>
            <w:r w:rsidR="002310CB">
              <w:rPr>
                <w:noProof/>
                <w:webHidden/>
              </w:rPr>
              <w:fldChar w:fldCharType="separate"/>
            </w:r>
            <w:r w:rsidR="002310CB">
              <w:rPr>
                <w:noProof/>
                <w:webHidden/>
              </w:rPr>
              <w:t>4</w:t>
            </w:r>
            <w:r w:rsidR="002310CB">
              <w:rPr>
                <w:noProof/>
                <w:webHidden/>
              </w:rPr>
              <w:fldChar w:fldCharType="end"/>
            </w:r>
          </w:hyperlink>
        </w:p>
        <w:p w14:paraId="52F8F342" w14:textId="77777777" w:rsidR="002310CB" w:rsidRDefault="006A7AA2">
          <w:pPr>
            <w:pStyle w:val="TOC2"/>
            <w:tabs>
              <w:tab w:val="right" w:leader="dot" w:pos="8296"/>
            </w:tabs>
            <w:rPr>
              <w:noProof/>
            </w:rPr>
          </w:pPr>
          <w:hyperlink w:anchor="_Toc26899215" w:history="1">
            <w:r w:rsidR="002310CB" w:rsidRPr="00667C2F">
              <w:rPr>
                <w:rStyle w:val="Hyperlink"/>
                <w:noProof/>
              </w:rPr>
              <w:t>3.2 Transaction for problem b</w:t>
            </w:r>
            <w:r w:rsidR="002310CB">
              <w:rPr>
                <w:noProof/>
                <w:webHidden/>
              </w:rPr>
              <w:tab/>
            </w:r>
            <w:r w:rsidR="002310CB">
              <w:rPr>
                <w:noProof/>
                <w:webHidden/>
              </w:rPr>
              <w:fldChar w:fldCharType="begin"/>
            </w:r>
            <w:r w:rsidR="002310CB">
              <w:rPr>
                <w:noProof/>
                <w:webHidden/>
              </w:rPr>
              <w:instrText xml:space="preserve"> PAGEREF _Toc26899215 \h </w:instrText>
            </w:r>
            <w:r w:rsidR="002310CB">
              <w:rPr>
                <w:noProof/>
                <w:webHidden/>
              </w:rPr>
            </w:r>
            <w:r w:rsidR="002310CB">
              <w:rPr>
                <w:noProof/>
                <w:webHidden/>
              </w:rPr>
              <w:fldChar w:fldCharType="separate"/>
            </w:r>
            <w:r w:rsidR="002310CB">
              <w:rPr>
                <w:noProof/>
                <w:webHidden/>
              </w:rPr>
              <w:t>5</w:t>
            </w:r>
            <w:r w:rsidR="002310CB">
              <w:rPr>
                <w:noProof/>
                <w:webHidden/>
              </w:rPr>
              <w:fldChar w:fldCharType="end"/>
            </w:r>
          </w:hyperlink>
        </w:p>
        <w:p w14:paraId="33991BBF" w14:textId="77777777" w:rsidR="002310CB" w:rsidRDefault="006A7AA2">
          <w:pPr>
            <w:pStyle w:val="TOC1"/>
            <w:tabs>
              <w:tab w:val="right" w:leader="dot" w:pos="8296"/>
            </w:tabs>
            <w:rPr>
              <w:noProof/>
            </w:rPr>
          </w:pPr>
          <w:hyperlink w:anchor="_Toc26899216" w:history="1">
            <w:r w:rsidR="002310CB" w:rsidRPr="00667C2F">
              <w:rPr>
                <w:rStyle w:val="Hyperlink"/>
                <w:noProof/>
              </w:rPr>
              <w:t>4. Distribute</w:t>
            </w:r>
            <w:r w:rsidR="002310CB">
              <w:rPr>
                <w:noProof/>
                <w:webHidden/>
              </w:rPr>
              <w:tab/>
            </w:r>
            <w:r w:rsidR="002310CB">
              <w:rPr>
                <w:noProof/>
                <w:webHidden/>
              </w:rPr>
              <w:fldChar w:fldCharType="begin"/>
            </w:r>
            <w:r w:rsidR="002310CB">
              <w:rPr>
                <w:noProof/>
                <w:webHidden/>
              </w:rPr>
              <w:instrText xml:space="preserve"> PAGEREF _Toc26899216 \h </w:instrText>
            </w:r>
            <w:r w:rsidR="002310CB">
              <w:rPr>
                <w:noProof/>
                <w:webHidden/>
              </w:rPr>
            </w:r>
            <w:r w:rsidR="002310CB">
              <w:rPr>
                <w:noProof/>
                <w:webHidden/>
              </w:rPr>
              <w:fldChar w:fldCharType="separate"/>
            </w:r>
            <w:r w:rsidR="002310CB">
              <w:rPr>
                <w:noProof/>
                <w:webHidden/>
              </w:rPr>
              <w:t>6</w:t>
            </w:r>
            <w:r w:rsidR="002310CB">
              <w:rPr>
                <w:noProof/>
                <w:webHidden/>
              </w:rPr>
              <w:fldChar w:fldCharType="end"/>
            </w:r>
          </w:hyperlink>
        </w:p>
        <w:p w14:paraId="13CA3007" w14:textId="77777777" w:rsidR="005E4002" w:rsidRDefault="005E4002">
          <w:r>
            <w:rPr>
              <w:b/>
              <w:bCs/>
              <w:lang w:val="zh-CN"/>
            </w:rPr>
            <w:fldChar w:fldCharType="end"/>
          </w:r>
        </w:p>
      </w:sdtContent>
    </w:sdt>
    <w:p w14:paraId="4EA13484" w14:textId="77777777" w:rsidR="00F86FBC" w:rsidRPr="00F86FBC" w:rsidRDefault="00F86FBC" w:rsidP="00F86FBC">
      <w:pPr>
        <w:widowControl/>
        <w:jc w:val="left"/>
        <w:rPr>
          <w:b/>
          <w:kern w:val="44"/>
          <w:sz w:val="44"/>
        </w:rPr>
      </w:pPr>
    </w:p>
    <w:p w14:paraId="196879BB" w14:textId="77777777" w:rsidR="00402E74" w:rsidRDefault="00402E74" w:rsidP="006863B8">
      <w:pPr>
        <w:pStyle w:val="Heading1"/>
        <w:keepNext w:val="0"/>
        <w:keepLines w:val="0"/>
        <w:sectPr w:rsidR="00402E74" w:rsidSect="002F7A13">
          <w:footerReference w:type="default" r:id="rId9"/>
          <w:pgSz w:w="11906" w:h="16838"/>
          <w:pgMar w:top="1440" w:right="1800" w:bottom="1440" w:left="1800" w:header="851" w:footer="992" w:gutter="0"/>
          <w:pgNumType w:start="1"/>
          <w:cols w:space="425"/>
          <w:docGrid w:type="lines" w:linePitch="312"/>
        </w:sectPr>
      </w:pPr>
      <w:bookmarkStart w:id="4" w:name="_Toc26628486"/>
    </w:p>
    <w:p w14:paraId="5812C33D" w14:textId="77777777" w:rsidR="00735086" w:rsidRPr="002310CB" w:rsidRDefault="005219FC" w:rsidP="002310CB">
      <w:pPr>
        <w:pStyle w:val="Heading1"/>
        <w:keepNext w:val="0"/>
        <w:keepLines w:val="0"/>
        <w:rPr>
          <w:b w:val="0"/>
        </w:rPr>
      </w:pPr>
      <w:bookmarkStart w:id="5" w:name="_Toc26899205"/>
      <w:r w:rsidRPr="002310CB">
        <w:rPr>
          <w:b w:val="0"/>
        </w:rPr>
        <w:lastRenderedPageBreak/>
        <w:t>1. SQL VS NOSQL</w:t>
      </w:r>
      <w:bookmarkEnd w:id="4"/>
      <w:bookmarkEnd w:id="5"/>
    </w:p>
    <w:p w14:paraId="62D8DFDD" w14:textId="77777777" w:rsidR="006863B8" w:rsidRPr="002310CB" w:rsidRDefault="005219FC" w:rsidP="002310CB">
      <w:pPr>
        <w:pStyle w:val="Heading2"/>
        <w:rPr>
          <w:rFonts w:asciiTheme="minorHAnsi" w:eastAsiaTheme="minorEastAsia" w:hAnsiTheme="minorHAnsi"/>
          <w:sz w:val="32"/>
        </w:rPr>
      </w:pPr>
      <w:bookmarkStart w:id="6" w:name="_Toc26628487"/>
      <w:bookmarkStart w:id="7" w:name="_Toc26899206"/>
      <w:r w:rsidRPr="002310CB">
        <w:rPr>
          <w:rFonts w:asciiTheme="minorHAnsi" w:eastAsiaTheme="minorEastAsia" w:hAnsiTheme="minorHAnsi" w:hint="eastAsia"/>
          <w:sz w:val="32"/>
        </w:rPr>
        <w:t>1</w:t>
      </w:r>
      <w:r w:rsidR="00BD70CE" w:rsidRPr="002310CB">
        <w:rPr>
          <w:rFonts w:asciiTheme="minorHAnsi" w:eastAsiaTheme="minorEastAsia" w:hAnsiTheme="minorHAnsi"/>
          <w:sz w:val="32"/>
        </w:rPr>
        <w:t>.1</w:t>
      </w:r>
      <w:r w:rsidRPr="002310CB">
        <w:rPr>
          <w:rFonts w:asciiTheme="minorHAnsi" w:eastAsiaTheme="minorEastAsia" w:hAnsiTheme="minorHAnsi"/>
          <w:sz w:val="32"/>
        </w:rPr>
        <w:t xml:space="preserve"> Introduction of SQL and NOSQL</w:t>
      </w:r>
      <w:bookmarkEnd w:id="6"/>
      <w:bookmarkEnd w:id="7"/>
    </w:p>
    <w:p w14:paraId="3510FFEC" w14:textId="77777777" w:rsidR="00416CFD" w:rsidRPr="002310CB" w:rsidRDefault="00BD70CE" w:rsidP="002310CB">
      <w:pPr>
        <w:pStyle w:val="Heading3"/>
        <w:keepNext w:val="0"/>
        <w:keepLines w:val="0"/>
        <w:rPr>
          <w:b w:val="0"/>
        </w:rPr>
      </w:pPr>
      <w:bookmarkStart w:id="8" w:name="_Toc26899207"/>
      <w:r w:rsidRPr="002310CB">
        <w:rPr>
          <w:b w:val="0"/>
        </w:rPr>
        <w:t>1.1.</w:t>
      </w:r>
      <w:r w:rsidR="00416CFD" w:rsidRPr="002310CB">
        <w:rPr>
          <w:b w:val="0"/>
        </w:rPr>
        <w:t>1. Definition</w:t>
      </w:r>
      <w:bookmarkEnd w:id="8"/>
    </w:p>
    <w:p w14:paraId="6836C405" w14:textId="77777777" w:rsidR="00416CFD" w:rsidRPr="00BD70CE" w:rsidRDefault="00416CFD" w:rsidP="00BD70CE">
      <w:pPr>
        <w:pStyle w:val="ListParagraph"/>
        <w:ind w:firstLineChars="0" w:firstLine="0"/>
        <w:rPr>
          <w:rFonts w:ascii="Times New Roman" w:hAnsi="Times New Roman" w:cs="Times New Roman"/>
          <w:kern w:val="44"/>
          <w:sz w:val="24"/>
          <w:szCs w:val="24"/>
        </w:rPr>
      </w:pPr>
      <w:r w:rsidRPr="00BD70CE">
        <w:rPr>
          <w:rFonts w:ascii="Times New Roman" w:hAnsi="Times New Roman" w:cs="Times New Roman"/>
          <w:kern w:val="44"/>
          <w:sz w:val="24"/>
          <w:szCs w:val="24"/>
        </w:rPr>
        <w:t>(1) Definition of SQL</w:t>
      </w:r>
    </w:p>
    <w:p w14:paraId="180AD201" w14:textId="77777777" w:rsidR="00416CFD" w:rsidRPr="00BD70CE" w:rsidRDefault="00416CFD" w:rsidP="00BD70CE">
      <w:pPr>
        <w:pStyle w:val="ListParagraph"/>
        <w:ind w:firstLineChars="0" w:firstLine="0"/>
        <w:rPr>
          <w:rFonts w:ascii="Times New Roman" w:hAnsi="Times New Roman" w:cs="Times New Roman"/>
          <w:kern w:val="44"/>
          <w:sz w:val="24"/>
          <w:szCs w:val="24"/>
        </w:rPr>
      </w:pPr>
      <w:r w:rsidRPr="00BD70CE">
        <w:rPr>
          <w:rFonts w:ascii="Times New Roman" w:hAnsi="Times New Roman" w:cs="Times New Roman"/>
          <w:kern w:val="44"/>
          <w:sz w:val="24"/>
          <w:szCs w:val="24"/>
        </w:rPr>
        <w:t xml:space="preserve">SQL is a kind of relational database, which is created on the basis of </w:t>
      </w:r>
      <w:ins w:id="9" w:author="Kemi Ademoye" w:date="2019-12-19T13:07:00Z">
        <w:r w:rsidR="00C546A2">
          <w:rPr>
            <w:rFonts w:ascii="Times New Roman" w:hAnsi="Times New Roman" w:cs="Times New Roman"/>
            <w:kern w:val="44"/>
            <w:sz w:val="24"/>
            <w:szCs w:val="24"/>
          </w:rPr>
          <w:t xml:space="preserve">the </w:t>
        </w:r>
      </w:ins>
      <w:r w:rsidRPr="00BD70CE">
        <w:rPr>
          <w:rFonts w:ascii="Times New Roman" w:hAnsi="Times New Roman" w:cs="Times New Roman"/>
          <w:kern w:val="44"/>
          <w:sz w:val="24"/>
          <w:szCs w:val="24"/>
        </w:rPr>
        <w:t>relational model</w:t>
      </w:r>
      <w:r w:rsidR="000F4BC5">
        <w:rPr>
          <w:rFonts w:ascii="Times New Roman" w:hAnsi="Times New Roman" w:cs="Times New Roman"/>
          <w:kern w:val="44"/>
          <w:sz w:val="24"/>
          <w:szCs w:val="24"/>
        </w:rPr>
        <w:t xml:space="preserve"> </w:t>
      </w:r>
      <w:r w:rsidR="0017340F" w:rsidRPr="00BD70CE">
        <w:rPr>
          <w:rFonts w:ascii="Times New Roman" w:hAnsi="Times New Roman" w:cs="Times New Roman"/>
          <w:kern w:val="44"/>
          <w:sz w:val="24"/>
          <w:szCs w:val="24"/>
        </w:rPr>
        <w:t>[1]</w:t>
      </w:r>
      <w:r w:rsidRPr="00BD70CE">
        <w:rPr>
          <w:rFonts w:ascii="Times New Roman" w:hAnsi="Times New Roman" w:cs="Times New Roman"/>
          <w:kern w:val="44"/>
          <w:sz w:val="24"/>
          <w:szCs w:val="24"/>
        </w:rPr>
        <w:t>.</w:t>
      </w:r>
      <w:r w:rsidRPr="00BD70CE">
        <w:rPr>
          <w:rFonts w:ascii="Times New Roman" w:hAnsi="Times New Roman" w:cs="Times New Roman" w:hint="eastAsia"/>
          <w:kern w:val="44"/>
          <w:sz w:val="24"/>
          <w:szCs w:val="24"/>
        </w:rPr>
        <w:t xml:space="preserve"> </w:t>
      </w:r>
      <w:r w:rsidRPr="00BD70CE">
        <w:rPr>
          <w:rFonts w:ascii="Times New Roman" w:hAnsi="Times New Roman" w:cs="Times New Roman"/>
          <w:kern w:val="44"/>
          <w:sz w:val="24"/>
          <w:szCs w:val="24"/>
        </w:rPr>
        <w:t>Relational model refers to the two-dimensional table model, and a relational database is a data organization composed of two-dimensional tables and their relationships.</w:t>
      </w:r>
    </w:p>
    <w:p w14:paraId="72273033" w14:textId="77777777" w:rsidR="00416CFD" w:rsidRPr="00BD70CE" w:rsidRDefault="00416CFD" w:rsidP="00BD70CE">
      <w:pPr>
        <w:rPr>
          <w:rFonts w:ascii="Times New Roman" w:hAnsi="Times New Roman" w:cs="Times New Roman"/>
          <w:kern w:val="44"/>
          <w:sz w:val="24"/>
          <w:szCs w:val="24"/>
        </w:rPr>
      </w:pPr>
      <w:r w:rsidRPr="00BD70CE">
        <w:rPr>
          <w:rFonts w:ascii="Times New Roman" w:hAnsi="Times New Roman" w:cs="Times New Roman"/>
          <w:kern w:val="44"/>
          <w:sz w:val="24"/>
          <w:szCs w:val="24"/>
        </w:rPr>
        <w:t>(2) Definition of NoSQL</w:t>
      </w:r>
    </w:p>
    <w:p w14:paraId="64710B70" w14:textId="77777777" w:rsidR="005219FC" w:rsidRPr="00BD70CE" w:rsidRDefault="00416CFD" w:rsidP="005219FC">
      <w:pPr>
        <w:pStyle w:val="ListParagraph"/>
        <w:ind w:firstLineChars="0" w:firstLine="0"/>
        <w:rPr>
          <w:rFonts w:ascii="Times New Roman" w:hAnsi="Times New Roman" w:cs="Times New Roman"/>
          <w:kern w:val="44"/>
          <w:sz w:val="24"/>
          <w:szCs w:val="24"/>
        </w:rPr>
      </w:pPr>
      <w:r w:rsidRPr="00BD70CE">
        <w:rPr>
          <w:rFonts w:ascii="Times New Roman" w:hAnsi="Times New Roman" w:cs="Times New Roman"/>
          <w:kern w:val="44"/>
          <w:sz w:val="24"/>
          <w:szCs w:val="24"/>
        </w:rPr>
        <w:t xml:space="preserve">NoSQL is a non-relational database, which is a general designation of database management system different from </w:t>
      </w:r>
      <w:r w:rsidR="006C0622">
        <w:rPr>
          <w:rFonts w:ascii="Times New Roman" w:hAnsi="Times New Roman" w:cs="Times New Roman" w:hint="eastAsia"/>
          <w:kern w:val="44"/>
          <w:sz w:val="24"/>
          <w:szCs w:val="24"/>
        </w:rPr>
        <w:t>a</w:t>
      </w:r>
      <w:r w:rsidR="006C0622">
        <w:rPr>
          <w:rFonts w:ascii="Times New Roman" w:hAnsi="Times New Roman" w:cs="Times New Roman"/>
          <w:kern w:val="44"/>
          <w:sz w:val="24"/>
          <w:szCs w:val="24"/>
        </w:rPr>
        <w:t xml:space="preserve"> </w:t>
      </w:r>
      <w:r w:rsidRPr="00BD70CE">
        <w:rPr>
          <w:rFonts w:ascii="Times New Roman" w:hAnsi="Times New Roman" w:cs="Times New Roman"/>
          <w:kern w:val="44"/>
          <w:sz w:val="24"/>
          <w:szCs w:val="24"/>
        </w:rPr>
        <w:t>traditional relational database</w:t>
      </w:r>
      <w:r w:rsidR="000F4BC5">
        <w:rPr>
          <w:rFonts w:ascii="Times New Roman" w:hAnsi="Times New Roman" w:cs="Times New Roman"/>
          <w:kern w:val="44"/>
          <w:sz w:val="24"/>
          <w:szCs w:val="24"/>
        </w:rPr>
        <w:t xml:space="preserve"> </w:t>
      </w:r>
      <w:r w:rsidR="00D64492" w:rsidRPr="00BD70CE">
        <w:rPr>
          <w:rFonts w:ascii="Times New Roman" w:hAnsi="Times New Roman" w:cs="Times New Roman"/>
          <w:kern w:val="44"/>
          <w:sz w:val="24"/>
          <w:szCs w:val="24"/>
        </w:rPr>
        <w:t>[2]</w:t>
      </w:r>
      <w:r w:rsidRPr="00BD70CE">
        <w:rPr>
          <w:rFonts w:ascii="Times New Roman" w:hAnsi="Times New Roman" w:cs="Times New Roman"/>
          <w:kern w:val="44"/>
          <w:sz w:val="24"/>
          <w:szCs w:val="24"/>
        </w:rPr>
        <w:t>.</w:t>
      </w:r>
    </w:p>
    <w:p w14:paraId="5FD0ABB7" w14:textId="77777777" w:rsidR="005219FC" w:rsidRPr="002310CB" w:rsidRDefault="005219FC" w:rsidP="005E4002">
      <w:pPr>
        <w:pStyle w:val="Heading3"/>
        <w:keepNext w:val="0"/>
        <w:keepLines w:val="0"/>
        <w:rPr>
          <w:b w:val="0"/>
        </w:rPr>
      </w:pPr>
      <w:bookmarkStart w:id="10" w:name="_Toc26628488"/>
      <w:bookmarkStart w:id="11" w:name="_Toc26899208"/>
      <w:r w:rsidRPr="002310CB">
        <w:rPr>
          <w:b w:val="0"/>
        </w:rPr>
        <w:t>1.1.2</w:t>
      </w:r>
      <w:r w:rsidR="00BD70CE" w:rsidRPr="002310CB">
        <w:rPr>
          <w:b w:val="0"/>
        </w:rPr>
        <w:t xml:space="preserve"> </w:t>
      </w:r>
      <w:r w:rsidRPr="002310CB">
        <w:rPr>
          <w:b w:val="0"/>
        </w:rPr>
        <w:t>D</w:t>
      </w:r>
      <w:r w:rsidRPr="002310CB">
        <w:rPr>
          <w:rFonts w:hint="eastAsia"/>
          <w:b w:val="0"/>
        </w:rPr>
        <w:t>i</w:t>
      </w:r>
      <w:r w:rsidRPr="002310CB">
        <w:rPr>
          <w:b w:val="0"/>
        </w:rPr>
        <w:t xml:space="preserve">fferences between SQL and </w:t>
      </w:r>
      <w:commentRangeStart w:id="12"/>
      <w:r w:rsidRPr="002310CB">
        <w:rPr>
          <w:b w:val="0"/>
        </w:rPr>
        <w:t>NOSQL</w:t>
      </w:r>
      <w:bookmarkEnd w:id="10"/>
      <w:bookmarkEnd w:id="11"/>
      <w:commentRangeEnd w:id="12"/>
      <w:r w:rsidR="007D3F61">
        <w:rPr>
          <w:rStyle w:val="CommentReference"/>
          <w:b w:val="0"/>
        </w:rPr>
        <w:commentReference w:id="12"/>
      </w:r>
    </w:p>
    <w:p w14:paraId="63587820" w14:textId="77777777" w:rsidR="008C049E" w:rsidRPr="007D3F61" w:rsidRDefault="00A55908">
      <w:pPr>
        <w:pStyle w:val="ListParagraph"/>
        <w:numPr>
          <w:ilvl w:val="0"/>
          <w:numId w:val="12"/>
        </w:numPr>
        <w:ind w:firstLineChars="0"/>
        <w:rPr>
          <w:rFonts w:ascii="Times New Roman" w:hAnsi="Times New Roman" w:cs="Times New Roman"/>
          <w:kern w:val="44"/>
          <w:sz w:val="24"/>
          <w:szCs w:val="24"/>
          <w:rPrChange w:id="13" w:author="Kemi Ademoye" w:date="2019-12-19T13:10:00Z">
            <w:rPr/>
          </w:rPrChange>
        </w:rPr>
        <w:pPrChange w:id="14" w:author="Kemi Ademoye" w:date="2019-12-19T13:10:00Z">
          <w:pPr/>
        </w:pPrChange>
      </w:pPr>
      <w:del w:id="15" w:author="Kemi Ademoye" w:date="2019-12-19T13:10:00Z">
        <w:r w:rsidRPr="007D3F61" w:rsidDel="007D3F61">
          <w:rPr>
            <w:rFonts w:ascii="Times New Roman" w:hAnsi="Times New Roman" w:cs="Times New Roman"/>
            <w:kern w:val="44"/>
            <w:sz w:val="24"/>
            <w:szCs w:val="24"/>
            <w:rPrChange w:id="16" w:author="Kemi Ademoye" w:date="2019-12-19T13:10:00Z">
              <w:rPr/>
            </w:rPrChange>
          </w:rPr>
          <w:delText xml:space="preserve">(1) </w:delText>
        </w:r>
      </w:del>
      <w:r w:rsidR="008C049E" w:rsidRPr="007D3F61">
        <w:rPr>
          <w:rFonts w:ascii="Times New Roman" w:hAnsi="Times New Roman" w:cs="Times New Roman"/>
          <w:kern w:val="44"/>
          <w:sz w:val="24"/>
          <w:szCs w:val="24"/>
          <w:rPrChange w:id="17" w:author="Kemi Ademoye" w:date="2019-12-19T13:10:00Z">
            <w:rPr/>
          </w:rPrChange>
        </w:rPr>
        <w:t xml:space="preserve">SQL is stored based on tables, and data is stored in rows and columns of data tables. Data tables can be associated with each other for collaborative storage and easy to extract data. In contrast, NoSQL is not suitable for storing in </w:t>
      </w:r>
      <w:r w:rsidR="00984508" w:rsidRPr="007D3F61">
        <w:rPr>
          <w:rFonts w:ascii="Times New Roman" w:hAnsi="Times New Roman" w:cs="Times New Roman"/>
          <w:kern w:val="44"/>
          <w:sz w:val="24"/>
          <w:szCs w:val="24"/>
          <w:rPrChange w:id="18" w:author="Kemi Ademoye" w:date="2019-12-19T13:10:00Z">
            <w:rPr/>
          </w:rPrChange>
        </w:rPr>
        <w:t>rows and columns of data tables, but it is more flexible and extensible</w:t>
      </w:r>
      <w:r w:rsidR="00096277" w:rsidRPr="007D3F61">
        <w:rPr>
          <w:rFonts w:ascii="Times New Roman" w:hAnsi="Times New Roman" w:cs="Times New Roman"/>
          <w:kern w:val="44"/>
          <w:sz w:val="24"/>
          <w:szCs w:val="24"/>
          <w:rPrChange w:id="19" w:author="Kemi Ademoye" w:date="2019-12-19T13:10:00Z">
            <w:rPr/>
          </w:rPrChange>
        </w:rPr>
        <w:t xml:space="preserve">. </w:t>
      </w:r>
      <w:r w:rsidR="008C049E" w:rsidRPr="007D3F61">
        <w:rPr>
          <w:rFonts w:ascii="Times New Roman" w:hAnsi="Times New Roman" w:cs="Times New Roman"/>
          <w:kern w:val="44"/>
          <w:sz w:val="24"/>
          <w:szCs w:val="24"/>
          <w:rPrChange w:id="20" w:author="Kemi Ademoye" w:date="2019-12-19T13:10:00Z">
            <w:rPr/>
          </w:rPrChange>
        </w:rPr>
        <w:t>The storage mode can be JSON documents, hash tables or other ways</w:t>
      </w:r>
      <w:r w:rsidR="000F4BC5" w:rsidRPr="007D3F61">
        <w:rPr>
          <w:rFonts w:ascii="Times New Roman" w:hAnsi="Times New Roman" w:cs="Times New Roman"/>
          <w:kern w:val="44"/>
          <w:sz w:val="24"/>
          <w:szCs w:val="24"/>
          <w:rPrChange w:id="21" w:author="Kemi Ademoye" w:date="2019-12-19T13:10:00Z">
            <w:rPr/>
          </w:rPrChange>
        </w:rPr>
        <w:t xml:space="preserve"> </w:t>
      </w:r>
      <w:r w:rsidR="008A55C4" w:rsidRPr="007D3F61">
        <w:rPr>
          <w:rFonts w:ascii="Times New Roman" w:hAnsi="Times New Roman" w:cs="Times New Roman"/>
          <w:kern w:val="44"/>
          <w:sz w:val="24"/>
          <w:szCs w:val="24"/>
          <w:rPrChange w:id="22" w:author="Kemi Ademoye" w:date="2019-12-19T13:10:00Z">
            <w:rPr/>
          </w:rPrChange>
        </w:rPr>
        <w:t>[3]</w:t>
      </w:r>
      <w:r w:rsidR="008C049E" w:rsidRPr="007D3F61">
        <w:rPr>
          <w:rFonts w:ascii="Times New Roman" w:hAnsi="Times New Roman" w:cs="Times New Roman"/>
          <w:kern w:val="44"/>
          <w:sz w:val="24"/>
          <w:szCs w:val="24"/>
          <w:rPrChange w:id="23" w:author="Kemi Ademoye" w:date="2019-12-19T13:10:00Z">
            <w:rPr/>
          </w:rPrChange>
        </w:rPr>
        <w:t>.</w:t>
      </w:r>
      <w:r w:rsidRPr="007D3F61">
        <w:rPr>
          <w:rFonts w:ascii="Times New Roman" w:hAnsi="Times New Roman" w:cs="Times New Roman"/>
          <w:kern w:val="44"/>
          <w:sz w:val="24"/>
          <w:szCs w:val="24"/>
          <w:rPrChange w:id="24" w:author="Kemi Ademoye" w:date="2019-12-19T13:10:00Z">
            <w:rPr/>
          </w:rPrChange>
        </w:rPr>
        <w:t xml:space="preserve"> </w:t>
      </w:r>
    </w:p>
    <w:p w14:paraId="54054C00" w14:textId="77777777" w:rsidR="000B2C3D" w:rsidRPr="00BD70CE" w:rsidRDefault="00A55908" w:rsidP="006863B8">
      <w:pPr>
        <w:rPr>
          <w:rFonts w:ascii="Times New Roman" w:hAnsi="Times New Roman" w:cs="Times New Roman"/>
          <w:kern w:val="44"/>
          <w:sz w:val="24"/>
          <w:szCs w:val="24"/>
        </w:rPr>
      </w:pPr>
      <w:r w:rsidRPr="00BD70CE">
        <w:rPr>
          <w:rFonts w:ascii="Times New Roman" w:hAnsi="Times New Roman" w:cs="Times New Roman"/>
          <w:kern w:val="44"/>
          <w:sz w:val="24"/>
          <w:szCs w:val="24"/>
        </w:rPr>
        <w:t xml:space="preserve">(2) </w:t>
      </w:r>
      <w:r w:rsidR="000B2C3D" w:rsidRPr="00BD70CE">
        <w:rPr>
          <w:rFonts w:ascii="Times New Roman" w:hAnsi="Times New Roman" w:cs="Times New Roman"/>
          <w:kern w:val="44"/>
          <w:sz w:val="24"/>
          <w:szCs w:val="24"/>
        </w:rPr>
        <w:t xml:space="preserve">SQL usually corresponds to structured data, because data tables have predefined structures (column definitions), which describe the form and content of data. It requires users to use predefined patterns to determine the structure of the data. In addition, all data must follow the same structure. Predefined structures bring reliability and stability. NoSQL is based on dynamic structure, which is usually suitable for unstructured data, and it is easier to adapt to the changes of data type and structure. For example, to store </w:t>
      </w:r>
      <w:del w:id="25" w:author="Kemi Ademoye" w:date="2019-12-19T13:09:00Z">
        <w:r w:rsidR="000B2C3D" w:rsidRPr="00BD70CE" w:rsidDel="007D3F61">
          <w:rPr>
            <w:rFonts w:ascii="Times New Roman" w:hAnsi="Times New Roman" w:cs="Times New Roman"/>
            <w:kern w:val="44"/>
            <w:sz w:val="24"/>
            <w:szCs w:val="24"/>
          </w:rPr>
          <w:delText xml:space="preserve">key </w:delText>
        </w:r>
      </w:del>
      <w:ins w:id="26" w:author="Kemi Ademoye" w:date="2019-12-19T13:09:00Z">
        <w:r w:rsidR="007D3F61" w:rsidRPr="00BD70CE">
          <w:rPr>
            <w:rFonts w:ascii="Times New Roman" w:hAnsi="Times New Roman" w:cs="Times New Roman"/>
            <w:kern w:val="44"/>
            <w:sz w:val="24"/>
            <w:szCs w:val="24"/>
          </w:rPr>
          <w:t>key</w:t>
        </w:r>
        <w:r w:rsidR="007D3F61">
          <w:rPr>
            <w:rFonts w:ascii="Times New Roman" w:hAnsi="Times New Roman" w:cs="Times New Roman"/>
            <w:kern w:val="44"/>
            <w:sz w:val="24"/>
            <w:szCs w:val="24"/>
          </w:rPr>
          <w:t>-</w:t>
        </w:r>
      </w:ins>
      <w:r w:rsidR="000B2C3D" w:rsidRPr="00BD70CE">
        <w:rPr>
          <w:rFonts w:ascii="Times New Roman" w:hAnsi="Times New Roman" w:cs="Times New Roman"/>
          <w:kern w:val="44"/>
          <w:sz w:val="24"/>
          <w:szCs w:val="24"/>
        </w:rPr>
        <w:t>value pairs, each tuple can have different fields, and each tuple can add some key value pairs as needed, so it is not limited to fixed structure, and it can reduce some time and space overhead. Users can add their own fields according to their own needs</w:t>
      </w:r>
      <w:r w:rsidR="000F4BC5">
        <w:rPr>
          <w:rFonts w:ascii="Times New Roman" w:hAnsi="Times New Roman" w:cs="Times New Roman"/>
          <w:kern w:val="44"/>
          <w:sz w:val="24"/>
          <w:szCs w:val="24"/>
        </w:rPr>
        <w:t xml:space="preserve"> </w:t>
      </w:r>
      <w:r w:rsidR="008A55C4" w:rsidRPr="00BD70CE">
        <w:rPr>
          <w:rFonts w:ascii="Times New Roman" w:hAnsi="Times New Roman" w:cs="Times New Roman"/>
          <w:kern w:val="44"/>
          <w:sz w:val="24"/>
          <w:szCs w:val="24"/>
        </w:rPr>
        <w:t>[3]</w:t>
      </w:r>
      <w:r w:rsidR="000B2C3D" w:rsidRPr="00BD70CE">
        <w:rPr>
          <w:rFonts w:ascii="Times New Roman" w:hAnsi="Times New Roman" w:cs="Times New Roman"/>
          <w:kern w:val="44"/>
          <w:sz w:val="24"/>
          <w:szCs w:val="24"/>
        </w:rPr>
        <w:t>.</w:t>
      </w:r>
    </w:p>
    <w:p w14:paraId="6A4176D0" w14:textId="77777777" w:rsidR="00A55908" w:rsidRPr="00BD70CE" w:rsidRDefault="00E662F3" w:rsidP="006863B8">
      <w:pPr>
        <w:rPr>
          <w:rFonts w:ascii="Times New Roman" w:hAnsi="Times New Roman" w:cs="Times New Roman"/>
          <w:kern w:val="44"/>
          <w:sz w:val="24"/>
          <w:szCs w:val="24"/>
        </w:rPr>
      </w:pPr>
      <w:r w:rsidRPr="00BD70CE">
        <w:rPr>
          <w:rFonts w:ascii="Times New Roman" w:hAnsi="Times New Roman" w:cs="Times New Roman"/>
          <w:kern w:val="44"/>
          <w:sz w:val="24"/>
          <w:szCs w:val="24"/>
        </w:rPr>
        <w:t xml:space="preserve">(3) </w:t>
      </w:r>
      <w:r w:rsidR="005B2F07" w:rsidRPr="005B2F07">
        <w:rPr>
          <w:rFonts w:ascii="Times New Roman" w:hAnsi="Times New Roman" w:cs="Times New Roman"/>
          <w:kern w:val="44"/>
          <w:sz w:val="24"/>
          <w:szCs w:val="24"/>
        </w:rPr>
        <w:t>In SQL, if the user wants to add external association data to a table, the normalization method is to add a foreign key to the original table to associate the external data table. But in NoSQL, users can not only use this standardized method to add external data, but also use the non standardized method to put the external data directly into the original data table</w:t>
      </w:r>
      <w:r w:rsidR="000F4BC5">
        <w:rPr>
          <w:rFonts w:ascii="Times New Roman" w:hAnsi="Times New Roman" w:cs="Times New Roman"/>
          <w:kern w:val="44"/>
          <w:sz w:val="24"/>
          <w:szCs w:val="24"/>
        </w:rPr>
        <w:t xml:space="preserve"> </w:t>
      </w:r>
      <w:r w:rsidR="00096749" w:rsidRPr="00BD70CE">
        <w:rPr>
          <w:rFonts w:ascii="Times New Roman" w:hAnsi="Times New Roman" w:cs="Times New Roman"/>
          <w:kern w:val="44"/>
          <w:sz w:val="24"/>
          <w:szCs w:val="24"/>
        </w:rPr>
        <w:t>[4]</w:t>
      </w:r>
      <w:r w:rsidR="00A55908" w:rsidRPr="00BD70CE">
        <w:rPr>
          <w:rFonts w:ascii="Times New Roman" w:hAnsi="Times New Roman" w:cs="Times New Roman"/>
          <w:kern w:val="44"/>
          <w:sz w:val="24"/>
          <w:szCs w:val="24"/>
        </w:rPr>
        <w:t>.</w:t>
      </w:r>
    </w:p>
    <w:p w14:paraId="6C77E918" w14:textId="77777777" w:rsidR="00A55908" w:rsidRPr="00BD70CE" w:rsidRDefault="00E662F3" w:rsidP="006863B8">
      <w:pPr>
        <w:rPr>
          <w:rFonts w:ascii="Times New Roman" w:hAnsi="Times New Roman" w:cs="Times New Roman"/>
          <w:kern w:val="44"/>
          <w:sz w:val="24"/>
          <w:szCs w:val="24"/>
        </w:rPr>
      </w:pPr>
      <w:r w:rsidRPr="00BD70CE">
        <w:rPr>
          <w:rFonts w:ascii="Times New Roman" w:hAnsi="Times New Roman" w:cs="Times New Roman"/>
          <w:kern w:val="44"/>
          <w:sz w:val="24"/>
          <w:szCs w:val="24"/>
        </w:rPr>
        <w:t>(4</w:t>
      </w:r>
      <w:r w:rsidR="009E3C79" w:rsidRPr="009E3C79">
        <w:rPr>
          <w:rFonts w:ascii="Times New Roman" w:hAnsi="Times New Roman" w:cs="Times New Roman"/>
          <w:kern w:val="44"/>
          <w:sz w:val="24"/>
          <w:szCs w:val="24"/>
        </w:rPr>
        <w:t xml:space="preserve">In SQL, users can use join statements to query data in multiple relational data tables, which makes SQL data query more convenient and efficient. But in NoSQL, it </w:t>
      </w:r>
      <w:commentRangeStart w:id="27"/>
      <w:r w:rsidR="009E3C79" w:rsidRPr="009E3C79">
        <w:rPr>
          <w:rFonts w:ascii="Times New Roman" w:hAnsi="Times New Roman" w:cs="Times New Roman"/>
          <w:kern w:val="44"/>
          <w:sz w:val="24"/>
          <w:szCs w:val="24"/>
        </w:rPr>
        <w:t xml:space="preserve">doesn't </w:t>
      </w:r>
      <w:commentRangeEnd w:id="27"/>
      <w:r w:rsidR="00D8750C">
        <w:rPr>
          <w:rStyle w:val="CommentReference"/>
        </w:rPr>
        <w:commentReference w:id="27"/>
      </w:r>
      <w:r w:rsidR="009E3C79" w:rsidRPr="009E3C79">
        <w:rPr>
          <w:rFonts w:ascii="Times New Roman" w:hAnsi="Times New Roman" w:cs="Times New Roman"/>
          <w:kern w:val="44"/>
          <w:sz w:val="24"/>
          <w:szCs w:val="24"/>
        </w:rPr>
        <w:t>provide que</w:t>
      </w:r>
      <w:r w:rsidR="009E3C79">
        <w:rPr>
          <w:rFonts w:ascii="Times New Roman" w:hAnsi="Times New Roman" w:cs="Times New Roman"/>
          <w:kern w:val="44"/>
          <w:sz w:val="24"/>
          <w:szCs w:val="24"/>
        </w:rPr>
        <w:t>ry methods like join statements</w:t>
      </w:r>
      <w:r w:rsidR="000F4BC5">
        <w:rPr>
          <w:rFonts w:ascii="Times New Roman" w:hAnsi="Times New Roman" w:cs="Times New Roman"/>
          <w:kern w:val="44"/>
          <w:sz w:val="24"/>
          <w:szCs w:val="24"/>
        </w:rPr>
        <w:t xml:space="preserve"> </w:t>
      </w:r>
      <w:r w:rsidR="009E3C79">
        <w:rPr>
          <w:rFonts w:ascii="Times New Roman" w:hAnsi="Times New Roman" w:cs="Times New Roman"/>
          <w:kern w:val="44"/>
          <w:sz w:val="24"/>
          <w:szCs w:val="24"/>
        </w:rPr>
        <w:t>[4].</w:t>
      </w:r>
    </w:p>
    <w:p w14:paraId="4F362E43" w14:textId="77777777" w:rsidR="00A55908" w:rsidRPr="00BD70CE" w:rsidRDefault="00A55908" w:rsidP="006863B8">
      <w:pPr>
        <w:rPr>
          <w:rFonts w:ascii="Times New Roman" w:hAnsi="Times New Roman" w:cs="Times New Roman"/>
          <w:kern w:val="44"/>
          <w:sz w:val="24"/>
          <w:szCs w:val="24"/>
        </w:rPr>
      </w:pPr>
      <w:r w:rsidRPr="00BD70CE">
        <w:rPr>
          <w:rFonts w:ascii="Times New Roman" w:hAnsi="Times New Roman" w:cs="Times New Roman"/>
          <w:kern w:val="44"/>
          <w:sz w:val="24"/>
          <w:szCs w:val="24"/>
        </w:rPr>
        <w:lastRenderedPageBreak/>
        <w:t xml:space="preserve">(5) </w:t>
      </w:r>
      <w:r w:rsidR="00E14840" w:rsidRPr="00E14840">
        <w:rPr>
          <w:rFonts w:ascii="Times New Roman" w:hAnsi="Times New Roman" w:cs="Times New Roman"/>
          <w:kern w:val="44"/>
          <w:sz w:val="24"/>
          <w:szCs w:val="24"/>
        </w:rPr>
        <w:t>In terms of strong coupling, NoSQL is far inferior to SQL. For example, it is not allowed to delete the used external data in SQL, but it can be deleted at any time in NoSQL</w:t>
      </w:r>
      <w:r w:rsidRPr="00BD70CE">
        <w:rPr>
          <w:rFonts w:ascii="Times New Roman" w:hAnsi="Times New Roman" w:cs="Times New Roman"/>
          <w:kern w:val="44"/>
          <w:sz w:val="24"/>
          <w:szCs w:val="24"/>
        </w:rPr>
        <w:t>.</w:t>
      </w:r>
    </w:p>
    <w:p w14:paraId="6C999395" w14:textId="77777777" w:rsidR="00E40905" w:rsidRPr="00BD70CE" w:rsidRDefault="00E40905" w:rsidP="006863B8">
      <w:pPr>
        <w:rPr>
          <w:rFonts w:ascii="Times New Roman" w:hAnsi="Times New Roman" w:cs="Times New Roman"/>
          <w:kern w:val="44"/>
          <w:sz w:val="24"/>
          <w:szCs w:val="24"/>
        </w:rPr>
      </w:pPr>
      <w:r w:rsidRPr="00BD70CE">
        <w:rPr>
          <w:rFonts w:ascii="Times New Roman" w:hAnsi="Times New Roman" w:cs="Times New Roman"/>
          <w:kern w:val="44"/>
          <w:sz w:val="24"/>
          <w:szCs w:val="24"/>
        </w:rPr>
        <w:t>(6)</w:t>
      </w:r>
      <w:r w:rsidR="00E14840" w:rsidRPr="00E14840">
        <w:t xml:space="preserve"> </w:t>
      </w:r>
      <w:r w:rsidR="00E14840" w:rsidRPr="00E14840">
        <w:rPr>
          <w:rFonts w:ascii="Times New Roman" w:hAnsi="Times New Roman" w:cs="Times New Roman"/>
          <w:kern w:val="44"/>
          <w:sz w:val="24"/>
          <w:szCs w:val="24"/>
        </w:rPr>
        <w:t xml:space="preserve">SQL has a great advantage in maintaining data consistency. It maintains data consistency through transactions. If you need to update data in multiple tables at the same time, but if one of the tables fails to update, the other tables cannot be updated successfully. NoSQL has obvious deficiencies in transaction processing and consistency </w:t>
      </w:r>
      <w:r w:rsidR="00096749" w:rsidRPr="00BD70CE">
        <w:rPr>
          <w:rFonts w:ascii="Times New Roman" w:hAnsi="Times New Roman" w:cs="Times New Roman"/>
          <w:kern w:val="44"/>
          <w:sz w:val="24"/>
          <w:szCs w:val="24"/>
        </w:rPr>
        <w:t>[4]</w:t>
      </w:r>
      <w:r w:rsidRPr="00BD70CE">
        <w:rPr>
          <w:rFonts w:ascii="Times New Roman" w:hAnsi="Times New Roman" w:cs="Times New Roman"/>
          <w:kern w:val="44"/>
          <w:sz w:val="24"/>
          <w:szCs w:val="24"/>
        </w:rPr>
        <w:t>.</w:t>
      </w:r>
    </w:p>
    <w:p w14:paraId="5ABFB3C3" w14:textId="77777777" w:rsidR="00690E5E" w:rsidRDefault="00A55908" w:rsidP="00690E5E">
      <w:pPr>
        <w:rPr>
          <w:rFonts w:ascii="Times New Roman" w:hAnsi="Times New Roman" w:cs="Times New Roman"/>
          <w:kern w:val="44"/>
          <w:sz w:val="24"/>
          <w:szCs w:val="24"/>
        </w:rPr>
      </w:pPr>
      <w:r w:rsidRPr="00BD70CE">
        <w:rPr>
          <w:rFonts w:ascii="Times New Roman" w:hAnsi="Times New Roman" w:cs="Times New Roman"/>
          <w:kern w:val="44"/>
          <w:sz w:val="24"/>
          <w:szCs w:val="24"/>
        </w:rPr>
        <w:t xml:space="preserve">(7) </w:t>
      </w:r>
      <w:r w:rsidR="00690E5E" w:rsidRPr="00690E5E">
        <w:rPr>
          <w:rFonts w:ascii="Times New Roman" w:hAnsi="Times New Roman" w:cs="Times New Roman"/>
          <w:kern w:val="44"/>
          <w:sz w:val="24"/>
          <w:szCs w:val="24"/>
        </w:rPr>
        <w:t>The storage mode of NoSQL is memory based, which will affect the security of NoSQL. For example, power failure or machine problem will lead to data loss.</w:t>
      </w:r>
      <w:r w:rsidR="008F5CD5">
        <w:rPr>
          <w:rFonts w:ascii="Times New Roman" w:hAnsi="Times New Roman" w:cs="Times New Roman"/>
          <w:kern w:val="44"/>
          <w:sz w:val="24"/>
          <w:szCs w:val="24"/>
        </w:rPr>
        <w:t xml:space="preserve"> </w:t>
      </w:r>
      <w:bookmarkStart w:id="28" w:name="_Toc26628489"/>
      <w:r w:rsidR="00690E5E" w:rsidRPr="00690E5E">
        <w:rPr>
          <w:rFonts w:ascii="Times New Roman" w:hAnsi="Times New Roman" w:cs="Times New Roman"/>
          <w:kern w:val="44"/>
          <w:sz w:val="24"/>
          <w:szCs w:val="24"/>
        </w:rPr>
        <w:t>But this kind of security problem will not happen in SQL, because the storage mode of SQL is disk based</w:t>
      </w:r>
    </w:p>
    <w:p w14:paraId="07602AC4" w14:textId="77777777" w:rsidR="00416CFD" w:rsidRPr="00BD70CE" w:rsidRDefault="005219FC" w:rsidP="00690E5E">
      <w:pPr>
        <w:rPr>
          <w:rFonts w:ascii="Times New Roman" w:hAnsi="Times New Roman" w:cs="Times New Roman"/>
          <w:kern w:val="44"/>
          <w:sz w:val="24"/>
          <w:szCs w:val="24"/>
        </w:rPr>
      </w:pPr>
      <w:r w:rsidRPr="00BD70CE">
        <w:rPr>
          <w:rFonts w:ascii="Times New Roman" w:hAnsi="Times New Roman" w:cs="Times New Roman"/>
          <w:kern w:val="44"/>
          <w:sz w:val="24"/>
          <w:szCs w:val="24"/>
        </w:rPr>
        <w:t>1.1.3 Applicability of SQL and NOSQL</w:t>
      </w:r>
      <w:bookmarkEnd w:id="28"/>
    </w:p>
    <w:p w14:paraId="0F555C66" w14:textId="77777777" w:rsidR="005E5834" w:rsidRPr="00BD70CE" w:rsidRDefault="005E5834" w:rsidP="006863B8">
      <w:pPr>
        <w:rPr>
          <w:rFonts w:ascii="Times New Roman" w:hAnsi="Times New Roman" w:cs="Times New Roman"/>
          <w:kern w:val="44"/>
          <w:sz w:val="24"/>
          <w:szCs w:val="24"/>
        </w:rPr>
      </w:pPr>
      <w:r w:rsidRPr="00BD70CE">
        <w:rPr>
          <w:rFonts w:ascii="Times New Roman" w:hAnsi="Times New Roman" w:cs="Times New Roman"/>
          <w:kern w:val="44"/>
          <w:sz w:val="24"/>
          <w:szCs w:val="24"/>
        </w:rPr>
        <w:t>SQL is most suitable for well-defined, standard precise projects. For example, online stores and banking systems.</w:t>
      </w:r>
    </w:p>
    <w:p w14:paraId="58C67B90" w14:textId="77777777" w:rsidR="005E5834" w:rsidRPr="00BD70CE" w:rsidRDefault="005E5834" w:rsidP="006863B8">
      <w:pPr>
        <w:rPr>
          <w:rFonts w:ascii="Times New Roman" w:hAnsi="Times New Roman" w:cs="Times New Roman"/>
          <w:kern w:val="44"/>
          <w:sz w:val="24"/>
          <w:szCs w:val="24"/>
        </w:rPr>
      </w:pPr>
      <w:r w:rsidRPr="00BD70CE">
        <w:rPr>
          <w:rFonts w:ascii="Times New Roman" w:hAnsi="Times New Roman" w:cs="Times New Roman"/>
          <w:kern w:val="44"/>
          <w:sz w:val="24"/>
          <w:szCs w:val="24"/>
        </w:rPr>
        <w:t>NoSQL is variable. It is suitable for projects with simple data model and without high data consistency: for example, social network, customer management and network analysis system</w:t>
      </w:r>
      <w:r w:rsidR="000F4BC5">
        <w:rPr>
          <w:rFonts w:ascii="Times New Roman" w:hAnsi="Times New Roman" w:cs="Times New Roman"/>
          <w:kern w:val="44"/>
          <w:sz w:val="24"/>
          <w:szCs w:val="24"/>
        </w:rPr>
        <w:t xml:space="preserve"> </w:t>
      </w:r>
      <w:r w:rsidR="00877422" w:rsidRPr="00BD70CE">
        <w:rPr>
          <w:rFonts w:ascii="Times New Roman" w:hAnsi="Times New Roman" w:cs="Times New Roman"/>
          <w:kern w:val="44"/>
          <w:sz w:val="24"/>
          <w:szCs w:val="24"/>
        </w:rPr>
        <w:t>[5]</w:t>
      </w:r>
      <w:r w:rsidRPr="00BD70CE">
        <w:rPr>
          <w:rFonts w:ascii="Times New Roman" w:hAnsi="Times New Roman" w:cs="Times New Roman"/>
          <w:kern w:val="44"/>
          <w:sz w:val="24"/>
          <w:szCs w:val="24"/>
        </w:rPr>
        <w:t>.</w:t>
      </w:r>
    </w:p>
    <w:p w14:paraId="517F1A3B" w14:textId="77777777" w:rsidR="00416CFD" w:rsidRPr="002310CB" w:rsidRDefault="005219FC" w:rsidP="002310CB">
      <w:pPr>
        <w:pStyle w:val="Heading2"/>
        <w:rPr>
          <w:rFonts w:asciiTheme="minorHAnsi" w:eastAsiaTheme="minorEastAsia" w:hAnsiTheme="minorHAnsi"/>
          <w:sz w:val="32"/>
        </w:rPr>
      </w:pPr>
      <w:bookmarkStart w:id="29" w:name="_Toc26628490"/>
      <w:bookmarkStart w:id="30" w:name="_Toc26899209"/>
      <w:r w:rsidRPr="002310CB">
        <w:rPr>
          <w:rFonts w:asciiTheme="minorHAnsi" w:eastAsiaTheme="minorEastAsia" w:hAnsiTheme="minorHAnsi"/>
          <w:sz w:val="32"/>
        </w:rPr>
        <w:t xml:space="preserve">1.2 </w:t>
      </w:r>
      <w:r w:rsidR="00957739" w:rsidRPr="002310CB">
        <w:rPr>
          <w:rFonts w:asciiTheme="minorHAnsi" w:eastAsiaTheme="minorEastAsia" w:hAnsiTheme="minorHAnsi"/>
          <w:sz w:val="32"/>
        </w:rPr>
        <w:t>Analysis: W</w:t>
      </w:r>
      <w:r w:rsidRPr="002310CB">
        <w:rPr>
          <w:rFonts w:asciiTheme="minorHAnsi" w:eastAsiaTheme="minorEastAsia" w:hAnsiTheme="minorHAnsi"/>
          <w:sz w:val="32"/>
        </w:rPr>
        <w:t>arehouse management system</w:t>
      </w:r>
      <w:r w:rsidR="00957739" w:rsidRPr="002310CB">
        <w:rPr>
          <w:rFonts w:asciiTheme="minorHAnsi" w:eastAsiaTheme="minorEastAsia" w:hAnsiTheme="minorHAnsi"/>
          <w:sz w:val="32"/>
        </w:rPr>
        <w:t xml:space="preserve"> of ABargain</w:t>
      </w:r>
      <w:bookmarkEnd w:id="29"/>
      <w:bookmarkEnd w:id="30"/>
    </w:p>
    <w:p w14:paraId="141E17E3" w14:textId="77777777" w:rsidR="000F6E94" w:rsidRPr="00BD70CE" w:rsidRDefault="00416CFD" w:rsidP="006863B8">
      <w:pPr>
        <w:pStyle w:val="ListParagraph"/>
        <w:ind w:firstLineChars="0" w:firstLine="0"/>
        <w:rPr>
          <w:rFonts w:ascii="Times New Roman" w:hAnsi="Times New Roman" w:cs="Times New Roman"/>
          <w:kern w:val="44"/>
          <w:sz w:val="24"/>
          <w:szCs w:val="24"/>
        </w:rPr>
      </w:pPr>
      <w:r w:rsidRPr="00BD70CE">
        <w:rPr>
          <w:rFonts w:ascii="Times New Roman" w:hAnsi="Times New Roman" w:cs="Times New Roman"/>
          <w:kern w:val="44"/>
          <w:sz w:val="24"/>
          <w:szCs w:val="24"/>
        </w:rPr>
        <w:t>Now, let's analyze the requirements of the</w:t>
      </w:r>
      <w:r w:rsidR="008379BB" w:rsidRPr="00BD70CE">
        <w:rPr>
          <w:rFonts w:ascii="Times New Roman" w:hAnsi="Times New Roman" w:cs="Times New Roman"/>
          <w:kern w:val="44"/>
          <w:sz w:val="24"/>
          <w:szCs w:val="24"/>
        </w:rPr>
        <w:t xml:space="preserve"> ABargain</w:t>
      </w:r>
      <w:r w:rsidRPr="00BD70CE">
        <w:rPr>
          <w:rFonts w:ascii="Times New Roman" w:hAnsi="Times New Roman" w:cs="Times New Roman"/>
          <w:kern w:val="44"/>
          <w:sz w:val="24"/>
          <w:szCs w:val="24"/>
        </w:rPr>
        <w:t xml:space="preserve"> company's warehouse management system. </w:t>
      </w:r>
    </w:p>
    <w:p w14:paraId="618719C2" w14:textId="77777777" w:rsidR="007E3CE7" w:rsidRPr="00BD70CE" w:rsidRDefault="008379BB" w:rsidP="006863B8">
      <w:pPr>
        <w:pStyle w:val="ListParagraph"/>
        <w:ind w:firstLineChars="0" w:firstLine="0"/>
        <w:rPr>
          <w:rFonts w:ascii="Times New Roman" w:hAnsi="Times New Roman" w:cs="Times New Roman"/>
          <w:kern w:val="44"/>
          <w:sz w:val="24"/>
          <w:szCs w:val="24"/>
        </w:rPr>
      </w:pPr>
      <w:r w:rsidRPr="00BD70CE">
        <w:rPr>
          <w:rFonts w:ascii="Times New Roman" w:hAnsi="Times New Roman" w:cs="Times New Roman"/>
          <w:kern w:val="44"/>
          <w:sz w:val="24"/>
          <w:szCs w:val="24"/>
        </w:rPr>
        <w:t>According to the company's request, we</w:t>
      </w:r>
      <w:r w:rsidR="00416CFD" w:rsidRPr="00BD70CE">
        <w:rPr>
          <w:rFonts w:ascii="Times New Roman" w:hAnsi="Times New Roman" w:cs="Times New Roman"/>
          <w:kern w:val="44"/>
          <w:sz w:val="24"/>
          <w:szCs w:val="24"/>
        </w:rPr>
        <w:t xml:space="preserve"> need to record the following information</w:t>
      </w:r>
      <w:r w:rsidR="00C42683" w:rsidRPr="00BD70CE">
        <w:rPr>
          <w:rFonts w:ascii="Times New Roman" w:hAnsi="Times New Roman" w:cs="Times New Roman"/>
          <w:kern w:val="44"/>
          <w:sz w:val="24"/>
          <w:szCs w:val="24"/>
        </w:rPr>
        <w:t>:</w:t>
      </w:r>
    </w:p>
    <w:p w14:paraId="16F40D75" w14:textId="77777777" w:rsidR="000F6E94" w:rsidRPr="00BD70CE" w:rsidRDefault="000F6E94" w:rsidP="006863B8">
      <w:pPr>
        <w:pStyle w:val="ListParagraph"/>
        <w:ind w:firstLineChars="0" w:firstLine="0"/>
        <w:rPr>
          <w:rFonts w:ascii="Times New Roman" w:hAnsi="Times New Roman" w:cs="Times New Roman"/>
          <w:kern w:val="44"/>
          <w:sz w:val="24"/>
          <w:szCs w:val="24"/>
        </w:rPr>
      </w:pPr>
      <w:r w:rsidRPr="00BD70CE">
        <w:rPr>
          <w:rFonts w:ascii="Times New Roman" w:hAnsi="Times New Roman" w:cs="Times New Roman"/>
          <w:kern w:val="44"/>
          <w:sz w:val="24"/>
          <w:szCs w:val="24"/>
        </w:rPr>
        <w:t>(1) Warehouse information</w:t>
      </w:r>
      <w:r w:rsidR="008379BB" w:rsidRPr="00BD70CE">
        <w:rPr>
          <w:rFonts w:ascii="Times New Roman" w:hAnsi="Times New Roman" w:cs="Times New Roman"/>
          <w:kern w:val="44"/>
          <w:sz w:val="24"/>
          <w:szCs w:val="24"/>
        </w:rPr>
        <w:t xml:space="preserve">: The company has three different regional warehouses, each with different types of products. </w:t>
      </w:r>
      <w:r w:rsidR="00CB4E46" w:rsidRPr="00BD70CE">
        <w:rPr>
          <w:rFonts w:ascii="Times New Roman" w:hAnsi="Times New Roman" w:cs="Times New Roman"/>
          <w:kern w:val="44"/>
          <w:sz w:val="24"/>
          <w:szCs w:val="24"/>
        </w:rPr>
        <w:t>As employees of the company, they need to know the specific information of these warehouses, such as address and contact information, so that when the inventory is insufficient, they can transfer goods between different warehouses.</w:t>
      </w:r>
    </w:p>
    <w:p w14:paraId="2BB4FD26" w14:textId="77777777" w:rsidR="00E45D69" w:rsidRPr="00BD70CE" w:rsidRDefault="000F6E94" w:rsidP="006863B8">
      <w:pPr>
        <w:pStyle w:val="ListParagraph"/>
        <w:ind w:firstLineChars="0" w:firstLine="0"/>
        <w:rPr>
          <w:rFonts w:ascii="Times New Roman" w:hAnsi="Times New Roman" w:cs="Times New Roman"/>
          <w:kern w:val="44"/>
          <w:sz w:val="24"/>
          <w:szCs w:val="24"/>
        </w:rPr>
      </w:pPr>
      <w:r w:rsidRPr="00BD70CE">
        <w:rPr>
          <w:rFonts w:ascii="Times New Roman" w:hAnsi="Times New Roman" w:cs="Times New Roman"/>
          <w:kern w:val="44"/>
          <w:sz w:val="24"/>
          <w:szCs w:val="24"/>
        </w:rPr>
        <w:t>(2</w:t>
      </w:r>
      <w:r w:rsidR="007E3CE7" w:rsidRPr="00BD70CE">
        <w:rPr>
          <w:rFonts w:ascii="Times New Roman" w:hAnsi="Times New Roman" w:cs="Times New Roman"/>
          <w:kern w:val="44"/>
          <w:sz w:val="24"/>
          <w:szCs w:val="24"/>
        </w:rPr>
        <w:t>)</w:t>
      </w:r>
      <w:r w:rsidR="00416CFD" w:rsidRPr="00BD70CE">
        <w:rPr>
          <w:rFonts w:ascii="Times New Roman" w:hAnsi="Times New Roman" w:cs="Times New Roman"/>
          <w:kern w:val="44"/>
          <w:sz w:val="24"/>
          <w:szCs w:val="24"/>
        </w:rPr>
        <w:t xml:space="preserve"> </w:t>
      </w:r>
      <w:r w:rsidR="00CB4E46" w:rsidRPr="00BD70CE">
        <w:rPr>
          <w:rFonts w:ascii="Times New Roman" w:hAnsi="Times New Roman" w:cs="Times New Roman"/>
          <w:kern w:val="44"/>
          <w:sz w:val="24"/>
          <w:szCs w:val="24"/>
        </w:rPr>
        <w:t xml:space="preserve">Details of the goods: </w:t>
      </w:r>
      <w:r w:rsidR="00E45D69" w:rsidRPr="00BD70CE">
        <w:rPr>
          <w:rFonts w:ascii="Times New Roman" w:hAnsi="Times New Roman" w:cs="Times New Roman"/>
          <w:kern w:val="44"/>
          <w:sz w:val="24"/>
          <w:szCs w:val="24"/>
        </w:rPr>
        <w:t>As warehouse managers, in order to distinguish different products, they only need to know the general data of products, such as size, color, etc. It does not need to consider the personalized information of the product, such as the performance of the mobile phone, and the endurance of the computer</w:t>
      </w:r>
      <w:r w:rsidR="000F4BC5">
        <w:rPr>
          <w:rFonts w:ascii="Times New Roman" w:hAnsi="Times New Roman" w:cs="Times New Roman"/>
          <w:kern w:val="44"/>
          <w:sz w:val="24"/>
          <w:szCs w:val="24"/>
        </w:rPr>
        <w:t xml:space="preserve"> </w:t>
      </w:r>
      <w:r w:rsidR="00877422" w:rsidRPr="00BD70CE">
        <w:rPr>
          <w:rFonts w:ascii="Times New Roman" w:hAnsi="Times New Roman" w:cs="Times New Roman"/>
          <w:kern w:val="44"/>
          <w:sz w:val="24"/>
          <w:szCs w:val="24"/>
        </w:rPr>
        <w:t>[5]</w:t>
      </w:r>
      <w:r w:rsidR="00E45D69" w:rsidRPr="00BD70CE">
        <w:rPr>
          <w:rFonts w:ascii="Times New Roman" w:hAnsi="Times New Roman" w:cs="Times New Roman"/>
          <w:kern w:val="44"/>
          <w:sz w:val="24"/>
          <w:szCs w:val="24"/>
        </w:rPr>
        <w:t xml:space="preserve">. So when designing a database, it's unnecessary to design different attributes for each product </w:t>
      </w:r>
    </w:p>
    <w:p w14:paraId="596064C2" w14:textId="77777777" w:rsidR="00E45D69" w:rsidRPr="00BD70CE" w:rsidRDefault="000F6E94" w:rsidP="006863B8">
      <w:pPr>
        <w:pStyle w:val="ListParagraph"/>
        <w:ind w:firstLineChars="0" w:firstLine="0"/>
        <w:rPr>
          <w:rFonts w:ascii="Times New Roman" w:hAnsi="Times New Roman" w:cs="Times New Roman"/>
          <w:kern w:val="44"/>
          <w:sz w:val="24"/>
          <w:szCs w:val="24"/>
        </w:rPr>
      </w:pPr>
      <w:r w:rsidRPr="00BD70CE">
        <w:rPr>
          <w:rFonts w:ascii="Times New Roman" w:hAnsi="Times New Roman" w:cs="Times New Roman"/>
          <w:kern w:val="44"/>
          <w:sz w:val="24"/>
          <w:szCs w:val="24"/>
        </w:rPr>
        <w:t>(3) Inventory information of goods</w:t>
      </w:r>
      <w:r w:rsidR="00E45D69" w:rsidRPr="00BD70CE">
        <w:rPr>
          <w:rFonts w:ascii="Times New Roman" w:hAnsi="Times New Roman" w:cs="Times New Roman"/>
          <w:kern w:val="44"/>
          <w:sz w:val="24"/>
          <w:szCs w:val="24"/>
        </w:rPr>
        <w:t>: The inventory control system is the core of the warehouse management system. In order to manage the warehouse well, the warehouse administrator needs to know the inventory quantity of each product in each warehouse so as to supplement the inventory in time. So when employees want to know the quantity of a product in the warehouse, they can use query statements to easily find it from the inventory table.</w:t>
      </w:r>
      <w:r w:rsidR="00E45D69" w:rsidRPr="00BD70CE">
        <w:rPr>
          <w:rFonts w:ascii="Times New Roman" w:hAnsi="Times New Roman" w:cs="Times New Roman" w:hint="eastAsia"/>
          <w:kern w:val="44"/>
          <w:sz w:val="24"/>
          <w:szCs w:val="24"/>
        </w:rPr>
        <w:t xml:space="preserve"> </w:t>
      </w:r>
    </w:p>
    <w:p w14:paraId="62064B07" w14:textId="77777777" w:rsidR="006F105E" w:rsidRPr="00BD70CE" w:rsidRDefault="007E3CE7" w:rsidP="006863B8">
      <w:pPr>
        <w:pStyle w:val="ListParagraph"/>
        <w:ind w:firstLineChars="0" w:firstLine="0"/>
        <w:rPr>
          <w:rFonts w:ascii="Times New Roman" w:hAnsi="Times New Roman" w:cs="Times New Roman"/>
          <w:kern w:val="44"/>
          <w:sz w:val="24"/>
          <w:szCs w:val="24"/>
        </w:rPr>
      </w:pPr>
      <w:r w:rsidRPr="00BD70CE">
        <w:rPr>
          <w:rFonts w:ascii="Times New Roman" w:hAnsi="Times New Roman" w:cs="Times New Roman" w:hint="eastAsia"/>
          <w:kern w:val="44"/>
          <w:sz w:val="24"/>
          <w:szCs w:val="24"/>
        </w:rPr>
        <w:t>(</w:t>
      </w:r>
      <w:r w:rsidR="00E45D69" w:rsidRPr="00BD70CE">
        <w:rPr>
          <w:rFonts w:ascii="Times New Roman" w:hAnsi="Times New Roman" w:cs="Times New Roman"/>
          <w:kern w:val="44"/>
          <w:sz w:val="24"/>
          <w:szCs w:val="24"/>
        </w:rPr>
        <w:t>4</w:t>
      </w:r>
      <w:r w:rsidRPr="00BD70CE">
        <w:rPr>
          <w:rFonts w:ascii="Times New Roman" w:hAnsi="Times New Roman" w:cs="Times New Roman"/>
          <w:kern w:val="44"/>
          <w:sz w:val="24"/>
          <w:szCs w:val="24"/>
        </w:rPr>
        <w:t>)</w:t>
      </w:r>
      <w:r w:rsidR="00416CFD" w:rsidRPr="00BD70CE">
        <w:rPr>
          <w:rFonts w:ascii="Times New Roman" w:hAnsi="Times New Roman" w:cs="Times New Roman"/>
          <w:kern w:val="44"/>
          <w:sz w:val="24"/>
          <w:szCs w:val="24"/>
        </w:rPr>
        <w:t xml:space="preserve"> Status of the goods in the warehouse, for example: In-warehousing information and order information of the goods</w:t>
      </w:r>
      <w:r w:rsidR="006F105E" w:rsidRPr="00BD70CE">
        <w:rPr>
          <w:rFonts w:ascii="Times New Roman" w:hAnsi="Times New Roman" w:cs="Times New Roman"/>
          <w:kern w:val="44"/>
          <w:sz w:val="24"/>
          <w:szCs w:val="24"/>
        </w:rPr>
        <w:t>: Employees must strictly supervise the status of goods. The goods in the warehouse cannot be stored or disappeared without any records</w:t>
      </w:r>
      <w:r w:rsidR="006B3F5B" w:rsidRPr="00BD70CE">
        <w:rPr>
          <w:rFonts w:ascii="Times New Roman" w:hAnsi="Times New Roman" w:cs="Times New Roman"/>
          <w:kern w:val="44"/>
          <w:sz w:val="24"/>
          <w:szCs w:val="24"/>
        </w:rPr>
        <w:t>. And Customers cannot order products that are not registered in the system.</w:t>
      </w:r>
    </w:p>
    <w:p w14:paraId="2679429B" w14:textId="77777777" w:rsidR="006B3F5B" w:rsidRPr="00BD70CE" w:rsidRDefault="007E3CE7" w:rsidP="006863B8">
      <w:pPr>
        <w:pStyle w:val="ListParagraph"/>
        <w:ind w:firstLineChars="0" w:firstLine="0"/>
        <w:rPr>
          <w:rFonts w:ascii="Times New Roman" w:hAnsi="Times New Roman" w:cs="Times New Roman"/>
          <w:kern w:val="44"/>
          <w:sz w:val="24"/>
          <w:szCs w:val="24"/>
        </w:rPr>
      </w:pPr>
      <w:r w:rsidRPr="00BD70CE">
        <w:rPr>
          <w:rFonts w:ascii="Times New Roman" w:hAnsi="Times New Roman" w:cs="Times New Roman" w:hint="eastAsia"/>
          <w:kern w:val="44"/>
          <w:sz w:val="24"/>
          <w:szCs w:val="24"/>
        </w:rPr>
        <w:lastRenderedPageBreak/>
        <w:t>(</w:t>
      </w:r>
      <w:r w:rsidR="00060730" w:rsidRPr="00BD70CE">
        <w:rPr>
          <w:rFonts w:ascii="Times New Roman" w:hAnsi="Times New Roman" w:cs="Times New Roman"/>
          <w:kern w:val="44"/>
          <w:sz w:val="24"/>
          <w:szCs w:val="24"/>
        </w:rPr>
        <w:t>5</w:t>
      </w:r>
      <w:r w:rsidRPr="00BD70CE">
        <w:rPr>
          <w:rFonts w:ascii="Times New Roman" w:hAnsi="Times New Roman" w:cs="Times New Roman"/>
          <w:kern w:val="44"/>
          <w:sz w:val="24"/>
          <w:szCs w:val="24"/>
        </w:rPr>
        <w:t>)</w:t>
      </w:r>
      <w:r w:rsidR="00416CFD" w:rsidRPr="00BD70CE">
        <w:rPr>
          <w:rFonts w:ascii="Times New Roman" w:hAnsi="Times New Roman" w:cs="Times New Roman"/>
          <w:kern w:val="44"/>
          <w:sz w:val="24"/>
          <w:szCs w:val="24"/>
        </w:rPr>
        <w:t xml:space="preserve"> Distribution of goods: Such as delivery time and address.</w:t>
      </w:r>
      <w:r w:rsidR="006B3F5B" w:rsidRPr="00BD70CE">
        <w:rPr>
          <w:rFonts w:ascii="Times New Roman" w:hAnsi="Times New Roman" w:cs="Times New Roman"/>
          <w:kern w:val="44"/>
          <w:sz w:val="24"/>
          <w:szCs w:val="24"/>
        </w:rPr>
        <w:t xml:space="preserve"> In order to deliver orders to customers in time, warehouse employees also need to know which products are included in each order, the delivery address of the order and the expected arrival time. When querying data, because an order may contain multiple products, the warehouse administrator needs to obtain the required data from multiple tables. For example, when delivering, they need to know the delivery address and the products ordered. </w:t>
      </w:r>
    </w:p>
    <w:p w14:paraId="14FCFFD7" w14:textId="77777777" w:rsidR="006B3F5B" w:rsidRPr="00BD70CE" w:rsidRDefault="0011030E" w:rsidP="006863B8">
      <w:pPr>
        <w:pStyle w:val="ListParagraph"/>
        <w:ind w:firstLineChars="0" w:firstLine="0"/>
        <w:rPr>
          <w:rFonts w:ascii="Times New Roman" w:hAnsi="Times New Roman" w:cs="Times New Roman"/>
          <w:kern w:val="44"/>
          <w:sz w:val="24"/>
          <w:szCs w:val="24"/>
        </w:rPr>
      </w:pPr>
      <w:r w:rsidRPr="00BD70CE">
        <w:rPr>
          <w:rFonts w:ascii="Times New Roman" w:hAnsi="Times New Roman" w:cs="Times New Roman"/>
          <w:kern w:val="44"/>
          <w:sz w:val="24"/>
          <w:szCs w:val="24"/>
        </w:rPr>
        <w:t>Conclusion</w:t>
      </w:r>
      <w:r w:rsidRPr="00BD70CE">
        <w:rPr>
          <w:rFonts w:ascii="Times New Roman" w:hAnsi="Times New Roman" w:cs="Times New Roman"/>
          <w:kern w:val="44"/>
          <w:sz w:val="24"/>
          <w:szCs w:val="24"/>
        </w:rPr>
        <w:t>；</w:t>
      </w:r>
    </w:p>
    <w:p w14:paraId="48EF922D" w14:textId="77777777" w:rsidR="00656B9D" w:rsidRPr="00BD70CE" w:rsidRDefault="006B3F5B" w:rsidP="006863B8">
      <w:pPr>
        <w:rPr>
          <w:rFonts w:ascii="Times New Roman" w:hAnsi="Times New Roman" w:cs="Times New Roman"/>
          <w:kern w:val="44"/>
          <w:sz w:val="24"/>
          <w:szCs w:val="24"/>
        </w:rPr>
      </w:pPr>
      <w:r w:rsidRPr="00BD70CE">
        <w:rPr>
          <w:rFonts w:ascii="Times New Roman" w:hAnsi="Times New Roman" w:cs="Times New Roman"/>
          <w:kern w:val="44"/>
          <w:sz w:val="24"/>
          <w:szCs w:val="24"/>
        </w:rPr>
        <w:t>Through the above analysis, when designing the database, we should not only ensure the data integrity, but also consider that the warehouse management system requires transaction support and use a variety of query statements, such as where, join and so on. According to the characteristics of SQL, we can judge that SQL can well meet the requirements of the company for the warehouse management system</w:t>
      </w:r>
      <w:r w:rsidR="000F4BC5">
        <w:rPr>
          <w:rFonts w:ascii="Times New Roman" w:hAnsi="Times New Roman" w:cs="Times New Roman"/>
          <w:kern w:val="44"/>
          <w:sz w:val="24"/>
          <w:szCs w:val="24"/>
        </w:rPr>
        <w:t xml:space="preserve"> </w:t>
      </w:r>
      <w:r w:rsidR="00877422" w:rsidRPr="00BD70CE">
        <w:rPr>
          <w:rFonts w:ascii="Times New Roman" w:hAnsi="Times New Roman" w:cs="Times New Roman"/>
          <w:kern w:val="44"/>
          <w:sz w:val="24"/>
          <w:szCs w:val="24"/>
        </w:rPr>
        <w:t>[5]</w:t>
      </w:r>
      <w:r w:rsidRPr="00BD70CE">
        <w:rPr>
          <w:rFonts w:ascii="Times New Roman" w:hAnsi="Times New Roman" w:cs="Times New Roman"/>
          <w:kern w:val="44"/>
          <w:sz w:val="24"/>
          <w:szCs w:val="24"/>
        </w:rPr>
        <w:t>.</w:t>
      </w:r>
    </w:p>
    <w:p w14:paraId="29C7B598" w14:textId="77777777" w:rsidR="00E80588" w:rsidRPr="002310CB" w:rsidRDefault="0040173D" w:rsidP="002310CB">
      <w:pPr>
        <w:pStyle w:val="Heading1"/>
        <w:keepNext w:val="0"/>
        <w:keepLines w:val="0"/>
        <w:rPr>
          <w:b w:val="0"/>
        </w:rPr>
      </w:pPr>
      <w:bookmarkStart w:id="31" w:name="_Toc26628491"/>
      <w:bookmarkStart w:id="32" w:name="_Toc26899210"/>
      <w:r w:rsidRPr="002310CB">
        <w:rPr>
          <w:b w:val="0"/>
        </w:rPr>
        <w:t>2. Analysis of index</w:t>
      </w:r>
      <w:bookmarkEnd w:id="31"/>
      <w:bookmarkEnd w:id="32"/>
    </w:p>
    <w:p w14:paraId="6D8E5B9D" w14:textId="77777777" w:rsidR="0040173D" w:rsidRPr="002310CB" w:rsidRDefault="0040173D" w:rsidP="002310CB">
      <w:pPr>
        <w:pStyle w:val="Heading2"/>
        <w:rPr>
          <w:rFonts w:asciiTheme="minorHAnsi" w:eastAsiaTheme="minorEastAsia" w:hAnsiTheme="minorHAnsi"/>
          <w:sz w:val="32"/>
        </w:rPr>
      </w:pPr>
      <w:bookmarkStart w:id="33" w:name="_Toc26628492"/>
      <w:bookmarkStart w:id="34" w:name="_Toc26899211"/>
      <w:r w:rsidRPr="002310CB">
        <w:rPr>
          <w:rFonts w:asciiTheme="minorHAnsi" w:eastAsiaTheme="minorEastAsia" w:hAnsiTheme="minorHAnsi" w:hint="eastAsia"/>
          <w:sz w:val="32"/>
        </w:rPr>
        <w:t>2</w:t>
      </w:r>
      <w:r w:rsidRPr="002310CB">
        <w:rPr>
          <w:rFonts w:asciiTheme="minorHAnsi" w:eastAsiaTheme="minorEastAsia" w:hAnsiTheme="minorHAnsi"/>
          <w:sz w:val="32"/>
        </w:rPr>
        <w:t>.1 Introduction to index</w:t>
      </w:r>
      <w:bookmarkEnd w:id="33"/>
      <w:bookmarkEnd w:id="34"/>
    </w:p>
    <w:p w14:paraId="095D763F" w14:textId="77777777" w:rsidR="001E0A3A" w:rsidRPr="009211D4" w:rsidRDefault="007C7332" w:rsidP="006863B8">
      <w:pPr>
        <w:rPr>
          <w:rFonts w:ascii="Times New Roman" w:hAnsi="Times New Roman" w:cs="Times New Roman"/>
          <w:kern w:val="44"/>
          <w:sz w:val="24"/>
          <w:szCs w:val="24"/>
        </w:rPr>
      </w:pPr>
      <w:commentRangeStart w:id="35"/>
      <w:r w:rsidRPr="009211D4">
        <w:rPr>
          <w:rFonts w:ascii="Times New Roman" w:hAnsi="Times New Roman" w:cs="Times New Roman"/>
          <w:kern w:val="44"/>
          <w:sz w:val="24"/>
          <w:szCs w:val="24"/>
        </w:rPr>
        <w:t>In</w:t>
      </w:r>
      <w:commentRangeEnd w:id="35"/>
      <w:r w:rsidR="00D8750C">
        <w:rPr>
          <w:rStyle w:val="CommentReference"/>
        </w:rPr>
        <w:commentReference w:id="35"/>
      </w:r>
      <w:r w:rsidRPr="009211D4">
        <w:rPr>
          <w:rFonts w:ascii="Times New Roman" w:hAnsi="Times New Roman" w:cs="Times New Roman"/>
          <w:kern w:val="44"/>
          <w:sz w:val="24"/>
          <w:szCs w:val="24"/>
        </w:rPr>
        <w:t xml:space="preserve"> order to improve the performance </w:t>
      </w:r>
      <w:r w:rsidR="001E0A3A" w:rsidRPr="009211D4">
        <w:rPr>
          <w:rFonts w:ascii="Times New Roman" w:hAnsi="Times New Roman" w:cs="Times New Roman"/>
          <w:kern w:val="44"/>
          <w:sz w:val="24"/>
          <w:szCs w:val="24"/>
        </w:rPr>
        <w:t xml:space="preserve">of the database, establishing </w:t>
      </w:r>
      <w:r w:rsidRPr="009211D4">
        <w:rPr>
          <w:rFonts w:ascii="Times New Roman" w:hAnsi="Times New Roman" w:cs="Times New Roman"/>
          <w:kern w:val="44"/>
          <w:sz w:val="24"/>
          <w:szCs w:val="24"/>
        </w:rPr>
        <w:t>secondary index</w:t>
      </w:r>
      <w:r w:rsidR="001E0A3A" w:rsidRPr="009211D4">
        <w:rPr>
          <w:rFonts w:ascii="Times New Roman" w:hAnsi="Times New Roman" w:cs="Times New Roman"/>
          <w:kern w:val="44"/>
          <w:sz w:val="24"/>
          <w:szCs w:val="24"/>
        </w:rPr>
        <w:t>es</w:t>
      </w:r>
      <w:r w:rsidRPr="009211D4">
        <w:rPr>
          <w:rFonts w:ascii="Times New Roman" w:hAnsi="Times New Roman" w:cs="Times New Roman"/>
          <w:kern w:val="44"/>
          <w:sz w:val="24"/>
          <w:szCs w:val="24"/>
        </w:rPr>
        <w:t xml:space="preserve"> for the database has the following advantages. </w:t>
      </w:r>
    </w:p>
    <w:p w14:paraId="618E0B0D" w14:textId="7E3A1B06" w:rsidR="001E0A3A" w:rsidRPr="00D8750C" w:rsidRDefault="007C7332">
      <w:pPr>
        <w:pStyle w:val="ListParagraph"/>
        <w:numPr>
          <w:ilvl w:val="0"/>
          <w:numId w:val="13"/>
        </w:numPr>
        <w:ind w:firstLineChars="0"/>
        <w:rPr>
          <w:rFonts w:ascii="Times New Roman" w:hAnsi="Times New Roman" w:cs="Times New Roman"/>
          <w:kern w:val="44"/>
          <w:sz w:val="24"/>
          <w:szCs w:val="24"/>
          <w:rPrChange w:id="36" w:author="Kemi Ademoye" w:date="2019-12-19T13:21:00Z">
            <w:rPr/>
          </w:rPrChange>
        </w:rPr>
        <w:pPrChange w:id="37" w:author="Kemi Ademoye" w:date="2019-12-19T13:21:00Z">
          <w:pPr/>
        </w:pPrChange>
      </w:pPr>
      <w:del w:id="38" w:author="Kemi Ademoye" w:date="2019-12-19T13:21:00Z">
        <w:r w:rsidRPr="00D8750C" w:rsidDel="00D8750C">
          <w:rPr>
            <w:rFonts w:ascii="Times New Roman" w:hAnsi="Times New Roman" w:cs="Times New Roman"/>
            <w:kern w:val="44"/>
            <w:sz w:val="24"/>
            <w:szCs w:val="24"/>
            <w:rPrChange w:id="39" w:author="Kemi Ademoye" w:date="2019-12-19T13:21:00Z">
              <w:rPr/>
            </w:rPrChange>
          </w:rPr>
          <w:delText xml:space="preserve">First, </w:delText>
        </w:r>
        <w:r w:rsidR="0080168F" w:rsidRPr="00D8750C" w:rsidDel="00D8750C">
          <w:rPr>
            <w:rFonts w:ascii="Times New Roman" w:hAnsi="Times New Roman" w:cs="Times New Roman"/>
            <w:kern w:val="44"/>
            <w:sz w:val="24"/>
            <w:szCs w:val="24"/>
            <w:rPrChange w:id="40" w:author="Kemi Ademoye" w:date="2019-12-19T13:21:00Z">
              <w:rPr/>
            </w:rPrChange>
          </w:rPr>
          <w:delText>i</w:delText>
        </w:r>
      </w:del>
      <w:ins w:id="41" w:author="Kemi Ademoye" w:date="2019-12-19T13:21:00Z">
        <w:r w:rsidR="00D8750C">
          <w:rPr>
            <w:rFonts w:ascii="Times New Roman" w:hAnsi="Times New Roman" w:cs="Times New Roman"/>
            <w:kern w:val="44"/>
            <w:sz w:val="24"/>
            <w:szCs w:val="24"/>
          </w:rPr>
          <w:t>I</w:t>
        </w:r>
      </w:ins>
      <w:r w:rsidR="0080168F" w:rsidRPr="00D8750C">
        <w:rPr>
          <w:rFonts w:ascii="Times New Roman" w:hAnsi="Times New Roman" w:cs="Times New Roman"/>
          <w:kern w:val="44"/>
          <w:sz w:val="24"/>
          <w:szCs w:val="24"/>
          <w:rPrChange w:id="42" w:author="Kemi Ademoye" w:date="2019-12-19T13:21:00Z">
            <w:rPr/>
          </w:rPrChange>
        </w:rPr>
        <w:t>ndexes can enhance performance because they can provide a quick way fo</w:t>
      </w:r>
      <w:r w:rsidR="000F4BC5" w:rsidRPr="00D8750C">
        <w:rPr>
          <w:rFonts w:ascii="Times New Roman" w:hAnsi="Times New Roman" w:cs="Times New Roman"/>
          <w:kern w:val="44"/>
          <w:sz w:val="24"/>
          <w:szCs w:val="24"/>
          <w:rPrChange w:id="43" w:author="Kemi Ademoye" w:date="2019-12-19T13:21:00Z">
            <w:rPr/>
          </w:rPrChange>
        </w:rPr>
        <w:t>r the query engine to find data [6].</w:t>
      </w:r>
      <w:r w:rsidRPr="00D8750C">
        <w:rPr>
          <w:rFonts w:ascii="Times New Roman" w:hAnsi="Times New Roman" w:cs="Times New Roman"/>
          <w:kern w:val="44"/>
          <w:sz w:val="24"/>
          <w:szCs w:val="24"/>
          <w:rPrChange w:id="44" w:author="Kemi Ademoye" w:date="2019-12-19T13:21:00Z">
            <w:rPr/>
          </w:rPrChange>
        </w:rPr>
        <w:t xml:space="preserve"> </w:t>
      </w:r>
    </w:p>
    <w:p w14:paraId="214AEC75" w14:textId="4B3357AA" w:rsidR="001E0A3A" w:rsidRPr="00D8750C" w:rsidRDefault="007C7332">
      <w:pPr>
        <w:pStyle w:val="ListParagraph"/>
        <w:numPr>
          <w:ilvl w:val="0"/>
          <w:numId w:val="13"/>
        </w:numPr>
        <w:ind w:firstLineChars="0"/>
        <w:rPr>
          <w:rFonts w:ascii="Times New Roman" w:hAnsi="Times New Roman" w:cs="Times New Roman"/>
          <w:kern w:val="44"/>
          <w:sz w:val="24"/>
          <w:szCs w:val="24"/>
          <w:rPrChange w:id="45" w:author="Kemi Ademoye" w:date="2019-12-19T13:22:00Z">
            <w:rPr/>
          </w:rPrChange>
        </w:rPr>
        <w:pPrChange w:id="46" w:author="Kemi Ademoye" w:date="2019-12-19T13:22:00Z">
          <w:pPr/>
        </w:pPrChange>
      </w:pPr>
      <w:del w:id="47" w:author="Kemi Ademoye" w:date="2019-12-19T13:22:00Z">
        <w:r w:rsidRPr="00D8750C" w:rsidDel="00AC67E2">
          <w:rPr>
            <w:rFonts w:ascii="Times New Roman" w:hAnsi="Times New Roman" w:cs="Times New Roman"/>
            <w:kern w:val="44"/>
            <w:sz w:val="24"/>
            <w:szCs w:val="24"/>
            <w:rPrChange w:id="48" w:author="Kemi Ademoye" w:date="2019-12-19T13:22:00Z">
              <w:rPr/>
            </w:rPrChange>
          </w:rPr>
          <w:delText>Second, it</w:delText>
        </w:r>
      </w:del>
      <w:ins w:id="49" w:author="Kemi Ademoye" w:date="2019-12-19T13:22:00Z">
        <w:r w:rsidR="00AC67E2">
          <w:rPr>
            <w:rFonts w:ascii="Times New Roman" w:hAnsi="Times New Roman" w:cs="Times New Roman"/>
            <w:kern w:val="44"/>
            <w:sz w:val="24"/>
            <w:szCs w:val="24"/>
          </w:rPr>
          <w:t>Indexes</w:t>
        </w:r>
      </w:ins>
      <w:r w:rsidRPr="00D8750C">
        <w:rPr>
          <w:rFonts w:ascii="Times New Roman" w:hAnsi="Times New Roman" w:cs="Times New Roman"/>
          <w:kern w:val="44"/>
          <w:sz w:val="24"/>
          <w:szCs w:val="24"/>
          <w:rPrChange w:id="50" w:author="Kemi Ademoye" w:date="2019-12-19T13:22:00Z">
            <w:rPr/>
          </w:rPrChange>
        </w:rPr>
        <w:t xml:space="preserve"> can speed up the connection between tables, especially in realizing the referential integrity of data. </w:t>
      </w:r>
    </w:p>
    <w:p w14:paraId="525E0C36" w14:textId="77777777" w:rsidR="007C7332" w:rsidRPr="009211D4" w:rsidRDefault="007C7332" w:rsidP="006863B8">
      <w:pPr>
        <w:rPr>
          <w:rFonts w:ascii="Times New Roman" w:hAnsi="Times New Roman" w:cs="Times New Roman"/>
          <w:kern w:val="44"/>
          <w:sz w:val="24"/>
          <w:szCs w:val="24"/>
        </w:rPr>
      </w:pPr>
      <w:r w:rsidRPr="009211D4">
        <w:rPr>
          <w:rFonts w:ascii="Times New Roman" w:hAnsi="Times New Roman" w:cs="Times New Roman"/>
          <w:kern w:val="44"/>
          <w:sz w:val="24"/>
          <w:szCs w:val="24"/>
        </w:rPr>
        <w:t>Third, through the use of index, we can use optimization hidden device to improve the performance of the system in the process of query.</w:t>
      </w:r>
    </w:p>
    <w:p w14:paraId="0E61D166" w14:textId="77777777" w:rsidR="006B5121" w:rsidRDefault="006B5121" w:rsidP="006863B8">
      <w:pPr>
        <w:rPr>
          <w:ins w:id="51" w:author="Kemi Ademoye" w:date="2019-12-19T13:23:00Z"/>
          <w:rFonts w:ascii="Times New Roman" w:hAnsi="Times New Roman" w:cs="Times New Roman"/>
          <w:kern w:val="44"/>
          <w:sz w:val="24"/>
          <w:szCs w:val="24"/>
        </w:rPr>
      </w:pPr>
    </w:p>
    <w:p w14:paraId="7D0746EF" w14:textId="21F3E52C" w:rsidR="001E0A3A" w:rsidRPr="009211D4" w:rsidRDefault="007C7332" w:rsidP="006863B8">
      <w:pPr>
        <w:rPr>
          <w:rFonts w:ascii="Times New Roman" w:hAnsi="Times New Roman" w:cs="Times New Roman"/>
          <w:kern w:val="44"/>
          <w:sz w:val="24"/>
          <w:szCs w:val="24"/>
        </w:rPr>
      </w:pPr>
      <w:del w:id="52" w:author="Kemi Ademoye" w:date="2019-12-19T13:23:00Z">
        <w:r w:rsidRPr="009211D4" w:rsidDel="006B5121">
          <w:rPr>
            <w:rFonts w:ascii="Times New Roman" w:hAnsi="Times New Roman" w:cs="Times New Roman"/>
            <w:kern w:val="44"/>
            <w:sz w:val="24"/>
            <w:szCs w:val="24"/>
          </w:rPr>
          <w:delText>But t</w:delText>
        </w:r>
      </w:del>
      <w:ins w:id="53" w:author="Kemi Ademoye" w:date="2019-12-19T13:23:00Z">
        <w:r w:rsidR="006B5121">
          <w:rPr>
            <w:rFonts w:ascii="Times New Roman" w:hAnsi="Times New Roman" w:cs="Times New Roman"/>
            <w:kern w:val="44"/>
            <w:sz w:val="24"/>
            <w:szCs w:val="24"/>
          </w:rPr>
          <w:t>T</w:t>
        </w:r>
      </w:ins>
      <w:r w:rsidRPr="009211D4">
        <w:rPr>
          <w:rFonts w:ascii="Times New Roman" w:hAnsi="Times New Roman" w:cs="Times New Roman"/>
          <w:kern w:val="44"/>
          <w:sz w:val="24"/>
          <w:szCs w:val="24"/>
        </w:rPr>
        <w:t>here are</w:t>
      </w:r>
      <w:ins w:id="54" w:author="Kemi Ademoye" w:date="2019-12-19T13:23:00Z">
        <w:r w:rsidR="006B5121">
          <w:rPr>
            <w:rFonts w:ascii="Times New Roman" w:hAnsi="Times New Roman" w:cs="Times New Roman"/>
            <w:kern w:val="44"/>
            <w:sz w:val="24"/>
            <w:szCs w:val="24"/>
          </w:rPr>
          <w:t xml:space="preserve"> also</w:t>
        </w:r>
      </w:ins>
      <w:r w:rsidRPr="009211D4">
        <w:rPr>
          <w:rFonts w:ascii="Times New Roman" w:hAnsi="Times New Roman" w:cs="Times New Roman"/>
          <w:kern w:val="44"/>
          <w:sz w:val="24"/>
          <w:szCs w:val="24"/>
        </w:rPr>
        <w:t xml:space="preserve"> many disadvantages to adding indexes. </w:t>
      </w:r>
    </w:p>
    <w:p w14:paraId="1B393E6E" w14:textId="77777777" w:rsidR="001E0A3A" w:rsidRPr="0019190A" w:rsidRDefault="007C7332">
      <w:pPr>
        <w:pStyle w:val="ListParagraph"/>
        <w:numPr>
          <w:ilvl w:val="0"/>
          <w:numId w:val="14"/>
        </w:numPr>
        <w:ind w:firstLineChars="0"/>
        <w:rPr>
          <w:rFonts w:ascii="Times New Roman" w:hAnsi="Times New Roman" w:cs="Times New Roman"/>
          <w:kern w:val="44"/>
          <w:sz w:val="24"/>
          <w:szCs w:val="24"/>
          <w:rPrChange w:id="55" w:author="Kemi Ademoye" w:date="2019-12-19T13:23:00Z">
            <w:rPr/>
          </w:rPrChange>
        </w:rPr>
        <w:pPrChange w:id="56" w:author="Kemi Ademoye" w:date="2019-12-19T13:23:00Z">
          <w:pPr/>
        </w:pPrChange>
      </w:pPr>
      <w:r w:rsidRPr="0019190A">
        <w:rPr>
          <w:rFonts w:ascii="Times New Roman" w:hAnsi="Times New Roman" w:cs="Times New Roman"/>
          <w:kern w:val="44"/>
          <w:sz w:val="24"/>
          <w:szCs w:val="24"/>
          <w:rPrChange w:id="57" w:author="Kemi Ademoye" w:date="2019-12-19T13:23:00Z">
            <w:rPr/>
          </w:rPrChange>
        </w:rPr>
        <w:t>First, it takes time to create and maintain indexes, which increases with the amount of data.</w:t>
      </w:r>
    </w:p>
    <w:p w14:paraId="7E1CC252" w14:textId="77777777" w:rsidR="00D45E81" w:rsidRPr="009211D4" w:rsidRDefault="007C7332" w:rsidP="006863B8">
      <w:pPr>
        <w:rPr>
          <w:rFonts w:ascii="Times New Roman" w:hAnsi="Times New Roman" w:cs="Times New Roman"/>
          <w:kern w:val="44"/>
          <w:sz w:val="24"/>
          <w:szCs w:val="24"/>
        </w:rPr>
      </w:pPr>
      <w:r w:rsidRPr="009211D4">
        <w:rPr>
          <w:rFonts w:ascii="Times New Roman" w:hAnsi="Times New Roman" w:cs="Times New Roman"/>
          <w:kern w:val="44"/>
          <w:sz w:val="24"/>
          <w:szCs w:val="24"/>
        </w:rPr>
        <w:t xml:space="preserve">Second, </w:t>
      </w:r>
      <w:r w:rsidR="00E05C46" w:rsidRPr="009211D4">
        <w:rPr>
          <w:rFonts w:ascii="Times New Roman" w:hAnsi="Times New Roman" w:cs="Times New Roman"/>
          <w:kern w:val="44"/>
          <w:sz w:val="24"/>
          <w:szCs w:val="24"/>
        </w:rPr>
        <w:t>it can take up significant disk space</w:t>
      </w:r>
      <w:r w:rsidR="000F4BC5">
        <w:rPr>
          <w:rFonts w:ascii="Times New Roman" w:hAnsi="Times New Roman" w:cs="Times New Roman"/>
          <w:kern w:val="44"/>
          <w:sz w:val="24"/>
          <w:szCs w:val="24"/>
        </w:rPr>
        <w:t xml:space="preserve"> </w:t>
      </w:r>
      <w:r w:rsidR="00E05C46" w:rsidRPr="009211D4">
        <w:rPr>
          <w:rFonts w:ascii="Times New Roman" w:hAnsi="Times New Roman" w:cs="Times New Roman"/>
          <w:kern w:val="44"/>
          <w:sz w:val="24"/>
          <w:szCs w:val="24"/>
        </w:rPr>
        <w:t>[6]</w:t>
      </w:r>
      <w:r w:rsidRPr="009211D4">
        <w:rPr>
          <w:rFonts w:ascii="Times New Roman" w:hAnsi="Times New Roman" w:cs="Times New Roman"/>
          <w:kern w:val="44"/>
          <w:sz w:val="24"/>
          <w:szCs w:val="24"/>
        </w:rPr>
        <w:t xml:space="preserve">. </w:t>
      </w:r>
    </w:p>
    <w:p w14:paraId="3057C51E" w14:textId="77777777" w:rsidR="0080168F" w:rsidRPr="009211D4" w:rsidRDefault="007C7332" w:rsidP="006863B8">
      <w:pPr>
        <w:rPr>
          <w:rFonts w:ascii="Times New Roman" w:hAnsi="Times New Roman" w:cs="Times New Roman"/>
          <w:kern w:val="44"/>
          <w:sz w:val="24"/>
          <w:szCs w:val="24"/>
        </w:rPr>
      </w:pPr>
      <w:r w:rsidRPr="009211D4">
        <w:rPr>
          <w:rFonts w:ascii="Times New Roman" w:hAnsi="Times New Roman" w:cs="Times New Roman"/>
          <w:kern w:val="44"/>
          <w:sz w:val="24"/>
          <w:szCs w:val="24"/>
        </w:rPr>
        <w:t>Third,</w:t>
      </w:r>
      <w:r w:rsidR="0080168F" w:rsidRPr="009211D4">
        <w:rPr>
          <w:rFonts w:ascii="Times New Roman" w:hAnsi="Times New Roman" w:cs="Times New Roman"/>
          <w:kern w:val="44"/>
          <w:sz w:val="24"/>
          <w:szCs w:val="24"/>
        </w:rPr>
        <w:t xml:space="preserve"> indexes are automatically updated when the data rows themselves are updated, such as adding, deleting and modifying the data in the table which can lead to additional overhead and can affect performance</w:t>
      </w:r>
      <w:r w:rsidR="000F4BC5">
        <w:rPr>
          <w:rFonts w:ascii="Times New Roman" w:hAnsi="Times New Roman" w:cs="Times New Roman"/>
          <w:kern w:val="44"/>
          <w:sz w:val="24"/>
          <w:szCs w:val="24"/>
        </w:rPr>
        <w:t xml:space="preserve"> </w:t>
      </w:r>
      <w:r w:rsidR="0080168F" w:rsidRPr="009211D4">
        <w:rPr>
          <w:rFonts w:ascii="Times New Roman" w:hAnsi="Times New Roman" w:cs="Times New Roman"/>
          <w:kern w:val="44"/>
          <w:sz w:val="24"/>
          <w:szCs w:val="24"/>
        </w:rPr>
        <w:t>[6].</w:t>
      </w:r>
    </w:p>
    <w:p w14:paraId="3231D728" w14:textId="77777777" w:rsidR="007C7332" w:rsidRPr="009211D4" w:rsidRDefault="007C7332" w:rsidP="006863B8">
      <w:pPr>
        <w:rPr>
          <w:rFonts w:ascii="Times New Roman" w:hAnsi="Times New Roman" w:cs="Times New Roman"/>
          <w:kern w:val="44"/>
          <w:sz w:val="24"/>
          <w:szCs w:val="24"/>
        </w:rPr>
      </w:pPr>
      <w:r w:rsidRPr="009211D4">
        <w:rPr>
          <w:rFonts w:ascii="Times New Roman" w:hAnsi="Times New Roman" w:cs="Times New Roman"/>
          <w:kern w:val="44"/>
          <w:sz w:val="24"/>
          <w:szCs w:val="24"/>
        </w:rPr>
        <w:t>Therefore, we only need to establish the necessary secondary index for the database to improve the system performance</w:t>
      </w:r>
      <w:r w:rsidR="00D45E81" w:rsidRPr="009211D4">
        <w:rPr>
          <w:rFonts w:ascii="Times New Roman" w:hAnsi="Times New Roman" w:cs="Times New Roman"/>
          <w:kern w:val="44"/>
          <w:sz w:val="24"/>
          <w:szCs w:val="24"/>
        </w:rPr>
        <w:t>.</w:t>
      </w:r>
    </w:p>
    <w:p w14:paraId="3D17E968" w14:textId="77777777" w:rsidR="0040173D" w:rsidRPr="002310CB" w:rsidRDefault="0040173D" w:rsidP="002310CB">
      <w:pPr>
        <w:pStyle w:val="Heading2"/>
        <w:rPr>
          <w:rFonts w:asciiTheme="minorHAnsi" w:eastAsiaTheme="minorEastAsia" w:hAnsiTheme="minorHAnsi"/>
          <w:sz w:val="32"/>
        </w:rPr>
      </w:pPr>
      <w:bookmarkStart w:id="58" w:name="_Toc26628493"/>
      <w:bookmarkStart w:id="59" w:name="_Toc26899212"/>
      <w:r w:rsidRPr="002310CB">
        <w:rPr>
          <w:rFonts w:asciiTheme="minorHAnsi" w:eastAsiaTheme="minorEastAsia" w:hAnsiTheme="minorHAnsi"/>
          <w:sz w:val="32"/>
        </w:rPr>
        <w:t>2.2 Creation of ind</w:t>
      </w:r>
      <w:r w:rsidR="00E17255" w:rsidRPr="002310CB">
        <w:rPr>
          <w:rFonts w:asciiTheme="minorHAnsi" w:eastAsiaTheme="minorEastAsia" w:hAnsiTheme="minorHAnsi"/>
          <w:sz w:val="32"/>
        </w:rPr>
        <w:t>e</w:t>
      </w:r>
      <w:r w:rsidRPr="002310CB">
        <w:rPr>
          <w:rFonts w:asciiTheme="minorHAnsi" w:eastAsiaTheme="minorEastAsia" w:hAnsiTheme="minorHAnsi"/>
          <w:sz w:val="32"/>
        </w:rPr>
        <w:t>x</w:t>
      </w:r>
      <w:bookmarkEnd w:id="58"/>
      <w:bookmarkEnd w:id="59"/>
    </w:p>
    <w:p w14:paraId="59620662" w14:textId="77777777" w:rsidR="00D45E81" w:rsidRPr="009211D4" w:rsidRDefault="00D45E81" w:rsidP="006863B8">
      <w:pPr>
        <w:rPr>
          <w:rFonts w:ascii="Times New Roman" w:hAnsi="Times New Roman" w:cs="Times New Roman"/>
          <w:kern w:val="44"/>
          <w:sz w:val="24"/>
          <w:szCs w:val="24"/>
        </w:rPr>
      </w:pPr>
      <w:r w:rsidRPr="009211D4">
        <w:rPr>
          <w:rFonts w:ascii="Times New Roman" w:hAnsi="Times New Roman" w:cs="Times New Roman"/>
          <w:kern w:val="44"/>
          <w:sz w:val="24"/>
          <w:szCs w:val="24"/>
        </w:rPr>
        <w:t>The indexes are as follows</w:t>
      </w:r>
      <w:r w:rsidRPr="009211D4">
        <w:rPr>
          <w:rFonts w:ascii="Times New Roman" w:hAnsi="Times New Roman" w:cs="Times New Roman" w:hint="eastAsia"/>
          <w:kern w:val="44"/>
          <w:sz w:val="24"/>
          <w:szCs w:val="24"/>
        </w:rPr>
        <w:t>:</w:t>
      </w:r>
    </w:p>
    <w:p w14:paraId="209BC202" w14:textId="77777777" w:rsidR="00630FB1" w:rsidRPr="009211D4" w:rsidRDefault="00630FB1" w:rsidP="006863B8">
      <w:pPr>
        <w:autoSpaceDE w:val="0"/>
        <w:autoSpaceDN w:val="0"/>
        <w:adjustRightInd w:val="0"/>
        <w:jc w:val="left"/>
        <w:rPr>
          <w:rFonts w:ascii="Times New Roman" w:hAnsi="Times New Roman" w:cs="Times New Roman"/>
          <w:kern w:val="44"/>
          <w:sz w:val="24"/>
          <w:szCs w:val="24"/>
        </w:rPr>
      </w:pPr>
      <w:r w:rsidRPr="0019190A">
        <w:rPr>
          <w:rFonts w:ascii="Times New Roman" w:hAnsi="Times New Roman" w:cs="Times New Roman"/>
          <w:b/>
          <w:kern w:val="44"/>
          <w:sz w:val="24"/>
          <w:szCs w:val="24"/>
          <w:rPrChange w:id="60" w:author="Kemi Ademoye" w:date="2019-12-19T13:26:00Z">
            <w:rPr>
              <w:rFonts w:ascii="Times New Roman" w:hAnsi="Times New Roman" w:cs="Times New Roman"/>
              <w:kern w:val="44"/>
              <w:sz w:val="24"/>
              <w:szCs w:val="24"/>
            </w:rPr>
          </w:rPrChange>
        </w:rPr>
        <w:t>Index 1</w:t>
      </w:r>
      <w:r w:rsidRPr="009211D4">
        <w:rPr>
          <w:rFonts w:ascii="Times New Roman" w:hAnsi="Times New Roman" w:cs="Times New Roman"/>
          <w:kern w:val="44"/>
          <w:sz w:val="24"/>
          <w:szCs w:val="24"/>
        </w:rPr>
        <w:t xml:space="preserve">:  </w:t>
      </w:r>
      <w:r w:rsidR="00CB1896" w:rsidRPr="009211D4">
        <w:rPr>
          <w:rFonts w:ascii="Times New Roman" w:hAnsi="Times New Roman" w:cs="Times New Roman"/>
          <w:kern w:val="44"/>
          <w:sz w:val="24"/>
          <w:szCs w:val="24"/>
        </w:rPr>
        <w:t xml:space="preserve">Create a secondary index on </w:t>
      </w:r>
      <w:r w:rsidR="00A34F01" w:rsidRPr="009211D4">
        <w:rPr>
          <w:rFonts w:ascii="Times New Roman" w:hAnsi="Times New Roman" w:cs="Times New Roman"/>
          <w:kern w:val="44"/>
          <w:sz w:val="24"/>
          <w:szCs w:val="24"/>
        </w:rPr>
        <w:t>Customer</w:t>
      </w:r>
      <w:r w:rsidR="00CB1896" w:rsidRPr="009211D4">
        <w:rPr>
          <w:rFonts w:ascii="Times New Roman" w:hAnsi="Times New Roman" w:cs="Times New Roman"/>
          <w:kern w:val="44"/>
          <w:sz w:val="24"/>
          <w:szCs w:val="24"/>
        </w:rPr>
        <w:t xml:space="preserve"> table</w:t>
      </w:r>
    </w:p>
    <w:p w14:paraId="126E897E" w14:textId="77777777" w:rsidR="00CC39C9" w:rsidRPr="009211D4" w:rsidRDefault="00630FB1"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CREATE INDEX idx_Customer_name ON Customer</w:t>
      </w:r>
      <w:r w:rsidR="00731182" w:rsidRPr="009211D4">
        <w:rPr>
          <w:rFonts w:ascii="Times New Roman" w:hAnsi="Times New Roman" w:cs="Times New Roman"/>
          <w:kern w:val="44"/>
          <w:sz w:val="24"/>
          <w:szCs w:val="24"/>
        </w:rPr>
        <w:t xml:space="preserve"> </w:t>
      </w:r>
      <w:r w:rsidRPr="009211D4">
        <w:rPr>
          <w:rFonts w:ascii="Times New Roman" w:hAnsi="Times New Roman" w:cs="Times New Roman"/>
          <w:kern w:val="44"/>
          <w:sz w:val="24"/>
          <w:szCs w:val="24"/>
        </w:rPr>
        <w:t>(FirstName,</w:t>
      </w:r>
      <w:commentRangeStart w:id="61"/>
      <w:r w:rsidRPr="009211D4">
        <w:rPr>
          <w:rFonts w:ascii="Times New Roman" w:hAnsi="Times New Roman" w:cs="Times New Roman"/>
          <w:kern w:val="44"/>
          <w:sz w:val="24"/>
          <w:szCs w:val="24"/>
        </w:rPr>
        <w:t>SurName</w:t>
      </w:r>
      <w:commentRangeEnd w:id="61"/>
      <w:r w:rsidR="00196E76">
        <w:rPr>
          <w:rStyle w:val="CommentReference"/>
        </w:rPr>
        <w:commentReference w:id="61"/>
      </w:r>
      <w:r w:rsidRPr="009211D4">
        <w:rPr>
          <w:rFonts w:ascii="Times New Roman" w:hAnsi="Times New Roman" w:cs="Times New Roman"/>
          <w:kern w:val="44"/>
          <w:sz w:val="24"/>
          <w:szCs w:val="24"/>
        </w:rPr>
        <w:t>)</w:t>
      </w:r>
    </w:p>
    <w:p w14:paraId="359D542E" w14:textId="77777777" w:rsidR="00CC39C9" w:rsidRPr="009211D4" w:rsidRDefault="00CC39C9"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lastRenderedPageBreak/>
        <w:t>Reason:</w:t>
      </w:r>
    </w:p>
    <w:p w14:paraId="6FB34565" w14:textId="77777777" w:rsidR="00630FB1" w:rsidRPr="009211D4" w:rsidRDefault="00CC39C9"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Sometimes, a staff in ABargin’s company wants to find some detailed information of a certain customer, but without knowing the Cus</w:t>
      </w:r>
      <w:r w:rsidR="00955A0C">
        <w:rPr>
          <w:rFonts w:ascii="Times New Roman" w:hAnsi="Times New Roman" w:cs="Times New Roman"/>
          <w:kern w:val="44"/>
          <w:sz w:val="24"/>
          <w:szCs w:val="24"/>
        </w:rPr>
        <w:t>tomer number</w:t>
      </w:r>
      <w:r w:rsidRPr="009211D4">
        <w:rPr>
          <w:rFonts w:ascii="Times New Roman" w:hAnsi="Times New Roman" w:cs="Times New Roman"/>
          <w:kern w:val="44"/>
          <w:sz w:val="24"/>
          <w:szCs w:val="24"/>
        </w:rPr>
        <w:t>, so</w:t>
      </w:r>
      <w:r w:rsidR="0079757E" w:rsidRPr="009211D4">
        <w:rPr>
          <w:rFonts w:ascii="Times New Roman" w:hAnsi="Times New Roman" w:cs="Times New Roman"/>
          <w:kern w:val="44"/>
          <w:sz w:val="24"/>
          <w:szCs w:val="24"/>
        </w:rPr>
        <w:t xml:space="preserve"> the name of the customer will be another good access to it. In other cases, the name of the customer can also be always used for WHERE or ORDER statement for sql queries, for instance, it is frequent to find out someone’s information whose name is ‘</w:t>
      </w:r>
      <w:r w:rsidR="008C7A27" w:rsidRPr="009211D4">
        <w:rPr>
          <w:rFonts w:ascii="Times New Roman" w:hAnsi="Times New Roman" w:cs="Times New Roman"/>
          <w:kern w:val="44"/>
          <w:sz w:val="24"/>
          <w:szCs w:val="24"/>
        </w:rPr>
        <w:t>J</w:t>
      </w:r>
      <w:r w:rsidR="008C7A27" w:rsidRPr="009211D4">
        <w:rPr>
          <w:rFonts w:ascii="Times New Roman" w:hAnsi="Times New Roman" w:cs="Times New Roman" w:hint="eastAsia"/>
          <w:kern w:val="44"/>
          <w:sz w:val="24"/>
          <w:szCs w:val="24"/>
        </w:rPr>
        <w:t>essie</w:t>
      </w:r>
      <w:r w:rsidR="0079757E" w:rsidRPr="009211D4">
        <w:rPr>
          <w:rFonts w:ascii="Times New Roman" w:hAnsi="Times New Roman" w:cs="Times New Roman"/>
          <w:kern w:val="44"/>
          <w:sz w:val="24"/>
          <w:szCs w:val="24"/>
        </w:rPr>
        <w:t>, because the name is easier to be memorized compared with the customer number. Therefore, make the</w:t>
      </w:r>
      <w:r w:rsidRPr="009211D4">
        <w:rPr>
          <w:rFonts w:ascii="Times New Roman" w:hAnsi="Times New Roman" w:cs="Times New Roman"/>
          <w:kern w:val="44"/>
          <w:sz w:val="24"/>
          <w:szCs w:val="24"/>
        </w:rPr>
        <w:t xml:space="preserve"> </w:t>
      </w:r>
      <w:r w:rsidR="0079757E" w:rsidRPr="009211D4">
        <w:rPr>
          <w:rFonts w:ascii="Times New Roman" w:hAnsi="Times New Roman" w:cs="Times New Roman"/>
          <w:kern w:val="44"/>
          <w:sz w:val="24"/>
          <w:szCs w:val="24"/>
        </w:rPr>
        <w:t>first name and surname a secondary index could greatly enhance the performance of the SELECT queries.</w:t>
      </w:r>
    </w:p>
    <w:p w14:paraId="3F4CC443" w14:textId="77777777" w:rsidR="0019190A" w:rsidRDefault="0019190A" w:rsidP="006863B8">
      <w:pPr>
        <w:autoSpaceDE w:val="0"/>
        <w:autoSpaceDN w:val="0"/>
        <w:adjustRightInd w:val="0"/>
        <w:jc w:val="left"/>
        <w:rPr>
          <w:ins w:id="62" w:author="Kemi Ademoye" w:date="2019-12-19T13:26:00Z"/>
          <w:rFonts w:ascii="Times New Roman" w:hAnsi="Times New Roman" w:cs="Times New Roman"/>
          <w:kern w:val="44"/>
          <w:sz w:val="24"/>
          <w:szCs w:val="24"/>
        </w:rPr>
      </w:pPr>
    </w:p>
    <w:p w14:paraId="4B7A27FB" w14:textId="026D89D1" w:rsidR="00A34F01" w:rsidRPr="009211D4" w:rsidRDefault="00A34F01" w:rsidP="006863B8">
      <w:pPr>
        <w:autoSpaceDE w:val="0"/>
        <w:autoSpaceDN w:val="0"/>
        <w:adjustRightInd w:val="0"/>
        <w:jc w:val="left"/>
        <w:rPr>
          <w:rFonts w:ascii="Times New Roman" w:hAnsi="Times New Roman" w:cs="Times New Roman"/>
          <w:kern w:val="44"/>
          <w:sz w:val="24"/>
          <w:szCs w:val="24"/>
        </w:rPr>
      </w:pPr>
      <w:commentRangeStart w:id="63"/>
      <w:r w:rsidRPr="0019190A">
        <w:rPr>
          <w:rFonts w:ascii="Times New Roman" w:hAnsi="Times New Roman" w:cs="Times New Roman"/>
          <w:b/>
          <w:kern w:val="44"/>
          <w:sz w:val="24"/>
          <w:szCs w:val="24"/>
          <w:rPrChange w:id="64" w:author="Kemi Ademoye" w:date="2019-12-19T13:26:00Z">
            <w:rPr>
              <w:rFonts w:ascii="Times New Roman" w:hAnsi="Times New Roman" w:cs="Times New Roman"/>
              <w:kern w:val="44"/>
              <w:sz w:val="24"/>
              <w:szCs w:val="24"/>
            </w:rPr>
          </w:rPrChange>
        </w:rPr>
        <w:t>Index</w:t>
      </w:r>
      <w:commentRangeEnd w:id="63"/>
      <w:r w:rsidR="0019190A">
        <w:rPr>
          <w:rStyle w:val="CommentReference"/>
        </w:rPr>
        <w:commentReference w:id="63"/>
      </w:r>
      <w:r w:rsidRPr="0019190A">
        <w:rPr>
          <w:rFonts w:ascii="Times New Roman" w:hAnsi="Times New Roman" w:cs="Times New Roman"/>
          <w:b/>
          <w:kern w:val="44"/>
          <w:sz w:val="24"/>
          <w:szCs w:val="24"/>
          <w:rPrChange w:id="65" w:author="Kemi Ademoye" w:date="2019-12-19T13:26:00Z">
            <w:rPr>
              <w:rFonts w:ascii="Times New Roman" w:hAnsi="Times New Roman" w:cs="Times New Roman"/>
              <w:kern w:val="44"/>
              <w:sz w:val="24"/>
              <w:szCs w:val="24"/>
            </w:rPr>
          </w:rPrChange>
        </w:rPr>
        <w:t xml:space="preserve"> 2</w:t>
      </w:r>
      <w:r w:rsidRPr="009211D4">
        <w:rPr>
          <w:rFonts w:ascii="Times New Roman" w:hAnsi="Times New Roman" w:cs="Times New Roman"/>
          <w:kern w:val="44"/>
          <w:sz w:val="24"/>
          <w:szCs w:val="24"/>
        </w:rPr>
        <w:t>: Create a secondary index on CustomerBooking table</w:t>
      </w:r>
    </w:p>
    <w:p w14:paraId="285C9E6E" w14:textId="77777777" w:rsidR="00731182" w:rsidRPr="009211D4" w:rsidRDefault="00A34F01"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CREATE INDEX idx_CustomerBooking_CustomerNO ON CustomerBooking (CustomerNo)</w:t>
      </w:r>
    </w:p>
    <w:p w14:paraId="04369810" w14:textId="77777777" w:rsidR="00A34F01" w:rsidRPr="009211D4" w:rsidRDefault="00A34F01"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Reason:</w:t>
      </w:r>
    </w:p>
    <w:p w14:paraId="3D7456D5" w14:textId="221DB68F" w:rsidR="0006496C" w:rsidRDefault="0006496C" w:rsidP="006863B8">
      <w:pPr>
        <w:autoSpaceDE w:val="0"/>
        <w:autoSpaceDN w:val="0"/>
        <w:adjustRightInd w:val="0"/>
        <w:jc w:val="left"/>
        <w:rPr>
          <w:ins w:id="66" w:author="Kemi Ademoye" w:date="2019-12-19T13:28:00Z"/>
          <w:rFonts w:ascii="Times New Roman" w:hAnsi="Times New Roman" w:cs="Times New Roman"/>
          <w:kern w:val="44"/>
          <w:sz w:val="24"/>
          <w:szCs w:val="24"/>
        </w:rPr>
      </w:pPr>
      <w:r w:rsidRPr="009211D4">
        <w:rPr>
          <w:rFonts w:ascii="Times New Roman" w:hAnsi="Times New Roman" w:cs="Times New Roman"/>
          <w:kern w:val="44"/>
          <w:sz w:val="24"/>
          <w:szCs w:val="24"/>
        </w:rPr>
        <w:t>In reality, it is necessary for employees in the commercial companies to check the booking information of a certain customer. Sometimes, the number of times customers spend in a period of time is counted to consider customers as VIP due to frequent consumption, and there are other purpos</w:t>
      </w:r>
      <w:r w:rsidR="00955A0C">
        <w:rPr>
          <w:rFonts w:ascii="Times New Roman" w:hAnsi="Times New Roman" w:cs="Times New Roman"/>
          <w:kern w:val="44"/>
          <w:sz w:val="24"/>
          <w:szCs w:val="24"/>
        </w:rPr>
        <w:t>es. For instance, the Customer number</w:t>
      </w:r>
      <w:r w:rsidRPr="009211D4">
        <w:rPr>
          <w:rFonts w:ascii="Times New Roman" w:hAnsi="Times New Roman" w:cs="Times New Roman"/>
          <w:kern w:val="44"/>
          <w:sz w:val="24"/>
          <w:szCs w:val="24"/>
        </w:rPr>
        <w:t xml:space="preserve"> can be usually used for JOIN statement to integrate information for two or more tables, whe</w:t>
      </w:r>
      <w:r w:rsidR="00955A0C">
        <w:rPr>
          <w:rFonts w:ascii="Times New Roman" w:hAnsi="Times New Roman" w:cs="Times New Roman"/>
          <w:kern w:val="44"/>
          <w:sz w:val="24"/>
          <w:szCs w:val="24"/>
        </w:rPr>
        <w:t>re the Customer number</w:t>
      </w:r>
      <w:r w:rsidRPr="009211D4">
        <w:rPr>
          <w:rFonts w:ascii="Times New Roman" w:hAnsi="Times New Roman" w:cs="Times New Roman"/>
          <w:kern w:val="44"/>
          <w:sz w:val="24"/>
          <w:szCs w:val="24"/>
        </w:rPr>
        <w:t xml:space="preserve"> is the FK or PK, aiming for get more complete and in</w:t>
      </w:r>
      <w:r w:rsidR="00955A0C">
        <w:rPr>
          <w:rFonts w:ascii="Times New Roman" w:hAnsi="Times New Roman" w:cs="Times New Roman"/>
          <w:kern w:val="44"/>
          <w:sz w:val="24"/>
          <w:szCs w:val="24"/>
        </w:rPr>
        <w:t>tuitive data sets. So Customer number</w:t>
      </w:r>
      <w:r w:rsidRPr="009211D4">
        <w:rPr>
          <w:rFonts w:ascii="Times New Roman" w:hAnsi="Times New Roman" w:cs="Times New Roman"/>
          <w:kern w:val="44"/>
          <w:sz w:val="24"/>
          <w:szCs w:val="24"/>
        </w:rPr>
        <w:t xml:space="preserve"> is used as a join</w:t>
      </w:r>
      <w:del w:id="67" w:author="Kemi Ademoye" w:date="2019-12-19T13:30:00Z">
        <w:r w:rsidRPr="009211D4" w:rsidDel="007507D9">
          <w:rPr>
            <w:rFonts w:ascii="Times New Roman" w:hAnsi="Times New Roman" w:cs="Times New Roman"/>
            <w:kern w:val="44"/>
            <w:sz w:val="24"/>
            <w:szCs w:val="24"/>
          </w:rPr>
          <w:delText>t</w:delText>
        </w:r>
      </w:del>
      <w:r w:rsidRPr="009211D4">
        <w:rPr>
          <w:rFonts w:ascii="Times New Roman" w:hAnsi="Times New Roman" w:cs="Times New Roman"/>
          <w:kern w:val="44"/>
          <w:sz w:val="24"/>
          <w:szCs w:val="24"/>
        </w:rPr>
        <w:t xml:space="preserve"> attribute. Hence, make the CustomerNo a secondary index could be essential to some extent, which would be helpful for the enhancement of the performance.</w:t>
      </w:r>
    </w:p>
    <w:p w14:paraId="23EC39B6" w14:textId="77777777" w:rsidR="00EE585E" w:rsidRPr="009211D4" w:rsidRDefault="00EE585E" w:rsidP="006863B8">
      <w:pPr>
        <w:autoSpaceDE w:val="0"/>
        <w:autoSpaceDN w:val="0"/>
        <w:adjustRightInd w:val="0"/>
        <w:jc w:val="left"/>
        <w:rPr>
          <w:rFonts w:ascii="Times New Roman" w:hAnsi="Times New Roman" w:cs="Times New Roman"/>
          <w:kern w:val="44"/>
          <w:sz w:val="24"/>
          <w:szCs w:val="24"/>
        </w:rPr>
      </w:pPr>
    </w:p>
    <w:p w14:paraId="33340BFC" w14:textId="77777777" w:rsidR="00A34F01" w:rsidRPr="009211D4" w:rsidRDefault="00A34F01"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hint="eastAsia"/>
          <w:kern w:val="44"/>
          <w:sz w:val="24"/>
          <w:szCs w:val="24"/>
        </w:rPr>
        <w:t>I</w:t>
      </w:r>
      <w:r w:rsidRPr="009211D4">
        <w:rPr>
          <w:rFonts w:ascii="Times New Roman" w:hAnsi="Times New Roman" w:cs="Times New Roman"/>
          <w:kern w:val="44"/>
          <w:sz w:val="24"/>
          <w:szCs w:val="24"/>
        </w:rPr>
        <w:t>ndex 3: Create a secondary index on Product table</w:t>
      </w:r>
    </w:p>
    <w:p w14:paraId="6EBC9DE2" w14:textId="77777777" w:rsidR="00A34F01" w:rsidRPr="009211D4" w:rsidRDefault="00A34F01"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CREATE INDEX idx_Product_name ON Product</w:t>
      </w:r>
      <w:r w:rsidR="00955A0C">
        <w:rPr>
          <w:rFonts w:ascii="Times New Roman" w:hAnsi="Times New Roman" w:cs="Times New Roman"/>
          <w:kern w:val="44"/>
          <w:sz w:val="24"/>
          <w:szCs w:val="24"/>
        </w:rPr>
        <w:t xml:space="preserve"> </w:t>
      </w:r>
      <w:r w:rsidRPr="009211D4">
        <w:rPr>
          <w:rFonts w:ascii="Times New Roman" w:hAnsi="Times New Roman" w:cs="Times New Roman"/>
          <w:kern w:val="44"/>
          <w:sz w:val="24"/>
          <w:szCs w:val="24"/>
        </w:rPr>
        <w:t>(</w:t>
      </w:r>
      <w:commentRangeStart w:id="68"/>
      <w:r w:rsidRPr="009211D4">
        <w:rPr>
          <w:rFonts w:ascii="Times New Roman" w:hAnsi="Times New Roman" w:cs="Times New Roman"/>
          <w:kern w:val="44"/>
          <w:sz w:val="24"/>
          <w:szCs w:val="24"/>
        </w:rPr>
        <w:t>ProductName</w:t>
      </w:r>
      <w:commentRangeEnd w:id="68"/>
      <w:r w:rsidR="00EE585E">
        <w:rPr>
          <w:rStyle w:val="CommentReference"/>
        </w:rPr>
        <w:commentReference w:id="68"/>
      </w:r>
      <w:r w:rsidRPr="009211D4">
        <w:rPr>
          <w:rFonts w:ascii="Times New Roman" w:hAnsi="Times New Roman" w:cs="Times New Roman"/>
          <w:kern w:val="44"/>
          <w:sz w:val="24"/>
          <w:szCs w:val="24"/>
        </w:rPr>
        <w:t xml:space="preserve">) </w:t>
      </w:r>
    </w:p>
    <w:p w14:paraId="5501D10D" w14:textId="77777777" w:rsidR="00A34F01" w:rsidRPr="009211D4" w:rsidRDefault="00A34F01"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Reason:</w:t>
      </w:r>
    </w:p>
    <w:p w14:paraId="41BDB391" w14:textId="77777777" w:rsidR="00630FB1" w:rsidRPr="009211D4" w:rsidRDefault="00136B2B" w:rsidP="009211D4">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 xml:space="preserve">In a warehouse, it is necessary and basic to keep </w:t>
      </w:r>
      <w:r w:rsidR="00955A0C">
        <w:rPr>
          <w:rFonts w:ascii="Times New Roman" w:hAnsi="Times New Roman" w:cs="Times New Roman"/>
          <w:kern w:val="44"/>
          <w:sz w:val="24"/>
          <w:szCs w:val="24"/>
        </w:rPr>
        <w:t xml:space="preserve">the inventory of goods. When an </w:t>
      </w:r>
      <w:r w:rsidRPr="009211D4">
        <w:rPr>
          <w:rFonts w:ascii="Times New Roman" w:hAnsi="Times New Roman" w:cs="Times New Roman"/>
          <w:kern w:val="44"/>
          <w:sz w:val="24"/>
          <w:szCs w:val="24"/>
        </w:rPr>
        <w:t>employee wants to know the inventory of a product, he only knows the name of the product. At this time, the employee can use the product name to find its product ID in the warehouse table using the where statement, and then he can use the product</w:t>
      </w:r>
      <w:r w:rsidR="00955A0C">
        <w:rPr>
          <w:rFonts w:ascii="Times New Roman" w:hAnsi="Times New Roman" w:cs="Times New Roman"/>
          <w:kern w:val="44"/>
          <w:sz w:val="24"/>
          <w:szCs w:val="24"/>
        </w:rPr>
        <w:t xml:space="preserve"> </w:t>
      </w:r>
      <w:r w:rsidRPr="009211D4">
        <w:rPr>
          <w:rFonts w:ascii="Times New Roman" w:hAnsi="Times New Roman" w:cs="Times New Roman"/>
          <w:kern w:val="44"/>
          <w:sz w:val="24"/>
          <w:szCs w:val="24"/>
        </w:rPr>
        <w:t>ID to find information in the inventory table.</w:t>
      </w:r>
      <w:r w:rsidR="009211D4">
        <w:rPr>
          <w:rFonts w:ascii="Times New Roman" w:hAnsi="Times New Roman" w:cs="Times New Roman"/>
          <w:kern w:val="44"/>
          <w:sz w:val="24"/>
          <w:szCs w:val="24"/>
        </w:rPr>
        <w:t xml:space="preserve">  </w:t>
      </w:r>
    </w:p>
    <w:p w14:paraId="259EA555" w14:textId="77777777" w:rsidR="00C07258" w:rsidRPr="002310CB" w:rsidRDefault="00C07258" w:rsidP="002310CB">
      <w:pPr>
        <w:pStyle w:val="Heading1"/>
        <w:keepNext w:val="0"/>
        <w:keepLines w:val="0"/>
        <w:rPr>
          <w:b w:val="0"/>
        </w:rPr>
      </w:pPr>
      <w:bookmarkStart w:id="69" w:name="_Toc26628494"/>
      <w:bookmarkStart w:id="70" w:name="_Toc26899213"/>
      <w:r w:rsidRPr="002310CB">
        <w:rPr>
          <w:b w:val="0"/>
        </w:rPr>
        <w:t xml:space="preserve">3. Analysis of </w:t>
      </w:r>
      <w:r w:rsidR="00122F8A" w:rsidRPr="002310CB">
        <w:rPr>
          <w:rFonts w:hint="eastAsia"/>
          <w:b w:val="0"/>
        </w:rPr>
        <w:t>T</w:t>
      </w:r>
      <w:r w:rsidR="00122F8A" w:rsidRPr="002310CB">
        <w:rPr>
          <w:b w:val="0"/>
        </w:rPr>
        <w:t>RANSACTION</w:t>
      </w:r>
      <w:bookmarkEnd w:id="69"/>
      <w:bookmarkEnd w:id="70"/>
    </w:p>
    <w:p w14:paraId="523977AF" w14:textId="77777777" w:rsidR="00122F8A" w:rsidRPr="002310CB" w:rsidRDefault="00122F8A" w:rsidP="002310CB">
      <w:pPr>
        <w:pStyle w:val="Heading2"/>
        <w:rPr>
          <w:rFonts w:asciiTheme="minorHAnsi" w:eastAsiaTheme="minorEastAsia" w:hAnsiTheme="minorHAnsi"/>
          <w:sz w:val="32"/>
        </w:rPr>
      </w:pPr>
      <w:bookmarkStart w:id="71" w:name="_Toc26628495"/>
      <w:bookmarkStart w:id="72" w:name="_Toc26899214"/>
      <w:r w:rsidRPr="002310CB">
        <w:rPr>
          <w:rFonts w:asciiTheme="minorHAnsi" w:eastAsiaTheme="minorEastAsia" w:hAnsiTheme="minorHAnsi"/>
          <w:sz w:val="32"/>
        </w:rPr>
        <w:t>3.1 Transaction for problem a</w:t>
      </w:r>
      <w:bookmarkEnd w:id="71"/>
      <w:bookmarkEnd w:id="72"/>
    </w:p>
    <w:p w14:paraId="01B14B32" w14:textId="47E3CAE7" w:rsidR="00027B75" w:rsidRPr="00955A0C" w:rsidRDefault="00FB3C01" w:rsidP="00027B75">
      <w:pPr>
        <w:rPr>
          <w:rFonts w:ascii="Times New Roman" w:hAnsi="Times New Roman" w:cs="Times New Roman"/>
          <w:kern w:val="44"/>
          <w:sz w:val="24"/>
          <w:szCs w:val="24"/>
        </w:rPr>
      </w:pPr>
      <w:del w:id="73" w:author="Kemi Ademoye" w:date="2019-12-19T13:31:00Z">
        <w:r w:rsidRPr="009211D4" w:rsidDel="007507D9">
          <w:rPr>
            <w:rFonts w:ascii="Times New Roman" w:hAnsi="Times New Roman" w:cs="Times New Roman" w:hint="eastAsia"/>
            <w:kern w:val="44"/>
            <w:sz w:val="24"/>
            <w:szCs w:val="24"/>
          </w:rPr>
          <w:delText>(</w:delText>
        </w:r>
        <w:r w:rsidRPr="009211D4" w:rsidDel="007507D9">
          <w:rPr>
            <w:rFonts w:ascii="Times New Roman" w:hAnsi="Times New Roman" w:cs="Times New Roman"/>
            <w:kern w:val="44"/>
            <w:sz w:val="24"/>
            <w:szCs w:val="24"/>
          </w:rPr>
          <w:delText>1)</w:delText>
        </w:r>
      </w:del>
      <w:r w:rsidRPr="009211D4">
        <w:rPr>
          <w:rFonts w:ascii="Times New Roman" w:hAnsi="Times New Roman" w:cs="Times New Roman"/>
          <w:kern w:val="44"/>
          <w:sz w:val="24"/>
          <w:szCs w:val="24"/>
        </w:rPr>
        <w:t>This transaction helps address the problem a: Ord</w:t>
      </w:r>
      <w:r w:rsidR="00027B75">
        <w:rPr>
          <w:rFonts w:ascii="Times New Roman" w:hAnsi="Times New Roman" w:cs="Times New Roman"/>
          <w:kern w:val="44"/>
          <w:sz w:val="24"/>
          <w:szCs w:val="24"/>
        </w:rPr>
        <w:t>ers are sometimes recorded, but</w:t>
      </w:r>
    </w:p>
    <w:p w14:paraId="099E6FBF" w14:textId="77777777" w:rsidR="00E22123" w:rsidRPr="009211D4" w:rsidRDefault="00955A0C" w:rsidP="00027B75">
      <w:pPr>
        <w:rPr>
          <w:rFonts w:ascii="Times New Roman" w:hAnsi="Times New Roman" w:cs="Times New Roman"/>
          <w:kern w:val="44"/>
          <w:sz w:val="24"/>
          <w:szCs w:val="24"/>
        </w:rPr>
      </w:pPr>
      <w:r w:rsidRPr="00955A0C">
        <w:rPr>
          <w:rFonts w:ascii="Times New Roman" w:hAnsi="Times New Roman" w:cs="Times New Roman"/>
          <w:kern w:val="44"/>
          <w:sz w:val="24"/>
          <w:szCs w:val="24"/>
        </w:rPr>
        <w:t>customers cannot order products that do not exist in the database system</w:t>
      </w:r>
      <w:r>
        <w:rPr>
          <w:rFonts w:ascii="Times New Roman" w:hAnsi="Times New Roman" w:cs="Times New Roman"/>
          <w:kern w:val="44"/>
          <w:sz w:val="24"/>
          <w:szCs w:val="24"/>
        </w:rPr>
        <w:t>.</w:t>
      </w:r>
      <w:r w:rsidR="00027B75">
        <w:rPr>
          <w:rFonts w:ascii="Times New Roman" w:hAnsi="Times New Roman" w:cs="Times New Roman" w:hint="eastAsia"/>
          <w:kern w:val="44"/>
          <w:sz w:val="24"/>
          <w:szCs w:val="24"/>
        </w:rPr>
        <w:t xml:space="preserve"> </w:t>
      </w:r>
      <w:r w:rsidR="00FB3C01" w:rsidRPr="009211D4">
        <w:rPr>
          <w:rFonts w:ascii="Times New Roman" w:hAnsi="Times New Roman" w:cs="Times New Roman"/>
          <w:kern w:val="44"/>
          <w:sz w:val="24"/>
          <w:szCs w:val="24"/>
        </w:rPr>
        <w:t>If a customer have or</w:t>
      </w:r>
      <w:r w:rsidR="00027B75">
        <w:rPr>
          <w:rFonts w:ascii="Times New Roman" w:hAnsi="Times New Roman" w:cs="Times New Roman"/>
          <w:kern w:val="44"/>
          <w:sz w:val="24"/>
          <w:szCs w:val="24"/>
        </w:rPr>
        <w:t>dered some products, the c</w:t>
      </w:r>
      <w:r w:rsidR="00FB3C01" w:rsidRPr="009211D4">
        <w:rPr>
          <w:rFonts w:ascii="Times New Roman" w:hAnsi="Times New Roman" w:cs="Times New Roman"/>
          <w:kern w:val="44"/>
          <w:sz w:val="24"/>
          <w:szCs w:val="24"/>
        </w:rPr>
        <w:t>ustomer</w:t>
      </w:r>
      <w:r w:rsidR="00027B75">
        <w:rPr>
          <w:rFonts w:ascii="Times New Roman" w:hAnsi="Times New Roman" w:cs="Times New Roman"/>
          <w:kern w:val="44"/>
          <w:sz w:val="24"/>
          <w:szCs w:val="24"/>
        </w:rPr>
        <w:t xml:space="preserve"> b</w:t>
      </w:r>
      <w:r w:rsidR="00FB3C01" w:rsidRPr="009211D4">
        <w:rPr>
          <w:rFonts w:ascii="Times New Roman" w:hAnsi="Times New Roman" w:cs="Times New Roman"/>
          <w:kern w:val="44"/>
          <w:sz w:val="24"/>
          <w:szCs w:val="24"/>
        </w:rPr>
        <w:t>ooking</w:t>
      </w:r>
      <w:r w:rsidR="00027B75">
        <w:rPr>
          <w:rFonts w:ascii="Times New Roman" w:hAnsi="Times New Roman" w:cs="Times New Roman"/>
          <w:kern w:val="44"/>
          <w:sz w:val="24"/>
          <w:szCs w:val="24"/>
        </w:rPr>
        <w:t xml:space="preserve"> number</w:t>
      </w:r>
      <w:r w:rsidR="00FB3C01" w:rsidRPr="009211D4">
        <w:rPr>
          <w:rFonts w:ascii="Times New Roman" w:hAnsi="Times New Roman" w:cs="Times New Roman"/>
          <w:kern w:val="44"/>
          <w:sz w:val="24"/>
          <w:szCs w:val="24"/>
        </w:rPr>
        <w:t xml:space="preserve"> has been insert</w:t>
      </w:r>
      <w:r>
        <w:rPr>
          <w:rFonts w:ascii="Times New Roman" w:hAnsi="Times New Roman" w:cs="Times New Roman"/>
          <w:kern w:val="44"/>
          <w:sz w:val="24"/>
          <w:szCs w:val="24"/>
        </w:rPr>
        <w:t>ed into table CustomerBooking, w</w:t>
      </w:r>
      <w:r w:rsidR="00FB3C01" w:rsidRPr="009211D4">
        <w:rPr>
          <w:rFonts w:ascii="Times New Roman" w:hAnsi="Times New Roman" w:cs="Times New Roman"/>
          <w:kern w:val="44"/>
          <w:sz w:val="24"/>
          <w:szCs w:val="24"/>
        </w:rPr>
        <w:t>hen insert</w:t>
      </w:r>
      <w:r w:rsidR="00027B75">
        <w:rPr>
          <w:rFonts w:ascii="Times New Roman" w:hAnsi="Times New Roman" w:cs="Times New Roman"/>
          <w:kern w:val="44"/>
          <w:sz w:val="24"/>
          <w:szCs w:val="24"/>
        </w:rPr>
        <w:t>ing the order details in table BookingInfo, if a</w:t>
      </w:r>
      <w:r w:rsidR="00FB3C01" w:rsidRPr="009211D4">
        <w:rPr>
          <w:rFonts w:ascii="Times New Roman" w:hAnsi="Times New Roman" w:cs="Times New Roman"/>
          <w:kern w:val="44"/>
          <w:sz w:val="24"/>
          <w:szCs w:val="24"/>
        </w:rPr>
        <w:t xml:space="preserve"> product is not registered in the system, that is to say, there is no Product</w:t>
      </w:r>
      <w:r w:rsidR="00027B75">
        <w:rPr>
          <w:rFonts w:ascii="Times New Roman" w:hAnsi="Times New Roman" w:cs="Times New Roman"/>
          <w:kern w:val="44"/>
          <w:sz w:val="24"/>
          <w:szCs w:val="24"/>
        </w:rPr>
        <w:t xml:space="preserve"> ID of this</w:t>
      </w:r>
      <w:r w:rsidR="00FB3C01" w:rsidRPr="009211D4">
        <w:rPr>
          <w:rFonts w:ascii="Times New Roman" w:hAnsi="Times New Roman" w:cs="Times New Roman"/>
          <w:kern w:val="44"/>
          <w:sz w:val="24"/>
          <w:szCs w:val="24"/>
        </w:rPr>
        <w:t xml:space="preserve"> product in </w:t>
      </w:r>
      <w:r w:rsidR="00FB3C01" w:rsidRPr="009211D4">
        <w:rPr>
          <w:rFonts w:ascii="Times New Roman" w:hAnsi="Times New Roman" w:cs="Times New Roman"/>
          <w:kern w:val="44"/>
          <w:sz w:val="24"/>
          <w:szCs w:val="24"/>
        </w:rPr>
        <w:lastRenderedPageBreak/>
        <w:t>table Product. Because Produ</w:t>
      </w:r>
      <w:r>
        <w:rPr>
          <w:rFonts w:ascii="Times New Roman" w:hAnsi="Times New Roman" w:cs="Times New Roman"/>
          <w:kern w:val="44"/>
          <w:sz w:val="24"/>
          <w:szCs w:val="24"/>
        </w:rPr>
        <w:t>ct</w:t>
      </w:r>
      <w:r w:rsidR="00027B75">
        <w:rPr>
          <w:rFonts w:ascii="Times New Roman" w:hAnsi="Times New Roman" w:cs="Times New Roman"/>
          <w:kern w:val="44"/>
          <w:sz w:val="24"/>
          <w:szCs w:val="24"/>
        </w:rPr>
        <w:t xml:space="preserve"> </w:t>
      </w:r>
      <w:r>
        <w:rPr>
          <w:rFonts w:ascii="Times New Roman" w:hAnsi="Times New Roman" w:cs="Times New Roman"/>
          <w:kern w:val="44"/>
          <w:sz w:val="24"/>
          <w:szCs w:val="24"/>
        </w:rPr>
        <w:t>ID is a foreign key of table B</w:t>
      </w:r>
      <w:r w:rsidR="00FB3C01" w:rsidRPr="009211D4">
        <w:rPr>
          <w:rFonts w:ascii="Times New Roman" w:hAnsi="Times New Roman" w:cs="Times New Roman"/>
          <w:kern w:val="44"/>
          <w:sz w:val="24"/>
          <w:szCs w:val="24"/>
        </w:rPr>
        <w:t>ookingInfo, inserting a nonexistent Product</w:t>
      </w:r>
      <w:r w:rsidR="00027B75">
        <w:rPr>
          <w:rFonts w:ascii="Times New Roman" w:hAnsi="Times New Roman" w:cs="Times New Roman"/>
          <w:kern w:val="44"/>
          <w:sz w:val="24"/>
          <w:szCs w:val="24"/>
        </w:rPr>
        <w:t xml:space="preserve"> </w:t>
      </w:r>
      <w:r w:rsidR="00FB3C01" w:rsidRPr="009211D4">
        <w:rPr>
          <w:rFonts w:ascii="Times New Roman" w:hAnsi="Times New Roman" w:cs="Times New Roman"/>
          <w:kern w:val="44"/>
          <w:sz w:val="24"/>
          <w:szCs w:val="24"/>
        </w:rPr>
        <w:t>ID into the table is not allowed, so transaction</w:t>
      </w:r>
      <w:r w:rsidR="009211D4">
        <w:rPr>
          <w:rFonts w:ascii="Times New Roman" w:hAnsi="Times New Roman" w:cs="Times New Roman"/>
          <w:kern w:val="44"/>
          <w:sz w:val="24"/>
          <w:szCs w:val="24"/>
        </w:rPr>
        <w:t xml:space="preserve"> will roll back.</w:t>
      </w:r>
    </w:p>
    <w:p w14:paraId="1E3196CE" w14:textId="77777777" w:rsidR="00E22123" w:rsidRPr="009211D4" w:rsidRDefault="00E22123"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Transaction as follows:</w:t>
      </w:r>
    </w:p>
    <w:p w14:paraId="6F7331F1" w14:textId="77777777" w:rsidR="00632ACD" w:rsidRPr="009211D4" w:rsidRDefault="00632ACD"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BEGIN TRANSACTION RecordDetails</w:t>
      </w:r>
    </w:p>
    <w:p w14:paraId="314FE8B2" w14:textId="77777777" w:rsidR="00632ACD" w:rsidRPr="009211D4" w:rsidRDefault="00632ACD"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BEGIN TRY</w:t>
      </w:r>
    </w:p>
    <w:p w14:paraId="619EB361" w14:textId="77777777" w:rsidR="00632ACD" w:rsidRPr="009211D4" w:rsidRDefault="00632ACD"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INSERT INTO CustomerBooking(BookingNo,CustomerNo, DeliveryCity, DeliveryStreetAddress,Postcode,ExpectTimeOfArrival,BookingDateTime)</w:t>
      </w:r>
    </w:p>
    <w:p w14:paraId="20546B5A" w14:textId="77777777" w:rsidR="00632ACD" w:rsidRPr="009211D4" w:rsidRDefault="00632ACD"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VALUES('W011119003','CW18001', 'Swansea','10 Cromwell street','SA1 7ET','06-Nov-2019','01-Nov-2019')</w:t>
      </w:r>
    </w:p>
    <w:p w14:paraId="61A730BD" w14:textId="77777777" w:rsidR="00632ACD" w:rsidRPr="009211D4" w:rsidRDefault="00632ACD"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INSERT INTO BookingInfo(BookingNo,ProductID,DepartmentID,BookingAmount,BookingPrice,</w:t>
      </w:r>
      <w:r w:rsidR="00AA311C">
        <w:rPr>
          <w:rFonts w:ascii="Times New Roman" w:hAnsi="Times New Roman" w:cs="Times New Roman"/>
          <w:kern w:val="44"/>
          <w:sz w:val="24"/>
          <w:szCs w:val="24"/>
        </w:rPr>
        <w:t xml:space="preserve"> </w:t>
      </w:r>
      <w:r w:rsidRPr="009211D4">
        <w:rPr>
          <w:rFonts w:ascii="Times New Roman" w:hAnsi="Times New Roman" w:cs="Times New Roman"/>
          <w:kern w:val="44"/>
          <w:sz w:val="24"/>
          <w:szCs w:val="24"/>
        </w:rPr>
        <w:t>Discount)</w:t>
      </w:r>
    </w:p>
    <w:p w14:paraId="6605A2B7" w14:textId="77777777" w:rsidR="00632ACD" w:rsidRPr="009211D4" w:rsidRDefault="00632ACD"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VALUES('W011119003','32201','E103','100','9','0.1')</w:t>
      </w:r>
    </w:p>
    <w:p w14:paraId="01404171" w14:textId="77777777" w:rsidR="00632ACD" w:rsidRPr="009211D4" w:rsidRDefault="00632ACD"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COMMIT TRANSACTION RecordDetails;</w:t>
      </w:r>
    </w:p>
    <w:p w14:paraId="191B424D" w14:textId="77777777" w:rsidR="00632ACD" w:rsidRPr="009211D4" w:rsidRDefault="00632ACD"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END TRY</w:t>
      </w:r>
    </w:p>
    <w:p w14:paraId="45CB4AEE" w14:textId="77777777" w:rsidR="00E22123" w:rsidRPr="009211D4" w:rsidRDefault="00632ACD"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BEGIN CATCH</w:t>
      </w:r>
      <w:r w:rsidRPr="009211D4">
        <w:rPr>
          <w:rFonts w:ascii="Times New Roman" w:hAnsi="Times New Roman" w:cs="Times New Roman"/>
          <w:kern w:val="44"/>
          <w:sz w:val="24"/>
          <w:szCs w:val="24"/>
        </w:rPr>
        <w:tab/>
      </w:r>
      <w:r w:rsidRPr="009211D4">
        <w:rPr>
          <w:rFonts w:ascii="Times New Roman" w:hAnsi="Times New Roman" w:cs="Times New Roman"/>
          <w:kern w:val="44"/>
          <w:sz w:val="24"/>
          <w:szCs w:val="24"/>
        </w:rPr>
        <w:tab/>
      </w:r>
    </w:p>
    <w:p w14:paraId="23067254" w14:textId="77777777" w:rsidR="00632ACD" w:rsidRPr="009211D4" w:rsidRDefault="00632ACD"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ROLLBACK TRANSACTION RecordDetails;</w:t>
      </w:r>
    </w:p>
    <w:p w14:paraId="495CC4DA" w14:textId="77777777" w:rsidR="00632ACD" w:rsidRPr="009211D4" w:rsidRDefault="00632ACD"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RAISERROR('Rolling back, an error occurred!', 16, 1);</w:t>
      </w:r>
    </w:p>
    <w:p w14:paraId="06F8ABDA" w14:textId="77777777" w:rsidR="008E5B3A" w:rsidRPr="009211D4" w:rsidRDefault="00632ACD"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END CATCH</w:t>
      </w:r>
    </w:p>
    <w:p w14:paraId="0CE576B5" w14:textId="77777777" w:rsidR="00122F8A" w:rsidRPr="002310CB" w:rsidRDefault="00F21CEB" w:rsidP="002310CB">
      <w:pPr>
        <w:pStyle w:val="Heading2"/>
        <w:rPr>
          <w:rFonts w:asciiTheme="minorHAnsi" w:eastAsiaTheme="minorEastAsia" w:hAnsiTheme="minorHAnsi"/>
          <w:sz w:val="32"/>
        </w:rPr>
      </w:pPr>
      <w:bookmarkStart w:id="74" w:name="_Toc26628496"/>
      <w:bookmarkStart w:id="75" w:name="_Toc26899215"/>
      <w:r w:rsidRPr="002310CB">
        <w:rPr>
          <w:rFonts w:asciiTheme="minorHAnsi" w:eastAsiaTheme="minorEastAsia" w:hAnsiTheme="minorHAnsi"/>
          <w:sz w:val="32"/>
        </w:rPr>
        <w:t>3.2</w:t>
      </w:r>
      <w:r w:rsidR="00122F8A" w:rsidRPr="002310CB">
        <w:rPr>
          <w:rFonts w:asciiTheme="minorHAnsi" w:eastAsiaTheme="minorEastAsia" w:hAnsiTheme="minorHAnsi"/>
          <w:sz w:val="32"/>
        </w:rPr>
        <w:t xml:space="preserve"> Transaction for problem b</w:t>
      </w:r>
      <w:bookmarkEnd w:id="74"/>
      <w:bookmarkEnd w:id="75"/>
    </w:p>
    <w:p w14:paraId="5A07AD2F" w14:textId="77777777" w:rsidR="00FB3C01" w:rsidRPr="00FA2362" w:rsidRDefault="00FB3C01" w:rsidP="006863B8">
      <w:pPr>
        <w:autoSpaceDE w:val="0"/>
        <w:autoSpaceDN w:val="0"/>
        <w:adjustRightInd w:val="0"/>
        <w:jc w:val="left"/>
        <w:rPr>
          <w:rFonts w:ascii="Times New Roman" w:hAnsi="Times New Roman" w:cs="Times New Roman"/>
          <w:kern w:val="44"/>
          <w:sz w:val="24"/>
          <w:szCs w:val="24"/>
        </w:rPr>
      </w:pPr>
      <w:r w:rsidRPr="00FA2362">
        <w:rPr>
          <w:rFonts w:ascii="Times New Roman" w:hAnsi="Times New Roman" w:cs="Times New Roman"/>
          <w:kern w:val="44"/>
          <w:sz w:val="24"/>
          <w:szCs w:val="24"/>
        </w:rPr>
        <w:t>This tr</w:t>
      </w:r>
      <w:r w:rsidR="006A15E8" w:rsidRPr="00FA2362">
        <w:rPr>
          <w:rFonts w:ascii="Times New Roman" w:hAnsi="Times New Roman" w:cs="Times New Roman"/>
          <w:kern w:val="44"/>
          <w:sz w:val="24"/>
          <w:szCs w:val="24"/>
        </w:rPr>
        <w:t>ansaction helps address the pro</w:t>
      </w:r>
      <w:r w:rsidRPr="00FA2362">
        <w:rPr>
          <w:rFonts w:ascii="Times New Roman" w:hAnsi="Times New Roman" w:cs="Times New Roman"/>
          <w:kern w:val="44"/>
          <w:sz w:val="24"/>
          <w:szCs w:val="24"/>
        </w:rPr>
        <w:t>ble</w:t>
      </w:r>
      <w:r w:rsidR="006A15E8" w:rsidRPr="00FA2362">
        <w:rPr>
          <w:rFonts w:ascii="Times New Roman" w:hAnsi="Times New Roman" w:cs="Times New Roman"/>
          <w:kern w:val="44"/>
          <w:sz w:val="24"/>
          <w:szCs w:val="24"/>
        </w:rPr>
        <w:t>m</w:t>
      </w:r>
      <w:r w:rsidRPr="00FA2362">
        <w:rPr>
          <w:rFonts w:ascii="Times New Roman" w:hAnsi="Times New Roman" w:cs="Times New Roman"/>
          <w:kern w:val="44"/>
          <w:sz w:val="24"/>
          <w:szCs w:val="24"/>
        </w:rPr>
        <w:t xml:space="preserve"> </w:t>
      </w:r>
      <w:r w:rsidR="008E5B3A" w:rsidRPr="00FA2362">
        <w:rPr>
          <w:rFonts w:ascii="Times New Roman" w:hAnsi="Times New Roman" w:cs="Times New Roman"/>
          <w:kern w:val="44"/>
          <w:sz w:val="24"/>
          <w:szCs w:val="24"/>
        </w:rPr>
        <w:t>b:</w:t>
      </w:r>
      <w:r w:rsidRPr="00FA2362">
        <w:rPr>
          <w:rFonts w:ascii="Times New Roman" w:hAnsi="Times New Roman" w:cs="Times New Roman"/>
          <w:kern w:val="44"/>
          <w:sz w:val="24"/>
          <w:szCs w:val="24"/>
        </w:rPr>
        <w:t xml:space="preserve"> customers are able to order products that are not in stock.</w:t>
      </w:r>
    </w:p>
    <w:p w14:paraId="738BBD16" w14:textId="77777777" w:rsidR="00E22123" w:rsidRPr="00FA2362" w:rsidRDefault="00954A8F" w:rsidP="006863B8">
      <w:pPr>
        <w:autoSpaceDE w:val="0"/>
        <w:autoSpaceDN w:val="0"/>
        <w:adjustRightInd w:val="0"/>
        <w:jc w:val="left"/>
        <w:rPr>
          <w:rFonts w:ascii="Times New Roman" w:hAnsi="Times New Roman" w:cs="Times New Roman"/>
          <w:kern w:val="44"/>
          <w:sz w:val="24"/>
          <w:szCs w:val="24"/>
        </w:rPr>
      </w:pPr>
      <w:r w:rsidRPr="00FA2362">
        <w:rPr>
          <w:rFonts w:ascii="Times New Roman" w:hAnsi="Times New Roman" w:cs="Times New Roman"/>
          <w:kern w:val="44"/>
          <w:sz w:val="24"/>
          <w:szCs w:val="24"/>
        </w:rPr>
        <w:t>When generating the order information table of the product, judge whether the inventory of the product purchased by the customer is 0. If it is 0, the transaction will roll back.</w:t>
      </w:r>
    </w:p>
    <w:p w14:paraId="52E1ED1A" w14:textId="77777777" w:rsidR="00E22123" w:rsidRPr="009211D4" w:rsidRDefault="00E22123"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Transaction as follows:</w:t>
      </w:r>
    </w:p>
    <w:p w14:paraId="4051DEE1" w14:textId="77777777" w:rsidR="00350F5B" w:rsidRPr="00350F5B" w:rsidRDefault="00350F5B" w:rsidP="00350F5B">
      <w:pPr>
        <w:autoSpaceDE w:val="0"/>
        <w:autoSpaceDN w:val="0"/>
        <w:adjustRightInd w:val="0"/>
        <w:jc w:val="left"/>
        <w:rPr>
          <w:rFonts w:ascii="Times New Roman" w:hAnsi="Times New Roman" w:cs="Times New Roman"/>
          <w:kern w:val="44"/>
          <w:sz w:val="24"/>
          <w:szCs w:val="24"/>
        </w:rPr>
      </w:pPr>
      <w:r w:rsidRPr="00350F5B">
        <w:rPr>
          <w:rFonts w:ascii="Times New Roman" w:hAnsi="Times New Roman" w:cs="Times New Roman"/>
          <w:kern w:val="44"/>
          <w:sz w:val="24"/>
          <w:szCs w:val="24"/>
        </w:rPr>
        <w:t>BEGIN TRANSACTION CheckInventory</w:t>
      </w:r>
    </w:p>
    <w:p w14:paraId="1FE02ED0" w14:textId="77777777" w:rsidR="00350F5B" w:rsidRPr="00350F5B" w:rsidRDefault="00350F5B" w:rsidP="00350F5B">
      <w:pPr>
        <w:autoSpaceDE w:val="0"/>
        <w:autoSpaceDN w:val="0"/>
        <w:adjustRightInd w:val="0"/>
        <w:jc w:val="left"/>
        <w:rPr>
          <w:rFonts w:ascii="Times New Roman" w:hAnsi="Times New Roman" w:cs="Times New Roman"/>
          <w:kern w:val="44"/>
          <w:sz w:val="24"/>
          <w:szCs w:val="24"/>
        </w:rPr>
      </w:pPr>
      <w:r w:rsidRPr="00350F5B">
        <w:rPr>
          <w:rFonts w:ascii="Times New Roman" w:hAnsi="Times New Roman" w:cs="Times New Roman"/>
          <w:kern w:val="44"/>
          <w:sz w:val="24"/>
          <w:szCs w:val="24"/>
        </w:rPr>
        <w:t>INSERT INTO CustomerBooking(BookingNo,CustomerNo, DeliveryCity, DeliveryStreetAddress,Postcode,ExpectTimeOfArrival,BookingDateTime)</w:t>
      </w:r>
    </w:p>
    <w:p w14:paraId="7670A991" w14:textId="77777777" w:rsidR="00350F5B" w:rsidRPr="00350F5B" w:rsidRDefault="00350F5B" w:rsidP="00350F5B">
      <w:pPr>
        <w:autoSpaceDE w:val="0"/>
        <w:autoSpaceDN w:val="0"/>
        <w:adjustRightInd w:val="0"/>
        <w:jc w:val="left"/>
        <w:rPr>
          <w:rFonts w:ascii="Times New Roman" w:hAnsi="Times New Roman" w:cs="Times New Roman"/>
          <w:kern w:val="44"/>
          <w:sz w:val="24"/>
          <w:szCs w:val="24"/>
        </w:rPr>
      </w:pPr>
      <w:r w:rsidRPr="00350F5B">
        <w:rPr>
          <w:rFonts w:ascii="Times New Roman" w:hAnsi="Times New Roman" w:cs="Times New Roman"/>
          <w:kern w:val="44"/>
          <w:sz w:val="24"/>
          <w:szCs w:val="24"/>
        </w:rPr>
        <w:t>VALUES('W011119003','CW18001', 'Swansea','10 Cromwell street','SA1 7ET','06-Nov-2019','01-Nov-2019')</w:t>
      </w:r>
    </w:p>
    <w:p w14:paraId="5B260EDE" w14:textId="77777777" w:rsidR="00346F98" w:rsidRDefault="00350F5B" w:rsidP="00350F5B">
      <w:pPr>
        <w:autoSpaceDE w:val="0"/>
        <w:autoSpaceDN w:val="0"/>
        <w:adjustRightInd w:val="0"/>
        <w:jc w:val="left"/>
        <w:rPr>
          <w:rFonts w:ascii="Times New Roman" w:hAnsi="Times New Roman" w:cs="Times New Roman"/>
          <w:kern w:val="44"/>
          <w:sz w:val="24"/>
          <w:szCs w:val="24"/>
        </w:rPr>
      </w:pPr>
      <w:r w:rsidRPr="00350F5B">
        <w:rPr>
          <w:rFonts w:ascii="Times New Roman" w:hAnsi="Times New Roman" w:cs="Times New Roman"/>
          <w:kern w:val="44"/>
          <w:sz w:val="24"/>
          <w:szCs w:val="24"/>
        </w:rPr>
        <w:t>INSERT INTO BookingInfo(BookingNo,ProductID,DepartmentID,BookingAmount,BookingPrice,</w:t>
      </w:r>
    </w:p>
    <w:p w14:paraId="5E1549C4" w14:textId="77777777" w:rsidR="00350F5B" w:rsidRPr="00350F5B" w:rsidRDefault="00350F5B" w:rsidP="00350F5B">
      <w:pPr>
        <w:autoSpaceDE w:val="0"/>
        <w:autoSpaceDN w:val="0"/>
        <w:adjustRightInd w:val="0"/>
        <w:jc w:val="left"/>
        <w:rPr>
          <w:rFonts w:ascii="Times New Roman" w:hAnsi="Times New Roman" w:cs="Times New Roman"/>
          <w:kern w:val="44"/>
          <w:sz w:val="24"/>
          <w:szCs w:val="24"/>
        </w:rPr>
      </w:pPr>
      <w:r w:rsidRPr="00350F5B">
        <w:rPr>
          <w:rFonts w:ascii="Times New Roman" w:hAnsi="Times New Roman" w:cs="Times New Roman"/>
          <w:kern w:val="44"/>
          <w:sz w:val="24"/>
          <w:szCs w:val="24"/>
        </w:rPr>
        <w:t>Discount)</w:t>
      </w:r>
    </w:p>
    <w:p w14:paraId="71BBCC5A" w14:textId="77777777" w:rsidR="00350F5B" w:rsidRPr="00350F5B" w:rsidRDefault="00350F5B" w:rsidP="00350F5B">
      <w:pPr>
        <w:autoSpaceDE w:val="0"/>
        <w:autoSpaceDN w:val="0"/>
        <w:adjustRightInd w:val="0"/>
        <w:jc w:val="left"/>
        <w:rPr>
          <w:rFonts w:ascii="Times New Roman" w:hAnsi="Times New Roman" w:cs="Times New Roman"/>
          <w:kern w:val="44"/>
          <w:sz w:val="24"/>
          <w:szCs w:val="24"/>
        </w:rPr>
      </w:pPr>
      <w:r w:rsidRPr="00350F5B">
        <w:rPr>
          <w:rFonts w:ascii="Times New Roman" w:hAnsi="Times New Roman" w:cs="Times New Roman"/>
          <w:kern w:val="44"/>
          <w:sz w:val="24"/>
          <w:szCs w:val="24"/>
        </w:rPr>
        <w:t>VALUES('W011119003','21001','E102','5','180','0.1')</w:t>
      </w:r>
    </w:p>
    <w:p w14:paraId="4C9B84F7" w14:textId="77777777" w:rsidR="00350F5B" w:rsidRPr="00350F5B" w:rsidRDefault="00350F5B" w:rsidP="00350F5B">
      <w:pPr>
        <w:autoSpaceDE w:val="0"/>
        <w:autoSpaceDN w:val="0"/>
        <w:adjustRightInd w:val="0"/>
        <w:jc w:val="left"/>
        <w:rPr>
          <w:rFonts w:ascii="Times New Roman" w:hAnsi="Times New Roman" w:cs="Times New Roman"/>
          <w:kern w:val="44"/>
          <w:sz w:val="24"/>
          <w:szCs w:val="24"/>
        </w:rPr>
      </w:pPr>
      <w:r w:rsidRPr="00350F5B">
        <w:rPr>
          <w:rFonts w:ascii="Times New Roman" w:hAnsi="Times New Roman" w:cs="Times New Roman"/>
          <w:kern w:val="44"/>
          <w:sz w:val="24"/>
          <w:szCs w:val="24"/>
        </w:rPr>
        <w:t>IF(SELECT Amount FROM Inventory WHERE ProductID='21001' AND DepartmentID='E102')=0</w:t>
      </w:r>
    </w:p>
    <w:p w14:paraId="0548E3B5" w14:textId="77777777" w:rsidR="00350F5B" w:rsidRPr="00350F5B" w:rsidRDefault="00350F5B" w:rsidP="00350F5B">
      <w:pPr>
        <w:autoSpaceDE w:val="0"/>
        <w:autoSpaceDN w:val="0"/>
        <w:adjustRightInd w:val="0"/>
        <w:jc w:val="left"/>
        <w:rPr>
          <w:rFonts w:ascii="Times New Roman" w:hAnsi="Times New Roman" w:cs="Times New Roman"/>
          <w:kern w:val="44"/>
          <w:sz w:val="24"/>
          <w:szCs w:val="24"/>
        </w:rPr>
      </w:pPr>
      <w:r w:rsidRPr="00350F5B">
        <w:rPr>
          <w:rFonts w:ascii="Times New Roman" w:hAnsi="Times New Roman" w:cs="Times New Roman"/>
          <w:kern w:val="44"/>
          <w:sz w:val="24"/>
          <w:szCs w:val="24"/>
        </w:rPr>
        <w:t>BEGIN</w:t>
      </w:r>
    </w:p>
    <w:p w14:paraId="5854406A" w14:textId="77777777" w:rsidR="00350F5B" w:rsidRPr="00350F5B" w:rsidRDefault="00350F5B" w:rsidP="00350F5B">
      <w:pPr>
        <w:autoSpaceDE w:val="0"/>
        <w:autoSpaceDN w:val="0"/>
        <w:adjustRightInd w:val="0"/>
        <w:jc w:val="left"/>
        <w:rPr>
          <w:rFonts w:ascii="Times New Roman" w:hAnsi="Times New Roman" w:cs="Times New Roman"/>
          <w:kern w:val="44"/>
          <w:sz w:val="24"/>
          <w:szCs w:val="24"/>
        </w:rPr>
      </w:pPr>
      <w:r w:rsidRPr="00350F5B">
        <w:rPr>
          <w:rFonts w:ascii="Times New Roman" w:hAnsi="Times New Roman" w:cs="Times New Roman"/>
          <w:kern w:val="44"/>
          <w:sz w:val="24"/>
          <w:szCs w:val="24"/>
        </w:rPr>
        <w:tab/>
      </w:r>
      <w:r w:rsidRPr="00350F5B">
        <w:rPr>
          <w:rFonts w:ascii="Times New Roman" w:hAnsi="Times New Roman" w:cs="Times New Roman"/>
          <w:kern w:val="44"/>
          <w:sz w:val="24"/>
          <w:szCs w:val="24"/>
        </w:rPr>
        <w:tab/>
        <w:t>ROLLBACK TRANSACTION CheckInventory</w:t>
      </w:r>
    </w:p>
    <w:p w14:paraId="3337FC0C" w14:textId="77777777" w:rsidR="00350F5B" w:rsidRPr="00350F5B" w:rsidRDefault="00350F5B" w:rsidP="00350F5B">
      <w:pPr>
        <w:autoSpaceDE w:val="0"/>
        <w:autoSpaceDN w:val="0"/>
        <w:adjustRightInd w:val="0"/>
        <w:jc w:val="left"/>
        <w:rPr>
          <w:rFonts w:ascii="Times New Roman" w:hAnsi="Times New Roman" w:cs="Times New Roman"/>
          <w:kern w:val="44"/>
          <w:sz w:val="24"/>
          <w:szCs w:val="24"/>
        </w:rPr>
      </w:pPr>
      <w:r w:rsidRPr="00350F5B">
        <w:rPr>
          <w:rFonts w:ascii="Times New Roman" w:hAnsi="Times New Roman" w:cs="Times New Roman"/>
          <w:kern w:val="44"/>
          <w:sz w:val="24"/>
          <w:szCs w:val="24"/>
        </w:rPr>
        <w:tab/>
      </w:r>
      <w:r w:rsidRPr="00350F5B">
        <w:rPr>
          <w:rFonts w:ascii="Times New Roman" w:hAnsi="Times New Roman" w:cs="Times New Roman"/>
          <w:kern w:val="44"/>
          <w:sz w:val="24"/>
          <w:szCs w:val="24"/>
        </w:rPr>
        <w:tab/>
        <w:t>RAISERROR('Rolling back,</w:t>
      </w:r>
      <w:r w:rsidR="00346F98">
        <w:rPr>
          <w:rFonts w:ascii="Times New Roman" w:hAnsi="Times New Roman" w:cs="Times New Roman"/>
          <w:kern w:val="44"/>
          <w:sz w:val="24"/>
          <w:szCs w:val="24"/>
        </w:rPr>
        <w:t xml:space="preserve"> </w:t>
      </w:r>
      <w:r w:rsidRPr="00350F5B">
        <w:rPr>
          <w:rFonts w:ascii="Times New Roman" w:hAnsi="Times New Roman" w:cs="Times New Roman"/>
          <w:kern w:val="44"/>
          <w:sz w:val="24"/>
          <w:szCs w:val="24"/>
        </w:rPr>
        <w:t>this product is not in stock!', 16, 1);</w:t>
      </w:r>
    </w:p>
    <w:p w14:paraId="05CD3486" w14:textId="77777777" w:rsidR="00350F5B" w:rsidRPr="00350F5B" w:rsidRDefault="00350F5B" w:rsidP="00350F5B">
      <w:pPr>
        <w:autoSpaceDE w:val="0"/>
        <w:autoSpaceDN w:val="0"/>
        <w:adjustRightInd w:val="0"/>
        <w:jc w:val="left"/>
        <w:rPr>
          <w:rFonts w:ascii="Times New Roman" w:hAnsi="Times New Roman" w:cs="Times New Roman"/>
          <w:kern w:val="44"/>
          <w:sz w:val="24"/>
          <w:szCs w:val="24"/>
        </w:rPr>
      </w:pPr>
      <w:r w:rsidRPr="00350F5B">
        <w:rPr>
          <w:rFonts w:ascii="Times New Roman" w:hAnsi="Times New Roman" w:cs="Times New Roman"/>
          <w:kern w:val="44"/>
          <w:sz w:val="24"/>
          <w:szCs w:val="24"/>
        </w:rPr>
        <w:tab/>
        <w:t>END</w:t>
      </w:r>
    </w:p>
    <w:p w14:paraId="2C64BC31" w14:textId="77777777" w:rsidR="00350F5B" w:rsidRPr="00350F5B" w:rsidRDefault="00350F5B" w:rsidP="00350F5B">
      <w:pPr>
        <w:autoSpaceDE w:val="0"/>
        <w:autoSpaceDN w:val="0"/>
        <w:adjustRightInd w:val="0"/>
        <w:jc w:val="left"/>
        <w:rPr>
          <w:rFonts w:ascii="Times New Roman" w:hAnsi="Times New Roman" w:cs="Times New Roman"/>
          <w:kern w:val="44"/>
          <w:sz w:val="24"/>
          <w:szCs w:val="24"/>
        </w:rPr>
      </w:pPr>
      <w:r w:rsidRPr="00350F5B">
        <w:rPr>
          <w:rFonts w:ascii="Times New Roman" w:hAnsi="Times New Roman" w:cs="Times New Roman"/>
          <w:kern w:val="44"/>
          <w:sz w:val="24"/>
          <w:szCs w:val="24"/>
        </w:rPr>
        <w:tab/>
        <w:t>ELSE</w:t>
      </w:r>
    </w:p>
    <w:p w14:paraId="2F947087" w14:textId="77777777" w:rsidR="00346F98" w:rsidRDefault="00350F5B" w:rsidP="00350F5B">
      <w:pPr>
        <w:autoSpaceDE w:val="0"/>
        <w:autoSpaceDN w:val="0"/>
        <w:adjustRightInd w:val="0"/>
        <w:jc w:val="left"/>
        <w:rPr>
          <w:rFonts w:ascii="Times New Roman" w:hAnsi="Times New Roman" w:cs="Times New Roman"/>
          <w:kern w:val="44"/>
          <w:sz w:val="24"/>
          <w:szCs w:val="24"/>
        </w:rPr>
      </w:pPr>
      <w:r w:rsidRPr="00350F5B">
        <w:rPr>
          <w:rFonts w:ascii="Times New Roman" w:hAnsi="Times New Roman" w:cs="Times New Roman"/>
          <w:kern w:val="44"/>
          <w:sz w:val="24"/>
          <w:szCs w:val="24"/>
        </w:rPr>
        <w:lastRenderedPageBreak/>
        <w:tab/>
      </w:r>
      <w:r w:rsidRPr="00350F5B">
        <w:rPr>
          <w:rFonts w:ascii="Times New Roman" w:hAnsi="Times New Roman" w:cs="Times New Roman"/>
          <w:kern w:val="44"/>
          <w:sz w:val="24"/>
          <w:szCs w:val="24"/>
        </w:rPr>
        <w:tab/>
        <w:t>COMMIT TRANSACTION CheckInventory;</w:t>
      </w:r>
    </w:p>
    <w:p w14:paraId="6CADC4E1" w14:textId="77777777" w:rsidR="00230EB0" w:rsidRDefault="00201867" w:rsidP="00350F5B">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END CATCH</w:t>
      </w:r>
    </w:p>
    <w:p w14:paraId="6166E3C6" w14:textId="77777777" w:rsidR="004F1044" w:rsidRPr="00230EB0" w:rsidRDefault="004F1044" w:rsidP="00230EB0">
      <w:pPr>
        <w:rPr>
          <w:rFonts w:ascii="Times New Roman" w:hAnsi="Times New Roman" w:cs="Times New Roman"/>
          <w:sz w:val="24"/>
          <w:szCs w:val="24"/>
        </w:rPr>
      </w:pPr>
    </w:p>
    <w:p w14:paraId="433CFC78" w14:textId="13AA0C24" w:rsidR="00A63EC9" w:rsidRPr="002310CB" w:rsidRDefault="00122F8A" w:rsidP="006863B8">
      <w:pPr>
        <w:pStyle w:val="Heading1"/>
        <w:keepNext w:val="0"/>
        <w:keepLines w:val="0"/>
        <w:rPr>
          <w:b w:val="0"/>
        </w:rPr>
      </w:pPr>
      <w:bookmarkStart w:id="76" w:name="_Toc26628497"/>
      <w:bookmarkStart w:id="77" w:name="_Toc26899216"/>
      <w:r w:rsidRPr="002310CB">
        <w:rPr>
          <w:b w:val="0"/>
        </w:rPr>
        <w:t>4.</w:t>
      </w:r>
      <w:r w:rsidR="00D4549D" w:rsidRPr="002310CB">
        <w:rPr>
          <w:b w:val="0"/>
        </w:rPr>
        <w:t xml:space="preserve"> </w:t>
      </w:r>
      <w:r w:rsidR="004F1044" w:rsidRPr="002310CB">
        <w:rPr>
          <w:rFonts w:hint="eastAsia"/>
          <w:b w:val="0"/>
        </w:rPr>
        <w:t>D</w:t>
      </w:r>
      <w:r w:rsidR="004F1044" w:rsidRPr="002310CB">
        <w:rPr>
          <w:b w:val="0"/>
        </w:rPr>
        <w:t>istribute</w:t>
      </w:r>
      <w:bookmarkEnd w:id="76"/>
      <w:bookmarkEnd w:id="77"/>
      <w:ins w:id="78" w:author="Kemi Ademoye" w:date="2019-12-19T13:36:00Z">
        <w:r w:rsidR="000767C7">
          <w:rPr>
            <w:b w:val="0"/>
          </w:rPr>
          <w:t>d Database Design</w:t>
        </w:r>
      </w:ins>
    </w:p>
    <w:p w14:paraId="15AE63C2" w14:textId="77777777" w:rsidR="00481FA3" w:rsidRPr="00481FA3" w:rsidRDefault="00481FA3" w:rsidP="00481FA3">
      <w:pPr>
        <w:spacing w:before="120" w:after="120"/>
        <w:rPr>
          <w:rFonts w:ascii="Times New Roman" w:hAnsi="Times New Roman" w:cs="Times New Roman"/>
          <w:kern w:val="44"/>
          <w:sz w:val="24"/>
          <w:szCs w:val="24"/>
        </w:rPr>
      </w:pPr>
      <w:r w:rsidRPr="00481FA3">
        <w:rPr>
          <w:rFonts w:ascii="Times New Roman" w:hAnsi="Times New Roman" w:cs="Times New Roman" w:hint="eastAsia"/>
          <w:kern w:val="44"/>
          <w:sz w:val="24"/>
          <w:szCs w:val="24"/>
        </w:rPr>
        <w:t>As is mentioned in the description of warehouses</w:t>
      </w:r>
      <w:r>
        <w:rPr>
          <w:rFonts w:ascii="Times New Roman" w:hAnsi="Times New Roman" w:cs="Times New Roman"/>
          <w:kern w:val="44"/>
          <w:sz w:val="24"/>
          <w:szCs w:val="24"/>
        </w:rPr>
        <w:t xml:space="preserve">, </w:t>
      </w:r>
      <w:r w:rsidRPr="00481FA3">
        <w:rPr>
          <w:rFonts w:ascii="Times New Roman" w:hAnsi="Times New Roman" w:cs="Times New Roman" w:hint="eastAsia"/>
          <w:kern w:val="44"/>
          <w:sz w:val="24"/>
          <w:szCs w:val="24"/>
        </w:rPr>
        <w:t xml:space="preserve">this company has three </w:t>
      </w:r>
      <w:r>
        <w:rPr>
          <w:rFonts w:ascii="Times New Roman" w:hAnsi="Times New Roman" w:cs="Times New Roman"/>
          <w:kern w:val="44"/>
          <w:sz w:val="24"/>
          <w:szCs w:val="24"/>
        </w:rPr>
        <w:t xml:space="preserve">regional </w:t>
      </w:r>
      <w:r w:rsidRPr="00481FA3">
        <w:rPr>
          <w:rFonts w:ascii="Times New Roman" w:hAnsi="Times New Roman" w:cs="Times New Roman" w:hint="eastAsia"/>
          <w:kern w:val="44"/>
          <w:sz w:val="24"/>
          <w:szCs w:val="24"/>
        </w:rPr>
        <w:t xml:space="preserve">warehouses. And in </w:t>
      </w:r>
      <w:commentRangeStart w:id="79"/>
      <w:r w:rsidRPr="00481FA3">
        <w:rPr>
          <w:rFonts w:ascii="Times New Roman" w:hAnsi="Times New Roman" w:cs="Times New Roman" w:hint="eastAsia"/>
          <w:kern w:val="44"/>
          <w:sz w:val="24"/>
          <w:szCs w:val="24"/>
        </w:rPr>
        <w:t xml:space="preserve">my </w:t>
      </w:r>
      <w:commentRangeEnd w:id="79"/>
      <w:r w:rsidR="006B64B6">
        <w:rPr>
          <w:rStyle w:val="CommentReference"/>
        </w:rPr>
        <w:commentReference w:id="79"/>
      </w:r>
      <w:r w:rsidRPr="00481FA3">
        <w:rPr>
          <w:rFonts w:ascii="Times New Roman" w:hAnsi="Times New Roman" w:cs="Times New Roman" w:hint="eastAsia"/>
          <w:kern w:val="44"/>
          <w:sz w:val="24"/>
          <w:szCs w:val="24"/>
        </w:rPr>
        <w:t>database, a WarehouseID is designed to represent a region.</w:t>
      </w:r>
    </w:p>
    <w:p w14:paraId="5E35CCFC" w14:textId="77777777" w:rsidR="005A1D55" w:rsidRPr="005A1D55" w:rsidRDefault="00481FA3" w:rsidP="00481FA3">
      <w:pPr>
        <w:spacing w:before="120" w:after="120"/>
        <w:rPr>
          <w:rFonts w:ascii="Times New Roman" w:hAnsi="Times New Roman" w:cs="Times New Roman"/>
          <w:kern w:val="44"/>
          <w:sz w:val="24"/>
          <w:szCs w:val="24"/>
        </w:rPr>
      </w:pPr>
      <w:r w:rsidRPr="00481FA3">
        <w:rPr>
          <w:rFonts w:ascii="Times New Roman" w:hAnsi="Times New Roman" w:cs="Times New Roman"/>
          <w:kern w:val="44"/>
          <w:sz w:val="24"/>
          <w:szCs w:val="24"/>
        </w:rPr>
        <w:t>Owing to each warehouse stores different categories of products, and the quantities of the categories are also different, therefore, each warehouse is divided into several different departments.</w:t>
      </w:r>
    </w:p>
    <w:p w14:paraId="5105D2A3" w14:textId="77777777" w:rsidR="00632ACD" w:rsidRPr="009211D4" w:rsidRDefault="00346F98" w:rsidP="006863B8">
      <w:pPr>
        <w:spacing w:before="120" w:after="120"/>
        <w:rPr>
          <w:rFonts w:ascii="Times New Roman" w:hAnsi="Times New Roman" w:cs="Times New Roman"/>
          <w:kern w:val="44"/>
          <w:sz w:val="24"/>
          <w:szCs w:val="24"/>
        </w:rPr>
      </w:pPr>
      <w:r>
        <w:rPr>
          <w:rFonts w:ascii="Times New Roman" w:hAnsi="Times New Roman" w:cs="Times New Roman"/>
          <w:kern w:val="44"/>
          <w:sz w:val="24"/>
          <w:szCs w:val="24"/>
        </w:rPr>
        <w:t>This company want to</w:t>
      </w:r>
      <w:r w:rsidR="00632ACD" w:rsidRPr="009211D4">
        <w:rPr>
          <w:rFonts w:ascii="Times New Roman" w:hAnsi="Times New Roman" w:cs="Times New Roman"/>
          <w:kern w:val="44"/>
          <w:sz w:val="24"/>
          <w:szCs w:val="24"/>
        </w:rPr>
        <w:t xml:space="preserve"> allocate product item inventory by region and product category, and access customer and order infor</w:t>
      </w:r>
      <w:r>
        <w:rPr>
          <w:rFonts w:ascii="Times New Roman" w:hAnsi="Times New Roman" w:cs="Times New Roman"/>
          <w:kern w:val="44"/>
          <w:sz w:val="24"/>
          <w:szCs w:val="24"/>
        </w:rPr>
        <w:t>mation by region. So g</w:t>
      </w:r>
      <w:r w:rsidR="00632ACD" w:rsidRPr="009211D4">
        <w:rPr>
          <w:rFonts w:ascii="Times New Roman" w:hAnsi="Times New Roman" w:cs="Times New Roman"/>
          <w:kern w:val="44"/>
          <w:sz w:val="24"/>
          <w:szCs w:val="24"/>
        </w:rPr>
        <w:t>enerate a distributed database design for this system.</w:t>
      </w:r>
    </w:p>
    <w:p w14:paraId="676E910D" w14:textId="77777777" w:rsidR="00632ACD" w:rsidRDefault="00600822" w:rsidP="006863B8">
      <w:pPr>
        <w:tabs>
          <w:tab w:val="left" w:pos="-720"/>
          <w:tab w:val="left" w:pos="0"/>
        </w:tabs>
        <w:suppressAutoHyphens/>
        <w:spacing w:after="160"/>
        <w:ind w:left="720" w:hanging="720"/>
        <w:jc w:val="left"/>
        <w:rPr>
          <w:rFonts w:ascii="Times New Roman" w:hAnsi="Times New Roman" w:cs="Times New Roman"/>
          <w:kern w:val="44"/>
          <w:sz w:val="24"/>
          <w:szCs w:val="24"/>
        </w:rPr>
      </w:pPr>
      <w:r>
        <w:rPr>
          <w:rFonts w:ascii="Times New Roman" w:hAnsi="Times New Roman" w:cs="Times New Roman"/>
          <w:kern w:val="44"/>
          <w:sz w:val="24"/>
          <w:szCs w:val="24"/>
        </w:rPr>
        <w:t>S</w:t>
      </w:r>
      <w:r w:rsidR="00632ACD" w:rsidRPr="00AA4249">
        <w:rPr>
          <w:rFonts w:ascii="Times New Roman" w:hAnsi="Times New Roman" w:cs="Times New Roman"/>
          <w:kern w:val="44"/>
          <w:sz w:val="24"/>
          <w:szCs w:val="24"/>
        </w:rPr>
        <w:t>olution as follows:</w:t>
      </w:r>
    </w:p>
    <w:p w14:paraId="17BF97C3" w14:textId="77777777" w:rsidR="00027430" w:rsidRPr="009F7050" w:rsidRDefault="00027430" w:rsidP="00027430">
      <w:pPr>
        <w:rPr>
          <w:rFonts w:ascii="Arial" w:hAnsi="Arial" w:cs="Arial"/>
          <w:b/>
          <w:sz w:val="24"/>
        </w:rPr>
      </w:pPr>
      <w:r w:rsidRPr="009F7050">
        <w:rPr>
          <w:rFonts w:ascii="Arial" w:hAnsi="Arial" w:cs="Arial"/>
          <w:b/>
          <w:sz w:val="24"/>
        </w:rPr>
        <w:t>ProductType</w:t>
      </w:r>
      <w:r w:rsidRPr="00AA4249">
        <w:rPr>
          <w:spacing w:val="-3"/>
        </w:rPr>
        <w:t>(ProductTypeID,TypeName,Remark)</w:t>
      </w:r>
      <w:r w:rsidRPr="009F7050">
        <w:rPr>
          <w:rFonts w:ascii="Arial" w:hAnsi="Arial" w:cs="Arial"/>
          <w:b/>
          <w:sz w:val="24"/>
        </w:rPr>
        <w:t>, Warehouse</w:t>
      </w:r>
      <w:r w:rsidRPr="00AA4249">
        <w:rPr>
          <w:spacing w:val="-3"/>
        </w:rPr>
        <w:t>(WarehouseID,WarehouseName,City,Postcode,StreetAddress,ContactNo)</w:t>
      </w:r>
      <w:r w:rsidRPr="009F7050">
        <w:rPr>
          <w:rFonts w:ascii="Arial" w:hAnsi="Arial" w:cs="Arial"/>
          <w:b/>
          <w:sz w:val="24"/>
        </w:rPr>
        <w:t>, Supplier</w:t>
      </w:r>
      <w:r w:rsidRPr="00AA4249">
        <w:rPr>
          <w:spacing w:val="-3"/>
        </w:rPr>
        <w:t>(SupplierID,SupplierName,ConactNo)</w:t>
      </w:r>
    </w:p>
    <w:p w14:paraId="2573CA89" w14:textId="77777777" w:rsidR="006B64B6" w:rsidRDefault="006B64B6" w:rsidP="00027430">
      <w:pPr>
        <w:tabs>
          <w:tab w:val="left" w:pos="-720"/>
          <w:tab w:val="left" w:pos="0"/>
        </w:tabs>
        <w:suppressAutoHyphens/>
        <w:rPr>
          <w:ins w:id="80" w:author="Kemi Ademoye" w:date="2019-12-19T13:36:00Z"/>
          <w:rFonts w:ascii="Arial" w:hAnsi="Arial" w:cs="Arial"/>
          <w:sz w:val="24"/>
        </w:rPr>
      </w:pPr>
    </w:p>
    <w:p w14:paraId="2C2DC6DE" w14:textId="1EB1C8DF" w:rsidR="00027430" w:rsidRPr="00027430" w:rsidRDefault="00027430" w:rsidP="00027430">
      <w:pPr>
        <w:tabs>
          <w:tab w:val="left" w:pos="-720"/>
          <w:tab w:val="left" w:pos="0"/>
        </w:tabs>
        <w:suppressAutoHyphens/>
        <w:rPr>
          <w:rFonts w:ascii="Arial" w:hAnsi="Arial" w:cs="Arial"/>
          <w:sz w:val="24"/>
        </w:rPr>
      </w:pPr>
      <w:r>
        <w:rPr>
          <w:rFonts w:ascii="Arial" w:hAnsi="Arial" w:cs="Arial"/>
          <w:sz w:val="24"/>
        </w:rPr>
        <w:t>It is not necessary to split the</w:t>
      </w:r>
      <w:r w:rsidR="00E709EC">
        <w:rPr>
          <w:rFonts w:ascii="Arial" w:hAnsi="Arial" w:cs="Arial"/>
          <w:sz w:val="24"/>
        </w:rPr>
        <w:t>se three tables:</w:t>
      </w:r>
      <w:r>
        <w:rPr>
          <w:rFonts w:ascii="Arial" w:hAnsi="Arial" w:cs="Arial"/>
          <w:sz w:val="24"/>
        </w:rPr>
        <w:t xml:space="preserve"> ProductType, Warehouse, and S</w:t>
      </w:r>
      <w:r w:rsidR="0069711E">
        <w:rPr>
          <w:rFonts w:ascii="Arial" w:hAnsi="Arial" w:cs="Arial"/>
          <w:sz w:val="24"/>
        </w:rPr>
        <w:t>upplier.</w:t>
      </w:r>
      <w:r w:rsidR="0069711E" w:rsidRPr="0069711E">
        <w:t xml:space="preserve"> </w:t>
      </w:r>
      <w:r w:rsidR="0069711E">
        <w:rPr>
          <w:rFonts w:ascii="Arial" w:hAnsi="Arial" w:cs="Arial"/>
          <w:sz w:val="24"/>
        </w:rPr>
        <w:t>E</w:t>
      </w:r>
      <w:r w:rsidR="0069711E" w:rsidRPr="0069711E">
        <w:rPr>
          <w:rFonts w:ascii="Arial" w:hAnsi="Arial" w:cs="Arial"/>
          <w:sz w:val="24"/>
        </w:rPr>
        <w:t>ach table has only a few rows, and a lot of data in the table is fixed, the update frequency of these tables is very low</w:t>
      </w:r>
      <w:r w:rsidR="0069711E">
        <w:rPr>
          <w:rFonts w:ascii="Arial" w:hAnsi="Arial" w:cs="Arial"/>
          <w:sz w:val="24"/>
        </w:rPr>
        <w:t>,</w:t>
      </w:r>
      <w:r>
        <w:rPr>
          <w:rFonts w:ascii="Arial" w:hAnsi="Arial" w:cs="Arial"/>
          <w:sz w:val="24"/>
        </w:rPr>
        <w:t xml:space="preserve"> so it is better to replicate </w:t>
      </w:r>
      <w:r w:rsidRPr="005C308F">
        <w:rPr>
          <w:rFonts w:ascii="Arial" w:hAnsi="Arial" w:cs="Arial"/>
          <w:sz w:val="24"/>
        </w:rPr>
        <w:t xml:space="preserve">relationships </w:t>
      </w:r>
      <w:r w:rsidRPr="009F7050">
        <w:rPr>
          <w:rFonts w:ascii="Arial" w:hAnsi="Arial" w:cs="Arial"/>
          <w:sz w:val="24"/>
        </w:rPr>
        <w:t>at all sites</w:t>
      </w:r>
      <w:r w:rsidRPr="005C308F">
        <w:rPr>
          <w:rFonts w:ascii="Arial" w:hAnsi="Arial" w:cs="Arial"/>
          <w:sz w:val="24"/>
        </w:rPr>
        <w:t>.</w:t>
      </w:r>
    </w:p>
    <w:p w14:paraId="733300DF" w14:textId="77777777" w:rsidR="00632ACD" w:rsidRPr="00524562" w:rsidRDefault="00632ACD" w:rsidP="00524562">
      <w:pPr>
        <w:spacing w:before="120" w:after="120"/>
        <w:rPr>
          <w:spacing w:val="-3"/>
        </w:rPr>
      </w:pPr>
      <w:r w:rsidRPr="006E6F9A">
        <w:rPr>
          <w:rFonts w:ascii="Times New Roman" w:hAnsi="Times New Roman" w:cs="Times New Roman"/>
          <w:b/>
          <w:kern w:val="44"/>
          <w:sz w:val="24"/>
          <w:szCs w:val="24"/>
        </w:rPr>
        <w:t>Department Table</w:t>
      </w:r>
      <w:r w:rsidR="00524562" w:rsidRPr="00524562">
        <w:rPr>
          <w:spacing w:val="-3"/>
        </w:rPr>
        <w:t xml:space="preserve"> </w:t>
      </w:r>
      <w:r w:rsidR="00524562" w:rsidRPr="00AA4249">
        <w:rPr>
          <w:spacing w:val="-3"/>
        </w:rPr>
        <w:t>(DepartmentID,DepartmentName,WarehouseID,ProductTypeID)</w:t>
      </w:r>
    </w:p>
    <w:p w14:paraId="06B55D22" w14:textId="77777777" w:rsidR="00632ACD" w:rsidRPr="00AA4249" w:rsidRDefault="006E6F9A" w:rsidP="006863B8">
      <w:pPr>
        <w:rPr>
          <w:rFonts w:ascii="Times New Roman" w:hAnsi="Times New Roman" w:cs="Times New Roman"/>
          <w:kern w:val="44"/>
          <w:sz w:val="24"/>
          <w:szCs w:val="24"/>
        </w:rPr>
      </w:pPr>
      <w:r>
        <w:rPr>
          <w:rFonts w:ascii="Times New Roman" w:hAnsi="Times New Roman" w:cs="Times New Roman"/>
          <w:kern w:val="44"/>
          <w:sz w:val="24"/>
          <w:szCs w:val="24"/>
        </w:rPr>
        <w:t>First, according to differences of</w:t>
      </w:r>
      <w:r w:rsidRPr="006E6F9A">
        <w:rPr>
          <w:rFonts w:ascii="Times New Roman" w:hAnsi="Times New Roman" w:cs="Times New Roman"/>
          <w:kern w:val="44"/>
          <w:sz w:val="24"/>
          <w:szCs w:val="24"/>
        </w:rPr>
        <w:t xml:space="preserve"> regions and product types</w:t>
      </w:r>
      <w:r>
        <w:rPr>
          <w:rFonts w:ascii="Times New Roman" w:hAnsi="Times New Roman" w:cs="Times New Roman"/>
          <w:kern w:val="44"/>
          <w:sz w:val="24"/>
          <w:szCs w:val="24"/>
        </w:rPr>
        <w:t>, use horizontal fragments for Department table</w:t>
      </w:r>
      <w:r w:rsidR="00632ACD" w:rsidRPr="00AA4249">
        <w:rPr>
          <w:rFonts w:ascii="Times New Roman" w:hAnsi="Times New Roman" w:cs="Times New Roman"/>
          <w:kern w:val="44"/>
          <w:sz w:val="24"/>
          <w:szCs w:val="24"/>
        </w:rPr>
        <w:t>.</w:t>
      </w:r>
    </w:p>
    <w:p w14:paraId="76C2870A" w14:textId="77777777" w:rsidR="00632ACD" w:rsidRDefault="00632ACD" w:rsidP="000929EA">
      <w:pPr>
        <w:tabs>
          <w:tab w:val="left" w:pos="-720"/>
          <w:tab w:val="left" w:pos="0"/>
          <w:tab w:val="left" w:pos="1003"/>
        </w:tabs>
        <w:suppressAutoHyphens/>
        <w:rPr>
          <w:spacing w:val="-3"/>
        </w:rPr>
      </w:pPr>
      <w:r w:rsidRPr="00AA4249">
        <w:rPr>
          <w:spacing w:val="-3"/>
          <w:sz w:val="30"/>
          <w:szCs w:val="30"/>
        </w:rPr>
        <w:t>D</w:t>
      </w:r>
      <w:r w:rsidRPr="007C0065">
        <w:rPr>
          <w:spacing w:val="-3"/>
          <w:sz w:val="30"/>
          <w:szCs w:val="30"/>
          <w:vertAlign w:val="subscript"/>
        </w:rPr>
        <w:t>1</w:t>
      </w:r>
      <w:r w:rsidRPr="00481FA3">
        <w:rPr>
          <w:spacing w:val="-3"/>
          <w:sz w:val="30"/>
          <w:szCs w:val="30"/>
        </w:rPr>
        <w:t xml:space="preserve">: </w:t>
      </w:r>
      <w:r>
        <w:rPr>
          <w:spacing w:val="-3"/>
        </w:rPr>
        <w:t>WarehouseID = E1 (</w:t>
      </w:r>
      <w:r w:rsidRPr="00EE5A90">
        <w:rPr>
          <w:spacing w:val="-3"/>
        </w:rPr>
        <w:t>England</w:t>
      </w:r>
      <w:r>
        <w:rPr>
          <w:spacing w:val="-3"/>
        </w:rPr>
        <w:t>) and ProductTypeID = TE01 (‘</w:t>
      </w:r>
      <w:r w:rsidRPr="00EE5A90">
        <w:rPr>
          <w:spacing w:val="-3"/>
        </w:rPr>
        <w:t>England Technology Department</w:t>
      </w:r>
      <w:r>
        <w:rPr>
          <w:spacing w:val="-3"/>
        </w:rPr>
        <w:t>’)</w:t>
      </w:r>
    </w:p>
    <w:p w14:paraId="1FC3727C" w14:textId="77777777" w:rsidR="00632ACD" w:rsidRDefault="00632ACD" w:rsidP="000929EA">
      <w:pPr>
        <w:tabs>
          <w:tab w:val="left" w:pos="-720"/>
          <w:tab w:val="left" w:pos="0"/>
          <w:tab w:val="left" w:pos="1003"/>
        </w:tabs>
        <w:suppressAutoHyphens/>
        <w:rPr>
          <w:spacing w:val="-3"/>
        </w:rPr>
      </w:pPr>
      <w:r w:rsidRPr="00AA4249">
        <w:rPr>
          <w:spacing w:val="-3"/>
          <w:sz w:val="30"/>
          <w:szCs w:val="30"/>
        </w:rPr>
        <w:t>D</w:t>
      </w:r>
      <w:r w:rsidRPr="007C0065">
        <w:rPr>
          <w:spacing w:val="-3"/>
          <w:sz w:val="30"/>
          <w:szCs w:val="30"/>
          <w:vertAlign w:val="subscript"/>
        </w:rPr>
        <w:t>2</w:t>
      </w:r>
      <w:r w:rsidRPr="00AA4249">
        <w:rPr>
          <w:spacing w:val="-3"/>
          <w:sz w:val="30"/>
          <w:szCs w:val="30"/>
        </w:rPr>
        <w:t xml:space="preserve">: </w:t>
      </w:r>
      <w:r w:rsidR="006E6F9A">
        <w:rPr>
          <w:spacing w:val="-3"/>
        </w:rPr>
        <w:t>WarehouseID=</w:t>
      </w:r>
      <w:r>
        <w:rPr>
          <w:spacing w:val="-3"/>
        </w:rPr>
        <w:t>E1 (</w:t>
      </w:r>
      <w:r w:rsidRPr="00EE5A90">
        <w:rPr>
          <w:spacing w:val="-3"/>
        </w:rPr>
        <w:t>England</w:t>
      </w:r>
      <w:r>
        <w:rPr>
          <w:spacing w:val="-3"/>
        </w:rPr>
        <w:t>) and ProductTypeID = HF02 (‘</w:t>
      </w:r>
      <w:r w:rsidRPr="00EE5A90">
        <w:rPr>
          <w:spacing w:val="-3"/>
        </w:rPr>
        <w:t>England Home &amp; Furniture Department</w:t>
      </w:r>
      <w:r>
        <w:rPr>
          <w:spacing w:val="-3"/>
        </w:rPr>
        <w:t>’)</w:t>
      </w:r>
    </w:p>
    <w:p w14:paraId="280BCF99" w14:textId="77777777" w:rsidR="00632ACD" w:rsidRDefault="00632ACD" w:rsidP="00481FA3">
      <w:pPr>
        <w:tabs>
          <w:tab w:val="left" w:pos="-720"/>
          <w:tab w:val="left" w:pos="0"/>
          <w:tab w:val="left" w:pos="1003"/>
        </w:tabs>
        <w:suppressAutoHyphens/>
        <w:rPr>
          <w:spacing w:val="-3"/>
        </w:rPr>
      </w:pPr>
      <w:r w:rsidRPr="00AA4249">
        <w:rPr>
          <w:spacing w:val="-3"/>
          <w:sz w:val="30"/>
          <w:szCs w:val="30"/>
        </w:rPr>
        <w:t>D</w:t>
      </w:r>
      <w:r w:rsidRPr="007C0065">
        <w:rPr>
          <w:spacing w:val="-3"/>
          <w:sz w:val="30"/>
          <w:szCs w:val="30"/>
          <w:vertAlign w:val="subscript"/>
        </w:rPr>
        <w:t>3</w:t>
      </w:r>
      <w:r w:rsidRPr="00AA4249">
        <w:rPr>
          <w:spacing w:val="-3"/>
          <w:sz w:val="30"/>
          <w:szCs w:val="30"/>
        </w:rPr>
        <w:t xml:space="preserve">: </w:t>
      </w:r>
      <w:r>
        <w:rPr>
          <w:spacing w:val="-3"/>
        </w:rPr>
        <w:t>WarehouseID = E1 (</w:t>
      </w:r>
      <w:r w:rsidRPr="00EE5A90">
        <w:rPr>
          <w:spacing w:val="-3"/>
        </w:rPr>
        <w:t>England</w:t>
      </w:r>
      <w:r>
        <w:rPr>
          <w:spacing w:val="-3"/>
        </w:rPr>
        <w:t>) and ProductTypeID = TC03 (‘</w:t>
      </w:r>
      <w:r w:rsidRPr="00EE5A90">
        <w:rPr>
          <w:spacing w:val="-3"/>
        </w:rPr>
        <w:t>England Toys &amp; Children Department</w:t>
      </w:r>
      <w:r>
        <w:rPr>
          <w:spacing w:val="-3"/>
        </w:rPr>
        <w:t>’)</w:t>
      </w:r>
    </w:p>
    <w:p w14:paraId="6827DE2C" w14:textId="77777777" w:rsidR="00632ACD" w:rsidRDefault="00632ACD" w:rsidP="00481FA3">
      <w:pPr>
        <w:tabs>
          <w:tab w:val="left" w:pos="-720"/>
          <w:tab w:val="left" w:pos="0"/>
        </w:tabs>
        <w:suppressAutoHyphens/>
        <w:rPr>
          <w:spacing w:val="-3"/>
        </w:rPr>
      </w:pPr>
      <w:r w:rsidRPr="00AA4249">
        <w:rPr>
          <w:spacing w:val="-3"/>
          <w:sz w:val="30"/>
          <w:szCs w:val="30"/>
        </w:rPr>
        <w:t>D</w:t>
      </w:r>
      <w:r w:rsidRPr="007C0065">
        <w:rPr>
          <w:spacing w:val="-3"/>
          <w:sz w:val="30"/>
          <w:szCs w:val="30"/>
          <w:vertAlign w:val="subscript"/>
        </w:rPr>
        <w:t>4</w:t>
      </w:r>
      <w:r w:rsidRPr="00AA4249">
        <w:rPr>
          <w:spacing w:val="-3"/>
          <w:sz w:val="30"/>
          <w:szCs w:val="30"/>
        </w:rPr>
        <w:t>:</w:t>
      </w:r>
      <w:r>
        <w:rPr>
          <w:spacing w:val="-3"/>
        </w:rPr>
        <w:t xml:space="preserve"> WarehouseID = E1 (</w:t>
      </w:r>
      <w:r w:rsidRPr="00EE5A90">
        <w:rPr>
          <w:spacing w:val="-3"/>
        </w:rPr>
        <w:t>England</w:t>
      </w:r>
      <w:r>
        <w:rPr>
          <w:spacing w:val="-3"/>
        </w:rPr>
        <w:t>) and ProductTypeID = SP04 (‘</w:t>
      </w:r>
      <w:r w:rsidRPr="00EE5A90">
        <w:rPr>
          <w:spacing w:val="-3"/>
        </w:rPr>
        <w:t>England Sports &amp; Leisure Department</w:t>
      </w:r>
      <w:r>
        <w:rPr>
          <w:spacing w:val="-3"/>
        </w:rPr>
        <w:t>’)</w:t>
      </w:r>
    </w:p>
    <w:p w14:paraId="5C8323A9" w14:textId="77777777" w:rsidR="00632ACD" w:rsidRDefault="00632ACD" w:rsidP="00481FA3">
      <w:pPr>
        <w:tabs>
          <w:tab w:val="left" w:pos="-720"/>
          <w:tab w:val="left" w:pos="0"/>
        </w:tabs>
        <w:suppressAutoHyphens/>
        <w:rPr>
          <w:spacing w:val="-3"/>
        </w:rPr>
      </w:pPr>
      <w:r w:rsidRPr="00AA4249">
        <w:rPr>
          <w:spacing w:val="-3"/>
          <w:sz w:val="30"/>
          <w:szCs w:val="30"/>
        </w:rPr>
        <w:t>D</w:t>
      </w:r>
      <w:r w:rsidRPr="007C0065">
        <w:rPr>
          <w:spacing w:val="-3"/>
          <w:sz w:val="30"/>
          <w:szCs w:val="30"/>
          <w:vertAlign w:val="subscript"/>
        </w:rPr>
        <w:t>5</w:t>
      </w:r>
      <w:r w:rsidRPr="00AA4249">
        <w:rPr>
          <w:spacing w:val="-3"/>
          <w:sz w:val="30"/>
          <w:szCs w:val="30"/>
        </w:rPr>
        <w:t>:</w:t>
      </w:r>
      <w:r>
        <w:rPr>
          <w:spacing w:val="-3"/>
        </w:rPr>
        <w:t xml:space="preserve"> WarehouseID = S2 (Scotland) and ProductTypeID = TE01 (‘Scotland Technology  </w:t>
      </w:r>
      <w:r w:rsidRPr="00EE5A90">
        <w:rPr>
          <w:spacing w:val="-3"/>
        </w:rPr>
        <w:t xml:space="preserve"> Department</w:t>
      </w:r>
      <w:r>
        <w:rPr>
          <w:spacing w:val="-3"/>
        </w:rPr>
        <w:t>’)</w:t>
      </w:r>
    </w:p>
    <w:p w14:paraId="2DFBF6E4" w14:textId="77777777" w:rsidR="00632ACD" w:rsidRDefault="00632ACD" w:rsidP="00481FA3">
      <w:pPr>
        <w:tabs>
          <w:tab w:val="left" w:pos="-720"/>
          <w:tab w:val="left" w:pos="0"/>
        </w:tabs>
        <w:suppressAutoHyphens/>
        <w:rPr>
          <w:spacing w:val="-3"/>
        </w:rPr>
      </w:pPr>
      <w:r w:rsidRPr="00AA4249">
        <w:rPr>
          <w:spacing w:val="-3"/>
          <w:sz w:val="30"/>
          <w:szCs w:val="30"/>
        </w:rPr>
        <w:t>D</w:t>
      </w:r>
      <w:r w:rsidRPr="007C0065">
        <w:rPr>
          <w:spacing w:val="-3"/>
          <w:sz w:val="30"/>
          <w:szCs w:val="30"/>
          <w:vertAlign w:val="subscript"/>
        </w:rPr>
        <w:t>6</w:t>
      </w:r>
      <w:r w:rsidRPr="00AA4249">
        <w:rPr>
          <w:spacing w:val="-3"/>
          <w:sz w:val="30"/>
          <w:szCs w:val="30"/>
        </w:rPr>
        <w:t xml:space="preserve">: </w:t>
      </w:r>
      <w:r>
        <w:rPr>
          <w:spacing w:val="-3"/>
        </w:rPr>
        <w:t>WarehouseID = S2</w:t>
      </w:r>
      <w:r w:rsidRPr="00CE5D33">
        <w:rPr>
          <w:spacing w:val="-3"/>
        </w:rPr>
        <w:t xml:space="preserve"> </w:t>
      </w:r>
      <w:r>
        <w:rPr>
          <w:spacing w:val="-3"/>
        </w:rPr>
        <w:t>(Scotland) and ProductTypeID = TC03 (‘</w:t>
      </w:r>
      <w:r w:rsidRPr="00AC3C42">
        <w:rPr>
          <w:spacing w:val="-3"/>
        </w:rPr>
        <w:t>Scotland Toys &amp; Children Department</w:t>
      </w:r>
      <w:r>
        <w:rPr>
          <w:spacing w:val="-3"/>
        </w:rPr>
        <w:t>’)</w:t>
      </w:r>
    </w:p>
    <w:p w14:paraId="363B6344" w14:textId="77777777" w:rsidR="00632ACD" w:rsidRDefault="00632ACD" w:rsidP="000929EA">
      <w:pPr>
        <w:tabs>
          <w:tab w:val="left" w:pos="-720"/>
          <w:tab w:val="left" w:pos="0"/>
          <w:tab w:val="left" w:pos="1003"/>
        </w:tabs>
        <w:suppressAutoHyphens/>
        <w:ind w:leftChars="50" w:left="105"/>
        <w:rPr>
          <w:spacing w:val="-3"/>
        </w:rPr>
      </w:pPr>
      <w:r w:rsidRPr="00AA4249">
        <w:rPr>
          <w:spacing w:val="-3"/>
          <w:sz w:val="30"/>
          <w:szCs w:val="30"/>
        </w:rPr>
        <w:t>D</w:t>
      </w:r>
      <w:r w:rsidRPr="007C0065">
        <w:rPr>
          <w:spacing w:val="-3"/>
          <w:sz w:val="30"/>
          <w:szCs w:val="30"/>
          <w:vertAlign w:val="subscript"/>
        </w:rPr>
        <w:t>7</w:t>
      </w:r>
      <w:r w:rsidRPr="00AA4249">
        <w:rPr>
          <w:spacing w:val="-3"/>
          <w:sz w:val="30"/>
          <w:szCs w:val="30"/>
        </w:rPr>
        <w:t xml:space="preserve">: </w:t>
      </w:r>
      <w:r w:rsidR="006E6F9A">
        <w:rPr>
          <w:spacing w:val="-3"/>
        </w:rPr>
        <w:t>WarehouseID=S2 (Scotland) and ProductTypeID</w:t>
      </w:r>
      <w:r>
        <w:rPr>
          <w:spacing w:val="-3"/>
        </w:rPr>
        <w:t>= SP04 (‘</w:t>
      </w:r>
      <w:r w:rsidRPr="00AC3C42">
        <w:rPr>
          <w:spacing w:val="-3"/>
        </w:rPr>
        <w:t>Scotland Sports &amp; Leisure Department</w:t>
      </w:r>
      <w:r>
        <w:rPr>
          <w:spacing w:val="-3"/>
        </w:rPr>
        <w:t>’)</w:t>
      </w:r>
    </w:p>
    <w:p w14:paraId="1F5C0AC3" w14:textId="77777777" w:rsidR="00632ACD" w:rsidRDefault="00632ACD" w:rsidP="00B407DE">
      <w:pPr>
        <w:tabs>
          <w:tab w:val="left" w:pos="-720"/>
          <w:tab w:val="left" w:pos="0"/>
          <w:tab w:val="left" w:pos="1003"/>
        </w:tabs>
        <w:suppressAutoHyphens/>
        <w:ind w:firstLineChars="50" w:firstLine="147"/>
        <w:rPr>
          <w:spacing w:val="-3"/>
        </w:rPr>
      </w:pPr>
      <w:r w:rsidRPr="00AA4249">
        <w:rPr>
          <w:spacing w:val="-3"/>
          <w:sz w:val="30"/>
          <w:szCs w:val="30"/>
        </w:rPr>
        <w:lastRenderedPageBreak/>
        <w:t>D</w:t>
      </w:r>
      <w:r w:rsidRPr="007C0065">
        <w:rPr>
          <w:spacing w:val="-3"/>
          <w:sz w:val="30"/>
          <w:szCs w:val="30"/>
          <w:vertAlign w:val="subscript"/>
        </w:rPr>
        <w:t>8</w:t>
      </w:r>
      <w:r w:rsidRPr="00AA4249">
        <w:rPr>
          <w:spacing w:val="-3"/>
          <w:sz w:val="30"/>
          <w:szCs w:val="30"/>
        </w:rPr>
        <w:t>:</w:t>
      </w:r>
      <w:r w:rsidR="006E6F9A">
        <w:rPr>
          <w:spacing w:val="-3"/>
        </w:rPr>
        <w:t xml:space="preserve"> WarehouseID = W3 </w:t>
      </w:r>
      <w:r>
        <w:rPr>
          <w:spacing w:val="-3"/>
        </w:rPr>
        <w:t>(</w:t>
      </w:r>
      <w:r w:rsidRPr="00AC3C42">
        <w:rPr>
          <w:spacing w:val="-3"/>
        </w:rPr>
        <w:t>Wales</w:t>
      </w:r>
      <w:r>
        <w:rPr>
          <w:spacing w:val="-3"/>
        </w:rPr>
        <w:t>) and ProductTypeID = TE01 (‘</w:t>
      </w:r>
      <w:r w:rsidRPr="00AC3C42">
        <w:rPr>
          <w:spacing w:val="-3"/>
        </w:rPr>
        <w:t>Wales Technology Department</w:t>
      </w:r>
      <w:r>
        <w:rPr>
          <w:spacing w:val="-3"/>
        </w:rPr>
        <w:t>’)</w:t>
      </w:r>
    </w:p>
    <w:p w14:paraId="29159343" w14:textId="77777777" w:rsidR="00632ACD" w:rsidRDefault="00632ACD" w:rsidP="007C0065">
      <w:pPr>
        <w:tabs>
          <w:tab w:val="left" w:pos="-720"/>
          <w:tab w:val="left" w:pos="0"/>
          <w:tab w:val="left" w:pos="1003"/>
        </w:tabs>
        <w:suppressAutoHyphens/>
        <w:ind w:leftChars="50" w:left="105"/>
        <w:rPr>
          <w:spacing w:val="-3"/>
        </w:rPr>
      </w:pPr>
      <w:r w:rsidRPr="00AA4249">
        <w:rPr>
          <w:spacing w:val="-3"/>
          <w:sz w:val="30"/>
          <w:szCs w:val="30"/>
        </w:rPr>
        <w:t>D</w:t>
      </w:r>
      <w:r w:rsidRPr="007C0065">
        <w:rPr>
          <w:spacing w:val="-3"/>
          <w:sz w:val="30"/>
          <w:szCs w:val="30"/>
          <w:vertAlign w:val="subscript"/>
        </w:rPr>
        <w:t>9</w:t>
      </w:r>
      <w:r w:rsidRPr="00AA4249">
        <w:rPr>
          <w:spacing w:val="-3"/>
          <w:sz w:val="30"/>
          <w:szCs w:val="30"/>
        </w:rPr>
        <w:t>:</w:t>
      </w:r>
      <w:r>
        <w:rPr>
          <w:spacing w:val="-3"/>
        </w:rPr>
        <w:t xml:space="preserve"> WarehouseID = W3 (</w:t>
      </w:r>
      <w:r w:rsidRPr="00AC3C42">
        <w:rPr>
          <w:spacing w:val="-3"/>
        </w:rPr>
        <w:t>Wales</w:t>
      </w:r>
      <w:r>
        <w:rPr>
          <w:spacing w:val="-3"/>
        </w:rPr>
        <w:t>) and ProductTypeID = SP04 (‘</w:t>
      </w:r>
      <w:r w:rsidRPr="00AC3C42">
        <w:rPr>
          <w:spacing w:val="-3"/>
        </w:rPr>
        <w:t>Wales Sports &amp; Leisure Department</w:t>
      </w:r>
      <w:r>
        <w:rPr>
          <w:spacing w:val="-3"/>
        </w:rPr>
        <w:t>’)</w:t>
      </w:r>
    </w:p>
    <w:p w14:paraId="3BBF4290" w14:textId="77777777" w:rsidR="00243209" w:rsidRPr="00243209" w:rsidRDefault="00243209" w:rsidP="000929EA">
      <w:pPr>
        <w:tabs>
          <w:tab w:val="left" w:pos="-720"/>
          <w:tab w:val="left" w:pos="0"/>
          <w:tab w:val="left" w:pos="1003"/>
        </w:tabs>
        <w:suppressAutoHyphens/>
        <w:ind w:leftChars="50" w:left="105"/>
        <w:rPr>
          <w:spacing w:val="-3"/>
        </w:rPr>
      </w:pPr>
    </w:p>
    <w:p w14:paraId="33696442" w14:textId="77777777" w:rsidR="00632ACD" w:rsidRPr="006E6F9A" w:rsidRDefault="00632ACD" w:rsidP="006863B8">
      <w:pPr>
        <w:tabs>
          <w:tab w:val="left" w:pos="-720"/>
          <w:tab w:val="left" w:pos="0"/>
        </w:tabs>
        <w:suppressAutoHyphens/>
        <w:ind w:left="720" w:hanging="720"/>
        <w:rPr>
          <w:rFonts w:ascii="Times New Roman" w:hAnsi="Times New Roman" w:cs="Times New Roman"/>
          <w:b/>
          <w:kern w:val="44"/>
          <w:sz w:val="24"/>
          <w:szCs w:val="24"/>
        </w:rPr>
      </w:pPr>
      <w:r w:rsidRPr="006E6F9A">
        <w:rPr>
          <w:rFonts w:ascii="Times New Roman" w:hAnsi="Times New Roman" w:cs="Times New Roman"/>
          <w:b/>
          <w:kern w:val="44"/>
          <w:sz w:val="24"/>
          <w:szCs w:val="24"/>
        </w:rPr>
        <w:t>Horizontal fragments are:</w:t>
      </w:r>
    </w:p>
    <w:p w14:paraId="6D37F890" w14:textId="77777777" w:rsidR="00632ACD" w:rsidRDefault="00FA1381" w:rsidP="006863B8">
      <w:pPr>
        <w:rPr>
          <w:spacing w:val="-3"/>
        </w:rPr>
      </w:pPr>
      <w:r>
        <w:rPr>
          <w:spacing w:val="-3"/>
          <w:sz w:val="30"/>
          <w:szCs w:val="30"/>
        </w:rPr>
        <w:t>D</w:t>
      </w:r>
      <w:r>
        <w:rPr>
          <w:spacing w:val="-3"/>
          <w:sz w:val="30"/>
          <w:szCs w:val="30"/>
          <w:vertAlign w:val="subscript"/>
        </w:rPr>
        <w:t>1</w:t>
      </w:r>
      <w:r w:rsidR="00632ACD" w:rsidRPr="00C732E0">
        <w:rPr>
          <w:spacing w:val="-3"/>
          <w:sz w:val="30"/>
          <w:szCs w:val="30"/>
        </w:rPr>
        <w:t xml:space="preserve">: </w:t>
      </w:r>
      <w:r w:rsidR="00632ACD" w:rsidRPr="004E0B0E">
        <w:rPr>
          <w:spacing w:val="-3"/>
          <w:sz w:val="30"/>
          <w:szCs w:val="30"/>
        </w:rPr>
        <w:sym w:font="Symbol" w:char="F073"/>
      </w:r>
      <w:r w:rsidR="00632ACD" w:rsidRPr="004E0B0E">
        <w:rPr>
          <w:spacing w:val="-3"/>
          <w:sz w:val="30"/>
          <w:szCs w:val="30"/>
        </w:rPr>
        <w:t xml:space="preserve"> </w:t>
      </w:r>
      <w:r w:rsidR="00632ACD" w:rsidRPr="004E0B0E">
        <w:rPr>
          <w:spacing w:val="-3"/>
          <w:sz w:val="30"/>
          <w:szCs w:val="30"/>
          <w:vertAlign w:val="subscript"/>
        </w:rPr>
        <w:t>WarehouseID = E1 and ProductTypeID = TE01</w:t>
      </w:r>
      <w:r w:rsidR="00632ACD" w:rsidRPr="004E0B0E">
        <w:rPr>
          <w:spacing w:val="-3"/>
        </w:rPr>
        <w:t xml:space="preserve"> (Department</w:t>
      </w:r>
      <w:r w:rsidR="00632ACD">
        <w:rPr>
          <w:spacing w:val="-3"/>
        </w:rPr>
        <w:t>)</w:t>
      </w:r>
    </w:p>
    <w:p w14:paraId="17479C2F" w14:textId="77777777" w:rsidR="00632ACD" w:rsidRDefault="00632ACD" w:rsidP="006863B8">
      <w:pPr>
        <w:rPr>
          <w:spacing w:val="-3"/>
        </w:rPr>
      </w:pPr>
      <w:r w:rsidRPr="00C732E0">
        <w:rPr>
          <w:rFonts w:hint="eastAsia"/>
          <w:spacing w:val="-3"/>
          <w:sz w:val="30"/>
          <w:szCs w:val="30"/>
        </w:rPr>
        <w:t>D</w:t>
      </w:r>
      <w:r w:rsidR="00FA1381" w:rsidRPr="00FA1381">
        <w:rPr>
          <w:spacing w:val="-3"/>
          <w:sz w:val="30"/>
          <w:szCs w:val="30"/>
          <w:vertAlign w:val="subscript"/>
        </w:rPr>
        <w:t>2</w:t>
      </w:r>
      <w:r w:rsidRPr="00C732E0">
        <w:rPr>
          <w:spacing w:val="-3"/>
          <w:sz w:val="30"/>
          <w:szCs w:val="30"/>
        </w:rPr>
        <w:t>:</w:t>
      </w:r>
      <w:r w:rsidRPr="004E0B0E">
        <w:rPr>
          <w:spacing w:val="-3"/>
          <w:sz w:val="30"/>
          <w:szCs w:val="30"/>
        </w:rPr>
        <w:t xml:space="preserve"> </w:t>
      </w:r>
      <w:r w:rsidRPr="004E0B0E">
        <w:rPr>
          <w:spacing w:val="-3"/>
          <w:sz w:val="30"/>
          <w:szCs w:val="30"/>
        </w:rPr>
        <w:sym w:font="Symbol" w:char="F073"/>
      </w:r>
      <w:r w:rsidRPr="004E0B0E">
        <w:rPr>
          <w:spacing w:val="-3"/>
          <w:sz w:val="30"/>
          <w:szCs w:val="30"/>
        </w:rPr>
        <w:t xml:space="preserve"> </w:t>
      </w:r>
      <w:r w:rsidRPr="004E0B0E">
        <w:rPr>
          <w:spacing w:val="-3"/>
          <w:sz w:val="30"/>
          <w:szCs w:val="30"/>
          <w:vertAlign w:val="subscript"/>
        </w:rPr>
        <w:t>WarehouseID = E1 and ProductTypeID = HF02</w:t>
      </w:r>
      <w:r>
        <w:rPr>
          <w:spacing w:val="-3"/>
        </w:rPr>
        <w:t xml:space="preserve"> </w:t>
      </w:r>
      <w:r w:rsidRPr="004E0B0E">
        <w:rPr>
          <w:spacing w:val="-3"/>
        </w:rPr>
        <w:t>(Department)</w:t>
      </w:r>
    </w:p>
    <w:p w14:paraId="313F71E5" w14:textId="77777777" w:rsidR="00632ACD" w:rsidRDefault="00FA1381" w:rsidP="006863B8">
      <w:pPr>
        <w:rPr>
          <w:spacing w:val="-3"/>
        </w:rPr>
      </w:pPr>
      <w:r w:rsidRPr="00C732E0">
        <w:rPr>
          <w:rFonts w:hint="eastAsia"/>
          <w:spacing w:val="-3"/>
          <w:sz w:val="30"/>
          <w:szCs w:val="30"/>
        </w:rPr>
        <w:t>D</w:t>
      </w:r>
      <w:r>
        <w:rPr>
          <w:spacing w:val="-3"/>
          <w:sz w:val="30"/>
          <w:szCs w:val="30"/>
          <w:vertAlign w:val="subscript"/>
        </w:rPr>
        <w:t>3</w:t>
      </w:r>
      <w:r w:rsidR="00632ACD" w:rsidRPr="00C732E0">
        <w:rPr>
          <w:spacing w:val="-3"/>
          <w:sz w:val="30"/>
          <w:szCs w:val="30"/>
        </w:rPr>
        <w:t xml:space="preserve">: </w:t>
      </w:r>
      <w:r w:rsidR="00632ACD" w:rsidRPr="004E0B0E">
        <w:rPr>
          <w:spacing w:val="-3"/>
          <w:sz w:val="30"/>
          <w:szCs w:val="30"/>
        </w:rPr>
        <w:sym w:font="Symbol" w:char="F073"/>
      </w:r>
      <w:r w:rsidR="00632ACD" w:rsidRPr="004E0B0E">
        <w:rPr>
          <w:spacing w:val="-3"/>
          <w:sz w:val="30"/>
          <w:szCs w:val="30"/>
        </w:rPr>
        <w:t xml:space="preserve"> </w:t>
      </w:r>
      <w:r w:rsidR="00632ACD" w:rsidRPr="004E0B0E">
        <w:rPr>
          <w:spacing w:val="-3"/>
          <w:sz w:val="30"/>
          <w:szCs w:val="30"/>
          <w:vertAlign w:val="subscript"/>
        </w:rPr>
        <w:t>WarehouseID = E1 and ProductTypeID = TC03</w:t>
      </w:r>
      <w:r w:rsidR="00632ACD">
        <w:rPr>
          <w:spacing w:val="-3"/>
        </w:rPr>
        <w:t xml:space="preserve"> </w:t>
      </w:r>
      <w:r w:rsidR="00632ACD" w:rsidRPr="004E0B0E">
        <w:rPr>
          <w:spacing w:val="-3"/>
        </w:rPr>
        <w:t>(Department)</w:t>
      </w:r>
    </w:p>
    <w:p w14:paraId="6A012838" w14:textId="77777777" w:rsidR="00632ACD" w:rsidRDefault="00FA1381" w:rsidP="006863B8">
      <w:pPr>
        <w:rPr>
          <w:spacing w:val="-3"/>
        </w:rPr>
      </w:pPr>
      <w:r w:rsidRPr="00C732E0">
        <w:rPr>
          <w:rFonts w:hint="eastAsia"/>
          <w:spacing w:val="-3"/>
          <w:sz w:val="30"/>
          <w:szCs w:val="30"/>
        </w:rPr>
        <w:t>D</w:t>
      </w:r>
      <w:r>
        <w:rPr>
          <w:spacing w:val="-3"/>
          <w:sz w:val="30"/>
          <w:szCs w:val="30"/>
          <w:vertAlign w:val="subscript"/>
        </w:rPr>
        <w:t>4</w:t>
      </w:r>
      <w:r w:rsidR="00632ACD" w:rsidRPr="00C732E0">
        <w:rPr>
          <w:spacing w:val="-3"/>
          <w:sz w:val="30"/>
          <w:szCs w:val="30"/>
        </w:rPr>
        <w:t xml:space="preserve">: </w:t>
      </w:r>
      <w:r w:rsidR="00632ACD" w:rsidRPr="004E0B0E">
        <w:rPr>
          <w:spacing w:val="-3"/>
          <w:sz w:val="30"/>
          <w:szCs w:val="30"/>
        </w:rPr>
        <w:sym w:font="Symbol" w:char="F073"/>
      </w:r>
      <w:r w:rsidR="00632ACD" w:rsidRPr="004E0B0E">
        <w:rPr>
          <w:spacing w:val="-3"/>
          <w:sz w:val="30"/>
          <w:szCs w:val="30"/>
        </w:rPr>
        <w:t xml:space="preserve"> </w:t>
      </w:r>
      <w:r w:rsidR="00632ACD" w:rsidRPr="004E0B0E">
        <w:rPr>
          <w:spacing w:val="-3"/>
          <w:sz w:val="30"/>
          <w:szCs w:val="30"/>
          <w:vertAlign w:val="subscript"/>
        </w:rPr>
        <w:t xml:space="preserve">WarehouseID = E1 and ProductTypeID = SP04 </w:t>
      </w:r>
      <w:r w:rsidR="00632ACD" w:rsidRPr="004E0B0E">
        <w:rPr>
          <w:spacing w:val="-3"/>
        </w:rPr>
        <w:t>(Department)</w:t>
      </w:r>
    </w:p>
    <w:p w14:paraId="4970D7DE" w14:textId="77777777" w:rsidR="00632ACD" w:rsidRDefault="00FA1381" w:rsidP="006863B8">
      <w:pPr>
        <w:rPr>
          <w:spacing w:val="-3"/>
        </w:rPr>
      </w:pPr>
      <w:r w:rsidRPr="00C732E0">
        <w:rPr>
          <w:rFonts w:hint="eastAsia"/>
          <w:spacing w:val="-3"/>
          <w:sz w:val="30"/>
          <w:szCs w:val="30"/>
        </w:rPr>
        <w:t>D</w:t>
      </w:r>
      <w:r>
        <w:rPr>
          <w:spacing w:val="-3"/>
          <w:sz w:val="30"/>
          <w:szCs w:val="30"/>
          <w:vertAlign w:val="subscript"/>
        </w:rPr>
        <w:t>5</w:t>
      </w:r>
      <w:r w:rsidR="00632ACD" w:rsidRPr="00C732E0">
        <w:rPr>
          <w:spacing w:val="-3"/>
          <w:sz w:val="30"/>
          <w:szCs w:val="30"/>
        </w:rPr>
        <w:t xml:space="preserve">: </w:t>
      </w:r>
      <w:r w:rsidR="00632ACD" w:rsidRPr="004E0B0E">
        <w:rPr>
          <w:spacing w:val="-3"/>
          <w:sz w:val="30"/>
          <w:szCs w:val="30"/>
        </w:rPr>
        <w:sym w:font="Symbol" w:char="F073"/>
      </w:r>
      <w:r w:rsidR="00632ACD" w:rsidRPr="004E0B0E">
        <w:rPr>
          <w:spacing w:val="-3"/>
          <w:sz w:val="30"/>
          <w:szCs w:val="30"/>
        </w:rPr>
        <w:t xml:space="preserve"> </w:t>
      </w:r>
      <w:r w:rsidR="00632ACD" w:rsidRPr="004E0B0E">
        <w:rPr>
          <w:spacing w:val="-3"/>
          <w:sz w:val="30"/>
          <w:szCs w:val="30"/>
          <w:vertAlign w:val="subscript"/>
        </w:rPr>
        <w:t xml:space="preserve">WarehouseID = </w:t>
      </w:r>
      <w:r w:rsidR="00632ACD">
        <w:rPr>
          <w:spacing w:val="-3"/>
          <w:sz w:val="30"/>
          <w:szCs w:val="30"/>
          <w:vertAlign w:val="subscript"/>
        </w:rPr>
        <w:t>S2</w:t>
      </w:r>
      <w:r w:rsidR="00632ACD" w:rsidRPr="004E0B0E">
        <w:rPr>
          <w:spacing w:val="-3"/>
          <w:sz w:val="30"/>
          <w:szCs w:val="30"/>
          <w:vertAlign w:val="subscript"/>
        </w:rPr>
        <w:t xml:space="preserve"> and ProductTypeID = TE01</w:t>
      </w:r>
      <w:r w:rsidR="00632ACD" w:rsidRPr="004E0B0E">
        <w:rPr>
          <w:spacing w:val="-3"/>
        </w:rPr>
        <w:t xml:space="preserve"> (Department)</w:t>
      </w:r>
    </w:p>
    <w:p w14:paraId="09162C3B" w14:textId="77777777" w:rsidR="00632ACD" w:rsidRDefault="00FA1381" w:rsidP="006863B8">
      <w:pPr>
        <w:rPr>
          <w:spacing w:val="-3"/>
        </w:rPr>
      </w:pPr>
      <w:r w:rsidRPr="00C732E0">
        <w:rPr>
          <w:rFonts w:hint="eastAsia"/>
          <w:spacing w:val="-3"/>
          <w:sz w:val="30"/>
          <w:szCs w:val="30"/>
        </w:rPr>
        <w:t>D</w:t>
      </w:r>
      <w:r>
        <w:rPr>
          <w:spacing w:val="-3"/>
          <w:sz w:val="30"/>
          <w:szCs w:val="30"/>
          <w:vertAlign w:val="subscript"/>
        </w:rPr>
        <w:t>6</w:t>
      </w:r>
      <w:r w:rsidR="00632ACD" w:rsidRPr="00C732E0">
        <w:rPr>
          <w:spacing w:val="-3"/>
          <w:sz w:val="30"/>
          <w:szCs w:val="30"/>
        </w:rPr>
        <w:t xml:space="preserve">: </w:t>
      </w:r>
      <w:r w:rsidR="00632ACD" w:rsidRPr="004E0B0E">
        <w:rPr>
          <w:spacing w:val="-3"/>
          <w:sz w:val="30"/>
          <w:szCs w:val="30"/>
        </w:rPr>
        <w:sym w:font="Symbol" w:char="F073"/>
      </w:r>
      <w:r w:rsidR="00632ACD" w:rsidRPr="004E0B0E">
        <w:rPr>
          <w:spacing w:val="-3"/>
          <w:sz w:val="30"/>
          <w:szCs w:val="30"/>
        </w:rPr>
        <w:t xml:space="preserve"> </w:t>
      </w:r>
      <w:r w:rsidR="00632ACD" w:rsidRPr="004E0B0E">
        <w:rPr>
          <w:spacing w:val="-3"/>
          <w:sz w:val="30"/>
          <w:szCs w:val="30"/>
          <w:vertAlign w:val="subscript"/>
        </w:rPr>
        <w:t xml:space="preserve">WarehouseID = </w:t>
      </w:r>
      <w:r w:rsidR="00632ACD">
        <w:rPr>
          <w:spacing w:val="-3"/>
          <w:sz w:val="30"/>
          <w:szCs w:val="30"/>
          <w:vertAlign w:val="subscript"/>
        </w:rPr>
        <w:t>S2</w:t>
      </w:r>
      <w:r w:rsidR="00632ACD" w:rsidRPr="004E0B0E">
        <w:rPr>
          <w:spacing w:val="-3"/>
          <w:sz w:val="30"/>
          <w:szCs w:val="30"/>
          <w:vertAlign w:val="subscript"/>
        </w:rPr>
        <w:t xml:space="preserve"> and ProductTypeID = TC03</w:t>
      </w:r>
      <w:r w:rsidR="00632ACD">
        <w:rPr>
          <w:spacing w:val="-3"/>
        </w:rPr>
        <w:t xml:space="preserve"> </w:t>
      </w:r>
      <w:r w:rsidR="00632ACD" w:rsidRPr="004E0B0E">
        <w:rPr>
          <w:spacing w:val="-3"/>
        </w:rPr>
        <w:t>(Department)</w:t>
      </w:r>
    </w:p>
    <w:p w14:paraId="32AB78F9" w14:textId="77777777" w:rsidR="00632ACD" w:rsidRDefault="00FA1381" w:rsidP="006863B8">
      <w:pPr>
        <w:rPr>
          <w:spacing w:val="-3"/>
        </w:rPr>
      </w:pPr>
      <w:r w:rsidRPr="00C732E0">
        <w:rPr>
          <w:rFonts w:hint="eastAsia"/>
          <w:spacing w:val="-3"/>
          <w:sz w:val="30"/>
          <w:szCs w:val="30"/>
        </w:rPr>
        <w:t>D</w:t>
      </w:r>
      <w:r>
        <w:rPr>
          <w:spacing w:val="-3"/>
          <w:sz w:val="30"/>
          <w:szCs w:val="30"/>
          <w:vertAlign w:val="subscript"/>
        </w:rPr>
        <w:t>7</w:t>
      </w:r>
      <w:r w:rsidR="00632ACD" w:rsidRPr="00C732E0">
        <w:rPr>
          <w:spacing w:val="-3"/>
          <w:sz w:val="30"/>
          <w:szCs w:val="30"/>
        </w:rPr>
        <w:t xml:space="preserve">: </w:t>
      </w:r>
      <w:r w:rsidR="00632ACD" w:rsidRPr="004E0B0E">
        <w:rPr>
          <w:spacing w:val="-3"/>
          <w:sz w:val="30"/>
          <w:szCs w:val="30"/>
        </w:rPr>
        <w:sym w:font="Symbol" w:char="F073"/>
      </w:r>
      <w:r w:rsidR="00632ACD" w:rsidRPr="004E0B0E">
        <w:rPr>
          <w:spacing w:val="-3"/>
          <w:sz w:val="30"/>
          <w:szCs w:val="30"/>
        </w:rPr>
        <w:t xml:space="preserve"> </w:t>
      </w:r>
      <w:r w:rsidR="00632ACD" w:rsidRPr="004E0B0E">
        <w:rPr>
          <w:spacing w:val="-3"/>
          <w:sz w:val="30"/>
          <w:szCs w:val="30"/>
          <w:vertAlign w:val="subscript"/>
        </w:rPr>
        <w:t xml:space="preserve">WarehouseID = </w:t>
      </w:r>
      <w:r w:rsidR="00632ACD">
        <w:rPr>
          <w:spacing w:val="-3"/>
          <w:sz w:val="30"/>
          <w:szCs w:val="30"/>
          <w:vertAlign w:val="subscript"/>
        </w:rPr>
        <w:t>S2</w:t>
      </w:r>
      <w:r w:rsidR="00632ACD" w:rsidRPr="004E0B0E">
        <w:rPr>
          <w:spacing w:val="-3"/>
          <w:sz w:val="30"/>
          <w:szCs w:val="30"/>
          <w:vertAlign w:val="subscript"/>
        </w:rPr>
        <w:t xml:space="preserve"> and ProductTypeID = SP04 </w:t>
      </w:r>
      <w:r w:rsidR="00632ACD" w:rsidRPr="004E0B0E">
        <w:rPr>
          <w:spacing w:val="-3"/>
        </w:rPr>
        <w:t>(Department)</w:t>
      </w:r>
    </w:p>
    <w:p w14:paraId="774CC25E" w14:textId="77777777" w:rsidR="00632ACD" w:rsidRDefault="00FA1381" w:rsidP="006863B8">
      <w:pPr>
        <w:rPr>
          <w:spacing w:val="-3"/>
        </w:rPr>
      </w:pPr>
      <w:r w:rsidRPr="00C732E0">
        <w:rPr>
          <w:rFonts w:hint="eastAsia"/>
          <w:spacing w:val="-3"/>
          <w:sz w:val="30"/>
          <w:szCs w:val="30"/>
        </w:rPr>
        <w:t>D</w:t>
      </w:r>
      <w:r>
        <w:rPr>
          <w:spacing w:val="-3"/>
          <w:sz w:val="30"/>
          <w:szCs w:val="30"/>
          <w:vertAlign w:val="subscript"/>
        </w:rPr>
        <w:t>8</w:t>
      </w:r>
      <w:r w:rsidR="00632ACD" w:rsidRPr="00C732E0">
        <w:rPr>
          <w:spacing w:val="-3"/>
          <w:sz w:val="30"/>
          <w:szCs w:val="30"/>
        </w:rPr>
        <w:t>:</w:t>
      </w:r>
      <w:r w:rsidR="00632ACD" w:rsidRPr="004E0B0E">
        <w:rPr>
          <w:spacing w:val="-3"/>
        </w:rPr>
        <w:t xml:space="preserve"> </w:t>
      </w:r>
      <w:r w:rsidR="00632ACD" w:rsidRPr="004E0B0E">
        <w:rPr>
          <w:spacing w:val="-3"/>
          <w:sz w:val="30"/>
          <w:szCs w:val="30"/>
        </w:rPr>
        <w:sym w:font="Symbol" w:char="F073"/>
      </w:r>
      <w:r w:rsidR="00632ACD" w:rsidRPr="004E0B0E">
        <w:rPr>
          <w:spacing w:val="-3"/>
          <w:sz w:val="30"/>
          <w:szCs w:val="30"/>
        </w:rPr>
        <w:t xml:space="preserve"> </w:t>
      </w:r>
      <w:r w:rsidR="00632ACD" w:rsidRPr="004E0B0E">
        <w:rPr>
          <w:spacing w:val="-3"/>
          <w:sz w:val="30"/>
          <w:szCs w:val="30"/>
          <w:vertAlign w:val="subscript"/>
        </w:rPr>
        <w:t xml:space="preserve">WarehouseID = </w:t>
      </w:r>
      <w:r w:rsidR="00632ACD">
        <w:rPr>
          <w:spacing w:val="-3"/>
          <w:sz w:val="30"/>
          <w:szCs w:val="30"/>
          <w:vertAlign w:val="subscript"/>
        </w:rPr>
        <w:t>W3</w:t>
      </w:r>
      <w:r w:rsidR="00632ACD" w:rsidRPr="004E0B0E">
        <w:rPr>
          <w:spacing w:val="-3"/>
          <w:sz w:val="30"/>
          <w:szCs w:val="30"/>
          <w:vertAlign w:val="subscript"/>
        </w:rPr>
        <w:t xml:space="preserve"> and ProductTypeID = TE01</w:t>
      </w:r>
      <w:r w:rsidR="00632ACD" w:rsidRPr="004E0B0E">
        <w:rPr>
          <w:spacing w:val="-3"/>
        </w:rPr>
        <w:t xml:space="preserve"> (Department)</w:t>
      </w:r>
    </w:p>
    <w:p w14:paraId="56C98F27" w14:textId="77777777" w:rsidR="00632ACD" w:rsidRDefault="00FA1381" w:rsidP="006863B8">
      <w:pPr>
        <w:rPr>
          <w:spacing w:val="-3"/>
        </w:rPr>
      </w:pPr>
      <w:r w:rsidRPr="00C732E0">
        <w:rPr>
          <w:rFonts w:hint="eastAsia"/>
          <w:spacing w:val="-3"/>
          <w:sz w:val="30"/>
          <w:szCs w:val="30"/>
        </w:rPr>
        <w:t>D</w:t>
      </w:r>
      <w:r>
        <w:rPr>
          <w:spacing w:val="-3"/>
          <w:sz w:val="30"/>
          <w:szCs w:val="30"/>
          <w:vertAlign w:val="subscript"/>
        </w:rPr>
        <w:t>9</w:t>
      </w:r>
      <w:r w:rsidR="00632ACD" w:rsidRPr="00C732E0">
        <w:rPr>
          <w:spacing w:val="-3"/>
          <w:sz w:val="30"/>
          <w:szCs w:val="30"/>
        </w:rPr>
        <w:t>:</w:t>
      </w:r>
      <w:r w:rsidR="00632ACD" w:rsidRPr="004E0B0E">
        <w:rPr>
          <w:spacing w:val="-3"/>
        </w:rPr>
        <w:t xml:space="preserve"> </w:t>
      </w:r>
      <w:r w:rsidR="00632ACD" w:rsidRPr="004E0B0E">
        <w:rPr>
          <w:spacing w:val="-3"/>
          <w:sz w:val="30"/>
          <w:szCs w:val="30"/>
        </w:rPr>
        <w:sym w:font="Symbol" w:char="F073"/>
      </w:r>
      <w:r w:rsidR="00632ACD" w:rsidRPr="004E0B0E">
        <w:rPr>
          <w:spacing w:val="-3"/>
          <w:sz w:val="30"/>
          <w:szCs w:val="30"/>
        </w:rPr>
        <w:t xml:space="preserve"> </w:t>
      </w:r>
      <w:r w:rsidR="00632ACD" w:rsidRPr="004E0B0E">
        <w:rPr>
          <w:spacing w:val="-3"/>
          <w:sz w:val="30"/>
          <w:szCs w:val="30"/>
          <w:vertAlign w:val="subscript"/>
        </w:rPr>
        <w:t xml:space="preserve">WarehouseID = </w:t>
      </w:r>
      <w:r w:rsidR="00632ACD">
        <w:rPr>
          <w:spacing w:val="-3"/>
          <w:sz w:val="30"/>
          <w:szCs w:val="30"/>
          <w:vertAlign w:val="subscript"/>
        </w:rPr>
        <w:t>W3</w:t>
      </w:r>
      <w:r w:rsidR="00632ACD" w:rsidRPr="004E0B0E">
        <w:rPr>
          <w:spacing w:val="-3"/>
          <w:sz w:val="30"/>
          <w:szCs w:val="30"/>
          <w:vertAlign w:val="subscript"/>
        </w:rPr>
        <w:t xml:space="preserve"> and ProductTypeID = </w:t>
      </w:r>
      <w:r w:rsidR="00632ACD">
        <w:rPr>
          <w:spacing w:val="-3"/>
        </w:rPr>
        <w:t xml:space="preserve">SP04 </w:t>
      </w:r>
      <w:r w:rsidR="00632ACD" w:rsidRPr="004E0B0E">
        <w:rPr>
          <w:spacing w:val="-3"/>
        </w:rPr>
        <w:t>(Department)</w:t>
      </w:r>
    </w:p>
    <w:p w14:paraId="0D85A084" w14:textId="77777777" w:rsidR="00632ACD" w:rsidRPr="006E6F9A" w:rsidRDefault="00632ACD" w:rsidP="006863B8">
      <w:pPr>
        <w:rPr>
          <w:rFonts w:ascii="Times New Roman" w:hAnsi="Times New Roman" w:cs="Times New Roman"/>
          <w:kern w:val="44"/>
          <w:sz w:val="24"/>
          <w:szCs w:val="24"/>
        </w:rPr>
      </w:pPr>
      <w:r w:rsidRPr="006E6F9A">
        <w:rPr>
          <w:rFonts w:ascii="Times New Roman" w:hAnsi="Times New Roman" w:cs="Times New Roman"/>
          <w:kern w:val="44"/>
          <w:sz w:val="24"/>
          <w:szCs w:val="24"/>
        </w:rPr>
        <w:t>Reconstruction: D</w:t>
      </w:r>
      <w:r w:rsidR="00FA1381" w:rsidRPr="00B407DE">
        <w:rPr>
          <w:rFonts w:ascii="Times New Roman" w:hAnsi="Times New Roman" w:cs="Times New Roman"/>
          <w:kern w:val="44"/>
          <w:sz w:val="24"/>
          <w:szCs w:val="24"/>
          <w:vertAlign w:val="subscript"/>
        </w:rPr>
        <w:t>1</w:t>
      </w:r>
      <w:r w:rsidRPr="006E6F9A">
        <w:rPr>
          <w:rFonts w:ascii="Times New Roman" w:hAnsi="Times New Roman" w:cs="Times New Roman"/>
          <w:kern w:val="44"/>
          <w:sz w:val="24"/>
          <w:szCs w:val="24"/>
        </w:rPr>
        <w:t xml:space="preserve"> </w:t>
      </w:r>
      <w:r w:rsidRPr="006E6F9A">
        <w:rPr>
          <w:rFonts w:ascii="Times New Roman" w:hAnsi="Times New Roman" w:cs="Times New Roman"/>
          <w:kern w:val="44"/>
          <w:sz w:val="24"/>
          <w:szCs w:val="24"/>
        </w:rPr>
        <w:sym w:font="Symbol" w:char="F0C8"/>
      </w:r>
      <w:r w:rsidRPr="006E6F9A">
        <w:rPr>
          <w:rFonts w:ascii="Times New Roman" w:hAnsi="Times New Roman" w:cs="Times New Roman"/>
          <w:kern w:val="44"/>
          <w:sz w:val="24"/>
          <w:szCs w:val="24"/>
        </w:rPr>
        <w:t xml:space="preserve"> D</w:t>
      </w:r>
      <w:r w:rsidR="00FA1381" w:rsidRPr="00B407DE">
        <w:rPr>
          <w:rFonts w:ascii="Times New Roman" w:hAnsi="Times New Roman" w:cs="Times New Roman"/>
          <w:kern w:val="44"/>
          <w:sz w:val="24"/>
          <w:szCs w:val="24"/>
          <w:vertAlign w:val="subscript"/>
        </w:rPr>
        <w:t>2</w:t>
      </w:r>
      <w:r w:rsidRPr="006E6F9A">
        <w:rPr>
          <w:rFonts w:ascii="Times New Roman" w:hAnsi="Times New Roman" w:cs="Times New Roman"/>
          <w:kern w:val="44"/>
          <w:sz w:val="24"/>
          <w:szCs w:val="24"/>
        </w:rPr>
        <w:t xml:space="preserve"> </w:t>
      </w:r>
      <w:r w:rsidRPr="006E6F9A">
        <w:rPr>
          <w:rFonts w:ascii="Times New Roman" w:hAnsi="Times New Roman" w:cs="Times New Roman"/>
          <w:kern w:val="44"/>
          <w:sz w:val="24"/>
          <w:szCs w:val="24"/>
        </w:rPr>
        <w:sym w:font="Symbol" w:char="F0C8"/>
      </w:r>
      <w:r w:rsidRPr="006E6F9A">
        <w:rPr>
          <w:rFonts w:ascii="Times New Roman" w:hAnsi="Times New Roman" w:cs="Times New Roman"/>
          <w:kern w:val="44"/>
          <w:sz w:val="24"/>
          <w:szCs w:val="24"/>
        </w:rPr>
        <w:t xml:space="preserve"> D</w:t>
      </w:r>
      <w:r w:rsidRPr="00B407DE">
        <w:rPr>
          <w:rFonts w:ascii="Times New Roman" w:hAnsi="Times New Roman" w:cs="Times New Roman"/>
          <w:kern w:val="44"/>
          <w:sz w:val="24"/>
          <w:szCs w:val="24"/>
          <w:vertAlign w:val="subscript"/>
        </w:rPr>
        <w:t>3</w:t>
      </w:r>
      <w:r w:rsidRPr="006E6F9A">
        <w:rPr>
          <w:rFonts w:ascii="Times New Roman" w:hAnsi="Times New Roman" w:cs="Times New Roman"/>
          <w:kern w:val="44"/>
          <w:sz w:val="24"/>
          <w:szCs w:val="24"/>
        </w:rPr>
        <w:t xml:space="preserve"> </w:t>
      </w:r>
      <w:r w:rsidRPr="006E6F9A">
        <w:rPr>
          <w:rFonts w:ascii="Times New Roman" w:hAnsi="Times New Roman" w:cs="Times New Roman"/>
          <w:kern w:val="44"/>
          <w:sz w:val="24"/>
          <w:szCs w:val="24"/>
        </w:rPr>
        <w:sym w:font="Symbol" w:char="F0C8"/>
      </w:r>
      <w:r w:rsidRPr="006E6F9A">
        <w:rPr>
          <w:rFonts w:ascii="Times New Roman" w:hAnsi="Times New Roman" w:cs="Times New Roman"/>
          <w:kern w:val="44"/>
          <w:sz w:val="24"/>
          <w:szCs w:val="24"/>
        </w:rPr>
        <w:t xml:space="preserve"> D</w:t>
      </w:r>
      <w:r w:rsidRPr="00B407DE">
        <w:rPr>
          <w:rFonts w:ascii="Times New Roman" w:hAnsi="Times New Roman" w:cs="Times New Roman"/>
          <w:kern w:val="44"/>
          <w:sz w:val="24"/>
          <w:szCs w:val="24"/>
          <w:vertAlign w:val="subscript"/>
        </w:rPr>
        <w:t>4</w:t>
      </w:r>
      <w:r w:rsidRPr="006E6F9A">
        <w:rPr>
          <w:rFonts w:ascii="Times New Roman" w:hAnsi="Times New Roman" w:cs="Times New Roman"/>
          <w:kern w:val="44"/>
          <w:sz w:val="24"/>
          <w:szCs w:val="24"/>
        </w:rPr>
        <w:t xml:space="preserve"> </w:t>
      </w:r>
      <w:r w:rsidRPr="006E6F9A">
        <w:rPr>
          <w:rFonts w:ascii="Times New Roman" w:hAnsi="Times New Roman" w:cs="Times New Roman"/>
          <w:kern w:val="44"/>
          <w:sz w:val="24"/>
          <w:szCs w:val="24"/>
        </w:rPr>
        <w:sym w:font="Symbol" w:char="F0C8"/>
      </w:r>
      <w:r w:rsidRPr="006E6F9A">
        <w:rPr>
          <w:rFonts w:ascii="Times New Roman" w:hAnsi="Times New Roman" w:cs="Times New Roman"/>
          <w:kern w:val="44"/>
          <w:sz w:val="24"/>
          <w:szCs w:val="24"/>
        </w:rPr>
        <w:t>D</w:t>
      </w:r>
      <w:r w:rsidRPr="00B407DE">
        <w:rPr>
          <w:rFonts w:ascii="Times New Roman" w:hAnsi="Times New Roman" w:cs="Times New Roman"/>
          <w:kern w:val="44"/>
          <w:sz w:val="24"/>
          <w:szCs w:val="24"/>
          <w:vertAlign w:val="subscript"/>
        </w:rPr>
        <w:t>5</w:t>
      </w:r>
      <w:r w:rsidRPr="006E6F9A">
        <w:rPr>
          <w:rFonts w:ascii="Times New Roman" w:hAnsi="Times New Roman" w:cs="Times New Roman"/>
          <w:kern w:val="44"/>
          <w:sz w:val="24"/>
          <w:szCs w:val="24"/>
        </w:rPr>
        <w:t xml:space="preserve"> </w:t>
      </w:r>
      <w:r w:rsidRPr="006E6F9A">
        <w:rPr>
          <w:rFonts w:ascii="Times New Roman" w:hAnsi="Times New Roman" w:cs="Times New Roman"/>
          <w:kern w:val="44"/>
          <w:sz w:val="24"/>
          <w:szCs w:val="24"/>
        </w:rPr>
        <w:sym w:font="Symbol" w:char="F0C8"/>
      </w:r>
      <w:r w:rsidRPr="006E6F9A">
        <w:rPr>
          <w:rFonts w:ascii="Times New Roman" w:hAnsi="Times New Roman" w:cs="Times New Roman"/>
          <w:kern w:val="44"/>
          <w:sz w:val="24"/>
          <w:szCs w:val="24"/>
        </w:rPr>
        <w:t xml:space="preserve"> D</w:t>
      </w:r>
      <w:r w:rsidRPr="00B407DE">
        <w:rPr>
          <w:rFonts w:ascii="Times New Roman" w:hAnsi="Times New Roman" w:cs="Times New Roman"/>
          <w:kern w:val="44"/>
          <w:sz w:val="24"/>
          <w:szCs w:val="24"/>
          <w:vertAlign w:val="subscript"/>
        </w:rPr>
        <w:t>6</w:t>
      </w:r>
      <w:r w:rsidRPr="006E6F9A">
        <w:rPr>
          <w:rFonts w:ascii="Times New Roman" w:hAnsi="Times New Roman" w:cs="Times New Roman"/>
          <w:kern w:val="44"/>
          <w:sz w:val="24"/>
          <w:szCs w:val="24"/>
        </w:rPr>
        <w:t xml:space="preserve"> </w:t>
      </w:r>
      <w:r w:rsidRPr="006E6F9A">
        <w:rPr>
          <w:rFonts w:ascii="Times New Roman" w:hAnsi="Times New Roman" w:cs="Times New Roman"/>
          <w:kern w:val="44"/>
          <w:sz w:val="24"/>
          <w:szCs w:val="24"/>
        </w:rPr>
        <w:sym w:font="Symbol" w:char="F0C8"/>
      </w:r>
      <w:r w:rsidRPr="006E6F9A">
        <w:rPr>
          <w:rFonts w:ascii="Times New Roman" w:hAnsi="Times New Roman" w:cs="Times New Roman"/>
          <w:kern w:val="44"/>
          <w:sz w:val="24"/>
          <w:szCs w:val="24"/>
        </w:rPr>
        <w:t xml:space="preserve"> D</w:t>
      </w:r>
      <w:r w:rsidRPr="00B407DE">
        <w:rPr>
          <w:rFonts w:ascii="Times New Roman" w:hAnsi="Times New Roman" w:cs="Times New Roman"/>
          <w:kern w:val="44"/>
          <w:sz w:val="24"/>
          <w:szCs w:val="24"/>
          <w:vertAlign w:val="subscript"/>
        </w:rPr>
        <w:t>7</w:t>
      </w:r>
      <w:r w:rsidRPr="006E6F9A">
        <w:rPr>
          <w:rFonts w:ascii="Times New Roman" w:hAnsi="Times New Roman" w:cs="Times New Roman"/>
          <w:kern w:val="44"/>
          <w:sz w:val="24"/>
          <w:szCs w:val="24"/>
        </w:rPr>
        <w:t xml:space="preserve"> </w:t>
      </w:r>
      <w:r w:rsidRPr="006E6F9A">
        <w:rPr>
          <w:rFonts w:ascii="Times New Roman" w:hAnsi="Times New Roman" w:cs="Times New Roman"/>
          <w:kern w:val="44"/>
          <w:sz w:val="24"/>
          <w:szCs w:val="24"/>
        </w:rPr>
        <w:sym w:font="Symbol" w:char="F0C8"/>
      </w:r>
      <w:r w:rsidRPr="006E6F9A">
        <w:rPr>
          <w:rFonts w:ascii="Times New Roman" w:hAnsi="Times New Roman" w:cs="Times New Roman"/>
          <w:kern w:val="44"/>
          <w:sz w:val="24"/>
          <w:szCs w:val="24"/>
        </w:rPr>
        <w:t xml:space="preserve"> D</w:t>
      </w:r>
      <w:r w:rsidRPr="00B407DE">
        <w:rPr>
          <w:rFonts w:ascii="Times New Roman" w:hAnsi="Times New Roman" w:cs="Times New Roman"/>
          <w:kern w:val="44"/>
          <w:sz w:val="24"/>
          <w:szCs w:val="24"/>
          <w:vertAlign w:val="subscript"/>
        </w:rPr>
        <w:t xml:space="preserve">8 </w:t>
      </w:r>
      <w:r w:rsidRPr="006E6F9A">
        <w:rPr>
          <w:rFonts w:ascii="Times New Roman" w:hAnsi="Times New Roman" w:cs="Times New Roman"/>
          <w:kern w:val="44"/>
          <w:sz w:val="24"/>
          <w:szCs w:val="24"/>
        </w:rPr>
        <w:sym w:font="Symbol" w:char="F0C8"/>
      </w:r>
      <w:r w:rsidR="00AA4249" w:rsidRPr="006E6F9A">
        <w:rPr>
          <w:rFonts w:ascii="Times New Roman" w:hAnsi="Times New Roman" w:cs="Times New Roman"/>
          <w:kern w:val="44"/>
          <w:sz w:val="24"/>
          <w:szCs w:val="24"/>
        </w:rPr>
        <w:t xml:space="preserve"> D</w:t>
      </w:r>
      <w:r w:rsidR="00AA4249" w:rsidRPr="00B407DE">
        <w:rPr>
          <w:rFonts w:ascii="Times New Roman" w:hAnsi="Times New Roman" w:cs="Times New Roman"/>
          <w:kern w:val="44"/>
          <w:sz w:val="24"/>
          <w:szCs w:val="24"/>
          <w:vertAlign w:val="subscript"/>
        </w:rPr>
        <w:t>9</w:t>
      </w:r>
    </w:p>
    <w:p w14:paraId="1B1AFB9D" w14:textId="77777777" w:rsidR="00E95E3D" w:rsidRDefault="00E95E3D" w:rsidP="00524562">
      <w:pPr>
        <w:spacing w:before="120" w:after="120"/>
        <w:rPr>
          <w:ins w:id="81" w:author="Kemi Ademoye" w:date="2019-12-19T13:38:00Z"/>
          <w:rFonts w:ascii="Times New Roman" w:hAnsi="Times New Roman" w:cs="Times New Roman"/>
          <w:b/>
          <w:kern w:val="44"/>
          <w:sz w:val="24"/>
          <w:szCs w:val="24"/>
        </w:rPr>
      </w:pPr>
    </w:p>
    <w:p w14:paraId="5A6B9728" w14:textId="2A91168D" w:rsidR="00632ACD" w:rsidRPr="00524562" w:rsidRDefault="00524562" w:rsidP="00524562">
      <w:pPr>
        <w:spacing w:before="120" w:after="120"/>
        <w:rPr>
          <w:spacing w:val="-3"/>
        </w:rPr>
      </w:pPr>
      <w:r>
        <w:rPr>
          <w:rFonts w:ascii="Times New Roman" w:hAnsi="Times New Roman" w:cs="Times New Roman"/>
          <w:b/>
          <w:kern w:val="44"/>
          <w:sz w:val="24"/>
          <w:szCs w:val="24"/>
        </w:rPr>
        <w:t xml:space="preserve">Staff </w:t>
      </w:r>
      <w:r w:rsidR="00632ACD" w:rsidRPr="006E6F9A">
        <w:rPr>
          <w:rFonts w:ascii="Times New Roman" w:hAnsi="Times New Roman" w:cs="Times New Roman"/>
          <w:b/>
          <w:kern w:val="44"/>
          <w:sz w:val="24"/>
          <w:szCs w:val="24"/>
        </w:rPr>
        <w:t>table</w:t>
      </w:r>
      <w:r>
        <w:rPr>
          <w:rFonts w:ascii="Times New Roman" w:hAnsi="Times New Roman" w:cs="Times New Roman"/>
          <w:b/>
          <w:kern w:val="44"/>
          <w:sz w:val="24"/>
          <w:szCs w:val="24"/>
        </w:rPr>
        <w:t xml:space="preserve"> </w:t>
      </w:r>
      <w:r w:rsidRPr="00AA4249">
        <w:rPr>
          <w:spacing w:val="-3"/>
        </w:rPr>
        <w:t>(StaffNo,</w:t>
      </w:r>
      <w:r>
        <w:rPr>
          <w:spacing w:val="-3"/>
        </w:rPr>
        <w:t xml:space="preserve"> </w:t>
      </w:r>
      <w:r w:rsidRPr="00AA4249">
        <w:rPr>
          <w:spacing w:val="-3"/>
        </w:rPr>
        <w:t>FirstName,</w:t>
      </w:r>
      <w:r>
        <w:rPr>
          <w:spacing w:val="-3"/>
        </w:rPr>
        <w:t xml:space="preserve"> </w:t>
      </w:r>
      <w:r w:rsidRPr="00AA4249">
        <w:rPr>
          <w:spacing w:val="-3"/>
        </w:rPr>
        <w:t>SurName,</w:t>
      </w:r>
      <w:r>
        <w:rPr>
          <w:spacing w:val="-3"/>
        </w:rPr>
        <w:t xml:space="preserve"> </w:t>
      </w:r>
      <w:r w:rsidRPr="00AA4249">
        <w:rPr>
          <w:spacing w:val="-3"/>
        </w:rPr>
        <w:t>Gender,</w:t>
      </w:r>
      <w:r>
        <w:rPr>
          <w:spacing w:val="-3"/>
        </w:rPr>
        <w:t xml:space="preserve"> </w:t>
      </w:r>
      <w:r w:rsidRPr="00AA4249">
        <w:rPr>
          <w:spacing w:val="-3"/>
        </w:rPr>
        <w:t>Position,</w:t>
      </w:r>
      <w:r>
        <w:rPr>
          <w:spacing w:val="-3"/>
        </w:rPr>
        <w:t xml:space="preserve"> </w:t>
      </w:r>
      <w:r w:rsidRPr="00AA4249">
        <w:rPr>
          <w:spacing w:val="-3"/>
        </w:rPr>
        <w:t>ContactNO,</w:t>
      </w:r>
      <w:r>
        <w:rPr>
          <w:spacing w:val="-3"/>
        </w:rPr>
        <w:t xml:space="preserve"> </w:t>
      </w:r>
      <w:r w:rsidRPr="00AA4249">
        <w:rPr>
          <w:spacing w:val="-3"/>
        </w:rPr>
        <w:t>EmailAdderss, StartDate,</w:t>
      </w:r>
      <w:r>
        <w:rPr>
          <w:spacing w:val="-3"/>
        </w:rPr>
        <w:t xml:space="preserve"> </w:t>
      </w:r>
      <w:r w:rsidRPr="00AA4249">
        <w:rPr>
          <w:spacing w:val="-3"/>
        </w:rPr>
        <w:t>LeavingDate,</w:t>
      </w:r>
      <w:r>
        <w:rPr>
          <w:spacing w:val="-3"/>
        </w:rPr>
        <w:t xml:space="preserve"> </w:t>
      </w:r>
      <w:r w:rsidRPr="00AA4249">
        <w:rPr>
          <w:spacing w:val="-3"/>
        </w:rPr>
        <w:t>DepartmentID,</w:t>
      </w:r>
      <w:r>
        <w:rPr>
          <w:spacing w:val="-3"/>
        </w:rPr>
        <w:t xml:space="preserve"> </w:t>
      </w:r>
      <w:r w:rsidRPr="00AA4249">
        <w:rPr>
          <w:spacing w:val="-3"/>
        </w:rPr>
        <w:t>Supervisor)</w:t>
      </w:r>
    </w:p>
    <w:p w14:paraId="6C92C401" w14:textId="77777777" w:rsidR="00632ACD" w:rsidRPr="00FA1381" w:rsidRDefault="00632ACD" w:rsidP="006863B8">
      <w:pPr>
        <w:rPr>
          <w:rFonts w:ascii="Times New Roman" w:hAnsi="Times New Roman" w:cs="Times New Roman"/>
          <w:kern w:val="44"/>
          <w:sz w:val="24"/>
          <w:szCs w:val="24"/>
        </w:rPr>
      </w:pPr>
      <w:r w:rsidRPr="00FA1381">
        <w:rPr>
          <w:rFonts w:ascii="Times New Roman" w:hAnsi="Times New Roman" w:cs="Times New Roman"/>
          <w:kern w:val="44"/>
          <w:sz w:val="24"/>
          <w:szCs w:val="24"/>
        </w:rPr>
        <w:t xml:space="preserve">Use derived </w:t>
      </w:r>
      <w:r w:rsidR="006E6F9A">
        <w:rPr>
          <w:rFonts w:ascii="Times New Roman" w:hAnsi="Times New Roman" w:cs="Times New Roman"/>
          <w:kern w:val="44"/>
          <w:sz w:val="24"/>
          <w:szCs w:val="24"/>
        </w:rPr>
        <w:t xml:space="preserve">fragmentation for Staff table. It is based on Department because </w:t>
      </w:r>
      <w:r w:rsidRPr="00FA1381">
        <w:rPr>
          <w:rFonts w:ascii="Times New Roman" w:hAnsi="Times New Roman" w:cs="Times New Roman"/>
          <w:kern w:val="44"/>
          <w:sz w:val="24"/>
          <w:szCs w:val="24"/>
        </w:rPr>
        <w:t>every staff belongs to one department</w:t>
      </w:r>
      <w:r w:rsidR="00FA1381" w:rsidRPr="00FA1381">
        <w:rPr>
          <w:rFonts w:ascii="Times New Roman" w:hAnsi="Times New Roman" w:cs="Times New Roman"/>
          <w:kern w:val="44"/>
          <w:sz w:val="24"/>
          <w:szCs w:val="24"/>
        </w:rPr>
        <w:t>, every staff has their own DepartmentID</w:t>
      </w:r>
      <w:r w:rsidRPr="00FA1381">
        <w:rPr>
          <w:rFonts w:ascii="Times New Roman" w:hAnsi="Times New Roman" w:cs="Times New Roman"/>
          <w:kern w:val="44"/>
          <w:sz w:val="24"/>
          <w:szCs w:val="24"/>
        </w:rPr>
        <w:t>)</w:t>
      </w:r>
    </w:p>
    <w:p w14:paraId="55763879" w14:textId="77777777" w:rsidR="00632ACD" w:rsidRPr="00FA1381" w:rsidRDefault="00632ACD" w:rsidP="00AA4249">
      <w:pPr>
        <w:tabs>
          <w:tab w:val="left" w:pos="-720"/>
          <w:tab w:val="left" w:pos="0"/>
          <w:tab w:val="left" w:pos="1270"/>
          <w:tab w:val="left" w:pos="2880"/>
          <w:tab w:val="left" w:pos="3600"/>
        </w:tabs>
        <w:suppressAutoHyphens/>
        <w:ind w:left="4320" w:hanging="4320"/>
        <w:rPr>
          <w:rFonts w:ascii="Arial" w:hAnsi="Arial" w:cs="Arial"/>
          <w:sz w:val="24"/>
        </w:rPr>
      </w:pPr>
      <w:r w:rsidRPr="00C732E0">
        <w:rPr>
          <w:noProof/>
          <w:spacing w:val="-3"/>
          <w:sz w:val="30"/>
          <w:szCs w:val="30"/>
          <w:lang w:val="en-GB" w:eastAsia="en-GB"/>
        </w:rPr>
        <mc:AlternateContent>
          <mc:Choice Requires="wpg">
            <w:drawing>
              <wp:anchor distT="0" distB="0" distL="114300" distR="114300" simplePos="0" relativeHeight="251664384" behindDoc="0" locked="0" layoutInCell="1" allowOverlap="1" wp14:anchorId="2BDDFC9C" wp14:editId="7E30A58A">
                <wp:simplePos x="0" y="0"/>
                <wp:positionH relativeFrom="column">
                  <wp:posOffset>581465</wp:posOffset>
                </wp:positionH>
                <wp:positionV relativeFrom="paragraph">
                  <wp:posOffset>222001</wp:posOffset>
                </wp:positionV>
                <wp:extent cx="107950" cy="90170"/>
                <wp:effectExtent l="9525" t="13335" r="6350" b="10795"/>
                <wp:wrapNone/>
                <wp:docPr id="2"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8"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9"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0"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3CF6112F" id="Group 14" o:spid="_x0000_s1026" style="position:absolute;left:0;text-align:left;margin-left:45.8pt;margin-top:17.5pt;width:8.5pt;height:7.1pt;z-index:251664384"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">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"/>
              </v:group>
            </w:pict>
          </mc:Fallback>
        </mc:AlternateContent>
      </w:r>
      <w:r w:rsidRPr="00C732E0">
        <w:rPr>
          <w:spacing w:val="-3"/>
          <w:sz w:val="30"/>
          <w:szCs w:val="30"/>
        </w:rPr>
        <w:t>S</w:t>
      </w:r>
      <w:r w:rsidR="00FA1381">
        <w:rPr>
          <w:spacing w:val="-3"/>
          <w:sz w:val="30"/>
          <w:szCs w:val="30"/>
          <w:vertAlign w:val="subscript"/>
        </w:rPr>
        <w:t>i</w:t>
      </w:r>
      <w:r w:rsidRPr="00FA1381">
        <w:rPr>
          <w:spacing w:val="-3"/>
          <w:sz w:val="30"/>
          <w:szCs w:val="30"/>
          <w:vertAlign w:val="subscript"/>
        </w:rPr>
        <w:t xml:space="preserve"> </w:t>
      </w:r>
      <w:r w:rsidR="00FA1381">
        <w:rPr>
          <w:spacing w:val="-3"/>
          <w:sz w:val="30"/>
          <w:szCs w:val="30"/>
          <w:vertAlign w:val="subscript"/>
        </w:rPr>
        <w:t xml:space="preserve">: </w:t>
      </w:r>
      <w:r w:rsidRPr="00C732E0">
        <w:t>Staff</w:t>
      </w:r>
      <w:r>
        <w:rPr>
          <w:rFonts w:ascii="Arial" w:hAnsi="Arial" w:cs="Arial"/>
          <w:sz w:val="24"/>
        </w:rPr>
        <w:tab/>
      </w:r>
      <w:r w:rsidR="00FA1381">
        <w:t>D</w:t>
      </w:r>
      <w:r w:rsidRPr="00C732E0">
        <w:t xml:space="preserve">epartmentID </w:t>
      </w:r>
      <w:r>
        <w:rPr>
          <w:rFonts w:ascii="Arial" w:hAnsi="Arial" w:cs="Arial"/>
          <w:sz w:val="24"/>
          <w:vertAlign w:val="subscript"/>
        </w:rPr>
        <w:t xml:space="preserve"> </w:t>
      </w:r>
      <w:r w:rsidR="00AA4249">
        <w:rPr>
          <w:rFonts w:ascii="Arial" w:hAnsi="Arial" w:cs="Arial"/>
          <w:sz w:val="24"/>
          <w:vertAlign w:val="subscript"/>
        </w:rPr>
        <w:t xml:space="preserve"> </w:t>
      </w:r>
      <w:r w:rsidRPr="00C732E0">
        <w:t xml:space="preserve"> </w:t>
      </w:r>
      <w:r w:rsidRPr="00FA1381">
        <w:rPr>
          <w:spacing w:val="-3"/>
          <w:sz w:val="30"/>
          <w:szCs w:val="30"/>
        </w:rPr>
        <w:t>D</w:t>
      </w:r>
      <w:r w:rsidR="00AA4249" w:rsidRPr="00C732E0">
        <w:t xml:space="preserve">i      </w:t>
      </w:r>
      <w:r w:rsidRPr="00FA1381">
        <w:rPr>
          <w:rFonts w:ascii="Arial" w:hAnsi="Arial" w:cs="Arial"/>
          <w:sz w:val="24"/>
        </w:rPr>
        <w:t xml:space="preserve">  1 </w:t>
      </w:r>
      <w:r w:rsidRPr="00FA1381">
        <w:rPr>
          <w:rFonts w:ascii="Arial" w:hAnsi="Arial" w:cs="Arial"/>
          <w:sz w:val="24"/>
        </w:rPr>
        <w:sym w:font="Symbol" w:char="F0A3"/>
      </w:r>
      <w:r w:rsidRPr="00FA1381">
        <w:rPr>
          <w:rFonts w:ascii="Arial" w:hAnsi="Arial" w:cs="Arial"/>
          <w:sz w:val="24"/>
        </w:rPr>
        <w:t xml:space="preserve"> i </w:t>
      </w:r>
      <w:r w:rsidRPr="00FA1381">
        <w:rPr>
          <w:rFonts w:ascii="Arial" w:hAnsi="Arial" w:cs="Arial"/>
          <w:sz w:val="24"/>
        </w:rPr>
        <w:sym w:font="Symbol" w:char="F0A3"/>
      </w:r>
      <w:r w:rsidRPr="00FA1381">
        <w:rPr>
          <w:rFonts w:ascii="Arial" w:hAnsi="Arial" w:cs="Arial"/>
          <w:sz w:val="24"/>
        </w:rPr>
        <w:t xml:space="preserve"> 9</w:t>
      </w:r>
    </w:p>
    <w:p w14:paraId="33615931" w14:textId="77777777" w:rsidR="00632ACD" w:rsidRPr="006E6F9A" w:rsidRDefault="00632ACD" w:rsidP="006E6F9A">
      <w:pPr>
        <w:rPr>
          <w:rFonts w:ascii="Times New Roman" w:hAnsi="Times New Roman" w:cs="Times New Roman"/>
          <w:kern w:val="44"/>
          <w:sz w:val="24"/>
          <w:szCs w:val="24"/>
        </w:rPr>
      </w:pPr>
      <w:r w:rsidRPr="00FA1381">
        <w:rPr>
          <w:rFonts w:ascii="Times New Roman" w:hAnsi="Times New Roman" w:cs="Times New Roman"/>
          <w:kern w:val="44"/>
          <w:sz w:val="24"/>
          <w:szCs w:val="24"/>
        </w:rPr>
        <w:t>Reconstruction: (S</w:t>
      </w:r>
      <w:r w:rsidRPr="00FA1381">
        <w:rPr>
          <w:rFonts w:ascii="Times New Roman" w:hAnsi="Times New Roman" w:cs="Times New Roman"/>
          <w:kern w:val="44"/>
          <w:sz w:val="24"/>
          <w:szCs w:val="24"/>
          <w:vertAlign w:val="subscript"/>
        </w:rPr>
        <w:t>1</w:t>
      </w:r>
      <w:r w:rsidRPr="00FA1381">
        <w:rPr>
          <w:rFonts w:ascii="Times New Roman" w:hAnsi="Times New Roman" w:cs="Times New Roman"/>
          <w:kern w:val="44"/>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S</w:t>
      </w:r>
      <w:r w:rsidRPr="00FA1381">
        <w:rPr>
          <w:rFonts w:ascii="Times New Roman" w:hAnsi="Times New Roman" w:cs="Times New Roman"/>
          <w:kern w:val="44"/>
          <w:sz w:val="24"/>
          <w:szCs w:val="24"/>
          <w:vertAlign w:val="subscript"/>
        </w:rPr>
        <w:t>2</w:t>
      </w:r>
      <w:r w:rsidRPr="00FA1381">
        <w:rPr>
          <w:rFonts w:ascii="Times New Roman" w:hAnsi="Times New Roman" w:cs="Times New Roman"/>
          <w:kern w:val="44"/>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S</w:t>
      </w:r>
      <w:r w:rsidRPr="00FA1381">
        <w:rPr>
          <w:rFonts w:ascii="Times New Roman" w:hAnsi="Times New Roman" w:cs="Times New Roman"/>
          <w:kern w:val="44"/>
          <w:sz w:val="24"/>
          <w:szCs w:val="24"/>
          <w:vertAlign w:val="subscript"/>
        </w:rPr>
        <w:t>3</w:t>
      </w:r>
      <w:r w:rsidRPr="00FA1381">
        <w:rPr>
          <w:rFonts w:ascii="Times New Roman" w:hAnsi="Times New Roman" w:cs="Times New Roman"/>
          <w:kern w:val="44"/>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S</w:t>
      </w:r>
      <w:r w:rsidRPr="00FA1381">
        <w:rPr>
          <w:rFonts w:ascii="Times New Roman" w:hAnsi="Times New Roman" w:cs="Times New Roman"/>
          <w:kern w:val="44"/>
          <w:sz w:val="24"/>
          <w:szCs w:val="24"/>
          <w:vertAlign w:val="subscript"/>
        </w:rPr>
        <w:t>4</w:t>
      </w:r>
      <w:r w:rsidRPr="00FA1381">
        <w:rPr>
          <w:rFonts w:ascii="Times New Roman" w:hAnsi="Times New Roman" w:cs="Times New Roman"/>
          <w:kern w:val="44"/>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S</w:t>
      </w:r>
      <w:r w:rsidRPr="00FA1381">
        <w:rPr>
          <w:rFonts w:ascii="Times New Roman" w:hAnsi="Times New Roman" w:cs="Times New Roman"/>
          <w:kern w:val="44"/>
          <w:sz w:val="24"/>
          <w:szCs w:val="24"/>
          <w:vertAlign w:val="subscript"/>
        </w:rPr>
        <w:t>5</w:t>
      </w:r>
      <w:r w:rsidRPr="00FA1381">
        <w:rPr>
          <w:rFonts w:ascii="Times New Roman" w:hAnsi="Times New Roman" w:cs="Times New Roman"/>
          <w:kern w:val="44"/>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S</w:t>
      </w:r>
      <w:r w:rsidRPr="00FA1381">
        <w:rPr>
          <w:rFonts w:ascii="Times New Roman" w:hAnsi="Times New Roman" w:cs="Times New Roman"/>
          <w:kern w:val="44"/>
          <w:sz w:val="24"/>
          <w:szCs w:val="24"/>
          <w:vertAlign w:val="subscript"/>
        </w:rPr>
        <w:t>6</w:t>
      </w:r>
      <w:r w:rsidRPr="00FA1381">
        <w:rPr>
          <w:rFonts w:ascii="Times New Roman" w:hAnsi="Times New Roman" w:cs="Times New Roman"/>
          <w:kern w:val="44"/>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S</w:t>
      </w:r>
      <w:r w:rsidRPr="00FA1381">
        <w:rPr>
          <w:rFonts w:ascii="Times New Roman" w:hAnsi="Times New Roman" w:cs="Times New Roman"/>
          <w:kern w:val="44"/>
          <w:sz w:val="24"/>
          <w:szCs w:val="24"/>
          <w:vertAlign w:val="subscript"/>
        </w:rPr>
        <w:t>7</w:t>
      </w:r>
      <w:r w:rsidRPr="00FA1381">
        <w:rPr>
          <w:rFonts w:ascii="Times New Roman" w:hAnsi="Times New Roman" w:cs="Times New Roman"/>
          <w:kern w:val="44"/>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S</w:t>
      </w:r>
      <w:r w:rsidRPr="00FA1381">
        <w:rPr>
          <w:rFonts w:ascii="Times New Roman" w:hAnsi="Times New Roman" w:cs="Times New Roman"/>
          <w:kern w:val="44"/>
          <w:sz w:val="24"/>
          <w:szCs w:val="24"/>
          <w:vertAlign w:val="subscript"/>
        </w:rPr>
        <w:t>8</w:t>
      </w:r>
      <w:r w:rsidRPr="00FA1381">
        <w:rPr>
          <w:rFonts w:ascii="Times New Roman" w:hAnsi="Times New Roman" w:cs="Times New Roman"/>
          <w:kern w:val="44"/>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S</w:t>
      </w:r>
      <w:r w:rsidRPr="00FA1381">
        <w:rPr>
          <w:rFonts w:ascii="Times New Roman" w:hAnsi="Times New Roman" w:cs="Times New Roman"/>
          <w:kern w:val="44"/>
          <w:sz w:val="24"/>
          <w:szCs w:val="24"/>
          <w:vertAlign w:val="subscript"/>
        </w:rPr>
        <w:t>9</w:t>
      </w:r>
      <w:r w:rsidRPr="00FA1381">
        <w:rPr>
          <w:rFonts w:ascii="Times New Roman" w:hAnsi="Times New Roman" w:cs="Times New Roman"/>
          <w:kern w:val="44"/>
          <w:sz w:val="24"/>
          <w:szCs w:val="24"/>
        </w:rPr>
        <w:t>)</w:t>
      </w:r>
    </w:p>
    <w:p w14:paraId="262C2000" w14:textId="77777777" w:rsidR="00E95E3D" w:rsidRDefault="00E95E3D" w:rsidP="00524562">
      <w:pPr>
        <w:spacing w:before="120" w:after="120"/>
        <w:rPr>
          <w:ins w:id="82" w:author="Kemi Ademoye" w:date="2019-12-19T13:38:00Z"/>
          <w:rFonts w:ascii="Times New Roman" w:hAnsi="Times New Roman" w:cs="Times New Roman"/>
          <w:b/>
          <w:kern w:val="44"/>
          <w:sz w:val="24"/>
          <w:szCs w:val="24"/>
        </w:rPr>
      </w:pPr>
    </w:p>
    <w:p w14:paraId="38A78178" w14:textId="524E7004" w:rsidR="00632ACD" w:rsidRPr="00524562" w:rsidRDefault="00632ACD" w:rsidP="00524562">
      <w:pPr>
        <w:spacing w:before="120" w:after="120"/>
        <w:rPr>
          <w:spacing w:val="-3"/>
        </w:rPr>
      </w:pPr>
      <w:r w:rsidRPr="006E6F9A">
        <w:rPr>
          <w:rFonts w:ascii="Times New Roman" w:hAnsi="Times New Roman" w:cs="Times New Roman" w:hint="eastAsia"/>
          <w:b/>
          <w:kern w:val="44"/>
          <w:sz w:val="24"/>
          <w:szCs w:val="24"/>
        </w:rPr>
        <w:t>P</w:t>
      </w:r>
      <w:r w:rsidRPr="006E6F9A">
        <w:rPr>
          <w:rFonts w:ascii="Times New Roman" w:hAnsi="Times New Roman" w:cs="Times New Roman"/>
          <w:b/>
          <w:kern w:val="44"/>
          <w:sz w:val="24"/>
          <w:szCs w:val="24"/>
        </w:rPr>
        <w:t>roduct table</w:t>
      </w:r>
      <w:r w:rsidR="00524562" w:rsidRPr="00524562">
        <w:rPr>
          <w:spacing w:val="-3"/>
        </w:rPr>
        <w:t xml:space="preserve"> </w:t>
      </w:r>
      <w:r w:rsidR="00524562" w:rsidRPr="00AA4249">
        <w:rPr>
          <w:spacing w:val="-3"/>
        </w:rPr>
        <w:t>(ProductID,ProductName,ProductTypeID,Size,Color,</w:t>
      </w:r>
      <w:commentRangeStart w:id="83"/>
      <w:r w:rsidR="00524562" w:rsidRPr="00AA4249">
        <w:rPr>
          <w:spacing w:val="-3"/>
        </w:rPr>
        <w:t>Remark</w:t>
      </w:r>
      <w:commentRangeEnd w:id="83"/>
      <w:r w:rsidR="0019695D">
        <w:rPr>
          <w:rStyle w:val="CommentReference"/>
        </w:rPr>
        <w:commentReference w:id="83"/>
      </w:r>
      <w:r w:rsidR="00524562" w:rsidRPr="00AA4249">
        <w:rPr>
          <w:spacing w:val="-3"/>
        </w:rPr>
        <w:t>)</w:t>
      </w:r>
    </w:p>
    <w:p w14:paraId="0D1EBC2D" w14:textId="77777777" w:rsidR="00632ACD" w:rsidRPr="00AA4249" w:rsidRDefault="00524562" w:rsidP="006863B8">
      <w:pPr>
        <w:rPr>
          <w:rFonts w:ascii="Times New Roman" w:hAnsi="Times New Roman" w:cs="Times New Roman"/>
          <w:kern w:val="44"/>
          <w:sz w:val="24"/>
          <w:szCs w:val="24"/>
        </w:rPr>
      </w:pPr>
      <w:r>
        <w:rPr>
          <w:rFonts w:ascii="Times New Roman" w:hAnsi="Times New Roman" w:cs="Times New Roman"/>
          <w:kern w:val="44"/>
          <w:sz w:val="24"/>
          <w:szCs w:val="24"/>
        </w:rPr>
        <w:t>U</w:t>
      </w:r>
      <w:r w:rsidR="00632ACD" w:rsidRPr="00AA4249">
        <w:rPr>
          <w:rFonts w:ascii="Times New Roman" w:hAnsi="Times New Roman" w:cs="Times New Roman"/>
          <w:kern w:val="44"/>
          <w:sz w:val="24"/>
          <w:szCs w:val="24"/>
        </w:rPr>
        <w:t xml:space="preserve">se </w:t>
      </w:r>
      <w:r w:rsidR="00632ACD" w:rsidRPr="00AA4249">
        <w:rPr>
          <w:rFonts w:ascii="Times New Roman" w:hAnsi="Times New Roman" w:cs="Times New Roman" w:hint="eastAsia"/>
          <w:kern w:val="44"/>
          <w:sz w:val="24"/>
          <w:szCs w:val="24"/>
        </w:rPr>
        <w:t>h</w:t>
      </w:r>
      <w:r w:rsidR="00632ACD" w:rsidRPr="00AA4249">
        <w:rPr>
          <w:rFonts w:ascii="Times New Roman" w:hAnsi="Times New Roman" w:cs="Times New Roman"/>
          <w:kern w:val="44"/>
          <w:sz w:val="24"/>
          <w:szCs w:val="24"/>
        </w:rPr>
        <w:t>orizontal fragmentation for product table</w:t>
      </w:r>
      <w:r w:rsidR="00FA1381">
        <w:rPr>
          <w:rFonts w:ascii="Times New Roman" w:hAnsi="Times New Roman" w:cs="Times New Roman"/>
          <w:kern w:val="44"/>
          <w:sz w:val="24"/>
          <w:szCs w:val="24"/>
        </w:rPr>
        <w:t xml:space="preserve"> </w:t>
      </w:r>
      <w:r w:rsidR="00632ACD" w:rsidRPr="00AA4249">
        <w:rPr>
          <w:rFonts w:ascii="Times New Roman" w:hAnsi="Times New Roman" w:cs="Times New Roman"/>
          <w:kern w:val="44"/>
          <w:sz w:val="24"/>
          <w:szCs w:val="24"/>
        </w:rPr>
        <w:t>(Each product has a productTypeID</w:t>
      </w:r>
      <w:r w:rsidR="00B407DE">
        <w:rPr>
          <w:rFonts w:ascii="Times New Roman" w:hAnsi="Times New Roman" w:cs="Times New Roman"/>
          <w:kern w:val="44"/>
          <w:sz w:val="24"/>
          <w:szCs w:val="24"/>
        </w:rPr>
        <w:t xml:space="preserve"> in Product table</w:t>
      </w:r>
      <w:r w:rsidR="00632ACD" w:rsidRPr="00AA4249">
        <w:rPr>
          <w:rFonts w:ascii="Times New Roman" w:hAnsi="Times New Roman" w:cs="Times New Roman"/>
          <w:kern w:val="44"/>
          <w:sz w:val="24"/>
          <w:szCs w:val="24"/>
        </w:rPr>
        <w:t>).</w:t>
      </w:r>
    </w:p>
    <w:p w14:paraId="6F25CD2E" w14:textId="77777777" w:rsidR="00632ACD" w:rsidRPr="006E6F9A" w:rsidRDefault="00632ACD" w:rsidP="006863B8">
      <w:pPr>
        <w:tabs>
          <w:tab w:val="left" w:pos="-720"/>
          <w:tab w:val="left" w:pos="0"/>
        </w:tabs>
        <w:suppressAutoHyphens/>
        <w:ind w:left="720" w:hanging="720"/>
        <w:rPr>
          <w:rFonts w:ascii="Times New Roman" w:hAnsi="Times New Roman" w:cs="Times New Roman"/>
          <w:b/>
          <w:kern w:val="44"/>
          <w:sz w:val="24"/>
          <w:szCs w:val="24"/>
        </w:rPr>
      </w:pPr>
      <w:r w:rsidRPr="006E6F9A">
        <w:rPr>
          <w:rFonts w:ascii="Times New Roman" w:hAnsi="Times New Roman" w:cs="Times New Roman"/>
          <w:b/>
          <w:kern w:val="44"/>
          <w:sz w:val="24"/>
          <w:szCs w:val="24"/>
        </w:rPr>
        <w:t>Horizontal fragments are:</w:t>
      </w:r>
    </w:p>
    <w:p w14:paraId="183D5ED1" w14:textId="77777777" w:rsidR="00632ACD" w:rsidRDefault="00632ACD" w:rsidP="006863B8">
      <w:pPr>
        <w:rPr>
          <w:spacing w:val="-3"/>
        </w:rPr>
      </w:pPr>
      <w:r w:rsidRPr="00C732E0">
        <w:rPr>
          <w:rFonts w:hint="eastAsia"/>
          <w:spacing w:val="-3"/>
          <w:sz w:val="30"/>
          <w:szCs w:val="30"/>
        </w:rPr>
        <w:t>P</w:t>
      </w:r>
      <w:r w:rsidRPr="00FA1381">
        <w:rPr>
          <w:spacing w:val="-3"/>
          <w:sz w:val="30"/>
          <w:szCs w:val="30"/>
          <w:vertAlign w:val="subscript"/>
        </w:rPr>
        <w:t>1</w:t>
      </w:r>
      <w:r w:rsidRPr="00C732E0">
        <w:rPr>
          <w:spacing w:val="-3"/>
          <w:sz w:val="30"/>
          <w:szCs w:val="30"/>
        </w:rPr>
        <w:t>:</w:t>
      </w:r>
      <w:r w:rsidRPr="0088521E">
        <w:rPr>
          <w:spacing w:val="-3"/>
          <w:sz w:val="30"/>
          <w:szCs w:val="30"/>
        </w:rPr>
        <w:t xml:space="preserve"> </w:t>
      </w:r>
      <w:r w:rsidRPr="004E0B0E">
        <w:rPr>
          <w:spacing w:val="-3"/>
          <w:sz w:val="30"/>
          <w:szCs w:val="30"/>
        </w:rPr>
        <w:sym w:font="Symbol" w:char="F073"/>
      </w:r>
      <w:r w:rsidRPr="0088521E">
        <w:rPr>
          <w:spacing w:val="-3"/>
          <w:sz w:val="30"/>
          <w:szCs w:val="30"/>
          <w:vertAlign w:val="subscript"/>
        </w:rPr>
        <w:t xml:space="preserve"> </w:t>
      </w:r>
      <w:r w:rsidRPr="004E0B0E">
        <w:rPr>
          <w:spacing w:val="-3"/>
          <w:sz w:val="30"/>
          <w:szCs w:val="30"/>
          <w:vertAlign w:val="subscript"/>
        </w:rPr>
        <w:t>ProductTypeID = TE01</w:t>
      </w:r>
      <w:r>
        <w:rPr>
          <w:spacing w:val="-3"/>
          <w:sz w:val="30"/>
          <w:szCs w:val="30"/>
          <w:vertAlign w:val="subscript"/>
        </w:rPr>
        <w:t xml:space="preserve"> </w:t>
      </w:r>
      <w:r w:rsidRPr="0088521E">
        <w:rPr>
          <w:spacing w:val="-3"/>
        </w:rPr>
        <w:t>(Product)</w:t>
      </w:r>
    </w:p>
    <w:p w14:paraId="056B2A35" w14:textId="77777777" w:rsidR="00632ACD" w:rsidRDefault="00632ACD" w:rsidP="006863B8">
      <w:pPr>
        <w:rPr>
          <w:spacing w:val="-3"/>
        </w:rPr>
      </w:pPr>
      <w:r w:rsidRPr="00AA4249">
        <w:rPr>
          <w:rFonts w:hint="eastAsia"/>
          <w:spacing w:val="-3"/>
          <w:sz w:val="30"/>
          <w:szCs w:val="30"/>
        </w:rPr>
        <w:t>P</w:t>
      </w:r>
      <w:r w:rsidRPr="00FA1381">
        <w:rPr>
          <w:spacing w:val="-3"/>
          <w:sz w:val="30"/>
          <w:szCs w:val="30"/>
          <w:vertAlign w:val="subscript"/>
        </w:rPr>
        <w:t>2</w:t>
      </w:r>
      <w:r w:rsidRPr="00C732E0">
        <w:rPr>
          <w:spacing w:val="-3"/>
          <w:sz w:val="30"/>
          <w:szCs w:val="30"/>
        </w:rPr>
        <w:t>:</w:t>
      </w:r>
      <w:r w:rsidRPr="00AA4249">
        <w:rPr>
          <w:spacing w:val="-3"/>
        </w:rPr>
        <w:t xml:space="preserve"> </w:t>
      </w:r>
      <w:r w:rsidRPr="004E0B0E">
        <w:rPr>
          <w:spacing w:val="-3"/>
          <w:sz w:val="30"/>
          <w:szCs w:val="30"/>
        </w:rPr>
        <w:sym w:font="Symbol" w:char="F073"/>
      </w:r>
      <w:r w:rsidRPr="0088521E">
        <w:rPr>
          <w:spacing w:val="-3"/>
          <w:sz w:val="30"/>
          <w:szCs w:val="30"/>
          <w:vertAlign w:val="subscript"/>
        </w:rPr>
        <w:t xml:space="preserve"> </w:t>
      </w:r>
      <w:r w:rsidRPr="004E0B0E">
        <w:rPr>
          <w:spacing w:val="-3"/>
          <w:sz w:val="30"/>
          <w:szCs w:val="30"/>
          <w:vertAlign w:val="subscript"/>
        </w:rPr>
        <w:t>ProductTypeID = HF02</w:t>
      </w:r>
      <w:r>
        <w:rPr>
          <w:spacing w:val="-3"/>
        </w:rPr>
        <w:t xml:space="preserve"> </w:t>
      </w:r>
      <w:r w:rsidRPr="0088521E">
        <w:rPr>
          <w:spacing w:val="-3"/>
        </w:rPr>
        <w:t>(Product)</w:t>
      </w:r>
    </w:p>
    <w:p w14:paraId="7B3EE228" w14:textId="77777777" w:rsidR="00632ACD" w:rsidRDefault="00632ACD" w:rsidP="006863B8">
      <w:pPr>
        <w:rPr>
          <w:spacing w:val="-3"/>
        </w:rPr>
      </w:pPr>
      <w:r w:rsidRPr="00C732E0">
        <w:rPr>
          <w:rFonts w:hint="eastAsia"/>
          <w:spacing w:val="-3"/>
          <w:sz w:val="30"/>
          <w:szCs w:val="30"/>
        </w:rPr>
        <w:lastRenderedPageBreak/>
        <w:t>P</w:t>
      </w:r>
      <w:r w:rsidRPr="00FA1381">
        <w:rPr>
          <w:spacing w:val="-3"/>
          <w:sz w:val="30"/>
          <w:szCs w:val="30"/>
          <w:vertAlign w:val="subscript"/>
        </w:rPr>
        <w:t>3</w:t>
      </w:r>
      <w:r w:rsidRPr="00C732E0">
        <w:rPr>
          <w:spacing w:val="-3"/>
          <w:sz w:val="30"/>
          <w:szCs w:val="30"/>
        </w:rPr>
        <w:t>:</w:t>
      </w:r>
      <w:r w:rsidRPr="0088521E">
        <w:rPr>
          <w:spacing w:val="-3"/>
          <w:sz w:val="30"/>
          <w:szCs w:val="30"/>
        </w:rPr>
        <w:t xml:space="preserve"> </w:t>
      </w:r>
      <w:r w:rsidRPr="004E0B0E">
        <w:rPr>
          <w:spacing w:val="-3"/>
          <w:sz w:val="30"/>
          <w:szCs w:val="30"/>
        </w:rPr>
        <w:sym w:font="Symbol" w:char="F073"/>
      </w:r>
      <w:r w:rsidRPr="0088521E">
        <w:rPr>
          <w:spacing w:val="-3"/>
          <w:sz w:val="30"/>
          <w:szCs w:val="30"/>
          <w:vertAlign w:val="subscript"/>
        </w:rPr>
        <w:t xml:space="preserve"> </w:t>
      </w:r>
      <w:r w:rsidRPr="004E0B0E">
        <w:rPr>
          <w:spacing w:val="-3"/>
          <w:sz w:val="30"/>
          <w:szCs w:val="30"/>
          <w:vertAlign w:val="subscript"/>
        </w:rPr>
        <w:t>ProductTypeID = TC03</w:t>
      </w:r>
      <w:r w:rsidRPr="0088521E">
        <w:rPr>
          <w:spacing w:val="-3"/>
        </w:rPr>
        <w:t xml:space="preserve"> (Product)</w:t>
      </w:r>
    </w:p>
    <w:p w14:paraId="36770D7F" w14:textId="77777777" w:rsidR="00632ACD" w:rsidRDefault="00632ACD" w:rsidP="006863B8">
      <w:pPr>
        <w:rPr>
          <w:spacing w:val="-3"/>
        </w:rPr>
      </w:pPr>
      <w:r w:rsidRPr="00C732E0">
        <w:rPr>
          <w:spacing w:val="-3"/>
          <w:sz w:val="30"/>
          <w:szCs w:val="30"/>
        </w:rPr>
        <w:t>P</w:t>
      </w:r>
      <w:r w:rsidRPr="00FA1381">
        <w:rPr>
          <w:spacing w:val="-3"/>
          <w:sz w:val="30"/>
          <w:szCs w:val="30"/>
          <w:vertAlign w:val="subscript"/>
        </w:rPr>
        <w:t>4</w:t>
      </w:r>
      <w:r w:rsidRPr="00C732E0">
        <w:rPr>
          <w:spacing w:val="-3"/>
          <w:sz w:val="30"/>
          <w:szCs w:val="30"/>
        </w:rPr>
        <w:t>:</w:t>
      </w:r>
      <w:r w:rsidRPr="0088521E">
        <w:rPr>
          <w:spacing w:val="-3"/>
          <w:sz w:val="30"/>
          <w:szCs w:val="30"/>
        </w:rPr>
        <w:t xml:space="preserve"> </w:t>
      </w:r>
      <w:r w:rsidRPr="004E0B0E">
        <w:rPr>
          <w:spacing w:val="-3"/>
          <w:sz w:val="30"/>
          <w:szCs w:val="30"/>
        </w:rPr>
        <w:sym w:font="Symbol" w:char="F073"/>
      </w:r>
      <w:r w:rsidRPr="0088521E">
        <w:rPr>
          <w:spacing w:val="-3"/>
          <w:sz w:val="30"/>
          <w:szCs w:val="30"/>
          <w:vertAlign w:val="subscript"/>
        </w:rPr>
        <w:t xml:space="preserve"> </w:t>
      </w:r>
      <w:r w:rsidRPr="004E0B0E">
        <w:rPr>
          <w:spacing w:val="-3"/>
          <w:sz w:val="30"/>
          <w:szCs w:val="30"/>
          <w:vertAlign w:val="subscript"/>
        </w:rPr>
        <w:t xml:space="preserve">ProductTypeID = SP04 </w:t>
      </w:r>
      <w:r w:rsidRPr="0088521E">
        <w:rPr>
          <w:spacing w:val="-3"/>
        </w:rPr>
        <w:t>(Product)</w:t>
      </w:r>
    </w:p>
    <w:p w14:paraId="104D8972" w14:textId="77777777" w:rsidR="00FA1381" w:rsidRDefault="00FA1381" w:rsidP="00FA1381">
      <w:pPr>
        <w:rPr>
          <w:rFonts w:ascii="Times New Roman" w:hAnsi="Times New Roman" w:cs="Times New Roman"/>
          <w:kern w:val="44"/>
          <w:sz w:val="24"/>
          <w:szCs w:val="24"/>
        </w:rPr>
      </w:pPr>
      <w:r w:rsidRPr="00FA1381">
        <w:rPr>
          <w:rFonts w:ascii="Times New Roman" w:hAnsi="Times New Roman" w:cs="Times New Roman"/>
          <w:kern w:val="44"/>
          <w:sz w:val="24"/>
          <w:szCs w:val="24"/>
        </w:rPr>
        <w:t>Reconstruction: (P</w:t>
      </w:r>
      <w:r w:rsidRPr="00FA1381">
        <w:rPr>
          <w:rFonts w:ascii="Times New Roman" w:hAnsi="Times New Roman" w:cs="Times New Roman"/>
          <w:kern w:val="44"/>
          <w:sz w:val="24"/>
          <w:szCs w:val="24"/>
          <w:vertAlign w:val="subscript"/>
        </w:rPr>
        <w:t>1</w:t>
      </w:r>
      <w:r w:rsidRPr="00FA1381">
        <w:rPr>
          <w:rFonts w:ascii="Times New Roman" w:hAnsi="Times New Roman" w:cs="Times New Roman"/>
          <w:kern w:val="44"/>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P</w:t>
      </w:r>
      <w:r w:rsidRPr="00FA1381">
        <w:rPr>
          <w:rFonts w:ascii="Times New Roman" w:hAnsi="Times New Roman" w:cs="Times New Roman"/>
          <w:kern w:val="44"/>
          <w:sz w:val="24"/>
          <w:szCs w:val="24"/>
          <w:vertAlign w:val="subscript"/>
        </w:rPr>
        <w:t>2</w:t>
      </w:r>
      <w:r w:rsidRPr="00FA1381">
        <w:rPr>
          <w:rFonts w:ascii="Times New Roman" w:hAnsi="Times New Roman" w:cs="Times New Roman"/>
          <w:kern w:val="44"/>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P</w:t>
      </w:r>
      <w:r w:rsidRPr="00FA1381">
        <w:rPr>
          <w:rFonts w:ascii="Times New Roman" w:hAnsi="Times New Roman" w:cs="Times New Roman"/>
          <w:kern w:val="44"/>
          <w:sz w:val="24"/>
          <w:szCs w:val="24"/>
          <w:vertAlign w:val="subscript"/>
        </w:rPr>
        <w:t>3</w:t>
      </w:r>
      <w:r w:rsidRPr="00FA1381">
        <w:rPr>
          <w:rFonts w:ascii="Times New Roman" w:hAnsi="Times New Roman" w:cs="Times New Roman"/>
          <w:kern w:val="44"/>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P</w:t>
      </w:r>
      <w:r w:rsidRPr="00FA1381">
        <w:rPr>
          <w:rFonts w:ascii="Times New Roman" w:hAnsi="Times New Roman" w:cs="Times New Roman"/>
          <w:kern w:val="44"/>
          <w:sz w:val="24"/>
          <w:szCs w:val="24"/>
          <w:vertAlign w:val="subscript"/>
        </w:rPr>
        <w:t>4</w:t>
      </w:r>
      <w:r w:rsidRPr="00FA1381">
        <w:rPr>
          <w:rFonts w:ascii="Times New Roman" w:hAnsi="Times New Roman" w:cs="Times New Roman"/>
          <w:kern w:val="44"/>
          <w:sz w:val="24"/>
          <w:szCs w:val="24"/>
        </w:rPr>
        <w:t>)</w:t>
      </w:r>
    </w:p>
    <w:p w14:paraId="2B1D2BA6" w14:textId="77777777" w:rsidR="00E95E3D" w:rsidRDefault="00E95E3D" w:rsidP="00D22D78">
      <w:pPr>
        <w:spacing w:before="120" w:after="120"/>
        <w:rPr>
          <w:ins w:id="84" w:author="Kemi Ademoye" w:date="2019-12-19T13:39:00Z"/>
          <w:rFonts w:ascii="Times New Roman" w:hAnsi="Times New Roman" w:cs="Times New Roman"/>
          <w:b/>
          <w:kern w:val="44"/>
          <w:sz w:val="24"/>
          <w:szCs w:val="24"/>
        </w:rPr>
      </w:pPr>
    </w:p>
    <w:p w14:paraId="099E98C2" w14:textId="27600E9C" w:rsidR="003D4B41" w:rsidRPr="00D22D78" w:rsidRDefault="003D4B41" w:rsidP="00D22D78">
      <w:pPr>
        <w:spacing w:before="120" w:after="120"/>
        <w:rPr>
          <w:spacing w:val="-3"/>
        </w:rPr>
      </w:pPr>
      <w:r w:rsidRPr="0063479E">
        <w:rPr>
          <w:rFonts w:ascii="Times New Roman" w:hAnsi="Times New Roman" w:cs="Times New Roman"/>
          <w:b/>
          <w:kern w:val="44"/>
          <w:sz w:val="24"/>
          <w:szCs w:val="24"/>
        </w:rPr>
        <w:t>Inventory table</w:t>
      </w:r>
      <w:r w:rsidR="00D22D78" w:rsidRPr="00AA4249">
        <w:rPr>
          <w:spacing w:val="-3"/>
        </w:rPr>
        <w:t xml:space="preserve"> (ProductID,DepartmentID,Amount,Price)</w:t>
      </w:r>
    </w:p>
    <w:p w14:paraId="245702C0" w14:textId="77777777" w:rsidR="003D4B41" w:rsidRPr="00C732E0" w:rsidRDefault="003D4B41" w:rsidP="003D4B41">
      <w:pPr>
        <w:rPr>
          <w:rFonts w:ascii="Times New Roman" w:hAnsi="Times New Roman" w:cs="Times New Roman"/>
          <w:kern w:val="44"/>
          <w:sz w:val="24"/>
          <w:szCs w:val="24"/>
        </w:rPr>
      </w:pPr>
      <w:r w:rsidRPr="00C732E0">
        <w:rPr>
          <w:rFonts w:ascii="Times New Roman" w:hAnsi="Times New Roman" w:cs="Times New Roman"/>
          <w:kern w:val="44"/>
          <w:sz w:val="24"/>
          <w:szCs w:val="24"/>
        </w:rPr>
        <w:t>Use derived fragmentation for Inventory table (based on Department- Locate the inventory information in the same location as the Department segment of the inventory)</w:t>
      </w:r>
    </w:p>
    <w:p w14:paraId="39114309" w14:textId="77777777" w:rsidR="003D4B41" w:rsidRPr="00DD34D7" w:rsidRDefault="003D4B41" w:rsidP="003D4B41">
      <w:pPr>
        <w:tabs>
          <w:tab w:val="left" w:pos="-720"/>
          <w:tab w:val="left" w:pos="0"/>
          <w:tab w:val="left" w:pos="720"/>
          <w:tab w:val="left" w:pos="1830"/>
          <w:tab w:val="left" w:pos="2880"/>
          <w:tab w:val="left" w:pos="3600"/>
        </w:tabs>
        <w:suppressAutoHyphens/>
        <w:ind w:left="4320" w:hanging="4320"/>
        <w:rPr>
          <w:rFonts w:ascii="Arial" w:hAnsi="Arial" w:cs="Arial"/>
          <w:sz w:val="24"/>
        </w:rPr>
      </w:pPr>
      <w:r w:rsidRPr="007C0065">
        <w:rPr>
          <w:noProof/>
          <w:spacing w:val="-3"/>
          <w:sz w:val="30"/>
          <w:szCs w:val="30"/>
          <w:lang w:val="en-GB" w:eastAsia="en-GB"/>
        </w:rPr>
        <mc:AlternateContent>
          <mc:Choice Requires="wpg">
            <w:drawing>
              <wp:anchor distT="0" distB="0" distL="114300" distR="114300" simplePos="0" relativeHeight="251668480" behindDoc="0" locked="0" layoutInCell="1" allowOverlap="1" wp14:anchorId="2B4B9A2B" wp14:editId="0E6620FE">
                <wp:simplePos x="0" y="0"/>
                <wp:positionH relativeFrom="column">
                  <wp:posOffset>887197</wp:posOffset>
                </wp:positionH>
                <wp:positionV relativeFrom="paragraph">
                  <wp:posOffset>170624</wp:posOffset>
                </wp:positionV>
                <wp:extent cx="107950" cy="90170"/>
                <wp:effectExtent l="9525" t="13335" r="6350" b="10795"/>
                <wp:wrapNone/>
                <wp:docPr id="23"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24"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5"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6"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7A95645B" id="Group 14" o:spid="_x0000_s1026" style="position:absolute;left:0;text-align:left;margin-left:69.85pt;margin-top:13.45pt;width:8.5pt;height:7.1pt;z-index:251668480"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">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"/>
              </v:group>
            </w:pict>
          </mc:Fallback>
        </mc:AlternateContent>
      </w:r>
      <w:r w:rsidRPr="007C0065">
        <w:rPr>
          <w:spacing w:val="-3"/>
          <w:sz w:val="30"/>
          <w:szCs w:val="30"/>
        </w:rPr>
        <w:t>I</w:t>
      </w:r>
      <w:r w:rsidRPr="00B407DE">
        <w:rPr>
          <w:spacing w:val="-3"/>
          <w:sz w:val="30"/>
          <w:szCs w:val="30"/>
          <w:vertAlign w:val="subscript"/>
        </w:rPr>
        <w:t>i</w:t>
      </w:r>
      <w:r w:rsidRPr="007C0065">
        <w:rPr>
          <w:spacing w:val="-3"/>
          <w:sz w:val="30"/>
          <w:szCs w:val="30"/>
        </w:rPr>
        <w:t xml:space="preserve"> :</w:t>
      </w:r>
      <w:r>
        <w:rPr>
          <w:rFonts w:ascii="Arial" w:hAnsi="Arial" w:cs="Arial"/>
          <w:sz w:val="24"/>
        </w:rPr>
        <w:t xml:space="preserve"> </w:t>
      </w:r>
      <w:r w:rsidRPr="00C732E0">
        <w:rPr>
          <w:spacing w:val="-3"/>
        </w:rPr>
        <w:t xml:space="preserve">Inventory </w:t>
      </w:r>
      <w:r>
        <w:rPr>
          <w:rFonts w:ascii="Arial" w:hAnsi="Arial" w:cs="Arial"/>
          <w:sz w:val="24"/>
        </w:rPr>
        <w:tab/>
      </w:r>
      <w:r>
        <w:rPr>
          <w:spacing w:val="-3"/>
        </w:rPr>
        <w:t>D</w:t>
      </w:r>
      <w:r w:rsidRPr="00C732E0">
        <w:rPr>
          <w:spacing w:val="-3"/>
        </w:rPr>
        <w:t xml:space="preserve">epartmentID   </w:t>
      </w:r>
      <w:r w:rsidRPr="007C0065">
        <w:rPr>
          <w:spacing w:val="-3"/>
          <w:sz w:val="30"/>
          <w:szCs w:val="30"/>
        </w:rPr>
        <w:t>D</w:t>
      </w:r>
      <w:r w:rsidRPr="00B407DE">
        <w:rPr>
          <w:spacing w:val="-3"/>
          <w:sz w:val="30"/>
          <w:szCs w:val="30"/>
          <w:vertAlign w:val="subscript"/>
        </w:rPr>
        <w:t>i</w:t>
      </w:r>
      <w:r w:rsidRPr="007C0065">
        <w:rPr>
          <w:spacing w:val="-3"/>
          <w:sz w:val="30"/>
          <w:szCs w:val="30"/>
        </w:rPr>
        <w:t xml:space="preserve"> </w:t>
      </w:r>
      <w:r w:rsidRPr="00DD34D7">
        <w:rPr>
          <w:rFonts w:ascii="Arial" w:hAnsi="Arial" w:cs="Arial"/>
          <w:b/>
          <w:sz w:val="24"/>
        </w:rPr>
        <w:t xml:space="preserve"> </w:t>
      </w:r>
      <w:r w:rsidRPr="00C732E0">
        <w:rPr>
          <w:spacing w:val="-3"/>
        </w:rPr>
        <w:t xml:space="preserve">      </w:t>
      </w:r>
      <w:r w:rsidRPr="00DD34D7">
        <w:rPr>
          <w:rFonts w:ascii="Times New Roman" w:hAnsi="Times New Roman" w:cs="Times New Roman"/>
          <w:kern w:val="44"/>
          <w:sz w:val="24"/>
          <w:szCs w:val="24"/>
        </w:rPr>
        <w:t xml:space="preserve"> </w:t>
      </w:r>
      <w:r w:rsidRPr="00DD34D7">
        <w:rPr>
          <w:rFonts w:ascii="Arial" w:hAnsi="Arial" w:cs="Arial"/>
          <w:sz w:val="24"/>
        </w:rPr>
        <w:t xml:space="preserve"> 1 </w:t>
      </w:r>
      <w:r w:rsidRPr="00DD34D7">
        <w:rPr>
          <w:rFonts w:ascii="Arial" w:hAnsi="Arial" w:cs="Arial"/>
          <w:sz w:val="24"/>
        </w:rPr>
        <w:sym w:font="Symbol" w:char="F0A3"/>
      </w:r>
      <w:r w:rsidRPr="00DD34D7">
        <w:rPr>
          <w:rFonts w:ascii="Arial" w:hAnsi="Arial" w:cs="Arial"/>
          <w:sz w:val="24"/>
        </w:rPr>
        <w:t xml:space="preserve"> i </w:t>
      </w:r>
      <w:r w:rsidRPr="00DD34D7">
        <w:rPr>
          <w:rFonts w:ascii="Arial" w:hAnsi="Arial" w:cs="Arial"/>
          <w:sz w:val="24"/>
        </w:rPr>
        <w:sym w:font="Symbol" w:char="F0A3"/>
      </w:r>
      <w:r w:rsidRPr="00DD34D7">
        <w:rPr>
          <w:rFonts w:ascii="Arial" w:hAnsi="Arial" w:cs="Arial"/>
          <w:sz w:val="24"/>
        </w:rPr>
        <w:t xml:space="preserve"> 9</w:t>
      </w:r>
    </w:p>
    <w:p w14:paraId="66458E74" w14:textId="77777777" w:rsidR="003D4B41" w:rsidRPr="003D4B41" w:rsidRDefault="003D4B41" w:rsidP="003D4B41">
      <w:pPr>
        <w:tabs>
          <w:tab w:val="left" w:pos="-720"/>
        </w:tabs>
        <w:suppressAutoHyphens/>
        <w:rPr>
          <w:rFonts w:ascii="Times New Roman" w:hAnsi="Times New Roman" w:cs="Times New Roman"/>
          <w:kern w:val="44"/>
          <w:sz w:val="24"/>
          <w:szCs w:val="24"/>
        </w:rPr>
      </w:pPr>
      <w:r w:rsidRPr="00DD34D7">
        <w:rPr>
          <w:rFonts w:ascii="Times New Roman" w:hAnsi="Times New Roman" w:cs="Times New Roman"/>
          <w:kern w:val="44"/>
          <w:sz w:val="24"/>
          <w:szCs w:val="24"/>
        </w:rPr>
        <w:t>Reconstruction: (I</w:t>
      </w:r>
      <w:r w:rsidRPr="00DD34D7">
        <w:rPr>
          <w:rFonts w:ascii="Times New Roman" w:hAnsi="Times New Roman" w:cs="Times New Roman"/>
          <w:kern w:val="44"/>
          <w:sz w:val="24"/>
          <w:szCs w:val="24"/>
          <w:vertAlign w:val="subscript"/>
        </w:rPr>
        <w:t>1</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I</w:t>
      </w:r>
      <w:r w:rsidRPr="00DD34D7">
        <w:rPr>
          <w:rFonts w:ascii="Times New Roman" w:hAnsi="Times New Roman" w:cs="Times New Roman"/>
          <w:kern w:val="44"/>
          <w:sz w:val="24"/>
          <w:szCs w:val="24"/>
          <w:vertAlign w:val="subscript"/>
        </w:rPr>
        <w:t>2</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I</w:t>
      </w:r>
      <w:r w:rsidRPr="00DD34D7">
        <w:rPr>
          <w:rFonts w:ascii="Times New Roman" w:hAnsi="Times New Roman" w:cs="Times New Roman"/>
          <w:kern w:val="44"/>
          <w:sz w:val="24"/>
          <w:szCs w:val="24"/>
          <w:vertAlign w:val="subscript"/>
        </w:rPr>
        <w:t>3</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I</w:t>
      </w:r>
      <w:r w:rsidRPr="00DD34D7">
        <w:rPr>
          <w:rFonts w:ascii="Times New Roman" w:hAnsi="Times New Roman" w:cs="Times New Roman"/>
          <w:kern w:val="44"/>
          <w:sz w:val="24"/>
          <w:szCs w:val="24"/>
          <w:vertAlign w:val="subscript"/>
        </w:rPr>
        <w:t>4</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I</w:t>
      </w:r>
      <w:r w:rsidRPr="00DD34D7">
        <w:rPr>
          <w:rFonts w:ascii="Times New Roman" w:hAnsi="Times New Roman" w:cs="Times New Roman"/>
          <w:kern w:val="44"/>
          <w:sz w:val="24"/>
          <w:szCs w:val="24"/>
          <w:vertAlign w:val="subscript"/>
        </w:rPr>
        <w:t>5</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I</w:t>
      </w:r>
      <w:r w:rsidRPr="00DD34D7">
        <w:rPr>
          <w:rFonts w:ascii="Times New Roman" w:hAnsi="Times New Roman" w:cs="Times New Roman"/>
          <w:kern w:val="44"/>
          <w:sz w:val="24"/>
          <w:szCs w:val="24"/>
          <w:vertAlign w:val="subscript"/>
        </w:rPr>
        <w:t>6</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I</w:t>
      </w:r>
      <w:r w:rsidRPr="00DD34D7">
        <w:rPr>
          <w:rFonts w:ascii="Times New Roman" w:hAnsi="Times New Roman" w:cs="Times New Roman"/>
          <w:kern w:val="44"/>
          <w:sz w:val="24"/>
          <w:szCs w:val="24"/>
          <w:vertAlign w:val="subscript"/>
        </w:rPr>
        <w:t>7</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I</w:t>
      </w:r>
      <w:r w:rsidRPr="00DD34D7">
        <w:rPr>
          <w:rFonts w:ascii="Times New Roman" w:hAnsi="Times New Roman" w:cs="Times New Roman"/>
          <w:kern w:val="44"/>
          <w:sz w:val="24"/>
          <w:szCs w:val="24"/>
          <w:vertAlign w:val="subscript"/>
        </w:rPr>
        <w:t>8</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I</w:t>
      </w:r>
      <w:r w:rsidRPr="00DD34D7">
        <w:rPr>
          <w:rFonts w:ascii="Times New Roman" w:hAnsi="Times New Roman" w:cs="Times New Roman"/>
          <w:kern w:val="44"/>
          <w:sz w:val="24"/>
          <w:szCs w:val="24"/>
          <w:vertAlign w:val="subscript"/>
        </w:rPr>
        <w:t>9</w:t>
      </w:r>
      <w:r w:rsidRPr="00DD34D7">
        <w:rPr>
          <w:rFonts w:ascii="Times New Roman" w:hAnsi="Times New Roman" w:cs="Times New Roman"/>
          <w:kern w:val="44"/>
          <w:sz w:val="24"/>
          <w:szCs w:val="24"/>
        </w:rPr>
        <w:t>)</w:t>
      </w:r>
    </w:p>
    <w:p w14:paraId="4294AD71" w14:textId="77777777" w:rsidR="009917E5" w:rsidRDefault="009917E5" w:rsidP="003D4B41">
      <w:pPr>
        <w:spacing w:before="120" w:after="120"/>
        <w:rPr>
          <w:ins w:id="85" w:author="Kemi Ademoye" w:date="2019-12-19T13:40:00Z"/>
          <w:rFonts w:ascii="Times New Roman" w:hAnsi="Times New Roman" w:cs="Times New Roman"/>
          <w:b/>
          <w:kern w:val="44"/>
          <w:sz w:val="24"/>
          <w:szCs w:val="24"/>
        </w:rPr>
      </w:pPr>
    </w:p>
    <w:p w14:paraId="1576DE59" w14:textId="3B9447D6" w:rsidR="0063479E" w:rsidRPr="003D4B41" w:rsidRDefault="003D4B41" w:rsidP="003D4B41">
      <w:pPr>
        <w:spacing w:before="120" w:after="120"/>
        <w:rPr>
          <w:spacing w:val="-3"/>
        </w:rPr>
      </w:pPr>
      <w:commentRangeStart w:id="86"/>
      <w:r>
        <w:rPr>
          <w:rFonts w:ascii="Times New Roman" w:hAnsi="Times New Roman" w:cs="Times New Roman"/>
          <w:b/>
          <w:kern w:val="44"/>
          <w:sz w:val="24"/>
          <w:szCs w:val="24"/>
        </w:rPr>
        <w:t xml:space="preserve">Inwarehouse </w:t>
      </w:r>
      <w:commentRangeEnd w:id="86"/>
      <w:r w:rsidR="009917E5">
        <w:rPr>
          <w:rStyle w:val="CommentReference"/>
        </w:rPr>
        <w:commentReference w:id="86"/>
      </w:r>
      <w:r>
        <w:rPr>
          <w:rFonts w:ascii="Times New Roman" w:hAnsi="Times New Roman" w:cs="Times New Roman"/>
          <w:b/>
          <w:kern w:val="44"/>
          <w:sz w:val="24"/>
          <w:szCs w:val="24"/>
        </w:rPr>
        <w:t xml:space="preserve">table </w:t>
      </w:r>
      <w:r>
        <w:rPr>
          <w:spacing w:val="-3"/>
        </w:rPr>
        <w:t>(</w:t>
      </w:r>
      <w:r w:rsidRPr="00AA4249">
        <w:rPr>
          <w:spacing w:val="-3"/>
        </w:rPr>
        <w:t>InWarehouseNo,</w:t>
      </w:r>
      <w:r>
        <w:rPr>
          <w:spacing w:val="-3"/>
        </w:rPr>
        <w:t xml:space="preserve"> </w:t>
      </w:r>
      <w:r w:rsidRPr="00AA4249">
        <w:rPr>
          <w:spacing w:val="-3"/>
        </w:rPr>
        <w:t>ProductID,</w:t>
      </w:r>
      <w:r>
        <w:rPr>
          <w:spacing w:val="-3"/>
        </w:rPr>
        <w:t xml:space="preserve"> </w:t>
      </w:r>
      <w:r w:rsidRPr="00AA4249">
        <w:rPr>
          <w:spacing w:val="-3"/>
        </w:rPr>
        <w:t>DepartmentID,</w:t>
      </w:r>
      <w:r>
        <w:rPr>
          <w:spacing w:val="-3"/>
        </w:rPr>
        <w:t xml:space="preserve"> </w:t>
      </w:r>
      <w:r w:rsidRPr="00AA4249">
        <w:rPr>
          <w:spacing w:val="-3"/>
        </w:rPr>
        <w:t>InDate,</w:t>
      </w:r>
      <w:r>
        <w:rPr>
          <w:spacing w:val="-3"/>
        </w:rPr>
        <w:t xml:space="preserve"> </w:t>
      </w:r>
      <w:r w:rsidRPr="00AA4249">
        <w:rPr>
          <w:spacing w:val="-3"/>
        </w:rPr>
        <w:t>SupplierID,</w:t>
      </w:r>
      <w:r>
        <w:rPr>
          <w:spacing w:val="-3"/>
        </w:rPr>
        <w:t xml:space="preserve"> </w:t>
      </w:r>
      <w:r w:rsidRPr="00AA4249">
        <w:rPr>
          <w:spacing w:val="-3"/>
        </w:rPr>
        <w:t>InAmount, InPrice,StaffNo)</w:t>
      </w:r>
    </w:p>
    <w:p w14:paraId="0C3CA685" w14:textId="77777777" w:rsidR="0063479E" w:rsidRPr="00C732E0" w:rsidRDefault="0063479E" w:rsidP="0063479E">
      <w:pPr>
        <w:rPr>
          <w:rFonts w:ascii="Times New Roman" w:hAnsi="Times New Roman" w:cs="Times New Roman"/>
          <w:kern w:val="44"/>
          <w:sz w:val="24"/>
          <w:szCs w:val="24"/>
        </w:rPr>
      </w:pPr>
      <w:r w:rsidRPr="00C732E0">
        <w:rPr>
          <w:rFonts w:ascii="Times New Roman" w:hAnsi="Times New Roman" w:cs="Times New Roman"/>
          <w:kern w:val="44"/>
          <w:sz w:val="24"/>
          <w:szCs w:val="24"/>
        </w:rPr>
        <w:t>Use derived fragmentation for Inwarehouse table</w:t>
      </w:r>
      <w:r w:rsidR="003D4B41">
        <w:rPr>
          <w:rFonts w:ascii="Times New Roman" w:hAnsi="Times New Roman" w:cs="Times New Roman"/>
          <w:kern w:val="44"/>
          <w:sz w:val="24"/>
          <w:szCs w:val="24"/>
        </w:rPr>
        <w:t>. Every</w:t>
      </w:r>
      <w:r w:rsidR="003D4B41" w:rsidRPr="003D4B41">
        <w:rPr>
          <w:rFonts w:ascii="Times New Roman" w:hAnsi="Times New Roman" w:cs="Times New Roman"/>
          <w:kern w:val="44"/>
          <w:sz w:val="24"/>
          <w:szCs w:val="24"/>
        </w:rPr>
        <w:t xml:space="preserve"> time a purchase information is generated, there must be a corresponding department ID to indicate which department the incoming goods belong to</w:t>
      </w:r>
    </w:p>
    <w:p w14:paraId="0DCCF9E9" w14:textId="77777777" w:rsidR="0063479E" w:rsidRPr="00DD34D7" w:rsidRDefault="0063479E" w:rsidP="0063479E">
      <w:pPr>
        <w:tabs>
          <w:tab w:val="left" w:pos="-720"/>
          <w:tab w:val="left" w:pos="0"/>
          <w:tab w:val="left" w:pos="720"/>
          <w:tab w:val="left" w:pos="2430"/>
          <w:tab w:val="left" w:pos="3600"/>
        </w:tabs>
        <w:suppressAutoHyphens/>
        <w:ind w:left="4320" w:hanging="4320"/>
        <w:rPr>
          <w:rFonts w:ascii="Arial" w:hAnsi="Arial" w:cs="Arial"/>
          <w:sz w:val="24"/>
        </w:rPr>
      </w:pPr>
      <w:r w:rsidRPr="007C0065">
        <w:rPr>
          <w:noProof/>
          <w:spacing w:val="-3"/>
          <w:sz w:val="30"/>
          <w:szCs w:val="30"/>
          <w:lang w:val="en-GB" w:eastAsia="en-GB"/>
        </w:rPr>
        <mc:AlternateContent>
          <mc:Choice Requires="wpg">
            <w:drawing>
              <wp:anchor distT="0" distB="0" distL="114300" distR="114300" simplePos="0" relativeHeight="251666432" behindDoc="0" locked="0" layoutInCell="1" allowOverlap="1" wp14:anchorId="7F0C5AAE" wp14:editId="17FFBE13">
                <wp:simplePos x="0" y="0"/>
                <wp:positionH relativeFrom="column">
                  <wp:posOffset>1247362</wp:posOffset>
                </wp:positionH>
                <wp:positionV relativeFrom="paragraph">
                  <wp:posOffset>189941</wp:posOffset>
                </wp:positionV>
                <wp:extent cx="107950" cy="90170"/>
                <wp:effectExtent l="9525" t="13335" r="6350" b="10795"/>
                <wp:wrapNone/>
                <wp:docPr id="27"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28"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9"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0"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091C0EE8" id="Group 14" o:spid="_x0000_s1026" style="position:absolute;left:0;text-align:left;margin-left:98.2pt;margin-top:14.95pt;width:8.5pt;height:7.1pt;z-index:251666432"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">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"/>
              </v:group>
            </w:pict>
          </mc:Fallback>
        </mc:AlternateContent>
      </w:r>
      <w:r w:rsidRPr="007C0065">
        <w:rPr>
          <w:spacing w:val="-3"/>
          <w:sz w:val="30"/>
          <w:szCs w:val="30"/>
        </w:rPr>
        <w:t>IW</w:t>
      </w:r>
      <w:r w:rsidRPr="007C0065">
        <w:rPr>
          <w:spacing w:val="-3"/>
          <w:sz w:val="30"/>
          <w:szCs w:val="30"/>
          <w:vertAlign w:val="subscript"/>
        </w:rPr>
        <w:t>i</w:t>
      </w:r>
      <w:r w:rsidRPr="007C0065">
        <w:rPr>
          <w:spacing w:val="-3"/>
          <w:sz w:val="30"/>
          <w:szCs w:val="30"/>
        </w:rPr>
        <w:t xml:space="preserve"> :</w:t>
      </w:r>
      <w:r w:rsidRPr="00C732E0">
        <w:rPr>
          <w:rFonts w:ascii="Arial" w:hAnsi="Arial" w:cs="Arial"/>
          <w:b/>
          <w:sz w:val="24"/>
        </w:rPr>
        <w:t xml:space="preserve"> </w:t>
      </w:r>
      <w:r w:rsidRPr="00C732E0">
        <w:rPr>
          <w:spacing w:val="-3"/>
        </w:rPr>
        <w:t>Inwarehouse</w:t>
      </w:r>
      <w:r>
        <w:rPr>
          <w:rFonts w:ascii="Arial" w:hAnsi="Arial" w:cs="Arial"/>
          <w:sz w:val="24"/>
        </w:rPr>
        <w:tab/>
      </w:r>
      <w:r>
        <w:rPr>
          <w:spacing w:val="-3"/>
        </w:rPr>
        <w:t>D</w:t>
      </w:r>
      <w:r w:rsidRPr="00C732E0">
        <w:rPr>
          <w:spacing w:val="-3"/>
        </w:rPr>
        <w:t xml:space="preserve">epartmentID   </w:t>
      </w:r>
      <w:r w:rsidRPr="007C0065">
        <w:rPr>
          <w:spacing w:val="-3"/>
          <w:sz w:val="30"/>
          <w:szCs w:val="30"/>
        </w:rPr>
        <w:t>D</w:t>
      </w:r>
      <w:r w:rsidRPr="007C0065">
        <w:rPr>
          <w:spacing w:val="-3"/>
          <w:sz w:val="30"/>
          <w:szCs w:val="30"/>
          <w:vertAlign w:val="subscript"/>
        </w:rPr>
        <w:t>i</w:t>
      </w:r>
      <w:r w:rsidRPr="007C0065">
        <w:rPr>
          <w:spacing w:val="-3"/>
          <w:sz w:val="30"/>
          <w:szCs w:val="30"/>
        </w:rPr>
        <w:t xml:space="preserve"> </w:t>
      </w:r>
      <w:r w:rsidRPr="00DD34D7">
        <w:rPr>
          <w:rFonts w:ascii="Arial" w:hAnsi="Arial" w:cs="Arial"/>
          <w:b/>
          <w:sz w:val="24"/>
        </w:rPr>
        <w:t xml:space="preserve">        </w:t>
      </w:r>
      <w:r w:rsidRPr="00DD34D7">
        <w:rPr>
          <w:rFonts w:ascii="Arial" w:hAnsi="Arial" w:cs="Arial"/>
          <w:sz w:val="24"/>
        </w:rPr>
        <w:t xml:space="preserve"> 1 </w:t>
      </w:r>
      <w:r w:rsidRPr="00DD34D7">
        <w:rPr>
          <w:rFonts w:ascii="Arial" w:hAnsi="Arial" w:cs="Arial"/>
          <w:sz w:val="24"/>
        </w:rPr>
        <w:sym w:font="Symbol" w:char="F0A3"/>
      </w:r>
      <w:r w:rsidRPr="00DD34D7">
        <w:rPr>
          <w:rFonts w:ascii="Arial" w:hAnsi="Arial" w:cs="Arial"/>
          <w:sz w:val="24"/>
        </w:rPr>
        <w:t xml:space="preserve"> i </w:t>
      </w:r>
      <w:r w:rsidRPr="00DD34D7">
        <w:rPr>
          <w:rFonts w:ascii="Arial" w:hAnsi="Arial" w:cs="Arial"/>
          <w:sz w:val="24"/>
        </w:rPr>
        <w:sym w:font="Symbol" w:char="F0A3"/>
      </w:r>
      <w:r w:rsidRPr="00DD34D7">
        <w:rPr>
          <w:rFonts w:ascii="Arial" w:hAnsi="Arial" w:cs="Arial"/>
          <w:sz w:val="24"/>
        </w:rPr>
        <w:t xml:space="preserve"> 9</w:t>
      </w:r>
    </w:p>
    <w:p w14:paraId="0B9C1EF6" w14:textId="77777777" w:rsidR="00FA1381" w:rsidRPr="0063479E" w:rsidRDefault="0063479E" w:rsidP="0063479E">
      <w:pPr>
        <w:tabs>
          <w:tab w:val="left" w:pos="-720"/>
        </w:tabs>
        <w:suppressAutoHyphens/>
        <w:rPr>
          <w:rFonts w:ascii="Times New Roman" w:hAnsi="Times New Roman" w:cs="Times New Roman"/>
          <w:kern w:val="44"/>
          <w:sz w:val="24"/>
          <w:szCs w:val="24"/>
        </w:rPr>
      </w:pPr>
      <w:r w:rsidRPr="00DD34D7">
        <w:rPr>
          <w:rFonts w:ascii="Times New Roman" w:hAnsi="Times New Roman" w:cs="Times New Roman"/>
          <w:kern w:val="44"/>
          <w:sz w:val="24"/>
          <w:szCs w:val="24"/>
        </w:rPr>
        <w:t>Reconstruction: (IW</w:t>
      </w:r>
      <w:r w:rsidRPr="007C0065">
        <w:rPr>
          <w:rFonts w:ascii="Times New Roman" w:hAnsi="Times New Roman" w:cs="Times New Roman"/>
          <w:kern w:val="44"/>
          <w:sz w:val="24"/>
          <w:szCs w:val="24"/>
          <w:vertAlign w:val="subscript"/>
        </w:rPr>
        <w:t>1</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IW</w:t>
      </w:r>
      <w:r w:rsidRPr="007C0065">
        <w:rPr>
          <w:rFonts w:ascii="Times New Roman" w:hAnsi="Times New Roman" w:cs="Times New Roman"/>
          <w:kern w:val="44"/>
          <w:sz w:val="24"/>
          <w:szCs w:val="24"/>
          <w:vertAlign w:val="subscript"/>
        </w:rPr>
        <w:t>2</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IW</w:t>
      </w:r>
      <w:r w:rsidRPr="007C0065">
        <w:rPr>
          <w:rFonts w:ascii="Times New Roman" w:hAnsi="Times New Roman" w:cs="Times New Roman"/>
          <w:kern w:val="44"/>
          <w:sz w:val="24"/>
          <w:szCs w:val="24"/>
          <w:vertAlign w:val="subscript"/>
        </w:rPr>
        <w:t>3</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IW</w:t>
      </w:r>
      <w:r w:rsidRPr="007C0065">
        <w:rPr>
          <w:rFonts w:ascii="Times New Roman" w:hAnsi="Times New Roman" w:cs="Times New Roman"/>
          <w:kern w:val="44"/>
          <w:sz w:val="24"/>
          <w:szCs w:val="24"/>
          <w:vertAlign w:val="subscript"/>
        </w:rPr>
        <w:t>4</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IW</w:t>
      </w:r>
      <w:r w:rsidRPr="007C0065">
        <w:rPr>
          <w:rFonts w:ascii="Times New Roman" w:hAnsi="Times New Roman" w:cs="Times New Roman"/>
          <w:kern w:val="44"/>
          <w:sz w:val="24"/>
          <w:szCs w:val="24"/>
          <w:vertAlign w:val="subscript"/>
        </w:rPr>
        <w:t>5</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IW</w:t>
      </w:r>
      <w:r w:rsidRPr="007C0065">
        <w:rPr>
          <w:rFonts w:ascii="Times New Roman" w:hAnsi="Times New Roman" w:cs="Times New Roman"/>
          <w:kern w:val="44"/>
          <w:sz w:val="24"/>
          <w:szCs w:val="24"/>
          <w:vertAlign w:val="subscript"/>
        </w:rPr>
        <w:t>6</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IW</w:t>
      </w:r>
      <w:r w:rsidRPr="007C0065">
        <w:rPr>
          <w:rFonts w:ascii="Times New Roman" w:hAnsi="Times New Roman" w:cs="Times New Roman"/>
          <w:kern w:val="44"/>
          <w:sz w:val="24"/>
          <w:szCs w:val="24"/>
          <w:vertAlign w:val="subscript"/>
        </w:rPr>
        <w:t>7</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IW</w:t>
      </w:r>
      <w:r w:rsidRPr="007C0065">
        <w:rPr>
          <w:rFonts w:ascii="Times New Roman" w:hAnsi="Times New Roman" w:cs="Times New Roman"/>
          <w:kern w:val="44"/>
          <w:sz w:val="24"/>
          <w:szCs w:val="24"/>
          <w:vertAlign w:val="subscript"/>
        </w:rPr>
        <w:t>8</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IW</w:t>
      </w:r>
      <w:r w:rsidRPr="007C0065">
        <w:rPr>
          <w:rFonts w:ascii="Times New Roman" w:hAnsi="Times New Roman" w:cs="Times New Roman"/>
          <w:kern w:val="44"/>
          <w:sz w:val="24"/>
          <w:szCs w:val="24"/>
          <w:vertAlign w:val="subscript"/>
        </w:rPr>
        <w:t>9</w:t>
      </w:r>
      <w:r w:rsidRPr="00DD34D7">
        <w:rPr>
          <w:rFonts w:ascii="Times New Roman" w:hAnsi="Times New Roman" w:cs="Times New Roman"/>
          <w:kern w:val="44"/>
          <w:sz w:val="24"/>
          <w:szCs w:val="24"/>
        </w:rPr>
        <w:t>)</w:t>
      </w:r>
    </w:p>
    <w:p w14:paraId="18527352" w14:textId="77777777" w:rsidR="0042229D" w:rsidRDefault="0042229D" w:rsidP="003D4B41">
      <w:pPr>
        <w:spacing w:before="120" w:after="120"/>
        <w:rPr>
          <w:ins w:id="87" w:author="Kemi Ademoye" w:date="2019-12-19T13:40:00Z"/>
          <w:rFonts w:ascii="Times New Roman" w:hAnsi="Times New Roman" w:cs="Times New Roman"/>
          <w:b/>
          <w:kern w:val="44"/>
          <w:sz w:val="24"/>
          <w:szCs w:val="24"/>
        </w:rPr>
      </w:pPr>
    </w:p>
    <w:p w14:paraId="7F5C897F" w14:textId="18127D02" w:rsidR="00632ACD" w:rsidRPr="003D4B41" w:rsidRDefault="00632ACD" w:rsidP="003D4B41">
      <w:pPr>
        <w:spacing w:before="120" w:after="120"/>
        <w:rPr>
          <w:spacing w:val="-3"/>
        </w:rPr>
      </w:pPr>
      <w:r w:rsidRPr="006E6F9A">
        <w:rPr>
          <w:rFonts w:ascii="Times New Roman" w:hAnsi="Times New Roman" w:cs="Times New Roman"/>
          <w:b/>
          <w:kern w:val="44"/>
          <w:sz w:val="24"/>
          <w:szCs w:val="24"/>
        </w:rPr>
        <w:t>Customer table</w:t>
      </w:r>
      <w:r w:rsidR="003D4B41" w:rsidRPr="00AA4249">
        <w:rPr>
          <w:spacing w:val="-3"/>
        </w:rPr>
        <w:t xml:space="preserve"> (CustomerNo,</w:t>
      </w:r>
      <w:r w:rsidR="003D4B41">
        <w:rPr>
          <w:spacing w:val="-3"/>
        </w:rPr>
        <w:t xml:space="preserve"> </w:t>
      </w:r>
      <w:r w:rsidR="003D4B41" w:rsidRPr="00AA4249">
        <w:rPr>
          <w:spacing w:val="-3"/>
        </w:rPr>
        <w:t>FirstName,</w:t>
      </w:r>
      <w:r w:rsidR="003D4B41">
        <w:rPr>
          <w:spacing w:val="-3"/>
        </w:rPr>
        <w:t xml:space="preserve"> </w:t>
      </w:r>
      <w:r w:rsidR="003D4B41" w:rsidRPr="00AA4249">
        <w:rPr>
          <w:spacing w:val="-3"/>
        </w:rPr>
        <w:t>Surname,</w:t>
      </w:r>
      <w:r w:rsidR="003D4B41">
        <w:rPr>
          <w:spacing w:val="-3"/>
        </w:rPr>
        <w:t xml:space="preserve"> </w:t>
      </w:r>
      <w:r w:rsidR="003D4B41" w:rsidRPr="00AA4249">
        <w:rPr>
          <w:spacing w:val="-3"/>
        </w:rPr>
        <w:t>ContactNo,</w:t>
      </w:r>
      <w:r w:rsidR="003D4B41">
        <w:rPr>
          <w:spacing w:val="-3"/>
        </w:rPr>
        <w:t xml:space="preserve"> </w:t>
      </w:r>
      <w:r w:rsidR="003D4B41" w:rsidRPr="00AA4249">
        <w:rPr>
          <w:spacing w:val="-3"/>
        </w:rPr>
        <w:t>EmailAddress, RegisterAreaNo)</w:t>
      </w:r>
    </w:p>
    <w:p w14:paraId="1C13CDF1" w14:textId="77777777" w:rsidR="00632ACD" w:rsidRPr="00AA4249" w:rsidRDefault="003F0265" w:rsidP="006863B8">
      <w:pPr>
        <w:rPr>
          <w:rFonts w:ascii="Times New Roman" w:hAnsi="Times New Roman" w:cs="Times New Roman"/>
          <w:kern w:val="44"/>
          <w:sz w:val="24"/>
          <w:szCs w:val="24"/>
        </w:rPr>
      </w:pPr>
      <w:r>
        <w:rPr>
          <w:rFonts w:ascii="Times New Roman" w:hAnsi="Times New Roman" w:cs="Times New Roman"/>
          <w:kern w:val="44"/>
          <w:sz w:val="24"/>
          <w:szCs w:val="24"/>
        </w:rPr>
        <w:t>E</w:t>
      </w:r>
      <w:r w:rsidR="00632ACD" w:rsidRPr="00AA4249">
        <w:rPr>
          <w:rFonts w:ascii="Times New Roman" w:hAnsi="Times New Roman" w:cs="Times New Roman"/>
          <w:kern w:val="44"/>
          <w:sz w:val="24"/>
          <w:szCs w:val="24"/>
        </w:rPr>
        <w:t>ach customer will ask to choose a nearby warehouse according to their region</w:t>
      </w:r>
      <w:r>
        <w:rPr>
          <w:rFonts w:ascii="Times New Roman" w:hAnsi="Times New Roman" w:cs="Times New Roman"/>
          <w:kern w:val="44"/>
          <w:sz w:val="24"/>
          <w:szCs w:val="24"/>
        </w:rPr>
        <w:t xml:space="preserve"> when they are registering</w:t>
      </w:r>
      <w:r w:rsidR="00632ACD" w:rsidRPr="00AA4249">
        <w:rPr>
          <w:rFonts w:ascii="Times New Roman" w:hAnsi="Times New Roman" w:cs="Times New Roman"/>
          <w:kern w:val="44"/>
          <w:sz w:val="24"/>
          <w:szCs w:val="24"/>
        </w:rPr>
        <w:t xml:space="preserve">, </w:t>
      </w:r>
      <w:r>
        <w:rPr>
          <w:rFonts w:ascii="Times New Roman" w:hAnsi="Times New Roman" w:cs="Times New Roman"/>
          <w:kern w:val="44"/>
          <w:sz w:val="24"/>
          <w:szCs w:val="24"/>
        </w:rPr>
        <w:t>hence</w:t>
      </w:r>
      <w:r w:rsidR="00632ACD" w:rsidRPr="00AA4249">
        <w:rPr>
          <w:rFonts w:ascii="Times New Roman" w:hAnsi="Times New Roman" w:cs="Times New Roman"/>
          <w:kern w:val="44"/>
          <w:sz w:val="24"/>
          <w:szCs w:val="24"/>
        </w:rPr>
        <w:t xml:space="preserve"> </w:t>
      </w:r>
      <w:r>
        <w:rPr>
          <w:rFonts w:ascii="Times New Roman" w:hAnsi="Times New Roman" w:cs="Times New Roman"/>
          <w:kern w:val="44"/>
          <w:sz w:val="24"/>
          <w:szCs w:val="24"/>
        </w:rPr>
        <w:t>for</w:t>
      </w:r>
      <w:r w:rsidR="00632ACD" w:rsidRPr="00AA4249">
        <w:rPr>
          <w:rFonts w:ascii="Times New Roman" w:hAnsi="Times New Roman" w:cs="Times New Roman"/>
          <w:kern w:val="44"/>
          <w:sz w:val="24"/>
          <w:szCs w:val="24"/>
        </w:rPr>
        <w:t xml:space="preserve"> access</w:t>
      </w:r>
      <w:r>
        <w:rPr>
          <w:rFonts w:ascii="Times New Roman" w:hAnsi="Times New Roman" w:cs="Times New Roman"/>
          <w:kern w:val="44"/>
          <w:sz w:val="24"/>
          <w:szCs w:val="24"/>
        </w:rPr>
        <w:t>ing</w:t>
      </w:r>
      <w:r w:rsidR="00632ACD" w:rsidRPr="00AA4249">
        <w:rPr>
          <w:rFonts w:ascii="Times New Roman" w:hAnsi="Times New Roman" w:cs="Times New Roman"/>
          <w:kern w:val="44"/>
          <w:sz w:val="24"/>
          <w:szCs w:val="24"/>
        </w:rPr>
        <w:t xml:space="preserve"> customers by region, use </w:t>
      </w:r>
      <w:r w:rsidR="00632ACD" w:rsidRPr="00AA4249">
        <w:rPr>
          <w:rFonts w:ascii="Times New Roman" w:hAnsi="Times New Roman" w:cs="Times New Roman" w:hint="eastAsia"/>
          <w:kern w:val="44"/>
          <w:sz w:val="24"/>
          <w:szCs w:val="24"/>
        </w:rPr>
        <w:t>h</w:t>
      </w:r>
      <w:r w:rsidR="00632ACD" w:rsidRPr="00AA4249">
        <w:rPr>
          <w:rFonts w:ascii="Times New Roman" w:hAnsi="Times New Roman" w:cs="Times New Roman"/>
          <w:kern w:val="44"/>
          <w:sz w:val="24"/>
          <w:szCs w:val="24"/>
        </w:rPr>
        <w:t>orizontal fragmentation for Customer table.</w:t>
      </w:r>
    </w:p>
    <w:p w14:paraId="3ED05351" w14:textId="77777777" w:rsidR="00632ACD" w:rsidRPr="006E6F9A" w:rsidRDefault="00632ACD" w:rsidP="006863B8">
      <w:pPr>
        <w:tabs>
          <w:tab w:val="left" w:pos="-720"/>
          <w:tab w:val="left" w:pos="0"/>
        </w:tabs>
        <w:suppressAutoHyphens/>
        <w:ind w:left="720" w:hanging="720"/>
        <w:rPr>
          <w:rFonts w:ascii="Times New Roman" w:hAnsi="Times New Roman" w:cs="Times New Roman"/>
          <w:b/>
          <w:kern w:val="44"/>
          <w:sz w:val="24"/>
          <w:szCs w:val="24"/>
        </w:rPr>
      </w:pPr>
      <w:r w:rsidRPr="006E6F9A">
        <w:rPr>
          <w:rFonts w:ascii="Times New Roman" w:hAnsi="Times New Roman" w:cs="Times New Roman"/>
          <w:b/>
          <w:kern w:val="44"/>
          <w:sz w:val="24"/>
          <w:szCs w:val="24"/>
        </w:rPr>
        <w:t>Horizontal fragments are:</w:t>
      </w:r>
    </w:p>
    <w:p w14:paraId="5919302D" w14:textId="77777777" w:rsidR="00632ACD" w:rsidRDefault="00632ACD" w:rsidP="006863B8">
      <w:pPr>
        <w:rPr>
          <w:rFonts w:ascii="Arial" w:hAnsi="Arial" w:cs="Arial"/>
          <w:b/>
          <w:sz w:val="24"/>
        </w:rPr>
      </w:pPr>
      <w:r w:rsidRPr="007C0065">
        <w:rPr>
          <w:spacing w:val="-3"/>
          <w:sz w:val="30"/>
          <w:szCs w:val="30"/>
        </w:rPr>
        <w:t>C</w:t>
      </w:r>
      <w:r w:rsidRPr="00B407DE">
        <w:rPr>
          <w:spacing w:val="-3"/>
          <w:sz w:val="30"/>
          <w:szCs w:val="30"/>
          <w:vertAlign w:val="subscript"/>
        </w:rPr>
        <w:t>1</w:t>
      </w:r>
      <w:r w:rsidRPr="007C0065">
        <w:rPr>
          <w:spacing w:val="-3"/>
          <w:sz w:val="30"/>
          <w:szCs w:val="30"/>
        </w:rPr>
        <w:t>:</w:t>
      </w:r>
      <w:r w:rsidRPr="004E0B0E">
        <w:rPr>
          <w:spacing w:val="-3"/>
          <w:sz w:val="30"/>
          <w:szCs w:val="30"/>
        </w:rPr>
        <w:t xml:space="preserve"> </w:t>
      </w:r>
      <w:r w:rsidRPr="004E0B0E">
        <w:rPr>
          <w:spacing w:val="-3"/>
          <w:sz w:val="30"/>
          <w:szCs w:val="30"/>
        </w:rPr>
        <w:sym w:font="Symbol" w:char="F073"/>
      </w:r>
      <w:r w:rsidRPr="004E0B0E">
        <w:rPr>
          <w:spacing w:val="-3"/>
          <w:sz w:val="30"/>
          <w:szCs w:val="30"/>
        </w:rPr>
        <w:t xml:space="preserve"> </w:t>
      </w:r>
      <w:r>
        <w:rPr>
          <w:spacing w:val="-3"/>
          <w:sz w:val="30"/>
          <w:szCs w:val="30"/>
          <w:vertAlign w:val="subscript"/>
        </w:rPr>
        <w:t>RegisterAreaNo</w:t>
      </w:r>
      <w:r w:rsidRPr="004E0B0E">
        <w:rPr>
          <w:spacing w:val="-3"/>
          <w:sz w:val="30"/>
          <w:szCs w:val="30"/>
          <w:vertAlign w:val="subscript"/>
        </w:rPr>
        <w:t>= E1</w:t>
      </w:r>
    </w:p>
    <w:p w14:paraId="365A21D0" w14:textId="77777777" w:rsidR="00632ACD" w:rsidRDefault="00632ACD" w:rsidP="006863B8">
      <w:pPr>
        <w:rPr>
          <w:rFonts w:ascii="Arial" w:hAnsi="Arial" w:cs="Arial"/>
          <w:b/>
          <w:sz w:val="24"/>
        </w:rPr>
      </w:pPr>
      <w:r w:rsidRPr="007C0065">
        <w:rPr>
          <w:spacing w:val="-3"/>
          <w:sz w:val="30"/>
          <w:szCs w:val="30"/>
        </w:rPr>
        <w:t>C</w:t>
      </w:r>
      <w:r w:rsidRPr="00B407DE">
        <w:rPr>
          <w:spacing w:val="-3"/>
          <w:sz w:val="30"/>
          <w:szCs w:val="30"/>
          <w:vertAlign w:val="subscript"/>
        </w:rPr>
        <w:t>2</w:t>
      </w:r>
      <w:r w:rsidRPr="007C0065">
        <w:rPr>
          <w:spacing w:val="-3"/>
          <w:sz w:val="30"/>
          <w:szCs w:val="30"/>
        </w:rPr>
        <w:t>:</w:t>
      </w:r>
      <w:r w:rsidRPr="008A0C1F">
        <w:rPr>
          <w:spacing w:val="-3"/>
          <w:sz w:val="30"/>
          <w:szCs w:val="30"/>
        </w:rPr>
        <w:t xml:space="preserve"> </w:t>
      </w:r>
      <w:r w:rsidRPr="004E0B0E">
        <w:rPr>
          <w:spacing w:val="-3"/>
          <w:sz w:val="30"/>
          <w:szCs w:val="30"/>
        </w:rPr>
        <w:sym w:font="Symbol" w:char="F073"/>
      </w:r>
      <w:r w:rsidRPr="004E0B0E">
        <w:rPr>
          <w:spacing w:val="-3"/>
          <w:sz w:val="30"/>
          <w:szCs w:val="30"/>
        </w:rPr>
        <w:t xml:space="preserve"> </w:t>
      </w:r>
      <w:r>
        <w:rPr>
          <w:spacing w:val="-3"/>
          <w:sz w:val="30"/>
          <w:szCs w:val="30"/>
          <w:vertAlign w:val="subscript"/>
        </w:rPr>
        <w:t>RegisterAreaNo</w:t>
      </w:r>
      <w:r w:rsidRPr="004E0B0E">
        <w:rPr>
          <w:spacing w:val="-3"/>
          <w:sz w:val="30"/>
          <w:szCs w:val="30"/>
          <w:vertAlign w:val="subscript"/>
        </w:rPr>
        <w:t xml:space="preserve"> = </w:t>
      </w:r>
      <w:r>
        <w:rPr>
          <w:spacing w:val="-3"/>
          <w:sz w:val="30"/>
          <w:szCs w:val="30"/>
          <w:vertAlign w:val="subscript"/>
        </w:rPr>
        <w:t>S2</w:t>
      </w:r>
    </w:p>
    <w:p w14:paraId="3ACFFEE1" w14:textId="77777777" w:rsidR="00632ACD" w:rsidRDefault="00632ACD" w:rsidP="006863B8">
      <w:pPr>
        <w:rPr>
          <w:spacing w:val="-3"/>
          <w:sz w:val="30"/>
          <w:szCs w:val="30"/>
          <w:vertAlign w:val="subscript"/>
        </w:rPr>
      </w:pPr>
      <w:r w:rsidRPr="007C0065">
        <w:rPr>
          <w:spacing w:val="-3"/>
          <w:sz w:val="30"/>
          <w:szCs w:val="30"/>
        </w:rPr>
        <w:t>C</w:t>
      </w:r>
      <w:r w:rsidRPr="00B407DE">
        <w:rPr>
          <w:spacing w:val="-3"/>
          <w:sz w:val="30"/>
          <w:szCs w:val="30"/>
          <w:vertAlign w:val="subscript"/>
        </w:rPr>
        <w:t>3</w:t>
      </w:r>
      <w:r w:rsidRPr="007C0065">
        <w:rPr>
          <w:spacing w:val="-3"/>
          <w:sz w:val="30"/>
          <w:szCs w:val="30"/>
        </w:rPr>
        <w:t>:</w:t>
      </w:r>
      <w:r w:rsidRPr="008A0C1F">
        <w:rPr>
          <w:spacing w:val="-3"/>
          <w:sz w:val="30"/>
          <w:szCs w:val="30"/>
        </w:rPr>
        <w:t xml:space="preserve"> </w:t>
      </w:r>
      <w:r w:rsidRPr="004E0B0E">
        <w:rPr>
          <w:spacing w:val="-3"/>
          <w:sz w:val="30"/>
          <w:szCs w:val="30"/>
        </w:rPr>
        <w:sym w:font="Symbol" w:char="F073"/>
      </w:r>
      <w:r w:rsidRPr="004E0B0E">
        <w:rPr>
          <w:spacing w:val="-3"/>
          <w:sz w:val="30"/>
          <w:szCs w:val="30"/>
        </w:rPr>
        <w:t xml:space="preserve"> </w:t>
      </w:r>
      <w:r>
        <w:rPr>
          <w:spacing w:val="-3"/>
          <w:sz w:val="30"/>
          <w:szCs w:val="30"/>
          <w:vertAlign w:val="subscript"/>
        </w:rPr>
        <w:t>RegisterAreaNo</w:t>
      </w:r>
      <w:r w:rsidRPr="004E0B0E">
        <w:rPr>
          <w:spacing w:val="-3"/>
          <w:sz w:val="30"/>
          <w:szCs w:val="30"/>
          <w:vertAlign w:val="subscript"/>
        </w:rPr>
        <w:t xml:space="preserve"> = </w:t>
      </w:r>
      <w:r>
        <w:rPr>
          <w:spacing w:val="-3"/>
          <w:sz w:val="30"/>
          <w:szCs w:val="30"/>
          <w:vertAlign w:val="subscript"/>
        </w:rPr>
        <w:t>W3</w:t>
      </w:r>
    </w:p>
    <w:p w14:paraId="5871E12B" w14:textId="77777777" w:rsidR="00632ACD" w:rsidRPr="00FA1381" w:rsidRDefault="00FA1381" w:rsidP="00FA1381">
      <w:pPr>
        <w:tabs>
          <w:tab w:val="left" w:pos="-720"/>
        </w:tabs>
        <w:suppressAutoHyphens/>
        <w:rPr>
          <w:rFonts w:ascii="Arial" w:hAnsi="Arial" w:cs="Arial"/>
          <w:sz w:val="24"/>
        </w:rPr>
      </w:pPr>
      <w:r>
        <w:rPr>
          <w:rFonts w:ascii="Arial" w:hAnsi="Arial" w:cs="Arial"/>
          <w:sz w:val="24"/>
        </w:rPr>
        <w:t>Reconstruction: (C</w:t>
      </w:r>
      <w:r w:rsidRPr="00FA1381">
        <w:rPr>
          <w:rFonts w:ascii="Arial" w:hAnsi="Arial" w:cs="Arial"/>
          <w:sz w:val="24"/>
          <w:vertAlign w:val="subscript"/>
        </w:rPr>
        <w:t>1</w:t>
      </w:r>
      <w:r w:rsidRPr="00FA1381">
        <w:rPr>
          <w:rFonts w:ascii="Arial" w:hAnsi="Arial" w:cs="Arial"/>
          <w:sz w:val="24"/>
        </w:rPr>
        <w:t xml:space="preserve"> </w:t>
      </w:r>
      <w:r w:rsidRPr="00FA1381">
        <w:rPr>
          <w:rFonts w:ascii="Arial" w:hAnsi="Arial" w:cs="Arial"/>
          <w:sz w:val="24"/>
        </w:rPr>
        <w:sym w:font="Symbol" w:char="F0C8"/>
      </w:r>
      <w:r>
        <w:rPr>
          <w:rFonts w:ascii="Arial" w:hAnsi="Arial" w:cs="Arial"/>
          <w:sz w:val="24"/>
        </w:rPr>
        <w:t xml:space="preserve"> C</w:t>
      </w:r>
      <w:r w:rsidRPr="00FA1381">
        <w:rPr>
          <w:rFonts w:ascii="Arial" w:hAnsi="Arial" w:cs="Arial"/>
          <w:sz w:val="24"/>
          <w:vertAlign w:val="subscript"/>
        </w:rPr>
        <w:t>2</w:t>
      </w:r>
      <w:r w:rsidRPr="00FA1381">
        <w:rPr>
          <w:rFonts w:ascii="Arial" w:hAnsi="Arial" w:cs="Arial"/>
          <w:sz w:val="24"/>
        </w:rPr>
        <w:t xml:space="preserve"> </w:t>
      </w:r>
      <w:r w:rsidRPr="00FA1381">
        <w:rPr>
          <w:rFonts w:ascii="Arial" w:hAnsi="Arial" w:cs="Arial"/>
          <w:sz w:val="24"/>
        </w:rPr>
        <w:sym w:font="Symbol" w:char="F0C8"/>
      </w:r>
      <w:r>
        <w:rPr>
          <w:rFonts w:ascii="Arial" w:hAnsi="Arial" w:cs="Arial"/>
          <w:sz w:val="24"/>
        </w:rPr>
        <w:t xml:space="preserve"> C</w:t>
      </w:r>
      <w:r w:rsidRPr="00FA1381">
        <w:rPr>
          <w:rFonts w:ascii="Arial" w:hAnsi="Arial" w:cs="Arial"/>
          <w:sz w:val="24"/>
          <w:vertAlign w:val="subscript"/>
        </w:rPr>
        <w:t>3</w:t>
      </w:r>
      <w:r>
        <w:rPr>
          <w:rFonts w:ascii="Arial" w:hAnsi="Arial" w:cs="Arial"/>
          <w:sz w:val="24"/>
        </w:rPr>
        <w:t>)</w:t>
      </w:r>
    </w:p>
    <w:p w14:paraId="0CAEC0C6" w14:textId="77777777" w:rsidR="004336FA" w:rsidRDefault="004336FA" w:rsidP="00567BB7">
      <w:pPr>
        <w:spacing w:before="120" w:after="120"/>
        <w:rPr>
          <w:ins w:id="88" w:author="Kemi Ademoye" w:date="2019-12-19T13:40:00Z"/>
          <w:rFonts w:ascii="Times New Roman" w:hAnsi="Times New Roman" w:cs="Times New Roman"/>
          <w:b/>
          <w:kern w:val="44"/>
          <w:sz w:val="24"/>
          <w:szCs w:val="24"/>
        </w:rPr>
      </w:pPr>
    </w:p>
    <w:p w14:paraId="23D809E3" w14:textId="76D60C9C" w:rsidR="00632ACD" w:rsidRPr="00567BB7" w:rsidRDefault="00632ACD" w:rsidP="00567BB7">
      <w:pPr>
        <w:spacing w:before="120" w:after="120"/>
        <w:rPr>
          <w:spacing w:val="-3"/>
        </w:rPr>
      </w:pPr>
      <w:r w:rsidRPr="0063479E">
        <w:rPr>
          <w:rFonts w:ascii="Times New Roman" w:hAnsi="Times New Roman" w:cs="Times New Roman"/>
          <w:b/>
          <w:kern w:val="44"/>
          <w:sz w:val="24"/>
          <w:szCs w:val="24"/>
        </w:rPr>
        <w:t>CustomerBooking table</w:t>
      </w:r>
      <w:r w:rsidR="00567BB7" w:rsidRPr="00567BB7">
        <w:rPr>
          <w:spacing w:val="-3"/>
        </w:rPr>
        <w:t xml:space="preserve"> </w:t>
      </w:r>
      <w:r w:rsidR="00567BB7" w:rsidRPr="00AA4249">
        <w:rPr>
          <w:spacing w:val="-3"/>
        </w:rPr>
        <w:t>(BookingNo,CustomerNo,DeliveryCity,DeliveryStreetAddress</w:t>
      </w:r>
      <w:r w:rsidR="00567BB7">
        <w:rPr>
          <w:spacing w:val="-3"/>
        </w:rPr>
        <w:t>,</w:t>
      </w:r>
      <w:r w:rsidR="00567BB7" w:rsidRPr="00AA4249">
        <w:rPr>
          <w:spacing w:val="-3"/>
        </w:rPr>
        <w:t>Postcode, ExpectTimeOfArrival, BookingDateTime)</w:t>
      </w:r>
    </w:p>
    <w:p w14:paraId="32000615" w14:textId="77777777" w:rsidR="00632ACD" w:rsidRPr="00AA4249" w:rsidRDefault="00FA1381" w:rsidP="00FA1381">
      <w:pPr>
        <w:rPr>
          <w:rFonts w:ascii="Times New Roman" w:hAnsi="Times New Roman" w:cs="Times New Roman"/>
          <w:kern w:val="44"/>
          <w:sz w:val="24"/>
          <w:szCs w:val="24"/>
        </w:rPr>
      </w:pPr>
      <w:r>
        <w:rPr>
          <w:rFonts w:ascii="Times New Roman" w:hAnsi="Times New Roman" w:cs="Times New Roman"/>
          <w:kern w:val="44"/>
          <w:sz w:val="24"/>
          <w:szCs w:val="24"/>
        </w:rPr>
        <w:t xml:space="preserve">1. </w:t>
      </w:r>
      <w:r w:rsidR="00567BB7">
        <w:rPr>
          <w:rFonts w:ascii="Times New Roman" w:hAnsi="Times New Roman" w:cs="Times New Roman"/>
          <w:kern w:val="44"/>
          <w:sz w:val="24"/>
          <w:szCs w:val="24"/>
        </w:rPr>
        <w:t>U</w:t>
      </w:r>
      <w:r w:rsidR="00567BB7" w:rsidRPr="00AA4249">
        <w:rPr>
          <w:rFonts w:ascii="Times New Roman" w:hAnsi="Times New Roman" w:cs="Times New Roman"/>
          <w:kern w:val="44"/>
          <w:sz w:val="24"/>
          <w:szCs w:val="24"/>
        </w:rPr>
        <w:t>se vertical fragmentation for CustomerBooking table</w:t>
      </w:r>
      <w:r w:rsidR="00567BB7">
        <w:rPr>
          <w:rFonts w:ascii="Times New Roman" w:hAnsi="Times New Roman" w:cs="Times New Roman" w:hint="eastAsia"/>
          <w:kern w:val="44"/>
          <w:sz w:val="24"/>
          <w:szCs w:val="24"/>
        </w:rPr>
        <w:t xml:space="preserve"> </w:t>
      </w:r>
      <w:r w:rsidR="00567BB7">
        <w:rPr>
          <w:rFonts w:ascii="Times New Roman" w:hAnsi="Times New Roman" w:cs="Times New Roman"/>
          <w:kern w:val="44"/>
          <w:sz w:val="24"/>
          <w:szCs w:val="24"/>
        </w:rPr>
        <w:t>t</w:t>
      </w:r>
      <w:r w:rsidR="00632ACD" w:rsidRPr="00AA4249">
        <w:rPr>
          <w:rFonts w:ascii="Times New Roman" w:hAnsi="Times New Roman" w:cs="Times New Roman"/>
          <w:kern w:val="44"/>
          <w:sz w:val="24"/>
          <w:szCs w:val="24"/>
        </w:rPr>
        <w:t xml:space="preserve">o ensure timely delivery of products to </w:t>
      </w:r>
      <w:commentRangeStart w:id="89"/>
      <w:r w:rsidR="00632ACD" w:rsidRPr="00AA4249">
        <w:rPr>
          <w:rFonts w:ascii="Times New Roman" w:hAnsi="Times New Roman" w:cs="Times New Roman"/>
          <w:kern w:val="44"/>
          <w:sz w:val="24"/>
          <w:szCs w:val="24"/>
        </w:rPr>
        <w:t>customers</w:t>
      </w:r>
      <w:commentRangeEnd w:id="89"/>
      <w:r w:rsidR="00C96A59">
        <w:rPr>
          <w:rStyle w:val="CommentReference"/>
        </w:rPr>
        <w:commentReference w:id="89"/>
      </w:r>
      <w:r w:rsidR="00632ACD" w:rsidRPr="00AA4249">
        <w:rPr>
          <w:rFonts w:ascii="Times New Roman" w:hAnsi="Times New Roman" w:cs="Times New Roman"/>
          <w:kern w:val="44"/>
          <w:sz w:val="24"/>
          <w:szCs w:val="24"/>
        </w:rPr>
        <w:t>,</w:t>
      </w:r>
    </w:p>
    <w:p w14:paraId="45F62B72" w14:textId="77777777" w:rsidR="00632ACD" w:rsidRPr="0063479E" w:rsidRDefault="00632ACD" w:rsidP="0063479E">
      <w:pPr>
        <w:rPr>
          <w:rFonts w:ascii="Times New Roman" w:hAnsi="Times New Roman" w:cs="Times New Roman"/>
          <w:b/>
          <w:kern w:val="44"/>
          <w:sz w:val="24"/>
          <w:szCs w:val="24"/>
        </w:rPr>
      </w:pPr>
      <w:r w:rsidRPr="0063479E">
        <w:rPr>
          <w:rFonts w:ascii="Times New Roman" w:hAnsi="Times New Roman" w:cs="Times New Roman"/>
          <w:b/>
          <w:kern w:val="44"/>
          <w:sz w:val="24"/>
          <w:szCs w:val="24"/>
        </w:rPr>
        <w:t>Vertical fragments are:</w:t>
      </w:r>
    </w:p>
    <w:p w14:paraId="0FED89C3" w14:textId="77777777" w:rsidR="00632ACD" w:rsidRPr="008A0C1F" w:rsidRDefault="00632ACD" w:rsidP="006863B8">
      <w:pPr>
        <w:rPr>
          <w:spacing w:val="-3"/>
        </w:rPr>
      </w:pPr>
      <w:r w:rsidRPr="007C0065">
        <w:rPr>
          <w:spacing w:val="-3"/>
          <w:sz w:val="30"/>
          <w:szCs w:val="30"/>
        </w:rPr>
        <w:lastRenderedPageBreak/>
        <w:t>CB</w:t>
      </w:r>
      <w:r w:rsidR="00FA1381" w:rsidRPr="00B407DE">
        <w:rPr>
          <w:spacing w:val="-3"/>
          <w:sz w:val="30"/>
          <w:szCs w:val="30"/>
          <w:vertAlign w:val="subscript"/>
        </w:rPr>
        <w:t>1</w:t>
      </w:r>
      <w:r w:rsidRPr="007C0065">
        <w:rPr>
          <w:spacing w:val="-3"/>
          <w:sz w:val="30"/>
          <w:szCs w:val="30"/>
        </w:rPr>
        <w:t>:</w:t>
      </w:r>
      <w:r w:rsidRPr="006905B4">
        <w:tab/>
      </w:r>
      <w:r w:rsidRPr="006905B4">
        <w:sym w:font="Symbol" w:char="F050"/>
      </w:r>
      <w:r w:rsidRPr="00646C65">
        <w:rPr>
          <w:rFonts w:ascii="Consolas" w:hAnsi="Consolas" w:cs="Consolas"/>
          <w:color w:val="000000"/>
          <w:sz w:val="19"/>
          <w:szCs w:val="19"/>
        </w:rPr>
        <w:t xml:space="preserve"> </w:t>
      </w:r>
      <w:r w:rsidRPr="00AA4249">
        <w:rPr>
          <w:spacing w:val="-3"/>
          <w:sz w:val="30"/>
          <w:szCs w:val="30"/>
          <w:vertAlign w:val="subscript"/>
        </w:rPr>
        <w:t xml:space="preserve">BookingNo,CustomerNo, DeliveryCity, DeliveryStreetAddress,Postcode </w:t>
      </w:r>
      <w:r w:rsidRPr="008A0C1F">
        <w:rPr>
          <w:spacing w:val="-3"/>
        </w:rPr>
        <w:t>(CustomerBooking)</w:t>
      </w:r>
    </w:p>
    <w:p w14:paraId="26CAAD0C" w14:textId="77777777" w:rsidR="00632ACD" w:rsidRPr="008A0C1F" w:rsidRDefault="00632ACD" w:rsidP="006863B8">
      <w:pPr>
        <w:rPr>
          <w:spacing w:val="-3"/>
        </w:rPr>
      </w:pPr>
      <w:r w:rsidRPr="007C0065">
        <w:rPr>
          <w:spacing w:val="-3"/>
          <w:sz w:val="30"/>
          <w:szCs w:val="30"/>
        </w:rPr>
        <w:t>CB</w:t>
      </w:r>
      <w:r w:rsidRPr="00B407DE">
        <w:rPr>
          <w:spacing w:val="-3"/>
          <w:sz w:val="30"/>
          <w:szCs w:val="30"/>
          <w:vertAlign w:val="subscript"/>
        </w:rPr>
        <w:t>2</w:t>
      </w:r>
      <w:r w:rsidRPr="007C0065">
        <w:rPr>
          <w:spacing w:val="-3"/>
          <w:sz w:val="30"/>
          <w:szCs w:val="30"/>
        </w:rPr>
        <w:t>:</w:t>
      </w:r>
      <w:r w:rsidRPr="00C732E0">
        <w:rPr>
          <w:rFonts w:ascii="Arial" w:hAnsi="Arial" w:cs="Arial"/>
          <w:b/>
          <w:sz w:val="24"/>
        </w:rPr>
        <w:tab/>
      </w:r>
      <w:r w:rsidRPr="006905B4">
        <w:sym w:font="Symbol" w:char="F050"/>
      </w:r>
      <w:r w:rsidRPr="00646C65">
        <w:rPr>
          <w:rFonts w:ascii="Consolas" w:hAnsi="Consolas" w:cs="Consolas"/>
          <w:color w:val="000000"/>
          <w:sz w:val="19"/>
          <w:szCs w:val="19"/>
        </w:rPr>
        <w:t xml:space="preserve"> </w:t>
      </w:r>
      <w:r w:rsidRPr="00AA4249">
        <w:rPr>
          <w:spacing w:val="-3"/>
          <w:sz w:val="30"/>
          <w:szCs w:val="30"/>
          <w:vertAlign w:val="subscript"/>
        </w:rPr>
        <w:t>BookingNo,ExpectTimeOfArrival,BookingDateTime</w:t>
      </w:r>
      <w:r w:rsidRPr="008A0C1F">
        <w:rPr>
          <w:spacing w:val="-3"/>
        </w:rPr>
        <w:t>(CustomerBooking)</w:t>
      </w:r>
    </w:p>
    <w:p w14:paraId="485D6978" w14:textId="77777777" w:rsidR="00632ACD" w:rsidRPr="00AA4249" w:rsidRDefault="00632ACD" w:rsidP="006863B8">
      <w:pPr>
        <w:rPr>
          <w:rFonts w:ascii="Times New Roman" w:hAnsi="Times New Roman" w:cs="Times New Roman"/>
          <w:kern w:val="44"/>
          <w:sz w:val="24"/>
          <w:szCs w:val="24"/>
        </w:rPr>
      </w:pPr>
      <w:r>
        <w:rPr>
          <w:rFonts w:ascii="Arial" w:hAnsi="Arial" w:cs="Arial"/>
          <w:sz w:val="24"/>
        </w:rPr>
        <w:t xml:space="preserve">2. </w:t>
      </w:r>
      <w:r w:rsidRPr="00AA4249">
        <w:rPr>
          <w:rFonts w:ascii="Times New Roman" w:hAnsi="Times New Roman" w:cs="Times New Roman"/>
          <w:kern w:val="44"/>
          <w:sz w:val="24"/>
          <w:szCs w:val="24"/>
        </w:rPr>
        <w:t>Use derived fragmentation for CB</w:t>
      </w:r>
      <w:r w:rsidRPr="00600822">
        <w:rPr>
          <w:rFonts w:ascii="Times New Roman" w:hAnsi="Times New Roman" w:cs="Times New Roman"/>
          <w:kern w:val="44"/>
          <w:sz w:val="24"/>
          <w:szCs w:val="24"/>
          <w:vertAlign w:val="subscript"/>
        </w:rPr>
        <w:t>1</w:t>
      </w:r>
      <w:r w:rsidRPr="00AA4249">
        <w:rPr>
          <w:rFonts w:ascii="Times New Roman" w:hAnsi="Times New Roman" w:cs="Times New Roman"/>
          <w:kern w:val="44"/>
          <w:sz w:val="24"/>
          <w:szCs w:val="24"/>
        </w:rPr>
        <w:t xml:space="preserve"> (based on Customer, every order will have a corresponding customer)</w:t>
      </w:r>
    </w:p>
    <w:p w14:paraId="42A3FEB4" w14:textId="77777777" w:rsidR="00632ACD" w:rsidRPr="00FA1381" w:rsidRDefault="00632ACD" w:rsidP="00632ACD">
      <w:pPr>
        <w:tabs>
          <w:tab w:val="left" w:pos="-720"/>
          <w:tab w:val="left" w:pos="0"/>
          <w:tab w:val="left" w:pos="720"/>
          <w:tab w:val="left" w:pos="1440"/>
          <w:tab w:val="left" w:pos="2160"/>
          <w:tab w:val="left" w:pos="2880"/>
          <w:tab w:val="left" w:pos="3600"/>
        </w:tabs>
        <w:suppressAutoHyphens/>
        <w:ind w:left="4320" w:hanging="4320"/>
        <w:rPr>
          <w:rFonts w:ascii="Arial" w:hAnsi="Arial" w:cs="Arial"/>
          <w:sz w:val="24"/>
        </w:rPr>
      </w:pPr>
      <w:r w:rsidRPr="007C0065">
        <w:rPr>
          <w:noProof/>
          <w:spacing w:val="-3"/>
          <w:sz w:val="30"/>
          <w:szCs w:val="30"/>
          <w:lang w:val="en-GB" w:eastAsia="en-GB"/>
        </w:rPr>
        <mc:AlternateContent>
          <mc:Choice Requires="wpg">
            <w:drawing>
              <wp:anchor distT="0" distB="0" distL="114300" distR="114300" simplePos="0" relativeHeight="251659264" behindDoc="0" locked="0" layoutInCell="1" allowOverlap="1" wp14:anchorId="492B91EE" wp14:editId="278A25B0">
                <wp:simplePos x="0" y="0"/>
                <wp:positionH relativeFrom="column">
                  <wp:posOffset>958392</wp:posOffset>
                </wp:positionH>
                <wp:positionV relativeFrom="paragraph">
                  <wp:posOffset>172161</wp:posOffset>
                </wp:positionV>
                <wp:extent cx="107950" cy="90170"/>
                <wp:effectExtent l="9525" t="13335" r="6350" b="10795"/>
                <wp:wrapNone/>
                <wp:docPr id="11"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12"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4"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1"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0E957D3B" id="Group 14" o:spid="_x0000_s1026" style="position:absolute;left:0;text-align:left;margin-left:75.45pt;margin-top:13.55pt;width:8.5pt;height:7.1pt;z-index:251659264"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">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"/>
              </v:group>
            </w:pict>
          </mc:Fallback>
        </mc:AlternateContent>
      </w:r>
      <w:r w:rsidRPr="007C0065">
        <w:rPr>
          <w:spacing w:val="-3"/>
          <w:sz w:val="30"/>
          <w:szCs w:val="30"/>
        </w:rPr>
        <w:t>CB</w:t>
      </w:r>
      <w:r w:rsidRPr="00B407DE">
        <w:rPr>
          <w:spacing w:val="-3"/>
          <w:sz w:val="30"/>
          <w:szCs w:val="30"/>
          <w:vertAlign w:val="subscript"/>
        </w:rPr>
        <w:t>1</w:t>
      </w:r>
      <w:r w:rsidR="00FA1381" w:rsidRPr="00B407DE">
        <w:rPr>
          <w:spacing w:val="-3"/>
          <w:sz w:val="30"/>
          <w:szCs w:val="30"/>
          <w:vertAlign w:val="subscript"/>
        </w:rPr>
        <w:t>i</w:t>
      </w:r>
      <w:r w:rsidRPr="007C0065">
        <w:rPr>
          <w:spacing w:val="-3"/>
          <w:sz w:val="30"/>
          <w:szCs w:val="30"/>
        </w:rPr>
        <w:t>:</w:t>
      </w:r>
      <w:r w:rsidRPr="007C0065">
        <w:rPr>
          <w:spacing w:val="-3"/>
          <w:sz w:val="30"/>
          <w:szCs w:val="30"/>
        </w:rPr>
        <w:tab/>
      </w:r>
      <w:r w:rsidR="00FA1381" w:rsidRPr="007C0065">
        <w:rPr>
          <w:spacing w:val="-3"/>
          <w:sz w:val="30"/>
          <w:szCs w:val="30"/>
        </w:rPr>
        <w:t>CB</w:t>
      </w:r>
      <w:r w:rsidR="00FA1381" w:rsidRPr="00B407DE">
        <w:rPr>
          <w:spacing w:val="-3"/>
          <w:sz w:val="30"/>
          <w:szCs w:val="30"/>
          <w:vertAlign w:val="subscript"/>
        </w:rPr>
        <w:t>1</w:t>
      </w:r>
      <w:r w:rsidRPr="00FA1381">
        <w:rPr>
          <w:rFonts w:ascii="Arial" w:hAnsi="Arial" w:cs="Arial"/>
          <w:b/>
          <w:sz w:val="24"/>
        </w:rPr>
        <w:t xml:space="preserve">  </w:t>
      </w:r>
      <w:r>
        <w:rPr>
          <w:spacing w:val="-3"/>
          <w:vertAlign w:val="subscript"/>
        </w:rPr>
        <w:t xml:space="preserve">  </w:t>
      </w:r>
      <w:r w:rsidR="00C732E0">
        <w:rPr>
          <w:spacing w:val="-3"/>
          <w:vertAlign w:val="subscript"/>
        </w:rPr>
        <w:t xml:space="preserve">    </w:t>
      </w:r>
      <w:r w:rsidR="00FA1381">
        <w:rPr>
          <w:spacing w:val="-3"/>
          <w:vertAlign w:val="subscript"/>
        </w:rPr>
        <w:t xml:space="preserve">   </w:t>
      </w:r>
      <w:r w:rsidR="00C732E0">
        <w:rPr>
          <w:spacing w:val="-3"/>
          <w:vertAlign w:val="subscript"/>
        </w:rPr>
        <w:t xml:space="preserve"> </w:t>
      </w:r>
      <w:r w:rsidRPr="00C732E0">
        <w:rPr>
          <w:spacing w:val="-3"/>
        </w:rPr>
        <w:t>CustomerNo</w:t>
      </w:r>
      <w:r>
        <w:rPr>
          <w:spacing w:val="-3"/>
        </w:rPr>
        <w:t xml:space="preserve"> </w:t>
      </w:r>
      <w:r w:rsidR="00FA1381" w:rsidRPr="00FA1381">
        <w:rPr>
          <w:rFonts w:ascii="Arial" w:hAnsi="Arial" w:cs="Arial"/>
          <w:b/>
          <w:sz w:val="24"/>
        </w:rPr>
        <w:t xml:space="preserve"> </w:t>
      </w:r>
      <w:r w:rsidRPr="007C0065">
        <w:rPr>
          <w:spacing w:val="-3"/>
          <w:sz w:val="30"/>
          <w:szCs w:val="30"/>
        </w:rPr>
        <w:t>C</w:t>
      </w:r>
      <w:r w:rsidRPr="00B407DE">
        <w:rPr>
          <w:spacing w:val="-3"/>
          <w:sz w:val="30"/>
          <w:szCs w:val="30"/>
          <w:vertAlign w:val="subscript"/>
        </w:rPr>
        <w:t>i</w:t>
      </w:r>
      <w:r w:rsidRPr="007C0065">
        <w:rPr>
          <w:spacing w:val="-3"/>
          <w:sz w:val="30"/>
          <w:szCs w:val="30"/>
        </w:rPr>
        <w:tab/>
      </w:r>
      <w:r>
        <w:rPr>
          <w:spacing w:val="-3"/>
        </w:rPr>
        <w:tab/>
      </w:r>
      <w:r w:rsidRPr="00DD34D7">
        <w:rPr>
          <w:rFonts w:ascii="Arial" w:hAnsi="Arial" w:cs="Arial"/>
          <w:sz w:val="24"/>
        </w:rPr>
        <w:t xml:space="preserve">1 </w:t>
      </w:r>
      <w:r w:rsidRPr="00DD34D7">
        <w:rPr>
          <w:rFonts w:ascii="Arial" w:hAnsi="Arial" w:cs="Arial"/>
          <w:sz w:val="24"/>
        </w:rPr>
        <w:sym w:font="Symbol" w:char="F0A3"/>
      </w:r>
      <w:r w:rsidRPr="00DD34D7">
        <w:rPr>
          <w:rFonts w:ascii="Arial" w:hAnsi="Arial" w:cs="Arial"/>
          <w:sz w:val="24"/>
        </w:rPr>
        <w:t xml:space="preserve"> i </w:t>
      </w:r>
      <w:r w:rsidRPr="00DD34D7">
        <w:rPr>
          <w:rFonts w:ascii="Arial" w:hAnsi="Arial" w:cs="Arial"/>
          <w:sz w:val="24"/>
        </w:rPr>
        <w:sym w:font="Symbol" w:char="F0A3"/>
      </w:r>
      <w:r w:rsidRPr="00DD34D7">
        <w:rPr>
          <w:rFonts w:ascii="Arial" w:hAnsi="Arial" w:cs="Arial"/>
          <w:sz w:val="24"/>
        </w:rPr>
        <w:t xml:space="preserve"> 3</w:t>
      </w:r>
    </w:p>
    <w:p w14:paraId="286F1EA0" w14:textId="77777777" w:rsidR="00632ACD" w:rsidRPr="00B407DE" w:rsidRDefault="00632ACD" w:rsidP="00632ACD">
      <w:pPr>
        <w:tabs>
          <w:tab w:val="left" w:pos="-720"/>
        </w:tabs>
        <w:suppressAutoHyphens/>
        <w:rPr>
          <w:rFonts w:ascii="Times New Roman" w:hAnsi="Times New Roman" w:cs="Times New Roman"/>
          <w:kern w:val="44"/>
          <w:sz w:val="24"/>
          <w:szCs w:val="24"/>
        </w:rPr>
      </w:pPr>
      <w:r w:rsidRPr="00FA1381">
        <w:rPr>
          <w:rFonts w:ascii="Times New Roman" w:hAnsi="Times New Roman" w:cs="Times New Roman"/>
          <w:noProof/>
          <w:kern w:val="44"/>
          <w:sz w:val="24"/>
          <w:szCs w:val="24"/>
          <w:lang w:val="en-GB" w:eastAsia="en-GB"/>
        </w:rPr>
        <mc:AlternateContent>
          <mc:Choice Requires="wpg">
            <w:drawing>
              <wp:anchor distT="0" distB="0" distL="114300" distR="114300" simplePos="0" relativeHeight="251660288" behindDoc="0" locked="0" layoutInCell="1" allowOverlap="1" wp14:anchorId="79D49CB0" wp14:editId="6C8BFE47">
                <wp:simplePos x="0" y="0"/>
                <wp:positionH relativeFrom="margin">
                  <wp:align>center</wp:align>
                </wp:positionH>
                <wp:positionV relativeFrom="paragraph">
                  <wp:posOffset>50889</wp:posOffset>
                </wp:positionV>
                <wp:extent cx="144780" cy="91440"/>
                <wp:effectExtent l="0" t="0" r="26670" b="22860"/>
                <wp:wrapNone/>
                <wp:docPr id="13"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4780" cy="91440"/>
                          <a:chOff x="2448" y="9360"/>
                          <a:chExt cx="288" cy="144"/>
                        </a:xfrm>
                      </wpg:grpSpPr>
                      <wps:wsp>
                        <wps:cNvPr id="15" name="Line 15"/>
                        <wps:cNvCnPr>
                          <a:cxnSpLocks noChangeShapeType="1"/>
                        </wps:cNvCnPr>
                        <wps:spPr bwMode="auto">
                          <a:xfrm>
                            <a:off x="2448"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6" name="Line 16"/>
                        <wps:cNvCnPr>
                          <a:cxnSpLocks noChangeShapeType="1"/>
                        </wps:cNvCnPr>
                        <wps:spPr bwMode="auto">
                          <a:xfrm>
                            <a:off x="2736"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7" name="Line 17"/>
                        <wps:cNvCnPr>
                          <a:cxnSpLocks noChangeShapeType="1"/>
                        </wps:cNvCnPr>
                        <wps:spPr bwMode="auto">
                          <a:xfrm flipV="1">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8" name="Line 18"/>
                        <wps:cNvCnPr>
                          <a:cxnSpLocks noChangeShapeType="1"/>
                        </wps:cNvCnPr>
                        <wps:spPr bwMode="auto">
                          <a:xfrm>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5FA55586" id="Group 9" o:spid="_x0000_s1026" style="position:absolute;left:0;text-align:left;margin-left:0;margin-top:4pt;width:11.4pt;height:7.2pt;z-index:251660288;mso-position-horizontal:center;mso-position-horizontal-relative:margin" coordorigin="2448,9360"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">
                <v:line id="Line 15" o:spid="_x0000_s1027" style="position:absolute;visibility:visible;mso-wrap-style:square" from="2448,9360" to="2448,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"/>
                <v:line id="Line 16" o:spid="_x0000_s1028" style="position:absolute;visibility:visible;mso-wrap-style:square" from="2736,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"/>
                <v:line id="Line 17" o:spid="_x0000_s1029" style="position:absolute;flip:y;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"/>
                <v:line id="Line 18" o:spid="_x0000_s1030" style="position:absolute;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"/>
                <w10:wrap anchorx="margin"/>
              </v:group>
            </w:pict>
          </mc:Fallback>
        </mc:AlternateContent>
      </w:r>
      <w:r w:rsidRPr="00FA1381">
        <w:rPr>
          <w:rFonts w:ascii="Times New Roman" w:hAnsi="Times New Roman" w:cs="Times New Roman"/>
          <w:kern w:val="44"/>
          <w:sz w:val="24"/>
          <w:szCs w:val="24"/>
        </w:rPr>
        <w:t>Reconstruction: (CB</w:t>
      </w:r>
      <w:r w:rsidRPr="00FA1381">
        <w:rPr>
          <w:rFonts w:ascii="Times New Roman" w:hAnsi="Times New Roman" w:cs="Times New Roman"/>
          <w:kern w:val="44"/>
          <w:sz w:val="24"/>
          <w:szCs w:val="24"/>
          <w:vertAlign w:val="subscript"/>
        </w:rPr>
        <w:t>11</w:t>
      </w:r>
      <w:r w:rsidRPr="00FA1381">
        <w:rPr>
          <w:rFonts w:ascii="Times New Roman" w:hAnsi="Times New Roman" w:cs="Times New Roman"/>
          <w:kern w:val="44"/>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CB</w:t>
      </w:r>
      <w:r w:rsidRPr="00FA1381">
        <w:rPr>
          <w:rFonts w:ascii="Times New Roman" w:hAnsi="Times New Roman" w:cs="Times New Roman"/>
          <w:kern w:val="44"/>
          <w:sz w:val="24"/>
          <w:szCs w:val="24"/>
          <w:vertAlign w:val="subscript"/>
        </w:rPr>
        <w:t>12</w:t>
      </w:r>
      <w:r w:rsidRPr="00FA1381">
        <w:rPr>
          <w:rFonts w:ascii="Times New Roman" w:hAnsi="Times New Roman" w:cs="Times New Roman"/>
          <w:kern w:val="44"/>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CB</w:t>
      </w:r>
      <w:r w:rsidRPr="00FA1381">
        <w:rPr>
          <w:rFonts w:ascii="Times New Roman" w:hAnsi="Times New Roman" w:cs="Times New Roman"/>
          <w:kern w:val="44"/>
          <w:sz w:val="24"/>
          <w:szCs w:val="24"/>
          <w:vertAlign w:val="subscript"/>
        </w:rPr>
        <w:t>13</w:t>
      </w:r>
      <w:r w:rsidRPr="00FA1381">
        <w:rPr>
          <w:rFonts w:ascii="Times New Roman" w:hAnsi="Times New Roman" w:cs="Times New Roman"/>
          <w:kern w:val="44"/>
          <w:sz w:val="24"/>
          <w:szCs w:val="24"/>
        </w:rPr>
        <w:t>)     CB</w:t>
      </w:r>
      <w:r w:rsidRPr="00FA1381">
        <w:rPr>
          <w:rFonts w:ascii="Times New Roman" w:hAnsi="Times New Roman" w:cs="Times New Roman"/>
          <w:kern w:val="44"/>
          <w:sz w:val="24"/>
          <w:szCs w:val="24"/>
          <w:vertAlign w:val="subscript"/>
        </w:rPr>
        <w:t>2</w:t>
      </w:r>
    </w:p>
    <w:p w14:paraId="36DB5E6A" w14:textId="77777777" w:rsidR="00D5796B" w:rsidRDefault="00D5796B" w:rsidP="00FB10E1">
      <w:pPr>
        <w:spacing w:before="120" w:after="120"/>
        <w:rPr>
          <w:ins w:id="90" w:author="Kemi Ademoye" w:date="2019-12-19T13:42:00Z"/>
          <w:rFonts w:ascii="Times New Roman" w:hAnsi="Times New Roman" w:cs="Times New Roman"/>
          <w:b/>
          <w:kern w:val="44"/>
          <w:sz w:val="24"/>
          <w:szCs w:val="24"/>
        </w:rPr>
      </w:pPr>
    </w:p>
    <w:p w14:paraId="49F6B4CB" w14:textId="607D02A5" w:rsidR="00632ACD" w:rsidRPr="00FB10E1" w:rsidRDefault="00632ACD" w:rsidP="00FB10E1">
      <w:pPr>
        <w:spacing w:before="120" w:after="120"/>
        <w:rPr>
          <w:spacing w:val="-3"/>
        </w:rPr>
      </w:pPr>
      <w:r w:rsidRPr="0063479E">
        <w:rPr>
          <w:rFonts w:ascii="Times New Roman" w:hAnsi="Times New Roman" w:cs="Times New Roman"/>
          <w:b/>
          <w:kern w:val="44"/>
          <w:sz w:val="24"/>
          <w:szCs w:val="24"/>
        </w:rPr>
        <w:t>BookingInfo table:</w:t>
      </w:r>
      <w:r w:rsidR="00FB10E1" w:rsidRPr="00AA4249">
        <w:rPr>
          <w:spacing w:val="-3"/>
        </w:rPr>
        <w:t>(BookingNo,ProductID,DepartmentID,BookingAmount,BookingPrice, Discount)</w:t>
      </w:r>
    </w:p>
    <w:p w14:paraId="1882B354" w14:textId="77777777" w:rsidR="00632ACD" w:rsidRPr="00AA4249" w:rsidRDefault="00632ACD" w:rsidP="00632ACD">
      <w:pPr>
        <w:rPr>
          <w:rFonts w:ascii="Times New Roman" w:hAnsi="Times New Roman" w:cs="Times New Roman"/>
          <w:kern w:val="44"/>
          <w:sz w:val="24"/>
          <w:szCs w:val="24"/>
        </w:rPr>
      </w:pPr>
      <w:r w:rsidRPr="00AA4249">
        <w:rPr>
          <w:rFonts w:ascii="Times New Roman" w:hAnsi="Times New Roman" w:cs="Times New Roman"/>
          <w:kern w:val="44"/>
          <w:sz w:val="24"/>
          <w:szCs w:val="24"/>
        </w:rPr>
        <w:t xml:space="preserve">Use derived fragmentation for BookingInfo table (based on </w:t>
      </w:r>
      <w:commentRangeStart w:id="91"/>
      <w:r w:rsidRPr="00AA4249">
        <w:rPr>
          <w:rFonts w:ascii="Times New Roman" w:hAnsi="Times New Roman" w:cs="Times New Roman"/>
          <w:kern w:val="44"/>
          <w:sz w:val="24"/>
          <w:szCs w:val="24"/>
        </w:rPr>
        <w:t>BookingNo</w:t>
      </w:r>
      <w:commentRangeEnd w:id="91"/>
      <w:r w:rsidR="00CB1ED7">
        <w:rPr>
          <w:rStyle w:val="CommentReference"/>
        </w:rPr>
        <w:commentReference w:id="91"/>
      </w:r>
      <w:r w:rsidRPr="00AA4249">
        <w:rPr>
          <w:rFonts w:ascii="Times New Roman" w:hAnsi="Times New Roman" w:cs="Times New Roman"/>
          <w:kern w:val="44"/>
          <w:sz w:val="24"/>
          <w:szCs w:val="24"/>
        </w:rPr>
        <w:t>)</w:t>
      </w:r>
    </w:p>
    <w:p w14:paraId="69266059" w14:textId="77777777" w:rsidR="00632ACD" w:rsidRPr="00DD34D7" w:rsidRDefault="00632ACD" w:rsidP="00632ACD">
      <w:pPr>
        <w:tabs>
          <w:tab w:val="left" w:pos="-720"/>
          <w:tab w:val="left" w:pos="0"/>
          <w:tab w:val="left" w:pos="720"/>
          <w:tab w:val="left" w:pos="1440"/>
          <w:tab w:val="left" w:pos="2160"/>
          <w:tab w:val="left" w:pos="2880"/>
          <w:tab w:val="left" w:pos="3600"/>
        </w:tabs>
        <w:suppressAutoHyphens/>
        <w:ind w:left="4320" w:hanging="4320"/>
        <w:rPr>
          <w:rFonts w:ascii="Arial" w:hAnsi="Arial" w:cs="Arial"/>
          <w:sz w:val="24"/>
        </w:rPr>
      </w:pPr>
      <w:r w:rsidRPr="007C0065">
        <w:rPr>
          <w:noProof/>
          <w:spacing w:val="-3"/>
          <w:sz w:val="30"/>
          <w:szCs w:val="30"/>
          <w:lang w:val="en-GB" w:eastAsia="en-GB"/>
        </w:rPr>
        <mc:AlternateContent>
          <mc:Choice Requires="wpg">
            <w:drawing>
              <wp:anchor distT="0" distB="0" distL="114300" distR="114300" simplePos="0" relativeHeight="251663360" behindDoc="0" locked="0" layoutInCell="1" allowOverlap="1" wp14:anchorId="51A6CAD3" wp14:editId="06BFE330">
                <wp:simplePos x="0" y="0"/>
                <wp:positionH relativeFrom="column">
                  <wp:posOffset>1226820</wp:posOffset>
                </wp:positionH>
                <wp:positionV relativeFrom="paragraph">
                  <wp:posOffset>184403</wp:posOffset>
                </wp:positionV>
                <wp:extent cx="107950" cy="90170"/>
                <wp:effectExtent l="9525" t="13335" r="6350" b="10795"/>
                <wp:wrapNone/>
                <wp:docPr id="19"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20"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1"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2"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08C856C8" id="Group 14" o:spid="_x0000_s1026" style="position:absolute;left:0;text-align:left;margin-left:96.6pt;margin-top:14.5pt;width:8.5pt;height:7.1pt;z-index:251663360"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">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"/>
              </v:group>
            </w:pict>
          </mc:Fallback>
        </mc:AlternateContent>
      </w:r>
      <w:r w:rsidRPr="007C0065">
        <w:rPr>
          <w:spacing w:val="-3"/>
          <w:sz w:val="30"/>
          <w:szCs w:val="30"/>
        </w:rPr>
        <w:t>BI</w:t>
      </w:r>
      <w:r w:rsidRPr="00B407DE">
        <w:rPr>
          <w:spacing w:val="-3"/>
          <w:sz w:val="30"/>
          <w:szCs w:val="30"/>
          <w:vertAlign w:val="subscript"/>
        </w:rPr>
        <w:t>i</w:t>
      </w:r>
      <w:r w:rsidRPr="007C0065">
        <w:rPr>
          <w:spacing w:val="-3"/>
          <w:sz w:val="30"/>
          <w:szCs w:val="30"/>
        </w:rPr>
        <w:t>:</w:t>
      </w:r>
      <w:r>
        <w:rPr>
          <w:spacing w:val="-3"/>
        </w:rPr>
        <w:tab/>
      </w:r>
      <w:r w:rsidRPr="00C732E0">
        <w:rPr>
          <w:spacing w:val="-3"/>
        </w:rPr>
        <w:t xml:space="preserve">BookingInfo </w:t>
      </w:r>
      <w:r w:rsidRPr="000225BB">
        <w:rPr>
          <w:rFonts w:ascii="Arial" w:hAnsi="Arial" w:cs="Arial"/>
          <w:spacing w:val="-3"/>
        </w:rPr>
        <w:t xml:space="preserve"> </w:t>
      </w:r>
      <w:r>
        <w:rPr>
          <w:rFonts w:ascii="Arial" w:hAnsi="Arial" w:cs="Arial"/>
          <w:spacing w:val="-3"/>
        </w:rPr>
        <w:t xml:space="preserve">  </w:t>
      </w:r>
      <w:r w:rsidR="00C732E0">
        <w:rPr>
          <w:rFonts w:ascii="Arial" w:hAnsi="Arial" w:cs="Arial"/>
          <w:spacing w:val="-3"/>
        </w:rPr>
        <w:t xml:space="preserve">  </w:t>
      </w:r>
      <w:r w:rsidR="00C732E0" w:rsidRPr="00C732E0">
        <w:rPr>
          <w:spacing w:val="-3"/>
        </w:rPr>
        <w:t xml:space="preserve"> </w:t>
      </w:r>
      <w:r w:rsidRPr="00C732E0">
        <w:rPr>
          <w:spacing w:val="-3"/>
        </w:rPr>
        <w:t>BookingNo</w:t>
      </w:r>
      <w:r>
        <w:rPr>
          <w:spacing w:val="-3"/>
        </w:rPr>
        <w:t xml:space="preserve"> </w:t>
      </w:r>
      <w:r w:rsidRPr="007C0065">
        <w:rPr>
          <w:spacing w:val="-3"/>
          <w:sz w:val="30"/>
          <w:szCs w:val="30"/>
        </w:rPr>
        <w:t>CB1</w:t>
      </w:r>
      <w:r w:rsidRPr="00B407DE">
        <w:rPr>
          <w:spacing w:val="-3"/>
          <w:sz w:val="30"/>
          <w:szCs w:val="30"/>
          <w:vertAlign w:val="subscript"/>
        </w:rPr>
        <w:t>i</w:t>
      </w:r>
      <w:r w:rsidRPr="00DD34D7">
        <w:rPr>
          <w:rFonts w:ascii="Arial" w:hAnsi="Arial" w:cs="Arial"/>
          <w:b/>
          <w:sz w:val="24"/>
        </w:rPr>
        <w:tab/>
      </w:r>
      <w:r>
        <w:rPr>
          <w:spacing w:val="-3"/>
        </w:rPr>
        <w:tab/>
      </w:r>
      <w:r w:rsidRPr="00DD34D7">
        <w:rPr>
          <w:rFonts w:ascii="Arial" w:hAnsi="Arial" w:cs="Arial"/>
          <w:sz w:val="24"/>
        </w:rPr>
        <w:t xml:space="preserve">1 </w:t>
      </w:r>
      <w:r w:rsidRPr="00DD34D7">
        <w:rPr>
          <w:rFonts w:ascii="Arial" w:hAnsi="Arial" w:cs="Arial"/>
          <w:sz w:val="24"/>
        </w:rPr>
        <w:sym w:font="Symbol" w:char="F0A3"/>
      </w:r>
      <w:r w:rsidRPr="00DD34D7">
        <w:rPr>
          <w:rFonts w:ascii="Arial" w:hAnsi="Arial" w:cs="Arial"/>
          <w:sz w:val="24"/>
        </w:rPr>
        <w:t xml:space="preserve"> i </w:t>
      </w:r>
      <w:r w:rsidRPr="00DD34D7">
        <w:rPr>
          <w:rFonts w:ascii="Arial" w:hAnsi="Arial" w:cs="Arial"/>
          <w:sz w:val="24"/>
        </w:rPr>
        <w:sym w:font="Symbol" w:char="F0A3"/>
      </w:r>
      <w:r w:rsidRPr="00DD34D7">
        <w:rPr>
          <w:rFonts w:ascii="Arial" w:hAnsi="Arial" w:cs="Arial"/>
          <w:sz w:val="24"/>
        </w:rPr>
        <w:t xml:space="preserve"> 3</w:t>
      </w:r>
    </w:p>
    <w:p w14:paraId="004B3770" w14:textId="77777777" w:rsidR="00632ACD" w:rsidRPr="00DD34D7" w:rsidRDefault="00632ACD" w:rsidP="00632ACD">
      <w:pPr>
        <w:tabs>
          <w:tab w:val="left" w:pos="-720"/>
        </w:tabs>
        <w:suppressAutoHyphens/>
        <w:rPr>
          <w:rFonts w:ascii="Times New Roman" w:hAnsi="Times New Roman" w:cs="Times New Roman"/>
          <w:kern w:val="44"/>
          <w:sz w:val="24"/>
          <w:szCs w:val="24"/>
        </w:rPr>
      </w:pPr>
      <w:r w:rsidRPr="00DD34D7">
        <w:rPr>
          <w:rFonts w:ascii="Times New Roman" w:hAnsi="Times New Roman" w:cs="Times New Roman"/>
          <w:kern w:val="44"/>
          <w:sz w:val="24"/>
          <w:szCs w:val="24"/>
        </w:rPr>
        <w:t>Reconstruction: (BI</w:t>
      </w:r>
      <w:r w:rsidRPr="00DD34D7">
        <w:rPr>
          <w:rFonts w:ascii="Times New Roman" w:hAnsi="Times New Roman" w:cs="Times New Roman"/>
          <w:kern w:val="44"/>
          <w:sz w:val="24"/>
          <w:szCs w:val="24"/>
          <w:vertAlign w:val="subscript"/>
        </w:rPr>
        <w:t>1</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BI</w:t>
      </w:r>
      <w:r w:rsidRPr="00DD34D7">
        <w:rPr>
          <w:rFonts w:ascii="Times New Roman" w:hAnsi="Times New Roman" w:cs="Times New Roman"/>
          <w:kern w:val="44"/>
          <w:sz w:val="24"/>
          <w:szCs w:val="24"/>
          <w:vertAlign w:val="subscript"/>
        </w:rPr>
        <w:t>2</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BI</w:t>
      </w:r>
      <w:r w:rsidRPr="00DD34D7">
        <w:rPr>
          <w:rFonts w:ascii="Times New Roman" w:hAnsi="Times New Roman" w:cs="Times New Roman"/>
          <w:kern w:val="44"/>
          <w:sz w:val="24"/>
          <w:szCs w:val="24"/>
          <w:vertAlign w:val="subscript"/>
        </w:rPr>
        <w:t>3</w:t>
      </w:r>
      <w:r w:rsidR="00C732E0" w:rsidRPr="00DD34D7">
        <w:rPr>
          <w:rFonts w:ascii="Times New Roman" w:hAnsi="Times New Roman" w:cs="Times New Roman"/>
          <w:kern w:val="44"/>
          <w:sz w:val="24"/>
          <w:szCs w:val="24"/>
        </w:rPr>
        <w:t>)</w:t>
      </w:r>
    </w:p>
    <w:p w14:paraId="609A75E3" w14:textId="77777777" w:rsidR="003D4B41" w:rsidRDefault="003D4B41" w:rsidP="00A63EC9">
      <w:pPr>
        <w:rPr>
          <w:spacing w:val="-3"/>
          <w:sz w:val="48"/>
        </w:rPr>
      </w:pPr>
    </w:p>
    <w:p w14:paraId="20A97A22" w14:textId="77777777" w:rsidR="00FB10E1" w:rsidRDefault="00FB10E1" w:rsidP="00A63EC9">
      <w:pPr>
        <w:rPr>
          <w:spacing w:val="-3"/>
          <w:sz w:val="48"/>
        </w:rPr>
      </w:pPr>
    </w:p>
    <w:p w14:paraId="20BF2519" w14:textId="77777777" w:rsidR="002310CB" w:rsidRDefault="002310CB" w:rsidP="00A63EC9">
      <w:pPr>
        <w:rPr>
          <w:spacing w:val="-3"/>
          <w:sz w:val="48"/>
        </w:rPr>
      </w:pPr>
    </w:p>
    <w:p w14:paraId="5FFEF324" w14:textId="77777777" w:rsidR="002310CB" w:rsidRDefault="002310CB" w:rsidP="00A63EC9">
      <w:pPr>
        <w:rPr>
          <w:spacing w:val="-3"/>
          <w:sz w:val="48"/>
        </w:rPr>
      </w:pPr>
    </w:p>
    <w:p w14:paraId="52C29BB8" w14:textId="77777777" w:rsidR="002310CB" w:rsidRDefault="002310CB" w:rsidP="00A63EC9">
      <w:pPr>
        <w:rPr>
          <w:spacing w:val="-3"/>
          <w:sz w:val="48"/>
        </w:rPr>
      </w:pPr>
    </w:p>
    <w:p w14:paraId="0EDCD46A" w14:textId="77777777" w:rsidR="002310CB" w:rsidRDefault="002310CB" w:rsidP="00A63EC9">
      <w:pPr>
        <w:rPr>
          <w:spacing w:val="-3"/>
          <w:sz w:val="48"/>
        </w:rPr>
      </w:pPr>
    </w:p>
    <w:p w14:paraId="48CD8F91" w14:textId="77777777" w:rsidR="002310CB" w:rsidRDefault="002310CB" w:rsidP="00A63EC9">
      <w:pPr>
        <w:rPr>
          <w:spacing w:val="-3"/>
          <w:sz w:val="48"/>
        </w:rPr>
      </w:pPr>
    </w:p>
    <w:p w14:paraId="11099C33" w14:textId="77777777" w:rsidR="002310CB" w:rsidRDefault="002310CB" w:rsidP="00A63EC9">
      <w:pPr>
        <w:rPr>
          <w:spacing w:val="-3"/>
          <w:sz w:val="48"/>
        </w:rPr>
      </w:pPr>
    </w:p>
    <w:p w14:paraId="38BA00EF" w14:textId="77777777" w:rsidR="002310CB" w:rsidRDefault="002310CB" w:rsidP="00A63EC9">
      <w:pPr>
        <w:rPr>
          <w:spacing w:val="-3"/>
          <w:sz w:val="48"/>
        </w:rPr>
      </w:pPr>
    </w:p>
    <w:p w14:paraId="52C29156" w14:textId="77777777" w:rsidR="002310CB" w:rsidRDefault="002310CB" w:rsidP="00A63EC9">
      <w:pPr>
        <w:rPr>
          <w:spacing w:val="-3"/>
          <w:sz w:val="48"/>
        </w:rPr>
      </w:pPr>
    </w:p>
    <w:p w14:paraId="0D4E7925" w14:textId="77777777" w:rsidR="002310CB" w:rsidRDefault="002310CB" w:rsidP="00A63EC9">
      <w:pPr>
        <w:rPr>
          <w:spacing w:val="-3"/>
          <w:sz w:val="48"/>
        </w:rPr>
      </w:pPr>
    </w:p>
    <w:p w14:paraId="168A3F4F" w14:textId="77777777" w:rsidR="002310CB" w:rsidRDefault="002310CB" w:rsidP="00A63EC9">
      <w:pPr>
        <w:rPr>
          <w:spacing w:val="-3"/>
          <w:sz w:val="48"/>
        </w:rPr>
      </w:pPr>
    </w:p>
    <w:p w14:paraId="50AB7C62" w14:textId="77777777" w:rsidR="002310CB" w:rsidRDefault="002310CB" w:rsidP="00A63EC9">
      <w:pPr>
        <w:rPr>
          <w:spacing w:val="-3"/>
          <w:sz w:val="48"/>
        </w:rPr>
      </w:pPr>
    </w:p>
    <w:p w14:paraId="5DCFAEC4" w14:textId="77777777" w:rsidR="002310CB" w:rsidRDefault="002310CB" w:rsidP="00A63EC9">
      <w:pPr>
        <w:rPr>
          <w:spacing w:val="-3"/>
          <w:sz w:val="48"/>
        </w:rPr>
      </w:pPr>
    </w:p>
    <w:p w14:paraId="03707604" w14:textId="77777777" w:rsidR="002310CB" w:rsidRDefault="002310CB" w:rsidP="00A63EC9">
      <w:pPr>
        <w:rPr>
          <w:spacing w:val="-3"/>
          <w:sz w:val="48"/>
        </w:rPr>
      </w:pPr>
    </w:p>
    <w:p w14:paraId="0C6C1EA5" w14:textId="77777777" w:rsidR="002310CB" w:rsidRDefault="002310CB" w:rsidP="00A63EC9">
      <w:pPr>
        <w:rPr>
          <w:spacing w:val="-3"/>
          <w:sz w:val="48"/>
        </w:rPr>
      </w:pPr>
    </w:p>
    <w:p w14:paraId="2AE05358" w14:textId="77777777" w:rsidR="002310CB" w:rsidRDefault="002310CB" w:rsidP="00A63EC9">
      <w:pPr>
        <w:rPr>
          <w:spacing w:val="-3"/>
          <w:sz w:val="48"/>
        </w:rPr>
      </w:pPr>
    </w:p>
    <w:p w14:paraId="7AEA21AB" w14:textId="77777777" w:rsidR="002310CB" w:rsidRDefault="002310CB" w:rsidP="00A63EC9">
      <w:pPr>
        <w:rPr>
          <w:spacing w:val="-3"/>
          <w:sz w:val="48"/>
        </w:rPr>
      </w:pPr>
    </w:p>
    <w:p w14:paraId="031AA100" w14:textId="77777777" w:rsidR="002310CB" w:rsidRDefault="002310CB" w:rsidP="00A63EC9">
      <w:pPr>
        <w:rPr>
          <w:spacing w:val="-3"/>
          <w:sz w:val="48"/>
        </w:rPr>
      </w:pPr>
    </w:p>
    <w:p w14:paraId="2F9F247D" w14:textId="77777777" w:rsidR="002310CB" w:rsidRDefault="002310CB" w:rsidP="00A63EC9">
      <w:pPr>
        <w:rPr>
          <w:spacing w:val="-3"/>
          <w:sz w:val="48"/>
        </w:rPr>
      </w:pPr>
    </w:p>
    <w:p w14:paraId="07479EB1" w14:textId="77777777" w:rsidR="002310CB" w:rsidRDefault="002310CB" w:rsidP="00A63EC9">
      <w:pPr>
        <w:rPr>
          <w:spacing w:val="-3"/>
          <w:sz w:val="48"/>
        </w:rPr>
      </w:pPr>
    </w:p>
    <w:p w14:paraId="619F9728" w14:textId="74201742" w:rsidR="00A63EC9" w:rsidRPr="006863B8" w:rsidRDefault="00D64492" w:rsidP="00A63EC9">
      <w:pPr>
        <w:rPr>
          <w:spacing w:val="-3"/>
          <w:sz w:val="48"/>
        </w:rPr>
      </w:pPr>
      <w:r w:rsidRPr="006863B8">
        <w:rPr>
          <w:spacing w:val="-3"/>
          <w:sz w:val="48"/>
        </w:rPr>
        <w:t>Reference</w:t>
      </w:r>
      <w:ins w:id="92" w:author="Kemi Ademoye" w:date="2019-12-19T13:13:00Z">
        <w:r w:rsidR="00D8750C">
          <w:rPr>
            <w:spacing w:val="-3"/>
            <w:sz w:val="48"/>
          </w:rPr>
          <w:t>s</w:t>
        </w:r>
      </w:ins>
    </w:p>
    <w:p w14:paraId="4276D5D6" w14:textId="77777777" w:rsidR="00D64492" w:rsidRPr="00D64492" w:rsidRDefault="00D64492" w:rsidP="00D64492">
      <w:r>
        <w:t xml:space="preserve">[1] </w:t>
      </w:r>
      <w:r w:rsidRPr="00D64492">
        <w:t>X. Ezail. (</w:t>
      </w:r>
      <w:r w:rsidRPr="00D64492">
        <w:rPr>
          <w:rFonts w:hint="eastAsia"/>
        </w:rPr>
        <w:t>2019</w:t>
      </w:r>
      <w:r w:rsidRPr="00D64492">
        <w:t>). The relationship model of SQL knowledge combing [Online].</w:t>
      </w:r>
      <w:r>
        <w:t xml:space="preserve"> </w:t>
      </w:r>
      <w:r w:rsidRPr="00D64492">
        <w:t xml:space="preserve">Available: </w:t>
      </w:r>
      <w:hyperlink r:id="rId12" w:history="1">
        <w:r w:rsidRPr="00D64492">
          <w:rPr>
            <w:rFonts w:hint="eastAsia"/>
          </w:rPr>
          <w:t>https://blog.csdn.net/weixin_38526306/article/details/87349628</w:t>
        </w:r>
      </w:hyperlink>
      <w:r w:rsidR="003038A3">
        <w:t>. [Accessed: 0</w:t>
      </w:r>
      <w:r w:rsidR="005A63A4">
        <w:t>7</w:t>
      </w:r>
      <w:r w:rsidR="003038A3">
        <w:t>-Dec-2019]</w:t>
      </w:r>
      <w:r w:rsidR="005A63A4">
        <w:t>.</w:t>
      </w:r>
    </w:p>
    <w:p w14:paraId="63F659B1" w14:textId="77777777" w:rsidR="00D64492" w:rsidRDefault="00D64492" w:rsidP="00D64492">
      <w:pPr>
        <w:rPr>
          <w:spacing w:val="-3"/>
        </w:rPr>
      </w:pPr>
      <w:r>
        <w:rPr>
          <w:spacing w:val="-3"/>
        </w:rPr>
        <w:t>[2] X. Li and Y. Zhou</w:t>
      </w:r>
      <w:r w:rsidRPr="00D64492">
        <w:rPr>
          <w:spacing w:val="-3"/>
        </w:rPr>
        <w:t>. Database technology and application</w:t>
      </w:r>
      <w:r w:rsidR="007D35B0">
        <w:rPr>
          <w:spacing w:val="-3"/>
        </w:rPr>
        <w:t xml:space="preserve"> of hospital information system,</w:t>
      </w:r>
      <w:r w:rsidRPr="00D64492">
        <w:rPr>
          <w:spacing w:val="-3"/>
        </w:rPr>
        <w:t xml:space="preserve"> Sun Yat sen</w:t>
      </w:r>
      <w:r>
        <w:rPr>
          <w:spacing w:val="-3"/>
        </w:rPr>
        <w:t xml:space="preserve"> University Press, 2015.</w:t>
      </w:r>
    </w:p>
    <w:p w14:paraId="7CDBCB2A" w14:textId="77777777" w:rsidR="00096749" w:rsidRDefault="0017340F" w:rsidP="00D64492">
      <w:r>
        <w:t xml:space="preserve">[3] </w:t>
      </w:r>
      <w:hyperlink r:id="rId13" w:tgtFrame="_blank" w:history="1">
        <w:r>
          <w:rPr>
            <w:spacing w:val="-3"/>
          </w:rPr>
          <w:t>A</w:t>
        </w:r>
        <w:r w:rsidRPr="0017340F">
          <w:rPr>
            <w:rFonts w:hint="eastAsia"/>
            <w:spacing w:val="-3"/>
          </w:rPr>
          <w:t>lexdamiao</w:t>
        </w:r>
      </w:hyperlink>
      <w:r w:rsidRPr="0017340F">
        <w:rPr>
          <w:spacing w:val="-3"/>
        </w:rPr>
        <w:t>.</w:t>
      </w:r>
      <w:r w:rsidRPr="00D64492">
        <w:t xml:space="preserve"> (</w:t>
      </w:r>
      <w:r w:rsidRPr="00D64492">
        <w:rPr>
          <w:rFonts w:hint="eastAsia"/>
        </w:rPr>
        <w:t>201</w:t>
      </w:r>
      <w:r>
        <w:t>6</w:t>
      </w:r>
      <w:r w:rsidRPr="00D64492">
        <w:t xml:space="preserve">). </w:t>
      </w:r>
      <w:r w:rsidRPr="0017340F">
        <w:rPr>
          <w:spacing w:val="-3"/>
        </w:rPr>
        <w:t>Comprehensively combing the technical differences between SQL and NoSQL databases</w:t>
      </w:r>
      <w:r w:rsidRPr="00D64492">
        <w:t xml:space="preserve"> [Online].</w:t>
      </w:r>
      <w:r>
        <w:t xml:space="preserve"> </w:t>
      </w:r>
      <w:r w:rsidRPr="00D64492">
        <w:t>Available:</w:t>
      </w:r>
    </w:p>
    <w:p w14:paraId="170E11BB" w14:textId="77777777" w:rsidR="00D64492" w:rsidRDefault="006A7AA2" w:rsidP="00D64492">
      <w:hyperlink r:id="rId14" w:history="1">
        <w:r w:rsidR="00096749" w:rsidRPr="00096749">
          <w:t>https://blog.csdn.net/alexdamiao/article/details/51457399</w:t>
        </w:r>
      </w:hyperlink>
      <w:r w:rsidR="005A63A4">
        <w:t>. [Accessed: 07-Dec-2019].</w:t>
      </w:r>
    </w:p>
    <w:p w14:paraId="11CAF5FF" w14:textId="77777777" w:rsidR="00096749" w:rsidRDefault="00096749" w:rsidP="00096749">
      <w:pPr>
        <w:rPr>
          <w:spacing w:val="-3"/>
        </w:rPr>
      </w:pPr>
      <w:r w:rsidRPr="00096749">
        <w:rPr>
          <w:spacing w:val="-3"/>
        </w:rPr>
        <w:t>[4</w:t>
      </w:r>
      <w:r w:rsidR="00B917CA">
        <w:rPr>
          <w:spacing w:val="-3"/>
        </w:rPr>
        <w:t xml:space="preserve">] </w:t>
      </w:r>
      <w:hyperlink r:id="rId15" w:history="1">
        <w:r>
          <w:rPr>
            <w:spacing w:val="-3"/>
          </w:rPr>
          <w:t>R</w:t>
        </w:r>
        <w:r w:rsidRPr="00096749">
          <w:rPr>
            <w:spacing w:val="-3"/>
          </w:rPr>
          <w:t>anyonsue</w:t>
        </w:r>
      </w:hyperlink>
      <w:r w:rsidRPr="00096749">
        <w:rPr>
          <w:spacing w:val="-3"/>
        </w:rPr>
        <w:t> </w:t>
      </w:r>
      <w:r w:rsidRPr="0017340F">
        <w:rPr>
          <w:spacing w:val="-3"/>
        </w:rPr>
        <w:t>.</w:t>
      </w:r>
      <w:r>
        <w:rPr>
          <w:spacing w:val="-3"/>
        </w:rPr>
        <w:t xml:space="preserve"> </w:t>
      </w:r>
      <w:r w:rsidRPr="00096749">
        <w:rPr>
          <w:spacing w:val="-3"/>
        </w:rPr>
        <w:t>(</w:t>
      </w:r>
      <w:r w:rsidRPr="00096749">
        <w:rPr>
          <w:rFonts w:hint="eastAsia"/>
          <w:spacing w:val="-3"/>
        </w:rPr>
        <w:t>201</w:t>
      </w:r>
      <w:r w:rsidRPr="00096749">
        <w:rPr>
          <w:spacing w:val="-3"/>
        </w:rPr>
        <w:t>9). The d</w:t>
      </w:r>
      <w:r>
        <w:rPr>
          <w:spacing w:val="-3"/>
        </w:rPr>
        <w:t>ifference between SQL and NoSQL</w:t>
      </w:r>
      <w:r w:rsidRPr="00096749">
        <w:rPr>
          <w:spacing w:val="-3"/>
        </w:rPr>
        <w:t xml:space="preserve"> [Online]. Available: </w:t>
      </w:r>
      <w:hyperlink r:id="rId16" w:history="1">
        <w:r w:rsidR="00877422" w:rsidRPr="00877422">
          <w:t>https://www.cnblogs.com/ranyonsue/p/10337254.html</w:t>
        </w:r>
      </w:hyperlink>
      <w:r w:rsidR="005A63A4">
        <w:t>. [Accessed: 07-Dec-2019].</w:t>
      </w:r>
    </w:p>
    <w:p w14:paraId="324C00EB" w14:textId="77777777" w:rsidR="0080168F" w:rsidRDefault="00877422" w:rsidP="0080168F">
      <w:pPr>
        <w:rPr>
          <w:spacing w:val="-3"/>
        </w:rPr>
      </w:pPr>
      <w:r w:rsidRPr="00096749">
        <w:rPr>
          <w:spacing w:val="-3"/>
        </w:rPr>
        <w:t>[</w:t>
      </w:r>
      <w:r w:rsidR="00B917CA">
        <w:rPr>
          <w:spacing w:val="-3"/>
        </w:rPr>
        <w:t xml:space="preserve">5] </w:t>
      </w:r>
      <w:hyperlink r:id="rId17" w:history="1">
        <w:r>
          <w:rPr>
            <w:spacing w:val="-3"/>
          </w:rPr>
          <w:t>Beilin</w:t>
        </w:r>
      </w:hyperlink>
      <w:r w:rsidRPr="00096749">
        <w:rPr>
          <w:spacing w:val="-3"/>
        </w:rPr>
        <w:t> </w:t>
      </w:r>
      <w:r w:rsidRPr="0017340F">
        <w:rPr>
          <w:spacing w:val="-3"/>
        </w:rPr>
        <w:t>.</w:t>
      </w:r>
      <w:r>
        <w:rPr>
          <w:spacing w:val="-3"/>
        </w:rPr>
        <w:t xml:space="preserve"> </w:t>
      </w:r>
      <w:r w:rsidRPr="00096749">
        <w:rPr>
          <w:spacing w:val="-3"/>
        </w:rPr>
        <w:t>(</w:t>
      </w:r>
      <w:r w:rsidRPr="00096749">
        <w:rPr>
          <w:rFonts w:hint="eastAsia"/>
          <w:spacing w:val="-3"/>
        </w:rPr>
        <w:t>201</w:t>
      </w:r>
      <w:r>
        <w:rPr>
          <w:spacing w:val="-3"/>
        </w:rPr>
        <w:t>6</w:t>
      </w:r>
      <w:r w:rsidRPr="00096749">
        <w:rPr>
          <w:spacing w:val="-3"/>
        </w:rPr>
        <w:t xml:space="preserve">). </w:t>
      </w:r>
      <w:r w:rsidRPr="00877422">
        <w:rPr>
          <w:spacing w:val="-3"/>
        </w:rPr>
        <w:t xml:space="preserve">SQL </w:t>
      </w:r>
      <w:r>
        <w:rPr>
          <w:spacing w:val="-3"/>
        </w:rPr>
        <w:t>vs NoSQL how to select database</w:t>
      </w:r>
      <w:r w:rsidRPr="00096749">
        <w:rPr>
          <w:spacing w:val="-3"/>
        </w:rPr>
        <w:t xml:space="preserve"> [Online]. Available: </w:t>
      </w:r>
      <w:hyperlink r:id="rId18" w:history="1">
        <w:r w:rsidR="00074967" w:rsidRPr="0080168F">
          <w:t>https://www.baidu.com/link?url=WYZdx6CzBbXiNbFLxRt-lKKWy_1mS3z2BXYdvrIOvuzDPhXn__puUQBUb16k_KUawDLRatqEc9XnVjuEslSosa&amp;wd=&amp;eqid=bba98b2d00064f2a000000065debb72a</w:t>
        </w:r>
      </w:hyperlink>
      <w:r w:rsidR="005A63A4">
        <w:t>. [Accessed: 07-Dec-2019].</w:t>
      </w:r>
    </w:p>
    <w:p w14:paraId="28CC0393" w14:textId="77777777" w:rsidR="0080168F" w:rsidRDefault="00B917CA" w:rsidP="00877422">
      <w:pPr>
        <w:rPr>
          <w:spacing w:val="-3"/>
        </w:rPr>
      </w:pPr>
      <w:r>
        <w:rPr>
          <w:spacing w:val="-3"/>
        </w:rPr>
        <w:t xml:space="preserve">[6] </w:t>
      </w:r>
      <w:r w:rsidR="0080168F" w:rsidRPr="0080168F">
        <w:rPr>
          <w:spacing w:val="-3"/>
        </w:rPr>
        <w:t xml:space="preserve">S. </w:t>
      </w:r>
      <w:hyperlink r:id="rId19" w:tooltip="Posts by Robert Sheldon" w:history="1">
        <w:r w:rsidR="0080168F" w:rsidRPr="0080168F">
          <w:rPr>
            <w:spacing w:val="-3"/>
          </w:rPr>
          <w:t>Robert</w:t>
        </w:r>
      </w:hyperlink>
      <w:r w:rsidR="00074967" w:rsidRPr="0080168F">
        <w:rPr>
          <w:spacing w:val="-3"/>
        </w:rPr>
        <w:t> . (</w:t>
      </w:r>
      <w:r w:rsidR="00074967" w:rsidRPr="0080168F">
        <w:rPr>
          <w:rFonts w:hint="eastAsia"/>
          <w:spacing w:val="-3"/>
        </w:rPr>
        <w:t>20</w:t>
      </w:r>
      <w:r w:rsidR="0080168F" w:rsidRPr="0080168F">
        <w:rPr>
          <w:spacing w:val="-3"/>
        </w:rPr>
        <w:t>08</w:t>
      </w:r>
      <w:r w:rsidR="00074967" w:rsidRPr="0080168F">
        <w:rPr>
          <w:spacing w:val="-3"/>
        </w:rPr>
        <w:t xml:space="preserve">). </w:t>
      </w:r>
      <w:r w:rsidR="0080168F" w:rsidRPr="0080168F">
        <w:rPr>
          <w:spacing w:val="-3"/>
        </w:rPr>
        <w:t>SQL Server Index Basics</w:t>
      </w:r>
      <w:r w:rsidR="00074967" w:rsidRPr="00096749">
        <w:rPr>
          <w:spacing w:val="-3"/>
        </w:rPr>
        <w:t xml:space="preserve"> [Online]. Available:</w:t>
      </w:r>
    </w:p>
    <w:p w14:paraId="35B1EDD4" w14:textId="77777777" w:rsidR="00074967" w:rsidRDefault="006A7AA2" w:rsidP="00877422">
      <w:pPr>
        <w:rPr>
          <w:spacing w:val="-3"/>
        </w:rPr>
      </w:pPr>
      <w:hyperlink r:id="rId20" w:history="1">
        <w:r w:rsidR="0080168F" w:rsidRPr="0080168F">
          <w:rPr>
            <w:spacing w:val="-3"/>
          </w:rPr>
          <w:t>https://www.red-gate.com/simple-talk/sql/learn-sql-server/sql-server-index-basics/</w:t>
        </w:r>
      </w:hyperlink>
      <w:r w:rsidR="005A63A4">
        <w:rPr>
          <w:spacing w:val="-3"/>
        </w:rPr>
        <w:t>.</w:t>
      </w:r>
      <w:r w:rsidR="005A63A4">
        <w:t xml:space="preserve"> [Accessed: 07-Dec-2019].</w:t>
      </w:r>
    </w:p>
    <w:p w14:paraId="05FDA62D" w14:textId="77777777" w:rsidR="00877422" w:rsidRDefault="00877422" w:rsidP="00096749">
      <w:pPr>
        <w:rPr>
          <w:spacing w:val="-3"/>
        </w:rPr>
      </w:pPr>
    </w:p>
    <w:p w14:paraId="6EDCBCC0" w14:textId="77777777" w:rsidR="00096749" w:rsidRDefault="00096749" w:rsidP="00D64492">
      <w:pPr>
        <w:rPr>
          <w:spacing w:val="-3"/>
        </w:rPr>
      </w:pPr>
    </w:p>
    <w:p w14:paraId="2541F8A1" w14:textId="77777777" w:rsidR="0017340F" w:rsidRDefault="0017340F" w:rsidP="00D64492">
      <w:pPr>
        <w:rPr>
          <w:spacing w:val="-3"/>
        </w:rPr>
      </w:pPr>
    </w:p>
    <w:p w14:paraId="6EEBFB19" w14:textId="77777777" w:rsidR="0017340F" w:rsidRPr="0017340F" w:rsidRDefault="0017340F" w:rsidP="00D64492">
      <w:pPr>
        <w:rPr>
          <w:spacing w:val="-3"/>
        </w:rPr>
      </w:pPr>
    </w:p>
    <w:p w14:paraId="6E0CDA47" w14:textId="77777777" w:rsidR="00D64492" w:rsidRPr="00096749" w:rsidRDefault="00D64492" w:rsidP="00A63EC9">
      <w:pPr>
        <w:rPr>
          <w:spacing w:val="-3"/>
        </w:rPr>
      </w:pPr>
    </w:p>
    <w:p w14:paraId="7E1EBAB8" w14:textId="77777777" w:rsidR="00A63EC9" w:rsidRPr="007465BD" w:rsidRDefault="00A63EC9" w:rsidP="00A63EC9">
      <w:pPr>
        <w:rPr>
          <w:spacing w:val="-3"/>
        </w:rPr>
      </w:pPr>
    </w:p>
    <w:p w14:paraId="7BEE1874" w14:textId="77777777" w:rsidR="00A63EC9" w:rsidRPr="00D64492" w:rsidRDefault="00A63EC9" w:rsidP="00A63EC9"/>
    <w:p w14:paraId="782D24D4" w14:textId="77777777" w:rsidR="00A63EC9" w:rsidRPr="00A5053D" w:rsidRDefault="00A63EC9" w:rsidP="00A63EC9"/>
    <w:p w14:paraId="6B16B76E" w14:textId="77777777" w:rsidR="005F4CC3" w:rsidRDefault="005F4CC3" w:rsidP="006A15E8">
      <w:pPr>
        <w:autoSpaceDE w:val="0"/>
        <w:autoSpaceDN w:val="0"/>
        <w:adjustRightInd w:val="0"/>
        <w:jc w:val="left"/>
        <w:sectPr w:rsidR="005F4CC3" w:rsidSect="002F7A13">
          <w:pgSz w:w="11906" w:h="16838"/>
          <w:pgMar w:top="1440" w:right="1800" w:bottom="1440" w:left="1800" w:header="851" w:footer="992" w:gutter="0"/>
          <w:pgNumType w:start="1"/>
          <w:cols w:space="425"/>
          <w:docGrid w:type="lines" w:linePitch="312"/>
        </w:sectPr>
      </w:pPr>
    </w:p>
    <w:p w14:paraId="6D4E0AC1" w14:textId="77777777" w:rsidR="005F4CC3" w:rsidRPr="005F4CC3" w:rsidRDefault="005F4CC3" w:rsidP="005F4CC3">
      <w:pPr>
        <w:widowControl/>
        <w:jc w:val="left"/>
        <w:rPr>
          <w:rFonts w:ascii="Calibri" w:eastAsia="Times New Roman" w:hAnsi="Calibri" w:cs="Calibri"/>
          <w:b/>
          <w:kern w:val="0"/>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5F4CC3" w:rsidRPr="005F4CC3" w14:paraId="143DC22B" w14:textId="77777777" w:rsidTr="00E822F4">
        <w:trPr>
          <w:jc w:val="center"/>
        </w:trPr>
        <w:tc>
          <w:tcPr>
            <w:tcW w:w="10670" w:type="dxa"/>
            <w:shd w:val="clear" w:color="auto" w:fill="BFBFBF"/>
          </w:tcPr>
          <w:p w14:paraId="65FF7524" w14:textId="77777777" w:rsidR="005F4CC3" w:rsidRPr="005F4CC3" w:rsidRDefault="005F4CC3" w:rsidP="005F4CC3">
            <w:pPr>
              <w:widowControl/>
              <w:jc w:val="left"/>
              <w:rPr>
                <w:rFonts w:ascii="Times New Roman" w:eastAsia="Times New Roman" w:hAnsi="Times New Roman" w:cs="Times New Roman"/>
                <w:kern w:val="0"/>
                <w:sz w:val="20"/>
                <w:szCs w:val="20"/>
                <w:lang w:val="en-GB" w:eastAsia="en-GB"/>
              </w:rPr>
            </w:pPr>
            <w:r w:rsidRPr="005F4CC3">
              <w:rPr>
                <w:rFonts w:ascii="Times New Roman" w:eastAsia="Times New Roman" w:hAnsi="Times New Roman" w:cs="Times New Roman"/>
                <w:kern w:val="0"/>
                <w:sz w:val="32"/>
                <w:szCs w:val="32"/>
                <w:lang w:val="en-GB" w:eastAsia="en-GB"/>
              </w:rPr>
              <w:br w:type="page"/>
            </w:r>
            <w:r w:rsidRPr="005F4CC3">
              <w:rPr>
                <w:rFonts w:ascii="Calibri" w:eastAsia="Times New Roman" w:hAnsi="Calibri" w:cs="Arial"/>
                <w:b/>
                <w:caps/>
                <w:kern w:val="0"/>
                <w:sz w:val="40"/>
                <w:szCs w:val="20"/>
                <w:lang w:val="en-GB" w:eastAsia="en-GB"/>
              </w:rPr>
              <w:t xml:space="preserve">                 marking criteria and Student FEEDBACK</w:t>
            </w:r>
          </w:p>
        </w:tc>
      </w:tr>
    </w:tbl>
    <w:p w14:paraId="204EA82A" w14:textId="77777777" w:rsidR="005F4CC3" w:rsidRPr="005F4CC3" w:rsidRDefault="005F4CC3" w:rsidP="005F4CC3">
      <w:pPr>
        <w:widowControl/>
        <w:jc w:val="left"/>
        <w:rPr>
          <w:rFonts w:ascii="Times New Roman" w:eastAsia="Times New Roman" w:hAnsi="Times New Roman" w:cs="Times New Roman"/>
          <w:kern w:val="0"/>
          <w:sz w:val="16"/>
          <w:szCs w:val="20"/>
          <w:lang w:val="en-GB" w:eastAsia="en-GB"/>
        </w:rPr>
      </w:pPr>
    </w:p>
    <w:p w14:paraId="0496241C" w14:textId="77777777" w:rsidR="005F4CC3" w:rsidRPr="005F4CC3" w:rsidRDefault="005F4CC3" w:rsidP="005F4CC3">
      <w:pPr>
        <w:widowControl/>
        <w:rPr>
          <w:rFonts w:ascii="Calibri" w:eastAsia="Times New Roman" w:hAnsi="Calibri" w:cs="Times New Roman"/>
          <w:kern w:val="0"/>
          <w:sz w:val="20"/>
          <w:szCs w:val="20"/>
          <w:lang w:val="en-GB" w:eastAsia="en-US"/>
        </w:rPr>
      </w:pPr>
      <w:r w:rsidRPr="005F4CC3">
        <w:rPr>
          <w:rFonts w:ascii="Calibri" w:eastAsia="Times New Roman" w:hAnsi="Calibri" w:cs="Times New Roman"/>
          <w:kern w:val="0"/>
          <w:sz w:val="20"/>
          <w:szCs w:val="20"/>
          <w:lang w:val="en-GB" w:eastAsia="en-US"/>
        </w:rPr>
        <w:t xml:space="preserve">This section details the </w:t>
      </w:r>
      <w:r w:rsidRPr="005F4CC3">
        <w:rPr>
          <w:rFonts w:ascii="Calibri" w:eastAsia="Times New Roman" w:hAnsi="Calibri" w:cs="Times New Roman"/>
          <w:i/>
          <w:kern w:val="0"/>
          <w:sz w:val="20"/>
          <w:szCs w:val="20"/>
          <w:lang w:val="en-GB" w:eastAsia="en-US"/>
        </w:rPr>
        <w:t>extent</w:t>
      </w:r>
      <w:r w:rsidRPr="005F4CC3">
        <w:rPr>
          <w:rFonts w:ascii="Calibri" w:eastAsia="Times New Roman" w:hAnsi="Calibri" w:cs="Times New Roman"/>
          <w:kern w:val="0"/>
          <w:sz w:val="20"/>
          <w:szCs w:val="20"/>
          <w:lang w:val="en-GB"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EF3F947" w14:textId="77777777" w:rsidR="005F4CC3" w:rsidRPr="005F4CC3" w:rsidRDefault="005F4CC3" w:rsidP="005F4CC3">
      <w:pPr>
        <w:widowControl/>
        <w:jc w:val="left"/>
        <w:rPr>
          <w:rFonts w:ascii="Calibri" w:eastAsia="Times New Roman" w:hAnsi="Calibri" w:cs="Times New Roman"/>
          <w:b/>
          <w:kern w:val="0"/>
          <w:sz w:val="20"/>
          <w:lang w:val="en-GB" w:eastAsia="en-GB"/>
        </w:rPr>
      </w:pPr>
    </w:p>
    <w:tbl>
      <w:tblPr>
        <w:tblW w:w="5000" w:type="pct"/>
        <w:tblLayout w:type="fixed"/>
        <w:tblLook w:val="04A0" w:firstRow="1" w:lastRow="0" w:firstColumn="1" w:lastColumn="0" w:noHBand="0" w:noVBand="1"/>
      </w:tblPr>
      <w:tblGrid>
        <w:gridCol w:w="9274"/>
        <w:gridCol w:w="592"/>
        <w:gridCol w:w="590"/>
      </w:tblGrid>
      <w:tr w:rsidR="005F4CC3" w:rsidRPr="005F4CC3" w14:paraId="4B64AD27" w14:textId="77777777" w:rsidTr="00E822F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0AEC7A0" w14:textId="77777777" w:rsidR="005F4CC3" w:rsidRPr="005F4CC3" w:rsidRDefault="005F4CC3" w:rsidP="005F4CC3">
            <w:pPr>
              <w:widowControl/>
              <w:jc w:val="left"/>
              <w:rPr>
                <w:rFonts w:ascii="Calibri" w:eastAsia="Times New Roman" w:hAnsi="Calibri" w:cs="Times New Roman"/>
                <w:b/>
                <w:kern w:val="0"/>
                <w:sz w:val="22"/>
                <w:szCs w:val="20"/>
                <w:lang w:val="en-GB" w:eastAsia="en-GB"/>
              </w:rPr>
            </w:pPr>
            <w:r w:rsidRPr="005F4CC3">
              <w:rPr>
                <w:rFonts w:ascii="Calibri" w:eastAsia="Times New Roman" w:hAnsi="Calibri" w:cs="Times New Roman"/>
                <w:b/>
                <w:kern w:val="0"/>
                <w:sz w:val="22"/>
                <w:szCs w:val="16"/>
                <w:lang w:val="en-GB" w:eastAsia="en-GB"/>
              </w:rPr>
              <w:t xml:space="preserve">Common Assessment Criteria </w:t>
            </w:r>
            <w:r w:rsidRPr="005F4CC3">
              <w:rPr>
                <w:rFonts w:ascii="Calibri" w:eastAsia="Times New Roman" w:hAnsi="Calibri" w:cs="Times New Roman"/>
                <w:b/>
                <w:kern w:val="0"/>
                <w:sz w:val="22"/>
                <w:szCs w:val="20"/>
                <w:lang w:val="en-GB" w:eastAsia="en-GB"/>
              </w:rPr>
              <w:t xml:space="preserve">Applied </w:t>
            </w:r>
            <w:bookmarkStart w:id="93" w:name="assessmentComponent"/>
            <w:bookmarkEnd w:id="93"/>
            <w:r w:rsidRPr="005F4CC3">
              <w:rPr>
                <w:rFonts w:ascii="Calibri" w:eastAsia="Times New Roman" w:hAnsi="Calibri" w:cs="Times New Roman"/>
                <w:b/>
                <w:kern w:val="0"/>
                <w:sz w:val="22"/>
                <w:szCs w:val="20"/>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0C2D0CC3" w14:textId="77777777" w:rsidR="005F4CC3" w:rsidRPr="005F4CC3" w:rsidRDefault="005F4CC3" w:rsidP="005F4CC3">
            <w:pPr>
              <w:widowControl/>
              <w:ind w:left="34" w:right="113"/>
              <w:jc w:val="center"/>
              <w:rPr>
                <w:rFonts w:ascii="Calibri" w:eastAsia="Times New Roman" w:hAnsi="Calibri" w:cs="Times New Roman"/>
                <w:b/>
                <w:kern w:val="0"/>
                <w:sz w:val="14"/>
                <w:szCs w:val="14"/>
                <w:lang w:val="en-GB" w:eastAsia="en-GB"/>
              </w:rPr>
            </w:pPr>
            <w:r w:rsidRPr="005F4CC3">
              <w:rPr>
                <w:rFonts w:ascii="Calibri" w:eastAsia="Times New Roman" w:hAnsi="Calibri" w:cs="Times New Roman"/>
                <w:b/>
                <w:kern w:val="0"/>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4F3AD4" w14:textId="77777777" w:rsidR="005F4CC3" w:rsidRPr="005F4CC3" w:rsidRDefault="005F4CC3" w:rsidP="005F4CC3">
            <w:pPr>
              <w:widowControl/>
              <w:ind w:left="113" w:right="113"/>
              <w:jc w:val="center"/>
              <w:rPr>
                <w:rFonts w:ascii="Calibri" w:eastAsia="Times New Roman" w:hAnsi="Calibri" w:cs="Times New Roman"/>
                <w:b/>
                <w:kern w:val="0"/>
                <w:sz w:val="14"/>
                <w:szCs w:val="14"/>
                <w:lang w:val="en-GB" w:eastAsia="en-GB"/>
              </w:rPr>
            </w:pPr>
            <w:r w:rsidRPr="005F4CC3">
              <w:rPr>
                <w:rFonts w:ascii="Calibri" w:eastAsia="Times New Roman" w:hAnsi="Calibri" w:cs="Times New Roman"/>
                <w:b/>
                <w:kern w:val="0"/>
                <w:sz w:val="14"/>
                <w:szCs w:val="14"/>
                <w:lang w:val="en-GB" w:eastAsia="en-GB"/>
              </w:rPr>
              <w:t xml:space="preserve">Marks </w:t>
            </w:r>
          </w:p>
          <w:p w14:paraId="7590B460" w14:textId="77777777" w:rsidR="005F4CC3" w:rsidRPr="005F4CC3" w:rsidRDefault="005F4CC3" w:rsidP="005F4CC3">
            <w:pPr>
              <w:widowControl/>
              <w:ind w:left="113" w:right="113"/>
              <w:jc w:val="center"/>
              <w:rPr>
                <w:rFonts w:ascii="Calibri" w:eastAsia="Times New Roman" w:hAnsi="Calibri" w:cs="Times New Roman"/>
                <w:b/>
                <w:kern w:val="0"/>
                <w:sz w:val="14"/>
                <w:szCs w:val="14"/>
                <w:lang w:val="en-GB" w:eastAsia="en-GB"/>
              </w:rPr>
            </w:pPr>
            <w:r w:rsidRPr="005F4CC3">
              <w:rPr>
                <w:rFonts w:ascii="Calibri" w:eastAsia="Times New Roman" w:hAnsi="Calibri" w:cs="Times New Roman"/>
                <w:b/>
                <w:kern w:val="0"/>
                <w:sz w:val="14"/>
                <w:szCs w:val="14"/>
                <w:lang w:val="en-GB" w:eastAsia="en-GB"/>
              </w:rPr>
              <w:t>awarded</w:t>
            </w:r>
          </w:p>
        </w:tc>
      </w:tr>
      <w:tr w:rsidR="005F4CC3" w:rsidRPr="005F4CC3" w14:paraId="3BDD5C43"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705388C2" w14:textId="77777777" w:rsidR="005F4CC3" w:rsidRPr="005F4CC3" w:rsidRDefault="005F4CC3" w:rsidP="005F4CC3">
            <w:pPr>
              <w:widowControl/>
              <w:jc w:val="left"/>
              <w:rPr>
                <w:rFonts w:ascii="Calibri" w:eastAsia="Times New Roman" w:hAnsi="Calibri" w:cs="Times New Roman"/>
                <w:b/>
                <w:kern w:val="0"/>
                <w:sz w:val="16"/>
                <w:szCs w:val="16"/>
                <w:lang w:val="en-GB" w:eastAsia="en-GB"/>
              </w:rPr>
            </w:pPr>
            <w:r w:rsidRPr="005F4CC3">
              <w:rPr>
                <w:rFonts w:ascii="Calibri" w:eastAsia="Times New Roman" w:hAnsi="Calibri" w:cs="Times New Roman"/>
                <w:b/>
                <w:kern w:val="0"/>
                <w:sz w:val="20"/>
                <w:szCs w:val="16"/>
                <w:lang w:val="en-GB" w:eastAsia="en-GB"/>
              </w:rPr>
              <w:t xml:space="preserve">1. </w:t>
            </w:r>
            <w:r w:rsidRPr="005F4CC3">
              <w:rPr>
                <w:rFonts w:ascii="Calibri" w:eastAsia="Times New Roman" w:hAnsi="Calibri" w:cs="Times New Roman"/>
                <w:b/>
                <w:kern w:val="0"/>
                <w:sz w:val="20"/>
                <w:szCs w:val="20"/>
                <w:lang w:val="en-GB" w:eastAsia="en-GB"/>
              </w:rPr>
              <w:t>Engagement with Literature Skills</w:t>
            </w:r>
            <w:r w:rsidRPr="005F4CC3">
              <w:rPr>
                <w:rFonts w:ascii="Calibri" w:eastAsia="Times New Roman" w:hAnsi="Calibri" w:cs="Times New Roman"/>
                <w:b/>
                <w:kern w:val="0"/>
                <w:sz w:val="16"/>
                <w:szCs w:val="16"/>
                <w:lang w:val="en-GB" w:eastAsia="en-GB"/>
              </w:rPr>
              <w:t xml:space="preserve"> </w:t>
            </w:r>
          </w:p>
          <w:p w14:paraId="4FB26147" w14:textId="77777777" w:rsidR="005F4CC3" w:rsidRPr="005F4CC3" w:rsidRDefault="005F4CC3" w:rsidP="005F4CC3">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094AC2BA" w14:textId="77777777" w:rsidR="005F4CC3" w:rsidRPr="005F4CC3" w:rsidRDefault="005F4CC3" w:rsidP="005F4CC3">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41D1C8F" w14:textId="77777777" w:rsidR="005F4CC3" w:rsidRPr="005F4CC3" w:rsidRDefault="005F4CC3" w:rsidP="005F4CC3">
            <w:pPr>
              <w:widowControl/>
              <w:jc w:val="center"/>
              <w:rPr>
                <w:rFonts w:ascii="Calibri" w:eastAsia="Times New Roman" w:hAnsi="Calibri" w:cs="Times New Roman"/>
                <w:kern w:val="0"/>
                <w:sz w:val="32"/>
                <w:szCs w:val="20"/>
                <w:lang w:val="en-GB" w:eastAsia="en-GB"/>
              </w:rPr>
            </w:pPr>
          </w:p>
        </w:tc>
      </w:tr>
      <w:tr w:rsidR="005F4CC3" w:rsidRPr="005F4CC3" w14:paraId="46ADF2BF" w14:textId="77777777" w:rsidTr="00E822F4">
        <w:trPr>
          <w:trHeight w:val="450"/>
        </w:trPr>
        <w:tc>
          <w:tcPr>
            <w:tcW w:w="4435" w:type="pct"/>
            <w:vMerge w:val="restart"/>
            <w:tcBorders>
              <w:top w:val="single" w:sz="4" w:space="0" w:color="auto"/>
              <w:left w:val="single" w:sz="4" w:space="0" w:color="auto"/>
              <w:right w:val="single" w:sz="4" w:space="0" w:color="auto"/>
            </w:tcBorders>
          </w:tcPr>
          <w:p w14:paraId="362946AA" w14:textId="77777777" w:rsidR="005F4CC3" w:rsidRPr="005F4CC3" w:rsidRDefault="005F4CC3" w:rsidP="005F4CC3">
            <w:pPr>
              <w:widowControl/>
              <w:spacing w:after="120"/>
              <w:jc w:val="left"/>
              <w:rPr>
                <w:rFonts w:ascii="Calibri" w:eastAsia="Times New Roman" w:hAnsi="Calibri" w:cs="Times New Roman"/>
                <w:kern w:val="0"/>
                <w:sz w:val="20"/>
                <w:szCs w:val="14"/>
                <w:lang w:val="en-GB" w:eastAsia="en-GB"/>
              </w:rPr>
            </w:pPr>
            <w:bookmarkStart w:id="94" w:name="feedbackRIL"/>
            <w:bookmarkEnd w:id="94"/>
            <w:r w:rsidRPr="005F4CC3">
              <w:rPr>
                <w:rFonts w:ascii="Calibri" w:eastAsia="Times New Roman" w:hAnsi="Calibri" w:cs="Times New Roman"/>
                <w:kern w:val="0"/>
                <w:sz w:val="20"/>
                <w:szCs w:val="14"/>
                <w:lang w:val="en-GB" w:eastAsia="en-GB"/>
              </w:rPr>
              <w:t>Good comparison of SQL and NoSQL and generally, very good analysis of why SQL is the proposed solution for ABargain. Good use of references to support your work but extend these to include more peer-reviewed sources. (Grade mark: 73.33%)</w:t>
            </w:r>
          </w:p>
        </w:tc>
        <w:tc>
          <w:tcPr>
            <w:tcW w:w="283" w:type="pct"/>
            <w:tcBorders>
              <w:top w:val="single" w:sz="4" w:space="0" w:color="auto"/>
              <w:left w:val="single" w:sz="4" w:space="0" w:color="auto"/>
              <w:right w:val="single" w:sz="4" w:space="0" w:color="auto"/>
            </w:tcBorders>
          </w:tcPr>
          <w:p w14:paraId="6888B6CE" w14:textId="77777777" w:rsidR="005F4CC3" w:rsidRPr="005F4CC3" w:rsidRDefault="005F4CC3" w:rsidP="005F4CC3">
            <w:pPr>
              <w:widowControl/>
              <w:jc w:val="center"/>
              <w:rPr>
                <w:rFonts w:ascii="Calibri" w:eastAsia="Times New Roman" w:hAnsi="Calibri" w:cs="Times New Roman"/>
                <w:kern w:val="0"/>
                <w:sz w:val="20"/>
                <w:szCs w:val="20"/>
                <w:lang w:val="en-GB" w:eastAsia="en-GB"/>
              </w:rPr>
            </w:pPr>
            <w:bookmarkStart w:id="95" w:name="totalRIL"/>
            <w:bookmarkEnd w:id="95"/>
            <w:r w:rsidRPr="005F4CC3">
              <w:rPr>
                <w:rFonts w:ascii="Calibri" w:eastAsia="Times New Roman" w:hAnsi="Calibri" w:cs="Times New Roman"/>
                <w:kern w:val="0"/>
                <w:sz w:val="20"/>
                <w:szCs w:val="20"/>
                <w:lang w:val="en-GB"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5FD9EEE0" w14:textId="77777777" w:rsidR="005F4CC3" w:rsidRPr="005F4CC3" w:rsidRDefault="005F4CC3" w:rsidP="005F4CC3">
            <w:pPr>
              <w:widowControl/>
              <w:jc w:val="center"/>
              <w:rPr>
                <w:rFonts w:ascii="Calibri" w:eastAsia="Times New Roman" w:hAnsi="Calibri" w:cs="Times New Roman"/>
                <w:kern w:val="0"/>
                <w:sz w:val="20"/>
                <w:szCs w:val="20"/>
                <w:lang w:val="en-GB" w:eastAsia="en-GB"/>
              </w:rPr>
            </w:pPr>
            <w:bookmarkStart w:id="96" w:name="markRIL"/>
            <w:bookmarkEnd w:id="96"/>
            <w:r w:rsidRPr="005F4CC3">
              <w:rPr>
                <w:rFonts w:ascii="Calibri" w:eastAsia="Times New Roman" w:hAnsi="Calibri" w:cs="Times New Roman"/>
                <w:kern w:val="0"/>
                <w:sz w:val="20"/>
                <w:szCs w:val="20"/>
                <w:lang w:val="en-GB" w:eastAsia="en-GB"/>
              </w:rPr>
              <w:t>22</w:t>
            </w:r>
          </w:p>
        </w:tc>
      </w:tr>
      <w:tr w:rsidR="005F4CC3" w:rsidRPr="005F4CC3" w14:paraId="434B29F2" w14:textId="77777777" w:rsidTr="00E822F4">
        <w:trPr>
          <w:trHeight w:val="451"/>
        </w:trPr>
        <w:tc>
          <w:tcPr>
            <w:tcW w:w="4435" w:type="pct"/>
            <w:vMerge/>
            <w:tcBorders>
              <w:left w:val="single" w:sz="4" w:space="0" w:color="auto"/>
              <w:bottom w:val="single" w:sz="4" w:space="0" w:color="auto"/>
              <w:right w:val="single" w:sz="4" w:space="0" w:color="auto"/>
            </w:tcBorders>
          </w:tcPr>
          <w:p w14:paraId="1A466E65" w14:textId="77777777" w:rsidR="005F4CC3" w:rsidRPr="005F4CC3" w:rsidRDefault="005F4CC3" w:rsidP="005F4CC3">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1B05C67A" w14:textId="77777777" w:rsidR="005F4CC3" w:rsidRPr="005F4CC3" w:rsidRDefault="005F4CC3" w:rsidP="005F4CC3">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79BE91F" w14:textId="77777777" w:rsidR="005F4CC3" w:rsidRPr="005F4CC3" w:rsidRDefault="005F4CC3" w:rsidP="005F4CC3">
            <w:pPr>
              <w:widowControl/>
              <w:jc w:val="center"/>
              <w:rPr>
                <w:rFonts w:ascii="Calibri" w:eastAsia="Times New Roman" w:hAnsi="Calibri" w:cs="Times New Roman"/>
                <w:kern w:val="0"/>
                <w:sz w:val="32"/>
                <w:szCs w:val="20"/>
                <w:lang w:val="en-GB" w:eastAsia="en-GB"/>
              </w:rPr>
            </w:pPr>
          </w:p>
        </w:tc>
      </w:tr>
      <w:tr w:rsidR="005F4CC3" w:rsidRPr="005F4CC3" w14:paraId="0B43DBC8"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35950108" w14:textId="77777777" w:rsidR="005F4CC3" w:rsidRPr="005F4CC3" w:rsidRDefault="005F4CC3" w:rsidP="005F4CC3">
            <w:pPr>
              <w:widowControl/>
              <w:jc w:val="left"/>
              <w:rPr>
                <w:rFonts w:ascii="Calibri" w:eastAsia="Times New Roman" w:hAnsi="Calibri" w:cs="Times New Roman"/>
                <w:b/>
                <w:kern w:val="0"/>
                <w:sz w:val="20"/>
                <w:szCs w:val="20"/>
                <w:lang w:val="en-GB" w:eastAsia="en-GB"/>
              </w:rPr>
            </w:pPr>
            <w:r w:rsidRPr="005F4CC3">
              <w:rPr>
                <w:rFonts w:ascii="Calibri" w:eastAsia="Times New Roman" w:hAnsi="Calibri" w:cs="Times New Roman"/>
                <w:b/>
                <w:kern w:val="0"/>
                <w:sz w:val="20"/>
                <w:szCs w:val="16"/>
                <w:lang w:val="en-GB" w:eastAsia="en-GB"/>
              </w:rPr>
              <w:t xml:space="preserve">2. </w:t>
            </w:r>
            <w:r w:rsidRPr="005F4CC3">
              <w:rPr>
                <w:rFonts w:ascii="Calibri" w:eastAsia="Times New Roman" w:hAnsi="Calibri" w:cs="Times New Roman"/>
                <w:b/>
                <w:kern w:val="0"/>
                <w:sz w:val="20"/>
                <w:szCs w:val="20"/>
                <w:lang w:val="en-GB" w:eastAsia="en-GB"/>
              </w:rPr>
              <w:t>Knowledge and Understanding Skills</w:t>
            </w:r>
          </w:p>
          <w:p w14:paraId="30555AC3" w14:textId="77777777" w:rsidR="005F4CC3" w:rsidRPr="005F4CC3" w:rsidRDefault="005F4CC3" w:rsidP="005F4CC3">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5587AFEC" w14:textId="77777777" w:rsidR="005F4CC3" w:rsidRPr="005F4CC3" w:rsidRDefault="005F4CC3" w:rsidP="005F4CC3">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174DCB5" w14:textId="77777777" w:rsidR="005F4CC3" w:rsidRPr="005F4CC3" w:rsidRDefault="005F4CC3" w:rsidP="005F4CC3">
            <w:pPr>
              <w:widowControl/>
              <w:jc w:val="center"/>
              <w:rPr>
                <w:rFonts w:ascii="Calibri" w:eastAsia="Times New Roman" w:hAnsi="Calibri" w:cs="Times New Roman"/>
                <w:kern w:val="0"/>
                <w:sz w:val="32"/>
                <w:szCs w:val="20"/>
                <w:lang w:val="en-GB" w:eastAsia="en-GB"/>
              </w:rPr>
            </w:pPr>
          </w:p>
        </w:tc>
      </w:tr>
      <w:tr w:rsidR="005F4CC3" w:rsidRPr="005F4CC3" w14:paraId="7ED4B273" w14:textId="77777777" w:rsidTr="00E822F4">
        <w:trPr>
          <w:trHeight w:val="450"/>
        </w:trPr>
        <w:tc>
          <w:tcPr>
            <w:tcW w:w="4435" w:type="pct"/>
            <w:vMerge w:val="restart"/>
            <w:tcBorders>
              <w:top w:val="single" w:sz="4" w:space="0" w:color="auto"/>
              <w:left w:val="single" w:sz="4" w:space="0" w:color="auto"/>
              <w:right w:val="single" w:sz="4" w:space="0" w:color="auto"/>
            </w:tcBorders>
          </w:tcPr>
          <w:p w14:paraId="45533AD5" w14:textId="77777777" w:rsidR="005F4CC3" w:rsidRPr="005F4CC3" w:rsidRDefault="005F4CC3" w:rsidP="005F4CC3">
            <w:pPr>
              <w:widowControl/>
              <w:spacing w:after="120"/>
              <w:jc w:val="left"/>
              <w:rPr>
                <w:rFonts w:ascii="Calibri" w:eastAsia="Times New Roman" w:hAnsi="Calibri" w:cs="Times New Roman"/>
                <w:kern w:val="0"/>
                <w:sz w:val="20"/>
                <w:szCs w:val="14"/>
                <w:lang w:val="en-GB" w:eastAsia="en-GB"/>
              </w:rPr>
            </w:pPr>
            <w:bookmarkStart w:id="97" w:name="feedbackKUS"/>
            <w:bookmarkEnd w:id="97"/>
          </w:p>
        </w:tc>
        <w:tc>
          <w:tcPr>
            <w:tcW w:w="283" w:type="pct"/>
            <w:tcBorders>
              <w:top w:val="single" w:sz="4" w:space="0" w:color="auto"/>
              <w:left w:val="single" w:sz="4" w:space="0" w:color="auto"/>
              <w:right w:val="single" w:sz="4" w:space="0" w:color="auto"/>
            </w:tcBorders>
          </w:tcPr>
          <w:p w14:paraId="2504D98B" w14:textId="77777777" w:rsidR="005F4CC3" w:rsidRPr="005F4CC3" w:rsidRDefault="005F4CC3" w:rsidP="005F4CC3">
            <w:pPr>
              <w:widowControl/>
              <w:jc w:val="center"/>
              <w:rPr>
                <w:rFonts w:ascii="Calibri" w:eastAsia="Times New Roman" w:hAnsi="Calibri" w:cs="Times New Roman"/>
                <w:kern w:val="0"/>
                <w:sz w:val="20"/>
                <w:szCs w:val="20"/>
                <w:lang w:val="en-GB" w:eastAsia="en-GB"/>
              </w:rPr>
            </w:pPr>
            <w:bookmarkStart w:id="98" w:name="totalKUS"/>
            <w:bookmarkEnd w:id="98"/>
          </w:p>
        </w:tc>
        <w:tc>
          <w:tcPr>
            <w:tcW w:w="283" w:type="pct"/>
            <w:vMerge w:val="restart"/>
            <w:tcBorders>
              <w:top w:val="single" w:sz="4" w:space="0" w:color="auto"/>
              <w:left w:val="single" w:sz="4" w:space="0" w:color="auto"/>
              <w:bottom w:val="single" w:sz="4" w:space="0" w:color="auto"/>
              <w:right w:val="single" w:sz="4" w:space="0" w:color="auto"/>
            </w:tcBorders>
          </w:tcPr>
          <w:p w14:paraId="461A6D02" w14:textId="77777777" w:rsidR="005F4CC3" w:rsidRPr="005F4CC3" w:rsidRDefault="005F4CC3" w:rsidP="005F4CC3">
            <w:pPr>
              <w:widowControl/>
              <w:jc w:val="center"/>
              <w:rPr>
                <w:rFonts w:ascii="Calibri" w:eastAsia="Times New Roman" w:hAnsi="Calibri" w:cs="Times New Roman"/>
                <w:kern w:val="0"/>
                <w:sz w:val="20"/>
                <w:szCs w:val="20"/>
                <w:lang w:val="en-GB" w:eastAsia="en-GB"/>
              </w:rPr>
            </w:pPr>
            <w:bookmarkStart w:id="99" w:name="markKUS"/>
            <w:bookmarkEnd w:id="99"/>
          </w:p>
        </w:tc>
      </w:tr>
      <w:tr w:rsidR="005F4CC3" w:rsidRPr="005F4CC3" w14:paraId="7E0B3B64" w14:textId="77777777" w:rsidTr="00E822F4">
        <w:trPr>
          <w:trHeight w:val="451"/>
        </w:trPr>
        <w:tc>
          <w:tcPr>
            <w:tcW w:w="4435" w:type="pct"/>
            <w:vMerge/>
            <w:tcBorders>
              <w:left w:val="single" w:sz="4" w:space="0" w:color="auto"/>
              <w:bottom w:val="single" w:sz="4" w:space="0" w:color="auto"/>
              <w:right w:val="single" w:sz="4" w:space="0" w:color="auto"/>
            </w:tcBorders>
          </w:tcPr>
          <w:p w14:paraId="40CEE5FB" w14:textId="77777777" w:rsidR="005F4CC3" w:rsidRPr="005F4CC3" w:rsidRDefault="005F4CC3" w:rsidP="005F4CC3">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5C599FEE" w14:textId="77777777" w:rsidR="005F4CC3" w:rsidRPr="005F4CC3" w:rsidRDefault="005F4CC3" w:rsidP="005F4CC3">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75594DD1" w14:textId="77777777" w:rsidR="005F4CC3" w:rsidRPr="005F4CC3" w:rsidRDefault="005F4CC3" w:rsidP="005F4CC3">
            <w:pPr>
              <w:widowControl/>
              <w:jc w:val="center"/>
              <w:rPr>
                <w:rFonts w:ascii="Calibri" w:eastAsia="Times New Roman" w:hAnsi="Calibri" w:cs="Times New Roman"/>
                <w:kern w:val="0"/>
                <w:sz w:val="32"/>
                <w:szCs w:val="20"/>
                <w:lang w:val="en-GB" w:eastAsia="en-GB"/>
              </w:rPr>
            </w:pPr>
          </w:p>
        </w:tc>
      </w:tr>
      <w:tr w:rsidR="005F4CC3" w:rsidRPr="005F4CC3" w14:paraId="707503C6"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0FF25DE6" w14:textId="77777777" w:rsidR="005F4CC3" w:rsidRPr="005F4CC3" w:rsidRDefault="005F4CC3" w:rsidP="005F4CC3">
            <w:pPr>
              <w:widowControl/>
              <w:jc w:val="left"/>
              <w:rPr>
                <w:rFonts w:ascii="Calibri" w:eastAsia="Times New Roman" w:hAnsi="Calibri" w:cs="Times New Roman"/>
                <w:b/>
                <w:kern w:val="0"/>
                <w:sz w:val="16"/>
                <w:szCs w:val="16"/>
                <w:lang w:val="en-GB" w:eastAsia="en-GB"/>
              </w:rPr>
            </w:pPr>
            <w:r w:rsidRPr="005F4CC3">
              <w:rPr>
                <w:rFonts w:ascii="Calibri" w:eastAsia="Times New Roman" w:hAnsi="Calibri" w:cs="Times New Roman"/>
                <w:b/>
                <w:kern w:val="0"/>
                <w:sz w:val="20"/>
                <w:szCs w:val="16"/>
                <w:lang w:val="en-GB" w:eastAsia="en-GB"/>
              </w:rPr>
              <w:t xml:space="preserve">3. </w:t>
            </w:r>
            <w:r w:rsidRPr="005F4CC3">
              <w:rPr>
                <w:rFonts w:ascii="Calibri" w:eastAsia="Times New Roman" w:hAnsi="Calibri" w:cs="Times New Roman"/>
                <w:b/>
                <w:kern w:val="0"/>
                <w:sz w:val="20"/>
                <w:szCs w:val="20"/>
                <w:lang w:val="en-GB" w:eastAsia="en-GB"/>
              </w:rPr>
              <w:t>Cognitive and Intellectual Skills</w:t>
            </w:r>
          </w:p>
          <w:p w14:paraId="6008E9B0" w14:textId="77777777" w:rsidR="005F4CC3" w:rsidRPr="005F4CC3" w:rsidRDefault="005F4CC3" w:rsidP="005F4CC3">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50F9FA6D" w14:textId="77777777" w:rsidR="005F4CC3" w:rsidRPr="005F4CC3" w:rsidRDefault="005F4CC3" w:rsidP="005F4CC3">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108FA3F" w14:textId="77777777" w:rsidR="005F4CC3" w:rsidRPr="005F4CC3" w:rsidRDefault="005F4CC3" w:rsidP="005F4CC3">
            <w:pPr>
              <w:widowControl/>
              <w:jc w:val="center"/>
              <w:rPr>
                <w:rFonts w:ascii="Calibri" w:eastAsia="Times New Roman" w:hAnsi="Calibri" w:cs="Times New Roman"/>
                <w:kern w:val="0"/>
                <w:sz w:val="32"/>
                <w:szCs w:val="20"/>
                <w:lang w:val="en-GB" w:eastAsia="en-GB"/>
              </w:rPr>
            </w:pPr>
          </w:p>
        </w:tc>
      </w:tr>
      <w:tr w:rsidR="005F4CC3" w:rsidRPr="005F4CC3" w14:paraId="41CDDC91" w14:textId="77777777" w:rsidTr="00E822F4">
        <w:trPr>
          <w:trHeight w:val="450"/>
        </w:trPr>
        <w:tc>
          <w:tcPr>
            <w:tcW w:w="4435" w:type="pct"/>
            <w:vMerge w:val="restart"/>
            <w:tcBorders>
              <w:top w:val="single" w:sz="4" w:space="0" w:color="auto"/>
              <w:left w:val="single" w:sz="4" w:space="0" w:color="auto"/>
              <w:right w:val="single" w:sz="4" w:space="0" w:color="auto"/>
            </w:tcBorders>
          </w:tcPr>
          <w:p w14:paraId="541EA84F" w14:textId="77777777" w:rsidR="005F4CC3" w:rsidRPr="005F4CC3" w:rsidRDefault="005F4CC3" w:rsidP="005F4CC3">
            <w:pPr>
              <w:widowControl/>
              <w:spacing w:after="120"/>
              <w:jc w:val="left"/>
              <w:rPr>
                <w:rFonts w:ascii="Calibri" w:eastAsia="Times New Roman" w:hAnsi="Calibri" w:cs="Times New Roman"/>
                <w:kern w:val="0"/>
                <w:sz w:val="20"/>
                <w:szCs w:val="14"/>
                <w:lang w:val="en-GB" w:eastAsia="en-GB"/>
              </w:rPr>
            </w:pPr>
            <w:bookmarkStart w:id="100" w:name="feedbackANA"/>
            <w:bookmarkEnd w:id="100"/>
            <w:r w:rsidRPr="005F4CC3">
              <w:rPr>
                <w:rFonts w:ascii="Calibri" w:eastAsia="Times New Roman" w:hAnsi="Calibri" w:cs="Times New Roman"/>
                <w:kern w:val="0"/>
                <w:sz w:val="20"/>
                <w:szCs w:val="14"/>
                <w:lang w:val="en-GB" w:eastAsia="en-GB"/>
              </w:rPr>
              <w:t>A good analysis of the case study, but your database design could be further improved to meet all the requirements and to achieve a 3NF design. The Product table in particular is not in 3NF and this can be clearly seen in your INSERT statements for this table. You were asked to design the database so that it could cater for different product sizes and colours. This is an example of a many-to-many relationship and you need to introduce some more tables to handle this criteria. Some of the tables have also been copied from the class tutorial exercise, but the attributes in the Dream Home Away database are not appropriate for the ABargain database e.g. the CustomerBooking table. (Grade mark: 55.00%)</w:t>
            </w:r>
          </w:p>
        </w:tc>
        <w:tc>
          <w:tcPr>
            <w:tcW w:w="283" w:type="pct"/>
            <w:tcBorders>
              <w:top w:val="single" w:sz="4" w:space="0" w:color="auto"/>
              <w:left w:val="single" w:sz="4" w:space="0" w:color="auto"/>
              <w:right w:val="single" w:sz="4" w:space="0" w:color="auto"/>
            </w:tcBorders>
          </w:tcPr>
          <w:p w14:paraId="372BAF66" w14:textId="77777777" w:rsidR="005F4CC3" w:rsidRPr="005F4CC3" w:rsidRDefault="005F4CC3" w:rsidP="005F4CC3">
            <w:pPr>
              <w:widowControl/>
              <w:jc w:val="center"/>
              <w:rPr>
                <w:rFonts w:ascii="Calibri" w:eastAsia="Times New Roman" w:hAnsi="Calibri" w:cs="Times New Roman"/>
                <w:kern w:val="0"/>
                <w:sz w:val="20"/>
                <w:szCs w:val="20"/>
                <w:lang w:val="en-GB" w:eastAsia="en-GB"/>
              </w:rPr>
            </w:pPr>
            <w:bookmarkStart w:id="101" w:name="totalANA"/>
            <w:bookmarkEnd w:id="101"/>
            <w:r w:rsidRPr="005F4CC3">
              <w:rPr>
                <w:rFonts w:ascii="Calibri" w:eastAsia="Times New Roman" w:hAnsi="Calibri" w:cs="Times New Roman"/>
                <w:kern w:val="0"/>
                <w:sz w:val="20"/>
                <w:szCs w:val="20"/>
                <w:lang w:val="en-GB"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1F4A796" w14:textId="77777777" w:rsidR="005F4CC3" w:rsidRPr="005F4CC3" w:rsidRDefault="005F4CC3" w:rsidP="005F4CC3">
            <w:pPr>
              <w:widowControl/>
              <w:jc w:val="center"/>
              <w:rPr>
                <w:rFonts w:ascii="Calibri" w:eastAsia="Times New Roman" w:hAnsi="Calibri" w:cs="Times New Roman"/>
                <w:kern w:val="0"/>
                <w:sz w:val="20"/>
                <w:szCs w:val="20"/>
                <w:lang w:val="en-GB" w:eastAsia="en-GB"/>
              </w:rPr>
            </w:pPr>
            <w:bookmarkStart w:id="102" w:name="markANA"/>
            <w:bookmarkEnd w:id="102"/>
            <w:r w:rsidRPr="005F4CC3">
              <w:rPr>
                <w:rFonts w:ascii="Calibri" w:eastAsia="Times New Roman" w:hAnsi="Calibri" w:cs="Times New Roman"/>
                <w:kern w:val="0"/>
                <w:sz w:val="20"/>
                <w:szCs w:val="20"/>
                <w:lang w:val="en-GB" w:eastAsia="en-GB"/>
              </w:rPr>
              <w:t>11</w:t>
            </w:r>
          </w:p>
        </w:tc>
      </w:tr>
      <w:tr w:rsidR="005F4CC3" w:rsidRPr="005F4CC3" w14:paraId="44D69AE1" w14:textId="77777777" w:rsidTr="00E822F4">
        <w:trPr>
          <w:trHeight w:val="451"/>
        </w:trPr>
        <w:tc>
          <w:tcPr>
            <w:tcW w:w="4435" w:type="pct"/>
            <w:vMerge/>
            <w:tcBorders>
              <w:left w:val="single" w:sz="4" w:space="0" w:color="auto"/>
              <w:bottom w:val="single" w:sz="4" w:space="0" w:color="auto"/>
              <w:right w:val="single" w:sz="4" w:space="0" w:color="auto"/>
            </w:tcBorders>
          </w:tcPr>
          <w:p w14:paraId="11936D90" w14:textId="77777777" w:rsidR="005F4CC3" w:rsidRPr="005F4CC3" w:rsidRDefault="005F4CC3" w:rsidP="005F4CC3">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5FDEDA58" w14:textId="77777777" w:rsidR="005F4CC3" w:rsidRPr="005F4CC3" w:rsidRDefault="005F4CC3" w:rsidP="005F4CC3">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36B422E" w14:textId="77777777" w:rsidR="005F4CC3" w:rsidRPr="005F4CC3" w:rsidRDefault="005F4CC3" w:rsidP="005F4CC3">
            <w:pPr>
              <w:widowControl/>
              <w:jc w:val="center"/>
              <w:rPr>
                <w:rFonts w:ascii="Calibri" w:eastAsia="Times New Roman" w:hAnsi="Calibri" w:cs="Times New Roman"/>
                <w:kern w:val="0"/>
                <w:sz w:val="32"/>
                <w:szCs w:val="20"/>
                <w:lang w:val="en-GB" w:eastAsia="en-GB"/>
              </w:rPr>
            </w:pPr>
          </w:p>
        </w:tc>
      </w:tr>
      <w:tr w:rsidR="005F4CC3" w:rsidRPr="005F4CC3" w14:paraId="7499467A"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78007E1B" w14:textId="77777777" w:rsidR="005F4CC3" w:rsidRPr="005F4CC3" w:rsidRDefault="005F4CC3" w:rsidP="005F4CC3">
            <w:pPr>
              <w:widowControl/>
              <w:jc w:val="left"/>
              <w:rPr>
                <w:rFonts w:ascii="Calibri" w:eastAsia="Times New Roman" w:hAnsi="Calibri" w:cs="Times New Roman"/>
                <w:b/>
                <w:kern w:val="0"/>
                <w:sz w:val="16"/>
                <w:szCs w:val="16"/>
                <w:lang w:val="en-GB" w:eastAsia="en-GB"/>
              </w:rPr>
            </w:pPr>
            <w:r w:rsidRPr="005F4CC3">
              <w:rPr>
                <w:rFonts w:ascii="Calibri" w:eastAsia="Times New Roman" w:hAnsi="Calibri" w:cs="Times New Roman"/>
                <w:b/>
                <w:kern w:val="0"/>
                <w:sz w:val="20"/>
                <w:szCs w:val="16"/>
                <w:lang w:val="en-GB" w:eastAsia="en-GB"/>
              </w:rPr>
              <w:t xml:space="preserve">4. </w:t>
            </w:r>
            <w:r w:rsidRPr="005F4CC3">
              <w:rPr>
                <w:rFonts w:ascii="Calibri" w:eastAsia="Times New Roman" w:hAnsi="Calibri" w:cs="Times New Roman"/>
                <w:b/>
                <w:kern w:val="0"/>
                <w:sz w:val="20"/>
                <w:szCs w:val="20"/>
                <w:lang w:val="en-GB" w:eastAsia="en-GB"/>
              </w:rPr>
              <w:t>Practical Application Skills</w:t>
            </w:r>
          </w:p>
          <w:p w14:paraId="45F2BFE1" w14:textId="77777777" w:rsidR="005F4CC3" w:rsidRPr="005F4CC3" w:rsidRDefault="005F4CC3" w:rsidP="005F4CC3">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0CB7EE23" w14:textId="77777777" w:rsidR="005F4CC3" w:rsidRPr="005F4CC3" w:rsidRDefault="005F4CC3" w:rsidP="005F4CC3">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7376E90" w14:textId="77777777" w:rsidR="005F4CC3" w:rsidRPr="005F4CC3" w:rsidRDefault="005F4CC3" w:rsidP="005F4CC3">
            <w:pPr>
              <w:widowControl/>
              <w:jc w:val="center"/>
              <w:rPr>
                <w:rFonts w:ascii="Calibri" w:eastAsia="Times New Roman" w:hAnsi="Calibri" w:cs="Times New Roman"/>
                <w:kern w:val="0"/>
                <w:sz w:val="32"/>
                <w:szCs w:val="20"/>
                <w:lang w:val="en-GB" w:eastAsia="en-GB"/>
              </w:rPr>
            </w:pPr>
          </w:p>
        </w:tc>
      </w:tr>
      <w:tr w:rsidR="005F4CC3" w:rsidRPr="005F4CC3" w14:paraId="64FA7132" w14:textId="77777777" w:rsidTr="00E822F4">
        <w:trPr>
          <w:trHeight w:val="451"/>
        </w:trPr>
        <w:tc>
          <w:tcPr>
            <w:tcW w:w="4435" w:type="pct"/>
            <w:vMerge w:val="restart"/>
            <w:tcBorders>
              <w:top w:val="single" w:sz="4" w:space="0" w:color="auto"/>
              <w:left w:val="single" w:sz="4" w:space="0" w:color="auto"/>
              <w:right w:val="single" w:sz="4" w:space="0" w:color="auto"/>
            </w:tcBorders>
          </w:tcPr>
          <w:p w14:paraId="3731B10E" w14:textId="77777777" w:rsidR="005F4CC3" w:rsidRPr="005F4CC3" w:rsidRDefault="005F4CC3" w:rsidP="005F4CC3">
            <w:pPr>
              <w:widowControl/>
              <w:spacing w:after="120"/>
              <w:jc w:val="left"/>
              <w:rPr>
                <w:rFonts w:ascii="Calibri" w:eastAsia="Times New Roman" w:hAnsi="Calibri" w:cs="Times New Roman"/>
                <w:kern w:val="0"/>
                <w:sz w:val="20"/>
                <w:szCs w:val="14"/>
                <w:lang w:val="en-GB" w:eastAsia="en-GB"/>
              </w:rPr>
            </w:pPr>
            <w:bookmarkStart w:id="103" w:name="feedbackPAD"/>
            <w:bookmarkEnd w:id="103"/>
            <w:r w:rsidRPr="005F4CC3">
              <w:rPr>
                <w:rFonts w:ascii="Calibri" w:eastAsia="Times New Roman" w:hAnsi="Calibri" w:cs="Times New Roman"/>
                <w:kern w:val="0"/>
                <w:sz w:val="20"/>
                <w:szCs w:val="14"/>
                <w:lang w:val="en-GB" w:eastAsia="en-GB"/>
              </w:rPr>
              <w:t>Demonstrates good knowledge of SQL with appropriate concepts used to build the database, insert test data and test the different constraints. As noted above the database design (choice of columns and tables) requires some improvements. Some things to note: Department table is generally a good approach to capture the requirement for different product categories stocked at different warehouses but not sure if you need DepartmentName and the example values inserted further highlight this. The price attribute is not needed in the Inventory table as your inventory table should be recording the number of the products available in stock. In warehouse is more or less a duplication of the Inventory table with extra columns that are not needed. I would have liked to see some more attributes to show the fulfilment of the order to customers and payment details. (Grade mark: 58.00%)</w:t>
            </w:r>
          </w:p>
        </w:tc>
        <w:tc>
          <w:tcPr>
            <w:tcW w:w="283" w:type="pct"/>
            <w:tcBorders>
              <w:top w:val="single" w:sz="4" w:space="0" w:color="auto"/>
              <w:left w:val="single" w:sz="4" w:space="0" w:color="auto"/>
              <w:right w:val="single" w:sz="4" w:space="0" w:color="auto"/>
            </w:tcBorders>
          </w:tcPr>
          <w:p w14:paraId="08622DF2" w14:textId="77777777" w:rsidR="005F4CC3" w:rsidRPr="005F4CC3" w:rsidRDefault="005F4CC3" w:rsidP="005F4CC3">
            <w:pPr>
              <w:widowControl/>
              <w:jc w:val="center"/>
              <w:rPr>
                <w:rFonts w:ascii="Calibri" w:eastAsia="Times New Roman" w:hAnsi="Calibri" w:cs="Times New Roman"/>
                <w:kern w:val="0"/>
                <w:sz w:val="20"/>
                <w:szCs w:val="20"/>
                <w:lang w:val="en-GB" w:eastAsia="en-GB"/>
              </w:rPr>
            </w:pPr>
            <w:bookmarkStart w:id="104" w:name="totalPAD"/>
            <w:bookmarkEnd w:id="104"/>
            <w:r w:rsidRPr="005F4CC3">
              <w:rPr>
                <w:rFonts w:ascii="Calibri" w:eastAsia="Times New Roman" w:hAnsi="Calibri" w:cs="Times New Roman"/>
                <w:kern w:val="0"/>
                <w:sz w:val="20"/>
                <w:szCs w:val="20"/>
                <w:lang w:val="en-GB"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398957CF" w14:textId="77777777" w:rsidR="005F4CC3" w:rsidRPr="005F4CC3" w:rsidRDefault="005F4CC3" w:rsidP="005F4CC3">
            <w:pPr>
              <w:widowControl/>
              <w:jc w:val="center"/>
              <w:rPr>
                <w:rFonts w:ascii="Calibri" w:eastAsia="Times New Roman" w:hAnsi="Calibri" w:cs="Times New Roman"/>
                <w:kern w:val="0"/>
                <w:sz w:val="20"/>
                <w:szCs w:val="20"/>
                <w:lang w:val="en-GB" w:eastAsia="en-GB"/>
              </w:rPr>
            </w:pPr>
            <w:bookmarkStart w:id="105" w:name="markPAD"/>
            <w:bookmarkEnd w:id="105"/>
            <w:r w:rsidRPr="005F4CC3">
              <w:rPr>
                <w:rFonts w:ascii="Calibri" w:eastAsia="Times New Roman" w:hAnsi="Calibri" w:cs="Times New Roman"/>
                <w:kern w:val="0"/>
                <w:sz w:val="20"/>
                <w:szCs w:val="20"/>
                <w:lang w:val="en-GB" w:eastAsia="en-GB"/>
              </w:rPr>
              <w:t>29</w:t>
            </w:r>
          </w:p>
        </w:tc>
      </w:tr>
      <w:tr w:rsidR="005F4CC3" w:rsidRPr="005F4CC3" w14:paraId="000B9145" w14:textId="77777777" w:rsidTr="00E822F4">
        <w:trPr>
          <w:trHeight w:val="450"/>
        </w:trPr>
        <w:tc>
          <w:tcPr>
            <w:tcW w:w="4435" w:type="pct"/>
            <w:vMerge/>
            <w:tcBorders>
              <w:left w:val="single" w:sz="4" w:space="0" w:color="auto"/>
              <w:bottom w:val="single" w:sz="4" w:space="0" w:color="auto"/>
              <w:right w:val="single" w:sz="4" w:space="0" w:color="auto"/>
            </w:tcBorders>
          </w:tcPr>
          <w:p w14:paraId="76D57290" w14:textId="77777777" w:rsidR="005F4CC3" w:rsidRPr="005F4CC3" w:rsidRDefault="005F4CC3" w:rsidP="005F4CC3">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7598F1A0" w14:textId="77777777" w:rsidR="005F4CC3" w:rsidRPr="005F4CC3" w:rsidRDefault="005F4CC3" w:rsidP="005F4CC3">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77A75F3" w14:textId="77777777" w:rsidR="005F4CC3" w:rsidRPr="005F4CC3" w:rsidRDefault="005F4CC3" w:rsidP="005F4CC3">
            <w:pPr>
              <w:widowControl/>
              <w:jc w:val="center"/>
              <w:rPr>
                <w:rFonts w:ascii="Calibri" w:eastAsia="Times New Roman" w:hAnsi="Calibri" w:cs="Times New Roman"/>
                <w:kern w:val="0"/>
                <w:sz w:val="32"/>
                <w:szCs w:val="20"/>
                <w:lang w:val="en-GB" w:eastAsia="en-GB"/>
              </w:rPr>
            </w:pPr>
          </w:p>
        </w:tc>
      </w:tr>
      <w:tr w:rsidR="005F4CC3" w:rsidRPr="005F4CC3" w14:paraId="5709E6B2"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56D0BB10" w14:textId="77777777" w:rsidR="005F4CC3" w:rsidRPr="005F4CC3" w:rsidRDefault="005F4CC3" w:rsidP="005F4CC3">
            <w:pPr>
              <w:widowControl/>
              <w:jc w:val="left"/>
              <w:rPr>
                <w:rFonts w:ascii="Calibri" w:eastAsia="Times New Roman" w:hAnsi="Calibri" w:cs="Times New Roman"/>
                <w:b/>
                <w:kern w:val="0"/>
                <w:sz w:val="16"/>
                <w:szCs w:val="16"/>
                <w:lang w:val="en-GB" w:eastAsia="en-GB"/>
              </w:rPr>
            </w:pPr>
            <w:r w:rsidRPr="005F4CC3">
              <w:rPr>
                <w:rFonts w:ascii="Calibri" w:eastAsia="Times New Roman" w:hAnsi="Calibri" w:cs="Times New Roman"/>
                <w:b/>
                <w:kern w:val="0"/>
                <w:sz w:val="20"/>
                <w:szCs w:val="16"/>
                <w:lang w:val="en-GB" w:eastAsia="en-GB"/>
              </w:rPr>
              <w:t xml:space="preserve">5. </w:t>
            </w:r>
            <w:r w:rsidRPr="005F4CC3">
              <w:rPr>
                <w:rFonts w:ascii="Calibri" w:eastAsia="Times New Roman" w:hAnsi="Calibri" w:cs="Times New Roman"/>
                <w:b/>
                <w:kern w:val="0"/>
                <w:sz w:val="20"/>
                <w:szCs w:val="20"/>
                <w:lang w:val="en-GB" w:eastAsia="en-GB"/>
              </w:rPr>
              <w:t>Transferable Skills for Life and Professional Practice</w:t>
            </w:r>
            <w:r w:rsidRPr="005F4CC3">
              <w:rPr>
                <w:rFonts w:ascii="Calibri" w:eastAsia="Times New Roman" w:hAnsi="Calibri" w:cs="Times New Roman"/>
                <w:b/>
                <w:kern w:val="0"/>
                <w:sz w:val="16"/>
                <w:szCs w:val="16"/>
                <w:lang w:val="en-GB" w:eastAsia="en-GB"/>
              </w:rPr>
              <w:t xml:space="preserve"> </w:t>
            </w:r>
          </w:p>
          <w:p w14:paraId="20A53B18" w14:textId="77777777" w:rsidR="005F4CC3" w:rsidRPr="005F4CC3" w:rsidRDefault="005F4CC3" w:rsidP="005F4CC3">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7DD8C681" w14:textId="77777777" w:rsidR="005F4CC3" w:rsidRPr="005F4CC3" w:rsidRDefault="005F4CC3" w:rsidP="005F4CC3">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0444B50" w14:textId="77777777" w:rsidR="005F4CC3" w:rsidRPr="005F4CC3" w:rsidRDefault="005F4CC3" w:rsidP="005F4CC3">
            <w:pPr>
              <w:widowControl/>
              <w:jc w:val="center"/>
              <w:rPr>
                <w:rFonts w:ascii="Calibri" w:eastAsia="Times New Roman" w:hAnsi="Calibri" w:cs="Times New Roman"/>
                <w:kern w:val="0"/>
                <w:sz w:val="32"/>
                <w:szCs w:val="20"/>
                <w:lang w:val="en-GB" w:eastAsia="en-GB"/>
              </w:rPr>
            </w:pPr>
          </w:p>
        </w:tc>
      </w:tr>
      <w:tr w:rsidR="005F4CC3" w:rsidRPr="005F4CC3" w14:paraId="7BBD89D3" w14:textId="77777777" w:rsidTr="00E822F4">
        <w:trPr>
          <w:trHeight w:val="451"/>
        </w:trPr>
        <w:tc>
          <w:tcPr>
            <w:tcW w:w="4435" w:type="pct"/>
            <w:vMerge w:val="restart"/>
            <w:tcBorders>
              <w:top w:val="single" w:sz="4" w:space="0" w:color="auto"/>
              <w:left w:val="single" w:sz="4" w:space="0" w:color="auto"/>
              <w:right w:val="single" w:sz="4" w:space="0" w:color="auto"/>
            </w:tcBorders>
          </w:tcPr>
          <w:p w14:paraId="31E42211" w14:textId="77777777" w:rsidR="005F4CC3" w:rsidRPr="005F4CC3" w:rsidRDefault="005F4CC3" w:rsidP="005F4CC3">
            <w:pPr>
              <w:widowControl/>
              <w:spacing w:after="120"/>
              <w:jc w:val="left"/>
              <w:rPr>
                <w:rFonts w:ascii="Calibri" w:eastAsia="Times New Roman" w:hAnsi="Calibri" w:cs="Times New Roman"/>
                <w:kern w:val="0"/>
                <w:sz w:val="20"/>
                <w:szCs w:val="14"/>
                <w:lang w:val="en-GB" w:eastAsia="en-GB"/>
              </w:rPr>
            </w:pPr>
            <w:bookmarkStart w:id="106" w:name="feedbackSPP"/>
            <w:bookmarkEnd w:id="106"/>
          </w:p>
        </w:tc>
        <w:tc>
          <w:tcPr>
            <w:tcW w:w="283" w:type="pct"/>
            <w:tcBorders>
              <w:top w:val="single" w:sz="4" w:space="0" w:color="auto"/>
              <w:left w:val="single" w:sz="4" w:space="0" w:color="auto"/>
              <w:right w:val="single" w:sz="4" w:space="0" w:color="auto"/>
            </w:tcBorders>
          </w:tcPr>
          <w:p w14:paraId="17FBC184" w14:textId="77777777" w:rsidR="005F4CC3" w:rsidRPr="005F4CC3" w:rsidRDefault="005F4CC3" w:rsidP="005F4CC3">
            <w:pPr>
              <w:widowControl/>
              <w:jc w:val="center"/>
              <w:rPr>
                <w:rFonts w:ascii="Calibri" w:eastAsia="Times New Roman" w:hAnsi="Calibri" w:cs="Times New Roman"/>
                <w:kern w:val="0"/>
                <w:sz w:val="20"/>
                <w:szCs w:val="20"/>
                <w:lang w:val="en-GB" w:eastAsia="en-GB"/>
              </w:rPr>
            </w:pPr>
            <w:bookmarkStart w:id="107" w:name="totalSPP"/>
            <w:bookmarkEnd w:id="107"/>
          </w:p>
        </w:tc>
        <w:tc>
          <w:tcPr>
            <w:tcW w:w="283" w:type="pct"/>
            <w:vMerge w:val="restart"/>
            <w:tcBorders>
              <w:top w:val="single" w:sz="4" w:space="0" w:color="auto"/>
              <w:left w:val="single" w:sz="4" w:space="0" w:color="auto"/>
              <w:bottom w:val="single" w:sz="4" w:space="0" w:color="auto"/>
              <w:right w:val="single" w:sz="4" w:space="0" w:color="auto"/>
            </w:tcBorders>
          </w:tcPr>
          <w:p w14:paraId="303BA88A" w14:textId="77777777" w:rsidR="005F4CC3" w:rsidRPr="005F4CC3" w:rsidRDefault="005F4CC3" w:rsidP="005F4CC3">
            <w:pPr>
              <w:widowControl/>
              <w:jc w:val="center"/>
              <w:rPr>
                <w:rFonts w:ascii="Calibri" w:eastAsia="Times New Roman" w:hAnsi="Calibri" w:cs="Times New Roman"/>
                <w:kern w:val="0"/>
                <w:sz w:val="20"/>
                <w:szCs w:val="20"/>
                <w:lang w:val="en-GB" w:eastAsia="en-GB"/>
              </w:rPr>
            </w:pPr>
            <w:bookmarkStart w:id="108" w:name="markSPP"/>
            <w:bookmarkEnd w:id="108"/>
          </w:p>
        </w:tc>
      </w:tr>
      <w:tr w:rsidR="005F4CC3" w:rsidRPr="005F4CC3" w14:paraId="1F1F0BBA" w14:textId="77777777" w:rsidTr="00E822F4">
        <w:trPr>
          <w:trHeight w:val="450"/>
        </w:trPr>
        <w:tc>
          <w:tcPr>
            <w:tcW w:w="4435" w:type="pct"/>
            <w:vMerge/>
            <w:tcBorders>
              <w:left w:val="single" w:sz="4" w:space="0" w:color="auto"/>
              <w:bottom w:val="single" w:sz="4" w:space="0" w:color="auto"/>
              <w:right w:val="single" w:sz="4" w:space="0" w:color="auto"/>
            </w:tcBorders>
          </w:tcPr>
          <w:p w14:paraId="315D5FBC" w14:textId="77777777" w:rsidR="005F4CC3" w:rsidRPr="005F4CC3" w:rsidRDefault="005F4CC3" w:rsidP="005F4CC3">
            <w:pPr>
              <w:widowControl/>
              <w:jc w:val="left"/>
              <w:rPr>
                <w:rFonts w:ascii="Calibri" w:eastAsia="Times New Roman" w:hAnsi="Calibri" w:cs="Times New Roman"/>
                <w:b/>
                <w:kern w:val="0"/>
                <w:sz w:val="20"/>
                <w:szCs w:val="16"/>
                <w:lang w:val="en-GB" w:eastAsia="en-GB"/>
              </w:rPr>
            </w:pPr>
          </w:p>
        </w:tc>
        <w:tc>
          <w:tcPr>
            <w:tcW w:w="283" w:type="pct"/>
            <w:tcBorders>
              <w:left w:val="single" w:sz="4" w:space="0" w:color="auto"/>
              <w:bottom w:val="single" w:sz="4" w:space="0" w:color="auto"/>
              <w:right w:val="single" w:sz="4" w:space="0" w:color="auto"/>
            </w:tcBorders>
          </w:tcPr>
          <w:p w14:paraId="662E8157" w14:textId="77777777" w:rsidR="005F4CC3" w:rsidRPr="005F4CC3" w:rsidRDefault="005F4CC3" w:rsidP="005F4CC3">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124E2D7" w14:textId="77777777" w:rsidR="005F4CC3" w:rsidRPr="005F4CC3" w:rsidRDefault="005F4CC3" w:rsidP="005F4CC3">
            <w:pPr>
              <w:widowControl/>
              <w:jc w:val="center"/>
              <w:rPr>
                <w:rFonts w:ascii="Calibri" w:eastAsia="Times New Roman" w:hAnsi="Calibri" w:cs="Times New Roman"/>
                <w:kern w:val="0"/>
                <w:sz w:val="20"/>
                <w:szCs w:val="20"/>
                <w:lang w:val="en-GB" w:eastAsia="en-GB"/>
              </w:rPr>
            </w:pPr>
          </w:p>
        </w:tc>
      </w:tr>
    </w:tbl>
    <w:p w14:paraId="0511AC33" w14:textId="77777777" w:rsidR="005F4CC3" w:rsidRPr="005F4CC3" w:rsidRDefault="005F4CC3" w:rsidP="005F4CC3">
      <w:pPr>
        <w:widowControl/>
        <w:ind w:left="284" w:right="533"/>
        <w:contextualSpacing/>
        <w:jc w:val="left"/>
        <w:rPr>
          <w:rFonts w:ascii="Calibri" w:eastAsia="Times New Roman" w:hAnsi="Calibri" w:cs="Times New Roman"/>
          <w:b/>
          <w:kern w:val="0"/>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F4CC3" w:rsidRPr="005F4CC3" w14:paraId="4634FA46" w14:textId="77777777" w:rsidTr="00E822F4">
        <w:trPr>
          <w:cantSplit/>
        </w:trPr>
        <w:tc>
          <w:tcPr>
            <w:tcW w:w="6062" w:type="dxa"/>
            <w:vMerge w:val="restart"/>
            <w:shd w:val="pct15" w:color="auto" w:fill="auto"/>
            <w:vAlign w:val="center"/>
          </w:tcPr>
          <w:p w14:paraId="1207DAE6" w14:textId="77777777" w:rsidR="005F4CC3" w:rsidRPr="005F4CC3" w:rsidRDefault="005F4CC3" w:rsidP="005F4CC3">
            <w:pPr>
              <w:widowControl/>
              <w:jc w:val="left"/>
              <w:rPr>
                <w:rFonts w:ascii="Calibri" w:eastAsia="Times New Roman" w:hAnsi="Calibri" w:cs="Times New Roman"/>
                <w:kern w:val="0"/>
                <w:sz w:val="16"/>
                <w:szCs w:val="16"/>
                <w:lang w:val="en-GB" w:eastAsia="en-GB"/>
              </w:rPr>
            </w:pPr>
            <w:r w:rsidRPr="005F4CC3">
              <w:rPr>
                <w:rFonts w:ascii="Calibri" w:eastAsia="Times New Roman" w:hAnsi="Calibri" w:cs="Arial"/>
                <w:b/>
                <w:bCs/>
                <w:kern w:val="0"/>
                <w:sz w:val="22"/>
                <w:lang w:val="en-GB" w:eastAsia="en-GB"/>
              </w:rPr>
              <w:t xml:space="preserve">Assignment Mark </w:t>
            </w:r>
            <w:r w:rsidRPr="005F4CC3">
              <w:rPr>
                <w:rFonts w:ascii="Calibri" w:eastAsia="Times New Roman" w:hAnsi="Calibri" w:cs="Arial"/>
                <w:bCs/>
                <w:kern w:val="0"/>
                <w:sz w:val="22"/>
                <w:lang w:val="en-GB" w:eastAsia="en-GB"/>
              </w:rPr>
              <w:t>(</w:t>
            </w:r>
            <w:r w:rsidRPr="005F4CC3">
              <w:rPr>
                <w:rFonts w:ascii="Calibri" w:eastAsia="Times New Roman" w:hAnsi="Calibri" w:cs="Times New Roman"/>
                <w:kern w:val="0"/>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2657023" w14:textId="77777777" w:rsidR="005F4CC3" w:rsidRPr="005F4CC3" w:rsidRDefault="005F4CC3" w:rsidP="005F4CC3">
            <w:pPr>
              <w:widowControl/>
              <w:jc w:val="left"/>
              <w:rPr>
                <w:rFonts w:ascii="Calibri" w:eastAsia="Times New Roman" w:hAnsi="Calibri" w:cs="Arial"/>
                <w:b/>
                <w:bCs/>
                <w:kern w:val="0"/>
                <w:sz w:val="16"/>
                <w:szCs w:val="16"/>
                <w:lang w:val="en-GB" w:eastAsia="en-GB"/>
              </w:rPr>
            </w:pPr>
            <w:r w:rsidRPr="005F4CC3">
              <w:rPr>
                <w:rFonts w:ascii="Calibri" w:eastAsia="Times New Roman" w:hAnsi="Calibri" w:cs="Arial"/>
                <w:b/>
                <w:kern w:val="0"/>
                <w:sz w:val="16"/>
                <w:szCs w:val="16"/>
                <w:lang w:val="en-GB" w:eastAsia="en-GB"/>
              </w:rPr>
              <w:t>Late Submission Penalties (tick if appropriate)</w:t>
            </w:r>
          </w:p>
        </w:tc>
        <w:tc>
          <w:tcPr>
            <w:tcW w:w="1276" w:type="dxa"/>
            <w:vMerge w:val="restart"/>
            <w:vAlign w:val="center"/>
          </w:tcPr>
          <w:p w14:paraId="188BCC9A" w14:textId="77777777" w:rsidR="005F4CC3" w:rsidRPr="005F4CC3" w:rsidRDefault="005F4CC3" w:rsidP="005F4CC3">
            <w:pPr>
              <w:widowControl/>
              <w:jc w:val="right"/>
              <w:rPr>
                <w:rFonts w:ascii="Calibri" w:eastAsia="Times New Roman" w:hAnsi="Calibri" w:cs="Arial"/>
                <w:b/>
                <w:bCs/>
                <w:kern w:val="0"/>
                <w:sz w:val="20"/>
                <w:szCs w:val="20"/>
                <w:lang w:val="en-GB" w:eastAsia="en-GB"/>
              </w:rPr>
            </w:pPr>
            <w:bookmarkStart w:id="109" w:name="totalMark"/>
            <w:bookmarkEnd w:id="109"/>
            <w:r w:rsidRPr="005F4CC3">
              <w:rPr>
                <w:rFonts w:ascii="Calibri" w:eastAsia="Times New Roman" w:hAnsi="Calibri" w:cs="Arial"/>
                <w:b/>
                <w:bCs/>
                <w:kern w:val="0"/>
                <w:sz w:val="20"/>
                <w:szCs w:val="20"/>
                <w:lang w:val="en-GB" w:eastAsia="en-GB"/>
              </w:rPr>
              <w:t>62%</w:t>
            </w:r>
          </w:p>
        </w:tc>
      </w:tr>
      <w:tr w:rsidR="005F4CC3" w:rsidRPr="005F4CC3" w14:paraId="51205A62" w14:textId="77777777" w:rsidTr="00E822F4">
        <w:trPr>
          <w:cantSplit/>
        </w:trPr>
        <w:tc>
          <w:tcPr>
            <w:tcW w:w="6062" w:type="dxa"/>
            <w:vMerge/>
            <w:vAlign w:val="bottom"/>
          </w:tcPr>
          <w:p w14:paraId="79723075" w14:textId="77777777" w:rsidR="005F4CC3" w:rsidRPr="005F4CC3" w:rsidRDefault="005F4CC3" w:rsidP="005F4CC3">
            <w:pPr>
              <w:widowControl/>
              <w:jc w:val="left"/>
              <w:rPr>
                <w:rFonts w:ascii="Calibri" w:eastAsia="Times New Roman" w:hAnsi="Calibri" w:cs="Arial"/>
                <w:kern w:val="0"/>
                <w:sz w:val="20"/>
                <w:szCs w:val="20"/>
                <w:lang w:val="en-GB" w:eastAsia="en-GB"/>
              </w:rPr>
            </w:pPr>
          </w:p>
        </w:tc>
        <w:tc>
          <w:tcPr>
            <w:tcW w:w="2903" w:type="dxa"/>
            <w:vAlign w:val="bottom"/>
          </w:tcPr>
          <w:p w14:paraId="2CBA0153" w14:textId="77777777" w:rsidR="005F4CC3" w:rsidRPr="005F4CC3" w:rsidRDefault="005F4CC3" w:rsidP="005F4CC3">
            <w:pPr>
              <w:widowControl/>
              <w:jc w:val="left"/>
              <w:rPr>
                <w:rFonts w:ascii="Calibri" w:eastAsia="Times New Roman" w:hAnsi="Calibri" w:cs="Arial"/>
                <w:b/>
                <w:bCs/>
                <w:kern w:val="0"/>
                <w:sz w:val="16"/>
                <w:szCs w:val="16"/>
                <w:lang w:val="en-GB" w:eastAsia="en-GB"/>
              </w:rPr>
            </w:pPr>
            <w:r w:rsidRPr="005F4CC3">
              <w:rPr>
                <w:rFonts w:ascii="Calibri" w:eastAsia="Times New Roman" w:hAnsi="Calibri" w:cs="Arial"/>
                <w:kern w:val="0"/>
                <w:sz w:val="16"/>
                <w:szCs w:val="16"/>
                <w:lang w:val="en-GB" w:eastAsia="en-GB"/>
              </w:rPr>
              <w:t>Up to 1 week late (40% Max)</w:t>
            </w:r>
          </w:p>
        </w:tc>
        <w:tc>
          <w:tcPr>
            <w:tcW w:w="425" w:type="dxa"/>
            <w:vAlign w:val="bottom"/>
          </w:tcPr>
          <w:p w14:paraId="76D19AB3" w14:textId="77777777" w:rsidR="005F4CC3" w:rsidRPr="005F4CC3" w:rsidRDefault="005F4CC3" w:rsidP="005F4CC3">
            <w:pPr>
              <w:widowControl/>
              <w:jc w:val="center"/>
              <w:rPr>
                <w:rFonts w:ascii="Calibri" w:eastAsia="Times New Roman" w:hAnsi="Calibri" w:cs="Arial"/>
                <w:kern w:val="0"/>
                <w:sz w:val="12"/>
                <w:szCs w:val="12"/>
                <w:lang w:val="en-GB" w:eastAsia="en-GB"/>
              </w:rPr>
            </w:pPr>
            <w:bookmarkStart w:id="110" w:name="fourWeeksLate"/>
            <w:bookmarkEnd w:id="110"/>
          </w:p>
        </w:tc>
        <w:tc>
          <w:tcPr>
            <w:tcW w:w="1276" w:type="dxa"/>
            <w:vMerge/>
            <w:vAlign w:val="bottom"/>
          </w:tcPr>
          <w:p w14:paraId="6228C527" w14:textId="77777777" w:rsidR="005F4CC3" w:rsidRPr="005F4CC3" w:rsidRDefault="005F4CC3" w:rsidP="005F4CC3">
            <w:pPr>
              <w:widowControl/>
              <w:ind w:leftChars="71" w:left="149"/>
              <w:jc w:val="left"/>
              <w:rPr>
                <w:rFonts w:ascii="Calibri" w:eastAsia="Times New Roman" w:hAnsi="Calibri" w:cs="Arial"/>
                <w:kern w:val="0"/>
                <w:sz w:val="20"/>
                <w:szCs w:val="20"/>
                <w:lang w:val="en-GB" w:eastAsia="en-GB"/>
              </w:rPr>
            </w:pPr>
          </w:p>
        </w:tc>
      </w:tr>
      <w:tr w:rsidR="005F4CC3" w:rsidRPr="005F4CC3" w14:paraId="736D00BD" w14:textId="77777777" w:rsidTr="00E822F4">
        <w:trPr>
          <w:cantSplit/>
        </w:trPr>
        <w:tc>
          <w:tcPr>
            <w:tcW w:w="6062" w:type="dxa"/>
            <w:vMerge/>
            <w:vAlign w:val="bottom"/>
          </w:tcPr>
          <w:p w14:paraId="61384D0C" w14:textId="77777777" w:rsidR="005F4CC3" w:rsidRPr="005F4CC3" w:rsidRDefault="005F4CC3" w:rsidP="005F4CC3">
            <w:pPr>
              <w:widowControl/>
              <w:jc w:val="left"/>
              <w:rPr>
                <w:rFonts w:ascii="Calibri" w:eastAsia="Times New Roman" w:hAnsi="Calibri" w:cs="Arial"/>
                <w:kern w:val="0"/>
                <w:sz w:val="20"/>
                <w:szCs w:val="20"/>
                <w:lang w:val="en-GB" w:eastAsia="en-GB"/>
              </w:rPr>
            </w:pPr>
          </w:p>
        </w:tc>
        <w:tc>
          <w:tcPr>
            <w:tcW w:w="2903" w:type="dxa"/>
            <w:vAlign w:val="bottom"/>
          </w:tcPr>
          <w:p w14:paraId="47F0B155" w14:textId="77777777" w:rsidR="005F4CC3" w:rsidRPr="005F4CC3" w:rsidRDefault="005F4CC3" w:rsidP="005F4CC3">
            <w:pPr>
              <w:widowControl/>
              <w:jc w:val="left"/>
              <w:rPr>
                <w:rFonts w:ascii="Calibri" w:eastAsia="Times New Roman" w:hAnsi="Calibri" w:cs="Arial"/>
                <w:b/>
                <w:bCs/>
                <w:kern w:val="0"/>
                <w:sz w:val="16"/>
                <w:szCs w:val="16"/>
                <w:lang w:val="en-GB" w:eastAsia="en-GB"/>
              </w:rPr>
            </w:pPr>
            <w:r w:rsidRPr="005F4CC3">
              <w:rPr>
                <w:rFonts w:ascii="Calibri" w:eastAsia="Times New Roman" w:hAnsi="Calibri" w:cs="Arial"/>
                <w:kern w:val="0"/>
                <w:sz w:val="16"/>
                <w:szCs w:val="16"/>
                <w:lang w:val="en-GB" w:eastAsia="en-GB"/>
              </w:rPr>
              <w:t>Over 1 week late (0%)</w:t>
            </w:r>
          </w:p>
        </w:tc>
        <w:tc>
          <w:tcPr>
            <w:tcW w:w="425" w:type="dxa"/>
            <w:vAlign w:val="bottom"/>
          </w:tcPr>
          <w:p w14:paraId="77CFD9E6" w14:textId="77777777" w:rsidR="005F4CC3" w:rsidRPr="005F4CC3" w:rsidRDefault="005F4CC3" w:rsidP="005F4CC3">
            <w:pPr>
              <w:widowControl/>
              <w:jc w:val="center"/>
              <w:rPr>
                <w:rFonts w:ascii="Calibri" w:eastAsia="Times New Roman" w:hAnsi="Calibri" w:cs="Arial"/>
                <w:kern w:val="0"/>
                <w:sz w:val="12"/>
                <w:szCs w:val="12"/>
                <w:lang w:val="en-GB" w:eastAsia="en-GB"/>
              </w:rPr>
            </w:pPr>
            <w:bookmarkStart w:id="111" w:name="firstAttempt"/>
            <w:bookmarkEnd w:id="111"/>
          </w:p>
        </w:tc>
        <w:tc>
          <w:tcPr>
            <w:tcW w:w="1276" w:type="dxa"/>
            <w:vMerge/>
            <w:vAlign w:val="bottom"/>
          </w:tcPr>
          <w:p w14:paraId="7BE74C74" w14:textId="77777777" w:rsidR="005F4CC3" w:rsidRPr="005F4CC3" w:rsidRDefault="005F4CC3" w:rsidP="005F4CC3">
            <w:pPr>
              <w:widowControl/>
              <w:ind w:firstLineChars="141" w:firstLine="282"/>
              <w:jc w:val="left"/>
              <w:rPr>
                <w:rFonts w:ascii="Calibri" w:eastAsia="Times New Roman" w:hAnsi="Calibri" w:cs="Arial"/>
                <w:kern w:val="0"/>
                <w:sz w:val="20"/>
                <w:szCs w:val="20"/>
                <w:lang w:val="en-GB" w:eastAsia="en-GB"/>
              </w:rPr>
            </w:pPr>
          </w:p>
        </w:tc>
      </w:tr>
    </w:tbl>
    <w:p w14:paraId="37C24394" w14:textId="77777777" w:rsidR="005F4CC3" w:rsidRPr="005F4CC3" w:rsidRDefault="005F4CC3" w:rsidP="005F4CC3">
      <w:pPr>
        <w:widowControl/>
        <w:spacing w:after="200" w:line="276" w:lineRule="auto"/>
        <w:jc w:val="left"/>
        <w:rPr>
          <w:rFonts w:ascii="Calibri" w:eastAsia="Calibri" w:hAnsi="Calibri" w:cs="Times New Roman"/>
          <w:kern w:val="0"/>
          <w:sz w:val="22"/>
          <w:lang w:val="en-GB" w:eastAsia="en-US"/>
        </w:rPr>
      </w:pPr>
    </w:p>
    <w:p w14:paraId="68E17109" w14:textId="77777777" w:rsidR="005F4CC3" w:rsidRDefault="005F4CC3" w:rsidP="006A15E8">
      <w:pPr>
        <w:autoSpaceDE w:val="0"/>
        <w:autoSpaceDN w:val="0"/>
        <w:adjustRightInd w:val="0"/>
        <w:jc w:val="left"/>
        <w:sectPr w:rsidR="005F4CC3" w:rsidSect="00C57238">
          <w:footerReference w:type="default" r:id="rId21"/>
          <w:pgSz w:w="11906" w:h="16838"/>
          <w:pgMar w:top="567" w:right="720" w:bottom="567" w:left="720" w:header="709" w:footer="709" w:gutter="0"/>
          <w:cols w:space="708"/>
          <w:docGrid w:linePitch="360"/>
        </w:sectPr>
      </w:pPr>
    </w:p>
    <w:p w14:paraId="3AC14B72" w14:textId="77777777" w:rsidR="005F4CC3" w:rsidRPr="005F4CC3" w:rsidRDefault="005F4CC3" w:rsidP="005F4CC3">
      <w:pPr>
        <w:widowControl/>
        <w:jc w:val="left"/>
        <w:rPr>
          <w:rFonts w:ascii="Calibri" w:eastAsia="Times New Roman" w:hAnsi="Calibri" w:cs="Calibri"/>
          <w:b/>
          <w:kern w:val="0"/>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5F4CC3" w:rsidRPr="005F4CC3" w14:paraId="329319C7" w14:textId="77777777" w:rsidTr="00E822F4">
        <w:trPr>
          <w:jc w:val="center"/>
        </w:trPr>
        <w:tc>
          <w:tcPr>
            <w:tcW w:w="10670" w:type="dxa"/>
            <w:shd w:val="clear" w:color="auto" w:fill="BFBFBF"/>
          </w:tcPr>
          <w:p w14:paraId="247834EC" w14:textId="77777777" w:rsidR="005F4CC3" w:rsidRPr="005F4CC3" w:rsidRDefault="005F4CC3" w:rsidP="005F4CC3">
            <w:pPr>
              <w:widowControl/>
              <w:jc w:val="left"/>
              <w:rPr>
                <w:rFonts w:ascii="Times New Roman" w:eastAsia="Times New Roman" w:hAnsi="Times New Roman" w:cs="Times New Roman"/>
                <w:kern w:val="0"/>
                <w:sz w:val="20"/>
                <w:szCs w:val="20"/>
                <w:lang w:val="en-GB" w:eastAsia="en-GB"/>
              </w:rPr>
            </w:pPr>
            <w:r w:rsidRPr="005F4CC3">
              <w:rPr>
                <w:rFonts w:ascii="Times New Roman" w:eastAsia="Times New Roman" w:hAnsi="Times New Roman" w:cs="Times New Roman"/>
                <w:kern w:val="0"/>
                <w:sz w:val="32"/>
                <w:szCs w:val="32"/>
                <w:lang w:val="en-GB" w:eastAsia="en-GB"/>
              </w:rPr>
              <w:br w:type="page"/>
            </w:r>
            <w:r w:rsidRPr="005F4CC3">
              <w:rPr>
                <w:rFonts w:ascii="Calibri" w:eastAsia="Times New Roman" w:hAnsi="Calibri" w:cs="Arial"/>
                <w:b/>
                <w:caps/>
                <w:kern w:val="0"/>
                <w:sz w:val="40"/>
                <w:szCs w:val="20"/>
                <w:lang w:val="en-GB" w:eastAsia="en-GB"/>
              </w:rPr>
              <w:t xml:space="preserve">                 marking criteria and Student FEEDBACK</w:t>
            </w:r>
          </w:p>
        </w:tc>
      </w:tr>
    </w:tbl>
    <w:p w14:paraId="5050AB2D" w14:textId="77777777" w:rsidR="005F4CC3" w:rsidRPr="005F4CC3" w:rsidRDefault="005F4CC3" w:rsidP="005F4CC3">
      <w:pPr>
        <w:widowControl/>
        <w:jc w:val="left"/>
        <w:rPr>
          <w:rFonts w:ascii="Times New Roman" w:eastAsia="Times New Roman" w:hAnsi="Times New Roman" w:cs="Times New Roman"/>
          <w:kern w:val="0"/>
          <w:sz w:val="16"/>
          <w:szCs w:val="20"/>
          <w:lang w:val="en-GB" w:eastAsia="en-GB"/>
        </w:rPr>
      </w:pPr>
    </w:p>
    <w:p w14:paraId="41C3CCEB" w14:textId="77777777" w:rsidR="005F4CC3" w:rsidRPr="005F4CC3" w:rsidRDefault="005F4CC3" w:rsidP="005F4CC3">
      <w:pPr>
        <w:widowControl/>
        <w:rPr>
          <w:rFonts w:ascii="Calibri" w:eastAsia="Times New Roman" w:hAnsi="Calibri" w:cs="Times New Roman"/>
          <w:kern w:val="0"/>
          <w:sz w:val="20"/>
          <w:szCs w:val="20"/>
          <w:lang w:val="en-GB" w:eastAsia="en-US"/>
        </w:rPr>
      </w:pPr>
      <w:r w:rsidRPr="005F4CC3">
        <w:rPr>
          <w:rFonts w:ascii="Calibri" w:eastAsia="Times New Roman" w:hAnsi="Calibri" w:cs="Times New Roman"/>
          <w:kern w:val="0"/>
          <w:sz w:val="20"/>
          <w:szCs w:val="20"/>
          <w:lang w:val="en-GB" w:eastAsia="en-US"/>
        </w:rPr>
        <w:t xml:space="preserve">This section details the </w:t>
      </w:r>
      <w:r w:rsidRPr="005F4CC3">
        <w:rPr>
          <w:rFonts w:ascii="Calibri" w:eastAsia="Times New Roman" w:hAnsi="Calibri" w:cs="Times New Roman"/>
          <w:i/>
          <w:kern w:val="0"/>
          <w:sz w:val="20"/>
          <w:szCs w:val="20"/>
          <w:lang w:val="en-GB" w:eastAsia="en-US"/>
        </w:rPr>
        <w:t>extent</w:t>
      </w:r>
      <w:r w:rsidRPr="005F4CC3">
        <w:rPr>
          <w:rFonts w:ascii="Calibri" w:eastAsia="Times New Roman" w:hAnsi="Calibri" w:cs="Times New Roman"/>
          <w:kern w:val="0"/>
          <w:sz w:val="20"/>
          <w:szCs w:val="20"/>
          <w:lang w:val="en-GB"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F99189C" w14:textId="77777777" w:rsidR="005F4CC3" w:rsidRPr="005F4CC3" w:rsidRDefault="005F4CC3" w:rsidP="005F4CC3">
      <w:pPr>
        <w:widowControl/>
        <w:jc w:val="left"/>
        <w:rPr>
          <w:rFonts w:ascii="Calibri" w:eastAsia="Times New Roman" w:hAnsi="Calibri" w:cs="Times New Roman"/>
          <w:b/>
          <w:kern w:val="0"/>
          <w:sz w:val="20"/>
          <w:lang w:val="en-GB" w:eastAsia="en-GB"/>
        </w:rPr>
      </w:pPr>
    </w:p>
    <w:tbl>
      <w:tblPr>
        <w:tblW w:w="5000" w:type="pct"/>
        <w:tblLayout w:type="fixed"/>
        <w:tblLook w:val="04A0" w:firstRow="1" w:lastRow="0" w:firstColumn="1" w:lastColumn="0" w:noHBand="0" w:noVBand="1"/>
      </w:tblPr>
      <w:tblGrid>
        <w:gridCol w:w="9274"/>
        <w:gridCol w:w="592"/>
        <w:gridCol w:w="590"/>
      </w:tblGrid>
      <w:tr w:rsidR="005F4CC3" w:rsidRPr="005F4CC3" w14:paraId="52C84C60" w14:textId="77777777" w:rsidTr="00E822F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F51C5DA" w14:textId="77777777" w:rsidR="005F4CC3" w:rsidRPr="005F4CC3" w:rsidRDefault="005F4CC3" w:rsidP="005F4CC3">
            <w:pPr>
              <w:widowControl/>
              <w:jc w:val="left"/>
              <w:rPr>
                <w:rFonts w:ascii="Calibri" w:eastAsia="Times New Roman" w:hAnsi="Calibri" w:cs="Times New Roman"/>
                <w:b/>
                <w:kern w:val="0"/>
                <w:sz w:val="22"/>
                <w:szCs w:val="20"/>
                <w:lang w:val="en-GB" w:eastAsia="en-GB"/>
              </w:rPr>
            </w:pPr>
            <w:r w:rsidRPr="005F4CC3">
              <w:rPr>
                <w:rFonts w:ascii="Calibri" w:eastAsia="Times New Roman" w:hAnsi="Calibri" w:cs="Times New Roman"/>
                <w:b/>
                <w:kern w:val="0"/>
                <w:sz w:val="22"/>
                <w:szCs w:val="16"/>
                <w:lang w:val="en-GB" w:eastAsia="en-GB"/>
              </w:rPr>
              <w:t xml:space="preserve">Common Assessment Criteria </w:t>
            </w:r>
            <w:r w:rsidRPr="005F4CC3">
              <w:rPr>
                <w:rFonts w:ascii="Calibri" w:eastAsia="Times New Roman" w:hAnsi="Calibri" w:cs="Times New Roman"/>
                <w:b/>
                <w:kern w:val="0"/>
                <w:sz w:val="22"/>
                <w:szCs w:val="20"/>
                <w:lang w:val="en-GB" w:eastAsia="en-GB"/>
              </w:rPr>
              <w:t>Applied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7F202A56" w14:textId="77777777" w:rsidR="005F4CC3" w:rsidRPr="005F4CC3" w:rsidRDefault="005F4CC3" w:rsidP="005F4CC3">
            <w:pPr>
              <w:widowControl/>
              <w:ind w:left="34" w:right="113"/>
              <w:jc w:val="center"/>
              <w:rPr>
                <w:rFonts w:ascii="Calibri" w:eastAsia="Times New Roman" w:hAnsi="Calibri" w:cs="Times New Roman"/>
                <w:b/>
                <w:kern w:val="0"/>
                <w:sz w:val="14"/>
                <w:szCs w:val="14"/>
                <w:lang w:val="en-GB" w:eastAsia="en-GB"/>
              </w:rPr>
            </w:pPr>
            <w:r w:rsidRPr="005F4CC3">
              <w:rPr>
                <w:rFonts w:ascii="Calibri" w:eastAsia="Times New Roman" w:hAnsi="Calibri" w:cs="Times New Roman"/>
                <w:b/>
                <w:kern w:val="0"/>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05260C" w14:textId="77777777" w:rsidR="005F4CC3" w:rsidRPr="005F4CC3" w:rsidRDefault="005F4CC3" w:rsidP="005F4CC3">
            <w:pPr>
              <w:widowControl/>
              <w:ind w:left="113" w:right="113"/>
              <w:jc w:val="center"/>
              <w:rPr>
                <w:rFonts w:ascii="Calibri" w:eastAsia="Times New Roman" w:hAnsi="Calibri" w:cs="Times New Roman"/>
                <w:b/>
                <w:kern w:val="0"/>
                <w:sz w:val="14"/>
                <w:szCs w:val="14"/>
                <w:lang w:val="en-GB" w:eastAsia="en-GB"/>
              </w:rPr>
            </w:pPr>
            <w:r w:rsidRPr="005F4CC3">
              <w:rPr>
                <w:rFonts w:ascii="Calibri" w:eastAsia="Times New Roman" w:hAnsi="Calibri" w:cs="Times New Roman"/>
                <w:b/>
                <w:kern w:val="0"/>
                <w:sz w:val="14"/>
                <w:szCs w:val="14"/>
                <w:lang w:val="en-GB" w:eastAsia="en-GB"/>
              </w:rPr>
              <w:t xml:space="preserve">Marks </w:t>
            </w:r>
          </w:p>
          <w:p w14:paraId="30915721" w14:textId="77777777" w:rsidR="005F4CC3" w:rsidRPr="005F4CC3" w:rsidRDefault="005F4CC3" w:rsidP="005F4CC3">
            <w:pPr>
              <w:widowControl/>
              <w:ind w:left="113" w:right="113"/>
              <w:jc w:val="center"/>
              <w:rPr>
                <w:rFonts w:ascii="Calibri" w:eastAsia="Times New Roman" w:hAnsi="Calibri" w:cs="Times New Roman"/>
                <w:b/>
                <w:kern w:val="0"/>
                <w:sz w:val="14"/>
                <w:szCs w:val="14"/>
                <w:lang w:val="en-GB" w:eastAsia="en-GB"/>
              </w:rPr>
            </w:pPr>
            <w:r w:rsidRPr="005F4CC3">
              <w:rPr>
                <w:rFonts w:ascii="Calibri" w:eastAsia="Times New Roman" w:hAnsi="Calibri" w:cs="Times New Roman"/>
                <w:b/>
                <w:kern w:val="0"/>
                <w:sz w:val="14"/>
                <w:szCs w:val="14"/>
                <w:lang w:val="en-GB" w:eastAsia="en-GB"/>
              </w:rPr>
              <w:t>awarded</w:t>
            </w:r>
          </w:p>
        </w:tc>
      </w:tr>
      <w:tr w:rsidR="005F4CC3" w:rsidRPr="005F4CC3" w14:paraId="0F7C954D"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6926F256" w14:textId="77777777" w:rsidR="005F4CC3" w:rsidRPr="005F4CC3" w:rsidRDefault="005F4CC3" w:rsidP="005F4CC3">
            <w:pPr>
              <w:widowControl/>
              <w:jc w:val="left"/>
              <w:rPr>
                <w:rFonts w:ascii="Calibri" w:eastAsia="Times New Roman" w:hAnsi="Calibri" w:cs="Times New Roman"/>
                <w:b/>
                <w:kern w:val="0"/>
                <w:sz w:val="16"/>
                <w:szCs w:val="16"/>
                <w:lang w:val="en-GB" w:eastAsia="en-GB"/>
              </w:rPr>
            </w:pPr>
            <w:r w:rsidRPr="005F4CC3">
              <w:rPr>
                <w:rFonts w:ascii="Calibri" w:eastAsia="Times New Roman" w:hAnsi="Calibri" w:cs="Times New Roman"/>
                <w:b/>
                <w:kern w:val="0"/>
                <w:sz w:val="20"/>
                <w:szCs w:val="16"/>
                <w:lang w:val="en-GB" w:eastAsia="en-GB"/>
              </w:rPr>
              <w:t xml:space="preserve">1. </w:t>
            </w:r>
            <w:r w:rsidRPr="005F4CC3">
              <w:rPr>
                <w:rFonts w:ascii="Calibri" w:eastAsia="Times New Roman" w:hAnsi="Calibri" w:cs="Times New Roman"/>
                <w:b/>
                <w:kern w:val="0"/>
                <w:sz w:val="20"/>
                <w:szCs w:val="20"/>
                <w:lang w:val="en-GB" w:eastAsia="en-GB"/>
              </w:rPr>
              <w:t>Engagement with Literature Skills</w:t>
            </w:r>
            <w:r w:rsidRPr="005F4CC3">
              <w:rPr>
                <w:rFonts w:ascii="Calibri" w:eastAsia="Times New Roman" w:hAnsi="Calibri" w:cs="Times New Roman"/>
                <w:b/>
                <w:kern w:val="0"/>
                <w:sz w:val="16"/>
                <w:szCs w:val="16"/>
                <w:lang w:val="en-GB" w:eastAsia="en-GB"/>
              </w:rPr>
              <w:t xml:space="preserve"> </w:t>
            </w:r>
          </w:p>
          <w:p w14:paraId="162BC9ED" w14:textId="77777777" w:rsidR="005F4CC3" w:rsidRPr="005F4CC3" w:rsidRDefault="005F4CC3" w:rsidP="005F4CC3">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28EE462A" w14:textId="77777777" w:rsidR="005F4CC3" w:rsidRPr="005F4CC3" w:rsidRDefault="005F4CC3" w:rsidP="005F4CC3">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8069485" w14:textId="77777777" w:rsidR="005F4CC3" w:rsidRPr="005F4CC3" w:rsidRDefault="005F4CC3" w:rsidP="005F4CC3">
            <w:pPr>
              <w:widowControl/>
              <w:jc w:val="center"/>
              <w:rPr>
                <w:rFonts w:ascii="Calibri" w:eastAsia="Times New Roman" w:hAnsi="Calibri" w:cs="Times New Roman"/>
                <w:kern w:val="0"/>
                <w:sz w:val="32"/>
                <w:szCs w:val="20"/>
                <w:lang w:val="en-GB" w:eastAsia="en-GB"/>
              </w:rPr>
            </w:pPr>
          </w:p>
        </w:tc>
      </w:tr>
      <w:tr w:rsidR="005F4CC3" w:rsidRPr="005F4CC3" w14:paraId="630D765F" w14:textId="77777777" w:rsidTr="00E822F4">
        <w:trPr>
          <w:trHeight w:val="450"/>
        </w:trPr>
        <w:tc>
          <w:tcPr>
            <w:tcW w:w="4435" w:type="pct"/>
            <w:vMerge w:val="restart"/>
            <w:tcBorders>
              <w:top w:val="single" w:sz="4" w:space="0" w:color="auto"/>
              <w:left w:val="single" w:sz="4" w:space="0" w:color="auto"/>
              <w:right w:val="single" w:sz="4" w:space="0" w:color="auto"/>
            </w:tcBorders>
          </w:tcPr>
          <w:p w14:paraId="39785C6D" w14:textId="77777777" w:rsidR="005F4CC3" w:rsidRPr="005F4CC3" w:rsidRDefault="005F4CC3" w:rsidP="005F4CC3">
            <w:pPr>
              <w:widowControl/>
              <w:spacing w:after="120"/>
              <w:jc w:val="left"/>
              <w:rPr>
                <w:rFonts w:ascii="Calibri" w:eastAsia="Times New Roman" w:hAnsi="Calibri" w:cs="Times New Roman"/>
                <w:kern w:val="0"/>
                <w:sz w:val="20"/>
                <w:szCs w:val="14"/>
                <w:lang w:val="en-GB" w:eastAsia="en-GB"/>
              </w:rPr>
            </w:pPr>
          </w:p>
        </w:tc>
        <w:tc>
          <w:tcPr>
            <w:tcW w:w="283" w:type="pct"/>
            <w:tcBorders>
              <w:top w:val="single" w:sz="4" w:space="0" w:color="auto"/>
              <w:left w:val="single" w:sz="4" w:space="0" w:color="auto"/>
              <w:right w:val="single" w:sz="4" w:space="0" w:color="auto"/>
            </w:tcBorders>
          </w:tcPr>
          <w:p w14:paraId="597E96F1" w14:textId="77777777" w:rsidR="005F4CC3" w:rsidRPr="005F4CC3" w:rsidRDefault="005F4CC3" w:rsidP="005F4CC3">
            <w:pPr>
              <w:widowControl/>
              <w:jc w:val="center"/>
              <w:rPr>
                <w:rFonts w:ascii="Calibri" w:eastAsia="Times New Roman" w:hAnsi="Calibri" w:cs="Times New Roman"/>
                <w:kern w:val="0"/>
                <w:sz w:val="20"/>
                <w:szCs w:val="20"/>
                <w:lang w:val="en-GB"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6871711E" w14:textId="77777777" w:rsidR="005F4CC3" w:rsidRPr="005F4CC3" w:rsidRDefault="005F4CC3" w:rsidP="005F4CC3">
            <w:pPr>
              <w:widowControl/>
              <w:jc w:val="center"/>
              <w:rPr>
                <w:rFonts w:ascii="Calibri" w:eastAsia="Times New Roman" w:hAnsi="Calibri" w:cs="Times New Roman"/>
                <w:kern w:val="0"/>
                <w:sz w:val="20"/>
                <w:szCs w:val="20"/>
                <w:lang w:val="en-GB" w:eastAsia="en-GB"/>
              </w:rPr>
            </w:pPr>
          </w:p>
        </w:tc>
      </w:tr>
      <w:tr w:rsidR="005F4CC3" w:rsidRPr="005F4CC3" w14:paraId="6FCE2CEA" w14:textId="77777777" w:rsidTr="00E822F4">
        <w:trPr>
          <w:trHeight w:val="451"/>
        </w:trPr>
        <w:tc>
          <w:tcPr>
            <w:tcW w:w="4435" w:type="pct"/>
            <w:vMerge/>
            <w:tcBorders>
              <w:left w:val="single" w:sz="4" w:space="0" w:color="auto"/>
              <w:bottom w:val="single" w:sz="4" w:space="0" w:color="auto"/>
              <w:right w:val="single" w:sz="4" w:space="0" w:color="auto"/>
            </w:tcBorders>
          </w:tcPr>
          <w:p w14:paraId="1682F8A0" w14:textId="77777777" w:rsidR="005F4CC3" w:rsidRPr="005F4CC3" w:rsidRDefault="005F4CC3" w:rsidP="005F4CC3">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3988CAFF" w14:textId="77777777" w:rsidR="005F4CC3" w:rsidRPr="005F4CC3" w:rsidRDefault="005F4CC3" w:rsidP="005F4CC3">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FE06D4E" w14:textId="77777777" w:rsidR="005F4CC3" w:rsidRPr="005F4CC3" w:rsidRDefault="005F4CC3" w:rsidP="005F4CC3">
            <w:pPr>
              <w:widowControl/>
              <w:jc w:val="center"/>
              <w:rPr>
                <w:rFonts w:ascii="Calibri" w:eastAsia="Times New Roman" w:hAnsi="Calibri" w:cs="Times New Roman"/>
                <w:kern w:val="0"/>
                <w:sz w:val="32"/>
                <w:szCs w:val="20"/>
                <w:lang w:val="en-GB" w:eastAsia="en-GB"/>
              </w:rPr>
            </w:pPr>
          </w:p>
        </w:tc>
      </w:tr>
      <w:tr w:rsidR="005F4CC3" w:rsidRPr="005F4CC3" w14:paraId="5A914B3E"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539DF635" w14:textId="77777777" w:rsidR="005F4CC3" w:rsidRPr="005F4CC3" w:rsidRDefault="005F4CC3" w:rsidP="005F4CC3">
            <w:pPr>
              <w:widowControl/>
              <w:jc w:val="left"/>
              <w:rPr>
                <w:rFonts w:ascii="Calibri" w:eastAsia="Times New Roman" w:hAnsi="Calibri" w:cs="Times New Roman"/>
                <w:b/>
                <w:kern w:val="0"/>
                <w:sz w:val="20"/>
                <w:szCs w:val="20"/>
                <w:lang w:val="en-GB" w:eastAsia="en-GB"/>
              </w:rPr>
            </w:pPr>
            <w:r w:rsidRPr="005F4CC3">
              <w:rPr>
                <w:rFonts w:ascii="Calibri" w:eastAsia="Times New Roman" w:hAnsi="Calibri" w:cs="Times New Roman"/>
                <w:b/>
                <w:kern w:val="0"/>
                <w:sz w:val="20"/>
                <w:szCs w:val="16"/>
                <w:lang w:val="en-GB" w:eastAsia="en-GB"/>
              </w:rPr>
              <w:t xml:space="preserve">2. </w:t>
            </w:r>
            <w:r w:rsidRPr="005F4CC3">
              <w:rPr>
                <w:rFonts w:ascii="Calibri" w:eastAsia="Times New Roman" w:hAnsi="Calibri" w:cs="Times New Roman"/>
                <w:b/>
                <w:kern w:val="0"/>
                <w:sz w:val="20"/>
                <w:szCs w:val="20"/>
                <w:lang w:val="en-GB" w:eastAsia="en-GB"/>
              </w:rPr>
              <w:t>Knowledge and Understanding Skills</w:t>
            </w:r>
          </w:p>
          <w:p w14:paraId="6DFB29FD" w14:textId="77777777" w:rsidR="005F4CC3" w:rsidRPr="005F4CC3" w:rsidRDefault="005F4CC3" w:rsidP="005F4CC3">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5786CDD6" w14:textId="77777777" w:rsidR="005F4CC3" w:rsidRPr="005F4CC3" w:rsidRDefault="005F4CC3" w:rsidP="005F4CC3">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9937F8E" w14:textId="77777777" w:rsidR="005F4CC3" w:rsidRPr="005F4CC3" w:rsidRDefault="005F4CC3" w:rsidP="005F4CC3">
            <w:pPr>
              <w:widowControl/>
              <w:jc w:val="center"/>
              <w:rPr>
                <w:rFonts w:ascii="Calibri" w:eastAsia="Times New Roman" w:hAnsi="Calibri" w:cs="Times New Roman"/>
                <w:kern w:val="0"/>
                <w:sz w:val="32"/>
                <w:szCs w:val="20"/>
                <w:lang w:val="en-GB" w:eastAsia="en-GB"/>
              </w:rPr>
            </w:pPr>
          </w:p>
        </w:tc>
      </w:tr>
      <w:tr w:rsidR="005F4CC3" w:rsidRPr="005F4CC3" w14:paraId="5AC19543" w14:textId="77777777" w:rsidTr="00E822F4">
        <w:trPr>
          <w:trHeight w:val="450"/>
        </w:trPr>
        <w:tc>
          <w:tcPr>
            <w:tcW w:w="4435" w:type="pct"/>
            <w:vMerge w:val="restart"/>
            <w:tcBorders>
              <w:top w:val="single" w:sz="4" w:space="0" w:color="auto"/>
              <w:left w:val="single" w:sz="4" w:space="0" w:color="auto"/>
              <w:right w:val="single" w:sz="4" w:space="0" w:color="auto"/>
            </w:tcBorders>
          </w:tcPr>
          <w:p w14:paraId="13006F81" w14:textId="77777777" w:rsidR="005F4CC3" w:rsidRPr="005F4CC3" w:rsidRDefault="005F4CC3" w:rsidP="005F4CC3">
            <w:pPr>
              <w:widowControl/>
              <w:spacing w:after="120"/>
              <w:jc w:val="left"/>
              <w:rPr>
                <w:rFonts w:ascii="Calibri" w:eastAsia="Times New Roman" w:hAnsi="Calibri" w:cs="Times New Roman"/>
                <w:kern w:val="0"/>
                <w:sz w:val="20"/>
                <w:szCs w:val="14"/>
                <w:lang w:val="en-GB" w:eastAsia="en-GB"/>
              </w:rPr>
            </w:pPr>
          </w:p>
        </w:tc>
        <w:tc>
          <w:tcPr>
            <w:tcW w:w="283" w:type="pct"/>
            <w:tcBorders>
              <w:top w:val="single" w:sz="4" w:space="0" w:color="auto"/>
              <w:left w:val="single" w:sz="4" w:space="0" w:color="auto"/>
              <w:right w:val="single" w:sz="4" w:space="0" w:color="auto"/>
            </w:tcBorders>
          </w:tcPr>
          <w:p w14:paraId="12C26382" w14:textId="77777777" w:rsidR="005F4CC3" w:rsidRPr="005F4CC3" w:rsidRDefault="005F4CC3" w:rsidP="005F4CC3">
            <w:pPr>
              <w:widowControl/>
              <w:jc w:val="center"/>
              <w:rPr>
                <w:rFonts w:ascii="Calibri" w:eastAsia="Times New Roman" w:hAnsi="Calibri" w:cs="Times New Roman"/>
                <w:kern w:val="0"/>
                <w:sz w:val="20"/>
                <w:szCs w:val="20"/>
                <w:lang w:val="en-GB"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46703C2E" w14:textId="77777777" w:rsidR="005F4CC3" w:rsidRPr="005F4CC3" w:rsidRDefault="005F4CC3" w:rsidP="005F4CC3">
            <w:pPr>
              <w:widowControl/>
              <w:jc w:val="center"/>
              <w:rPr>
                <w:rFonts w:ascii="Calibri" w:eastAsia="Times New Roman" w:hAnsi="Calibri" w:cs="Times New Roman"/>
                <w:kern w:val="0"/>
                <w:sz w:val="20"/>
                <w:szCs w:val="20"/>
                <w:lang w:val="en-GB" w:eastAsia="en-GB"/>
              </w:rPr>
            </w:pPr>
          </w:p>
        </w:tc>
      </w:tr>
      <w:tr w:rsidR="005F4CC3" w:rsidRPr="005F4CC3" w14:paraId="1B0D7494" w14:textId="77777777" w:rsidTr="00E822F4">
        <w:trPr>
          <w:trHeight w:val="451"/>
        </w:trPr>
        <w:tc>
          <w:tcPr>
            <w:tcW w:w="4435" w:type="pct"/>
            <w:vMerge/>
            <w:tcBorders>
              <w:left w:val="single" w:sz="4" w:space="0" w:color="auto"/>
              <w:bottom w:val="single" w:sz="4" w:space="0" w:color="auto"/>
              <w:right w:val="single" w:sz="4" w:space="0" w:color="auto"/>
            </w:tcBorders>
          </w:tcPr>
          <w:p w14:paraId="4F882266" w14:textId="77777777" w:rsidR="005F4CC3" w:rsidRPr="005F4CC3" w:rsidRDefault="005F4CC3" w:rsidP="005F4CC3">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349C94F2" w14:textId="77777777" w:rsidR="005F4CC3" w:rsidRPr="005F4CC3" w:rsidRDefault="005F4CC3" w:rsidP="005F4CC3">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760AE559" w14:textId="77777777" w:rsidR="005F4CC3" w:rsidRPr="005F4CC3" w:rsidRDefault="005F4CC3" w:rsidP="005F4CC3">
            <w:pPr>
              <w:widowControl/>
              <w:jc w:val="center"/>
              <w:rPr>
                <w:rFonts w:ascii="Calibri" w:eastAsia="Times New Roman" w:hAnsi="Calibri" w:cs="Times New Roman"/>
                <w:kern w:val="0"/>
                <w:sz w:val="32"/>
                <w:szCs w:val="20"/>
                <w:lang w:val="en-GB" w:eastAsia="en-GB"/>
              </w:rPr>
            </w:pPr>
          </w:p>
        </w:tc>
      </w:tr>
      <w:tr w:rsidR="005F4CC3" w:rsidRPr="005F4CC3" w14:paraId="1D476E07"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6E3E254F" w14:textId="77777777" w:rsidR="005F4CC3" w:rsidRPr="005F4CC3" w:rsidRDefault="005F4CC3" w:rsidP="005F4CC3">
            <w:pPr>
              <w:widowControl/>
              <w:jc w:val="left"/>
              <w:rPr>
                <w:rFonts w:ascii="Calibri" w:eastAsia="Times New Roman" w:hAnsi="Calibri" w:cs="Times New Roman"/>
                <w:b/>
                <w:kern w:val="0"/>
                <w:sz w:val="16"/>
                <w:szCs w:val="16"/>
                <w:lang w:val="en-GB" w:eastAsia="en-GB"/>
              </w:rPr>
            </w:pPr>
            <w:r w:rsidRPr="005F4CC3">
              <w:rPr>
                <w:rFonts w:ascii="Calibri" w:eastAsia="Times New Roman" w:hAnsi="Calibri" w:cs="Times New Roman"/>
                <w:b/>
                <w:kern w:val="0"/>
                <w:sz w:val="20"/>
                <w:szCs w:val="16"/>
                <w:lang w:val="en-GB" w:eastAsia="en-GB"/>
              </w:rPr>
              <w:t xml:space="preserve">3. </w:t>
            </w:r>
            <w:r w:rsidRPr="005F4CC3">
              <w:rPr>
                <w:rFonts w:ascii="Calibri" w:eastAsia="Times New Roman" w:hAnsi="Calibri" w:cs="Times New Roman"/>
                <w:b/>
                <w:kern w:val="0"/>
                <w:sz w:val="20"/>
                <w:szCs w:val="20"/>
                <w:lang w:val="en-GB" w:eastAsia="en-GB"/>
              </w:rPr>
              <w:t>Cognitive and Intellectual Skills</w:t>
            </w:r>
          </w:p>
          <w:p w14:paraId="612A35D8" w14:textId="77777777" w:rsidR="005F4CC3" w:rsidRPr="005F4CC3" w:rsidRDefault="005F4CC3" w:rsidP="005F4CC3">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2B6079E9" w14:textId="77777777" w:rsidR="005F4CC3" w:rsidRPr="005F4CC3" w:rsidRDefault="005F4CC3" w:rsidP="005F4CC3">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F319C56" w14:textId="77777777" w:rsidR="005F4CC3" w:rsidRPr="005F4CC3" w:rsidRDefault="005F4CC3" w:rsidP="005F4CC3">
            <w:pPr>
              <w:widowControl/>
              <w:jc w:val="center"/>
              <w:rPr>
                <w:rFonts w:ascii="Calibri" w:eastAsia="Times New Roman" w:hAnsi="Calibri" w:cs="Times New Roman"/>
                <w:kern w:val="0"/>
                <w:sz w:val="32"/>
                <w:szCs w:val="20"/>
                <w:lang w:val="en-GB" w:eastAsia="en-GB"/>
              </w:rPr>
            </w:pPr>
          </w:p>
        </w:tc>
      </w:tr>
      <w:tr w:rsidR="005F4CC3" w:rsidRPr="005F4CC3" w14:paraId="1D801233" w14:textId="77777777" w:rsidTr="00E822F4">
        <w:trPr>
          <w:trHeight w:val="450"/>
        </w:trPr>
        <w:tc>
          <w:tcPr>
            <w:tcW w:w="4435" w:type="pct"/>
            <w:vMerge w:val="restart"/>
            <w:tcBorders>
              <w:top w:val="single" w:sz="4" w:space="0" w:color="auto"/>
              <w:left w:val="single" w:sz="4" w:space="0" w:color="auto"/>
              <w:right w:val="single" w:sz="4" w:space="0" w:color="auto"/>
            </w:tcBorders>
          </w:tcPr>
          <w:p w14:paraId="5854D3C4" w14:textId="77777777" w:rsidR="005F4CC3" w:rsidRPr="005F4CC3" w:rsidRDefault="005F4CC3" w:rsidP="005F4CC3">
            <w:pPr>
              <w:widowControl/>
              <w:spacing w:after="120"/>
              <w:jc w:val="left"/>
              <w:rPr>
                <w:rFonts w:ascii="Calibri" w:eastAsia="Times New Roman" w:hAnsi="Calibri" w:cs="Times New Roman"/>
                <w:kern w:val="0"/>
                <w:sz w:val="20"/>
                <w:szCs w:val="14"/>
                <w:lang w:val="en-GB" w:eastAsia="en-GB"/>
              </w:rPr>
            </w:pPr>
          </w:p>
        </w:tc>
        <w:tc>
          <w:tcPr>
            <w:tcW w:w="283" w:type="pct"/>
            <w:tcBorders>
              <w:top w:val="single" w:sz="4" w:space="0" w:color="auto"/>
              <w:left w:val="single" w:sz="4" w:space="0" w:color="auto"/>
              <w:right w:val="single" w:sz="4" w:space="0" w:color="auto"/>
            </w:tcBorders>
          </w:tcPr>
          <w:p w14:paraId="494CDC25" w14:textId="77777777" w:rsidR="005F4CC3" w:rsidRPr="005F4CC3" w:rsidRDefault="005F4CC3" w:rsidP="005F4CC3">
            <w:pPr>
              <w:widowControl/>
              <w:jc w:val="center"/>
              <w:rPr>
                <w:rFonts w:ascii="Calibri" w:eastAsia="Times New Roman" w:hAnsi="Calibri" w:cs="Times New Roman"/>
                <w:kern w:val="0"/>
                <w:sz w:val="20"/>
                <w:szCs w:val="20"/>
                <w:lang w:val="en-GB"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24A65E65" w14:textId="77777777" w:rsidR="005F4CC3" w:rsidRPr="005F4CC3" w:rsidRDefault="005F4CC3" w:rsidP="005F4CC3">
            <w:pPr>
              <w:widowControl/>
              <w:jc w:val="center"/>
              <w:rPr>
                <w:rFonts w:ascii="Calibri" w:eastAsia="Times New Roman" w:hAnsi="Calibri" w:cs="Times New Roman"/>
                <w:kern w:val="0"/>
                <w:sz w:val="20"/>
                <w:szCs w:val="20"/>
                <w:lang w:val="en-GB" w:eastAsia="en-GB"/>
              </w:rPr>
            </w:pPr>
          </w:p>
        </w:tc>
      </w:tr>
      <w:tr w:rsidR="005F4CC3" w:rsidRPr="005F4CC3" w14:paraId="73DDD149" w14:textId="77777777" w:rsidTr="00E822F4">
        <w:trPr>
          <w:trHeight w:val="451"/>
        </w:trPr>
        <w:tc>
          <w:tcPr>
            <w:tcW w:w="4435" w:type="pct"/>
            <w:vMerge/>
            <w:tcBorders>
              <w:left w:val="single" w:sz="4" w:space="0" w:color="auto"/>
              <w:bottom w:val="single" w:sz="4" w:space="0" w:color="auto"/>
              <w:right w:val="single" w:sz="4" w:space="0" w:color="auto"/>
            </w:tcBorders>
          </w:tcPr>
          <w:p w14:paraId="5546E945" w14:textId="77777777" w:rsidR="005F4CC3" w:rsidRPr="005F4CC3" w:rsidRDefault="005F4CC3" w:rsidP="005F4CC3">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1C6FE57E" w14:textId="77777777" w:rsidR="005F4CC3" w:rsidRPr="005F4CC3" w:rsidRDefault="005F4CC3" w:rsidP="005F4CC3">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BC3DC0F" w14:textId="77777777" w:rsidR="005F4CC3" w:rsidRPr="005F4CC3" w:rsidRDefault="005F4CC3" w:rsidP="005F4CC3">
            <w:pPr>
              <w:widowControl/>
              <w:jc w:val="center"/>
              <w:rPr>
                <w:rFonts w:ascii="Calibri" w:eastAsia="Times New Roman" w:hAnsi="Calibri" w:cs="Times New Roman"/>
                <w:kern w:val="0"/>
                <w:sz w:val="32"/>
                <w:szCs w:val="20"/>
                <w:lang w:val="en-GB" w:eastAsia="en-GB"/>
              </w:rPr>
            </w:pPr>
          </w:p>
        </w:tc>
      </w:tr>
      <w:tr w:rsidR="005F4CC3" w:rsidRPr="005F4CC3" w14:paraId="4ADBD184"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1FB2D34F" w14:textId="77777777" w:rsidR="005F4CC3" w:rsidRPr="005F4CC3" w:rsidRDefault="005F4CC3" w:rsidP="005F4CC3">
            <w:pPr>
              <w:widowControl/>
              <w:jc w:val="left"/>
              <w:rPr>
                <w:rFonts w:ascii="Calibri" w:eastAsia="Times New Roman" w:hAnsi="Calibri" w:cs="Times New Roman"/>
                <w:b/>
                <w:kern w:val="0"/>
                <w:sz w:val="16"/>
                <w:szCs w:val="16"/>
                <w:lang w:val="en-GB" w:eastAsia="en-GB"/>
              </w:rPr>
            </w:pPr>
            <w:r w:rsidRPr="005F4CC3">
              <w:rPr>
                <w:rFonts w:ascii="Calibri" w:eastAsia="Times New Roman" w:hAnsi="Calibri" w:cs="Times New Roman"/>
                <w:b/>
                <w:kern w:val="0"/>
                <w:sz w:val="20"/>
                <w:szCs w:val="16"/>
                <w:lang w:val="en-GB" w:eastAsia="en-GB"/>
              </w:rPr>
              <w:t xml:space="preserve">4. </w:t>
            </w:r>
            <w:r w:rsidRPr="005F4CC3">
              <w:rPr>
                <w:rFonts w:ascii="Calibri" w:eastAsia="Times New Roman" w:hAnsi="Calibri" w:cs="Times New Roman"/>
                <w:b/>
                <w:kern w:val="0"/>
                <w:sz w:val="20"/>
                <w:szCs w:val="20"/>
                <w:lang w:val="en-GB" w:eastAsia="en-GB"/>
              </w:rPr>
              <w:t>Practical Application Skills</w:t>
            </w:r>
          </w:p>
          <w:p w14:paraId="2A6145DB" w14:textId="77777777" w:rsidR="005F4CC3" w:rsidRPr="005F4CC3" w:rsidRDefault="005F4CC3" w:rsidP="005F4CC3">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70C1B953" w14:textId="77777777" w:rsidR="005F4CC3" w:rsidRPr="005F4CC3" w:rsidRDefault="005F4CC3" w:rsidP="005F4CC3">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2EF8C07" w14:textId="77777777" w:rsidR="005F4CC3" w:rsidRPr="005F4CC3" w:rsidRDefault="005F4CC3" w:rsidP="005F4CC3">
            <w:pPr>
              <w:widowControl/>
              <w:jc w:val="center"/>
              <w:rPr>
                <w:rFonts w:ascii="Calibri" w:eastAsia="Times New Roman" w:hAnsi="Calibri" w:cs="Times New Roman"/>
                <w:kern w:val="0"/>
                <w:sz w:val="32"/>
                <w:szCs w:val="20"/>
                <w:lang w:val="en-GB" w:eastAsia="en-GB"/>
              </w:rPr>
            </w:pPr>
          </w:p>
        </w:tc>
      </w:tr>
      <w:tr w:rsidR="005F4CC3" w:rsidRPr="005F4CC3" w14:paraId="62084A20" w14:textId="77777777" w:rsidTr="00E822F4">
        <w:trPr>
          <w:trHeight w:val="451"/>
        </w:trPr>
        <w:tc>
          <w:tcPr>
            <w:tcW w:w="4435" w:type="pct"/>
            <w:vMerge w:val="restart"/>
            <w:tcBorders>
              <w:top w:val="single" w:sz="4" w:space="0" w:color="auto"/>
              <w:left w:val="single" w:sz="4" w:space="0" w:color="auto"/>
              <w:right w:val="single" w:sz="4" w:space="0" w:color="auto"/>
            </w:tcBorders>
          </w:tcPr>
          <w:p w14:paraId="6E01A126" w14:textId="77777777" w:rsidR="005F4CC3" w:rsidRPr="005F4CC3" w:rsidRDefault="005F4CC3" w:rsidP="005F4CC3">
            <w:pPr>
              <w:widowControl/>
              <w:spacing w:after="120"/>
              <w:jc w:val="left"/>
              <w:rPr>
                <w:rFonts w:ascii="Calibri" w:eastAsia="Times New Roman" w:hAnsi="Calibri" w:cs="Times New Roman"/>
                <w:kern w:val="0"/>
                <w:sz w:val="20"/>
                <w:szCs w:val="14"/>
                <w:lang w:val="en-GB" w:eastAsia="en-GB"/>
              </w:rPr>
            </w:pPr>
            <w:r w:rsidRPr="005F4CC3">
              <w:rPr>
                <w:rFonts w:ascii="Calibri" w:eastAsia="Times New Roman" w:hAnsi="Calibri" w:cs="Times New Roman"/>
                <w:kern w:val="0"/>
                <w:sz w:val="20"/>
                <w:szCs w:val="14"/>
                <w:lang w:val="en-GB" w:eastAsia="en-GB"/>
              </w:rPr>
              <w:t>Good choice of indexes with detailed justifications for choices. I would have liked to see some more variation in your choices e.g. multi-column index different from the examples given in class.</w:t>
            </w:r>
          </w:p>
          <w:p w14:paraId="4F9013BC" w14:textId="77777777" w:rsidR="005F4CC3" w:rsidRPr="005F4CC3" w:rsidRDefault="005F4CC3" w:rsidP="005F4CC3">
            <w:pPr>
              <w:widowControl/>
              <w:spacing w:after="120"/>
              <w:jc w:val="left"/>
              <w:rPr>
                <w:rFonts w:ascii="Calibri" w:eastAsia="Times New Roman" w:hAnsi="Calibri" w:cs="Times New Roman"/>
                <w:kern w:val="0"/>
                <w:sz w:val="20"/>
                <w:szCs w:val="14"/>
                <w:lang w:val="en-GB" w:eastAsia="en-GB"/>
              </w:rPr>
            </w:pPr>
          </w:p>
          <w:p w14:paraId="6551E08C" w14:textId="77777777" w:rsidR="005F4CC3" w:rsidRPr="005F4CC3" w:rsidRDefault="005F4CC3" w:rsidP="005F4CC3">
            <w:pPr>
              <w:widowControl/>
              <w:spacing w:after="120"/>
              <w:jc w:val="left"/>
              <w:rPr>
                <w:rFonts w:ascii="Calibri" w:eastAsia="Times New Roman" w:hAnsi="Calibri" w:cs="Times New Roman"/>
                <w:kern w:val="0"/>
                <w:sz w:val="20"/>
                <w:szCs w:val="14"/>
                <w:lang w:val="en-GB" w:eastAsia="en-GB"/>
              </w:rPr>
            </w:pPr>
            <w:r w:rsidRPr="005F4CC3">
              <w:rPr>
                <w:rFonts w:ascii="Calibri" w:eastAsia="Times New Roman" w:hAnsi="Calibri" w:cs="Times New Roman"/>
                <w:kern w:val="0"/>
                <w:sz w:val="20"/>
                <w:szCs w:val="14"/>
                <w:lang w:val="en-GB" w:eastAsia="en-GB"/>
              </w:rPr>
              <w:t>A good attempt at the transaction using a simple Try ... Catch solution. For a more advanced solution, consider checking product stock availability.</w:t>
            </w:r>
          </w:p>
          <w:p w14:paraId="11203F1E" w14:textId="77777777" w:rsidR="005F4CC3" w:rsidRPr="005F4CC3" w:rsidRDefault="005F4CC3" w:rsidP="005F4CC3">
            <w:pPr>
              <w:widowControl/>
              <w:spacing w:after="120"/>
              <w:jc w:val="left"/>
              <w:rPr>
                <w:rFonts w:ascii="Calibri" w:eastAsia="Times New Roman" w:hAnsi="Calibri" w:cs="Times New Roman"/>
                <w:kern w:val="0"/>
                <w:sz w:val="20"/>
                <w:szCs w:val="14"/>
                <w:lang w:val="en-GB" w:eastAsia="en-GB"/>
              </w:rPr>
            </w:pPr>
          </w:p>
          <w:p w14:paraId="1D2216BA" w14:textId="77777777" w:rsidR="005F4CC3" w:rsidRPr="005F4CC3" w:rsidRDefault="005F4CC3" w:rsidP="005F4CC3">
            <w:pPr>
              <w:widowControl/>
              <w:spacing w:after="120"/>
              <w:jc w:val="left"/>
              <w:rPr>
                <w:rFonts w:ascii="Calibri" w:eastAsia="Times New Roman" w:hAnsi="Calibri" w:cs="Times New Roman"/>
                <w:kern w:val="0"/>
                <w:sz w:val="20"/>
                <w:szCs w:val="14"/>
                <w:lang w:val="en-GB" w:eastAsia="en-GB"/>
              </w:rPr>
            </w:pPr>
            <w:r w:rsidRPr="005F4CC3">
              <w:rPr>
                <w:rFonts w:ascii="Calibri" w:eastAsia="Times New Roman" w:hAnsi="Calibri" w:cs="Times New Roman"/>
                <w:kern w:val="0"/>
                <w:sz w:val="20"/>
                <w:szCs w:val="14"/>
                <w:lang w:val="en-GB" w:eastAsia="en-GB"/>
              </w:rPr>
              <w:t>A good attempt at the distributed database design. Demonstrates good understanding of the basic principles and good fragmentation strategies have been applied to some tables, while the fragmentation for some other tables could be improved. As your database design does not really store any payment information, the distribution of this requirement could not really be demonstrated. See your report for more suggestions. (Grade mark: 66.67%)</w:t>
            </w:r>
          </w:p>
        </w:tc>
        <w:tc>
          <w:tcPr>
            <w:tcW w:w="283" w:type="pct"/>
            <w:tcBorders>
              <w:top w:val="single" w:sz="4" w:space="0" w:color="auto"/>
              <w:left w:val="single" w:sz="4" w:space="0" w:color="auto"/>
              <w:right w:val="single" w:sz="4" w:space="0" w:color="auto"/>
            </w:tcBorders>
          </w:tcPr>
          <w:p w14:paraId="3FCE9338" w14:textId="77777777" w:rsidR="005F4CC3" w:rsidRPr="005F4CC3" w:rsidRDefault="005F4CC3" w:rsidP="005F4CC3">
            <w:pPr>
              <w:widowControl/>
              <w:jc w:val="center"/>
              <w:rPr>
                <w:rFonts w:ascii="Calibri" w:eastAsia="Times New Roman" w:hAnsi="Calibri" w:cs="Times New Roman"/>
                <w:kern w:val="0"/>
                <w:sz w:val="20"/>
                <w:szCs w:val="20"/>
                <w:lang w:val="en-GB" w:eastAsia="en-GB"/>
              </w:rPr>
            </w:pPr>
            <w:r w:rsidRPr="005F4CC3">
              <w:rPr>
                <w:rFonts w:ascii="Calibri" w:eastAsia="Times New Roman" w:hAnsi="Calibri" w:cs="Times New Roman"/>
                <w:kern w:val="0"/>
                <w:sz w:val="20"/>
                <w:szCs w:val="20"/>
                <w:lang w:val="en-GB" w:eastAsia="en-GB"/>
              </w:rPr>
              <w:t>90</w:t>
            </w:r>
          </w:p>
        </w:tc>
        <w:tc>
          <w:tcPr>
            <w:tcW w:w="283" w:type="pct"/>
            <w:vMerge w:val="restart"/>
            <w:tcBorders>
              <w:top w:val="single" w:sz="4" w:space="0" w:color="auto"/>
              <w:left w:val="single" w:sz="4" w:space="0" w:color="auto"/>
              <w:bottom w:val="single" w:sz="4" w:space="0" w:color="auto"/>
              <w:right w:val="single" w:sz="4" w:space="0" w:color="auto"/>
            </w:tcBorders>
          </w:tcPr>
          <w:p w14:paraId="72F2A747" w14:textId="77777777" w:rsidR="005F4CC3" w:rsidRPr="005F4CC3" w:rsidRDefault="005F4CC3" w:rsidP="005F4CC3">
            <w:pPr>
              <w:widowControl/>
              <w:jc w:val="center"/>
              <w:rPr>
                <w:rFonts w:ascii="Calibri" w:eastAsia="Times New Roman" w:hAnsi="Calibri" w:cs="Times New Roman"/>
                <w:kern w:val="0"/>
                <w:sz w:val="20"/>
                <w:szCs w:val="20"/>
                <w:lang w:val="en-GB" w:eastAsia="en-GB"/>
              </w:rPr>
            </w:pPr>
            <w:r w:rsidRPr="005F4CC3">
              <w:rPr>
                <w:rFonts w:ascii="Calibri" w:eastAsia="Times New Roman" w:hAnsi="Calibri" w:cs="Times New Roman"/>
                <w:kern w:val="0"/>
                <w:sz w:val="20"/>
                <w:szCs w:val="20"/>
                <w:lang w:val="en-GB" w:eastAsia="en-GB"/>
              </w:rPr>
              <w:t>60</w:t>
            </w:r>
          </w:p>
        </w:tc>
      </w:tr>
      <w:tr w:rsidR="005F4CC3" w:rsidRPr="005F4CC3" w14:paraId="200D170C" w14:textId="77777777" w:rsidTr="00E822F4">
        <w:trPr>
          <w:trHeight w:val="450"/>
        </w:trPr>
        <w:tc>
          <w:tcPr>
            <w:tcW w:w="4435" w:type="pct"/>
            <w:vMerge/>
            <w:tcBorders>
              <w:left w:val="single" w:sz="4" w:space="0" w:color="auto"/>
              <w:bottom w:val="single" w:sz="4" w:space="0" w:color="auto"/>
              <w:right w:val="single" w:sz="4" w:space="0" w:color="auto"/>
            </w:tcBorders>
          </w:tcPr>
          <w:p w14:paraId="731086DD" w14:textId="77777777" w:rsidR="005F4CC3" w:rsidRPr="005F4CC3" w:rsidRDefault="005F4CC3" w:rsidP="005F4CC3">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5C12B2EF" w14:textId="77777777" w:rsidR="005F4CC3" w:rsidRPr="005F4CC3" w:rsidRDefault="005F4CC3" w:rsidP="005F4CC3">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4677555" w14:textId="77777777" w:rsidR="005F4CC3" w:rsidRPr="005F4CC3" w:rsidRDefault="005F4CC3" w:rsidP="005F4CC3">
            <w:pPr>
              <w:widowControl/>
              <w:jc w:val="center"/>
              <w:rPr>
                <w:rFonts w:ascii="Calibri" w:eastAsia="Times New Roman" w:hAnsi="Calibri" w:cs="Times New Roman"/>
                <w:kern w:val="0"/>
                <w:sz w:val="32"/>
                <w:szCs w:val="20"/>
                <w:lang w:val="en-GB" w:eastAsia="en-GB"/>
              </w:rPr>
            </w:pPr>
          </w:p>
        </w:tc>
      </w:tr>
      <w:tr w:rsidR="005F4CC3" w:rsidRPr="005F4CC3" w14:paraId="725DB030"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3139E0AE" w14:textId="77777777" w:rsidR="005F4CC3" w:rsidRPr="005F4CC3" w:rsidRDefault="005F4CC3" w:rsidP="005F4CC3">
            <w:pPr>
              <w:widowControl/>
              <w:jc w:val="left"/>
              <w:rPr>
                <w:rFonts w:ascii="Calibri" w:eastAsia="Times New Roman" w:hAnsi="Calibri" w:cs="Times New Roman"/>
                <w:b/>
                <w:kern w:val="0"/>
                <w:sz w:val="16"/>
                <w:szCs w:val="16"/>
                <w:lang w:val="en-GB" w:eastAsia="en-GB"/>
              </w:rPr>
            </w:pPr>
            <w:r w:rsidRPr="005F4CC3">
              <w:rPr>
                <w:rFonts w:ascii="Calibri" w:eastAsia="Times New Roman" w:hAnsi="Calibri" w:cs="Times New Roman"/>
                <w:b/>
                <w:kern w:val="0"/>
                <w:sz w:val="20"/>
                <w:szCs w:val="16"/>
                <w:lang w:val="en-GB" w:eastAsia="en-GB"/>
              </w:rPr>
              <w:t xml:space="preserve">5. </w:t>
            </w:r>
            <w:r w:rsidRPr="005F4CC3">
              <w:rPr>
                <w:rFonts w:ascii="Calibri" w:eastAsia="Times New Roman" w:hAnsi="Calibri" w:cs="Times New Roman"/>
                <w:b/>
                <w:kern w:val="0"/>
                <w:sz w:val="20"/>
                <w:szCs w:val="20"/>
                <w:lang w:val="en-GB" w:eastAsia="en-GB"/>
              </w:rPr>
              <w:t>Transferable Skills for Life and Professional Practice</w:t>
            </w:r>
            <w:r w:rsidRPr="005F4CC3">
              <w:rPr>
                <w:rFonts w:ascii="Calibri" w:eastAsia="Times New Roman" w:hAnsi="Calibri" w:cs="Times New Roman"/>
                <w:b/>
                <w:kern w:val="0"/>
                <w:sz w:val="16"/>
                <w:szCs w:val="16"/>
                <w:lang w:val="en-GB" w:eastAsia="en-GB"/>
              </w:rPr>
              <w:t xml:space="preserve"> </w:t>
            </w:r>
          </w:p>
          <w:p w14:paraId="146D4B54" w14:textId="77777777" w:rsidR="005F4CC3" w:rsidRPr="005F4CC3" w:rsidRDefault="005F4CC3" w:rsidP="005F4CC3">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3FEFA05F" w14:textId="77777777" w:rsidR="005F4CC3" w:rsidRPr="005F4CC3" w:rsidRDefault="005F4CC3" w:rsidP="005F4CC3">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6E82198" w14:textId="77777777" w:rsidR="005F4CC3" w:rsidRPr="005F4CC3" w:rsidRDefault="005F4CC3" w:rsidP="005F4CC3">
            <w:pPr>
              <w:widowControl/>
              <w:jc w:val="center"/>
              <w:rPr>
                <w:rFonts w:ascii="Calibri" w:eastAsia="Times New Roman" w:hAnsi="Calibri" w:cs="Times New Roman"/>
                <w:kern w:val="0"/>
                <w:sz w:val="32"/>
                <w:szCs w:val="20"/>
                <w:lang w:val="en-GB" w:eastAsia="en-GB"/>
              </w:rPr>
            </w:pPr>
          </w:p>
        </w:tc>
      </w:tr>
      <w:tr w:rsidR="005F4CC3" w:rsidRPr="005F4CC3" w14:paraId="1EC5F93E" w14:textId="77777777" w:rsidTr="00E822F4">
        <w:trPr>
          <w:trHeight w:val="451"/>
        </w:trPr>
        <w:tc>
          <w:tcPr>
            <w:tcW w:w="4435" w:type="pct"/>
            <w:vMerge w:val="restart"/>
            <w:tcBorders>
              <w:top w:val="single" w:sz="4" w:space="0" w:color="auto"/>
              <w:left w:val="single" w:sz="4" w:space="0" w:color="auto"/>
              <w:right w:val="single" w:sz="4" w:space="0" w:color="auto"/>
            </w:tcBorders>
          </w:tcPr>
          <w:p w14:paraId="0F3D17D4" w14:textId="77777777" w:rsidR="005F4CC3" w:rsidRPr="005F4CC3" w:rsidRDefault="005F4CC3" w:rsidP="005F4CC3">
            <w:pPr>
              <w:widowControl/>
              <w:spacing w:after="120"/>
              <w:jc w:val="left"/>
              <w:rPr>
                <w:rFonts w:ascii="Calibri" w:eastAsia="Times New Roman" w:hAnsi="Calibri" w:cs="Times New Roman"/>
                <w:kern w:val="0"/>
                <w:sz w:val="20"/>
                <w:szCs w:val="14"/>
                <w:lang w:val="en-GB" w:eastAsia="en-GB"/>
              </w:rPr>
            </w:pPr>
            <w:r w:rsidRPr="005F4CC3">
              <w:rPr>
                <w:rFonts w:ascii="Calibri" w:eastAsia="Times New Roman" w:hAnsi="Calibri" w:cs="Times New Roman"/>
                <w:kern w:val="0"/>
                <w:sz w:val="20"/>
                <w:szCs w:val="14"/>
                <w:lang w:val="en-GB" w:eastAsia="en-GB"/>
              </w:rPr>
              <w:t>The report is satisfactory. Generally, aim to improve your writing style and use the formatting features in your word processing software to improve the presentation of your reports. See your report for suggested improvements. (Grade mark: 50.00%)</w:t>
            </w:r>
          </w:p>
        </w:tc>
        <w:tc>
          <w:tcPr>
            <w:tcW w:w="283" w:type="pct"/>
            <w:tcBorders>
              <w:top w:val="single" w:sz="4" w:space="0" w:color="auto"/>
              <w:left w:val="single" w:sz="4" w:space="0" w:color="auto"/>
              <w:right w:val="single" w:sz="4" w:space="0" w:color="auto"/>
            </w:tcBorders>
          </w:tcPr>
          <w:p w14:paraId="35C7D331" w14:textId="77777777" w:rsidR="005F4CC3" w:rsidRPr="005F4CC3" w:rsidRDefault="005F4CC3" w:rsidP="005F4CC3">
            <w:pPr>
              <w:widowControl/>
              <w:jc w:val="center"/>
              <w:rPr>
                <w:rFonts w:ascii="Calibri" w:eastAsia="Times New Roman" w:hAnsi="Calibri" w:cs="Times New Roman"/>
                <w:kern w:val="0"/>
                <w:sz w:val="20"/>
                <w:szCs w:val="20"/>
                <w:lang w:val="en-GB" w:eastAsia="en-GB"/>
              </w:rPr>
            </w:pPr>
            <w:r w:rsidRPr="005F4CC3">
              <w:rPr>
                <w:rFonts w:ascii="Calibri" w:eastAsia="Times New Roman" w:hAnsi="Calibri" w:cs="Times New Roman"/>
                <w:kern w:val="0"/>
                <w:sz w:val="20"/>
                <w:szCs w:val="20"/>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4DFDDAF6" w14:textId="77777777" w:rsidR="005F4CC3" w:rsidRPr="005F4CC3" w:rsidRDefault="005F4CC3" w:rsidP="005F4CC3">
            <w:pPr>
              <w:widowControl/>
              <w:jc w:val="center"/>
              <w:rPr>
                <w:rFonts w:ascii="Calibri" w:eastAsia="Times New Roman" w:hAnsi="Calibri" w:cs="Times New Roman"/>
                <w:kern w:val="0"/>
                <w:sz w:val="20"/>
                <w:szCs w:val="20"/>
                <w:lang w:val="en-GB" w:eastAsia="en-GB"/>
              </w:rPr>
            </w:pPr>
            <w:r w:rsidRPr="005F4CC3">
              <w:rPr>
                <w:rFonts w:ascii="Calibri" w:eastAsia="Times New Roman" w:hAnsi="Calibri" w:cs="Times New Roman"/>
                <w:kern w:val="0"/>
                <w:sz w:val="20"/>
                <w:szCs w:val="20"/>
                <w:lang w:val="en-GB" w:eastAsia="en-GB"/>
              </w:rPr>
              <w:t>5</w:t>
            </w:r>
          </w:p>
        </w:tc>
      </w:tr>
      <w:tr w:rsidR="005F4CC3" w:rsidRPr="005F4CC3" w14:paraId="24500EEF" w14:textId="77777777" w:rsidTr="00E822F4">
        <w:trPr>
          <w:trHeight w:val="450"/>
        </w:trPr>
        <w:tc>
          <w:tcPr>
            <w:tcW w:w="4435" w:type="pct"/>
            <w:vMerge/>
            <w:tcBorders>
              <w:left w:val="single" w:sz="4" w:space="0" w:color="auto"/>
              <w:bottom w:val="single" w:sz="4" w:space="0" w:color="auto"/>
              <w:right w:val="single" w:sz="4" w:space="0" w:color="auto"/>
            </w:tcBorders>
          </w:tcPr>
          <w:p w14:paraId="2BF78C40" w14:textId="77777777" w:rsidR="005F4CC3" w:rsidRPr="005F4CC3" w:rsidRDefault="005F4CC3" w:rsidP="005F4CC3">
            <w:pPr>
              <w:widowControl/>
              <w:jc w:val="left"/>
              <w:rPr>
                <w:rFonts w:ascii="Calibri" w:eastAsia="Times New Roman" w:hAnsi="Calibri" w:cs="Times New Roman"/>
                <w:b/>
                <w:kern w:val="0"/>
                <w:sz w:val="20"/>
                <w:szCs w:val="16"/>
                <w:lang w:val="en-GB" w:eastAsia="en-GB"/>
              </w:rPr>
            </w:pPr>
          </w:p>
        </w:tc>
        <w:tc>
          <w:tcPr>
            <w:tcW w:w="283" w:type="pct"/>
            <w:tcBorders>
              <w:left w:val="single" w:sz="4" w:space="0" w:color="auto"/>
              <w:bottom w:val="single" w:sz="4" w:space="0" w:color="auto"/>
              <w:right w:val="single" w:sz="4" w:space="0" w:color="auto"/>
            </w:tcBorders>
          </w:tcPr>
          <w:p w14:paraId="52CC4D17" w14:textId="77777777" w:rsidR="005F4CC3" w:rsidRPr="005F4CC3" w:rsidRDefault="005F4CC3" w:rsidP="005F4CC3">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2B63D08" w14:textId="77777777" w:rsidR="005F4CC3" w:rsidRPr="005F4CC3" w:rsidRDefault="005F4CC3" w:rsidP="005F4CC3">
            <w:pPr>
              <w:widowControl/>
              <w:jc w:val="center"/>
              <w:rPr>
                <w:rFonts w:ascii="Calibri" w:eastAsia="Times New Roman" w:hAnsi="Calibri" w:cs="Times New Roman"/>
                <w:kern w:val="0"/>
                <w:sz w:val="20"/>
                <w:szCs w:val="20"/>
                <w:lang w:val="en-GB" w:eastAsia="en-GB"/>
              </w:rPr>
            </w:pPr>
          </w:p>
        </w:tc>
      </w:tr>
    </w:tbl>
    <w:p w14:paraId="2E59B50E" w14:textId="77777777" w:rsidR="005F4CC3" w:rsidRPr="005F4CC3" w:rsidRDefault="005F4CC3" w:rsidP="005F4CC3">
      <w:pPr>
        <w:widowControl/>
        <w:ind w:left="284" w:right="533"/>
        <w:contextualSpacing/>
        <w:jc w:val="left"/>
        <w:rPr>
          <w:rFonts w:ascii="Calibri" w:eastAsia="Times New Roman" w:hAnsi="Calibri" w:cs="Times New Roman"/>
          <w:b/>
          <w:kern w:val="0"/>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F4CC3" w:rsidRPr="005F4CC3" w14:paraId="5F80C78A" w14:textId="77777777" w:rsidTr="00E822F4">
        <w:trPr>
          <w:cantSplit/>
        </w:trPr>
        <w:tc>
          <w:tcPr>
            <w:tcW w:w="6062" w:type="dxa"/>
            <w:vMerge w:val="restart"/>
            <w:shd w:val="pct15" w:color="auto" w:fill="auto"/>
            <w:vAlign w:val="center"/>
          </w:tcPr>
          <w:p w14:paraId="4283967A" w14:textId="77777777" w:rsidR="005F4CC3" w:rsidRPr="005F4CC3" w:rsidRDefault="005F4CC3" w:rsidP="005F4CC3">
            <w:pPr>
              <w:widowControl/>
              <w:jc w:val="left"/>
              <w:rPr>
                <w:rFonts w:ascii="Calibri" w:eastAsia="Times New Roman" w:hAnsi="Calibri" w:cs="Times New Roman"/>
                <w:kern w:val="0"/>
                <w:sz w:val="16"/>
                <w:szCs w:val="16"/>
                <w:lang w:val="en-GB" w:eastAsia="en-GB"/>
              </w:rPr>
            </w:pPr>
            <w:r w:rsidRPr="005F4CC3">
              <w:rPr>
                <w:rFonts w:ascii="Calibri" w:eastAsia="Times New Roman" w:hAnsi="Calibri" w:cs="Arial"/>
                <w:b/>
                <w:bCs/>
                <w:kern w:val="0"/>
                <w:sz w:val="22"/>
                <w:lang w:val="en-GB" w:eastAsia="en-GB"/>
              </w:rPr>
              <w:t xml:space="preserve">Assignment Mark </w:t>
            </w:r>
            <w:r w:rsidRPr="005F4CC3">
              <w:rPr>
                <w:rFonts w:ascii="Calibri" w:eastAsia="Times New Roman" w:hAnsi="Calibri" w:cs="Arial"/>
                <w:bCs/>
                <w:kern w:val="0"/>
                <w:sz w:val="22"/>
                <w:lang w:val="en-GB" w:eastAsia="en-GB"/>
              </w:rPr>
              <w:t>(</w:t>
            </w:r>
            <w:r w:rsidRPr="005F4CC3">
              <w:rPr>
                <w:rFonts w:ascii="Calibri" w:eastAsia="Times New Roman" w:hAnsi="Calibri" w:cs="Times New Roman"/>
                <w:kern w:val="0"/>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D30AF98" w14:textId="77777777" w:rsidR="005F4CC3" w:rsidRPr="005F4CC3" w:rsidRDefault="005F4CC3" w:rsidP="005F4CC3">
            <w:pPr>
              <w:widowControl/>
              <w:jc w:val="left"/>
              <w:rPr>
                <w:rFonts w:ascii="Calibri" w:eastAsia="Times New Roman" w:hAnsi="Calibri" w:cs="Arial"/>
                <w:b/>
                <w:bCs/>
                <w:kern w:val="0"/>
                <w:sz w:val="16"/>
                <w:szCs w:val="16"/>
                <w:lang w:val="en-GB" w:eastAsia="en-GB"/>
              </w:rPr>
            </w:pPr>
            <w:r w:rsidRPr="005F4CC3">
              <w:rPr>
                <w:rFonts w:ascii="Calibri" w:eastAsia="Times New Roman" w:hAnsi="Calibri" w:cs="Arial"/>
                <w:b/>
                <w:kern w:val="0"/>
                <w:sz w:val="16"/>
                <w:szCs w:val="16"/>
                <w:lang w:val="en-GB" w:eastAsia="en-GB"/>
              </w:rPr>
              <w:t>Late Submission Penalties (tick if appropriate)</w:t>
            </w:r>
          </w:p>
        </w:tc>
        <w:tc>
          <w:tcPr>
            <w:tcW w:w="1276" w:type="dxa"/>
            <w:vMerge w:val="restart"/>
            <w:vAlign w:val="center"/>
          </w:tcPr>
          <w:p w14:paraId="5FCD3BEC" w14:textId="77777777" w:rsidR="005F4CC3" w:rsidRPr="005F4CC3" w:rsidRDefault="005F4CC3" w:rsidP="005F4CC3">
            <w:pPr>
              <w:widowControl/>
              <w:jc w:val="right"/>
              <w:rPr>
                <w:rFonts w:ascii="Calibri" w:eastAsia="Times New Roman" w:hAnsi="Calibri" w:cs="Arial"/>
                <w:b/>
                <w:bCs/>
                <w:kern w:val="0"/>
                <w:sz w:val="20"/>
                <w:szCs w:val="20"/>
                <w:lang w:val="en-GB" w:eastAsia="en-GB"/>
              </w:rPr>
            </w:pPr>
            <w:r w:rsidRPr="005F4CC3">
              <w:rPr>
                <w:rFonts w:ascii="Calibri" w:eastAsia="Times New Roman" w:hAnsi="Calibri" w:cs="Arial"/>
                <w:b/>
                <w:bCs/>
                <w:kern w:val="0"/>
                <w:sz w:val="20"/>
                <w:szCs w:val="20"/>
                <w:lang w:val="en-GB" w:eastAsia="en-GB"/>
              </w:rPr>
              <w:t>65%</w:t>
            </w:r>
          </w:p>
        </w:tc>
      </w:tr>
      <w:tr w:rsidR="005F4CC3" w:rsidRPr="005F4CC3" w14:paraId="3C771DEE" w14:textId="77777777" w:rsidTr="00E822F4">
        <w:trPr>
          <w:cantSplit/>
        </w:trPr>
        <w:tc>
          <w:tcPr>
            <w:tcW w:w="6062" w:type="dxa"/>
            <w:vMerge/>
            <w:vAlign w:val="bottom"/>
          </w:tcPr>
          <w:p w14:paraId="6A73EE2B" w14:textId="77777777" w:rsidR="005F4CC3" w:rsidRPr="005F4CC3" w:rsidRDefault="005F4CC3" w:rsidP="005F4CC3">
            <w:pPr>
              <w:widowControl/>
              <w:jc w:val="left"/>
              <w:rPr>
                <w:rFonts w:ascii="Calibri" w:eastAsia="Times New Roman" w:hAnsi="Calibri" w:cs="Arial"/>
                <w:kern w:val="0"/>
                <w:sz w:val="20"/>
                <w:szCs w:val="20"/>
                <w:lang w:val="en-GB" w:eastAsia="en-GB"/>
              </w:rPr>
            </w:pPr>
          </w:p>
        </w:tc>
        <w:tc>
          <w:tcPr>
            <w:tcW w:w="2903" w:type="dxa"/>
            <w:vAlign w:val="bottom"/>
          </w:tcPr>
          <w:p w14:paraId="7C84DD2E" w14:textId="77777777" w:rsidR="005F4CC3" w:rsidRPr="005F4CC3" w:rsidRDefault="005F4CC3" w:rsidP="005F4CC3">
            <w:pPr>
              <w:widowControl/>
              <w:jc w:val="left"/>
              <w:rPr>
                <w:rFonts w:ascii="Calibri" w:eastAsia="Times New Roman" w:hAnsi="Calibri" w:cs="Arial"/>
                <w:b/>
                <w:bCs/>
                <w:kern w:val="0"/>
                <w:sz w:val="16"/>
                <w:szCs w:val="16"/>
                <w:lang w:val="en-GB" w:eastAsia="en-GB"/>
              </w:rPr>
            </w:pPr>
            <w:r w:rsidRPr="005F4CC3">
              <w:rPr>
                <w:rFonts w:ascii="Calibri" w:eastAsia="Times New Roman" w:hAnsi="Calibri" w:cs="Arial"/>
                <w:kern w:val="0"/>
                <w:sz w:val="16"/>
                <w:szCs w:val="16"/>
                <w:lang w:val="en-GB" w:eastAsia="en-GB"/>
              </w:rPr>
              <w:t>Up to 1 week late (40% Max)</w:t>
            </w:r>
          </w:p>
        </w:tc>
        <w:tc>
          <w:tcPr>
            <w:tcW w:w="425" w:type="dxa"/>
            <w:vAlign w:val="bottom"/>
          </w:tcPr>
          <w:p w14:paraId="10262DB1" w14:textId="77777777" w:rsidR="005F4CC3" w:rsidRPr="005F4CC3" w:rsidRDefault="005F4CC3" w:rsidP="005F4CC3">
            <w:pPr>
              <w:widowControl/>
              <w:jc w:val="center"/>
              <w:rPr>
                <w:rFonts w:ascii="Calibri" w:eastAsia="Times New Roman" w:hAnsi="Calibri" w:cs="Arial"/>
                <w:kern w:val="0"/>
                <w:sz w:val="12"/>
                <w:szCs w:val="12"/>
                <w:lang w:val="en-GB" w:eastAsia="en-GB"/>
              </w:rPr>
            </w:pPr>
          </w:p>
        </w:tc>
        <w:tc>
          <w:tcPr>
            <w:tcW w:w="1276" w:type="dxa"/>
            <w:vMerge/>
            <w:vAlign w:val="bottom"/>
          </w:tcPr>
          <w:p w14:paraId="23B39C12" w14:textId="77777777" w:rsidR="005F4CC3" w:rsidRPr="005F4CC3" w:rsidRDefault="005F4CC3" w:rsidP="005F4CC3">
            <w:pPr>
              <w:widowControl/>
              <w:ind w:leftChars="71" w:left="149"/>
              <w:jc w:val="left"/>
              <w:rPr>
                <w:rFonts w:ascii="Calibri" w:eastAsia="Times New Roman" w:hAnsi="Calibri" w:cs="Arial"/>
                <w:kern w:val="0"/>
                <w:sz w:val="20"/>
                <w:szCs w:val="20"/>
                <w:lang w:val="en-GB" w:eastAsia="en-GB"/>
              </w:rPr>
            </w:pPr>
          </w:p>
        </w:tc>
      </w:tr>
      <w:tr w:rsidR="005F4CC3" w:rsidRPr="005F4CC3" w14:paraId="030E20D6" w14:textId="77777777" w:rsidTr="00E822F4">
        <w:trPr>
          <w:cantSplit/>
        </w:trPr>
        <w:tc>
          <w:tcPr>
            <w:tcW w:w="6062" w:type="dxa"/>
            <w:vMerge/>
            <w:vAlign w:val="bottom"/>
          </w:tcPr>
          <w:p w14:paraId="40C40090" w14:textId="77777777" w:rsidR="005F4CC3" w:rsidRPr="005F4CC3" w:rsidRDefault="005F4CC3" w:rsidP="005F4CC3">
            <w:pPr>
              <w:widowControl/>
              <w:jc w:val="left"/>
              <w:rPr>
                <w:rFonts w:ascii="Calibri" w:eastAsia="Times New Roman" w:hAnsi="Calibri" w:cs="Arial"/>
                <w:kern w:val="0"/>
                <w:sz w:val="20"/>
                <w:szCs w:val="20"/>
                <w:lang w:val="en-GB" w:eastAsia="en-GB"/>
              </w:rPr>
            </w:pPr>
          </w:p>
        </w:tc>
        <w:tc>
          <w:tcPr>
            <w:tcW w:w="2903" w:type="dxa"/>
            <w:vAlign w:val="bottom"/>
          </w:tcPr>
          <w:p w14:paraId="3A566AA1" w14:textId="77777777" w:rsidR="005F4CC3" w:rsidRPr="005F4CC3" w:rsidRDefault="005F4CC3" w:rsidP="005F4CC3">
            <w:pPr>
              <w:widowControl/>
              <w:jc w:val="left"/>
              <w:rPr>
                <w:rFonts w:ascii="Calibri" w:eastAsia="Times New Roman" w:hAnsi="Calibri" w:cs="Arial"/>
                <w:b/>
                <w:bCs/>
                <w:kern w:val="0"/>
                <w:sz w:val="16"/>
                <w:szCs w:val="16"/>
                <w:lang w:val="en-GB" w:eastAsia="en-GB"/>
              </w:rPr>
            </w:pPr>
            <w:r w:rsidRPr="005F4CC3">
              <w:rPr>
                <w:rFonts w:ascii="Calibri" w:eastAsia="Times New Roman" w:hAnsi="Calibri" w:cs="Arial"/>
                <w:kern w:val="0"/>
                <w:sz w:val="16"/>
                <w:szCs w:val="16"/>
                <w:lang w:val="en-GB" w:eastAsia="en-GB"/>
              </w:rPr>
              <w:t>Over 1 week late (0%)</w:t>
            </w:r>
          </w:p>
        </w:tc>
        <w:tc>
          <w:tcPr>
            <w:tcW w:w="425" w:type="dxa"/>
            <w:vAlign w:val="bottom"/>
          </w:tcPr>
          <w:p w14:paraId="204585EC" w14:textId="77777777" w:rsidR="005F4CC3" w:rsidRPr="005F4CC3" w:rsidRDefault="005F4CC3" w:rsidP="005F4CC3">
            <w:pPr>
              <w:widowControl/>
              <w:jc w:val="center"/>
              <w:rPr>
                <w:rFonts w:ascii="Calibri" w:eastAsia="Times New Roman" w:hAnsi="Calibri" w:cs="Arial"/>
                <w:kern w:val="0"/>
                <w:sz w:val="12"/>
                <w:szCs w:val="12"/>
                <w:lang w:val="en-GB" w:eastAsia="en-GB"/>
              </w:rPr>
            </w:pPr>
          </w:p>
        </w:tc>
        <w:tc>
          <w:tcPr>
            <w:tcW w:w="1276" w:type="dxa"/>
            <w:vMerge/>
            <w:vAlign w:val="bottom"/>
          </w:tcPr>
          <w:p w14:paraId="262F63A3" w14:textId="77777777" w:rsidR="005F4CC3" w:rsidRPr="005F4CC3" w:rsidRDefault="005F4CC3" w:rsidP="005F4CC3">
            <w:pPr>
              <w:widowControl/>
              <w:ind w:firstLineChars="141" w:firstLine="282"/>
              <w:jc w:val="left"/>
              <w:rPr>
                <w:rFonts w:ascii="Calibri" w:eastAsia="Times New Roman" w:hAnsi="Calibri" w:cs="Arial"/>
                <w:kern w:val="0"/>
                <w:sz w:val="20"/>
                <w:szCs w:val="20"/>
                <w:lang w:val="en-GB" w:eastAsia="en-GB"/>
              </w:rPr>
            </w:pPr>
          </w:p>
        </w:tc>
      </w:tr>
    </w:tbl>
    <w:p w14:paraId="500E6332" w14:textId="77777777" w:rsidR="005F4CC3" w:rsidRPr="005F4CC3" w:rsidRDefault="005F4CC3" w:rsidP="005F4CC3">
      <w:pPr>
        <w:widowControl/>
        <w:spacing w:after="200" w:line="276" w:lineRule="auto"/>
        <w:jc w:val="left"/>
        <w:rPr>
          <w:rFonts w:ascii="Calibri" w:eastAsia="Calibri" w:hAnsi="Calibri" w:cs="Times New Roman"/>
          <w:kern w:val="0"/>
          <w:sz w:val="22"/>
          <w:lang w:val="en-GB" w:eastAsia="en-US"/>
        </w:rPr>
      </w:pPr>
    </w:p>
    <w:p w14:paraId="76EAE19B" w14:textId="6E73BB32" w:rsidR="00A63EC9" w:rsidRPr="00A63EC9" w:rsidRDefault="00A63EC9" w:rsidP="006A15E8">
      <w:pPr>
        <w:autoSpaceDE w:val="0"/>
        <w:autoSpaceDN w:val="0"/>
        <w:adjustRightInd w:val="0"/>
        <w:jc w:val="left"/>
      </w:pPr>
      <w:bookmarkStart w:id="112" w:name="_GoBack"/>
      <w:bookmarkEnd w:id="112"/>
    </w:p>
    <w:sectPr w:rsidR="00A63EC9" w:rsidRPr="00A63EC9" w:rsidSect="00C57238">
      <w:footerReference w:type="default" r:id="rId2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2" w:author="Kemi Ademoye" w:date="2019-12-19T13:10:00Z" w:initials="KA">
    <w:p w14:paraId="570D4795" w14:textId="77777777" w:rsidR="007D3F61" w:rsidRDefault="007D3F61">
      <w:pPr>
        <w:pStyle w:val="CommentText"/>
      </w:pPr>
      <w:r>
        <w:rPr>
          <w:rStyle w:val="CommentReference"/>
        </w:rPr>
        <w:annotationRef/>
      </w:r>
      <w:r>
        <w:t>Use the numbering feature in your word processing software.</w:t>
      </w:r>
    </w:p>
  </w:comment>
  <w:comment w:id="27" w:author="Kemi Ademoye" w:date="2019-12-19T13:11:00Z" w:initials="KA">
    <w:p w14:paraId="418C5F29" w14:textId="77777777" w:rsidR="00D8750C" w:rsidRDefault="00D8750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3F6460B7" w14:textId="77777777" w:rsidR="00D8750C" w:rsidRDefault="00D8750C">
      <w:pPr>
        <w:pStyle w:val="CommentText"/>
      </w:pPr>
    </w:p>
    <w:p w14:paraId="11BC6E05" w14:textId="08DF2D4B" w:rsidR="00D8750C" w:rsidRDefault="00D8750C">
      <w:pPr>
        <w:pStyle w:val="CommentText"/>
      </w:pPr>
      <w:r>
        <w:t>Reference(s):http://grammar.about.com/od/words/a/EnglishContractions.htm</w:t>
      </w:r>
    </w:p>
  </w:comment>
  <w:comment w:id="35" w:author="Kemi Ademoye" w:date="2019-12-19T13:20:00Z" w:initials="KA">
    <w:p w14:paraId="3D2C8132" w14:textId="61323D75" w:rsidR="00D8750C" w:rsidRDefault="00D8750C">
      <w:pPr>
        <w:pStyle w:val="CommentText"/>
      </w:pPr>
      <w:r>
        <w:rPr>
          <w:rStyle w:val="CommentReference"/>
        </w:rPr>
        <w:annotationRef/>
      </w:r>
      <w:r>
        <w:t>Use the formatting features in your word processing software to improve the presentation of content. For example, in this section use either bullet points or numbering to highlight each of the advantages and then you will not need to add First, Second, etc.</w:t>
      </w:r>
    </w:p>
    <w:p w14:paraId="5F6C88F2" w14:textId="1026ADD5" w:rsidR="00C32BE1" w:rsidRDefault="00C32BE1">
      <w:pPr>
        <w:pStyle w:val="CommentText"/>
      </w:pPr>
    </w:p>
    <w:p w14:paraId="36E78DBC" w14:textId="041B7AC3" w:rsidR="00C32BE1" w:rsidRDefault="00C32BE1">
      <w:pPr>
        <w:pStyle w:val="CommentText"/>
      </w:pPr>
      <w:r>
        <w:rPr>
          <w:noProof/>
          <w:lang w:val="en-GB" w:eastAsia="en-GB"/>
        </w:rPr>
        <w:drawing>
          <wp:inline distT="0" distB="0" distL="0" distR="0" wp14:anchorId="2D414BE1" wp14:editId="00714CE4">
            <wp:extent cx="892731" cy="518005"/>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897932" cy="521023"/>
                    </a:xfrm>
                    <a:prstGeom prst="rect">
                      <a:avLst/>
                    </a:prstGeom>
                  </pic:spPr>
                </pic:pic>
              </a:graphicData>
            </a:graphic>
          </wp:inline>
        </w:drawing>
      </w:r>
    </w:p>
  </w:comment>
  <w:comment w:id="61" w:author="Kemi Ademoye" w:date="2019-12-19T14:27:00Z" w:initials="KA">
    <w:p w14:paraId="0BFA6955" w14:textId="7A2784A3" w:rsidR="00196E76" w:rsidRDefault="00196E76">
      <w:pPr>
        <w:pStyle w:val="CommentText"/>
      </w:pPr>
      <w:r>
        <w:rPr>
          <w:rStyle w:val="CommentReference"/>
        </w:rPr>
        <w:annotationRef/>
      </w:r>
      <w:r>
        <w:t>Good but you probably want the Surname attribute first.</w:t>
      </w:r>
    </w:p>
  </w:comment>
  <w:comment w:id="63" w:author="Kemi Ademoye" w:date="2019-12-19T13:27:00Z" w:initials="KA">
    <w:p w14:paraId="40F81D02" w14:textId="05CD1569" w:rsidR="0019190A" w:rsidRDefault="0019190A">
      <w:pPr>
        <w:pStyle w:val="CommentText"/>
      </w:pPr>
      <w:r>
        <w:rPr>
          <w:rStyle w:val="CommentReference"/>
        </w:rPr>
        <w:annotationRef/>
      </w:r>
      <w:r>
        <w:t>Again see how I have used formatting and spacing to improve the appearance of this section.</w:t>
      </w:r>
    </w:p>
  </w:comment>
  <w:comment w:id="68" w:author="Kemi Ademoye" w:date="2019-12-19T13:28:00Z" w:initials="KA">
    <w:p w14:paraId="5E126C30" w14:textId="3FAE965E" w:rsidR="00EE585E" w:rsidRDefault="00EE585E">
      <w:pPr>
        <w:pStyle w:val="CommentText"/>
      </w:pPr>
      <w:r>
        <w:rPr>
          <w:rStyle w:val="CommentReference"/>
        </w:rPr>
        <w:annotationRef/>
      </w:r>
      <w:r>
        <w:t>Okay but will a multi-column index made up of product category and product name be better?</w:t>
      </w:r>
    </w:p>
  </w:comment>
  <w:comment w:id="79" w:author="Kemi Ademoye" w:date="2019-12-19T13:36:00Z" w:initials="KA">
    <w:p w14:paraId="49DA2AFA" w14:textId="77777777" w:rsidR="006B64B6" w:rsidRDefault="006B64B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587D44D9" w14:textId="77777777" w:rsidR="006B64B6" w:rsidRDefault="006B64B6">
      <w:pPr>
        <w:pStyle w:val="CommentText"/>
      </w:pPr>
    </w:p>
    <w:p w14:paraId="727AF3D0" w14:textId="6B06E0EB" w:rsidR="006B64B6" w:rsidRDefault="006B64B6">
      <w:pPr>
        <w:pStyle w:val="CommentText"/>
      </w:pPr>
      <w:r>
        <w:t>Reference(s):http://www.quickanddirtytips.com/education/grammar/first-second-and-third-person?page=all, http://www.wikihow.com/Write-in-Third-Person</w:t>
      </w:r>
    </w:p>
  </w:comment>
  <w:comment w:id="83" w:author="Kemi Ademoye" w:date="2019-12-20T14:51:00Z" w:initials="KA">
    <w:p w14:paraId="5711803C" w14:textId="09A60FA8" w:rsidR="0019695D" w:rsidRDefault="0019695D">
      <w:pPr>
        <w:pStyle w:val="CommentText"/>
      </w:pPr>
      <w:r>
        <w:rPr>
          <w:rStyle w:val="CommentReference"/>
        </w:rPr>
        <w:annotationRef/>
      </w:r>
      <w:r>
        <w:t>But some of these product categories are stocked at a number of warehouses. You want to fragment, but replicate at these locations</w:t>
      </w:r>
    </w:p>
  </w:comment>
  <w:comment w:id="86" w:author="Kemi Ademoye" w:date="2019-12-19T13:40:00Z" w:initials="KA">
    <w:p w14:paraId="793279F6" w14:textId="46B93C9B" w:rsidR="009917E5" w:rsidRDefault="009917E5">
      <w:pPr>
        <w:pStyle w:val="CommentText"/>
      </w:pPr>
      <w:r>
        <w:rPr>
          <w:rStyle w:val="CommentReference"/>
        </w:rPr>
        <w:annotationRef/>
      </w:r>
      <w:r>
        <w:t>This table is not needed</w:t>
      </w:r>
    </w:p>
  </w:comment>
  <w:comment w:id="89" w:author="Kemi Ademoye" w:date="2019-12-19T13:41:00Z" w:initials="KA">
    <w:p w14:paraId="2C68DD22" w14:textId="22B0B960" w:rsidR="00C96A59" w:rsidRDefault="00C96A59">
      <w:pPr>
        <w:pStyle w:val="CommentText"/>
      </w:pPr>
      <w:r>
        <w:rPr>
          <w:rStyle w:val="CommentReference"/>
        </w:rPr>
        <w:annotationRef/>
      </w:r>
      <w:r>
        <w:t>O</w:t>
      </w:r>
      <w:r w:rsidR="009917A9">
        <w:t>kay but where does each fragment</w:t>
      </w:r>
      <w:r w:rsidR="00423971">
        <w:t xml:space="preserve"> go and what are your reasons for the different vertical fragments?</w:t>
      </w:r>
      <w:r>
        <w:t xml:space="preserve"> </w:t>
      </w:r>
    </w:p>
  </w:comment>
  <w:comment w:id="91" w:author="Kemi Ademoye" w:date="2019-12-19T13:43:00Z" w:initials="KA">
    <w:p w14:paraId="320B802C" w14:textId="3B6C4A65" w:rsidR="00CB1ED7" w:rsidRDefault="00CB1ED7">
      <w:pPr>
        <w:pStyle w:val="CommentText"/>
      </w:pPr>
      <w:r>
        <w:rPr>
          <w:rStyle w:val="CommentReference"/>
        </w:rPr>
        <w:annotationRef/>
      </w:r>
      <w:r>
        <w:t>Good but I am not sure you have matched the derived fragment with the correct parent fragment. Explaining the location of the previous fragments would make this clearer.</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70D4795" w15:done="0"/>
  <w15:commentEx w15:paraId="11BC6E05" w15:done="0"/>
  <w15:commentEx w15:paraId="36E78DBC" w15:done="0"/>
  <w15:commentEx w15:paraId="0BFA6955" w15:done="0"/>
  <w15:commentEx w15:paraId="40F81D02" w15:done="0"/>
  <w15:commentEx w15:paraId="5E126C30" w15:done="0"/>
  <w15:commentEx w15:paraId="727AF3D0" w15:done="0"/>
  <w15:commentEx w15:paraId="5711803C" w15:done="0"/>
  <w15:commentEx w15:paraId="793279F6" w15:done="0"/>
  <w15:commentEx w15:paraId="2C68DD22" w15:done="0"/>
  <w15:commentEx w15:paraId="320B802C"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4E616E" w14:textId="77777777" w:rsidR="006A7AA2" w:rsidRDefault="006A7AA2" w:rsidP="00632ACD">
      <w:r>
        <w:separator/>
      </w:r>
    </w:p>
  </w:endnote>
  <w:endnote w:type="continuationSeparator" w:id="0">
    <w:p w14:paraId="41C1295B" w14:textId="77777777" w:rsidR="006A7AA2" w:rsidRDefault="006A7AA2" w:rsidP="00632A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Hei">
    <w:altName w:val="Malgun Gothic Semilight"/>
    <w:panose1 w:val="02010600030101010101"/>
    <w:charset w:val="86"/>
    <w:family w:val="modern"/>
    <w:pitch w:val="fixed"/>
    <w:sig w:usb0="00000000" w:usb1="38CF7CFA" w:usb2="00000016" w:usb3="00000000" w:csb0="00040001"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7E2BDB" w14:textId="77777777" w:rsidR="005E4002" w:rsidRDefault="005E4002">
    <w:pPr>
      <w:pStyle w:val="Footer"/>
      <w:jc w:val="center"/>
    </w:pPr>
  </w:p>
  <w:p w14:paraId="5A6558B5" w14:textId="77777777" w:rsidR="005E4002" w:rsidRDefault="005E40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17286396"/>
      <w:docPartObj>
        <w:docPartGallery w:val="Page Numbers (Bottom of Page)"/>
        <w:docPartUnique/>
      </w:docPartObj>
    </w:sdtPr>
    <w:sdtEndPr/>
    <w:sdtContent>
      <w:p w14:paraId="5DEC4613" w14:textId="7848FA96" w:rsidR="005E4002" w:rsidRDefault="005E4002">
        <w:pPr>
          <w:pStyle w:val="Footer"/>
          <w:jc w:val="center"/>
        </w:pPr>
        <w:r>
          <w:fldChar w:fldCharType="begin"/>
        </w:r>
        <w:r>
          <w:instrText>PAGE   \* MERGEFORMAT</w:instrText>
        </w:r>
        <w:r>
          <w:fldChar w:fldCharType="separate"/>
        </w:r>
        <w:r w:rsidR="005F4CC3" w:rsidRPr="005F4CC3">
          <w:rPr>
            <w:noProof/>
            <w:lang w:val="zh-CN"/>
          </w:rPr>
          <w:t>10</w:t>
        </w:r>
        <w:r>
          <w:fldChar w:fldCharType="end"/>
        </w:r>
      </w:p>
    </w:sdtContent>
  </w:sdt>
  <w:p w14:paraId="4C493652" w14:textId="77777777" w:rsidR="005E4002" w:rsidRDefault="005E400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A7546A" w14:textId="143E36BB" w:rsidR="00C57238" w:rsidRDefault="006A7AA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F4CC3">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F4CC3">
      <w:rPr>
        <w:b/>
        <w:noProof/>
      </w:rPr>
      <w:t>15</w:t>
    </w:r>
    <w:r>
      <w:rPr>
        <w:b/>
        <w:sz w:val="24"/>
        <w:szCs w:val="24"/>
      </w:rPr>
      <w:fldChar w:fldCharType="end"/>
    </w:r>
  </w:p>
  <w:p w14:paraId="585E4391" w14:textId="77777777" w:rsidR="00C57238" w:rsidRDefault="006A7AA2">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004A82" w14:textId="5A3D592E" w:rsidR="00C57238" w:rsidRDefault="006A7AA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F4CC3">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F4CC3">
      <w:rPr>
        <w:b/>
        <w:noProof/>
      </w:rPr>
      <w:t>15</w:t>
    </w:r>
    <w:r>
      <w:rPr>
        <w:b/>
        <w:sz w:val="24"/>
        <w:szCs w:val="24"/>
      </w:rPr>
      <w:fldChar w:fldCharType="end"/>
    </w:r>
  </w:p>
  <w:p w14:paraId="4D3749CC" w14:textId="77777777" w:rsidR="00C57238" w:rsidRDefault="006A7A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286639F" w14:textId="77777777" w:rsidR="006A7AA2" w:rsidRDefault="006A7AA2" w:rsidP="00632ACD">
      <w:r>
        <w:separator/>
      </w:r>
    </w:p>
  </w:footnote>
  <w:footnote w:type="continuationSeparator" w:id="0">
    <w:p w14:paraId="5A7465F5" w14:textId="77777777" w:rsidR="006A7AA2" w:rsidRDefault="006A7AA2" w:rsidP="00632A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066E55"/>
    <w:multiLevelType w:val="hybridMultilevel"/>
    <w:tmpl w:val="162848A0"/>
    <w:lvl w:ilvl="0" w:tplc="6B7CD098">
      <w:start w:val="1"/>
      <w:numFmt w:val="decimal"/>
      <w:lvlText w:val="%1."/>
      <w:lvlJc w:val="left"/>
      <w:pPr>
        <w:ind w:left="360" w:hanging="36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62C6F39"/>
    <w:multiLevelType w:val="hybridMultilevel"/>
    <w:tmpl w:val="96B898E4"/>
    <w:lvl w:ilvl="0" w:tplc="7BA60A12">
      <w:start w:val="1"/>
      <w:numFmt w:val="decimal"/>
      <w:lvlText w:val="%1."/>
      <w:lvlJc w:val="left"/>
      <w:pPr>
        <w:ind w:left="360" w:hanging="36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0F475533"/>
    <w:multiLevelType w:val="hybridMultilevel"/>
    <w:tmpl w:val="4FDC09EE"/>
    <w:lvl w:ilvl="0" w:tplc="6F18852C">
      <w:start w:val="3"/>
      <w:numFmt w:val="bullet"/>
      <w:lvlText w:val="•"/>
      <w:lvlJc w:val="left"/>
      <w:pPr>
        <w:ind w:left="1140" w:hanging="360"/>
      </w:pPr>
      <w:rPr>
        <w:rFonts w:ascii="SimSun" w:eastAsia="SimSun" w:hAnsi="SimSun" w:cstheme="minorBidi" w:hint="eastAsia"/>
      </w:rPr>
    </w:lvl>
    <w:lvl w:ilvl="1" w:tplc="04090003" w:tentative="1">
      <w:start w:val="1"/>
      <w:numFmt w:val="bullet"/>
      <w:lvlText w:val=""/>
      <w:lvlJc w:val="left"/>
      <w:pPr>
        <w:ind w:left="1620" w:hanging="420"/>
      </w:pPr>
      <w:rPr>
        <w:rFonts w:ascii="Wingdings" w:hAnsi="Wingdings" w:hint="default"/>
      </w:rPr>
    </w:lvl>
    <w:lvl w:ilvl="2" w:tplc="04090005" w:tentative="1">
      <w:start w:val="1"/>
      <w:numFmt w:val="bullet"/>
      <w:lvlText w:val=""/>
      <w:lvlJc w:val="left"/>
      <w:pPr>
        <w:ind w:left="2040" w:hanging="420"/>
      </w:pPr>
      <w:rPr>
        <w:rFonts w:ascii="Wingdings" w:hAnsi="Wingdings" w:hint="default"/>
      </w:rPr>
    </w:lvl>
    <w:lvl w:ilvl="3" w:tplc="04090001" w:tentative="1">
      <w:start w:val="1"/>
      <w:numFmt w:val="bullet"/>
      <w:lvlText w:val=""/>
      <w:lvlJc w:val="left"/>
      <w:pPr>
        <w:ind w:left="2460" w:hanging="420"/>
      </w:pPr>
      <w:rPr>
        <w:rFonts w:ascii="Wingdings" w:hAnsi="Wingdings" w:hint="default"/>
      </w:rPr>
    </w:lvl>
    <w:lvl w:ilvl="4" w:tplc="04090003" w:tentative="1">
      <w:start w:val="1"/>
      <w:numFmt w:val="bullet"/>
      <w:lvlText w:val=""/>
      <w:lvlJc w:val="left"/>
      <w:pPr>
        <w:ind w:left="2880" w:hanging="420"/>
      </w:pPr>
      <w:rPr>
        <w:rFonts w:ascii="Wingdings" w:hAnsi="Wingdings" w:hint="default"/>
      </w:rPr>
    </w:lvl>
    <w:lvl w:ilvl="5" w:tplc="04090005" w:tentative="1">
      <w:start w:val="1"/>
      <w:numFmt w:val="bullet"/>
      <w:lvlText w:val=""/>
      <w:lvlJc w:val="left"/>
      <w:pPr>
        <w:ind w:left="3300" w:hanging="420"/>
      </w:pPr>
      <w:rPr>
        <w:rFonts w:ascii="Wingdings" w:hAnsi="Wingdings" w:hint="default"/>
      </w:rPr>
    </w:lvl>
    <w:lvl w:ilvl="6" w:tplc="04090001" w:tentative="1">
      <w:start w:val="1"/>
      <w:numFmt w:val="bullet"/>
      <w:lvlText w:val=""/>
      <w:lvlJc w:val="left"/>
      <w:pPr>
        <w:ind w:left="3720" w:hanging="420"/>
      </w:pPr>
      <w:rPr>
        <w:rFonts w:ascii="Wingdings" w:hAnsi="Wingdings" w:hint="default"/>
      </w:rPr>
    </w:lvl>
    <w:lvl w:ilvl="7" w:tplc="04090003" w:tentative="1">
      <w:start w:val="1"/>
      <w:numFmt w:val="bullet"/>
      <w:lvlText w:val=""/>
      <w:lvlJc w:val="left"/>
      <w:pPr>
        <w:ind w:left="4140" w:hanging="420"/>
      </w:pPr>
      <w:rPr>
        <w:rFonts w:ascii="Wingdings" w:hAnsi="Wingdings" w:hint="default"/>
      </w:rPr>
    </w:lvl>
    <w:lvl w:ilvl="8" w:tplc="04090005" w:tentative="1">
      <w:start w:val="1"/>
      <w:numFmt w:val="bullet"/>
      <w:lvlText w:val=""/>
      <w:lvlJc w:val="left"/>
      <w:pPr>
        <w:ind w:left="4560" w:hanging="420"/>
      </w:pPr>
      <w:rPr>
        <w:rFonts w:ascii="Wingdings" w:hAnsi="Wingdings" w:hint="default"/>
      </w:rPr>
    </w:lvl>
  </w:abstractNum>
  <w:abstractNum w:abstractNumId="3" w15:restartNumberingAfterBreak="0">
    <w:nsid w:val="1AEC7DB7"/>
    <w:multiLevelType w:val="hybridMultilevel"/>
    <w:tmpl w:val="5406CE9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43E11EE"/>
    <w:multiLevelType w:val="hybridMultilevel"/>
    <w:tmpl w:val="FB4C422A"/>
    <w:lvl w:ilvl="0" w:tplc="FB1CE4B2">
      <w:start w:val="1"/>
      <w:numFmt w:val="decimal"/>
      <w:lvlText w:val="%1."/>
      <w:lvlJc w:val="left"/>
      <w:pPr>
        <w:ind w:left="360" w:hanging="36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42F275AA"/>
    <w:multiLevelType w:val="hybridMultilevel"/>
    <w:tmpl w:val="B7AAADA0"/>
    <w:lvl w:ilvl="0" w:tplc="0809000F">
      <w:start w:val="1"/>
      <w:numFmt w:val="decimal"/>
      <w:lvlText w:val="%1."/>
      <w:lvlJc w:val="left"/>
      <w:pPr>
        <w:ind w:left="383" w:hanging="383"/>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4227E14"/>
    <w:multiLevelType w:val="multilevel"/>
    <w:tmpl w:val="0F7E9924"/>
    <w:lvl w:ilvl="0">
      <w:start w:val="1"/>
      <w:numFmt w:val="decimal"/>
      <w:lvlText w:val="%1"/>
      <w:lvlJc w:val="left"/>
      <w:pPr>
        <w:ind w:left="1000" w:hanging="1000"/>
      </w:pPr>
      <w:rPr>
        <w:rFonts w:hint="default"/>
      </w:rPr>
    </w:lvl>
    <w:lvl w:ilvl="1">
      <w:start w:val="1"/>
      <w:numFmt w:val="decimal"/>
      <w:lvlText w:val="%1.%2"/>
      <w:lvlJc w:val="left"/>
      <w:pPr>
        <w:ind w:left="1000" w:hanging="1000"/>
      </w:pPr>
      <w:rPr>
        <w:rFonts w:hint="default"/>
      </w:rPr>
    </w:lvl>
    <w:lvl w:ilvl="2">
      <w:start w:val="1"/>
      <w:numFmt w:val="decimal"/>
      <w:lvlText w:val="%1.%2.%3"/>
      <w:lvlJc w:val="left"/>
      <w:pPr>
        <w:ind w:left="1000" w:hanging="1000"/>
      </w:pPr>
      <w:rPr>
        <w:rFonts w:hint="default"/>
      </w:rPr>
    </w:lvl>
    <w:lvl w:ilvl="3">
      <w:start w:val="1"/>
      <w:numFmt w:val="decimal"/>
      <w:lvlText w:val="%1.%2.%3.%4"/>
      <w:lvlJc w:val="left"/>
      <w:pPr>
        <w:ind w:left="1000" w:hanging="100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452152B6"/>
    <w:multiLevelType w:val="hybridMultilevel"/>
    <w:tmpl w:val="32F67E7C"/>
    <w:lvl w:ilvl="0" w:tplc="46BAB8A4">
      <w:start w:val="1"/>
      <w:numFmt w:val="decimal"/>
      <w:lvlText w:val="(%1)"/>
      <w:lvlJc w:val="left"/>
      <w:pPr>
        <w:ind w:left="383" w:hanging="383"/>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4C966299"/>
    <w:multiLevelType w:val="hybridMultilevel"/>
    <w:tmpl w:val="A3D6F310"/>
    <w:lvl w:ilvl="0" w:tplc="741CDD2C">
      <w:start w:val="1"/>
      <w:numFmt w:val="decimal"/>
      <w:lvlText w:val="%1."/>
      <w:lvlJc w:val="left"/>
      <w:pPr>
        <w:ind w:left="360" w:hanging="36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4E247677"/>
    <w:multiLevelType w:val="hybridMultilevel"/>
    <w:tmpl w:val="5E58EBBC"/>
    <w:lvl w:ilvl="0" w:tplc="1E180626">
      <w:start w:val="1"/>
      <w:numFmt w:val="decimal"/>
      <w:lvlText w:val="%1."/>
      <w:lvlJc w:val="left"/>
      <w:pPr>
        <w:ind w:left="360" w:hanging="36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511E2F36"/>
    <w:multiLevelType w:val="hybridMultilevel"/>
    <w:tmpl w:val="9EDCE4EA"/>
    <w:lvl w:ilvl="0" w:tplc="C94C2436">
      <w:start w:val="1"/>
      <w:numFmt w:val="lowerLetter"/>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54FF1567"/>
    <w:multiLevelType w:val="hybridMultilevel"/>
    <w:tmpl w:val="8B78DE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0E03EAD"/>
    <w:multiLevelType w:val="hybridMultilevel"/>
    <w:tmpl w:val="38F4557C"/>
    <w:lvl w:ilvl="0" w:tplc="CDA495C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667444C8"/>
    <w:multiLevelType w:val="hybridMultilevel"/>
    <w:tmpl w:val="A4F4ACBA"/>
    <w:lvl w:ilvl="0" w:tplc="D5F48C8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0"/>
  </w:num>
  <w:num w:numId="2">
    <w:abstractNumId w:val="13"/>
  </w:num>
  <w:num w:numId="3">
    <w:abstractNumId w:val="12"/>
  </w:num>
  <w:num w:numId="4">
    <w:abstractNumId w:val="2"/>
  </w:num>
  <w:num w:numId="5">
    <w:abstractNumId w:val="8"/>
  </w:num>
  <w:num w:numId="6">
    <w:abstractNumId w:val="0"/>
  </w:num>
  <w:num w:numId="7">
    <w:abstractNumId w:val="9"/>
  </w:num>
  <w:num w:numId="8">
    <w:abstractNumId w:val="4"/>
  </w:num>
  <w:num w:numId="9">
    <w:abstractNumId w:val="1"/>
  </w:num>
  <w:num w:numId="10">
    <w:abstractNumId w:val="6"/>
  </w:num>
  <w:num w:numId="11">
    <w:abstractNumId w:val="11"/>
  </w:num>
  <w:num w:numId="12">
    <w:abstractNumId w:val="7"/>
  </w:num>
  <w:num w:numId="13">
    <w:abstractNumId w:val="5"/>
  </w:num>
  <w:num w:numId="1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bordersDoNotSurroundHeader/>
  <w:bordersDoNotSurroundFooter/>
  <w:trackRevisions/>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0FA2"/>
    <w:rsid w:val="00001998"/>
    <w:rsid w:val="00027430"/>
    <w:rsid w:val="00027B75"/>
    <w:rsid w:val="00043D74"/>
    <w:rsid w:val="00054676"/>
    <w:rsid w:val="00060730"/>
    <w:rsid w:val="0006496C"/>
    <w:rsid w:val="000713FB"/>
    <w:rsid w:val="00074967"/>
    <w:rsid w:val="000767C7"/>
    <w:rsid w:val="00082FA1"/>
    <w:rsid w:val="000929EA"/>
    <w:rsid w:val="00096277"/>
    <w:rsid w:val="00096749"/>
    <w:rsid w:val="000B2C3D"/>
    <w:rsid w:val="000D2A6F"/>
    <w:rsid w:val="000E550E"/>
    <w:rsid w:val="000F4BC5"/>
    <w:rsid w:val="000F53BA"/>
    <w:rsid w:val="000F6E94"/>
    <w:rsid w:val="0011030E"/>
    <w:rsid w:val="001153DC"/>
    <w:rsid w:val="00122F8A"/>
    <w:rsid w:val="00136B2B"/>
    <w:rsid w:val="00165F59"/>
    <w:rsid w:val="0017340F"/>
    <w:rsid w:val="00185D31"/>
    <w:rsid w:val="0019190A"/>
    <w:rsid w:val="0019695D"/>
    <w:rsid w:val="00196E76"/>
    <w:rsid w:val="001A5319"/>
    <w:rsid w:val="001D1236"/>
    <w:rsid w:val="001E0A3A"/>
    <w:rsid w:val="00201867"/>
    <w:rsid w:val="00230EB0"/>
    <w:rsid w:val="00230FA2"/>
    <w:rsid w:val="002310CB"/>
    <w:rsid w:val="00234295"/>
    <w:rsid w:val="00243209"/>
    <w:rsid w:val="00252DCD"/>
    <w:rsid w:val="00276A89"/>
    <w:rsid w:val="002A65D1"/>
    <w:rsid w:val="002F7A13"/>
    <w:rsid w:val="003038A3"/>
    <w:rsid w:val="00303AED"/>
    <w:rsid w:val="00346F98"/>
    <w:rsid w:val="00350F5B"/>
    <w:rsid w:val="003D4B41"/>
    <w:rsid w:val="003F0265"/>
    <w:rsid w:val="0040173D"/>
    <w:rsid w:val="00402E74"/>
    <w:rsid w:val="004068BB"/>
    <w:rsid w:val="00416CFD"/>
    <w:rsid w:val="0042229D"/>
    <w:rsid w:val="00423971"/>
    <w:rsid w:val="004336FA"/>
    <w:rsid w:val="00445C51"/>
    <w:rsid w:val="00481FA3"/>
    <w:rsid w:val="004D069F"/>
    <w:rsid w:val="004D41D9"/>
    <w:rsid w:val="004F1044"/>
    <w:rsid w:val="005030FD"/>
    <w:rsid w:val="005219FC"/>
    <w:rsid w:val="00524562"/>
    <w:rsid w:val="00546F10"/>
    <w:rsid w:val="00567BB7"/>
    <w:rsid w:val="00570FDF"/>
    <w:rsid w:val="005A1D55"/>
    <w:rsid w:val="005A63A4"/>
    <w:rsid w:val="005B2F07"/>
    <w:rsid w:val="005B5EB8"/>
    <w:rsid w:val="005D62A0"/>
    <w:rsid w:val="005E090D"/>
    <w:rsid w:val="005E4002"/>
    <w:rsid w:val="005E5834"/>
    <w:rsid w:val="005F126A"/>
    <w:rsid w:val="005F4CC3"/>
    <w:rsid w:val="00600822"/>
    <w:rsid w:val="006172D5"/>
    <w:rsid w:val="00630FB1"/>
    <w:rsid w:val="00632624"/>
    <w:rsid w:val="00632ACD"/>
    <w:rsid w:val="0063479E"/>
    <w:rsid w:val="006376A3"/>
    <w:rsid w:val="00656B9D"/>
    <w:rsid w:val="00670BC3"/>
    <w:rsid w:val="00671700"/>
    <w:rsid w:val="006863B8"/>
    <w:rsid w:val="00690E5E"/>
    <w:rsid w:val="0069711E"/>
    <w:rsid w:val="006A15E8"/>
    <w:rsid w:val="006A7AA2"/>
    <w:rsid w:val="006B3F5B"/>
    <w:rsid w:val="006B5121"/>
    <w:rsid w:val="006B64B6"/>
    <w:rsid w:val="006C0622"/>
    <w:rsid w:val="006C7859"/>
    <w:rsid w:val="006E6F9A"/>
    <w:rsid w:val="006F105E"/>
    <w:rsid w:val="007226A0"/>
    <w:rsid w:val="00723ED6"/>
    <w:rsid w:val="00731182"/>
    <w:rsid w:val="00735086"/>
    <w:rsid w:val="007507D9"/>
    <w:rsid w:val="007858A8"/>
    <w:rsid w:val="0079757E"/>
    <w:rsid w:val="007A26B3"/>
    <w:rsid w:val="007A5102"/>
    <w:rsid w:val="007C0065"/>
    <w:rsid w:val="007C2387"/>
    <w:rsid w:val="007C7332"/>
    <w:rsid w:val="007C7490"/>
    <w:rsid w:val="007D0FA6"/>
    <w:rsid w:val="007D35B0"/>
    <w:rsid w:val="007D3F61"/>
    <w:rsid w:val="007E3CE7"/>
    <w:rsid w:val="0080168F"/>
    <w:rsid w:val="008125CE"/>
    <w:rsid w:val="008236C8"/>
    <w:rsid w:val="008379BB"/>
    <w:rsid w:val="00845064"/>
    <w:rsid w:val="00862432"/>
    <w:rsid w:val="00877422"/>
    <w:rsid w:val="00893AB5"/>
    <w:rsid w:val="008A55C4"/>
    <w:rsid w:val="008C049E"/>
    <w:rsid w:val="008C7A27"/>
    <w:rsid w:val="008E5B3A"/>
    <w:rsid w:val="008F5CD5"/>
    <w:rsid w:val="0090552B"/>
    <w:rsid w:val="0091038E"/>
    <w:rsid w:val="00916A2B"/>
    <w:rsid w:val="009211D4"/>
    <w:rsid w:val="00954A8F"/>
    <w:rsid w:val="00955A0C"/>
    <w:rsid w:val="00957739"/>
    <w:rsid w:val="00984508"/>
    <w:rsid w:val="009917A9"/>
    <w:rsid w:val="009917E5"/>
    <w:rsid w:val="009A023A"/>
    <w:rsid w:val="009A468F"/>
    <w:rsid w:val="009B0CF3"/>
    <w:rsid w:val="009E3C79"/>
    <w:rsid w:val="009E6008"/>
    <w:rsid w:val="00A34F01"/>
    <w:rsid w:val="00A55908"/>
    <w:rsid w:val="00A56298"/>
    <w:rsid w:val="00A63EC9"/>
    <w:rsid w:val="00A74700"/>
    <w:rsid w:val="00AA311C"/>
    <w:rsid w:val="00AA4249"/>
    <w:rsid w:val="00AC67E2"/>
    <w:rsid w:val="00AD73DE"/>
    <w:rsid w:val="00AE10FE"/>
    <w:rsid w:val="00B11F96"/>
    <w:rsid w:val="00B407DE"/>
    <w:rsid w:val="00B40D56"/>
    <w:rsid w:val="00B5109E"/>
    <w:rsid w:val="00B844B7"/>
    <w:rsid w:val="00B917CA"/>
    <w:rsid w:val="00BA2ACA"/>
    <w:rsid w:val="00BC38D6"/>
    <w:rsid w:val="00BD70CE"/>
    <w:rsid w:val="00BF0CE9"/>
    <w:rsid w:val="00BF6510"/>
    <w:rsid w:val="00C01F29"/>
    <w:rsid w:val="00C07258"/>
    <w:rsid w:val="00C17A4A"/>
    <w:rsid w:val="00C20E92"/>
    <w:rsid w:val="00C32BE1"/>
    <w:rsid w:val="00C35EA3"/>
    <w:rsid w:val="00C42683"/>
    <w:rsid w:val="00C546A2"/>
    <w:rsid w:val="00C65AF3"/>
    <w:rsid w:val="00C732E0"/>
    <w:rsid w:val="00C96A59"/>
    <w:rsid w:val="00CA2838"/>
    <w:rsid w:val="00CB1896"/>
    <w:rsid w:val="00CB1ED7"/>
    <w:rsid w:val="00CB4E46"/>
    <w:rsid w:val="00CC39C9"/>
    <w:rsid w:val="00D22D78"/>
    <w:rsid w:val="00D4549D"/>
    <w:rsid w:val="00D45E81"/>
    <w:rsid w:val="00D5796B"/>
    <w:rsid w:val="00D64492"/>
    <w:rsid w:val="00D8750C"/>
    <w:rsid w:val="00D9700B"/>
    <w:rsid w:val="00DA1B55"/>
    <w:rsid w:val="00DA4435"/>
    <w:rsid w:val="00DB72E4"/>
    <w:rsid w:val="00DD34D7"/>
    <w:rsid w:val="00DF36A1"/>
    <w:rsid w:val="00E05C46"/>
    <w:rsid w:val="00E0613E"/>
    <w:rsid w:val="00E14840"/>
    <w:rsid w:val="00E17255"/>
    <w:rsid w:val="00E22123"/>
    <w:rsid w:val="00E40905"/>
    <w:rsid w:val="00E43B44"/>
    <w:rsid w:val="00E45D69"/>
    <w:rsid w:val="00E46B81"/>
    <w:rsid w:val="00E662F3"/>
    <w:rsid w:val="00E709EC"/>
    <w:rsid w:val="00E80588"/>
    <w:rsid w:val="00E85B23"/>
    <w:rsid w:val="00E95E3D"/>
    <w:rsid w:val="00EA4E00"/>
    <w:rsid w:val="00EE585E"/>
    <w:rsid w:val="00F10E7F"/>
    <w:rsid w:val="00F21CEB"/>
    <w:rsid w:val="00F44FBE"/>
    <w:rsid w:val="00F77C99"/>
    <w:rsid w:val="00F86FBC"/>
    <w:rsid w:val="00FA1381"/>
    <w:rsid w:val="00FA2362"/>
    <w:rsid w:val="00FB10E1"/>
    <w:rsid w:val="00FB3C01"/>
    <w:rsid w:val="00FB5B89"/>
    <w:rsid w:val="00FC1A1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E6C617"/>
  <w15:chartTrackingRefBased/>
  <w15:docId w15:val="{4BD37B69-6973-427D-80CE-167FCBEFF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jc w:val="both"/>
    </w:pPr>
  </w:style>
  <w:style w:type="paragraph" w:styleId="Heading1">
    <w:name w:val="heading 1"/>
    <w:basedOn w:val="Normal"/>
    <w:next w:val="Normal"/>
    <w:link w:val="Heading1Char"/>
    <w:uiPriority w:val="9"/>
    <w:qFormat/>
    <w:rsid w:val="00416CFD"/>
    <w:pPr>
      <w:keepNext/>
      <w:keepLines/>
      <w:spacing w:before="340" w:after="330" w:line="576" w:lineRule="auto"/>
      <w:outlineLvl w:val="0"/>
    </w:pPr>
    <w:rPr>
      <w:b/>
      <w:kern w:val="44"/>
      <w:sz w:val="44"/>
    </w:rPr>
  </w:style>
  <w:style w:type="paragraph" w:styleId="Heading2">
    <w:name w:val="heading 2"/>
    <w:basedOn w:val="Normal"/>
    <w:next w:val="Normal"/>
    <w:link w:val="Heading2Char"/>
    <w:uiPriority w:val="9"/>
    <w:unhideWhenUsed/>
    <w:qFormat/>
    <w:rsid w:val="002310CB"/>
    <w:pPr>
      <w:spacing w:before="260" w:after="260" w:line="413" w:lineRule="auto"/>
      <w:outlineLvl w:val="1"/>
    </w:pPr>
    <w:rPr>
      <w:rFonts w:ascii="Times New Roman" w:eastAsia="SimHei" w:hAnsi="Times New Roman"/>
      <w:sz w:val="30"/>
    </w:rPr>
  </w:style>
  <w:style w:type="paragraph" w:styleId="Heading3">
    <w:name w:val="heading 3"/>
    <w:basedOn w:val="Normal"/>
    <w:next w:val="Normal"/>
    <w:link w:val="Heading3Char"/>
    <w:uiPriority w:val="9"/>
    <w:unhideWhenUsed/>
    <w:qFormat/>
    <w:rsid w:val="00416CFD"/>
    <w:pPr>
      <w:keepNext/>
      <w:keepLines/>
      <w:spacing w:before="260" w:after="260" w:line="413" w:lineRule="auto"/>
      <w:outlineLvl w:val="2"/>
    </w:pPr>
    <w:rPr>
      <w:b/>
      <w:sz w:val="32"/>
    </w:rPr>
  </w:style>
  <w:style w:type="paragraph" w:styleId="Heading4">
    <w:name w:val="heading 4"/>
    <w:basedOn w:val="Normal"/>
    <w:next w:val="Normal"/>
    <w:link w:val="Heading4Char"/>
    <w:uiPriority w:val="9"/>
    <w:unhideWhenUsed/>
    <w:qFormat/>
    <w:rsid w:val="005E4002"/>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3C01"/>
    <w:pPr>
      <w:ind w:firstLineChars="200" w:firstLine="420"/>
    </w:pPr>
  </w:style>
  <w:style w:type="paragraph" w:styleId="Header">
    <w:name w:val="header"/>
    <w:basedOn w:val="Normal"/>
    <w:link w:val="HeaderChar"/>
    <w:uiPriority w:val="99"/>
    <w:unhideWhenUsed/>
    <w:rsid w:val="00632ACD"/>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632ACD"/>
    <w:rPr>
      <w:sz w:val="18"/>
      <w:szCs w:val="18"/>
    </w:rPr>
  </w:style>
  <w:style w:type="paragraph" w:styleId="Footer">
    <w:name w:val="footer"/>
    <w:basedOn w:val="Normal"/>
    <w:link w:val="FooterChar"/>
    <w:uiPriority w:val="99"/>
    <w:unhideWhenUsed/>
    <w:rsid w:val="00632ACD"/>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632ACD"/>
    <w:rPr>
      <w:sz w:val="18"/>
      <w:szCs w:val="18"/>
    </w:rPr>
  </w:style>
  <w:style w:type="character" w:customStyle="1" w:styleId="Heading1Char">
    <w:name w:val="Heading 1 Char"/>
    <w:basedOn w:val="DefaultParagraphFont"/>
    <w:link w:val="Heading1"/>
    <w:uiPriority w:val="9"/>
    <w:rsid w:val="00416CFD"/>
    <w:rPr>
      <w:b/>
      <w:kern w:val="44"/>
      <w:sz w:val="44"/>
    </w:rPr>
  </w:style>
  <w:style w:type="character" w:customStyle="1" w:styleId="Heading2Char">
    <w:name w:val="Heading 2 Char"/>
    <w:basedOn w:val="DefaultParagraphFont"/>
    <w:link w:val="Heading2"/>
    <w:uiPriority w:val="9"/>
    <w:rsid w:val="002310CB"/>
    <w:rPr>
      <w:rFonts w:ascii="Times New Roman" w:eastAsia="SimHei" w:hAnsi="Times New Roman"/>
      <w:sz w:val="30"/>
    </w:rPr>
  </w:style>
  <w:style w:type="character" w:customStyle="1" w:styleId="Heading3Char">
    <w:name w:val="Heading 3 Char"/>
    <w:basedOn w:val="DefaultParagraphFont"/>
    <w:link w:val="Heading3"/>
    <w:uiPriority w:val="9"/>
    <w:rsid w:val="00416CFD"/>
    <w:rPr>
      <w:b/>
      <w:sz w:val="32"/>
    </w:rPr>
  </w:style>
  <w:style w:type="paragraph" w:styleId="BalloonText">
    <w:name w:val="Balloon Text"/>
    <w:basedOn w:val="Normal"/>
    <w:link w:val="BalloonTextChar"/>
    <w:uiPriority w:val="99"/>
    <w:semiHidden/>
    <w:unhideWhenUsed/>
    <w:rsid w:val="00735086"/>
    <w:rPr>
      <w:sz w:val="18"/>
      <w:szCs w:val="18"/>
    </w:rPr>
  </w:style>
  <w:style w:type="character" w:customStyle="1" w:styleId="BalloonTextChar">
    <w:name w:val="Balloon Text Char"/>
    <w:basedOn w:val="DefaultParagraphFont"/>
    <w:link w:val="BalloonText"/>
    <w:uiPriority w:val="99"/>
    <w:semiHidden/>
    <w:rsid w:val="00735086"/>
    <w:rPr>
      <w:sz w:val="18"/>
      <w:szCs w:val="18"/>
    </w:rPr>
  </w:style>
  <w:style w:type="character" w:styleId="Hyperlink">
    <w:name w:val="Hyperlink"/>
    <w:basedOn w:val="DefaultParagraphFont"/>
    <w:uiPriority w:val="99"/>
    <w:unhideWhenUsed/>
    <w:rsid w:val="00D64492"/>
    <w:rPr>
      <w:color w:val="0000FF"/>
      <w:u w:val="single"/>
    </w:rPr>
  </w:style>
  <w:style w:type="character" w:customStyle="1" w:styleId="time">
    <w:name w:val="time"/>
    <w:basedOn w:val="DefaultParagraphFont"/>
    <w:rsid w:val="00D64492"/>
  </w:style>
  <w:style w:type="paragraph" w:styleId="TOCHeading">
    <w:name w:val="TOC Heading"/>
    <w:basedOn w:val="Heading1"/>
    <w:next w:val="Normal"/>
    <w:uiPriority w:val="39"/>
    <w:unhideWhenUsed/>
    <w:qFormat/>
    <w:rsid w:val="00F86FBC"/>
    <w:pPr>
      <w:widowControl/>
      <w:spacing w:before="240" w:after="0" w:line="259" w:lineRule="auto"/>
      <w:jc w:val="left"/>
      <w:outlineLvl w:val="9"/>
    </w:pPr>
    <w:rPr>
      <w:rFonts w:asciiTheme="majorHAnsi" w:eastAsiaTheme="majorEastAsia" w:hAnsiTheme="majorHAnsi" w:cstheme="majorBidi"/>
      <w:b w:val="0"/>
      <w:color w:val="365F91" w:themeColor="accent1" w:themeShade="BF"/>
      <w:kern w:val="0"/>
      <w:sz w:val="32"/>
      <w:szCs w:val="32"/>
    </w:rPr>
  </w:style>
  <w:style w:type="paragraph" w:styleId="TOC1">
    <w:name w:val="toc 1"/>
    <w:basedOn w:val="Normal"/>
    <w:next w:val="Normal"/>
    <w:autoRedefine/>
    <w:uiPriority w:val="39"/>
    <w:unhideWhenUsed/>
    <w:rsid w:val="00F86FBC"/>
  </w:style>
  <w:style w:type="paragraph" w:styleId="TOC3">
    <w:name w:val="toc 3"/>
    <w:basedOn w:val="Normal"/>
    <w:next w:val="Normal"/>
    <w:autoRedefine/>
    <w:uiPriority w:val="39"/>
    <w:unhideWhenUsed/>
    <w:rsid w:val="00F86FBC"/>
    <w:pPr>
      <w:ind w:leftChars="400" w:left="840"/>
    </w:pPr>
  </w:style>
  <w:style w:type="paragraph" w:styleId="TOC2">
    <w:name w:val="toc 2"/>
    <w:basedOn w:val="Normal"/>
    <w:next w:val="Normal"/>
    <w:autoRedefine/>
    <w:uiPriority w:val="39"/>
    <w:unhideWhenUsed/>
    <w:rsid w:val="00F86FBC"/>
    <w:pPr>
      <w:ind w:leftChars="200" w:left="420"/>
    </w:pPr>
  </w:style>
  <w:style w:type="character" w:customStyle="1" w:styleId="Heading4Char">
    <w:name w:val="Heading 4 Char"/>
    <w:basedOn w:val="DefaultParagraphFont"/>
    <w:link w:val="Heading4"/>
    <w:uiPriority w:val="9"/>
    <w:rsid w:val="005E4002"/>
    <w:rPr>
      <w:rFonts w:asciiTheme="majorHAnsi" w:eastAsiaTheme="majorEastAsia" w:hAnsiTheme="majorHAnsi" w:cstheme="majorBidi"/>
      <w:b/>
      <w:bCs/>
      <w:sz w:val="28"/>
      <w:szCs w:val="28"/>
    </w:rPr>
  </w:style>
  <w:style w:type="character" w:styleId="CommentReference">
    <w:name w:val="annotation reference"/>
    <w:basedOn w:val="DefaultParagraphFont"/>
    <w:uiPriority w:val="99"/>
    <w:semiHidden/>
    <w:unhideWhenUsed/>
    <w:rsid w:val="007D3F61"/>
    <w:rPr>
      <w:sz w:val="16"/>
      <w:szCs w:val="16"/>
    </w:rPr>
  </w:style>
  <w:style w:type="paragraph" w:styleId="CommentText">
    <w:name w:val="annotation text"/>
    <w:basedOn w:val="Normal"/>
    <w:link w:val="CommentTextChar"/>
    <w:uiPriority w:val="99"/>
    <w:semiHidden/>
    <w:unhideWhenUsed/>
    <w:rsid w:val="007D3F61"/>
    <w:rPr>
      <w:sz w:val="20"/>
      <w:szCs w:val="20"/>
    </w:rPr>
  </w:style>
  <w:style w:type="character" w:customStyle="1" w:styleId="CommentTextChar">
    <w:name w:val="Comment Text Char"/>
    <w:basedOn w:val="DefaultParagraphFont"/>
    <w:link w:val="CommentText"/>
    <w:uiPriority w:val="99"/>
    <w:semiHidden/>
    <w:rsid w:val="007D3F61"/>
    <w:rPr>
      <w:sz w:val="20"/>
      <w:szCs w:val="20"/>
    </w:rPr>
  </w:style>
  <w:style w:type="paragraph" w:styleId="CommentSubject">
    <w:name w:val="annotation subject"/>
    <w:basedOn w:val="CommentText"/>
    <w:next w:val="CommentText"/>
    <w:link w:val="CommentSubjectChar"/>
    <w:uiPriority w:val="99"/>
    <w:semiHidden/>
    <w:unhideWhenUsed/>
    <w:rsid w:val="007D3F61"/>
    <w:rPr>
      <w:b/>
      <w:bCs/>
    </w:rPr>
  </w:style>
  <w:style w:type="character" w:customStyle="1" w:styleId="CommentSubjectChar">
    <w:name w:val="Comment Subject Char"/>
    <w:basedOn w:val="CommentTextChar"/>
    <w:link w:val="CommentSubject"/>
    <w:uiPriority w:val="99"/>
    <w:semiHidden/>
    <w:rsid w:val="007D3F6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2802817">
      <w:bodyDiv w:val="1"/>
      <w:marLeft w:val="0"/>
      <w:marRight w:val="0"/>
      <w:marTop w:val="0"/>
      <w:marBottom w:val="0"/>
      <w:divBdr>
        <w:top w:val="none" w:sz="0" w:space="0" w:color="auto"/>
        <w:left w:val="none" w:sz="0" w:space="0" w:color="auto"/>
        <w:bottom w:val="none" w:sz="0" w:space="0" w:color="auto"/>
        <w:right w:val="none" w:sz="0" w:space="0" w:color="auto"/>
      </w:divBdr>
    </w:div>
    <w:div w:id="664632491">
      <w:bodyDiv w:val="1"/>
      <w:marLeft w:val="0"/>
      <w:marRight w:val="0"/>
      <w:marTop w:val="0"/>
      <w:marBottom w:val="0"/>
      <w:divBdr>
        <w:top w:val="none" w:sz="0" w:space="0" w:color="auto"/>
        <w:left w:val="none" w:sz="0" w:space="0" w:color="auto"/>
        <w:bottom w:val="none" w:sz="0" w:space="0" w:color="auto"/>
        <w:right w:val="none" w:sz="0" w:space="0" w:color="auto"/>
      </w:divBdr>
      <w:divsChild>
        <w:div w:id="1858959965">
          <w:marLeft w:val="0"/>
          <w:marRight w:val="0"/>
          <w:marTop w:val="0"/>
          <w:marBottom w:val="120"/>
          <w:divBdr>
            <w:top w:val="none" w:sz="0" w:space="0" w:color="auto"/>
            <w:left w:val="none" w:sz="0" w:space="0" w:color="auto"/>
            <w:bottom w:val="none" w:sz="0" w:space="0" w:color="auto"/>
            <w:right w:val="none" w:sz="0" w:space="0" w:color="auto"/>
          </w:divBdr>
        </w:div>
        <w:div w:id="1108694710">
          <w:marLeft w:val="0"/>
          <w:marRight w:val="0"/>
          <w:marTop w:val="0"/>
          <w:marBottom w:val="0"/>
          <w:divBdr>
            <w:top w:val="none" w:sz="0" w:space="0" w:color="auto"/>
            <w:left w:val="none" w:sz="0" w:space="0" w:color="auto"/>
            <w:bottom w:val="none" w:sz="0" w:space="0" w:color="auto"/>
            <w:right w:val="none" w:sz="0" w:space="0" w:color="auto"/>
          </w:divBdr>
          <w:divsChild>
            <w:div w:id="1763067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comments.xml.rels><?xml version="1.0" encoding="UTF-8" standalone="yes"?>
<Relationships xmlns="http://schemas.openxmlformats.org/package/2006/relationships"><Relationship Id="rId1" Type="http://schemas.openxmlformats.org/officeDocument/2006/relationships/image" Target="media/image1.png"/></Relationship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me.csdn.net/alexdamiao" TargetMode="External"/><Relationship Id="rId18" Type="http://schemas.openxmlformats.org/officeDocument/2006/relationships/hyperlink" Target="https://www.baidu.com/link?url=WYZdx6CzBbXiNbFLxRt-lKKWy_1mS3z2BXYdvrIOvuzDPhXn__puUQBUb16k_KUawDLRatqEc9XnVjuEslSosa&amp;wd=&amp;eqid=bba98b2d00064f2a000000065debb72a" TargetMode="Externa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blog.csdn.net/weixin_38526306/article/details/87349628" TargetMode="External"/><Relationship Id="rId17" Type="http://schemas.openxmlformats.org/officeDocument/2006/relationships/hyperlink" Target="https://home.cnblogs.com/u/ranyonsu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nblogs.com/ranyonsue/p/10337254.html" TargetMode="External"/><Relationship Id="rId20" Type="http://schemas.openxmlformats.org/officeDocument/2006/relationships/hyperlink" Target="https://www.red-gate.com/simple-talk/sql/learn-sql-server/sql-server-index-bas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microsoft.com/office/2011/relationships/people" Target="people.xml"/><Relationship Id="rId5" Type="http://schemas.openxmlformats.org/officeDocument/2006/relationships/webSettings" Target="webSettings.xml"/><Relationship Id="rId15" Type="http://schemas.openxmlformats.org/officeDocument/2006/relationships/hyperlink" Target="https://home.cnblogs.com/u/ranyonsue/" TargetMode="External"/><Relationship Id="rId23" Type="http://schemas.openxmlformats.org/officeDocument/2006/relationships/fontTable" Target="fontTable.xml"/><Relationship Id="rId10" Type="http://schemas.openxmlformats.org/officeDocument/2006/relationships/comments" Target="comments.xml"/><Relationship Id="rId19" Type="http://schemas.openxmlformats.org/officeDocument/2006/relationships/hyperlink" Target="https://www.red-gate.com/simple-talk/author/robert-sheldon/"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blog.csdn.net/alexdamiao/article/details/51457399" TargetMode="External"/><Relationship Id="rId22" Type="http://schemas.openxmlformats.org/officeDocument/2006/relationships/footer" Target="footer4.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651AC2-FB5E-402B-AFCD-69F9E42042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2211</TotalTime>
  <Pages>15</Pages>
  <Words>3901</Words>
  <Characters>22241</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Kemi Ademoye</cp:lastModifiedBy>
  <cp:revision>147</cp:revision>
  <dcterms:created xsi:type="dcterms:W3CDTF">2019-12-05T15:22:00Z</dcterms:created>
  <dcterms:modified xsi:type="dcterms:W3CDTF">2019-12-23T08:37:00Z</dcterms:modified>
</cp:coreProperties>
</file>