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E1050E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333AC">
              <w:rPr>
                <w:b/>
                <w:color w:val="auto"/>
                <w:sz w:val="32"/>
              </w:rPr>
              <w:t xml:space="preserve">Oliver Rowe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84F5051" w:rsidR="005A1BA3" w:rsidRDefault="004333AC" w:rsidP="0022001B">
            <w:pPr>
              <w:overflowPunct/>
              <w:autoSpaceDE/>
              <w:autoSpaceDN/>
              <w:adjustRightInd/>
              <w:ind w:right="-330"/>
              <w:textAlignment w:val="auto"/>
              <w:rPr>
                <w:b/>
                <w:color w:val="auto"/>
                <w:sz w:val="32"/>
              </w:rPr>
            </w:pPr>
            <w:r>
              <w:rPr>
                <w:b/>
                <w:color w:val="auto"/>
                <w:sz w:val="32"/>
              </w:rPr>
              <w:t>223612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5712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24F2FC7" w14:textId="32F33C12" w:rsidR="007C1D94" w:rsidRPr="008C269F" w:rsidRDefault="62FE5CAF" w:rsidP="008C269F">
      <w:pPr>
        <w:rPr>
          <w:b/>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2D679223"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Default="00FF7784" w:rsidP="00FF7EBB">
      <w:pPr>
        <w:jc w:val="both"/>
        <w:rPr>
          <w:sz w:val="24"/>
          <w:szCs w:val="24"/>
        </w:rPr>
      </w:pPr>
    </w:p>
    <w:p w14:paraId="02231052" w14:textId="269A324F" w:rsidR="00FE5486" w:rsidRPr="006128B1" w:rsidRDefault="00FE5486" w:rsidP="00FB21DC">
      <w:pPr>
        <w:pStyle w:val="paragraph"/>
        <w:spacing w:before="0" w:beforeAutospacing="0" w:after="0" w:afterAutospacing="0" w:line="480" w:lineRule="auto"/>
        <w:jc w:val="both"/>
        <w:textAlignment w:val="baseline"/>
        <w:rPr>
          <w:rFonts w:ascii="Arial" w:hAnsi="Arial" w:cs="Arial"/>
          <w:color w:val="000000"/>
          <w:sz w:val="18"/>
          <w:szCs w:val="18"/>
        </w:rPr>
      </w:pPr>
      <w:r w:rsidRPr="006128B1">
        <w:rPr>
          <w:rStyle w:val="normaltextrun"/>
          <w:rFonts w:ascii="Arial" w:hAnsi="Arial" w:cs="Arial"/>
          <w:color w:val="000000"/>
        </w:rPr>
        <w:t>During my time in my initial six months of police training school, I discovered that it was important for me to find methods and tools to allow myself to keep my stress levels to a minimum and to develop resilience within myself. Throughout this workbook I will reflect on how the use of physical exercise and taking regular respite breaks helped me minimise my stress levels and cope with the demanding workload. I will also reflect on how working towards a goal and learning from my mistakes enabled me to develop resilience and helped me become a better Police Constable. Throughout this essay, I will reflect on the methods I used throughout training school; I will be using</w:t>
      </w:r>
      <w:r w:rsidR="005332B7" w:rsidRPr="006128B1">
        <w:rPr>
          <w:rStyle w:val="normaltextrun"/>
          <w:rFonts w:ascii="Arial" w:hAnsi="Arial" w:cs="Arial"/>
          <w:color w:val="000000"/>
        </w:rPr>
        <w:t xml:space="preserve"> Boud’s Triangular Representation as </w:t>
      </w:r>
      <w:r w:rsidRPr="006128B1">
        <w:rPr>
          <w:rStyle w:val="normaltextrun"/>
          <w:rFonts w:ascii="Arial" w:hAnsi="Arial" w:cs="Arial"/>
          <w:color w:val="000000"/>
        </w:rPr>
        <w:t>a method of reflecting on my experiences</w:t>
      </w:r>
      <w:r w:rsidR="005332B7" w:rsidRPr="006128B1">
        <w:rPr>
          <w:rStyle w:val="normaltextrun"/>
          <w:rFonts w:ascii="Arial" w:hAnsi="Arial" w:cs="Arial"/>
          <w:color w:val="000000"/>
        </w:rPr>
        <w:t xml:space="preserve"> (The Open University 2023) </w:t>
      </w:r>
      <w:r w:rsidRPr="006128B1">
        <w:rPr>
          <w:rStyle w:val="normaltextrun"/>
          <w:rFonts w:ascii="Arial" w:hAnsi="Arial" w:cs="Arial"/>
          <w:color w:val="000000"/>
        </w:rPr>
        <w:t>Because this reflection method will require me to look at the experience, reflect upon that experience and then learn from this experience. </w:t>
      </w:r>
      <w:r w:rsidRPr="006128B1">
        <w:rPr>
          <w:rStyle w:val="eop"/>
          <w:rFonts w:ascii="Arial" w:hAnsi="Arial" w:cs="Arial"/>
          <w:color w:val="000000"/>
        </w:rPr>
        <w:t> </w:t>
      </w:r>
    </w:p>
    <w:p w14:paraId="1635BF1B" w14:textId="77777777" w:rsidR="00FE5486" w:rsidRPr="006128B1" w:rsidRDefault="00FE5486" w:rsidP="00FB21DC">
      <w:pPr>
        <w:pStyle w:val="paragraph"/>
        <w:spacing w:before="0" w:beforeAutospacing="0" w:after="0" w:afterAutospacing="0" w:line="480" w:lineRule="auto"/>
        <w:jc w:val="both"/>
        <w:textAlignment w:val="baseline"/>
        <w:rPr>
          <w:rFonts w:ascii="Arial" w:hAnsi="Arial" w:cs="Arial"/>
          <w:color w:val="000000"/>
          <w:sz w:val="18"/>
          <w:szCs w:val="18"/>
        </w:rPr>
      </w:pPr>
      <w:r w:rsidRPr="006128B1">
        <w:rPr>
          <w:rStyle w:val="eop"/>
          <w:rFonts w:ascii="Arial" w:hAnsi="Arial" w:cs="Arial"/>
          <w:color w:val="000000"/>
        </w:rPr>
        <w:t> </w:t>
      </w:r>
    </w:p>
    <w:p w14:paraId="26F133D2" w14:textId="197DFAB0" w:rsidR="00FE5486" w:rsidRPr="006128B1" w:rsidRDefault="00FE5486" w:rsidP="00FB21DC">
      <w:pPr>
        <w:pStyle w:val="paragraph"/>
        <w:spacing w:before="0" w:beforeAutospacing="0" w:after="0" w:afterAutospacing="0" w:line="480" w:lineRule="auto"/>
        <w:jc w:val="both"/>
        <w:textAlignment w:val="baseline"/>
        <w:rPr>
          <w:rFonts w:ascii="Arial" w:hAnsi="Arial" w:cs="Arial"/>
          <w:color w:val="000000"/>
          <w:sz w:val="18"/>
          <w:szCs w:val="18"/>
        </w:rPr>
      </w:pPr>
      <w:r w:rsidRPr="006128B1">
        <w:rPr>
          <w:rStyle w:val="normaltextrun"/>
          <w:rFonts w:ascii="Arial" w:hAnsi="Arial" w:cs="Arial"/>
          <w:color w:val="000000"/>
        </w:rPr>
        <w:t xml:space="preserve">Before I started training school, I knew that I would be under stress, due to this knowledge I decided that I would use physical exercise as a form of stress relief, as I have found that it has helped me previously in other stressful situations. One of the main stresses I faced was the worry of the upcoming examinations and the studying that would be required to succeed. One reason why physical exercise is beneficial to </w:t>
      </w:r>
      <w:r w:rsidRPr="006128B1">
        <w:rPr>
          <w:rStyle w:val="normaltextrun"/>
          <w:rFonts w:ascii="Arial" w:hAnsi="Arial" w:cs="Arial"/>
          <w:color w:val="000000"/>
        </w:rPr>
        <w:lastRenderedPageBreak/>
        <w:t>relieving stress is because it can be an effective tool to take your mind off the worries and stress of training; this is because the motion of exercise promotes a focus on the body and the task instead of the stress of training and studying.</w:t>
      </w:r>
      <w:r w:rsidR="003D361E" w:rsidRPr="006128B1">
        <w:rPr>
          <w:rStyle w:val="normaltextrun"/>
          <w:rFonts w:ascii="Arial" w:hAnsi="Arial" w:cs="Arial"/>
          <w:color w:val="000000"/>
        </w:rPr>
        <w:t xml:space="preserve"> (Healthline 2020). </w:t>
      </w:r>
      <w:r w:rsidRPr="006128B1">
        <w:rPr>
          <w:rStyle w:val="normaltextrun"/>
          <w:rFonts w:ascii="Arial" w:hAnsi="Arial" w:cs="Arial"/>
          <w:color w:val="000000"/>
        </w:rPr>
        <w:t>Another reason why exercise is a good stress reliever is because it produces endorphins in the body, Dr Elizabeth Gardner wrote how ‘the production of endorphins is directly related to physical exercise</w:t>
      </w:r>
      <w:r w:rsidR="003D361E" w:rsidRPr="006128B1">
        <w:rPr>
          <w:rStyle w:val="normaltextrun"/>
          <w:rFonts w:ascii="Arial" w:hAnsi="Arial" w:cs="Arial"/>
          <w:color w:val="000000"/>
        </w:rPr>
        <w:t xml:space="preserve"> (Wilson 2022) </w:t>
      </w:r>
      <w:r w:rsidRPr="006128B1">
        <w:rPr>
          <w:rStyle w:val="normaltextrun"/>
          <w:rFonts w:ascii="Arial" w:hAnsi="Arial" w:cs="Arial"/>
          <w:color w:val="000000"/>
        </w:rPr>
        <w:t xml:space="preserve">This is important for stress relief as endorphins are released when the body experiences stress or pain which can be brought on by exercise; the body then releases them for the sole purpose of diminishing the effect of stress that the body is in experiencing. </w:t>
      </w:r>
      <w:r w:rsidR="00A568BA" w:rsidRPr="006128B1">
        <w:rPr>
          <w:rFonts w:ascii="Arial" w:hAnsi="Arial" w:cs="Arial"/>
        </w:rPr>
        <w:t xml:space="preserve">(Cleveland Clinic 2022). </w:t>
      </w:r>
      <w:r w:rsidRPr="006128B1">
        <w:rPr>
          <w:rStyle w:val="normaltextrun"/>
          <w:rFonts w:ascii="Arial" w:hAnsi="Arial" w:cs="Arial"/>
          <w:color w:val="000000"/>
        </w:rPr>
        <w:t xml:space="preserve">The National Health Service (NHS) states that ‘stress can cause problems concentrating’ </w:t>
      </w:r>
      <w:r w:rsidR="00A568BA" w:rsidRPr="006128B1">
        <w:rPr>
          <w:rFonts w:ascii="Arial" w:hAnsi="Arial" w:cs="Arial"/>
        </w:rPr>
        <w:t xml:space="preserve">(The NHS 2022) </w:t>
      </w:r>
      <w:r w:rsidRPr="006128B1">
        <w:rPr>
          <w:rStyle w:val="normaltextrun"/>
          <w:rFonts w:ascii="Arial" w:hAnsi="Arial" w:cs="Arial"/>
          <w:color w:val="000000"/>
        </w:rPr>
        <w:t>therefore the above source directly relates to stress and how exercise can mitigate the effects that stress has on the mind and body. </w:t>
      </w:r>
      <w:r w:rsidRPr="006128B1">
        <w:rPr>
          <w:rStyle w:val="eop"/>
          <w:rFonts w:ascii="Arial" w:hAnsi="Arial" w:cs="Arial"/>
          <w:color w:val="000000"/>
        </w:rPr>
        <w:t> </w:t>
      </w:r>
    </w:p>
    <w:p w14:paraId="0E5DD4EF" w14:textId="77777777" w:rsidR="00FE5486" w:rsidRPr="006128B1" w:rsidRDefault="00FE5486" w:rsidP="00FB21DC">
      <w:pPr>
        <w:pStyle w:val="paragraph"/>
        <w:spacing w:before="0" w:beforeAutospacing="0" w:after="0" w:afterAutospacing="0" w:line="480" w:lineRule="auto"/>
        <w:jc w:val="both"/>
        <w:textAlignment w:val="baseline"/>
        <w:rPr>
          <w:rFonts w:ascii="Arial" w:hAnsi="Arial" w:cs="Arial"/>
          <w:color w:val="000000"/>
          <w:sz w:val="18"/>
          <w:szCs w:val="18"/>
        </w:rPr>
      </w:pPr>
      <w:r w:rsidRPr="006128B1">
        <w:rPr>
          <w:rStyle w:val="eop"/>
          <w:rFonts w:ascii="Arial" w:hAnsi="Arial" w:cs="Arial"/>
          <w:color w:val="000000"/>
        </w:rPr>
        <w:t> </w:t>
      </w:r>
    </w:p>
    <w:p w14:paraId="40BE9FE7" w14:textId="19FC0681" w:rsidR="00FE5486" w:rsidRPr="006128B1" w:rsidRDefault="00FE5486" w:rsidP="00FB21DC">
      <w:pPr>
        <w:pStyle w:val="paragraph"/>
        <w:spacing w:before="0" w:beforeAutospacing="0" w:after="0" w:afterAutospacing="0" w:line="480" w:lineRule="auto"/>
        <w:jc w:val="both"/>
        <w:textAlignment w:val="baseline"/>
        <w:rPr>
          <w:rFonts w:ascii="Arial" w:hAnsi="Arial" w:cs="Arial"/>
          <w:color w:val="000000"/>
          <w:sz w:val="18"/>
          <w:szCs w:val="18"/>
        </w:rPr>
      </w:pPr>
      <w:r w:rsidRPr="006128B1">
        <w:rPr>
          <w:rStyle w:val="normaltextrun"/>
          <w:rFonts w:ascii="Arial" w:hAnsi="Arial" w:cs="Arial"/>
          <w:color w:val="000000"/>
        </w:rPr>
        <w:t xml:space="preserve">Throughout my time in training school, I had to do a substantial amount of studying for the examinations that I needed to pass in order to complete my training. This constant studying led to more stress as I was constantly thinking about work and </w:t>
      </w:r>
      <w:r w:rsidR="00A568BA" w:rsidRPr="006128B1">
        <w:rPr>
          <w:rStyle w:val="normaltextrun"/>
          <w:rFonts w:ascii="Arial" w:hAnsi="Arial" w:cs="Arial"/>
          <w:color w:val="000000"/>
        </w:rPr>
        <w:t>studying,</w:t>
      </w:r>
      <w:r w:rsidRPr="006128B1">
        <w:rPr>
          <w:rStyle w:val="normaltextrun"/>
          <w:rFonts w:ascii="Arial" w:hAnsi="Arial" w:cs="Arial"/>
          <w:color w:val="000000"/>
        </w:rPr>
        <w:t xml:space="preserve"> and I struggled to break this vicious cycle. A tool that I implemented into my routine to help me manage this stress was taking regular breaks from my study sessions. The University College of London (UCL) states that this method can help when managing stress because ‘it gives you an opportunity to take your mind off the constant worry of the task in hand, which can then result in a reduce in stress levels.</w:t>
      </w:r>
      <w:r w:rsidR="005558A7" w:rsidRPr="006128B1">
        <w:rPr>
          <w:rStyle w:val="normaltextrun"/>
          <w:rFonts w:ascii="Arial" w:hAnsi="Arial" w:cs="Arial"/>
          <w:color w:val="000000"/>
        </w:rPr>
        <w:t xml:space="preserve"> (Bautista 2020) </w:t>
      </w:r>
      <w:r w:rsidRPr="006128B1">
        <w:rPr>
          <w:rStyle w:val="normaltextrun"/>
          <w:rFonts w:ascii="Arial" w:hAnsi="Arial" w:cs="Arial"/>
          <w:color w:val="000000"/>
        </w:rPr>
        <w:t>Although taking breaks is important, the type of break you take matters if you want it to be an effective break. It is important to take a break which is different to the work or the studying that you are doing.</w:t>
      </w:r>
      <w:r w:rsidR="005558A7" w:rsidRPr="006128B1">
        <w:rPr>
          <w:rFonts w:ascii="Arial" w:hAnsi="Arial" w:cs="Arial"/>
        </w:rPr>
        <w:t xml:space="preserve"> (University of North Carolina </w:t>
      </w:r>
      <w:r w:rsidR="005558A7" w:rsidRPr="006128B1">
        <w:rPr>
          <w:rFonts w:ascii="Arial" w:hAnsi="Arial" w:cs="Arial"/>
        </w:rPr>
        <w:lastRenderedPageBreak/>
        <w:t>at Chapel Hill 2017)</w:t>
      </w:r>
      <w:r w:rsidRPr="006128B1">
        <w:rPr>
          <w:rStyle w:val="normaltextrun"/>
          <w:rFonts w:ascii="Arial" w:hAnsi="Arial" w:cs="Arial"/>
          <w:color w:val="000000"/>
        </w:rPr>
        <w:t> For example, when I was in training, I would be studying using books and my laptop. Through trial and error, I found that an effective way for me to destress when revising was for me to get out and spend time with my family or friends for some time, or to watch or play some type of sport that I enjoy. </w:t>
      </w:r>
      <w:r w:rsidRPr="006128B1">
        <w:rPr>
          <w:rStyle w:val="eop"/>
          <w:rFonts w:ascii="Arial" w:hAnsi="Arial" w:cs="Arial"/>
          <w:color w:val="000000"/>
        </w:rPr>
        <w:t> </w:t>
      </w:r>
    </w:p>
    <w:p w14:paraId="6C093AE8" w14:textId="77777777" w:rsidR="00FE5486" w:rsidRPr="006128B1" w:rsidRDefault="00FE5486" w:rsidP="00FB21DC">
      <w:pPr>
        <w:pStyle w:val="paragraph"/>
        <w:spacing w:before="0" w:beforeAutospacing="0" w:after="0" w:afterAutospacing="0" w:line="480" w:lineRule="auto"/>
        <w:jc w:val="both"/>
        <w:textAlignment w:val="baseline"/>
        <w:rPr>
          <w:rFonts w:ascii="Arial" w:hAnsi="Arial" w:cs="Arial"/>
          <w:color w:val="000000"/>
          <w:sz w:val="18"/>
          <w:szCs w:val="18"/>
        </w:rPr>
      </w:pPr>
      <w:r w:rsidRPr="006128B1">
        <w:rPr>
          <w:rStyle w:val="eop"/>
          <w:rFonts w:ascii="Arial" w:hAnsi="Arial" w:cs="Arial"/>
          <w:color w:val="000000"/>
        </w:rPr>
        <w:t> </w:t>
      </w:r>
    </w:p>
    <w:p w14:paraId="3925B5E4" w14:textId="451B9636" w:rsidR="00FE5486" w:rsidRPr="006128B1" w:rsidRDefault="00FE5486" w:rsidP="00FB21DC">
      <w:pPr>
        <w:pStyle w:val="paragraph"/>
        <w:spacing w:before="0" w:beforeAutospacing="0" w:after="0" w:afterAutospacing="0" w:line="480" w:lineRule="auto"/>
        <w:jc w:val="both"/>
        <w:textAlignment w:val="baseline"/>
        <w:rPr>
          <w:rFonts w:ascii="Arial" w:hAnsi="Arial" w:cs="Arial"/>
          <w:color w:val="000000"/>
          <w:sz w:val="18"/>
          <w:szCs w:val="18"/>
        </w:rPr>
      </w:pPr>
      <w:r w:rsidRPr="006128B1">
        <w:rPr>
          <w:rStyle w:val="normaltextrun"/>
          <w:rFonts w:ascii="Arial" w:hAnsi="Arial" w:cs="Arial"/>
          <w:color w:val="000000"/>
        </w:rPr>
        <w:t xml:space="preserve">Throughout training, I realised that being resilient is important to becoming a successful Police Constable. Building resilience is important because it can be helpful when going through tough times and can allow you to deal with the issues you are facing more efficiently. </w:t>
      </w:r>
      <w:r w:rsidR="005558A7" w:rsidRPr="006128B1">
        <w:rPr>
          <w:rFonts w:ascii="Arial" w:hAnsi="Arial" w:cs="Arial"/>
        </w:rPr>
        <w:t>(Harper 2020)</w:t>
      </w:r>
      <w:r w:rsidR="00E5769C" w:rsidRPr="006128B1">
        <w:rPr>
          <w:rFonts w:ascii="Arial" w:hAnsi="Arial" w:cs="Arial"/>
        </w:rPr>
        <w:t xml:space="preserve">, </w:t>
      </w:r>
      <w:r w:rsidRPr="006128B1">
        <w:rPr>
          <w:rStyle w:val="normaltextrun"/>
          <w:rFonts w:ascii="Arial" w:hAnsi="Arial" w:cs="Arial"/>
          <w:color w:val="000000"/>
        </w:rPr>
        <w:t xml:space="preserve">believes that working towards a goal is helpful to build resilience. This can be a helpful method because it can allow you to stay focused and remain determined during tough times as there is a goal to achieve. I found that this method allowed me to remain resilient throughout training and to build on my resilience skills because, if I had a bad day or suffered a setback, I was able to remain resilient because I had the determination to achieve my goal of passing training school. Learning from my mistakes was another skill I used in order to build my </w:t>
      </w:r>
      <w:r w:rsidR="00E5769C" w:rsidRPr="006128B1">
        <w:rPr>
          <w:rStyle w:val="normaltextrun"/>
          <w:rFonts w:ascii="Arial" w:hAnsi="Arial" w:cs="Arial"/>
          <w:color w:val="000000"/>
        </w:rPr>
        <w:t>resilience and</w:t>
      </w:r>
      <w:r w:rsidRPr="006128B1">
        <w:rPr>
          <w:rStyle w:val="normaltextrun"/>
          <w:rFonts w:ascii="Arial" w:hAnsi="Arial" w:cs="Arial"/>
          <w:color w:val="000000"/>
        </w:rPr>
        <w:t xml:space="preserve"> improving myself to make me a better Police Constable, this is because making mistakes creates the opportunity to improve and see what works and what does not wo</w:t>
      </w:r>
      <w:r w:rsidR="00E5769C" w:rsidRPr="006128B1">
        <w:rPr>
          <w:rStyle w:val="normaltextrun"/>
          <w:rFonts w:ascii="Arial" w:hAnsi="Arial" w:cs="Arial"/>
          <w:color w:val="000000"/>
        </w:rPr>
        <w:t xml:space="preserve">rk. </w:t>
      </w:r>
      <w:r w:rsidRPr="006128B1">
        <w:rPr>
          <w:rStyle w:val="normaltextrun"/>
          <w:rFonts w:ascii="Arial" w:hAnsi="Arial" w:cs="Arial"/>
          <w:color w:val="000000"/>
        </w:rPr>
        <w:t>Learning from my mistakes also helped me to improve and gain resilience because every time I made a mistake, I viewed it in a positive way so that I could focus on not making that mistake again in the future. </w:t>
      </w:r>
      <w:r w:rsidRPr="006128B1">
        <w:rPr>
          <w:rStyle w:val="eop"/>
          <w:rFonts w:ascii="Arial" w:hAnsi="Arial" w:cs="Arial"/>
          <w:color w:val="000000"/>
        </w:rPr>
        <w:t> </w:t>
      </w:r>
    </w:p>
    <w:p w14:paraId="76BFBCF9" w14:textId="77777777" w:rsidR="00FE5486" w:rsidRPr="006128B1" w:rsidRDefault="00FE5486" w:rsidP="00FB21DC">
      <w:pPr>
        <w:pStyle w:val="paragraph"/>
        <w:spacing w:before="0" w:beforeAutospacing="0" w:after="0" w:afterAutospacing="0" w:line="480" w:lineRule="auto"/>
        <w:jc w:val="both"/>
        <w:textAlignment w:val="baseline"/>
        <w:rPr>
          <w:rFonts w:ascii="Arial" w:hAnsi="Arial" w:cs="Arial"/>
          <w:color w:val="000000"/>
          <w:sz w:val="18"/>
          <w:szCs w:val="18"/>
        </w:rPr>
      </w:pPr>
      <w:r w:rsidRPr="006128B1">
        <w:rPr>
          <w:rStyle w:val="eop"/>
          <w:rFonts w:ascii="Arial" w:hAnsi="Arial" w:cs="Arial"/>
          <w:color w:val="000000"/>
        </w:rPr>
        <w:t> </w:t>
      </w:r>
    </w:p>
    <w:p w14:paraId="34C191CC" w14:textId="77777777" w:rsidR="00FE5486" w:rsidRDefault="00FE5486" w:rsidP="00FB21DC">
      <w:pPr>
        <w:pStyle w:val="paragraph"/>
        <w:spacing w:before="0" w:beforeAutospacing="0" w:after="0" w:afterAutospacing="0" w:line="480" w:lineRule="auto"/>
        <w:jc w:val="both"/>
        <w:textAlignment w:val="baseline"/>
        <w:rPr>
          <w:rFonts w:ascii="Segoe UI" w:hAnsi="Segoe UI" w:cs="Segoe UI"/>
          <w:color w:val="000000"/>
          <w:sz w:val="18"/>
          <w:szCs w:val="18"/>
        </w:rPr>
      </w:pPr>
      <w:r w:rsidRPr="006128B1">
        <w:rPr>
          <w:rStyle w:val="normaltextrun"/>
          <w:rFonts w:ascii="Arial" w:hAnsi="Arial" w:cs="Arial"/>
          <w:color w:val="000000"/>
        </w:rPr>
        <w:t xml:space="preserve">In conclusion, throughout my time in training school I did experience setbacks, stress and failures. However, by employing the tactics and methods that I have talked about above, I was able to minimise the effect of the stresses of training and studying. The method that I found helped me the most was the utilisation of physical </w:t>
      </w:r>
      <w:r w:rsidRPr="006128B1">
        <w:rPr>
          <w:rStyle w:val="normaltextrun"/>
          <w:rFonts w:ascii="Arial" w:hAnsi="Arial" w:cs="Arial"/>
          <w:color w:val="000000"/>
        </w:rPr>
        <w:lastRenderedPageBreak/>
        <w:t>exercise. Also, I feel that from learning from my mistakes and working towards a goal has drastically improved my resilience skills which will help me in the future throughout my career and other aspects of my life.</w:t>
      </w:r>
      <w:r>
        <w:rPr>
          <w:rStyle w:val="normaltextrun"/>
          <w:rFonts w:ascii="Arial" w:hAnsi="Arial" w:cs="Arial"/>
          <w:color w:val="000000"/>
        </w:rPr>
        <w:t> </w:t>
      </w:r>
    </w:p>
    <w:p w14:paraId="68380D34" w14:textId="77777777" w:rsidR="00FE5486" w:rsidRDefault="00FE5486" w:rsidP="00FF7EBB">
      <w:pPr>
        <w:jc w:val="both"/>
        <w:rPr>
          <w:sz w:val="24"/>
          <w:szCs w:val="24"/>
        </w:rPr>
      </w:pPr>
    </w:p>
    <w:p w14:paraId="6C3C6DDA" w14:textId="77777777" w:rsidR="00FE5486" w:rsidRDefault="00FE5486" w:rsidP="00FF7EBB">
      <w:pPr>
        <w:jc w:val="both"/>
        <w:rPr>
          <w:sz w:val="24"/>
          <w:szCs w:val="24"/>
        </w:rPr>
      </w:pPr>
    </w:p>
    <w:p w14:paraId="4CD558C9" w14:textId="77777777" w:rsidR="0067029E" w:rsidRPr="00347925" w:rsidRDefault="0067029E" w:rsidP="00FF7EBB">
      <w:pPr>
        <w:jc w:val="both"/>
        <w:rPr>
          <w:sz w:val="24"/>
          <w:szCs w:val="24"/>
        </w:rPr>
      </w:pPr>
    </w:p>
    <w:p w14:paraId="59B06B32" w14:textId="77777777" w:rsidR="00222527" w:rsidRPr="00222527" w:rsidRDefault="00222527" w:rsidP="00FF7EBB">
      <w:pPr>
        <w:jc w:val="both"/>
        <w:rPr>
          <w:sz w:val="24"/>
          <w:szCs w:val="24"/>
        </w:rPr>
      </w:pPr>
    </w:p>
    <w:p w14:paraId="3D4900DE" w14:textId="3B83F40B" w:rsidR="00FB21DC" w:rsidRPr="00904E92" w:rsidRDefault="00FB21DC" w:rsidP="00A67A22">
      <w:pPr>
        <w:rPr>
          <w:b/>
          <w:bCs/>
          <w:sz w:val="24"/>
          <w:szCs w:val="24"/>
        </w:rPr>
        <w:sectPr w:rsidR="00FB21DC" w:rsidRPr="00904E92" w:rsidSect="0022001B">
          <w:footerReference w:type="default" r:id="rId14"/>
          <w:pgSz w:w="11906" w:h="16838" w:code="9"/>
          <w:pgMar w:top="1440" w:right="1440" w:bottom="1440" w:left="1440" w:header="720" w:footer="720" w:gutter="0"/>
          <w:cols w:space="720"/>
          <w:docGrid w:linePitch="272"/>
        </w:sectPr>
      </w:pPr>
      <w:r w:rsidRPr="00904E92">
        <w:rPr>
          <w:b/>
          <w:bCs/>
          <w:sz w:val="24"/>
          <w:szCs w:val="24"/>
        </w:rPr>
        <w:t>Word Count</w:t>
      </w:r>
      <w:r w:rsidR="00A67A22" w:rsidRPr="00904E92">
        <w:rPr>
          <w:b/>
          <w:bCs/>
          <w:sz w:val="24"/>
          <w:szCs w:val="24"/>
        </w:rPr>
        <w:t>:</w:t>
      </w:r>
      <w:r w:rsidRPr="00904E92">
        <w:rPr>
          <w:b/>
          <w:bCs/>
          <w:sz w:val="24"/>
          <w:szCs w:val="24"/>
        </w:rPr>
        <w:t xml:space="preserve"> 9</w:t>
      </w:r>
      <w:r w:rsidR="00A67A22" w:rsidRPr="00904E92">
        <w:rPr>
          <w:b/>
          <w:bCs/>
          <w:sz w:val="24"/>
          <w:szCs w:val="24"/>
        </w:rPr>
        <w:t>38</w:t>
      </w:r>
    </w:p>
    <w:p w14:paraId="34B322AF" w14:textId="26FBA6DA" w:rsidR="00450C83" w:rsidRPr="00270EEB" w:rsidRDefault="64D01D80" w:rsidP="00FE5486">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20EF854A" w14:textId="77777777" w:rsidR="00F4780B" w:rsidRDefault="00F4780B" w:rsidP="00450C83">
      <w:pPr>
        <w:jc w:val="both"/>
        <w:rPr>
          <w:b/>
          <w:sz w:val="24"/>
          <w:szCs w:val="24"/>
        </w:rPr>
      </w:pPr>
    </w:p>
    <w:p w14:paraId="66AAEDB6" w14:textId="77777777" w:rsidR="00F4780B" w:rsidRDefault="00F4780B" w:rsidP="00450C83">
      <w:pPr>
        <w:jc w:val="both"/>
        <w:rPr>
          <w:b/>
          <w:sz w:val="24"/>
          <w:szCs w:val="24"/>
        </w:rPr>
      </w:pPr>
    </w:p>
    <w:p w14:paraId="3496C8ED" w14:textId="0CFB72DC" w:rsidR="00FE5486" w:rsidRPr="00865DA4" w:rsidRDefault="00A30040" w:rsidP="00865DA4">
      <w:pPr>
        <w:spacing w:line="480" w:lineRule="auto"/>
        <w:jc w:val="both"/>
        <w:rPr>
          <w:sz w:val="24"/>
          <w:szCs w:val="24"/>
        </w:rPr>
      </w:pPr>
      <w:r w:rsidRPr="00865DA4">
        <w:rPr>
          <w:bCs/>
          <w:sz w:val="24"/>
          <w:szCs w:val="24"/>
        </w:rPr>
        <w:t xml:space="preserve">Within the role of a </w:t>
      </w:r>
      <w:r w:rsidR="00FE5486" w:rsidRPr="00865DA4">
        <w:rPr>
          <w:bCs/>
          <w:sz w:val="24"/>
          <w:szCs w:val="24"/>
        </w:rPr>
        <w:t>P</w:t>
      </w:r>
      <w:r w:rsidRPr="00865DA4">
        <w:rPr>
          <w:bCs/>
          <w:sz w:val="24"/>
          <w:szCs w:val="24"/>
        </w:rPr>
        <w:t xml:space="preserve">olice </w:t>
      </w:r>
      <w:r w:rsidR="00FE5486" w:rsidRPr="00865DA4">
        <w:rPr>
          <w:bCs/>
          <w:sz w:val="24"/>
          <w:szCs w:val="24"/>
        </w:rPr>
        <w:t>C</w:t>
      </w:r>
      <w:r w:rsidRPr="00865DA4">
        <w:rPr>
          <w:bCs/>
          <w:sz w:val="24"/>
          <w:szCs w:val="24"/>
        </w:rPr>
        <w:t>onstable</w:t>
      </w:r>
      <w:r w:rsidR="00FE5486" w:rsidRPr="00865DA4">
        <w:rPr>
          <w:bCs/>
          <w:sz w:val="24"/>
          <w:szCs w:val="24"/>
        </w:rPr>
        <w:t>,</w:t>
      </w:r>
      <w:r w:rsidRPr="00865DA4">
        <w:rPr>
          <w:bCs/>
          <w:sz w:val="24"/>
          <w:szCs w:val="24"/>
        </w:rPr>
        <w:t xml:space="preserve"> </w:t>
      </w:r>
      <w:r w:rsidR="00FE5486" w:rsidRPr="00865DA4">
        <w:rPr>
          <w:bCs/>
          <w:sz w:val="24"/>
          <w:szCs w:val="24"/>
        </w:rPr>
        <w:t>conflict management</w:t>
      </w:r>
      <w:r w:rsidR="00744362" w:rsidRPr="00865DA4">
        <w:rPr>
          <w:bCs/>
          <w:sz w:val="24"/>
          <w:szCs w:val="24"/>
        </w:rPr>
        <w:t xml:space="preserve"> and </w:t>
      </w:r>
      <w:r w:rsidR="00FE5486" w:rsidRPr="00865DA4">
        <w:rPr>
          <w:bCs/>
          <w:sz w:val="24"/>
          <w:szCs w:val="24"/>
        </w:rPr>
        <w:t xml:space="preserve">the use of </w:t>
      </w:r>
      <w:r w:rsidR="00744362" w:rsidRPr="00865DA4">
        <w:rPr>
          <w:bCs/>
          <w:sz w:val="24"/>
          <w:szCs w:val="24"/>
        </w:rPr>
        <w:t>communication</w:t>
      </w:r>
      <w:r w:rsidR="00A75434" w:rsidRPr="00865DA4">
        <w:rPr>
          <w:bCs/>
          <w:sz w:val="24"/>
          <w:szCs w:val="24"/>
        </w:rPr>
        <w:t xml:space="preserve"> </w:t>
      </w:r>
      <w:r w:rsidR="00F23D90" w:rsidRPr="00865DA4">
        <w:rPr>
          <w:bCs/>
          <w:sz w:val="24"/>
          <w:szCs w:val="24"/>
        </w:rPr>
        <w:t xml:space="preserve">and listening skills </w:t>
      </w:r>
      <w:r w:rsidR="00FE5486" w:rsidRPr="00865DA4">
        <w:rPr>
          <w:bCs/>
          <w:sz w:val="24"/>
          <w:szCs w:val="24"/>
        </w:rPr>
        <w:t xml:space="preserve">are </w:t>
      </w:r>
      <w:r w:rsidR="00F23D90" w:rsidRPr="00865DA4">
        <w:rPr>
          <w:bCs/>
          <w:sz w:val="24"/>
          <w:szCs w:val="24"/>
        </w:rPr>
        <w:t>crucial</w:t>
      </w:r>
      <w:r w:rsidR="00693586" w:rsidRPr="00865DA4">
        <w:rPr>
          <w:bCs/>
          <w:sz w:val="24"/>
          <w:szCs w:val="24"/>
        </w:rPr>
        <w:t xml:space="preserve"> to allow</w:t>
      </w:r>
      <w:r w:rsidR="00FE5486" w:rsidRPr="00865DA4">
        <w:rPr>
          <w:bCs/>
          <w:sz w:val="24"/>
          <w:szCs w:val="24"/>
        </w:rPr>
        <w:t>ing</w:t>
      </w:r>
      <w:r w:rsidR="000326BF" w:rsidRPr="00865DA4">
        <w:rPr>
          <w:bCs/>
          <w:sz w:val="24"/>
          <w:szCs w:val="24"/>
        </w:rPr>
        <w:t xml:space="preserve"> Police </w:t>
      </w:r>
      <w:r w:rsidR="00FE5486" w:rsidRPr="00865DA4">
        <w:rPr>
          <w:bCs/>
          <w:sz w:val="24"/>
          <w:szCs w:val="24"/>
        </w:rPr>
        <w:t>C</w:t>
      </w:r>
      <w:r w:rsidR="00693586" w:rsidRPr="00865DA4">
        <w:rPr>
          <w:bCs/>
          <w:sz w:val="24"/>
          <w:szCs w:val="24"/>
        </w:rPr>
        <w:t>onstables to manage situations and individuals to a higher standard</w:t>
      </w:r>
      <w:r w:rsidR="009B5BD2" w:rsidRPr="00865DA4">
        <w:rPr>
          <w:bCs/>
          <w:sz w:val="24"/>
          <w:szCs w:val="24"/>
        </w:rPr>
        <w:t>.</w:t>
      </w:r>
      <w:r w:rsidR="00693586" w:rsidRPr="00865DA4">
        <w:rPr>
          <w:bCs/>
          <w:sz w:val="24"/>
          <w:szCs w:val="24"/>
        </w:rPr>
        <w:t xml:space="preserve"> </w:t>
      </w:r>
      <w:r w:rsidR="009B5BD2" w:rsidRPr="00865DA4">
        <w:rPr>
          <w:bCs/>
          <w:sz w:val="24"/>
          <w:szCs w:val="24"/>
        </w:rPr>
        <w:t xml:space="preserve">Communication skills also make it easier for officers to be able to work through </w:t>
      </w:r>
      <w:r w:rsidR="00FE5486" w:rsidRPr="00865DA4">
        <w:rPr>
          <w:bCs/>
          <w:sz w:val="24"/>
          <w:szCs w:val="24"/>
        </w:rPr>
        <w:t>issues</w:t>
      </w:r>
      <w:r w:rsidR="009B5BD2" w:rsidRPr="00865DA4">
        <w:rPr>
          <w:bCs/>
          <w:sz w:val="24"/>
          <w:szCs w:val="24"/>
        </w:rPr>
        <w:t xml:space="preserve"> and solve them to a </w:t>
      </w:r>
      <w:r w:rsidR="00FE5486" w:rsidRPr="00865DA4">
        <w:rPr>
          <w:bCs/>
          <w:sz w:val="24"/>
          <w:szCs w:val="24"/>
        </w:rPr>
        <w:t xml:space="preserve">greater </w:t>
      </w:r>
      <w:r w:rsidR="009B5BD2" w:rsidRPr="00865DA4">
        <w:rPr>
          <w:bCs/>
          <w:sz w:val="24"/>
          <w:szCs w:val="24"/>
        </w:rPr>
        <w:t xml:space="preserve">standard. </w:t>
      </w:r>
      <w:r w:rsidR="00DB1CF2" w:rsidRPr="00865DA4">
        <w:rPr>
          <w:sz w:val="24"/>
          <w:szCs w:val="24"/>
        </w:rPr>
        <w:t xml:space="preserve">(Laurier University 2023) </w:t>
      </w:r>
      <w:r w:rsidR="00386AB6" w:rsidRPr="00865DA4">
        <w:rPr>
          <w:bCs/>
          <w:sz w:val="24"/>
          <w:szCs w:val="24"/>
        </w:rPr>
        <w:t xml:space="preserve">In this essay I will be reflecting on an incident </w:t>
      </w:r>
      <w:r w:rsidR="00FE5486" w:rsidRPr="00865DA4">
        <w:rPr>
          <w:bCs/>
          <w:sz w:val="24"/>
          <w:szCs w:val="24"/>
        </w:rPr>
        <w:t xml:space="preserve">which </w:t>
      </w:r>
      <w:r w:rsidR="00C95B06" w:rsidRPr="00865DA4">
        <w:rPr>
          <w:bCs/>
          <w:sz w:val="24"/>
          <w:szCs w:val="24"/>
        </w:rPr>
        <w:t xml:space="preserve">involves conflict </w:t>
      </w:r>
      <w:r w:rsidR="00FE5486" w:rsidRPr="00865DA4">
        <w:rPr>
          <w:bCs/>
          <w:sz w:val="24"/>
          <w:szCs w:val="24"/>
        </w:rPr>
        <w:t>in which</w:t>
      </w:r>
      <w:r w:rsidR="00386AB6" w:rsidRPr="00865DA4">
        <w:rPr>
          <w:bCs/>
          <w:sz w:val="24"/>
          <w:szCs w:val="24"/>
        </w:rPr>
        <w:t xml:space="preserve"> I have played a key role in</w:t>
      </w:r>
      <w:r w:rsidR="00C95B06" w:rsidRPr="00865DA4">
        <w:rPr>
          <w:bCs/>
          <w:sz w:val="24"/>
          <w:szCs w:val="24"/>
        </w:rPr>
        <w:t xml:space="preserve">. I will </w:t>
      </w:r>
      <w:r w:rsidR="00FE5486" w:rsidRPr="00865DA4">
        <w:rPr>
          <w:bCs/>
          <w:sz w:val="24"/>
          <w:szCs w:val="24"/>
        </w:rPr>
        <w:t xml:space="preserve">also </w:t>
      </w:r>
      <w:r w:rsidR="00C95B06" w:rsidRPr="00865DA4">
        <w:rPr>
          <w:bCs/>
          <w:sz w:val="24"/>
          <w:szCs w:val="24"/>
        </w:rPr>
        <w:t xml:space="preserve">be using the </w:t>
      </w:r>
      <w:r w:rsidR="00D6357E" w:rsidRPr="00865DA4">
        <w:rPr>
          <w:bCs/>
          <w:sz w:val="24"/>
          <w:szCs w:val="24"/>
        </w:rPr>
        <w:t xml:space="preserve">ERA cycle </w:t>
      </w:r>
      <w:r w:rsidR="00DB1CF2" w:rsidRPr="00865DA4">
        <w:rPr>
          <w:sz w:val="24"/>
          <w:szCs w:val="24"/>
        </w:rPr>
        <w:t xml:space="preserve">(University of Hull 2022) </w:t>
      </w:r>
      <w:r w:rsidR="005E3CD6" w:rsidRPr="00865DA4">
        <w:rPr>
          <w:sz w:val="24"/>
          <w:szCs w:val="24"/>
        </w:rPr>
        <w:t xml:space="preserve">to reflect on the incident </w:t>
      </w:r>
      <w:r w:rsidR="00D95D19" w:rsidRPr="00865DA4">
        <w:rPr>
          <w:sz w:val="24"/>
          <w:szCs w:val="24"/>
        </w:rPr>
        <w:t>that will be discussed</w:t>
      </w:r>
      <w:r w:rsidR="006E5602" w:rsidRPr="00865DA4">
        <w:rPr>
          <w:sz w:val="24"/>
          <w:szCs w:val="24"/>
        </w:rPr>
        <w:t xml:space="preserve"> below. </w:t>
      </w:r>
      <w:r w:rsidR="00465A31" w:rsidRPr="00865DA4">
        <w:rPr>
          <w:sz w:val="24"/>
          <w:szCs w:val="24"/>
        </w:rPr>
        <w:t xml:space="preserve">The meaning of conflict is an </w:t>
      </w:r>
      <w:r w:rsidR="00FE5486" w:rsidRPr="00865DA4">
        <w:rPr>
          <w:sz w:val="24"/>
          <w:szCs w:val="24"/>
        </w:rPr>
        <w:t>‘</w:t>
      </w:r>
      <w:r w:rsidR="00465A31" w:rsidRPr="00865DA4">
        <w:rPr>
          <w:sz w:val="24"/>
          <w:szCs w:val="24"/>
        </w:rPr>
        <w:t>active disagreement between two parties over a certain matter</w:t>
      </w:r>
      <w:r w:rsidR="00FE5486" w:rsidRPr="00865DA4">
        <w:rPr>
          <w:sz w:val="24"/>
          <w:szCs w:val="24"/>
        </w:rPr>
        <w:t>.</w:t>
      </w:r>
      <w:r w:rsidR="00435590" w:rsidRPr="00865DA4">
        <w:rPr>
          <w:sz w:val="24"/>
          <w:szCs w:val="24"/>
        </w:rPr>
        <w:t xml:space="preserve"> (Cambridge Dictionary 2023)</w:t>
      </w:r>
      <w:r w:rsidR="00943E3D" w:rsidRPr="00865DA4">
        <w:rPr>
          <w:sz w:val="24"/>
          <w:szCs w:val="24"/>
        </w:rPr>
        <w:t>.</w:t>
      </w:r>
      <w:r w:rsidR="00BC442A" w:rsidRPr="00865DA4">
        <w:rPr>
          <w:sz w:val="24"/>
          <w:szCs w:val="24"/>
        </w:rPr>
        <w:t xml:space="preserve"> It is a police constable’s </w:t>
      </w:r>
      <w:r w:rsidR="00BC442A" w:rsidRPr="00865DA4">
        <w:rPr>
          <w:sz w:val="24"/>
          <w:szCs w:val="24"/>
        </w:rPr>
        <w:lastRenderedPageBreak/>
        <w:t xml:space="preserve">role to identify and manage this conflict </w:t>
      </w:r>
      <w:r w:rsidR="00FE5486" w:rsidRPr="00865DA4">
        <w:rPr>
          <w:sz w:val="24"/>
          <w:szCs w:val="24"/>
        </w:rPr>
        <w:t>to</w:t>
      </w:r>
      <w:r w:rsidR="00E323BA" w:rsidRPr="00865DA4">
        <w:rPr>
          <w:sz w:val="24"/>
          <w:szCs w:val="24"/>
        </w:rPr>
        <w:t xml:space="preserve"> </w:t>
      </w:r>
      <w:r w:rsidR="00FE5486" w:rsidRPr="00865DA4">
        <w:rPr>
          <w:sz w:val="24"/>
          <w:szCs w:val="24"/>
        </w:rPr>
        <w:t xml:space="preserve">effectively </w:t>
      </w:r>
      <w:r w:rsidR="00E323BA" w:rsidRPr="00865DA4">
        <w:rPr>
          <w:sz w:val="24"/>
          <w:szCs w:val="24"/>
        </w:rPr>
        <w:t>reduce the risk of danger to officers and members of the general public</w:t>
      </w:r>
      <w:r w:rsidR="00E84CAB" w:rsidRPr="00865DA4">
        <w:rPr>
          <w:sz w:val="24"/>
          <w:szCs w:val="24"/>
        </w:rPr>
        <w:t xml:space="preserve"> (College of Policing</w:t>
      </w:r>
      <w:r w:rsidR="00FF3ED0" w:rsidRPr="00865DA4">
        <w:rPr>
          <w:sz w:val="24"/>
          <w:szCs w:val="24"/>
        </w:rPr>
        <w:t xml:space="preserve"> (A)</w:t>
      </w:r>
      <w:r w:rsidR="00E84CAB" w:rsidRPr="00865DA4">
        <w:rPr>
          <w:sz w:val="24"/>
          <w:szCs w:val="24"/>
        </w:rPr>
        <w:t>, 2023)</w:t>
      </w:r>
      <w:r w:rsidR="000B6671" w:rsidRPr="00865DA4">
        <w:rPr>
          <w:sz w:val="24"/>
          <w:szCs w:val="24"/>
        </w:rPr>
        <w:t>. M</w:t>
      </w:r>
      <w:r w:rsidR="00AA5E76" w:rsidRPr="00865DA4">
        <w:rPr>
          <w:sz w:val="24"/>
          <w:szCs w:val="24"/>
        </w:rPr>
        <w:t>anaging conflict can also assist in minimising the risk of damage to property</w:t>
      </w:r>
      <w:r w:rsidR="00FE5486" w:rsidRPr="00865DA4">
        <w:rPr>
          <w:sz w:val="24"/>
          <w:szCs w:val="24"/>
        </w:rPr>
        <w:t xml:space="preserve"> and other anti-social behaviour</w:t>
      </w:r>
      <w:r w:rsidR="00AA5E76" w:rsidRPr="00865DA4">
        <w:rPr>
          <w:sz w:val="24"/>
          <w:szCs w:val="24"/>
        </w:rPr>
        <w:t xml:space="preserve">. </w:t>
      </w:r>
    </w:p>
    <w:p w14:paraId="7E031533" w14:textId="77777777" w:rsidR="00FE5486" w:rsidRPr="00865DA4" w:rsidRDefault="00FE5486" w:rsidP="00865DA4">
      <w:pPr>
        <w:spacing w:line="480" w:lineRule="auto"/>
        <w:jc w:val="both"/>
        <w:rPr>
          <w:sz w:val="24"/>
          <w:szCs w:val="24"/>
        </w:rPr>
      </w:pPr>
    </w:p>
    <w:p w14:paraId="649F20A9" w14:textId="77777777" w:rsidR="00FE5486" w:rsidRPr="00865DA4" w:rsidRDefault="00FE5486" w:rsidP="00865DA4">
      <w:pPr>
        <w:spacing w:line="480" w:lineRule="auto"/>
        <w:jc w:val="both"/>
        <w:rPr>
          <w:sz w:val="24"/>
          <w:szCs w:val="24"/>
        </w:rPr>
      </w:pPr>
    </w:p>
    <w:p w14:paraId="70846445" w14:textId="0766F75E" w:rsidR="00230974" w:rsidRPr="00865DA4" w:rsidRDefault="00FE5486" w:rsidP="00865DA4">
      <w:pPr>
        <w:spacing w:line="480" w:lineRule="auto"/>
        <w:jc w:val="both"/>
        <w:rPr>
          <w:sz w:val="24"/>
          <w:szCs w:val="24"/>
        </w:rPr>
      </w:pPr>
      <w:r w:rsidRPr="00865DA4">
        <w:rPr>
          <w:sz w:val="24"/>
          <w:szCs w:val="24"/>
        </w:rPr>
        <w:t xml:space="preserve">Throughout my tutorship, I played a key role in several incidents which involved conflict. One significant </w:t>
      </w:r>
      <w:r w:rsidR="00C13C8A" w:rsidRPr="00865DA4">
        <w:rPr>
          <w:sz w:val="24"/>
          <w:szCs w:val="24"/>
        </w:rPr>
        <w:t xml:space="preserve">incident that I played a key role in </w:t>
      </w:r>
      <w:r w:rsidR="00483689" w:rsidRPr="00865DA4">
        <w:rPr>
          <w:sz w:val="24"/>
          <w:szCs w:val="24"/>
        </w:rPr>
        <w:t xml:space="preserve">was </w:t>
      </w:r>
      <w:r w:rsidR="00C13C8A" w:rsidRPr="00865DA4">
        <w:rPr>
          <w:sz w:val="24"/>
          <w:szCs w:val="24"/>
        </w:rPr>
        <w:t xml:space="preserve">the </w:t>
      </w:r>
      <w:r w:rsidR="00483689" w:rsidRPr="00865DA4">
        <w:rPr>
          <w:sz w:val="24"/>
          <w:szCs w:val="24"/>
        </w:rPr>
        <w:t xml:space="preserve">arrest of </w:t>
      </w:r>
      <w:r w:rsidR="00CA25E0" w:rsidRPr="00865DA4">
        <w:rPr>
          <w:sz w:val="24"/>
          <w:szCs w:val="24"/>
        </w:rPr>
        <w:t>a male for the offence of drunk and disorderly</w:t>
      </w:r>
      <w:r w:rsidR="00C13C8A" w:rsidRPr="00865DA4">
        <w:rPr>
          <w:sz w:val="24"/>
          <w:szCs w:val="24"/>
        </w:rPr>
        <w:t>. The C</w:t>
      </w:r>
      <w:r w:rsidR="00E84CAB" w:rsidRPr="00865DA4">
        <w:rPr>
          <w:sz w:val="24"/>
          <w:szCs w:val="24"/>
        </w:rPr>
        <w:t>riminal Justice Act</w:t>
      </w:r>
      <w:r w:rsidR="00C13C8A" w:rsidRPr="00865DA4">
        <w:rPr>
          <w:sz w:val="24"/>
          <w:szCs w:val="24"/>
        </w:rPr>
        <w:t xml:space="preserve"> 1967 </w:t>
      </w:r>
      <w:r w:rsidR="005E4F9B" w:rsidRPr="00865DA4">
        <w:rPr>
          <w:sz w:val="24"/>
          <w:szCs w:val="24"/>
        </w:rPr>
        <w:t xml:space="preserve">states that it is an offence for a person to be in a drunken state and behaving in a disorderly </w:t>
      </w:r>
      <w:r w:rsidR="00E21707" w:rsidRPr="00865DA4">
        <w:rPr>
          <w:sz w:val="24"/>
          <w:szCs w:val="24"/>
        </w:rPr>
        <w:t>manner</w:t>
      </w:r>
      <w:r w:rsidR="005E4F9B" w:rsidRPr="00865DA4">
        <w:rPr>
          <w:sz w:val="24"/>
          <w:szCs w:val="24"/>
        </w:rPr>
        <w:t xml:space="preserve"> in a</w:t>
      </w:r>
      <w:r w:rsidR="00CD331E" w:rsidRPr="00865DA4">
        <w:rPr>
          <w:sz w:val="24"/>
          <w:szCs w:val="24"/>
        </w:rPr>
        <w:t xml:space="preserve"> place</w:t>
      </w:r>
      <w:r w:rsidR="00E21707" w:rsidRPr="00865DA4">
        <w:rPr>
          <w:sz w:val="24"/>
          <w:szCs w:val="24"/>
        </w:rPr>
        <w:t xml:space="preserve"> </w:t>
      </w:r>
      <w:r w:rsidR="000326BF" w:rsidRPr="00865DA4">
        <w:rPr>
          <w:sz w:val="24"/>
          <w:szCs w:val="24"/>
        </w:rPr>
        <w:t xml:space="preserve">to which the public have </w:t>
      </w:r>
      <w:r w:rsidR="00E84CAB" w:rsidRPr="00865DA4">
        <w:rPr>
          <w:sz w:val="24"/>
          <w:szCs w:val="24"/>
        </w:rPr>
        <w:t>access. (The Criminal Justice Act 1967)</w:t>
      </w:r>
      <w:r w:rsidR="00C13C8A" w:rsidRPr="00865DA4">
        <w:rPr>
          <w:sz w:val="24"/>
          <w:szCs w:val="24"/>
        </w:rPr>
        <w:t xml:space="preserve">. </w:t>
      </w:r>
      <w:r w:rsidR="0099527D" w:rsidRPr="00865DA4">
        <w:rPr>
          <w:sz w:val="24"/>
          <w:szCs w:val="24"/>
        </w:rPr>
        <w:t xml:space="preserve">Socially </w:t>
      </w:r>
      <w:r w:rsidR="00230974" w:rsidRPr="00865DA4">
        <w:rPr>
          <w:sz w:val="24"/>
          <w:szCs w:val="24"/>
        </w:rPr>
        <w:t xml:space="preserve">this incident has several aspects that create more complications for Police </w:t>
      </w:r>
      <w:r w:rsidR="00C13C8A" w:rsidRPr="00865DA4">
        <w:rPr>
          <w:sz w:val="24"/>
          <w:szCs w:val="24"/>
        </w:rPr>
        <w:t>C</w:t>
      </w:r>
      <w:r w:rsidR="00230974" w:rsidRPr="00865DA4">
        <w:rPr>
          <w:sz w:val="24"/>
          <w:szCs w:val="24"/>
        </w:rPr>
        <w:t>onstables dealing with this incident. One of the social aspects of this offence is the fact that the offence was committed on a busy street in a city centre</w:t>
      </w:r>
      <w:r w:rsidR="00C13C8A" w:rsidRPr="00865DA4">
        <w:rPr>
          <w:sz w:val="24"/>
          <w:szCs w:val="24"/>
        </w:rPr>
        <w:t>; this</w:t>
      </w:r>
      <w:r w:rsidR="00230974" w:rsidRPr="00865DA4">
        <w:rPr>
          <w:sz w:val="24"/>
          <w:szCs w:val="24"/>
        </w:rPr>
        <w:t xml:space="preserve"> factor makes this incident more difficult for officers to deal with the offence because it means that the officers </w:t>
      </w:r>
      <w:proofErr w:type="gramStart"/>
      <w:r w:rsidR="00230974" w:rsidRPr="00865DA4">
        <w:rPr>
          <w:sz w:val="24"/>
          <w:szCs w:val="24"/>
        </w:rPr>
        <w:t>have to</w:t>
      </w:r>
      <w:proofErr w:type="gramEnd"/>
      <w:r w:rsidR="00230974" w:rsidRPr="00865DA4">
        <w:rPr>
          <w:sz w:val="24"/>
          <w:szCs w:val="24"/>
        </w:rPr>
        <w:t xml:space="preserve"> consider the safety of the subject, themselves and all other members of the public. Another factor to this offence is that individuals consuming alcohol may be more likely to act in an aggressive or violent manor</w:t>
      </w:r>
      <w:r w:rsidR="00164BD0" w:rsidRPr="00865DA4">
        <w:rPr>
          <w:sz w:val="24"/>
          <w:szCs w:val="24"/>
        </w:rPr>
        <w:t>. (Metropolitan Police, 2023)</w:t>
      </w:r>
      <w:r w:rsidR="00230974" w:rsidRPr="00865DA4">
        <w:rPr>
          <w:sz w:val="24"/>
          <w:szCs w:val="24"/>
        </w:rPr>
        <w:t xml:space="preserve">. </w:t>
      </w:r>
      <w:r w:rsidR="00A015AE" w:rsidRPr="00865DA4">
        <w:rPr>
          <w:sz w:val="24"/>
          <w:szCs w:val="24"/>
        </w:rPr>
        <w:t xml:space="preserve">Socially this factor is crucial because it can cause danger for other people that are in the area. </w:t>
      </w:r>
    </w:p>
    <w:p w14:paraId="0B7B1F4D" w14:textId="77777777" w:rsidR="00A015AE" w:rsidRPr="00865DA4" w:rsidRDefault="00A015AE" w:rsidP="00865DA4">
      <w:pPr>
        <w:spacing w:line="480" w:lineRule="auto"/>
        <w:jc w:val="both"/>
        <w:rPr>
          <w:sz w:val="24"/>
          <w:szCs w:val="24"/>
        </w:rPr>
      </w:pPr>
    </w:p>
    <w:p w14:paraId="72C9C459" w14:textId="40A4C8D0" w:rsidR="00C73618" w:rsidRPr="00865DA4" w:rsidRDefault="00A015AE" w:rsidP="00865DA4">
      <w:pPr>
        <w:spacing w:line="480" w:lineRule="auto"/>
        <w:jc w:val="both"/>
        <w:rPr>
          <w:sz w:val="24"/>
          <w:szCs w:val="24"/>
        </w:rPr>
      </w:pPr>
      <w:r w:rsidRPr="00865DA4">
        <w:rPr>
          <w:sz w:val="24"/>
          <w:szCs w:val="24"/>
        </w:rPr>
        <w:t>The first time I identified there was a possibility of a male acting in a drunk and disorderly manner was when I saw a male</w:t>
      </w:r>
      <w:r w:rsidR="00C13C8A" w:rsidRPr="00865DA4">
        <w:rPr>
          <w:sz w:val="24"/>
          <w:szCs w:val="24"/>
        </w:rPr>
        <w:t>,</w:t>
      </w:r>
      <w:r w:rsidRPr="00865DA4">
        <w:rPr>
          <w:sz w:val="24"/>
          <w:szCs w:val="24"/>
        </w:rPr>
        <w:t xml:space="preserve"> who I suspected to be intoxicated</w:t>
      </w:r>
      <w:r w:rsidR="00C13C8A" w:rsidRPr="00865DA4">
        <w:rPr>
          <w:sz w:val="24"/>
          <w:szCs w:val="24"/>
        </w:rPr>
        <w:t>,</w:t>
      </w:r>
      <w:r w:rsidRPr="00865DA4">
        <w:rPr>
          <w:sz w:val="24"/>
          <w:szCs w:val="24"/>
        </w:rPr>
        <w:t xml:space="preserve"> being </w:t>
      </w:r>
      <w:r w:rsidR="00C13C8A" w:rsidRPr="00865DA4">
        <w:rPr>
          <w:sz w:val="24"/>
          <w:szCs w:val="24"/>
        </w:rPr>
        <w:t>denied</w:t>
      </w:r>
      <w:r w:rsidRPr="00865DA4">
        <w:rPr>
          <w:sz w:val="24"/>
          <w:szCs w:val="24"/>
        </w:rPr>
        <w:t xml:space="preserve"> entry to a premises</w:t>
      </w:r>
      <w:r w:rsidR="00C13C8A" w:rsidRPr="00865DA4">
        <w:rPr>
          <w:sz w:val="24"/>
          <w:szCs w:val="24"/>
        </w:rPr>
        <w:t>; t</w:t>
      </w:r>
      <w:r w:rsidRPr="00865DA4">
        <w:rPr>
          <w:sz w:val="24"/>
          <w:szCs w:val="24"/>
        </w:rPr>
        <w:t xml:space="preserve">he male then attempted to enter another premises and was successful. </w:t>
      </w:r>
      <w:r w:rsidR="00C13C8A" w:rsidRPr="00865DA4">
        <w:rPr>
          <w:sz w:val="24"/>
          <w:szCs w:val="24"/>
        </w:rPr>
        <w:t>A brief time</w:t>
      </w:r>
      <w:r w:rsidRPr="00865DA4">
        <w:rPr>
          <w:sz w:val="24"/>
          <w:szCs w:val="24"/>
        </w:rPr>
        <w:t xml:space="preserve"> after the male was then ejected from the premises</w:t>
      </w:r>
      <w:r w:rsidR="00C13C8A" w:rsidRPr="00865DA4">
        <w:rPr>
          <w:sz w:val="24"/>
          <w:szCs w:val="24"/>
        </w:rPr>
        <w:t>;</w:t>
      </w:r>
      <w:r w:rsidRPr="00865DA4">
        <w:rPr>
          <w:sz w:val="24"/>
          <w:szCs w:val="24"/>
        </w:rPr>
        <w:t xml:space="preserve"> </w:t>
      </w:r>
      <w:r w:rsidR="00C13C8A" w:rsidRPr="00865DA4">
        <w:rPr>
          <w:sz w:val="24"/>
          <w:szCs w:val="24"/>
        </w:rPr>
        <w:t>t</w:t>
      </w:r>
      <w:r w:rsidRPr="00865DA4">
        <w:rPr>
          <w:sz w:val="24"/>
          <w:szCs w:val="24"/>
        </w:rPr>
        <w:t xml:space="preserve">his </w:t>
      </w:r>
      <w:r w:rsidRPr="00865DA4">
        <w:rPr>
          <w:sz w:val="24"/>
          <w:szCs w:val="24"/>
        </w:rPr>
        <w:lastRenderedPageBreak/>
        <w:t>is when my colleague and I approached the male</w:t>
      </w:r>
      <w:r w:rsidR="00C13C8A" w:rsidRPr="00865DA4">
        <w:rPr>
          <w:sz w:val="24"/>
          <w:szCs w:val="24"/>
        </w:rPr>
        <w:t xml:space="preserve"> due to the negative reaction he had towards the door staff</w:t>
      </w:r>
      <w:r w:rsidRPr="00865DA4">
        <w:rPr>
          <w:sz w:val="24"/>
          <w:szCs w:val="24"/>
        </w:rPr>
        <w:t xml:space="preserve">. As I was approaching the male my main concern was the safety of the male </w:t>
      </w:r>
      <w:r w:rsidR="00C13C8A" w:rsidRPr="00865DA4">
        <w:rPr>
          <w:sz w:val="24"/>
          <w:szCs w:val="24"/>
        </w:rPr>
        <w:t>as</w:t>
      </w:r>
      <w:r w:rsidRPr="00865DA4">
        <w:rPr>
          <w:sz w:val="24"/>
          <w:szCs w:val="24"/>
        </w:rPr>
        <w:t xml:space="preserve"> I could see he was drunk by identifying signs of physical impairment that alcohol causes, examples of these signs of impairment </w:t>
      </w:r>
      <w:r w:rsidR="00BB5237" w:rsidRPr="00865DA4">
        <w:rPr>
          <w:sz w:val="24"/>
          <w:szCs w:val="24"/>
        </w:rPr>
        <w:t>include</w:t>
      </w:r>
      <w:r w:rsidRPr="00865DA4">
        <w:rPr>
          <w:sz w:val="24"/>
          <w:szCs w:val="24"/>
        </w:rPr>
        <w:t xml:space="preserve"> </w:t>
      </w:r>
      <w:r w:rsidR="00C73618" w:rsidRPr="00865DA4">
        <w:rPr>
          <w:sz w:val="24"/>
          <w:szCs w:val="24"/>
        </w:rPr>
        <w:t>slurred speech, unsteady on feet and his eyes were glazed</w:t>
      </w:r>
      <w:r w:rsidR="00C13C8A" w:rsidRPr="00865DA4">
        <w:rPr>
          <w:sz w:val="24"/>
          <w:szCs w:val="24"/>
        </w:rPr>
        <w:t xml:space="preserve"> as defined in</w:t>
      </w:r>
      <w:r w:rsidR="009A403E" w:rsidRPr="00865DA4">
        <w:rPr>
          <w:sz w:val="24"/>
          <w:szCs w:val="24"/>
        </w:rPr>
        <w:t xml:space="preserve"> (Med</w:t>
      </w:r>
      <w:r w:rsidR="003842C5" w:rsidRPr="00865DA4">
        <w:rPr>
          <w:sz w:val="24"/>
          <w:szCs w:val="24"/>
        </w:rPr>
        <w:t>way Council 2018)</w:t>
      </w:r>
      <w:r w:rsidR="00C73618" w:rsidRPr="00865DA4">
        <w:rPr>
          <w:sz w:val="24"/>
          <w:szCs w:val="24"/>
        </w:rPr>
        <w:t xml:space="preserve">. Due to the manner of the </w:t>
      </w:r>
      <w:r w:rsidR="001A64CE" w:rsidRPr="00865DA4">
        <w:rPr>
          <w:sz w:val="24"/>
          <w:szCs w:val="24"/>
        </w:rPr>
        <w:t>male’s</w:t>
      </w:r>
      <w:r w:rsidR="00C73618" w:rsidRPr="00865DA4">
        <w:rPr>
          <w:sz w:val="24"/>
          <w:szCs w:val="24"/>
        </w:rPr>
        <w:t xml:space="preserve"> </w:t>
      </w:r>
      <w:r w:rsidR="001A64CE" w:rsidRPr="00865DA4">
        <w:rPr>
          <w:sz w:val="24"/>
          <w:szCs w:val="24"/>
        </w:rPr>
        <w:t>behaviour,</w:t>
      </w:r>
      <w:r w:rsidR="00C73618" w:rsidRPr="00865DA4">
        <w:rPr>
          <w:sz w:val="24"/>
          <w:szCs w:val="24"/>
        </w:rPr>
        <w:t xml:space="preserve"> I kn</w:t>
      </w:r>
      <w:r w:rsidR="00C13C8A" w:rsidRPr="00865DA4">
        <w:rPr>
          <w:sz w:val="24"/>
          <w:szCs w:val="24"/>
        </w:rPr>
        <w:t>e</w:t>
      </w:r>
      <w:r w:rsidR="00C73618" w:rsidRPr="00865DA4">
        <w:rPr>
          <w:sz w:val="24"/>
          <w:szCs w:val="24"/>
        </w:rPr>
        <w:t xml:space="preserve">w that the use of my communication skills with the male was going to be important because </w:t>
      </w:r>
      <w:r w:rsidR="001A64CE" w:rsidRPr="00865DA4">
        <w:rPr>
          <w:sz w:val="24"/>
          <w:szCs w:val="24"/>
        </w:rPr>
        <w:t xml:space="preserve">the alcohol </w:t>
      </w:r>
      <w:r w:rsidR="00C13C8A" w:rsidRPr="00865DA4">
        <w:rPr>
          <w:sz w:val="24"/>
          <w:szCs w:val="24"/>
        </w:rPr>
        <w:t xml:space="preserve">he had consumed </w:t>
      </w:r>
      <w:r w:rsidR="001A64CE" w:rsidRPr="00865DA4">
        <w:rPr>
          <w:sz w:val="24"/>
          <w:szCs w:val="24"/>
        </w:rPr>
        <w:t>would have negatively affected his listening skills</w:t>
      </w:r>
      <w:r w:rsidR="00C73618" w:rsidRPr="00865DA4">
        <w:rPr>
          <w:sz w:val="24"/>
          <w:szCs w:val="24"/>
        </w:rPr>
        <w:t xml:space="preserve">. </w:t>
      </w:r>
      <w:r w:rsidR="001A64CE" w:rsidRPr="00865DA4">
        <w:rPr>
          <w:sz w:val="24"/>
          <w:szCs w:val="24"/>
        </w:rPr>
        <w:t>Also, I knew that due to the intoxication levels of the male</w:t>
      </w:r>
      <w:r w:rsidR="00C13C8A" w:rsidRPr="00865DA4">
        <w:rPr>
          <w:sz w:val="24"/>
          <w:szCs w:val="24"/>
        </w:rPr>
        <w:t>,</w:t>
      </w:r>
      <w:r w:rsidR="001A64CE" w:rsidRPr="00865DA4">
        <w:rPr>
          <w:sz w:val="24"/>
          <w:szCs w:val="24"/>
        </w:rPr>
        <w:t xml:space="preserve"> active listening skills w</w:t>
      </w:r>
      <w:r w:rsidR="00C13C8A" w:rsidRPr="00865DA4">
        <w:rPr>
          <w:sz w:val="24"/>
          <w:szCs w:val="24"/>
        </w:rPr>
        <w:t>ere</w:t>
      </w:r>
      <w:r w:rsidR="001A64CE" w:rsidRPr="00865DA4">
        <w:rPr>
          <w:sz w:val="24"/>
          <w:szCs w:val="24"/>
        </w:rPr>
        <w:t xml:space="preserve"> vital to avoid physical conflict because it would be important for the male </w:t>
      </w:r>
      <w:r w:rsidR="00424071" w:rsidRPr="00865DA4">
        <w:rPr>
          <w:sz w:val="24"/>
          <w:szCs w:val="24"/>
        </w:rPr>
        <w:t xml:space="preserve">to be heard and for him to know I am listening to what he is saying. </w:t>
      </w:r>
    </w:p>
    <w:p w14:paraId="306A7E84" w14:textId="05CC206C" w:rsidR="00424071" w:rsidRPr="00865DA4" w:rsidRDefault="00424071" w:rsidP="00865DA4">
      <w:pPr>
        <w:spacing w:line="480" w:lineRule="auto"/>
        <w:jc w:val="both"/>
        <w:rPr>
          <w:sz w:val="24"/>
          <w:szCs w:val="24"/>
        </w:rPr>
      </w:pPr>
    </w:p>
    <w:p w14:paraId="3C13FD43" w14:textId="406E6DB3" w:rsidR="00424071" w:rsidRPr="00865DA4" w:rsidRDefault="00424071" w:rsidP="00865DA4">
      <w:pPr>
        <w:spacing w:line="480" w:lineRule="auto"/>
        <w:jc w:val="both"/>
        <w:rPr>
          <w:sz w:val="24"/>
          <w:szCs w:val="24"/>
        </w:rPr>
      </w:pPr>
      <w:r w:rsidRPr="00865DA4">
        <w:rPr>
          <w:sz w:val="24"/>
          <w:szCs w:val="24"/>
        </w:rPr>
        <w:t>Initially when approaching the male his behaviour was very erratic and he was swearing and using language which was not suitable for the place in which we were. At this point I used my communication skills to attempt to engage in conversation with the male</w:t>
      </w:r>
      <w:r w:rsidR="00C13C8A" w:rsidRPr="00865DA4">
        <w:rPr>
          <w:sz w:val="24"/>
          <w:szCs w:val="24"/>
        </w:rPr>
        <w:t>; t</w:t>
      </w:r>
      <w:r w:rsidRPr="00865DA4">
        <w:rPr>
          <w:sz w:val="24"/>
          <w:szCs w:val="24"/>
        </w:rPr>
        <w:t>he communication skills I attempted to use</w:t>
      </w:r>
      <w:r w:rsidR="00C13C8A" w:rsidRPr="00865DA4">
        <w:rPr>
          <w:sz w:val="24"/>
          <w:szCs w:val="24"/>
        </w:rPr>
        <w:t xml:space="preserve"> involved </w:t>
      </w:r>
      <w:r w:rsidRPr="00865DA4">
        <w:rPr>
          <w:sz w:val="24"/>
          <w:szCs w:val="24"/>
        </w:rPr>
        <w:t>treating the male with respect</w:t>
      </w:r>
      <w:r w:rsidR="00067B87" w:rsidRPr="00865DA4">
        <w:rPr>
          <w:sz w:val="24"/>
          <w:szCs w:val="24"/>
        </w:rPr>
        <w:t xml:space="preserve"> (College of Policing</w:t>
      </w:r>
      <w:r w:rsidR="00FF3ED0" w:rsidRPr="00865DA4">
        <w:rPr>
          <w:sz w:val="24"/>
          <w:szCs w:val="24"/>
        </w:rPr>
        <w:t xml:space="preserve"> (B)</w:t>
      </w:r>
      <w:r w:rsidR="00067B87" w:rsidRPr="00865DA4">
        <w:rPr>
          <w:sz w:val="24"/>
          <w:szCs w:val="24"/>
        </w:rPr>
        <w:t>, 2023)</w:t>
      </w:r>
      <w:r w:rsidR="00B047E3" w:rsidRPr="00865DA4">
        <w:rPr>
          <w:sz w:val="24"/>
          <w:szCs w:val="24"/>
        </w:rPr>
        <w:t>. Treating people with respect is also a key policing principle therefore, within my role as a Police Constable I should aim to treat all people I interact</w:t>
      </w:r>
      <w:r w:rsidR="00935DF0" w:rsidRPr="00865DA4">
        <w:rPr>
          <w:sz w:val="24"/>
          <w:szCs w:val="24"/>
        </w:rPr>
        <w:t xml:space="preserve"> with, with</w:t>
      </w:r>
      <w:r w:rsidR="00B047E3" w:rsidRPr="00865DA4">
        <w:rPr>
          <w:sz w:val="24"/>
          <w:szCs w:val="24"/>
        </w:rPr>
        <w:t xml:space="preserve"> respect</w:t>
      </w:r>
      <w:r w:rsidR="003A2F03" w:rsidRPr="00865DA4">
        <w:rPr>
          <w:sz w:val="24"/>
          <w:szCs w:val="24"/>
        </w:rPr>
        <w:t>. (West Yorkshire Police, 2023)</w:t>
      </w:r>
      <w:r w:rsidR="00227FE1" w:rsidRPr="00865DA4">
        <w:rPr>
          <w:sz w:val="24"/>
          <w:szCs w:val="24"/>
        </w:rPr>
        <w:t xml:space="preserve">. </w:t>
      </w:r>
      <w:r w:rsidRPr="00865DA4">
        <w:rPr>
          <w:sz w:val="24"/>
          <w:szCs w:val="24"/>
        </w:rPr>
        <w:t xml:space="preserve">I used this skill </w:t>
      </w:r>
      <w:proofErr w:type="gramStart"/>
      <w:r w:rsidRPr="00865DA4">
        <w:rPr>
          <w:sz w:val="24"/>
          <w:szCs w:val="24"/>
        </w:rPr>
        <w:t>in an attempt to</w:t>
      </w:r>
      <w:proofErr w:type="gramEnd"/>
      <w:r w:rsidRPr="00865DA4">
        <w:rPr>
          <w:sz w:val="24"/>
          <w:szCs w:val="24"/>
        </w:rPr>
        <w:t xml:space="preserve"> lower the male’s tone of voice and to reduce</w:t>
      </w:r>
      <w:r w:rsidR="00227FE1" w:rsidRPr="00865DA4">
        <w:rPr>
          <w:sz w:val="24"/>
          <w:szCs w:val="24"/>
        </w:rPr>
        <w:t xml:space="preserve"> and manage</w:t>
      </w:r>
      <w:r w:rsidRPr="00865DA4">
        <w:rPr>
          <w:sz w:val="24"/>
          <w:szCs w:val="24"/>
        </w:rPr>
        <w:t xml:space="preserve"> the conflict in the situation. Due to the male’s behaviour and the fact that he was shouting at officers and swearing I used Betari’s Box </w:t>
      </w:r>
      <w:r w:rsidR="00E9508B" w:rsidRPr="00865DA4">
        <w:rPr>
          <w:sz w:val="24"/>
          <w:szCs w:val="24"/>
        </w:rPr>
        <w:t xml:space="preserve">(Smith, 2023) </w:t>
      </w:r>
      <w:r w:rsidR="00FA23BF" w:rsidRPr="00865DA4">
        <w:rPr>
          <w:sz w:val="24"/>
          <w:szCs w:val="24"/>
        </w:rPr>
        <w:t>and changed the way in which I was speaking to the male and started speaking in a louder tone of voice in order to communicate effectively with the male</w:t>
      </w:r>
      <w:r w:rsidR="00935DF0" w:rsidRPr="00865DA4">
        <w:rPr>
          <w:sz w:val="24"/>
          <w:szCs w:val="24"/>
        </w:rPr>
        <w:t>; t</w:t>
      </w:r>
      <w:r w:rsidR="00B047E3" w:rsidRPr="00865DA4">
        <w:rPr>
          <w:sz w:val="24"/>
          <w:szCs w:val="24"/>
        </w:rPr>
        <w:t xml:space="preserve">his was an attempt to manage the conflict between myself and the male. </w:t>
      </w:r>
    </w:p>
    <w:p w14:paraId="05BA2825" w14:textId="77777777" w:rsidR="00FA23BF" w:rsidRPr="00865DA4" w:rsidRDefault="00FA23BF" w:rsidP="00865DA4">
      <w:pPr>
        <w:spacing w:line="480" w:lineRule="auto"/>
        <w:jc w:val="both"/>
        <w:rPr>
          <w:sz w:val="24"/>
          <w:szCs w:val="24"/>
        </w:rPr>
      </w:pPr>
    </w:p>
    <w:p w14:paraId="58740383" w14:textId="44701799" w:rsidR="00BA6469" w:rsidRPr="00865DA4" w:rsidRDefault="00935DF0" w:rsidP="00865DA4">
      <w:pPr>
        <w:spacing w:line="480" w:lineRule="auto"/>
        <w:jc w:val="both"/>
        <w:rPr>
          <w:sz w:val="24"/>
          <w:szCs w:val="24"/>
        </w:rPr>
      </w:pPr>
      <w:r w:rsidRPr="00865DA4">
        <w:rPr>
          <w:sz w:val="24"/>
          <w:szCs w:val="24"/>
        </w:rPr>
        <w:t>Furthermore, d</w:t>
      </w:r>
      <w:r w:rsidR="00FA23BF" w:rsidRPr="00865DA4">
        <w:rPr>
          <w:sz w:val="24"/>
          <w:szCs w:val="24"/>
        </w:rPr>
        <w:t xml:space="preserve">ue to the nature of the offence I used the </w:t>
      </w:r>
      <w:r w:rsidRPr="00865DA4">
        <w:rPr>
          <w:sz w:val="24"/>
          <w:szCs w:val="24"/>
        </w:rPr>
        <w:t>N</w:t>
      </w:r>
      <w:r w:rsidR="00FA23BF" w:rsidRPr="00865DA4">
        <w:rPr>
          <w:sz w:val="24"/>
          <w:szCs w:val="24"/>
        </w:rPr>
        <w:t xml:space="preserve">ational </w:t>
      </w:r>
      <w:proofErr w:type="gramStart"/>
      <w:r w:rsidRPr="00865DA4">
        <w:rPr>
          <w:sz w:val="24"/>
          <w:szCs w:val="24"/>
        </w:rPr>
        <w:t>D</w:t>
      </w:r>
      <w:r w:rsidR="00FA23BF" w:rsidRPr="00865DA4">
        <w:rPr>
          <w:sz w:val="24"/>
          <w:szCs w:val="24"/>
        </w:rPr>
        <w:t xml:space="preserve">ecision </w:t>
      </w:r>
      <w:r w:rsidRPr="00865DA4">
        <w:rPr>
          <w:sz w:val="24"/>
          <w:szCs w:val="24"/>
        </w:rPr>
        <w:t>M</w:t>
      </w:r>
      <w:r w:rsidR="00FA23BF" w:rsidRPr="00865DA4">
        <w:rPr>
          <w:sz w:val="24"/>
          <w:szCs w:val="24"/>
        </w:rPr>
        <w:t>aking</w:t>
      </w:r>
      <w:proofErr w:type="gramEnd"/>
      <w:r w:rsidR="00FA23BF" w:rsidRPr="00865DA4">
        <w:rPr>
          <w:sz w:val="24"/>
          <w:szCs w:val="24"/>
        </w:rPr>
        <w:t xml:space="preserve"> model</w:t>
      </w:r>
      <w:r w:rsidR="009A73D2" w:rsidRPr="00865DA4">
        <w:rPr>
          <w:sz w:val="24"/>
          <w:szCs w:val="24"/>
        </w:rPr>
        <w:t xml:space="preserve"> (</w:t>
      </w:r>
      <w:r w:rsidR="008C6D31" w:rsidRPr="00865DA4">
        <w:rPr>
          <w:sz w:val="24"/>
          <w:szCs w:val="24"/>
        </w:rPr>
        <w:t>Northamptonshire</w:t>
      </w:r>
      <w:r w:rsidR="009A73D2" w:rsidRPr="00865DA4">
        <w:rPr>
          <w:sz w:val="24"/>
          <w:szCs w:val="24"/>
        </w:rPr>
        <w:t xml:space="preserve"> </w:t>
      </w:r>
      <w:r w:rsidR="008C6D31" w:rsidRPr="00865DA4">
        <w:rPr>
          <w:sz w:val="24"/>
          <w:szCs w:val="24"/>
        </w:rPr>
        <w:t xml:space="preserve">Police, 2023) </w:t>
      </w:r>
      <w:r w:rsidR="00FA23BF" w:rsidRPr="00865DA4">
        <w:rPr>
          <w:sz w:val="24"/>
          <w:szCs w:val="24"/>
        </w:rPr>
        <w:t xml:space="preserve">and my own </w:t>
      </w:r>
      <w:r w:rsidR="006128B1" w:rsidRPr="00865DA4">
        <w:rPr>
          <w:sz w:val="24"/>
          <w:szCs w:val="24"/>
        </w:rPr>
        <w:t>knowledge and</w:t>
      </w:r>
      <w:r w:rsidR="00FA23BF" w:rsidRPr="00865DA4">
        <w:rPr>
          <w:sz w:val="24"/>
          <w:szCs w:val="24"/>
        </w:rPr>
        <w:t xml:space="preserve"> decided to issue the male a </w:t>
      </w:r>
      <w:r w:rsidR="00FA23BF" w:rsidRPr="00865DA4">
        <w:rPr>
          <w:sz w:val="24"/>
          <w:szCs w:val="24"/>
          <w:u w:val="single"/>
        </w:rPr>
        <w:t xml:space="preserve">Section 35 </w:t>
      </w:r>
      <w:r w:rsidR="00B2144A" w:rsidRPr="00865DA4">
        <w:rPr>
          <w:sz w:val="24"/>
          <w:szCs w:val="24"/>
          <w:u w:val="single"/>
        </w:rPr>
        <w:t>Crime and Policing Act 2014</w:t>
      </w:r>
      <w:r w:rsidR="00B2144A" w:rsidRPr="00865DA4">
        <w:rPr>
          <w:sz w:val="24"/>
          <w:szCs w:val="24"/>
        </w:rPr>
        <w:t xml:space="preserve">. </w:t>
      </w:r>
      <w:r w:rsidR="00FA23BF" w:rsidRPr="00865DA4">
        <w:rPr>
          <w:sz w:val="24"/>
          <w:szCs w:val="24"/>
        </w:rPr>
        <w:t xml:space="preserve">Warning notice. A </w:t>
      </w:r>
      <w:r w:rsidRPr="00865DA4">
        <w:rPr>
          <w:sz w:val="24"/>
          <w:szCs w:val="24"/>
          <w:u w:val="single"/>
        </w:rPr>
        <w:t>S</w:t>
      </w:r>
      <w:r w:rsidR="00FA23BF" w:rsidRPr="00865DA4">
        <w:rPr>
          <w:sz w:val="24"/>
          <w:szCs w:val="24"/>
          <w:u w:val="single"/>
        </w:rPr>
        <w:t>ection 35</w:t>
      </w:r>
      <w:r w:rsidR="00FA23BF" w:rsidRPr="00865DA4">
        <w:rPr>
          <w:sz w:val="24"/>
          <w:szCs w:val="24"/>
        </w:rPr>
        <w:t xml:space="preserve"> is a dispersal power aimed to instruct the person to who it is issued to leave an area for up to forty-eight hours</w:t>
      </w:r>
      <w:r w:rsidRPr="00865DA4">
        <w:rPr>
          <w:sz w:val="24"/>
          <w:szCs w:val="24"/>
        </w:rPr>
        <w:t xml:space="preserve"> under </w:t>
      </w:r>
      <w:r w:rsidRPr="00865DA4">
        <w:rPr>
          <w:sz w:val="24"/>
          <w:szCs w:val="24"/>
          <w:u w:val="single"/>
        </w:rPr>
        <w:t xml:space="preserve">the </w:t>
      </w:r>
      <w:r w:rsidR="00B2144A" w:rsidRPr="00865DA4">
        <w:rPr>
          <w:sz w:val="24"/>
          <w:szCs w:val="24"/>
          <w:u w:val="single"/>
        </w:rPr>
        <w:t>Anti-social Behaviour, Crime and Policing Act 2014</w:t>
      </w:r>
      <w:r w:rsidR="00215AAB" w:rsidRPr="00865DA4">
        <w:rPr>
          <w:sz w:val="24"/>
          <w:szCs w:val="24"/>
        </w:rPr>
        <w:t xml:space="preserve"> (Government, 2014)</w:t>
      </w:r>
      <w:r w:rsidR="007C2A1A" w:rsidRPr="00865DA4">
        <w:rPr>
          <w:sz w:val="24"/>
          <w:szCs w:val="24"/>
        </w:rPr>
        <w:t xml:space="preserve"> </w:t>
      </w:r>
      <w:r w:rsidR="00B2144A" w:rsidRPr="00865DA4">
        <w:rPr>
          <w:sz w:val="24"/>
          <w:szCs w:val="24"/>
        </w:rPr>
        <w:t>The reason I decided to issue the male</w:t>
      </w:r>
      <w:r w:rsidRPr="00865DA4">
        <w:rPr>
          <w:sz w:val="24"/>
          <w:szCs w:val="24"/>
        </w:rPr>
        <w:t xml:space="preserve"> </w:t>
      </w:r>
      <w:r w:rsidR="00B2144A" w:rsidRPr="00865DA4">
        <w:rPr>
          <w:sz w:val="24"/>
          <w:szCs w:val="24"/>
        </w:rPr>
        <w:t xml:space="preserve">a </w:t>
      </w:r>
      <w:r w:rsidRPr="00865DA4">
        <w:rPr>
          <w:sz w:val="24"/>
          <w:szCs w:val="24"/>
        </w:rPr>
        <w:t>S</w:t>
      </w:r>
      <w:r w:rsidR="00B2144A" w:rsidRPr="00865DA4">
        <w:rPr>
          <w:sz w:val="24"/>
          <w:szCs w:val="24"/>
        </w:rPr>
        <w:t>ection 35 warning notice was due to the social aspects of the offence I believed issuing a Section 35 warning notice was the least intrusive method I could use that would be suitable in th</w:t>
      </w:r>
      <w:r w:rsidRPr="00865DA4">
        <w:rPr>
          <w:sz w:val="24"/>
          <w:szCs w:val="24"/>
        </w:rPr>
        <w:t>is</w:t>
      </w:r>
      <w:r w:rsidR="00B2144A" w:rsidRPr="00865DA4">
        <w:rPr>
          <w:sz w:val="24"/>
          <w:szCs w:val="24"/>
        </w:rPr>
        <w:t xml:space="preserve"> situation. </w:t>
      </w:r>
      <w:r w:rsidR="0025485D" w:rsidRPr="00865DA4">
        <w:rPr>
          <w:sz w:val="24"/>
          <w:szCs w:val="24"/>
        </w:rPr>
        <w:t xml:space="preserve">The male </w:t>
      </w:r>
      <w:r w:rsidRPr="00865DA4">
        <w:rPr>
          <w:sz w:val="24"/>
          <w:szCs w:val="24"/>
        </w:rPr>
        <w:t xml:space="preserve">then </w:t>
      </w:r>
      <w:r w:rsidR="0025485D" w:rsidRPr="00865DA4">
        <w:rPr>
          <w:sz w:val="24"/>
          <w:szCs w:val="24"/>
        </w:rPr>
        <w:t xml:space="preserve">refused to take the Section 35 Warning Notice and proceeded to walk away, when the male was approximately ten feet away from myself, he turned around and gestured in an offensive manner and continued to swear. At this point due to the constant swearing, the </w:t>
      </w:r>
      <w:r w:rsidRPr="00865DA4">
        <w:rPr>
          <w:sz w:val="24"/>
          <w:szCs w:val="24"/>
        </w:rPr>
        <w:t>drunkenness,</w:t>
      </w:r>
      <w:r w:rsidR="0025485D" w:rsidRPr="00865DA4">
        <w:rPr>
          <w:sz w:val="24"/>
          <w:szCs w:val="24"/>
        </w:rPr>
        <w:t xml:space="preserve"> and the multiple ignored warnings, I decided that it was suitable to arrest the male. There was a necessity for the arrest under Code G of the </w:t>
      </w:r>
      <w:r w:rsidR="0025485D" w:rsidRPr="00865DA4">
        <w:rPr>
          <w:sz w:val="24"/>
          <w:szCs w:val="24"/>
          <w:u w:val="single"/>
        </w:rPr>
        <w:t>Police and Criminal Evidence Act 198</w:t>
      </w:r>
      <w:r w:rsidR="00BA6469" w:rsidRPr="00865DA4">
        <w:rPr>
          <w:sz w:val="24"/>
          <w:szCs w:val="24"/>
          <w:u w:val="single"/>
        </w:rPr>
        <w:t>4</w:t>
      </w:r>
      <w:r w:rsidR="00A6237B" w:rsidRPr="00865DA4">
        <w:rPr>
          <w:sz w:val="24"/>
          <w:szCs w:val="24"/>
        </w:rPr>
        <w:t>. (Government, 2022)</w:t>
      </w:r>
      <w:r w:rsidR="0025485D" w:rsidRPr="00865DA4">
        <w:rPr>
          <w:sz w:val="24"/>
          <w:szCs w:val="24"/>
        </w:rPr>
        <w:t xml:space="preserve">. </w:t>
      </w:r>
      <w:r w:rsidR="00703ADC" w:rsidRPr="00865DA4">
        <w:rPr>
          <w:sz w:val="24"/>
          <w:szCs w:val="24"/>
        </w:rPr>
        <w:t>When arresting the male his behaviour changed and he started to behave in an aggressive manner towards officers</w:t>
      </w:r>
      <w:r w:rsidR="00BA6469" w:rsidRPr="00865DA4">
        <w:rPr>
          <w:sz w:val="24"/>
          <w:szCs w:val="24"/>
        </w:rPr>
        <w:t>, it was d</w:t>
      </w:r>
      <w:r w:rsidR="00703ADC" w:rsidRPr="00865DA4">
        <w:rPr>
          <w:sz w:val="24"/>
          <w:szCs w:val="24"/>
        </w:rPr>
        <w:t>ue to this I believed that for the safety of everyone involved it would be effective to place the male in handcuffs</w:t>
      </w:r>
      <w:r w:rsidR="00B047E3" w:rsidRPr="00865DA4">
        <w:rPr>
          <w:sz w:val="24"/>
          <w:szCs w:val="24"/>
        </w:rPr>
        <w:t xml:space="preserve"> in an approved manner. I handcuffed the male</w:t>
      </w:r>
      <w:r w:rsidR="00703ADC" w:rsidRPr="00865DA4">
        <w:rPr>
          <w:sz w:val="24"/>
          <w:szCs w:val="24"/>
        </w:rPr>
        <w:t xml:space="preserve"> for the post arrest search </w:t>
      </w:r>
      <w:r w:rsidR="00B047E3" w:rsidRPr="00865DA4">
        <w:rPr>
          <w:sz w:val="24"/>
          <w:szCs w:val="24"/>
        </w:rPr>
        <w:t xml:space="preserve">and </w:t>
      </w:r>
      <w:r w:rsidR="00703ADC" w:rsidRPr="00865DA4">
        <w:rPr>
          <w:sz w:val="24"/>
          <w:szCs w:val="24"/>
        </w:rPr>
        <w:t>during the process of conveying the male to custody</w:t>
      </w:r>
      <w:r w:rsidR="00EF5BCE" w:rsidRPr="00865DA4">
        <w:rPr>
          <w:sz w:val="24"/>
          <w:szCs w:val="24"/>
        </w:rPr>
        <w:t xml:space="preserve">, in accordance with Section 117 of </w:t>
      </w:r>
      <w:r w:rsidR="00EF5BCE" w:rsidRPr="00865DA4">
        <w:rPr>
          <w:sz w:val="24"/>
          <w:szCs w:val="24"/>
          <w:u w:val="single"/>
        </w:rPr>
        <w:t>the Police and Criminal Evidence Act 1984</w:t>
      </w:r>
      <w:r w:rsidR="00EF5BCE" w:rsidRPr="00865DA4">
        <w:rPr>
          <w:sz w:val="24"/>
          <w:szCs w:val="24"/>
        </w:rPr>
        <w:t>,</w:t>
      </w:r>
      <w:r w:rsidR="006128B1" w:rsidRPr="00865DA4">
        <w:rPr>
          <w:sz w:val="24"/>
          <w:szCs w:val="24"/>
        </w:rPr>
        <w:t xml:space="preserve"> (Participation</w:t>
      </w:r>
      <w:r w:rsidR="006B478C" w:rsidRPr="00865DA4">
        <w:rPr>
          <w:sz w:val="24"/>
          <w:szCs w:val="24"/>
        </w:rPr>
        <w:t xml:space="preserve"> Expert,</w:t>
      </w:r>
      <w:r w:rsidR="006128B1" w:rsidRPr="00865DA4">
        <w:rPr>
          <w:sz w:val="24"/>
          <w:szCs w:val="24"/>
        </w:rPr>
        <w:t xml:space="preserve"> 1984)</w:t>
      </w:r>
      <w:r w:rsidR="00EF5BCE" w:rsidRPr="00865DA4">
        <w:rPr>
          <w:sz w:val="24"/>
          <w:szCs w:val="24"/>
        </w:rPr>
        <w:t xml:space="preserve">. </w:t>
      </w:r>
      <w:r w:rsidR="00B047E3" w:rsidRPr="00865DA4">
        <w:rPr>
          <w:sz w:val="24"/>
          <w:szCs w:val="24"/>
        </w:rPr>
        <w:t xml:space="preserve">Applying handcuffs and using this level of force was an effective method of managing conflict because once the handcuffs were applied the male became less aggressive and I was able to manage the situation more effectively. </w:t>
      </w:r>
    </w:p>
    <w:p w14:paraId="4D46A9CF" w14:textId="77777777" w:rsidR="00BA6469" w:rsidRPr="00865DA4" w:rsidRDefault="00BA6469" w:rsidP="00865DA4">
      <w:pPr>
        <w:spacing w:line="480" w:lineRule="auto"/>
        <w:jc w:val="both"/>
        <w:rPr>
          <w:sz w:val="24"/>
          <w:szCs w:val="24"/>
        </w:rPr>
      </w:pPr>
    </w:p>
    <w:p w14:paraId="0596EDCA" w14:textId="11E1E4AB" w:rsidR="00B047E3" w:rsidRPr="00865DA4" w:rsidRDefault="00BA6469" w:rsidP="00865DA4">
      <w:pPr>
        <w:spacing w:line="480" w:lineRule="auto"/>
        <w:jc w:val="both"/>
        <w:rPr>
          <w:sz w:val="24"/>
          <w:szCs w:val="24"/>
        </w:rPr>
      </w:pPr>
      <w:r w:rsidRPr="00865DA4">
        <w:rPr>
          <w:sz w:val="24"/>
          <w:szCs w:val="24"/>
        </w:rPr>
        <w:lastRenderedPageBreak/>
        <w:t>When arresting</w:t>
      </w:r>
      <w:r w:rsidR="00B047E3" w:rsidRPr="00865DA4">
        <w:rPr>
          <w:sz w:val="24"/>
          <w:szCs w:val="24"/>
        </w:rPr>
        <w:t xml:space="preserve"> the </w:t>
      </w:r>
      <w:r w:rsidR="00227FE1" w:rsidRPr="00865DA4">
        <w:rPr>
          <w:sz w:val="24"/>
          <w:szCs w:val="24"/>
        </w:rPr>
        <w:t>male,</w:t>
      </w:r>
      <w:r w:rsidR="00B047E3" w:rsidRPr="00865DA4">
        <w:rPr>
          <w:sz w:val="24"/>
          <w:szCs w:val="24"/>
        </w:rPr>
        <w:t xml:space="preserve"> I </w:t>
      </w:r>
      <w:r w:rsidR="00227FE1" w:rsidRPr="00865DA4">
        <w:rPr>
          <w:sz w:val="24"/>
          <w:szCs w:val="24"/>
        </w:rPr>
        <w:t>revok</w:t>
      </w:r>
      <w:r w:rsidRPr="00865DA4">
        <w:rPr>
          <w:sz w:val="24"/>
          <w:szCs w:val="24"/>
        </w:rPr>
        <w:t>ed</w:t>
      </w:r>
      <w:r w:rsidR="00227FE1" w:rsidRPr="00865DA4">
        <w:rPr>
          <w:sz w:val="24"/>
          <w:szCs w:val="24"/>
        </w:rPr>
        <w:t xml:space="preserve"> one of the key human rights of the male. The human right that </w:t>
      </w:r>
      <w:r w:rsidRPr="00865DA4">
        <w:rPr>
          <w:sz w:val="24"/>
          <w:szCs w:val="24"/>
        </w:rPr>
        <w:t>was revoked in the</w:t>
      </w:r>
      <w:r w:rsidR="00227FE1" w:rsidRPr="00865DA4">
        <w:rPr>
          <w:sz w:val="24"/>
          <w:szCs w:val="24"/>
        </w:rPr>
        <w:t xml:space="preserve"> arrest</w:t>
      </w:r>
      <w:r w:rsidRPr="00865DA4">
        <w:rPr>
          <w:sz w:val="24"/>
          <w:szCs w:val="24"/>
        </w:rPr>
        <w:t xml:space="preserve"> of </w:t>
      </w:r>
      <w:r w:rsidR="00227FE1" w:rsidRPr="00865DA4">
        <w:rPr>
          <w:sz w:val="24"/>
          <w:szCs w:val="24"/>
        </w:rPr>
        <w:t xml:space="preserve">the male was his </w:t>
      </w:r>
      <w:proofErr w:type="gramStart"/>
      <w:r w:rsidR="00227FE1" w:rsidRPr="00865DA4">
        <w:rPr>
          <w:sz w:val="24"/>
          <w:szCs w:val="24"/>
        </w:rPr>
        <w:t>Article</w:t>
      </w:r>
      <w:proofErr w:type="gramEnd"/>
      <w:r w:rsidR="00227FE1" w:rsidRPr="00865DA4">
        <w:rPr>
          <w:sz w:val="24"/>
          <w:szCs w:val="24"/>
        </w:rPr>
        <w:t xml:space="preserve"> 5 of the </w:t>
      </w:r>
      <w:r w:rsidR="00227FE1" w:rsidRPr="00865DA4">
        <w:rPr>
          <w:sz w:val="24"/>
          <w:szCs w:val="24"/>
          <w:u w:val="single"/>
        </w:rPr>
        <w:t>Human Rights Act 1998</w:t>
      </w:r>
      <w:r w:rsidR="00605C05" w:rsidRPr="00865DA4">
        <w:rPr>
          <w:sz w:val="24"/>
          <w:szCs w:val="24"/>
        </w:rPr>
        <w:t>. (Participation Expert, 1998)</w:t>
      </w:r>
      <w:r w:rsidR="00227FE1" w:rsidRPr="00865DA4">
        <w:rPr>
          <w:sz w:val="24"/>
          <w:szCs w:val="24"/>
        </w:rPr>
        <w:t xml:space="preserve">. </w:t>
      </w:r>
      <w:r w:rsidRPr="00865DA4">
        <w:rPr>
          <w:sz w:val="24"/>
          <w:szCs w:val="24"/>
        </w:rPr>
        <w:t>Article 5</w:t>
      </w:r>
      <w:r w:rsidR="00227FE1" w:rsidRPr="00865DA4">
        <w:rPr>
          <w:sz w:val="24"/>
          <w:szCs w:val="24"/>
        </w:rPr>
        <w:t xml:space="preserve"> states that all people have the right to liberty</w:t>
      </w:r>
      <w:r w:rsidRPr="00865DA4">
        <w:rPr>
          <w:sz w:val="24"/>
          <w:szCs w:val="24"/>
        </w:rPr>
        <w:t>,</w:t>
      </w:r>
      <w:r w:rsidR="00227FE1" w:rsidRPr="00865DA4">
        <w:rPr>
          <w:sz w:val="24"/>
          <w:szCs w:val="24"/>
        </w:rPr>
        <w:t xml:space="preserve"> I revoked this right from the male </w:t>
      </w:r>
      <w:r w:rsidRPr="00865DA4">
        <w:rPr>
          <w:sz w:val="24"/>
          <w:szCs w:val="24"/>
        </w:rPr>
        <w:t>d</w:t>
      </w:r>
      <w:r w:rsidR="00227FE1" w:rsidRPr="00865DA4">
        <w:rPr>
          <w:sz w:val="24"/>
          <w:szCs w:val="24"/>
        </w:rPr>
        <w:t xml:space="preserve">ue to the offence the male was committing. As a Police </w:t>
      </w:r>
      <w:r w:rsidRPr="00865DA4">
        <w:rPr>
          <w:sz w:val="24"/>
          <w:szCs w:val="24"/>
        </w:rPr>
        <w:t>C</w:t>
      </w:r>
      <w:r w:rsidR="00227FE1" w:rsidRPr="00865DA4">
        <w:rPr>
          <w:sz w:val="24"/>
          <w:szCs w:val="24"/>
        </w:rPr>
        <w:t>onstable I have the power to remove this right from individuals providing two elements have been met</w:t>
      </w:r>
      <w:r w:rsidRPr="00865DA4">
        <w:rPr>
          <w:sz w:val="24"/>
          <w:szCs w:val="24"/>
        </w:rPr>
        <w:t xml:space="preserve"> in a</w:t>
      </w:r>
      <w:r w:rsidR="00227FE1" w:rsidRPr="00865DA4">
        <w:rPr>
          <w:sz w:val="24"/>
          <w:szCs w:val="24"/>
        </w:rPr>
        <w:t>ccording to The College of Policing</w:t>
      </w:r>
      <w:r w:rsidR="00E505A8" w:rsidRPr="00865DA4">
        <w:rPr>
          <w:sz w:val="24"/>
          <w:szCs w:val="24"/>
        </w:rPr>
        <w:t xml:space="preserve"> (College of Policing (C) 2023)</w:t>
      </w:r>
      <w:r w:rsidRPr="00865DA4">
        <w:rPr>
          <w:sz w:val="24"/>
          <w:szCs w:val="24"/>
        </w:rPr>
        <w:t xml:space="preserve">, </w:t>
      </w:r>
      <w:r w:rsidR="00227FE1" w:rsidRPr="00865DA4">
        <w:rPr>
          <w:sz w:val="24"/>
          <w:szCs w:val="24"/>
        </w:rPr>
        <w:t>the two elements are that that a person is involved, suspected to be involved or attempted to commit a criminal offence and I have reasonable ground to believe that the arrest of that person is necessary.</w:t>
      </w:r>
    </w:p>
    <w:p w14:paraId="1E6C1FEC" w14:textId="77777777" w:rsidR="00EF5BCE" w:rsidRPr="00865DA4" w:rsidRDefault="00EF5BCE" w:rsidP="00865DA4">
      <w:pPr>
        <w:spacing w:line="480" w:lineRule="auto"/>
        <w:jc w:val="both"/>
        <w:rPr>
          <w:sz w:val="24"/>
          <w:szCs w:val="24"/>
        </w:rPr>
      </w:pPr>
    </w:p>
    <w:p w14:paraId="756DE690" w14:textId="49B7ADE1" w:rsidR="00EF5BCE" w:rsidRPr="00865DA4" w:rsidRDefault="0081142B" w:rsidP="00865DA4">
      <w:pPr>
        <w:spacing w:line="480" w:lineRule="auto"/>
        <w:jc w:val="both"/>
        <w:rPr>
          <w:sz w:val="24"/>
          <w:szCs w:val="24"/>
        </w:rPr>
      </w:pPr>
      <w:r w:rsidRPr="00865DA4">
        <w:rPr>
          <w:sz w:val="24"/>
          <w:szCs w:val="24"/>
        </w:rPr>
        <w:t>In conclusion</w:t>
      </w:r>
      <w:r w:rsidR="00BA6469" w:rsidRPr="00865DA4">
        <w:rPr>
          <w:sz w:val="24"/>
          <w:szCs w:val="24"/>
        </w:rPr>
        <w:t>,</w:t>
      </w:r>
      <w:r w:rsidRPr="00865DA4">
        <w:rPr>
          <w:sz w:val="24"/>
          <w:szCs w:val="24"/>
        </w:rPr>
        <w:t xml:space="preserve"> after using the ERA reflective cycle</w:t>
      </w:r>
      <w:r w:rsidR="00865DA4" w:rsidRPr="00865DA4">
        <w:rPr>
          <w:sz w:val="24"/>
          <w:szCs w:val="24"/>
        </w:rPr>
        <w:t xml:space="preserve"> (Jones, 2021)</w:t>
      </w:r>
      <w:r w:rsidR="00B047E3" w:rsidRPr="00865DA4">
        <w:rPr>
          <w:sz w:val="24"/>
          <w:szCs w:val="24"/>
        </w:rPr>
        <w:t>.</w:t>
      </w:r>
      <w:r w:rsidRPr="00865DA4">
        <w:rPr>
          <w:sz w:val="24"/>
          <w:szCs w:val="24"/>
        </w:rPr>
        <w:t xml:space="preserve"> I believe that the way that I managed the incident and the conflict</w:t>
      </w:r>
      <w:r w:rsidR="00BA6469" w:rsidRPr="00865DA4">
        <w:rPr>
          <w:sz w:val="24"/>
          <w:szCs w:val="24"/>
        </w:rPr>
        <w:t>,</w:t>
      </w:r>
      <w:r w:rsidRPr="00865DA4">
        <w:rPr>
          <w:sz w:val="24"/>
          <w:szCs w:val="24"/>
        </w:rPr>
        <w:t xml:space="preserve"> was proactive and robust. I am glad that I was able to experience and be involved in such an incident and deal with conflict in a place with different social</w:t>
      </w:r>
      <w:r w:rsidR="00BA6469" w:rsidRPr="00865DA4">
        <w:rPr>
          <w:sz w:val="24"/>
          <w:szCs w:val="24"/>
        </w:rPr>
        <w:t xml:space="preserve"> factors</w:t>
      </w:r>
      <w:r w:rsidRPr="00865DA4">
        <w:rPr>
          <w:sz w:val="24"/>
          <w:szCs w:val="24"/>
        </w:rPr>
        <w:t xml:space="preserve"> without any negative outcomes. </w:t>
      </w:r>
      <w:r w:rsidR="003241D2" w:rsidRPr="00865DA4">
        <w:rPr>
          <w:sz w:val="24"/>
          <w:szCs w:val="24"/>
        </w:rPr>
        <w:t xml:space="preserve">However, even though I am happy with the way the incident </w:t>
      </w:r>
      <w:r w:rsidR="00BA6469" w:rsidRPr="00865DA4">
        <w:rPr>
          <w:sz w:val="24"/>
          <w:szCs w:val="24"/>
        </w:rPr>
        <w:t>played out,</w:t>
      </w:r>
      <w:r w:rsidR="003241D2" w:rsidRPr="00865DA4">
        <w:rPr>
          <w:sz w:val="24"/>
          <w:szCs w:val="24"/>
        </w:rPr>
        <w:t xml:space="preserve"> I am still able to identify areas in which I need to improve on. An example of this is my application of handcuffs in a </w:t>
      </w:r>
      <w:r w:rsidR="00B047E3" w:rsidRPr="00865DA4">
        <w:rPr>
          <w:sz w:val="24"/>
          <w:szCs w:val="24"/>
        </w:rPr>
        <w:t>fast-paced</w:t>
      </w:r>
      <w:r w:rsidR="003241D2" w:rsidRPr="00865DA4">
        <w:rPr>
          <w:sz w:val="24"/>
          <w:szCs w:val="24"/>
        </w:rPr>
        <w:t xml:space="preserve"> incident</w:t>
      </w:r>
      <w:r w:rsidR="00AF7482" w:rsidRPr="00865DA4">
        <w:rPr>
          <w:sz w:val="24"/>
          <w:szCs w:val="24"/>
        </w:rPr>
        <w:t>; t</w:t>
      </w:r>
      <w:r w:rsidR="003241D2" w:rsidRPr="00865DA4">
        <w:rPr>
          <w:sz w:val="24"/>
          <w:szCs w:val="24"/>
        </w:rPr>
        <w:t>his area of development will be one of my main aims within the next month of my tutorship period. I am going to improve on this area of development by asking my colleagues if I can be the person who applies handcuffs in</w:t>
      </w:r>
      <w:r w:rsidR="00B047E3" w:rsidRPr="00865DA4">
        <w:rPr>
          <w:sz w:val="24"/>
          <w:szCs w:val="24"/>
        </w:rPr>
        <w:t xml:space="preserve"> policing</w:t>
      </w:r>
      <w:r w:rsidR="003241D2" w:rsidRPr="00865DA4">
        <w:rPr>
          <w:sz w:val="24"/>
          <w:szCs w:val="24"/>
        </w:rPr>
        <w:t xml:space="preserve"> situation</w:t>
      </w:r>
      <w:r w:rsidR="00B047E3" w:rsidRPr="00865DA4">
        <w:rPr>
          <w:sz w:val="24"/>
          <w:szCs w:val="24"/>
        </w:rPr>
        <w:t>s</w:t>
      </w:r>
      <w:r w:rsidR="003241D2" w:rsidRPr="00865DA4">
        <w:rPr>
          <w:sz w:val="24"/>
          <w:szCs w:val="24"/>
        </w:rPr>
        <w:t xml:space="preserve"> where </w:t>
      </w:r>
      <w:r w:rsidR="00B047E3" w:rsidRPr="00865DA4">
        <w:rPr>
          <w:sz w:val="24"/>
          <w:szCs w:val="24"/>
        </w:rPr>
        <w:t>handcuffing an individual</w:t>
      </w:r>
      <w:r w:rsidR="003241D2" w:rsidRPr="00865DA4">
        <w:rPr>
          <w:sz w:val="24"/>
          <w:szCs w:val="24"/>
        </w:rPr>
        <w:t xml:space="preserve"> </w:t>
      </w:r>
      <w:r w:rsidR="00B047E3" w:rsidRPr="00865DA4">
        <w:rPr>
          <w:sz w:val="24"/>
          <w:szCs w:val="24"/>
        </w:rPr>
        <w:t>is</w:t>
      </w:r>
      <w:r w:rsidR="003241D2" w:rsidRPr="00865DA4">
        <w:rPr>
          <w:sz w:val="24"/>
          <w:szCs w:val="24"/>
        </w:rPr>
        <w:t xml:space="preserve"> required</w:t>
      </w:r>
      <w:r w:rsidR="00B047E3" w:rsidRPr="00865DA4">
        <w:rPr>
          <w:sz w:val="24"/>
          <w:szCs w:val="24"/>
        </w:rPr>
        <w:t xml:space="preserve"> to manage conflict. </w:t>
      </w:r>
    </w:p>
    <w:p w14:paraId="4A61CCCD" w14:textId="77777777" w:rsidR="00EF5BCE" w:rsidRPr="00904E92" w:rsidRDefault="00EF5BCE" w:rsidP="00865DA4">
      <w:pPr>
        <w:spacing w:line="480" w:lineRule="auto"/>
        <w:jc w:val="both"/>
        <w:rPr>
          <w:b/>
          <w:bCs/>
          <w:sz w:val="24"/>
          <w:szCs w:val="24"/>
        </w:rPr>
      </w:pPr>
    </w:p>
    <w:p w14:paraId="3FD006CE" w14:textId="62F46EE5" w:rsidR="00EF5BCE" w:rsidRPr="00904E92" w:rsidRDefault="00865DA4" w:rsidP="00450C83">
      <w:pPr>
        <w:jc w:val="both"/>
        <w:rPr>
          <w:b/>
          <w:bCs/>
          <w:sz w:val="24"/>
          <w:szCs w:val="24"/>
        </w:rPr>
      </w:pPr>
      <w:r w:rsidRPr="00904E92">
        <w:rPr>
          <w:b/>
          <w:bCs/>
          <w:sz w:val="24"/>
          <w:szCs w:val="24"/>
        </w:rPr>
        <w:t>Word count</w:t>
      </w:r>
      <w:r w:rsidR="00904E92" w:rsidRPr="00904E92">
        <w:rPr>
          <w:b/>
          <w:bCs/>
          <w:sz w:val="24"/>
          <w:szCs w:val="24"/>
        </w:rPr>
        <w:t>; 1375</w:t>
      </w:r>
    </w:p>
    <w:p w14:paraId="193D2C5B" w14:textId="77777777" w:rsidR="0025485D" w:rsidRDefault="0025485D" w:rsidP="00450C83">
      <w:pPr>
        <w:jc w:val="both"/>
      </w:pPr>
    </w:p>
    <w:p w14:paraId="2E052065" w14:textId="77777777" w:rsidR="0025485D" w:rsidRPr="00FA23BF" w:rsidRDefault="0025485D" w:rsidP="00450C83">
      <w:pPr>
        <w:jc w:val="both"/>
        <w:rPr>
          <w:rFonts w:asciiTheme="minorHAnsi" w:hAnsiTheme="minorHAnsi" w:cstheme="minorHAnsi"/>
        </w:rPr>
      </w:pPr>
    </w:p>
    <w:p w14:paraId="0A1E334E" w14:textId="77777777" w:rsidR="00230974" w:rsidRPr="00FA23BF" w:rsidRDefault="00230974" w:rsidP="00450C83">
      <w:pPr>
        <w:jc w:val="both"/>
        <w:rPr>
          <w:rFonts w:asciiTheme="minorHAnsi" w:hAnsiTheme="minorHAnsi" w:cstheme="minorHAnsi"/>
        </w:rPr>
      </w:pPr>
    </w:p>
    <w:p w14:paraId="5D72CF96" w14:textId="77777777" w:rsidR="00230974" w:rsidRPr="00FA23BF" w:rsidRDefault="00230974" w:rsidP="00450C83">
      <w:pPr>
        <w:jc w:val="both"/>
        <w:rPr>
          <w:rFonts w:asciiTheme="minorHAnsi" w:hAnsiTheme="minorHAnsi" w:cstheme="minorHAnsi"/>
        </w:rPr>
      </w:pPr>
    </w:p>
    <w:p w14:paraId="3B3526AE" w14:textId="5DE06924" w:rsidR="00025650" w:rsidRDefault="00025650"/>
    <w:p w14:paraId="636DB1BE" w14:textId="77777777" w:rsidR="00493197" w:rsidRDefault="00493197" w:rsidP="64D01D80">
      <w:pPr>
        <w:jc w:val="center"/>
        <w:rPr>
          <w:b/>
          <w:bCs/>
          <w:sz w:val="24"/>
          <w:szCs w:val="24"/>
        </w:rPr>
      </w:pPr>
    </w:p>
    <w:p w14:paraId="3E7AABAF" w14:textId="765CDBEB"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2870E6E8" w14:textId="77777777" w:rsidR="00AF7482" w:rsidRDefault="00AF7482" w:rsidP="00711A70">
      <w:pPr>
        <w:jc w:val="both"/>
        <w:rPr>
          <w:b/>
          <w:sz w:val="24"/>
          <w:szCs w:val="24"/>
        </w:rPr>
      </w:pPr>
    </w:p>
    <w:p w14:paraId="4DB96D25" w14:textId="730545FE" w:rsidR="00D40859" w:rsidRPr="00717815" w:rsidRDefault="00AF7482" w:rsidP="00493197">
      <w:pPr>
        <w:spacing w:line="480" w:lineRule="auto"/>
        <w:jc w:val="both"/>
        <w:rPr>
          <w:bCs/>
          <w:sz w:val="24"/>
          <w:szCs w:val="24"/>
        </w:rPr>
      </w:pPr>
      <w:r w:rsidRPr="00717815">
        <w:rPr>
          <w:bCs/>
          <w:sz w:val="24"/>
          <w:szCs w:val="24"/>
        </w:rPr>
        <w:t xml:space="preserve">As a Police Constable I am required to interact and engage with </w:t>
      </w:r>
      <w:r w:rsidR="00D40859" w:rsidRPr="00717815">
        <w:rPr>
          <w:bCs/>
          <w:sz w:val="24"/>
          <w:szCs w:val="24"/>
        </w:rPr>
        <w:t>all</w:t>
      </w:r>
      <w:r w:rsidRPr="00717815">
        <w:rPr>
          <w:bCs/>
          <w:sz w:val="24"/>
          <w:szCs w:val="24"/>
        </w:rPr>
        <w:t xml:space="preserve"> types of people from all walks of life. Below I will</w:t>
      </w:r>
      <w:r w:rsidR="00394C18" w:rsidRPr="00717815">
        <w:rPr>
          <w:bCs/>
          <w:sz w:val="24"/>
          <w:szCs w:val="24"/>
        </w:rPr>
        <w:t xml:space="preserve"> </w:t>
      </w:r>
      <w:r w:rsidRPr="00717815">
        <w:rPr>
          <w:bCs/>
          <w:sz w:val="24"/>
          <w:szCs w:val="24"/>
        </w:rPr>
        <w:t>discus</w:t>
      </w:r>
      <w:r w:rsidR="00394C18" w:rsidRPr="00717815">
        <w:rPr>
          <w:bCs/>
          <w:sz w:val="24"/>
          <w:szCs w:val="24"/>
        </w:rPr>
        <w:t>s</w:t>
      </w:r>
      <w:r w:rsidRPr="00717815">
        <w:rPr>
          <w:bCs/>
          <w:sz w:val="24"/>
          <w:szCs w:val="24"/>
        </w:rPr>
        <w:t xml:space="preserve"> an incident where I played a substantial role with a victim</w:t>
      </w:r>
      <w:r w:rsidR="00394C18" w:rsidRPr="00717815">
        <w:rPr>
          <w:bCs/>
          <w:sz w:val="24"/>
          <w:szCs w:val="24"/>
        </w:rPr>
        <w:t>, t</w:t>
      </w:r>
      <w:r w:rsidRPr="00717815">
        <w:rPr>
          <w:bCs/>
          <w:sz w:val="24"/>
          <w:szCs w:val="24"/>
        </w:rPr>
        <w:t xml:space="preserve">he incident I will be discussing was my attendance to a report of a </w:t>
      </w:r>
      <w:r w:rsidR="00D40859" w:rsidRPr="00717815">
        <w:rPr>
          <w:bCs/>
          <w:sz w:val="24"/>
          <w:szCs w:val="24"/>
        </w:rPr>
        <w:t xml:space="preserve">missing </w:t>
      </w:r>
      <w:r w:rsidRPr="00717815">
        <w:rPr>
          <w:bCs/>
          <w:sz w:val="24"/>
          <w:szCs w:val="24"/>
        </w:rPr>
        <w:t>suicidal female in a large woodland area</w:t>
      </w:r>
      <w:r w:rsidR="00D40859" w:rsidRPr="00717815">
        <w:rPr>
          <w:bCs/>
          <w:sz w:val="24"/>
          <w:szCs w:val="24"/>
        </w:rPr>
        <w:t xml:space="preserve"> late at night. </w:t>
      </w:r>
      <w:r w:rsidR="004D693B" w:rsidRPr="00717815">
        <w:rPr>
          <w:bCs/>
          <w:sz w:val="24"/>
          <w:szCs w:val="24"/>
        </w:rPr>
        <w:t>O</w:t>
      </w:r>
      <w:r w:rsidR="00D40859" w:rsidRPr="00717815">
        <w:rPr>
          <w:bCs/>
          <w:sz w:val="24"/>
          <w:szCs w:val="24"/>
        </w:rPr>
        <w:t>n route to the woodland, I received information that the missing female was going through some sort of mental health episode. It was unknown to officers what type of ill mental health the female was suffering from, however, the main concern of mine was that the female would take her own life.</w:t>
      </w:r>
      <w:r w:rsidR="00E227E6" w:rsidRPr="00717815">
        <w:rPr>
          <w:bCs/>
          <w:sz w:val="24"/>
          <w:szCs w:val="24"/>
        </w:rPr>
        <w:t xml:space="preserve"> From my own research, I know that there is a significant link between people suffering from ill mental health and people committing suicide.</w:t>
      </w:r>
      <w:r w:rsidR="00901021">
        <w:rPr>
          <w:bCs/>
          <w:sz w:val="24"/>
          <w:szCs w:val="24"/>
        </w:rPr>
        <w:t xml:space="preserve"> </w:t>
      </w:r>
      <w:r w:rsidR="00E227E6" w:rsidRPr="00717815">
        <w:rPr>
          <w:bCs/>
          <w:sz w:val="24"/>
          <w:szCs w:val="24"/>
        </w:rPr>
        <w:t>(</w:t>
      </w:r>
      <w:r w:rsidR="003F475B">
        <w:rPr>
          <w:sz w:val="24"/>
          <w:szCs w:val="24"/>
        </w:rPr>
        <w:t>Mental Health UK, 2023</w:t>
      </w:r>
      <w:r w:rsidR="00493197">
        <w:rPr>
          <w:sz w:val="24"/>
          <w:szCs w:val="24"/>
        </w:rPr>
        <w:t>)</w:t>
      </w:r>
      <w:r w:rsidR="00493197" w:rsidRPr="00717815">
        <w:rPr>
          <w:bCs/>
          <w:sz w:val="24"/>
          <w:szCs w:val="24"/>
        </w:rPr>
        <w:t xml:space="preserve"> According</w:t>
      </w:r>
      <w:r w:rsidR="00D40859" w:rsidRPr="00717815">
        <w:rPr>
          <w:bCs/>
          <w:sz w:val="24"/>
          <w:szCs w:val="24"/>
        </w:rPr>
        <w:t xml:space="preserve"> to the Police Federation, one of the </w:t>
      </w:r>
      <w:r w:rsidR="00D40859" w:rsidRPr="00717815">
        <w:rPr>
          <w:bCs/>
          <w:sz w:val="24"/>
          <w:szCs w:val="24"/>
        </w:rPr>
        <w:lastRenderedPageBreak/>
        <w:t>main roles and responsibilities of a Police Constable is to pr</w:t>
      </w:r>
      <w:r w:rsidR="004D693B" w:rsidRPr="00717815">
        <w:rPr>
          <w:bCs/>
          <w:sz w:val="24"/>
          <w:szCs w:val="24"/>
        </w:rPr>
        <w:t>eserve and protect all life</w:t>
      </w:r>
      <w:r w:rsidR="00332752">
        <w:rPr>
          <w:bCs/>
          <w:sz w:val="24"/>
          <w:szCs w:val="24"/>
        </w:rPr>
        <w:t>. (Police Federation, 2022)</w:t>
      </w:r>
      <w:r w:rsidR="004D693B" w:rsidRPr="00717815">
        <w:rPr>
          <w:bCs/>
          <w:sz w:val="24"/>
          <w:szCs w:val="24"/>
        </w:rPr>
        <w:t xml:space="preserve"> </w:t>
      </w:r>
    </w:p>
    <w:p w14:paraId="662A7775" w14:textId="77777777" w:rsidR="004D693B" w:rsidRPr="00717815" w:rsidRDefault="004D693B" w:rsidP="00493197">
      <w:pPr>
        <w:spacing w:line="480" w:lineRule="auto"/>
        <w:jc w:val="both"/>
        <w:rPr>
          <w:bCs/>
          <w:sz w:val="24"/>
          <w:szCs w:val="24"/>
        </w:rPr>
      </w:pPr>
    </w:p>
    <w:p w14:paraId="1596FA74" w14:textId="3F05187E" w:rsidR="009F6526" w:rsidRPr="00717815" w:rsidRDefault="004D693B" w:rsidP="00493197">
      <w:pPr>
        <w:spacing w:line="480" w:lineRule="auto"/>
        <w:jc w:val="both"/>
        <w:rPr>
          <w:bCs/>
          <w:sz w:val="24"/>
          <w:szCs w:val="24"/>
        </w:rPr>
      </w:pPr>
      <w:r w:rsidRPr="00717815">
        <w:rPr>
          <w:bCs/>
          <w:sz w:val="24"/>
          <w:szCs w:val="24"/>
        </w:rPr>
        <w:t xml:space="preserve">Socially there were several different impact factors that affected the way in which I approached this incident; one of which, was the fact that the female was missing in a large woodland area, this meant that I had to fully utilise my observational skills especially as </w:t>
      </w:r>
      <w:r w:rsidR="00E227E6" w:rsidRPr="00717815">
        <w:rPr>
          <w:bCs/>
          <w:sz w:val="24"/>
          <w:szCs w:val="24"/>
        </w:rPr>
        <w:t>it was dark.  Another social impact to this incident was the fact that there were members of the public present in the area, this had a greater impact because there was a risk that a member of the public would find the female before professionally trained officers did.</w:t>
      </w:r>
      <w:r w:rsidR="009F6526" w:rsidRPr="00717815">
        <w:rPr>
          <w:bCs/>
          <w:sz w:val="24"/>
          <w:szCs w:val="24"/>
        </w:rPr>
        <w:t xml:space="preserve"> This is also important because had a member of the public had located the female before officers, they may not have been equipped to successfully deal with the incident as compared to a Police Officer.</w:t>
      </w:r>
    </w:p>
    <w:p w14:paraId="533607E9" w14:textId="77777777" w:rsidR="009F6526" w:rsidRPr="00717815" w:rsidRDefault="009F6526" w:rsidP="00493197">
      <w:pPr>
        <w:spacing w:line="480" w:lineRule="auto"/>
        <w:jc w:val="both"/>
        <w:rPr>
          <w:bCs/>
          <w:sz w:val="24"/>
          <w:szCs w:val="24"/>
        </w:rPr>
      </w:pPr>
    </w:p>
    <w:p w14:paraId="5AE7FA1B" w14:textId="221F340D" w:rsidR="009F6526" w:rsidRPr="00717815" w:rsidRDefault="009F6526" w:rsidP="00493197">
      <w:pPr>
        <w:spacing w:line="480" w:lineRule="auto"/>
        <w:jc w:val="both"/>
        <w:rPr>
          <w:bCs/>
          <w:sz w:val="24"/>
          <w:szCs w:val="24"/>
        </w:rPr>
      </w:pPr>
      <w:r w:rsidRPr="00717815">
        <w:rPr>
          <w:bCs/>
          <w:sz w:val="24"/>
          <w:szCs w:val="24"/>
        </w:rPr>
        <w:t xml:space="preserve">Upon arrival at the woodland, I noticed that it would have been difficult to locate the female as it was made up of dense forestry and there was a fast-flowing river and waterfalls. Initially I decided to conduct a search of outbuildings positioned in the carpark area of the woodland as I believed this could have been a potential location as to where the female was; due to the fact her car was found nearby. After concluding the search </w:t>
      </w:r>
      <w:r w:rsidR="00460669" w:rsidRPr="00717815">
        <w:rPr>
          <w:bCs/>
          <w:sz w:val="24"/>
          <w:szCs w:val="24"/>
        </w:rPr>
        <w:t>of the</w:t>
      </w:r>
      <w:r w:rsidRPr="00717815">
        <w:rPr>
          <w:bCs/>
          <w:sz w:val="24"/>
          <w:szCs w:val="24"/>
        </w:rPr>
        <w:t xml:space="preserve"> buildings and there being no apparent evidence of the female being </w:t>
      </w:r>
      <w:r w:rsidR="00460669" w:rsidRPr="00717815">
        <w:rPr>
          <w:bCs/>
          <w:sz w:val="24"/>
          <w:szCs w:val="24"/>
        </w:rPr>
        <w:t>there,</w:t>
      </w:r>
      <w:r w:rsidRPr="00717815">
        <w:rPr>
          <w:bCs/>
          <w:sz w:val="24"/>
          <w:szCs w:val="24"/>
        </w:rPr>
        <w:t xml:space="preserve"> I decided to move the search into the woodland. </w:t>
      </w:r>
    </w:p>
    <w:p w14:paraId="41359B6B" w14:textId="77777777" w:rsidR="00460669" w:rsidRPr="00717815" w:rsidRDefault="00460669" w:rsidP="00493197">
      <w:pPr>
        <w:spacing w:line="480" w:lineRule="auto"/>
        <w:jc w:val="both"/>
        <w:rPr>
          <w:bCs/>
          <w:sz w:val="24"/>
          <w:szCs w:val="24"/>
        </w:rPr>
      </w:pPr>
    </w:p>
    <w:p w14:paraId="56F6B8BD" w14:textId="008045CD" w:rsidR="00295DD6" w:rsidRPr="00717815" w:rsidRDefault="00295DD6" w:rsidP="00493197">
      <w:pPr>
        <w:spacing w:line="480" w:lineRule="auto"/>
        <w:jc w:val="both"/>
        <w:rPr>
          <w:bCs/>
          <w:sz w:val="24"/>
          <w:szCs w:val="24"/>
        </w:rPr>
      </w:pPr>
      <w:r w:rsidRPr="00717815">
        <w:rPr>
          <w:bCs/>
          <w:sz w:val="24"/>
          <w:szCs w:val="24"/>
        </w:rPr>
        <w:t xml:space="preserve">The way in which my colleagues and I conducted the search of the area was to search individually while staying within a relatively close proximity of each other. This method of searching is advised for individuals conducted searches of areas </w:t>
      </w:r>
      <w:r w:rsidR="00D40D5B" w:rsidRPr="00717815">
        <w:rPr>
          <w:bCs/>
          <w:sz w:val="24"/>
          <w:szCs w:val="24"/>
        </w:rPr>
        <w:t>by</w:t>
      </w:r>
      <w:r w:rsidR="00D40D5B">
        <w:rPr>
          <w:sz w:val="24"/>
          <w:szCs w:val="24"/>
        </w:rPr>
        <w:t xml:space="preserve"> (</w:t>
      </w:r>
      <w:r w:rsidR="007F3789">
        <w:rPr>
          <w:sz w:val="24"/>
          <w:szCs w:val="24"/>
        </w:rPr>
        <w:t>NPSA, 2023)</w:t>
      </w:r>
      <w:r w:rsidRPr="00717815">
        <w:rPr>
          <w:sz w:val="24"/>
          <w:szCs w:val="24"/>
        </w:rPr>
        <w:t xml:space="preserve">. Socially the fact that it was </w:t>
      </w:r>
      <w:r w:rsidR="00F95016" w:rsidRPr="00717815">
        <w:rPr>
          <w:sz w:val="24"/>
          <w:szCs w:val="24"/>
        </w:rPr>
        <w:t>dark,</w:t>
      </w:r>
      <w:r w:rsidRPr="00717815">
        <w:rPr>
          <w:sz w:val="24"/>
          <w:szCs w:val="24"/>
        </w:rPr>
        <w:t xml:space="preserve"> and I was in a dense forestry area </w:t>
      </w:r>
      <w:r w:rsidRPr="00717815">
        <w:rPr>
          <w:sz w:val="24"/>
          <w:szCs w:val="24"/>
        </w:rPr>
        <w:lastRenderedPageBreak/>
        <w:t xml:space="preserve">altered the way that I approached the search by using a torch to search smaller areas at a time to ensure that I did not miss anything. </w:t>
      </w:r>
    </w:p>
    <w:p w14:paraId="26D805E6" w14:textId="77777777" w:rsidR="00460669" w:rsidRPr="00717815" w:rsidRDefault="00460669" w:rsidP="00493197">
      <w:pPr>
        <w:spacing w:line="480" w:lineRule="auto"/>
        <w:jc w:val="both"/>
        <w:rPr>
          <w:bCs/>
          <w:sz w:val="24"/>
          <w:szCs w:val="24"/>
        </w:rPr>
      </w:pPr>
    </w:p>
    <w:p w14:paraId="7E57429B" w14:textId="03722E15" w:rsidR="00460669" w:rsidRPr="00717815" w:rsidRDefault="00295DD6" w:rsidP="00493197">
      <w:pPr>
        <w:spacing w:line="480" w:lineRule="auto"/>
        <w:jc w:val="both"/>
        <w:rPr>
          <w:bCs/>
          <w:sz w:val="24"/>
          <w:szCs w:val="24"/>
        </w:rPr>
      </w:pPr>
      <w:r w:rsidRPr="00717815">
        <w:rPr>
          <w:bCs/>
          <w:sz w:val="24"/>
          <w:szCs w:val="24"/>
        </w:rPr>
        <w:t xml:space="preserve">Eventually, I was able to locate the female however, she was in a position that meant it was difficult for us to reach her. </w:t>
      </w:r>
      <w:r w:rsidR="00673CDB" w:rsidRPr="00717815">
        <w:rPr>
          <w:bCs/>
          <w:sz w:val="24"/>
          <w:szCs w:val="24"/>
        </w:rPr>
        <w:t xml:space="preserve">When I saw the female, I could see that she was sat on the edge of a tree branch and had not yet taken her own life. </w:t>
      </w:r>
      <w:r w:rsidRPr="00717815">
        <w:rPr>
          <w:bCs/>
          <w:sz w:val="24"/>
          <w:szCs w:val="24"/>
        </w:rPr>
        <w:t xml:space="preserve">Even though we could see the female we were in a position that meant we had to search for a route to the female before we could get to her. Due to my concern that the female may take her own life I instructed one of my </w:t>
      </w:r>
      <w:r w:rsidR="00673CDB" w:rsidRPr="00717815">
        <w:rPr>
          <w:bCs/>
          <w:sz w:val="24"/>
          <w:szCs w:val="24"/>
        </w:rPr>
        <w:t>colleagues</w:t>
      </w:r>
      <w:r w:rsidRPr="00717815">
        <w:rPr>
          <w:bCs/>
          <w:sz w:val="24"/>
          <w:szCs w:val="24"/>
        </w:rPr>
        <w:t xml:space="preserve"> to stay in a position where he could </w:t>
      </w:r>
      <w:r w:rsidR="00673CDB" w:rsidRPr="00717815">
        <w:rPr>
          <w:bCs/>
          <w:sz w:val="24"/>
          <w:szCs w:val="24"/>
        </w:rPr>
        <w:t xml:space="preserve">keep his eyes on the female so he could see what actions she was taking. </w:t>
      </w:r>
    </w:p>
    <w:p w14:paraId="1B20C1F1" w14:textId="77777777" w:rsidR="00673CDB" w:rsidRPr="00717815" w:rsidRDefault="00673CDB" w:rsidP="00493197">
      <w:pPr>
        <w:spacing w:line="480" w:lineRule="auto"/>
        <w:jc w:val="both"/>
        <w:rPr>
          <w:bCs/>
          <w:sz w:val="24"/>
          <w:szCs w:val="24"/>
        </w:rPr>
      </w:pPr>
    </w:p>
    <w:p w14:paraId="37D5D3C1" w14:textId="1234DBFB" w:rsidR="00673CDB" w:rsidRPr="00717815" w:rsidRDefault="00673CDB" w:rsidP="00493197">
      <w:pPr>
        <w:spacing w:line="480" w:lineRule="auto"/>
        <w:jc w:val="both"/>
        <w:rPr>
          <w:sz w:val="24"/>
          <w:szCs w:val="24"/>
        </w:rPr>
      </w:pPr>
      <w:r w:rsidRPr="00717815">
        <w:rPr>
          <w:bCs/>
          <w:sz w:val="24"/>
          <w:szCs w:val="24"/>
        </w:rPr>
        <w:t xml:space="preserve">I was able to locate a route using The National </w:t>
      </w:r>
      <w:r w:rsidR="009B49F8" w:rsidRPr="00717815">
        <w:rPr>
          <w:bCs/>
          <w:sz w:val="24"/>
          <w:szCs w:val="24"/>
        </w:rPr>
        <w:t>Decision-Making</w:t>
      </w:r>
      <w:r w:rsidRPr="00717815">
        <w:rPr>
          <w:bCs/>
          <w:sz w:val="24"/>
          <w:szCs w:val="24"/>
        </w:rPr>
        <w:t xml:space="preserve"> Model </w:t>
      </w:r>
      <w:r w:rsidR="00A77524">
        <w:rPr>
          <w:sz w:val="24"/>
          <w:szCs w:val="24"/>
        </w:rPr>
        <w:t>(College of Policing</w:t>
      </w:r>
      <w:r w:rsidR="00E50E0D">
        <w:rPr>
          <w:sz w:val="24"/>
          <w:szCs w:val="24"/>
        </w:rPr>
        <w:t xml:space="preserve"> (D), 2023) </w:t>
      </w:r>
      <w:r w:rsidRPr="00717815">
        <w:rPr>
          <w:sz w:val="24"/>
          <w:szCs w:val="24"/>
        </w:rPr>
        <w:t xml:space="preserve">to develop a working strategy and </w:t>
      </w:r>
      <w:proofErr w:type="gramStart"/>
      <w:r w:rsidRPr="00717815">
        <w:rPr>
          <w:sz w:val="24"/>
          <w:szCs w:val="24"/>
        </w:rPr>
        <w:t>take action</w:t>
      </w:r>
      <w:proofErr w:type="gramEnd"/>
      <w:r w:rsidRPr="00717815">
        <w:rPr>
          <w:sz w:val="24"/>
          <w:szCs w:val="24"/>
        </w:rPr>
        <w:t xml:space="preserve">. The action I decided to take was to approach the female with three other colleagues. I decided this was the best route to take as because I did not know what the female was experiencing, I was unaware if she would be compliant or aggressive, therefore, having more than one officer was crucial for not just my safety but the safety of the female. </w:t>
      </w:r>
    </w:p>
    <w:p w14:paraId="6B14C1A4" w14:textId="77777777" w:rsidR="00673CDB" w:rsidRPr="00717815" w:rsidRDefault="00673CDB" w:rsidP="00493197">
      <w:pPr>
        <w:spacing w:line="480" w:lineRule="auto"/>
        <w:jc w:val="both"/>
        <w:rPr>
          <w:sz w:val="24"/>
          <w:szCs w:val="24"/>
        </w:rPr>
      </w:pPr>
    </w:p>
    <w:p w14:paraId="6F9CC3B6" w14:textId="75A5DC7E" w:rsidR="00673CDB" w:rsidRPr="00717815" w:rsidRDefault="00673CDB" w:rsidP="00493197">
      <w:pPr>
        <w:spacing w:line="480" w:lineRule="auto"/>
        <w:jc w:val="both"/>
        <w:rPr>
          <w:sz w:val="24"/>
          <w:szCs w:val="24"/>
        </w:rPr>
      </w:pPr>
      <w:r w:rsidRPr="00717815">
        <w:rPr>
          <w:sz w:val="24"/>
          <w:szCs w:val="24"/>
        </w:rPr>
        <w:t xml:space="preserve">When my colleagues and I reached the </w:t>
      </w:r>
      <w:r w:rsidR="00FF2032" w:rsidRPr="00717815">
        <w:rPr>
          <w:sz w:val="24"/>
          <w:szCs w:val="24"/>
        </w:rPr>
        <w:t>female,</w:t>
      </w:r>
      <w:r w:rsidRPr="00717815">
        <w:rPr>
          <w:sz w:val="24"/>
          <w:szCs w:val="24"/>
        </w:rPr>
        <w:t xml:space="preserve"> she was in a state of panic and I could identify what appeared to be a rope was tied around her neck and she was in a position where she could harm herself or potentially even worse commit suicide. </w:t>
      </w:r>
      <w:r w:rsidR="00FF2032" w:rsidRPr="00717815">
        <w:rPr>
          <w:sz w:val="24"/>
          <w:szCs w:val="24"/>
        </w:rPr>
        <w:t xml:space="preserve">My main concern in this situation was the manner in which my colleagues and I approached the female would directly affect her actions therefore we had to take the best approach to ensure the females safety. </w:t>
      </w:r>
    </w:p>
    <w:p w14:paraId="255C7CFA" w14:textId="77777777" w:rsidR="00FF2032" w:rsidRPr="00717815" w:rsidRDefault="00FF2032" w:rsidP="00493197">
      <w:pPr>
        <w:spacing w:line="480" w:lineRule="auto"/>
        <w:jc w:val="both"/>
        <w:rPr>
          <w:sz w:val="24"/>
          <w:szCs w:val="24"/>
        </w:rPr>
      </w:pPr>
    </w:p>
    <w:p w14:paraId="10074FAA" w14:textId="77777777" w:rsidR="00FF2032" w:rsidRPr="00717815" w:rsidRDefault="00FF2032" w:rsidP="00493197">
      <w:pPr>
        <w:spacing w:line="480" w:lineRule="auto"/>
        <w:jc w:val="both"/>
        <w:rPr>
          <w:sz w:val="24"/>
          <w:szCs w:val="24"/>
        </w:rPr>
      </w:pPr>
    </w:p>
    <w:p w14:paraId="24F2E2AD" w14:textId="58AA0659" w:rsidR="00FF2032" w:rsidRPr="00717815" w:rsidRDefault="00FF2032" w:rsidP="00493197">
      <w:pPr>
        <w:spacing w:line="480" w:lineRule="auto"/>
        <w:jc w:val="both"/>
        <w:rPr>
          <w:sz w:val="24"/>
          <w:szCs w:val="24"/>
        </w:rPr>
      </w:pPr>
      <w:r w:rsidRPr="00717815">
        <w:rPr>
          <w:sz w:val="24"/>
          <w:szCs w:val="24"/>
        </w:rPr>
        <w:t>The female was non-compliant with officers and was adamant that she wanted to commit suicide and the female was not engaging with officers in any way. I then made the decision that the female needed to be physically restrained and sectioned under Section 136 of the Mental Health Act 19</w:t>
      </w:r>
      <w:r w:rsidR="008009AE" w:rsidRPr="00717815">
        <w:rPr>
          <w:sz w:val="24"/>
          <w:szCs w:val="24"/>
        </w:rPr>
        <w:t>83. Section 136 of The Mental Health Act provides police officers with an emergency power to detain someone for an immediate mental health assessment if they believe they are suffering from a mental disorder.</w:t>
      </w:r>
      <w:r w:rsidR="00A141D9">
        <w:rPr>
          <w:sz w:val="24"/>
          <w:szCs w:val="24"/>
        </w:rPr>
        <w:t xml:space="preserve"> (Rethink Mental Illness, 2023)</w:t>
      </w:r>
      <w:r w:rsidR="008009AE" w:rsidRPr="00717815">
        <w:rPr>
          <w:sz w:val="24"/>
          <w:szCs w:val="24"/>
        </w:rPr>
        <w:t xml:space="preserve">. I believed that the female was suffering from a mental disorder because, one of the main symptoms of mental illness is suicidal thoughts according to </w:t>
      </w:r>
      <w:r w:rsidR="00D43F13">
        <w:rPr>
          <w:sz w:val="24"/>
          <w:szCs w:val="24"/>
        </w:rPr>
        <w:t>(Berg, 2021)</w:t>
      </w:r>
    </w:p>
    <w:p w14:paraId="4A224165" w14:textId="77777777" w:rsidR="008009AE" w:rsidRPr="00717815" w:rsidRDefault="008009AE" w:rsidP="00493197">
      <w:pPr>
        <w:spacing w:line="480" w:lineRule="auto"/>
        <w:jc w:val="both"/>
        <w:rPr>
          <w:sz w:val="24"/>
          <w:szCs w:val="24"/>
        </w:rPr>
      </w:pPr>
    </w:p>
    <w:p w14:paraId="1B1416E1" w14:textId="2C3838E5" w:rsidR="008009AE" w:rsidRPr="00717815" w:rsidRDefault="008009AE" w:rsidP="00493197">
      <w:pPr>
        <w:spacing w:line="480" w:lineRule="auto"/>
        <w:jc w:val="both"/>
        <w:rPr>
          <w:sz w:val="24"/>
          <w:szCs w:val="24"/>
        </w:rPr>
      </w:pPr>
      <w:r w:rsidRPr="00717815">
        <w:rPr>
          <w:sz w:val="24"/>
          <w:szCs w:val="24"/>
        </w:rPr>
        <w:t xml:space="preserve">Due to deciding that I would exercise my Section 136 power we had to cut the rope from around the females neck and restrain her and het her to a place of safety. My colleagues climbed up the branch to the rear or the female and cut the rope using their equipment as issued to them by South Wales Police. I positioned myself under the tree branch so that once the rope was cut my colleagues could carefully lower the female to me so that I could restrain her for her own safety. </w:t>
      </w:r>
      <w:r w:rsidR="00F95016" w:rsidRPr="00717815">
        <w:rPr>
          <w:sz w:val="24"/>
          <w:szCs w:val="24"/>
        </w:rPr>
        <w:t xml:space="preserve">When the female was lowered to me her behaviour became erratic and she attempted to make off from myself. Due to this I decided that it would be appropriate to place the female in handcuffs. However, before applying the handcuffs to the female I considered the police code of ethics and standard of professional behaviour and came to the conclusion that the force I was going to use was proportioned and reasonable in all the </w:t>
      </w:r>
      <w:r w:rsidR="008D6EB2" w:rsidRPr="00717815">
        <w:rPr>
          <w:sz w:val="24"/>
          <w:szCs w:val="24"/>
        </w:rPr>
        <w:t>circumstances.</w:t>
      </w:r>
      <w:r w:rsidR="008D6EB2">
        <w:rPr>
          <w:sz w:val="24"/>
          <w:szCs w:val="24"/>
        </w:rPr>
        <w:t xml:space="preserve"> (</w:t>
      </w:r>
      <w:r w:rsidR="00855033">
        <w:rPr>
          <w:sz w:val="24"/>
          <w:szCs w:val="24"/>
        </w:rPr>
        <w:t>College of Policing, 2021)</w:t>
      </w:r>
      <w:r w:rsidR="00F95016" w:rsidRPr="00717815">
        <w:rPr>
          <w:sz w:val="24"/>
          <w:szCs w:val="24"/>
        </w:rPr>
        <w:t xml:space="preserve">, </w:t>
      </w:r>
    </w:p>
    <w:p w14:paraId="347FD0ED" w14:textId="77777777" w:rsidR="00F95016" w:rsidRPr="00717815" w:rsidRDefault="00F95016" w:rsidP="00493197">
      <w:pPr>
        <w:spacing w:line="480" w:lineRule="auto"/>
        <w:jc w:val="both"/>
        <w:rPr>
          <w:sz w:val="24"/>
          <w:szCs w:val="24"/>
        </w:rPr>
      </w:pPr>
    </w:p>
    <w:p w14:paraId="6C41BB77" w14:textId="7229566F" w:rsidR="00F95016" w:rsidRPr="00717815" w:rsidRDefault="00F95016" w:rsidP="00493197">
      <w:pPr>
        <w:spacing w:line="480" w:lineRule="auto"/>
        <w:jc w:val="both"/>
        <w:rPr>
          <w:sz w:val="24"/>
          <w:szCs w:val="24"/>
        </w:rPr>
      </w:pPr>
      <w:r w:rsidRPr="00717815">
        <w:rPr>
          <w:sz w:val="24"/>
          <w:szCs w:val="24"/>
        </w:rPr>
        <w:lastRenderedPageBreak/>
        <w:t xml:space="preserve">Once the female was placed in handcuffs myself and my other colleagues then </w:t>
      </w:r>
      <w:r w:rsidR="00C41423" w:rsidRPr="00717815">
        <w:rPr>
          <w:sz w:val="24"/>
          <w:szCs w:val="24"/>
        </w:rPr>
        <w:t xml:space="preserve">removed the female from the woodland area and was conveyed to a medical place of safety under supervision of other officers so that she could undergo a mental health assessment and get the necessary medical help required. </w:t>
      </w:r>
      <w:r w:rsidR="008D6EB2">
        <w:rPr>
          <w:sz w:val="24"/>
          <w:szCs w:val="24"/>
        </w:rPr>
        <w:t>(The Royal College of Emergency Medicine, 2017)</w:t>
      </w:r>
    </w:p>
    <w:p w14:paraId="26B997FC" w14:textId="77777777" w:rsidR="00C41423" w:rsidRPr="00717815" w:rsidRDefault="00C41423" w:rsidP="00493197">
      <w:pPr>
        <w:spacing w:line="480" w:lineRule="auto"/>
        <w:jc w:val="both"/>
        <w:rPr>
          <w:sz w:val="24"/>
          <w:szCs w:val="24"/>
        </w:rPr>
      </w:pPr>
    </w:p>
    <w:p w14:paraId="0E7DBB74" w14:textId="62231155" w:rsidR="003D46B8" w:rsidRDefault="00C41423" w:rsidP="00493197">
      <w:pPr>
        <w:spacing w:line="480" w:lineRule="auto"/>
        <w:jc w:val="both"/>
        <w:rPr>
          <w:sz w:val="24"/>
          <w:szCs w:val="24"/>
        </w:rPr>
      </w:pPr>
      <w:r w:rsidRPr="00717815">
        <w:rPr>
          <w:sz w:val="24"/>
          <w:szCs w:val="24"/>
        </w:rPr>
        <w:t xml:space="preserve">Upon reflection of the incident and reviewing the Code of Ethic and the Standards of Professional behaviour, I believe that I acted in a manner which was justifiable and proportionate in the circumstances. One of the standards of professional behaviour that I displayed was my fitness for work. </w:t>
      </w:r>
      <w:r w:rsidR="00926162">
        <w:rPr>
          <w:sz w:val="24"/>
          <w:szCs w:val="24"/>
        </w:rPr>
        <w:t xml:space="preserve">(College </w:t>
      </w:r>
      <w:r w:rsidR="00904130">
        <w:rPr>
          <w:sz w:val="24"/>
          <w:szCs w:val="24"/>
        </w:rPr>
        <w:t xml:space="preserve">of Policing 2021) </w:t>
      </w:r>
      <w:r w:rsidRPr="00717815">
        <w:rPr>
          <w:sz w:val="24"/>
          <w:szCs w:val="24"/>
        </w:rPr>
        <w:t xml:space="preserve">I </w:t>
      </w:r>
      <w:r w:rsidR="003D46B8" w:rsidRPr="00717815">
        <w:rPr>
          <w:sz w:val="24"/>
          <w:szCs w:val="24"/>
        </w:rPr>
        <w:t xml:space="preserve">believe that I showed this skill during this particular incident because my colleagues and I had to do a lot of running and overcoming physical obstacles while dealing with this incident. Based of the Standard of Professional Behaviour my objectivity played a crucial role in this incident. This was because I had to make several important decisions based off the evidence that was apparent and my professional </w:t>
      </w:r>
      <w:r w:rsidR="00493197" w:rsidRPr="00717815">
        <w:rPr>
          <w:sz w:val="24"/>
          <w:szCs w:val="24"/>
        </w:rPr>
        <w:t>judgement.</w:t>
      </w:r>
      <w:r w:rsidR="00493197">
        <w:rPr>
          <w:sz w:val="24"/>
          <w:szCs w:val="24"/>
        </w:rPr>
        <w:t xml:space="preserve"> (</w:t>
      </w:r>
      <w:r w:rsidR="007631A2">
        <w:rPr>
          <w:sz w:val="24"/>
          <w:szCs w:val="24"/>
        </w:rPr>
        <w:t>College of Policing, 2021)</w:t>
      </w:r>
      <w:r w:rsidR="003D46B8" w:rsidRPr="00717815">
        <w:rPr>
          <w:sz w:val="24"/>
          <w:szCs w:val="24"/>
        </w:rPr>
        <w:t>.</w:t>
      </w:r>
    </w:p>
    <w:p w14:paraId="0001F94A" w14:textId="77777777" w:rsidR="007631A2" w:rsidRPr="00717815" w:rsidRDefault="007631A2" w:rsidP="00493197">
      <w:pPr>
        <w:spacing w:line="480" w:lineRule="auto"/>
        <w:jc w:val="both"/>
        <w:rPr>
          <w:sz w:val="24"/>
          <w:szCs w:val="24"/>
        </w:rPr>
      </w:pPr>
    </w:p>
    <w:p w14:paraId="27C592BE" w14:textId="2CD94FD8" w:rsidR="003D46B8" w:rsidRPr="00717815" w:rsidRDefault="003D46B8" w:rsidP="00493197">
      <w:pPr>
        <w:spacing w:line="480" w:lineRule="auto"/>
        <w:jc w:val="both"/>
        <w:rPr>
          <w:sz w:val="24"/>
          <w:szCs w:val="24"/>
        </w:rPr>
      </w:pPr>
      <w:r w:rsidRPr="00717815">
        <w:rPr>
          <w:sz w:val="24"/>
          <w:szCs w:val="24"/>
        </w:rPr>
        <w:t xml:space="preserve">In conclusion I feel that the way in which the incident played out was </w:t>
      </w:r>
      <w:r w:rsidR="00717815" w:rsidRPr="00717815">
        <w:rPr>
          <w:sz w:val="24"/>
          <w:szCs w:val="24"/>
        </w:rPr>
        <w:t xml:space="preserve">the best possible outcome in relation to the circumstances of the incident I was facing. I believe it was the best possible outcome because the female was located by officers and was detained and taken to a place of safety before she could injure or kill herself. In relation to my performance in this incident I believe I acted professionally and in line with the Code of Ethics. However, if there was one area in which I could improve, it would have been my communication skills when talking to my colleagues. I think this skill has room for improvement as there were several times, I had to </w:t>
      </w:r>
      <w:r w:rsidR="00717815" w:rsidRPr="00717815">
        <w:rPr>
          <w:sz w:val="24"/>
          <w:szCs w:val="24"/>
        </w:rPr>
        <w:lastRenderedPageBreak/>
        <w:t xml:space="preserve">repeat myself as my colleagues could not hear or understand what I was saying. My aim is to improve this skill in the next month by communicating more with my team members in all situations. </w:t>
      </w:r>
    </w:p>
    <w:p w14:paraId="091C73AE" w14:textId="77777777" w:rsidR="00C41423" w:rsidRPr="00717815" w:rsidRDefault="00C41423" w:rsidP="00711A70">
      <w:pPr>
        <w:jc w:val="both"/>
        <w:rPr>
          <w:sz w:val="24"/>
          <w:szCs w:val="24"/>
        </w:rPr>
      </w:pPr>
    </w:p>
    <w:p w14:paraId="2F1AC7E5" w14:textId="77777777" w:rsidR="00C41423" w:rsidRDefault="00C41423" w:rsidP="00711A70">
      <w:pPr>
        <w:jc w:val="both"/>
      </w:pPr>
    </w:p>
    <w:p w14:paraId="7FF84235" w14:textId="474E568B" w:rsidR="00F95016" w:rsidRPr="00493197" w:rsidRDefault="00493197" w:rsidP="00711A70">
      <w:pPr>
        <w:jc w:val="both"/>
        <w:rPr>
          <w:b/>
          <w:bCs/>
        </w:rPr>
      </w:pPr>
      <w:r>
        <w:rPr>
          <w:b/>
          <w:bCs/>
        </w:rPr>
        <w:t xml:space="preserve">Word Count: </w:t>
      </w:r>
      <w:r w:rsidR="00EE0889">
        <w:rPr>
          <w:b/>
          <w:bCs/>
        </w:rPr>
        <w:t>1401</w:t>
      </w:r>
    </w:p>
    <w:p w14:paraId="0D48634A" w14:textId="77777777" w:rsidR="00F95016" w:rsidRDefault="00F95016" w:rsidP="00711A70">
      <w:pPr>
        <w:jc w:val="both"/>
      </w:pPr>
    </w:p>
    <w:p w14:paraId="7BECD57E" w14:textId="77777777" w:rsidR="008009AE" w:rsidRDefault="008009AE" w:rsidP="00711A70">
      <w:pPr>
        <w:jc w:val="both"/>
      </w:pPr>
    </w:p>
    <w:p w14:paraId="598FFEC5" w14:textId="3710CA58" w:rsidR="00025650" w:rsidRPr="00270EEB" w:rsidRDefault="00D40859" w:rsidP="00025650">
      <w:pPr>
        <w:jc w:val="both"/>
        <w:rPr>
          <w:sz w:val="24"/>
          <w:szCs w:val="24"/>
        </w:rPr>
      </w:pPr>
      <w:r>
        <w:rPr>
          <w:sz w:val="24"/>
          <w:szCs w:val="24"/>
        </w:rPr>
        <w:t xml:space="preserve">  </w:t>
      </w:r>
    </w:p>
    <w:p w14:paraId="042DA0D7"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Default="003C458C" w:rsidP="003C458C">
      <w:pPr>
        <w:jc w:val="both"/>
        <w:rPr>
          <w:b/>
          <w:sz w:val="24"/>
          <w:szCs w:val="24"/>
        </w:rPr>
      </w:pPr>
      <w:r w:rsidRPr="00450C83">
        <w:rPr>
          <w:b/>
          <w:sz w:val="24"/>
          <w:szCs w:val="24"/>
        </w:rPr>
        <w:t>ANSWER:</w:t>
      </w:r>
    </w:p>
    <w:p w14:paraId="17E71B90" w14:textId="77777777" w:rsidR="00DB1CF2" w:rsidRDefault="00DB1CF2" w:rsidP="003C458C">
      <w:pPr>
        <w:jc w:val="both"/>
        <w:rPr>
          <w:b/>
          <w:sz w:val="24"/>
          <w:szCs w:val="24"/>
        </w:rPr>
      </w:pPr>
    </w:p>
    <w:p w14:paraId="09A97BA9" w14:textId="2A06EC48" w:rsidR="00B5727E" w:rsidRPr="009B49F8" w:rsidRDefault="00B027D5" w:rsidP="009B49F8">
      <w:pPr>
        <w:spacing w:line="480" w:lineRule="auto"/>
        <w:jc w:val="both"/>
        <w:rPr>
          <w:bCs/>
          <w:sz w:val="24"/>
          <w:szCs w:val="24"/>
        </w:rPr>
      </w:pPr>
      <w:r w:rsidRPr="009B49F8">
        <w:rPr>
          <w:bCs/>
          <w:sz w:val="24"/>
          <w:szCs w:val="24"/>
        </w:rPr>
        <w:t xml:space="preserve">Police officers not only have </w:t>
      </w:r>
      <w:r w:rsidR="00EC6D3B" w:rsidRPr="009B49F8">
        <w:rPr>
          <w:bCs/>
          <w:sz w:val="24"/>
          <w:szCs w:val="24"/>
        </w:rPr>
        <w:t>to</w:t>
      </w:r>
      <w:r w:rsidRPr="009B49F8">
        <w:rPr>
          <w:bCs/>
          <w:sz w:val="24"/>
          <w:szCs w:val="24"/>
        </w:rPr>
        <w:t xml:space="preserve"> work with and compete with the ever</w:t>
      </w:r>
      <w:r w:rsidR="00EC6D3B" w:rsidRPr="009B49F8">
        <w:rPr>
          <w:bCs/>
          <w:sz w:val="24"/>
          <w:szCs w:val="24"/>
        </w:rPr>
        <w:t>-</w:t>
      </w:r>
      <w:r w:rsidRPr="009B49F8">
        <w:rPr>
          <w:bCs/>
          <w:sz w:val="24"/>
          <w:szCs w:val="24"/>
        </w:rPr>
        <w:t xml:space="preserve">changing society, but they must work with people from all walks of life. This means as a police officer there are often occasions where you </w:t>
      </w:r>
      <w:r w:rsidR="00B5727E" w:rsidRPr="009B49F8">
        <w:rPr>
          <w:bCs/>
          <w:sz w:val="24"/>
          <w:szCs w:val="24"/>
        </w:rPr>
        <w:t>must</w:t>
      </w:r>
      <w:r w:rsidRPr="009B49F8">
        <w:rPr>
          <w:bCs/>
          <w:sz w:val="24"/>
          <w:szCs w:val="24"/>
        </w:rPr>
        <w:t xml:space="preserve"> deal with many different cultural, ethnicity and language issues. </w:t>
      </w:r>
      <w:r w:rsidR="00B5727E" w:rsidRPr="009B49F8">
        <w:rPr>
          <w:bCs/>
          <w:sz w:val="24"/>
          <w:szCs w:val="24"/>
        </w:rPr>
        <w:t>(</w:t>
      </w:r>
      <w:r w:rsidR="00A300A9" w:rsidRPr="009B49F8">
        <w:rPr>
          <w:bCs/>
          <w:sz w:val="24"/>
          <w:szCs w:val="24"/>
        </w:rPr>
        <w:t xml:space="preserve">Brown, </w:t>
      </w:r>
      <w:r w:rsidR="00B5727E" w:rsidRPr="009B49F8">
        <w:rPr>
          <w:bCs/>
          <w:sz w:val="24"/>
          <w:szCs w:val="24"/>
        </w:rPr>
        <w:t xml:space="preserve">2020) state that </w:t>
      </w:r>
      <w:r w:rsidRPr="009B49F8">
        <w:rPr>
          <w:bCs/>
          <w:sz w:val="24"/>
          <w:szCs w:val="24"/>
        </w:rPr>
        <w:t xml:space="preserve">Police Constables </w:t>
      </w:r>
      <w:r w:rsidR="00B5727E" w:rsidRPr="009B49F8">
        <w:rPr>
          <w:bCs/>
          <w:sz w:val="24"/>
          <w:szCs w:val="24"/>
        </w:rPr>
        <w:t xml:space="preserve">must </w:t>
      </w:r>
      <w:r w:rsidR="008C269F" w:rsidRPr="009B49F8">
        <w:rPr>
          <w:bCs/>
          <w:sz w:val="24"/>
          <w:szCs w:val="24"/>
        </w:rPr>
        <w:t>possess</w:t>
      </w:r>
      <w:r w:rsidR="00B5727E" w:rsidRPr="009B49F8">
        <w:rPr>
          <w:bCs/>
          <w:sz w:val="24"/>
          <w:szCs w:val="24"/>
        </w:rPr>
        <w:t xml:space="preserve"> cultural competency skills to allow them to effectively communicate and to provide the best service possible for all members of the public in the communities in which they work. Throughout my time as a Police Constable, I have attended several incidents where there are cultural or language issues</w:t>
      </w:r>
      <w:r w:rsidR="00F6677D" w:rsidRPr="009B49F8">
        <w:rPr>
          <w:bCs/>
          <w:sz w:val="24"/>
          <w:szCs w:val="24"/>
        </w:rPr>
        <w:t xml:space="preserve"> however, the incident I will be discussing below will be a traffic incident that had an element of a language issue to it. </w:t>
      </w:r>
    </w:p>
    <w:p w14:paraId="36142773" w14:textId="77777777" w:rsidR="00F6677D" w:rsidRPr="009B49F8" w:rsidRDefault="00F6677D" w:rsidP="009B49F8">
      <w:pPr>
        <w:spacing w:line="480" w:lineRule="auto"/>
        <w:jc w:val="both"/>
        <w:rPr>
          <w:bCs/>
          <w:sz w:val="24"/>
          <w:szCs w:val="24"/>
        </w:rPr>
      </w:pPr>
    </w:p>
    <w:p w14:paraId="60FF9775" w14:textId="7EF209A7" w:rsidR="00F6677D" w:rsidRPr="009B49F8" w:rsidRDefault="00F6677D" w:rsidP="009B49F8">
      <w:pPr>
        <w:spacing w:line="480" w:lineRule="auto"/>
        <w:jc w:val="both"/>
        <w:rPr>
          <w:bCs/>
          <w:sz w:val="24"/>
          <w:szCs w:val="24"/>
        </w:rPr>
      </w:pPr>
      <w:r w:rsidRPr="009B49F8">
        <w:rPr>
          <w:bCs/>
          <w:sz w:val="24"/>
          <w:szCs w:val="24"/>
        </w:rPr>
        <w:lastRenderedPageBreak/>
        <w:t>While on duty I was on patrol in a marked police vehicle waiting at a set of traffic lights</w:t>
      </w:r>
      <w:r w:rsidR="008C269F" w:rsidRPr="009B49F8">
        <w:rPr>
          <w:bCs/>
          <w:sz w:val="24"/>
          <w:szCs w:val="24"/>
        </w:rPr>
        <w:t>; a</w:t>
      </w:r>
      <w:r w:rsidRPr="009B49F8">
        <w:rPr>
          <w:bCs/>
          <w:sz w:val="24"/>
          <w:szCs w:val="24"/>
        </w:rPr>
        <w:t>s the lights</w:t>
      </w:r>
      <w:r w:rsidR="008C269F" w:rsidRPr="009B49F8">
        <w:rPr>
          <w:bCs/>
          <w:sz w:val="24"/>
          <w:szCs w:val="24"/>
        </w:rPr>
        <w:t xml:space="preserve"> were red</w:t>
      </w:r>
      <w:r w:rsidRPr="009B49F8">
        <w:rPr>
          <w:bCs/>
          <w:sz w:val="24"/>
          <w:szCs w:val="24"/>
        </w:rPr>
        <w:t xml:space="preserve"> I was waiting</w:t>
      </w:r>
      <w:r w:rsidR="008C269F" w:rsidRPr="009B49F8">
        <w:rPr>
          <w:bCs/>
          <w:sz w:val="24"/>
          <w:szCs w:val="24"/>
        </w:rPr>
        <w:t>,</w:t>
      </w:r>
      <w:r w:rsidRPr="009B49F8">
        <w:rPr>
          <w:bCs/>
          <w:sz w:val="24"/>
          <w:szCs w:val="24"/>
        </w:rPr>
        <w:t xml:space="preserve"> </w:t>
      </w:r>
      <w:r w:rsidR="008C269F" w:rsidRPr="009B49F8">
        <w:rPr>
          <w:bCs/>
          <w:sz w:val="24"/>
          <w:szCs w:val="24"/>
        </w:rPr>
        <w:t>once my lights</w:t>
      </w:r>
      <w:r w:rsidRPr="009B49F8">
        <w:rPr>
          <w:bCs/>
          <w:sz w:val="24"/>
          <w:szCs w:val="24"/>
        </w:rPr>
        <w:t xml:space="preserve"> turned green a car </w:t>
      </w:r>
      <w:r w:rsidR="008C269F" w:rsidRPr="009B49F8">
        <w:rPr>
          <w:bCs/>
          <w:sz w:val="24"/>
          <w:szCs w:val="24"/>
        </w:rPr>
        <w:t>contravened through</w:t>
      </w:r>
      <w:r w:rsidRPr="009B49F8">
        <w:rPr>
          <w:bCs/>
          <w:sz w:val="24"/>
          <w:szCs w:val="24"/>
        </w:rPr>
        <w:t xml:space="preserve"> the traffic lights on the other side of the road</w:t>
      </w:r>
      <w:r w:rsidR="008C269F" w:rsidRPr="009B49F8">
        <w:rPr>
          <w:bCs/>
          <w:sz w:val="24"/>
          <w:szCs w:val="24"/>
        </w:rPr>
        <w:t>, which would have been red for them,</w:t>
      </w:r>
      <w:r w:rsidRPr="009B49F8">
        <w:rPr>
          <w:bCs/>
          <w:sz w:val="24"/>
          <w:szCs w:val="24"/>
        </w:rPr>
        <w:t xml:space="preserve"> which is an offence of dangerous driving </w:t>
      </w:r>
      <w:r w:rsidR="000373FD" w:rsidRPr="009B49F8">
        <w:rPr>
          <w:bCs/>
          <w:sz w:val="24"/>
          <w:szCs w:val="24"/>
        </w:rPr>
        <w:t xml:space="preserve">(Police Information, 2023) </w:t>
      </w:r>
      <w:r w:rsidRPr="009B49F8">
        <w:rPr>
          <w:bCs/>
          <w:sz w:val="24"/>
          <w:szCs w:val="24"/>
        </w:rPr>
        <w:t xml:space="preserve">which is outlined under Section 2 of the Road Traffic Act 1988. </w:t>
      </w:r>
      <w:r w:rsidR="00C374AB" w:rsidRPr="009B49F8">
        <w:rPr>
          <w:bCs/>
          <w:sz w:val="24"/>
          <w:szCs w:val="24"/>
        </w:rPr>
        <w:t>(</w:t>
      </w:r>
      <w:r w:rsidRPr="009B49F8">
        <w:rPr>
          <w:bCs/>
          <w:sz w:val="24"/>
          <w:szCs w:val="24"/>
        </w:rPr>
        <w:t>Road Traffic Act 1988</w:t>
      </w:r>
      <w:r w:rsidR="00C374AB" w:rsidRPr="009B49F8">
        <w:rPr>
          <w:bCs/>
          <w:sz w:val="24"/>
          <w:szCs w:val="24"/>
        </w:rPr>
        <w:t>)</w:t>
      </w:r>
    </w:p>
    <w:p w14:paraId="276D002F" w14:textId="77777777" w:rsidR="00F6677D" w:rsidRPr="009B49F8" w:rsidRDefault="00F6677D" w:rsidP="009B49F8">
      <w:pPr>
        <w:spacing w:line="480" w:lineRule="auto"/>
        <w:jc w:val="both"/>
        <w:rPr>
          <w:bCs/>
          <w:sz w:val="24"/>
          <w:szCs w:val="24"/>
        </w:rPr>
      </w:pPr>
    </w:p>
    <w:p w14:paraId="4EA0C72D" w14:textId="4D6C4EC2" w:rsidR="00F6677D" w:rsidRPr="009B49F8" w:rsidRDefault="00F6677D" w:rsidP="009B49F8">
      <w:pPr>
        <w:spacing w:line="480" w:lineRule="auto"/>
        <w:jc w:val="both"/>
        <w:rPr>
          <w:bCs/>
          <w:sz w:val="24"/>
          <w:szCs w:val="24"/>
        </w:rPr>
      </w:pPr>
      <w:r w:rsidRPr="009B49F8">
        <w:rPr>
          <w:bCs/>
          <w:sz w:val="24"/>
          <w:szCs w:val="24"/>
        </w:rPr>
        <w:t xml:space="preserve">Due to the driver of the vehicle committing an offence my colleagues and I </w:t>
      </w:r>
      <w:r w:rsidR="004B6428" w:rsidRPr="009B49F8">
        <w:rPr>
          <w:bCs/>
          <w:sz w:val="24"/>
          <w:szCs w:val="24"/>
        </w:rPr>
        <w:t>perused</w:t>
      </w:r>
      <w:r w:rsidRPr="009B49F8">
        <w:rPr>
          <w:bCs/>
          <w:sz w:val="24"/>
          <w:szCs w:val="24"/>
        </w:rPr>
        <w:t xml:space="preserve"> the driver and signalled the driver to pull over in an approved manner in a safe location</w:t>
      </w:r>
      <w:r w:rsidR="008C269F" w:rsidRPr="009B49F8">
        <w:rPr>
          <w:bCs/>
          <w:sz w:val="24"/>
          <w:szCs w:val="24"/>
        </w:rPr>
        <w:t>; t</w:t>
      </w:r>
      <w:r w:rsidRPr="009B49F8">
        <w:rPr>
          <w:bCs/>
          <w:sz w:val="24"/>
          <w:szCs w:val="24"/>
        </w:rPr>
        <w:t xml:space="preserve">he </w:t>
      </w:r>
      <w:r w:rsidR="004B6428" w:rsidRPr="009B49F8">
        <w:rPr>
          <w:bCs/>
          <w:sz w:val="24"/>
          <w:szCs w:val="24"/>
        </w:rPr>
        <w:t>driver</w:t>
      </w:r>
      <w:r w:rsidR="008C269F" w:rsidRPr="009B49F8">
        <w:rPr>
          <w:bCs/>
          <w:sz w:val="24"/>
          <w:szCs w:val="24"/>
        </w:rPr>
        <w:t xml:space="preserve"> subsequently</w:t>
      </w:r>
      <w:r w:rsidR="004B6428" w:rsidRPr="009B49F8">
        <w:rPr>
          <w:bCs/>
          <w:sz w:val="24"/>
          <w:szCs w:val="24"/>
        </w:rPr>
        <w:t xml:space="preserve"> pulled over on the side of the road and lowered his windows to talk to officers. </w:t>
      </w:r>
    </w:p>
    <w:p w14:paraId="52FCEE5A" w14:textId="77777777" w:rsidR="00025650" w:rsidRPr="009B49F8" w:rsidRDefault="00025650" w:rsidP="009B49F8">
      <w:pPr>
        <w:spacing w:line="480" w:lineRule="auto"/>
        <w:jc w:val="both"/>
        <w:rPr>
          <w:bCs/>
          <w:sz w:val="24"/>
          <w:szCs w:val="24"/>
        </w:rPr>
      </w:pPr>
    </w:p>
    <w:p w14:paraId="05CF2336" w14:textId="37EC44CA" w:rsidR="004B6428" w:rsidRPr="009B49F8" w:rsidRDefault="004B6428" w:rsidP="009B49F8">
      <w:pPr>
        <w:spacing w:line="480" w:lineRule="auto"/>
        <w:jc w:val="both"/>
        <w:rPr>
          <w:bCs/>
          <w:sz w:val="24"/>
          <w:szCs w:val="24"/>
        </w:rPr>
      </w:pPr>
      <w:r w:rsidRPr="009B49F8">
        <w:rPr>
          <w:bCs/>
          <w:sz w:val="24"/>
          <w:szCs w:val="24"/>
        </w:rPr>
        <w:t>One of the social issues regarding this incident was the weather</w:t>
      </w:r>
      <w:r w:rsidR="008C269F" w:rsidRPr="009B49F8">
        <w:rPr>
          <w:bCs/>
          <w:sz w:val="24"/>
          <w:szCs w:val="24"/>
        </w:rPr>
        <w:t>;</w:t>
      </w:r>
      <w:r w:rsidRPr="009B49F8">
        <w:rPr>
          <w:bCs/>
          <w:sz w:val="24"/>
          <w:szCs w:val="24"/>
        </w:rPr>
        <w:t xml:space="preserve"> </w:t>
      </w:r>
      <w:r w:rsidR="008C269F" w:rsidRPr="009B49F8">
        <w:rPr>
          <w:bCs/>
          <w:sz w:val="24"/>
          <w:szCs w:val="24"/>
        </w:rPr>
        <w:t>d</w:t>
      </w:r>
      <w:r w:rsidRPr="009B49F8">
        <w:rPr>
          <w:bCs/>
          <w:sz w:val="24"/>
          <w:szCs w:val="24"/>
        </w:rPr>
        <w:t>uring the incident it was dark</w:t>
      </w:r>
      <w:r w:rsidR="008C269F" w:rsidRPr="009B49F8">
        <w:rPr>
          <w:bCs/>
          <w:sz w:val="24"/>
          <w:szCs w:val="24"/>
        </w:rPr>
        <w:t xml:space="preserve"> and a late</w:t>
      </w:r>
      <w:r w:rsidRPr="009B49F8">
        <w:rPr>
          <w:bCs/>
          <w:sz w:val="24"/>
          <w:szCs w:val="24"/>
        </w:rPr>
        <w:t xml:space="preserve"> time of the night, and it was heavily raining. This is a social issue because according to National Highways</w:t>
      </w:r>
      <w:r w:rsidR="00A869D8" w:rsidRPr="009B49F8">
        <w:rPr>
          <w:bCs/>
          <w:sz w:val="24"/>
          <w:szCs w:val="24"/>
        </w:rPr>
        <w:t xml:space="preserve"> (National Highways, 2021) </w:t>
      </w:r>
      <w:r w:rsidRPr="009B49F8">
        <w:rPr>
          <w:bCs/>
          <w:sz w:val="24"/>
          <w:szCs w:val="24"/>
        </w:rPr>
        <w:t xml:space="preserve">driving in wet weather conditions can have a serious detrimental effect on the performance of the vehicle and the </w:t>
      </w:r>
      <w:r w:rsidR="009B49F8" w:rsidRPr="009B49F8">
        <w:rPr>
          <w:bCs/>
          <w:sz w:val="24"/>
          <w:szCs w:val="24"/>
        </w:rPr>
        <w:t>driver’s</w:t>
      </w:r>
      <w:r w:rsidRPr="009B49F8">
        <w:rPr>
          <w:bCs/>
          <w:sz w:val="24"/>
          <w:szCs w:val="24"/>
        </w:rPr>
        <w:t xml:space="preserve"> ability to see other vehicle and obstructions therefore making it more dangerous to drive dangerously. </w:t>
      </w:r>
    </w:p>
    <w:p w14:paraId="7007E15E" w14:textId="77777777" w:rsidR="00FB521A" w:rsidRPr="009B49F8" w:rsidRDefault="00FB521A" w:rsidP="009B49F8">
      <w:pPr>
        <w:spacing w:line="480" w:lineRule="auto"/>
        <w:jc w:val="both"/>
        <w:rPr>
          <w:bCs/>
          <w:sz w:val="24"/>
          <w:szCs w:val="24"/>
        </w:rPr>
      </w:pPr>
    </w:p>
    <w:p w14:paraId="1EE3DC7C" w14:textId="358623E9" w:rsidR="00FB521A" w:rsidRPr="009B49F8" w:rsidRDefault="00FB521A" w:rsidP="009B49F8">
      <w:pPr>
        <w:spacing w:line="480" w:lineRule="auto"/>
        <w:jc w:val="both"/>
        <w:rPr>
          <w:bCs/>
          <w:sz w:val="24"/>
          <w:szCs w:val="24"/>
        </w:rPr>
      </w:pPr>
      <w:r w:rsidRPr="009B49F8">
        <w:rPr>
          <w:bCs/>
          <w:sz w:val="24"/>
          <w:szCs w:val="24"/>
        </w:rPr>
        <w:t xml:space="preserve">Following </w:t>
      </w:r>
      <w:r w:rsidR="008C269F" w:rsidRPr="009B49F8">
        <w:rPr>
          <w:bCs/>
          <w:sz w:val="24"/>
          <w:szCs w:val="24"/>
        </w:rPr>
        <w:t xml:space="preserve">the </w:t>
      </w:r>
      <w:r w:rsidRPr="009B49F8">
        <w:rPr>
          <w:bCs/>
          <w:sz w:val="24"/>
          <w:szCs w:val="24"/>
        </w:rPr>
        <w:t xml:space="preserve">stopping </w:t>
      </w:r>
      <w:r w:rsidR="008C269F" w:rsidRPr="009B49F8">
        <w:rPr>
          <w:bCs/>
          <w:sz w:val="24"/>
          <w:szCs w:val="24"/>
        </w:rPr>
        <w:t xml:space="preserve">of </w:t>
      </w:r>
      <w:r w:rsidRPr="009B49F8">
        <w:rPr>
          <w:bCs/>
          <w:sz w:val="24"/>
          <w:szCs w:val="24"/>
        </w:rPr>
        <w:t xml:space="preserve">the vehicle my colleague and I approached the vehicle </w:t>
      </w:r>
      <w:proofErr w:type="gramStart"/>
      <w:r w:rsidRPr="009B49F8">
        <w:rPr>
          <w:bCs/>
          <w:sz w:val="24"/>
          <w:szCs w:val="24"/>
        </w:rPr>
        <w:t>in an attempt to</w:t>
      </w:r>
      <w:proofErr w:type="gramEnd"/>
      <w:r w:rsidRPr="009B49F8">
        <w:rPr>
          <w:bCs/>
          <w:sz w:val="24"/>
          <w:szCs w:val="24"/>
        </w:rPr>
        <w:t xml:space="preserve"> speak to the driver. The driver was a male</w:t>
      </w:r>
      <w:r w:rsidR="008C269F" w:rsidRPr="009B49F8">
        <w:rPr>
          <w:bCs/>
          <w:sz w:val="24"/>
          <w:szCs w:val="24"/>
        </w:rPr>
        <w:t xml:space="preserve"> and </w:t>
      </w:r>
      <w:r w:rsidRPr="009B49F8">
        <w:rPr>
          <w:bCs/>
          <w:sz w:val="24"/>
          <w:szCs w:val="24"/>
        </w:rPr>
        <w:t>approximately in his twenties. The male stated</w:t>
      </w:r>
      <w:r w:rsidR="008C269F" w:rsidRPr="009B49F8">
        <w:rPr>
          <w:bCs/>
          <w:sz w:val="24"/>
          <w:szCs w:val="24"/>
        </w:rPr>
        <w:t>, in broken English,</w:t>
      </w:r>
      <w:r w:rsidRPr="009B49F8">
        <w:rPr>
          <w:bCs/>
          <w:sz w:val="24"/>
          <w:szCs w:val="24"/>
        </w:rPr>
        <w:t xml:space="preserve"> that he was speeding as he had to attend a mosque. A mosque is a place of worship where members of the Muslim community go to prayer. </w:t>
      </w:r>
      <w:r w:rsidR="00D40D5B" w:rsidRPr="009B49F8">
        <w:rPr>
          <w:bCs/>
          <w:sz w:val="24"/>
          <w:szCs w:val="24"/>
        </w:rPr>
        <w:t>(Britannica, 2023)</w:t>
      </w:r>
    </w:p>
    <w:p w14:paraId="3AFE246F" w14:textId="77777777" w:rsidR="00FB521A" w:rsidRPr="009B49F8" w:rsidRDefault="00FB521A" w:rsidP="009B49F8">
      <w:pPr>
        <w:spacing w:line="480" w:lineRule="auto"/>
        <w:jc w:val="both"/>
        <w:rPr>
          <w:bCs/>
          <w:sz w:val="24"/>
          <w:szCs w:val="24"/>
        </w:rPr>
      </w:pPr>
    </w:p>
    <w:p w14:paraId="2055AF34" w14:textId="2BF1D741" w:rsidR="00FB521A" w:rsidRPr="009B49F8" w:rsidRDefault="00FB521A" w:rsidP="009B49F8">
      <w:pPr>
        <w:spacing w:line="480" w:lineRule="auto"/>
        <w:jc w:val="both"/>
        <w:rPr>
          <w:bCs/>
          <w:sz w:val="24"/>
          <w:szCs w:val="24"/>
        </w:rPr>
      </w:pPr>
      <w:r w:rsidRPr="009B49F8">
        <w:rPr>
          <w:bCs/>
          <w:sz w:val="24"/>
          <w:szCs w:val="24"/>
        </w:rPr>
        <w:lastRenderedPageBreak/>
        <w:t xml:space="preserve">On my approach to the </w:t>
      </w:r>
      <w:r w:rsidR="005068D7" w:rsidRPr="009B49F8">
        <w:rPr>
          <w:bCs/>
          <w:sz w:val="24"/>
          <w:szCs w:val="24"/>
        </w:rPr>
        <w:t>vehicle,</w:t>
      </w:r>
      <w:r w:rsidRPr="009B49F8">
        <w:rPr>
          <w:bCs/>
          <w:sz w:val="24"/>
          <w:szCs w:val="24"/>
        </w:rPr>
        <w:t xml:space="preserve"> I used The National </w:t>
      </w:r>
      <w:r w:rsidR="009B49F8" w:rsidRPr="009B49F8">
        <w:rPr>
          <w:bCs/>
          <w:sz w:val="24"/>
          <w:szCs w:val="24"/>
        </w:rPr>
        <w:t>Decision-Making</w:t>
      </w:r>
      <w:r w:rsidRPr="009B49F8">
        <w:rPr>
          <w:bCs/>
          <w:sz w:val="24"/>
          <w:szCs w:val="24"/>
        </w:rPr>
        <w:t xml:space="preserve"> Model </w:t>
      </w:r>
      <w:r w:rsidR="00D40D5B" w:rsidRPr="009B49F8">
        <w:rPr>
          <w:bCs/>
          <w:sz w:val="24"/>
          <w:szCs w:val="24"/>
        </w:rPr>
        <w:t>(College of Poli</w:t>
      </w:r>
      <w:r w:rsidR="00C97F9E" w:rsidRPr="009B49F8">
        <w:rPr>
          <w:bCs/>
          <w:sz w:val="24"/>
          <w:szCs w:val="24"/>
        </w:rPr>
        <w:t xml:space="preserve">cing (D), 2023) </w:t>
      </w:r>
      <w:r w:rsidRPr="009B49F8">
        <w:rPr>
          <w:bCs/>
          <w:sz w:val="24"/>
          <w:szCs w:val="24"/>
        </w:rPr>
        <w:t>and decided that due to the aggravating factor of the weather and the speed in which the vehicle was driving my plan wa</w:t>
      </w:r>
      <w:r w:rsidR="008C269F" w:rsidRPr="009B49F8">
        <w:rPr>
          <w:bCs/>
          <w:sz w:val="24"/>
          <w:szCs w:val="24"/>
        </w:rPr>
        <w:t xml:space="preserve">s </w:t>
      </w:r>
      <w:r w:rsidRPr="009B49F8">
        <w:rPr>
          <w:bCs/>
          <w:sz w:val="24"/>
          <w:szCs w:val="24"/>
        </w:rPr>
        <w:t xml:space="preserve">to issue the driver of the vehicle with a </w:t>
      </w:r>
      <w:r w:rsidR="00E247D6" w:rsidRPr="009B49F8">
        <w:rPr>
          <w:bCs/>
          <w:sz w:val="24"/>
          <w:szCs w:val="24"/>
        </w:rPr>
        <w:t>Traffic Offence Report which can be issued to drivers to deal with minor driving offences.</w:t>
      </w:r>
      <w:r w:rsidR="005068D7" w:rsidRPr="009B49F8">
        <w:rPr>
          <w:bCs/>
          <w:sz w:val="24"/>
          <w:szCs w:val="24"/>
        </w:rPr>
        <w:t xml:space="preserve"> (Kent Police, 2021)</w:t>
      </w:r>
      <w:r w:rsidR="00E247D6" w:rsidRPr="009B49F8">
        <w:rPr>
          <w:bCs/>
          <w:sz w:val="24"/>
          <w:szCs w:val="24"/>
        </w:rPr>
        <w:t xml:space="preserve">. A Traffic </w:t>
      </w:r>
      <w:r w:rsidR="008C269F" w:rsidRPr="009B49F8">
        <w:rPr>
          <w:bCs/>
          <w:sz w:val="24"/>
          <w:szCs w:val="24"/>
        </w:rPr>
        <w:t>O</w:t>
      </w:r>
      <w:r w:rsidR="00E247D6" w:rsidRPr="009B49F8">
        <w:rPr>
          <w:bCs/>
          <w:sz w:val="24"/>
          <w:szCs w:val="24"/>
        </w:rPr>
        <w:t xml:space="preserve">ffence Report is then issued electronically to the alleged driver of the </w:t>
      </w:r>
      <w:r w:rsidR="004E3824" w:rsidRPr="009B49F8">
        <w:rPr>
          <w:bCs/>
          <w:sz w:val="24"/>
          <w:szCs w:val="24"/>
        </w:rPr>
        <w:t>vehicle,</w:t>
      </w:r>
      <w:r w:rsidR="00E247D6" w:rsidRPr="009B49F8">
        <w:rPr>
          <w:bCs/>
          <w:sz w:val="24"/>
          <w:szCs w:val="24"/>
        </w:rPr>
        <w:t xml:space="preserve"> and it </w:t>
      </w:r>
      <w:r w:rsidR="008C269F" w:rsidRPr="009B49F8">
        <w:rPr>
          <w:bCs/>
          <w:sz w:val="24"/>
          <w:szCs w:val="24"/>
        </w:rPr>
        <w:t>i</w:t>
      </w:r>
      <w:r w:rsidR="00E247D6" w:rsidRPr="009B49F8">
        <w:rPr>
          <w:bCs/>
          <w:sz w:val="24"/>
          <w:szCs w:val="24"/>
        </w:rPr>
        <w:t xml:space="preserve">s an out of court disposal which </w:t>
      </w:r>
      <w:r w:rsidR="004E3824" w:rsidRPr="009B49F8">
        <w:rPr>
          <w:bCs/>
          <w:sz w:val="24"/>
          <w:szCs w:val="24"/>
        </w:rPr>
        <w:t>leads</w:t>
      </w:r>
      <w:r w:rsidR="00E247D6" w:rsidRPr="009B49F8">
        <w:rPr>
          <w:bCs/>
          <w:sz w:val="24"/>
          <w:szCs w:val="24"/>
        </w:rPr>
        <w:t xml:space="preserve"> to the driver of the vehicle receiving a fixed penalty notice. </w:t>
      </w:r>
    </w:p>
    <w:p w14:paraId="5FF70D84" w14:textId="77777777" w:rsidR="00E247D6" w:rsidRPr="009B49F8" w:rsidRDefault="00E247D6" w:rsidP="009B49F8">
      <w:pPr>
        <w:spacing w:line="480" w:lineRule="auto"/>
        <w:jc w:val="both"/>
        <w:rPr>
          <w:bCs/>
          <w:sz w:val="24"/>
          <w:szCs w:val="24"/>
        </w:rPr>
      </w:pPr>
    </w:p>
    <w:p w14:paraId="686D8046" w14:textId="5270C3ED" w:rsidR="00700B4B" w:rsidRPr="009B49F8" w:rsidRDefault="00700B4B" w:rsidP="009B49F8">
      <w:pPr>
        <w:spacing w:line="480" w:lineRule="auto"/>
        <w:jc w:val="both"/>
        <w:rPr>
          <w:bCs/>
          <w:sz w:val="24"/>
          <w:szCs w:val="24"/>
        </w:rPr>
      </w:pPr>
      <w:r w:rsidRPr="009B49F8">
        <w:rPr>
          <w:bCs/>
          <w:sz w:val="24"/>
          <w:szCs w:val="24"/>
        </w:rPr>
        <w:t xml:space="preserve">In relation to this incident, I did have the option of utilising my professional discretion and issue the driver with ‘words of advice’ and a warning based on the evidence I was presented with; however, I believed that using my discretion for this such incident would be inappropriate and too lenient given the </w:t>
      </w:r>
      <w:proofErr w:type="gramStart"/>
      <w:r w:rsidRPr="009B49F8">
        <w:rPr>
          <w:bCs/>
          <w:sz w:val="24"/>
          <w:szCs w:val="24"/>
        </w:rPr>
        <w:t>manner in which</w:t>
      </w:r>
      <w:proofErr w:type="gramEnd"/>
      <w:r w:rsidRPr="009B49F8">
        <w:rPr>
          <w:bCs/>
          <w:sz w:val="24"/>
          <w:szCs w:val="24"/>
        </w:rPr>
        <w:t xml:space="preserve"> the male was driving and the social impact factors that were discussed above. Professional discretion for a Police Officer is the ability to deal with an incident with alternative measures and take the least intrusive methods of dealing with incidents. </w:t>
      </w:r>
      <w:r w:rsidR="00273A92" w:rsidRPr="009B49F8">
        <w:rPr>
          <w:bCs/>
          <w:sz w:val="24"/>
          <w:szCs w:val="24"/>
        </w:rPr>
        <w:t>(Treebold, 2018)</w:t>
      </w:r>
    </w:p>
    <w:p w14:paraId="0D95F2E6" w14:textId="77777777" w:rsidR="00700B4B" w:rsidRPr="009B49F8" w:rsidRDefault="00700B4B" w:rsidP="009B49F8">
      <w:pPr>
        <w:spacing w:line="480" w:lineRule="auto"/>
        <w:jc w:val="both"/>
        <w:rPr>
          <w:bCs/>
          <w:sz w:val="24"/>
          <w:szCs w:val="24"/>
        </w:rPr>
      </w:pPr>
    </w:p>
    <w:p w14:paraId="41963E9F" w14:textId="3595C77A" w:rsidR="004E3824" w:rsidRPr="009B49F8" w:rsidRDefault="00E247D6" w:rsidP="009B49F8">
      <w:pPr>
        <w:spacing w:line="480" w:lineRule="auto"/>
        <w:jc w:val="both"/>
        <w:rPr>
          <w:bCs/>
          <w:sz w:val="24"/>
          <w:szCs w:val="24"/>
        </w:rPr>
      </w:pPr>
      <w:r w:rsidRPr="009B49F8">
        <w:rPr>
          <w:bCs/>
          <w:sz w:val="24"/>
          <w:szCs w:val="24"/>
        </w:rPr>
        <w:t xml:space="preserve">As I was talking to the male about the manner of his driving and issuing a Traffic Offence Report I noticed that the male was not fully engaged and was having difficulty understanding what I was saying. The male was asking me questions which I was answering and then the male would repeat himself as he did not understand the </w:t>
      </w:r>
      <w:proofErr w:type="gramStart"/>
      <w:r w:rsidRPr="009B49F8">
        <w:rPr>
          <w:bCs/>
          <w:sz w:val="24"/>
          <w:szCs w:val="24"/>
        </w:rPr>
        <w:t>answer</w:t>
      </w:r>
      <w:proofErr w:type="gramEnd"/>
      <w:r w:rsidR="008C269F" w:rsidRPr="009B49F8">
        <w:rPr>
          <w:bCs/>
          <w:sz w:val="24"/>
          <w:szCs w:val="24"/>
        </w:rPr>
        <w:t xml:space="preserve"> </w:t>
      </w:r>
      <w:r w:rsidRPr="009B49F8">
        <w:rPr>
          <w:bCs/>
          <w:sz w:val="24"/>
          <w:szCs w:val="24"/>
        </w:rPr>
        <w:t>I provided to him. Whilst in conversation with the male I recognised that he was talking in a different language but was s</w:t>
      </w:r>
      <w:r w:rsidR="008C269F" w:rsidRPr="009B49F8">
        <w:rPr>
          <w:bCs/>
          <w:sz w:val="24"/>
          <w:szCs w:val="24"/>
        </w:rPr>
        <w:t xml:space="preserve">peaking in broken </w:t>
      </w:r>
      <w:r w:rsidRPr="009B49F8">
        <w:rPr>
          <w:bCs/>
          <w:sz w:val="24"/>
          <w:szCs w:val="24"/>
        </w:rPr>
        <w:t xml:space="preserve">English. </w:t>
      </w:r>
      <w:r w:rsidR="004E3824" w:rsidRPr="009B49F8">
        <w:rPr>
          <w:bCs/>
          <w:sz w:val="24"/>
          <w:szCs w:val="24"/>
        </w:rPr>
        <w:t xml:space="preserve">This provided me with </w:t>
      </w:r>
      <w:r w:rsidR="008C269F" w:rsidRPr="009B49F8">
        <w:rPr>
          <w:bCs/>
          <w:sz w:val="24"/>
          <w:szCs w:val="24"/>
        </w:rPr>
        <w:t xml:space="preserve">an area of </w:t>
      </w:r>
      <w:r w:rsidR="004E3824" w:rsidRPr="009B49F8">
        <w:rPr>
          <w:bCs/>
          <w:sz w:val="24"/>
          <w:szCs w:val="24"/>
        </w:rPr>
        <w:t xml:space="preserve">concern because in order to issue a Traffic Offence Report the subject must be </w:t>
      </w:r>
      <w:r w:rsidR="008C269F" w:rsidRPr="009B49F8">
        <w:rPr>
          <w:bCs/>
          <w:sz w:val="24"/>
          <w:szCs w:val="24"/>
        </w:rPr>
        <w:t xml:space="preserve">fully </w:t>
      </w:r>
      <w:r w:rsidR="004E3824" w:rsidRPr="009B49F8">
        <w:rPr>
          <w:bCs/>
          <w:sz w:val="24"/>
          <w:szCs w:val="24"/>
        </w:rPr>
        <w:t xml:space="preserve">aware of what they are being reported for. From my </w:t>
      </w:r>
      <w:r w:rsidR="004E3824" w:rsidRPr="009B49F8">
        <w:rPr>
          <w:bCs/>
          <w:sz w:val="24"/>
          <w:szCs w:val="24"/>
        </w:rPr>
        <w:lastRenderedPageBreak/>
        <w:t xml:space="preserve">time in training school as a </w:t>
      </w:r>
      <w:r w:rsidR="00700B4B" w:rsidRPr="009B49F8">
        <w:rPr>
          <w:bCs/>
          <w:sz w:val="24"/>
          <w:szCs w:val="24"/>
        </w:rPr>
        <w:t>P</w:t>
      </w:r>
      <w:r w:rsidR="004E3824" w:rsidRPr="009B49F8">
        <w:rPr>
          <w:bCs/>
          <w:sz w:val="24"/>
          <w:szCs w:val="24"/>
        </w:rPr>
        <w:t xml:space="preserve">olice </w:t>
      </w:r>
      <w:r w:rsidR="00700B4B" w:rsidRPr="009B49F8">
        <w:rPr>
          <w:bCs/>
          <w:sz w:val="24"/>
          <w:szCs w:val="24"/>
        </w:rPr>
        <w:t>C</w:t>
      </w:r>
      <w:r w:rsidR="004E3824" w:rsidRPr="009B49F8">
        <w:rPr>
          <w:bCs/>
          <w:sz w:val="24"/>
          <w:szCs w:val="24"/>
        </w:rPr>
        <w:t xml:space="preserve">onstable I </w:t>
      </w:r>
      <w:r w:rsidR="00751794" w:rsidRPr="009B49F8">
        <w:rPr>
          <w:bCs/>
          <w:sz w:val="24"/>
          <w:szCs w:val="24"/>
        </w:rPr>
        <w:t xml:space="preserve">discovered </w:t>
      </w:r>
      <w:r w:rsidR="004E3824" w:rsidRPr="009B49F8">
        <w:rPr>
          <w:bCs/>
          <w:sz w:val="24"/>
          <w:szCs w:val="24"/>
        </w:rPr>
        <w:t xml:space="preserve">that </w:t>
      </w:r>
      <w:r w:rsidR="00700B4B" w:rsidRPr="009B49F8">
        <w:rPr>
          <w:bCs/>
          <w:sz w:val="24"/>
          <w:szCs w:val="24"/>
        </w:rPr>
        <w:t xml:space="preserve">when interacting with members of the public who do not speak the same language as the officer there is a tool available </w:t>
      </w:r>
      <w:r w:rsidR="00751794" w:rsidRPr="009B49F8">
        <w:rPr>
          <w:bCs/>
          <w:sz w:val="24"/>
          <w:szCs w:val="24"/>
        </w:rPr>
        <w:t xml:space="preserve">to them </w:t>
      </w:r>
      <w:r w:rsidR="00700B4B" w:rsidRPr="009B49F8">
        <w:rPr>
          <w:bCs/>
          <w:sz w:val="24"/>
          <w:szCs w:val="24"/>
        </w:rPr>
        <w:t>called</w:t>
      </w:r>
      <w:r w:rsidR="00751794" w:rsidRPr="009B49F8">
        <w:rPr>
          <w:bCs/>
          <w:sz w:val="24"/>
          <w:szCs w:val="24"/>
        </w:rPr>
        <w:t xml:space="preserve"> Language Line. </w:t>
      </w:r>
      <w:r w:rsidR="00AA34A3" w:rsidRPr="009B49F8">
        <w:rPr>
          <w:bCs/>
          <w:sz w:val="24"/>
          <w:szCs w:val="24"/>
        </w:rPr>
        <w:t xml:space="preserve">(Solutions, 2023) </w:t>
      </w:r>
      <w:r w:rsidR="00751794" w:rsidRPr="009B49F8">
        <w:rPr>
          <w:bCs/>
          <w:sz w:val="24"/>
          <w:szCs w:val="24"/>
        </w:rPr>
        <w:t xml:space="preserve">Language line a team of accredited interpreters who assist Police Officers and members of the public when engaging in a conversation and there is the issue of language barriers. </w:t>
      </w:r>
    </w:p>
    <w:p w14:paraId="3CBFDB10" w14:textId="77777777" w:rsidR="008C269F" w:rsidRPr="009B49F8" w:rsidRDefault="008C269F" w:rsidP="009B49F8">
      <w:pPr>
        <w:spacing w:line="480" w:lineRule="auto"/>
        <w:jc w:val="both"/>
        <w:rPr>
          <w:bCs/>
          <w:sz w:val="24"/>
          <w:szCs w:val="24"/>
        </w:rPr>
      </w:pPr>
    </w:p>
    <w:p w14:paraId="229383A4" w14:textId="1C9C8C52" w:rsidR="000E5452" w:rsidRPr="009B49F8" w:rsidRDefault="00BC2624" w:rsidP="009B49F8">
      <w:pPr>
        <w:spacing w:line="480" w:lineRule="auto"/>
        <w:jc w:val="both"/>
        <w:rPr>
          <w:bCs/>
          <w:sz w:val="24"/>
          <w:szCs w:val="24"/>
        </w:rPr>
      </w:pPr>
      <w:r w:rsidRPr="009B49F8">
        <w:rPr>
          <w:bCs/>
          <w:sz w:val="24"/>
          <w:szCs w:val="24"/>
        </w:rPr>
        <w:t xml:space="preserve">Due to the language barrier between myself and the driver, I decided that the best course of action for all parties involved was to contact Language Line on my works device in order to successfully issue the male with a Traffic Offence Report for committing an offence contrary to </w:t>
      </w:r>
      <w:r w:rsidRPr="009B49F8">
        <w:rPr>
          <w:bCs/>
          <w:sz w:val="24"/>
          <w:szCs w:val="24"/>
          <w:u w:val="single"/>
        </w:rPr>
        <w:t xml:space="preserve">Section 2 of the Road Traffic Act 1988. </w:t>
      </w:r>
      <w:r w:rsidRPr="009B49F8">
        <w:rPr>
          <w:bCs/>
          <w:sz w:val="24"/>
          <w:szCs w:val="24"/>
        </w:rPr>
        <w:t xml:space="preserve">Language Line were able to identify that the males first language was Arabic and not English, as I first thought. </w:t>
      </w:r>
    </w:p>
    <w:p w14:paraId="4A8A124F" w14:textId="77777777" w:rsidR="000E5452" w:rsidRPr="009B49F8" w:rsidRDefault="000E5452" w:rsidP="009B49F8">
      <w:pPr>
        <w:spacing w:line="480" w:lineRule="auto"/>
        <w:jc w:val="both"/>
        <w:rPr>
          <w:bCs/>
          <w:sz w:val="24"/>
          <w:szCs w:val="24"/>
        </w:rPr>
      </w:pPr>
    </w:p>
    <w:p w14:paraId="628F58FC" w14:textId="102DDD28" w:rsidR="00BC2624" w:rsidRPr="009B49F8" w:rsidRDefault="00BC2624" w:rsidP="009B49F8">
      <w:pPr>
        <w:spacing w:line="480" w:lineRule="auto"/>
        <w:jc w:val="both"/>
        <w:rPr>
          <w:bCs/>
          <w:sz w:val="24"/>
          <w:szCs w:val="24"/>
        </w:rPr>
      </w:pPr>
      <w:r w:rsidRPr="009B49F8">
        <w:rPr>
          <w:bCs/>
          <w:sz w:val="24"/>
          <w:szCs w:val="24"/>
        </w:rPr>
        <w:t xml:space="preserve">In my professional opinion the outcome of this incident was a success </w:t>
      </w:r>
      <w:proofErr w:type="gramStart"/>
      <w:r w:rsidRPr="009B49F8">
        <w:rPr>
          <w:bCs/>
          <w:sz w:val="24"/>
          <w:szCs w:val="24"/>
        </w:rPr>
        <w:t>due to the fact that</w:t>
      </w:r>
      <w:proofErr w:type="gramEnd"/>
      <w:r w:rsidRPr="009B49F8">
        <w:rPr>
          <w:bCs/>
          <w:sz w:val="24"/>
          <w:szCs w:val="24"/>
        </w:rPr>
        <w:t xml:space="preserve"> Language Line were able to assist me in issuing the driver with a Traffic Offence Report and were able to explain the process to the </w:t>
      </w:r>
      <w:r w:rsidR="000E5452" w:rsidRPr="009B49F8">
        <w:rPr>
          <w:bCs/>
          <w:sz w:val="24"/>
          <w:szCs w:val="24"/>
        </w:rPr>
        <w:t>subject. I believe that having this accessible tool available to me was crucial in this situation because without it I may not have been able to exercise my duty as a Police Constable in issuing a Traffic Offence Report and dealing with offences.</w:t>
      </w:r>
    </w:p>
    <w:p w14:paraId="71803423" w14:textId="77777777" w:rsidR="00751794" w:rsidRPr="009B49F8" w:rsidRDefault="00751794" w:rsidP="009B49F8">
      <w:pPr>
        <w:spacing w:line="480" w:lineRule="auto"/>
        <w:jc w:val="both"/>
        <w:rPr>
          <w:bCs/>
          <w:sz w:val="24"/>
          <w:szCs w:val="24"/>
        </w:rPr>
      </w:pPr>
    </w:p>
    <w:p w14:paraId="4C50E184" w14:textId="3E20DCA7" w:rsidR="00025650" w:rsidRPr="009B49F8" w:rsidRDefault="000E5452" w:rsidP="009B49F8">
      <w:pPr>
        <w:spacing w:line="480" w:lineRule="auto"/>
        <w:jc w:val="both"/>
        <w:rPr>
          <w:bCs/>
          <w:sz w:val="24"/>
          <w:szCs w:val="24"/>
        </w:rPr>
      </w:pPr>
      <w:r w:rsidRPr="009B49F8">
        <w:rPr>
          <w:bCs/>
          <w:sz w:val="24"/>
          <w:szCs w:val="24"/>
        </w:rPr>
        <w:t xml:space="preserve">My main responsibility in relation to the </w:t>
      </w:r>
      <w:r w:rsidRPr="009B49F8">
        <w:rPr>
          <w:bCs/>
          <w:sz w:val="24"/>
          <w:szCs w:val="24"/>
          <w:u w:val="single"/>
        </w:rPr>
        <w:t xml:space="preserve">Criminal Procedure and Investigations Act </w:t>
      </w:r>
      <w:proofErr w:type="gramStart"/>
      <w:r w:rsidRPr="009B49F8">
        <w:rPr>
          <w:bCs/>
          <w:sz w:val="24"/>
          <w:szCs w:val="24"/>
          <w:u w:val="single"/>
        </w:rPr>
        <w:t xml:space="preserve">1996 </w:t>
      </w:r>
      <w:r w:rsidR="009B49F8" w:rsidRPr="009B49F8">
        <w:rPr>
          <w:sz w:val="24"/>
          <w:szCs w:val="24"/>
        </w:rPr>
        <w:t xml:space="preserve"> (</w:t>
      </w:r>
      <w:proofErr w:type="gramEnd"/>
      <w:r w:rsidR="009B49F8" w:rsidRPr="009B49F8">
        <w:rPr>
          <w:sz w:val="24"/>
          <w:szCs w:val="24"/>
        </w:rPr>
        <w:t>Participation Expert, 1996)</w:t>
      </w:r>
      <w:r w:rsidR="009B49F8" w:rsidRPr="009B49F8">
        <w:rPr>
          <w:bCs/>
          <w:sz w:val="24"/>
          <w:szCs w:val="24"/>
        </w:rPr>
        <w:t xml:space="preserve"> was</w:t>
      </w:r>
      <w:r w:rsidRPr="009B49F8">
        <w:rPr>
          <w:bCs/>
          <w:sz w:val="24"/>
          <w:szCs w:val="24"/>
        </w:rPr>
        <w:t xml:space="preserve"> to record and retain the information of the driver on the policing database so that the Traffic Offence Report </w:t>
      </w:r>
      <w:r w:rsidR="001A1DC2" w:rsidRPr="009B49F8">
        <w:rPr>
          <w:bCs/>
          <w:sz w:val="24"/>
          <w:szCs w:val="24"/>
        </w:rPr>
        <w:t>could be issued successfully and to the correct person. It was</w:t>
      </w:r>
      <w:r w:rsidR="00220A04" w:rsidRPr="009B49F8">
        <w:rPr>
          <w:bCs/>
          <w:sz w:val="24"/>
          <w:szCs w:val="24"/>
        </w:rPr>
        <w:t xml:space="preserve"> crucial that I carefully and correctly </w:t>
      </w:r>
      <w:r w:rsidR="00220A04" w:rsidRPr="009B49F8">
        <w:rPr>
          <w:bCs/>
          <w:sz w:val="24"/>
          <w:szCs w:val="24"/>
        </w:rPr>
        <w:lastRenderedPageBreak/>
        <w:t xml:space="preserve">recorded this information in the correct manner to prevent a data protection breach in conjunction with the </w:t>
      </w:r>
      <w:r w:rsidR="00220A04" w:rsidRPr="009B49F8">
        <w:rPr>
          <w:bCs/>
          <w:sz w:val="24"/>
          <w:szCs w:val="24"/>
          <w:u w:val="single"/>
        </w:rPr>
        <w:t>Data Protection Act 2018.</w:t>
      </w:r>
      <w:r w:rsidR="00220A04" w:rsidRPr="009B49F8">
        <w:rPr>
          <w:bCs/>
          <w:sz w:val="24"/>
          <w:szCs w:val="24"/>
        </w:rPr>
        <w:t xml:space="preserve"> </w:t>
      </w:r>
      <w:r w:rsidR="009B49F8" w:rsidRPr="009B49F8">
        <w:rPr>
          <w:sz w:val="24"/>
          <w:szCs w:val="24"/>
        </w:rPr>
        <w:t>(Participation Expert, 2018)</w:t>
      </w:r>
    </w:p>
    <w:p w14:paraId="142230CA" w14:textId="77777777" w:rsidR="00220A04" w:rsidRPr="009B49F8" w:rsidRDefault="00220A04" w:rsidP="009B49F8">
      <w:pPr>
        <w:spacing w:line="480" w:lineRule="auto"/>
        <w:jc w:val="both"/>
        <w:rPr>
          <w:bCs/>
          <w:sz w:val="24"/>
          <w:szCs w:val="24"/>
        </w:rPr>
      </w:pPr>
    </w:p>
    <w:p w14:paraId="393776B2" w14:textId="31EA22A3" w:rsidR="00220A04" w:rsidRPr="009B49F8" w:rsidRDefault="00220A04" w:rsidP="009B49F8">
      <w:pPr>
        <w:spacing w:line="480" w:lineRule="auto"/>
        <w:jc w:val="both"/>
        <w:rPr>
          <w:bCs/>
          <w:sz w:val="24"/>
          <w:szCs w:val="24"/>
        </w:rPr>
      </w:pPr>
      <w:r w:rsidRPr="009B49F8">
        <w:rPr>
          <w:bCs/>
          <w:sz w:val="24"/>
          <w:szCs w:val="24"/>
        </w:rPr>
        <w:t xml:space="preserve">Throughout this incident it was vitally important that I acted in a manner that reflected the Standards of Professional Behaviour of a Police Officer. Even though I had to uphold all the Standards of Professional Policing the main two I had to utilise were respect and fairness. This is because </w:t>
      </w:r>
      <w:proofErr w:type="gramStart"/>
      <w:r w:rsidRPr="009B49F8">
        <w:rPr>
          <w:bCs/>
          <w:sz w:val="24"/>
          <w:szCs w:val="24"/>
        </w:rPr>
        <w:t>due to the fact that</w:t>
      </w:r>
      <w:proofErr w:type="gramEnd"/>
      <w:r w:rsidRPr="009B49F8">
        <w:rPr>
          <w:bCs/>
          <w:sz w:val="24"/>
          <w:szCs w:val="24"/>
        </w:rPr>
        <w:t xml:space="preserve"> the driver was having difficulty understanding </w:t>
      </w:r>
      <w:r w:rsidR="006B688A" w:rsidRPr="009B49F8">
        <w:rPr>
          <w:bCs/>
          <w:sz w:val="24"/>
          <w:szCs w:val="24"/>
        </w:rPr>
        <w:t>myself,</w:t>
      </w:r>
      <w:r w:rsidRPr="009B49F8">
        <w:rPr>
          <w:bCs/>
          <w:sz w:val="24"/>
          <w:szCs w:val="24"/>
        </w:rPr>
        <w:t xml:space="preserve"> I had to ensure that I continued to treat him fairly and with the respect he deserved. </w:t>
      </w:r>
    </w:p>
    <w:p w14:paraId="7A7034D8" w14:textId="77777777" w:rsidR="006B688A" w:rsidRPr="009B49F8" w:rsidRDefault="006B688A" w:rsidP="009B49F8">
      <w:pPr>
        <w:spacing w:line="480" w:lineRule="auto"/>
        <w:jc w:val="both"/>
        <w:rPr>
          <w:bCs/>
          <w:sz w:val="24"/>
          <w:szCs w:val="24"/>
        </w:rPr>
      </w:pPr>
    </w:p>
    <w:p w14:paraId="7C770231" w14:textId="763CBD79" w:rsidR="006B688A" w:rsidRPr="009B49F8" w:rsidRDefault="006B688A" w:rsidP="009B49F8">
      <w:pPr>
        <w:spacing w:line="480" w:lineRule="auto"/>
        <w:jc w:val="both"/>
        <w:rPr>
          <w:bCs/>
          <w:sz w:val="24"/>
          <w:szCs w:val="24"/>
        </w:rPr>
      </w:pPr>
      <w:r w:rsidRPr="009B49F8">
        <w:rPr>
          <w:bCs/>
          <w:sz w:val="24"/>
          <w:szCs w:val="24"/>
        </w:rPr>
        <w:t>The outcome of this incident was the driver of the vehicle was issued with a Traffic Offence Report due to the assistance of Language Line and the driver accepted it and was notified that he will receive a fixed penalty notice within the next fourteen days in the post to the address he provided to myself.</w:t>
      </w:r>
    </w:p>
    <w:p w14:paraId="19D19261" w14:textId="77777777" w:rsidR="00220A04" w:rsidRPr="009B49F8" w:rsidRDefault="00220A04" w:rsidP="009B49F8">
      <w:pPr>
        <w:spacing w:line="480" w:lineRule="auto"/>
        <w:jc w:val="both"/>
        <w:rPr>
          <w:bCs/>
          <w:sz w:val="24"/>
          <w:szCs w:val="24"/>
        </w:rPr>
      </w:pPr>
    </w:p>
    <w:p w14:paraId="6E194BD1" w14:textId="703344A3" w:rsidR="00220A04" w:rsidRPr="009B49F8" w:rsidRDefault="00220A04" w:rsidP="009B49F8">
      <w:pPr>
        <w:spacing w:line="480" w:lineRule="auto"/>
        <w:jc w:val="both"/>
        <w:rPr>
          <w:bCs/>
          <w:sz w:val="24"/>
          <w:szCs w:val="24"/>
        </w:rPr>
      </w:pPr>
      <w:r w:rsidRPr="009B49F8">
        <w:rPr>
          <w:bCs/>
          <w:sz w:val="24"/>
          <w:szCs w:val="24"/>
        </w:rPr>
        <w:t xml:space="preserve">In conclusion I believe that this incident went well due to the challenges I faced. </w:t>
      </w:r>
      <w:r w:rsidR="006B688A" w:rsidRPr="009B49F8">
        <w:rPr>
          <w:bCs/>
          <w:sz w:val="24"/>
          <w:szCs w:val="24"/>
        </w:rPr>
        <w:t xml:space="preserve">I believe that my decision making in getting Language Line to assist in the process of reporting the offence and explaining the process was effective. However, even though I belove the incident went well and there was a positive outcome I feel that one element of the incident I could have improved on was my knowledge of issuing a Traffic Offence Report. As this was my first time issuing a Traffic Offence Report I had to have supervision from my tutor who was able to assist me in the process. I have set myself the goal of improving on this area of my </w:t>
      </w:r>
      <w:r w:rsidR="008C269F" w:rsidRPr="009B49F8">
        <w:rPr>
          <w:bCs/>
          <w:sz w:val="24"/>
          <w:szCs w:val="24"/>
        </w:rPr>
        <w:t>development by</w:t>
      </w:r>
      <w:r w:rsidR="006B688A" w:rsidRPr="009B49F8">
        <w:rPr>
          <w:bCs/>
          <w:sz w:val="24"/>
          <w:szCs w:val="24"/>
        </w:rPr>
        <w:t xml:space="preserve"> taking the lead and issuing Traffic Offence Reports more often where an offence has been committed. </w:t>
      </w:r>
    </w:p>
    <w:p w14:paraId="7BBE5918" w14:textId="77777777" w:rsidR="000F7ECD" w:rsidRDefault="000F7ECD" w:rsidP="62FE5CAF">
      <w:pPr>
        <w:rPr>
          <w:sz w:val="24"/>
          <w:szCs w:val="24"/>
        </w:rPr>
      </w:pPr>
    </w:p>
    <w:p w14:paraId="592CAEBA" w14:textId="6E3DBE86" w:rsidR="009B49F8" w:rsidRPr="00270EEB" w:rsidRDefault="009B49F8" w:rsidP="62FE5CAF">
      <w:pPr>
        <w:rPr>
          <w:sz w:val="24"/>
          <w:szCs w:val="24"/>
        </w:rPr>
        <w:sectPr w:rsidR="009B49F8" w:rsidRPr="00270EEB" w:rsidSect="0022001B">
          <w:pgSz w:w="11906" w:h="16838" w:code="9"/>
          <w:pgMar w:top="1440" w:right="1440" w:bottom="1440" w:left="1440" w:header="720" w:footer="720" w:gutter="0"/>
          <w:cols w:space="720"/>
          <w:docGrid w:linePitch="272"/>
        </w:sectPr>
      </w:pPr>
      <w:r>
        <w:rPr>
          <w:sz w:val="24"/>
          <w:szCs w:val="24"/>
        </w:rPr>
        <w:t>Word Count: 1350</w:t>
      </w:r>
    </w:p>
    <w:p w14:paraId="0CFD162A" w14:textId="311B53C3" w:rsidR="42A396E4" w:rsidRDefault="008C269F" w:rsidP="008C269F">
      <w:pPr>
        <w:jc w:val="both"/>
        <w:rPr>
          <w:b/>
          <w:bCs/>
          <w:sz w:val="24"/>
          <w:szCs w:val="24"/>
        </w:rPr>
      </w:pPr>
      <w:r>
        <w:rPr>
          <w:b/>
          <w:bCs/>
          <w:sz w:val="24"/>
          <w:szCs w:val="24"/>
        </w:rPr>
        <w:lastRenderedPageBreak/>
        <w:t xml:space="preserve">                                            </w:t>
      </w:r>
      <w:r w:rsidR="42A396E4"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0"/>
        <w:gridCol w:w="2784"/>
        <w:gridCol w:w="2050"/>
        <w:gridCol w:w="2033"/>
      </w:tblGrid>
      <w:tr w:rsidR="00220D06" w:rsidRPr="00270EEB" w14:paraId="7286CFA3" w14:textId="77777777" w:rsidTr="006E0330">
        <w:tc>
          <w:tcPr>
            <w:tcW w:w="2160" w:type="dxa"/>
            <w:shd w:val="clear" w:color="auto" w:fill="auto"/>
          </w:tcPr>
          <w:p w14:paraId="414B1F94" w14:textId="77777777" w:rsidR="00B17FA0" w:rsidRPr="00270EEB" w:rsidRDefault="00B17FA0" w:rsidP="00B17FA0">
            <w:pPr>
              <w:jc w:val="center"/>
              <w:rPr>
                <w:b/>
                <w:sz w:val="24"/>
                <w:szCs w:val="24"/>
              </w:rPr>
            </w:pPr>
          </w:p>
          <w:p w14:paraId="7A07462E" w14:textId="20871469" w:rsidR="00220D06" w:rsidRPr="00270EEB" w:rsidRDefault="62FE5CAF" w:rsidP="62FE5CAF">
            <w:pPr>
              <w:jc w:val="center"/>
              <w:rPr>
                <w:b/>
                <w:bCs/>
                <w:sz w:val="24"/>
                <w:szCs w:val="24"/>
              </w:rPr>
            </w:pPr>
            <w:r w:rsidRPr="62FE5CAF">
              <w:rPr>
                <w:b/>
                <w:bCs/>
                <w:sz w:val="24"/>
                <w:szCs w:val="24"/>
              </w:rPr>
              <w:t xml:space="preserve">Identified area for </w:t>
            </w:r>
            <w:r w:rsidR="006E0330"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784"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05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033"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6E0330">
        <w:tc>
          <w:tcPr>
            <w:tcW w:w="2160" w:type="dxa"/>
            <w:shd w:val="clear" w:color="auto" w:fill="auto"/>
          </w:tcPr>
          <w:p w14:paraId="3E32D5F2" w14:textId="0DDB2F50" w:rsidR="00220D06" w:rsidRPr="00270EEB" w:rsidRDefault="00844172" w:rsidP="001A56B4">
            <w:pPr>
              <w:rPr>
                <w:sz w:val="24"/>
                <w:szCs w:val="24"/>
              </w:rPr>
            </w:pPr>
            <w:r>
              <w:rPr>
                <w:sz w:val="24"/>
                <w:szCs w:val="24"/>
              </w:rPr>
              <w:t>One area I have identified for needed development is t</w:t>
            </w:r>
            <w:r w:rsidR="001A56B4">
              <w:rPr>
                <w:sz w:val="24"/>
                <w:szCs w:val="24"/>
              </w:rPr>
              <w:t>o become more confident while conducting interviews with suspects.</w:t>
            </w: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784" w:type="dxa"/>
            <w:shd w:val="clear" w:color="auto" w:fill="auto"/>
          </w:tcPr>
          <w:p w14:paraId="588A33F7" w14:textId="75004BCC" w:rsidR="00220D06" w:rsidRDefault="00844172" w:rsidP="002F56B2">
            <w:r>
              <w:rPr>
                <w:sz w:val="24"/>
                <w:szCs w:val="24"/>
              </w:rPr>
              <w:t>One way t</w:t>
            </w:r>
            <w:r w:rsidR="002F56B2">
              <w:rPr>
                <w:sz w:val="24"/>
                <w:szCs w:val="24"/>
              </w:rPr>
              <w:t>his can be achieved by taking and employing a more methodical approach to my interviews and spend some time to set out and plan the interview.</w:t>
            </w:r>
            <w:r w:rsidR="009B49F8">
              <w:t xml:space="preserve"> (College of Policing 2022)</w:t>
            </w:r>
            <w:r>
              <w:t xml:space="preserve">. </w:t>
            </w:r>
          </w:p>
          <w:p w14:paraId="7C11A864" w14:textId="77777777" w:rsidR="00844172" w:rsidRDefault="00844172" w:rsidP="002F56B2"/>
          <w:p w14:paraId="1DD535CE" w14:textId="4E2779EE" w:rsidR="00844172" w:rsidRPr="00844172" w:rsidRDefault="00844172" w:rsidP="002F56B2">
            <w:pPr>
              <w:rPr>
                <w:sz w:val="24"/>
                <w:szCs w:val="24"/>
              </w:rPr>
            </w:pPr>
            <w:r w:rsidRPr="00844172">
              <w:rPr>
                <w:sz w:val="24"/>
                <w:szCs w:val="24"/>
              </w:rPr>
              <w:t xml:space="preserve">Another way this goal can be achieved is by taking my time in an interview and not rushing. </w:t>
            </w:r>
          </w:p>
        </w:tc>
        <w:tc>
          <w:tcPr>
            <w:tcW w:w="2050" w:type="dxa"/>
            <w:shd w:val="clear" w:color="auto" w:fill="auto"/>
          </w:tcPr>
          <w:p w14:paraId="07407C85" w14:textId="77777777" w:rsidR="00220D06" w:rsidRDefault="002F56B2" w:rsidP="002F56B2">
            <w:pPr>
              <w:rPr>
                <w:sz w:val="24"/>
                <w:szCs w:val="24"/>
              </w:rPr>
            </w:pPr>
            <w:r>
              <w:rPr>
                <w:sz w:val="24"/>
                <w:szCs w:val="24"/>
              </w:rPr>
              <w:t xml:space="preserve">My Sargent can support me in this goal by providing a small period of time before an interview to plan the interview. </w:t>
            </w:r>
          </w:p>
          <w:p w14:paraId="1D9507E1" w14:textId="77777777" w:rsidR="00844172" w:rsidRDefault="00844172" w:rsidP="002F56B2">
            <w:pPr>
              <w:rPr>
                <w:sz w:val="24"/>
                <w:szCs w:val="24"/>
              </w:rPr>
            </w:pPr>
          </w:p>
          <w:p w14:paraId="177DD410" w14:textId="7EF231F2" w:rsidR="00844172" w:rsidRPr="00270EEB" w:rsidRDefault="00844172" w:rsidP="002F56B2">
            <w:pPr>
              <w:rPr>
                <w:sz w:val="24"/>
                <w:szCs w:val="24"/>
              </w:rPr>
            </w:pPr>
            <w:r>
              <w:rPr>
                <w:sz w:val="24"/>
                <w:szCs w:val="24"/>
              </w:rPr>
              <w:t>My tutor can also assist me when achieving this goal</w:t>
            </w:r>
            <w:r w:rsidR="0055569F">
              <w:rPr>
                <w:sz w:val="24"/>
                <w:szCs w:val="24"/>
              </w:rPr>
              <w:t xml:space="preserve"> by giving me advice and reviewing interviews with me after I have conducted them.</w:t>
            </w:r>
          </w:p>
        </w:tc>
        <w:tc>
          <w:tcPr>
            <w:tcW w:w="2033" w:type="dxa"/>
            <w:shd w:val="clear" w:color="auto" w:fill="auto"/>
          </w:tcPr>
          <w:p w14:paraId="1F90E38B" w14:textId="115BC4AD" w:rsidR="62FE5CAF" w:rsidRDefault="002F56B2" w:rsidP="004C4843">
            <w:pPr>
              <w:rPr>
                <w:sz w:val="24"/>
                <w:szCs w:val="24"/>
              </w:rPr>
            </w:pPr>
            <w:r>
              <w:rPr>
                <w:sz w:val="24"/>
                <w:szCs w:val="24"/>
              </w:rPr>
              <w:t>I would like to achieve this this goal</w:t>
            </w:r>
            <w:r w:rsidR="004C4843">
              <w:rPr>
                <w:sz w:val="24"/>
                <w:szCs w:val="24"/>
              </w:rPr>
              <w:t xml:space="preserve"> over the course of my next three interviews. </w:t>
            </w:r>
          </w:p>
        </w:tc>
      </w:tr>
      <w:tr w:rsidR="00220D06" w:rsidRPr="00270EEB" w14:paraId="4DD6097A" w14:textId="77777777" w:rsidTr="006E0330">
        <w:tc>
          <w:tcPr>
            <w:tcW w:w="2160" w:type="dxa"/>
            <w:tcBorders>
              <w:bottom w:val="single" w:sz="4" w:space="0" w:color="auto"/>
            </w:tcBorders>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0214F434" w14:textId="76DCBF0C" w:rsidR="00220D06" w:rsidRPr="00270EEB" w:rsidRDefault="004C4843" w:rsidP="004C4843">
            <w:pPr>
              <w:rPr>
                <w:sz w:val="24"/>
                <w:szCs w:val="24"/>
              </w:rPr>
            </w:pPr>
            <w:r>
              <w:rPr>
                <w:sz w:val="24"/>
                <w:szCs w:val="24"/>
              </w:rPr>
              <w:t xml:space="preserve">To improve my literacy skills for when writing statements and updates. </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784" w:type="dxa"/>
            <w:shd w:val="clear" w:color="auto" w:fill="auto"/>
          </w:tcPr>
          <w:p w14:paraId="4A5263DB" w14:textId="7DD1D156" w:rsidR="004C4843" w:rsidRPr="00270EEB" w:rsidRDefault="004C4843" w:rsidP="004A27D6">
            <w:pPr>
              <w:rPr>
                <w:sz w:val="24"/>
                <w:szCs w:val="24"/>
              </w:rPr>
            </w:pPr>
            <w:r>
              <w:rPr>
                <w:sz w:val="24"/>
                <w:szCs w:val="24"/>
              </w:rPr>
              <w:t xml:space="preserve">One way this can be achieved is by </w:t>
            </w:r>
            <w:r w:rsidR="004A27D6">
              <w:rPr>
                <w:sz w:val="24"/>
                <w:szCs w:val="24"/>
              </w:rPr>
              <w:t>proofreading</w:t>
            </w:r>
            <w:r>
              <w:rPr>
                <w:sz w:val="24"/>
                <w:szCs w:val="24"/>
              </w:rPr>
              <w:t xml:space="preserve"> all statements and written documents before submitting them</w:t>
            </w:r>
            <w:r w:rsidR="004A27D6">
              <w:rPr>
                <w:sz w:val="24"/>
                <w:szCs w:val="24"/>
              </w:rPr>
              <w:t xml:space="preserve"> and ensuring they are completely accurate before submitting them.</w:t>
            </w:r>
          </w:p>
        </w:tc>
        <w:tc>
          <w:tcPr>
            <w:tcW w:w="2050" w:type="dxa"/>
            <w:shd w:val="clear" w:color="auto" w:fill="auto"/>
          </w:tcPr>
          <w:p w14:paraId="55CDA8EA" w14:textId="1BCE4820" w:rsidR="00220D06" w:rsidRPr="00270EEB" w:rsidRDefault="004A27D6" w:rsidP="004A27D6">
            <w:pPr>
              <w:rPr>
                <w:sz w:val="24"/>
                <w:szCs w:val="24"/>
              </w:rPr>
            </w:pPr>
            <w:r>
              <w:rPr>
                <w:sz w:val="24"/>
                <w:szCs w:val="24"/>
              </w:rPr>
              <w:t>My tutor can support me in achieving this goal</w:t>
            </w:r>
            <w:r w:rsidR="006E0330">
              <w:rPr>
                <w:sz w:val="24"/>
                <w:szCs w:val="24"/>
              </w:rPr>
              <w:t xml:space="preserve">. My tutor can assist me in this goal by reading over my statement and showing me </w:t>
            </w:r>
            <w:r w:rsidR="00262D33">
              <w:rPr>
                <w:sz w:val="24"/>
                <w:szCs w:val="24"/>
              </w:rPr>
              <w:t>previous statements,</w:t>
            </w:r>
            <w:r w:rsidR="006E0330">
              <w:rPr>
                <w:sz w:val="24"/>
                <w:szCs w:val="24"/>
              </w:rPr>
              <w:t xml:space="preserve"> I can use as a guideline. </w:t>
            </w:r>
          </w:p>
        </w:tc>
        <w:tc>
          <w:tcPr>
            <w:tcW w:w="2033" w:type="dxa"/>
            <w:shd w:val="clear" w:color="auto" w:fill="auto"/>
          </w:tcPr>
          <w:p w14:paraId="25AAFC86" w14:textId="7C66C6DF" w:rsidR="62FE5CAF" w:rsidRDefault="004A27D6" w:rsidP="004A27D6">
            <w:pPr>
              <w:rPr>
                <w:sz w:val="24"/>
                <w:szCs w:val="24"/>
              </w:rPr>
            </w:pPr>
            <w:r>
              <w:rPr>
                <w:sz w:val="24"/>
                <w:szCs w:val="24"/>
              </w:rPr>
              <w:t xml:space="preserve">My aim is to complete this goal by </w:t>
            </w:r>
            <w:r w:rsidR="006E0330">
              <w:rPr>
                <w:sz w:val="24"/>
                <w:szCs w:val="24"/>
              </w:rPr>
              <w:t>when concluding</w:t>
            </w:r>
            <w:r>
              <w:rPr>
                <w:sz w:val="24"/>
                <w:szCs w:val="24"/>
              </w:rPr>
              <w:t xml:space="preserve"> my tutorship period at the end of September</w:t>
            </w:r>
            <w:r w:rsidR="006E0330">
              <w:rPr>
                <w:sz w:val="24"/>
                <w:szCs w:val="24"/>
              </w:rPr>
              <w:t xml:space="preserve"> 2023</w:t>
            </w:r>
            <w:r>
              <w:rPr>
                <w:sz w:val="24"/>
                <w:szCs w:val="24"/>
              </w:rPr>
              <w:t xml:space="preserve">. </w:t>
            </w:r>
          </w:p>
        </w:tc>
      </w:tr>
      <w:tr w:rsidR="00220D06" w:rsidRPr="00270EEB" w14:paraId="32973BBE" w14:textId="77777777" w:rsidTr="006E0330">
        <w:trPr>
          <w:trHeight w:val="3818"/>
        </w:trPr>
        <w:tc>
          <w:tcPr>
            <w:tcW w:w="2160" w:type="dxa"/>
            <w:tcBorders>
              <w:bottom w:val="single" w:sz="4" w:space="0" w:color="auto"/>
            </w:tcBorders>
            <w:shd w:val="clear" w:color="auto" w:fill="auto"/>
          </w:tcPr>
          <w:p w14:paraId="27365973" w14:textId="77777777" w:rsidR="00220D06" w:rsidRPr="00270EEB" w:rsidRDefault="00220D06" w:rsidP="001253BA">
            <w:pPr>
              <w:rPr>
                <w:sz w:val="24"/>
                <w:szCs w:val="24"/>
              </w:rPr>
            </w:pPr>
          </w:p>
          <w:p w14:paraId="6B12593B" w14:textId="49513849" w:rsidR="00220D06" w:rsidRPr="00270EEB" w:rsidRDefault="004A27D6" w:rsidP="001253BA">
            <w:pPr>
              <w:rPr>
                <w:sz w:val="24"/>
                <w:szCs w:val="24"/>
              </w:rPr>
            </w:pPr>
            <w:r>
              <w:rPr>
                <w:sz w:val="24"/>
                <w:szCs w:val="24"/>
              </w:rPr>
              <w:t>To become more confident when making</w:t>
            </w:r>
            <w:r w:rsidR="00C52380">
              <w:rPr>
                <w:sz w:val="24"/>
                <w:szCs w:val="24"/>
              </w:rPr>
              <w:t xml:space="preserve"> policing </w:t>
            </w:r>
            <w:r w:rsidR="006E0330">
              <w:rPr>
                <w:sz w:val="24"/>
                <w:szCs w:val="24"/>
              </w:rPr>
              <w:t>based decisions</w:t>
            </w:r>
            <w:r w:rsidR="001253BA">
              <w:rPr>
                <w:sz w:val="24"/>
                <w:szCs w:val="24"/>
              </w:rPr>
              <w:t xml:space="preserve">. </w:t>
            </w:r>
          </w:p>
          <w:p w14:paraId="39F61F13" w14:textId="77777777" w:rsidR="00220D06" w:rsidRPr="00270EEB" w:rsidRDefault="00220D06" w:rsidP="001253BA">
            <w:pPr>
              <w:rPr>
                <w:sz w:val="24"/>
                <w:szCs w:val="24"/>
              </w:rPr>
            </w:pPr>
          </w:p>
          <w:p w14:paraId="3212F272" w14:textId="77777777" w:rsidR="00220D06" w:rsidRPr="00270EEB" w:rsidRDefault="00220D06" w:rsidP="001253BA">
            <w:pPr>
              <w:rPr>
                <w:sz w:val="24"/>
                <w:szCs w:val="24"/>
              </w:rPr>
            </w:pPr>
          </w:p>
          <w:p w14:paraId="1BEBD163" w14:textId="77777777" w:rsidR="00220D06" w:rsidRPr="00270EEB" w:rsidRDefault="00220D06" w:rsidP="001253BA">
            <w:pPr>
              <w:rPr>
                <w:sz w:val="24"/>
                <w:szCs w:val="24"/>
              </w:rPr>
            </w:pPr>
          </w:p>
          <w:p w14:paraId="40CC91DD" w14:textId="77777777" w:rsidR="00220D06" w:rsidRPr="00270EEB" w:rsidRDefault="00220D06" w:rsidP="001253BA">
            <w:pPr>
              <w:rPr>
                <w:sz w:val="24"/>
                <w:szCs w:val="24"/>
              </w:rPr>
            </w:pPr>
          </w:p>
          <w:p w14:paraId="0304AF65" w14:textId="77777777" w:rsidR="00220D06" w:rsidRPr="00270EEB" w:rsidRDefault="00220D06" w:rsidP="001253BA">
            <w:pPr>
              <w:rPr>
                <w:sz w:val="24"/>
                <w:szCs w:val="24"/>
              </w:rPr>
            </w:pPr>
          </w:p>
          <w:p w14:paraId="65C95C94" w14:textId="77777777" w:rsidR="00220D06" w:rsidRPr="00270EEB" w:rsidRDefault="00220D06" w:rsidP="001253BA">
            <w:pPr>
              <w:rPr>
                <w:sz w:val="24"/>
                <w:szCs w:val="24"/>
              </w:rPr>
            </w:pPr>
          </w:p>
          <w:p w14:paraId="78F17E05" w14:textId="77777777" w:rsidR="00220D06" w:rsidRPr="00270EEB" w:rsidRDefault="00220D06" w:rsidP="001253BA">
            <w:pPr>
              <w:rPr>
                <w:sz w:val="24"/>
                <w:szCs w:val="24"/>
              </w:rPr>
            </w:pPr>
          </w:p>
          <w:p w14:paraId="637C7801" w14:textId="77777777" w:rsidR="00220D06" w:rsidRPr="00270EEB" w:rsidRDefault="00220D06" w:rsidP="001253BA">
            <w:pPr>
              <w:rPr>
                <w:sz w:val="24"/>
                <w:szCs w:val="24"/>
              </w:rPr>
            </w:pPr>
          </w:p>
          <w:p w14:paraId="3914B7AC" w14:textId="77777777" w:rsidR="00220D06" w:rsidRPr="00270EEB" w:rsidRDefault="00220D06" w:rsidP="001253BA">
            <w:pPr>
              <w:rPr>
                <w:sz w:val="24"/>
                <w:szCs w:val="24"/>
              </w:rPr>
            </w:pPr>
          </w:p>
          <w:p w14:paraId="22871C25" w14:textId="77777777" w:rsidR="006E0330" w:rsidRPr="00270EEB" w:rsidRDefault="006E0330" w:rsidP="001253BA">
            <w:pPr>
              <w:rPr>
                <w:sz w:val="24"/>
                <w:szCs w:val="24"/>
              </w:rPr>
            </w:pPr>
          </w:p>
          <w:p w14:paraId="59B02BC7" w14:textId="77777777" w:rsidR="00220D06" w:rsidRPr="00270EEB" w:rsidRDefault="00220D06" w:rsidP="001253BA">
            <w:pPr>
              <w:rPr>
                <w:sz w:val="24"/>
                <w:szCs w:val="24"/>
              </w:rPr>
            </w:pPr>
          </w:p>
        </w:tc>
        <w:tc>
          <w:tcPr>
            <w:tcW w:w="2784" w:type="dxa"/>
            <w:shd w:val="clear" w:color="auto" w:fill="auto"/>
          </w:tcPr>
          <w:p w14:paraId="568C69DA" w14:textId="37E9D7EB" w:rsidR="004A27D6" w:rsidRPr="00270EEB" w:rsidRDefault="004A27D6" w:rsidP="004A27D6">
            <w:pPr>
              <w:rPr>
                <w:sz w:val="24"/>
                <w:szCs w:val="24"/>
              </w:rPr>
            </w:pPr>
            <w:r>
              <w:rPr>
                <w:sz w:val="24"/>
                <w:szCs w:val="24"/>
              </w:rPr>
              <w:t xml:space="preserve">This can be achieved by using the national decision model when making all decisions. </w:t>
            </w:r>
            <w:r w:rsidR="009B49F8">
              <w:t>(College of Policing (D) 2023)</w:t>
            </w:r>
          </w:p>
        </w:tc>
        <w:tc>
          <w:tcPr>
            <w:tcW w:w="2050" w:type="dxa"/>
            <w:shd w:val="clear" w:color="auto" w:fill="auto"/>
          </w:tcPr>
          <w:p w14:paraId="63C5B3FF" w14:textId="693AC6A5" w:rsidR="00220D06" w:rsidRPr="00270EEB" w:rsidRDefault="00D71DD6" w:rsidP="00D71DD6">
            <w:pPr>
              <w:rPr>
                <w:sz w:val="24"/>
                <w:szCs w:val="24"/>
              </w:rPr>
            </w:pPr>
            <w:r>
              <w:rPr>
                <w:sz w:val="24"/>
                <w:szCs w:val="24"/>
              </w:rPr>
              <w:t>More experienced colleagues can assist me in achieving this goal</w:t>
            </w:r>
            <w:r w:rsidR="00C52380">
              <w:rPr>
                <w:sz w:val="24"/>
                <w:szCs w:val="24"/>
              </w:rPr>
              <w:t xml:space="preserve"> by reviewing decisions I have made and informing me whether they are correct decisions. </w:t>
            </w:r>
          </w:p>
        </w:tc>
        <w:tc>
          <w:tcPr>
            <w:tcW w:w="2033" w:type="dxa"/>
            <w:shd w:val="clear" w:color="auto" w:fill="auto"/>
          </w:tcPr>
          <w:p w14:paraId="5A4090B6" w14:textId="54B245AA" w:rsidR="62FE5CAF" w:rsidRDefault="00D71DD6" w:rsidP="00D71DD6">
            <w:pPr>
              <w:rPr>
                <w:sz w:val="24"/>
                <w:szCs w:val="24"/>
              </w:rPr>
            </w:pPr>
            <w:r>
              <w:rPr>
                <w:sz w:val="24"/>
                <w:szCs w:val="24"/>
              </w:rPr>
              <w:t xml:space="preserve">I aim to achieve this goal by the end of 2023 by making more decisions by myself and by using the National </w:t>
            </w:r>
            <w:r w:rsidR="0055569F">
              <w:rPr>
                <w:sz w:val="24"/>
                <w:szCs w:val="24"/>
              </w:rPr>
              <w:t>Decision-Making</w:t>
            </w:r>
            <w:r>
              <w:rPr>
                <w:sz w:val="24"/>
                <w:szCs w:val="24"/>
              </w:rPr>
              <w:t xml:space="preserve"> model in order to make those decisions. </w:t>
            </w:r>
          </w:p>
        </w:tc>
      </w:tr>
    </w:tbl>
    <w:p w14:paraId="6EDBB665" w14:textId="77777777" w:rsidR="00092970" w:rsidRDefault="00092970" w:rsidP="00FF7EBB">
      <w:pPr>
        <w:jc w:val="both"/>
        <w:rPr>
          <w:sz w:val="24"/>
          <w:szCs w:val="24"/>
        </w:rPr>
      </w:pPr>
    </w:p>
    <w:p w14:paraId="7FD9F309" w14:textId="77777777" w:rsidR="006E0330" w:rsidRPr="00270EEB" w:rsidRDefault="006E033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75607EA1" w14:textId="5CF3B3D0" w:rsidR="00126430" w:rsidRDefault="000F7ECD" w:rsidP="00647F5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975B922" w14:textId="77777777" w:rsidR="00647F56" w:rsidRPr="00126430" w:rsidRDefault="00647F56" w:rsidP="00647F56">
      <w:pPr>
        <w:keepNext/>
        <w:spacing w:before="240" w:after="60"/>
        <w:jc w:val="both"/>
        <w:rPr>
          <w:sz w:val="24"/>
          <w:szCs w:val="24"/>
        </w:rPr>
      </w:pPr>
    </w:p>
    <w:p w14:paraId="11E6E199" w14:textId="77777777" w:rsidR="00126430" w:rsidRPr="00126430" w:rsidRDefault="00126430" w:rsidP="00126430">
      <w:pPr>
        <w:pStyle w:val="NormalWeb"/>
        <w:spacing w:line="480" w:lineRule="auto"/>
        <w:ind w:left="567" w:hanging="567"/>
        <w:rPr>
          <w:rFonts w:ascii="Arial" w:hAnsi="Arial" w:cs="Arial"/>
          <w:color w:val="000000" w:themeColor="text1"/>
        </w:rPr>
      </w:pPr>
      <w:r w:rsidRPr="00126430">
        <w:rPr>
          <w:rFonts w:ascii="Arial" w:hAnsi="Arial" w:cs="Arial"/>
          <w:color w:val="000000" w:themeColor="text1"/>
        </w:rPr>
        <w:t xml:space="preserve"> American Psychological Association (2020).</w:t>
      </w:r>
      <w:r w:rsidRPr="00126430">
        <w:rPr>
          <w:rFonts w:ascii="Arial" w:hAnsi="Arial" w:cs="Arial"/>
          <w:i/>
          <w:iCs/>
          <w:color w:val="000000" w:themeColor="text1"/>
        </w:rPr>
        <w:t xml:space="preserve"> Building your resilience.</w:t>
      </w:r>
      <w:r w:rsidRPr="00126430">
        <w:rPr>
          <w:rFonts w:ascii="Arial" w:hAnsi="Arial" w:cs="Arial"/>
          <w:color w:val="000000" w:themeColor="text1"/>
        </w:rPr>
        <w:t xml:space="preserve"> Available at: https://www.apa.org/topics/resilience/building-your-resilience (Accessed: 22 August 2023). </w:t>
      </w:r>
    </w:p>
    <w:p w14:paraId="61696ED7" w14:textId="77777777" w:rsidR="00126430" w:rsidRPr="00126430" w:rsidRDefault="00126430" w:rsidP="00126430">
      <w:pPr>
        <w:pStyle w:val="NormalWeb"/>
        <w:spacing w:line="480" w:lineRule="auto"/>
        <w:ind w:left="567" w:hanging="567"/>
        <w:rPr>
          <w:rFonts w:ascii="Arial" w:hAnsi="Arial" w:cs="Arial"/>
          <w:color w:val="000000" w:themeColor="text1"/>
        </w:rPr>
      </w:pPr>
      <w:r w:rsidRPr="00126430">
        <w:rPr>
          <w:rFonts w:ascii="Arial" w:hAnsi="Arial" w:cs="Arial"/>
          <w:color w:val="000000" w:themeColor="text1"/>
        </w:rPr>
        <w:t xml:space="preserve">Bautista, J. (2020) </w:t>
      </w:r>
      <w:r w:rsidRPr="00126430">
        <w:rPr>
          <w:rFonts w:ascii="Arial" w:hAnsi="Arial" w:cs="Arial"/>
          <w:i/>
          <w:iCs/>
          <w:color w:val="000000" w:themeColor="text1"/>
        </w:rPr>
        <w:t>5 benefits of taking breaks</w:t>
      </w:r>
      <w:r w:rsidRPr="00126430">
        <w:rPr>
          <w:rFonts w:ascii="Arial" w:hAnsi="Arial" w:cs="Arial"/>
          <w:color w:val="000000" w:themeColor="text1"/>
        </w:rPr>
        <w:t xml:space="preserve">, </w:t>
      </w:r>
      <w:r w:rsidRPr="00126430">
        <w:rPr>
          <w:rFonts w:ascii="Arial" w:hAnsi="Arial" w:cs="Arial"/>
          <w:i/>
          <w:iCs/>
          <w:color w:val="000000" w:themeColor="text1"/>
        </w:rPr>
        <w:t>Students</w:t>
      </w:r>
      <w:r w:rsidRPr="00126430">
        <w:rPr>
          <w:rFonts w:ascii="Arial" w:hAnsi="Arial" w:cs="Arial"/>
          <w:color w:val="000000" w:themeColor="text1"/>
        </w:rPr>
        <w:t xml:space="preserve">. Available at: https://www.ucl.ac.uk/students/news/2020/feb/5-benefits-taking-breaks (Accessed: 22 August 2023). </w:t>
      </w:r>
    </w:p>
    <w:p w14:paraId="24CE1A27"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Berg, V. (2021) </w:t>
      </w:r>
      <w:r w:rsidRPr="00126430">
        <w:rPr>
          <w:rFonts w:ascii="Arial" w:hAnsi="Arial" w:cs="Arial"/>
          <w:i/>
          <w:iCs/>
        </w:rPr>
        <w:t>Home</w:t>
      </w:r>
      <w:r w:rsidRPr="00126430">
        <w:rPr>
          <w:rFonts w:ascii="Arial" w:hAnsi="Arial" w:cs="Arial"/>
        </w:rPr>
        <w:t xml:space="preserve">, </w:t>
      </w:r>
      <w:r w:rsidRPr="00126430">
        <w:rPr>
          <w:rFonts w:ascii="Arial" w:hAnsi="Arial" w:cs="Arial"/>
          <w:i/>
          <w:iCs/>
        </w:rPr>
        <w:t>Homecare.co.uk</w:t>
      </w:r>
      <w:r w:rsidRPr="00126430">
        <w:rPr>
          <w:rFonts w:ascii="Arial" w:hAnsi="Arial" w:cs="Arial"/>
        </w:rPr>
        <w:t xml:space="preserve">. Available at: https://www.homecare.co.uk/advice/signs-of-mental-illness-how-to-spot-the-symptoms (Accessed: 23 August 2023). </w:t>
      </w:r>
    </w:p>
    <w:p w14:paraId="11CE212A" w14:textId="77777777" w:rsidR="00126430" w:rsidRPr="00126430" w:rsidRDefault="00126430" w:rsidP="00126430">
      <w:pPr>
        <w:pStyle w:val="NormalWeb"/>
        <w:spacing w:line="480" w:lineRule="auto"/>
        <w:ind w:left="567" w:hanging="567"/>
        <w:rPr>
          <w:rFonts w:ascii="Arial" w:hAnsi="Arial" w:cs="Arial"/>
          <w:color w:val="000000" w:themeColor="text1"/>
        </w:rPr>
      </w:pPr>
      <w:r w:rsidRPr="00126430">
        <w:rPr>
          <w:rFonts w:ascii="Arial" w:hAnsi="Arial" w:cs="Arial"/>
          <w:color w:val="000000" w:themeColor="text1"/>
        </w:rPr>
        <w:t>Britannica, T. Editors of Encyclopaedia (2023). mosque. Encyclopaedia Britannica. https://www.britannica.com/topic/mosque (Accessed: 02 September 2023)</w:t>
      </w:r>
    </w:p>
    <w:p w14:paraId="2BDAF750"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Brown, D.J. (2020) </w:t>
      </w:r>
      <w:r w:rsidRPr="00126430">
        <w:rPr>
          <w:rFonts w:ascii="Arial" w:hAnsi="Arial" w:cs="Arial"/>
          <w:i/>
          <w:iCs/>
        </w:rPr>
        <w:t>Community Policing in Multicultural Communities Adding Key Components to Make It Successful</w:t>
      </w:r>
      <w:r w:rsidRPr="00126430">
        <w:rPr>
          <w:rFonts w:ascii="Arial" w:hAnsi="Arial" w:cs="Arial"/>
        </w:rPr>
        <w:t xml:space="preserve">, </w:t>
      </w:r>
      <w:r w:rsidRPr="00126430">
        <w:rPr>
          <w:rFonts w:ascii="Arial" w:hAnsi="Arial" w:cs="Arial"/>
          <w:i/>
          <w:iCs/>
        </w:rPr>
        <w:t>Policechiefmagazine.org</w:t>
      </w:r>
      <w:r w:rsidRPr="00126430">
        <w:rPr>
          <w:rFonts w:ascii="Arial" w:hAnsi="Arial" w:cs="Arial"/>
        </w:rPr>
        <w:t xml:space="preserve">. Available at: https://www.policechiefmagazine.org/community-policing-in-multicultural-communities/#:~:text=Cultural%20competence%20allows%20police%20to%20apply%20a%20proper,officers%20apply%20accurate%20judgment%20in%20culturally%20diverse%20communities. (Accessed: 02 September 2023). </w:t>
      </w:r>
    </w:p>
    <w:p w14:paraId="0A4E949A"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lastRenderedPageBreak/>
        <w:t xml:space="preserve">Cambridge Dictionary (2023) </w:t>
      </w:r>
      <w:r w:rsidRPr="00126430">
        <w:rPr>
          <w:rFonts w:ascii="Arial" w:hAnsi="Arial" w:cs="Arial"/>
          <w:i/>
          <w:iCs/>
        </w:rPr>
        <w:t>Conflict</w:t>
      </w:r>
      <w:r w:rsidRPr="00126430">
        <w:rPr>
          <w:rFonts w:ascii="Arial" w:hAnsi="Arial" w:cs="Arial"/>
        </w:rPr>
        <w:t xml:space="preserve">, </w:t>
      </w:r>
      <w:r w:rsidRPr="00126430">
        <w:rPr>
          <w:rFonts w:ascii="Arial" w:hAnsi="Arial" w:cs="Arial"/>
          <w:i/>
          <w:iCs/>
        </w:rPr>
        <w:t>Cambridge Dictionary</w:t>
      </w:r>
      <w:r w:rsidRPr="00126430">
        <w:rPr>
          <w:rFonts w:ascii="Arial" w:hAnsi="Arial" w:cs="Arial"/>
        </w:rPr>
        <w:t xml:space="preserve">. Available at: https://dictionary.cambridge.org/dictionary/english/conflict (Accessed: 22 August 2023). </w:t>
      </w:r>
    </w:p>
    <w:p w14:paraId="03A797F0" w14:textId="77777777" w:rsidR="00126430" w:rsidRPr="00126430" w:rsidRDefault="00126430" w:rsidP="00126430">
      <w:pPr>
        <w:pStyle w:val="NormalWeb"/>
        <w:spacing w:line="480" w:lineRule="auto"/>
        <w:ind w:left="567" w:hanging="567"/>
        <w:rPr>
          <w:rFonts w:ascii="Arial" w:hAnsi="Arial" w:cs="Arial"/>
          <w:color w:val="000000" w:themeColor="text1"/>
        </w:rPr>
      </w:pPr>
      <w:r w:rsidRPr="00126430">
        <w:rPr>
          <w:rFonts w:ascii="Arial" w:hAnsi="Arial" w:cs="Arial"/>
          <w:color w:val="000000" w:themeColor="text1"/>
        </w:rPr>
        <w:t xml:space="preserve">Cleveland Clinic Medical (2022) </w:t>
      </w:r>
      <w:r w:rsidRPr="00126430">
        <w:rPr>
          <w:rFonts w:ascii="Arial" w:hAnsi="Arial" w:cs="Arial"/>
          <w:i/>
          <w:iCs/>
          <w:color w:val="000000" w:themeColor="text1"/>
        </w:rPr>
        <w:t>Endorphins: What they are and how to boost them</w:t>
      </w:r>
      <w:r w:rsidRPr="00126430">
        <w:rPr>
          <w:rFonts w:ascii="Arial" w:hAnsi="Arial" w:cs="Arial"/>
          <w:color w:val="000000" w:themeColor="text1"/>
        </w:rPr>
        <w:t xml:space="preserve">, </w:t>
      </w:r>
      <w:r w:rsidRPr="00126430">
        <w:rPr>
          <w:rFonts w:ascii="Arial" w:hAnsi="Arial" w:cs="Arial"/>
          <w:i/>
          <w:iCs/>
          <w:color w:val="000000" w:themeColor="text1"/>
        </w:rPr>
        <w:t>Cleveland Clinic</w:t>
      </w:r>
      <w:r w:rsidRPr="00126430">
        <w:rPr>
          <w:rFonts w:ascii="Arial" w:hAnsi="Arial" w:cs="Arial"/>
          <w:color w:val="000000" w:themeColor="text1"/>
        </w:rPr>
        <w:t xml:space="preserve">. Available at: https://my.clevelandclinic.org/health/body/23040-endorphins (Accessed: 21 August 2023). </w:t>
      </w:r>
    </w:p>
    <w:p w14:paraId="4F7C8A4F"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College of Policing (2021) </w:t>
      </w:r>
      <w:r w:rsidRPr="00126430">
        <w:rPr>
          <w:rFonts w:ascii="Arial" w:hAnsi="Arial" w:cs="Arial"/>
          <w:i/>
          <w:iCs/>
        </w:rPr>
        <w:t>Code of ethics - college of policing</w:t>
      </w:r>
      <w:r w:rsidRPr="00126430">
        <w:rPr>
          <w:rFonts w:ascii="Arial" w:hAnsi="Arial" w:cs="Arial"/>
        </w:rPr>
        <w:t xml:space="preserve">, </w:t>
      </w:r>
      <w:r w:rsidRPr="00126430">
        <w:rPr>
          <w:rFonts w:ascii="Arial" w:hAnsi="Arial" w:cs="Arial"/>
          <w:i/>
          <w:iCs/>
        </w:rPr>
        <w:t>Code of Ethics</w:t>
      </w:r>
      <w:r w:rsidRPr="00126430">
        <w:rPr>
          <w:rFonts w:ascii="Arial" w:hAnsi="Arial" w:cs="Arial"/>
        </w:rPr>
        <w:t xml:space="preserve">. Available at: https://assets.college.police.uk/s3fs-public/2021-02/code_of_ethics.pdf (Accessed: 02 September 2023). </w:t>
      </w:r>
    </w:p>
    <w:p w14:paraId="77D2D469"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College of Policing</w:t>
      </w:r>
      <w:r w:rsidRPr="00126430">
        <w:rPr>
          <w:rFonts w:ascii="Arial" w:hAnsi="Arial" w:cs="Arial"/>
        </w:rPr>
        <w:t xml:space="preserve"> </w:t>
      </w:r>
      <w:r w:rsidRPr="00126430">
        <w:rPr>
          <w:rFonts w:ascii="Arial" w:hAnsi="Arial" w:cs="Arial"/>
        </w:rPr>
        <w:t xml:space="preserve">(2022) </w:t>
      </w:r>
      <w:r w:rsidRPr="00126430">
        <w:rPr>
          <w:rFonts w:ascii="Arial" w:hAnsi="Arial" w:cs="Arial"/>
          <w:i/>
          <w:iCs/>
        </w:rPr>
        <w:t>Investigative interviewing</w:t>
      </w:r>
      <w:r w:rsidRPr="00126430">
        <w:rPr>
          <w:rFonts w:ascii="Arial" w:hAnsi="Arial" w:cs="Arial"/>
        </w:rPr>
        <w:t xml:space="preserve">, </w:t>
      </w:r>
      <w:r w:rsidRPr="00126430">
        <w:rPr>
          <w:rFonts w:ascii="Arial" w:hAnsi="Arial" w:cs="Arial"/>
          <w:i/>
          <w:iCs/>
        </w:rPr>
        <w:t>College of Policing</w:t>
      </w:r>
      <w:r w:rsidRPr="00126430">
        <w:rPr>
          <w:rFonts w:ascii="Arial" w:hAnsi="Arial" w:cs="Arial"/>
        </w:rPr>
        <w:t xml:space="preserve">. Available at: https://www.college.police.uk/app/investigation/investigative-interviewing/investigative-interviewing (Accessed: 02 September 2023). </w:t>
      </w:r>
    </w:p>
    <w:p w14:paraId="6E2BA692"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College of Policing (A) (2023) </w:t>
      </w:r>
      <w:r w:rsidRPr="00126430">
        <w:rPr>
          <w:rFonts w:ascii="Arial" w:hAnsi="Arial" w:cs="Arial"/>
          <w:i/>
          <w:iCs/>
        </w:rPr>
        <w:t>Conflict management</w:t>
      </w:r>
      <w:r w:rsidRPr="00126430">
        <w:rPr>
          <w:rFonts w:ascii="Arial" w:hAnsi="Arial" w:cs="Arial"/>
        </w:rPr>
        <w:t xml:space="preserve">, </w:t>
      </w:r>
      <w:r w:rsidRPr="00126430">
        <w:rPr>
          <w:rFonts w:ascii="Arial" w:hAnsi="Arial" w:cs="Arial"/>
          <w:i/>
          <w:iCs/>
        </w:rPr>
        <w:t>College of Policing</w:t>
      </w:r>
      <w:r w:rsidRPr="00126430">
        <w:rPr>
          <w:rFonts w:ascii="Arial" w:hAnsi="Arial" w:cs="Arial"/>
        </w:rPr>
        <w:t xml:space="preserve">. Available at: https://www.college.police.uk/guidance/conflict-management#:~:text=Safer%20resolution%2C%20reducing%20the%20risks,staff%2C%20and%20improving%20public%20safety. (Accessed: 20 August 2023). </w:t>
      </w:r>
    </w:p>
    <w:p w14:paraId="1BA21492"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College of Policing (B) (2023) </w:t>
      </w:r>
      <w:r w:rsidRPr="00126430">
        <w:rPr>
          <w:rFonts w:ascii="Arial" w:hAnsi="Arial" w:cs="Arial"/>
          <w:i/>
          <w:iCs/>
        </w:rPr>
        <w:t>Conflict management skills</w:t>
      </w:r>
      <w:r w:rsidRPr="00126430">
        <w:rPr>
          <w:rFonts w:ascii="Arial" w:hAnsi="Arial" w:cs="Arial"/>
        </w:rPr>
        <w:t xml:space="preserve">, </w:t>
      </w:r>
      <w:r w:rsidRPr="00126430">
        <w:rPr>
          <w:rFonts w:ascii="Arial" w:hAnsi="Arial" w:cs="Arial"/>
          <w:i/>
          <w:iCs/>
        </w:rPr>
        <w:t>College of Policing</w:t>
      </w:r>
      <w:r w:rsidRPr="00126430">
        <w:rPr>
          <w:rFonts w:ascii="Arial" w:hAnsi="Arial" w:cs="Arial"/>
        </w:rPr>
        <w:t xml:space="preserve">. Available at: https://www.college.police.uk/guidance/conflict-management/conflict-management-skills (Accessed: 22 August 2023). </w:t>
      </w:r>
    </w:p>
    <w:p w14:paraId="33FBDD50"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College of Policing (C) (2023) </w:t>
      </w:r>
      <w:r w:rsidRPr="00126430">
        <w:rPr>
          <w:rFonts w:ascii="Arial" w:hAnsi="Arial" w:cs="Arial"/>
          <w:i/>
          <w:iCs/>
        </w:rPr>
        <w:t>Response, arrest and detention</w:t>
      </w:r>
      <w:r w:rsidRPr="00126430">
        <w:rPr>
          <w:rFonts w:ascii="Arial" w:hAnsi="Arial" w:cs="Arial"/>
        </w:rPr>
        <w:t xml:space="preserve">, </w:t>
      </w:r>
      <w:r w:rsidRPr="00126430">
        <w:rPr>
          <w:rFonts w:ascii="Arial" w:hAnsi="Arial" w:cs="Arial"/>
          <w:i/>
          <w:iCs/>
        </w:rPr>
        <w:t>College of Policing</w:t>
      </w:r>
      <w:r w:rsidRPr="00126430">
        <w:rPr>
          <w:rFonts w:ascii="Arial" w:hAnsi="Arial" w:cs="Arial"/>
        </w:rPr>
        <w:t xml:space="preserve">. Available at: https://www.college.police.uk/app/detention-and-custody/response-arrest-and-detention (Accessed: 22 August 2023). </w:t>
      </w:r>
    </w:p>
    <w:p w14:paraId="60660959"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lastRenderedPageBreak/>
        <w:t xml:space="preserve">College of Policing (D) (2023) </w:t>
      </w:r>
      <w:r w:rsidRPr="00126430">
        <w:rPr>
          <w:rFonts w:ascii="Arial" w:hAnsi="Arial" w:cs="Arial"/>
          <w:i/>
          <w:iCs/>
        </w:rPr>
        <w:t>National decision model</w:t>
      </w:r>
      <w:r w:rsidRPr="00126430">
        <w:rPr>
          <w:rFonts w:ascii="Arial" w:hAnsi="Arial" w:cs="Arial"/>
        </w:rPr>
        <w:t xml:space="preserve">, </w:t>
      </w:r>
      <w:r w:rsidRPr="00126430">
        <w:rPr>
          <w:rFonts w:ascii="Arial" w:hAnsi="Arial" w:cs="Arial"/>
          <w:i/>
          <w:iCs/>
        </w:rPr>
        <w:t>College of Policing</w:t>
      </w:r>
      <w:r w:rsidRPr="00126430">
        <w:rPr>
          <w:rFonts w:ascii="Arial" w:hAnsi="Arial" w:cs="Arial"/>
        </w:rPr>
        <w:t xml:space="preserve">. Available at: https://www.college.police.uk/app/national-decision-model/national-decision-model (Accessed: 23 August 2023). </w:t>
      </w:r>
    </w:p>
    <w:p w14:paraId="45817984"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Government (2014) </w:t>
      </w:r>
      <w:r w:rsidRPr="00126430">
        <w:rPr>
          <w:rFonts w:ascii="Arial" w:hAnsi="Arial" w:cs="Arial"/>
          <w:i/>
          <w:iCs/>
        </w:rPr>
        <w:t>Anti-social Behaviour, Crime and Policing Act 2014</w:t>
      </w:r>
      <w:r w:rsidRPr="00126430">
        <w:rPr>
          <w:rFonts w:ascii="Arial" w:hAnsi="Arial" w:cs="Arial"/>
        </w:rPr>
        <w:t xml:space="preserve">, </w:t>
      </w:r>
      <w:r w:rsidRPr="00126430">
        <w:rPr>
          <w:rFonts w:ascii="Arial" w:hAnsi="Arial" w:cs="Arial"/>
          <w:i/>
          <w:iCs/>
        </w:rPr>
        <w:t>Anti-social behaviour, crime and policing act 2014</w:t>
      </w:r>
      <w:r w:rsidRPr="00126430">
        <w:rPr>
          <w:rFonts w:ascii="Arial" w:hAnsi="Arial" w:cs="Arial"/>
        </w:rPr>
        <w:t xml:space="preserve">. Available at: https://www.legislation.gov.uk/ukpga/2014/12/part/3/enacted?view=plain#:~:text=%281%29%20A%20constable%20who%20gives%20a%20person%20a,harasses%2C%20alarms%20or%20distresses%20members%20of%20the%20public. (Accessed: 22 August 2023). </w:t>
      </w:r>
    </w:p>
    <w:p w14:paraId="131FA329"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Government (2022) </w:t>
      </w:r>
      <w:r w:rsidRPr="00126430">
        <w:rPr>
          <w:rFonts w:ascii="Arial" w:hAnsi="Arial" w:cs="Arial"/>
          <w:i/>
          <w:iCs/>
        </w:rPr>
        <w:t>Pace code G 2012 (accessible)</w:t>
      </w:r>
      <w:r w:rsidRPr="00126430">
        <w:rPr>
          <w:rFonts w:ascii="Arial" w:hAnsi="Arial" w:cs="Arial"/>
        </w:rPr>
        <w:t xml:space="preserve">, </w:t>
      </w:r>
      <w:r w:rsidRPr="00126430">
        <w:rPr>
          <w:rFonts w:ascii="Arial" w:hAnsi="Arial" w:cs="Arial"/>
          <w:i/>
          <w:iCs/>
        </w:rPr>
        <w:t>GOV.UK</w:t>
      </w:r>
      <w:r w:rsidRPr="00126430">
        <w:rPr>
          <w:rFonts w:ascii="Arial" w:hAnsi="Arial" w:cs="Arial"/>
        </w:rPr>
        <w:t xml:space="preserve">. Available at: https://www.gov.uk/government/publications/pace-code-g-2012/pace-code-g-2012-accessible (Accessed: 22 August 2023). </w:t>
      </w:r>
    </w:p>
    <w:p w14:paraId="3FC30614" w14:textId="77777777" w:rsidR="00126430" w:rsidRPr="00126430" w:rsidRDefault="00126430" w:rsidP="00126430">
      <w:pPr>
        <w:pStyle w:val="NormalWeb"/>
        <w:spacing w:line="480" w:lineRule="auto"/>
        <w:ind w:left="567" w:hanging="567"/>
        <w:rPr>
          <w:rFonts w:ascii="Arial" w:hAnsi="Arial" w:cs="Arial"/>
          <w:color w:val="000000" w:themeColor="text1"/>
        </w:rPr>
      </w:pPr>
      <w:r w:rsidRPr="00126430">
        <w:rPr>
          <w:rFonts w:ascii="Arial" w:hAnsi="Arial" w:cs="Arial"/>
          <w:color w:val="000000" w:themeColor="text1"/>
        </w:rPr>
        <w:t xml:space="preserve">Harper, C. (2020) </w:t>
      </w:r>
      <w:r w:rsidRPr="00126430">
        <w:rPr>
          <w:rFonts w:ascii="Arial" w:hAnsi="Arial" w:cs="Arial"/>
          <w:i/>
          <w:iCs/>
          <w:color w:val="000000" w:themeColor="text1"/>
        </w:rPr>
        <w:t>Building your resilience as Lockdown Restrictions tighten</w:t>
      </w:r>
      <w:r w:rsidRPr="00126430">
        <w:rPr>
          <w:rFonts w:ascii="Arial" w:hAnsi="Arial" w:cs="Arial"/>
          <w:color w:val="000000" w:themeColor="text1"/>
        </w:rPr>
        <w:t xml:space="preserve">, </w:t>
      </w:r>
      <w:r w:rsidRPr="00126430">
        <w:rPr>
          <w:rFonts w:ascii="Arial" w:hAnsi="Arial" w:cs="Arial"/>
          <w:i/>
          <w:iCs/>
          <w:color w:val="000000" w:themeColor="text1"/>
        </w:rPr>
        <w:t>Private healthcare</w:t>
      </w:r>
      <w:r w:rsidRPr="00126430">
        <w:rPr>
          <w:rFonts w:ascii="Arial" w:hAnsi="Arial" w:cs="Arial"/>
          <w:color w:val="000000" w:themeColor="text1"/>
        </w:rPr>
        <w:t xml:space="preserve">. Available at: https://www.bupa.co.uk/newsroom/ourviews/build-resilience (Accessed: 22 August 2023). </w:t>
      </w:r>
    </w:p>
    <w:p w14:paraId="37CD1139"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Jones, G. (2021) </w:t>
      </w:r>
      <w:r w:rsidRPr="00126430">
        <w:rPr>
          <w:rFonts w:ascii="Arial" w:hAnsi="Arial" w:cs="Arial"/>
          <w:i/>
          <w:iCs/>
        </w:rPr>
        <w:t>Models of reflection - reflective writing tips</w:t>
      </w:r>
      <w:r w:rsidRPr="00126430">
        <w:rPr>
          <w:rFonts w:ascii="Arial" w:hAnsi="Arial" w:cs="Arial"/>
        </w:rPr>
        <w:t xml:space="preserve">, </w:t>
      </w:r>
      <w:r w:rsidRPr="00126430">
        <w:rPr>
          <w:rFonts w:ascii="Arial" w:hAnsi="Arial" w:cs="Arial"/>
          <w:i/>
          <w:iCs/>
        </w:rPr>
        <w:t>Models of Reflection A short guide to models of reflective practice</w:t>
      </w:r>
      <w:r w:rsidRPr="00126430">
        <w:rPr>
          <w:rFonts w:ascii="Arial" w:hAnsi="Arial" w:cs="Arial"/>
        </w:rPr>
        <w:t xml:space="preserve">. Available at: https://www.reflectivewriting.tips/wp-content/uploads/2021/07/Models-of-Reflection.pdf (Accessed: 22 August 2023). </w:t>
      </w:r>
    </w:p>
    <w:p w14:paraId="511A7705"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Kent Police (2021) </w:t>
      </w:r>
      <w:r w:rsidRPr="00126430">
        <w:rPr>
          <w:rFonts w:ascii="Arial" w:hAnsi="Arial" w:cs="Arial"/>
          <w:i/>
          <w:iCs/>
        </w:rPr>
        <w:t xml:space="preserve">Prosecution of minor traffic offences - </w:t>
      </w:r>
      <w:proofErr w:type="spellStart"/>
      <w:r w:rsidRPr="00126430">
        <w:rPr>
          <w:rFonts w:ascii="Arial" w:hAnsi="Arial" w:cs="Arial"/>
          <w:i/>
          <w:iCs/>
        </w:rPr>
        <w:t>kent</w:t>
      </w:r>
      <w:proofErr w:type="spellEnd"/>
      <w:r w:rsidRPr="00126430">
        <w:rPr>
          <w:rFonts w:ascii="Arial" w:hAnsi="Arial" w:cs="Arial"/>
          <w:i/>
          <w:iCs/>
        </w:rPr>
        <w:t xml:space="preserve"> police</w:t>
      </w:r>
      <w:r w:rsidRPr="00126430">
        <w:rPr>
          <w:rFonts w:ascii="Arial" w:hAnsi="Arial" w:cs="Arial"/>
        </w:rPr>
        <w:t xml:space="preserve">, </w:t>
      </w:r>
      <w:r w:rsidRPr="00126430">
        <w:rPr>
          <w:rFonts w:ascii="Arial" w:hAnsi="Arial" w:cs="Arial"/>
          <w:i/>
          <w:iCs/>
        </w:rPr>
        <w:t>Operational partnerships - Prosecution of minor traffic offences - TOR SOP (R02d)</w:t>
      </w:r>
      <w:r w:rsidRPr="00126430">
        <w:rPr>
          <w:rFonts w:ascii="Arial" w:hAnsi="Arial" w:cs="Arial"/>
        </w:rPr>
        <w:t>. Available at: https://www.kent.police.uk/foi-ai/kent-police/Policy/operational-</w:t>
      </w:r>
      <w:r w:rsidRPr="00126430">
        <w:rPr>
          <w:rFonts w:ascii="Arial" w:hAnsi="Arial" w:cs="Arial"/>
        </w:rPr>
        <w:lastRenderedPageBreak/>
        <w:t xml:space="preserve">partnerships/prosecution-of-minor-traffic-offences---tor-sop-r02d/ (Accessed: 02 September 2023). </w:t>
      </w:r>
    </w:p>
    <w:p w14:paraId="7F54E74F" w14:textId="77777777" w:rsidR="00126430" w:rsidRPr="00126430" w:rsidRDefault="00126430" w:rsidP="00126430">
      <w:pPr>
        <w:pStyle w:val="NormalWeb"/>
        <w:spacing w:line="480" w:lineRule="auto"/>
        <w:ind w:left="567" w:hanging="567"/>
        <w:rPr>
          <w:rFonts w:ascii="Arial" w:hAnsi="Arial" w:cs="Arial"/>
          <w:color w:val="000000" w:themeColor="text1"/>
        </w:rPr>
      </w:pPr>
      <w:r w:rsidRPr="00126430">
        <w:rPr>
          <w:rFonts w:ascii="Arial" w:hAnsi="Arial" w:cs="Arial"/>
          <w:color w:val="000000" w:themeColor="text1"/>
        </w:rPr>
        <w:t xml:space="preserve">Laurier University. (2023) </w:t>
      </w:r>
      <w:r w:rsidRPr="00126430">
        <w:rPr>
          <w:rFonts w:ascii="Arial" w:hAnsi="Arial" w:cs="Arial"/>
          <w:i/>
          <w:iCs/>
          <w:color w:val="000000" w:themeColor="text1"/>
        </w:rPr>
        <w:t>The importance of communications skills for police officers</w:t>
      </w:r>
      <w:r w:rsidRPr="00126430">
        <w:rPr>
          <w:rFonts w:ascii="Arial" w:hAnsi="Arial" w:cs="Arial"/>
          <w:color w:val="000000" w:themeColor="text1"/>
        </w:rPr>
        <w:t xml:space="preserve">, </w:t>
      </w:r>
      <w:r w:rsidRPr="00126430">
        <w:rPr>
          <w:rFonts w:ascii="Arial" w:hAnsi="Arial" w:cs="Arial"/>
          <w:i/>
          <w:iCs/>
          <w:color w:val="000000" w:themeColor="text1"/>
        </w:rPr>
        <w:t>Police Officers Need Communication Skills | Laurier Online</w:t>
      </w:r>
      <w:r w:rsidRPr="00126430">
        <w:rPr>
          <w:rFonts w:ascii="Arial" w:hAnsi="Arial" w:cs="Arial"/>
          <w:color w:val="000000" w:themeColor="text1"/>
        </w:rPr>
        <w:t xml:space="preserve">. Available at: https://online.wlu.ca/news/2016/08/16/importance-of-communications-skills-for-police-officers (Accessed: 24 August 2023). </w:t>
      </w:r>
    </w:p>
    <w:p w14:paraId="773AC27F" w14:textId="77777777" w:rsidR="00126430" w:rsidRPr="00126430" w:rsidRDefault="00126430" w:rsidP="00126430">
      <w:pPr>
        <w:pStyle w:val="NormalWeb"/>
        <w:spacing w:line="480" w:lineRule="auto"/>
        <w:ind w:left="567" w:hanging="567"/>
        <w:rPr>
          <w:rFonts w:ascii="Arial" w:hAnsi="Arial" w:cs="Arial"/>
          <w:color w:val="000000" w:themeColor="text1"/>
        </w:rPr>
      </w:pPr>
      <w:r w:rsidRPr="00126430">
        <w:rPr>
          <w:rFonts w:ascii="Arial" w:hAnsi="Arial" w:cs="Arial"/>
          <w:color w:val="000000" w:themeColor="text1"/>
        </w:rPr>
        <w:t xml:space="preserve">Learning Center (2021) </w:t>
      </w:r>
      <w:r w:rsidRPr="00126430">
        <w:rPr>
          <w:rFonts w:ascii="Arial" w:hAnsi="Arial" w:cs="Arial"/>
          <w:i/>
          <w:iCs/>
          <w:color w:val="000000" w:themeColor="text1"/>
        </w:rPr>
        <w:t>Taking breaks</w:t>
      </w:r>
      <w:r w:rsidRPr="00126430">
        <w:rPr>
          <w:rFonts w:ascii="Arial" w:hAnsi="Arial" w:cs="Arial"/>
          <w:color w:val="000000" w:themeColor="text1"/>
        </w:rPr>
        <w:t xml:space="preserve">. Available at: https://learningcenter.unc.edu/tips-and-tools/taking-breaks/ (Accessed: 22 August 2023). </w:t>
      </w:r>
    </w:p>
    <w:p w14:paraId="24448BA2" w14:textId="535AC991" w:rsidR="00126430" w:rsidRPr="00126430" w:rsidRDefault="00126430" w:rsidP="00126430">
      <w:pPr>
        <w:keepNext/>
        <w:spacing w:after="60" w:line="480" w:lineRule="auto"/>
        <w:ind w:left="720" w:hanging="720"/>
        <w:rPr>
          <w:color w:val="000000" w:themeColor="text1"/>
          <w:sz w:val="24"/>
          <w:szCs w:val="24"/>
        </w:rPr>
      </w:pPr>
      <w:proofErr w:type="spellStart"/>
      <w:r w:rsidRPr="00126430">
        <w:rPr>
          <w:color w:val="000000" w:themeColor="text1"/>
          <w:sz w:val="24"/>
          <w:szCs w:val="24"/>
        </w:rPr>
        <w:t>Madell</w:t>
      </w:r>
      <w:proofErr w:type="spellEnd"/>
      <w:r w:rsidRPr="00126430">
        <w:rPr>
          <w:color w:val="000000" w:themeColor="text1"/>
          <w:sz w:val="24"/>
          <w:szCs w:val="24"/>
        </w:rPr>
        <w:t>. R.</w:t>
      </w:r>
      <w:r w:rsidRPr="00126430">
        <w:rPr>
          <w:i/>
          <w:iCs/>
          <w:color w:val="000000" w:themeColor="text1"/>
          <w:sz w:val="24"/>
          <w:szCs w:val="24"/>
        </w:rPr>
        <w:t xml:space="preserve"> (2020) How to use exercise as a stress reliever. Healthline.</w:t>
      </w:r>
      <w:r w:rsidRPr="00126430">
        <w:rPr>
          <w:color w:val="000000" w:themeColor="text1"/>
          <w:sz w:val="24"/>
          <w:szCs w:val="24"/>
        </w:rPr>
        <w:t xml:space="preserve"> Available at: How to Use Exercise as a Stress Reliever (healthline.com). (Accessed August 21</w:t>
      </w:r>
      <w:r w:rsidR="00647F56" w:rsidRPr="00126430">
        <w:rPr>
          <w:color w:val="000000" w:themeColor="text1"/>
          <w:sz w:val="24"/>
          <w:szCs w:val="24"/>
        </w:rPr>
        <w:t>, 2023</w:t>
      </w:r>
      <w:r w:rsidRPr="00126430">
        <w:rPr>
          <w:color w:val="000000" w:themeColor="text1"/>
          <w:sz w:val="24"/>
          <w:szCs w:val="24"/>
        </w:rPr>
        <w:t>)</w:t>
      </w:r>
    </w:p>
    <w:p w14:paraId="74AD8550"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Medway Council. (2018) </w:t>
      </w:r>
      <w:r w:rsidRPr="00126430">
        <w:rPr>
          <w:rFonts w:ascii="Arial" w:hAnsi="Arial" w:cs="Arial"/>
          <w:i/>
          <w:iCs/>
        </w:rPr>
        <w:t>Drunkenness</w:t>
      </w:r>
      <w:r w:rsidRPr="00126430">
        <w:rPr>
          <w:rFonts w:ascii="Arial" w:hAnsi="Arial" w:cs="Arial"/>
        </w:rPr>
        <w:t xml:space="preserve">, </w:t>
      </w:r>
      <w:r w:rsidRPr="00126430">
        <w:rPr>
          <w:rFonts w:ascii="Arial" w:hAnsi="Arial" w:cs="Arial"/>
          <w:i/>
          <w:iCs/>
        </w:rPr>
        <w:t>Drunkenness | Medway Council</w:t>
      </w:r>
      <w:r w:rsidRPr="00126430">
        <w:rPr>
          <w:rFonts w:ascii="Arial" w:hAnsi="Arial" w:cs="Arial"/>
        </w:rPr>
        <w:t xml:space="preserve">. Available at: https://www.medway.gov.uk/info/200211/staff_training/223/drunkenness#:~:text=Identifying%20a%20drunken%20person&amp;text=Once%20people%20drinking%20alcohol%20begin,in%20a%20nearly%20robotic%20fashion. (Accessed: 22 August 2023). </w:t>
      </w:r>
    </w:p>
    <w:p w14:paraId="3FE0487F"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Mental Health UK (2023) </w:t>
      </w:r>
      <w:r w:rsidRPr="00126430">
        <w:rPr>
          <w:rFonts w:ascii="Arial" w:hAnsi="Arial" w:cs="Arial"/>
          <w:i/>
          <w:iCs/>
        </w:rPr>
        <w:t>Suicide</w:t>
      </w:r>
      <w:r w:rsidRPr="00126430">
        <w:rPr>
          <w:rFonts w:ascii="Arial" w:hAnsi="Arial" w:cs="Arial"/>
        </w:rPr>
        <w:t xml:space="preserve">, </w:t>
      </w:r>
      <w:r w:rsidRPr="00126430">
        <w:rPr>
          <w:rFonts w:ascii="Arial" w:hAnsi="Arial" w:cs="Arial"/>
          <w:i/>
          <w:iCs/>
        </w:rPr>
        <w:t>Mental Health UK</w:t>
      </w:r>
      <w:r w:rsidRPr="00126430">
        <w:rPr>
          <w:rFonts w:ascii="Arial" w:hAnsi="Arial" w:cs="Arial"/>
        </w:rPr>
        <w:t xml:space="preserve">. Available at: https://mentalhealth-uk.org/suicide/ (Accessed: 23 </w:t>
      </w:r>
      <w:proofErr w:type="gramStart"/>
      <w:r w:rsidRPr="00126430">
        <w:rPr>
          <w:rFonts w:ascii="Arial" w:hAnsi="Arial" w:cs="Arial"/>
        </w:rPr>
        <w:t>August,</w:t>
      </w:r>
      <w:proofErr w:type="gramEnd"/>
      <w:r w:rsidRPr="00126430">
        <w:rPr>
          <w:rFonts w:ascii="Arial" w:hAnsi="Arial" w:cs="Arial"/>
        </w:rPr>
        <w:t xml:space="preserve"> 2023). </w:t>
      </w:r>
    </w:p>
    <w:p w14:paraId="1A4A027C"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Metropolitan Police (2023) </w:t>
      </w:r>
      <w:r w:rsidRPr="00126430">
        <w:rPr>
          <w:rFonts w:ascii="Arial" w:hAnsi="Arial" w:cs="Arial"/>
          <w:i/>
          <w:iCs/>
        </w:rPr>
        <w:t>Nuisance behaviour by groups of people | metropolitan police</w:t>
      </w:r>
      <w:r w:rsidRPr="00126430">
        <w:rPr>
          <w:rFonts w:ascii="Arial" w:hAnsi="Arial" w:cs="Arial"/>
        </w:rPr>
        <w:t xml:space="preserve">. Available at: https://www.met.police.uk/advice/advice-and-information/asb/asb/antisocial-behaviour/nuisance-behaviour-groups-people/ (Accessed: 22 August 2023). </w:t>
      </w:r>
    </w:p>
    <w:p w14:paraId="244E1A6D"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lastRenderedPageBreak/>
        <w:t xml:space="preserve">National Highways (2021) </w:t>
      </w:r>
      <w:r w:rsidRPr="00126430">
        <w:rPr>
          <w:rFonts w:ascii="Arial" w:hAnsi="Arial" w:cs="Arial"/>
          <w:i/>
          <w:iCs/>
        </w:rPr>
        <w:t>Travelling when it’s raining</w:t>
      </w:r>
      <w:r w:rsidRPr="00126430">
        <w:rPr>
          <w:rFonts w:ascii="Arial" w:hAnsi="Arial" w:cs="Arial"/>
        </w:rPr>
        <w:t xml:space="preserve">, </w:t>
      </w:r>
      <w:r w:rsidRPr="00126430">
        <w:rPr>
          <w:rFonts w:ascii="Arial" w:hAnsi="Arial" w:cs="Arial"/>
          <w:i/>
          <w:iCs/>
        </w:rPr>
        <w:t>National Highways</w:t>
      </w:r>
      <w:r w:rsidRPr="00126430">
        <w:rPr>
          <w:rFonts w:ascii="Arial" w:hAnsi="Arial" w:cs="Arial"/>
        </w:rPr>
        <w:t xml:space="preserve">. Available at: https://nationalhighways.co.uk/road-safety/travelling-in-severe-weather/travelling-when-it-s-raining/ (Accessed: 02 September 2023). </w:t>
      </w:r>
    </w:p>
    <w:p w14:paraId="63589718" w14:textId="77777777" w:rsidR="00126430" w:rsidRPr="00126430" w:rsidRDefault="00126430" w:rsidP="00126430">
      <w:pPr>
        <w:pStyle w:val="NormalWeb"/>
        <w:spacing w:line="480" w:lineRule="auto"/>
        <w:ind w:left="567" w:hanging="567"/>
        <w:rPr>
          <w:rFonts w:ascii="Arial" w:hAnsi="Arial" w:cs="Arial"/>
          <w:color w:val="000000" w:themeColor="text1"/>
        </w:rPr>
      </w:pPr>
      <w:r w:rsidRPr="00126430">
        <w:rPr>
          <w:rFonts w:ascii="Arial" w:hAnsi="Arial" w:cs="Arial"/>
          <w:color w:val="000000" w:themeColor="text1"/>
        </w:rPr>
        <w:t xml:space="preserve">NHS, (2022). Available at: </w:t>
      </w:r>
      <w:hyperlink w:history="1">
        <w:r w:rsidRPr="00126430">
          <w:rPr>
            <w:rStyle w:val="Hyperlink"/>
            <w:rFonts w:ascii="Arial" w:hAnsi="Arial" w:cs="Arial"/>
            <w:color w:val="000000" w:themeColor="text1"/>
            <w:u w:val="none"/>
          </w:rPr>
          <w:t>Get help with stress - NHS (www.nhs.uk)</w:t>
        </w:r>
      </w:hyperlink>
      <w:r w:rsidRPr="00126430">
        <w:rPr>
          <w:rFonts w:ascii="Arial" w:hAnsi="Arial" w:cs="Arial"/>
          <w:color w:val="000000" w:themeColor="text1"/>
        </w:rPr>
        <w:t>. (Accessed 21</w:t>
      </w:r>
      <w:r w:rsidRPr="00126430">
        <w:rPr>
          <w:rFonts w:ascii="Arial" w:hAnsi="Arial" w:cs="Arial"/>
          <w:color w:val="000000" w:themeColor="text1"/>
          <w:vertAlign w:val="superscript"/>
        </w:rPr>
        <w:t>st</w:t>
      </w:r>
      <w:r w:rsidRPr="00126430">
        <w:rPr>
          <w:rFonts w:ascii="Arial" w:hAnsi="Arial" w:cs="Arial"/>
          <w:color w:val="000000" w:themeColor="text1"/>
        </w:rPr>
        <w:t xml:space="preserve"> August 2023)</w:t>
      </w:r>
    </w:p>
    <w:p w14:paraId="58A96935"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Northamptonshire Police (2023) </w:t>
      </w:r>
      <w:r w:rsidRPr="00126430">
        <w:rPr>
          <w:rFonts w:ascii="Arial" w:hAnsi="Arial" w:cs="Arial"/>
          <w:i/>
          <w:iCs/>
        </w:rPr>
        <w:t>National decision model | code of ethics | Northamptonshire police</w:t>
      </w:r>
      <w:r w:rsidRPr="00126430">
        <w:rPr>
          <w:rFonts w:ascii="Arial" w:hAnsi="Arial" w:cs="Arial"/>
        </w:rPr>
        <w:t xml:space="preserve">, </w:t>
      </w:r>
      <w:r w:rsidRPr="00126430">
        <w:rPr>
          <w:rFonts w:ascii="Arial" w:hAnsi="Arial" w:cs="Arial"/>
          <w:i/>
          <w:iCs/>
        </w:rPr>
        <w:t xml:space="preserve">National </w:t>
      </w:r>
      <w:proofErr w:type="gramStart"/>
      <w:r w:rsidRPr="00126430">
        <w:rPr>
          <w:rFonts w:ascii="Arial" w:hAnsi="Arial" w:cs="Arial"/>
          <w:i/>
          <w:iCs/>
        </w:rPr>
        <w:t>Decision Making</w:t>
      </w:r>
      <w:proofErr w:type="gramEnd"/>
      <w:r w:rsidRPr="00126430">
        <w:rPr>
          <w:rFonts w:ascii="Arial" w:hAnsi="Arial" w:cs="Arial"/>
          <w:i/>
          <w:iCs/>
        </w:rPr>
        <w:t xml:space="preserve"> Model</w:t>
      </w:r>
      <w:r w:rsidRPr="00126430">
        <w:rPr>
          <w:rFonts w:ascii="Arial" w:hAnsi="Arial" w:cs="Arial"/>
        </w:rPr>
        <w:t xml:space="preserve">. Available at: https://www.northants.police.uk/police-forces/northamptonshire-police/areas/northamptonshire-force-content/about-us/about-us/our-mission-vision-and-values/code-of-ethics/national-decision-model/ (Accessed: 20 August 2023). </w:t>
      </w:r>
    </w:p>
    <w:p w14:paraId="7635E8E6"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NPSA (2022) </w:t>
      </w:r>
      <w:r w:rsidRPr="00126430">
        <w:rPr>
          <w:rFonts w:ascii="Arial" w:hAnsi="Arial" w:cs="Arial"/>
          <w:i/>
          <w:iCs/>
        </w:rPr>
        <w:t>Building and area search: NPSA</w:t>
      </w:r>
      <w:r w:rsidRPr="00126430">
        <w:rPr>
          <w:rFonts w:ascii="Arial" w:hAnsi="Arial" w:cs="Arial"/>
        </w:rPr>
        <w:t xml:space="preserve">, </w:t>
      </w:r>
      <w:r w:rsidRPr="00126430">
        <w:rPr>
          <w:rFonts w:ascii="Arial" w:hAnsi="Arial" w:cs="Arial"/>
          <w:i/>
          <w:iCs/>
        </w:rPr>
        <w:t>National Protective Security Authority</w:t>
      </w:r>
      <w:r w:rsidRPr="00126430">
        <w:rPr>
          <w:rFonts w:ascii="Arial" w:hAnsi="Arial" w:cs="Arial"/>
        </w:rPr>
        <w:t xml:space="preserve">. Available at: https://www.npsa.gov.uk/building-and-area-search (Accessed: 23 August 2023). </w:t>
      </w:r>
    </w:p>
    <w:p w14:paraId="0D34A6CF" w14:textId="77777777" w:rsidR="00126430" w:rsidRPr="00126430" w:rsidRDefault="00126430" w:rsidP="00126430">
      <w:pPr>
        <w:pStyle w:val="NormalWeb"/>
        <w:spacing w:line="480" w:lineRule="auto"/>
        <w:ind w:left="567" w:hanging="567"/>
        <w:rPr>
          <w:rFonts w:ascii="Arial" w:hAnsi="Arial" w:cs="Arial"/>
          <w:color w:val="000000" w:themeColor="text1"/>
        </w:rPr>
      </w:pPr>
      <w:r w:rsidRPr="00126430">
        <w:rPr>
          <w:rFonts w:ascii="Arial" w:hAnsi="Arial" w:cs="Arial"/>
          <w:color w:val="000000" w:themeColor="text1"/>
        </w:rPr>
        <w:t xml:space="preserve">Open Learn. (2023) </w:t>
      </w:r>
      <w:r w:rsidRPr="00126430">
        <w:rPr>
          <w:rFonts w:ascii="Arial" w:hAnsi="Arial" w:cs="Arial"/>
          <w:i/>
          <w:iCs/>
          <w:color w:val="000000" w:themeColor="text1"/>
        </w:rPr>
        <w:t>4 models of reflection – core concepts for reflective thinking</w:t>
      </w:r>
      <w:r w:rsidRPr="00126430">
        <w:rPr>
          <w:rFonts w:ascii="Arial" w:hAnsi="Arial" w:cs="Arial"/>
          <w:color w:val="000000" w:themeColor="text1"/>
        </w:rPr>
        <w:t xml:space="preserve">, </w:t>
      </w:r>
      <w:r w:rsidRPr="00126430">
        <w:rPr>
          <w:rFonts w:ascii="Arial" w:hAnsi="Arial" w:cs="Arial"/>
          <w:i/>
          <w:iCs/>
          <w:color w:val="000000" w:themeColor="text1"/>
        </w:rPr>
        <w:t>Succeeding in postgraduate study</w:t>
      </w:r>
      <w:r w:rsidRPr="00126430">
        <w:rPr>
          <w:rFonts w:ascii="Arial" w:hAnsi="Arial" w:cs="Arial"/>
          <w:color w:val="000000" w:themeColor="text1"/>
        </w:rPr>
        <w:t xml:space="preserve">. Available at: https://www.open.edu/openlearn/mod/oucontent/view.php?id=51386&amp;section=4 (Accessed: 20 August 2023). </w:t>
      </w:r>
    </w:p>
    <w:p w14:paraId="37F0125D"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Participation Expert, (1978) </w:t>
      </w:r>
      <w:r w:rsidRPr="00126430">
        <w:rPr>
          <w:rFonts w:ascii="Arial" w:hAnsi="Arial" w:cs="Arial"/>
          <w:i/>
          <w:iCs/>
        </w:rPr>
        <w:t>Criminal justice act 1967</w:t>
      </w:r>
      <w:r w:rsidRPr="00126430">
        <w:rPr>
          <w:rFonts w:ascii="Arial" w:hAnsi="Arial" w:cs="Arial"/>
        </w:rPr>
        <w:t xml:space="preserve">, </w:t>
      </w:r>
      <w:r w:rsidRPr="00126430">
        <w:rPr>
          <w:rFonts w:ascii="Arial" w:hAnsi="Arial" w:cs="Arial"/>
          <w:i/>
          <w:iCs/>
        </w:rPr>
        <w:t>Legislation.gov.uk</w:t>
      </w:r>
      <w:r w:rsidRPr="00126430">
        <w:rPr>
          <w:rFonts w:ascii="Arial" w:hAnsi="Arial" w:cs="Arial"/>
        </w:rPr>
        <w:t xml:space="preserve">. Available at: https://www.legislation.gov.uk/ukpga/1967/80/section/91 (Accessed: 23 August 2023). </w:t>
      </w:r>
    </w:p>
    <w:p w14:paraId="0FFD5859"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Participation Expert, (1984) </w:t>
      </w:r>
      <w:r w:rsidRPr="00126430">
        <w:rPr>
          <w:rFonts w:ascii="Arial" w:hAnsi="Arial" w:cs="Arial"/>
          <w:i/>
          <w:iCs/>
        </w:rPr>
        <w:t>Police and criminal evidence act 1984</w:t>
      </w:r>
      <w:r w:rsidRPr="00126430">
        <w:rPr>
          <w:rFonts w:ascii="Arial" w:hAnsi="Arial" w:cs="Arial"/>
        </w:rPr>
        <w:t xml:space="preserve">, </w:t>
      </w:r>
      <w:r w:rsidRPr="00126430">
        <w:rPr>
          <w:rFonts w:ascii="Arial" w:hAnsi="Arial" w:cs="Arial"/>
          <w:i/>
          <w:iCs/>
        </w:rPr>
        <w:t>Legislation.gov.uk</w:t>
      </w:r>
      <w:r w:rsidRPr="00126430">
        <w:rPr>
          <w:rFonts w:ascii="Arial" w:hAnsi="Arial" w:cs="Arial"/>
        </w:rPr>
        <w:t xml:space="preserve">. Available at: </w:t>
      </w:r>
      <w:r w:rsidRPr="00126430">
        <w:rPr>
          <w:rFonts w:ascii="Arial" w:hAnsi="Arial" w:cs="Arial"/>
        </w:rPr>
        <w:lastRenderedPageBreak/>
        <w:t xml:space="preserve">https://www.legislation.gov.uk/ukpga/1984/60/section/117 (Accessed: 22 August 2023). </w:t>
      </w:r>
    </w:p>
    <w:p w14:paraId="05330AA7"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Participation Expert, (1998) </w:t>
      </w:r>
      <w:r w:rsidRPr="00126430">
        <w:rPr>
          <w:rFonts w:ascii="Arial" w:hAnsi="Arial" w:cs="Arial"/>
          <w:i/>
          <w:iCs/>
        </w:rPr>
        <w:t>Human rights act 1998</w:t>
      </w:r>
      <w:r w:rsidRPr="00126430">
        <w:rPr>
          <w:rFonts w:ascii="Arial" w:hAnsi="Arial" w:cs="Arial"/>
        </w:rPr>
        <w:t xml:space="preserve">, </w:t>
      </w:r>
      <w:r w:rsidRPr="00126430">
        <w:rPr>
          <w:rFonts w:ascii="Arial" w:hAnsi="Arial" w:cs="Arial"/>
          <w:i/>
          <w:iCs/>
        </w:rPr>
        <w:t>Legislation.gov.uk</w:t>
      </w:r>
      <w:r w:rsidRPr="00126430">
        <w:rPr>
          <w:rFonts w:ascii="Arial" w:hAnsi="Arial" w:cs="Arial"/>
        </w:rPr>
        <w:t xml:space="preserve">. Available at: https://www.legislation.gov.uk/ukpga/1998/42/schedule/1/part/I/chapter/4 (Accessed: 22 August 2023). </w:t>
      </w:r>
    </w:p>
    <w:p w14:paraId="122C649D"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Participation</w:t>
      </w:r>
      <w:r w:rsidRPr="00126430">
        <w:rPr>
          <w:rFonts w:ascii="Arial" w:hAnsi="Arial" w:cs="Arial"/>
        </w:rPr>
        <w:t xml:space="preserve"> Expert</w:t>
      </w:r>
      <w:r w:rsidRPr="00126430">
        <w:rPr>
          <w:rFonts w:ascii="Arial" w:hAnsi="Arial" w:cs="Arial"/>
        </w:rPr>
        <w:t xml:space="preserve">. (2018) </w:t>
      </w:r>
      <w:r w:rsidRPr="00126430">
        <w:rPr>
          <w:rFonts w:ascii="Arial" w:hAnsi="Arial" w:cs="Arial"/>
          <w:i/>
          <w:iCs/>
        </w:rPr>
        <w:t>Data protection act 2018</w:t>
      </w:r>
      <w:r w:rsidRPr="00126430">
        <w:rPr>
          <w:rFonts w:ascii="Arial" w:hAnsi="Arial" w:cs="Arial"/>
        </w:rPr>
        <w:t xml:space="preserve">, </w:t>
      </w:r>
      <w:r w:rsidRPr="00126430">
        <w:rPr>
          <w:rFonts w:ascii="Arial" w:hAnsi="Arial" w:cs="Arial"/>
          <w:i/>
          <w:iCs/>
        </w:rPr>
        <w:t>Legislation.gov.uk</w:t>
      </w:r>
      <w:r w:rsidRPr="00126430">
        <w:rPr>
          <w:rFonts w:ascii="Arial" w:hAnsi="Arial" w:cs="Arial"/>
        </w:rPr>
        <w:t xml:space="preserve">. Available at: https://www.legislation.gov.uk/ukpga/2018/12/contents/enacted (Accessed: 05 September 2023). </w:t>
      </w:r>
    </w:p>
    <w:p w14:paraId="4C1C9A80"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Participation,</w:t>
      </w:r>
      <w:r w:rsidRPr="00126430">
        <w:rPr>
          <w:rFonts w:ascii="Arial" w:hAnsi="Arial" w:cs="Arial"/>
        </w:rPr>
        <w:t xml:space="preserve"> Expert</w:t>
      </w:r>
      <w:r w:rsidRPr="00126430">
        <w:rPr>
          <w:rFonts w:ascii="Arial" w:hAnsi="Arial" w:cs="Arial"/>
        </w:rPr>
        <w:t xml:space="preserve">. (1996) </w:t>
      </w:r>
      <w:r w:rsidRPr="00126430">
        <w:rPr>
          <w:rFonts w:ascii="Arial" w:hAnsi="Arial" w:cs="Arial"/>
          <w:i/>
          <w:iCs/>
        </w:rPr>
        <w:t>Criminal procedure and investigations act 1996</w:t>
      </w:r>
      <w:r w:rsidRPr="00126430">
        <w:rPr>
          <w:rFonts w:ascii="Arial" w:hAnsi="Arial" w:cs="Arial"/>
        </w:rPr>
        <w:t xml:space="preserve">, </w:t>
      </w:r>
      <w:r w:rsidRPr="00126430">
        <w:rPr>
          <w:rFonts w:ascii="Arial" w:hAnsi="Arial" w:cs="Arial"/>
          <w:i/>
          <w:iCs/>
        </w:rPr>
        <w:t>Legislation.gov.uk</w:t>
      </w:r>
      <w:r w:rsidRPr="00126430">
        <w:rPr>
          <w:rFonts w:ascii="Arial" w:hAnsi="Arial" w:cs="Arial"/>
        </w:rPr>
        <w:t xml:space="preserve">. Available at: https://www.legislation.gov.uk/ukpga/1996/25/contents (Accessed: 05 September 2023). </w:t>
      </w:r>
    </w:p>
    <w:p w14:paraId="005FF493"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Police Federation (2022) </w:t>
      </w:r>
      <w:r w:rsidRPr="00126430">
        <w:rPr>
          <w:rFonts w:ascii="Arial" w:hAnsi="Arial" w:cs="Arial"/>
          <w:i/>
          <w:iCs/>
        </w:rPr>
        <w:t>The office of constable</w:t>
      </w:r>
      <w:r w:rsidRPr="00126430">
        <w:rPr>
          <w:rFonts w:ascii="Arial" w:hAnsi="Arial" w:cs="Arial"/>
        </w:rPr>
        <w:t xml:space="preserve">, </w:t>
      </w:r>
      <w:r w:rsidRPr="00126430">
        <w:rPr>
          <w:rFonts w:ascii="Arial" w:hAnsi="Arial" w:cs="Arial"/>
          <w:i/>
          <w:iCs/>
        </w:rPr>
        <w:t>Police Federation</w:t>
      </w:r>
      <w:r w:rsidRPr="00126430">
        <w:rPr>
          <w:rFonts w:ascii="Arial" w:hAnsi="Arial" w:cs="Arial"/>
        </w:rPr>
        <w:t xml:space="preserve">. Available at: https://www.polfed.org/resources/leaflets-downloads/the-office-of-constable/ (Accessed: 22 </w:t>
      </w:r>
      <w:proofErr w:type="gramStart"/>
      <w:r w:rsidRPr="00126430">
        <w:rPr>
          <w:rFonts w:ascii="Arial" w:hAnsi="Arial" w:cs="Arial"/>
        </w:rPr>
        <w:t>August,</w:t>
      </w:r>
      <w:proofErr w:type="gramEnd"/>
      <w:r w:rsidRPr="00126430">
        <w:rPr>
          <w:rFonts w:ascii="Arial" w:hAnsi="Arial" w:cs="Arial"/>
        </w:rPr>
        <w:t xml:space="preserve"> 2023). </w:t>
      </w:r>
    </w:p>
    <w:p w14:paraId="7C36573B"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Police Information (2023) </w:t>
      </w:r>
      <w:r w:rsidRPr="00126430">
        <w:rPr>
          <w:rFonts w:ascii="Arial" w:hAnsi="Arial" w:cs="Arial"/>
          <w:i/>
          <w:iCs/>
        </w:rPr>
        <w:t>Driving offences | police.uk</w:t>
      </w:r>
      <w:r w:rsidRPr="00126430">
        <w:rPr>
          <w:rFonts w:ascii="Arial" w:hAnsi="Arial" w:cs="Arial"/>
        </w:rPr>
        <w:t xml:space="preserve">, </w:t>
      </w:r>
      <w:r w:rsidRPr="00126430">
        <w:rPr>
          <w:rFonts w:ascii="Arial" w:hAnsi="Arial" w:cs="Arial"/>
          <w:i/>
          <w:iCs/>
        </w:rPr>
        <w:t>Police. UK</w:t>
      </w:r>
      <w:r w:rsidRPr="00126430">
        <w:rPr>
          <w:rFonts w:ascii="Arial" w:hAnsi="Arial" w:cs="Arial"/>
        </w:rPr>
        <w:t xml:space="preserve">. Available at: https://www.police.uk/advice/advice-and-information/rs/road-safety/driving-offences/ (Accessed: 02 September 2023). </w:t>
      </w:r>
    </w:p>
    <w:p w14:paraId="4BBD7C9A"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Rethink Mental Illness (2023) </w:t>
      </w:r>
      <w:r w:rsidRPr="00126430">
        <w:rPr>
          <w:rFonts w:ascii="Arial" w:hAnsi="Arial" w:cs="Arial"/>
          <w:i/>
          <w:iCs/>
        </w:rPr>
        <w:t>Section 136 of the mental health act</w:t>
      </w:r>
      <w:r w:rsidRPr="00126430">
        <w:rPr>
          <w:rFonts w:ascii="Arial" w:hAnsi="Arial" w:cs="Arial"/>
        </w:rPr>
        <w:t xml:space="preserve">, </w:t>
      </w:r>
      <w:proofErr w:type="gramStart"/>
      <w:r w:rsidRPr="00126430">
        <w:rPr>
          <w:rFonts w:ascii="Arial" w:hAnsi="Arial" w:cs="Arial"/>
          <w:i/>
          <w:iCs/>
        </w:rPr>
        <w:t>What</w:t>
      </w:r>
      <w:proofErr w:type="gramEnd"/>
      <w:r w:rsidRPr="00126430">
        <w:rPr>
          <w:rFonts w:ascii="Arial" w:hAnsi="Arial" w:cs="Arial"/>
          <w:i/>
          <w:iCs/>
        </w:rPr>
        <w:t xml:space="preserve"> is section 136 of the Mental Health Act?</w:t>
      </w:r>
      <w:r w:rsidRPr="00126430">
        <w:rPr>
          <w:rFonts w:ascii="Arial" w:hAnsi="Arial" w:cs="Arial"/>
        </w:rPr>
        <w:t xml:space="preserve"> Available at: https://www.rethink.org/advice-and-information/rights-restrictions/mental-health-laws/section-136-of-the-mental-health-act-emergency-police-powers-to-take-you-from-a-public-place-to-a-place-of-</w:t>
      </w:r>
      <w:r w:rsidRPr="00126430">
        <w:rPr>
          <w:rFonts w:ascii="Arial" w:hAnsi="Arial" w:cs="Arial"/>
        </w:rPr>
        <w:lastRenderedPageBreak/>
        <w:t xml:space="preserve">safety/#:~:text=Section%20136%20is%20part%20of,mental%20health%20will%20be%20assessed. (Accessed: 23 August 2023). </w:t>
      </w:r>
    </w:p>
    <w:p w14:paraId="3F620613"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 </w:t>
      </w:r>
      <w:r w:rsidRPr="00126430">
        <w:rPr>
          <w:rFonts w:ascii="Arial" w:hAnsi="Arial" w:cs="Arial"/>
          <w:i/>
          <w:iCs/>
        </w:rPr>
        <w:t>Road traffic act 1988</w:t>
      </w:r>
      <w:r w:rsidRPr="00126430">
        <w:rPr>
          <w:rFonts w:ascii="Arial" w:hAnsi="Arial" w:cs="Arial"/>
        </w:rPr>
        <w:t xml:space="preserve">. London, London: H.M.S.O. Available at: https://www.legislation.gov.uk/ukpga/1988/52/section/2 (Accessed: 2023). </w:t>
      </w:r>
    </w:p>
    <w:p w14:paraId="2E8FD07C"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Smith, C. (2023) </w:t>
      </w:r>
      <w:r w:rsidRPr="00126430">
        <w:rPr>
          <w:rFonts w:ascii="Arial" w:hAnsi="Arial" w:cs="Arial"/>
          <w:i/>
          <w:iCs/>
        </w:rPr>
        <w:t>The Betari box: Exploring attitude and behavioural dynamics</w:t>
      </w:r>
      <w:r w:rsidRPr="00126430">
        <w:rPr>
          <w:rFonts w:ascii="Arial" w:hAnsi="Arial" w:cs="Arial"/>
        </w:rPr>
        <w:t xml:space="preserve">, </w:t>
      </w:r>
      <w:r w:rsidRPr="00126430">
        <w:rPr>
          <w:rFonts w:ascii="Arial" w:hAnsi="Arial" w:cs="Arial"/>
          <w:i/>
          <w:iCs/>
        </w:rPr>
        <w:t>Making Business Matter (MBM)</w:t>
      </w:r>
      <w:r w:rsidRPr="00126430">
        <w:rPr>
          <w:rFonts w:ascii="Arial" w:hAnsi="Arial" w:cs="Arial"/>
        </w:rPr>
        <w:t xml:space="preserve">. Available at: https://www.makingbusinessmatter.co.uk/betari-box/ (Accessed: 01 September 2023). </w:t>
      </w:r>
    </w:p>
    <w:p w14:paraId="5E3DE6C2"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Solutions, L. (2023) </w:t>
      </w:r>
      <w:r w:rsidRPr="00126430">
        <w:rPr>
          <w:rFonts w:ascii="Arial" w:hAnsi="Arial" w:cs="Arial"/>
          <w:i/>
          <w:iCs/>
        </w:rPr>
        <w:t xml:space="preserve">Police &amp; Criminal Justice Translation - </w:t>
      </w:r>
      <w:proofErr w:type="spellStart"/>
      <w:r w:rsidRPr="00126430">
        <w:rPr>
          <w:rFonts w:ascii="Arial" w:hAnsi="Arial" w:cs="Arial"/>
          <w:i/>
          <w:iCs/>
        </w:rPr>
        <w:t>LanguageLine</w:t>
      </w:r>
      <w:proofErr w:type="spellEnd"/>
      <w:r w:rsidRPr="00126430">
        <w:rPr>
          <w:rFonts w:ascii="Arial" w:hAnsi="Arial" w:cs="Arial"/>
          <w:i/>
          <w:iCs/>
        </w:rPr>
        <w:t xml:space="preserve"> UK</w:t>
      </w:r>
      <w:r w:rsidRPr="00126430">
        <w:rPr>
          <w:rFonts w:ascii="Arial" w:hAnsi="Arial" w:cs="Arial"/>
        </w:rPr>
        <w:t xml:space="preserve">, </w:t>
      </w:r>
      <w:r w:rsidRPr="00126430">
        <w:rPr>
          <w:rFonts w:ascii="Arial" w:hAnsi="Arial" w:cs="Arial"/>
          <w:i/>
          <w:iCs/>
        </w:rPr>
        <w:t xml:space="preserve">Translation - </w:t>
      </w:r>
      <w:proofErr w:type="spellStart"/>
      <w:r w:rsidRPr="00126430">
        <w:rPr>
          <w:rFonts w:ascii="Arial" w:hAnsi="Arial" w:cs="Arial"/>
          <w:i/>
          <w:iCs/>
        </w:rPr>
        <w:t>LanguageLine</w:t>
      </w:r>
      <w:proofErr w:type="spellEnd"/>
      <w:r w:rsidRPr="00126430">
        <w:rPr>
          <w:rFonts w:ascii="Arial" w:hAnsi="Arial" w:cs="Arial"/>
          <w:i/>
          <w:iCs/>
        </w:rPr>
        <w:t xml:space="preserve"> UK</w:t>
      </w:r>
      <w:r w:rsidRPr="00126430">
        <w:rPr>
          <w:rFonts w:ascii="Arial" w:hAnsi="Arial" w:cs="Arial"/>
        </w:rPr>
        <w:t xml:space="preserve">. Available at: https://www.languageline.com/en-gb/industries/police-criminal-justice (Accessed: 02 September 2023). </w:t>
      </w:r>
    </w:p>
    <w:p w14:paraId="07CA85C9"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The Royal College of Emergency Medicine (2017) </w:t>
      </w:r>
      <w:r w:rsidRPr="00126430">
        <w:rPr>
          <w:rFonts w:ascii="Arial" w:hAnsi="Arial" w:cs="Arial"/>
          <w:i/>
          <w:iCs/>
        </w:rPr>
        <w:t>A brief guide to section 136 for emergency departments - RCEM</w:t>
      </w:r>
      <w:r w:rsidRPr="00126430">
        <w:rPr>
          <w:rFonts w:ascii="Arial" w:hAnsi="Arial" w:cs="Arial"/>
        </w:rPr>
        <w:t xml:space="preserve">, </w:t>
      </w:r>
      <w:r w:rsidRPr="00126430">
        <w:rPr>
          <w:rFonts w:ascii="Arial" w:hAnsi="Arial" w:cs="Arial"/>
          <w:i/>
          <w:iCs/>
        </w:rPr>
        <w:t>A brief guide to Section 136 for Emergency Departments</w:t>
      </w:r>
      <w:r w:rsidRPr="00126430">
        <w:rPr>
          <w:rFonts w:ascii="Arial" w:hAnsi="Arial" w:cs="Arial"/>
        </w:rPr>
        <w:t xml:space="preserve">. Available at: https://rcem.ac.uk/wp-content/uploads/2021/10/A_Brief_Guide_to_Section_136_for_Emergency_Departments_Dec_2017.pdf (Accessed: 02 September 2023). </w:t>
      </w:r>
    </w:p>
    <w:p w14:paraId="7F7B134F" w14:textId="77777777" w:rsidR="00126430" w:rsidRPr="00126430" w:rsidRDefault="00126430" w:rsidP="00126430">
      <w:pPr>
        <w:pStyle w:val="NormalWeb"/>
        <w:spacing w:line="480" w:lineRule="auto"/>
        <w:ind w:left="567" w:hanging="567"/>
        <w:rPr>
          <w:rFonts w:ascii="Arial" w:hAnsi="Arial" w:cs="Arial"/>
        </w:rPr>
      </w:pPr>
      <w:proofErr w:type="spellStart"/>
      <w:r w:rsidRPr="00126430">
        <w:rPr>
          <w:rFonts w:ascii="Arial" w:hAnsi="Arial" w:cs="Arial"/>
        </w:rPr>
        <w:t>Treebold</w:t>
      </w:r>
      <w:proofErr w:type="spellEnd"/>
      <w:r w:rsidRPr="00126430">
        <w:rPr>
          <w:rFonts w:ascii="Arial" w:hAnsi="Arial" w:cs="Arial"/>
        </w:rPr>
        <w:t xml:space="preserve">, J. (2018) </w:t>
      </w:r>
      <w:r w:rsidRPr="00126430">
        <w:rPr>
          <w:rFonts w:ascii="Arial" w:hAnsi="Arial" w:cs="Arial"/>
          <w:i/>
          <w:iCs/>
        </w:rPr>
        <w:t>Police Discretion Definition</w:t>
      </w:r>
      <w:r w:rsidRPr="00126430">
        <w:rPr>
          <w:rFonts w:ascii="Arial" w:hAnsi="Arial" w:cs="Arial"/>
        </w:rPr>
        <w:t xml:space="preserve">, </w:t>
      </w:r>
      <w:r w:rsidRPr="00126430">
        <w:rPr>
          <w:rFonts w:ascii="Arial" w:hAnsi="Arial" w:cs="Arial"/>
          <w:i/>
          <w:iCs/>
        </w:rPr>
        <w:t>Encyclopedia.com</w:t>
      </w:r>
      <w:r w:rsidRPr="00126430">
        <w:rPr>
          <w:rFonts w:ascii="Arial" w:hAnsi="Arial" w:cs="Arial"/>
        </w:rPr>
        <w:t xml:space="preserve">. Available at: https://www.encyclopedia.com/articles/police-discretion-definition/ (Accessed: 05 September 2023). </w:t>
      </w:r>
    </w:p>
    <w:p w14:paraId="2FA0ACBF" w14:textId="77777777" w:rsidR="00126430" w:rsidRPr="00126430" w:rsidRDefault="00126430" w:rsidP="00126430">
      <w:pPr>
        <w:pStyle w:val="NormalWeb"/>
        <w:spacing w:line="480" w:lineRule="auto"/>
        <w:ind w:left="567" w:hanging="567"/>
        <w:rPr>
          <w:rFonts w:ascii="Arial" w:hAnsi="Arial" w:cs="Arial"/>
          <w:color w:val="000000" w:themeColor="text1"/>
        </w:rPr>
      </w:pPr>
      <w:r w:rsidRPr="00126430">
        <w:rPr>
          <w:rFonts w:ascii="Arial" w:hAnsi="Arial" w:cs="Arial"/>
          <w:color w:val="000000" w:themeColor="text1"/>
        </w:rPr>
        <w:t xml:space="preserve">University of Hull (2022) </w:t>
      </w:r>
      <w:r w:rsidRPr="00126430">
        <w:rPr>
          <w:rFonts w:ascii="Arial" w:hAnsi="Arial" w:cs="Arial"/>
          <w:i/>
          <w:iCs/>
          <w:color w:val="000000" w:themeColor="text1"/>
        </w:rPr>
        <w:t>Library: Reflective writing: ERA</w:t>
      </w:r>
      <w:r w:rsidRPr="00126430">
        <w:rPr>
          <w:rFonts w:ascii="Arial" w:hAnsi="Arial" w:cs="Arial"/>
          <w:color w:val="000000" w:themeColor="text1"/>
        </w:rPr>
        <w:t xml:space="preserve">, </w:t>
      </w:r>
      <w:r w:rsidRPr="00126430">
        <w:rPr>
          <w:rFonts w:ascii="Arial" w:hAnsi="Arial" w:cs="Arial"/>
          <w:i/>
          <w:iCs/>
          <w:color w:val="000000" w:themeColor="text1"/>
        </w:rPr>
        <w:t>ERA - Reflective writing - Library at University of Hull</w:t>
      </w:r>
      <w:r w:rsidRPr="00126430">
        <w:rPr>
          <w:rFonts w:ascii="Arial" w:hAnsi="Arial" w:cs="Arial"/>
          <w:color w:val="000000" w:themeColor="text1"/>
        </w:rPr>
        <w:t>. Available at: https://libguides.hull.ac.uk/reflectivewriting/era#:~:text=The%20ERA%20Cycle,r</w:t>
      </w:r>
      <w:r w:rsidRPr="00126430">
        <w:rPr>
          <w:rFonts w:ascii="Arial" w:hAnsi="Arial" w:cs="Arial"/>
          <w:color w:val="000000" w:themeColor="text1"/>
        </w:rPr>
        <w:lastRenderedPageBreak/>
        <w:t xml:space="preserve">eflection%20forward%20into%20future%20experiences. (Accessed: 05 September 2023). </w:t>
      </w:r>
    </w:p>
    <w:p w14:paraId="420FD65B" w14:textId="77777777" w:rsidR="00126430" w:rsidRPr="00126430" w:rsidRDefault="00126430" w:rsidP="00126430">
      <w:pPr>
        <w:pStyle w:val="NormalWeb"/>
        <w:spacing w:line="480" w:lineRule="auto"/>
        <w:ind w:left="567" w:hanging="567"/>
        <w:rPr>
          <w:rFonts w:ascii="Arial" w:hAnsi="Arial" w:cs="Arial"/>
        </w:rPr>
      </w:pPr>
      <w:r w:rsidRPr="00126430">
        <w:rPr>
          <w:rFonts w:ascii="Arial" w:hAnsi="Arial" w:cs="Arial"/>
        </w:rPr>
        <w:t xml:space="preserve">West Yorkshire Police (2023) </w:t>
      </w:r>
      <w:r w:rsidRPr="00126430">
        <w:rPr>
          <w:rFonts w:ascii="Arial" w:hAnsi="Arial" w:cs="Arial"/>
          <w:i/>
          <w:iCs/>
        </w:rPr>
        <w:t>Our values</w:t>
      </w:r>
      <w:r w:rsidRPr="00126430">
        <w:rPr>
          <w:rFonts w:ascii="Arial" w:hAnsi="Arial" w:cs="Arial"/>
        </w:rPr>
        <w:t xml:space="preserve">, </w:t>
      </w:r>
      <w:r w:rsidRPr="00126430">
        <w:rPr>
          <w:rFonts w:ascii="Arial" w:hAnsi="Arial" w:cs="Arial"/>
          <w:i/>
          <w:iCs/>
        </w:rPr>
        <w:t>West Yorkshire Police</w:t>
      </w:r>
      <w:r w:rsidRPr="00126430">
        <w:rPr>
          <w:rFonts w:ascii="Arial" w:hAnsi="Arial" w:cs="Arial"/>
        </w:rPr>
        <w:t xml:space="preserve">. Available at: https://www.westyorkshire.police.uk/about-us/our-standards/our-standards/our-values#:~:text=In%20all%20that%20we%20do%2C%20we%20work%20to,transparent%20in%20your%20actions%20and%20decisions%20More%20items (Accessed: 21 August 2023). </w:t>
      </w:r>
    </w:p>
    <w:p w14:paraId="749F3906" w14:textId="77777777" w:rsidR="00126430" w:rsidRPr="00126430" w:rsidRDefault="00126430" w:rsidP="00126430">
      <w:pPr>
        <w:keepNext/>
        <w:spacing w:after="60" w:line="480" w:lineRule="auto"/>
        <w:ind w:left="720" w:hanging="720"/>
        <w:rPr>
          <w:color w:val="000000" w:themeColor="text1"/>
          <w:sz w:val="24"/>
          <w:szCs w:val="24"/>
        </w:rPr>
      </w:pPr>
      <w:r w:rsidRPr="00126430">
        <w:rPr>
          <w:color w:val="000000" w:themeColor="text1"/>
          <w:sz w:val="24"/>
          <w:szCs w:val="24"/>
        </w:rPr>
        <w:t xml:space="preserve">Wilson, J. (2022), </w:t>
      </w:r>
      <w:r w:rsidRPr="00126430">
        <w:rPr>
          <w:i/>
          <w:iCs/>
          <w:color w:val="000000" w:themeColor="text1"/>
          <w:sz w:val="24"/>
          <w:szCs w:val="24"/>
        </w:rPr>
        <w:t>Here’s when you will get the biggest endorphin release when working out. HuffPost UK. Available at</w:t>
      </w:r>
      <w:r w:rsidRPr="00126430">
        <w:rPr>
          <w:color w:val="000000" w:themeColor="text1"/>
          <w:sz w:val="24"/>
          <w:szCs w:val="24"/>
        </w:rPr>
        <w:t xml:space="preserve">: </w:t>
      </w:r>
      <w:hyperlink r:id="rId15" w:history="1">
        <w:r w:rsidRPr="00126430">
          <w:rPr>
            <w:rStyle w:val="Hyperlink"/>
            <w:color w:val="000000" w:themeColor="text1"/>
            <w:sz w:val="24"/>
            <w:szCs w:val="24"/>
            <w:u w:val="none"/>
          </w:rPr>
          <w:t>Here's When You'll Get The Biggest Endorphin Release From Working Out | HuffPost UK Wellness (huffingtonpost.co.uk)</w:t>
        </w:r>
      </w:hyperlink>
      <w:r w:rsidRPr="00126430">
        <w:rPr>
          <w:color w:val="000000" w:themeColor="text1"/>
          <w:sz w:val="24"/>
          <w:szCs w:val="24"/>
        </w:rPr>
        <w:t>. (Accessed 20</w:t>
      </w:r>
      <w:r w:rsidRPr="00126430">
        <w:rPr>
          <w:color w:val="000000" w:themeColor="text1"/>
          <w:sz w:val="24"/>
          <w:szCs w:val="24"/>
          <w:vertAlign w:val="superscript"/>
        </w:rPr>
        <w:t>th</w:t>
      </w:r>
      <w:r w:rsidRPr="00126430">
        <w:rPr>
          <w:color w:val="000000" w:themeColor="text1"/>
          <w:sz w:val="24"/>
          <w:szCs w:val="24"/>
        </w:rPr>
        <w:t xml:space="preserve"> August 2023).</w:t>
      </w:r>
    </w:p>
    <w:p w14:paraId="674751B1" w14:textId="77777777" w:rsidR="005558A7" w:rsidRPr="00435590" w:rsidRDefault="005558A7" w:rsidP="005558A7">
      <w:pPr>
        <w:pStyle w:val="NormalWeb"/>
        <w:ind w:left="567" w:hanging="567"/>
        <w:rPr>
          <w:rFonts w:ascii="Arial" w:hAnsi="Arial" w:cs="Arial"/>
        </w:rPr>
      </w:pPr>
    </w:p>
    <w:p w14:paraId="5E3A8667" w14:textId="77777777" w:rsidR="005558A7" w:rsidRDefault="005558A7" w:rsidP="005558A7">
      <w:pPr>
        <w:pStyle w:val="NormalWeb"/>
        <w:ind w:left="567" w:hanging="567"/>
      </w:pPr>
    </w:p>
    <w:p w14:paraId="5264ED07" w14:textId="77777777" w:rsidR="005558A7" w:rsidRDefault="005558A7" w:rsidP="005558A7">
      <w:pPr>
        <w:pStyle w:val="NormalWeb"/>
        <w:ind w:left="567" w:hanging="567"/>
      </w:pPr>
    </w:p>
    <w:p w14:paraId="2BF1FE6E" w14:textId="77777777" w:rsidR="005558A7" w:rsidRDefault="005558A7" w:rsidP="005558A7">
      <w:pPr>
        <w:pStyle w:val="NormalWeb"/>
        <w:ind w:left="567" w:hanging="567"/>
      </w:pPr>
    </w:p>
    <w:p w14:paraId="6ED77802" w14:textId="77777777" w:rsidR="0093018C" w:rsidRPr="00294868" w:rsidRDefault="00BC5725" w:rsidP="00126430">
      <w:pPr>
        <w:keepNext/>
        <w:rPr>
          <w:b/>
          <w:sz w:val="24"/>
          <w:szCs w:val="24"/>
          <w:highlight w:val="yellow"/>
        </w:rPr>
      </w:pPr>
      <w:r w:rsidRPr="00270EEB">
        <w:rPr>
          <w:b/>
          <w:sz w:val="24"/>
          <w:szCs w:val="24"/>
        </w:rPr>
        <w:br w:type="page"/>
      </w:r>
    </w:p>
    <w:p w14:paraId="61C970FF" w14:textId="66DA5BBC" w:rsidR="000F7ECD" w:rsidRPr="00647F56" w:rsidRDefault="64D01D80" w:rsidP="00FF7EBB">
      <w:pPr>
        <w:pBdr>
          <w:top w:val="single" w:sz="6" w:space="1" w:color="auto"/>
          <w:left w:val="single" w:sz="6" w:space="1" w:color="auto"/>
          <w:bottom w:val="single" w:sz="6" w:space="1" w:color="auto"/>
          <w:right w:val="single" w:sz="6" w:space="1" w:color="auto"/>
        </w:pBdr>
        <w:jc w:val="both"/>
        <w:rPr>
          <w:b/>
          <w:bCs/>
          <w:sz w:val="24"/>
          <w:szCs w:val="24"/>
        </w:rPr>
        <w:sectPr w:rsidR="000F7ECD" w:rsidRPr="00647F56" w:rsidSect="0022001B">
          <w:pgSz w:w="11906" w:h="16838" w:code="9"/>
          <w:pgMar w:top="1440" w:right="1440" w:bottom="1440" w:left="1440" w:header="720" w:footer="720" w:gutter="0"/>
          <w:cols w:space="720"/>
          <w:docGrid w:linePitch="272"/>
        </w:sect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99B5325" w:rsidR="62FE5CAF" w:rsidRDefault="62FE5CAF" w:rsidP="62FE5CAF">
      <w:pPr>
        <w:jc w:val="both"/>
        <w:rPr>
          <w:sz w:val="24"/>
          <w:szCs w:val="24"/>
        </w:rPr>
      </w:pPr>
      <w:r w:rsidRPr="48DF4B50">
        <w:rPr>
          <w:sz w:val="24"/>
          <w:szCs w:val="24"/>
        </w:rPr>
        <w:t xml:space="preserve">Signed:  _ _ _ _ _ _ </w:t>
      </w:r>
      <w:r w:rsidR="00CD7D5E">
        <w:rPr>
          <w:sz w:val="24"/>
          <w:szCs w:val="24"/>
        </w:rPr>
        <w:t>Oliver Rowe</w:t>
      </w:r>
      <w:r w:rsidRPr="48DF4B50">
        <w:rPr>
          <w:sz w:val="24"/>
          <w:szCs w:val="24"/>
        </w:rPr>
        <w:t>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ABDD935" w:rsidR="62FE5CAF" w:rsidRDefault="62FE5CAF" w:rsidP="62FE5CAF">
      <w:pPr>
        <w:jc w:val="both"/>
        <w:rPr>
          <w:sz w:val="24"/>
          <w:szCs w:val="24"/>
        </w:rPr>
      </w:pPr>
      <w:r w:rsidRPr="62FE5CAF">
        <w:rPr>
          <w:sz w:val="24"/>
          <w:szCs w:val="24"/>
        </w:rPr>
        <w:t>Date: _ _ _ _ _</w:t>
      </w:r>
      <w:r w:rsidR="00CD7D5E">
        <w:rPr>
          <w:sz w:val="24"/>
          <w:szCs w:val="24"/>
        </w:rPr>
        <w:t>05/09/2023</w:t>
      </w:r>
      <w:r w:rsidRPr="62FE5CAF">
        <w:rPr>
          <w:sz w:val="24"/>
          <w:szCs w:val="24"/>
        </w:rPr>
        <w:t xml:space="preserve">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C3CF0" w14:textId="77777777" w:rsidR="008E7C40" w:rsidRDefault="008E7C40">
      <w:r>
        <w:separator/>
      </w:r>
    </w:p>
  </w:endnote>
  <w:endnote w:type="continuationSeparator" w:id="0">
    <w:p w14:paraId="0774A4D6" w14:textId="77777777" w:rsidR="008E7C40" w:rsidRDefault="008E7C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161E3" w14:textId="77777777" w:rsidR="008E7C40" w:rsidRDefault="008E7C40">
      <w:r>
        <w:separator/>
      </w:r>
    </w:p>
  </w:footnote>
  <w:footnote w:type="continuationSeparator" w:id="0">
    <w:p w14:paraId="74A02273" w14:textId="77777777" w:rsidR="008E7C40" w:rsidRDefault="008E7C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636A9F"/>
    <w:multiLevelType w:val="hybridMultilevel"/>
    <w:tmpl w:val="49F21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C005EA"/>
    <w:multiLevelType w:val="hybridMultilevel"/>
    <w:tmpl w:val="3F7A8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5642003">
    <w:abstractNumId w:val="33"/>
  </w:num>
  <w:num w:numId="2" w16cid:durableId="279266118">
    <w:abstractNumId w:val="1"/>
    <w:lvlOverride w:ilvl="0">
      <w:lvl w:ilvl="0">
        <w:start w:val="1"/>
        <w:numFmt w:val="bullet"/>
        <w:lvlText w:val=""/>
        <w:lvlJc w:val="left"/>
        <w:pPr>
          <w:ind w:left="720" w:hanging="360"/>
        </w:pPr>
        <w:rPr>
          <w:rFonts w:ascii="Symbol" w:hAnsi="Symbol" w:hint="default"/>
        </w:rPr>
      </w:lvl>
    </w:lvlOverride>
  </w:num>
  <w:num w:numId="3" w16cid:durableId="1434934238">
    <w:abstractNumId w:val="23"/>
  </w:num>
  <w:num w:numId="4" w16cid:durableId="1722091749">
    <w:abstractNumId w:val="46"/>
  </w:num>
  <w:num w:numId="5" w16cid:durableId="1780442993">
    <w:abstractNumId w:val="48"/>
  </w:num>
  <w:num w:numId="6" w16cid:durableId="246886227">
    <w:abstractNumId w:val="36"/>
  </w:num>
  <w:num w:numId="7" w16cid:durableId="210850664">
    <w:abstractNumId w:val="34"/>
  </w:num>
  <w:num w:numId="8" w16cid:durableId="931932828">
    <w:abstractNumId w:val="30"/>
  </w:num>
  <w:num w:numId="9" w16cid:durableId="2087263129">
    <w:abstractNumId w:val="31"/>
  </w:num>
  <w:num w:numId="10" w16cid:durableId="1438137233">
    <w:abstractNumId w:val="10"/>
  </w:num>
  <w:num w:numId="11" w16cid:durableId="1263338168">
    <w:abstractNumId w:val="35"/>
  </w:num>
  <w:num w:numId="12" w16cid:durableId="1158418568">
    <w:abstractNumId w:val="18"/>
  </w:num>
  <w:num w:numId="13" w16cid:durableId="1828132103">
    <w:abstractNumId w:val="16"/>
  </w:num>
  <w:num w:numId="14" w16cid:durableId="737286303">
    <w:abstractNumId w:val="27"/>
  </w:num>
  <w:num w:numId="15" w16cid:durableId="2125153030">
    <w:abstractNumId w:val="8"/>
  </w:num>
  <w:num w:numId="16" w16cid:durableId="390035673">
    <w:abstractNumId w:val="26"/>
  </w:num>
  <w:num w:numId="17" w16cid:durableId="1374814410">
    <w:abstractNumId w:val="15"/>
  </w:num>
  <w:num w:numId="18" w16cid:durableId="240801492">
    <w:abstractNumId w:val="13"/>
  </w:num>
  <w:num w:numId="19" w16cid:durableId="78600248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039428572">
    <w:abstractNumId w:val="24"/>
  </w:num>
  <w:num w:numId="21" w16cid:durableId="1412042046">
    <w:abstractNumId w:val="19"/>
  </w:num>
  <w:num w:numId="22" w16cid:durableId="1940672838">
    <w:abstractNumId w:val="14"/>
  </w:num>
  <w:num w:numId="23" w16cid:durableId="1339654105">
    <w:abstractNumId w:val="11"/>
  </w:num>
  <w:num w:numId="24" w16cid:durableId="1313946272">
    <w:abstractNumId w:val="28"/>
  </w:num>
  <w:num w:numId="25" w16cid:durableId="1219633725">
    <w:abstractNumId w:val="20"/>
  </w:num>
  <w:num w:numId="26" w16cid:durableId="290404820">
    <w:abstractNumId w:val="42"/>
  </w:num>
  <w:num w:numId="27" w16cid:durableId="1712607665">
    <w:abstractNumId w:val="37"/>
  </w:num>
  <w:num w:numId="28" w16cid:durableId="904484700">
    <w:abstractNumId w:val="41"/>
  </w:num>
  <w:num w:numId="29" w16cid:durableId="666832989">
    <w:abstractNumId w:val="21"/>
  </w:num>
  <w:num w:numId="30" w16cid:durableId="1746489453">
    <w:abstractNumId w:val="44"/>
  </w:num>
  <w:num w:numId="31" w16cid:durableId="1558472104">
    <w:abstractNumId w:val="32"/>
  </w:num>
  <w:num w:numId="32" w16cid:durableId="1059134047">
    <w:abstractNumId w:val="12"/>
  </w:num>
  <w:num w:numId="33" w16cid:durableId="2065257496">
    <w:abstractNumId w:val="45"/>
  </w:num>
  <w:num w:numId="34" w16cid:durableId="770972712">
    <w:abstractNumId w:val="40"/>
  </w:num>
  <w:num w:numId="35" w16cid:durableId="1698266187">
    <w:abstractNumId w:val="4"/>
  </w:num>
  <w:num w:numId="36" w16cid:durableId="1124810484">
    <w:abstractNumId w:val="47"/>
  </w:num>
  <w:num w:numId="37" w16cid:durableId="597370668">
    <w:abstractNumId w:val="43"/>
  </w:num>
  <w:num w:numId="38" w16cid:durableId="689919933">
    <w:abstractNumId w:val="38"/>
  </w:num>
  <w:num w:numId="39" w16cid:durableId="2117553696">
    <w:abstractNumId w:val="39"/>
  </w:num>
  <w:num w:numId="40" w16cid:durableId="1348285998">
    <w:abstractNumId w:val="3"/>
  </w:num>
  <w:num w:numId="41" w16cid:durableId="1539782954">
    <w:abstractNumId w:val="6"/>
  </w:num>
  <w:num w:numId="42" w16cid:durableId="1847279536">
    <w:abstractNumId w:val="25"/>
  </w:num>
  <w:num w:numId="43" w16cid:durableId="755906275">
    <w:abstractNumId w:val="7"/>
  </w:num>
  <w:num w:numId="44" w16cid:durableId="1156645730">
    <w:abstractNumId w:val="2"/>
  </w:num>
  <w:num w:numId="45" w16cid:durableId="427039206">
    <w:abstractNumId w:val="0"/>
  </w:num>
  <w:num w:numId="46" w16cid:durableId="168444181">
    <w:abstractNumId w:val="22"/>
  </w:num>
  <w:num w:numId="47" w16cid:durableId="223875302">
    <w:abstractNumId w:val="29"/>
  </w:num>
  <w:num w:numId="48" w16cid:durableId="591469842">
    <w:abstractNumId w:val="49"/>
  </w:num>
  <w:num w:numId="49" w16cid:durableId="260144329">
    <w:abstractNumId w:val="5"/>
  </w:num>
  <w:num w:numId="50" w16cid:durableId="1334725620">
    <w:abstractNumId w:val="1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9A8"/>
    <w:rsid w:val="00003990"/>
    <w:rsid w:val="000045B8"/>
    <w:rsid w:val="00005854"/>
    <w:rsid w:val="00006210"/>
    <w:rsid w:val="00020EEC"/>
    <w:rsid w:val="00025650"/>
    <w:rsid w:val="00026FAB"/>
    <w:rsid w:val="00027B1F"/>
    <w:rsid w:val="0003088B"/>
    <w:rsid w:val="000325D9"/>
    <w:rsid w:val="000326BF"/>
    <w:rsid w:val="000335C6"/>
    <w:rsid w:val="000372B2"/>
    <w:rsid w:val="000373FD"/>
    <w:rsid w:val="0004079F"/>
    <w:rsid w:val="00045B87"/>
    <w:rsid w:val="00045C07"/>
    <w:rsid w:val="00055D43"/>
    <w:rsid w:val="00056FAC"/>
    <w:rsid w:val="00057751"/>
    <w:rsid w:val="00062E39"/>
    <w:rsid w:val="00067B87"/>
    <w:rsid w:val="0007335D"/>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53C"/>
    <w:rsid w:val="000A4240"/>
    <w:rsid w:val="000A469A"/>
    <w:rsid w:val="000A564C"/>
    <w:rsid w:val="000B1E96"/>
    <w:rsid w:val="000B6671"/>
    <w:rsid w:val="000C378F"/>
    <w:rsid w:val="000C6892"/>
    <w:rsid w:val="000C6FFE"/>
    <w:rsid w:val="000D0BB6"/>
    <w:rsid w:val="000E26B0"/>
    <w:rsid w:val="000E5452"/>
    <w:rsid w:val="000E645E"/>
    <w:rsid w:val="000F1599"/>
    <w:rsid w:val="000F1769"/>
    <w:rsid w:val="000F4ECF"/>
    <w:rsid w:val="000F6196"/>
    <w:rsid w:val="000F7ECD"/>
    <w:rsid w:val="00102E64"/>
    <w:rsid w:val="0010312C"/>
    <w:rsid w:val="00103D6B"/>
    <w:rsid w:val="00106DC7"/>
    <w:rsid w:val="00112391"/>
    <w:rsid w:val="00114F52"/>
    <w:rsid w:val="00117930"/>
    <w:rsid w:val="001253BA"/>
    <w:rsid w:val="00126430"/>
    <w:rsid w:val="001347F8"/>
    <w:rsid w:val="00137BB5"/>
    <w:rsid w:val="00137E05"/>
    <w:rsid w:val="001447F6"/>
    <w:rsid w:val="00147DE3"/>
    <w:rsid w:val="00150794"/>
    <w:rsid w:val="001517B5"/>
    <w:rsid w:val="00152611"/>
    <w:rsid w:val="001608C4"/>
    <w:rsid w:val="00164BD0"/>
    <w:rsid w:val="00171418"/>
    <w:rsid w:val="00176ED2"/>
    <w:rsid w:val="00187E0D"/>
    <w:rsid w:val="0019062A"/>
    <w:rsid w:val="00190913"/>
    <w:rsid w:val="001961CF"/>
    <w:rsid w:val="001A0A9A"/>
    <w:rsid w:val="001A1DC2"/>
    <w:rsid w:val="001A56B4"/>
    <w:rsid w:val="001A59BB"/>
    <w:rsid w:val="001A64CE"/>
    <w:rsid w:val="001A6A51"/>
    <w:rsid w:val="001A79C4"/>
    <w:rsid w:val="001B331A"/>
    <w:rsid w:val="001C0E74"/>
    <w:rsid w:val="001C4437"/>
    <w:rsid w:val="001C6CEC"/>
    <w:rsid w:val="001D229F"/>
    <w:rsid w:val="001D6162"/>
    <w:rsid w:val="001E2C48"/>
    <w:rsid w:val="001E7592"/>
    <w:rsid w:val="001F00C3"/>
    <w:rsid w:val="001F3878"/>
    <w:rsid w:val="001F4552"/>
    <w:rsid w:val="001F5659"/>
    <w:rsid w:val="001F7B76"/>
    <w:rsid w:val="002019EB"/>
    <w:rsid w:val="0020238C"/>
    <w:rsid w:val="002030F2"/>
    <w:rsid w:val="00205051"/>
    <w:rsid w:val="00211113"/>
    <w:rsid w:val="00211EA3"/>
    <w:rsid w:val="00211F65"/>
    <w:rsid w:val="00215AAB"/>
    <w:rsid w:val="00215DF9"/>
    <w:rsid w:val="002172F5"/>
    <w:rsid w:val="0022001B"/>
    <w:rsid w:val="00220A04"/>
    <w:rsid w:val="00220D06"/>
    <w:rsid w:val="00222527"/>
    <w:rsid w:val="002246A0"/>
    <w:rsid w:val="00224AF9"/>
    <w:rsid w:val="0022793A"/>
    <w:rsid w:val="00227FE1"/>
    <w:rsid w:val="00230439"/>
    <w:rsid w:val="00230974"/>
    <w:rsid w:val="00235176"/>
    <w:rsid w:val="00236061"/>
    <w:rsid w:val="0024100E"/>
    <w:rsid w:val="00241C1B"/>
    <w:rsid w:val="0024288B"/>
    <w:rsid w:val="0025485D"/>
    <w:rsid w:val="00255D8E"/>
    <w:rsid w:val="00262D33"/>
    <w:rsid w:val="002657E9"/>
    <w:rsid w:val="0026665E"/>
    <w:rsid w:val="00270EEB"/>
    <w:rsid w:val="0027147E"/>
    <w:rsid w:val="00273A92"/>
    <w:rsid w:val="00274DE8"/>
    <w:rsid w:val="002761F4"/>
    <w:rsid w:val="002775E1"/>
    <w:rsid w:val="00277979"/>
    <w:rsid w:val="002808EB"/>
    <w:rsid w:val="0028095D"/>
    <w:rsid w:val="00286A4F"/>
    <w:rsid w:val="00291392"/>
    <w:rsid w:val="00291ADD"/>
    <w:rsid w:val="00294868"/>
    <w:rsid w:val="00295CA1"/>
    <w:rsid w:val="00295DD6"/>
    <w:rsid w:val="002A291A"/>
    <w:rsid w:val="002A5604"/>
    <w:rsid w:val="002B1701"/>
    <w:rsid w:val="002B23C3"/>
    <w:rsid w:val="002B443A"/>
    <w:rsid w:val="002B5B35"/>
    <w:rsid w:val="002C256A"/>
    <w:rsid w:val="002C496D"/>
    <w:rsid w:val="002D05EB"/>
    <w:rsid w:val="002D2F29"/>
    <w:rsid w:val="002D2FD3"/>
    <w:rsid w:val="002D5BBA"/>
    <w:rsid w:val="002E7017"/>
    <w:rsid w:val="002E733D"/>
    <w:rsid w:val="002F4F6E"/>
    <w:rsid w:val="002F56B2"/>
    <w:rsid w:val="002F5CF1"/>
    <w:rsid w:val="00300B20"/>
    <w:rsid w:val="003015C3"/>
    <w:rsid w:val="003031C3"/>
    <w:rsid w:val="0030698D"/>
    <w:rsid w:val="0031350A"/>
    <w:rsid w:val="00316815"/>
    <w:rsid w:val="003168CA"/>
    <w:rsid w:val="00321255"/>
    <w:rsid w:val="0032230D"/>
    <w:rsid w:val="00322A0B"/>
    <w:rsid w:val="00323A14"/>
    <w:rsid w:val="003241D2"/>
    <w:rsid w:val="003256E6"/>
    <w:rsid w:val="00332752"/>
    <w:rsid w:val="00335FC5"/>
    <w:rsid w:val="00347925"/>
    <w:rsid w:val="00347BBB"/>
    <w:rsid w:val="003516C0"/>
    <w:rsid w:val="00352E59"/>
    <w:rsid w:val="00354DBE"/>
    <w:rsid w:val="00355210"/>
    <w:rsid w:val="00362D95"/>
    <w:rsid w:val="00365DF9"/>
    <w:rsid w:val="00372DB4"/>
    <w:rsid w:val="0037490C"/>
    <w:rsid w:val="00375AF5"/>
    <w:rsid w:val="003761BD"/>
    <w:rsid w:val="003769F6"/>
    <w:rsid w:val="00376CBB"/>
    <w:rsid w:val="0037A2D4"/>
    <w:rsid w:val="003842C5"/>
    <w:rsid w:val="00385414"/>
    <w:rsid w:val="00386AB6"/>
    <w:rsid w:val="00390074"/>
    <w:rsid w:val="00394C18"/>
    <w:rsid w:val="0039762B"/>
    <w:rsid w:val="003A0C37"/>
    <w:rsid w:val="003A1B6B"/>
    <w:rsid w:val="003A1EB4"/>
    <w:rsid w:val="003A2F03"/>
    <w:rsid w:val="003A46C0"/>
    <w:rsid w:val="003A600E"/>
    <w:rsid w:val="003A6513"/>
    <w:rsid w:val="003B16C7"/>
    <w:rsid w:val="003B1920"/>
    <w:rsid w:val="003B24E2"/>
    <w:rsid w:val="003B47A3"/>
    <w:rsid w:val="003C19F1"/>
    <w:rsid w:val="003C4186"/>
    <w:rsid w:val="003C458C"/>
    <w:rsid w:val="003C6185"/>
    <w:rsid w:val="003D0D2D"/>
    <w:rsid w:val="003D361E"/>
    <w:rsid w:val="003D46B8"/>
    <w:rsid w:val="003D4710"/>
    <w:rsid w:val="003E16D7"/>
    <w:rsid w:val="003E197E"/>
    <w:rsid w:val="003F475B"/>
    <w:rsid w:val="003F7CF4"/>
    <w:rsid w:val="004046F0"/>
    <w:rsid w:val="0040668F"/>
    <w:rsid w:val="00412677"/>
    <w:rsid w:val="00417925"/>
    <w:rsid w:val="004179E5"/>
    <w:rsid w:val="0042277D"/>
    <w:rsid w:val="00424071"/>
    <w:rsid w:val="00431E82"/>
    <w:rsid w:val="004333AC"/>
    <w:rsid w:val="004348AE"/>
    <w:rsid w:val="00435590"/>
    <w:rsid w:val="00436013"/>
    <w:rsid w:val="004376C0"/>
    <w:rsid w:val="0044115F"/>
    <w:rsid w:val="0044223A"/>
    <w:rsid w:val="00446792"/>
    <w:rsid w:val="00446F80"/>
    <w:rsid w:val="00450C83"/>
    <w:rsid w:val="00451851"/>
    <w:rsid w:val="00453343"/>
    <w:rsid w:val="00460669"/>
    <w:rsid w:val="004608B9"/>
    <w:rsid w:val="0046474B"/>
    <w:rsid w:val="00465947"/>
    <w:rsid w:val="00465A31"/>
    <w:rsid w:val="00467644"/>
    <w:rsid w:val="00470BB1"/>
    <w:rsid w:val="004718F7"/>
    <w:rsid w:val="00471EC8"/>
    <w:rsid w:val="00473153"/>
    <w:rsid w:val="004743AF"/>
    <w:rsid w:val="00482C17"/>
    <w:rsid w:val="00483526"/>
    <w:rsid w:val="00483689"/>
    <w:rsid w:val="004911B4"/>
    <w:rsid w:val="0049196A"/>
    <w:rsid w:val="004923DA"/>
    <w:rsid w:val="00493197"/>
    <w:rsid w:val="00493434"/>
    <w:rsid w:val="0049518A"/>
    <w:rsid w:val="004962F9"/>
    <w:rsid w:val="004968E2"/>
    <w:rsid w:val="004A27D6"/>
    <w:rsid w:val="004A2A49"/>
    <w:rsid w:val="004A3CB2"/>
    <w:rsid w:val="004B600B"/>
    <w:rsid w:val="004B6428"/>
    <w:rsid w:val="004B6822"/>
    <w:rsid w:val="004B69F6"/>
    <w:rsid w:val="004C2D3A"/>
    <w:rsid w:val="004C4843"/>
    <w:rsid w:val="004D03C4"/>
    <w:rsid w:val="004D0BF1"/>
    <w:rsid w:val="004D24D2"/>
    <w:rsid w:val="004D35A4"/>
    <w:rsid w:val="004D445F"/>
    <w:rsid w:val="004D693B"/>
    <w:rsid w:val="004E087B"/>
    <w:rsid w:val="004E3824"/>
    <w:rsid w:val="004E44A4"/>
    <w:rsid w:val="004E7B8B"/>
    <w:rsid w:val="004E7BDD"/>
    <w:rsid w:val="004F1E21"/>
    <w:rsid w:val="004F740D"/>
    <w:rsid w:val="004F7B8F"/>
    <w:rsid w:val="00500748"/>
    <w:rsid w:val="005011D6"/>
    <w:rsid w:val="0050167A"/>
    <w:rsid w:val="005042F1"/>
    <w:rsid w:val="0050608E"/>
    <w:rsid w:val="005068D7"/>
    <w:rsid w:val="0051195B"/>
    <w:rsid w:val="00513C7D"/>
    <w:rsid w:val="005169D1"/>
    <w:rsid w:val="00521123"/>
    <w:rsid w:val="00521221"/>
    <w:rsid w:val="00526119"/>
    <w:rsid w:val="00531B42"/>
    <w:rsid w:val="005332B7"/>
    <w:rsid w:val="00536FA9"/>
    <w:rsid w:val="005414F4"/>
    <w:rsid w:val="00546187"/>
    <w:rsid w:val="005463F1"/>
    <w:rsid w:val="005544F4"/>
    <w:rsid w:val="0055569F"/>
    <w:rsid w:val="005558A7"/>
    <w:rsid w:val="00557D77"/>
    <w:rsid w:val="00562EAA"/>
    <w:rsid w:val="00563B58"/>
    <w:rsid w:val="005640C4"/>
    <w:rsid w:val="0056684C"/>
    <w:rsid w:val="00574A0C"/>
    <w:rsid w:val="00576E4C"/>
    <w:rsid w:val="0057780F"/>
    <w:rsid w:val="00581E0A"/>
    <w:rsid w:val="00583498"/>
    <w:rsid w:val="00586D89"/>
    <w:rsid w:val="005916B8"/>
    <w:rsid w:val="005A1B4C"/>
    <w:rsid w:val="005A1BA3"/>
    <w:rsid w:val="005A3E15"/>
    <w:rsid w:val="005A4D91"/>
    <w:rsid w:val="005A545C"/>
    <w:rsid w:val="005B4BE2"/>
    <w:rsid w:val="005C1567"/>
    <w:rsid w:val="005C3C35"/>
    <w:rsid w:val="005C6CE5"/>
    <w:rsid w:val="005D3F07"/>
    <w:rsid w:val="005D583E"/>
    <w:rsid w:val="005D76C7"/>
    <w:rsid w:val="005E13EA"/>
    <w:rsid w:val="005E2C8E"/>
    <w:rsid w:val="005E3CD6"/>
    <w:rsid w:val="005E4F9B"/>
    <w:rsid w:val="006044C8"/>
    <w:rsid w:val="00605C05"/>
    <w:rsid w:val="00606E27"/>
    <w:rsid w:val="006108C9"/>
    <w:rsid w:val="006128B1"/>
    <w:rsid w:val="00615C7E"/>
    <w:rsid w:val="0061634F"/>
    <w:rsid w:val="0062158D"/>
    <w:rsid w:val="00630F39"/>
    <w:rsid w:val="006326D1"/>
    <w:rsid w:val="00632E0A"/>
    <w:rsid w:val="00633165"/>
    <w:rsid w:val="00633E5C"/>
    <w:rsid w:val="00636B6C"/>
    <w:rsid w:val="006447DE"/>
    <w:rsid w:val="00647F56"/>
    <w:rsid w:val="0065276E"/>
    <w:rsid w:val="00654329"/>
    <w:rsid w:val="00654CEC"/>
    <w:rsid w:val="00655507"/>
    <w:rsid w:val="0066738F"/>
    <w:rsid w:val="0067029E"/>
    <w:rsid w:val="006712A7"/>
    <w:rsid w:val="006715A0"/>
    <w:rsid w:val="006733CC"/>
    <w:rsid w:val="00673CDB"/>
    <w:rsid w:val="00674FC2"/>
    <w:rsid w:val="00677E42"/>
    <w:rsid w:val="00682334"/>
    <w:rsid w:val="00684B16"/>
    <w:rsid w:val="00687B72"/>
    <w:rsid w:val="00693586"/>
    <w:rsid w:val="00696F65"/>
    <w:rsid w:val="006A69F5"/>
    <w:rsid w:val="006A7A6D"/>
    <w:rsid w:val="006B1C60"/>
    <w:rsid w:val="006B478C"/>
    <w:rsid w:val="006B5E1E"/>
    <w:rsid w:val="006B5E67"/>
    <w:rsid w:val="006B688A"/>
    <w:rsid w:val="006C2EB5"/>
    <w:rsid w:val="006D18A3"/>
    <w:rsid w:val="006D5970"/>
    <w:rsid w:val="006D6A2A"/>
    <w:rsid w:val="006D6F24"/>
    <w:rsid w:val="006E0330"/>
    <w:rsid w:val="006E481E"/>
    <w:rsid w:val="006E5602"/>
    <w:rsid w:val="006E795F"/>
    <w:rsid w:val="006F6068"/>
    <w:rsid w:val="006F7D24"/>
    <w:rsid w:val="00700249"/>
    <w:rsid w:val="00700B4B"/>
    <w:rsid w:val="00703ADC"/>
    <w:rsid w:val="007059D8"/>
    <w:rsid w:val="0070604C"/>
    <w:rsid w:val="007069CD"/>
    <w:rsid w:val="007110E6"/>
    <w:rsid w:val="00711A70"/>
    <w:rsid w:val="00712E6F"/>
    <w:rsid w:val="00712E90"/>
    <w:rsid w:val="00713B7E"/>
    <w:rsid w:val="007158B0"/>
    <w:rsid w:val="00717815"/>
    <w:rsid w:val="007204AE"/>
    <w:rsid w:val="00722DD8"/>
    <w:rsid w:val="0072678F"/>
    <w:rsid w:val="00726FCD"/>
    <w:rsid w:val="00727C4C"/>
    <w:rsid w:val="00733A97"/>
    <w:rsid w:val="00734809"/>
    <w:rsid w:val="007406E1"/>
    <w:rsid w:val="00743209"/>
    <w:rsid w:val="00743E40"/>
    <w:rsid w:val="00744362"/>
    <w:rsid w:val="00751263"/>
    <w:rsid w:val="00751794"/>
    <w:rsid w:val="007523D0"/>
    <w:rsid w:val="0075704F"/>
    <w:rsid w:val="00762DB8"/>
    <w:rsid w:val="007631A2"/>
    <w:rsid w:val="00763B2D"/>
    <w:rsid w:val="00765B66"/>
    <w:rsid w:val="00772924"/>
    <w:rsid w:val="00775EBE"/>
    <w:rsid w:val="00777ABA"/>
    <w:rsid w:val="00784EC4"/>
    <w:rsid w:val="007872F2"/>
    <w:rsid w:val="007874BC"/>
    <w:rsid w:val="007908E0"/>
    <w:rsid w:val="00793EB3"/>
    <w:rsid w:val="00794205"/>
    <w:rsid w:val="00795D1B"/>
    <w:rsid w:val="007A1BD2"/>
    <w:rsid w:val="007A1F6A"/>
    <w:rsid w:val="007B0DE3"/>
    <w:rsid w:val="007B48FC"/>
    <w:rsid w:val="007B491F"/>
    <w:rsid w:val="007B5CB2"/>
    <w:rsid w:val="007B7191"/>
    <w:rsid w:val="007C1634"/>
    <w:rsid w:val="007C1D94"/>
    <w:rsid w:val="007C2879"/>
    <w:rsid w:val="007C2A1A"/>
    <w:rsid w:val="007C6A87"/>
    <w:rsid w:val="007C6C05"/>
    <w:rsid w:val="007C705D"/>
    <w:rsid w:val="007D0A07"/>
    <w:rsid w:val="007D0C96"/>
    <w:rsid w:val="007D133D"/>
    <w:rsid w:val="007D3EB4"/>
    <w:rsid w:val="007D3F16"/>
    <w:rsid w:val="007F3789"/>
    <w:rsid w:val="007F3F7E"/>
    <w:rsid w:val="007F3FC5"/>
    <w:rsid w:val="007F4B09"/>
    <w:rsid w:val="007F5497"/>
    <w:rsid w:val="008009AE"/>
    <w:rsid w:val="0080759B"/>
    <w:rsid w:val="0081142B"/>
    <w:rsid w:val="00813CEC"/>
    <w:rsid w:val="0081534C"/>
    <w:rsid w:val="008171E4"/>
    <w:rsid w:val="008208EA"/>
    <w:rsid w:val="00824E67"/>
    <w:rsid w:val="00825A64"/>
    <w:rsid w:val="00826F48"/>
    <w:rsid w:val="008308AE"/>
    <w:rsid w:val="0083166E"/>
    <w:rsid w:val="00831DC3"/>
    <w:rsid w:val="008322C7"/>
    <w:rsid w:val="00834F1D"/>
    <w:rsid w:val="008355C6"/>
    <w:rsid w:val="00836FEC"/>
    <w:rsid w:val="00841F9D"/>
    <w:rsid w:val="008420E1"/>
    <w:rsid w:val="00843D58"/>
    <w:rsid w:val="00843EBA"/>
    <w:rsid w:val="00844172"/>
    <w:rsid w:val="00844D98"/>
    <w:rsid w:val="00846D84"/>
    <w:rsid w:val="0085230E"/>
    <w:rsid w:val="00855033"/>
    <w:rsid w:val="008550A1"/>
    <w:rsid w:val="00861035"/>
    <w:rsid w:val="00861038"/>
    <w:rsid w:val="0086328D"/>
    <w:rsid w:val="00865008"/>
    <w:rsid w:val="00865DA4"/>
    <w:rsid w:val="00866B50"/>
    <w:rsid w:val="00867C8F"/>
    <w:rsid w:val="0087031B"/>
    <w:rsid w:val="008708F1"/>
    <w:rsid w:val="008752AE"/>
    <w:rsid w:val="00880539"/>
    <w:rsid w:val="008859E8"/>
    <w:rsid w:val="0088737B"/>
    <w:rsid w:val="00892716"/>
    <w:rsid w:val="00893067"/>
    <w:rsid w:val="008933DE"/>
    <w:rsid w:val="00895FCE"/>
    <w:rsid w:val="00897F3E"/>
    <w:rsid w:val="008A116B"/>
    <w:rsid w:val="008A1BA8"/>
    <w:rsid w:val="008A21B4"/>
    <w:rsid w:val="008A4576"/>
    <w:rsid w:val="008B07DE"/>
    <w:rsid w:val="008B28E7"/>
    <w:rsid w:val="008B3E3C"/>
    <w:rsid w:val="008C14C7"/>
    <w:rsid w:val="008C269F"/>
    <w:rsid w:val="008C2FFB"/>
    <w:rsid w:val="008C6D31"/>
    <w:rsid w:val="008C6EEA"/>
    <w:rsid w:val="008D0648"/>
    <w:rsid w:val="008D5649"/>
    <w:rsid w:val="008D5813"/>
    <w:rsid w:val="008D634E"/>
    <w:rsid w:val="008D6EB2"/>
    <w:rsid w:val="008D778A"/>
    <w:rsid w:val="008E7C40"/>
    <w:rsid w:val="008F22BD"/>
    <w:rsid w:val="008F420D"/>
    <w:rsid w:val="008F4A3B"/>
    <w:rsid w:val="00901021"/>
    <w:rsid w:val="00904130"/>
    <w:rsid w:val="00904E92"/>
    <w:rsid w:val="009079BD"/>
    <w:rsid w:val="00912BD9"/>
    <w:rsid w:val="00920E5B"/>
    <w:rsid w:val="00923113"/>
    <w:rsid w:val="00926162"/>
    <w:rsid w:val="00926436"/>
    <w:rsid w:val="0093018C"/>
    <w:rsid w:val="00932CCA"/>
    <w:rsid w:val="00933200"/>
    <w:rsid w:val="00935DF0"/>
    <w:rsid w:val="009427FF"/>
    <w:rsid w:val="00943E3D"/>
    <w:rsid w:val="00944372"/>
    <w:rsid w:val="00953FF2"/>
    <w:rsid w:val="009544C0"/>
    <w:rsid w:val="00954FA4"/>
    <w:rsid w:val="00956AE9"/>
    <w:rsid w:val="00964CC6"/>
    <w:rsid w:val="009731E8"/>
    <w:rsid w:val="009861B9"/>
    <w:rsid w:val="00991FDA"/>
    <w:rsid w:val="009927A1"/>
    <w:rsid w:val="0099341B"/>
    <w:rsid w:val="00994EE2"/>
    <w:rsid w:val="0099527D"/>
    <w:rsid w:val="0099774D"/>
    <w:rsid w:val="009A0BF9"/>
    <w:rsid w:val="009A403E"/>
    <w:rsid w:val="009A5F3B"/>
    <w:rsid w:val="009A73D2"/>
    <w:rsid w:val="009B0B61"/>
    <w:rsid w:val="009B21C7"/>
    <w:rsid w:val="009B28C0"/>
    <w:rsid w:val="009B3B72"/>
    <w:rsid w:val="009B49F8"/>
    <w:rsid w:val="009B5BD2"/>
    <w:rsid w:val="009B7136"/>
    <w:rsid w:val="009B7806"/>
    <w:rsid w:val="009C3AC2"/>
    <w:rsid w:val="009D4365"/>
    <w:rsid w:val="009D4E3B"/>
    <w:rsid w:val="009D7BC9"/>
    <w:rsid w:val="009E1982"/>
    <w:rsid w:val="009E4D2C"/>
    <w:rsid w:val="009F0978"/>
    <w:rsid w:val="009F3AEC"/>
    <w:rsid w:val="009F6526"/>
    <w:rsid w:val="00A00081"/>
    <w:rsid w:val="00A015AE"/>
    <w:rsid w:val="00A015F7"/>
    <w:rsid w:val="00A10D56"/>
    <w:rsid w:val="00A12AAE"/>
    <w:rsid w:val="00A141D9"/>
    <w:rsid w:val="00A16DD1"/>
    <w:rsid w:val="00A22441"/>
    <w:rsid w:val="00A23F3B"/>
    <w:rsid w:val="00A24406"/>
    <w:rsid w:val="00A25F64"/>
    <w:rsid w:val="00A27CC2"/>
    <w:rsid w:val="00A30040"/>
    <w:rsid w:val="00A300A9"/>
    <w:rsid w:val="00A3273B"/>
    <w:rsid w:val="00A40ED6"/>
    <w:rsid w:val="00A470EE"/>
    <w:rsid w:val="00A47621"/>
    <w:rsid w:val="00A479CD"/>
    <w:rsid w:val="00A50CFC"/>
    <w:rsid w:val="00A54D67"/>
    <w:rsid w:val="00A55A3F"/>
    <w:rsid w:val="00A568BA"/>
    <w:rsid w:val="00A6237B"/>
    <w:rsid w:val="00A652F6"/>
    <w:rsid w:val="00A67A22"/>
    <w:rsid w:val="00A718E5"/>
    <w:rsid w:val="00A732EA"/>
    <w:rsid w:val="00A7489E"/>
    <w:rsid w:val="00A75434"/>
    <w:rsid w:val="00A77524"/>
    <w:rsid w:val="00A8015F"/>
    <w:rsid w:val="00A80BD2"/>
    <w:rsid w:val="00A85039"/>
    <w:rsid w:val="00A851F7"/>
    <w:rsid w:val="00A869D8"/>
    <w:rsid w:val="00A906AA"/>
    <w:rsid w:val="00A91B80"/>
    <w:rsid w:val="00A94C5E"/>
    <w:rsid w:val="00AA17D4"/>
    <w:rsid w:val="00AA241A"/>
    <w:rsid w:val="00AA252C"/>
    <w:rsid w:val="00AA34A3"/>
    <w:rsid w:val="00AA5E76"/>
    <w:rsid w:val="00AA666E"/>
    <w:rsid w:val="00AB4EE7"/>
    <w:rsid w:val="00AB5518"/>
    <w:rsid w:val="00AB6F5F"/>
    <w:rsid w:val="00AC01D4"/>
    <w:rsid w:val="00AC1EE2"/>
    <w:rsid w:val="00AC4A04"/>
    <w:rsid w:val="00AC70E7"/>
    <w:rsid w:val="00AD336F"/>
    <w:rsid w:val="00AD3550"/>
    <w:rsid w:val="00AE2564"/>
    <w:rsid w:val="00AE301F"/>
    <w:rsid w:val="00AE3302"/>
    <w:rsid w:val="00AE3F8B"/>
    <w:rsid w:val="00AE7077"/>
    <w:rsid w:val="00AF61C2"/>
    <w:rsid w:val="00AF6CC6"/>
    <w:rsid w:val="00AF7482"/>
    <w:rsid w:val="00B011CD"/>
    <w:rsid w:val="00B027D5"/>
    <w:rsid w:val="00B0296A"/>
    <w:rsid w:val="00B047E3"/>
    <w:rsid w:val="00B0576A"/>
    <w:rsid w:val="00B1077F"/>
    <w:rsid w:val="00B12295"/>
    <w:rsid w:val="00B137BE"/>
    <w:rsid w:val="00B17FA0"/>
    <w:rsid w:val="00B202BB"/>
    <w:rsid w:val="00B2144A"/>
    <w:rsid w:val="00B24344"/>
    <w:rsid w:val="00B26769"/>
    <w:rsid w:val="00B314D9"/>
    <w:rsid w:val="00B31C91"/>
    <w:rsid w:val="00B3747F"/>
    <w:rsid w:val="00B43194"/>
    <w:rsid w:val="00B47734"/>
    <w:rsid w:val="00B50FBA"/>
    <w:rsid w:val="00B558EB"/>
    <w:rsid w:val="00B5727E"/>
    <w:rsid w:val="00B577D3"/>
    <w:rsid w:val="00B60466"/>
    <w:rsid w:val="00B6336A"/>
    <w:rsid w:val="00B64C13"/>
    <w:rsid w:val="00B6548F"/>
    <w:rsid w:val="00B7502A"/>
    <w:rsid w:val="00B77305"/>
    <w:rsid w:val="00B82CC2"/>
    <w:rsid w:val="00B84A89"/>
    <w:rsid w:val="00B91E4F"/>
    <w:rsid w:val="00B92BEF"/>
    <w:rsid w:val="00B9689A"/>
    <w:rsid w:val="00BA1FFA"/>
    <w:rsid w:val="00BA6469"/>
    <w:rsid w:val="00BA7FF1"/>
    <w:rsid w:val="00BB06CB"/>
    <w:rsid w:val="00BB261F"/>
    <w:rsid w:val="00BB2887"/>
    <w:rsid w:val="00BB5237"/>
    <w:rsid w:val="00BB5EAA"/>
    <w:rsid w:val="00BB5F11"/>
    <w:rsid w:val="00BB72B7"/>
    <w:rsid w:val="00BC0401"/>
    <w:rsid w:val="00BC04FA"/>
    <w:rsid w:val="00BC1C22"/>
    <w:rsid w:val="00BC2624"/>
    <w:rsid w:val="00BC442A"/>
    <w:rsid w:val="00BC460B"/>
    <w:rsid w:val="00BC5725"/>
    <w:rsid w:val="00BD30B1"/>
    <w:rsid w:val="00BE0F7B"/>
    <w:rsid w:val="00BE10C2"/>
    <w:rsid w:val="00BE24A7"/>
    <w:rsid w:val="00BE2E39"/>
    <w:rsid w:val="00C01D14"/>
    <w:rsid w:val="00C025B4"/>
    <w:rsid w:val="00C13C8A"/>
    <w:rsid w:val="00C161FD"/>
    <w:rsid w:val="00C23F17"/>
    <w:rsid w:val="00C26420"/>
    <w:rsid w:val="00C26D0D"/>
    <w:rsid w:val="00C27C95"/>
    <w:rsid w:val="00C300D2"/>
    <w:rsid w:val="00C30F1D"/>
    <w:rsid w:val="00C3270F"/>
    <w:rsid w:val="00C3278B"/>
    <w:rsid w:val="00C32810"/>
    <w:rsid w:val="00C33375"/>
    <w:rsid w:val="00C34C23"/>
    <w:rsid w:val="00C374AB"/>
    <w:rsid w:val="00C37852"/>
    <w:rsid w:val="00C41423"/>
    <w:rsid w:val="00C42005"/>
    <w:rsid w:val="00C432BE"/>
    <w:rsid w:val="00C44446"/>
    <w:rsid w:val="00C46162"/>
    <w:rsid w:val="00C4664D"/>
    <w:rsid w:val="00C472AA"/>
    <w:rsid w:val="00C50A05"/>
    <w:rsid w:val="00C52380"/>
    <w:rsid w:val="00C54AED"/>
    <w:rsid w:val="00C63D00"/>
    <w:rsid w:val="00C6441B"/>
    <w:rsid w:val="00C66428"/>
    <w:rsid w:val="00C7108B"/>
    <w:rsid w:val="00C73618"/>
    <w:rsid w:val="00C8089F"/>
    <w:rsid w:val="00C836CC"/>
    <w:rsid w:val="00C87089"/>
    <w:rsid w:val="00C876BB"/>
    <w:rsid w:val="00C87A74"/>
    <w:rsid w:val="00C90A71"/>
    <w:rsid w:val="00C92C71"/>
    <w:rsid w:val="00C93F8F"/>
    <w:rsid w:val="00C95B06"/>
    <w:rsid w:val="00C97F9E"/>
    <w:rsid w:val="00CA25E0"/>
    <w:rsid w:val="00CA3593"/>
    <w:rsid w:val="00CA7F4F"/>
    <w:rsid w:val="00CB258E"/>
    <w:rsid w:val="00CB3C8F"/>
    <w:rsid w:val="00CC02F1"/>
    <w:rsid w:val="00CC11A6"/>
    <w:rsid w:val="00CC135E"/>
    <w:rsid w:val="00CC7529"/>
    <w:rsid w:val="00CD1C09"/>
    <w:rsid w:val="00CD331E"/>
    <w:rsid w:val="00CD37EE"/>
    <w:rsid w:val="00CD5D3F"/>
    <w:rsid w:val="00CD7D5E"/>
    <w:rsid w:val="00CE3C27"/>
    <w:rsid w:val="00CF1E90"/>
    <w:rsid w:val="00CF2E65"/>
    <w:rsid w:val="00CF3DB3"/>
    <w:rsid w:val="00D03BDC"/>
    <w:rsid w:val="00D052BC"/>
    <w:rsid w:val="00D07026"/>
    <w:rsid w:val="00D22C8F"/>
    <w:rsid w:val="00D33491"/>
    <w:rsid w:val="00D36DE0"/>
    <w:rsid w:val="00D40859"/>
    <w:rsid w:val="00D40D5B"/>
    <w:rsid w:val="00D43F13"/>
    <w:rsid w:val="00D44F8E"/>
    <w:rsid w:val="00D44FD0"/>
    <w:rsid w:val="00D4688F"/>
    <w:rsid w:val="00D607EF"/>
    <w:rsid w:val="00D60F88"/>
    <w:rsid w:val="00D625E7"/>
    <w:rsid w:val="00D6357E"/>
    <w:rsid w:val="00D646BD"/>
    <w:rsid w:val="00D70239"/>
    <w:rsid w:val="00D71201"/>
    <w:rsid w:val="00D71DD6"/>
    <w:rsid w:val="00D720C7"/>
    <w:rsid w:val="00D81D06"/>
    <w:rsid w:val="00D8652C"/>
    <w:rsid w:val="00D876E6"/>
    <w:rsid w:val="00D90E3B"/>
    <w:rsid w:val="00D95D19"/>
    <w:rsid w:val="00DA1025"/>
    <w:rsid w:val="00DA22EC"/>
    <w:rsid w:val="00DA5860"/>
    <w:rsid w:val="00DB1CF2"/>
    <w:rsid w:val="00DB2767"/>
    <w:rsid w:val="00DB5796"/>
    <w:rsid w:val="00DB7CBA"/>
    <w:rsid w:val="00DC4729"/>
    <w:rsid w:val="00DC5295"/>
    <w:rsid w:val="00DD19C4"/>
    <w:rsid w:val="00DE2EED"/>
    <w:rsid w:val="00DE556F"/>
    <w:rsid w:val="00E00B0D"/>
    <w:rsid w:val="00E03B6D"/>
    <w:rsid w:val="00E1608A"/>
    <w:rsid w:val="00E17160"/>
    <w:rsid w:val="00E21707"/>
    <w:rsid w:val="00E227E6"/>
    <w:rsid w:val="00E247D6"/>
    <w:rsid w:val="00E251FE"/>
    <w:rsid w:val="00E323BA"/>
    <w:rsid w:val="00E35BEC"/>
    <w:rsid w:val="00E505A8"/>
    <w:rsid w:val="00E50821"/>
    <w:rsid w:val="00E50E0D"/>
    <w:rsid w:val="00E51F91"/>
    <w:rsid w:val="00E5769C"/>
    <w:rsid w:val="00E7086E"/>
    <w:rsid w:val="00E7374A"/>
    <w:rsid w:val="00E73C41"/>
    <w:rsid w:val="00E7598F"/>
    <w:rsid w:val="00E76F60"/>
    <w:rsid w:val="00E8161F"/>
    <w:rsid w:val="00E83D90"/>
    <w:rsid w:val="00E83F28"/>
    <w:rsid w:val="00E83F91"/>
    <w:rsid w:val="00E84CAB"/>
    <w:rsid w:val="00E9107A"/>
    <w:rsid w:val="00E91F62"/>
    <w:rsid w:val="00E929FD"/>
    <w:rsid w:val="00E93240"/>
    <w:rsid w:val="00E9479B"/>
    <w:rsid w:val="00E9508B"/>
    <w:rsid w:val="00EA4D48"/>
    <w:rsid w:val="00EA6AAA"/>
    <w:rsid w:val="00EA77CB"/>
    <w:rsid w:val="00EB2173"/>
    <w:rsid w:val="00EB62E6"/>
    <w:rsid w:val="00EB7BDD"/>
    <w:rsid w:val="00EC3F32"/>
    <w:rsid w:val="00EC4602"/>
    <w:rsid w:val="00EC6D3B"/>
    <w:rsid w:val="00ED1B30"/>
    <w:rsid w:val="00ED250E"/>
    <w:rsid w:val="00EE0889"/>
    <w:rsid w:val="00EE1AC1"/>
    <w:rsid w:val="00EE2078"/>
    <w:rsid w:val="00EE39D6"/>
    <w:rsid w:val="00EE413C"/>
    <w:rsid w:val="00EE52AD"/>
    <w:rsid w:val="00EF1370"/>
    <w:rsid w:val="00EF5BCE"/>
    <w:rsid w:val="00F01F92"/>
    <w:rsid w:val="00F10A08"/>
    <w:rsid w:val="00F11887"/>
    <w:rsid w:val="00F139CF"/>
    <w:rsid w:val="00F173EF"/>
    <w:rsid w:val="00F22AC5"/>
    <w:rsid w:val="00F23D90"/>
    <w:rsid w:val="00F254D1"/>
    <w:rsid w:val="00F25572"/>
    <w:rsid w:val="00F25849"/>
    <w:rsid w:val="00F32B82"/>
    <w:rsid w:val="00F4043E"/>
    <w:rsid w:val="00F40CB5"/>
    <w:rsid w:val="00F41BBC"/>
    <w:rsid w:val="00F43332"/>
    <w:rsid w:val="00F43B9D"/>
    <w:rsid w:val="00F444F0"/>
    <w:rsid w:val="00F4780B"/>
    <w:rsid w:val="00F504E2"/>
    <w:rsid w:val="00F50847"/>
    <w:rsid w:val="00F53F27"/>
    <w:rsid w:val="00F546D1"/>
    <w:rsid w:val="00F562CF"/>
    <w:rsid w:val="00F61951"/>
    <w:rsid w:val="00F6513F"/>
    <w:rsid w:val="00F66272"/>
    <w:rsid w:val="00F6677D"/>
    <w:rsid w:val="00F709C0"/>
    <w:rsid w:val="00F9123C"/>
    <w:rsid w:val="00F927A1"/>
    <w:rsid w:val="00F92E4D"/>
    <w:rsid w:val="00F95016"/>
    <w:rsid w:val="00F96C6C"/>
    <w:rsid w:val="00FA23BF"/>
    <w:rsid w:val="00FA3764"/>
    <w:rsid w:val="00FA56ED"/>
    <w:rsid w:val="00FB21DC"/>
    <w:rsid w:val="00FB521A"/>
    <w:rsid w:val="00FB5FA6"/>
    <w:rsid w:val="00FC1310"/>
    <w:rsid w:val="00FC2FF3"/>
    <w:rsid w:val="00FC3263"/>
    <w:rsid w:val="00FC51F9"/>
    <w:rsid w:val="00FC5B40"/>
    <w:rsid w:val="00FC5FF8"/>
    <w:rsid w:val="00FD3D7C"/>
    <w:rsid w:val="00FD4F8F"/>
    <w:rsid w:val="00FE0C16"/>
    <w:rsid w:val="00FE14AD"/>
    <w:rsid w:val="00FE14B1"/>
    <w:rsid w:val="00FE5486"/>
    <w:rsid w:val="00FE7FFB"/>
    <w:rsid w:val="00FF0070"/>
    <w:rsid w:val="00FF2032"/>
    <w:rsid w:val="00FF2149"/>
    <w:rsid w:val="00FF3ED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45FCCF0"/>
    <w:rsid w:val="58C48021"/>
    <w:rsid w:val="5B41F877"/>
    <w:rsid w:val="5E80EEFA"/>
    <w:rsid w:val="5EC7AAAF"/>
    <w:rsid w:val="5FC95697"/>
    <w:rsid w:val="61D270E8"/>
    <w:rsid w:val="628CE096"/>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B60458E7-4F96-40A8-AF7E-598A5552E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FE548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FE5486"/>
  </w:style>
  <w:style w:type="character" w:customStyle="1" w:styleId="eop">
    <w:name w:val="eop"/>
    <w:basedOn w:val="DefaultParagraphFont"/>
    <w:rsid w:val="00FE5486"/>
  </w:style>
  <w:style w:type="paragraph" w:styleId="NormalWeb">
    <w:name w:val="Normal (Web)"/>
    <w:basedOn w:val="Normal"/>
    <w:uiPriority w:val="99"/>
    <w:semiHidden/>
    <w:unhideWhenUsed/>
    <w:rsid w:val="00A568B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A568BA"/>
    <w:rPr>
      <w:color w:val="605E5C"/>
      <w:shd w:val="clear" w:color="auto" w:fill="E1DFDD"/>
    </w:rPr>
  </w:style>
  <w:style w:type="character" w:styleId="FollowedHyperlink">
    <w:name w:val="FollowedHyperlink"/>
    <w:basedOn w:val="DefaultParagraphFont"/>
    <w:uiPriority w:val="99"/>
    <w:semiHidden/>
    <w:unhideWhenUsed/>
    <w:rsid w:val="00E576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338314">
      <w:bodyDiv w:val="1"/>
      <w:marLeft w:val="0"/>
      <w:marRight w:val="0"/>
      <w:marTop w:val="0"/>
      <w:marBottom w:val="0"/>
      <w:divBdr>
        <w:top w:val="none" w:sz="0" w:space="0" w:color="auto"/>
        <w:left w:val="none" w:sz="0" w:space="0" w:color="auto"/>
        <w:bottom w:val="none" w:sz="0" w:space="0" w:color="auto"/>
        <w:right w:val="none" w:sz="0" w:space="0" w:color="auto"/>
      </w:divBdr>
    </w:div>
    <w:div w:id="172571810">
      <w:bodyDiv w:val="1"/>
      <w:marLeft w:val="0"/>
      <w:marRight w:val="0"/>
      <w:marTop w:val="0"/>
      <w:marBottom w:val="0"/>
      <w:divBdr>
        <w:top w:val="none" w:sz="0" w:space="0" w:color="auto"/>
        <w:left w:val="none" w:sz="0" w:space="0" w:color="auto"/>
        <w:bottom w:val="none" w:sz="0" w:space="0" w:color="auto"/>
        <w:right w:val="none" w:sz="0" w:space="0" w:color="auto"/>
      </w:divBdr>
    </w:div>
    <w:div w:id="195701068">
      <w:bodyDiv w:val="1"/>
      <w:marLeft w:val="0"/>
      <w:marRight w:val="0"/>
      <w:marTop w:val="0"/>
      <w:marBottom w:val="0"/>
      <w:divBdr>
        <w:top w:val="none" w:sz="0" w:space="0" w:color="auto"/>
        <w:left w:val="none" w:sz="0" w:space="0" w:color="auto"/>
        <w:bottom w:val="none" w:sz="0" w:space="0" w:color="auto"/>
        <w:right w:val="none" w:sz="0" w:space="0" w:color="auto"/>
      </w:divBdr>
    </w:div>
    <w:div w:id="221601347">
      <w:bodyDiv w:val="1"/>
      <w:marLeft w:val="0"/>
      <w:marRight w:val="0"/>
      <w:marTop w:val="0"/>
      <w:marBottom w:val="0"/>
      <w:divBdr>
        <w:top w:val="none" w:sz="0" w:space="0" w:color="auto"/>
        <w:left w:val="none" w:sz="0" w:space="0" w:color="auto"/>
        <w:bottom w:val="none" w:sz="0" w:space="0" w:color="auto"/>
        <w:right w:val="none" w:sz="0" w:space="0" w:color="auto"/>
      </w:divBdr>
    </w:div>
    <w:div w:id="235092580">
      <w:bodyDiv w:val="1"/>
      <w:marLeft w:val="0"/>
      <w:marRight w:val="0"/>
      <w:marTop w:val="0"/>
      <w:marBottom w:val="0"/>
      <w:divBdr>
        <w:top w:val="none" w:sz="0" w:space="0" w:color="auto"/>
        <w:left w:val="none" w:sz="0" w:space="0" w:color="auto"/>
        <w:bottom w:val="none" w:sz="0" w:space="0" w:color="auto"/>
        <w:right w:val="none" w:sz="0" w:space="0" w:color="auto"/>
      </w:divBdr>
    </w:div>
    <w:div w:id="246891647">
      <w:bodyDiv w:val="1"/>
      <w:marLeft w:val="0"/>
      <w:marRight w:val="0"/>
      <w:marTop w:val="0"/>
      <w:marBottom w:val="0"/>
      <w:divBdr>
        <w:top w:val="none" w:sz="0" w:space="0" w:color="auto"/>
        <w:left w:val="none" w:sz="0" w:space="0" w:color="auto"/>
        <w:bottom w:val="none" w:sz="0" w:space="0" w:color="auto"/>
        <w:right w:val="none" w:sz="0" w:space="0" w:color="auto"/>
      </w:divBdr>
    </w:div>
    <w:div w:id="249003519">
      <w:bodyDiv w:val="1"/>
      <w:marLeft w:val="0"/>
      <w:marRight w:val="0"/>
      <w:marTop w:val="0"/>
      <w:marBottom w:val="0"/>
      <w:divBdr>
        <w:top w:val="none" w:sz="0" w:space="0" w:color="auto"/>
        <w:left w:val="none" w:sz="0" w:space="0" w:color="auto"/>
        <w:bottom w:val="none" w:sz="0" w:space="0" w:color="auto"/>
        <w:right w:val="none" w:sz="0" w:space="0" w:color="auto"/>
      </w:divBdr>
    </w:div>
    <w:div w:id="252013203">
      <w:bodyDiv w:val="1"/>
      <w:marLeft w:val="0"/>
      <w:marRight w:val="0"/>
      <w:marTop w:val="0"/>
      <w:marBottom w:val="0"/>
      <w:divBdr>
        <w:top w:val="none" w:sz="0" w:space="0" w:color="auto"/>
        <w:left w:val="none" w:sz="0" w:space="0" w:color="auto"/>
        <w:bottom w:val="none" w:sz="0" w:space="0" w:color="auto"/>
        <w:right w:val="none" w:sz="0" w:space="0" w:color="auto"/>
      </w:divBdr>
    </w:div>
    <w:div w:id="270860297">
      <w:bodyDiv w:val="1"/>
      <w:marLeft w:val="0"/>
      <w:marRight w:val="0"/>
      <w:marTop w:val="0"/>
      <w:marBottom w:val="0"/>
      <w:divBdr>
        <w:top w:val="none" w:sz="0" w:space="0" w:color="auto"/>
        <w:left w:val="none" w:sz="0" w:space="0" w:color="auto"/>
        <w:bottom w:val="none" w:sz="0" w:space="0" w:color="auto"/>
        <w:right w:val="none" w:sz="0" w:space="0" w:color="auto"/>
      </w:divBdr>
    </w:div>
    <w:div w:id="288753796">
      <w:bodyDiv w:val="1"/>
      <w:marLeft w:val="0"/>
      <w:marRight w:val="0"/>
      <w:marTop w:val="0"/>
      <w:marBottom w:val="0"/>
      <w:divBdr>
        <w:top w:val="none" w:sz="0" w:space="0" w:color="auto"/>
        <w:left w:val="none" w:sz="0" w:space="0" w:color="auto"/>
        <w:bottom w:val="none" w:sz="0" w:space="0" w:color="auto"/>
        <w:right w:val="none" w:sz="0" w:space="0" w:color="auto"/>
      </w:divBdr>
    </w:div>
    <w:div w:id="292951171">
      <w:bodyDiv w:val="1"/>
      <w:marLeft w:val="0"/>
      <w:marRight w:val="0"/>
      <w:marTop w:val="0"/>
      <w:marBottom w:val="0"/>
      <w:divBdr>
        <w:top w:val="none" w:sz="0" w:space="0" w:color="auto"/>
        <w:left w:val="none" w:sz="0" w:space="0" w:color="auto"/>
        <w:bottom w:val="none" w:sz="0" w:space="0" w:color="auto"/>
        <w:right w:val="none" w:sz="0" w:space="0" w:color="auto"/>
      </w:divBdr>
    </w:div>
    <w:div w:id="348914358">
      <w:bodyDiv w:val="1"/>
      <w:marLeft w:val="0"/>
      <w:marRight w:val="0"/>
      <w:marTop w:val="0"/>
      <w:marBottom w:val="0"/>
      <w:divBdr>
        <w:top w:val="none" w:sz="0" w:space="0" w:color="auto"/>
        <w:left w:val="none" w:sz="0" w:space="0" w:color="auto"/>
        <w:bottom w:val="none" w:sz="0" w:space="0" w:color="auto"/>
        <w:right w:val="none" w:sz="0" w:space="0" w:color="auto"/>
      </w:divBdr>
    </w:div>
    <w:div w:id="416513560">
      <w:bodyDiv w:val="1"/>
      <w:marLeft w:val="0"/>
      <w:marRight w:val="0"/>
      <w:marTop w:val="0"/>
      <w:marBottom w:val="0"/>
      <w:divBdr>
        <w:top w:val="none" w:sz="0" w:space="0" w:color="auto"/>
        <w:left w:val="none" w:sz="0" w:space="0" w:color="auto"/>
        <w:bottom w:val="none" w:sz="0" w:space="0" w:color="auto"/>
        <w:right w:val="none" w:sz="0" w:space="0" w:color="auto"/>
      </w:divBdr>
    </w:div>
    <w:div w:id="498884545">
      <w:bodyDiv w:val="1"/>
      <w:marLeft w:val="0"/>
      <w:marRight w:val="0"/>
      <w:marTop w:val="0"/>
      <w:marBottom w:val="0"/>
      <w:divBdr>
        <w:top w:val="none" w:sz="0" w:space="0" w:color="auto"/>
        <w:left w:val="none" w:sz="0" w:space="0" w:color="auto"/>
        <w:bottom w:val="none" w:sz="0" w:space="0" w:color="auto"/>
        <w:right w:val="none" w:sz="0" w:space="0" w:color="auto"/>
      </w:divBdr>
    </w:div>
    <w:div w:id="519781386">
      <w:bodyDiv w:val="1"/>
      <w:marLeft w:val="0"/>
      <w:marRight w:val="0"/>
      <w:marTop w:val="0"/>
      <w:marBottom w:val="0"/>
      <w:divBdr>
        <w:top w:val="none" w:sz="0" w:space="0" w:color="auto"/>
        <w:left w:val="none" w:sz="0" w:space="0" w:color="auto"/>
        <w:bottom w:val="none" w:sz="0" w:space="0" w:color="auto"/>
        <w:right w:val="none" w:sz="0" w:space="0" w:color="auto"/>
      </w:divBdr>
    </w:div>
    <w:div w:id="520514189">
      <w:bodyDiv w:val="1"/>
      <w:marLeft w:val="0"/>
      <w:marRight w:val="0"/>
      <w:marTop w:val="0"/>
      <w:marBottom w:val="0"/>
      <w:divBdr>
        <w:top w:val="none" w:sz="0" w:space="0" w:color="auto"/>
        <w:left w:val="none" w:sz="0" w:space="0" w:color="auto"/>
        <w:bottom w:val="none" w:sz="0" w:space="0" w:color="auto"/>
        <w:right w:val="none" w:sz="0" w:space="0" w:color="auto"/>
      </w:divBdr>
    </w:div>
    <w:div w:id="534346204">
      <w:bodyDiv w:val="1"/>
      <w:marLeft w:val="0"/>
      <w:marRight w:val="0"/>
      <w:marTop w:val="0"/>
      <w:marBottom w:val="0"/>
      <w:divBdr>
        <w:top w:val="none" w:sz="0" w:space="0" w:color="auto"/>
        <w:left w:val="none" w:sz="0" w:space="0" w:color="auto"/>
        <w:bottom w:val="none" w:sz="0" w:space="0" w:color="auto"/>
        <w:right w:val="none" w:sz="0" w:space="0" w:color="auto"/>
      </w:divBdr>
    </w:div>
    <w:div w:id="547230575">
      <w:bodyDiv w:val="1"/>
      <w:marLeft w:val="0"/>
      <w:marRight w:val="0"/>
      <w:marTop w:val="0"/>
      <w:marBottom w:val="0"/>
      <w:divBdr>
        <w:top w:val="none" w:sz="0" w:space="0" w:color="auto"/>
        <w:left w:val="none" w:sz="0" w:space="0" w:color="auto"/>
        <w:bottom w:val="none" w:sz="0" w:space="0" w:color="auto"/>
        <w:right w:val="none" w:sz="0" w:space="0" w:color="auto"/>
      </w:divBdr>
    </w:div>
    <w:div w:id="584072526">
      <w:bodyDiv w:val="1"/>
      <w:marLeft w:val="0"/>
      <w:marRight w:val="0"/>
      <w:marTop w:val="0"/>
      <w:marBottom w:val="0"/>
      <w:divBdr>
        <w:top w:val="none" w:sz="0" w:space="0" w:color="auto"/>
        <w:left w:val="none" w:sz="0" w:space="0" w:color="auto"/>
        <w:bottom w:val="none" w:sz="0" w:space="0" w:color="auto"/>
        <w:right w:val="none" w:sz="0" w:space="0" w:color="auto"/>
      </w:divBdr>
    </w:div>
    <w:div w:id="591360106">
      <w:bodyDiv w:val="1"/>
      <w:marLeft w:val="0"/>
      <w:marRight w:val="0"/>
      <w:marTop w:val="0"/>
      <w:marBottom w:val="0"/>
      <w:divBdr>
        <w:top w:val="none" w:sz="0" w:space="0" w:color="auto"/>
        <w:left w:val="none" w:sz="0" w:space="0" w:color="auto"/>
        <w:bottom w:val="none" w:sz="0" w:space="0" w:color="auto"/>
        <w:right w:val="none" w:sz="0" w:space="0" w:color="auto"/>
      </w:divBdr>
    </w:div>
    <w:div w:id="637806884">
      <w:bodyDiv w:val="1"/>
      <w:marLeft w:val="0"/>
      <w:marRight w:val="0"/>
      <w:marTop w:val="0"/>
      <w:marBottom w:val="0"/>
      <w:divBdr>
        <w:top w:val="none" w:sz="0" w:space="0" w:color="auto"/>
        <w:left w:val="none" w:sz="0" w:space="0" w:color="auto"/>
        <w:bottom w:val="none" w:sz="0" w:space="0" w:color="auto"/>
        <w:right w:val="none" w:sz="0" w:space="0" w:color="auto"/>
      </w:divBdr>
    </w:div>
    <w:div w:id="650409620">
      <w:bodyDiv w:val="1"/>
      <w:marLeft w:val="0"/>
      <w:marRight w:val="0"/>
      <w:marTop w:val="0"/>
      <w:marBottom w:val="0"/>
      <w:divBdr>
        <w:top w:val="none" w:sz="0" w:space="0" w:color="auto"/>
        <w:left w:val="none" w:sz="0" w:space="0" w:color="auto"/>
        <w:bottom w:val="none" w:sz="0" w:space="0" w:color="auto"/>
        <w:right w:val="none" w:sz="0" w:space="0" w:color="auto"/>
      </w:divBdr>
    </w:div>
    <w:div w:id="662709597">
      <w:bodyDiv w:val="1"/>
      <w:marLeft w:val="0"/>
      <w:marRight w:val="0"/>
      <w:marTop w:val="0"/>
      <w:marBottom w:val="0"/>
      <w:divBdr>
        <w:top w:val="none" w:sz="0" w:space="0" w:color="auto"/>
        <w:left w:val="none" w:sz="0" w:space="0" w:color="auto"/>
        <w:bottom w:val="none" w:sz="0" w:space="0" w:color="auto"/>
        <w:right w:val="none" w:sz="0" w:space="0" w:color="auto"/>
      </w:divBdr>
    </w:div>
    <w:div w:id="676687864">
      <w:bodyDiv w:val="1"/>
      <w:marLeft w:val="0"/>
      <w:marRight w:val="0"/>
      <w:marTop w:val="0"/>
      <w:marBottom w:val="0"/>
      <w:divBdr>
        <w:top w:val="none" w:sz="0" w:space="0" w:color="auto"/>
        <w:left w:val="none" w:sz="0" w:space="0" w:color="auto"/>
        <w:bottom w:val="none" w:sz="0" w:space="0" w:color="auto"/>
        <w:right w:val="none" w:sz="0" w:space="0" w:color="auto"/>
      </w:divBdr>
    </w:div>
    <w:div w:id="727000477">
      <w:bodyDiv w:val="1"/>
      <w:marLeft w:val="0"/>
      <w:marRight w:val="0"/>
      <w:marTop w:val="0"/>
      <w:marBottom w:val="0"/>
      <w:divBdr>
        <w:top w:val="none" w:sz="0" w:space="0" w:color="auto"/>
        <w:left w:val="none" w:sz="0" w:space="0" w:color="auto"/>
        <w:bottom w:val="none" w:sz="0" w:space="0" w:color="auto"/>
        <w:right w:val="none" w:sz="0" w:space="0" w:color="auto"/>
      </w:divBdr>
    </w:div>
    <w:div w:id="791946506">
      <w:bodyDiv w:val="1"/>
      <w:marLeft w:val="0"/>
      <w:marRight w:val="0"/>
      <w:marTop w:val="0"/>
      <w:marBottom w:val="0"/>
      <w:divBdr>
        <w:top w:val="none" w:sz="0" w:space="0" w:color="auto"/>
        <w:left w:val="none" w:sz="0" w:space="0" w:color="auto"/>
        <w:bottom w:val="none" w:sz="0" w:space="0" w:color="auto"/>
        <w:right w:val="none" w:sz="0" w:space="0" w:color="auto"/>
      </w:divBdr>
    </w:div>
    <w:div w:id="819418437">
      <w:bodyDiv w:val="1"/>
      <w:marLeft w:val="0"/>
      <w:marRight w:val="0"/>
      <w:marTop w:val="0"/>
      <w:marBottom w:val="0"/>
      <w:divBdr>
        <w:top w:val="none" w:sz="0" w:space="0" w:color="auto"/>
        <w:left w:val="none" w:sz="0" w:space="0" w:color="auto"/>
        <w:bottom w:val="none" w:sz="0" w:space="0" w:color="auto"/>
        <w:right w:val="none" w:sz="0" w:space="0" w:color="auto"/>
      </w:divBdr>
    </w:div>
    <w:div w:id="862279659">
      <w:bodyDiv w:val="1"/>
      <w:marLeft w:val="0"/>
      <w:marRight w:val="0"/>
      <w:marTop w:val="0"/>
      <w:marBottom w:val="0"/>
      <w:divBdr>
        <w:top w:val="none" w:sz="0" w:space="0" w:color="auto"/>
        <w:left w:val="none" w:sz="0" w:space="0" w:color="auto"/>
        <w:bottom w:val="none" w:sz="0" w:space="0" w:color="auto"/>
        <w:right w:val="none" w:sz="0" w:space="0" w:color="auto"/>
      </w:divBdr>
    </w:div>
    <w:div w:id="868184918">
      <w:bodyDiv w:val="1"/>
      <w:marLeft w:val="0"/>
      <w:marRight w:val="0"/>
      <w:marTop w:val="0"/>
      <w:marBottom w:val="0"/>
      <w:divBdr>
        <w:top w:val="none" w:sz="0" w:space="0" w:color="auto"/>
        <w:left w:val="none" w:sz="0" w:space="0" w:color="auto"/>
        <w:bottom w:val="none" w:sz="0" w:space="0" w:color="auto"/>
        <w:right w:val="none" w:sz="0" w:space="0" w:color="auto"/>
      </w:divBdr>
      <w:divsChild>
        <w:div w:id="418721948">
          <w:marLeft w:val="0"/>
          <w:marRight w:val="0"/>
          <w:marTop w:val="0"/>
          <w:marBottom w:val="0"/>
          <w:divBdr>
            <w:top w:val="none" w:sz="0" w:space="0" w:color="auto"/>
            <w:left w:val="none" w:sz="0" w:space="0" w:color="auto"/>
            <w:bottom w:val="none" w:sz="0" w:space="0" w:color="auto"/>
            <w:right w:val="none" w:sz="0" w:space="0" w:color="auto"/>
          </w:divBdr>
        </w:div>
        <w:div w:id="579296583">
          <w:marLeft w:val="0"/>
          <w:marRight w:val="0"/>
          <w:marTop w:val="0"/>
          <w:marBottom w:val="0"/>
          <w:divBdr>
            <w:top w:val="none" w:sz="0" w:space="0" w:color="auto"/>
            <w:left w:val="none" w:sz="0" w:space="0" w:color="auto"/>
            <w:bottom w:val="none" w:sz="0" w:space="0" w:color="auto"/>
            <w:right w:val="none" w:sz="0" w:space="0" w:color="auto"/>
          </w:divBdr>
        </w:div>
        <w:div w:id="636838450">
          <w:marLeft w:val="0"/>
          <w:marRight w:val="0"/>
          <w:marTop w:val="0"/>
          <w:marBottom w:val="0"/>
          <w:divBdr>
            <w:top w:val="none" w:sz="0" w:space="0" w:color="auto"/>
            <w:left w:val="none" w:sz="0" w:space="0" w:color="auto"/>
            <w:bottom w:val="none" w:sz="0" w:space="0" w:color="auto"/>
            <w:right w:val="none" w:sz="0" w:space="0" w:color="auto"/>
          </w:divBdr>
        </w:div>
        <w:div w:id="809595723">
          <w:marLeft w:val="0"/>
          <w:marRight w:val="0"/>
          <w:marTop w:val="0"/>
          <w:marBottom w:val="0"/>
          <w:divBdr>
            <w:top w:val="none" w:sz="0" w:space="0" w:color="auto"/>
            <w:left w:val="none" w:sz="0" w:space="0" w:color="auto"/>
            <w:bottom w:val="none" w:sz="0" w:space="0" w:color="auto"/>
            <w:right w:val="none" w:sz="0" w:space="0" w:color="auto"/>
          </w:divBdr>
        </w:div>
        <w:div w:id="926882319">
          <w:marLeft w:val="0"/>
          <w:marRight w:val="0"/>
          <w:marTop w:val="0"/>
          <w:marBottom w:val="0"/>
          <w:divBdr>
            <w:top w:val="none" w:sz="0" w:space="0" w:color="auto"/>
            <w:left w:val="none" w:sz="0" w:space="0" w:color="auto"/>
            <w:bottom w:val="none" w:sz="0" w:space="0" w:color="auto"/>
            <w:right w:val="none" w:sz="0" w:space="0" w:color="auto"/>
          </w:divBdr>
        </w:div>
        <w:div w:id="1139106318">
          <w:marLeft w:val="0"/>
          <w:marRight w:val="0"/>
          <w:marTop w:val="0"/>
          <w:marBottom w:val="0"/>
          <w:divBdr>
            <w:top w:val="none" w:sz="0" w:space="0" w:color="auto"/>
            <w:left w:val="none" w:sz="0" w:space="0" w:color="auto"/>
            <w:bottom w:val="none" w:sz="0" w:space="0" w:color="auto"/>
            <w:right w:val="none" w:sz="0" w:space="0" w:color="auto"/>
          </w:divBdr>
        </w:div>
        <w:div w:id="1170943570">
          <w:marLeft w:val="0"/>
          <w:marRight w:val="0"/>
          <w:marTop w:val="0"/>
          <w:marBottom w:val="0"/>
          <w:divBdr>
            <w:top w:val="none" w:sz="0" w:space="0" w:color="auto"/>
            <w:left w:val="none" w:sz="0" w:space="0" w:color="auto"/>
            <w:bottom w:val="none" w:sz="0" w:space="0" w:color="auto"/>
            <w:right w:val="none" w:sz="0" w:space="0" w:color="auto"/>
          </w:divBdr>
        </w:div>
        <w:div w:id="1315796918">
          <w:marLeft w:val="0"/>
          <w:marRight w:val="0"/>
          <w:marTop w:val="0"/>
          <w:marBottom w:val="0"/>
          <w:divBdr>
            <w:top w:val="none" w:sz="0" w:space="0" w:color="auto"/>
            <w:left w:val="none" w:sz="0" w:space="0" w:color="auto"/>
            <w:bottom w:val="none" w:sz="0" w:space="0" w:color="auto"/>
            <w:right w:val="none" w:sz="0" w:space="0" w:color="auto"/>
          </w:divBdr>
        </w:div>
        <w:div w:id="1593467531">
          <w:marLeft w:val="0"/>
          <w:marRight w:val="0"/>
          <w:marTop w:val="0"/>
          <w:marBottom w:val="0"/>
          <w:divBdr>
            <w:top w:val="none" w:sz="0" w:space="0" w:color="auto"/>
            <w:left w:val="none" w:sz="0" w:space="0" w:color="auto"/>
            <w:bottom w:val="none" w:sz="0" w:space="0" w:color="auto"/>
            <w:right w:val="none" w:sz="0" w:space="0" w:color="auto"/>
          </w:divBdr>
        </w:div>
      </w:divsChild>
    </w:div>
    <w:div w:id="968053807">
      <w:bodyDiv w:val="1"/>
      <w:marLeft w:val="0"/>
      <w:marRight w:val="0"/>
      <w:marTop w:val="0"/>
      <w:marBottom w:val="0"/>
      <w:divBdr>
        <w:top w:val="none" w:sz="0" w:space="0" w:color="auto"/>
        <w:left w:val="none" w:sz="0" w:space="0" w:color="auto"/>
        <w:bottom w:val="none" w:sz="0" w:space="0" w:color="auto"/>
        <w:right w:val="none" w:sz="0" w:space="0" w:color="auto"/>
      </w:divBdr>
    </w:div>
    <w:div w:id="107971901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9244723">
      <w:bodyDiv w:val="1"/>
      <w:marLeft w:val="0"/>
      <w:marRight w:val="0"/>
      <w:marTop w:val="0"/>
      <w:marBottom w:val="0"/>
      <w:divBdr>
        <w:top w:val="none" w:sz="0" w:space="0" w:color="auto"/>
        <w:left w:val="none" w:sz="0" w:space="0" w:color="auto"/>
        <w:bottom w:val="none" w:sz="0" w:space="0" w:color="auto"/>
        <w:right w:val="none" w:sz="0" w:space="0" w:color="auto"/>
      </w:divBdr>
    </w:div>
    <w:div w:id="1328627290">
      <w:bodyDiv w:val="1"/>
      <w:marLeft w:val="0"/>
      <w:marRight w:val="0"/>
      <w:marTop w:val="0"/>
      <w:marBottom w:val="0"/>
      <w:divBdr>
        <w:top w:val="none" w:sz="0" w:space="0" w:color="auto"/>
        <w:left w:val="none" w:sz="0" w:space="0" w:color="auto"/>
        <w:bottom w:val="none" w:sz="0" w:space="0" w:color="auto"/>
        <w:right w:val="none" w:sz="0" w:space="0" w:color="auto"/>
      </w:divBdr>
    </w:div>
    <w:div w:id="1420909110">
      <w:bodyDiv w:val="1"/>
      <w:marLeft w:val="0"/>
      <w:marRight w:val="0"/>
      <w:marTop w:val="0"/>
      <w:marBottom w:val="0"/>
      <w:divBdr>
        <w:top w:val="none" w:sz="0" w:space="0" w:color="auto"/>
        <w:left w:val="none" w:sz="0" w:space="0" w:color="auto"/>
        <w:bottom w:val="none" w:sz="0" w:space="0" w:color="auto"/>
        <w:right w:val="none" w:sz="0" w:space="0" w:color="auto"/>
      </w:divBdr>
    </w:div>
    <w:div w:id="1429109492">
      <w:bodyDiv w:val="1"/>
      <w:marLeft w:val="0"/>
      <w:marRight w:val="0"/>
      <w:marTop w:val="0"/>
      <w:marBottom w:val="0"/>
      <w:divBdr>
        <w:top w:val="none" w:sz="0" w:space="0" w:color="auto"/>
        <w:left w:val="none" w:sz="0" w:space="0" w:color="auto"/>
        <w:bottom w:val="none" w:sz="0" w:space="0" w:color="auto"/>
        <w:right w:val="none" w:sz="0" w:space="0" w:color="auto"/>
      </w:divBdr>
    </w:div>
    <w:div w:id="1495610203">
      <w:bodyDiv w:val="1"/>
      <w:marLeft w:val="0"/>
      <w:marRight w:val="0"/>
      <w:marTop w:val="0"/>
      <w:marBottom w:val="0"/>
      <w:divBdr>
        <w:top w:val="none" w:sz="0" w:space="0" w:color="auto"/>
        <w:left w:val="none" w:sz="0" w:space="0" w:color="auto"/>
        <w:bottom w:val="none" w:sz="0" w:space="0" w:color="auto"/>
        <w:right w:val="none" w:sz="0" w:space="0" w:color="auto"/>
      </w:divBdr>
    </w:div>
    <w:div w:id="1519274692">
      <w:bodyDiv w:val="1"/>
      <w:marLeft w:val="0"/>
      <w:marRight w:val="0"/>
      <w:marTop w:val="0"/>
      <w:marBottom w:val="0"/>
      <w:divBdr>
        <w:top w:val="none" w:sz="0" w:space="0" w:color="auto"/>
        <w:left w:val="none" w:sz="0" w:space="0" w:color="auto"/>
        <w:bottom w:val="none" w:sz="0" w:space="0" w:color="auto"/>
        <w:right w:val="none" w:sz="0" w:space="0" w:color="auto"/>
      </w:divBdr>
    </w:div>
    <w:div w:id="1602226999">
      <w:bodyDiv w:val="1"/>
      <w:marLeft w:val="0"/>
      <w:marRight w:val="0"/>
      <w:marTop w:val="0"/>
      <w:marBottom w:val="0"/>
      <w:divBdr>
        <w:top w:val="none" w:sz="0" w:space="0" w:color="auto"/>
        <w:left w:val="none" w:sz="0" w:space="0" w:color="auto"/>
        <w:bottom w:val="none" w:sz="0" w:space="0" w:color="auto"/>
        <w:right w:val="none" w:sz="0" w:space="0" w:color="auto"/>
      </w:divBdr>
    </w:div>
    <w:div w:id="168902124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37668334">
      <w:bodyDiv w:val="1"/>
      <w:marLeft w:val="0"/>
      <w:marRight w:val="0"/>
      <w:marTop w:val="0"/>
      <w:marBottom w:val="0"/>
      <w:divBdr>
        <w:top w:val="none" w:sz="0" w:space="0" w:color="auto"/>
        <w:left w:val="none" w:sz="0" w:space="0" w:color="auto"/>
        <w:bottom w:val="none" w:sz="0" w:space="0" w:color="auto"/>
        <w:right w:val="none" w:sz="0" w:space="0" w:color="auto"/>
      </w:divBdr>
    </w:div>
    <w:div w:id="1994286378">
      <w:bodyDiv w:val="1"/>
      <w:marLeft w:val="0"/>
      <w:marRight w:val="0"/>
      <w:marTop w:val="0"/>
      <w:marBottom w:val="0"/>
      <w:divBdr>
        <w:top w:val="none" w:sz="0" w:space="0" w:color="auto"/>
        <w:left w:val="none" w:sz="0" w:space="0" w:color="auto"/>
        <w:bottom w:val="none" w:sz="0" w:space="0" w:color="auto"/>
        <w:right w:val="none" w:sz="0" w:space="0" w:color="auto"/>
      </w:divBdr>
    </w:div>
    <w:div w:id="201788452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7990064">
      <w:bodyDiv w:val="1"/>
      <w:marLeft w:val="0"/>
      <w:marRight w:val="0"/>
      <w:marTop w:val="0"/>
      <w:marBottom w:val="0"/>
      <w:divBdr>
        <w:top w:val="none" w:sz="0" w:space="0" w:color="auto"/>
        <w:left w:val="none" w:sz="0" w:space="0" w:color="auto"/>
        <w:bottom w:val="none" w:sz="0" w:space="0" w:color="auto"/>
        <w:right w:val="none" w:sz="0" w:space="0" w:color="auto"/>
      </w:divBdr>
    </w:div>
    <w:div w:id="2112698872">
      <w:bodyDiv w:val="1"/>
      <w:marLeft w:val="0"/>
      <w:marRight w:val="0"/>
      <w:marTop w:val="0"/>
      <w:marBottom w:val="0"/>
      <w:divBdr>
        <w:top w:val="none" w:sz="0" w:space="0" w:color="auto"/>
        <w:left w:val="none" w:sz="0" w:space="0" w:color="auto"/>
        <w:bottom w:val="none" w:sz="0" w:space="0" w:color="auto"/>
        <w:right w:val="none" w:sz="0" w:space="0" w:color="auto"/>
      </w:divBdr>
    </w:div>
    <w:div w:id="21438837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huffingtonpost.co.uk/entry/best-workouts-to-increase-endorphins_l_6357e1b0e4b04cf8f387b462"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38</Pages>
  <Words>7818</Words>
  <Characters>44566</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Rowe,Oliver swp8581</cp:lastModifiedBy>
  <cp:revision>2</cp:revision>
  <cp:lastPrinted>2014-08-26T08:55:00Z</cp:lastPrinted>
  <dcterms:created xsi:type="dcterms:W3CDTF">2023-09-05T18:50:00Z</dcterms:created>
  <dcterms:modified xsi:type="dcterms:W3CDTF">2023-09-05T18:50:00Z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2023-07-09T13:07:22Z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10e23b6c-8d99-40ab-947f-c6cf58ff6e44</vt:lpwstr>
  </property>
  <property fmtid="{D5CDD505-2E9C-101B-9397-08002B2CF9AE}" pid="9" name="MSIP_Label_66cf8fe5-b7b7-4df7-b38d-1c61ac2f6639_ContentBits">
    <vt:lpwstr>0</vt:lpwstr>
  </property>
</Properties>
</file>