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34"/>
      </w:tblGrid>
      <w:tr w:rsidR="00943FDB" w:rsidRPr="005D3F07" w14:paraId="7AD75ACC" w14:textId="77777777" w:rsidTr="00CE20AC">
        <w:trPr>
          <w:trHeight w:val="3944"/>
        </w:trPr>
        <w:tc>
          <w:tcPr>
            <w:tcW w:w="9634" w:type="dxa"/>
          </w:tcPr>
          <w:p w14:paraId="04438268" w14:textId="26846A2B"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BC6806">
              <w:rPr>
                <w:rFonts w:ascii="Times New Roman" w:hAnsi="Times New Roman" w:cs="Times New Roman"/>
                <w:b/>
                <w:sz w:val="48"/>
              </w:rPr>
              <w:t>Ceri Frost</w:t>
            </w:r>
          </w:p>
          <w:p w14:paraId="2CEE7446" w14:textId="77777777" w:rsidR="00943FDB" w:rsidRDefault="00943FDB" w:rsidP="00415891">
            <w:pPr>
              <w:ind w:right="-957"/>
              <w:rPr>
                <w:rFonts w:ascii="Times New Roman" w:hAnsi="Times New Roman" w:cs="Times New Roman"/>
                <w:b/>
                <w:sz w:val="48"/>
              </w:rPr>
            </w:pPr>
          </w:p>
          <w:p w14:paraId="52EF6683" w14:textId="5419CFB3"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BC6806">
              <w:rPr>
                <w:rFonts w:ascii="Times New Roman" w:hAnsi="Times New Roman" w:cs="Times New Roman"/>
                <w:b/>
                <w:sz w:val="48"/>
              </w:rPr>
              <w:t xml:space="preserve"> </w:t>
            </w:r>
            <w:hyperlink r:id="rId6" w:history="1">
              <w:r w:rsidR="00960D9E" w:rsidRPr="007D2970">
                <w:rPr>
                  <w:rStyle w:val="Hyperlink"/>
                  <w:rFonts w:ascii="Times New Roman" w:hAnsi="Times New Roman" w:cs="Times New Roman"/>
                  <w:b/>
                  <w:sz w:val="48"/>
                </w:rPr>
                <w:t>2422138@student.uwtsd.ac.uk</w:t>
              </w:r>
            </w:hyperlink>
            <w:r w:rsidR="00960D9E">
              <w:rPr>
                <w:rFonts w:ascii="Times New Roman" w:hAnsi="Times New Roman" w:cs="Times New Roman"/>
                <w:b/>
                <w:sz w:val="48"/>
              </w:rPr>
              <w:t xml:space="preserve">, </w:t>
            </w:r>
            <w:hyperlink r:id="rId7" w:history="1">
              <w:r w:rsidR="00960D9E" w:rsidRPr="007D2970">
                <w:rPr>
                  <w:rStyle w:val="Hyperlink"/>
                  <w:rFonts w:ascii="Times New Roman" w:hAnsi="Times New Roman" w:cs="Times New Roman"/>
                  <w:b/>
                  <w:sz w:val="48"/>
                </w:rPr>
                <w:t>ceri.frost@flintshire.gov.uk</w:t>
              </w:r>
            </w:hyperlink>
            <w:r w:rsidR="00960D9E">
              <w:rPr>
                <w:rFonts w:ascii="Times New Roman" w:hAnsi="Times New Roman" w:cs="Times New Roman"/>
                <w:b/>
                <w:sz w:val="48"/>
              </w:rPr>
              <w:t>, ceri010891@hotmail.co.uk.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1349C314" w14:textId="56BBFAB1" w:rsidR="00CE20AC" w:rsidRPr="005D3F07" w:rsidRDefault="00CE20AC" w:rsidP="00415891">
            <w:pPr>
              <w:ind w:right="-957"/>
              <w:rPr>
                <w:rFonts w:ascii="Times New Roman" w:hAnsi="Times New Roman" w:cs="Times New Roman"/>
                <w:b/>
                <w:sz w:val="48"/>
              </w:rPr>
            </w:pPr>
            <w:r>
              <w:rPr>
                <w:rFonts w:ascii="Times New Roman" w:hAnsi="Times New Roman" w:cs="Times New Roman"/>
                <w:b/>
                <w:sz w:val="48"/>
              </w:rPr>
              <w:t>2422138</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29BA38FC" w14:textId="35701CB8" w:rsidR="004F0E93" w:rsidRDefault="004F0E93" w:rsidP="00960D9E">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B9007F">
            <w:pPr>
              <w:numPr>
                <w:ilvl w:val="0"/>
                <w:numId w:val="2"/>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B9007F">
            <w:pPr>
              <w:numPr>
                <w:ilvl w:val="0"/>
                <w:numId w:val="2"/>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B9007F">
            <w:pPr>
              <w:numPr>
                <w:ilvl w:val="0"/>
                <w:numId w:val="2"/>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58E65A7D" w14:textId="3A9E6B6F" w:rsidR="00860A75" w:rsidRDefault="00B93109" w:rsidP="002D6B34">
            <w:pPr>
              <w:jc w:val="both"/>
            </w:pPr>
            <w:r>
              <w:t xml:space="preserve">I have used Gibbs (1988) reflective model to analyse my practice. </w:t>
            </w:r>
          </w:p>
          <w:p w14:paraId="235EC548" w14:textId="77777777" w:rsidR="00860A75" w:rsidRDefault="00860A75" w:rsidP="002D6B34">
            <w:pPr>
              <w:jc w:val="both"/>
            </w:pPr>
          </w:p>
          <w:p w14:paraId="27546BAE" w14:textId="50968B67" w:rsidR="00860A75" w:rsidRDefault="00860A75" w:rsidP="002D6B34">
            <w:pPr>
              <w:jc w:val="both"/>
            </w:pPr>
            <w:r>
              <w:t xml:space="preserve">I work in a child protection team within Children’s Services, where my role is shaped by the Social Services and Wellbeing </w:t>
            </w:r>
            <w:r w:rsidR="00A205C9">
              <w:t xml:space="preserve">(Wales) Act (2014) and the Wales Safeguarding Procedures </w:t>
            </w:r>
            <w:r w:rsidR="007D6847">
              <w:t xml:space="preserve">(2019). My practice includes carrying out assessments, managing </w:t>
            </w:r>
            <w:r w:rsidR="00175CA8">
              <w:t xml:space="preserve">child protection plans, contributing </w:t>
            </w:r>
            <w:r w:rsidR="003351B1">
              <w:t xml:space="preserve">to multi-agency planning, and ensuring the voice of the child is central to decision making. As a newly </w:t>
            </w:r>
            <w:r w:rsidR="00887435">
              <w:t>qualified social worker</w:t>
            </w:r>
            <w:r w:rsidR="00B1598B">
              <w:t xml:space="preserve">, I have faced both rewarding experiences and significant challenges. While I am </w:t>
            </w:r>
            <w:r w:rsidR="004553E7">
              <w:t xml:space="preserve">committed to </w:t>
            </w:r>
            <w:r w:rsidR="00A74C1A">
              <w:t>values-based</w:t>
            </w:r>
            <w:r w:rsidR="004553E7">
              <w:t xml:space="preserve"> practice, grounded in rights, dignity and safeguarding, I have also recognised that the real</w:t>
            </w:r>
            <w:r w:rsidR="00A74C1A">
              <w:t xml:space="preserve">ities of frontline child protection can make this difficult to achieve consistently. </w:t>
            </w:r>
          </w:p>
          <w:p w14:paraId="45FF9B2A" w14:textId="77777777" w:rsidR="00A74C1A" w:rsidRDefault="00A74C1A" w:rsidP="002D6B34">
            <w:pPr>
              <w:jc w:val="both"/>
            </w:pPr>
          </w:p>
          <w:p w14:paraId="74CB713E" w14:textId="77777777" w:rsidR="0051792C" w:rsidRPr="00874B0F" w:rsidRDefault="0051792C" w:rsidP="002D6B34">
            <w:pPr>
              <w:jc w:val="both"/>
            </w:pPr>
          </w:p>
          <w:p w14:paraId="2E04A2EF" w14:textId="081ED3BC" w:rsidR="004F0E93" w:rsidRDefault="00A74C1A" w:rsidP="002D6B34">
            <w:pPr>
              <w:jc w:val="both"/>
            </w:pPr>
            <w:r>
              <w:t xml:space="preserve">Feelings </w:t>
            </w:r>
          </w:p>
          <w:p w14:paraId="1726E1FA" w14:textId="2EB452E4" w:rsidR="00A74C1A" w:rsidRDefault="00A74C1A" w:rsidP="002D6B34">
            <w:pPr>
              <w:jc w:val="both"/>
            </w:pPr>
            <w:r>
              <w:t xml:space="preserve">In </w:t>
            </w:r>
            <w:r w:rsidR="00366D16">
              <w:t>my first year of practice</w:t>
            </w:r>
            <w:r w:rsidR="00690D93">
              <w:t>, my emotions fluctuated between confidence and self-doubt. At times</w:t>
            </w:r>
            <w:r w:rsidR="001A524D">
              <w:t>, I felt proud when children and families engaged openly with me, but I also experienced anxiety and uncer</w:t>
            </w:r>
            <w:r w:rsidR="001063AE">
              <w:t xml:space="preserve">tainty when managing section 47 enquires or handling difficult conversations with resistant parents. </w:t>
            </w:r>
            <w:r w:rsidR="00DE4064">
              <w:t xml:space="preserve">I have not yet attended Court, which adds to my apprehension about future </w:t>
            </w:r>
            <w:r w:rsidR="009E15DD">
              <w:t xml:space="preserve">cases requiring legal intervention. </w:t>
            </w:r>
            <w:r w:rsidR="00D3041C">
              <w:t xml:space="preserve">These feelings though challenging, have highlighted areas where I need to grow and build resilience. </w:t>
            </w:r>
          </w:p>
          <w:p w14:paraId="6DCC407E" w14:textId="77777777" w:rsidR="00D3041C" w:rsidRDefault="00D3041C" w:rsidP="002D6B34">
            <w:pPr>
              <w:jc w:val="both"/>
            </w:pPr>
          </w:p>
          <w:p w14:paraId="4AD52690" w14:textId="3983E77A" w:rsidR="004F0E93" w:rsidRDefault="00D3041C" w:rsidP="002D6B34">
            <w:pPr>
              <w:jc w:val="both"/>
            </w:pPr>
            <w:r>
              <w:t xml:space="preserve">Evaluation </w:t>
            </w:r>
          </w:p>
          <w:p w14:paraId="789AC347" w14:textId="5C60E0A5" w:rsidR="00D3041C" w:rsidRDefault="00063B0F" w:rsidP="002D6B34">
            <w:pPr>
              <w:jc w:val="both"/>
            </w:pPr>
            <w:r>
              <w:t xml:space="preserve">Positive aspects of my practice include developing good engagement skills with children and families, where I </w:t>
            </w:r>
            <w:r w:rsidR="00E72163">
              <w:t xml:space="preserve">prioritise active listening and demonstrating empathy. This approach aligns </w:t>
            </w:r>
            <w:r w:rsidR="005F6986">
              <w:t>with the principle of voice and control in the Social Services and Wellbeing (Wales) Act (2014)</w:t>
            </w:r>
            <w:r w:rsidR="003C136D">
              <w:t xml:space="preserve">, ensuring families feel heard and included in assessments. </w:t>
            </w:r>
            <w:r w:rsidR="00584359">
              <w:t xml:space="preserve">When </w:t>
            </w:r>
            <w:r w:rsidR="00A86F7A">
              <w:t xml:space="preserve">working with families, I focused on acknowledging that they are the </w:t>
            </w:r>
            <w:r w:rsidR="0009223A">
              <w:t xml:space="preserve">experts in their own lives. By showing that I valued </w:t>
            </w:r>
            <w:r w:rsidR="00BD1B22">
              <w:t xml:space="preserve">their experiences, we are able to move forward together, using their strengths </w:t>
            </w:r>
            <w:r w:rsidR="00A35FEE">
              <w:t xml:space="preserve">to promote positive outcomes and wellbeing </w:t>
            </w:r>
            <w:r w:rsidR="00AE216C" w:rsidRPr="00AE216C">
              <w:t>(</w:t>
            </w:r>
            <w:proofErr w:type="spellStart"/>
            <w:r w:rsidR="00AE216C" w:rsidRPr="00AE216C">
              <w:t>Lymbery</w:t>
            </w:r>
            <w:proofErr w:type="spellEnd"/>
            <w:r w:rsidR="00AE216C" w:rsidRPr="00AE216C">
              <w:t>, 2006; Critchley &amp; Mitchell, 2020; Social Care Wales, 2022)</w:t>
            </w:r>
            <w:r w:rsidR="00AE216C">
              <w:t xml:space="preserve">. </w:t>
            </w:r>
            <w:r w:rsidR="003C136D">
              <w:t xml:space="preserve">Supervision has been a valuable </w:t>
            </w:r>
            <w:r w:rsidR="00C048DD">
              <w:t xml:space="preserve">space to reflect on these strengths, while shadowing colleagues has provided practical insight into complex safeguarding work. </w:t>
            </w:r>
          </w:p>
          <w:p w14:paraId="71C0E702" w14:textId="77777777" w:rsidR="003146F9" w:rsidRDefault="003146F9" w:rsidP="002D6B34">
            <w:pPr>
              <w:jc w:val="both"/>
            </w:pPr>
          </w:p>
          <w:p w14:paraId="799016C3" w14:textId="60C2D1E9" w:rsidR="003146F9" w:rsidRDefault="003146F9" w:rsidP="002D6B34">
            <w:pPr>
              <w:jc w:val="both"/>
            </w:pPr>
            <w:r>
              <w:t xml:space="preserve">On the other hand, I recognised clear gaps in my professional development. I lack confidence in leading section 47 investigations independently, managing difficult conversations </w:t>
            </w:r>
            <w:r w:rsidR="00D123AA">
              <w:t xml:space="preserve">effectively, and understanding the practicalities of Court work. Although I have attended </w:t>
            </w:r>
            <w:r w:rsidR="00BB7271">
              <w:t xml:space="preserve">some core safeguarding training, I need more </w:t>
            </w:r>
            <w:r w:rsidR="00B9469A">
              <w:t>in-depth</w:t>
            </w:r>
            <w:r w:rsidR="00BB7271">
              <w:t xml:space="preserve"> learning opportunities to strengthen my professional </w:t>
            </w:r>
            <w:r w:rsidR="00B9469A">
              <w:t xml:space="preserve">judgement in complex child protection cases. </w:t>
            </w:r>
          </w:p>
          <w:p w14:paraId="65AFA388" w14:textId="77777777" w:rsidR="00B9469A" w:rsidRDefault="00B9469A" w:rsidP="002D6B34">
            <w:pPr>
              <w:jc w:val="both"/>
            </w:pPr>
          </w:p>
          <w:p w14:paraId="08FF94D3" w14:textId="626EF277" w:rsidR="00B9469A" w:rsidRDefault="00B9469A" w:rsidP="002D6B34">
            <w:pPr>
              <w:jc w:val="both"/>
            </w:pPr>
            <w:r>
              <w:t xml:space="preserve">Analysis </w:t>
            </w:r>
          </w:p>
          <w:p w14:paraId="43DB0EDD" w14:textId="29792F13" w:rsidR="00B9469A" w:rsidRDefault="00A97B3A" w:rsidP="002D6B34">
            <w:pPr>
              <w:jc w:val="both"/>
            </w:pPr>
            <w:r>
              <w:t xml:space="preserve">The Social Services and Wellbeing (Wales) Act (2014) </w:t>
            </w:r>
            <w:r w:rsidR="009C2820">
              <w:t>and Children Act (1989) require practi</w:t>
            </w:r>
            <w:r w:rsidR="00D70A7E">
              <w:t xml:space="preserve">tioners to safeguard children through proportionate, timely interventions. Research suggests that confident decision </w:t>
            </w:r>
            <w:r w:rsidR="00A80798">
              <w:t xml:space="preserve">making in safeguarding comes from experience, reflective supervision, and a strong grounding in legislation and </w:t>
            </w:r>
            <w:r w:rsidR="00AA1642">
              <w:t>evidence-based</w:t>
            </w:r>
            <w:r w:rsidR="00A80798">
              <w:t xml:space="preserve"> practice (Munro</w:t>
            </w:r>
            <w:r w:rsidR="00AA1642">
              <w:t xml:space="preserve">, 2011; Brandon </w:t>
            </w:r>
            <w:proofErr w:type="spellStart"/>
            <w:r w:rsidR="00AA1642">
              <w:t>el</w:t>
            </w:r>
            <w:proofErr w:type="spellEnd"/>
            <w:r w:rsidR="00AA1642">
              <w:t xml:space="preserve"> at., 2020)</w:t>
            </w:r>
            <w:r w:rsidR="00F564CC">
              <w:t xml:space="preserve">. </w:t>
            </w:r>
          </w:p>
          <w:p w14:paraId="59170A40" w14:textId="77777777" w:rsidR="00F564CC" w:rsidRDefault="00F564CC" w:rsidP="002D6B34">
            <w:pPr>
              <w:jc w:val="both"/>
            </w:pPr>
          </w:p>
          <w:p w14:paraId="1406DE23" w14:textId="77777777" w:rsidR="00F8574B" w:rsidRDefault="00F564CC" w:rsidP="002D6B34">
            <w:pPr>
              <w:jc w:val="both"/>
            </w:pPr>
            <w:r>
              <w:t xml:space="preserve">Reflecting on my practice, I can see that I am still building confidence in applying professional </w:t>
            </w:r>
            <w:r w:rsidR="004E129B">
              <w:t>judgement when risks escalate</w:t>
            </w:r>
            <w:r w:rsidR="00BE3870">
              <w:t xml:space="preserve">. I recognise that training </w:t>
            </w:r>
            <w:r w:rsidR="00581EB8">
              <w:t xml:space="preserve">in section 47 processes is essential to improve my analysis in assessments. Developing </w:t>
            </w:r>
            <w:r w:rsidR="00234F6F">
              <w:t>my communication skills for difficult conversations is e</w:t>
            </w:r>
            <w:r w:rsidR="00420F42">
              <w:t xml:space="preserve">qually important, as hostile or resistant parents can otherwise undermine effective safeguarding planning. </w:t>
            </w:r>
            <w:r w:rsidR="00C611AB">
              <w:t xml:space="preserve">Furthermore, as I have not yet been to Court with any of my cases, </w:t>
            </w:r>
            <w:r w:rsidR="00F8574B">
              <w:t xml:space="preserve">I need to shadow colleagues and engage in Court skills training to prepare for this responsibility. </w:t>
            </w:r>
          </w:p>
          <w:p w14:paraId="06932FB4" w14:textId="77777777" w:rsidR="00F8574B" w:rsidRDefault="00F8574B" w:rsidP="002D6B34">
            <w:pPr>
              <w:jc w:val="both"/>
            </w:pPr>
          </w:p>
          <w:p w14:paraId="41525061" w14:textId="77777777" w:rsidR="001E319E" w:rsidRDefault="00F8574B" w:rsidP="002D6B34">
            <w:pPr>
              <w:jc w:val="both"/>
            </w:pPr>
            <w:r>
              <w:t xml:space="preserve">By combining shadowing opportunities, targeted training and research </w:t>
            </w:r>
            <w:r w:rsidR="003F2F8A">
              <w:t xml:space="preserve">into best practice in Wales, I can build </w:t>
            </w:r>
            <w:r w:rsidR="00184F57">
              <w:t xml:space="preserve">the knowledge and confidence required to apply professional judgement more consistently </w:t>
            </w:r>
            <w:r w:rsidR="00D66757">
              <w:t xml:space="preserve">in complex </w:t>
            </w:r>
            <w:r w:rsidR="001E319E">
              <w:t xml:space="preserve">safeguarding situations. </w:t>
            </w:r>
          </w:p>
          <w:p w14:paraId="40E1B4E8" w14:textId="77777777" w:rsidR="001E319E" w:rsidRDefault="001E319E" w:rsidP="002D6B34">
            <w:pPr>
              <w:jc w:val="both"/>
            </w:pPr>
          </w:p>
          <w:p w14:paraId="5EA46FCC" w14:textId="77777777" w:rsidR="001E319E" w:rsidRDefault="001E319E" w:rsidP="002D6B34">
            <w:pPr>
              <w:jc w:val="both"/>
            </w:pPr>
            <w:r>
              <w:t xml:space="preserve">Conclusion </w:t>
            </w:r>
          </w:p>
          <w:p w14:paraId="42F17C7E" w14:textId="77777777" w:rsidR="00D95F33" w:rsidRDefault="001E319E" w:rsidP="002D6B34">
            <w:pPr>
              <w:jc w:val="both"/>
            </w:pPr>
            <w:r>
              <w:t xml:space="preserve">Reflecting on my development has shown me that while I have a strong foundation in values-based practice and engagement, I need to strengthen </w:t>
            </w:r>
            <w:r w:rsidR="00F571F3">
              <w:t xml:space="preserve">the areas that are essential for child protection which are </w:t>
            </w:r>
            <w:r w:rsidR="00DA4A68">
              <w:t xml:space="preserve">section 47 enquires, safeguarding knowledge, managing difficult conversations, and Court skills. I have accepted that being newly qualified </w:t>
            </w:r>
            <w:r w:rsidR="00E30E52">
              <w:t xml:space="preserve">means I cannot expect my knowledge to be perfect. Instead, </w:t>
            </w:r>
            <w:r w:rsidR="00E30E52">
              <w:lastRenderedPageBreak/>
              <w:t>ongoing learning and experience will allow me to develop into the confident, reflective practi</w:t>
            </w:r>
            <w:r w:rsidR="00D95F33">
              <w:t xml:space="preserve">tioner I aspire to be. </w:t>
            </w:r>
          </w:p>
          <w:p w14:paraId="092051DD" w14:textId="77777777" w:rsidR="00D95F33" w:rsidRDefault="00D95F33" w:rsidP="002D6B34">
            <w:pPr>
              <w:jc w:val="both"/>
            </w:pPr>
          </w:p>
          <w:p w14:paraId="68F7C6AC" w14:textId="77777777" w:rsidR="00FD2FED" w:rsidRDefault="00FD2FED" w:rsidP="002D6B34">
            <w:pPr>
              <w:jc w:val="both"/>
            </w:pPr>
            <w:r>
              <w:t xml:space="preserve">Action Plan </w:t>
            </w:r>
          </w:p>
          <w:p w14:paraId="7D603BB8" w14:textId="77777777" w:rsidR="002F294A" w:rsidRDefault="00FD2FED" w:rsidP="002D6B34">
            <w:pPr>
              <w:jc w:val="both"/>
            </w:pPr>
            <w:r>
              <w:t xml:space="preserve">Through discussions with my supervisor and mentor, I have identified the following </w:t>
            </w:r>
            <w:r w:rsidR="00C57788">
              <w:t>development for the next 12months</w:t>
            </w:r>
            <w:r w:rsidR="002F294A">
              <w:t xml:space="preserve">. </w:t>
            </w:r>
          </w:p>
          <w:p w14:paraId="68DF1F13" w14:textId="12A5D0A0" w:rsidR="00B9007F" w:rsidRDefault="00B9007F" w:rsidP="00B9007F">
            <w:pPr>
              <w:pStyle w:val="ListParagraph"/>
              <w:numPr>
                <w:ilvl w:val="0"/>
                <w:numId w:val="5"/>
              </w:numPr>
              <w:overflowPunct w:val="0"/>
              <w:autoSpaceDE w:val="0"/>
              <w:autoSpaceDN w:val="0"/>
              <w:adjustRightInd w:val="0"/>
              <w:jc w:val="both"/>
              <w:textAlignment w:val="baseline"/>
            </w:pPr>
            <w:r>
              <w:t>A</w:t>
            </w:r>
            <w:r w:rsidRPr="0098262C">
              <w:t>pplying analysis in assessment to inform interventions</w:t>
            </w:r>
            <w:r>
              <w:t>.</w:t>
            </w:r>
          </w:p>
          <w:p w14:paraId="3641BF51" w14:textId="133C5D25" w:rsidR="00F564CC" w:rsidRDefault="002F294A" w:rsidP="00B9007F">
            <w:pPr>
              <w:pStyle w:val="ListParagraph"/>
              <w:numPr>
                <w:ilvl w:val="0"/>
                <w:numId w:val="2"/>
              </w:numPr>
              <w:jc w:val="both"/>
            </w:pPr>
            <w:r>
              <w:t>Attend</w:t>
            </w:r>
            <w:r w:rsidR="009A1696">
              <w:t xml:space="preserve"> section 47 training to strengthen my understanding of processes and analysis in child protection assessments </w:t>
            </w:r>
          </w:p>
          <w:p w14:paraId="329FC4BA" w14:textId="31C5EBDB" w:rsidR="009A1696" w:rsidRDefault="009A1696" w:rsidP="00B9007F">
            <w:pPr>
              <w:pStyle w:val="ListParagraph"/>
              <w:numPr>
                <w:ilvl w:val="0"/>
                <w:numId w:val="2"/>
              </w:numPr>
              <w:jc w:val="both"/>
            </w:pPr>
            <w:r>
              <w:t>Use supervision to cri</w:t>
            </w:r>
            <w:r w:rsidR="00C62F7F">
              <w:t xml:space="preserve">tically reflect on my decision making and develop confidence in </w:t>
            </w:r>
            <w:r w:rsidR="00485FD5">
              <w:t xml:space="preserve">exercising professional judgement. </w:t>
            </w:r>
          </w:p>
          <w:p w14:paraId="2612CA67" w14:textId="77777777" w:rsidR="00B9007F" w:rsidRDefault="00B9007F" w:rsidP="00B9007F">
            <w:pPr>
              <w:pStyle w:val="ListParagraph"/>
              <w:ind w:left="780"/>
              <w:jc w:val="both"/>
            </w:pPr>
          </w:p>
          <w:p w14:paraId="4DA6CDC3" w14:textId="6A26285C" w:rsidR="00B9007F" w:rsidRDefault="00B9007F" w:rsidP="00B9007F">
            <w:pPr>
              <w:pStyle w:val="ListParagraph"/>
              <w:numPr>
                <w:ilvl w:val="0"/>
                <w:numId w:val="5"/>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B9007F">
              <w:rPr>
                <w:i/>
                <w:iCs/>
              </w:rPr>
              <w:t xml:space="preserve"> </w:t>
            </w:r>
            <w:r>
              <w:t>and other professio</w:t>
            </w:r>
            <w:r w:rsidRPr="000D2ED2">
              <w:t>nals</w:t>
            </w:r>
            <w:r>
              <w:t>.</w:t>
            </w:r>
          </w:p>
          <w:p w14:paraId="16774157" w14:textId="6FB59D67" w:rsidR="00485FD5" w:rsidRDefault="00485FD5" w:rsidP="00B9007F">
            <w:pPr>
              <w:pStyle w:val="ListParagraph"/>
              <w:numPr>
                <w:ilvl w:val="0"/>
                <w:numId w:val="2"/>
              </w:numPr>
              <w:jc w:val="both"/>
            </w:pPr>
            <w:r>
              <w:t xml:space="preserve">Shadowing colleagues in Court hearing and multi-agency meetings to build my understanding of collaborative practice. </w:t>
            </w:r>
          </w:p>
          <w:p w14:paraId="19438B38" w14:textId="1223DF2E" w:rsidR="00485FD5" w:rsidRDefault="00485FD5" w:rsidP="00B9007F">
            <w:pPr>
              <w:pStyle w:val="ListParagraph"/>
              <w:numPr>
                <w:ilvl w:val="0"/>
                <w:numId w:val="2"/>
              </w:numPr>
              <w:jc w:val="both"/>
            </w:pPr>
            <w:r>
              <w:t xml:space="preserve">Attending training </w:t>
            </w:r>
            <w:r w:rsidR="00F96D61">
              <w:t xml:space="preserve">in managing difficult conversations such as motivation interviewing to improve communication and relationship management. </w:t>
            </w:r>
          </w:p>
          <w:p w14:paraId="5EF05371" w14:textId="77777777" w:rsidR="00B9007F" w:rsidRDefault="00B9007F" w:rsidP="00B9007F">
            <w:pPr>
              <w:pStyle w:val="ListParagraph"/>
              <w:ind w:left="780"/>
              <w:jc w:val="both"/>
            </w:pPr>
          </w:p>
          <w:p w14:paraId="195F5ADF" w14:textId="77777777" w:rsidR="00B9007F" w:rsidRDefault="00B9007F" w:rsidP="00B9007F">
            <w:pPr>
              <w:pStyle w:val="ListParagraph"/>
              <w:numPr>
                <w:ilvl w:val="0"/>
                <w:numId w:val="5"/>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083104F8" w14:textId="77777777" w:rsidR="00B9007F" w:rsidRDefault="00B9007F" w:rsidP="00B9007F">
            <w:pPr>
              <w:pStyle w:val="ListParagraph"/>
              <w:overflowPunct w:val="0"/>
              <w:autoSpaceDE w:val="0"/>
              <w:autoSpaceDN w:val="0"/>
              <w:adjustRightInd w:val="0"/>
              <w:jc w:val="both"/>
              <w:textAlignment w:val="baseline"/>
            </w:pPr>
          </w:p>
          <w:p w14:paraId="74785324" w14:textId="78817480" w:rsidR="00F96D61" w:rsidRDefault="00A52BB6" w:rsidP="00B9007F">
            <w:pPr>
              <w:pStyle w:val="ListParagraph"/>
              <w:numPr>
                <w:ilvl w:val="0"/>
                <w:numId w:val="7"/>
              </w:numPr>
              <w:overflowPunct w:val="0"/>
              <w:autoSpaceDE w:val="0"/>
              <w:autoSpaceDN w:val="0"/>
              <w:adjustRightInd w:val="0"/>
              <w:jc w:val="both"/>
              <w:textAlignment w:val="baseline"/>
            </w:pPr>
            <w:r>
              <w:t>Undertake advance safeguarding trainin</w:t>
            </w:r>
            <w:r w:rsidR="001242DE">
              <w:t xml:space="preserve">g. </w:t>
            </w:r>
          </w:p>
          <w:p w14:paraId="71F1E49E" w14:textId="558B6272" w:rsidR="001242DE" w:rsidRDefault="001242DE" w:rsidP="00B9007F">
            <w:pPr>
              <w:pStyle w:val="ListParagraph"/>
              <w:numPr>
                <w:ilvl w:val="0"/>
                <w:numId w:val="7"/>
              </w:numPr>
              <w:jc w:val="both"/>
            </w:pPr>
            <w:r>
              <w:t xml:space="preserve">Read Welsh serious case reviews and research (Brandon et al., 2020) to deepen my evidence base. </w:t>
            </w:r>
          </w:p>
          <w:p w14:paraId="17BE62D4" w14:textId="6D49D980" w:rsidR="001242DE" w:rsidRDefault="001242DE" w:rsidP="00B9007F">
            <w:pPr>
              <w:pStyle w:val="ListParagraph"/>
              <w:numPr>
                <w:ilvl w:val="0"/>
                <w:numId w:val="7"/>
              </w:numPr>
              <w:jc w:val="both"/>
            </w:pPr>
            <w:r>
              <w:t xml:space="preserve">Use supervision </w:t>
            </w:r>
            <w:r w:rsidR="00285EB2">
              <w:t xml:space="preserve">and peer support to reflect on complex safeguarding decisions and ethical </w:t>
            </w:r>
            <w:r w:rsidR="004D514C">
              <w:t xml:space="preserve">dilemmas. </w:t>
            </w:r>
          </w:p>
          <w:p w14:paraId="382E72E7" w14:textId="77777777" w:rsidR="00921408" w:rsidRDefault="00921408" w:rsidP="00921408">
            <w:pPr>
              <w:jc w:val="both"/>
            </w:pPr>
          </w:p>
          <w:p w14:paraId="37E27ADD" w14:textId="4132F268" w:rsidR="00921408" w:rsidRDefault="00921408" w:rsidP="00921408">
            <w:pPr>
              <w:jc w:val="both"/>
            </w:pPr>
            <w:r>
              <w:t xml:space="preserve">Final Reflection </w:t>
            </w:r>
          </w:p>
          <w:p w14:paraId="0763B6EC" w14:textId="4D44D3C1" w:rsidR="00921408" w:rsidRPr="00D3041C" w:rsidRDefault="00921408" w:rsidP="00921408">
            <w:pPr>
              <w:jc w:val="both"/>
            </w:pPr>
            <w:r>
              <w:t>Using Gibbs (</w:t>
            </w:r>
            <w:r w:rsidR="000D79E4">
              <w:t>1988) reflective cycle has enabled me to recognise both strengths and areas for development. With targeted training, supervision and shadowing</w:t>
            </w:r>
            <w:r w:rsidR="00DF78FC">
              <w:t xml:space="preserve">, I will strengthen my safeguarding knowledge, communication skills, and confidence in Court </w:t>
            </w:r>
            <w:r w:rsidR="009A11D4">
              <w:t xml:space="preserve">work. This learning will ensure I continue to meet the Social </w:t>
            </w:r>
            <w:r w:rsidR="00A24DF6">
              <w:t xml:space="preserve">Care Wales professional </w:t>
            </w:r>
            <w:r w:rsidR="00E45683">
              <w:t>standards, while protecting children effectively and working collabora</w:t>
            </w:r>
            <w:r w:rsidR="006B7FB5">
              <w:t xml:space="preserve">tively with families and professionals. </w:t>
            </w:r>
            <w:r w:rsidR="00A35FEE">
              <w:t>(</w:t>
            </w:r>
            <w:r w:rsidR="00B9007F">
              <w:t>830</w:t>
            </w:r>
            <w:r w:rsidR="00A35FEE">
              <w:t xml:space="preserve"> words)</w:t>
            </w: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404F26" w:rsidRDefault="00404F26"/>
    <w:p w14:paraId="7E8059A2" w14:textId="2AD3741A" w:rsidR="00FC78FB" w:rsidRDefault="00FC78FB" w:rsidP="00FC78FB">
      <w:pPr>
        <w:jc w:val="both"/>
      </w:pPr>
      <w:r w:rsidRPr="00FC78FB">
        <w:t>I have used Gibbs’ (1988) reflective model</w:t>
      </w:r>
      <w:r w:rsidR="004A2E10">
        <w:t>.</w:t>
      </w:r>
    </w:p>
    <w:p w14:paraId="70672890" w14:textId="77777777" w:rsidR="00FC78FB" w:rsidRPr="00FC78FB" w:rsidRDefault="00FC78FB" w:rsidP="00FC78FB"/>
    <w:p w14:paraId="1CFB9829" w14:textId="283FFCEE" w:rsidR="00FC78FB" w:rsidRDefault="00FC78FB" w:rsidP="00FC78FB">
      <w:pPr>
        <w:jc w:val="both"/>
      </w:pPr>
      <w:r w:rsidRPr="00FC78FB">
        <w:t>I have remained within the Child Protection team, where I continue to manage cases involving safeguarding concerns under the Social Services and Wellbeing (Wales) Act 2014. I have participated in Child Protection Investigations, attended multi-agency meetings, and contributed to Child Protection Conferences, which have given me valuable opportunities to strengthen my understanding of statutory processes in Wales.</w:t>
      </w:r>
      <w:r w:rsidR="00FA16D6">
        <w:t xml:space="preserve"> I have also attended </w:t>
      </w:r>
      <w:r w:rsidR="00FC685C">
        <w:t xml:space="preserve">Court proceedings where I have presented evidence on my own case. </w:t>
      </w:r>
    </w:p>
    <w:p w14:paraId="58D5D538" w14:textId="77777777" w:rsidR="00FC78FB" w:rsidRPr="00FC78FB" w:rsidRDefault="00FC78FB" w:rsidP="00FC78FB"/>
    <w:p w14:paraId="7B091D8E" w14:textId="77777777" w:rsidR="00FC78FB" w:rsidRDefault="00FC78FB" w:rsidP="00485027">
      <w:pPr>
        <w:jc w:val="both"/>
      </w:pPr>
      <w:r w:rsidRPr="00FC78FB">
        <w:t>In comparison to my first year of practice, my confidence has grown, and I feel less intimidated when managing complex situations. The combination of new learning opportunities and supervision has helped me maintain a clearer mindset, and I now feel more assured in my role as a practitioner.</w:t>
      </w:r>
    </w:p>
    <w:p w14:paraId="3F5F86F3" w14:textId="77777777" w:rsidR="00485027" w:rsidRPr="00FC78FB" w:rsidRDefault="00485027" w:rsidP="00FC78FB"/>
    <w:p w14:paraId="69147CDB" w14:textId="4D6E4252" w:rsidR="003E1364" w:rsidRDefault="006055DA" w:rsidP="00CD579A">
      <w:pPr>
        <w:jc w:val="both"/>
      </w:pPr>
      <w:r>
        <w:t>In part A,</w:t>
      </w:r>
      <w:r w:rsidR="003E1364" w:rsidRPr="003E1364">
        <w:t xml:space="preserve"> I identified with my supervisor that I needed to develop a stronger understanding of Section 47 enquiries to improve my analysis within assessments. Although I have not yet completed the formal Section 47 training, I have undertaken enquiries alongside colleagues and benefitted from their guidance. I have also completed Risk Assessment training, which has supported my ability to analyse risk factors, and </w:t>
      </w:r>
      <w:proofErr w:type="spellStart"/>
      <w:r w:rsidR="003E1364" w:rsidRPr="003E1364">
        <w:t>ParentAssess</w:t>
      </w:r>
      <w:proofErr w:type="spellEnd"/>
      <w:r w:rsidR="003E1364" w:rsidRPr="003E1364">
        <w:t xml:space="preserve"> training, which has enhanced my confidence in completing structured parenting assessments. These </w:t>
      </w:r>
      <w:r w:rsidR="003E1364" w:rsidRPr="003E1364">
        <w:lastRenderedPageBreak/>
        <w:t>opportunities have improved my ability to apply critical analysis and make more informed recommendations in child protection cases.</w:t>
      </w:r>
    </w:p>
    <w:p w14:paraId="4AA3DAD0" w14:textId="77777777" w:rsidR="00BA3FED" w:rsidRPr="003E1364" w:rsidRDefault="00BA3FED" w:rsidP="00CD579A">
      <w:pPr>
        <w:jc w:val="both"/>
      </w:pPr>
    </w:p>
    <w:p w14:paraId="5206CEC6" w14:textId="7AF8991C" w:rsidR="003E1364" w:rsidRDefault="003E1364" w:rsidP="00BA3FED">
      <w:pPr>
        <w:jc w:val="both"/>
      </w:pPr>
      <w:r w:rsidRPr="003E1364">
        <w:t xml:space="preserve">My second learning outcome related to using supervision to strengthen confidence in my decision-making. I feel that this has been an area of ongoing development, as I have regularly used both formal and informal supervision to reflect on practice and seek guidance with complex situations. My </w:t>
      </w:r>
      <w:r w:rsidR="00BA3FED">
        <w:t>supervisor</w:t>
      </w:r>
      <w:r w:rsidRPr="003E1364">
        <w:t xml:space="preserve"> has recognised that I have remained committed to social work values, which is reflected in the quality of my assessments and the way I coproduce plans with families. However, as with many statutory roles, I have found the bureaucratic demands challenging, as they can reduce opportunities for direct work with children and families. To address this, I have engaged with research that aligns with the principles of the Social Services and Wellbeing (Wales) Act 2014, which emphasises voice, choice, and co-production (Social Care Wales, 2017). This has helped me stay grounded in my value base, though I recognise that building confidence in applying professional judgement in complex circumstances will be a continuous process.</w:t>
      </w:r>
    </w:p>
    <w:p w14:paraId="3993118F" w14:textId="77777777" w:rsidR="00BA3FED" w:rsidRPr="003E1364" w:rsidRDefault="00BA3FED" w:rsidP="00BA3FED">
      <w:pPr>
        <w:jc w:val="both"/>
      </w:pPr>
    </w:p>
    <w:p w14:paraId="6A376D60" w14:textId="54193F34" w:rsidR="003E1364" w:rsidRDefault="003E1364" w:rsidP="004873CE">
      <w:pPr>
        <w:jc w:val="both"/>
      </w:pPr>
      <w:r w:rsidRPr="003E1364">
        <w:t xml:space="preserve">A further area for development was my understanding of Court processes. I have now attended Court on several occasions and presented evidence on my own cases. Initially, this was a daunting experience, and I felt anxious about being challenged in a legal setting. However, with support from colleagues, feedback from my mentor, and reflection afterwards, I found the experience less intimidating than expected. Receiving positive feedback on my written reports and oral evidence increased my confidence, and I now feel more prepared for future hearings. </w:t>
      </w:r>
    </w:p>
    <w:p w14:paraId="45B279C5" w14:textId="77777777" w:rsidR="00833EDF" w:rsidRPr="003E1364" w:rsidRDefault="00833EDF" w:rsidP="004873CE">
      <w:pPr>
        <w:jc w:val="both"/>
      </w:pPr>
    </w:p>
    <w:p w14:paraId="6B6BE7D8" w14:textId="77777777" w:rsidR="003E1364" w:rsidRDefault="003E1364" w:rsidP="00833EDF">
      <w:pPr>
        <w:jc w:val="both"/>
      </w:pPr>
      <w:r w:rsidRPr="003E1364">
        <w:t>My final learning outcome focused on collaborative practice. I identified a need to improve how I manage difficult conversations and develop more effective working relationships in challenging circumstances. I have completed Effective Child Protection training, which strengthened my safeguarding practice, and Achieving Best Evidence training, which has improved my skills in interviewing and gathering information alongside other professionals. In addition, I have engaged in self-directed study, particularly the SHARE model (MacLean et al., 2018), which, although originally developed as a reflective tool, has wider application in social work. The approach highlights the importance of empathy and understanding in building trust with families (McClean, 2020). I have applied this in my practice, particularly when working with resistant families, and I feel it has enabled me to build stronger relationships in difficult circumstances.</w:t>
      </w:r>
    </w:p>
    <w:p w14:paraId="696E392D" w14:textId="77777777" w:rsidR="00835866" w:rsidRPr="003E1364" w:rsidRDefault="00835866" w:rsidP="00833EDF">
      <w:pPr>
        <w:jc w:val="both"/>
      </w:pPr>
    </w:p>
    <w:p w14:paraId="25AA3FDB" w14:textId="69ADAFDC" w:rsidR="003E1364" w:rsidRPr="003E1364" w:rsidRDefault="003E1364" w:rsidP="003E1364">
      <w:r w:rsidRPr="003E1364">
        <w:t>To continue my professional development, I will:</w:t>
      </w:r>
    </w:p>
    <w:p w14:paraId="0F608E1A" w14:textId="705BB631" w:rsidR="003E1364" w:rsidRPr="003E1364" w:rsidRDefault="003E1364" w:rsidP="003E1364">
      <w:pPr>
        <w:numPr>
          <w:ilvl w:val="0"/>
          <w:numId w:val="9"/>
        </w:numPr>
      </w:pPr>
      <w:r w:rsidRPr="003E1364">
        <w:t>Complete the outstanding Section 47 training</w:t>
      </w:r>
      <w:r w:rsidR="00B15BD4">
        <w:t>.</w:t>
      </w:r>
    </w:p>
    <w:p w14:paraId="0638313F" w14:textId="77777777" w:rsidR="003E1364" w:rsidRPr="003E1364" w:rsidRDefault="003E1364" w:rsidP="003E1364">
      <w:pPr>
        <w:numPr>
          <w:ilvl w:val="0"/>
          <w:numId w:val="9"/>
        </w:numPr>
      </w:pPr>
      <w:r w:rsidRPr="003E1364">
        <w:t>Continue to engage in reflective supervision, using it to challenge and improve my critical analysis in assessments.</w:t>
      </w:r>
    </w:p>
    <w:p w14:paraId="34C60166" w14:textId="7D40A834" w:rsidR="003E1364" w:rsidRPr="003E1364" w:rsidRDefault="003E1364" w:rsidP="003E1364">
      <w:pPr>
        <w:numPr>
          <w:ilvl w:val="0"/>
          <w:numId w:val="9"/>
        </w:numPr>
      </w:pPr>
      <w:r w:rsidRPr="003E1364">
        <w:t>Build further experience and confidence in Court skills</w:t>
      </w:r>
      <w:r w:rsidR="00B15BD4">
        <w:t>.</w:t>
      </w:r>
    </w:p>
    <w:p w14:paraId="2B3072C8" w14:textId="77777777" w:rsidR="003E1364" w:rsidRPr="003E1364" w:rsidRDefault="003E1364" w:rsidP="003E1364">
      <w:pPr>
        <w:numPr>
          <w:ilvl w:val="0"/>
          <w:numId w:val="9"/>
        </w:numPr>
      </w:pPr>
      <w:r w:rsidRPr="003E1364">
        <w:t>Attend Managing Conflict training to support my collaborative work and strengthen my ability to manage crisis situations.</w:t>
      </w:r>
    </w:p>
    <w:p w14:paraId="7CB03C7E" w14:textId="5008F5D7" w:rsidR="003E1364" w:rsidRPr="003E1364" w:rsidRDefault="003E1364" w:rsidP="003E1364">
      <w:pPr>
        <w:numPr>
          <w:ilvl w:val="0"/>
          <w:numId w:val="9"/>
        </w:numPr>
      </w:pPr>
      <w:r w:rsidRPr="003E1364">
        <w:t>Continue to develop my safeguarding knowledge through research and training.</w:t>
      </w:r>
    </w:p>
    <w:p w14:paraId="0AC92070" w14:textId="77777777" w:rsidR="00835866" w:rsidRPr="003E1364" w:rsidRDefault="00835866" w:rsidP="00835866">
      <w:pPr>
        <w:ind w:left="720"/>
      </w:pPr>
    </w:p>
    <w:p w14:paraId="769ECFBC" w14:textId="6C4CE512" w:rsidR="003E1364" w:rsidRPr="003E1364" w:rsidRDefault="003E1364" w:rsidP="00835866">
      <w:pPr>
        <w:jc w:val="both"/>
      </w:pPr>
      <w:r w:rsidRPr="003E1364">
        <w:t xml:space="preserve">Through reflection, I can see that I have progressed in my ability to apply analysis, work collaboratively, and exercise professional judgement. However, completing further training </w:t>
      </w:r>
      <w:r w:rsidRPr="003E1364">
        <w:lastRenderedPageBreak/>
        <w:t xml:space="preserve">and consolidating my experience in Section 47 enquiries, Court work, and managing complex safeguarding cases will be essential in supporting my </w:t>
      </w:r>
      <w:r w:rsidR="0050270D">
        <w:t xml:space="preserve">development. </w:t>
      </w:r>
      <w:r w:rsidR="000F2D2D">
        <w:t>(</w:t>
      </w:r>
      <w:r w:rsidR="00902B49">
        <w:t>7</w:t>
      </w:r>
      <w:r w:rsidR="0050270D">
        <w:t>1</w:t>
      </w:r>
      <w:r w:rsidR="0097099E">
        <w:t>1</w:t>
      </w:r>
      <w:r w:rsidR="00902B49">
        <w:t xml:space="preserve"> words)</w:t>
      </w:r>
    </w:p>
    <w:p w14:paraId="6AFC88BF" w14:textId="77777777" w:rsidR="00903303" w:rsidRPr="003E1364" w:rsidRDefault="00903303"/>
    <w:sectPr w:rsidR="00903303" w:rsidRPr="003E13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083108"/>
    <w:multiLevelType w:val="multilevel"/>
    <w:tmpl w:val="94923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F71858"/>
    <w:multiLevelType w:val="hybridMultilevel"/>
    <w:tmpl w:val="4FC0E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61001F"/>
    <w:multiLevelType w:val="hybridMultilevel"/>
    <w:tmpl w:val="B5866CA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3B572D14"/>
    <w:multiLevelType w:val="multilevel"/>
    <w:tmpl w:val="12D60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E71E65"/>
    <w:multiLevelType w:val="hybridMultilevel"/>
    <w:tmpl w:val="62DE4D24"/>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62A65153"/>
    <w:multiLevelType w:val="hybridMultilevel"/>
    <w:tmpl w:val="4F5E392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6CEB3005"/>
    <w:multiLevelType w:val="hybridMultilevel"/>
    <w:tmpl w:val="F64A20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929639B"/>
    <w:multiLevelType w:val="hybridMultilevel"/>
    <w:tmpl w:val="14402F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6595783">
    <w:abstractNumId w:val="6"/>
  </w:num>
  <w:num w:numId="2" w16cid:durableId="1402098317">
    <w:abstractNumId w:val="2"/>
  </w:num>
  <w:num w:numId="3" w16cid:durableId="934291830">
    <w:abstractNumId w:val="4"/>
  </w:num>
  <w:num w:numId="4" w16cid:durableId="902914231">
    <w:abstractNumId w:val="5"/>
  </w:num>
  <w:num w:numId="5" w16cid:durableId="1745107294">
    <w:abstractNumId w:val="8"/>
  </w:num>
  <w:num w:numId="6" w16cid:durableId="424810416">
    <w:abstractNumId w:val="7"/>
  </w:num>
  <w:num w:numId="7" w16cid:durableId="1570995522">
    <w:abstractNumId w:val="1"/>
  </w:num>
  <w:num w:numId="8" w16cid:durableId="1498884899">
    <w:abstractNumId w:val="3"/>
  </w:num>
  <w:num w:numId="9" w16cid:durableId="11097369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12189"/>
    <w:rsid w:val="00055BBC"/>
    <w:rsid w:val="00063B0F"/>
    <w:rsid w:val="0009223A"/>
    <w:rsid w:val="000A2AB5"/>
    <w:rsid w:val="000D79E4"/>
    <w:rsid w:val="000F0E06"/>
    <w:rsid w:val="000F2D2D"/>
    <w:rsid w:val="001063AE"/>
    <w:rsid w:val="001242DE"/>
    <w:rsid w:val="00175CA8"/>
    <w:rsid w:val="00184F57"/>
    <w:rsid w:val="001A524D"/>
    <w:rsid w:val="001E319E"/>
    <w:rsid w:val="00234F6F"/>
    <w:rsid w:val="002358E0"/>
    <w:rsid w:val="00237B5B"/>
    <w:rsid w:val="00285EB2"/>
    <w:rsid w:val="00294670"/>
    <w:rsid w:val="002A4C14"/>
    <w:rsid w:val="002F294A"/>
    <w:rsid w:val="003105DF"/>
    <w:rsid w:val="003146F9"/>
    <w:rsid w:val="00325A7B"/>
    <w:rsid w:val="003351B1"/>
    <w:rsid w:val="00366D16"/>
    <w:rsid w:val="00376206"/>
    <w:rsid w:val="003C136D"/>
    <w:rsid w:val="003E1364"/>
    <w:rsid w:val="003E2053"/>
    <w:rsid w:val="003E62E6"/>
    <w:rsid w:val="003F2F8A"/>
    <w:rsid w:val="00420F42"/>
    <w:rsid w:val="00436B1B"/>
    <w:rsid w:val="004553E7"/>
    <w:rsid w:val="00485027"/>
    <w:rsid w:val="00485FD5"/>
    <w:rsid w:val="004873CE"/>
    <w:rsid w:val="004A2E10"/>
    <w:rsid w:val="004D514C"/>
    <w:rsid w:val="004E129B"/>
    <w:rsid w:val="004F0E93"/>
    <w:rsid w:val="0050270D"/>
    <w:rsid w:val="0051792C"/>
    <w:rsid w:val="00581EB8"/>
    <w:rsid w:val="00584359"/>
    <w:rsid w:val="005F6431"/>
    <w:rsid w:val="005F6986"/>
    <w:rsid w:val="006055DA"/>
    <w:rsid w:val="00653641"/>
    <w:rsid w:val="00690D93"/>
    <w:rsid w:val="006B7FB5"/>
    <w:rsid w:val="007032FB"/>
    <w:rsid w:val="007C6082"/>
    <w:rsid w:val="007D6847"/>
    <w:rsid w:val="007F346B"/>
    <w:rsid w:val="00833EDF"/>
    <w:rsid w:val="00835866"/>
    <w:rsid w:val="00860A75"/>
    <w:rsid w:val="00874B0F"/>
    <w:rsid w:val="00887435"/>
    <w:rsid w:val="00902B49"/>
    <w:rsid w:val="00903303"/>
    <w:rsid w:val="00921408"/>
    <w:rsid w:val="00943FDB"/>
    <w:rsid w:val="00960D9E"/>
    <w:rsid w:val="00967C89"/>
    <w:rsid w:val="0097099E"/>
    <w:rsid w:val="0097369D"/>
    <w:rsid w:val="009A11D4"/>
    <w:rsid w:val="009A1696"/>
    <w:rsid w:val="009A4CCD"/>
    <w:rsid w:val="009C2820"/>
    <w:rsid w:val="009E15DD"/>
    <w:rsid w:val="009F21E6"/>
    <w:rsid w:val="00A205C9"/>
    <w:rsid w:val="00A24DF6"/>
    <w:rsid w:val="00A35FEE"/>
    <w:rsid w:val="00A52BB6"/>
    <w:rsid w:val="00A73D0B"/>
    <w:rsid w:val="00A74C1A"/>
    <w:rsid w:val="00A80798"/>
    <w:rsid w:val="00A86F7A"/>
    <w:rsid w:val="00A97B3A"/>
    <w:rsid w:val="00AA1642"/>
    <w:rsid w:val="00AB232D"/>
    <w:rsid w:val="00AE216C"/>
    <w:rsid w:val="00B1598B"/>
    <w:rsid w:val="00B15BD4"/>
    <w:rsid w:val="00B22058"/>
    <w:rsid w:val="00B9007F"/>
    <w:rsid w:val="00B930D3"/>
    <w:rsid w:val="00B93109"/>
    <w:rsid w:val="00B9469A"/>
    <w:rsid w:val="00BA3FED"/>
    <w:rsid w:val="00BB7271"/>
    <w:rsid w:val="00BC6806"/>
    <w:rsid w:val="00BD1B22"/>
    <w:rsid w:val="00BE3870"/>
    <w:rsid w:val="00C048DD"/>
    <w:rsid w:val="00C0499C"/>
    <w:rsid w:val="00C243FA"/>
    <w:rsid w:val="00C34952"/>
    <w:rsid w:val="00C36EBE"/>
    <w:rsid w:val="00C57788"/>
    <w:rsid w:val="00C611AB"/>
    <w:rsid w:val="00C62F7F"/>
    <w:rsid w:val="00C86002"/>
    <w:rsid w:val="00CB2131"/>
    <w:rsid w:val="00CB489B"/>
    <w:rsid w:val="00CD579A"/>
    <w:rsid w:val="00CE20AC"/>
    <w:rsid w:val="00D123AA"/>
    <w:rsid w:val="00D208E3"/>
    <w:rsid w:val="00D27A91"/>
    <w:rsid w:val="00D3041C"/>
    <w:rsid w:val="00D66757"/>
    <w:rsid w:val="00D70A7E"/>
    <w:rsid w:val="00D95F33"/>
    <w:rsid w:val="00DA4A68"/>
    <w:rsid w:val="00DC3220"/>
    <w:rsid w:val="00DE4064"/>
    <w:rsid w:val="00DF2A2E"/>
    <w:rsid w:val="00DF78FC"/>
    <w:rsid w:val="00E30E52"/>
    <w:rsid w:val="00E45683"/>
    <w:rsid w:val="00E5092E"/>
    <w:rsid w:val="00E72163"/>
    <w:rsid w:val="00EB681F"/>
    <w:rsid w:val="00F14D32"/>
    <w:rsid w:val="00F36AD4"/>
    <w:rsid w:val="00F564CC"/>
    <w:rsid w:val="00F571F3"/>
    <w:rsid w:val="00F8574B"/>
    <w:rsid w:val="00F96D61"/>
    <w:rsid w:val="00FA16D6"/>
    <w:rsid w:val="00FC685C"/>
    <w:rsid w:val="00FC78FB"/>
    <w:rsid w:val="00FD2FED"/>
    <w:rsid w:val="00FF30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ListParagraph">
    <w:name w:val="List Paragraph"/>
    <w:basedOn w:val="Normal"/>
    <w:uiPriority w:val="34"/>
    <w:qFormat/>
    <w:rsid w:val="002F294A"/>
    <w:pPr>
      <w:ind w:left="720"/>
      <w:contextualSpacing/>
    </w:pPr>
  </w:style>
  <w:style w:type="character" w:styleId="Hyperlink">
    <w:name w:val="Hyperlink"/>
    <w:basedOn w:val="DefaultParagraphFont"/>
    <w:uiPriority w:val="99"/>
    <w:unhideWhenUsed/>
    <w:rsid w:val="00960D9E"/>
    <w:rPr>
      <w:color w:val="0563C1" w:themeColor="hyperlink"/>
      <w:u w:val="single"/>
    </w:rPr>
  </w:style>
  <w:style w:type="character" w:styleId="UnresolvedMention">
    <w:name w:val="Unresolved Mention"/>
    <w:basedOn w:val="DefaultParagraphFont"/>
    <w:uiPriority w:val="99"/>
    <w:semiHidden/>
    <w:unhideWhenUsed/>
    <w:rsid w:val="00960D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ceri.frost@flintshire.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422138@student.uwtsd.ac.uk"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2109</Words>
  <Characters>12027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Ceri Frost</cp:lastModifiedBy>
  <cp:revision>2</cp:revision>
  <cp:lastPrinted>2023-02-14T11:26:00Z</cp:lastPrinted>
  <dcterms:created xsi:type="dcterms:W3CDTF">2025-09-22T21:10:00Z</dcterms:created>
  <dcterms:modified xsi:type="dcterms:W3CDTF">2025-09-22T21:10:00Z</dcterms:modified>
</cp:coreProperties>
</file>