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CCFAAE2" w14:textId="203C8389" w:rsidR="00650A98" w:rsidRDefault="00526B7B">
      <w:r>
        <w:fldChar w:fldCharType="begin"/>
      </w:r>
      <w:r>
        <w:instrText xml:space="preserve"> INCLUDEPICTURE "/Users/emmadavies/Library/Group Containers/UBF8T346G9.ms/WebArchiveCopyPasteTempFiles/com.microsoft.Word/KnY6QQGhUoRQMXWItV5Y6iP87cQMMsgASP8PhX2oxFFoNDUAAAAASUVORK5CYII=" \* MERGEFORMATINET </w:instrText>
      </w:r>
      <w:r>
        <w:fldChar w:fldCharType="separate"/>
      </w:r>
      <w:r>
        <w:rPr>
          <w:noProof/>
        </w:rPr>
        <w:drawing>
          <wp:inline distT="0" distB="0" distL="0" distR="0" wp14:anchorId="4F44E8A3" wp14:editId="4B00B045">
            <wp:extent cx="1970843" cy="664873"/>
            <wp:effectExtent l="0" t="0" r="0" b="0"/>
            <wp:docPr id="1168962417" name="Picture 1" descr="A close up of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8962417" name="Picture 1" descr="A close up of black text&#10;&#10;Description automatically generated"/>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041032" cy="688551"/>
                    </a:xfrm>
                    <a:prstGeom prst="rect">
                      <a:avLst/>
                    </a:prstGeom>
                    <a:noFill/>
                    <a:ln>
                      <a:noFill/>
                    </a:ln>
                  </pic:spPr>
                </pic:pic>
              </a:graphicData>
            </a:graphic>
          </wp:inline>
        </w:drawing>
      </w:r>
      <w:r>
        <w:fldChar w:fldCharType="end"/>
      </w:r>
    </w:p>
    <w:p w14:paraId="0F7C323C" w14:textId="77777777" w:rsidR="00526B7B" w:rsidRDefault="00526B7B"/>
    <w:p w14:paraId="4FF6F1C2" w14:textId="77777777" w:rsidR="00526B7B" w:rsidRDefault="00526B7B"/>
    <w:p w14:paraId="574BE53F" w14:textId="1DC4631A" w:rsidR="1ED195AA" w:rsidRDefault="1ED195AA"/>
    <w:p w14:paraId="0BA0557F" w14:textId="1CFB2D44" w:rsidR="1ED195AA" w:rsidRDefault="1ED195AA"/>
    <w:p w14:paraId="6EAFC4FE" w14:textId="77777777" w:rsidR="00526B7B" w:rsidRDefault="00526B7B"/>
    <w:p w14:paraId="1E15B466" w14:textId="77777777" w:rsidR="00526B7B" w:rsidRPr="00526B7B" w:rsidRDefault="00526B7B" w:rsidP="00526B7B">
      <w:pPr>
        <w:jc w:val="center"/>
        <w:rPr>
          <w:sz w:val="40"/>
          <w:szCs w:val="40"/>
        </w:rPr>
      </w:pPr>
      <w:r w:rsidRPr="00526B7B">
        <w:rPr>
          <w:rFonts w:eastAsiaTheme="majorEastAsia"/>
          <w:b/>
          <w:bCs/>
          <w:sz w:val="40"/>
          <w:szCs w:val="40"/>
        </w:rPr>
        <w:t>Applied Leadership and Management in the Workplace</w:t>
      </w:r>
      <w:r w:rsidRPr="00526B7B">
        <w:rPr>
          <w:rFonts w:eastAsiaTheme="majorEastAsia"/>
          <w:sz w:val="40"/>
          <w:szCs w:val="40"/>
        </w:rPr>
        <w:t> </w:t>
      </w:r>
      <w:r w:rsidRPr="00526B7B">
        <w:rPr>
          <w:sz w:val="40"/>
          <w:szCs w:val="40"/>
        </w:rPr>
        <w:br/>
      </w:r>
      <w:r w:rsidRPr="00526B7B">
        <w:rPr>
          <w:rFonts w:eastAsiaTheme="majorEastAsia"/>
          <w:b/>
          <w:bCs/>
          <w:sz w:val="40"/>
          <w:szCs w:val="40"/>
        </w:rPr>
        <w:t xml:space="preserve">Module Assignment Submission </w:t>
      </w:r>
      <w:r w:rsidRPr="00526B7B">
        <w:rPr>
          <w:rFonts w:eastAsiaTheme="majorEastAsia"/>
          <w:sz w:val="40"/>
          <w:szCs w:val="40"/>
        </w:rPr>
        <w:t> </w:t>
      </w:r>
    </w:p>
    <w:p w14:paraId="7762332E" w14:textId="77777777" w:rsidR="00526B7B" w:rsidRDefault="00526B7B" w:rsidP="00526B7B">
      <w:pPr>
        <w:jc w:val="center"/>
        <w:rPr>
          <w:sz w:val="32"/>
          <w:szCs w:val="32"/>
        </w:rPr>
      </w:pPr>
    </w:p>
    <w:p w14:paraId="49B77FD5" w14:textId="48297024" w:rsidR="1ED195AA" w:rsidRDefault="1ED195AA" w:rsidP="1ED195AA">
      <w:pPr>
        <w:jc w:val="center"/>
      </w:pPr>
    </w:p>
    <w:p w14:paraId="5CCCA3FF" w14:textId="2853B52F" w:rsidR="1ED195AA" w:rsidRDefault="1ED195AA" w:rsidP="1ED195AA">
      <w:pPr>
        <w:jc w:val="center"/>
      </w:pPr>
    </w:p>
    <w:p w14:paraId="3C5423AA" w14:textId="0D5252AA" w:rsidR="00526B7B" w:rsidRPr="00526B7B" w:rsidRDefault="00526B7B" w:rsidP="00526B7B">
      <w:pPr>
        <w:jc w:val="center"/>
        <w:rPr>
          <w:sz w:val="32"/>
          <w:szCs w:val="32"/>
        </w:rPr>
      </w:pPr>
      <w:r w:rsidRPr="00526B7B">
        <w:rPr>
          <w:sz w:val="32"/>
          <w:szCs w:val="32"/>
        </w:rPr>
        <w:br/>
      </w:r>
    </w:p>
    <w:tbl>
      <w:tblPr>
        <w:tblW w:w="8794"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3428"/>
        <w:gridCol w:w="5366"/>
      </w:tblGrid>
      <w:tr w:rsidR="00526B7B" w:rsidRPr="00526B7B" w14:paraId="0CBBD1AB" w14:textId="77777777" w:rsidTr="1ED195AA">
        <w:trPr>
          <w:trHeight w:val="450"/>
        </w:trPr>
        <w:tc>
          <w:tcPr>
            <w:tcW w:w="3428"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D9D9D9" w:themeFill="background1" w:themeFillShade="D9"/>
            <w:hideMark/>
          </w:tcPr>
          <w:p w14:paraId="09D1D736" w14:textId="3338BF6B" w:rsidR="00526B7B" w:rsidRPr="00526B7B" w:rsidRDefault="00526B7B" w:rsidP="00526B7B">
            <w:r w:rsidRPr="1ED195AA">
              <w:rPr>
                <w:rFonts w:eastAsiaTheme="majorEastAsia"/>
                <w:b/>
                <w:bCs/>
              </w:rPr>
              <w:t>Student Name</w:t>
            </w:r>
            <w:r w:rsidRPr="1ED195AA">
              <w:rPr>
                <w:rFonts w:eastAsiaTheme="majorEastAsia"/>
              </w:rPr>
              <w:t>: </w:t>
            </w:r>
          </w:p>
          <w:p w14:paraId="02E90EF2" w14:textId="5D719DC4" w:rsidR="00526B7B" w:rsidRPr="00526B7B" w:rsidRDefault="00526B7B" w:rsidP="1ED195AA">
            <w:pPr>
              <w:rPr>
                <w:rFonts w:eastAsiaTheme="majorEastAsia"/>
              </w:rPr>
            </w:pPr>
          </w:p>
        </w:tc>
        <w:tc>
          <w:tcPr>
            <w:tcW w:w="5366"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auto"/>
            <w:hideMark/>
          </w:tcPr>
          <w:p w14:paraId="41EF19C1" w14:textId="77777777" w:rsidR="00526B7B" w:rsidRPr="00526B7B" w:rsidRDefault="00526B7B" w:rsidP="00526B7B">
            <w:pPr>
              <w:rPr>
                <w:b/>
                <w:bCs/>
              </w:rPr>
            </w:pPr>
            <w:r w:rsidRPr="00526B7B">
              <w:rPr>
                <w:rFonts w:eastAsiaTheme="majorEastAsia"/>
                <w:b/>
                <w:bCs/>
              </w:rPr>
              <w:t>Emma Davies </w:t>
            </w:r>
          </w:p>
        </w:tc>
      </w:tr>
      <w:tr w:rsidR="00526B7B" w:rsidRPr="00526B7B" w14:paraId="657D45A8" w14:textId="77777777" w:rsidTr="1ED195AA">
        <w:trPr>
          <w:trHeight w:val="570"/>
        </w:trPr>
        <w:tc>
          <w:tcPr>
            <w:tcW w:w="3428"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D9D9D9" w:themeFill="background1" w:themeFillShade="D9"/>
            <w:hideMark/>
          </w:tcPr>
          <w:p w14:paraId="78A777D1" w14:textId="2E34AF3B" w:rsidR="00526B7B" w:rsidRPr="00526B7B" w:rsidRDefault="00526B7B" w:rsidP="1ED195AA">
            <w:pPr>
              <w:rPr>
                <w:b/>
                <w:bCs/>
              </w:rPr>
            </w:pPr>
            <w:r w:rsidRPr="1ED195AA">
              <w:rPr>
                <w:rFonts w:eastAsiaTheme="majorEastAsia"/>
                <w:b/>
                <w:bCs/>
              </w:rPr>
              <w:t>Student Number: </w:t>
            </w:r>
          </w:p>
          <w:p w14:paraId="1C673B5B" w14:textId="00B662EF" w:rsidR="00526B7B" w:rsidRPr="00526B7B" w:rsidRDefault="00526B7B" w:rsidP="1ED195AA">
            <w:pPr>
              <w:rPr>
                <w:rFonts w:eastAsiaTheme="majorEastAsia"/>
                <w:b/>
                <w:bCs/>
              </w:rPr>
            </w:pPr>
          </w:p>
        </w:tc>
        <w:tc>
          <w:tcPr>
            <w:tcW w:w="5366"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auto"/>
            <w:hideMark/>
          </w:tcPr>
          <w:p w14:paraId="3F5CC84F" w14:textId="77777777" w:rsidR="00526B7B" w:rsidRPr="00526B7B" w:rsidRDefault="00526B7B" w:rsidP="00526B7B">
            <w:pPr>
              <w:rPr>
                <w:b/>
                <w:bCs/>
              </w:rPr>
            </w:pPr>
            <w:r w:rsidRPr="00526B7B">
              <w:rPr>
                <w:rFonts w:eastAsiaTheme="majorEastAsia"/>
                <w:b/>
                <w:bCs/>
              </w:rPr>
              <w:t>2409780 </w:t>
            </w:r>
          </w:p>
        </w:tc>
      </w:tr>
      <w:tr w:rsidR="00526B7B" w:rsidRPr="00526B7B" w14:paraId="716AD332" w14:textId="77777777" w:rsidTr="1ED195AA">
        <w:trPr>
          <w:trHeight w:val="540"/>
        </w:trPr>
        <w:tc>
          <w:tcPr>
            <w:tcW w:w="3428"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D9D9D9" w:themeFill="background1" w:themeFillShade="D9"/>
            <w:hideMark/>
          </w:tcPr>
          <w:p w14:paraId="5957ED0D" w14:textId="1B987B39" w:rsidR="00526B7B" w:rsidRPr="00526B7B" w:rsidRDefault="00526B7B" w:rsidP="1ED195AA">
            <w:pPr>
              <w:rPr>
                <w:b/>
                <w:bCs/>
              </w:rPr>
            </w:pPr>
            <w:r w:rsidRPr="1ED195AA">
              <w:rPr>
                <w:rFonts w:eastAsiaTheme="majorEastAsia"/>
                <w:b/>
                <w:bCs/>
              </w:rPr>
              <w:t>Module No: </w:t>
            </w:r>
          </w:p>
          <w:p w14:paraId="11E61866" w14:textId="6DD808F5" w:rsidR="00526B7B" w:rsidRPr="00526B7B" w:rsidRDefault="00526B7B" w:rsidP="1ED195AA">
            <w:pPr>
              <w:rPr>
                <w:rFonts w:eastAsiaTheme="majorEastAsia"/>
                <w:b/>
                <w:bCs/>
              </w:rPr>
            </w:pPr>
          </w:p>
        </w:tc>
        <w:tc>
          <w:tcPr>
            <w:tcW w:w="5366"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auto"/>
            <w:hideMark/>
          </w:tcPr>
          <w:p w14:paraId="4342B6C7" w14:textId="393C3C93" w:rsidR="00526B7B" w:rsidRPr="00526B7B" w:rsidRDefault="00526B7B" w:rsidP="00526B7B">
            <w:r w:rsidRPr="00526B7B">
              <w:rPr>
                <w:rFonts w:eastAsiaTheme="majorEastAsia"/>
                <w:b/>
                <w:bCs/>
              </w:rPr>
              <w:t>BM</w:t>
            </w:r>
            <w:r>
              <w:rPr>
                <w:b/>
                <w:bCs/>
              </w:rPr>
              <w:t>SK4016</w:t>
            </w:r>
          </w:p>
        </w:tc>
      </w:tr>
      <w:tr w:rsidR="00526B7B" w:rsidRPr="00526B7B" w14:paraId="3C4886AC" w14:textId="77777777" w:rsidTr="1ED195AA">
        <w:trPr>
          <w:trHeight w:val="720"/>
        </w:trPr>
        <w:tc>
          <w:tcPr>
            <w:tcW w:w="3428"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D9D9D9" w:themeFill="background1" w:themeFillShade="D9"/>
            <w:hideMark/>
          </w:tcPr>
          <w:p w14:paraId="62437E6D" w14:textId="350077C2" w:rsidR="00526B7B" w:rsidRPr="00526B7B" w:rsidRDefault="00526B7B" w:rsidP="1ED195AA">
            <w:pPr>
              <w:rPr>
                <w:b/>
                <w:bCs/>
              </w:rPr>
            </w:pPr>
            <w:r w:rsidRPr="1ED195AA">
              <w:rPr>
                <w:rFonts w:eastAsiaTheme="majorEastAsia"/>
                <w:b/>
                <w:bCs/>
              </w:rPr>
              <w:t>Module Title: </w:t>
            </w:r>
          </w:p>
          <w:p w14:paraId="2A351C60" w14:textId="0D3DF341" w:rsidR="00526B7B" w:rsidRPr="00526B7B" w:rsidRDefault="00526B7B" w:rsidP="1ED195AA">
            <w:pPr>
              <w:rPr>
                <w:rFonts w:eastAsiaTheme="majorEastAsia"/>
                <w:b/>
                <w:bCs/>
              </w:rPr>
            </w:pPr>
          </w:p>
        </w:tc>
        <w:tc>
          <w:tcPr>
            <w:tcW w:w="5366"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auto"/>
            <w:hideMark/>
          </w:tcPr>
          <w:p w14:paraId="528E686A" w14:textId="3CB92FD0" w:rsidR="00526B7B" w:rsidRPr="00526B7B" w:rsidRDefault="00526B7B" w:rsidP="00526B7B">
            <w:pPr>
              <w:rPr>
                <w:b/>
                <w:bCs/>
              </w:rPr>
            </w:pPr>
            <w:r w:rsidRPr="00526B7B">
              <w:rPr>
                <w:b/>
                <w:bCs/>
              </w:rPr>
              <w:t>Developing Professional Practice</w:t>
            </w:r>
          </w:p>
        </w:tc>
      </w:tr>
    </w:tbl>
    <w:p w14:paraId="456337FF" w14:textId="77777777" w:rsidR="00526B7B" w:rsidRDefault="00526B7B" w:rsidP="00526B7B">
      <w:r w:rsidRPr="00526B7B">
        <w:rPr>
          <w:rFonts w:eastAsiaTheme="majorEastAsia"/>
        </w:rPr>
        <w:t> </w:t>
      </w:r>
    </w:p>
    <w:p w14:paraId="4E7A4F52" w14:textId="77777777" w:rsidR="00526B7B" w:rsidRDefault="00526B7B" w:rsidP="00526B7B"/>
    <w:p w14:paraId="0807C4DB" w14:textId="77777777" w:rsidR="00526B7B" w:rsidRDefault="00526B7B" w:rsidP="00526B7B"/>
    <w:p w14:paraId="47898C20" w14:textId="77777777" w:rsidR="00526B7B" w:rsidRDefault="00526B7B" w:rsidP="00526B7B"/>
    <w:p w14:paraId="3C37EEB2" w14:textId="77777777" w:rsidR="00526B7B" w:rsidRPr="00526B7B" w:rsidRDefault="00526B7B" w:rsidP="00526B7B"/>
    <w:p w14:paraId="0A67FE5E" w14:textId="77777777" w:rsidR="00526B7B" w:rsidRPr="00526B7B" w:rsidRDefault="00526B7B" w:rsidP="00526B7B">
      <w:r w:rsidRPr="00526B7B">
        <w:rPr>
          <w:rFonts w:eastAsiaTheme="majorEastAsia"/>
          <w:b/>
          <w:bCs/>
        </w:rPr>
        <w:t>Statement of Confirmation of Authenticity</w:t>
      </w:r>
      <w:r w:rsidRPr="00526B7B">
        <w:rPr>
          <w:rFonts w:eastAsiaTheme="majorEastAsia"/>
        </w:rPr>
        <w:t> </w:t>
      </w:r>
    </w:p>
    <w:p w14:paraId="52960FA0" w14:textId="77777777" w:rsidR="00526B7B" w:rsidRPr="00526B7B" w:rsidRDefault="00526B7B" w:rsidP="00526B7B">
      <w:r w:rsidRPr="00526B7B">
        <w:rPr>
          <w:rFonts w:eastAsiaTheme="majorEastAsia"/>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 </w:t>
      </w:r>
    </w:p>
    <w:p w14:paraId="61E23ECC" w14:textId="77777777" w:rsidR="00526B7B" w:rsidRPr="00526B7B" w:rsidRDefault="00526B7B" w:rsidP="00526B7B">
      <w:r w:rsidRPr="00526B7B">
        <w:rPr>
          <w:rFonts w:eastAsiaTheme="majorEastAsia"/>
        </w:rPr>
        <w:t>Attention is drawn to the plagiarism and unfair practice policies of both the University and of ILM. </w:t>
      </w:r>
    </w:p>
    <w:p w14:paraId="3F8FF180" w14:textId="77777777" w:rsidR="00526B7B" w:rsidRPr="00526B7B" w:rsidRDefault="00526B7B" w:rsidP="00526B7B">
      <w:r w:rsidRPr="00526B7B">
        <w:rPr>
          <w:rFonts w:eastAsiaTheme="majorEastAsia"/>
        </w:rPr>
        <w:t> </w:t>
      </w:r>
    </w:p>
    <w:p w14:paraId="74BBBC5D" w14:textId="77777777" w:rsidR="00526B7B" w:rsidRDefault="00526B7B"/>
    <w:p w14:paraId="1BFD9526" w14:textId="77777777" w:rsidR="00526B7B" w:rsidRDefault="00526B7B"/>
    <w:p w14:paraId="0B3DA309" w14:textId="77777777" w:rsidR="00526B7B" w:rsidRDefault="00526B7B"/>
    <w:p w14:paraId="74AE1943" w14:textId="6F14D3A5" w:rsidR="00526B7B" w:rsidRDefault="00526B7B" w:rsidP="007B53E6"/>
    <w:p w14:paraId="6D1CF1D6" w14:textId="77777777" w:rsidR="00DB5AB7" w:rsidRDefault="00DB5AB7" w:rsidP="007B53E6"/>
    <w:p w14:paraId="018ED4C1" w14:textId="77777777" w:rsidR="00DB5AB7" w:rsidRPr="00A96DEB" w:rsidRDefault="00DB5AB7" w:rsidP="007B53E6"/>
    <w:p w14:paraId="7851A6E0" w14:textId="502EC9FD" w:rsidR="00526B7B" w:rsidRPr="00A96DEB" w:rsidRDefault="00526B7B" w:rsidP="1ED195AA">
      <w:pPr>
        <w:rPr>
          <w:b/>
          <w:bCs/>
          <w:color w:val="4C94D8" w:themeColor="text2" w:themeTint="80"/>
          <w:u w:val="single"/>
        </w:rPr>
      </w:pPr>
    </w:p>
    <w:sdt>
      <w:sdtPr>
        <w:id w:val="753007266"/>
        <w:docPartObj>
          <w:docPartGallery w:val="Table of Contents"/>
          <w:docPartUnique/>
        </w:docPartObj>
      </w:sdtPr>
      <w:sdtEndPr>
        <w:rPr>
          <w:rFonts w:ascii="Times New Roman" w:eastAsia="Times New Roman" w:hAnsi="Times New Roman" w:cs="Times New Roman"/>
          <w:noProof/>
          <w:color w:val="auto"/>
          <w:sz w:val="24"/>
          <w:szCs w:val="24"/>
          <w:lang w:val="en-GB" w:eastAsia="en-GB"/>
        </w:rPr>
      </w:sdtEndPr>
      <w:sdtContent>
        <w:p w14:paraId="080A5AC9" w14:textId="25B7C797" w:rsidR="002218E5" w:rsidRDefault="002218E5">
          <w:pPr>
            <w:pStyle w:val="TOCHeading"/>
          </w:pPr>
          <w:r>
            <w:t>Table of Contents</w:t>
          </w:r>
        </w:p>
        <w:p w14:paraId="6760DD99" w14:textId="38B85001" w:rsidR="00E17F76" w:rsidRDefault="002218E5">
          <w:pPr>
            <w:pStyle w:val="TOC1"/>
            <w:tabs>
              <w:tab w:val="right" w:leader="dot" w:pos="9016"/>
            </w:tabs>
            <w:rPr>
              <w:rFonts w:eastAsiaTheme="minorEastAsia" w:cstheme="minorBidi"/>
              <w:b w:val="0"/>
              <w:bCs w:val="0"/>
              <w:i w:val="0"/>
              <w:iCs w:val="0"/>
              <w:noProof/>
              <w:kern w:val="2"/>
              <w14:ligatures w14:val="standardContextual"/>
            </w:rPr>
          </w:pPr>
          <w:r>
            <w:rPr>
              <w:b w:val="0"/>
              <w:bCs w:val="0"/>
            </w:rPr>
            <w:fldChar w:fldCharType="begin"/>
          </w:r>
          <w:r>
            <w:instrText xml:space="preserve"> TOC \o "1-3" \h \z \u </w:instrText>
          </w:r>
          <w:r>
            <w:rPr>
              <w:b w:val="0"/>
              <w:bCs w:val="0"/>
            </w:rPr>
            <w:fldChar w:fldCharType="separate"/>
          </w:r>
          <w:hyperlink w:anchor="_Toc188697599" w:history="1">
            <w:r w:rsidR="00E17F76" w:rsidRPr="004627A5">
              <w:rPr>
                <w:rStyle w:val="Hyperlink"/>
                <w:noProof/>
              </w:rPr>
              <w:t>1.1: Case Study Summary</w:t>
            </w:r>
            <w:r w:rsidR="00E17F76">
              <w:rPr>
                <w:noProof/>
                <w:webHidden/>
              </w:rPr>
              <w:tab/>
            </w:r>
            <w:r w:rsidR="00E17F76">
              <w:rPr>
                <w:noProof/>
                <w:webHidden/>
              </w:rPr>
              <w:fldChar w:fldCharType="begin"/>
            </w:r>
            <w:r w:rsidR="00E17F76">
              <w:rPr>
                <w:noProof/>
                <w:webHidden/>
              </w:rPr>
              <w:instrText xml:space="preserve"> PAGEREF _Toc188697599 \h </w:instrText>
            </w:r>
            <w:r w:rsidR="00E17F76">
              <w:rPr>
                <w:noProof/>
                <w:webHidden/>
              </w:rPr>
            </w:r>
            <w:r w:rsidR="00E17F76">
              <w:rPr>
                <w:noProof/>
                <w:webHidden/>
              </w:rPr>
              <w:fldChar w:fldCharType="separate"/>
            </w:r>
            <w:r w:rsidR="00E17F76">
              <w:rPr>
                <w:noProof/>
                <w:webHidden/>
              </w:rPr>
              <w:t>3</w:t>
            </w:r>
            <w:r w:rsidR="00E17F76">
              <w:rPr>
                <w:noProof/>
                <w:webHidden/>
              </w:rPr>
              <w:fldChar w:fldCharType="end"/>
            </w:r>
          </w:hyperlink>
        </w:p>
        <w:p w14:paraId="0A221B37" w14:textId="6C9E1F31" w:rsidR="00E17F76" w:rsidRDefault="00E17F76">
          <w:pPr>
            <w:pStyle w:val="TOC1"/>
            <w:tabs>
              <w:tab w:val="right" w:leader="dot" w:pos="9016"/>
            </w:tabs>
            <w:rPr>
              <w:rFonts w:eastAsiaTheme="minorEastAsia" w:cstheme="minorBidi"/>
              <w:b w:val="0"/>
              <w:bCs w:val="0"/>
              <w:i w:val="0"/>
              <w:iCs w:val="0"/>
              <w:noProof/>
              <w:kern w:val="2"/>
              <w14:ligatures w14:val="standardContextual"/>
            </w:rPr>
          </w:pPr>
          <w:hyperlink w:anchor="_Toc188697600" w:history="1">
            <w:r w:rsidRPr="004627A5">
              <w:rPr>
                <w:rStyle w:val="Hyperlink"/>
                <w:noProof/>
              </w:rPr>
              <w:t>Accountability</w:t>
            </w:r>
            <w:r>
              <w:rPr>
                <w:noProof/>
                <w:webHidden/>
              </w:rPr>
              <w:tab/>
            </w:r>
            <w:r>
              <w:rPr>
                <w:noProof/>
                <w:webHidden/>
              </w:rPr>
              <w:fldChar w:fldCharType="begin"/>
            </w:r>
            <w:r>
              <w:rPr>
                <w:noProof/>
                <w:webHidden/>
              </w:rPr>
              <w:instrText xml:space="preserve"> PAGEREF _Toc188697600 \h </w:instrText>
            </w:r>
            <w:r>
              <w:rPr>
                <w:noProof/>
                <w:webHidden/>
              </w:rPr>
            </w:r>
            <w:r>
              <w:rPr>
                <w:noProof/>
                <w:webHidden/>
              </w:rPr>
              <w:fldChar w:fldCharType="separate"/>
            </w:r>
            <w:r>
              <w:rPr>
                <w:noProof/>
                <w:webHidden/>
              </w:rPr>
              <w:t>4</w:t>
            </w:r>
            <w:r>
              <w:rPr>
                <w:noProof/>
                <w:webHidden/>
              </w:rPr>
              <w:fldChar w:fldCharType="end"/>
            </w:r>
          </w:hyperlink>
        </w:p>
        <w:p w14:paraId="10498B64" w14:textId="597ABE48" w:rsidR="002218E5" w:rsidRDefault="002218E5">
          <w:r>
            <w:rPr>
              <w:b/>
              <w:bCs/>
              <w:noProof/>
            </w:rPr>
            <w:fldChar w:fldCharType="end"/>
          </w:r>
        </w:p>
      </w:sdtContent>
    </w:sdt>
    <w:p w14:paraId="31CB0E73" w14:textId="77777777" w:rsidR="007B53E6" w:rsidRPr="00DB5AB7" w:rsidRDefault="007B53E6" w:rsidP="5CB75491">
      <w:pPr>
        <w:rPr>
          <w:color w:val="4C94D8" w:themeColor="text2" w:themeTint="80"/>
        </w:rPr>
      </w:pPr>
    </w:p>
    <w:p w14:paraId="2B524A77" w14:textId="6B72FEB3" w:rsidR="007B53E6" w:rsidRPr="00A84E02" w:rsidRDefault="00A84E02" w:rsidP="1ED195AA">
      <w:pPr>
        <w:rPr>
          <w:color w:val="4C94D8" w:themeColor="text2" w:themeTint="80"/>
        </w:rPr>
      </w:pPr>
      <w:r>
        <w:rPr>
          <w:b/>
          <w:bCs/>
          <w:color w:val="4C94D8" w:themeColor="text2" w:themeTint="80"/>
        </w:rPr>
        <w:t>Section 1</w:t>
      </w:r>
    </w:p>
    <w:p w14:paraId="61BA8BAE" w14:textId="71C35790" w:rsidR="007B53E6" w:rsidRPr="00023E89" w:rsidRDefault="507B7ABE" w:rsidP="007B53E6">
      <w:pPr>
        <w:rPr>
          <w:color w:val="4C94D8" w:themeColor="text2" w:themeTint="80"/>
        </w:rPr>
      </w:pPr>
      <w:r w:rsidRPr="5CB75491">
        <w:rPr>
          <w:color w:val="4C94D8" w:themeColor="text2" w:themeTint="80"/>
        </w:rPr>
        <w:t>introduction</w:t>
      </w:r>
      <w:r w:rsidR="007B53E6">
        <w:tab/>
      </w:r>
      <w:r w:rsidR="007B53E6">
        <w:tab/>
      </w:r>
      <w:r w:rsidR="007B53E6">
        <w:tab/>
      </w:r>
      <w:r w:rsidR="007B53E6">
        <w:tab/>
      </w:r>
      <w:r w:rsidR="007B53E6">
        <w:tab/>
      </w:r>
    </w:p>
    <w:p w14:paraId="6ADB44D9" w14:textId="38EA3331" w:rsidR="007B53E6" w:rsidRPr="00023E89" w:rsidRDefault="507B7ABE" w:rsidP="007B53E6">
      <w:pPr>
        <w:rPr>
          <w:color w:val="4C94D8" w:themeColor="text2" w:themeTint="80"/>
        </w:rPr>
      </w:pPr>
      <w:r w:rsidRPr="5CB75491">
        <w:rPr>
          <w:color w:val="4C94D8" w:themeColor="text2" w:themeTint="80"/>
        </w:rPr>
        <w:t>1.1: Case Study Summary</w:t>
      </w:r>
    </w:p>
    <w:p w14:paraId="22BCB1E2" w14:textId="04792ED3" w:rsidR="1ED195AA" w:rsidRDefault="1ED195AA" w:rsidP="1ED195AA">
      <w:pPr>
        <w:rPr>
          <w:color w:val="4C94D8" w:themeColor="text2" w:themeTint="80"/>
        </w:rPr>
      </w:pPr>
    </w:p>
    <w:p w14:paraId="4CDF1FCA" w14:textId="52B100A8" w:rsidR="007B53E6" w:rsidRPr="00023E89" w:rsidRDefault="507B7ABE" w:rsidP="1ED195AA">
      <w:pPr>
        <w:rPr>
          <w:color w:val="4C94D8" w:themeColor="text2" w:themeTint="80"/>
        </w:rPr>
      </w:pPr>
      <w:r w:rsidRPr="00A84E02">
        <w:rPr>
          <w:b/>
          <w:bCs/>
          <w:color w:val="4C94D8" w:themeColor="text2" w:themeTint="80"/>
        </w:rPr>
        <w:t>Section 2</w:t>
      </w:r>
    </w:p>
    <w:p w14:paraId="3A903B0B" w14:textId="282048CE" w:rsidR="007B53E6" w:rsidRPr="00023E89" w:rsidRDefault="507B7ABE" w:rsidP="007B53E6">
      <w:pPr>
        <w:rPr>
          <w:color w:val="4C94D8" w:themeColor="text2" w:themeTint="80"/>
        </w:rPr>
      </w:pPr>
      <w:r w:rsidRPr="5CB75491">
        <w:rPr>
          <w:color w:val="4C94D8" w:themeColor="text2" w:themeTint="80"/>
        </w:rPr>
        <w:t>Case Study Analysis</w:t>
      </w:r>
    </w:p>
    <w:p w14:paraId="129113FC" w14:textId="0D1E3C86" w:rsidR="007B53E6" w:rsidRPr="00023E89" w:rsidRDefault="007B53E6" w:rsidP="007B53E6">
      <w:pPr>
        <w:rPr>
          <w:color w:val="4C94D8" w:themeColor="text2" w:themeTint="80"/>
        </w:rPr>
      </w:pPr>
      <w:r w:rsidRPr="00023E89">
        <w:rPr>
          <w:color w:val="4C94D8" w:themeColor="text2" w:themeTint="80"/>
        </w:rPr>
        <w:t>2.1: Self-Management</w:t>
      </w:r>
    </w:p>
    <w:p w14:paraId="58B93E4B" w14:textId="16A32DBC" w:rsidR="007B53E6" w:rsidRPr="00023E89" w:rsidRDefault="007B53E6" w:rsidP="007B53E6">
      <w:pPr>
        <w:rPr>
          <w:color w:val="4C94D8" w:themeColor="text2" w:themeTint="80"/>
        </w:rPr>
      </w:pPr>
      <w:r w:rsidRPr="00023E89">
        <w:rPr>
          <w:color w:val="4C94D8" w:themeColor="text2" w:themeTint="80"/>
        </w:rPr>
        <w:t>2.2: Accountability</w:t>
      </w:r>
    </w:p>
    <w:p w14:paraId="5B8A5E62" w14:textId="6BD5DCC0" w:rsidR="007B53E6" w:rsidRPr="00023E89" w:rsidRDefault="007B53E6" w:rsidP="007B53E6">
      <w:pPr>
        <w:rPr>
          <w:color w:val="4C94D8" w:themeColor="text2" w:themeTint="80"/>
        </w:rPr>
      </w:pPr>
      <w:r w:rsidRPr="00023E89">
        <w:rPr>
          <w:color w:val="4C94D8" w:themeColor="text2" w:themeTint="80"/>
        </w:rPr>
        <w:t>2.3: Authenticity</w:t>
      </w:r>
    </w:p>
    <w:p w14:paraId="5ABE9FC1" w14:textId="3FF81B42" w:rsidR="007B53E6" w:rsidRPr="00023E89" w:rsidRDefault="007B53E6" w:rsidP="007B53E6">
      <w:pPr>
        <w:rPr>
          <w:color w:val="4C94D8" w:themeColor="text2" w:themeTint="80"/>
        </w:rPr>
      </w:pPr>
      <w:r w:rsidRPr="00023E89">
        <w:rPr>
          <w:color w:val="4C94D8" w:themeColor="text2" w:themeTint="80"/>
        </w:rPr>
        <w:t>2.4: Personal Cognitive Bias</w:t>
      </w:r>
    </w:p>
    <w:p w14:paraId="699D11B6" w14:textId="03E1BFB1" w:rsidR="007B53E6" w:rsidRPr="00023E89" w:rsidRDefault="007B53E6" w:rsidP="007B53E6">
      <w:pPr>
        <w:rPr>
          <w:color w:val="4C94D8" w:themeColor="text2" w:themeTint="80"/>
        </w:rPr>
      </w:pPr>
      <w:r w:rsidRPr="00023E89">
        <w:rPr>
          <w:color w:val="4C94D8" w:themeColor="text2" w:themeTint="80"/>
        </w:rPr>
        <w:t>2.5: Personal Unconscious Bias</w:t>
      </w:r>
    </w:p>
    <w:p w14:paraId="7F427112" w14:textId="59A0E01C" w:rsidR="007B53E6" w:rsidRPr="00023E89" w:rsidRDefault="007B53E6" w:rsidP="007B53E6">
      <w:pPr>
        <w:rPr>
          <w:color w:val="4C94D8" w:themeColor="text2" w:themeTint="80"/>
        </w:rPr>
      </w:pPr>
      <w:r w:rsidRPr="00023E89">
        <w:rPr>
          <w:color w:val="4C94D8" w:themeColor="text2" w:themeTint="80"/>
        </w:rPr>
        <w:t>2.6: Interpersonal Relationships</w:t>
      </w:r>
    </w:p>
    <w:p w14:paraId="302C58B0" w14:textId="53A34020" w:rsidR="007B53E6" w:rsidRPr="00023E89" w:rsidRDefault="507B7ABE" w:rsidP="007B53E6">
      <w:pPr>
        <w:rPr>
          <w:color w:val="4C94D8" w:themeColor="text2" w:themeTint="80"/>
        </w:rPr>
      </w:pPr>
      <w:r w:rsidRPr="5CB75491">
        <w:rPr>
          <w:color w:val="4C94D8" w:themeColor="text2" w:themeTint="80"/>
        </w:rPr>
        <w:t>2.7: Professional Integrity</w:t>
      </w:r>
    </w:p>
    <w:p w14:paraId="49FE56C2" w14:textId="7CCC983B" w:rsidR="1ED195AA" w:rsidRDefault="1ED195AA" w:rsidP="1ED195AA">
      <w:pPr>
        <w:rPr>
          <w:color w:val="4C94D8" w:themeColor="text2" w:themeTint="80"/>
        </w:rPr>
      </w:pPr>
    </w:p>
    <w:p w14:paraId="15D50E1B" w14:textId="5B2284C6" w:rsidR="007B53E6" w:rsidRPr="00023E89" w:rsidRDefault="507B7ABE" w:rsidP="1ED195AA">
      <w:pPr>
        <w:rPr>
          <w:color w:val="4C94D8" w:themeColor="text2" w:themeTint="80"/>
        </w:rPr>
      </w:pPr>
      <w:r w:rsidRPr="00A84E02">
        <w:rPr>
          <w:b/>
          <w:bCs/>
          <w:color w:val="4C94D8" w:themeColor="text2" w:themeTint="80"/>
        </w:rPr>
        <w:t>Section</w:t>
      </w:r>
      <w:r w:rsidR="006400EC">
        <w:rPr>
          <w:b/>
          <w:bCs/>
          <w:color w:val="4C94D8" w:themeColor="text2" w:themeTint="80"/>
        </w:rPr>
        <w:t xml:space="preserve"> 3</w:t>
      </w:r>
    </w:p>
    <w:p w14:paraId="7F36A620" w14:textId="6054FCC7" w:rsidR="007B53E6" w:rsidRPr="00023E89" w:rsidRDefault="507B7ABE" w:rsidP="007B53E6">
      <w:pPr>
        <w:rPr>
          <w:color w:val="4C94D8" w:themeColor="text2" w:themeTint="80"/>
        </w:rPr>
      </w:pPr>
      <w:r w:rsidRPr="5CB75491">
        <w:rPr>
          <w:color w:val="4C94D8" w:themeColor="text2" w:themeTint="80"/>
        </w:rPr>
        <w:t>Development of Own Professional Practice</w:t>
      </w:r>
    </w:p>
    <w:p w14:paraId="25E4CEC4" w14:textId="1306B4F8" w:rsidR="007B53E6" w:rsidRPr="00023E89" w:rsidRDefault="3F5EC4B5" w:rsidP="007B53E6">
      <w:pPr>
        <w:rPr>
          <w:color w:val="4C94D8" w:themeColor="text2" w:themeTint="80"/>
        </w:rPr>
      </w:pPr>
      <w:r w:rsidRPr="5CB75491">
        <w:rPr>
          <w:color w:val="4C94D8" w:themeColor="text2" w:themeTint="80"/>
        </w:rPr>
        <w:t xml:space="preserve">3.1 </w:t>
      </w:r>
      <w:r w:rsidR="507B7ABE" w:rsidRPr="5CB75491">
        <w:rPr>
          <w:color w:val="4C94D8" w:themeColor="text2" w:themeTint="80"/>
        </w:rPr>
        <w:t>Conclusion</w:t>
      </w:r>
    </w:p>
    <w:p w14:paraId="175ACCFA" w14:textId="1ECF92E1" w:rsidR="007B53E6" w:rsidRPr="00023E89" w:rsidRDefault="0712A5EF" w:rsidP="007B53E6">
      <w:pPr>
        <w:rPr>
          <w:color w:val="4C94D8" w:themeColor="text2" w:themeTint="80"/>
        </w:rPr>
      </w:pPr>
      <w:r w:rsidRPr="5CB75491">
        <w:rPr>
          <w:color w:val="4C94D8" w:themeColor="text2" w:themeTint="80"/>
        </w:rPr>
        <w:t xml:space="preserve">3.2 </w:t>
      </w:r>
      <w:r w:rsidR="507B7ABE" w:rsidRPr="5CB75491">
        <w:rPr>
          <w:color w:val="4C94D8" w:themeColor="text2" w:themeTint="80"/>
        </w:rPr>
        <w:t>References</w:t>
      </w:r>
    </w:p>
    <w:p w14:paraId="07E629EA" w14:textId="226A5E11" w:rsidR="007B53E6" w:rsidRPr="00023E89" w:rsidRDefault="755B839B" w:rsidP="007B53E6">
      <w:pPr>
        <w:rPr>
          <w:color w:val="4C94D8" w:themeColor="text2" w:themeTint="80"/>
        </w:rPr>
      </w:pPr>
      <w:r w:rsidRPr="5CB75491">
        <w:rPr>
          <w:color w:val="4C94D8" w:themeColor="text2" w:themeTint="80"/>
        </w:rPr>
        <w:t xml:space="preserve">3.3 </w:t>
      </w:r>
      <w:r w:rsidR="507B7ABE" w:rsidRPr="5CB75491">
        <w:rPr>
          <w:color w:val="4C94D8" w:themeColor="text2" w:themeTint="80"/>
        </w:rPr>
        <w:t>Appendix A: Personal Development Plan</w:t>
      </w:r>
    </w:p>
    <w:p w14:paraId="64E4A14B" w14:textId="77777777" w:rsidR="00526B7B" w:rsidRDefault="00526B7B" w:rsidP="5CB75491">
      <w:pPr>
        <w:rPr>
          <w:color w:val="4C94D8" w:themeColor="text2" w:themeTint="80"/>
        </w:rPr>
      </w:pPr>
    </w:p>
    <w:p w14:paraId="2A26647F" w14:textId="77777777" w:rsidR="007B53E6" w:rsidRDefault="007B53E6" w:rsidP="5CB75491">
      <w:pPr>
        <w:rPr>
          <w:color w:val="4C94D8" w:themeColor="text2" w:themeTint="80"/>
        </w:rPr>
      </w:pPr>
    </w:p>
    <w:p w14:paraId="3B8A7BFD" w14:textId="77777777" w:rsidR="007B53E6" w:rsidRDefault="007B53E6"/>
    <w:p w14:paraId="5506621D" w14:textId="6F86383E" w:rsidR="007B53E6" w:rsidRPr="00A84E02" w:rsidRDefault="00031CD3">
      <w:pPr>
        <w:rPr>
          <w:b/>
          <w:bCs/>
          <w:color w:val="4C94D8" w:themeColor="text2" w:themeTint="80"/>
        </w:rPr>
      </w:pPr>
      <w:r w:rsidRPr="00A84E02">
        <w:rPr>
          <w:b/>
          <w:bCs/>
          <w:color w:val="4C94D8" w:themeColor="text2" w:themeTint="80"/>
        </w:rPr>
        <w:t>1.0 introduction</w:t>
      </w:r>
    </w:p>
    <w:p w14:paraId="29A342E0" w14:textId="77777777" w:rsidR="007B53E6" w:rsidRDefault="007B53E6"/>
    <w:p w14:paraId="4DB2B4B9" w14:textId="5EE95E3F" w:rsidR="00CD7C42" w:rsidRDefault="007B53E6">
      <w:r>
        <w:t xml:space="preserve">Throughout this </w:t>
      </w:r>
      <w:r w:rsidR="000C6ABF">
        <w:t xml:space="preserve">critical review, </w:t>
      </w:r>
      <w:r>
        <w:t xml:space="preserve">I </w:t>
      </w:r>
      <w:r w:rsidR="000C6ABF">
        <w:t>will identify</w:t>
      </w:r>
      <w:r>
        <w:t xml:space="preserve"> the key elements to professional practice. </w:t>
      </w:r>
      <w:r w:rsidR="00CD7C42">
        <w:t>Professional</w:t>
      </w:r>
      <w:r w:rsidR="001C7E43">
        <w:t xml:space="preserve"> practice </w:t>
      </w:r>
      <w:r w:rsidR="008568FE">
        <w:t xml:space="preserve">refers to the behaviours and actions </w:t>
      </w:r>
      <w:r w:rsidR="00CD7C42">
        <w:t>and the activities taken to gain the practical experience.</w:t>
      </w:r>
    </w:p>
    <w:p w14:paraId="71416E41" w14:textId="77777777" w:rsidR="00F74697" w:rsidRDefault="00F74697"/>
    <w:p w14:paraId="128F4BDD" w14:textId="16E597F2" w:rsidR="00355883" w:rsidRDefault="00CD7C42">
      <w:r>
        <w:t>I will</w:t>
      </w:r>
      <w:r w:rsidR="007B53E6">
        <w:t xml:space="preserve"> establish how to recognise </w:t>
      </w:r>
      <w:r w:rsidR="00355883">
        <w:t xml:space="preserve">areas in self-management, accountability, authenticity, cognitive and unconscious bias, interpersonal relationships and professional integrity. I will explain in detail what these </w:t>
      </w:r>
      <w:r>
        <w:t xml:space="preserve">areas </w:t>
      </w:r>
      <w:r w:rsidR="00355883">
        <w:t>mean and how we can identify them.</w:t>
      </w:r>
      <w:r w:rsidR="004F21C9">
        <w:t xml:space="preserve"> I will also include </w:t>
      </w:r>
      <w:r w:rsidR="000D7CDF">
        <w:t xml:space="preserve">examples of </w:t>
      </w:r>
      <w:r w:rsidR="001F469A">
        <w:t>work-based</w:t>
      </w:r>
      <w:r w:rsidR="000D7CDF">
        <w:t xml:space="preserve"> </w:t>
      </w:r>
      <w:r w:rsidR="00660ECA">
        <w:t xml:space="preserve">impacts and the </w:t>
      </w:r>
      <w:r w:rsidR="0097644C">
        <w:t>benefits</w:t>
      </w:r>
      <w:r w:rsidR="00660ECA">
        <w:t xml:space="preserve"> of </w:t>
      </w:r>
      <w:r w:rsidR="006A0491">
        <w:t>having these skills.</w:t>
      </w:r>
    </w:p>
    <w:p w14:paraId="71E7BF57" w14:textId="77777777" w:rsidR="0009302C" w:rsidRDefault="0009302C"/>
    <w:p w14:paraId="051A4F0B" w14:textId="5777D3FF" w:rsidR="00F359DE" w:rsidRDefault="64A18719" w:rsidP="5CB75491">
      <w:proofErr w:type="spellStart"/>
      <w:r>
        <w:t>Havnes</w:t>
      </w:r>
      <w:proofErr w:type="spellEnd"/>
      <w:r>
        <w:t xml:space="preserve"> &amp; </w:t>
      </w:r>
      <w:proofErr w:type="spellStart"/>
      <w:r>
        <w:t>Smeby</w:t>
      </w:r>
      <w:proofErr w:type="spellEnd"/>
      <w:r>
        <w:t xml:space="preserve"> (2014) state </w:t>
      </w:r>
      <w:r w:rsidR="14541558">
        <w:t>‘</w:t>
      </w:r>
      <w:r w:rsidR="6F7F760D">
        <w:t>Lifelong learning and ongoing professional development is part of being a professional</w:t>
      </w:r>
      <w:r w:rsidR="14541558">
        <w:t>’.</w:t>
      </w:r>
    </w:p>
    <w:p w14:paraId="76E67305" w14:textId="0599F1EF" w:rsidR="00632106" w:rsidRDefault="00632106" w:rsidP="5CB75491">
      <w:pPr>
        <w:rPr>
          <w:i/>
          <w:iCs/>
        </w:rPr>
      </w:pPr>
    </w:p>
    <w:p w14:paraId="2AA02464" w14:textId="77777777" w:rsidR="00BB2693" w:rsidRDefault="00BB2693" w:rsidP="00BB2693"/>
    <w:p w14:paraId="29144A59" w14:textId="44886A0C" w:rsidR="00355883" w:rsidRDefault="00355883">
      <w:r>
        <w:t>All the</w:t>
      </w:r>
      <w:r w:rsidR="0000469E">
        <w:t xml:space="preserve">se </w:t>
      </w:r>
      <w:r>
        <w:t xml:space="preserve">areas are crucial in your professional development and play a key part in how you are as a person and how you are in a professional setting. </w:t>
      </w:r>
      <w:r w:rsidR="00BB2693">
        <w:t>H</w:t>
      </w:r>
      <w:r w:rsidR="00647D4A">
        <w:t xml:space="preserve">aving this knowledge gives you the skills needed </w:t>
      </w:r>
      <w:r w:rsidR="000869FA">
        <w:t>to build confidence and demonstrate professionalism.</w:t>
      </w:r>
    </w:p>
    <w:p w14:paraId="63FB24AB" w14:textId="45B1E6FD" w:rsidR="00355883" w:rsidRDefault="00355883">
      <w:r>
        <w:t>I will show my analysis for the case study provided</w:t>
      </w:r>
      <w:r w:rsidR="00632106">
        <w:t xml:space="preserve">. I will explain the importance of each area above and how we can use these skills to develop ourselves. </w:t>
      </w:r>
    </w:p>
    <w:p w14:paraId="3002192C" w14:textId="3CFFAD7D" w:rsidR="00632106" w:rsidRDefault="0000469E">
      <w:r>
        <w:t xml:space="preserve"> I will analyse the case study and submit my </w:t>
      </w:r>
      <w:r w:rsidR="0044563B">
        <w:t xml:space="preserve">findings, and I </w:t>
      </w:r>
      <w:r w:rsidR="00632106">
        <w:t xml:space="preserve">will include a conclusion and summarise my findings </w:t>
      </w:r>
      <w:r w:rsidR="000F60B9">
        <w:t>of the critical review.</w:t>
      </w:r>
      <w:r w:rsidR="007F2321">
        <w:t xml:space="preserve"> I will </w:t>
      </w:r>
      <w:r w:rsidR="00632106">
        <w:t>include references in the correct format.</w:t>
      </w:r>
    </w:p>
    <w:p w14:paraId="1C4EC94B" w14:textId="77777777" w:rsidR="00521D10" w:rsidRDefault="00521D10"/>
    <w:p w14:paraId="3C7EE188" w14:textId="39B8F462" w:rsidR="00632106" w:rsidRDefault="00632106">
      <w:r>
        <w:t xml:space="preserve">I will also be adding a personal development Plan </w:t>
      </w:r>
      <w:r w:rsidR="007F2321">
        <w:t xml:space="preserve">which you will find in </w:t>
      </w:r>
      <w:r w:rsidR="00514687" w:rsidRPr="00514687">
        <w:rPr>
          <w:b/>
          <w:bCs/>
        </w:rPr>
        <w:t>A</w:t>
      </w:r>
      <w:r w:rsidR="007F2321" w:rsidRPr="00514687">
        <w:rPr>
          <w:b/>
          <w:bCs/>
        </w:rPr>
        <w:t>ppendix A</w:t>
      </w:r>
      <w:r w:rsidR="00514687">
        <w:t xml:space="preserve"> </w:t>
      </w:r>
      <w:r>
        <w:t>using the information that I have found.</w:t>
      </w:r>
      <w:r w:rsidR="00521D10">
        <w:t xml:space="preserve"> This sho</w:t>
      </w:r>
      <w:r w:rsidR="00003946">
        <w:t>w</w:t>
      </w:r>
      <w:r w:rsidR="00521D10">
        <w:t xml:space="preserve">s how I can enhance my skills, </w:t>
      </w:r>
      <w:r w:rsidR="00A36280">
        <w:t>gives me potential career development, enables me to understand my professional goals</w:t>
      </w:r>
      <w:r w:rsidR="00F74697">
        <w:t>.</w:t>
      </w:r>
    </w:p>
    <w:p w14:paraId="1CAC0AEC" w14:textId="2BE9390F" w:rsidR="00F74697" w:rsidRDefault="00F74697">
      <w:r>
        <w:t>I will include references for all quotes I have used and will add them to the reference section.</w:t>
      </w:r>
    </w:p>
    <w:p w14:paraId="5960ADE3" w14:textId="77777777" w:rsidR="00F74697" w:rsidRDefault="00F74697"/>
    <w:p w14:paraId="117468D6" w14:textId="5F82A1D9" w:rsidR="00F74697" w:rsidRDefault="00F74697">
      <w:r>
        <w:t>Belo</w:t>
      </w:r>
      <w:r w:rsidR="0058511A">
        <w:t>w,</w:t>
      </w:r>
      <w:r>
        <w:t xml:space="preserve"> I will begin my </w:t>
      </w:r>
      <w:r w:rsidR="00514687">
        <w:t>critical review.</w:t>
      </w:r>
    </w:p>
    <w:p w14:paraId="540D940D" w14:textId="3A17408E" w:rsidR="007B53E6" w:rsidRDefault="00355883">
      <w:r>
        <w:t xml:space="preserve"> </w:t>
      </w:r>
    </w:p>
    <w:p w14:paraId="5DFA1BD3" w14:textId="77777777" w:rsidR="00526B7B" w:rsidRDefault="00526B7B"/>
    <w:p w14:paraId="28571F18" w14:textId="77777777" w:rsidR="00526B7B" w:rsidRDefault="00526B7B"/>
    <w:p w14:paraId="0550FB28" w14:textId="77777777" w:rsidR="00E770C8" w:rsidRDefault="00E770C8"/>
    <w:p w14:paraId="59C0BDA7" w14:textId="77777777" w:rsidR="00F74697" w:rsidRDefault="00F74697"/>
    <w:p w14:paraId="1FE22CCB" w14:textId="77777777" w:rsidR="00E770C8" w:rsidRPr="007F0D7C" w:rsidRDefault="00E770C8" w:rsidP="007F0D7C">
      <w:pPr>
        <w:pStyle w:val="Heading1"/>
        <w:rPr>
          <w:sz w:val="32"/>
          <w:szCs w:val="32"/>
        </w:rPr>
      </w:pPr>
      <w:bookmarkStart w:id="0" w:name="_Toc188697599"/>
      <w:r w:rsidRPr="007F0D7C">
        <w:rPr>
          <w:sz w:val="32"/>
          <w:szCs w:val="32"/>
        </w:rPr>
        <w:t>1.1: Case Study Summary</w:t>
      </w:r>
      <w:bookmarkEnd w:id="0"/>
    </w:p>
    <w:p w14:paraId="4A173655" w14:textId="77777777" w:rsidR="00F74697" w:rsidRPr="001B6B58" w:rsidRDefault="00F74697" w:rsidP="00E770C8">
      <w:pPr>
        <w:rPr>
          <w:b/>
          <w:bCs/>
          <w:color w:val="4C94D8" w:themeColor="text2" w:themeTint="80"/>
          <w:u w:val="single"/>
        </w:rPr>
      </w:pPr>
    </w:p>
    <w:p w14:paraId="47EE1A58" w14:textId="4C3E480A" w:rsidR="001B6B58" w:rsidRDefault="4FF9BD05" w:rsidP="00E770C8">
      <w:pPr>
        <w:rPr>
          <w:color w:val="000000" w:themeColor="text1"/>
        </w:rPr>
      </w:pPr>
      <w:r w:rsidRPr="5CB75491">
        <w:rPr>
          <w:color w:val="000000" w:themeColor="text1"/>
        </w:rPr>
        <w:t xml:space="preserve">After Studying DR Parkers story, I have made the following </w:t>
      </w:r>
      <w:r w:rsidR="00455E46" w:rsidRPr="5CB75491">
        <w:rPr>
          <w:color w:val="000000" w:themeColor="text1"/>
        </w:rPr>
        <w:t>conclusion.</w:t>
      </w:r>
      <w:r w:rsidR="00455E46">
        <w:rPr>
          <w:color w:val="000000" w:themeColor="text1"/>
        </w:rPr>
        <w:t xml:space="preserve"> There are several areas of self-management which are </w:t>
      </w:r>
      <w:r w:rsidR="00323813">
        <w:rPr>
          <w:color w:val="000000" w:themeColor="text1"/>
        </w:rPr>
        <w:t xml:space="preserve">clearly </w:t>
      </w:r>
      <w:r w:rsidR="0085321F">
        <w:rPr>
          <w:color w:val="000000" w:themeColor="text1"/>
        </w:rPr>
        <w:t>identified</w:t>
      </w:r>
      <w:r w:rsidR="007D0CBC">
        <w:rPr>
          <w:color w:val="000000" w:themeColor="text1"/>
        </w:rPr>
        <w:t xml:space="preserve">. The main one I have identified is </w:t>
      </w:r>
      <w:r w:rsidR="00F50955" w:rsidRPr="00BA5FAB">
        <w:rPr>
          <w:b/>
          <w:bCs/>
          <w:color w:val="000000" w:themeColor="text1"/>
        </w:rPr>
        <w:t xml:space="preserve">personal </w:t>
      </w:r>
      <w:r w:rsidR="00BA5FAB" w:rsidRPr="00BA5FAB">
        <w:rPr>
          <w:b/>
          <w:bCs/>
          <w:color w:val="000000" w:themeColor="text1"/>
        </w:rPr>
        <w:t>unconscious bias</w:t>
      </w:r>
      <w:r w:rsidR="00BA5FAB">
        <w:rPr>
          <w:color w:val="000000" w:themeColor="text1"/>
        </w:rPr>
        <w:t xml:space="preserve"> or </w:t>
      </w:r>
      <w:r w:rsidR="007D0CBC" w:rsidRPr="00B06A3E">
        <w:rPr>
          <w:b/>
          <w:bCs/>
          <w:color w:val="000000" w:themeColor="text1"/>
        </w:rPr>
        <w:t>affinity bias</w:t>
      </w:r>
      <w:r w:rsidR="007D0CBC">
        <w:rPr>
          <w:color w:val="000000" w:themeColor="text1"/>
        </w:rPr>
        <w:t xml:space="preserve">. </w:t>
      </w:r>
      <w:r w:rsidR="00E52820">
        <w:rPr>
          <w:color w:val="000000" w:themeColor="text1"/>
        </w:rPr>
        <w:t xml:space="preserve">Dr Parkers colleagues have clearly taken a dislike to her as she comes from a different engineering </w:t>
      </w:r>
      <w:r w:rsidR="00B06A3E">
        <w:rPr>
          <w:color w:val="000000" w:themeColor="text1"/>
        </w:rPr>
        <w:t>background,</w:t>
      </w:r>
      <w:r w:rsidR="00E52820">
        <w:rPr>
          <w:color w:val="000000" w:themeColor="text1"/>
        </w:rPr>
        <w:t xml:space="preserve"> and this has proven to be a key factor in her being </w:t>
      </w:r>
      <w:r w:rsidR="002F23D6">
        <w:rPr>
          <w:color w:val="000000" w:themeColor="text1"/>
        </w:rPr>
        <w:t>ignored and ostraci</w:t>
      </w:r>
      <w:r w:rsidR="00663175">
        <w:rPr>
          <w:color w:val="000000" w:themeColor="text1"/>
        </w:rPr>
        <w:t>s</w:t>
      </w:r>
      <w:r w:rsidR="002F23D6">
        <w:rPr>
          <w:color w:val="000000" w:themeColor="text1"/>
        </w:rPr>
        <w:t>ed in work.</w:t>
      </w:r>
    </w:p>
    <w:p w14:paraId="3D9D6B18" w14:textId="77777777" w:rsidR="00663175" w:rsidRDefault="00663175" w:rsidP="00E770C8">
      <w:pPr>
        <w:rPr>
          <w:color w:val="000000" w:themeColor="text1"/>
        </w:rPr>
      </w:pPr>
    </w:p>
    <w:p w14:paraId="1EBA14D9" w14:textId="774B9C41" w:rsidR="0097015A" w:rsidRDefault="0097015A" w:rsidP="00E770C8">
      <w:pPr>
        <w:rPr>
          <w:color w:val="000000" w:themeColor="text1"/>
        </w:rPr>
      </w:pPr>
      <w:r>
        <w:rPr>
          <w:color w:val="000000" w:themeColor="text1"/>
        </w:rPr>
        <w:t xml:space="preserve">I also found that there are clear signs of </w:t>
      </w:r>
      <w:r w:rsidR="00BA5FAB" w:rsidRPr="00786224">
        <w:rPr>
          <w:b/>
          <w:bCs/>
          <w:color w:val="000000" w:themeColor="text1"/>
        </w:rPr>
        <w:t>personal cognitive bias</w:t>
      </w:r>
      <w:r w:rsidR="00BA5FAB">
        <w:rPr>
          <w:color w:val="000000" w:themeColor="text1"/>
        </w:rPr>
        <w:t xml:space="preserve"> or </w:t>
      </w:r>
      <w:r w:rsidR="00BA5FAB" w:rsidRPr="00786224">
        <w:rPr>
          <w:b/>
          <w:bCs/>
          <w:color w:val="000000" w:themeColor="text1"/>
        </w:rPr>
        <w:t>gender bias</w:t>
      </w:r>
      <w:r w:rsidR="00786224">
        <w:rPr>
          <w:b/>
          <w:bCs/>
          <w:color w:val="000000" w:themeColor="text1"/>
        </w:rPr>
        <w:t xml:space="preserve">. </w:t>
      </w:r>
      <w:r w:rsidR="00786224">
        <w:rPr>
          <w:color w:val="000000" w:themeColor="text1"/>
        </w:rPr>
        <w:t xml:space="preserve">Dr Parker was being ignored and undermined for being a female in a predominantly male environment and this caused Dr Parker </w:t>
      </w:r>
      <w:r w:rsidR="00F15BB4">
        <w:rPr>
          <w:color w:val="000000" w:themeColor="text1"/>
        </w:rPr>
        <w:t xml:space="preserve">to feel victimized and </w:t>
      </w:r>
      <w:r w:rsidR="00700BE4">
        <w:rPr>
          <w:color w:val="000000" w:themeColor="text1"/>
        </w:rPr>
        <w:t xml:space="preserve">excluded. </w:t>
      </w:r>
    </w:p>
    <w:p w14:paraId="40397AB8" w14:textId="77777777" w:rsidR="00285F2D" w:rsidRDefault="00285F2D" w:rsidP="00E770C8">
      <w:pPr>
        <w:rPr>
          <w:color w:val="000000" w:themeColor="text1"/>
        </w:rPr>
      </w:pPr>
    </w:p>
    <w:p w14:paraId="323751FC" w14:textId="651CB68D" w:rsidR="00700BE4" w:rsidRDefault="00700BE4" w:rsidP="00E770C8">
      <w:pPr>
        <w:rPr>
          <w:color w:val="000000" w:themeColor="text1"/>
        </w:rPr>
      </w:pPr>
      <w:r>
        <w:rPr>
          <w:color w:val="000000" w:themeColor="text1"/>
        </w:rPr>
        <w:t xml:space="preserve">The presence of </w:t>
      </w:r>
      <w:r w:rsidRPr="00CE33EC">
        <w:rPr>
          <w:b/>
          <w:bCs/>
          <w:color w:val="000000" w:themeColor="text1"/>
        </w:rPr>
        <w:t>accountability</w:t>
      </w:r>
      <w:r>
        <w:rPr>
          <w:color w:val="000000" w:themeColor="text1"/>
        </w:rPr>
        <w:t xml:space="preserve"> is also noticed as other male colleagues knew this behaviour was happening in the workplace and did not come forward to </w:t>
      </w:r>
      <w:r w:rsidR="00CE33EC">
        <w:rPr>
          <w:color w:val="000000" w:themeColor="text1"/>
        </w:rPr>
        <w:t>highlight what was going on.</w:t>
      </w:r>
    </w:p>
    <w:p w14:paraId="5A092E65" w14:textId="77777777" w:rsidR="0066682A" w:rsidRDefault="0066682A" w:rsidP="00E770C8">
      <w:pPr>
        <w:rPr>
          <w:color w:val="000000" w:themeColor="text1"/>
        </w:rPr>
      </w:pPr>
    </w:p>
    <w:p w14:paraId="6917D7F6" w14:textId="7EF3452C" w:rsidR="0066682A" w:rsidRDefault="0066682A" w:rsidP="00E770C8">
      <w:pPr>
        <w:rPr>
          <w:color w:val="000000" w:themeColor="text1"/>
        </w:rPr>
      </w:pPr>
      <w:r>
        <w:rPr>
          <w:color w:val="000000" w:themeColor="text1"/>
        </w:rPr>
        <w:t>I</w:t>
      </w:r>
      <w:r w:rsidR="009F04E4">
        <w:rPr>
          <w:color w:val="000000" w:themeColor="text1"/>
        </w:rPr>
        <w:t>t was</w:t>
      </w:r>
      <w:r>
        <w:rPr>
          <w:color w:val="000000" w:themeColor="text1"/>
        </w:rPr>
        <w:t xml:space="preserve"> evident that there </w:t>
      </w:r>
      <w:r w:rsidR="009F04E4">
        <w:rPr>
          <w:color w:val="000000" w:themeColor="text1"/>
        </w:rPr>
        <w:t>was</w:t>
      </w:r>
      <w:r>
        <w:rPr>
          <w:color w:val="000000" w:themeColor="text1"/>
        </w:rPr>
        <w:t xml:space="preserve"> a clear lack of </w:t>
      </w:r>
      <w:r w:rsidRPr="0066682A">
        <w:rPr>
          <w:b/>
          <w:bCs/>
          <w:color w:val="000000" w:themeColor="text1"/>
        </w:rPr>
        <w:t>professional integrity</w:t>
      </w:r>
      <w:r>
        <w:rPr>
          <w:color w:val="000000" w:themeColor="text1"/>
        </w:rPr>
        <w:t xml:space="preserve"> as the behaviour of the manager and team leader as well as other colleagues is completely unacceptable in the workplace. This made Dr Parker feel unappreciated and </w:t>
      </w:r>
      <w:r w:rsidR="00EE6528">
        <w:rPr>
          <w:color w:val="000000" w:themeColor="text1"/>
        </w:rPr>
        <w:t>lead to her leaving the organisation.</w:t>
      </w:r>
    </w:p>
    <w:p w14:paraId="1CC85BC5" w14:textId="77777777" w:rsidR="009F04E4" w:rsidRDefault="009F04E4" w:rsidP="00E770C8">
      <w:pPr>
        <w:rPr>
          <w:color w:val="000000" w:themeColor="text1"/>
        </w:rPr>
      </w:pPr>
    </w:p>
    <w:p w14:paraId="491C8533" w14:textId="3B063A8E" w:rsidR="00AE79C0" w:rsidRDefault="00AE79C0" w:rsidP="00E770C8">
      <w:pPr>
        <w:rPr>
          <w:color w:val="000000" w:themeColor="text1"/>
        </w:rPr>
      </w:pPr>
      <w:r>
        <w:rPr>
          <w:color w:val="000000" w:themeColor="text1"/>
        </w:rPr>
        <w:t xml:space="preserve">The lack of </w:t>
      </w:r>
      <w:r w:rsidR="004149CA" w:rsidRPr="00663175">
        <w:rPr>
          <w:b/>
          <w:bCs/>
          <w:color w:val="000000" w:themeColor="text1"/>
        </w:rPr>
        <w:t>self-management</w:t>
      </w:r>
      <w:r>
        <w:rPr>
          <w:color w:val="000000" w:themeColor="text1"/>
        </w:rPr>
        <w:t xml:space="preserve"> within the team lead Dr Parker to feel isolated and </w:t>
      </w:r>
      <w:r w:rsidR="00DE3DDF">
        <w:rPr>
          <w:color w:val="000000" w:themeColor="text1"/>
        </w:rPr>
        <w:t xml:space="preserve">alienated and lead her </w:t>
      </w:r>
      <w:r w:rsidR="00663175">
        <w:rPr>
          <w:color w:val="000000" w:themeColor="text1"/>
        </w:rPr>
        <w:t>doubting her abilities.</w:t>
      </w:r>
    </w:p>
    <w:p w14:paraId="32396A38" w14:textId="77777777" w:rsidR="00885A8C" w:rsidRDefault="00885A8C" w:rsidP="00E770C8">
      <w:pPr>
        <w:rPr>
          <w:color w:val="000000" w:themeColor="text1"/>
        </w:rPr>
      </w:pPr>
    </w:p>
    <w:p w14:paraId="0086A610" w14:textId="4B352A3A" w:rsidR="00885A8C" w:rsidRDefault="00537681" w:rsidP="00E770C8">
      <w:pPr>
        <w:rPr>
          <w:color w:val="000000" w:themeColor="text1"/>
        </w:rPr>
      </w:pPr>
      <w:r>
        <w:rPr>
          <w:color w:val="000000" w:themeColor="text1"/>
        </w:rPr>
        <w:t xml:space="preserve">I found there to be a </w:t>
      </w:r>
      <w:r w:rsidR="00B12F24">
        <w:rPr>
          <w:color w:val="000000" w:themeColor="text1"/>
        </w:rPr>
        <w:t xml:space="preserve">lot of issues with </w:t>
      </w:r>
      <w:r w:rsidR="00B12F24" w:rsidRPr="00833C96">
        <w:rPr>
          <w:b/>
          <w:bCs/>
          <w:color w:val="000000" w:themeColor="text1"/>
        </w:rPr>
        <w:t>interpersonal relationships</w:t>
      </w:r>
      <w:r w:rsidR="00B12F24">
        <w:rPr>
          <w:color w:val="000000" w:themeColor="text1"/>
        </w:rPr>
        <w:t xml:space="preserve">. The team (males) </w:t>
      </w:r>
      <w:r w:rsidR="00D81442">
        <w:rPr>
          <w:color w:val="000000" w:themeColor="text1"/>
        </w:rPr>
        <w:t xml:space="preserve">stuck together and </w:t>
      </w:r>
      <w:r w:rsidR="003240F1">
        <w:rPr>
          <w:color w:val="000000" w:themeColor="text1"/>
        </w:rPr>
        <w:t xml:space="preserve">excluded Dr Parker because she came from a different working background and </w:t>
      </w:r>
      <w:r w:rsidR="00C9648B">
        <w:rPr>
          <w:color w:val="000000" w:themeColor="text1"/>
        </w:rPr>
        <w:t xml:space="preserve">the fact that she was a female most definitely played a big role in </w:t>
      </w:r>
      <w:r w:rsidR="000D03D7">
        <w:rPr>
          <w:color w:val="000000" w:themeColor="text1"/>
        </w:rPr>
        <w:t>this</w:t>
      </w:r>
      <w:r w:rsidR="00C9648B">
        <w:rPr>
          <w:color w:val="000000" w:themeColor="text1"/>
        </w:rPr>
        <w:t xml:space="preserve">. Dr Parker felt </w:t>
      </w:r>
      <w:r w:rsidR="000D03D7">
        <w:rPr>
          <w:color w:val="000000" w:themeColor="text1"/>
        </w:rPr>
        <w:t xml:space="preserve">that her opinions weren’t wanted and </w:t>
      </w:r>
      <w:r w:rsidR="00833C96">
        <w:rPr>
          <w:color w:val="000000" w:themeColor="text1"/>
        </w:rPr>
        <w:t>if she had had the chance to be included then she would have been able to help the team performance.</w:t>
      </w:r>
    </w:p>
    <w:p w14:paraId="59DA9F36" w14:textId="77777777" w:rsidR="00285F2D" w:rsidRDefault="00285F2D" w:rsidP="00E770C8">
      <w:pPr>
        <w:rPr>
          <w:color w:val="000000" w:themeColor="text1"/>
        </w:rPr>
      </w:pPr>
    </w:p>
    <w:p w14:paraId="25EDD71F" w14:textId="36C356EB" w:rsidR="00285F2D" w:rsidRDefault="00C30B51" w:rsidP="00E770C8">
      <w:pPr>
        <w:rPr>
          <w:color w:val="000000" w:themeColor="text1"/>
        </w:rPr>
      </w:pPr>
      <w:r>
        <w:rPr>
          <w:color w:val="000000" w:themeColor="text1"/>
        </w:rPr>
        <w:t xml:space="preserve">Finally, I noticed that there is a lack of </w:t>
      </w:r>
      <w:r w:rsidRPr="00870952">
        <w:rPr>
          <w:b/>
          <w:bCs/>
          <w:color w:val="000000" w:themeColor="text1"/>
        </w:rPr>
        <w:t>authentic behaviour</w:t>
      </w:r>
      <w:r>
        <w:rPr>
          <w:color w:val="000000" w:themeColor="text1"/>
        </w:rPr>
        <w:t xml:space="preserve"> within the team.</w:t>
      </w:r>
      <w:r w:rsidR="00E66E06">
        <w:rPr>
          <w:color w:val="000000" w:themeColor="text1"/>
        </w:rPr>
        <w:t xml:space="preserve"> There was a lack of honesty </w:t>
      </w:r>
      <w:r w:rsidR="0029340A">
        <w:rPr>
          <w:color w:val="000000" w:themeColor="text1"/>
        </w:rPr>
        <w:t xml:space="preserve">as other colleagues wanted to take credit for Dr Parkers work and </w:t>
      </w:r>
      <w:r w:rsidR="00C45EED">
        <w:rPr>
          <w:color w:val="000000" w:themeColor="text1"/>
        </w:rPr>
        <w:t>some of the other team members dint react to the behaviour of others when they knew that it was the right thing to do.</w:t>
      </w:r>
    </w:p>
    <w:p w14:paraId="7ABD4104" w14:textId="77777777" w:rsidR="00C45EED" w:rsidRDefault="00C45EED" w:rsidP="00E770C8">
      <w:pPr>
        <w:rPr>
          <w:color w:val="000000" w:themeColor="text1"/>
        </w:rPr>
      </w:pPr>
    </w:p>
    <w:p w14:paraId="077BFE26" w14:textId="4AA22D12" w:rsidR="00C45EED" w:rsidRPr="00786224" w:rsidRDefault="00C45EED" w:rsidP="00E770C8">
      <w:pPr>
        <w:rPr>
          <w:color w:val="000000" w:themeColor="text1"/>
        </w:rPr>
      </w:pPr>
      <w:r>
        <w:rPr>
          <w:color w:val="000000" w:themeColor="text1"/>
        </w:rPr>
        <w:t xml:space="preserve">This critical review has several </w:t>
      </w:r>
      <w:r w:rsidR="00B4715F">
        <w:rPr>
          <w:color w:val="000000" w:themeColor="text1"/>
        </w:rPr>
        <w:t>issues,</w:t>
      </w:r>
      <w:r>
        <w:rPr>
          <w:color w:val="000000" w:themeColor="text1"/>
        </w:rPr>
        <w:t xml:space="preserve"> and </w:t>
      </w:r>
      <w:r w:rsidR="00FB3266">
        <w:rPr>
          <w:color w:val="000000" w:themeColor="text1"/>
        </w:rPr>
        <w:t>it is imperative that we follow the EDI Equality, Diversity and Inclusion</w:t>
      </w:r>
      <w:r w:rsidR="00AF69F9">
        <w:rPr>
          <w:color w:val="000000" w:themeColor="text1"/>
        </w:rPr>
        <w:t xml:space="preserve"> within the workplace. </w:t>
      </w:r>
      <w:r w:rsidR="007359FF">
        <w:rPr>
          <w:color w:val="000000" w:themeColor="text1"/>
        </w:rPr>
        <w:t>This brings a balance of different opinions</w:t>
      </w:r>
      <w:r w:rsidR="00B14A4B">
        <w:rPr>
          <w:color w:val="000000" w:themeColor="text1"/>
        </w:rPr>
        <w:t xml:space="preserve">, </w:t>
      </w:r>
      <w:r w:rsidR="00B14A4B">
        <w:rPr>
          <w:color w:val="000000" w:themeColor="text1"/>
        </w:rPr>
        <w:lastRenderedPageBreak/>
        <w:t xml:space="preserve">views and experiences and will evidently </w:t>
      </w:r>
      <w:r w:rsidR="00B4715F">
        <w:rPr>
          <w:color w:val="000000" w:themeColor="text1"/>
        </w:rPr>
        <w:t>make a positive workplace where the opinions of everyone are respected and valued.</w:t>
      </w:r>
    </w:p>
    <w:p w14:paraId="7D97800B" w14:textId="77777777" w:rsidR="00526B7B" w:rsidRDefault="00526B7B"/>
    <w:p w14:paraId="35EF1DF0" w14:textId="77777777" w:rsidR="00F06055" w:rsidRDefault="00F06055"/>
    <w:p w14:paraId="3D054697" w14:textId="77777777" w:rsidR="00F06055" w:rsidRDefault="00F06055"/>
    <w:p w14:paraId="408342A9" w14:textId="77777777" w:rsidR="00F06055" w:rsidRDefault="00F06055"/>
    <w:p w14:paraId="6C9F3AAB" w14:textId="77777777" w:rsidR="00F06055" w:rsidRDefault="00F06055"/>
    <w:p w14:paraId="12055E20" w14:textId="312BE534" w:rsidR="00526B7B" w:rsidRPr="00CE70FB" w:rsidRDefault="00BE649B" w:rsidP="00A53DC3">
      <w:pPr>
        <w:pStyle w:val="Heading1"/>
        <w:rPr>
          <w:sz w:val="36"/>
          <w:szCs w:val="36"/>
        </w:rPr>
      </w:pPr>
      <w:bookmarkStart w:id="1" w:name="_Toc188697600"/>
      <w:r w:rsidRPr="00CE70FB">
        <w:rPr>
          <w:sz w:val="36"/>
          <w:szCs w:val="36"/>
        </w:rPr>
        <w:t>Accountability</w:t>
      </w:r>
      <w:bookmarkEnd w:id="1"/>
    </w:p>
    <w:p w14:paraId="31550F27" w14:textId="77777777" w:rsidR="00F728F0" w:rsidRPr="00A84E02" w:rsidRDefault="00F728F0">
      <w:pPr>
        <w:rPr>
          <w:color w:val="4C94D8" w:themeColor="text2" w:themeTint="80"/>
        </w:rPr>
      </w:pPr>
    </w:p>
    <w:p w14:paraId="6CAD1719" w14:textId="5FAE35D5" w:rsidR="00F728F0" w:rsidRDefault="00596CFC">
      <w:pPr>
        <w:rPr>
          <w:color w:val="000000" w:themeColor="text1"/>
        </w:rPr>
      </w:pPr>
      <w:r w:rsidRPr="0001184D">
        <w:rPr>
          <w:rFonts w:eastAsiaTheme="majorEastAsia"/>
          <w:color w:val="000000" w:themeColor="text1"/>
        </w:rPr>
        <w:t>Accountability or professional accountability is to be answerable for any decision made by yourself that causes mistakes or issues. Whether this be directly or indirectly, you would be accountable. </w:t>
      </w:r>
    </w:p>
    <w:p w14:paraId="51BC7531" w14:textId="77777777" w:rsidR="001B6B58" w:rsidRDefault="001B6B58">
      <w:pPr>
        <w:rPr>
          <w:color w:val="000000" w:themeColor="text1"/>
        </w:rPr>
      </w:pPr>
    </w:p>
    <w:p w14:paraId="40F36073" w14:textId="14881726" w:rsidR="001B6B58" w:rsidRPr="001B6B58" w:rsidRDefault="658DC542" w:rsidP="5CB75491">
      <w:pPr>
        <w:rPr>
          <w:sz w:val="22"/>
          <w:szCs w:val="22"/>
        </w:rPr>
      </w:pPr>
      <w:r w:rsidRPr="5CB75491">
        <w:rPr>
          <w:rStyle w:val="Strong"/>
          <w:rFonts w:ascii="inherit" w:eastAsiaTheme="majorEastAsia" w:hAnsi="inherit" w:cs="Open Sans"/>
          <w:color w:val="212529"/>
          <w:sz w:val="29"/>
          <w:szCs w:val="29"/>
          <w:bdr w:val="none" w:sz="0" w:space="0" w:color="auto" w:frame="1"/>
          <w:shd w:val="clear" w:color="auto" w:fill="FFFFFF"/>
        </w:rPr>
        <w:t>‘</w:t>
      </w:r>
      <w:r w:rsidR="4FF9BD05" w:rsidRPr="5CB75491">
        <w:rPr>
          <w:rStyle w:val="dttext"/>
          <w:rFonts w:ascii="Open Sans" w:eastAsiaTheme="majorEastAsia" w:hAnsi="Open Sans" w:cs="Open Sans"/>
          <w:color w:val="212529"/>
          <w:sz w:val="22"/>
          <w:szCs w:val="22"/>
          <w:bdr w:val="none" w:sz="0" w:space="0" w:color="auto" w:frame="1"/>
          <w:shd w:val="clear" w:color="auto" w:fill="FFFFFF"/>
        </w:rPr>
        <w:t>The</w:t>
      </w:r>
      <w:r w:rsidRPr="5CB75491">
        <w:rPr>
          <w:rStyle w:val="dttext"/>
          <w:rFonts w:ascii="Open Sans" w:eastAsiaTheme="majorEastAsia" w:hAnsi="Open Sans" w:cs="Open Sans"/>
          <w:color w:val="212529"/>
          <w:sz w:val="22"/>
          <w:szCs w:val="22"/>
          <w:bdr w:val="none" w:sz="0" w:space="0" w:color="auto" w:frame="1"/>
          <w:shd w:val="clear" w:color="auto" w:fill="FFFFFF"/>
        </w:rPr>
        <w:t xml:space="preserve"> quality or state of being</w:t>
      </w:r>
      <w:r w:rsidRPr="5CB75491">
        <w:rPr>
          <w:rStyle w:val="dttext"/>
          <w:rFonts w:ascii="Open Sans" w:eastAsiaTheme="majorEastAsia" w:hAnsi="Open Sans" w:cs="Open Sans"/>
          <w:sz w:val="22"/>
          <w:szCs w:val="22"/>
          <w:bdr w:val="none" w:sz="0" w:space="0" w:color="auto" w:frame="1"/>
          <w:shd w:val="clear" w:color="auto" w:fill="FFFFFF"/>
        </w:rPr>
        <w:t> </w:t>
      </w:r>
      <w:hyperlink r:id="rId6" w:history="1">
        <w:r w:rsidRPr="5CB75491">
          <w:rPr>
            <w:rStyle w:val="Hyperlink"/>
            <w:rFonts w:ascii="Open Sans" w:eastAsiaTheme="majorEastAsia" w:hAnsi="Open Sans" w:cs="Open Sans"/>
            <w:color w:val="auto"/>
            <w:sz w:val="22"/>
            <w:szCs w:val="22"/>
            <w:u w:val="none"/>
            <w:bdr w:val="none" w:sz="0" w:space="0" w:color="auto" w:frame="1"/>
            <w:shd w:val="clear" w:color="auto" w:fill="FFFFFF"/>
          </w:rPr>
          <w:t>accountable</w:t>
        </w:r>
      </w:hyperlink>
    </w:p>
    <w:p w14:paraId="4E892721" w14:textId="1260C265" w:rsidR="00F74697" w:rsidRPr="00F74697" w:rsidRDefault="4FF9BD05" w:rsidP="5CB75491">
      <w:pPr>
        <w:shd w:val="clear" w:color="auto" w:fill="FFFFFF" w:themeFill="background1"/>
        <w:textAlignment w:val="baseline"/>
        <w:rPr>
          <w:rFonts w:ascii="Open Sans" w:eastAsiaTheme="majorEastAsia" w:hAnsi="Open Sans" w:cs="Open Sans"/>
          <w:color w:val="212529"/>
          <w:sz w:val="22"/>
          <w:szCs w:val="22"/>
          <w:bdr w:val="none" w:sz="0" w:space="0" w:color="auto" w:frame="1"/>
        </w:rPr>
      </w:pPr>
      <w:r w:rsidRPr="5CB75491">
        <w:rPr>
          <w:rStyle w:val="sd"/>
          <w:rFonts w:ascii="inherit" w:eastAsiaTheme="majorEastAsia" w:hAnsi="inherit" w:cs="Open Sans"/>
          <w:i/>
          <w:iCs/>
          <w:color w:val="212529"/>
          <w:sz w:val="22"/>
          <w:szCs w:val="22"/>
          <w:bdr w:val="none" w:sz="0" w:space="0" w:color="auto" w:frame="1"/>
        </w:rPr>
        <w:t>especially</w:t>
      </w:r>
      <w:r w:rsidR="658DC542" w:rsidRPr="5CB75491">
        <w:rPr>
          <w:rStyle w:val="Strong"/>
          <w:rFonts w:ascii="inherit" w:eastAsiaTheme="majorEastAsia" w:hAnsi="inherit" w:cs="Open Sans"/>
          <w:color w:val="212529"/>
          <w:sz w:val="22"/>
          <w:szCs w:val="22"/>
          <w:bdr w:val="none" w:sz="0" w:space="0" w:color="auto" w:frame="1"/>
        </w:rPr>
        <w:t> </w:t>
      </w:r>
      <w:r w:rsidR="658DC542" w:rsidRPr="5CB75491">
        <w:rPr>
          <w:rStyle w:val="dttext"/>
          <w:rFonts w:ascii="Open Sans" w:eastAsiaTheme="majorEastAsia" w:hAnsi="Open Sans" w:cs="Open Sans"/>
          <w:color w:val="212529"/>
          <w:sz w:val="22"/>
          <w:szCs w:val="22"/>
          <w:bdr w:val="none" w:sz="0" w:space="0" w:color="auto" w:frame="1"/>
        </w:rPr>
        <w:t>an obligation or willingness to accept responsibility or to account for one's actions’</w:t>
      </w:r>
      <w:r w:rsidRPr="5CB75491">
        <w:rPr>
          <w:rStyle w:val="dttext"/>
          <w:rFonts w:ascii="Open Sans" w:eastAsiaTheme="majorEastAsia" w:hAnsi="Open Sans" w:cs="Open Sans"/>
          <w:color w:val="212529"/>
          <w:sz w:val="22"/>
          <w:szCs w:val="22"/>
          <w:bdr w:val="none" w:sz="0" w:space="0" w:color="auto" w:frame="1"/>
        </w:rPr>
        <w:t xml:space="preserve"> </w:t>
      </w:r>
      <w:r w:rsidRPr="5CB75491">
        <w:rPr>
          <w:rFonts w:ascii="Open Sans" w:eastAsiaTheme="majorEastAsia" w:hAnsi="Open Sans" w:cs="Open Sans"/>
          <w:i/>
          <w:iCs/>
          <w:color w:val="212529"/>
          <w:sz w:val="22"/>
          <w:szCs w:val="22"/>
          <w:bdr w:val="none" w:sz="0" w:space="0" w:color="auto" w:frame="1"/>
        </w:rPr>
        <w:t>Merriam-Webster Dictionary</w:t>
      </w:r>
      <w:r w:rsidRPr="5CB75491">
        <w:rPr>
          <w:rFonts w:ascii="Open Sans" w:eastAsiaTheme="majorEastAsia" w:hAnsi="Open Sans" w:cs="Open Sans"/>
          <w:color w:val="212529"/>
          <w:sz w:val="22"/>
          <w:szCs w:val="22"/>
          <w:bdr w:val="none" w:sz="0" w:space="0" w:color="auto" w:frame="1"/>
        </w:rPr>
        <w:t xml:space="preserve">. (2024, December 21). </w:t>
      </w:r>
    </w:p>
    <w:p w14:paraId="185F38AE" w14:textId="779A2CD4" w:rsidR="001B6B58" w:rsidRPr="00F74697" w:rsidRDefault="4FF9BD05" w:rsidP="5CB75491">
      <w:pPr>
        <w:shd w:val="clear" w:color="auto" w:fill="FFFFFF" w:themeFill="background1"/>
        <w:textAlignment w:val="baseline"/>
        <w:rPr>
          <w:color w:val="000000" w:themeColor="text1"/>
        </w:rPr>
      </w:pPr>
      <w:r w:rsidRPr="5CB75491">
        <w:rPr>
          <w:rFonts w:ascii="Arial" w:eastAsiaTheme="majorEastAsia" w:hAnsi="Arial" w:cs="Arial"/>
          <w:color w:val="212529"/>
          <w:sz w:val="22"/>
          <w:szCs w:val="22"/>
          <w:bdr w:val="none" w:sz="0" w:space="0" w:color="auto" w:frame="1"/>
        </w:rPr>
        <w:t>‌</w:t>
      </w:r>
      <w:r w:rsidR="06A04130" w:rsidRPr="5CB75491">
        <w:rPr>
          <w:rFonts w:eastAsiaTheme="majorEastAsia"/>
          <w:color w:val="000000" w:themeColor="text1"/>
        </w:rPr>
        <w:t> </w:t>
      </w:r>
    </w:p>
    <w:p w14:paraId="4A60A180" w14:textId="77777777" w:rsidR="00BE649B" w:rsidRDefault="00BE649B">
      <w:pPr>
        <w:rPr>
          <w:color w:val="000000" w:themeColor="text1"/>
        </w:rPr>
      </w:pPr>
    </w:p>
    <w:p w14:paraId="61174918" w14:textId="77777777" w:rsidR="00CE7A2E" w:rsidRDefault="658DC542" w:rsidP="5CB75491">
      <w:pPr>
        <w:rPr>
          <w:color w:val="000000" w:themeColor="text1"/>
        </w:rPr>
      </w:pPr>
      <w:r w:rsidRPr="5CB75491">
        <w:rPr>
          <w:color w:val="000000" w:themeColor="text1"/>
        </w:rPr>
        <w:t xml:space="preserve">I have dealt with lack of accountability in my own workplace. </w:t>
      </w:r>
    </w:p>
    <w:p w14:paraId="5FE8F15E" w14:textId="77777777" w:rsidR="006D380E" w:rsidRDefault="658DC542" w:rsidP="5CB75491">
      <w:pPr>
        <w:rPr>
          <w:color w:val="000000" w:themeColor="text1"/>
        </w:rPr>
      </w:pPr>
      <w:r w:rsidRPr="5CB75491">
        <w:rPr>
          <w:color w:val="000000" w:themeColor="text1"/>
        </w:rPr>
        <w:t>One of my colleagues had continuously been behaving poorly with the individuals we support. She would not stay for the full length of time and not help the individuals do daily tasks. This was brought up to management several times before they acted on it.</w:t>
      </w:r>
    </w:p>
    <w:p w14:paraId="2088E22E" w14:textId="2558EF81" w:rsidR="001B6B58" w:rsidRDefault="658DC542" w:rsidP="5CB75491">
      <w:pPr>
        <w:rPr>
          <w:color w:val="000000" w:themeColor="text1"/>
        </w:rPr>
      </w:pPr>
      <w:r w:rsidRPr="5CB75491">
        <w:rPr>
          <w:color w:val="000000" w:themeColor="text1"/>
        </w:rPr>
        <w:t xml:space="preserve"> </w:t>
      </w:r>
      <w:r w:rsidR="772536B1" w:rsidRPr="5CB75491">
        <w:rPr>
          <w:color w:val="000000" w:themeColor="text1"/>
        </w:rPr>
        <w:t xml:space="preserve">That made me feel like my opinion was not being listened to or that my views did not matter. </w:t>
      </w:r>
    </w:p>
    <w:p w14:paraId="7FB8030B" w14:textId="54927FA2" w:rsidR="001B6B58" w:rsidRDefault="772536B1">
      <w:pPr>
        <w:rPr>
          <w:color w:val="000000" w:themeColor="text1"/>
        </w:rPr>
      </w:pPr>
      <w:r w:rsidRPr="5CB75491">
        <w:rPr>
          <w:color w:val="000000" w:themeColor="text1"/>
        </w:rPr>
        <w:t>After several of my other colleagues reported the ongoing issues, the matter finally got resolved. That</w:t>
      </w:r>
      <w:r w:rsidR="658DC542" w:rsidRPr="5CB75491">
        <w:rPr>
          <w:color w:val="000000" w:themeColor="text1"/>
        </w:rPr>
        <w:t xml:space="preserve"> person is no longer working with us</w:t>
      </w:r>
      <w:r w:rsidR="742C2C85" w:rsidRPr="5CB75491">
        <w:rPr>
          <w:color w:val="000000" w:themeColor="text1"/>
        </w:rPr>
        <w:t xml:space="preserve"> and has had to face actions for her lack of accountability.</w:t>
      </w:r>
    </w:p>
    <w:p w14:paraId="0B722506" w14:textId="77777777" w:rsidR="001B6B58" w:rsidRPr="0001184D" w:rsidRDefault="001B6B58">
      <w:pPr>
        <w:rPr>
          <w:color w:val="000000" w:themeColor="text1"/>
        </w:rPr>
      </w:pPr>
    </w:p>
    <w:p w14:paraId="12E1A9B2" w14:textId="5F41D439" w:rsidR="00BE649B" w:rsidRPr="00A84E02" w:rsidRDefault="008A0491">
      <w:pPr>
        <w:rPr>
          <w:color w:val="4C94D8" w:themeColor="text2" w:themeTint="80"/>
        </w:rPr>
      </w:pPr>
      <w:r w:rsidRPr="00A84E02">
        <w:rPr>
          <w:rFonts w:eastAsiaTheme="majorEastAsia"/>
          <w:b/>
          <w:bCs/>
          <w:color w:val="4C94D8" w:themeColor="text2" w:themeTint="80"/>
        </w:rPr>
        <w:t>Authentic Behaviour</w:t>
      </w:r>
    </w:p>
    <w:p w14:paraId="620CAF28" w14:textId="77777777" w:rsidR="008A0491" w:rsidRDefault="008A0491">
      <w:pPr>
        <w:rPr>
          <w:color w:val="4C94D8" w:themeColor="text2" w:themeTint="80"/>
          <w:u w:val="single"/>
        </w:rPr>
      </w:pPr>
    </w:p>
    <w:p w14:paraId="466ED6F1" w14:textId="02C91257" w:rsidR="00596CFC" w:rsidRDefault="2097EE39" w:rsidP="5CB75491">
      <w:pPr>
        <w:rPr>
          <w:rFonts w:eastAsiaTheme="majorEastAsia"/>
          <w:color w:val="000000" w:themeColor="text1"/>
        </w:rPr>
      </w:pPr>
      <w:r w:rsidRPr="5CB75491">
        <w:rPr>
          <w:rFonts w:eastAsiaTheme="majorEastAsia"/>
          <w:color w:val="000000" w:themeColor="text1"/>
        </w:rPr>
        <w:t xml:space="preserve">Authentic behaviours are when a person is being true to themselves, owning their values and not changing who they </w:t>
      </w:r>
      <w:r w:rsidR="292BA4B0" w:rsidRPr="5CB75491">
        <w:rPr>
          <w:rFonts w:eastAsiaTheme="majorEastAsia"/>
          <w:color w:val="000000" w:themeColor="text1"/>
        </w:rPr>
        <w:t>are</w:t>
      </w:r>
      <w:r w:rsidRPr="5CB75491">
        <w:rPr>
          <w:rFonts w:eastAsiaTheme="majorEastAsia"/>
          <w:color w:val="000000" w:themeColor="text1"/>
        </w:rPr>
        <w:t xml:space="preserve"> even when being pressured. </w:t>
      </w:r>
    </w:p>
    <w:p w14:paraId="20C43AB8" w14:textId="77777777" w:rsidR="0011768A" w:rsidRPr="00744B7C" w:rsidRDefault="0011768A">
      <w:pPr>
        <w:rPr>
          <w:color w:val="000000" w:themeColor="text1"/>
        </w:rPr>
      </w:pPr>
    </w:p>
    <w:p w14:paraId="43A83E5B" w14:textId="6BDF5B50" w:rsidR="00BF4B1F" w:rsidRPr="00744B7C" w:rsidRDefault="531F4CE5" w:rsidP="5CB75491">
      <w:pPr>
        <w:spacing w:before="240"/>
      </w:pPr>
      <w:r w:rsidRPr="5CB75491">
        <w:rPr>
          <w:i/>
          <w:iCs/>
          <w:color w:val="000000" w:themeColor="text1"/>
        </w:rPr>
        <w:t>Managing Authenticity: The Paradox of Great Leadership</w:t>
      </w:r>
      <w:r w:rsidRPr="5CB75491">
        <w:rPr>
          <w:color w:val="000000" w:themeColor="text1"/>
        </w:rPr>
        <w:t>. (2005, December). Harvard Business Review.</w:t>
      </w:r>
    </w:p>
    <w:p w14:paraId="69A8C243" w14:textId="75CCD943" w:rsidR="00BF4B1F" w:rsidRPr="00744B7C" w:rsidRDefault="531F4CE5" w:rsidP="5CB75491">
      <w:pPr>
        <w:spacing w:before="240" w:after="240"/>
        <w:rPr>
          <w:color w:val="000000" w:themeColor="text1"/>
        </w:rPr>
      </w:pPr>
      <w:r w:rsidRPr="5CB75491">
        <w:rPr>
          <w:color w:val="000000" w:themeColor="text1"/>
        </w:rPr>
        <w:t>‌</w:t>
      </w:r>
      <w:r w:rsidR="62C85542" w:rsidRPr="5CB75491">
        <w:rPr>
          <w:color w:val="000000" w:themeColor="text1"/>
        </w:rPr>
        <w:t>I have experienced a lack of authentic behaviour in the workplace myself.</w:t>
      </w:r>
      <w:r w:rsidR="6ED4E8C7" w:rsidRPr="5CB75491">
        <w:rPr>
          <w:color w:val="000000" w:themeColor="text1"/>
        </w:rPr>
        <w:t xml:space="preserve"> </w:t>
      </w:r>
      <w:r w:rsidR="4F06B4B9" w:rsidRPr="5CB75491">
        <w:rPr>
          <w:color w:val="000000" w:themeColor="text1"/>
        </w:rPr>
        <w:t xml:space="preserve">My manager has often come to the group and bad mothed colleagues to myself and </w:t>
      </w:r>
      <w:r w:rsidR="7027922D" w:rsidRPr="5CB75491">
        <w:rPr>
          <w:color w:val="000000" w:themeColor="text1"/>
        </w:rPr>
        <w:t>my</w:t>
      </w:r>
      <w:r w:rsidR="4F06B4B9" w:rsidRPr="5CB75491">
        <w:rPr>
          <w:color w:val="000000" w:themeColor="text1"/>
        </w:rPr>
        <w:t xml:space="preserve"> co-workers and then when faced in front of </w:t>
      </w:r>
      <w:r w:rsidR="1A064164" w:rsidRPr="5CB75491">
        <w:rPr>
          <w:color w:val="000000" w:themeColor="text1"/>
        </w:rPr>
        <w:t xml:space="preserve">the individual her </w:t>
      </w:r>
      <w:r w:rsidR="4F06B4B9" w:rsidRPr="5CB75491">
        <w:rPr>
          <w:color w:val="000000" w:themeColor="text1"/>
        </w:rPr>
        <w:t>entire attitude changes. T</w:t>
      </w:r>
      <w:r w:rsidR="63FBBF38" w:rsidRPr="5CB75491">
        <w:rPr>
          <w:color w:val="000000" w:themeColor="text1"/>
        </w:rPr>
        <w:t xml:space="preserve">o be able to be yourself in all environments is crucial within a management role </w:t>
      </w:r>
      <w:r w:rsidR="76D30A85" w:rsidRPr="5CB75491">
        <w:rPr>
          <w:color w:val="000000" w:themeColor="text1"/>
        </w:rPr>
        <w:t>and seeing</w:t>
      </w:r>
      <w:r w:rsidR="63FBBF38" w:rsidRPr="5CB75491">
        <w:rPr>
          <w:color w:val="000000" w:themeColor="text1"/>
        </w:rPr>
        <w:t xml:space="preserve"> how she lacks this first hand really makes me </w:t>
      </w:r>
      <w:r w:rsidR="237B120D" w:rsidRPr="5CB75491">
        <w:rPr>
          <w:color w:val="000000" w:themeColor="text1"/>
        </w:rPr>
        <w:t>lose</w:t>
      </w:r>
      <w:r w:rsidR="63FBBF38" w:rsidRPr="5CB75491">
        <w:rPr>
          <w:color w:val="000000" w:themeColor="text1"/>
        </w:rPr>
        <w:t xml:space="preserve"> faith in her as a manager.</w:t>
      </w:r>
      <w:r w:rsidR="1E4DB2B6" w:rsidRPr="5CB75491">
        <w:rPr>
          <w:color w:val="000000" w:themeColor="text1"/>
        </w:rPr>
        <w:t xml:space="preserve"> </w:t>
      </w:r>
      <w:r w:rsidR="738B8097" w:rsidRPr="5CB75491">
        <w:rPr>
          <w:color w:val="000000" w:themeColor="text1"/>
        </w:rPr>
        <w:t xml:space="preserve">My other colleagues </w:t>
      </w:r>
      <w:r w:rsidR="4F4FFE0D" w:rsidRPr="5CB75491">
        <w:rPr>
          <w:color w:val="000000" w:themeColor="text1"/>
        </w:rPr>
        <w:t>have also been affected as they now have a lack of trust in her also as they feel that she is not trustworthy, and they can’t rely on her.</w:t>
      </w:r>
    </w:p>
    <w:p w14:paraId="7B95CC31" w14:textId="1B953C17" w:rsidR="00BF4B1F" w:rsidRPr="00744B7C" w:rsidRDefault="00BF4B1F">
      <w:pPr>
        <w:rPr>
          <w:color w:val="000000" w:themeColor="text1"/>
        </w:rPr>
      </w:pPr>
    </w:p>
    <w:p w14:paraId="7FB5E8C4" w14:textId="64B80BFC" w:rsidR="00485A0A" w:rsidRPr="00A84E02" w:rsidRDefault="00BF4B1F">
      <w:pPr>
        <w:rPr>
          <w:b/>
          <w:bCs/>
          <w:color w:val="4C94D8" w:themeColor="text2" w:themeTint="80"/>
        </w:rPr>
      </w:pPr>
      <w:r w:rsidRPr="00A84E02">
        <w:rPr>
          <w:rFonts w:eastAsiaTheme="majorEastAsia"/>
          <w:b/>
          <w:bCs/>
          <w:color w:val="4C94D8" w:themeColor="text2" w:themeTint="80"/>
        </w:rPr>
        <w:t>Self-Management</w:t>
      </w:r>
    </w:p>
    <w:p w14:paraId="0D874793" w14:textId="77777777" w:rsidR="0008689A" w:rsidRDefault="0008689A">
      <w:pPr>
        <w:rPr>
          <w:b/>
          <w:bCs/>
          <w:color w:val="4C94D8" w:themeColor="text2" w:themeTint="80"/>
          <w:u w:val="single"/>
        </w:rPr>
      </w:pPr>
    </w:p>
    <w:p w14:paraId="66E40986" w14:textId="77777777" w:rsidR="0008689A" w:rsidRPr="0008689A" w:rsidRDefault="0008689A" w:rsidP="0008689A">
      <w:pPr>
        <w:rPr>
          <w:color w:val="000000" w:themeColor="text1"/>
        </w:rPr>
      </w:pPr>
      <w:r w:rsidRPr="0008689A">
        <w:rPr>
          <w:rFonts w:eastAsiaTheme="majorEastAsia"/>
          <w:color w:val="000000" w:themeColor="text1"/>
        </w:rPr>
        <w:lastRenderedPageBreak/>
        <w:t>Self-management is the ability to control your emotions and behaviours and allows us to excel personally and professionally. </w:t>
      </w:r>
    </w:p>
    <w:p w14:paraId="554E3DC8" w14:textId="77777777" w:rsidR="0008689A" w:rsidRPr="0008689A" w:rsidRDefault="0008689A" w:rsidP="0008689A">
      <w:pPr>
        <w:rPr>
          <w:color w:val="000000" w:themeColor="text1"/>
        </w:rPr>
      </w:pPr>
      <w:r w:rsidRPr="0008689A">
        <w:rPr>
          <w:rFonts w:eastAsiaTheme="majorEastAsia"/>
          <w:color w:val="000000" w:themeColor="text1"/>
        </w:rPr>
        <w:t>Personal Cognitive Bias</w:t>
      </w:r>
    </w:p>
    <w:p w14:paraId="49373B20" w14:textId="77777777" w:rsidR="0008689A" w:rsidRPr="0008689A" w:rsidRDefault="0008689A">
      <w:pPr>
        <w:rPr>
          <w:color w:val="000000" w:themeColor="text1"/>
        </w:rPr>
      </w:pPr>
    </w:p>
    <w:p w14:paraId="18993CED" w14:textId="658BE841" w:rsidR="0008689A" w:rsidRPr="0008689A" w:rsidRDefault="0008689A">
      <w:pPr>
        <w:rPr>
          <w:color w:val="000000" w:themeColor="text1"/>
        </w:rPr>
      </w:pPr>
      <w:r w:rsidRPr="0008689A">
        <w:rPr>
          <w:rFonts w:eastAsiaTheme="majorEastAsia"/>
          <w:color w:val="000000" w:themeColor="text1"/>
        </w:rPr>
        <w:t>Not being able to control our emotions or behaviours can impact our work life drastically. If we were unable to control our emotions then employees could lose their tempers when things go wrong, employers could act in a derogatory or racist manner, and this would cause chaos and toxic behaviour with the team. </w:t>
      </w:r>
    </w:p>
    <w:p w14:paraId="328AB8B5" w14:textId="77777777" w:rsidR="00BF4B1F" w:rsidRPr="0008689A" w:rsidRDefault="00BF4B1F">
      <w:pPr>
        <w:rPr>
          <w:color w:val="000000" w:themeColor="text1"/>
        </w:rPr>
      </w:pPr>
    </w:p>
    <w:p w14:paraId="798D2386" w14:textId="77777777" w:rsidR="00722421" w:rsidRPr="0008689A" w:rsidRDefault="00722421">
      <w:pPr>
        <w:rPr>
          <w:b/>
          <w:bCs/>
          <w:color w:val="000000" w:themeColor="text1"/>
        </w:rPr>
      </w:pPr>
    </w:p>
    <w:p w14:paraId="70EED7E2" w14:textId="77777777" w:rsidR="002E5466" w:rsidRPr="002E5466" w:rsidRDefault="002E5466" w:rsidP="002E5466">
      <w:pPr>
        <w:rPr>
          <w:color w:val="000000" w:themeColor="text1"/>
        </w:rPr>
      </w:pPr>
      <w:r w:rsidRPr="002E5466">
        <w:rPr>
          <w:rFonts w:eastAsiaTheme="majorEastAsia"/>
          <w:color w:val="000000" w:themeColor="text1"/>
        </w:rPr>
        <w:t>Cognitive bias is the tendency to make decisions in an irrational manner. </w:t>
      </w:r>
    </w:p>
    <w:p w14:paraId="4E52C210" w14:textId="77777777" w:rsidR="002E5466" w:rsidRPr="002E5466" w:rsidRDefault="002E5466" w:rsidP="002E5466">
      <w:pPr>
        <w:rPr>
          <w:color w:val="000000" w:themeColor="text1"/>
        </w:rPr>
      </w:pPr>
      <w:r w:rsidRPr="002E5466">
        <w:rPr>
          <w:rFonts w:eastAsiaTheme="majorEastAsia"/>
          <w:color w:val="000000" w:themeColor="text1"/>
        </w:rPr>
        <w:t>By not thinking rational, this can lead to poor decision making and be overall harmful to yourself or employers. It can interfere with work relationships and social interactions. </w:t>
      </w:r>
    </w:p>
    <w:p w14:paraId="15DCF735" w14:textId="4A38E8DB" w:rsidR="002E5466" w:rsidRDefault="002E5466" w:rsidP="002E5466">
      <w:pPr>
        <w:rPr>
          <w:b/>
          <w:bCs/>
          <w:color w:val="4C94D8" w:themeColor="text2" w:themeTint="80"/>
          <w:u w:val="single"/>
        </w:rPr>
      </w:pPr>
    </w:p>
    <w:p w14:paraId="084FC006" w14:textId="77777777" w:rsidR="00BE465B" w:rsidRPr="002E5466" w:rsidRDefault="00BE465B" w:rsidP="002E5466">
      <w:pPr>
        <w:rPr>
          <w:b/>
          <w:bCs/>
          <w:color w:val="4C94D8" w:themeColor="text2" w:themeTint="80"/>
          <w:u w:val="single"/>
        </w:rPr>
      </w:pPr>
    </w:p>
    <w:p w14:paraId="1F34F76E" w14:textId="77777777" w:rsidR="00981FC0" w:rsidRDefault="00981FC0">
      <w:pPr>
        <w:rPr>
          <w:b/>
          <w:bCs/>
          <w:color w:val="4C94D8" w:themeColor="text2" w:themeTint="80"/>
          <w:u w:val="single"/>
        </w:rPr>
      </w:pPr>
    </w:p>
    <w:p w14:paraId="0753A2DD" w14:textId="5F66B967" w:rsidR="00DB7796" w:rsidRDefault="00DB7796">
      <w:pPr>
        <w:rPr>
          <w:rFonts w:eastAsiaTheme="majorEastAsia"/>
          <w:b/>
          <w:bCs/>
          <w:color w:val="4C94D8" w:themeColor="text2" w:themeTint="80"/>
        </w:rPr>
      </w:pPr>
      <w:r w:rsidRPr="006400EC">
        <w:rPr>
          <w:rFonts w:eastAsiaTheme="majorEastAsia"/>
          <w:b/>
          <w:bCs/>
          <w:color w:val="4C94D8" w:themeColor="text2" w:themeTint="80"/>
        </w:rPr>
        <w:t>Personal Unconscious Bia</w:t>
      </w:r>
      <w:r w:rsidR="006400EC">
        <w:rPr>
          <w:rFonts w:eastAsiaTheme="majorEastAsia"/>
          <w:b/>
          <w:bCs/>
          <w:color w:val="4C94D8" w:themeColor="text2" w:themeTint="80"/>
        </w:rPr>
        <w:t>s</w:t>
      </w:r>
    </w:p>
    <w:p w14:paraId="0450B8BF" w14:textId="77777777" w:rsidR="004332DD" w:rsidRDefault="004332DD">
      <w:pPr>
        <w:rPr>
          <w:rFonts w:eastAsiaTheme="majorEastAsia"/>
          <w:b/>
          <w:bCs/>
          <w:color w:val="4C94D8" w:themeColor="text2" w:themeTint="80"/>
        </w:rPr>
      </w:pPr>
    </w:p>
    <w:p w14:paraId="7E71F0DA" w14:textId="77777777" w:rsidR="00B76BEF" w:rsidRDefault="00B76BEF" w:rsidP="00B76BEF">
      <w:pPr>
        <w:rPr>
          <w:color w:val="000000" w:themeColor="text1"/>
        </w:rPr>
      </w:pPr>
      <w:r w:rsidRPr="00B76BEF">
        <w:rPr>
          <w:rFonts w:eastAsiaTheme="majorEastAsia"/>
          <w:color w:val="000000" w:themeColor="text1"/>
        </w:rPr>
        <w:t>Unconscious bias is a subconscious attitude that affect the way we feel and think about others around us. </w:t>
      </w:r>
    </w:p>
    <w:p w14:paraId="1A69BC5F" w14:textId="77777777" w:rsidR="00BE465B" w:rsidRPr="00B76BEF" w:rsidRDefault="00BE465B" w:rsidP="00B76BEF">
      <w:pPr>
        <w:rPr>
          <w:color w:val="000000" w:themeColor="text1"/>
        </w:rPr>
      </w:pPr>
    </w:p>
    <w:p w14:paraId="77E3DA22" w14:textId="77777777" w:rsidR="00B76BEF" w:rsidRDefault="00B76BEF" w:rsidP="00B76BEF">
      <w:pPr>
        <w:rPr>
          <w:color w:val="000000" w:themeColor="text1"/>
        </w:rPr>
      </w:pPr>
      <w:r w:rsidRPr="00B76BEF">
        <w:rPr>
          <w:rFonts w:eastAsiaTheme="majorEastAsia"/>
          <w:color w:val="000000" w:themeColor="text1"/>
        </w:rPr>
        <w:t>Lacking the ability to know what unconscious biases are, can lead to a world of problems in the workplace. We may offend our colleagues, jump to conclusions without knowing the facts and cause the workplace to be an extremely negative environment to be in. </w:t>
      </w:r>
    </w:p>
    <w:p w14:paraId="055A1E2C" w14:textId="77777777" w:rsidR="00BE465B" w:rsidRPr="00B76BEF" w:rsidRDefault="00BE465B" w:rsidP="00B76BEF">
      <w:pPr>
        <w:rPr>
          <w:color w:val="000000" w:themeColor="text1"/>
        </w:rPr>
      </w:pPr>
    </w:p>
    <w:p w14:paraId="7B344EBF" w14:textId="17B3542C" w:rsidR="00B76BEF" w:rsidRPr="00B76BEF" w:rsidRDefault="00B76BEF" w:rsidP="00B76BEF">
      <w:pPr>
        <w:rPr>
          <w:color w:val="000000" w:themeColor="text1"/>
        </w:rPr>
      </w:pPr>
      <w:r w:rsidRPr="00B76BEF">
        <w:rPr>
          <w:rFonts w:eastAsiaTheme="majorEastAsia"/>
          <w:color w:val="000000" w:themeColor="text1"/>
        </w:rPr>
        <w:t xml:space="preserve">In my own workplace, I have been u </w:t>
      </w:r>
      <w:r w:rsidR="004332DD" w:rsidRPr="00B76BEF">
        <w:rPr>
          <w:rFonts w:eastAsiaTheme="majorEastAsia"/>
          <w:color w:val="000000" w:themeColor="text1"/>
        </w:rPr>
        <w:t>bias</w:t>
      </w:r>
      <w:r w:rsidRPr="00B76BEF">
        <w:rPr>
          <w:rFonts w:eastAsiaTheme="majorEastAsia"/>
          <w:color w:val="000000" w:themeColor="text1"/>
        </w:rPr>
        <w:t xml:space="preserve"> against male members of staff as initially i felt that they would be unable to do the job with empathy. </w:t>
      </w:r>
    </w:p>
    <w:p w14:paraId="7431E2E3" w14:textId="77777777" w:rsidR="00B76BEF" w:rsidRPr="00B76BEF" w:rsidRDefault="00B76BEF" w:rsidP="00B76BEF">
      <w:pPr>
        <w:rPr>
          <w:color w:val="000000" w:themeColor="text1"/>
        </w:rPr>
      </w:pPr>
      <w:r w:rsidRPr="00B76BEF">
        <w:rPr>
          <w:rFonts w:eastAsiaTheme="majorEastAsia"/>
          <w:color w:val="000000" w:themeColor="text1"/>
        </w:rPr>
        <w:t> </w:t>
      </w:r>
    </w:p>
    <w:p w14:paraId="0B7A74E6" w14:textId="6038DF13" w:rsidR="004332DD" w:rsidRPr="006400EC" w:rsidRDefault="004332DD" w:rsidP="004332DD">
      <w:pPr>
        <w:rPr>
          <w:color w:val="4C94D8" w:themeColor="text2" w:themeTint="80"/>
        </w:rPr>
      </w:pPr>
      <w:r>
        <w:rPr>
          <w:rFonts w:eastAsiaTheme="majorEastAsia"/>
          <w:b/>
          <w:bCs/>
          <w:color w:val="4C94D8" w:themeColor="text2" w:themeTint="80"/>
        </w:rPr>
        <w:t>Personal Cognitive Bias</w:t>
      </w:r>
    </w:p>
    <w:p w14:paraId="492C194D" w14:textId="77777777" w:rsidR="002E5466" w:rsidRPr="00A96DEB" w:rsidRDefault="002E5466">
      <w:pPr>
        <w:rPr>
          <w:color w:val="4C94D8" w:themeColor="text2" w:themeTint="80"/>
          <w:u w:val="single"/>
        </w:rPr>
      </w:pPr>
    </w:p>
    <w:p w14:paraId="79591FCB" w14:textId="77777777" w:rsidR="00DB7796" w:rsidRPr="00A96DEB" w:rsidRDefault="00DB7796">
      <w:pPr>
        <w:rPr>
          <w:color w:val="4C94D8" w:themeColor="text2" w:themeTint="80"/>
          <w:u w:val="single"/>
        </w:rPr>
      </w:pPr>
    </w:p>
    <w:p w14:paraId="1CE9B227" w14:textId="6F803857" w:rsidR="00DB7796" w:rsidRDefault="00DB7796">
      <w:pPr>
        <w:rPr>
          <w:color w:val="4C94D8" w:themeColor="text2" w:themeTint="80"/>
          <w:u w:val="single"/>
        </w:rPr>
      </w:pPr>
      <w:r w:rsidRPr="006400EC">
        <w:rPr>
          <w:rFonts w:eastAsiaTheme="majorEastAsia"/>
          <w:b/>
          <w:bCs/>
          <w:color w:val="4C94D8" w:themeColor="text2" w:themeTint="80"/>
        </w:rPr>
        <w:t>Interpersonal Relationships</w:t>
      </w:r>
    </w:p>
    <w:p w14:paraId="0DC8B739" w14:textId="77777777" w:rsidR="00011360" w:rsidRPr="00A96DEB" w:rsidRDefault="00011360">
      <w:pPr>
        <w:rPr>
          <w:color w:val="4C94D8" w:themeColor="text2" w:themeTint="80"/>
          <w:u w:val="single"/>
        </w:rPr>
      </w:pPr>
    </w:p>
    <w:p w14:paraId="49DD8E85" w14:textId="743B957D" w:rsidR="00314C86" w:rsidRDefault="00011360">
      <w:pPr>
        <w:rPr>
          <w:color w:val="000000" w:themeColor="text1"/>
        </w:rPr>
      </w:pPr>
      <w:r w:rsidRPr="009A11A4">
        <w:rPr>
          <w:rFonts w:eastAsiaTheme="majorEastAsia"/>
          <w:color w:val="000000" w:themeColor="text1"/>
        </w:rPr>
        <w:t>These are a social connection between two or more people and can involve emotional bonds. </w:t>
      </w:r>
      <w:r w:rsidR="00EB725A">
        <w:rPr>
          <w:color w:val="000000" w:themeColor="text1"/>
        </w:rPr>
        <w:t>i.e. Stereotyping.</w:t>
      </w:r>
    </w:p>
    <w:p w14:paraId="2414A7F3" w14:textId="77777777" w:rsidR="00EB725A" w:rsidRPr="009A11A4" w:rsidRDefault="00EB725A">
      <w:pPr>
        <w:rPr>
          <w:color w:val="000000" w:themeColor="text1"/>
        </w:rPr>
      </w:pPr>
    </w:p>
    <w:p w14:paraId="6DA6EED0" w14:textId="77777777" w:rsidR="00271EC9" w:rsidRDefault="00271EC9" w:rsidP="00271EC9">
      <w:pPr>
        <w:rPr>
          <w:color w:val="000000" w:themeColor="text1"/>
        </w:rPr>
      </w:pPr>
      <w:r w:rsidRPr="00271EC9">
        <w:rPr>
          <w:rFonts w:eastAsiaTheme="majorEastAsia"/>
          <w:color w:val="000000" w:themeColor="text1"/>
        </w:rPr>
        <w:t>Having poor relationships with colleagues or management can cause many issues at work. It can have a negative effect on your mental health, cause your work to slip and bring down the overall atmosphere. Understanding the importance of social connections is key to having a productive workplace. </w:t>
      </w:r>
    </w:p>
    <w:p w14:paraId="131168FF" w14:textId="77777777" w:rsidR="00EB725A" w:rsidRPr="00271EC9" w:rsidRDefault="00EB725A" w:rsidP="00271EC9">
      <w:pPr>
        <w:rPr>
          <w:color w:val="000000" w:themeColor="text1"/>
        </w:rPr>
      </w:pPr>
    </w:p>
    <w:p w14:paraId="38249DB8" w14:textId="77777777" w:rsidR="00271EC9" w:rsidRPr="00271EC9" w:rsidRDefault="00271EC9" w:rsidP="00271EC9">
      <w:pPr>
        <w:rPr>
          <w:color w:val="000000" w:themeColor="text1"/>
        </w:rPr>
      </w:pPr>
      <w:r w:rsidRPr="00271EC9">
        <w:rPr>
          <w:rFonts w:eastAsiaTheme="majorEastAsia"/>
          <w:color w:val="000000" w:themeColor="text1"/>
        </w:rPr>
        <w:t>I work with one of my friends and we are remarkably close. Although i try to treat all my colleagues the same. I tend to do. more for my friend than I do for others. </w:t>
      </w:r>
    </w:p>
    <w:p w14:paraId="6FC374EE" w14:textId="77777777" w:rsidR="00271EC9" w:rsidRPr="00271EC9" w:rsidRDefault="00271EC9" w:rsidP="00271EC9">
      <w:pPr>
        <w:rPr>
          <w:color w:val="000000" w:themeColor="text1"/>
        </w:rPr>
      </w:pPr>
      <w:r w:rsidRPr="00271EC9">
        <w:rPr>
          <w:rFonts w:eastAsiaTheme="majorEastAsia"/>
          <w:color w:val="000000" w:themeColor="text1"/>
        </w:rPr>
        <w:t> </w:t>
      </w:r>
    </w:p>
    <w:p w14:paraId="3ADDAE85" w14:textId="77777777" w:rsidR="00271EC9" w:rsidRPr="009A11A4" w:rsidRDefault="00271EC9">
      <w:pPr>
        <w:rPr>
          <w:color w:val="000000" w:themeColor="text1"/>
        </w:rPr>
      </w:pPr>
    </w:p>
    <w:p w14:paraId="2D042C4B" w14:textId="3583343F" w:rsidR="00571749" w:rsidRPr="009A11A4" w:rsidRDefault="00571749">
      <w:pPr>
        <w:rPr>
          <w:color w:val="000000" w:themeColor="text1"/>
        </w:rPr>
      </w:pPr>
      <w:r w:rsidRPr="009A11A4">
        <w:rPr>
          <w:rFonts w:eastAsiaTheme="majorEastAsia"/>
          <w:color w:val="000000" w:themeColor="text1"/>
        </w:rPr>
        <w:t>These are a social connection between two or more people and can involve emotional bonds. </w:t>
      </w:r>
    </w:p>
    <w:p w14:paraId="25C01A15" w14:textId="77777777" w:rsidR="00011360" w:rsidRPr="009A11A4" w:rsidRDefault="00011360">
      <w:pPr>
        <w:rPr>
          <w:color w:val="000000" w:themeColor="text1"/>
        </w:rPr>
      </w:pPr>
    </w:p>
    <w:p w14:paraId="57C36733" w14:textId="32C43C1C" w:rsidR="00314C86" w:rsidRPr="006400EC" w:rsidRDefault="00314C86">
      <w:pPr>
        <w:rPr>
          <w:color w:val="4C94D8" w:themeColor="text2" w:themeTint="80"/>
        </w:rPr>
      </w:pPr>
      <w:r w:rsidRPr="006400EC">
        <w:rPr>
          <w:rFonts w:eastAsiaTheme="majorEastAsia"/>
          <w:b/>
          <w:bCs/>
          <w:color w:val="4C94D8" w:themeColor="text2" w:themeTint="80"/>
        </w:rPr>
        <w:t>Professional Integrit</w:t>
      </w:r>
      <w:r w:rsidR="006400EC">
        <w:rPr>
          <w:rFonts w:eastAsiaTheme="majorEastAsia"/>
          <w:b/>
          <w:bCs/>
          <w:color w:val="4C94D8" w:themeColor="text2" w:themeTint="80"/>
        </w:rPr>
        <w:t>y</w:t>
      </w:r>
    </w:p>
    <w:p w14:paraId="6FC31376" w14:textId="77777777" w:rsidR="004F764A" w:rsidRPr="006400EC" w:rsidRDefault="004F764A">
      <w:pPr>
        <w:rPr>
          <w:color w:val="4C94D8" w:themeColor="text2" w:themeTint="80"/>
        </w:rPr>
      </w:pPr>
    </w:p>
    <w:p w14:paraId="28F4E6A0" w14:textId="51652334" w:rsidR="00011360" w:rsidRPr="009A11A4" w:rsidRDefault="009A11A4">
      <w:pPr>
        <w:rPr>
          <w:color w:val="000000" w:themeColor="text1"/>
        </w:rPr>
      </w:pPr>
      <w:r w:rsidRPr="009A11A4">
        <w:rPr>
          <w:rFonts w:eastAsiaTheme="majorEastAsia"/>
          <w:color w:val="000000" w:themeColor="text1"/>
        </w:rPr>
        <w:t>Profession integrity is behaving in a way that is ethical and honest. </w:t>
      </w:r>
    </w:p>
    <w:p w14:paraId="75D2FD1C" w14:textId="12837A10" w:rsidR="004F764A" w:rsidRPr="009A11A4" w:rsidRDefault="004F764A">
      <w:pPr>
        <w:rPr>
          <w:color w:val="000000" w:themeColor="text1"/>
        </w:rPr>
      </w:pPr>
    </w:p>
    <w:p w14:paraId="7ABD0312" w14:textId="402F0452" w:rsidR="009A11A4" w:rsidRPr="009A11A4" w:rsidRDefault="009A11A4">
      <w:pPr>
        <w:rPr>
          <w:color w:val="000000" w:themeColor="text1"/>
        </w:rPr>
      </w:pPr>
      <w:r w:rsidRPr="009A11A4">
        <w:rPr>
          <w:rFonts w:eastAsiaTheme="majorEastAsia"/>
          <w:color w:val="000000" w:themeColor="text1"/>
        </w:rPr>
        <w:t>A lack of professional integrity can have a negative effect on the workplace as it can cause animosity with the team. It can also be very disruptive to your productiveness and mental health. </w:t>
      </w:r>
    </w:p>
    <w:p w14:paraId="13F26C8A" w14:textId="77777777" w:rsidR="00A96DEB" w:rsidRDefault="00A96DEB">
      <w:pPr>
        <w:rPr>
          <w:color w:val="000000" w:themeColor="text1"/>
        </w:rPr>
      </w:pPr>
    </w:p>
    <w:p w14:paraId="4F0996DF" w14:textId="2D42C4E8" w:rsidR="00E2447E" w:rsidRPr="006400EC" w:rsidRDefault="00E2447E">
      <w:pPr>
        <w:rPr>
          <w:b/>
          <w:bCs/>
          <w:color w:val="4C94D8" w:themeColor="text2" w:themeTint="80"/>
        </w:rPr>
      </w:pPr>
      <w:r w:rsidRPr="006400EC">
        <w:rPr>
          <w:b/>
          <w:bCs/>
          <w:color w:val="4C94D8" w:themeColor="text2" w:themeTint="80"/>
        </w:rPr>
        <w:t>Conclusion</w:t>
      </w:r>
    </w:p>
    <w:p w14:paraId="6D3FD56C" w14:textId="77777777" w:rsidR="00917189" w:rsidRDefault="00917189">
      <w:pPr>
        <w:rPr>
          <w:b/>
          <w:bCs/>
          <w:color w:val="4C94D8" w:themeColor="text2" w:themeTint="80"/>
          <w:u w:val="single"/>
        </w:rPr>
      </w:pPr>
    </w:p>
    <w:p w14:paraId="36033C90" w14:textId="2B577A4D" w:rsidR="001F469A" w:rsidRDefault="28906969" w:rsidP="1ED195AA">
      <w:pPr>
        <w:rPr>
          <w:color w:val="4C94D8" w:themeColor="text2" w:themeTint="80"/>
        </w:rPr>
      </w:pPr>
      <w:r w:rsidRPr="1ED195AA">
        <w:t>Throughout this assignment i have learned a lot about the behaviour of myself and others within the workplace.</w:t>
      </w:r>
    </w:p>
    <w:p w14:paraId="147DEC31" w14:textId="20E4FAD0" w:rsidR="1ED195AA" w:rsidRDefault="1ED195AA" w:rsidP="1ED195AA"/>
    <w:p w14:paraId="42238091" w14:textId="77777777" w:rsidR="001F469A" w:rsidRDefault="001F469A">
      <w:pPr>
        <w:rPr>
          <w:b/>
          <w:bCs/>
          <w:color w:val="4C94D8" w:themeColor="text2" w:themeTint="80"/>
          <w:u w:val="single"/>
        </w:rPr>
      </w:pPr>
    </w:p>
    <w:p w14:paraId="12F1DC94" w14:textId="77777777" w:rsidR="001E648E" w:rsidRDefault="001E648E">
      <w:pPr>
        <w:rPr>
          <w:b/>
          <w:bCs/>
          <w:color w:val="4C94D8" w:themeColor="text2" w:themeTint="80"/>
          <w:u w:val="single"/>
        </w:rPr>
      </w:pPr>
    </w:p>
    <w:p w14:paraId="38B5C6F8" w14:textId="77777777" w:rsidR="001E648E" w:rsidRDefault="001E648E">
      <w:pPr>
        <w:rPr>
          <w:b/>
          <w:bCs/>
          <w:color w:val="4C94D8" w:themeColor="text2" w:themeTint="80"/>
          <w:u w:val="single"/>
        </w:rPr>
      </w:pPr>
    </w:p>
    <w:p w14:paraId="5DB1241D" w14:textId="77777777" w:rsidR="001E648E" w:rsidRDefault="001E648E">
      <w:pPr>
        <w:rPr>
          <w:b/>
          <w:bCs/>
          <w:color w:val="4C94D8" w:themeColor="text2" w:themeTint="80"/>
          <w:u w:val="single"/>
        </w:rPr>
      </w:pPr>
    </w:p>
    <w:p w14:paraId="3A363294" w14:textId="77777777" w:rsidR="001F469A" w:rsidRDefault="001F469A">
      <w:pPr>
        <w:rPr>
          <w:b/>
          <w:bCs/>
          <w:color w:val="4C94D8" w:themeColor="text2" w:themeTint="80"/>
          <w:u w:val="single"/>
        </w:rPr>
      </w:pPr>
    </w:p>
    <w:p w14:paraId="2127C212" w14:textId="7588BDBD" w:rsidR="00A96DEB" w:rsidRPr="006400EC" w:rsidRDefault="00A96DEB">
      <w:pPr>
        <w:rPr>
          <w:b/>
          <w:bCs/>
          <w:color w:val="4C94D8" w:themeColor="text2" w:themeTint="80"/>
        </w:rPr>
      </w:pPr>
      <w:r w:rsidRPr="006400EC">
        <w:rPr>
          <w:b/>
          <w:bCs/>
          <w:color w:val="4C94D8" w:themeColor="text2" w:themeTint="80"/>
        </w:rPr>
        <w:t>References</w:t>
      </w:r>
    </w:p>
    <w:p w14:paraId="53742EB5" w14:textId="77777777" w:rsidR="00A96DEB" w:rsidRPr="006400EC" w:rsidRDefault="00A96DEB">
      <w:pPr>
        <w:rPr>
          <w:color w:val="4C94D8" w:themeColor="text2" w:themeTint="80"/>
        </w:rPr>
      </w:pPr>
    </w:p>
    <w:p w14:paraId="3D6BB71B" w14:textId="1A4BF5D0" w:rsidR="00A96DEB" w:rsidRDefault="00A96DEB" w:rsidP="00A96DEB">
      <w:proofErr w:type="spellStart"/>
      <w:r w:rsidRPr="006B200F">
        <w:t>Havnes</w:t>
      </w:r>
      <w:proofErr w:type="spellEnd"/>
      <w:r w:rsidRPr="006B200F">
        <w:t xml:space="preserve">, A., &amp; </w:t>
      </w:r>
      <w:proofErr w:type="spellStart"/>
      <w:r w:rsidRPr="006B200F">
        <w:t>Smeby</w:t>
      </w:r>
      <w:proofErr w:type="spellEnd"/>
      <w:r w:rsidRPr="006B200F">
        <w:t>, J.-C. (2014). Professional Development and the Profession. </w:t>
      </w:r>
      <w:r w:rsidRPr="006B200F">
        <w:rPr>
          <w:i/>
          <w:iCs/>
        </w:rPr>
        <w:t>Springer International Handbooks of Education</w:t>
      </w:r>
      <w:r w:rsidRPr="006B200F">
        <w:t xml:space="preserve">, 915–954. </w:t>
      </w:r>
      <w:hyperlink r:id="rId7" w:history="1">
        <w:r w:rsidR="00F74697" w:rsidRPr="006B200F">
          <w:rPr>
            <w:rStyle w:val="Hyperlink"/>
          </w:rPr>
          <w:t>https://doi.org/10.1007/978-94-017-8902-8_34</w:t>
        </w:r>
      </w:hyperlink>
    </w:p>
    <w:p w14:paraId="5734F10E" w14:textId="77777777" w:rsidR="00F74697" w:rsidRDefault="00F74697" w:rsidP="00A96DEB"/>
    <w:p w14:paraId="6E6AFF13" w14:textId="77777777" w:rsidR="00F74697" w:rsidRPr="00F74697" w:rsidRDefault="00F74697" w:rsidP="00F74697">
      <w:r w:rsidRPr="00F74697">
        <w:rPr>
          <w:i/>
          <w:iCs/>
        </w:rPr>
        <w:t>Merriam-Webster Dictionary</w:t>
      </w:r>
      <w:r w:rsidRPr="00F74697">
        <w:t>. (2024, December 21). Merriam-Webster.com. https://www.merriam-webster.com/dictionary/accountability</w:t>
      </w:r>
    </w:p>
    <w:p w14:paraId="19C87E6E" w14:textId="77777777" w:rsidR="00F74697" w:rsidRPr="00F74697" w:rsidRDefault="4FF9BD05" w:rsidP="00F74697">
      <w:r>
        <w:t>‌</w:t>
      </w:r>
    </w:p>
    <w:p w14:paraId="35392D56" w14:textId="05BF5729" w:rsidR="00F74697" w:rsidRPr="006B200F" w:rsidRDefault="312E92F9" w:rsidP="5CB75491">
      <w:pPr>
        <w:spacing w:before="240"/>
      </w:pPr>
      <w:r w:rsidRPr="5CB75491">
        <w:rPr>
          <w:i/>
          <w:iCs/>
          <w:color w:val="000000" w:themeColor="text1"/>
        </w:rPr>
        <w:t>Managing Authenticity: The Paradox of Great Leadership</w:t>
      </w:r>
      <w:r w:rsidRPr="5CB75491">
        <w:rPr>
          <w:color w:val="000000" w:themeColor="text1"/>
        </w:rPr>
        <w:t xml:space="preserve">. (2005, December). Harvard Business Review. </w:t>
      </w:r>
      <w:hyperlink r:id="rId8">
        <w:r w:rsidRPr="5CB75491">
          <w:rPr>
            <w:rStyle w:val="Hyperlink"/>
          </w:rPr>
          <w:t>https://hbr.org/2005/12/managing-authenticity-the-paradox-of-great-leadership</w:t>
        </w:r>
      </w:hyperlink>
    </w:p>
    <w:p w14:paraId="552368B9" w14:textId="22882EB7" w:rsidR="00F74697" w:rsidRPr="006B200F" w:rsidRDefault="312E92F9" w:rsidP="5CB75491">
      <w:pPr>
        <w:spacing w:before="240" w:after="240"/>
      </w:pPr>
      <w:r w:rsidRPr="5CB75491">
        <w:rPr>
          <w:color w:val="000000" w:themeColor="text1"/>
        </w:rPr>
        <w:t>‌</w:t>
      </w:r>
    </w:p>
    <w:p w14:paraId="43A2856D" w14:textId="0F10F4CC" w:rsidR="00F74697" w:rsidRPr="006B200F" w:rsidRDefault="00F74697" w:rsidP="00A96DEB"/>
    <w:p w14:paraId="1D64C1CE" w14:textId="77777777" w:rsidR="00A96DEB" w:rsidRDefault="00A96DEB"/>
    <w:p w14:paraId="060AF927" w14:textId="17785D26" w:rsidR="00A96DEB" w:rsidRPr="006400EC" w:rsidRDefault="00A96DEB">
      <w:pPr>
        <w:rPr>
          <w:b/>
          <w:bCs/>
          <w:color w:val="4C94D8" w:themeColor="text2" w:themeTint="80"/>
        </w:rPr>
      </w:pPr>
      <w:r w:rsidRPr="006400EC">
        <w:rPr>
          <w:b/>
          <w:bCs/>
          <w:color w:val="4C94D8" w:themeColor="text2" w:themeTint="80"/>
        </w:rPr>
        <w:t>Appendix A</w:t>
      </w:r>
    </w:p>
    <w:p w14:paraId="415D6B08" w14:textId="77777777" w:rsidR="00BE4928" w:rsidRDefault="00BE4928"/>
    <w:p w14:paraId="6C89764E" w14:textId="01BD385B" w:rsidR="00BE4928" w:rsidRDefault="00BE4928">
      <w:r>
        <w:t>Personal Development Plan</w:t>
      </w:r>
      <w:r w:rsidR="001F469A">
        <w:t xml:space="preserve"> (PDP)</w:t>
      </w:r>
    </w:p>
    <w:p w14:paraId="25AB8151" w14:textId="77777777" w:rsidR="00BE4928" w:rsidRDefault="00BE4928"/>
    <w:tbl>
      <w:tblPr>
        <w:tblW w:w="9646"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286"/>
        <w:gridCol w:w="1365"/>
        <w:gridCol w:w="2060"/>
        <w:gridCol w:w="2874"/>
        <w:gridCol w:w="1061"/>
      </w:tblGrid>
      <w:tr w:rsidR="00E9058D" w:rsidRPr="005F1D06" w14:paraId="0B4460FF" w14:textId="77777777" w:rsidTr="00BF0CF4">
        <w:trPr>
          <w:trHeight w:val="388"/>
        </w:trPr>
        <w:tc>
          <w:tcPr>
            <w:tcW w:w="2286" w:type="dxa"/>
            <w:tcBorders>
              <w:top w:val="single" w:sz="12" w:space="0" w:color="215E99"/>
              <w:left w:val="single" w:sz="12" w:space="0" w:color="215E99"/>
              <w:bottom w:val="single" w:sz="12" w:space="0" w:color="215E99"/>
              <w:right w:val="single" w:sz="12" w:space="0" w:color="215E99"/>
            </w:tcBorders>
            <w:shd w:val="clear" w:color="auto" w:fill="ADADAD"/>
            <w:hideMark/>
          </w:tcPr>
          <w:p w14:paraId="68621E09" w14:textId="77777777" w:rsidR="00751362" w:rsidRDefault="005F1D06" w:rsidP="005F1D06">
            <w:pPr>
              <w:rPr>
                <w:rFonts w:eastAsiaTheme="majorEastAsia"/>
                <w:b/>
                <w:bCs/>
                <w:lang w:val="en-US"/>
              </w:rPr>
            </w:pPr>
            <w:r w:rsidRPr="005F1D06">
              <w:rPr>
                <w:rFonts w:eastAsiaTheme="majorEastAsia"/>
                <w:b/>
                <w:bCs/>
                <w:lang w:val="en-US"/>
              </w:rPr>
              <w:t xml:space="preserve">What are my personal </w:t>
            </w:r>
          </w:p>
          <w:p w14:paraId="37587E99" w14:textId="01CB1E9D" w:rsidR="005F1D06" w:rsidRPr="005F1D06" w:rsidRDefault="005F1D06" w:rsidP="005F1D06">
            <w:r w:rsidRPr="005F1D06">
              <w:rPr>
                <w:rFonts w:eastAsiaTheme="majorEastAsia"/>
                <w:b/>
                <w:bCs/>
                <w:lang w:val="en-US"/>
              </w:rPr>
              <w:t>development goals?</w:t>
            </w:r>
            <w:r w:rsidRPr="005F1D06">
              <w:rPr>
                <w:rFonts w:eastAsiaTheme="majorEastAsia"/>
              </w:rPr>
              <w:t> </w:t>
            </w:r>
          </w:p>
        </w:tc>
        <w:tc>
          <w:tcPr>
            <w:tcW w:w="1365" w:type="dxa"/>
            <w:tcBorders>
              <w:top w:val="single" w:sz="12" w:space="0" w:color="215E99"/>
              <w:left w:val="single" w:sz="12" w:space="0" w:color="215E99"/>
              <w:bottom w:val="single" w:sz="12" w:space="0" w:color="215E99"/>
              <w:right w:val="single" w:sz="12" w:space="0" w:color="215E99"/>
            </w:tcBorders>
            <w:shd w:val="clear" w:color="auto" w:fill="ADADAD"/>
            <w:hideMark/>
          </w:tcPr>
          <w:p w14:paraId="568A3B57" w14:textId="77777777" w:rsidR="00751362" w:rsidRDefault="005F1D06" w:rsidP="005F1D06">
            <w:pPr>
              <w:rPr>
                <w:rFonts w:eastAsiaTheme="majorEastAsia"/>
                <w:b/>
                <w:bCs/>
                <w:lang w:val="en-US"/>
              </w:rPr>
            </w:pPr>
            <w:r w:rsidRPr="005F1D06">
              <w:rPr>
                <w:rFonts w:eastAsiaTheme="majorEastAsia"/>
                <w:b/>
                <w:bCs/>
                <w:lang w:val="en-US"/>
              </w:rPr>
              <w:t xml:space="preserve">What do i need to do </w:t>
            </w:r>
          </w:p>
          <w:p w14:paraId="58FD96C9" w14:textId="17273789" w:rsidR="005F1D06" w:rsidRPr="005F1D06" w:rsidRDefault="005F1D06" w:rsidP="005F1D06">
            <w:r w:rsidRPr="005F1D06">
              <w:rPr>
                <w:rFonts w:eastAsiaTheme="majorEastAsia"/>
                <w:b/>
                <w:bCs/>
                <w:lang w:val="en-US"/>
              </w:rPr>
              <w:t>to achieve my goals?</w:t>
            </w:r>
            <w:r w:rsidRPr="005F1D06">
              <w:rPr>
                <w:rFonts w:eastAsiaTheme="majorEastAsia"/>
              </w:rPr>
              <w:t> </w:t>
            </w:r>
          </w:p>
        </w:tc>
        <w:tc>
          <w:tcPr>
            <w:tcW w:w="2060" w:type="dxa"/>
            <w:tcBorders>
              <w:top w:val="single" w:sz="12" w:space="0" w:color="215E99"/>
              <w:left w:val="single" w:sz="12" w:space="0" w:color="215E99"/>
              <w:bottom w:val="single" w:sz="12" w:space="0" w:color="215E99"/>
              <w:right w:val="single" w:sz="12" w:space="0" w:color="215E99"/>
            </w:tcBorders>
            <w:shd w:val="clear" w:color="auto" w:fill="ADADAD"/>
            <w:hideMark/>
          </w:tcPr>
          <w:p w14:paraId="138E89BE" w14:textId="77777777" w:rsidR="005F1D06" w:rsidRPr="005F1D06" w:rsidRDefault="005F1D06" w:rsidP="005F1D06">
            <w:r w:rsidRPr="005F1D06">
              <w:rPr>
                <w:rFonts w:eastAsiaTheme="majorEastAsia"/>
                <w:b/>
                <w:bCs/>
                <w:lang w:val="en-US"/>
              </w:rPr>
              <w:t>What support is needed for me to achieve my objectives?</w:t>
            </w:r>
            <w:r w:rsidRPr="005F1D06">
              <w:rPr>
                <w:rFonts w:eastAsiaTheme="majorEastAsia"/>
              </w:rPr>
              <w:t> </w:t>
            </w:r>
          </w:p>
        </w:tc>
        <w:tc>
          <w:tcPr>
            <w:tcW w:w="2874" w:type="dxa"/>
            <w:tcBorders>
              <w:top w:val="single" w:sz="12" w:space="0" w:color="215E99"/>
              <w:left w:val="single" w:sz="12" w:space="0" w:color="215E99"/>
              <w:bottom w:val="single" w:sz="12" w:space="0" w:color="215E99"/>
              <w:right w:val="single" w:sz="12" w:space="0" w:color="215E99"/>
            </w:tcBorders>
            <w:shd w:val="clear" w:color="auto" w:fill="ADADAD"/>
            <w:hideMark/>
          </w:tcPr>
          <w:p w14:paraId="5E470701" w14:textId="77777777" w:rsidR="005F1D06" w:rsidRPr="005F1D06" w:rsidRDefault="005F1D06" w:rsidP="005F1D06">
            <w:r w:rsidRPr="005F1D06">
              <w:rPr>
                <w:rFonts w:eastAsiaTheme="majorEastAsia"/>
                <w:b/>
                <w:bCs/>
                <w:lang w:val="en-US"/>
              </w:rPr>
              <w:t>What are my measurements?</w:t>
            </w:r>
            <w:r w:rsidRPr="005F1D06">
              <w:rPr>
                <w:rFonts w:eastAsiaTheme="majorEastAsia"/>
              </w:rPr>
              <w:t> </w:t>
            </w:r>
          </w:p>
        </w:tc>
        <w:tc>
          <w:tcPr>
            <w:tcW w:w="1061" w:type="dxa"/>
            <w:tcBorders>
              <w:top w:val="single" w:sz="12" w:space="0" w:color="215E99"/>
              <w:left w:val="single" w:sz="12" w:space="0" w:color="215E99"/>
              <w:bottom w:val="single" w:sz="12" w:space="0" w:color="215E99"/>
              <w:right w:val="single" w:sz="12" w:space="0" w:color="215E99"/>
            </w:tcBorders>
            <w:shd w:val="clear" w:color="auto" w:fill="ADADAD"/>
            <w:hideMark/>
          </w:tcPr>
          <w:p w14:paraId="65E4880E" w14:textId="77777777" w:rsidR="005F1D06" w:rsidRPr="005F1D06" w:rsidRDefault="005F1D06" w:rsidP="005F1D06">
            <w:r w:rsidRPr="005F1D06">
              <w:rPr>
                <w:rFonts w:eastAsiaTheme="majorEastAsia"/>
                <w:b/>
                <w:bCs/>
                <w:lang w:val="en-US"/>
              </w:rPr>
              <w:t>What is my target date?</w:t>
            </w:r>
            <w:r w:rsidRPr="005F1D06">
              <w:rPr>
                <w:rFonts w:eastAsiaTheme="majorEastAsia"/>
              </w:rPr>
              <w:t> </w:t>
            </w:r>
          </w:p>
        </w:tc>
      </w:tr>
      <w:tr w:rsidR="00E9058D" w:rsidRPr="005F1D06" w14:paraId="0CE85303" w14:textId="77777777" w:rsidTr="00BF0CF4">
        <w:trPr>
          <w:trHeight w:val="1938"/>
        </w:trPr>
        <w:tc>
          <w:tcPr>
            <w:tcW w:w="2286" w:type="dxa"/>
            <w:tcBorders>
              <w:top w:val="single" w:sz="12" w:space="0" w:color="215E99"/>
              <w:left w:val="single" w:sz="12" w:space="0" w:color="215E99"/>
              <w:bottom w:val="single" w:sz="4" w:space="0" w:color="auto"/>
              <w:right w:val="single" w:sz="12" w:space="0" w:color="215E99"/>
            </w:tcBorders>
            <w:shd w:val="clear" w:color="auto" w:fill="FFFFFF"/>
            <w:hideMark/>
          </w:tcPr>
          <w:p w14:paraId="2EF096AD" w14:textId="5191D453" w:rsidR="00751362" w:rsidRPr="00C57A94" w:rsidRDefault="005F1D06" w:rsidP="005F1D06">
            <w:pPr>
              <w:rPr>
                <w:rFonts w:eastAsiaTheme="majorEastAsia"/>
              </w:rPr>
            </w:pPr>
            <w:r w:rsidRPr="005F1D06">
              <w:rPr>
                <w:rFonts w:eastAsiaTheme="majorEastAsia"/>
              </w:rPr>
              <w:t> </w:t>
            </w:r>
            <w:r w:rsidR="004332DD">
              <w:rPr>
                <w:rFonts w:eastAsiaTheme="majorEastAsia"/>
              </w:rPr>
              <w:t xml:space="preserve">To </w:t>
            </w:r>
            <w:r w:rsidR="00C57A94">
              <w:rPr>
                <w:rFonts w:eastAsiaTheme="majorEastAsia"/>
              </w:rPr>
              <w:t xml:space="preserve">be more aware </w:t>
            </w:r>
            <w:proofErr w:type="gramStart"/>
            <w:r w:rsidR="00C57A94">
              <w:rPr>
                <w:rFonts w:eastAsiaTheme="majorEastAsia"/>
              </w:rPr>
              <w:t>of ,y</w:t>
            </w:r>
            <w:proofErr w:type="gramEnd"/>
            <w:r w:rsidR="00C57A94">
              <w:rPr>
                <w:rFonts w:eastAsiaTheme="majorEastAsia"/>
              </w:rPr>
              <w:t xml:space="preserve"> unconscious bias</w:t>
            </w:r>
          </w:p>
          <w:p w14:paraId="0E088AA8" w14:textId="77777777" w:rsidR="005F1D06" w:rsidRPr="005F1D06" w:rsidRDefault="005F1D06" w:rsidP="005F1D06">
            <w:r w:rsidRPr="005F1D06">
              <w:rPr>
                <w:rFonts w:eastAsiaTheme="majorEastAsia"/>
              </w:rPr>
              <w:t> </w:t>
            </w:r>
          </w:p>
          <w:p w14:paraId="78BC0A13" w14:textId="77777777" w:rsidR="005F1D06" w:rsidRPr="005F1D06" w:rsidRDefault="005F1D06" w:rsidP="005F1D06">
            <w:r w:rsidRPr="005F1D06">
              <w:rPr>
                <w:rFonts w:eastAsiaTheme="majorEastAsia"/>
              </w:rPr>
              <w:t> </w:t>
            </w:r>
          </w:p>
          <w:p w14:paraId="60DB70D6" w14:textId="77777777" w:rsidR="005F1D06" w:rsidRPr="005F1D06" w:rsidRDefault="005F1D06" w:rsidP="005F1D06">
            <w:r w:rsidRPr="005F1D06">
              <w:rPr>
                <w:rFonts w:eastAsiaTheme="majorEastAsia"/>
              </w:rPr>
              <w:t> </w:t>
            </w:r>
          </w:p>
          <w:p w14:paraId="5D84BE32" w14:textId="77777777" w:rsidR="005F1D06" w:rsidRPr="005F1D06" w:rsidRDefault="005F1D06" w:rsidP="005F1D06">
            <w:r w:rsidRPr="005F1D06">
              <w:rPr>
                <w:rFonts w:eastAsiaTheme="majorEastAsia"/>
              </w:rPr>
              <w:t> </w:t>
            </w:r>
          </w:p>
          <w:p w14:paraId="4881790D" w14:textId="0018F38E" w:rsidR="005F1D06" w:rsidRPr="005F1D06" w:rsidRDefault="005F1D06" w:rsidP="005F1D06">
            <w:r w:rsidRPr="005F1D06">
              <w:rPr>
                <w:rFonts w:eastAsiaTheme="majorEastAsia"/>
              </w:rPr>
              <w:t> </w:t>
            </w:r>
          </w:p>
          <w:p w14:paraId="7DE747DC" w14:textId="09CA6ABD" w:rsidR="005F1D06" w:rsidRPr="005F1D06" w:rsidRDefault="005F1D06" w:rsidP="005F1D06">
            <w:r w:rsidRPr="005F1D06">
              <w:rPr>
                <w:rFonts w:eastAsiaTheme="majorEastAsia"/>
              </w:rPr>
              <w:t> </w:t>
            </w:r>
          </w:p>
        </w:tc>
        <w:tc>
          <w:tcPr>
            <w:tcW w:w="1365" w:type="dxa"/>
            <w:tcBorders>
              <w:top w:val="single" w:sz="12" w:space="0" w:color="215E99"/>
              <w:left w:val="single" w:sz="12" w:space="0" w:color="215E99"/>
              <w:bottom w:val="single" w:sz="4" w:space="0" w:color="auto"/>
              <w:right w:val="single" w:sz="12" w:space="0" w:color="215E99"/>
            </w:tcBorders>
            <w:shd w:val="clear" w:color="auto" w:fill="FFFFFF"/>
            <w:hideMark/>
          </w:tcPr>
          <w:p w14:paraId="08E224F0" w14:textId="77777777" w:rsidR="005F1D06" w:rsidRPr="005F1D06" w:rsidRDefault="005F1D06" w:rsidP="005F1D06">
            <w:r w:rsidRPr="005F1D06">
              <w:rPr>
                <w:rFonts w:eastAsiaTheme="majorEastAsia"/>
              </w:rPr>
              <w:t> </w:t>
            </w:r>
          </w:p>
          <w:p w14:paraId="66AFBC6A" w14:textId="77777777" w:rsidR="005F1D06" w:rsidRPr="005F1D06" w:rsidRDefault="005F1D06" w:rsidP="005F1D06">
            <w:r w:rsidRPr="005F1D06">
              <w:rPr>
                <w:rFonts w:eastAsiaTheme="majorEastAsia"/>
              </w:rPr>
              <w:t> </w:t>
            </w:r>
          </w:p>
          <w:p w14:paraId="5FBD5EE9" w14:textId="77777777" w:rsidR="005F1D06" w:rsidRPr="005F1D06" w:rsidRDefault="005F1D06" w:rsidP="005F1D06">
            <w:r w:rsidRPr="005F1D06">
              <w:rPr>
                <w:rFonts w:eastAsiaTheme="majorEastAsia"/>
              </w:rPr>
              <w:t> </w:t>
            </w:r>
          </w:p>
          <w:p w14:paraId="7EEF0049" w14:textId="77777777" w:rsidR="005F1D06" w:rsidRPr="005F1D06" w:rsidRDefault="005F1D06" w:rsidP="005F1D06">
            <w:r w:rsidRPr="005F1D06">
              <w:rPr>
                <w:rFonts w:eastAsiaTheme="majorEastAsia"/>
              </w:rPr>
              <w:t> </w:t>
            </w:r>
          </w:p>
          <w:p w14:paraId="31EAE316" w14:textId="77777777" w:rsidR="005F1D06" w:rsidRPr="005F1D06" w:rsidRDefault="005F1D06" w:rsidP="005F1D06">
            <w:r w:rsidRPr="005F1D06">
              <w:rPr>
                <w:rFonts w:eastAsiaTheme="majorEastAsia"/>
              </w:rPr>
              <w:t> </w:t>
            </w:r>
          </w:p>
          <w:p w14:paraId="1B16927E" w14:textId="77777777" w:rsidR="005F1D06" w:rsidRPr="005F1D06" w:rsidRDefault="005F1D06" w:rsidP="005F1D06">
            <w:r w:rsidRPr="005F1D06">
              <w:rPr>
                <w:rFonts w:eastAsiaTheme="majorEastAsia"/>
              </w:rPr>
              <w:t> </w:t>
            </w:r>
          </w:p>
          <w:p w14:paraId="4BFEBAE6" w14:textId="77777777" w:rsidR="005F1D06" w:rsidRPr="005F1D06" w:rsidRDefault="005F1D06" w:rsidP="005F1D06">
            <w:r w:rsidRPr="005F1D06">
              <w:rPr>
                <w:rFonts w:eastAsiaTheme="majorEastAsia"/>
              </w:rPr>
              <w:t> </w:t>
            </w:r>
          </w:p>
          <w:p w14:paraId="0654DC34" w14:textId="2D2D0FB3" w:rsidR="005F1D06" w:rsidRPr="005F1D06" w:rsidRDefault="005F1D06" w:rsidP="005F1D06"/>
        </w:tc>
        <w:tc>
          <w:tcPr>
            <w:tcW w:w="2060" w:type="dxa"/>
            <w:tcBorders>
              <w:top w:val="single" w:sz="12" w:space="0" w:color="215E99"/>
              <w:left w:val="single" w:sz="12" w:space="0" w:color="215E99"/>
              <w:bottom w:val="single" w:sz="4" w:space="0" w:color="auto"/>
              <w:right w:val="single" w:sz="12" w:space="0" w:color="215E99"/>
            </w:tcBorders>
            <w:shd w:val="clear" w:color="auto" w:fill="FFFFFF"/>
            <w:hideMark/>
          </w:tcPr>
          <w:p w14:paraId="331D811C" w14:textId="77777777" w:rsidR="005F1D06" w:rsidRPr="005F1D06" w:rsidRDefault="005F1D06" w:rsidP="005F1D06">
            <w:r w:rsidRPr="005F1D06">
              <w:rPr>
                <w:rFonts w:eastAsiaTheme="majorEastAsia"/>
              </w:rPr>
              <w:t> </w:t>
            </w:r>
          </w:p>
          <w:p w14:paraId="0DEEDF33" w14:textId="77777777" w:rsidR="005F1D06" w:rsidRPr="005F1D06" w:rsidRDefault="005F1D06" w:rsidP="005F1D06">
            <w:r w:rsidRPr="005F1D06">
              <w:rPr>
                <w:rFonts w:eastAsiaTheme="majorEastAsia"/>
              </w:rPr>
              <w:t> </w:t>
            </w:r>
          </w:p>
          <w:p w14:paraId="1FF55AB5" w14:textId="77777777" w:rsidR="005F1D06" w:rsidRPr="005F1D06" w:rsidRDefault="005F1D06" w:rsidP="005F1D06">
            <w:r w:rsidRPr="005F1D06">
              <w:rPr>
                <w:rFonts w:eastAsiaTheme="majorEastAsia"/>
              </w:rPr>
              <w:t> </w:t>
            </w:r>
          </w:p>
          <w:p w14:paraId="22A5878E" w14:textId="77777777" w:rsidR="005F1D06" w:rsidRPr="005F1D06" w:rsidRDefault="005F1D06" w:rsidP="005F1D06">
            <w:r w:rsidRPr="005F1D06">
              <w:rPr>
                <w:rFonts w:eastAsiaTheme="majorEastAsia"/>
              </w:rPr>
              <w:t> </w:t>
            </w:r>
          </w:p>
          <w:p w14:paraId="25B289CF" w14:textId="77777777" w:rsidR="005F1D06" w:rsidRPr="005F1D06" w:rsidRDefault="005F1D06" w:rsidP="005F1D06">
            <w:r w:rsidRPr="005F1D06">
              <w:rPr>
                <w:rFonts w:eastAsiaTheme="majorEastAsia"/>
              </w:rPr>
              <w:t> </w:t>
            </w:r>
          </w:p>
          <w:p w14:paraId="4D5DA40A" w14:textId="77777777" w:rsidR="005F1D06" w:rsidRPr="005F1D06" w:rsidRDefault="005F1D06" w:rsidP="005F1D06">
            <w:r w:rsidRPr="005F1D06">
              <w:rPr>
                <w:rFonts w:eastAsiaTheme="majorEastAsia"/>
              </w:rPr>
              <w:t> </w:t>
            </w:r>
          </w:p>
          <w:p w14:paraId="1C6AE54F" w14:textId="39A2C1E4" w:rsidR="005F1D06" w:rsidRPr="005F1D06" w:rsidRDefault="005F1D06" w:rsidP="005F1D06"/>
        </w:tc>
        <w:tc>
          <w:tcPr>
            <w:tcW w:w="2874" w:type="dxa"/>
            <w:tcBorders>
              <w:top w:val="single" w:sz="12" w:space="0" w:color="215E99"/>
              <w:left w:val="single" w:sz="12" w:space="0" w:color="215E99"/>
              <w:bottom w:val="single" w:sz="4" w:space="0" w:color="auto"/>
              <w:right w:val="single" w:sz="12" w:space="0" w:color="215E99"/>
            </w:tcBorders>
            <w:shd w:val="clear" w:color="auto" w:fill="FFFFFF"/>
            <w:hideMark/>
          </w:tcPr>
          <w:p w14:paraId="2D673FCC" w14:textId="77777777" w:rsidR="005F1D06" w:rsidRPr="005F1D06" w:rsidRDefault="005F1D06" w:rsidP="005F1D06">
            <w:r w:rsidRPr="005F1D06">
              <w:rPr>
                <w:rFonts w:eastAsiaTheme="majorEastAsia"/>
              </w:rPr>
              <w:t> </w:t>
            </w:r>
          </w:p>
          <w:p w14:paraId="6D0740DC" w14:textId="77777777" w:rsidR="005F1D06" w:rsidRPr="005F1D06" w:rsidRDefault="005F1D06" w:rsidP="005F1D06">
            <w:r w:rsidRPr="005F1D06">
              <w:rPr>
                <w:rFonts w:eastAsiaTheme="majorEastAsia"/>
              </w:rPr>
              <w:t> </w:t>
            </w:r>
          </w:p>
          <w:p w14:paraId="4A502A43" w14:textId="77777777" w:rsidR="005F1D06" w:rsidRPr="005F1D06" w:rsidRDefault="005F1D06" w:rsidP="005F1D06">
            <w:r w:rsidRPr="005F1D06">
              <w:rPr>
                <w:rFonts w:eastAsiaTheme="majorEastAsia"/>
              </w:rPr>
              <w:t> </w:t>
            </w:r>
          </w:p>
          <w:p w14:paraId="00722D3A" w14:textId="77777777" w:rsidR="005F1D06" w:rsidRPr="005F1D06" w:rsidRDefault="005F1D06" w:rsidP="005F1D06">
            <w:r w:rsidRPr="005F1D06">
              <w:rPr>
                <w:rFonts w:eastAsiaTheme="majorEastAsia"/>
              </w:rPr>
              <w:t> </w:t>
            </w:r>
          </w:p>
          <w:p w14:paraId="373DB83A" w14:textId="77777777" w:rsidR="005F1D06" w:rsidRPr="005F1D06" w:rsidRDefault="005F1D06" w:rsidP="005F1D06">
            <w:r w:rsidRPr="005F1D06">
              <w:rPr>
                <w:rFonts w:eastAsiaTheme="majorEastAsia"/>
              </w:rPr>
              <w:t> </w:t>
            </w:r>
          </w:p>
          <w:p w14:paraId="55D15EB7" w14:textId="77777777" w:rsidR="005F1D06" w:rsidRPr="005F1D06" w:rsidRDefault="005F1D06" w:rsidP="005F1D06">
            <w:r w:rsidRPr="005F1D06">
              <w:rPr>
                <w:rFonts w:eastAsiaTheme="majorEastAsia"/>
              </w:rPr>
              <w:t> </w:t>
            </w:r>
          </w:p>
          <w:p w14:paraId="0868DD28" w14:textId="77777777" w:rsidR="005F1D06" w:rsidRPr="005F1D06" w:rsidRDefault="005F1D06" w:rsidP="005F1D06">
            <w:r w:rsidRPr="005F1D06">
              <w:rPr>
                <w:rFonts w:eastAsiaTheme="majorEastAsia"/>
              </w:rPr>
              <w:t> </w:t>
            </w:r>
          </w:p>
          <w:p w14:paraId="6F4994E3" w14:textId="33648ABD" w:rsidR="005F1D06" w:rsidRPr="005F1D06" w:rsidRDefault="005F1D06" w:rsidP="005F1D06">
            <w:r w:rsidRPr="005F1D06">
              <w:rPr>
                <w:rFonts w:eastAsiaTheme="majorEastAsia"/>
              </w:rPr>
              <w:t> </w:t>
            </w:r>
          </w:p>
        </w:tc>
        <w:tc>
          <w:tcPr>
            <w:tcW w:w="1061" w:type="dxa"/>
            <w:tcBorders>
              <w:top w:val="single" w:sz="12" w:space="0" w:color="215E99"/>
              <w:left w:val="single" w:sz="12" w:space="0" w:color="215E99"/>
              <w:bottom w:val="single" w:sz="4" w:space="0" w:color="auto"/>
              <w:right w:val="single" w:sz="12" w:space="0" w:color="215E99"/>
            </w:tcBorders>
            <w:shd w:val="clear" w:color="auto" w:fill="FFFFFF"/>
            <w:hideMark/>
          </w:tcPr>
          <w:p w14:paraId="524FA299" w14:textId="77777777" w:rsidR="005F1D06" w:rsidRPr="005F1D06" w:rsidRDefault="005F1D06" w:rsidP="005F1D06">
            <w:r w:rsidRPr="005F1D06">
              <w:rPr>
                <w:rFonts w:eastAsiaTheme="majorEastAsia"/>
              </w:rPr>
              <w:t> </w:t>
            </w:r>
          </w:p>
          <w:p w14:paraId="541D9E46" w14:textId="77777777" w:rsidR="005F1D06" w:rsidRPr="005F1D06" w:rsidRDefault="005F1D06" w:rsidP="005F1D06">
            <w:r w:rsidRPr="005F1D06">
              <w:rPr>
                <w:rFonts w:eastAsiaTheme="majorEastAsia"/>
              </w:rPr>
              <w:t> </w:t>
            </w:r>
          </w:p>
          <w:p w14:paraId="0F4DC357" w14:textId="77777777" w:rsidR="005F1D06" w:rsidRPr="005F1D06" w:rsidRDefault="005F1D06" w:rsidP="005F1D06">
            <w:r w:rsidRPr="005F1D06">
              <w:rPr>
                <w:rFonts w:eastAsiaTheme="majorEastAsia"/>
              </w:rPr>
              <w:t> </w:t>
            </w:r>
          </w:p>
          <w:p w14:paraId="354BA744" w14:textId="77777777" w:rsidR="005F1D06" w:rsidRPr="005F1D06" w:rsidRDefault="005F1D06" w:rsidP="005F1D06">
            <w:r w:rsidRPr="005F1D06">
              <w:rPr>
                <w:rFonts w:eastAsiaTheme="majorEastAsia"/>
              </w:rPr>
              <w:t> </w:t>
            </w:r>
          </w:p>
          <w:p w14:paraId="325C9A32" w14:textId="77777777" w:rsidR="005F1D06" w:rsidRPr="005F1D06" w:rsidRDefault="005F1D06" w:rsidP="005F1D06">
            <w:r w:rsidRPr="005F1D06">
              <w:rPr>
                <w:rFonts w:eastAsiaTheme="majorEastAsia"/>
              </w:rPr>
              <w:t> </w:t>
            </w:r>
          </w:p>
          <w:p w14:paraId="25943660" w14:textId="77777777" w:rsidR="005F1D06" w:rsidRPr="005F1D06" w:rsidRDefault="005F1D06" w:rsidP="005F1D06">
            <w:r w:rsidRPr="005F1D06">
              <w:rPr>
                <w:rFonts w:eastAsiaTheme="majorEastAsia"/>
              </w:rPr>
              <w:t> </w:t>
            </w:r>
          </w:p>
          <w:p w14:paraId="082EB5D7" w14:textId="77777777" w:rsidR="005F1D06" w:rsidRPr="005F1D06" w:rsidRDefault="005F1D06" w:rsidP="005F1D06">
            <w:r w:rsidRPr="005F1D06">
              <w:rPr>
                <w:rFonts w:eastAsiaTheme="majorEastAsia"/>
              </w:rPr>
              <w:t> </w:t>
            </w:r>
          </w:p>
          <w:p w14:paraId="45208DAF" w14:textId="41D101D5" w:rsidR="005F1D06" w:rsidRPr="005F1D06" w:rsidRDefault="005F1D06" w:rsidP="005F1D06">
            <w:r w:rsidRPr="005F1D06">
              <w:rPr>
                <w:rFonts w:eastAsiaTheme="majorEastAsia"/>
              </w:rPr>
              <w:t> </w:t>
            </w:r>
          </w:p>
        </w:tc>
      </w:tr>
      <w:tr w:rsidR="00E9058D" w:rsidRPr="005F1D06" w14:paraId="73435E70" w14:textId="77777777" w:rsidTr="00BF0CF4">
        <w:trPr>
          <w:trHeight w:val="2416"/>
        </w:trPr>
        <w:tc>
          <w:tcPr>
            <w:tcW w:w="2286" w:type="dxa"/>
            <w:tcBorders>
              <w:top w:val="single" w:sz="4" w:space="0" w:color="auto"/>
              <w:left w:val="single" w:sz="12" w:space="0" w:color="215E99"/>
              <w:bottom w:val="single" w:sz="4" w:space="0" w:color="auto"/>
              <w:right w:val="single" w:sz="12" w:space="0" w:color="215E99"/>
            </w:tcBorders>
            <w:shd w:val="clear" w:color="auto" w:fill="FFFFFF"/>
          </w:tcPr>
          <w:p w14:paraId="3DC5008B" w14:textId="669BCCE9" w:rsidR="00E9058D" w:rsidRPr="005F1D06" w:rsidRDefault="00E9058D" w:rsidP="00E9058D">
            <w:r w:rsidRPr="005F1D06">
              <w:rPr>
                <w:rFonts w:eastAsiaTheme="majorEastAsia"/>
              </w:rPr>
              <w:lastRenderedPageBreak/>
              <w:t> </w:t>
            </w:r>
            <w:r w:rsidR="00BF0CF4">
              <w:rPr>
                <w:rFonts w:eastAsiaTheme="majorEastAsia"/>
              </w:rPr>
              <w:t>To improve my self-management within my workplace.</w:t>
            </w:r>
          </w:p>
          <w:p w14:paraId="64A19D55" w14:textId="49084F66" w:rsidR="00E9058D" w:rsidRPr="005F1D06" w:rsidRDefault="00E9058D" w:rsidP="005F1D06"/>
        </w:tc>
        <w:tc>
          <w:tcPr>
            <w:tcW w:w="1365" w:type="dxa"/>
            <w:tcBorders>
              <w:top w:val="single" w:sz="4" w:space="0" w:color="auto"/>
              <w:left w:val="single" w:sz="12" w:space="0" w:color="215E99"/>
              <w:bottom w:val="single" w:sz="4" w:space="0" w:color="auto"/>
              <w:right w:val="single" w:sz="12" w:space="0" w:color="215E99"/>
            </w:tcBorders>
            <w:shd w:val="clear" w:color="auto" w:fill="FFFFFF"/>
          </w:tcPr>
          <w:p w14:paraId="271D9F6C" w14:textId="77777777" w:rsidR="00E9058D" w:rsidRPr="005F1D06" w:rsidRDefault="00E9058D" w:rsidP="005F1D06"/>
        </w:tc>
        <w:tc>
          <w:tcPr>
            <w:tcW w:w="2060" w:type="dxa"/>
            <w:tcBorders>
              <w:top w:val="single" w:sz="4" w:space="0" w:color="auto"/>
              <w:left w:val="single" w:sz="12" w:space="0" w:color="215E99"/>
              <w:bottom w:val="single" w:sz="4" w:space="0" w:color="auto"/>
              <w:right w:val="single" w:sz="12" w:space="0" w:color="215E99"/>
            </w:tcBorders>
            <w:shd w:val="clear" w:color="auto" w:fill="FFFFFF"/>
          </w:tcPr>
          <w:p w14:paraId="3679A809" w14:textId="77777777" w:rsidR="00E9058D" w:rsidRPr="005F1D06" w:rsidRDefault="00E9058D" w:rsidP="005F1D06"/>
        </w:tc>
        <w:tc>
          <w:tcPr>
            <w:tcW w:w="2874" w:type="dxa"/>
            <w:tcBorders>
              <w:top w:val="single" w:sz="4" w:space="0" w:color="auto"/>
              <w:left w:val="single" w:sz="12" w:space="0" w:color="215E99"/>
              <w:bottom w:val="single" w:sz="4" w:space="0" w:color="auto"/>
              <w:right w:val="single" w:sz="12" w:space="0" w:color="215E99"/>
            </w:tcBorders>
            <w:shd w:val="clear" w:color="auto" w:fill="FFFFFF"/>
          </w:tcPr>
          <w:p w14:paraId="72869FBD" w14:textId="77777777" w:rsidR="00E9058D" w:rsidRPr="005F1D06" w:rsidRDefault="00E9058D" w:rsidP="00E9058D">
            <w:r w:rsidRPr="005F1D06">
              <w:rPr>
                <w:rFonts w:eastAsiaTheme="majorEastAsia"/>
              </w:rPr>
              <w:t> </w:t>
            </w:r>
          </w:p>
          <w:p w14:paraId="31AB071A" w14:textId="77777777" w:rsidR="00E9058D" w:rsidRPr="005F1D06" w:rsidRDefault="00E9058D" w:rsidP="00E9058D">
            <w:r w:rsidRPr="005F1D06">
              <w:rPr>
                <w:rFonts w:eastAsiaTheme="majorEastAsia"/>
              </w:rPr>
              <w:t> </w:t>
            </w:r>
          </w:p>
          <w:p w14:paraId="093C4A70" w14:textId="77777777" w:rsidR="00E9058D" w:rsidRPr="005F1D06" w:rsidRDefault="00E9058D" w:rsidP="00E9058D">
            <w:r w:rsidRPr="005F1D06">
              <w:rPr>
                <w:rFonts w:eastAsiaTheme="majorEastAsia"/>
              </w:rPr>
              <w:t> </w:t>
            </w:r>
          </w:p>
          <w:p w14:paraId="690063EE" w14:textId="77777777" w:rsidR="00E9058D" w:rsidRPr="005F1D06" w:rsidRDefault="00E9058D" w:rsidP="00E9058D">
            <w:r w:rsidRPr="005F1D06">
              <w:rPr>
                <w:rFonts w:eastAsiaTheme="majorEastAsia"/>
              </w:rPr>
              <w:t> </w:t>
            </w:r>
          </w:p>
          <w:p w14:paraId="4F0698F9" w14:textId="77777777" w:rsidR="00E9058D" w:rsidRPr="005F1D06" w:rsidRDefault="00E9058D" w:rsidP="00E9058D">
            <w:r w:rsidRPr="005F1D06">
              <w:rPr>
                <w:rFonts w:eastAsiaTheme="majorEastAsia"/>
              </w:rPr>
              <w:t> </w:t>
            </w:r>
          </w:p>
          <w:p w14:paraId="743024C7" w14:textId="77777777" w:rsidR="00E9058D" w:rsidRPr="005F1D06" w:rsidRDefault="00E9058D" w:rsidP="005F1D06"/>
        </w:tc>
        <w:tc>
          <w:tcPr>
            <w:tcW w:w="1061" w:type="dxa"/>
            <w:tcBorders>
              <w:top w:val="single" w:sz="4" w:space="0" w:color="auto"/>
              <w:left w:val="single" w:sz="12" w:space="0" w:color="215E99"/>
              <w:bottom w:val="single" w:sz="4" w:space="0" w:color="auto"/>
              <w:right w:val="single" w:sz="12" w:space="0" w:color="215E99"/>
            </w:tcBorders>
            <w:shd w:val="clear" w:color="auto" w:fill="FFFFFF"/>
          </w:tcPr>
          <w:p w14:paraId="6110DD26" w14:textId="77777777" w:rsidR="00E9058D" w:rsidRPr="005F1D06" w:rsidRDefault="00E9058D" w:rsidP="00E9058D">
            <w:r w:rsidRPr="005F1D06">
              <w:rPr>
                <w:rFonts w:eastAsiaTheme="majorEastAsia"/>
              </w:rPr>
              <w:t> </w:t>
            </w:r>
          </w:p>
          <w:p w14:paraId="5F00E833" w14:textId="77777777" w:rsidR="00E9058D" w:rsidRPr="005F1D06" w:rsidRDefault="00E9058D" w:rsidP="00E9058D">
            <w:r w:rsidRPr="005F1D06">
              <w:rPr>
                <w:rFonts w:eastAsiaTheme="majorEastAsia"/>
              </w:rPr>
              <w:t> </w:t>
            </w:r>
          </w:p>
          <w:p w14:paraId="40D8CDDC" w14:textId="77777777" w:rsidR="00E9058D" w:rsidRPr="005F1D06" w:rsidRDefault="00E9058D" w:rsidP="00E9058D">
            <w:r w:rsidRPr="005F1D06">
              <w:rPr>
                <w:rFonts w:eastAsiaTheme="majorEastAsia"/>
              </w:rPr>
              <w:t> </w:t>
            </w:r>
          </w:p>
          <w:p w14:paraId="585E48E3" w14:textId="77777777" w:rsidR="00E9058D" w:rsidRPr="005F1D06" w:rsidRDefault="00E9058D" w:rsidP="00E9058D">
            <w:r w:rsidRPr="005F1D06">
              <w:rPr>
                <w:rFonts w:eastAsiaTheme="majorEastAsia"/>
              </w:rPr>
              <w:t> </w:t>
            </w:r>
          </w:p>
          <w:p w14:paraId="341F0FBF" w14:textId="77777777" w:rsidR="00E9058D" w:rsidRPr="005F1D06" w:rsidRDefault="00E9058D" w:rsidP="00E9058D">
            <w:r w:rsidRPr="005F1D06">
              <w:rPr>
                <w:rFonts w:eastAsiaTheme="majorEastAsia"/>
              </w:rPr>
              <w:t> </w:t>
            </w:r>
          </w:p>
          <w:p w14:paraId="26ABDFB7" w14:textId="77777777" w:rsidR="00E9058D" w:rsidRPr="005F1D06" w:rsidRDefault="00E9058D" w:rsidP="00E9058D">
            <w:r w:rsidRPr="005F1D06">
              <w:rPr>
                <w:rFonts w:eastAsiaTheme="majorEastAsia"/>
              </w:rPr>
              <w:t> </w:t>
            </w:r>
          </w:p>
          <w:p w14:paraId="75FFD961" w14:textId="77777777" w:rsidR="00E9058D" w:rsidRPr="005F1D06" w:rsidRDefault="00E9058D" w:rsidP="005F1D06"/>
        </w:tc>
      </w:tr>
      <w:tr w:rsidR="00E9058D" w:rsidRPr="005F1D06" w14:paraId="482257A3" w14:textId="77777777" w:rsidTr="00BF0CF4">
        <w:trPr>
          <w:trHeight w:val="841"/>
        </w:trPr>
        <w:tc>
          <w:tcPr>
            <w:tcW w:w="2286" w:type="dxa"/>
            <w:tcBorders>
              <w:top w:val="single" w:sz="4" w:space="0" w:color="auto"/>
              <w:left w:val="single" w:sz="12" w:space="0" w:color="215E99"/>
              <w:bottom w:val="single" w:sz="4" w:space="0" w:color="auto"/>
              <w:right w:val="single" w:sz="12" w:space="0" w:color="215E99"/>
            </w:tcBorders>
            <w:shd w:val="clear" w:color="auto" w:fill="FFFFFF"/>
          </w:tcPr>
          <w:p w14:paraId="5259EBD5" w14:textId="77777777" w:rsidR="00E9058D" w:rsidRDefault="006776C3" w:rsidP="00E9058D">
            <w:r>
              <w:t>To build on my interpersonal relations</w:t>
            </w:r>
            <w:r w:rsidR="001165F3">
              <w:t xml:space="preserve">hips to include </w:t>
            </w:r>
          </w:p>
          <w:p w14:paraId="05980989" w14:textId="0CE924D4" w:rsidR="001165F3" w:rsidRPr="005F1D06" w:rsidRDefault="001165F3" w:rsidP="00E9058D">
            <w:r>
              <w:t>all staff.</w:t>
            </w:r>
          </w:p>
        </w:tc>
        <w:tc>
          <w:tcPr>
            <w:tcW w:w="1365" w:type="dxa"/>
            <w:tcBorders>
              <w:top w:val="single" w:sz="4" w:space="0" w:color="auto"/>
              <w:left w:val="single" w:sz="12" w:space="0" w:color="215E99"/>
              <w:bottom w:val="single" w:sz="4" w:space="0" w:color="auto"/>
              <w:right w:val="single" w:sz="12" w:space="0" w:color="215E99"/>
            </w:tcBorders>
            <w:shd w:val="clear" w:color="auto" w:fill="FFFFFF"/>
          </w:tcPr>
          <w:p w14:paraId="34B28B1C" w14:textId="77777777" w:rsidR="00E9058D" w:rsidRPr="005F1D06" w:rsidRDefault="00E9058D" w:rsidP="005F1D06"/>
        </w:tc>
        <w:tc>
          <w:tcPr>
            <w:tcW w:w="2060" w:type="dxa"/>
            <w:tcBorders>
              <w:top w:val="single" w:sz="4" w:space="0" w:color="auto"/>
              <w:left w:val="single" w:sz="12" w:space="0" w:color="215E99"/>
              <w:bottom w:val="single" w:sz="4" w:space="0" w:color="auto"/>
              <w:right w:val="single" w:sz="12" w:space="0" w:color="215E99"/>
            </w:tcBorders>
            <w:shd w:val="clear" w:color="auto" w:fill="FFFFFF"/>
          </w:tcPr>
          <w:p w14:paraId="408F8FCE" w14:textId="77777777" w:rsidR="00E9058D" w:rsidRPr="005F1D06" w:rsidRDefault="00E9058D" w:rsidP="005F1D06"/>
        </w:tc>
        <w:tc>
          <w:tcPr>
            <w:tcW w:w="2874" w:type="dxa"/>
            <w:tcBorders>
              <w:top w:val="single" w:sz="4" w:space="0" w:color="auto"/>
              <w:left w:val="single" w:sz="12" w:space="0" w:color="215E99"/>
              <w:bottom w:val="single" w:sz="4" w:space="0" w:color="auto"/>
              <w:right w:val="single" w:sz="12" w:space="0" w:color="215E99"/>
            </w:tcBorders>
            <w:shd w:val="clear" w:color="auto" w:fill="FFFFFF"/>
          </w:tcPr>
          <w:p w14:paraId="5E8CBB7C" w14:textId="77777777" w:rsidR="00E9058D" w:rsidRPr="005F1D06" w:rsidRDefault="00E9058D" w:rsidP="00E9058D"/>
        </w:tc>
        <w:tc>
          <w:tcPr>
            <w:tcW w:w="1061" w:type="dxa"/>
            <w:tcBorders>
              <w:top w:val="single" w:sz="4" w:space="0" w:color="auto"/>
              <w:left w:val="single" w:sz="12" w:space="0" w:color="215E99"/>
              <w:bottom w:val="single" w:sz="4" w:space="0" w:color="auto"/>
              <w:right w:val="single" w:sz="12" w:space="0" w:color="215E99"/>
            </w:tcBorders>
            <w:shd w:val="clear" w:color="auto" w:fill="FFFFFF"/>
          </w:tcPr>
          <w:p w14:paraId="5801623B" w14:textId="77777777" w:rsidR="00E9058D" w:rsidRPr="005F1D06" w:rsidRDefault="00E9058D" w:rsidP="00E9058D"/>
        </w:tc>
      </w:tr>
      <w:tr w:rsidR="00E9058D" w:rsidRPr="005F1D06" w14:paraId="68CC2FD1" w14:textId="77777777" w:rsidTr="00BF0CF4">
        <w:trPr>
          <w:trHeight w:val="437"/>
        </w:trPr>
        <w:tc>
          <w:tcPr>
            <w:tcW w:w="2286" w:type="dxa"/>
            <w:tcBorders>
              <w:top w:val="single" w:sz="4" w:space="0" w:color="auto"/>
              <w:left w:val="single" w:sz="12" w:space="0" w:color="215E99"/>
              <w:bottom w:val="single" w:sz="12" w:space="0" w:color="215E99"/>
              <w:right w:val="single" w:sz="12" w:space="0" w:color="215E99"/>
            </w:tcBorders>
            <w:shd w:val="clear" w:color="auto" w:fill="FFFFFF"/>
          </w:tcPr>
          <w:p w14:paraId="4C131B91" w14:textId="77777777" w:rsidR="00E9058D" w:rsidRPr="005F1D06" w:rsidRDefault="00E9058D" w:rsidP="00E9058D"/>
        </w:tc>
        <w:tc>
          <w:tcPr>
            <w:tcW w:w="1365" w:type="dxa"/>
            <w:tcBorders>
              <w:top w:val="single" w:sz="4" w:space="0" w:color="auto"/>
              <w:left w:val="single" w:sz="12" w:space="0" w:color="215E99"/>
              <w:bottom w:val="single" w:sz="12" w:space="0" w:color="215E99"/>
              <w:right w:val="single" w:sz="12" w:space="0" w:color="215E99"/>
            </w:tcBorders>
            <w:shd w:val="clear" w:color="auto" w:fill="FFFFFF"/>
          </w:tcPr>
          <w:p w14:paraId="14156877" w14:textId="77777777" w:rsidR="00E9058D" w:rsidRPr="005F1D06" w:rsidRDefault="00E9058D" w:rsidP="005F1D06"/>
        </w:tc>
        <w:tc>
          <w:tcPr>
            <w:tcW w:w="2060" w:type="dxa"/>
            <w:tcBorders>
              <w:top w:val="single" w:sz="4" w:space="0" w:color="auto"/>
              <w:left w:val="single" w:sz="12" w:space="0" w:color="215E99"/>
              <w:bottom w:val="single" w:sz="12" w:space="0" w:color="215E99"/>
              <w:right w:val="single" w:sz="12" w:space="0" w:color="215E99"/>
            </w:tcBorders>
            <w:shd w:val="clear" w:color="auto" w:fill="FFFFFF"/>
          </w:tcPr>
          <w:p w14:paraId="14554818" w14:textId="77777777" w:rsidR="00E9058D" w:rsidRPr="005F1D06" w:rsidRDefault="00E9058D" w:rsidP="005F1D06"/>
        </w:tc>
        <w:tc>
          <w:tcPr>
            <w:tcW w:w="2874" w:type="dxa"/>
            <w:tcBorders>
              <w:top w:val="single" w:sz="4" w:space="0" w:color="auto"/>
              <w:left w:val="single" w:sz="12" w:space="0" w:color="215E99"/>
              <w:bottom w:val="single" w:sz="12" w:space="0" w:color="215E99"/>
              <w:right w:val="single" w:sz="12" w:space="0" w:color="215E99"/>
            </w:tcBorders>
            <w:shd w:val="clear" w:color="auto" w:fill="FFFFFF"/>
          </w:tcPr>
          <w:p w14:paraId="26BB704D" w14:textId="77777777" w:rsidR="00E9058D" w:rsidRPr="005F1D06" w:rsidRDefault="00E9058D" w:rsidP="00E9058D"/>
        </w:tc>
        <w:tc>
          <w:tcPr>
            <w:tcW w:w="1061" w:type="dxa"/>
            <w:tcBorders>
              <w:top w:val="single" w:sz="4" w:space="0" w:color="auto"/>
              <w:left w:val="single" w:sz="12" w:space="0" w:color="215E99"/>
              <w:bottom w:val="single" w:sz="12" w:space="0" w:color="215E99"/>
              <w:right w:val="single" w:sz="12" w:space="0" w:color="215E99"/>
            </w:tcBorders>
            <w:shd w:val="clear" w:color="auto" w:fill="FFFFFF"/>
          </w:tcPr>
          <w:p w14:paraId="7FCFFA8F" w14:textId="77777777" w:rsidR="00E9058D" w:rsidRPr="005F1D06" w:rsidRDefault="00E9058D" w:rsidP="00E9058D"/>
        </w:tc>
      </w:tr>
    </w:tbl>
    <w:p w14:paraId="47C544CC" w14:textId="77777777" w:rsidR="005F1D06" w:rsidRPr="005F1D06" w:rsidRDefault="005F1D06" w:rsidP="005F1D06">
      <w:r w:rsidRPr="005F1D06">
        <w:rPr>
          <w:rFonts w:eastAsiaTheme="majorEastAsia"/>
        </w:rPr>
        <w:t> </w:t>
      </w:r>
    </w:p>
    <w:p w14:paraId="4DA7A8C6" w14:textId="77777777" w:rsidR="005F1D06" w:rsidRDefault="005F1D06"/>
    <w:sectPr w:rsidR="005F1D0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inherit">
    <w:altName w:val="Cambria"/>
    <w:panose1 w:val="020B0604020202020204"/>
    <w:charset w:val="00"/>
    <w:family w:val="roman"/>
    <w:notTrueType/>
    <w:pitch w:val="default"/>
  </w:font>
  <w:font w:name="Open Sans">
    <w:panose1 w:val="020B0606030504020204"/>
    <w:charset w:val="00"/>
    <w:family w:val="swiss"/>
    <w:pitch w:val="variable"/>
    <w:sig w:usb0="E00002EF" w:usb1="4000205B" w:usb2="00000028" w:usb3="00000000" w:csb0="0000019F" w:csb1="00000000"/>
  </w:font>
  <w:font w:name="Arial">
    <w:panose1 w:val="020B0604020202020204"/>
    <w:charset w:val="00"/>
    <w:family w:val="swiss"/>
    <w:pitch w:val="variable"/>
    <w:sig w:usb0="E0002A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6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26B7B"/>
    <w:rsid w:val="00003946"/>
    <w:rsid w:val="0000469E"/>
    <w:rsid w:val="00011360"/>
    <w:rsid w:val="0001184D"/>
    <w:rsid w:val="00023E89"/>
    <w:rsid w:val="00031CD3"/>
    <w:rsid w:val="0008689A"/>
    <w:rsid w:val="000869FA"/>
    <w:rsid w:val="0009302C"/>
    <w:rsid w:val="000C6ABF"/>
    <w:rsid w:val="000D03D7"/>
    <w:rsid w:val="000D7CDF"/>
    <w:rsid w:val="000F60B9"/>
    <w:rsid w:val="001165F3"/>
    <w:rsid w:val="0011768A"/>
    <w:rsid w:val="001B6B58"/>
    <w:rsid w:val="001C7E43"/>
    <w:rsid w:val="001E648E"/>
    <w:rsid w:val="001F469A"/>
    <w:rsid w:val="002218E5"/>
    <w:rsid w:val="00271EC9"/>
    <w:rsid w:val="00285F2D"/>
    <w:rsid w:val="0029340A"/>
    <w:rsid w:val="002E4C3C"/>
    <w:rsid w:val="002E5466"/>
    <w:rsid w:val="002F23D6"/>
    <w:rsid w:val="00310359"/>
    <w:rsid w:val="00314C86"/>
    <w:rsid w:val="00323813"/>
    <w:rsid w:val="003240F1"/>
    <w:rsid w:val="00355883"/>
    <w:rsid w:val="004149CA"/>
    <w:rsid w:val="004332DD"/>
    <w:rsid w:val="0044563B"/>
    <w:rsid w:val="00455E46"/>
    <w:rsid w:val="00485A0A"/>
    <w:rsid w:val="004C7ABB"/>
    <w:rsid w:val="004F21C9"/>
    <w:rsid w:val="004F764A"/>
    <w:rsid w:val="00514687"/>
    <w:rsid w:val="00521D10"/>
    <w:rsid w:val="00526B7B"/>
    <w:rsid w:val="00537681"/>
    <w:rsid w:val="00571749"/>
    <w:rsid w:val="0058511A"/>
    <w:rsid w:val="00596CFC"/>
    <w:rsid w:val="005F1D06"/>
    <w:rsid w:val="00632106"/>
    <w:rsid w:val="006400EC"/>
    <w:rsid w:val="00647D4A"/>
    <w:rsid w:val="00650A98"/>
    <w:rsid w:val="00660ECA"/>
    <w:rsid w:val="00663175"/>
    <w:rsid w:val="0066682A"/>
    <w:rsid w:val="006776C3"/>
    <w:rsid w:val="006A0491"/>
    <w:rsid w:val="006A265A"/>
    <w:rsid w:val="006B200F"/>
    <w:rsid w:val="006D380E"/>
    <w:rsid w:val="00700BE4"/>
    <w:rsid w:val="00722421"/>
    <w:rsid w:val="007359FF"/>
    <w:rsid w:val="0073612A"/>
    <w:rsid w:val="00744B7C"/>
    <w:rsid w:val="00745872"/>
    <w:rsid w:val="00751362"/>
    <w:rsid w:val="00786224"/>
    <w:rsid w:val="007B53E6"/>
    <w:rsid w:val="007D0CBC"/>
    <w:rsid w:val="007F0D7C"/>
    <w:rsid w:val="007F2321"/>
    <w:rsid w:val="00833C96"/>
    <w:rsid w:val="0085321F"/>
    <w:rsid w:val="008568FE"/>
    <w:rsid w:val="00870952"/>
    <w:rsid w:val="00885A8C"/>
    <w:rsid w:val="008A0491"/>
    <w:rsid w:val="008B6756"/>
    <w:rsid w:val="008E6681"/>
    <w:rsid w:val="00917189"/>
    <w:rsid w:val="0092309C"/>
    <w:rsid w:val="00935168"/>
    <w:rsid w:val="0097015A"/>
    <w:rsid w:val="0097644C"/>
    <w:rsid w:val="00981FC0"/>
    <w:rsid w:val="00992AAB"/>
    <w:rsid w:val="009A11A4"/>
    <w:rsid w:val="009D34DF"/>
    <w:rsid w:val="009F04E4"/>
    <w:rsid w:val="00A2480F"/>
    <w:rsid w:val="00A36280"/>
    <w:rsid w:val="00A53DC3"/>
    <w:rsid w:val="00A6425C"/>
    <w:rsid w:val="00A84E02"/>
    <w:rsid w:val="00A96DEB"/>
    <w:rsid w:val="00AD3C6D"/>
    <w:rsid w:val="00AE79C0"/>
    <w:rsid w:val="00AF69F9"/>
    <w:rsid w:val="00B06A3E"/>
    <w:rsid w:val="00B12F24"/>
    <w:rsid w:val="00B14A4B"/>
    <w:rsid w:val="00B4715F"/>
    <w:rsid w:val="00B76BEF"/>
    <w:rsid w:val="00B8746A"/>
    <w:rsid w:val="00BA5FAB"/>
    <w:rsid w:val="00BB2693"/>
    <w:rsid w:val="00BE465B"/>
    <w:rsid w:val="00BE4928"/>
    <w:rsid w:val="00BE649B"/>
    <w:rsid w:val="00BF0CF4"/>
    <w:rsid w:val="00BF33DF"/>
    <w:rsid w:val="00BF4B1F"/>
    <w:rsid w:val="00C30B51"/>
    <w:rsid w:val="00C45EED"/>
    <w:rsid w:val="00C57A94"/>
    <w:rsid w:val="00C60437"/>
    <w:rsid w:val="00C9648B"/>
    <w:rsid w:val="00CC1ED1"/>
    <w:rsid w:val="00CD7C42"/>
    <w:rsid w:val="00CE33EC"/>
    <w:rsid w:val="00CE70FB"/>
    <w:rsid w:val="00CE7A2E"/>
    <w:rsid w:val="00D81442"/>
    <w:rsid w:val="00DB5AB7"/>
    <w:rsid w:val="00DB7796"/>
    <w:rsid w:val="00DE3DDF"/>
    <w:rsid w:val="00E17F76"/>
    <w:rsid w:val="00E2447E"/>
    <w:rsid w:val="00E360A4"/>
    <w:rsid w:val="00E52820"/>
    <w:rsid w:val="00E66E06"/>
    <w:rsid w:val="00E770C8"/>
    <w:rsid w:val="00E9058D"/>
    <w:rsid w:val="00EB725A"/>
    <w:rsid w:val="00EE6528"/>
    <w:rsid w:val="00F06055"/>
    <w:rsid w:val="00F15BB4"/>
    <w:rsid w:val="00F359DE"/>
    <w:rsid w:val="00F5004D"/>
    <w:rsid w:val="00F50955"/>
    <w:rsid w:val="00F625C2"/>
    <w:rsid w:val="00F728F0"/>
    <w:rsid w:val="00F74697"/>
    <w:rsid w:val="00FB095E"/>
    <w:rsid w:val="00FB3266"/>
    <w:rsid w:val="01876801"/>
    <w:rsid w:val="056792C3"/>
    <w:rsid w:val="06362BC4"/>
    <w:rsid w:val="06A04130"/>
    <w:rsid w:val="0712A5EF"/>
    <w:rsid w:val="0B0A293B"/>
    <w:rsid w:val="0B5863B3"/>
    <w:rsid w:val="0BCB0D06"/>
    <w:rsid w:val="0CC63D9C"/>
    <w:rsid w:val="0DCF3AAF"/>
    <w:rsid w:val="0F0218D3"/>
    <w:rsid w:val="10AA2E57"/>
    <w:rsid w:val="11B4ADC0"/>
    <w:rsid w:val="14541558"/>
    <w:rsid w:val="1624B30C"/>
    <w:rsid w:val="169282D8"/>
    <w:rsid w:val="19827E95"/>
    <w:rsid w:val="1A064164"/>
    <w:rsid w:val="1E4DB2B6"/>
    <w:rsid w:val="1ED195AA"/>
    <w:rsid w:val="2097EE39"/>
    <w:rsid w:val="237B120D"/>
    <w:rsid w:val="23C9341F"/>
    <w:rsid w:val="2710E8CB"/>
    <w:rsid w:val="28906969"/>
    <w:rsid w:val="292BA4B0"/>
    <w:rsid w:val="2936599A"/>
    <w:rsid w:val="2BB3C931"/>
    <w:rsid w:val="2C7E3944"/>
    <w:rsid w:val="2DEE3E19"/>
    <w:rsid w:val="2F99DD21"/>
    <w:rsid w:val="30DEF618"/>
    <w:rsid w:val="312E92F9"/>
    <w:rsid w:val="330587D4"/>
    <w:rsid w:val="3365DFAC"/>
    <w:rsid w:val="3D50FDFD"/>
    <w:rsid w:val="3F5EC4B5"/>
    <w:rsid w:val="3FB1DBB7"/>
    <w:rsid w:val="40139A4C"/>
    <w:rsid w:val="44F11DFB"/>
    <w:rsid w:val="47F245D2"/>
    <w:rsid w:val="4917F996"/>
    <w:rsid w:val="49F6BD06"/>
    <w:rsid w:val="4A4FF357"/>
    <w:rsid w:val="4F06B4B9"/>
    <w:rsid w:val="4F4FFE0D"/>
    <w:rsid w:val="4FF9BD05"/>
    <w:rsid w:val="50251F74"/>
    <w:rsid w:val="507B7ABE"/>
    <w:rsid w:val="50DFD972"/>
    <w:rsid w:val="531F4CE5"/>
    <w:rsid w:val="53B96E0C"/>
    <w:rsid w:val="5428CE69"/>
    <w:rsid w:val="54CB7AB3"/>
    <w:rsid w:val="559F532F"/>
    <w:rsid w:val="5CB75491"/>
    <w:rsid w:val="5D58E8D7"/>
    <w:rsid w:val="5F7626D3"/>
    <w:rsid w:val="5FAC53C9"/>
    <w:rsid w:val="60EBBBDC"/>
    <w:rsid w:val="62C85542"/>
    <w:rsid w:val="6381678B"/>
    <w:rsid w:val="63EABE8C"/>
    <w:rsid w:val="63FBBF38"/>
    <w:rsid w:val="64A18719"/>
    <w:rsid w:val="64C39845"/>
    <w:rsid w:val="658DC542"/>
    <w:rsid w:val="666F0D86"/>
    <w:rsid w:val="67ABDB89"/>
    <w:rsid w:val="6829BA1E"/>
    <w:rsid w:val="6935BE98"/>
    <w:rsid w:val="6ABF6D48"/>
    <w:rsid w:val="6C5DD1B7"/>
    <w:rsid w:val="6E0632A8"/>
    <w:rsid w:val="6ED4E8C7"/>
    <w:rsid w:val="6F7F760D"/>
    <w:rsid w:val="7027922D"/>
    <w:rsid w:val="738B8097"/>
    <w:rsid w:val="742C2C85"/>
    <w:rsid w:val="7539B766"/>
    <w:rsid w:val="755B839B"/>
    <w:rsid w:val="758E3E88"/>
    <w:rsid w:val="76D30A85"/>
    <w:rsid w:val="772536B1"/>
    <w:rsid w:val="79FDA169"/>
    <w:rsid w:val="7D3E490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B706450"/>
  <w15:chartTrackingRefBased/>
  <w15:docId w15:val="{D2B80EEF-2353-3F40-AED1-0AC1854FE3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B6B58"/>
    <w:rPr>
      <w:rFonts w:ascii="Times New Roman" w:eastAsia="Times New Roman" w:hAnsi="Times New Roman" w:cs="Times New Roman"/>
      <w:kern w:val="0"/>
      <w:lang w:eastAsia="en-GB"/>
      <w14:ligatures w14:val="none"/>
    </w:rPr>
  </w:style>
  <w:style w:type="paragraph" w:styleId="Heading1">
    <w:name w:val="heading 1"/>
    <w:basedOn w:val="Normal"/>
    <w:next w:val="Normal"/>
    <w:link w:val="Heading1Char"/>
    <w:uiPriority w:val="9"/>
    <w:qFormat/>
    <w:rsid w:val="00526B7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26B7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26B7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26B7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26B7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26B7B"/>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26B7B"/>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26B7B"/>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26B7B"/>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26B7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26B7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26B7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26B7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26B7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26B7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26B7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26B7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26B7B"/>
    <w:rPr>
      <w:rFonts w:eastAsiaTheme="majorEastAsia" w:cstheme="majorBidi"/>
      <w:color w:val="272727" w:themeColor="text1" w:themeTint="D8"/>
    </w:rPr>
  </w:style>
  <w:style w:type="paragraph" w:styleId="Title">
    <w:name w:val="Title"/>
    <w:basedOn w:val="Normal"/>
    <w:next w:val="Normal"/>
    <w:link w:val="TitleChar"/>
    <w:uiPriority w:val="10"/>
    <w:qFormat/>
    <w:rsid w:val="00526B7B"/>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26B7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26B7B"/>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26B7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26B7B"/>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526B7B"/>
    <w:rPr>
      <w:i/>
      <w:iCs/>
      <w:color w:val="404040" w:themeColor="text1" w:themeTint="BF"/>
    </w:rPr>
  </w:style>
  <w:style w:type="paragraph" w:styleId="ListParagraph">
    <w:name w:val="List Paragraph"/>
    <w:basedOn w:val="Normal"/>
    <w:uiPriority w:val="34"/>
    <w:qFormat/>
    <w:rsid w:val="00526B7B"/>
    <w:pPr>
      <w:ind w:left="720"/>
      <w:contextualSpacing/>
    </w:pPr>
  </w:style>
  <w:style w:type="character" w:styleId="IntenseEmphasis">
    <w:name w:val="Intense Emphasis"/>
    <w:basedOn w:val="DefaultParagraphFont"/>
    <w:uiPriority w:val="21"/>
    <w:qFormat/>
    <w:rsid w:val="00526B7B"/>
    <w:rPr>
      <w:i/>
      <w:iCs/>
      <w:color w:val="0F4761" w:themeColor="accent1" w:themeShade="BF"/>
    </w:rPr>
  </w:style>
  <w:style w:type="paragraph" w:styleId="IntenseQuote">
    <w:name w:val="Intense Quote"/>
    <w:basedOn w:val="Normal"/>
    <w:next w:val="Normal"/>
    <w:link w:val="IntenseQuoteChar"/>
    <w:uiPriority w:val="30"/>
    <w:qFormat/>
    <w:rsid w:val="00526B7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26B7B"/>
    <w:rPr>
      <w:i/>
      <w:iCs/>
      <w:color w:val="0F4761" w:themeColor="accent1" w:themeShade="BF"/>
    </w:rPr>
  </w:style>
  <w:style w:type="character" w:styleId="IntenseReference">
    <w:name w:val="Intense Reference"/>
    <w:basedOn w:val="DefaultParagraphFont"/>
    <w:uiPriority w:val="32"/>
    <w:qFormat/>
    <w:rsid w:val="00526B7B"/>
    <w:rPr>
      <w:b/>
      <w:bCs/>
      <w:smallCaps/>
      <w:color w:val="0F4761" w:themeColor="accent1" w:themeShade="BF"/>
      <w:spacing w:val="5"/>
    </w:rPr>
  </w:style>
  <w:style w:type="character" w:customStyle="1" w:styleId="dttext">
    <w:name w:val="dttext"/>
    <w:basedOn w:val="DefaultParagraphFont"/>
    <w:rsid w:val="001B6B58"/>
  </w:style>
  <w:style w:type="character" w:styleId="Strong">
    <w:name w:val="Strong"/>
    <w:basedOn w:val="DefaultParagraphFont"/>
    <w:uiPriority w:val="22"/>
    <w:qFormat/>
    <w:rsid w:val="001B6B58"/>
    <w:rPr>
      <w:b/>
      <w:bCs/>
    </w:rPr>
  </w:style>
  <w:style w:type="character" w:styleId="Hyperlink">
    <w:name w:val="Hyperlink"/>
    <w:basedOn w:val="DefaultParagraphFont"/>
    <w:uiPriority w:val="99"/>
    <w:unhideWhenUsed/>
    <w:rsid w:val="001B6B58"/>
    <w:rPr>
      <w:color w:val="0000FF"/>
      <w:u w:val="single"/>
    </w:rPr>
  </w:style>
  <w:style w:type="character" w:customStyle="1" w:styleId="sd">
    <w:name w:val="sd"/>
    <w:basedOn w:val="DefaultParagraphFont"/>
    <w:rsid w:val="001B6B58"/>
  </w:style>
  <w:style w:type="paragraph" w:styleId="NormalWeb">
    <w:name w:val="Normal (Web)"/>
    <w:basedOn w:val="Normal"/>
    <w:uiPriority w:val="99"/>
    <w:semiHidden/>
    <w:unhideWhenUsed/>
    <w:rsid w:val="00F74697"/>
  </w:style>
  <w:style w:type="character" w:styleId="UnresolvedMention">
    <w:name w:val="Unresolved Mention"/>
    <w:basedOn w:val="DefaultParagraphFont"/>
    <w:uiPriority w:val="99"/>
    <w:semiHidden/>
    <w:unhideWhenUsed/>
    <w:rsid w:val="00F74697"/>
    <w:rPr>
      <w:color w:val="605E5C"/>
      <w:shd w:val="clear" w:color="auto" w:fill="E1DFDD"/>
    </w:rPr>
  </w:style>
  <w:style w:type="paragraph" w:styleId="TOCHeading">
    <w:name w:val="TOC Heading"/>
    <w:basedOn w:val="Heading1"/>
    <w:next w:val="Normal"/>
    <w:uiPriority w:val="39"/>
    <w:unhideWhenUsed/>
    <w:qFormat/>
    <w:rsid w:val="002218E5"/>
    <w:pPr>
      <w:spacing w:before="480" w:after="0" w:line="276" w:lineRule="auto"/>
      <w:outlineLvl w:val="9"/>
    </w:pPr>
    <w:rPr>
      <w:b/>
      <w:bCs/>
      <w:sz w:val="28"/>
      <w:szCs w:val="28"/>
      <w:lang w:val="en-US" w:eastAsia="en-US"/>
    </w:rPr>
  </w:style>
  <w:style w:type="paragraph" w:styleId="TOC1">
    <w:name w:val="toc 1"/>
    <w:basedOn w:val="Normal"/>
    <w:next w:val="Normal"/>
    <w:autoRedefine/>
    <w:uiPriority w:val="39"/>
    <w:unhideWhenUsed/>
    <w:rsid w:val="002218E5"/>
    <w:pPr>
      <w:spacing w:before="120"/>
    </w:pPr>
    <w:rPr>
      <w:rFonts w:asciiTheme="minorHAnsi" w:hAnsiTheme="minorHAnsi"/>
      <w:b/>
      <w:bCs/>
      <w:i/>
      <w:iCs/>
    </w:rPr>
  </w:style>
  <w:style w:type="paragraph" w:styleId="TOC2">
    <w:name w:val="toc 2"/>
    <w:basedOn w:val="Normal"/>
    <w:next w:val="Normal"/>
    <w:autoRedefine/>
    <w:uiPriority w:val="39"/>
    <w:semiHidden/>
    <w:unhideWhenUsed/>
    <w:rsid w:val="002218E5"/>
    <w:pPr>
      <w:spacing w:before="120"/>
      <w:ind w:left="240"/>
    </w:pPr>
    <w:rPr>
      <w:rFonts w:asciiTheme="minorHAnsi" w:hAnsiTheme="minorHAnsi"/>
      <w:b/>
      <w:bCs/>
      <w:sz w:val="22"/>
      <w:szCs w:val="22"/>
    </w:rPr>
  </w:style>
  <w:style w:type="paragraph" w:styleId="TOC3">
    <w:name w:val="toc 3"/>
    <w:basedOn w:val="Normal"/>
    <w:next w:val="Normal"/>
    <w:autoRedefine/>
    <w:uiPriority w:val="39"/>
    <w:semiHidden/>
    <w:unhideWhenUsed/>
    <w:rsid w:val="002218E5"/>
    <w:pPr>
      <w:ind w:left="480"/>
    </w:pPr>
    <w:rPr>
      <w:rFonts w:asciiTheme="minorHAnsi" w:hAnsiTheme="minorHAnsi"/>
      <w:sz w:val="20"/>
      <w:szCs w:val="20"/>
    </w:rPr>
  </w:style>
  <w:style w:type="paragraph" w:styleId="TOC4">
    <w:name w:val="toc 4"/>
    <w:basedOn w:val="Normal"/>
    <w:next w:val="Normal"/>
    <w:autoRedefine/>
    <w:uiPriority w:val="39"/>
    <w:semiHidden/>
    <w:unhideWhenUsed/>
    <w:rsid w:val="002218E5"/>
    <w:pPr>
      <w:ind w:left="720"/>
    </w:pPr>
    <w:rPr>
      <w:rFonts w:asciiTheme="minorHAnsi" w:hAnsiTheme="minorHAnsi"/>
      <w:sz w:val="20"/>
      <w:szCs w:val="20"/>
    </w:rPr>
  </w:style>
  <w:style w:type="paragraph" w:styleId="TOC5">
    <w:name w:val="toc 5"/>
    <w:basedOn w:val="Normal"/>
    <w:next w:val="Normal"/>
    <w:autoRedefine/>
    <w:uiPriority w:val="39"/>
    <w:semiHidden/>
    <w:unhideWhenUsed/>
    <w:rsid w:val="002218E5"/>
    <w:pPr>
      <w:ind w:left="960"/>
    </w:pPr>
    <w:rPr>
      <w:rFonts w:asciiTheme="minorHAnsi" w:hAnsiTheme="minorHAnsi"/>
      <w:sz w:val="20"/>
      <w:szCs w:val="20"/>
    </w:rPr>
  </w:style>
  <w:style w:type="paragraph" w:styleId="TOC6">
    <w:name w:val="toc 6"/>
    <w:basedOn w:val="Normal"/>
    <w:next w:val="Normal"/>
    <w:autoRedefine/>
    <w:uiPriority w:val="39"/>
    <w:semiHidden/>
    <w:unhideWhenUsed/>
    <w:rsid w:val="002218E5"/>
    <w:pPr>
      <w:ind w:left="1200"/>
    </w:pPr>
    <w:rPr>
      <w:rFonts w:asciiTheme="minorHAnsi" w:hAnsiTheme="minorHAnsi"/>
      <w:sz w:val="20"/>
      <w:szCs w:val="20"/>
    </w:rPr>
  </w:style>
  <w:style w:type="paragraph" w:styleId="TOC7">
    <w:name w:val="toc 7"/>
    <w:basedOn w:val="Normal"/>
    <w:next w:val="Normal"/>
    <w:autoRedefine/>
    <w:uiPriority w:val="39"/>
    <w:semiHidden/>
    <w:unhideWhenUsed/>
    <w:rsid w:val="002218E5"/>
    <w:pPr>
      <w:ind w:left="1440"/>
    </w:pPr>
    <w:rPr>
      <w:rFonts w:asciiTheme="minorHAnsi" w:hAnsiTheme="minorHAnsi"/>
      <w:sz w:val="20"/>
      <w:szCs w:val="20"/>
    </w:rPr>
  </w:style>
  <w:style w:type="paragraph" w:styleId="TOC8">
    <w:name w:val="toc 8"/>
    <w:basedOn w:val="Normal"/>
    <w:next w:val="Normal"/>
    <w:autoRedefine/>
    <w:uiPriority w:val="39"/>
    <w:semiHidden/>
    <w:unhideWhenUsed/>
    <w:rsid w:val="002218E5"/>
    <w:pPr>
      <w:ind w:left="1680"/>
    </w:pPr>
    <w:rPr>
      <w:rFonts w:asciiTheme="minorHAnsi" w:hAnsiTheme="minorHAnsi"/>
      <w:sz w:val="20"/>
      <w:szCs w:val="20"/>
    </w:rPr>
  </w:style>
  <w:style w:type="paragraph" w:styleId="TOC9">
    <w:name w:val="toc 9"/>
    <w:basedOn w:val="Normal"/>
    <w:next w:val="Normal"/>
    <w:autoRedefine/>
    <w:uiPriority w:val="39"/>
    <w:semiHidden/>
    <w:unhideWhenUsed/>
    <w:rsid w:val="002218E5"/>
    <w:pPr>
      <w:ind w:left="1920"/>
    </w:pPr>
    <w:rPr>
      <w:rFonts w:asciiTheme="minorHAnsi" w:hAnsi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513923">
      <w:bodyDiv w:val="1"/>
      <w:marLeft w:val="0"/>
      <w:marRight w:val="0"/>
      <w:marTop w:val="0"/>
      <w:marBottom w:val="0"/>
      <w:divBdr>
        <w:top w:val="none" w:sz="0" w:space="0" w:color="auto"/>
        <w:left w:val="none" w:sz="0" w:space="0" w:color="auto"/>
        <w:bottom w:val="none" w:sz="0" w:space="0" w:color="auto"/>
        <w:right w:val="none" w:sz="0" w:space="0" w:color="auto"/>
      </w:divBdr>
      <w:divsChild>
        <w:div w:id="517815614">
          <w:marLeft w:val="0"/>
          <w:marRight w:val="0"/>
          <w:marTop w:val="0"/>
          <w:marBottom w:val="0"/>
          <w:divBdr>
            <w:top w:val="none" w:sz="0" w:space="0" w:color="auto"/>
            <w:left w:val="none" w:sz="0" w:space="0" w:color="auto"/>
            <w:bottom w:val="none" w:sz="0" w:space="0" w:color="auto"/>
            <w:right w:val="none" w:sz="0" w:space="0" w:color="auto"/>
          </w:divBdr>
        </w:div>
        <w:div w:id="368915339">
          <w:marLeft w:val="0"/>
          <w:marRight w:val="0"/>
          <w:marTop w:val="0"/>
          <w:marBottom w:val="0"/>
          <w:divBdr>
            <w:top w:val="none" w:sz="0" w:space="0" w:color="auto"/>
            <w:left w:val="none" w:sz="0" w:space="0" w:color="auto"/>
            <w:bottom w:val="none" w:sz="0" w:space="0" w:color="auto"/>
            <w:right w:val="none" w:sz="0" w:space="0" w:color="auto"/>
          </w:divBdr>
        </w:div>
      </w:divsChild>
    </w:div>
    <w:div w:id="385229613">
      <w:bodyDiv w:val="1"/>
      <w:marLeft w:val="0"/>
      <w:marRight w:val="0"/>
      <w:marTop w:val="0"/>
      <w:marBottom w:val="0"/>
      <w:divBdr>
        <w:top w:val="none" w:sz="0" w:space="0" w:color="auto"/>
        <w:left w:val="none" w:sz="0" w:space="0" w:color="auto"/>
        <w:bottom w:val="none" w:sz="0" w:space="0" w:color="auto"/>
        <w:right w:val="none" w:sz="0" w:space="0" w:color="auto"/>
      </w:divBdr>
      <w:divsChild>
        <w:div w:id="594019888">
          <w:marLeft w:val="0"/>
          <w:marRight w:val="0"/>
          <w:marTop w:val="0"/>
          <w:marBottom w:val="0"/>
          <w:divBdr>
            <w:top w:val="none" w:sz="0" w:space="0" w:color="auto"/>
            <w:left w:val="none" w:sz="0" w:space="0" w:color="auto"/>
            <w:bottom w:val="none" w:sz="0" w:space="0" w:color="auto"/>
            <w:right w:val="none" w:sz="0" w:space="0" w:color="auto"/>
          </w:divBdr>
        </w:div>
        <w:div w:id="1479689188">
          <w:marLeft w:val="0"/>
          <w:marRight w:val="0"/>
          <w:marTop w:val="0"/>
          <w:marBottom w:val="0"/>
          <w:divBdr>
            <w:top w:val="none" w:sz="0" w:space="0" w:color="auto"/>
            <w:left w:val="none" w:sz="0" w:space="0" w:color="auto"/>
            <w:bottom w:val="none" w:sz="0" w:space="0" w:color="auto"/>
            <w:right w:val="none" w:sz="0" w:space="0" w:color="auto"/>
          </w:divBdr>
        </w:div>
      </w:divsChild>
    </w:div>
    <w:div w:id="406848285">
      <w:bodyDiv w:val="1"/>
      <w:marLeft w:val="0"/>
      <w:marRight w:val="0"/>
      <w:marTop w:val="0"/>
      <w:marBottom w:val="0"/>
      <w:divBdr>
        <w:top w:val="none" w:sz="0" w:space="0" w:color="auto"/>
        <w:left w:val="none" w:sz="0" w:space="0" w:color="auto"/>
        <w:bottom w:val="none" w:sz="0" w:space="0" w:color="auto"/>
        <w:right w:val="none" w:sz="0" w:space="0" w:color="auto"/>
      </w:divBdr>
      <w:divsChild>
        <w:div w:id="1299610450">
          <w:marLeft w:val="0"/>
          <w:marRight w:val="0"/>
          <w:marTop w:val="0"/>
          <w:marBottom w:val="0"/>
          <w:divBdr>
            <w:top w:val="none" w:sz="0" w:space="0" w:color="auto"/>
            <w:left w:val="none" w:sz="0" w:space="0" w:color="auto"/>
            <w:bottom w:val="none" w:sz="0" w:space="0" w:color="auto"/>
            <w:right w:val="none" w:sz="0" w:space="0" w:color="auto"/>
          </w:divBdr>
        </w:div>
        <w:div w:id="545916602">
          <w:marLeft w:val="0"/>
          <w:marRight w:val="0"/>
          <w:marTop w:val="0"/>
          <w:marBottom w:val="0"/>
          <w:divBdr>
            <w:top w:val="none" w:sz="0" w:space="0" w:color="auto"/>
            <w:left w:val="none" w:sz="0" w:space="0" w:color="auto"/>
            <w:bottom w:val="none" w:sz="0" w:space="0" w:color="auto"/>
            <w:right w:val="none" w:sz="0" w:space="0" w:color="auto"/>
          </w:divBdr>
        </w:div>
      </w:divsChild>
    </w:div>
    <w:div w:id="443815155">
      <w:bodyDiv w:val="1"/>
      <w:marLeft w:val="0"/>
      <w:marRight w:val="0"/>
      <w:marTop w:val="0"/>
      <w:marBottom w:val="0"/>
      <w:divBdr>
        <w:top w:val="none" w:sz="0" w:space="0" w:color="auto"/>
        <w:left w:val="none" w:sz="0" w:space="0" w:color="auto"/>
        <w:bottom w:val="none" w:sz="0" w:space="0" w:color="auto"/>
        <w:right w:val="none" w:sz="0" w:space="0" w:color="auto"/>
      </w:divBdr>
      <w:divsChild>
        <w:div w:id="85461413">
          <w:marLeft w:val="0"/>
          <w:marRight w:val="0"/>
          <w:marTop w:val="0"/>
          <w:marBottom w:val="0"/>
          <w:divBdr>
            <w:top w:val="none" w:sz="0" w:space="0" w:color="auto"/>
            <w:left w:val="none" w:sz="0" w:space="0" w:color="auto"/>
            <w:bottom w:val="none" w:sz="0" w:space="0" w:color="auto"/>
            <w:right w:val="none" w:sz="0" w:space="0" w:color="auto"/>
          </w:divBdr>
        </w:div>
        <w:div w:id="447816510">
          <w:marLeft w:val="0"/>
          <w:marRight w:val="0"/>
          <w:marTop w:val="0"/>
          <w:marBottom w:val="0"/>
          <w:divBdr>
            <w:top w:val="none" w:sz="0" w:space="0" w:color="auto"/>
            <w:left w:val="none" w:sz="0" w:space="0" w:color="auto"/>
            <w:bottom w:val="none" w:sz="0" w:space="0" w:color="auto"/>
            <w:right w:val="none" w:sz="0" w:space="0" w:color="auto"/>
          </w:divBdr>
        </w:div>
      </w:divsChild>
    </w:div>
    <w:div w:id="451169886">
      <w:bodyDiv w:val="1"/>
      <w:marLeft w:val="0"/>
      <w:marRight w:val="0"/>
      <w:marTop w:val="0"/>
      <w:marBottom w:val="0"/>
      <w:divBdr>
        <w:top w:val="none" w:sz="0" w:space="0" w:color="auto"/>
        <w:left w:val="none" w:sz="0" w:space="0" w:color="auto"/>
        <w:bottom w:val="none" w:sz="0" w:space="0" w:color="auto"/>
        <w:right w:val="none" w:sz="0" w:space="0" w:color="auto"/>
      </w:divBdr>
      <w:divsChild>
        <w:div w:id="2131167692">
          <w:marLeft w:val="0"/>
          <w:marRight w:val="0"/>
          <w:marTop w:val="0"/>
          <w:marBottom w:val="0"/>
          <w:divBdr>
            <w:top w:val="none" w:sz="0" w:space="0" w:color="auto"/>
            <w:left w:val="none" w:sz="0" w:space="0" w:color="auto"/>
            <w:bottom w:val="none" w:sz="0" w:space="0" w:color="auto"/>
            <w:right w:val="none" w:sz="0" w:space="0" w:color="auto"/>
          </w:divBdr>
        </w:div>
        <w:div w:id="1345397005">
          <w:marLeft w:val="0"/>
          <w:marRight w:val="0"/>
          <w:marTop w:val="0"/>
          <w:marBottom w:val="0"/>
          <w:divBdr>
            <w:top w:val="none" w:sz="0" w:space="0" w:color="auto"/>
            <w:left w:val="none" w:sz="0" w:space="0" w:color="auto"/>
            <w:bottom w:val="none" w:sz="0" w:space="0" w:color="auto"/>
            <w:right w:val="none" w:sz="0" w:space="0" w:color="auto"/>
          </w:divBdr>
        </w:div>
        <w:div w:id="1851604497">
          <w:marLeft w:val="0"/>
          <w:marRight w:val="0"/>
          <w:marTop w:val="0"/>
          <w:marBottom w:val="0"/>
          <w:divBdr>
            <w:top w:val="none" w:sz="0" w:space="0" w:color="auto"/>
            <w:left w:val="none" w:sz="0" w:space="0" w:color="auto"/>
            <w:bottom w:val="none" w:sz="0" w:space="0" w:color="auto"/>
            <w:right w:val="none" w:sz="0" w:space="0" w:color="auto"/>
          </w:divBdr>
        </w:div>
      </w:divsChild>
    </w:div>
    <w:div w:id="490801430">
      <w:bodyDiv w:val="1"/>
      <w:marLeft w:val="0"/>
      <w:marRight w:val="0"/>
      <w:marTop w:val="0"/>
      <w:marBottom w:val="0"/>
      <w:divBdr>
        <w:top w:val="none" w:sz="0" w:space="0" w:color="auto"/>
        <w:left w:val="none" w:sz="0" w:space="0" w:color="auto"/>
        <w:bottom w:val="none" w:sz="0" w:space="0" w:color="auto"/>
        <w:right w:val="none" w:sz="0" w:space="0" w:color="auto"/>
      </w:divBdr>
      <w:divsChild>
        <w:div w:id="1798185456">
          <w:marLeft w:val="0"/>
          <w:marRight w:val="0"/>
          <w:marTop w:val="0"/>
          <w:marBottom w:val="0"/>
          <w:divBdr>
            <w:top w:val="none" w:sz="0" w:space="0" w:color="auto"/>
            <w:left w:val="none" w:sz="0" w:space="0" w:color="auto"/>
            <w:bottom w:val="none" w:sz="0" w:space="0" w:color="auto"/>
            <w:right w:val="none" w:sz="0" w:space="0" w:color="auto"/>
          </w:divBdr>
        </w:div>
        <w:div w:id="1974435512">
          <w:marLeft w:val="0"/>
          <w:marRight w:val="0"/>
          <w:marTop w:val="0"/>
          <w:marBottom w:val="0"/>
          <w:divBdr>
            <w:top w:val="none" w:sz="0" w:space="0" w:color="auto"/>
            <w:left w:val="none" w:sz="0" w:space="0" w:color="auto"/>
            <w:bottom w:val="none" w:sz="0" w:space="0" w:color="auto"/>
            <w:right w:val="none" w:sz="0" w:space="0" w:color="auto"/>
          </w:divBdr>
        </w:div>
        <w:div w:id="424542305">
          <w:marLeft w:val="0"/>
          <w:marRight w:val="0"/>
          <w:marTop w:val="0"/>
          <w:marBottom w:val="0"/>
          <w:divBdr>
            <w:top w:val="none" w:sz="0" w:space="0" w:color="auto"/>
            <w:left w:val="none" w:sz="0" w:space="0" w:color="auto"/>
            <w:bottom w:val="none" w:sz="0" w:space="0" w:color="auto"/>
            <w:right w:val="none" w:sz="0" w:space="0" w:color="auto"/>
          </w:divBdr>
        </w:div>
      </w:divsChild>
    </w:div>
    <w:div w:id="693848080">
      <w:bodyDiv w:val="1"/>
      <w:marLeft w:val="0"/>
      <w:marRight w:val="0"/>
      <w:marTop w:val="0"/>
      <w:marBottom w:val="0"/>
      <w:divBdr>
        <w:top w:val="none" w:sz="0" w:space="0" w:color="auto"/>
        <w:left w:val="none" w:sz="0" w:space="0" w:color="auto"/>
        <w:bottom w:val="none" w:sz="0" w:space="0" w:color="auto"/>
        <w:right w:val="none" w:sz="0" w:space="0" w:color="auto"/>
      </w:divBdr>
      <w:divsChild>
        <w:div w:id="963199236">
          <w:marLeft w:val="0"/>
          <w:marRight w:val="0"/>
          <w:marTop w:val="0"/>
          <w:marBottom w:val="0"/>
          <w:divBdr>
            <w:top w:val="none" w:sz="0" w:space="0" w:color="auto"/>
            <w:left w:val="none" w:sz="0" w:space="0" w:color="auto"/>
            <w:bottom w:val="none" w:sz="0" w:space="0" w:color="auto"/>
            <w:right w:val="none" w:sz="0" w:space="0" w:color="auto"/>
          </w:divBdr>
        </w:div>
        <w:div w:id="1112821143">
          <w:marLeft w:val="0"/>
          <w:marRight w:val="0"/>
          <w:marTop w:val="0"/>
          <w:marBottom w:val="0"/>
          <w:divBdr>
            <w:top w:val="none" w:sz="0" w:space="0" w:color="auto"/>
            <w:left w:val="none" w:sz="0" w:space="0" w:color="auto"/>
            <w:bottom w:val="none" w:sz="0" w:space="0" w:color="auto"/>
            <w:right w:val="none" w:sz="0" w:space="0" w:color="auto"/>
          </w:divBdr>
        </w:div>
      </w:divsChild>
    </w:div>
    <w:div w:id="699665052">
      <w:bodyDiv w:val="1"/>
      <w:marLeft w:val="0"/>
      <w:marRight w:val="0"/>
      <w:marTop w:val="0"/>
      <w:marBottom w:val="0"/>
      <w:divBdr>
        <w:top w:val="none" w:sz="0" w:space="0" w:color="auto"/>
        <w:left w:val="none" w:sz="0" w:space="0" w:color="auto"/>
        <w:bottom w:val="none" w:sz="0" w:space="0" w:color="auto"/>
        <w:right w:val="none" w:sz="0" w:space="0" w:color="auto"/>
      </w:divBdr>
      <w:divsChild>
        <w:div w:id="363403983">
          <w:marLeft w:val="0"/>
          <w:marRight w:val="0"/>
          <w:marTop w:val="0"/>
          <w:marBottom w:val="0"/>
          <w:divBdr>
            <w:top w:val="none" w:sz="0" w:space="0" w:color="auto"/>
            <w:left w:val="none" w:sz="0" w:space="0" w:color="auto"/>
            <w:bottom w:val="none" w:sz="0" w:space="0" w:color="auto"/>
            <w:right w:val="none" w:sz="0" w:space="0" w:color="auto"/>
          </w:divBdr>
          <w:divsChild>
            <w:div w:id="522592098">
              <w:marLeft w:val="-75"/>
              <w:marRight w:val="0"/>
              <w:marTop w:val="30"/>
              <w:marBottom w:val="30"/>
              <w:divBdr>
                <w:top w:val="none" w:sz="0" w:space="0" w:color="auto"/>
                <w:left w:val="none" w:sz="0" w:space="0" w:color="auto"/>
                <w:bottom w:val="none" w:sz="0" w:space="0" w:color="auto"/>
                <w:right w:val="none" w:sz="0" w:space="0" w:color="auto"/>
              </w:divBdr>
              <w:divsChild>
                <w:div w:id="295919255">
                  <w:marLeft w:val="0"/>
                  <w:marRight w:val="0"/>
                  <w:marTop w:val="0"/>
                  <w:marBottom w:val="0"/>
                  <w:divBdr>
                    <w:top w:val="none" w:sz="0" w:space="0" w:color="auto"/>
                    <w:left w:val="none" w:sz="0" w:space="0" w:color="auto"/>
                    <w:bottom w:val="none" w:sz="0" w:space="0" w:color="auto"/>
                    <w:right w:val="none" w:sz="0" w:space="0" w:color="auto"/>
                  </w:divBdr>
                  <w:divsChild>
                    <w:div w:id="1910381136">
                      <w:marLeft w:val="0"/>
                      <w:marRight w:val="0"/>
                      <w:marTop w:val="0"/>
                      <w:marBottom w:val="0"/>
                      <w:divBdr>
                        <w:top w:val="none" w:sz="0" w:space="0" w:color="auto"/>
                        <w:left w:val="none" w:sz="0" w:space="0" w:color="auto"/>
                        <w:bottom w:val="none" w:sz="0" w:space="0" w:color="auto"/>
                        <w:right w:val="none" w:sz="0" w:space="0" w:color="auto"/>
                      </w:divBdr>
                    </w:div>
                  </w:divsChild>
                </w:div>
                <w:div w:id="365761499">
                  <w:marLeft w:val="0"/>
                  <w:marRight w:val="0"/>
                  <w:marTop w:val="0"/>
                  <w:marBottom w:val="0"/>
                  <w:divBdr>
                    <w:top w:val="none" w:sz="0" w:space="0" w:color="auto"/>
                    <w:left w:val="none" w:sz="0" w:space="0" w:color="auto"/>
                    <w:bottom w:val="none" w:sz="0" w:space="0" w:color="auto"/>
                    <w:right w:val="none" w:sz="0" w:space="0" w:color="auto"/>
                  </w:divBdr>
                  <w:divsChild>
                    <w:div w:id="1794861861">
                      <w:marLeft w:val="0"/>
                      <w:marRight w:val="0"/>
                      <w:marTop w:val="0"/>
                      <w:marBottom w:val="0"/>
                      <w:divBdr>
                        <w:top w:val="none" w:sz="0" w:space="0" w:color="auto"/>
                        <w:left w:val="none" w:sz="0" w:space="0" w:color="auto"/>
                        <w:bottom w:val="none" w:sz="0" w:space="0" w:color="auto"/>
                        <w:right w:val="none" w:sz="0" w:space="0" w:color="auto"/>
                      </w:divBdr>
                    </w:div>
                  </w:divsChild>
                </w:div>
                <w:div w:id="1096363989">
                  <w:marLeft w:val="0"/>
                  <w:marRight w:val="0"/>
                  <w:marTop w:val="0"/>
                  <w:marBottom w:val="0"/>
                  <w:divBdr>
                    <w:top w:val="none" w:sz="0" w:space="0" w:color="auto"/>
                    <w:left w:val="none" w:sz="0" w:space="0" w:color="auto"/>
                    <w:bottom w:val="none" w:sz="0" w:space="0" w:color="auto"/>
                    <w:right w:val="none" w:sz="0" w:space="0" w:color="auto"/>
                  </w:divBdr>
                  <w:divsChild>
                    <w:div w:id="1031420030">
                      <w:marLeft w:val="0"/>
                      <w:marRight w:val="0"/>
                      <w:marTop w:val="0"/>
                      <w:marBottom w:val="0"/>
                      <w:divBdr>
                        <w:top w:val="none" w:sz="0" w:space="0" w:color="auto"/>
                        <w:left w:val="none" w:sz="0" w:space="0" w:color="auto"/>
                        <w:bottom w:val="none" w:sz="0" w:space="0" w:color="auto"/>
                        <w:right w:val="none" w:sz="0" w:space="0" w:color="auto"/>
                      </w:divBdr>
                    </w:div>
                  </w:divsChild>
                </w:div>
                <w:div w:id="455680880">
                  <w:marLeft w:val="0"/>
                  <w:marRight w:val="0"/>
                  <w:marTop w:val="0"/>
                  <w:marBottom w:val="0"/>
                  <w:divBdr>
                    <w:top w:val="none" w:sz="0" w:space="0" w:color="auto"/>
                    <w:left w:val="none" w:sz="0" w:space="0" w:color="auto"/>
                    <w:bottom w:val="none" w:sz="0" w:space="0" w:color="auto"/>
                    <w:right w:val="none" w:sz="0" w:space="0" w:color="auto"/>
                  </w:divBdr>
                  <w:divsChild>
                    <w:div w:id="455954962">
                      <w:marLeft w:val="0"/>
                      <w:marRight w:val="0"/>
                      <w:marTop w:val="0"/>
                      <w:marBottom w:val="0"/>
                      <w:divBdr>
                        <w:top w:val="none" w:sz="0" w:space="0" w:color="auto"/>
                        <w:left w:val="none" w:sz="0" w:space="0" w:color="auto"/>
                        <w:bottom w:val="none" w:sz="0" w:space="0" w:color="auto"/>
                        <w:right w:val="none" w:sz="0" w:space="0" w:color="auto"/>
                      </w:divBdr>
                    </w:div>
                  </w:divsChild>
                </w:div>
                <w:div w:id="1515411814">
                  <w:marLeft w:val="0"/>
                  <w:marRight w:val="0"/>
                  <w:marTop w:val="0"/>
                  <w:marBottom w:val="0"/>
                  <w:divBdr>
                    <w:top w:val="none" w:sz="0" w:space="0" w:color="auto"/>
                    <w:left w:val="none" w:sz="0" w:space="0" w:color="auto"/>
                    <w:bottom w:val="none" w:sz="0" w:space="0" w:color="auto"/>
                    <w:right w:val="none" w:sz="0" w:space="0" w:color="auto"/>
                  </w:divBdr>
                  <w:divsChild>
                    <w:div w:id="291710504">
                      <w:marLeft w:val="0"/>
                      <w:marRight w:val="0"/>
                      <w:marTop w:val="0"/>
                      <w:marBottom w:val="0"/>
                      <w:divBdr>
                        <w:top w:val="none" w:sz="0" w:space="0" w:color="auto"/>
                        <w:left w:val="none" w:sz="0" w:space="0" w:color="auto"/>
                        <w:bottom w:val="none" w:sz="0" w:space="0" w:color="auto"/>
                        <w:right w:val="none" w:sz="0" w:space="0" w:color="auto"/>
                      </w:divBdr>
                    </w:div>
                  </w:divsChild>
                </w:div>
                <w:div w:id="2042125435">
                  <w:marLeft w:val="0"/>
                  <w:marRight w:val="0"/>
                  <w:marTop w:val="0"/>
                  <w:marBottom w:val="0"/>
                  <w:divBdr>
                    <w:top w:val="none" w:sz="0" w:space="0" w:color="auto"/>
                    <w:left w:val="none" w:sz="0" w:space="0" w:color="auto"/>
                    <w:bottom w:val="none" w:sz="0" w:space="0" w:color="auto"/>
                    <w:right w:val="none" w:sz="0" w:space="0" w:color="auto"/>
                  </w:divBdr>
                  <w:divsChild>
                    <w:div w:id="1278173100">
                      <w:marLeft w:val="0"/>
                      <w:marRight w:val="0"/>
                      <w:marTop w:val="0"/>
                      <w:marBottom w:val="0"/>
                      <w:divBdr>
                        <w:top w:val="none" w:sz="0" w:space="0" w:color="auto"/>
                        <w:left w:val="none" w:sz="0" w:space="0" w:color="auto"/>
                        <w:bottom w:val="none" w:sz="0" w:space="0" w:color="auto"/>
                        <w:right w:val="none" w:sz="0" w:space="0" w:color="auto"/>
                      </w:divBdr>
                    </w:div>
                    <w:div w:id="1942374263">
                      <w:marLeft w:val="0"/>
                      <w:marRight w:val="0"/>
                      <w:marTop w:val="0"/>
                      <w:marBottom w:val="0"/>
                      <w:divBdr>
                        <w:top w:val="none" w:sz="0" w:space="0" w:color="auto"/>
                        <w:left w:val="none" w:sz="0" w:space="0" w:color="auto"/>
                        <w:bottom w:val="none" w:sz="0" w:space="0" w:color="auto"/>
                        <w:right w:val="none" w:sz="0" w:space="0" w:color="auto"/>
                      </w:divBdr>
                    </w:div>
                    <w:div w:id="1344547359">
                      <w:marLeft w:val="0"/>
                      <w:marRight w:val="0"/>
                      <w:marTop w:val="0"/>
                      <w:marBottom w:val="0"/>
                      <w:divBdr>
                        <w:top w:val="none" w:sz="0" w:space="0" w:color="auto"/>
                        <w:left w:val="none" w:sz="0" w:space="0" w:color="auto"/>
                        <w:bottom w:val="none" w:sz="0" w:space="0" w:color="auto"/>
                        <w:right w:val="none" w:sz="0" w:space="0" w:color="auto"/>
                      </w:divBdr>
                    </w:div>
                    <w:div w:id="2107967445">
                      <w:marLeft w:val="0"/>
                      <w:marRight w:val="0"/>
                      <w:marTop w:val="0"/>
                      <w:marBottom w:val="0"/>
                      <w:divBdr>
                        <w:top w:val="none" w:sz="0" w:space="0" w:color="auto"/>
                        <w:left w:val="none" w:sz="0" w:space="0" w:color="auto"/>
                        <w:bottom w:val="none" w:sz="0" w:space="0" w:color="auto"/>
                        <w:right w:val="none" w:sz="0" w:space="0" w:color="auto"/>
                      </w:divBdr>
                    </w:div>
                    <w:div w:id="199175005">
                      <w:marLeft w:val="0"/>
                      <w:marRight w:val="0"/>
                      <w:marTop w:val="0"/>
                      <w:marBottom w:val="0"/>
                      <w:divBdr>
                        <w:top w:val="none" w:sz="0" w:space="0" w:color="auto"/>
                        <w:left w:val="none" w:sz="0" w:space="0" w:color="auto"/>
                        <w:bottom w:val="none" w:sz="0" w:space="0" w:color="auto"/>
                        <w:right w:val="none" w:sz="0" w:space="0" w:color="auto"/>
                      </w:divBdr>
                    </w:div>
                    <w:div w:id="528764665">
                      <w:marLeft w:val="0"/>
                      <w:marRight w:val="0"/>
                      <w:marTop w:val="0"/>
                      <w:marBottom w:val="0"/>
                      <w:divBdr>
                        <w:top w:val="none" w:sz="0" w:space="0" w:color="auto"/>
                        <w:left w:val="none" w:sz="0" w:space="0" w:color="auto"/>
                        <w:bottom w:val="none" w:sz="0" w:space="0" w:color="auto"/>
                        <w:right w:val="none" w:sz="0" w:space="0" w:color="auto"/>
                      </w:divBdr>
                    </w:div>
                    <w:div w:id="1323774298">
                      <w:marLeft w:val="0"/>
                      <w:marRight w:val="0"/>
                      <w:marTop w:val="0"/>
                      <w:marBottom w:val="0"/>
                      <w:divBdr>
                        <w:top w:val="none" w:sz="0" w:space="0" w:color="auto"/>
                        <w:left w:val="none" w:sz="0" w:space="0" w:color="auto"/>
                        <w:bottom w:val="none" w:sz="0" w:space="0" w:color="auto"/>
                        <w:right w:val="none" w:sz="0" w:space="0" w:color="auto"/>
                      </w:divBdr>
                    </w:div>
                    <w:div w:id="1611667951">
                      <w:marLeft w:val="0"/>
                      <w:marRight w:val="0"/>
                      <w:marTop w:val="0"/>
                      <w:marBottom w:val="0"/>
                      <w:divBdr>
                        <w:top w:val="none" w:sz="0" w:space="0" w:color="auto"/>
                        <w:left w:val="none" w:sz="0" w:space="0" w:color="auto"/>
                        <w:bottom w:val="none" w:sz="0" w:space="0" w:color="auto"/>
                        <w:right w:val="none" w:sz="0" w:space="0" w:color="auto"/>
                      </w:divBdr>
                    </w:div>
                    <w:div w:id="1849098331">
                      <w:marLeft w:val="0"/>
                      <w:marRight w:val="0"/>
                      <w:marTop w:val="0"/>
                      <w:marBottom w:val="0"/>
                      <w:divBdr>
                        <w:top w:val="none" w:sz="0" w:space="0" w:color="auto"/>
                        <w:left w:val="none" w:sz="0" w:space="0" w:color="auto"/>
                        <w:bottom w:val="none" w:sz="0" w:space="0" w:color="auto"/>
                        <w:right w:val="none" w:sz="0" w:space="0" w:color="auto"/>
                      </w:divBdr>
                    </w:div>
                    <w:div w:id="542182387">
                      <w:marLeft w:val="0"/>
                      <w:marRight w:val="0"/>
                      <w:marTop w:val="0"/>
                      <w:marBottom w:val="0"/>
                      <w:divBdr>
                        <w:top w:val="none" w:sz="0" w:space="0" w:color="auto"/>
                        <w:left w:val="none" w:sz="0" w:space="0" w:color="auto"/>
                        <w:bottom w:val="none" w:sz="0" w:space="0" w:color="auto"/>
                        <w:right w:val="none" w:sz="0" w:space="0" w:color="auto"/>
                      </w:divBdr>
                    </w:div>
                    <w:div w:id="1726709588">
                      <w:marLeft w:val="0"/>
                      <w:marRight w:val="0"/>
                      <w:marTop w:val="0"/>
                      <w:marBottom w:val="0"/>
                      <w:divBdr>
                        <w:top w:val="none" w:sz="0" w:space="0" w:color="auto"/>
                        <w:left w:val="none" w:sz="0" w:space="0" w:color="auto"/>
                        <w:bottom w:val="none" w:sz="0" w:space="0" w:color="auto"/>
                        <w:right w:val="none" w:sz="0" w:space="0" w:color="auto"/>
                      </w:divBdr>
                    </w:div>
                    <w:div w:id="1734740777">
                      <w:marLeft w:val="0"/>
                      <w:marRight w:val="0"/>
                      <w:marTop w:val="0"/>
                      <w:marBottom w:val="0"/>
                      <w:divBdr>
                        <w:top w:val="none" w:sz="0" w:space="0" w:color="auto"/>
                        <w:left w:val="none" w:sz="0" w:space="0" w:color="auto"/>
                        <w:bottom w:val="none" w:sz="0" w:space="0" w:color="auto"/>
                        <w:right w:val="none" w:sz="0" w:space="0" w:color="auto"/>
                      </w:divBdr>
                    </w:div>
                    <w:div w:id="983851368">
                      <w:marLeft w:val="0"/>
                      <w:marRight w:val="0"/>
                      <w:marTop w:val="0"/>
                      <w:marBottom w:val="0"/>
                      <w:divBdr>
                        <w:top w:val="none" w:sz="0" w:space="0" w:color="auto"/>
                        <w:left w:val="none" w:sz="0" w:space="0" w:color="auto"/>
                        <w:bottom w:val="none" w:sz="0" w:space="0" w:color="auto"/>
                        <w:right w:val="none" w:sz="0" w:space="0" w:color="auto"/>
                      </w:divBdr>
                    </w:div>
                  </w:divsChild>
                </w:div>
                <w:div w:id="586312021">
                  <w:marLeft w:val="0"/>
                  <w:marRight w:val="0"/>
                  <w:marTop w:val="0"/>
                  <w:marBottom w:val="0"/>
                  <w:divBdr>
                    <w:top w:val="none" w:sz="0" w:space="0" w:color="auto"/>
                    <w:left w:val="none" w:sz="0" w:space="0" w:color="auto"/>
                    <w:bottom w:val="none" w:sz="0" w:space="0" w:color="auto"/>
                    <w:right w:val="none" w:sz="0" w:space="0" w:color="auto"/>
                  </w:divBdr>
                  <w:divsChild>
                    <w:div w:id="273906087">
                      <w:marLeft w:val="0"/>
                      <w:marRight w:val="0"/>
                      <w:marTop w:val="0"/>
                      <w:marBottom w:val="0"/>
                      <w:divBdr>
                        <w:top w:val="none" w:sz="0" w:space="0" w:color="auto"/>
                        <w:left w:val="none" w:sz="0" w:space="0" w:color="auto"/>
                        <w:bottom w:val="none" w:sz="0" w:space="0" w:color="auto"/>
                        <w:right w:val="none" w:sz="0" w:space="0" w:color="auto"/>
                      </w:divBdr>
                    </w:div>
                    <w:div w:id="955676985">
                      <w:marLeft w:val="0"/>
                      <w:marRight w:val="0"/>
                      <w:marTop w:val="0"/>
                      <w:marBottom w:val="0"/>
                      <w:divBdr>
                        <w:top w:val="none" w:sz="0" w:space="0" w:color="auto"/>
                        <w:left w:val="none" w:sz="0" w:space="0" w:color="auto"/>
                        <w:bottom w:val="none" w:sz="0" w:space="0" w:color="auto"/>
                        <w:right w:val="none" w:sz="0" w:space="0" w:color="auto"/>
                      </w:divBdr>
                    </w:div>
                    <w:div w:id="418256970">
                      <w:marLeft w:val="0"/>
                      <w:marRight w:val="0"/>
                      <w:marTop w:val="0"/>
                      <w:marBottom w:val="0"/>
                      <w:divBdr>
                        <w:top w:val="none" w:sz="0" w:space="0" w:color="auto"/>
                        <w:left w:val="none" w:sz="0" w:space="0" w:color="auto"/>
                        <w:bottom w:val="none" w:sz="0" w:space="0" w:color="auto"/>
                        <w:right w:val="none" w:sz="0" w:space="0" w:color="auto"/>
                      </w:divBdr>
                    </w:div>
                    <w:div w:id="1486971218">
                      <w:marLeft w:val="0"/>
                      <w:marRight w:val="0"/>
                      <w:marTop w:val="0"/>
                      <w:marBottom w:val="0"/>
                      <w:divBdr>
                        <w:top w:val="none" w:sz="0" w:space="0" w:color="auto"/>
                        <w:left w:val="none" w:sz="0" w:space="0" w:color="auto"/>
                        <w:bottom w:val="none" w:sz="0" w:space="0" w:color="auto"/>
                        <w:right w:val="none" w:sz="0" w:space="0" w:color="auto"/>
                      </w:divBdr>
                    </w:div>
                    <w:div w:id="463081561">
                      <w:marLeft w:val="0"/>
                      <w:marRight w:val="0"/>
                      <w:marTop w:val="0"/>
                      <w:marBottom w:val="0"/>
                      <w:divBdr>
                        <w:top w:val="none" w:sz="0" w:space="0" w:color="auto"/>
                        <w:left w:val="none" w:sz="0" w:space="0" w:color="auto"/>
                        <w:bottom w:val="none" w:sz="0" w:space="0" w:color="auto"/>
                        <w:right w:val="none" w:sz="0" w:space="0" w:color="auto"/>
                      </w:divBdr>
                    </w:div>
                    <w:div w:id="1146313765">
                      <w:marLeft w:val="0"/>
                      <w:marRight w:val="0"/>
                      <w:marTop w:val="0"/>
                      <w:marBottom w:val="0"/>
                      <w:divBdr>
                        <w:top w:val="none" w:sz="0" w:space="0" w:color="auto"/>
                        <w:left w:val="none" w:sz="0" w:space="0" w:color="auto"/>
                        <w:bottom w:val="none" w:sz="0" w:space="0" w:color="auto"/>
                        <w:right w:val="none" w:sz="0" w:space="0" w:color="auto"/>
                      </w:divBdr>
                    </w:div>
                    <w:div w:id="478351229">
                      <w:marLeft w:val="0"/>
                      <w:marRight w:val="0"/>
                      <w:marTop w:val="0"/>
                      <w:marBottom w:val="0"/>
                      <w:divBdr>
                        <w:top w:val="none" w:sz="0" w:space="0" w:color="auto"/>
                        <w:left w:val="none" w:sz="0" w:space="0" w:color="auto"/>
                        <w:bottom w:val="none" w:sz="0" w:space="0" w:color="auto"/>
                        <w:right w:val="none" w:sz="0" w:space="0" w:color="auto"/>
                      </w:divBdr>
                    </w:div>
                    <w:div w:id="1272395735">
                      <w:marLeft w:val="0"/>
                      <w:marRight w:val="0"/>
                      <w:marTop w:val="0"/>
                      <w:marBottom w:val="0"/>
                      <w:divBdr>
                        <w:top w:val="none" w:sz="0" w:space="0" w:color="auto"/>
                        <w:left w:val="none" w:sz="0" w:space="0" w:color="auto"/>
                        <w:bottom w:val="none" w:sz="0" w:space="0" w:color="auto"/>
                        <w:right w:val="none" w:sz="0" w:space="0" w:color="auto"/>
                      </w:divBdr>
                    </w:div>
                    <w:div w:id="1254127148">
                      <w:marLeft w:val="0"/>
                      <w:marRight w:val="0"/>
                      <w:marTop w:val="0"/>
                      <w:marBottom w:val="0"/>
                      <w:divBdr>
                        <w:top w:val="none" w:sz="0" w:space="0" w:color="auto"/>
                        <w:left w:val="none" w:sz="0" w:space="0" w:color="auto"/>
                        <w:bottom w:val="none" w:sz="0" w:space="0" w:color="auto"/>
                        <w:right w:val="none" w:sz="0" w:space="0" w:color="auto"/>
                      </w:divBdr>
                    </w:div>
                    <w:div w:id="443156375">
                      <w:marLeft w:val="0"/>
                      <w:marRight w:val="0"/>
                      <w:marTop w:val="0"/>
                      <w:marBottom w:val="0"/>
                      <w:divBdr>
                        <w:top w:val="none" w:sz="0" w:space="0" w:color="auto"/>
                        <w:left w:val="none" w:sz="0" w:space="0" w:color="auto"/>
                        <w:bottom w:val="none" w:sz="0" w:space="0" w:color="auto"/>
                        <w:right w:val="none" w:sz="0" w:space="0" w:color="auto"/>
                      </w:divBdr>
                    </w:div>
                    <w:div w:id="1216547264">
                      <w:marLeft w:val="0"/>
                      <w:marRight w:val="0"/>
                      <w:marTop w:val="0"/>
                      <w:marBottom w:val="0"/>
                      <w:divBdr>
                        <w:top w:val="none" w:sz="0" w:space="0" w:color="auto"/>
                        <w:left w:val="none" w:sz="0" w:space="0" w:color="auto"/>
                        <w:bottom w:val="none" w:sz="0" w:space="0" w:color="auto"/>
                        <w:right w:val="none" w:sz="0" w:space="0" w:color="auto"/>
                      </w:divBdr>
                    </w:div>
                    <w:div w:id="591790141">
                      <w:marLeft w:val="0"/>
                      <w:marRight w:val="0"/>
                      <w:marTop w:val="0"/>
                      <w:marBottom w:val="0"/>
                      <w:divBdr>
                        <w:top w:val="none" w:sz="0" w:space="0" w:color="auto"/>
                        <w:left w:val="none" w:sz="0" w:space="0" w:color="auto"/>
                        <w:bottom w:val="none" w:sz="0" w:space="0" w:color="auto"/>
                        <w:right w:val="none" w:sz="0" w:space="0" w:color="auto"/>
                      </w:divBdr>
                    </w:div>
                  </w:divsChild>
                </w:div>
                <w:div w:id="443109751">
                  <w:marLeft w:val="0"/>
                  <w:marRight w:val="0"/>
                  <w:marTop w:val="0"/>
                  <w:marBottom w:val="0"/>
                  <w:divBdr>
                    <w:top w:val="none" w:sz="0" w:space="0" w:color="auto"/>
                    <w:left w:val="none" w:sz="0" w:space="0" w:color="auto"/>
                    <w:bottom w:val="none" w:sz="0" w:space="0" w:color="auto"/>
                    <w:right w:val="none" w:sz="0" w:space="0" w:color="auto"/>
                  </w:divBdr>
                  <w:divsChild>
                    <w:div w:id="343553087">
                      <w:marLeft w:val="0"/>
                      <w:marRight w:val="0"/>
                      <w:marTop w:val="0"/>
                      <w:marBottom w:val="0"/>
                      <w:divBdr>
                        <w:top w:val="none" w:sz="0" w:space="0" w:color="auto"/>
                        <w:left w:val="none" w:sz="0" w:space="0" w:color="auto"/>
                        <w:bottom w:val="none" w:sz="0" w:space="0" w:color="auto"/>
                        <w:right w:val="none" w:sz="0" w:space="0" w:color="auto"/>
                      </w:divBdr>
                    </w:div>
                    <w:div w:id="2108848175">
                      <w:marLeft w:val="0"/>
                      <w:marRight w:val="0"/>
                      <w:marTop w:val="0"/>
                      <w:marBottom w:val="0"/>
                      <w:divBdr>
                        <w:top w:val="none" w:sz="0" w:space="0" w:color="auto"/>
                        <w:left w:val="none" w:sz="0" w:space="0" w:color="auto"/>
                        <w:bottom w:val="none" w:sz="0" w:space="0" w:color="auto"/>
                        <w:right w:val="none" w:sz="0" w:space="0" w:color="auto"/>
                      </w:divBdr>
                    </w:div>
                    <w:div w:id="1567952593">
                      <w:marLeft w:val="0"/>
                      <w:marRight w:val="0"/>
                      <w:marTop w:val="0"/>
                      <w:marBottom w:val="0"/>
                      <w:divBdr>
                        <w:top w:val="none" w:sz="0" w:space="0" w:color="auto"/>
                        <w:left w:val="none" w:sz="0" w:space="0" w:color="auto"/>
                        <w:bottom w:val="none" w:sz="0" w:space="0" w:color="auto"/>
                        <w:right w:val="none" w:sz="0" w:space="0" w:color="auto"/>
                      </w:divBdr>
                    </w:div>
                    <w:div w:id="2109350576">
                      <w:marLeft w:val="0"/>
                      <w:marRight w:val="0"/>
                      <w:marTop w:val="0"/>
                      <w:marBottom w:val="0"/>
                      <w:divBdr>
                        <w:top w:val="none" w:sz="0" w:space="0" w:color="auto"/>
                        <w:left w:val="none" w:sz="0" w:space="0" w:color="auto"/>
                        <w:bottom w:val="none" w:sz="0" w:space="0" w:color="auto"/>
                        <w:right w:val="none" w:sz="0" w:space="0" w:color="auto"/>
                      </w:divBdr>
                    </w:div>
                    <w:div w:id="1192960889">
                      <w:marLeft w:val="0"/>
                      <w:marRight w:val="0"/>
                      <w:marTop w:val="0"/>
                      <w:marBottom w:val="0"/>
                      <w:divBdr>
                        <w:top w:val="none" w:sz="0" w:space="0" w:color="auto"/>
                        <w:left w:val="none" w:sz="0" w:space="0" w:color="auto"/>
                        <w:bottom w:val="none" w:sz="0" w:space="0" w:color="auto"/>
                        <w:right w:val="none" w:sz="0" w:space="0" w:color="auto"/>
                      </w:divBdr>
                    </w:div>
                    <w:div w:id="1507403439">
                      <w:marLeft w:val="0"/>
                      <w:marRight w:val="0"/>
                      <w:marTop w:val="0"/>
                      <w:marBottom w:val="0"/>
                      <w:divBdr>
                        <w:top w:val="none" w:sz="0" w:space="0" w:color="auto"/>
                        <w:left w:val="none" w:sz="0" w:space="0" w:color="auto"/>
                        <w:bottom w:val="none" w:sz="0" w:space="0" w:color="auto"/>
                        <w:right w:val="none" w:sz="0" w:space="0" w:color="auto"/>
                      </w:divBdr>
                    </w:div>
                    <w:div w:id="492717102">
                      <w:marLeft w:val="0"/>
                      <w:marRight w:val="0"/>
                      <w:marTop w:val="0"/>
                      <w:marBottom w:val="0"/>
                      <w:divBdr>
                        <w:top w:val="none" w:sz="0" w:space="0" w:color="auto"/>
                        <w:left w:val="none" w:sz="0" w:space="0" w:color="auto"/>
                        <w:bottom w:val="none" w:sz="0" w:space="0" w:color="auto"/>
                        <w:right w:val="none" w:sz="0" w:space="0" w:color="auto"/>
                      </w:divBdr>
                    </w:div>
                    <w:div w:id="613220450">
                      <w:marLeft w:val="0"/>
                      <w:marRight w:val="0"/>
                      <w:marTop w:val="0"/>
                      <w:marBottom w:val="0"/>
                      <w:divBdr>
                        <w:top w:val="none" w:sz="0" w:space="0" w:color="auto"/>
                        <w:left w:val="none" w:sz="0" w:space="0" w:color="auto"/>
                        <w:bottom w:val="none" w:sz="0" w:space="0" w:color="auto"/>
                        <w:right w:val="none" w:sz="0" w:space="0" w:color="auto"/>
                      </w:divBdr>
                    </w:div>
                    <w:div w:id="914048493">
                      <w:marLeft w:val="0"/>
                      <w:marRight w:val="0"/>
                      <w:marTop w:val="0"/>
                      <w:marBottom w:val="0"/>
                      <w:divBdr>
                        <w:top w:val="none" w:sz="0" w:space="0" w:color="auto"/>
                        <w:left w:val="none" w:sz="0" w:space="0" w:color="auto"/>
                        <w:bottom w:val="none" w:sz="0" w:space="0" w:color="auto"/>
                        <w:right w:val="none" w:sz="0" w:space="0" w:color="auto"/>
                      </w:divBdr>
                    </w:div>
                    <w:div w:id="836307365">
                      <w:marLeft w:val="0"/>
                      <w:marRight w:val="0"/>
                      <w:marTop w:val="0"/>
                      <w:marBottom w:val="0"/>
                      <w:divBdr>
                        <w:top w:val="none" w:sz="0" w:space="0" w:color="auto"/>
                        <w:left w:val="none" w:sz="0" w:space="0" w:color="auto"/>
                        <w:bottom w:val="none" w:sz="0" w:space="0" w:color="auto"/>
                        <w:right w:val="none" w:sz="0" w:space="0" w:color="auto"/>
                      </w:divBdr>
                    </w:div>
                  </w:divsChild>
                </w:div>
                <w:div w:id="1933470589">
                  <w:marLeft w:val="0"/>
                  <w:marRight w:val="0"/>
                  <w:marTop w:val="0"/>
                  <w:marBottom w:val="0"/>
                  <w:divBdr>
                    <w:top w:val="none" w:sz="0" w:space="0" w:color="auto"/>
                    <w:left w:val="none" w:sz="0" w:space="0" w:color="auto"/>
                    <w:bottom w:val="none" w:sz="0" w:space="0" w:color="auto"/>
                    <w:right w:val="none" w:sz="0" w:space="0" w:color="auto"/>
                  </w:divBdr>
                  <w:divsChild>
                    <w:div w:id="1442259386">
                      <w:marLeft w:val="0"/>
                      <w:marRight w:val="0"/>
                      <w:marTop w:val="0"/>
                      <w:marBottom w:val="0"/>
                      <w:divBdr>
                        <w:top w:val="none" w:sz="0" w:space="0" w:color="auto"/>
                        <w:left w:val="none" w:sz="0" w:space="0" w:color="auto"/>
                        <w:bottom w:val="none" w:sz="0" w:space="0" w:color="auto"/>
                        <w:right w:val="none" w:sz="0" w:space="0" w:color="auto"/>
                      </w:divBdr>
                    </w:div>
                    <w:div w:id="1926304413">
                      <w:marLeft w:val="0"/>
                      <w:marRight w:val="0"/>
                      <w:marTop w:val="0"/>
                      <w:marBottom w:val="0"/>
                      <w:divBdr>
                        <w:top w:val="none" w:sz="0" w:space="0" w:color="auto"/>
                        <w:left w:val="none" w:sz="0" w:space="0" w:color="auto"/>
                        <w:bottom w:val="none" w:sz="0" w:space="0" w:color="auto"/>
                        <w:right w:val="none" w:sz="0" w:space="0" w:color="auto"/>
                      </w:divBdr>
                    </w:div>
                    <w:div w:id="516967388">
                      <w:marLeft w:val="0"/>
                      <w:marRight w:val="0"/>
                      <w:marTop w:val="0"/>
                      <w:marBottom w:val="0"/>
                      <w:divBdr>
                        <w:top w:val="none" w:sz="0" w:space="0" w:color="auto"/>
                        <w:left w:val="none" w:sz="0" w:space="0" w:color="auto"/>
                        <w:bottom w:val="none" w:sz="0" w:space="0" w:color="auto"/>
                        <w:right w:val="none" w:sz="0" w:space="0" w:color="auto"/>
                      </w:divBdr>
                    </w:div>
                    <w:div w:id="1143041065">
                      <w:marLeft w:val="0"/>
                      <w:marRight w:val="0"/>
                      <w:marTop w:val="0"/>
                      <w:marBottom w:val="0"/>
                      <w:divBdr>
                        <w:top w:val="none" w:sz="0" w:space="0" w:color="auto"/>
                        <w:left w:val="none" w:sz="0" w:space="0" w:color="auto"/>
                        <w:bottom w:val="none" w:sz="0" w:space="0" w:color="auto"/>
                        <w:right w:val="none" w:sz="0" w:space="0" w:color="auto"/>
                      </w:divBdr>
                    </w:div>
                    <w:div w:id="1983000614">
                      <w:marLeft w:val="0"/>
                      <w:marRight w:val="0"/>
                      <w:marTop w:val="0"/>
                      <w:marBottom w:val="0"/>
                      <w:divBdr>
                        <w:top w:val="none" w:sz="0" w:space="0" w:color="auto"/>
                        <w:left w:val="none" w:sz="0" w:space="0" w:color="auto"/>
                        <w:bottom w:val="none" w:sz="0" w:space="0" w:color="auto"/>
                        <w:right w:val="none" w:sz="0" w:space="0" w:color="auto"/>
                      </w:divBdr>
                    </w:div>
                    <w:div w:id="838664390">
                      <w:marLeft w:val="0"/>
                      <w:marRight w:val="0"/>
                      <w:marTop w:val="0"/>
                      <w:marBottom w:val="0"/>
                      <w:divBdr>
                        <w:top w:val="none" w:sz="0" w:space="0" w:color="auto"/>
                        <w:left w:val="none" w:sz="0" w:space="0" w:color="auto"/>
                        <w:bottom w:val="none" w:sz="0" w:space="0" w:color="auto"/>
                        <w:right w:val="none" w:sz="0" w:space="0" w:color="auto"/>
                      </w:divBdr>
                    </w:div>
                    <w:div w:id="692540327">
                      <w:marLeft w:val="0"/>
                      <w:marRight w:val="0"/>
                      <w:marTop w:val="0"/>
                      <w:marBottom w:val="0"/>
                      <w:divBdr>
                        <w:top w:val="none" w:sz="0" w:space="0" w:color="auto"/>
                        <w:left w:val="none" w:sz="0" w:space="0" w:color="auto"/>
                        <w:bottom w:val="none" w:sz="0" w:space="0" w:color="auto"/>
                        <w:right w:val="none" w:sz="0" w:space="0" w:color="auto"/>
                      </w:divBdr>
                    </w:div>
                    <w:div w:id="1014264949">
                      <w:marLeft w:val="0"/>
                      <w:marRight w:val="0"/>
                      <w:marTop w:val="0"/>
                      <w:marBottom w:val="0"/>
                      <w:divBdr>
                        <w:top w:val="none" w:sz="0" w:space="0" w:color="auto"/>
                        <w:left w:val="none" w:sz="0" w:space="0" w:color="auto"/>
                        <w:bottom w:val="none" w:sz="0" w:space="0" w:color="auto"/>
                        <w:right w:val="none" w:sz="0" w:space="0" w:color="auto"/>
                      </w:divBdr>
                    </w:div>
                    <w:div w:id="1267539737">
                      <w:marLeft w:val="0"/>
                      <w:marRight w:val="0"/>
                      <w:marTop w:val="0"/>
                      <w:marBottom w:val="0"/>
                      <w:divBdr>
                        <w:top w:val="none" w:sz="0" w:space="0" w:color="auto"/>
                        <w:left w:val="none" w:sz="0" w:space="0" w:color="auto"/>
                        <w:bottom w:val="none" w:sz="0" w:space="0" w:color="auto"/>
                        <w:right w:val="none" w:sz="0" w:space="0" w:color="auto"/>
                      </w:divBdr>
                    </w:div>
                    <w:div w:id="526214946">
                      <w:marLeft w:val="0"/>
                      <w:marRight w:val="0"/>
                      <w:marTop w:val="0"/>
                      <w:marBottom w:val="0"/>
                      <w:divBdr>
                        <w:top w:val="none" w:sz="0" w:space="0" w:color="auto"/>
                        <w:left w:val="none" w:sz="0" w:space="0" w:color="auto"/>
                        <w:bottom w:val="none" w:sz="0" w:space="0" w:color="auto"/>
                        <w:right w:val="none" w:sz="0" w:space="0" w:color="auto"/>
                      </w:divBdr>
                    </w:div>
                    <w:div w:id="385490756">
                      <w:marLeft w:val="0"/>
                      <w:marRight w:val="0"/>
                      <w:marTop w:val="0"/>
                      <w:marBottom w:val="0"/>
                      <w:divBdr>
                        <w:top w:val="none" w:sz="0" w:space="0" w:color="auto"/>
                        <w:left w:val="none" w:sz="0" w:space="0" w:color="auto"/>
                        <w:bottom w:val="none" w:sz="0" w:space="0" w:color="auto"/>
                        <w:right w:val="none" w:sz="0" w:space="0" w:color="auto"/>
                      </w:divBdr>
                    </w:div>
                    <w:div w:id="30232355">
                      <w:marLeft w:val="0"/>
                      <w:marRight w:val="0"/>
                      <w:marTop w:val="0"/>
                      <w:marBottom w:val="0"/>
                      <w:divBdr>
                        <w:top w:val="none" w:sz="0" w:space="0" w:color="auto"/>
                        <w:left w:val="none" w:sz="0" w:space="0" w:color="auto"/>
                        <w:bottom w:val="none" w:sz="0" w:space="0" w:color="auto"/>
                        <w:right w:val="none" w:sz="0" w:space="0" w:color="auto"/>
                      </w:divBdr>
                    </w:div>
                    <w:div w:id="221255543">
                      <w:marLeft w:val="0"/>
                      <w:marRight w:val="0"/>
                      <w:marTop w:val="0"/>
                      <w:marBottom w:val="0"/>
                      <w:divBdr>
                        <w:top w:val="none" w:sz="0" w:space="0" w:color="auto"/>
                        <w:left w:val="none" w:sz="0" w:space="0" w:color="auto"/>
                        <w:bottom w:val="none" w:sz="0" w:space="0" w:color="auto"/>
                        <w:right w:val="none" w:sz="0" w:space="0" w:color="auto"/>
                      </w:divBdr>
                    </w:div>
                    <w:div w:id="1012954418">
                      <w:marLeft w:val="0"/>
                      <w:marRight w:val="0"/>
                      <w:marTop w:val="0"/>
                      <w:marBottom w:val="0"/>
                      <w:divBdr>
                        <w:top w:val="none" w:sz="0" w:space="0" w:color="auto"/>
                        <w:left w:val="none" w:sz="0" w:space="0" w:color="auto"/>
                        <w:bottom w:val="none" w:sz="0" w:space="0" w:color="auto"/>
                        <w:right w:val="none" w:sz="0" w:space="0" w:color="auto"/>
                      </w:divBdr>
                    </w:div>
                    <w:div w:id="481191137">
                      <w:marLeft w:val="0"/>
                      <w:marRight w:val="0"/>
                      <w:marTop w:val="0"/>
                      <w:marBottom w:val="0"/>
                      <w:divBdr>
                        <w:top w:val="none" w:sz="0" w:space="0" w:color="auto"/>
                        <w:left w:val="none" w:sz="0" w:space="0" w:color="auto"/>
                        <w:bottom w:val="none" w:sz="0" w:space="0" w:color="auto"/>
                        <w:right w:val="none" w:sz="0" w:space="0" w:color="auto"/>
                      </w:divBdr>
                    </w:div>
                    <w:div w:id="1154224486">
                      <w:marLeft w:val="0"/>
                      <w:marRight w:val="0"/>
                      <w:marTop w:val="0"/>
                      <w:marBottom w:val="0"/>
                      <w:divBdr>
                        <w:top w:val="none" w:sz="0" w:space="0" w:color="auto"/>
                        <w:left w:val="none" w:sz="0" w:space="0" w:color="auto"/>
                        <w:bottom w:val="none" w:sz="0" w:space="0" w:color="auto"/>
                        <w:right w:val="none" w:sz="0" w:space="0" w:color="auto"/>
                      </w:divBdr>
                    </w:div>
                  </w:divsChild>
                </w:div>
                <w:div w:id="217975937">
                  <w:marLeft w:val="0"/>
                  <w:marRight w:val="0"/>
                  <w:marTop w:val="0"/>
                  <w:marBottom w:val="0"/>
                  <w:divBdr>
                    <w:top w:val="none" w:sz="0" w:space="0" w:color="auto"/>
                    <w:left w:val="none" w:sz="0" w:space="0" w:color="auto"/>
                    <w:bottom w:val="none" w:sz="0" w:space="0" w:color="auto"/>
                    <w:right w:val="none" w:sz="0" w:space="0" w:color="auto"/>
                  </w:divBdr>
                  <w:divsChild>
                    <w:div w:id="1309674403">
                      <w:marLeft w:val="0"/>
                      <w:marRight w:val="0"/>
                      <w:marTop w:val="0"/>
                      <w:marBottom w:val="0"/>
                      <w:divBdr>
                        <w:top w:val="none" w:sz="0" w:space="0" w:color="auto"/>
                        <w:left w:val="none" w:sz="0" w:space="0" w:color="auto"/>
                        <w:bottom w:val="none" w:sz="0" w:space="0" w:color="auto"/>
                        <w:right w:val="none" w:sz="0" w:space="0" w:color="auto"/>
                      </w:divBdr>
                    </w:div>
                    <w:div w:id="1735396362">
                      <w:marLeft w:val="0"/>
                      <w:marRight w:val="0"/>
                      <w:marTop w:val="0"/>
                      <w:marBottom w:val="0"/>
                      <w:divBdr>
                        <w:top w:val="none" w:sz="0" w:space="0" w:color="auto"/>
                        <w:left w:val="none" w:sz="0" w:space="0" w:color="auto"/>
                        <w:bottom w:val="none" w:sz="0" w:space="0" w:color="auto"/>
                        <w:right w:val="none" w:sz="0" w:space="0" w:color="auto"/>
                      </w:divBdr>
                    </w:div>
                    <w:div w:id="1759255503">
                      <w:marLeft w:val="0"/>
                      <w:marRight w:val="0"/>
                      <w:marTop w:val="0"/>
                      <w:marBottom w:val="0"/>
                      <w:divBdr>
                        <w:top w:val="none" w:sz="0" w:space="0" w:color="auto"/>
                        <w:left w:val="none" w:sz="0" w:space="0" w:color="auto"/>
                        <w:bottom w:val="none" w:sz="0" w:space="0" w:color="auto"/>
                        <w:right w:val="none" w:sz="0" w:space="0" w:color="auto"/>
                      </w:divBdr>
                    </w:div>
                    <w:div w:id="1942493094">
                      <w:marLeft w:val="0"/>
                      <w:marRight w:val="0"/>
                      <w:marTop w:val="0"/>
                      <w:marBottom w:val="0"/>
                      <w:divBdr>
                        <w:top w:val="none" w:sz="0" w:space="0" w:color="auto"/>
                        <w:left w:val="none" w:sz="0" w:space="0" w:color="auto"/>
                        <w:bottom w:val="none" w:sz="0" w:space="0" w:color="auto"/>
                        <w:right w:val="none" w:sz="0" w:space="0" w:color="auto"/>
                      </w:divBdr>
                    </w:div>
                    <w:div w:id="1185901437">
                      <w:marLeft w:val="0"/>
                      <w:marRight w:val="0"/>
                      <w:marTop w:val="0"/>
                      <w:marBottom w:val="0"/>
                      <w:divBdr>
                        <w:top w:val="none" w:sz="0" w:space="0" w:color="auto"/>
                        <w:left w:val="none" w:sz="0" w:space="0" w:color="auto"/>
                        <w:bottom w:val="none" w:sz="0" w:space="0" w:color="auto"/>
                        <w:right w:val="none" w:sz="0" w:space="0" w:color="auto"/>
                      </w:divBdr>
                    </w:div>
                    <w:div w:id="876046696">
                      <w:marLeft w:val="0"/>
                      <w:marRight w:val="0"/>
                      <w:marTop w:val="0"/>
                      <w:marBottom w:val="0"/>
                      <w:divBdr>
                        <w:top w:val="none" w:sz="0" w:space="0" w:color="auto"/>
                        <w:left w:val="none" w:sz="0" w:space="0" w:color="auto"/>
                        <w:bottom w:val="none" w:sz="0" w:space="0" w:color="auto"/>
                        <w:right w:val="none" w:sz="0" w:space="0" w:color="auto"/>
                      </w:divBdr>
                    </w:div>
                    <w:div w:id="1735468436">
                      <w:marLeft w:val="0"/>
                      <w:marRight w:val="0"/>
                      <w:marTop w:val="0"/>
                      <w:marBottom w:val="0"/>
                      <w:divBdr>
                        <w:top w:val="none" w:sz="0" w:space="0" w:color="auto"/>
                        <w:left w:val="none" w:sz="0" w:space="0" w:color="auto"/>
                        <w:bottom w:val="none" w:sz="0" w:space="0" w:color="auto"/>
                        <w:right w:val="none" w:sz="0" w:space="0" w:color="auto"/>
                      </w:divBdr>
                    </w:div>
                    <w:div w:id="982848374">
                      <w:marLeft w:val="0"/>
                      <w:marRight w:val="0"/>
                      <w:marTop w:val="0"/>
                      <w:marBottom w:val="0"/>
                      <w:divBdr>
                        <w:top w:val="none" w:sz="0" w:space="0" w:color="auto"/>
                        <w:left w:val="none" w:sz="0" w:space="0" w:color="auto"/>
                        <w:bottom w:val="none" w:sz="0" w:space="0" w:color="auto"/>
                        <w:right w:val="none" w:sz="0" w:space="0" w:color="auto"/>
                      </w:divBdr>
                    </w:div>
                    <w:div w:id="576328382">
                      <w:marLeft w:val="0"/>
                      <w:marRight w:val="0"/>
                      <w:marTop w:val="0"/>
                      <w:marBottom w:val="0"/>
                      <w:divBdr>
                        <w:top w:val="none" w:sz="0" w:space="0" w:color="auto"/>
                        <w:left w:val="none" w:sz="0" w:space="0" w:color="auto"/>
                        <w:bottom w:val="none" w:sz="0" w:space="0" w:color="auto"/>
                        <w:right w:val="none" w:sz="0" w:space="0" w:color="auto"/>
                      </w:divBdr>
                    </w:div>
                    <w:div w:id="15426402">
                      <w:marLeft w:val="0"/>
                      <w:marRight w:val="0"/>
                      <w:marTop w:val="0"/>
                      <w:marBottom w:val="0"/>
                      <w:divBdr>
                        <w:top w:val="none" w:sz="0" w:space="0" w:color="auto"/>
                        <w:left w:val="none" w:sz="0" w:space="0" w:color="auto"/>
                        <w:bottom w:val="none" w:sz="0" w:space="0" w:color="auto"/>
                        <w:right w:val="none" w:sz="0" w:space="0" w:color="auto"/>
                      </w:divBdr>
                    </w:div>
                    <w:div w:id="1296914978">
                      <w:marLeft w:val="0"/>
                      <w:marRight w:val="0"/>
                      <w:marTop w:val="0"/>
                      <w:marBottom w:val="0"/>
                      <w:divBdr>
                        <w:top w:val="none" w:sz="0" w:space="0" w:color="auto"/>
                        <w:left w:val="none" w:sz="0" w:space="0" w:color="auto"/>
                        <w:bottom w:val="none" w:sz="0" w:space="0" w:color="auto"/>
                        <w:right w:val="none" w:sz="0" w:space="0" w:color="auto"/>
                      </w:divBdr>
                    </w:div>
                    <w:div w:id="1965192252">
                      <w:marLeft w:val="0"/>
                      <w:marRight w:val="0"/>
                      <w:marTop w:val="0"/>
                      <w:marBottom w:val="0"/>
                      <w:divBdr>
                        <w:top w:val="none" w:sz="0" w:space="0" w:color="auto"/>
                        <w:left w:val="none" w:sz="0" w:space="0" w:color="auto"/>
                        <w:bottom w:val="none" w:sz="0" w:space="0" w:color="auto"/>
                        <w:right w:val="none" w:sz="0" w:space="0" w:color="auto"/>
                      </w:divBdr>
                    </w:div>
                    <w:div w:id="1444152069">
                      <w:marLeft w:val="0"/>
                      <w:marRight w:val="0"/>
                      <w:marTop w:val="0"/>
                      <w:marBottom w:val="0"/>
                      <w:divBdr>
                        <w:top w:val="none" w:sz="0" w:space="0" w:color="auto"/>
                        <w:left w:val="none" w:sz="0" w:space="0" w:color="auto"/>
                        <w:bottom w:val="none" w:sz="0" w:space="0" w:color="auto"/>
                        <w:right w:val="none" w:sz="0" w:space="0" w:color="auto"/>
                      </w:divBdr>
                    </w:div>
                    <w:div w:id="1741827501">
                      <w:marLeft w:val="0"/>
                      <w:marRight w:val="0"/>
                      <w:marTop w:val="0"/>
                      <w:marBottom w:val="0"/>
                      <w:divBdr>
                        <w:top w:val="none" w:sz="0" w:space="0" w:color="auto"/>
                        <w:left w:val="none" w:sz="0" w:space="0" w:color="auto"/>
                        <w:bottom w:val="none" w:sz="0" w:space="0" w:color="auto"/>
                        <w:right w:val="none" w:sz="0" w:space="0" w:color="auto"/>
                      </w:divBdr>
                    </w:div>
                    <w:div w:id="1701664481">
                      <w:marLeft w:val="0"/>
                      <w:marRight w:val="0"/>
                      <w:marTop w:val="0"/>
                      <w:marBottom w:val="0"/>
                      <w:divBdr>
                        <w:top w:val="none" w:sz="0" w:space="0" w:color="auto"/>
                        <w:left w:val="none" w:sz="0" w:space="0" w:color="auto"/>
                        <w:bottom w:val="none" w:sz="0" w:space="0" w:color="auto"/>
                        <w:right w:val="none" w:sz="0" w:space="0" w:color="auto"/>
                      </w:divBdr>
                    </w:div>
                    <w:div w:id="628783006">
                      <w:marLeft w:val="0"/>
                      <w:marRight w:val="0"/>
                      <w:marTop w:val="0"/>
                      <w:marBottom w:val="0"/>
                      <w:divBdr>
                        <w:top w:val="none" w:sz="0" w:space="0" w:color="auto"/>
                        <w:left w:val="none" w:sz="0" w:space="0" w:color="auto"/>
                        <w:bottom w:val="none" w:sz="0" w:space="0" w:color="auto"/>
                        <w:right w:val="none" w:sz="0" w:space="0" w:color="auto"/>
                      </w:divBdr>
                    </w:div>
                    <w:div w:id="479929808">
                      <w:marLeft w:val="0"/>
                      <w:marRight w:val="0"/>
                      <w:marTop w:val="0"/>
                      <w:marBottom w:val="0"/>
                      <w:divBdr>
                        <w:top w:val="none" w:sz="0" w:space="0" w:color="auto"/>
                        <w:left w:val="none" w:sz="0" w:space="0" w:color="auto"/>
                        <w:bottom w:val="none" w:sz="0" w:space="0" w:color="auto"/>
                        <w:right w:val="none" w:sz="0" w:space="0" w:color="auto"/>
                      </w:divBdr>
                    </w:div>
                    <w:div w:id="812867983">
                      <w:marLeft w:val="0"/>
                      <w:marRight w:val="0"/>
                      <w:marTop w:val="0"/>
                      <w:marBottom w:val="0"/>
                      <w:divBdr>
                        <w:top w:val="none" w:sz="0" w:space="0" w:color="auto"/>
                        <w:left w:val="none" w:sz="0" w:space="0" w:color="auto"/>
                        <w:bottom w:val="none" w:sz="0" w:space="0" w:color="auto"/>
                        <w:right w:val="none" w:sz="0" w:space="0" w:color="auto"/>
                      </w:divBdr>
                    </w:div>
                    <w:div w:id="1342119594">
                      <w:marLeft w:val="0"/>
                      <w:marRight w:val="0"/>
                      <w:marTop w:val="0"/>
                      <w:marBottom w:val="0"/>
                      <w:divBdr>
                        <w:top w:val="none" w:sz="0" w:space="0" w:color="auto"/>
                        <w:left w:val="none" w:sz="0" w:space="0" w:color="auto"/>
                        <w:bottom w:val="none" w:sz="0" w:space="0" w:color="auto"/>
                        <w:right w:val="none" w:sz="0" w:space="0" w:color="auto"/>
                      </w:divBdr>
                    </w:div>
                    <w:div w:id="1897622203">
                      <w:marLeft w:val="0"/>
                      <w:marRight w:val="0"/>
                      <w:marTop w:val="0"/>
                      <w:marBottom w:val="0"/>
                      <w:divBdr>
                        <w:top w:val="none" w:sz="0" w:space="0" w:color="auto"/>
                        <w:left w:val="none" w:sz="0" w:space="0" w:color="auto"/>
                        <w:bottom w:val="none" w:sz="0" w:space="0" w:color="auto"/>
                        <w:right w:val="none" w:sz="0" w:space="0" w:color="auto"/>
                      </w:divBdr>
                    </w:div>
                    <w:div w:id="838887132">
                      <w:marLeft w:val="0"/>
                      <w:marRight w:val="0"/>
                      <w:marTop w:val="0"/>
                      <w:marBottom w:val="0"/>
                      <w:divBdr>
                        <w:top w:val="none" w:sz="0" w:space="0" w:color="auto"/>
                        <w:left w:val="none" w:sz="0" w:space="0" w:color="auto"/>
                        <w:bottom w:val="none" w:sz="0" w:space="0" w:color="auto"/>
                        <w:right w:val="none" w:sz="0" w:space="0" w:color="auto"/>
                      </w:divBdr>
                    </w:div>
                    <w:div w:id="466819870">
                      <w:marLeft w:val="0"/>
                      <w:marRight w:val="0"/>
                      <w:marTop w:val="0"/>
                      <w:marBottom w:val="0"/>
                      <w:divBdr>
                        <w:top w:val="none" w:sz="0" w:space="0" w:color="auto"/>
                        <w:left w:val="none" w:sz="0" w:space="0" w:color="auto"/>
                        <w:bottom w:val="none" w:sz="0" w:space="0" w:color="auto"/>
                        <w:right w:val="none" w:sz="0" w:space="0" w:color="auto"/>
                      </w:divBdr>
                    </w:div>
                    <w:div w:id="16939186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713076">
          <w:marLeft w:val="0"/>
          <w:marRight w:val="0"/>
          <w:marTop w:val="0"/>
          <w:marBottom w:val="0"/>
          <w:divBdr>
            <w:top w:val="none" w:sz="0" w:space="0" w:color="auto"/>
            <w:left w:val="none" w:sz="0" w:space="0" w:color="auto"/>
            <w:bottom w:val="none" w:sz="0" w:space="0" w:color="auto"/>
            <w:right w:val="none" w:sz="0" w:space="0" w:color="auto"/>
          </w:divBdr>
        </w:div>
      </w:divsChild>
    </w:div>
    <w:div w:id="774134882">
      <w:bodyDiv w:val="1"/>
      <w:marLeft w:val="0"/>
      <w:marRight w:val="0"/>
      <w:marTop w:val="0"/>
      <w:marBottom w:val="0"/>
      <w:divBdr>
        <w:top w:val="none" w:sz="0" w:space="0" w:color="auto"/>
        <w:left w:val="none" w:sz="0" w:space="0" w:color="auto"/>
        <w:bottom w:val="none" w:sz="0" w:space="0" w:color="auto"/>
        <w:right w:val="none" w:sz="0" w:space="0" w:color="auto"/>
      </w:divBdr>
      <w:divsChild>
        <w:div w:id="1286110639">
          <w:marLeft w:val="0"/>
          <w:marRight w:val="0"/>
          <w:marTop w:val="0"/>
          <w:marBottom w:val="0"/>
          <w:divBdr>
            <w:top w:val="none" w:sz="0" w:space="0" w:color="auto"/>
            <w:left w:val="none" w:sz="0" w:space="0" w:color="auto"/>
            <w:bottom w:val="none" w:sz="0" w:space="0" w:color="auto"/>
            <w:right w:val="none" w:sz="0" w:space="0" w:color="auto"/>
          </w:divBdr>
        </w:div>
        <w:div w:id="1161002885">
          <w:marLeft w:val="0"/>
          <w:marRight w:val="0"/>
          <w:marTop w:val="0"/>
          <w:marBottom w:val="0"/>
          <w:divBdr>
            <w:top w:val="none" w:sz="0" w:space="0" w:color="auto"/>
            <w:left w:val="none" w:sz="0" w:space="0" w:color="auto"/>
            <w:bottom w:val="none" w:sz="0" w:space="0" w:color="auto"/>
            <w:right w:val="none" w:sz="0" w:space="0" w:color="auto"/>
          </w:divBdr>
        </w:div>
      </w:divsChild>
    </w:div>
    <w:div w:id="864444695">
      <w:bodyDiv w:val="1"/>
      <w:marLeft w:val="0"/>
      <w:marRight w:val="0"/>
      <w:marTop w:val="0"/>
      <w:marBottom w:val="0"/>
      <w:divBdr>
        <w:top w:val="none" w:sz="0" w:space="0" w:color="auto"/>
        <w:left w:val="none" w:sz="0" w:space="0" w:color="auto"/>
        <w:bottom w:val="none" w:sz="0" w:space="0" w:color="auto"/>
        <w:right w:val="none" w:sz="0" w:space="0" w:color="auto"/>
      </w:divBdr>
    </w:div>
    <w:div w:id="1114986447">
      <w:bodyDiv w:val="1"/>
      <w:marLeft w:val="0"/>
      <w:marRight w:val="0"/>
      <w:marTop w:val="0"/>
      <w:marBottom w:val="0"/>
      <w:divBdr>
        <w:top w:val="none" w:sz="0" w:space="0" w:color="auto"/>
        <w:left w:val="none" w:sz="0" w:space="0" w:color="auto"/>
        <w:bottom w:val="none" w:sz="0" w:space="0" w:color="auto"/>
        <w:right w:val="none" w:sz="0" w:space="0" w:color="auto"/>
      </w:divBdr>
      <w:divsChild>
        <w:div w:id="535655089">
          <w:marLeft w:val="0"/>
          <w:marRight w:val="0"/>
          <w:marTop w:val="0"/>
          <w:marBottom w:val="0"/>
          <w:divBdr>
            <w:top w:val="none" w:sz="0" w:space="0" w:color="auto"/>
            <w:left w:val="none" w:sz="0" w:space="0" w:color="auto"/>
            <w:bottom w:val="none" w:sz="0" w:space="0" w:color="auto"/>
            <w:right w:val="none" w:sz="0" w:space="0" w:color="auto"/>
          </w:divBdr>
        </w:div>
        <w:div w:id="404451412">
          <w:marLeft w:val="0"/>
          <w:marRight w:val="0"/>
          <w:marTop w:val="0"/>
          <w:marBottom w:val="0"/>
          <w:divBdr>
            <w:top w:val="none" w:sz="0" w:space="0" w:color="auto"/>
            <w:left w:val="none" w:sz="0" w:space="0" w:color="auto"/>
            <w:bottom w:val="none" w:sz="0" w:space="0" w:color="auto"/>
            <w:right w:val="none" w:sz="0" w:space="0" w:color="auto"/>
          </w:divBdr>
          <w:divsChild>
            <w:div w:id="748503399">
              <w:marLeft w:val="-75"/>
              <w:marRight w:val="0"/>
              <w:marTop w:val="30"/>
              <w:marBottom w:val="30"/>
              <w:divBdr>
                <w:top w:val="none" w:sz="0" w:space="0" w:color="auto"/>
                <w:left w:val="none" w:sz="0" w:space="0" w:color="auto"/>
                <w:bottom w:val="none" w:sz="0" w:space="0" w:color="auto"/>
                <w:right w:val="none" w:sz="0" w:space="0" w:color="auto"/>
              </w:divBdr>
              <w:divsChild>
                <w:div w:id="751899317">
                  <w:marLeft w:val="0"/>
                  <w:marRight w:val="0"/>
                  <w:marTop w:val="0"/>
                  <w:marBottom w:val="0"/>
                  <w:divBdr>
                    <w:top w:val="none" w:sz="0" w:space="0" w:color="auto"/>
                    <w:left w:val="none" w:sz="0" w:space="0" w:color="auto"/>
                    <w:bottom w:val="none" w:sz="0" w:space="0" w:color="auto"/>
                    <w:right w:val="none" w:sz="0" w:space="0" w:color="auto"/>
                  </w:divBdr>
                  <w:divsChild>
                    <w:div w:id="333262666">
                      <w:marLeft w:val="0"/>
                      <w:marRight w:val="0"/>
                      <w:marTop w:val="0"/>
                      <w:marBottom w:val="0"/>
                      <w:divBdr>
                        <w:top w:val="none" w:sz="0" w:space="0" w:color="auto"/>
                        <w:left w:val="none" w:sz="0" w:space="0" w:color="auto"/>
                        <w:bottom w:val="none" w:sz="0" w:space="0" w:color="auto"/>
                        <w:right w:val="none" w:sz="0" w:space="0" w:color="auto"/>
                      </w:divBdr>
                    </w:div>
                  </w:divsChild>
                </w:div>
                <w:div w:id="1891264928">
                  <w:marLeft w:val="0"/>
                  <w:marRight w:val="0"/>
                  <w:marTop w:val="0"/>
                  <w:marBottom w:val="0"/>
                  <w:divBdr>
                    <w:top w:val="none" w:sz="0" w:space="0" w:color="auto"/>
                    <w:left w:val="none" w:sz="0" w:space="0" w:color="auto"/>
                    <w:bottom w:val="none" w:sz="0" w:space="0" w:color="auto"/>
                    <w:right w:val="none" w:sz="0" w:space="0" w:color="auto"/>
                  </w:divBdr>
                  <w:divsChild>
                    <w:div w:id="610893529">
                      <w:marLeft w:val="0"/>
                      <w:marRight w:val="0"/>
                      <w:marTop w:val="0"/>
                      <w:marBottom w:val="0"/>
                      <w:divBdr>
                        <w:top w:val="none" w:sz="0" w:space="0" w:color="auto"/>
                        <w:left w:val="none" w:sz="0" w:space="0" w:color="auto"/>
                        <w:bottom w:val="none" w:sz="0" w:space="0" w:color="auto"/>
                        <w:right w:val="none" w:sz="0" w:space="0" w:color="auto"/>
                      </w:divBdr>
                    </w:div>
                  </w:divsChild>
                </w:div>
                <w:div w:id="714230541">
                  <w:marLeft w:val="0"/>
                  <w:marRight w:val="0"/>
                  <w:marTop w:val="0"/>
                  <w:marBottom w:val="0"/>
                  <w:divBdr>
                    <w:top w:val="none" w:sz="0" w:space="0" w:color="auto"/>
                    <w:left w:val="none" w:sz="0" w:space="0" w:color="auto"/>
                    <w:bottom w:val="none" w:sz="0" w:space="0" w:color="auto"/>
                    <w:right w:val="none" w:sz="0" w:space="0" w:color="auto"/>
                  </w:divBdr>
                  <w:divsChild>
                    <w:div w:id="1001928789">
                      <w:marLeft w:val="0"/>
                      <w:marRight w:val="0"/>
                      <w:marTop w:val="0"/>
                      <w:marBottom w:val="0"/>
                      <w:divBdr>
                        <w:top w:val="none" w:sz="0" w:space="0" w:color="auto"/>
                        <w:left w:val="none" w:sz="0" w:space="0" w:color="auto"/>
                        <w:bottom w:val="none" w:sz="0" w:space="0" w:color="auto"/>
                        <w:right w:val="none" w:sz="0" w:space="0" w:color="auto"/>
                      </w:divBdr>
                    </w:div>
                  </w:divsChild>
                </w:div>
                <w:div w:id="1415281844">
                  <w:marLeft w:val="0"/>
                  <w:marRight w:val="0"/>
                  <w:marTop w:val="0"/>
                  <w:marBottom w:val="0"/>
                  <w:divBdr>
                    <w:top w:val="none" w:sz="0" w:space="0" w:color="auto"/>
                    <w:left w:val="none" w:sz="0" w:space="0" w:color="auto"/>
                    <w:bottom w:val="none" w:sz="0" w:space="0" w:color="auto"/>
                    <w:right w:val="none" w:sz="0" w:space="0" w:color="auto"/>
                  </w:divBdr>
                  <w:divsChild>
                    <w:div w:id="1349332861">
                      <w:marLeft w:val="0"/>
                      <w:marRight w:val="0"/>
                      <w:marTop w:val="0"/>
                      <w:marBottom w:val="0"/>
                      <w:divBdr>
                        <w:top w:val="none" w:sz="0" w:space="0" w:color="auto"/>
                        <w:left w:val="none" w:sz="0" w:space="0" w:color="auto"/>
                        <w:bottom w:val="none" w:sz="0" w:space="0" w:color="auto"/>
                        <w:right w:val="none" w:sz="0" w:space="0" w:color="auto"/>
                      </w:divBdr>
                    </w:div>
                  </w:divsChild>
                </w:div>
                <w:div w:id="2025089488">
                  <w:marLeft w:val="0"/>
                  <w:marRight w:val="0"/>
                  <w:marTop w:val="0"/>
                  <w:marBottom w:val="0"/>
                  <w:divBdr>
                    <w:top w:val="none" w:sz="0" w:space="0" w:color="auto"/>
                    <w:left w:val="none" w:sz="0" w:space="0" w:color="auto"/>
                    <w:bottom w:val="none" w:sz="0" w:space="0" w:color="auto"/>
                    <w:right w:val="none" w:sz="0" w:space="0" w:color="auto"/>
                  </w:divBdr>
                  <w:divsChild>
                    <w:div w:id="563179464">
                      <w:marLeft w:val="0"/>
                      <w:marRight w:val="0"/>
                      <w:marTop w:val="0"/>
                      <w:marBottom w:val="0"/>
                      <w:divBdr>
                        <w:top w:val="none" w:sz="0" w:space="0" w:color="auto"/>
                        <w:left w:val="none" w:sz="0" w:space="0" w:color="auto"/>
                        <w:bottom w:val="none" w:sz="0" w:space="0" w:color="auto"/>
                        <w:right w:val="none" w:sz="0" w:space="0" w:color="auto"/>
                      </w:divBdr>
                    </w:div>
                  </w:divsChild>
                </w:div>
                <w:div w:id="1792363111">
                  <w:marLeft w:val="0"/>
                  <w:marRight w:val="0"/>
                  <w:marTop w:val="0"/>
                  <w:marBottom w:val="0"/>
                  <w:divBdr>
                    <w:top w:val="none" w:sz="0" w:space="0" w:color="auto"/>
                    <w:left w:val="none" w:sz="0" w:space="0" w:color="auto"/>
                    <w:bottom w:val="none" w:sz="0" w:space="0" w:color="auto"/>
                    <w:right w:val="none" w:sz="0" w:space="0" w:color="auto"/>
                  </w:divBdr>
                  <w:divsChild>
                    <w:div w:id="22436913">
                      <w:marLeft w:val="0"/>
                      <w:marRight w:val="0"/>
                      <w:marTop w:val="0"/>
                      <w:marBottom w:val="0"/>
                      <w:divBdr>
                        <w:top w:val="none" w:sz="0" w:space="0" w:color="auto"/>
                        <w:left w:val="none" w:sz="0" w:space="0" w:color="auto"/>
                        <w:bottom w:val="none" w:sz="0" w:space="0" w:color="auto"/>
                        <w:right w:val="none" w:sz="0" w:space="0" w:color="auto"/>
                      </w:divBdr>
                    </w:div>
                  </w:divsChild>
                </w:div>
                <w:div w:id="1664311850">
                  <w:marLeft w:val="0"/>
                  <w:marRight w:val="0"/>
                  <w:marTop w:val="0"/>
                  <w:marBottom w:val="0"/>
                  <w:divBdr>
                    <w:top w:val="none" w:sz="0" w:space="0" w:color="auto"/>
                    <w:left w:val="none" w:sz="0" w:space="0" w:color="auto"/>
                    <w:bottom w:val="none" w:sz="0" w:space="0" w:color="auto"/>
                    <w:right w:val="none" w:sz="0" w:space="0" w:color="auto"/>
                  </w:divBdr>
                  <w:divsChild>
                    <w:div w:id="1698694150">
                      <w:marLeft w:val="0"/>
                      <w:marRight w:val="0"/>
                      <w:marTop w:val="0"/>
                      <w:marBottom w:val="0"/>
                      <w:divBdr>
                        <w:top w:val="none" w:sz="0" w:space="0" w:color="auto"/>
                        <w:left w:val="none" w:sz="0" w:space="0" w:color="auto"/>
                        <w:bottom w:val="none" w:sz="0" w:space="0" w:color="auto"/>
                        <w:right w:val="none" w:sz="0" w:space="0" w:color="auto"/>
                      </w:divBdr>
                    </w:div>
                  </w:divsChild>
                </w:div>
                <w:div w:id="544759957">
                  <w:marLeft w:val="0"/>
                  <w:marRight w:val="0"/>
                  <w:marTop w:val="0"/>
                  <w:marBottom w:val="0"/>
                  <w:divBdr>
                    <w:top w:val="none" w:sz="0" w:space="0" w:color="auto"/>
                    <w:left w:val="none" w:sz="0" w:space="0" w:color="auto"/>
                    <w:bottom w:val="none" w:sz="0" w:space="0" w:color="auto"/>
                    <w:right w:val="none" w:sz="0" w:space="0" w:color="auto"/>
                  </w:divBdr>
                  <w:divsChild>
                    <w:div w:id="2280016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43987246">
          <w:marLeft w:val="0"/>
          <w:marRight w:val="0"/>
          <w:marTop w:val="0"/>
          <w:marBottom w:val="0"/>
          <w:divBdr>
            <w:top w:val="none" w:sz="0" w:space="0" w:color="auto"/>
            <w:left w:val="none" w:sz="0" w:space="0" w:color="auto"/>
            <w:bottom w:val="none" w:sz="0" w:space="0" w:color="auto"/>
            <w:right w:val="none" w:sz="0" w:space="0" w:color="auto"/>
          </w:divBdr>
        </w:div>
        <w:div w:id="1405490067">
          <w:marLeft w:val="0"/>
          <w:marRight w:val="0"/>
          <w:marTop w:val="0"/>
          <w:marBottom w:val="0"/>
          <w:divBdr>
            <w:top w:val="none" w:sz="0" w:space="0" w:color="auto"/>
            <w:left w:val="none" w:sz="0" w:space="0" w:color="auto"/>
            <w:bottom w:val="none" w:sz="0" w:space="0" w:color="auto"/>
            <w:right w:val="none" w:sz="0" w:space="0" w:color="auto"/>
          </w:divBdr>
        </w:div>
        <w:div w:id="2143451539">
          <w:marLeft w:val="0"/>
          <w:marRight w:val="0"/>
          <w:marTop w:val="0"/>
          <w:marBottom w:val="0"/>
          <w:divBdr>
            <w:top w:val="none" w:sz="0" w:space="0" w:color="auto"/>
            <w:left w:val="none" w:sz="0" w:space="0" w:color="auto"/>
            <w:bottom w:val="none" w:sz="0" w:space="0" w:color="auto"/>
            <w:right w:val="none" w:sz="0" w:space="0" w:color="auto"/>
          </w:divBdr>
        </w:div>
        <w:div w:id="593904648">
          <w:marLeft w:val="0"/>
          <w:marRight w:val="0"/>
          <w:marTop w:val="0"/>
          <w:marBottom w:val="0"/>
          <w:divBdr>
            <w:top w:val="none" w:sz="0" w:space="0" w:color="auto"/>
            <w:left w:val="none" w:sz="0" w:space="0" w:color="auto"/>
            <w:bottom w:val="none" w:sz="0" w:space="0" w:color="auto"/>
            <w:right w:val="none" w:sz="0" w:space="0" w:color="auto"/>
          </w:divBdr>
        </w:div>
        <w:div w:id="2134053354">
          <w:marLeft w:val="0"/>
          <w:marRight w:val="0"/>
          <w:marTop w:val="0"/>
          <w:marBottom w:val="0"/>
          <w:divBdr>
            <w:top w:val="none" w:sz="0" w:space="0" w:color="auto"/>
            <w:left w:val="none" w:sz="0" w:space="0" w:color="auto"/>
            <w:bottom w:val="none" w:sz="0" w:space="0" w:color="auto"/>
            <w:right w:val="none" w:sz="0" w:space="0" w:color="auto"/>
          </w:divBdr>
        </w:div>
      </w:divsChild>
    </w:div>
    <w:div w:id="1146817773">
      <w:bodyDiv w:val="1"/>
      <w:marLeft w:val="0"/>
      <w:marRight w:val="0"/>
      <w:marTop w:val="0"/>
      <w:marBottom w:val="0"/>
      <w:divBdr>
        <w:top w:val="none" w:sz="0" w:space="0" w:color="auto"/>
        <w:left w:val="none" w:sz="0" w:space="0" w:color="auto"/>
        <w:bottom w:val="none" w:sz="0" w:space="0" w:color="auto"/>
        <w:right w:val="none" w:sz="0" w:space="0" w:color="auto"/>
      </w:divBdr>
    </w:div>
    <w:div w:id="1304429343">
      <w:bodyDiv w:val="1"/>
      <w:marLeft w:val="0"/>
      <w:marRight w:val="0"/>
      <w:marTop w:val="0"/>
      <w:marBottom w:val="0"/>
      <w:divBdr>
        <w:top w:val="none" w:sz="0" w:space="0" w:color="auto"/>
        <w:left w:val="none" w:sz="0" w:space="0" w:color="auto"/>
        <w:bottom w:val="none" w:sz="0" w:space="0" w:color="auto"/>
        <w:right w:val="none" w:sz="0" w:space="0" w:color="auto"/>
      </w:divBdr>
      <w:divsChild>
        <w:div w:id="108016632">
          <w:marLeft w:val="0"/>
          <w:marRight w:val="0"/>
          <w:marTop w:val="0"/>
          <w:marBottom w:val="0"/>
          <w:divBdr>
            <w:top w:val="none" w:sz="0" w:space="0" w:color="auto"/>
            <w:left w:val="none" w:sz="0" w:space="0" w:color="auto"/>
            <w:bottom w:val="none" w:sz="0" w:space="0" w:color="auto"/>
            <w:right w:val="none" w:sz="0" w:space="0" w:color="auto"/>
          </w:divBdr>
        </w:div>
        <w:div w:id="995255802">
          <w:marLeft w:val="0"/>
          <w:marRight w:val="0"/>
          <w:marTop w:val="0"/>
          <w:marBottom w:val="0"/>
          <w:divBdr>
            <w:top w:val="none" w:sz="0" w:space="0" w:color="auto"/>
            <w:left w:val="none" w:sz="0" w:space="0" w:color="auto"/>
            <w:bottom w:val="none" w:sz="0" w:space="0" w:color="auto"/>
            <w:right w:val="none" w:sz="0" w:space="0" w:color="auto"/>
          </w:divBdr>
        </w:div>
      </w:divsChild>
    </w:div>
    <w:div w:id="1359046978">
      <w:bodyDiv w:val="1"/>
      <w:marLeft w:val="0"/>
      <w:marRight w:val="0"/>
      <w:marTop w:val="0"/>
      <w:marBottom w:val="0"/>
      <w:divBdr>
        <w:top w:val="none" w:sz="0" w:space="0" w:color="auto"/>
        <w:left w:val="none" w:sz="0" w:space="0" w:color="auto"/>
        <w:bottom w:val="none" w:sz="0" w:space="0" w:color="auto"/>
        <w:right w:val="none" w:sz="0" w:space="0" w:color="auto"/>
      </w:divBdr>
      <w:divsChild>
        <w:div w:id="1375740092">
          <w:marLeft w:val="0"/>
          <w:marRight w:val="0"/>
          <w:marTop w:val="0"/>
          <w:marBottom w:val="0"/>
          <w:divBdr>
            <w:top w:val="none" w:sz="0" w:space="0" w:color="auto"/>
            <w:left w:val="none" w:sz="0" w:space="0" w:color="auto"/>
            <w:bottom w:val="none" w:sz="0" w:space="0" w:color="auto"/>
            <w:right w:val="none" w:sz="0" w:space="0" w:color="auto"/>
          </w:divBdr>
        </w:div>
        <w:div w:id="1287928511">
          <w:marLeft w:val="0"/>
          <w:marRight w:val="0"/>
          <w:marTop w:val="0"/>
          <w:marBottom w:val="0"/>
          <w:divBdr>
            <w:top w:val="none" w:sz="0" w:space="0" w:color="auto"/>
            <w:left w:val="none" w:sz="0" w:space="0" w:color="auto"/>
            <w:bottom w:val="none" w:sz="0" w:space="0" w:color="auto"/>
            <w:right w:val="none" w:sz="0" w:space="0" w:color="auto"/>
          </w:divBdr>
        </w:div>
      </w:divsChild>
    </w:div>
    <w:div w:id="1481077648">
      <w:bodyDiv w:val="1"/>
      <w:marLeft w:val="0"/>
      <w:marRight w:val="0"/>
      <w:marTop w:val="0"/>
      <w:marBottom w:val="0"/>
      <w:divBdr>
        <w:top w:val="none" w:sz="0" w:space="0" w:color="auto"/>
        <w:left w:val="none" w:sz="0" w:space="0" w:color="auto"/>
        <w:bottom w:val="none" w:sz="0" w:space="0" w:color="auto"/>
        <w:right w:val="none" w:sz="0" w:space="0" w:color="auto"/>
      </w:divBdr>
      <w:divsChild>
        <w:div w:id="2051415009">
          <w:marLeft w:val="0"/>
          <w:marRight w:val="0"/>
          <w:marTop w:val="0"/>
          <w:marBottom w:val="0"/>
          <w:divBdr>
            <w:top w:val="none" w:sz="0" w:space="0" w:color="auto"/>
            <w:left w:val="none" w:sz="0" w:space="0" w:color="auto"/>
            <w:bottom w:val="none" w:sz="0" w:space="0" w:color="auto"/>
            <w:right w:val="none" w:sz="0" w:space="0" w:color="auto"/>
          </w:divBdr>
        </w:div>
        <w:div w:id="1069767691">
          <w:marLeft w:val="0"/>
          <w:marRight w:val="0"/>
          <w:marTop w:val="0"/>
          <w:marBottom w:val="0"/>
          <w:divBdr>
            <w:top w:val="none" w:sz="0" w:space="0" w:color="auto"/>
            <w:left w:val="none" w:sz="0" w:space="0" w:color="auto"/>
            <w:bottom w:val="none" w:sz="0" w:space="0" w:color="auto"/>
            <w:right w:val="none" w:sz="0" w:space="0" w:color="auto"/>
          </w:divBdr>
          <w:divsChild>
            <w:div w:id="1001204787">
              <w:marLeft w:val="-75"/>
              <w:marRight w:val="0"/>
              <w:marTop w:val="30"/>
              <w:marBottom w:val="30"/>
              <w:divBdr>
                <w:top w:val="none" w:sz="0" w:space="0" w:color="auto"/>
                <w:left w:val="none" w:sz="0" w:space="0" w:color="auto"/>
                <w:bottom w:val="none" w:sz="0" w:space="0" w:color="auto"/>
                <w:right w:val="none" w:sz="0" w:space="0" w:color="auto"/>
              </w:divBdr>
              <w:divsChild>
                <w:div w:id="1424448588">
                  <w:marLeft w:val="0"/>
                  <w:marRight w:val="0"/>
                  <w:marTop w:val="0"/>
                  <w:marBottom w:val="0"/>
                  <w:divBdr>
                    <w:top w:val="none" w:sz="0" w:space="0" w:color="auto"/>
                    <w:left w:val="none" w:sz="0" w:space="0" w:color="auto"/>
                    <w:bottom w:val="none" w:sz="0" w:space="0" w:color="auto"/>
                    <w:right w:val="none" w:sz="0" w:space="0" w:color="auto"/>
                  </w:divBdr>
                  <w:divsChild>
                    <w:div w:id="524757431">
                      <w:marLeft w:val="0"/>
                      <w:marRight w:val="0"/>
                      <w:marTop w:val="0"/>
                      <w:marBottom w:val="0"/>
                      <w:divBdr>
                        <w:top w:val="none" w:sz="0" w:space="0" w:color="auto"/>
                        <w:left w:val="none" w:sz="0" w:space="0" w:color="auto"/>
                        <w:bottom w:val="none" w:sz="0" w:space="0" w:color="auto"/>
                        <w:right w:val="none" w:sz="0" w:space="0" w:color="auto"/>
                      </w:divBdr>
                    </w:div>
                  </w:divsChild>
                </w:div>
                <w:div w:id="288705298">
                  <w:marLeft w:val="0"/>
                  <w:marRight w:val="0"/>
                  <w:marTop w:val="0"/>
                  <w:marBottom w:val="0"/>
                  <w:divBdr>
                    <w:top w:val="none" w:sz="0" w:space="0" w:color="auto"/>
                    <w:left w:val="none" w:sz="0" w:space="0" w:color="auto"/>
                    <w:bottom w:val="none" w:sz="0" w:space="0" w:color="auto"/>
                    <w:right w:val="none" w:sz="0" w:space="0" w:color="auto"/>
                  </w:divBdr>
                  <w:divsChild>
                    <w:div w:id="1949660759">
                      <w:marLeft w:val="0"/>
                      <w:marRight w:val="0"/>
                      <w:marTop w:val="0"/>
                      <w:marBottom w:val="0"/>
                      <w:divBdr>
                        <w:top w:val="none" w:sz="0" w:space="0" w:color="auto"/>
                        <w:left w:val="none" w:sz="0" w:space="0" w:color="auto"/>
                        <w:bottom w:val="none" w:sz="0" w:space="0" w:color="auto"/>
                        <w:right w:val="none" w:sz="0" w:space="0" w:color="auto"/>
                      </w:divBdr>
                    </w:div>
                  </w:divsChild>
                </w:div>
                <w:div w:id="1214269912">
                  <w:marLeft w:val="0"/>
                  <w:marRight w:val="0"/>
                  <w:marTop w:val="0"/>
                  <w:marBottom w:val="0"/>
                  <w:divBdr>
                    <w:top w:val="none" w:sz="0" w:space="0" w:color="auto"/>
                    <w:left w:val="none" w:sz="0" w:space="0" w:color="auto"/>
                    <w:bottom w:val="none" w:sz="0" w:space="0" w:color="auto"/>
                    <w:right w:val="none" w:sz="0" w:space="0" w:color="auto"/>
                  </w:divBdr>
                  <w:divsChild>
                    <w:div w:id="520970816">
                      <w:marLeft w:val="0"/>
                      <w:marRight w:val="0"/>
                      <w:marTop w:val="0"/>
                      <w:marBottom w:val="0"/>
                      <w:divBdr>
                        <w:top w:val="none" w:sz="0" w:space="0" w:color="auto"/>
                        <w:left w:val="none" w:sz="0" w:space="0" w:color="auto"/>
                        <w:bottom w:val="none" w:sz="0" w:space="0" w:color="auto"/>
                        <w:right w:val="none" w:sz="0" w:space="0" w:color="auto"/>
                      </w:divBdr>
                    </w:div>
                  </w:divsChild>
                </w:div>
                <w:div w:id="484707137">
                  <w:marLeft w:val="0"/>
                  <w:marRight w:val="0"/>
                  <w:marTop w:val="0"/>
                  <w:marBottom w:val="0"/>
                  <w:divBdr>
                    <w:top w:val="none" w:sz="0" w:space="0" w:color="auto"/>
                    <w:left w:val="none" w:sz="0" w:space="0" w:color="auto"/>
                    <w:bottom w:val="none" w:sz="0" w:space="0" w:color="auto"/>
                    <w:right w:val="none" w:sz="0" w:space="0" w:color="auto"/>
                  </w:divBdr>
                  <w:divsChild>
                    <w:div w:id="295137702">
                      <w:marLeft w:val="0"/>
                      <w:marRight w:val="0"/>
                      <w:marTop w:val="0"/>
                      <w:marBottom w:val="0"/>
                      <w:divBdr>
                        <w:top w:val="none" w:sz="0" w:space="0" w:color="auto"/>
                        <w:left w:val="none" w:sz="0" w:space="0" w:color="auto"/>
                        <w:bottom w:val="none" w:sz="0" w:space="0" w:color="auto"/>
                        <w:right w:val="none" w:sz="0" w:space="0" w:color="auto"/>
                      </w:divBdr>
                    </w:div>
                  </w:divsChild>
                </w:div>
                <w:div w:id="1554652766">
                  <w:marLeft w:val="0"/>
                  <w:marRight w:val="0"/>
                  <w:marTop w:val="0"/>
                  <w:marBottom w:val="0"/>
                  <w:divBdr>
                    <w:top w:val="none" w:sz="0" w:space="0" w:color="auto"/>
                    <w:left w:val="none" w:sz="0" w:space="0" w:color="auto"/>
                    <w:bottom w:val="none" w:sz="0" w:space="0" w:color="auto"/>
                    <w:right w:val="none" w:sz="0" w:space="0" w:color="auto"/>
                  </w:divBdr>
                  <w:divsChild>
                    <w:div w:id="1013073804">
                      <w:marLeft w:val="0"/>
                      <w:marRight w:val="0"/>
                      <w:marTop w:val="0"/>
                      <w:marBottom w:val="0"/>
                      <w:divBdr>
                        <w:top w:val="none" w:sz="0" w:space="0" w:color="auto"/>
                        <w:left w:val="none" w:sz="0" w:space="0" w:color="auto"/>
                        <w:bottom w:val="none" w:sz="0" w:space="0" w:color="auto"/>
                        <w:right w:val="none" w:sz="0" w:space="0" w:color="auto"/>
                      </w:divBdr>
                    </w:div>
                  </w:divsChild>
                </w:div>
                <w:div w:id="716465286">
                  <w:marLeft w:val="0"/>
                  <w:marRight w:val="0"/>
                  <w:marTop w:val="0"/>
                  <w:marBottom w:val="0"/>
                  <w:divBdr>
                    <w:top w:val="none" w:sz="0" w:space="0" w:color="auto"/>
                    <w:left w:val="none" w:sz="0" w:space="0" w:color="auto"/>
                    <w:bottom w:val="none" w:sz="0" w:space="0" w:color="auto"/>
                    <w:right w:val="none" w:sz="0" w:space="0" w:color="auto"/>
                  </w:divBdr>
                  <w:divsChild>
                    <w:div w:id="2095778821">
                      <w:marLeft w:val="0"/>
                      <w:marRight w:val="0"/>
                      <w:marTop w:val="0"/>
                      <w:marBottom w:val="0"/>
                      <w:divBdr>
                        <w:top w:val="none" w:sz="0" w:space="0" w:color="auto"/>
                        <w:left w:val="none" w:sz="0" w:space="0" w:color="auto"/>
                        <w:bottom w:val="none" w:sz="0" w:space="0" w:color="auto"/>
                        <w:right w:val="none" w:sz="0" w:space="0" w:color="auto"/>
                      </w:divBdr>
                    </w:div>
                  </w:divsChild>
                </w:div>
                <w:div w:id="1248610565">
                  <w:marLeft w:val="0"/>
                  <w:marRight w:val="0"/>
                  <w:marTop w:val="0"/>
                  <w:marBottom w:val="0"/>
                  <w:divBdr>
                    <w:top w:val="none" w:sz="0" w:space="0" w:color="auto"/>
                    <w:left w:val="none" w:sz="0" w:space="0" w:color="auto"/>
                    <w:bottom w:val="none" w:sz="0" w:space="0" w:color="auto"/>
                    <w:right w:val="none" w:sz="0" w:space="0" w:color="auto"/>
                  </w:divBdr>
                  <w:divsChild>
                    <w:div w:id="48919041">
                      <w:marLeft w:val="0"/>
                      <w:marRight w:val="0"/>
                      <w:marTop w:val="0"/>
                      <w:marBottom w:val="0"/>
                      <w:divBdr>
                        <w:top w:val="none" w:sz="0" w:space="0" w:color="auto"/>
                        <w:left w:val="none" w:sz="0" w:space="0" w:color="auto"/>
                        <w:bottom w:val="none" w:sz="0" w:space="0" w:color="auto"/>
                        <w:right w:val="none" w:sz="0" w:space="0" w:color="auto"/>
                      </w:divBdr>
                    </w:div>
                  </w:divsChild>
                </w:div>
                <w:div w:id="645210898">
                  <w:marLeft w:val="0"/>
                  <w:marRight w:val="0"/>
                  <w:marTop w:val="0"/>
                  <w:marBottom w:val="0"/>
                  <w:divBdr>
                    <w:top w:val="none" w:sz="0" w:space="0" w:color="auto"/>
                    <w:left w:val="none" w:sz="0" w:space="0" w:color="auto"/>
                    <w:bottom w:val="none" w:sz="0" w:space="0" w:color="auto"/>
                    <w:right w:val="none" w:sz="0" w:space="0" w:color="auto"/>
                  </w:divBdr>
                  <w:divsChild>
                    <w:div w:id="17429407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11205237">
          <w:marLeft w:val="0"/>
          <w:marRight w:val="0"/>
          <w:marTop w:val="0"/>
          <w:marBottom w:val="0"/>
          <w:divBdr>
            <w:top w:val="none" w:sz="0" w:space="0" w:color="auto"/>
            <w:left w:val="none" w:sz="0" w:space="0" w:color="auto"/>
            <w:bottom w:val="none" w:sz="0" w:space="0" w:color="auto"/>
            <w:right w:val="none" w:sz="0" w:space="0" w:color="auto"/>
          </w:divBdr>
        </w:div>
        <w:div w:id="1875269455">
          <w:marLeft w:val="0"/>
          <w:marRight w:val="0"/>
          <w:marTop w:val="0"/>
          <w:marBottom w:val="0"/>
          <w:divBdr>
            <w:top w:val="none" w:sz="0" w:space="0" w:color="auto"/>
            <w:left w:val="none" w:sz="0" w:space="0" w:color="auto"/>
            <w:bottom w:val="none" w:sz="0" w:space="0" w:color="auto"/>
            <w:right w:val="none" w:sz="0" w:space="0" w:color="auto"/>
          </w:divBdr>
        </w:div>
        <w:div w:id="95028405">
          <w:marLeft w:val="0"/>
          <w:marRight w:val="0"/>
          <w:marTop w:val="0"/>
          <w:marBottom w:val="0"/>
          <w:divBdr>
            <w:top w:val="none" w:sz="0" w:space="0" w:color="auto"/>
            <w:left w:val="none" w:sz="0" w:space="0" w:color="auto"/>
            <w:bottom w:val="none" w:sz="0" w:space="0" w:color="auto"/>
            <w:right w:val="none" w:sz="0" w:space="0" w:color="auto"/>
          </w:divBdr>
        </w:div>
        <w:div w:id="578174369">
          <w:marLeft w:val="0"/>
          <w:marRight w:val="0"/>
          <w:marTop w:val="0"/>
          <w:marBottom w:val="0"/>
          <w:divBdr>
            <w:top w:val="none" w:sz="0" w:space="0" w:color="auto"/>
            <w:left w:val="none" w:sz="0" w:space="0" w:color="auto"/>
            <w:bottom w:val="none" w:sz="0" w:space="0" w:color="auto"/>
            <w:right w:val="none" w:sz="0" w:space="0" w:color="auto"/>
          </w:divBdr>
        </w:div>
        <w:div w:id="1591041056">
          <w:marLeft w:val="0"/>
          <w:marRight w:val="0"/>
          <w:marTop w:val="0"/>
          <w:marBottom w:val="0"/>
          <w:divBdr>
            <w:top w:val="none" w:sz="0" w:space="0" w:color="auto"/>
            <w:left w:val="none" w:sz="0" w:space="0" w:color="auto"/>
            <w:bottom w:val="none" w:sz="0" w:space="0" w:color="auto"/>
            <w:right w:val="none" w:sz="0" w:space="0" w:color="auto"/>
          </w:divBdr>
        </w:div>
      </w:divsChild>
    </w:div>
    <w:div w:id="1500853335">
      <w:bodyDiv w:val="1"/>
      <w:marLeft w:val="0"/>
      <w:marRight w:val="0"/>
      <w:marTop w:val="0"/>
      <w:marBottom w:val="0"/>
      <w:divBdr>
        <w:top w:val="none" w:sz="0" w:space="0" w:color="auto"/>
        <w:left w:val="none" w:sz="0" w:space="0" w:color="auto"/>
        <w:bottom w:val="none" w:sz="0" w:space="0" w:color="auto"/>
        <w:right w:val="none" w:sz="0" w:space="0" w:color="auto"/>
      </w:divBdr>
      <w:divsChild>
        <w:div w:id="908883870">
          <w:marLeft w:val="0"/>
          <w:marRight w:val="0"/>
          <w:marTop w:val="0"/>
          <w:marBottom w:val="0"/>
          <w:divBdr>
            <w:top w:val="none" w:sz="0" w:space="0" w:color="auto"/>
            <w:left w:val="none" w:sz="0" w:space="0" w:color="auto"/>
            <w:bottom w:val="none" w:sz="0" w:space="0" w:color="auto"/>
            <w:right w:val="none" w:sz="0" w:space="0" w:color="auto"/>
          </w:divBdr>
        </w:div>
        <w:div w:id="510946427">
          <w:marLeft w:val="0"/>
          <w:marRight w:val="0"/>
          <w:marTop w:val="0"/>
          <w:marBottom w:val="0"/>
          <w:divBdr>
            <w:top w:val="none" w:sz="0" w:space="0" w:color="auto"/>
            <w:left w:val="none" w:sz="0" w:space="0" w:color="auto"/>
            <w:bottom w:val="none" w:sz="0" w:space="0" w:color="auto"/>
            <w:right w:val="none" w:sz="0" w:space="0" w:color="auto"/>
          </w:divBdr>
        </w:div>
      </w:divsChild>
    </w:div>
    <w:div w:id="1520775568">
      <w:bodyDiv w:val="1"/>
      <w:marLeft w:val="0"/>
      <w:marRight w:val="0"/>
      <w:marTop w:val="0"/>
      <w:marBottom w:val="0"/>
      <w:divBdr>
        <w:top w:val="none" w:sz="0" w:space="0" w:color="auto"/>
        <w:left w:val="none" w:sz="0" w:space="0" w:color="auto"/>
        <w:bottom w:val="none" w:sz="0" w:space="0" w:color="auto"/>
        <w:right w:val="none" w:sz="0" w:space="0" w:color="auto"/>
      </w:divBdr>
      <w:divsChild>
        <w:div w:id="88504301">
          <w:marLeft w:val="0"/>
          <w:marRight w:val="0"/>
          <w:marTop w:val="0"/>
          <w:marBottom w:val="0"/>
          <w:divBdr>
            <w:top w:val="none" w:sz="0" w:space="0" w:color="auto"/>
            <w:left w:val="none" w:sz="0" w:space="0" w:color="auto"/>
            <w:bottom w:val="none" w:sz="0" w:space="0" w:color="auto"/>
            <w:right w:val="none" w:sz="0" w:space="0" w:color="auto"/>
          </w:divBdr>
        </w:div>
      </w:divsChild>
    </w:div>
    <w:div w:id="1617374555">
      <w:bodyDiv w:val="1"/>
      <w:marLeft w:val="0"/>
      <w:marRight w:val="0"/>
      <w:marTop w:val="0"/>
      <w:marBottom w:val="0"/>
      <w:divBdr>
        <w:top w:val="none" w:sz="0" w:space="0" w:color="auto"/>
        <w:left w:val="none" w:sz="0" w:space="0" w:color="auto"/>
        <w:bottom w:val="none" w:sz="0" w:space="0" w:color="auto"/>
        <w:right w:val="none" w:sz="0" w:space="0" w:color="auto"/>
      </w:divBdr>
      <w:divsChild>
        <w:div w:id="154078696">
          <w:marLeft w:val="0"/>
          <w:marRight w:val="0"/>
          <w:marTop w:val="0"/>
          <w:marBottom w:val="0"/>
          <w:divBdr>
            <w:top w:val="none" w:sz="0" w:space="0" w:color="auto"/>
            <w:left w:val="none" w:sz="0" w:space="0" w:color="auto"/>
            <w:bottom w:val="none" w:sz="0" w:space="0" w:color="auto"/>
            <w:right w:val="none" w:sz="0" w:space="0" w:color="auto"/>
          </w:divBdr>
          <w:divsChild>
            <w:div w:id="987326248">
              <w:marLeft w:val="-75"/>
              <w:marRight w:val="0"/>
              <w:marTop w:val="30"/>
              <w:marBottom w:val="30"/>
              <w:divBdr>
                <w:top w:val="none" w:sz="0" w:space="0" w:color="auto"/>
                <w:left w:val="none" w:sz="0" w:space="0" w:color="auto"/>
                <w:bottom w:val="none" w:sz="0" w:space="0" w:color="auto"/>
                <w:right w:val="none" w:sz="0" w:space="0" w:color="auto"/>
              </w:divBdr>
              <w:divsChild>
                <w:div w:id="332807378">
                  <w:marLeft w:val="0"/>
                  <w:marRight w:val="0"/>
                  <w:marTop w:val="0"/>
                  <w:marBottom w:val="0"/>
                  <w:divBdr>
                    <w:top w:val="none" w:sz="0" w:space="0" w:color="auto"/>
                    <w:left w:val="none" w:sz="0" w:space="0" w:color="auto"/>
                    <w:bottom w:val="none" w:sz="0" w:space="0" w:color="auto"/>
                    <w:right w:val="none" w:sz="0" w:space="0" w:color="auto"/>
                  </w:divBdr>
                  <w:divsChild>
                    <w:div w:id="54085821">
                      <w:marLeft w:val="0"/>
                      <w:marRight w:val="0"/>
                      <w:marTop w:val="0"/>
                      <w:marBottom w:val="0"/>
                      <w:divBdr>
                        <w:top w:val="none" w:sz="0" w:space="0" w:color="auto"/>
                        <w:left w:val="none" w:sz="0" w:space="0" w:color="auto"/>
                        <w:bottom w:val="none" w:sz="0" w:space="0" w:color="auto"/>
                        <w:right w:val="none" w:sz="0" w:space="0" w:color="auto"/>
                      </w:divBdr>
                    </w:div>
                  </w:divsChild>
                </w:div>
                <w:div w:id="1870756003">
                  <w:marLeft w:val="0"/>
                  <w:marRight w:val="0"/>
                  <w:marTop w:val="0"/>
                  <w:marBottom w:val="0"/>
                  <w:divBdr>
                    <w:top w:val="none" w:sz="0" w:space="0" w:color="auto"/>
                    <w:left w:val="none" w:sz="0" w:space="0" w:color="auto"/>
                    <w:bottom w:val="none" w:sz="0" w:space="0" w:color="auto"/>
                    <w:right w:val="none" w:sz="0" w:space="0" w:color="auto"/>
                  </w:divBdr>
                  <w:divsChild>
                    <w:div w:id="1573539088">
                      <w:marLeft w:val="0"/>
                      <w:marRight w:val="0"/>
                      <w:marTop w:val="0"/>
                      <w:marBottom w:val="0"/>
                      <w:divBdr>
                        <w:top w:val="none" w:sz="0" w:space="0" w:color="auto"/>
                        <w:left w:val="none" w:sz="0" w:space="0" w:color="auto"/>
                        <w:bottom w:val="none" w:sz="0" w:space="0" w:color="auto"/>
                        <w:right w:val="none" w:sz="0" w:space="0" w:color="auto"/>
                      </w:divBdr>
                    </w:div>
                  </w:divsChild>
                </w:div>
                <w:div w:id="1384056980">
                  <w:marLeft w:val="0"/>
                  <w:marRight w:val="0"/>
                  <w:marTop w:val="0"/>
                  <w:marBottom w:val="0"/>
                  <w:divBdr>
                    <w:top w:val="none" w:sz="0" w:space="0" w:color="auto"/>
                    <w:left w:val="none" w:sz="0" w:space="0" w:color="auto"/>
                    <w:bottom w:val="none" w:sz="0" w:space="0" w:color="auto"/>
                    <w:right w:val="none" w:sz="0" w:space="0" w:color="auto"/>
                  </w:divBdr>
                  <w:divsChild>
                    <w:div w:id="1046753609">
                      <w:marLeft w:val="0"/>
                      <w:marRight w:val="0"/>
                      <w:marTop w:val="0"/>
                      <w:marBottom w:val="0"/>
                      <w:divBdr>
                        <w:top w:val="none" w:sz="0" w:space="0" w:color="auto"/>
                        <w:left w:val="none" w:sz="0" w:space="0" w:color="auto"/>
                        <w:bottom w:val="none" w:sz="0" w:space="0" w:color="auto"/>
                        <w:right w:val="none" w:sz="0" w:space="0" w:color="auto"/>
                      </w:divBdr>
                    </w:div>
                  </w:divsChild>
                </w:div>
                <w:div w:id="1126508866">
                  <w:marLeft w:val="0"/>
                  <w:marRight w:val="0"/>
                  <w:marTop w:val="0"/>
                  <w:marBottom w:val="0"/>
                  <w:divBdr>
                    <w:top w:val="none" w:sz="0" w:space="0" w:color="auto"/>
                    <w:left w:val="none" w:sz="0" w:space="0" w:color="auto"/>
                    <w:bottom w:val="none" w:sz="0" w:space="0" w:color="auto"/>
                    <w:right w:val="none" w:sz="0" w:space="0" w:color="auto"/>
                  </w:divBdr>
                  <w:divsChild>
                    <w:div w:id="451024909">
                      <w:marLeft w:val="0"/>
                      <w:marRight w:val="0"/>
                      <w:marTop w:val="0"/>
                      <w:marBottom w:val="0"/>
                      <w:divBdr>
                        <w:top w:val="none" w:sz="0" w:space="0" w:color="auto"/>
                        <w:left w:val="none" w:sz="0" w:space="0" w:color="auto"/>
                        <w:bottom w:val="none" w:sz="0" w:space="0" w:color="auto"/>
                        <w:right w:val="none" w:sz="0" w:space="0" w:color="auto"/>
                      </w:divBdr>
                    </w:div>
                  </w:divsChild>
                </w:div>
                <w:div w:id="1524595087">
                  <w:marLeft w:val="0"/>
                  <w:marRight w:val="0"/>
                  <w:marTop w:val="0"/>
                  <w:marBottom w:val="0"/>
                  <w:divBdr>
                    <w:top w:val="none" w:sz="0" w:space="0" w:color="auto"/>
                    <w:left w:val="none" w:sz="0" w:space="0" w:color="auto"/>
                    <w:bottom w:val="none" w:sz="0" w:space="0" w:color="auto"/>
                    <w:right w:val="none" w:sz="0" w:space="0" w:color="auto"/>
                  </w:divBdr>
                  <w:divsChild>
                    <w:div w:id="1590388769">
                      <w:marLeft w:val="0"/>
                      <w:marRight w:val="0"/>
                      <w:marTop w:val="0"/>
                      <w:marBottom w:val="0"/>
                      <w:divBdr>
                        <w:top w:val="none" w:sz="0" w:space="0" w:color="auto"/>
                        <w:left w:val="none" w:sz="0" w:space="0" w:color="auto"/>
                        <w:bottom w:val="none" w:sz="0" w:space="0" w:color="auto"/>
                        <w:right w:val="none" w:sz="0" w:space="0" w:color="auto"/>
                      </w:divBdr>
                    </w:div>
                  </w:divsChild>
                </w:div>
                <w:div w:id="240650577">
                  <w:marLeft w:val="0"/>
                  <w:marRight w:val="0"/>
                  <w:marTop w:val="0"/>
                  <w:marBottom w:val="0"/>
                  <w:divBdr>
                    <w:top w:val="none" w:sz="0" w:space="0" w:color="auto"/>
                    <w:left w:val="none" w:sz="0" w:space="0" w:color="auto"/>
                    <w:bottom w:val="none" w:sz="0" w:space="0" w:color="auto"/>
                    <w:right w:val="none" w:sz="0" w:space="0" w:color="auto"/>
                  </w:divBdr>
                  <w:divsChild>
                    <w:div w:id="532809421">
                      <w:marLeft w:val="0"/>
                      <w:marRight w:val="0"/>
                      <w:marTop w:val="0"/>
                      <w:marBottom w:val="0"/>
                      <w:divBdr>
                        <w:top w:val="none" w:sz="0" w:space="0" w:color="auto"/>
                        <w:left w:val="none" w:sz="0" w:space="0" w:color="auto"/>
                        <w:bottom w:val="none" w:sz="0" w:space="0" w:color="auto"/>
                        <w:right w:val="none" w:sz="0" w:space="0" w:color="auto"/>
                      </w:divBdr>
                    </w:div>
                    <w:div w:id="1808930642">
                      <w:marLeft w:val="0"/>
                      <w:marRight w:val="0"/>
                      <w:marTop w:val="0"/>
                      <w:marBottom w:val="0"/>
                      <w:divBdr>
                        <w:top w:val="none" w:sz="0" w:space="0" w:color="auto"/>
                        <w:left w:val="none" w:sz="0" w:space="0" w:color="auto"/>
                        <w:bottom w:val="none" w:sz="0" w:space="0" w:color="auto"/>
                        <w:right w:val="none" w:sz="0" w:space="0" w:color="auto"/>
                      </w:divBdr>
                    </w:div>
                    <w:div w:id="558828314">
                      <w:marLeft w:val="0"/>
                      <w:marRight w:val="0"/>
                      <w:marTop w:val="0"/>
                      <w:marBottom w:val="0"/>
                      <w:divBdr>
                        <w:top w:val="none" w:sz="0" w:space="0" w:color="auto"/>
                        <w:left w:val="none" w:sz="0" w:space="0" w:color="auto"/>
                        <w:bottom w:val="none" w:sz="0" w:space="0" w:color="auto"/>
                        <w:right w:val="none" w:sz="0" w:space="0" w:color="auto"/>
                      </w:divBdr>
                    </w:div>
                    <w:div w:id="2117554125">
                      <w:marLeft w:val="0"/>
                      <w:marRight w:val="0"/>
                      <w:marTop w:val="0"/>
                      <w:marBottom w:val="0"/>
                      <w:divBdr>
                        <w:top w:val="none" w:sz="0" w:space="0" w:color="auto"/>
                        <w:left w:val="none" w:sz="0" w:space="0" w:color="auto"/>
                        <w:bottom w:val="none" w:sz="0" w:space="0" w:color="auto"/>
                        <w:right w:val="none" w:sz="0" w:space="0" w:color="auto"/>
                      </w:divBdr>
                    </w:div>
                    <w:div w:id="460264908">
                      <w:marLeft w:val="0"/>
                      <w:marRight w:val="0"/>
                      <w:marTop w:val="0"/>
                      <w:marBottom w:val="0"/>
                      <w:divBdr>
                        <w:top w:val="none" w:sz="0" w:space="0" w:color="auto"/>
                        <w:left w:val="none" w:sz="0" w:space="0" w:color="auto"/>
                        <w:bottom w:val="none" w:sz="0" w:space="0" w:color="auto"/>
                        <w:right w:val="none" w:sz="0" w:space="0" w:color="auto"/>
                      </w:divBdr>
                    </w:div>
                    <w:div w:id="1109206120">
                      <w:marLeft w:val="0"/>
                      <w:marRight w:val="0"/>
                      <w:marTop w:val="0"/>
                      <w:marBottom w:val="0"/>
                      <w:divBdr>
                        <w:top w:val="none" w:sz="0" w:space="0" w:color="auto"/>
                        <w:left w:val="none" w:sz="0" w:space="0" w:color="auto"/>
                        <w:bottom w:val="none" w:sz="0" w:space="0" w:color="auto"/>
                        <w:right w:val="none" w:sz="0" w:space="0" w:color="auto"/>
                      </w:divBdr>
                    </w:div>
                    <w:div w:id="907689089">
                      <w:marLeft w:val="0"/>
                      <w:marRight w:val="0"/>
                      <w:marTop w:val="0"/>
                      <w:marBottom w:val="0"/>
                      <w:divBdr>
                        <w:top w:val="none" w:sz="0" w:space="0" w:color="auto"/>
                        <w:left w:val="none" w:sz="0" w:space="0" w:color="auto"/>
                        <w:bottom w:val="none" w:sz="0" w:space="0" w:color="auto"/>
                        <w:right w:val="none" w:sz="0" w:space="0" w:color="auto"/>
                      </w:divBdr>
                    </w:div>
                    <w:div w:id="1160345184">
                      <w:marLeft w:val="0"/>
                      <w:marRight w:val="0"/>
                      <w:marTop w:val="0"/>
                      <w:marBottom w:val="0"/>
                      <w:divBdr>
                        <w:top w:val="none" w:sz="0" w:space="0" w:color="auto"/>
                        <w:left w:val="none" w:sz="0" w:space="0" w:color="auto"/>
                        <w:bottom w:val="none" w:sz="0" w:space="0" w:color="auto"/>
                        <w:right w:val="none" w:sz="0" w:space="0" w:color="auto"/>
                      </w:divBdr>
                    </w:div>
                    <w:div w:id="1862694509">
                      <w:marLeft w:val="0"/>
                      <w:marRight w:val="0"/>
                      <w:marTop w:val="0"/>
                      <w:marBottom w:val="0"/>
                      <w:divBdr>
                        <w:top w:val="none" w:sz="0" w:space="0" w:color="auto"/>
                        <w:left w:val="none" w:sz="0" w:space="0" w:color="auto"/>
                        <w:bottom w:val="none" w:sz="0" w:space="0" w:color="auto"/>
                        <w:right w:val="none" w:sz="0" w:space="0" w:color="auto"/>
                      </w:divBdr>
                    </w:div>
                    <w:div w:id="1598512816">
                      <w:marLeft w:val="0"/>
                      <w:marRight w:val="0"/>
                      <w:marTop w:val="0"/>
                      <w:marBottom w:val="0"/>
                      <w:divBdr>
                        <w:top w:val="none" w:sz="0" w:space="0" w:color="auto"/>
                        <w:left w:val="none" w:sz="0" w:space="0" w:color="auto"/>
                        <w:bottom w:val="none" w:sz="0" w:space="0" w:color="auto"/>
                        <w:right w:val="none" w:sz="0" w:space="0" w:color="auto"/>
                      </w:divBdr>
                    </w:div>
                    <w:div w:id="877358092">
                      <w:marLeft w:val="0"/>
                      <w:marRight w:val="0"/>
                      <w:marTop w:val="0"/>
                      <w:marBottom w:val="0"/>
                      <w:divBdr>
                        <w:top w:val="none" w:sz="0" w:space="0" w:color="auto"/>
                        <w:left w:val="none" w:sz="0" w:space="0" w:color="auto"/>
                        <w:bottom w:val="none" w:sz="0" w:space="0" w:color="auto"/>
                        <w:right w:val="none" w:sz="0" w:space="0" w:color="auto"/>
                      </w:divBdr>
                    </w:div>
                    <w:div w:id="896940608">
                      <w:marLeft w:val="0"/>
                      <w:marRight w:val="0"/>
                      <w:marTop w:val="0"/>
                      <w:marBottom w:val="0"/>
                      <w:divBdr>
                        <w:top w:val="none" w:sz="0" w:space="0" w:color="auto"/>
                        <w:left w:val="none" w:sz="0" w:space="0" w:color="auto"/>
                        <w:bottom w:val="none" w:sz="0" w:space="0" w:color="auto"/>
                        <w:right w:val="none" w:sz="0" w:space="0" w:color="auto"/>
                      </w:divBdr>
                    </w:div>
                    <w:div w:id="1328630716">
                      <w:marLeft w:val="0"/>
                      <w:marRight w:val="0"/>
                      <w:marTop w:val="0"/>
                      <w:marBottom w:val="0"/>
                      <w:divBdr>
                        <w:top w:val="none" w:sz="0" w:space="0" w:color="auto"/>
                        <w:left w:val="none" w:sz="0" w:space="0" w:color="auto"/>
                        <w:bottom w:val="none" w:sz="0" w:space="0" w:color="auto"/>
                        <w:right w:val="none" w:sz="0" w:space="0" w:color="auto"/>
                      </w:divBdr>
                    </w:div>
                  </w:divsChild>
                </w:div>
                <w:div w:id="1978485383">
                  <w:marLeft w:val="0"/>
                  <w:marRight w:val="0"/>
                  <w:marTop w:val="0"/>
                  <w:marBottom w:val="0"/>
                  <w:divBdr>
                    <w:top w:val="none" w:sz="0" w:space="0" w:color="auto"/>
                    <w:left w:val="none" w:sz="0" w:space="0" w:color="auto"/>
                    <w:bottom w:val="none" w:sz="0" w:space="0" w:color="auto"/>
                    <w:right w:val="none" w:sz="0" w:space="0" w:color="auto"/>
                  </w:divBdr>
                  <w:divsChild>
                    <w:div w:id="2085032095">
                      <w:marLeft w:val="0"/>
                      <w:marRight w:val="0"/>
                      <w:marTop w:val="0"/>
                      <w:marBottom w:val="0"/>
                      <w:divBdr>
                        <w:top w:val="none" w:sz="0" w:space="0" w:color="auto"/>
                        <w:left w:val="none" w:sz="0" w:space="0" w:color="auto"/>
                        <w:bottom w:val="none" w:sz="0" w:space="0" w:color="auto"/>
                        <w:right w:val="none" w:sz="0" w:space="0" w:color="auto"/>
                      </w:divBdr>
                    </w:div>
                    <w:div w:id="640581213">
                      <w:marLeft w:val="0"/>
                      <w:marRight w:val="0"/>
                      <w:marTop w:val="0"/>
                      <w:marBottom w:val="0"/>
                      <w:divBdr>
                        <w:top w:val="none" w:sz="0" w:space="0" w:color="auto"/>
                        <w:left w:val="none" w:sz="0" w:space="0" w:color="auto"/>
                        <w:bottom w:val="none" w:sz="0" w:space="0" w:color="auto"/>
                        <w:right w:val="none" w:sz="0" w:space="0" w:color="auto"/>
                      </w:divBdr>
                    </w:div>
                    <w:div w:id="1390106062">
                      <w:marLeft w:val="0"/>
                      <w:marRight w:val="0"/>
                      <w:marTop w:val="0"/>
                      <w:marBottom w:val="0"/>
                      <w:divBdr>
                        <w:top w:val="none" w:sz="0" w:space="0" w:color="auto"/>
                        <w:left w:val="none" w:sz="0" w:space="0" w:color="auto"/>
                        <w:bottom w:val="none" w:sz="0" w:space="0" w:color="auto"/>
                        <w:right w:val="none" w:sz="0" w:space="0" w:color="auto"/>
                      </w:divBdr>
                    </w:div>
                    <w:div w:id="1602030982">
                      <w:marLeft w:val="0"/>
                      <w:marRight w:val="0"/>
                      <w:marTop w:val="0"/>
                      <w:marBottom w:val="0"/>
                      <w:divBdr>
                        <w:top w:val="none" w:sz="0" w:space="0" w:color="auto"/>
                        <w:left w:val="none" w:sz="0" w:space="0" w:color="auto"/>
                        <w:bottom w:val="none" w:sz="0" w:space="0" w:color="auto"/>
                        <w:right w:val="none" w:sz="0" w:space="0" w:color="auto"/>
                      </w:divBdr>
                    </w:div>
                    <w:div w:id="1385790116">
                      <w:marLeft w:val="0"/>
                      <w:marRight w:val="0"/>
                      <w:marTop w:val="0"/>
                      <w:marBottom w:val="0"/>
                      <w:divBdr>
                        <w:top w:val="none" w:sz="0" w:space="0" w:color="auto"/>
                        <w:left w:val="none" w:sz="0" w:space="0" w:color="auto"/>
                        <w:bottom w:val="none" w:sz="0" w:space="0" w:color="auto"/>
                        <w:right w:val="none" w:sz="0" w:space="0" w:color="auto"/>
                      </w:divBdr>
                    </w:div>
                    <w:div w:id="285547094">
                      <w:marLeft w:val="0"/>
                      <w:marRight w:val="0"/>
                      <w:marTop w:val="0"/>
                      <w:marBottom w:val="0"/>
                      <w:divBdr>
                        <w:top w:val="none" w:sz="0" w:space="0" w:color="auto"/>
                        <w:left w:val="none" w:sz="0" w:space="0" w:color="auto"/>
                        <w:bottom w:val="none" w:sz="0" w:space="0" w:color="auto"/>
                        <w:right w:val="none" w:sz="0" w:space="0" w:color="auto"/>
                      </w:divBdr>
                    </w:div>
                    <w:div w:id="1485316498">
                      <w:marLeft w:val="0"/>
                      <w:marRight w:val="0"/>
                      <w:marTop w:val="0"/>
                      <w:marBottom w:val="0"/>
                      <w:divBdr>
                        <w:top w:val="none" w:sz="0" w:space="0" w:color="auto"/>
                        <w:left w:val="none" w:sz="0" w:space="0" w:color="auto"/>
                        <w:bottom w:val="none" w:sz="0" w:space="0" w:color="auto"/>
                        <w:right w:val="none" w:sz="0" w:space="0" w:color="auto"/>
                      </w:divBdr>
                    </w:div>
                    <w:div w:id="1669668754">
                      <w:marLeft w:val="0"/>
                      <w:marRight w:val="0"/>
                      <w:marTop w:val="0"/>
                      <w:marBottom w:val="0"/>
                      <w:divBdr>
                        <w:top w:val="none" w:sz="0" w:space="0" w:color="auto"/>
                        <w:left w:val="none" w:sz="0" w:space="0" w:color="auto"/>
                        <w:bottom w:val="none" w:sz="0" w:space="0" w:color="auto"/>
                        <w:right w:val="none" w:sz="0" w:space="0" w:color="auto"/>
                      </w:divBdr>
                    </w:div>
                    <w:div w:id="756095501">
                      <w:marLeft w:val="0"/>
                      <w:marRight w:val="0"/>
                      <w:marTop w:val="0"/>
                      <w:marBottom w:val="0"/>
                      <w:divBdr>
                        <w:top w:val="none" w:sz="0" w:space="0" w:color="auto"/>
                        <w:left w:val="none" w:sz="0" w:space="0" w:color="auto"/>
                        <w:bottom w:val="none" w:sz="0" w:space="0" w:color="auto"/>
                        <w:right w:val="none" w:sz="0" w:space="0" w:color="auto"/>
                      </w:divBdr>
                    </w:div>
                    <w:div w:id="1705017115">
                      <w:marLeft w:val="0"/>
                      <w:marRight w:val="0"/>
                      <w:marTop w:val="0"/>
                      <w:marBottom w:val="0"/>
                      <w:divBdr>
                        <w:top w:val="none" w:sz="0" w:space="0" w:color="auto"/>
                        <w:left w:val="none" w:sz="0" w:space="0" w:color="auto"/>
                        <w:bottom w:val="none" w:sz="0" w:space="0" w:color="auto"/>
                        <w:right w:val="none" w:sz="0" w:space="0" w:color="auto"/>
                      </w:divBdr>
                    </w:div>
                    <w:div w:id="1714772688">
                      <w:marLeft w:val="0"/>
                      <w:marRight w:val="0"/>
                      <w:marTop w:val="0"/>
                      <w:marBottom w:val="0"/>
                      <w:divBdr>
                        <w:top w:val="none" w:sz="0" w:space="0" w:color="auto"/>
                        <w:left w:val="none" w:sz="0" w:space="0" w:color="auto"/>
                        <w:bottom w:val="none" w:sz="0" w:space="0" w:color="auto"/>
                        <w:right w:val="none" w:sz="0" w:space="0" w:color="auto"/>
                      </w:divBdr>
                    </w:div>
                    <w:div w:id="1886796016">
                      <w:marLeft w:val="0"/>
                      <w:marRight w:val="0"/>
                      <w:marTop w:val="0"/>
                      <w:marBottom w:val="0"/>
                      <w:divBdr>
                        <w:top w:val="none" w:sz="0" w:space="0" w:color="auto"/>
                        <w:left w:val="none" w:sz="0" w:space="0" w:color="auto"/>
                        <w:bottom w:val="none" w:sz="0" w:space="0" w:color="auto"/>
                        <w:right w:val="none" w:sz="0" w:space="0" w:color="auto"/>
                      </w:divBdr>
                    </w:div>
                  </w:divsChild>
                </w:div>
                <w:div w:id="1831868321">
                  <w:marLeft w:val="0"/>
                  <w:marRight w:val="0"/>
                  <w:marTop w:val="0"/>
                  <w:marBottom w:val="0"/>
                  <w:divBdr>
                    <w:top w:val="none" w:sz="0" w:space="0" w:color="auto"/>
                    <w:left w:val="none" w:sz="0" w:space="0" w:color="auto"/>
                    <w:bottom w:val="none" w:sz="0" w:space="0" w:color="auto"/>
                    <w:right w:val="none" w:sz="0" w:space="0" w:color="auto"/>
                  </w:divBdr>
                  <w:divsChild>
                    <w:div w:id="1280989754">
                      <w:marLeft w:val="0"/>
                      <w:marRight w:val="0"/>
                      <w:marTop w:val="0"/>
                      <w:marBottom w:val="0"/>
                      <w:divBdr>
                        <w:top w:val="none" w:sz="0" w:space="0" w:color="auto"/>
                        <w:left w:val="none" w:sz="0" w:space="0" w:color="auto"/>
                        <w:bottom w:val="none" w:sz="0" w:space="0" w:color="auto"/>
                        <w:right w:val="none" w:sz="0" w:space="0" w:color="auto"/>
                      </w:divBdr>
                    </w:div>
                    <w:div w:id="367343849">
                      <w:marLeft w:val="0"/>
                      <w:marRight w:val="0"/>
                      <w:marTop w:val="0"/>
                      <w:marBottom w:val="0"/>
                      <w:divBdr>
                        <w:top w:val="none" w:sz="0" w:space="0" w:color="auto"/>
                        <w:left w:val="none" w:sz="0" w:space="0" w:color="auto"/>
                        <w:bottom w:val="none" w:sz="0" w:space="0" w:color="auto"/>
                        <w:right w:val="none" w:sz="0" w:space="0" w:color="auto"/>
                      </w:divBdr>
                    </w:div>
                    <w:div w:id="1405031087">
                      <w:marLeft w:val="0"/>
                      <w:marRight w:val="0"/>
                      <w:marTop w:val="0"/>
                      <w:marBottom w:val="0"/>
                      <w:divBdr>
                        <w:top w:val="none" w:sz="0" w:space="0" w:color="auto"/>
                        <w:left w:val="none" w:sz="0" w:space="0" w:color="auto"/>
                        <w:bottom w:val="none" w:sz="0" w:space="0" w:color="auto"/>
                        <w:right w:val="none" w:sz="0" w:space="0" w:color="auto"/>
                      </w:divBdr>
                    </w:div>
                    <w:div w:id="1431317084">
                      <w:marLeft w:val="0"/>
                      <w:marRight w:val="0"/>
                      <w:marTop w:val="0"/>
                      <w:marBottom w:val="0"/>
                      <w:divBdr>
                        <w:top w:val="none" w:sz="0" w:space="0" w:color="auto"/>
                        <w:left w:val="none" w:sz="0" w:space="0" w:color="auto"/>
                        <w:bottom w:val="none" w:sz="0" w:space="0" w:color="auto"/>
                        <w:right w:val="none" w:sz="0" w:space="0" w:color="auto"/>
                      </w:divBdr>
                    </w:div>
                    <w:div w:id="754866692">
                      <w:marLeft w:val="0"/>
                      <w:marRight w:val="0"/>
                      <w:marTop w:val="0"/>
                      <w:marBottom w:val="0"/>
                      <w:divBdr>
                        <w:top w:val="none" w:sz="0" w:space="0" w:color="auto"/>
                        <w:left w:val="none" w:sz="0" w:space="0" w:color="auto"/>
                        <w:bottom w:val="none" w:sz="0" w:space="0" w:color="auto"/>
                        <w:right w:val="none" w:sz="0" w:space="0" w:color="auto"/>
                      </w:divBdr>
                    </w:div>
                    <w:div w:id="1974553380">
                      <w:marLeft w:val="0"/>
                      <w:marRight w:val="0"/>
                      <w:marTop w:val="0"/>
                      <w:marBottom w:val="0"/>
                      <w:divBdr>
                        <w:top w:val="none" w:sz="0" w:space="0" w:color="auto"/>
                        <w:left w:val="none" w:sz="0" w:space="0" w:color="auto"/>
                        <w:bottom w:val="none" w:sz="0" w:space="0" w:color="auto"/>
                        <w:right w:val="none" w:sz="0" w:space="0" w:color="auto"/>
                      </w:divBdr>
                    </w:div>
                    <w:div w:id="806818643">
                      <w:marLeft w:val="0"/>
                      <w:marRight w:val="0"/>
                      <w:marTop w:val="0"/>
                      <w:marBottom w:val="0"/>
                      <w:divBdr>
                        <w:top w:val="none" w:sz="0" w:space="0" w:color="auto"/>
                        <w:left w:val="none" w:sz="0" w:space="0" w:color="auto"/>
                        <w:bottom w:val="none" w:sz="0" w:space="0" w:color="auto"/>
                        <w:right w:val="none" w:sz="0" w:space="0" w:color="auto"/>
                      </w:divBdr>
                    </w:div>
                    <w:div w:id="1889410762">
                      <w:marLeft w:val="0"/>
                      <w:marRight w:val="0"/>
                      <w:marTop w:val="0"/>
                      <w:marBottom w:val="0"/>
                      <w:divBdr>
                        <w:top w:val="none" w:sz="0" w:space="0" w:color="auto"/>
                        <w:left w:val="none" w:sz="0" w:space="0" w:color="auto"/>
                        <w:bottom w:val="none" w:sz="0" w:space="0" w:color="auto"/>
                        <w:right w:val="none" w:sz="0" w:space="0" w:color="auto"/>
                      </w:divBdr>
                    </w:div>
                    <w:div w:id="951284878">
                      <w:marLeft w:val="0"/>
                      <w:marRight w:val="0"/>
                      <w:marTop w:val="0"/>
                      <w:marBottom w:val="0"/>
                      <w:divBdr>
                        <w:top w:val="none" w:sz="0" w:space="0" w:color="auto"/>
                        <w:left w:val="none" w:sz="0" w:space="0" w:color="auto"/>
                        <w:bottom w:val="none" w:sz="0" w:space="0" w:color="auto"/>
                        <w:right w:val="none" w:sz="0" w:space="0" w:color="auto"/>
                      </w:divBdr>
                    </w:div>
                    <w:div w:id="672102708">
                      <w:marLeft w:val="0"/>
                      <w:marRight w:val="0"/>
                      <w:marTop w:val="0"/>
                      <w:marBottom w:val="0"/>
                      <w:divBdr>
                        <w:top w:val="none" w:sz="0" w:space="0" w:color="auto"/>
                        <w:left w:val="none" w:sz="0" w:space="0" w:color="auto"/>
                        <w:bottom w:val="none" w:sz="0" w:space="0" w:color="auto"/>
                        <w:right w:val="none" w:sz="0" w:space="0" w:color="auto"/>
                      </w:divBdr>
                    </w:div>
                  </w:divsChild>
                </w:div>
                <w:div w:id="1575047214">
                  <w:marLeft w:val="0"/>
                  <w:marRight w:val="0"/>
                  <w:marTop w:val="0"/>
                  <w:marBottom w:val="0"/>
                  <w:divBdr>
                    <w:top w:val="none" w:sz="0" w:space="0" w:color="auto"/>
                    <w:left w:val="none" w:sz="0" w:space="0" w:color="auto"/>
                    <w:bottom w:val="none" w:sz="0" w:space="0" w:color="auto"/>
                    <w:right w:val="none" w:sz="0" w:space="0" w:color="auto"/>
                  </w:divBdr>
                  <w:divsChild>
                    <w:div w:id="286666789">
                      <w:marLeft w:val="0"/>
                      <w:marRight w:val="0"/>
                      <w:marTop w:val="0"/>
                      <w:marBottom w:val="0"/>
                      <w:divBdr>
                        <w:top w:val="none" w:sz="0" w:space="0" w:color="auto"/>
                        <w:left w:val="none" w:sz="0" w:space="0" w:color="auto"/>
                        <w:bottom w:val="none" w:sz="0" w:space="0" w:color="auto"/>
                        <w:right w:val="none" w:sz="0" w:space="0" w:color="auto"/>
                      </w:divBdr>
                    </w:div>
                    <w:div w:id="433981662">
                      <w:marLeft w:val="0"/>
                      <w:marRight w:val="0"/>
                      <w:marTop w:val="0"/>
                      <w:marBottom w:val="0"/>
                      <w:divBdr>
                        <w:top w:val="none" w:sz="0" w:space="0" w:color="auto"/>
                        <w:left w:val="none" w:sz="0" w:space="0" w:color="auto"/>
                        <w:bottom w:val="none" w:sz="0" w:space="0" w:color="auto"/>
                        <w:right w:val="none" w:sz="0" w:space="0" w:color="auto"/>
                      </w:divBdr>
                    </w:div>
                    <w:div w:id="846095054">
                      <w:marLeft w:val="0"/>
                      <w:marRight w:val="0"/>
                      <w:marTop w:val="0"/>
                      <w:marBottom w:val="0"/>
                      <w:divBdr>
                        <w:top w:val="none" w:sz="0" w:space="0" w:color="auto"/>
                        <w:left w:val="none" w:sz="0" w:space="0" w:color="auto"/>
                        <w:bottom w:val="none" w:sz="0" w:space="0" w:color="auto"/>
                        <w:right w:val="none" w:sz="0" w:space="0" w:color="auto"/>
                      </w:divBdr>
                    </w:div>
                    <w:div w:id="260916785">
                      <w:marLeft w:val="0"/>
                      <w:marRight w:val="0"/>
                      <w:marTop w:val="0"/>
                      <w:marBottom w:val="0"/>
                      <w:divBdr>
                        <w:top w:val="none" w:sz="0" w:space="0" w:color="auto"/>
                        <w:left w:val="none" w:sz="0" w:space="0" w:color="auto"/>
                        <w:bottom w:val="none" w:sz="0" w:space="0" w:color="auto"/>
                        <w:right w:val="none" w:sz="0" w:space="0" w:color="auto"/>
                      </w:divBdr>
                    </w:div>
                    <w:div w:id="1584028294">
                      <w:marLeft w:val="0"/>
                      <w:marRight w:val="0"/>
                      <w:marTop w:val="0"/>
                      <w:marBottom w:val="0"/>
                      <w:divBdr>
                        <w:top w:val="none" w:sz="0" w:space="0" w:color="auto"/>
                        <w:left w:val="none" w:sz="0" w:space="0" w:color="auto"/>
                        <w:bottom w:val="none" w:sz="0" w:space="0" w:color="auto"/>
                        <w:right w:val="none" w:sz="0" w:space="0" w:color="auto"/>
                      </w:divBdr>
                    </w:div>
                    <w:div w:id="1904098211">
                      <w:marLeft w:val="0"/>
                      <w:marRight w:val="0"/>
                      <w:marTop w:val="0"/>
                      <w:marBottom w:val="0"/>
                      <w:divBdr>
                        <w:top w:val="none" w:sz="0" w:space="0" w:color="auto"/>
                        <w:left w:val="none" w:sz="0" w:space="0" w:color="auto"/>
                        <w:bottom w:val="none" w:sz="0" w:space="0" w:color="auto"/>
                        <w:right w:val="none" w:sz="0" w:space="0" w:color="auto"/>
                      </w:divBdr>
                    </w:div>
                    <w:div w:id="1988435013">
                      <w:marLeft w:val="0"/>
                      <w:marRight w:val="0"/>
                      <w:marTop w:val="0"/>
                      <w:marBottom w:val="0"/>
                      <w:divBdr>
                        <w:top w:val="none" w:sz="0" w:space="0" w:color="auto"/>
                        <w:left w:val="none" w:sz="0" w:space="0" w:color="auto"/>
                        <w:bottom w:val="none" w:sz="0" w:space="0" w:color="auto"/>
                        <w:right w:val="none" w:sz="0" w:space="0" w:color="auto"/>
                      </w:divBdr>
                    </w:div>
                    <w:div w:id="278682788">
                      <w:marLeft w:val="0"/>
                      <w:marRight w:val="0"/>
                      <w:marTop w:val="0"/>
                      <w:marBottom w:val="0"/>
                      <w:divBdr>
                        <w:top w:val="none" w:sz="0" w:space="0" w:color="auto"/>
                        <w:left w:val="none" w:sz="0" w:space="0" w:color="auto"/>
                        <w:bottom w:val="none" w:sz="0" w:space="0" w:color="auto"/>
                        <w:right w:val="none" w:sz="0" w:space="0" w:color="auto"/>
                      </w:divBdr>
                    </w:div>
                    <w:div w:id="346060001">
                      <w:marLeft w:val="0"/>
                      <w:marRight w:val="0"/>
                      <w:marTop w:val="0"/>
                      <w:marBottom w:val="0"/>
                      <w:divBdr>
                        <w:top w:val="none" w:sz="0" w:space="0" w:color="auto"/>
                        <w:left w:val="none" w:sz="0" w:space="0" w:color="auto"/>
                        <w:bottom w:val="none" w:sz="0" w:space="0" w:color="auto"/>
                        <w:right w:val="none" w:sz="0" w:space="0" w:color="auto"/>
                      </w:divBdr>
                    </w:div>
                    <w:div w:id="148718712">
                      <w:marLeft w:val="0"/>
                      <w:marRight w:val="0"/>
                      <w:marTop w:val="0"/>
                      <w:marBottom w:val="0"/>
                      <w:divBdr>
                        <w:top w:val="none" w:sz="0" w:space="0" w:color="auto"/>
                        <w:left w:val="none" w:sz="0" w:space="0" w:color="auto"/>
                        <w:bottom w:val="none" w:sz="0" w:space="0" w:color="auto"/>
                        <w:right w:val="none" w:sz="0" w:space="0" w:color="auto"/>
                      </w:divBdr>
                    </w:div>
                    <w:div w:id="1157184742">
                      <w:marLeft w:val="0"/>
                      <w:marRight w:val="0"/>
                      <w:marTop w:val="0"/>
                      <w:marBottom w:val="0"/>
                      <w:divBdr>
                        <w:top w:val="none" w:sz="0" w:space="0" w:color="auto"/>
                        <w:left w:val="none" w:sz="0" w:space="0" w:color="auto"/>
                        <w:bottom w:val="none" w:sz="0" w:space="0" w:color="auto"/>
                        <w:right w:val="none" w:sz="0" w:space="0" w:color="auto"/>
                      </w:divBdr>
                    </w:div>
                    <w:div w:id="1304506222">
                      <w:marLeft w:val="0"/>
                      <w:marRight w:val="0"/>
                      <w:marTop w:val="0"/>
                      <w:marBottom w:val="0"/>
                      <w:divBdr>
                        <w:top w:val="none" w:sz="0" w:space="0" w:color="auto"/>
                        <w:left w:val="none" w:sz="0" w:space="0" w:color="auto"/>
                        <w:bottom w:val="none" w:sz="0" w:space="0" w:color="auto"/>
                        <w:right w:val="none" w:sz="0" w:space="0" w:color="auto"/>
                      </w:divBdr>
                    </w:div>
                    <w:div w:id="901209436">
                      <w:marLeft w:val="0"/>
                      <w:marRight w:val="0"/>
                      <w:marTop w:val="0"/>
                      <w:marBottom w:val="0"/>
                      <w:divBdr>
                        <w:top w:val="none" w:sz="0" w:space="0" w:color="auto"/>
                        <w:left w:val="none" w:sz="0" w:space="0" w:color="auto"/>
                        <w:bottom w:val="none" w:sz="0" w:space="0" w:color="auto"/>
                        <w:right w:val="none" w:sz="0" w:space="0" w:color="auto"/>
                      </w:divBdr>
                    </w:div>
                    <w:div w:id="903684061">
                      <w:marLeft w:val="0"/>
                      <w:marRight w:val="0"/>
                      <w:marTop w:val="0"/>
                      <w:marBottom w:val="0"/>
                      <w:divBdr>
                        <w:top w:val="none" w:sz="0" w:space="0" w:color="auto"/>
                        <w:left w:val="none" w:sz="0" w:space="0" w:color="auto"/>
                        <w:bottom w:val="none" w:sz="0" w:space="0" w:color="auto"/>
                        <w:right w:val="none" w:sz="0" w:space="0" w:color="auto"/>
                      </w:divBdr>
                    </w:div>
                    <w:div w:id="1996838823">
                      <w:marLeft w:val="0"/>
                      <w:marRight w:val="0"/>
                      <w:marTop w:val="0"/>
                      <w:marBottom w:val="0"/>
                      <w:divBdr>
                        <w:top w:val="none" w:sz="0" w:space="0" w:color="auto"/>
                        <w:left w:val="none" w:sz="0" w:space="0" w:color="auto"/>
                        <w:bottom w:val="none" w:sz="0" w:space="0" w:color="auto"/>
                        <w:right w:val="none" w:sz="0" w:space="0" w:color="auto"/>
                      </w:divBdr>
                    </w:div>
                    <w:div w:id="927152188">
                      <w:marLeft w:val="0"/>
                      <w:marRight w:val="0"/>
                      <w:marTop w:val="0"/>
                      <w:marBottom w:val="0"/>
                      <w:divBdr>
                        <w:top w:val="none" w:sz="0" w:space="0" w:color="auto"/>
                        <w:left w:val="none" w:sz="0" w:space="0" w:color="auto"/>
                        <w:bottom w:val="none" w:sz="0" w:space="0" w:color="auto"/>
                        <w:right w:val="none" w:sz="0" w:space="0" w:color="auto"/>
                      </w:divBdr>
                    </w:div>
                  </w:divsChild>
                </w:div>
                <w:div w:id="2034307643">
                  <w:marLeft w:val="0"/>
                  <w:marRight w:val="0"/>
                  <w:marTop w:val="0"/>
                  <w:marBottom w:val="0"/>
                  <w:divBdr>
                    <w:top w:val="none" w:sz="0" w:space="0" w:color="auto"/>
                    <w:left w:val="none" w:sz="0" w:space="0" w:color="auto"/>
                    <w:bottom w:val="none" w:sz="0" w:space="0" w:color="auto"/>
                    <w:right w:val="none" w:sz="0" w:space="0" w:color="auto"/>
                  </w:divBdr>
                  <w:divsChild>
                    <w:div w:id="386103051">
                      <w:marLeft w:val="0"/>
                      <w:marRight w:val="0"/>
                      <w:marTop w:val="0"/>
                      <w:marBottom w:val="0"/>
                      <w:divBdr>
                        <w:top w:val="none" w:sz="0" w:space="0" w:color="auto"/>
                        <w:left w:val="none" w:sz="0" w:space="0" w:color="auto"/>
                        <w:bottom w:val="none" w:sz="0" w:space="0" w:color="auto"/>
                        <w:right w:val="none" w:sz="0" w:space="0" w:color="auto"/>
                      </w:divBdr>
                    </w:div>
                    <w:div w:id="442111367">
                      <w:marLeft w:val="0"/>
                      <w:marRight w:val="0"/>
                      <w:marTop w:val="0"/>
                      <w:marBottom w:val="0"/>
                      <w:divBdr>
                        <w:top w:val="none" w:sz="0" w:space="0" w:color="auto"/>
                        <w:left w:val="none" w:sz="0" w:space="0" w:color="auto"/>
                        <w:bottom w:val="none" w:sz="0" w:space="0" w:color="auto"/>
                        <w:right w:val="none" w:sz="0" w:space="0" w:color="auto"/>
                      </w:divBdr>
                    </w:div>
                    <w:div w:id="1876624911">
                      <w:marLeft w:val="0"/>
                      <w:marRight w:val="0"/>
                      <w:marTop w:val="0"/>
                      <w:marBottom w:val="0"/>
                      <w:divBdr>
                        <w:top w:val="none" w:sz="0" w:space="0" w:color="auto"/>
                        <w:left w:val="none" w:sz="0" w:space="0" w:color="auto"/>
                        <w:bottom w:val="none" w:sz="0" w:space="0" w:color="auto"/>
                        <w:right w:val="none" w:sz="0" w:space="0" w:color="auto"/>
                      </w:divBdr>
                    </w:div>
                    <w:div w:id="38095742">
                      <w:marLeft w:val="0"/>
                      <w:marRight w:val="0"/>
                      <w:marTop w:val="0"/>
                      <w:marBottom w:val="0"/>
                      <w:divBdr>
                        <w:top w:val="none" w:sz="0" w:space="0" w:color="auto"/>
                        <w:left w:val="none" w:sz="0" w:space="0" w:color="auto"/>
                        <w:bottom w:val="none" w:sz="0" w:space="0" w:color="auto"/>
                        <w:right w:val="none" w:sz="0" w:space="0" w:color="auto"/>
                      </w:divBdr>
                    </w:div>
                    <w:div w:id="948199206">
                      <w:marLeft w:val="0"/>
                      <w:marRight w:val="0"/>
                      <w:marTop w:val="0"/>
                      <w:marBottom w:val="0"/>
                      <w:divBdr>
                        <w:top w:val="none" w:sz="0" w:space="0" w:color="auto"/>
                        <w:left w:val="none" w:sz="0" w:space="0" w:color="auto"/>
                        <w:bottom w:val="none" w:sz="0" w:space="0" w:color="auto"/>
                        <w:right w:val="none" w:sz="0" w:space="0" w:color="auto"/>
                      </w:divBdr>
                    </w:div>
                    <w:div w:id="1658025282">
                      <w:marLeft w:val="0"/>
                      <w:marRight w:val="0"/>
                      <w:marTop w:val="0"/>
                      <w:marBottom w:val="0"/>
                      <w:divBdr>
                        <w:top w:val="none" w:sz="0" w:space="0" w:color="auto"/>
                        <w:left w:val="none" w:sz="0" w:space="0" w:color="auto"/>
                        <w:bottom w:val="none" w:sz="0" w:space="0" w:color="auto"/>
                        <w:right w:val="none" w:sz="0" w:space="0" w:color="auto"/>
                      </w:divBdr>
                    </w:div>
                    <w:div w:id="29383172">
                      <w:marLeft w:val="0"/>
                      <w:marRight w:val="0"/>
                      <w:marTop w:val="0"/>
                      <w:marBottom w:val="0"/>
                      <w:divBdr>
                        <w:top w:val="none" w:sz="0" w:space="0" w:color="auto"/>
                        <w:left w:val="none" w:sz="0" w:space="0" w:color="auto"/>
                        <w:bottom w:val="none" w:sz="0" w:space="0" w:color="auto"/>
                        <w:right w:val="none" w:sz="0" w:space="0" w:color="auto"/>
                      </w:divBdr>
                    </w:div>
                    <w:div w:id="1915626055">
                      <w:marLeft w:val="0"/>
                      <w:marRight w:val="0"/>
                      <w:marTop w:val="0"/>
                      <w:marBottom w:val="0"/>
                      <w:divBdr>
                        <w:top w:val="none" w:sz="0" w:space="0" w:color="auto"/>
                        <w:left w:val="none" w:sz="0" w:space="0" w:color="auto"/>
                        <w:bottom w:val="none" w:sz="0" w:space="0" w:color="auto"/>
                        <w:right w:val="none" w:sz="0" w:space="0" w:color="auto"/>
                      </w:divBdr>
                    </w:div>
                    <w:div w:id="439374027">
                      <w:marLeft w:val="0"/>
                      <w:marRight w:val="0"/>
                      <w:marTop w:val="0"/>
                      <w:marBottom w:val="0"/>
                      <w:divBdr>
                        <w:top w:val="none" w:sz="0" w:space="0" w:color="auto"/>
                        <w:left w:val="none" w:sz="0" w:space="0" w:color="auto"/>
                        <w:bottom w:val="none" w:sz="0" w:space="0" w:color="auto"/>
                        <w:right w:val="none" w:sz="0" w:space="0" w:color="auto"/>
                      </w:divBdr>
                    </w:div>
                    <w:div w:id="251815735">
                      <w:marLeft w:val="0"/>
                      <w:marRight w:val="0"/>
                      <w:marTop w:val="0"/>
                      <w:marBottom w:val="0"/>
                      <w:divBdr>
                        <w:top w:val="none" w:sz="0" w:space="0" w:color="auto"/>
                        <w:left w:val="none" w:sz="0" w:space="0" w:color="auto"/>
                        <w:bottom w:val="none" w:sz="0" w:space="0" w:color="auto"/>
                        <w:right w:val="none" w:sz="0" w:space="0" w:color="auto"/>
                      </w:divBdr>
                    </w:div>
                    <w:div w:id="1262296731">
                      <w:marLeft w:val="0"/>
                      <w:marRight w:val="0"/>
                      <w:marTop w:val="0"/>
                      <w:marBottom w:val="0"/>
                      <w:divBdr>
                        <w:top w:val="none" w:sz="0" w:space="0" w:color="auto"/>
                        <w:left w:val="none" w:sz="0" w:space="0" w:color="auto"/>
                        <w:bottom w:val="none" w:sz="0" w:space="0" w:color="auto"/>
                        <w:right w:val="none" w:sz="0" w:space="0" w:color="auto"/>
                      </w:divBdr>
                    </w:div>
                    <w:div w:id="959842918">
                      <w:marLeft w:val="0"/>
                      <w:marRight w:val="0"/>
                      <w:marTop w:val="0"/>
                      <w:marBottom w:val="0"/>
                      <w:divBdr>
                        <w:top w:val="none" w:sz="0" w:space="0" w:color="auto"/>
                        <w:left w:val="none" w:sz="0" w:space="0" w:color="auto"/>
                        <w:bottom w:val="none" w:sz="0" w:space="0" w:color="auto"/>
                        <w:right w:val="none" w:sz="0" w:space="0" w:color="auto"/>
                      </w:divBdr>
                    </w:div>
                    <w:div w:id="1830098106">
                      <w:marLeft w:val="0"/>
                      <w:marRight w:val="0"/>
                      <w:marTop w:val="0"/>
                      <w:marBottom w:val="0"/>
                      <w:divBdr>
                        <w:top w:val="none" w:sz="0" w:space="0" w:color="auto"/>
                        <w:left w:val="none" w:sz="0" w:space="0" w:color="auto"/>
                        <w:bottom w:val="none" w:sz="0" w:space="0" w:color="auto"/>
                        <w:right w:val="none" w:sz="0" w:space="0" w:color="auto"/>
                      </w:divBdr>
                    </w:div>
                    <w:div w:id="685252881">
                      <w:marLeft w:val="0"/>
                      <w:marRight w:val="0"/>
                      <w:marTop w:val="0"/>
                      <w:marBottom w:val="0"/>
                      <w:divBdr>
                        <w:top w:val="none" w:sz="0" w:space="0" w:color="auto"/>
                        <w:left w:val="none" w:sz="0" w:space="0" w:color="auto"/>
                        <w:bottom w:val="none" w:sz="0" w:space="0" w:color="auto"/>
                        <w:right w:val="none" w:sz="0" w:space="0" w:color="auto"/>
                      </w:divBdr>
                    </w:div>
                    <w:div w:id="683358263">
                      <w:marLeft w:val="0"/>
                      <w:marRight w:val="0"/>
                      <w:marTop w:val="0"/>
                      <w:marBottom w:val="0"/>
                      <w:divBdr>
                        <w:top w:val="none" w:sz="0" w:space="0" w:color="auto"/>
                        <w:left w:val="none" w:sz="0" w:space="0" w:color="auto"/>
                        <w:bottom w:val="none" w:sz="0" w:space="0" w:color="auto"/>
                        <w:right w:val="none" w:sz="0" w:space="0" w:color="auto"/>
                      </w:divBdr>
                    </w:div>
                    <w:div w:id="890188920">
                      <w:marLeft w:val="0"/>
                      <w:marRight w:val="0"/>
                      <w:marTop w:val="0"/>
                      <w:marBottom w:val="0"/>
                      <w:divBdr>
                        <w:top w:val="none" w:sz="0" w:space="0" w:color="auto"/>
                        <w:left w:val="none" w:sz="0" w:space="0" w:color="auto"/>
                        <w:bottom w:val="none" w:sz="0" w:space="0" w:color="auto"/>
                        <w:right w:val="none" w:sz="0" w:space="0" w:color="auto"/>
                      </w:divBdr>
                    </w:div>
                    <w:div w:id="2050033130">
                      <w:marLeft w:val="0"/>
                      <w:marRight w:val="0"/>
                      <w:marTop w:val="0"/>
                      <w:marBottom w:val="0"/>
                      <w:divBdr>
                        <w:top w:val="none" w:sz="0" w:space="0" w:color="auto"/>
                        <w:left w:val="none" w:sz="0" w:space="0" w:color="auto"/>
                        <w:bottom w:val="none" w:sz="0" w:space="0" w:color="auto"/>
                        <w:right w:val="none" w:sz="0" w:space="0" w:color="auto"/>
                      </w:divBdr>
                    </w:div>
                    <w:div w:id="1873570483">
                      <w:marLeft w:val="0"/>
                      <w:marRight w:val="0"/>
                      <w:marTop w:val="0"/>
                      <w:marBottom w:val="0"/>
                      <w:divBdr>
                        <w:top w:val="none" w:sz="0" w:space="0" w:color="auto"/>
                        <w:left w:val="none" w:sz="0" w:space="0" w:color="auto"/>
                        <w:bottom w:val="none" w:sz="0" w:space="0" w:color="auto"/>
                        <w:right w:val="none" w:sz="0" w:space="0" w:color="auto"/>
                      </w:divBdr>
                    </w:div>
                    <w:div w:id="158816644">
                      <w:marLeft w:val="0"/>
                      <w:marRight w:val="0"/>
                      <w:marTop w:val="0"/>
                      <w:marBottom w:val="0"/>
                      <w:divBdr>
                        <w:top w:val="none" w:sz="0" w:space="0" w:color="auto"/>
                        <w:left w:val="none" w:sz="0" w:space="0" w:color="auto"/>
                        <w:bottom w:val="none" w:sz="0" w:space="0" w:color="auto"/>
                        <w:right w:val="none" w:sz="0" w:space="0" w:color="auto"/>
                      </w:divBdr>
                    </w:div>
                    <w:div w:id="932517689">
                      <w:marLeft w:val="0"/>
                      <w:marRight w:val="0"/>
                      <w:marTop w:val="0"/>
                      <w:marBottom w:val="0"/>
                      <w:divBdr>
                        <w:top w:val="none" w:sz="0" w:space="0" w:color="auto"/>
                        <w:left w:val="none" w:sz="0" w:space="0" w:color="auto"/>
                        <w:bottom w:val="none" w:sz="0" w:space="0" w:color="auto"/>
                        <w:right w:val="none" w:sz="0" w:space="0" w:color="auto"/>
                      </w:divBdr>
                    </w:div>
                    <w:div w:id="8726508">
                      <w:marLeft w:val="0"/>
                      <w:marRight w:val="0"/>
                      <w:marTop w:val="0"/>
                      <w:marBottom w:val="0"/>
                      <w:divBdr>
                        <w:top w:val="none" w:sz="0" w:space="0" w:color="auto"/>
                        <w:left w:val="none" w:sz="0" w:space="0" w:color="auto"/>
                        <w:bottom w:val="none" w:sz="0" w:space="0" w:color="auto"/>
                        <w:right w:val="none" w:sz="0" w:space="0" w:color="auto"/>
                      </w:divBdr>
                    </w:div>
                    <w:div w:id="776603098">
                      <w:marLeft w:val="0"/>
                      <w:marRight w:val="0"/>
                      <w:marTop w:val="0"/>
                      <w:marBottom w:val="0"/>
                      <w:divBdr>
                        <w:top w:val="none" w:sz="0" w:space="0" w:color="auto"/>
                        <w:left w:val="none" w:sz="0" w:space="0" w:color="auto"/>
                        <w:bottom w:val="none" w:sz="0" w:space="0" w:color="auto"/>
                        <w:right w:val="none" w:sz="0" w:space="0" w:color="auto"/>
                      </w:divBdr>
                    </w:div>
                    <w:div w:id="1392705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5071577">
          <w:marLeft w:val="0"/>
          <w:marRight w:val="0"/>
          <w:marTop w:val="0"/>
          <w:marBottom w:val="0"/>
          <w:divBdr>
            <w:top w:val="none" w:sz="0" w:space="0" w:color="auto"/>
            <w:left w:val="none" w:sz="0" w:space="0" w:color="auto"/>
            <w:bottom w:val="none" w:sz="0" w:space="0" w:color="auto"/>
            <w:right w:val="none" w:sz="0" w:space="0" w:color="auto"/>
          </w:divBdr>
        </w:div>
      </w:divsChild>
    </w:div>
    <w:div w:id="1657952179">
      <w:bodyDiv w:val="1"/>
      <w:marLeft w:val="0"/>
      <w:marRight w:val="0"/>
      <w:marTop w:val="0"/>
      <w:marBottom w:val="0"/>
      <w:divBdr>
        <w:top w:val="none" w:sz="0" w:space="0" w:color="auto"/>
        <w:left w:val="none" w:sz="0" w:space="0" w:color="auto"/>
        <w:bottom w:val="none" w:sz="0" w:space="0" w:color="auto"/>
        <w:right w:val="none" w:sz="0" w:space="0" w:color="auto"/>
      </w:divBdr>
      <w:divsChild>
        <w:div w:id="411586859">
          <w:marLeft w:val="0"/>
          <w:marRight w:val="0"/>
          <w:marTop w:val="0"/>
          <w:marBottom w:val="0"/>
          <w:divBdr>
            <w:top w:val="none" w:sz="0" w:space="0" w:color="auto"/>
            <w:left w:val="none" w:sz="0" w:space="0" w:color="auto"/>
            <w:bottom w:val="none" w:sz="0" w:space="0" w:color="auto"/>
            <w:right w:val="none" w:sz="0" w:space="0" w:color="auto"/>
          </w:divBdr>
        </w:div>
        <w:div w:id="25525299">
          <w:marLeft w:val="0"/>
          <w:marRight w:val="0"/>
          <w:marTop w:val="0"/>
          <w:marBottom w:val="0"/>
          <w:divBdr>
            <w:top w:val="none" w:sz="0" w:space="0" w:color="auto"/>
            <w:left w:val="none" w:sz="0" w:space="0" w:color="auto"/>
            <w:bottom w:val="none" w:sz="0" w:space="0" w:color="auto"/>
            <w:right w:val="none" w:sz="0" w:space="0" w:color="auto"/>
          </w:divBdr>
        </w:div>
      </w:divsChild>
    </w:div>
    <w:div w:id="1692488798">
      <w:bodyDiv w:val="1"/>
      <w:marLeft w:val="0"/>
      <w:marRight w:val="0"/>
      <w:marTop w:val="0"/>
      <w:marBottom w:val="0"/>
      <w:divBdr>
        <w:top w:val="none" w:sz="0" w:space="0" w:color="auto"/>
        <w:left w:val="none" w:sz="0" w:space="0" w:color="auto"/>
        <w:bottom w:val="none" w:sz="0" w:space="0" w:color="auto"/>
        <w:right w:val="none" w:sz="0" w:space="0" w:color="auto"/>
      </w:divBdr>
      <w:divsChild>
        <w:div w:id="1326586944">
          <w:marLeft w:val="0"/>
          <w:marRight w:val="0"/>
          <w:marTop w:val="0"/>
          <w:marBottom w:val="0"/>
          <w:divBdr>
            <w:top w:val="none" w:sz="0" w:space="0" w:color="auto"/>
            <w:left w:val="none" w:sz="0" w:space="0" w:color="auto"/>
            <w:bottom w:val="none" w:sz="0" w:space="0" w:color="auto"/>
            <w:right w:val="none" w:sz="0" w:space="0" w:color="auto"/>
          </w:divBdr>
        </w:div>
        <w:div w:id="1618105176">
          <w:marLeft w:val="0"/>
          <w:marRight w:val="0"/>
          <w:marTop w:val="0"/>
          <w:marBottom w:val="0"/>
          <w:divBdr>
            <w:top w:val="none" w:sz="0" w:space="0" w:color="auto"/>
            <w:left w:val="none" w:sz="0" w:space="0" w:color="auto"/>
            <w:bottom w:val="none" w:sz="0" w:space="0" w:color="auto"/>
            <w:right w:val="none" w:sz="0" w:space="0" w:color="auto"/>
          </w:divBdr>
        </w:div>
      </w:divsChild>
    </w:div>
    <w:div w:id="1771779402">
      <w:bodyDiv w:val="1"/>
      <w:marLeft w:val="0"/>
      <w:marRight w:val="0"/>
      <w:marTop w:val="0"/>
      <w:marBottom w:val="0"/>
      <w:divBdr>
        <w:top w:val="none" w:sz="0" w:space="0" w:color="auto"/>
        <w:left w:val="none" w:sz="0" w:space="0" w:color="auto"/>
        <w:bottom w:val="none" w:sz="0" w:space="0" w:color="auto"/>
        <w:right w:val="none" w:sz="0" w:space="0" w:color="auto"/>
      </w:divBdr>
      <w:divsChild>
        <w:div w:id="1656760522">
          <w:marLeft w:val="0"/>
          <w:marRight w:val="0"/>
          <w:marTop w:val="0"/>
          <w:marBottom w:val="0"/>
          <w:divBdr>
            <w:top w:val="none" w:sz="0" w:space="0" w:color="auto"/>
            <w:left w:val="none" w:sz="0" w:space="0" w:color="auto"/>
            <w:bottom w:val="none" w:sz="0" w:space="0" w:color="auto"/>
            <w:right w:val="none" w:sz="0" w:space="0" w:color="auto"/>
          </w:divBdr>
        </w:div>
        <w:div w:id="1940209928">
          <w:marLeft w:val="0"/>
          <w:marRight w:val="0"/>
          <w:marTop w:val="0"/>
          <w:marBottom w:val="0"/>
          <w:divBdr>
            <w:top w:val="none" w:sz="0" w:space="0" w:color="auto"/>
            <w:left w:val="none" w:sz="0" w:space="0" w:color="auto"/>
            <w:bottom w:val="none" w:sz="0" w:space="0" w:color="auto"/>
            <w:right w:val="none" w:sz="0" w:space="0" w:color="auto"/>
          </w:divBdr>
        </w:div>
      </w:divsChild>
    </w:div>
    <w:div w:id="1825704191">
      <w:bodyDiv w:val="1"/>
      <w:marLeft w:val="0"/>
      <w:marRight w:val="0"/>
      <w:marTop w:val="0"/>
      <w:marBottom w:val="0"/>
      <w:divBdr>
        <w:top w:val="none" w:sz="0" w:space="0" w:color="auto"/>
        <w:left w:val="none" w:sz="0" w:space="0" w:color="auto"/>
        <w:bottom w:val="none" w:sz="0" w:space="0" w:color="auto"/>
        <w:right w:val="none" w:sz="0" w:space="0" w:color="auto"/>
      </w:divBdr>
    </w:div>
    <w:div w:id="1918637048">
      <w:bodyDiv w:val="1"/>
      <w:marLeft w:val="0"/>
      <w:marRight w:val="0"/>
      <w:marTop w:val="0"/>
      <w:marBottom w:val="0"/>
      <w:divBdr>
        <w:top w:val="none" w:sz="0" w:space="0" w:color="auto"/>
        <w:left w:val="none" w:sz="0" w:space="0" w:color="auto"/>
        <w:bottom w:val="none" w:sz="0" w:space="0" w:color="auto"/>
        <w:right w:val="none" w:sz="0" w:space="0" w:color="auto"/>
      </w:divBdr>
    </w:div>
    <w:div w:id="1993676106">
      <w:bodyDiv w:val="1"/>
      <w:marLeft w:val="0"/>
      <w:marRight w:val="0"/>
      <w:marTop w:val="0"/>
      <w:marBottom w:val="0"/>
      <w:divBdr>
        <w:top w:val="none" w:sz="0" w:space="0" w:color="auto"/>
        <w:left w:val="none" w:sz="0" w:space="0" w:color="auto"/>
        <w:bottom w:val="none" w:sz="0" w:space="0" w:color="auto"/>
        <w:right w:val="none" w:sz="0" w:space="0" w:color="auto"/>
      </w:divBdr>
    </w:div>
    <w:div w:id="20727336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hbr.org/2005/12/managing-authenticity-the-paradox-of-great-leadership" TargetMode="External"/><Relationship Id="rId3" Type="http://schemas.openxmlformats.org/officeDocument/2006/relationships/settings" Target="settings.xml"/><Relationship Id="rId7" Type="http://schemas.openxmlformats.org/officeDocument/2006/relationships/hyperlink" Target="https://doi.org/10.1007/978-94-017-8902-8_34"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s://www.merriam-webster.com/dictionary/accountable" TargetMode="External"/><Relationship Id="rId5" Type="http://schemas.openxmlformats.org/officeDocument/2006/relationships/image" Target="media/image1.png"/><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DECF966-94B4-C447-9E73-F98AED2E7B6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149</TotalTime>
  <Pages>7</Pages>
  <Words>1670</Words>
  <Characters>9523</Characters>
  <Application>Microsoft Office Word</Application>
  <DocSecurity>0</DocSecurity>
  <Lines>79</Lines>
  <Paragraphs>22</Paragraphs>
  <ScaleCrop>false</ScaleCrop>
  <Company/>
  <LinksUpToDate>false</LinksUpToDate>
  <CharactersWithSpaces>11171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Emma Davies (2409780)</dc:creator>
  <cp:keywords/>
  <dc:description/>
  <cp:lastModifiedBy>Emma Davies (2409780)</cp:lastModifiedBy>
  <cp:revision>74</cp:revision>
  <dcterms:created xsi:type="dcterms:W3CDTF">2024-12-23T14:11:00Z</dcterms:created>
  <dcterms:modified xsi:type="dcterms:W3CDTF">2025-01-25T11:39:00Z</dcterms:modified>
</cp:coreProperties>
</file>