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B90A71" w14:textId="77777777" w:rsidR="00C64D9B" w:rsidRDefault="00C64D9B" w:rsidP="00C64D9B">
      <w:pPr>
        <w:spacing w:line="480" w:lineRule="auto"/>
        <w:rPr>
          <w:rFonts w:ascii="Corbel" w:hAnsi="Corbel"/>
          <w:sz w:val="28"/>
          <w:szCs w:val="28"/>
        </w:rPr>
      </w:pPr>
      <w:r>
        <w:rPr>
          <w:rFonts w:ascii="Corbel" w:hAnsi="Corbel"/>
          <w:sz w:val="28"/>
          <w:szCs w:val="28"/>
        </w:rPr>
        <w:t xml:space="preserve">Secondary school in the </w:t>
      </w:r>
      <w:proofErr w:type="spellStart"/>
      <w:r>
        <w:rPr>
          <w:rFonts w:ascii="Corbel" w:hAnsi="Corbel"/>
          <w:sz w:val="28"/>
          <w:szCs w:val="28"/>
        </w:rPr>
        <w:t>mid sixties</w:t>
      </w:r>
      <w:proofErr w:type="spellEnd"/>
      <w:r>
        <w:rPr>
          <w:rFonts w:ascii="Corbel" w:hAnsi="Corbel"/>
          <w:sz w:val="28"/>
          <w:szCs w:val="28"/>
        </w:rPr>
        <w:t xml:space="preserve"> was not much different to what I’ve read about remand schools now; grey, grey, grey, with flashes of navy blue from our uniforms, and obviously not forgetting that specially mixed institution green gloss. Oh yes, the ever-present smell of overcooked cabbage and rampant oestrogen that cannot be erased from my olfactory memory bank, ever. The building had been condemned for demolition since 1954 apparently, no grass, too few toilets, too many vermin as well as pupils, not knowing anything else you got on with it. We were known as the posh school for those dumb enough to fail the bloody eleven plus, at ten I had vowed to vote Labour when I grew up because they were going to ban it. Never forgave them for making me sit it, I didn’t know what hundredweights, hectares and acres were, I don’t suppose any one does now. </w:t>
      </w:r>
    </w:p>
    <w:p w14:paraId="5C224EB3" w14:textId="3D0CA73A" w:rsidR="00C64D9B" w:rsidRDefault="00C64D9B" w:rsidP="002C7B17">
      <w:pPr>
        <w:spacing w:line="480" w:lineRule="auto"/>
        <w:rPr>
          <w:rFonts w:ascii="Corbel" w:hAnsi="Corbel"/>
          <w:sz w:val="28"/>
          <w:szCs w:val="28"/>
        </w:rPr>
      </w:pPr>
      <w:r>
        <w:rPr>
          <w:rFonts w:ascii="Corbel" w:hAnsi="Corbel"/>
          <w:sz w:val="28"/>
          <w:szCs w:val="28"/>
        </w:rPr>
        <w:t xml:space="preserve">At the beginning of the second year an apparition appeared under the guise of Mr Griffiths (deity, young, love object etc etc); it’s impossible unless you’ve been to an all-girls school in the sixties to comprehend the wonder of a male under the age of seventy on the premises, the new English teacher. With grammar thrown out of the window by this god, we were liberated to write stories, plays, poems, providing we spelt everything correctly, there were no limits. Thirty-five adolescent girls writing their hearts out for this man, I adored him even more when I won the class haiku competition, a pound book </w:t>
      </w:r>
      <w:r>
        <w:rPr>
          <w:rFonts w:ascii="Corbel" w:hAnsi="Corbel"/>
          <w:sz w:val="28"/>
          <w:szCs w:val="28"/>
        </w:rPr>
        <w:lastRenderedPageBreak/>
        <w:t xml:space="preserve">token no less for the prize. He was directly responsible for that momentous day in 1966, Mr Griffiths arranged the coach trip to Coventry to see the exhibition of kinetic art in the Herbert Art Gallery. </w:t>
      </w:r>
    </w:p>
    <w:p w14:paraId="7A504A71" w14:textId="40BADFA3" w:rsidR="001A63C1" w:rsidRDefault="001A63C1" w:rsidP="002C7B17">
      <w:pPr>
        <w:spacing w:line="480" w:lineRule="auto"/>
        <w:rPr>
          <w:rFonts w:ascii="Corbel" w:hAnsi="Corbel"/>
          <w:sz w:val="28"/>
          <w:szCs w:val="28"/>
        </w:rPr>
      </w:pPr>
      <w:r>
        <w:rPr>
          <w:rFonts w:ascii="Corbel" w:hAnsi="Corbel"/>
          <w:sz w:val="28"/>
          <w:szCs w:val="28"/>
        </w:rPr>
        <w:t xml:space="preserve">None of us knew what kinetic art was, and I didn’t like art classes because I couldn’t draw and wasn’t allowed to daub bright colours onto paper like you can today. I remember being grumpy and complaining about it to my parents, but if the teacher said it was good for your education you did it, don’t argue madam. The coach was cold, cramped and as I was always travel sick there was a bag hidden in my gaberdine pocket just in case. I spent the thirty-minute journey glaring out of the window watching the world go by, Mum said it would stop me being sick, she was right as usual. Mind you it did help that when we drove past Coventry cathedral, I saw my Aunty walking along the road with my cousins, I was outraged they were not at school. Life is very unfair when you’re twelve with a strict Mum. </w:t>
      </w:r>
    </w:p>
    <w:p w14:paraId="4E8428B6" w14:textId="7B1546F6" w:rsidR="002C7B17" w:rsidRDefault="002C7B17" w:rsidP="002C7B17">
      <w:pPr>
        <w:spacing w:line="480" w:lineRule="auto"/>
        <w:rPr>
          <w:rFonts w:ascii="Corbel" w:hAnsi="Corbel"/>
          <w:sz w:val="28"/>
          <w:szCs w:val="28"/>
        </w:rPr>
      </w:pPr>
      <w:r>
        <w:rPr>
          <w:rFonts w:ascii="Corbel" w:hAnsi="Corbel"/>
          <w:sz w:val="28"/>
          <w:szCs w:val="28"/>
        </w:rPr>
        <w:t xml:space="preserve">After the lecture about being on your best behaviour because you are representing the school blah blah blah, we were herded into the museum. It was a red brick Victorian monolith, funded by some virtuous exploiter of the poor, so they could be educated in the finer things of life. </w:t>
      </w:r>
      <w:proofErr w:type="gramStart"/>
      <w:r>
        <w:rPr>
          <w:rFonts w:ascii="Corbel" w:hAnsi="Corbel"/>
          <w:sz w:val="28"/>
          <w:szCs w:val="28"/>
        </w:rPr>
        <w:t>So</w:t>
      </w:r>
      <w:proofErr w:type="gramEnd"/>
      <w:r>
        <w:rPr>
          <w:rFonts w:ascii="Corbel" w:hAnsi="Corbel"/>
          <w:sz w:val="28"/>
          <w:szCs w:val="28"/>
        </w:rPr>
        <w:t xml:space="preserve"> Mr Griffiths said, my Grandma huffed when I told her, she had political views somewhere to the right of Genghis Khan.</w:t>
      </w:r>
    </w:p>
    <w:p w14:paraId="3F1AAA81" w14:textId="77777777" w:rsidR="002C7B17" w:rsidRDefault="002C7B17" w:rsidP="002C7B17">
      <w:pPr>
        <w:spacing w:line="480" w:lineRule="auto"/>
        <w:rPr>
          <w:rFonts w:ascii="Corbel" w:hAnsi="Corbel"/>
          <w:sz w:val="28"/>
          <w:szCs w:val="28"/>
        </w:rPr>
      </w:pPr>
      <w:r>
        <w:rPr>
          <w:rFonts w:ascii="Corbel" w:hAnsi="Corbel"/>
          <w:sz w:val="28"/>
          <w:szCs w:val="28"/>
        </w:rPr>
        <w:lastRenderedPageBreak/>
        <w:t>We were split into groups of five, given a questionnaire and pencil each and told to be back at the coach no later than three thirty, it was one o’clock when we arrived. I can’t remember anything about the other exhibits, I presume I must have looked at them, but when the other four in my group went off to look at the rest of the gallery I went back to the box.</w:t>
      </w:r>
    </w:p>
    <w:p w14:paraId="7D0BEF46" w14:textId="77777777" w:rsidR="002C7B17" w:rsidRDefault="002C7B17" w:rsidP="002C7B17">
      <w:pPr>
        <w:spacing w:line="480" w:lineRule="auto"/>
        <w:rPr>
          <w:rFonts w:ascii="Corbel" w:hAnsi="Corbel"/>
          <w:sz w:val="28"/>
          <w:szCs w:val="28"/>
        </w:rPr>
      </w:pPr>
      <w:r>
        <w:rPr>
          <w:rFonts w:ascii="Corbel" w:hAnsi="Corbel"/>
          <w:sz w:val="28"/>
          <w:szCs w:val="28"/>
        </w:rPr>
        <w:t xml:space="preserve">The box was magical. </w:t>
      </w:r>
    </w:p>
    <w:p w14:paraId="4DE75D85" w14:textId="77777777" w:rsidR="002C7B17" w:rsidRDefault="002C7B17" w:rsidP="002C7B17">
      <w:pPr>
        <w:spacing w:line="480" w:lineRule="auto"/>
        <w:rPr>
          <w:rFonts w:ascii="Corbel" w:hAnsi="Corbel"/>
          <w:sz w:val="28"/>
          <w:szCs w:val="28"/>
        </w:rPr>
      </w:pPr>
      <w:r>
        <w:rPr>
          <w:rFonts w:ascii="Corbel" w:hAnsi="Corbel"/>
          <w:sz w:val="28"/>
          <w:szCs w:val="28"/>
        </w:rPr>
        <w:t xml:space="preserve">Sitting on a small wooden plinth, it was a Perspex cube, probably six-foot square, it was </w:t>
      </w:r>
      <w:proofErr w:type="gramStart"/>
      <w:r>
        <w:rPr>
          <w:rFonts w:ascii="Corbel" w:hAnsi="Corbel"/>
          <w:sz w:val="28"/>
          <w:szCs w:val="28"/>
        </w:rPr>
        <w:t>definitely taller</w:t>
      </w:r>
      <w:proofErr w:type="gramEnd"/>
      <w:r>
        <w:rPr>
          <w:rFonts w:ascii="Corbel" w:hAnsi="Corbel"/>
          <w:sz w:val="28"/>
          <w:szCs w:val="28"/>
        </w:rPr>
        <w:t xml:space="preserve"> than me. Inside it was a six-inch layer of small pieces of torn up paper, from each corner of the cube hoses led to what looked like cylinder vacuum cleaners. There was a small note taped to the Perspex saying, ‘press any red button’, so I did. Now I know the vacuums had the air flow reversed, I didn’t then. I’m pretty sure I shouted with pure joy when the inevitable snowstorm of paper started to swirl and eddy in the airflow, as soon as it started to slow, I pressed the button again and again and again. By now all the class had left the room, but the amazing thing was the curator </w:t>
      </w:r>
      <w:proofErr w:type="gramStart"/>
      <w:r>
        <w:rPr>
          <w:rFonts w:ascii="Corbel" w:hAnsi="Corbel"/>
          <w:sz w:val="28"/>
          <w:szCs w:val="28"/>
        </w:rPr>
        <w:t>actually smiled</w:t>
      </w:r>
      <w:proofErr w:type="gramEnd"/>
      <w:r>
        <w:rPr>
          <w:rFonts w:ascii="Corbel" w:hAnsi="Corbel"/>
          <w:sz w:val="28"/>
          <w:szCs w:val="28"/>
        </w:rPr>
        <w:t xml:space="preserve"> at me. Normally you’d be shouted at for being too noisy, exuberant, exited or just too young, it was a revelation. He walked over, this did worry me as I knew not to talk to strangers. My potential murderer turned out to be delighted that I was so intrigued by the piece, he told me all sorts of information, which was way beyond my level of comprehension. When he </w:t>
      </w:r>
      <w:r>
        <w:rPr>
          <w:rFonts w:ascii="Corbel" w:hAnsi="Corbel"/>
          <w:sz w:val="28"/>
          <w:szCs w:val="28"/>
        </w:rPr>
        <w:lastRenderedPageBreak/>
        <w:t xml:space="preserve">realized I had no idea what he was talking about, he asked me if I knew where the paper in the cube had come from. Being too short to be able to read the artist’s statement I shook my head, (I still don’t know who the artist was), he then took me to the desk at the back of the room. On it was a purple book secured by a chain to the wood, it was next to the visitor’s comment book, some of the comments were very rude I thought. Yes, Apollinaire’s Selected Poems 1965, three shillings and sixpence sat there looking at me. Mr Curator told me there were twenty copies torn up and put in the cube, I couldn’t work out the multiplication in my head, but decided that was a huge amount of money and was suitably impressed. He asked me to go and pick up one of the scraps of paper on the floor next to the cube, that was another amazing thing, no one seemed worried that the art was falling to bits. I chose carefully, my scrap had vertical lines of print on it, I thought it was more beautiful than the other pieces, it didn’t seem to fit in, just like me.  No doubt you’ll be pleased to hear, this is </w:t>
      </w:r>
      <w:r w:rsidRPr="00A95CC1">
        <w:rPr>
          <w:rFonts w:ascii="Corbel" w:hAnsi="Corbel"/>
          <w:sz w:val="28"/>
          <w:szCs w:val="28"/>
          <w:u w:val="single"/>
        </w:rPr>
        <w:t>I.T.</w:t>
      </w:r>
      <w:r>
        <w:rPr>
          <w:rFonts w:ascii="Corbel" w:hAnsi="Corbel"/>
          <w:sz w:val="28"/>
          <w:szCs w:val="28"/>
        </w:rPr>
        <w:t xml:space="preserve"> the life changing bit.</w:t>
      </w:r>
    </w:p>
    <w:p w14:paraId="3FFB925B" w14:textId="77777777" w:rsidR="002C7B17" w:rsidRDefault="002C7B17" w:rsidP="002C7B17">
      <w:pPr>
        <w:spacing w:line="480" w:lineRule="auto"/>
        <w:rPr>
          <w:rFonts w:ascii="Corbel" w:hAnsi="Corbel"/>
          <w:sz w:val="28"/>
          <w:szCs w:val="28"/>
        </w:rPr>
      </w:pPr>
      <w:r>
        <w:rPr>
          <w:rFonts w:ascii="Corbel" w:hAnsi="Corbel"/>
          <w:sz w:val="28"/>
          <w:szCs w:val="28"/>
        </w:rPr>
        <w:t>HE TOOK THE SCRAP FROM MY HAND, SAID ‘HMMMM YES I KNOW EXACTLY WHAT THAT IS’, TURNED TO PAGE 74 OF THE BOOK ON THE DESK AND SHOWED ME THIS:</w:t>
      </w:r>
    </w:p>
    <w:p w14:paraId="312A7B23" w14:textId="77777777" w:rsidR="002C7B17" w:rsidRDefault="002C7B17" w:rsidP="002C7B17">
      <w:pPr>
        <w:spacing w:line="480" w:lineRule="auto"/>
        <w:jc w:val="center"/>
        <w:rPr>
          <w:rFonts w:ascii="Corbel" w:hAnsi="Corbel"/>
          <w:sz w:val="28"/>
          <w:szCs w:val="28"/>
        </w:rPr>
      </w:pPr>
      <w:r>
        <w:rPr>
          <w:rFonts w:ascii="Corbel" w:hAnsi="Corbel"/>
          <w:noProof/>
          <w:sz w:val="28"/>
          <w:szCs w:val="28"/>
        </w:rPr>
        <w:lastRenderedPageBreak/>
        <w:drawing>
          <wp:inline distT="0" distB="0" distL="0" distR="0" wp14:anchorId="1C216224" wp14:editId="47BEB421">
            <wp:extent cx="1926336" cy="3025232"/>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96193" cy="3134939"/>
                    </a:xfrm>
                    <a:prstGeom prst="rect">
                      <a:avLst/>
                    </a:prstGeom>
                    <a:noFill/>
                  </pic:spPr>
                </pic:pic>
              </a:graphicData>
            </a:graphic>
          </wp:inline>
        </w:drawing>
      </w:r>
    </w:p>
    <w:p w14:paraId="45C2AB88" w14:textId="77777777" w:rsidR="002C7B17" w:rsidRDefault="002C7B17" w:rsidP="002C7B17">
      <w:pPr>
        <w:spacing w:line="480" w:lineRule="auto"/>
        <w:jc w:val="center"/>
        <w:rPr>
          <w:rFonts w:ascii="Corbel" w:hAnsi="Corbel"/>
          <w:sz w:val="28"/>
          <w:szCs w:val="28"/>
          <w:u w:val="single"/>
        </w:rPr>
      </w:pPr>
      <w:r w:rsidRPr="00A95CC1">
        <w:rPr>
          <w:rFonts w:ascii="Corbel" w:hAnsi="Corbel"/>
          <w:sz w:val="28"/>
          <w:szCs w:val="28"/>
          <w:u w:val="single"/>
        </w:rPr>
        <w:t>IT’S RAINING</w:t>
      </w:r>
    </w:p>
    <w:p w14:paraId="583B54A0" w14:textId="77777777" w:rsidR="002C7B17" w:rsidRDefault="002C7B17" w:rsidP="002C7B17">
      <w:pPr>
        <w:spacing w:line="480" w:lineRule="auto"/>
        <w:jc w:val="center"/>
        <w:rPr>
          <w:rFonts w:ascii="Corbel" w:hAnsi="Corbel"/>
          <w:sz w:val="28"/>
          <w:szCs w:val="28"/>
          <w:u w:val="single"/>
        </w:rPr>
      </w:pPr>
    </w:p>
    <w:p w14:paraId="772A5E41" w14:textId="77777777" w:rsidR="002C7B17" w:rsidRDefault="002C7B17" w:rsidP="002C7B17">
      <w:pPr>
        <w:spacing w:line="480" w:lineRule="auto"/>
        <w:rPr>
          <w:rFonts w:ascii="Corbel" w:hAnsi="Corbel"/>
          <w:sz w:val="28"/>
          <w:szCs w:val="28"/>
        </w:rPr>
      </w:pPr>
      <w:r w:rsidRPr="000B509D">
        <w:rPr>
          <w:rFonts w:ascii="Corbel" w:hAnsi="Corbel"/>
          <w:sz w:val="28"/>
          <w:szCs w:val="28"/>
        </w:rPr>
        <w:t xml:space="preserve">I </w:t>
      </w:r>
      <w:r>
        <w:rPr>
          <w:rFonts w:ascii="Corbel" w:hAnsi="Corbel"/>
          <w:sz w:val="28"/>
          <w:szCs w:val="28"/>
        </w:rPr>
        <w:t>make no apology for the block capitols, page 74 is too important to be described in lower case. There was nothing I could say to him, I didn’t understand what had happened, I knew it was important and I felt different, but didn’t know why – I still can’t verbalize it. He gave me the scrap of paper back, I pushed it to the bottom of my pocket where it would be safe and went to look for the others.</w:t>
      </w:r>
    </w:p>
    <w:p w14:paraId="2F6EE58A" w14:textId="77777777" w:rsidR="002C7B17" w:rsidRDefault="002C7B17" w:rsidP="002C7B17">
      <w:pPr>
        <w:spacing w:line="480" w:lineRule="auto"/>
        <w:rPr>
          <w:rFonts w:ascii="Corbel" w:hAnsi="Corbel"/>
          <w:sz w:val="28"/>
          <w:szCs w:val="28"/>
        </w:rPr>
      </w:pPr>
      <w:r>
        <w:rPr>
          <w:rFonts w:ascii="Corbel" w:hAnsi="Corbel"/>
          <w:sz w:val="28"/>
          <w:szCs w:val="28"/>
        </w:rPr>
        <w:t xml:space="preserve">Lost in a new world I heard my name being shouted, as usual I was last back to the coach. I remember not being able to talk about the exhibition to anyone, I didn’t have the vocabulary, plus I was regarded as odd anyway, I liked to read. I persuaded my parents to buy the book for me, a birthday present I think, no </w:t>
      </w:r>
      <w:r>
        <w:rPr>
          <w:rFonts w:ascii="Corbel" w:hAnsi="Corbel"/>
          <w:sz w:val="28"/>
          <w:szCs w:val="28"/>
        </w:rPr>
        <w:lastRenderedPageBreak/>
        <w:t xml:space="preserve">presents then except on birthdays and at Christmas. My pride and joy, I still defaced it with pencil comments and poems of my own. More importantly my name and address </w:t>
      </w:r>
      <w:proofErr w:type="gramStart"/>
      <w:r>
        <w:rPr>
          <w:rFonts w:ascii="Corbel" w:hAnsi="Corbel"/>
          <w:sz w:val="28"/>
          <w:szCs w:val="28"/>
        </w:rPr>
        <w:t>was</w:t>
      </w:r>
      <w:proofErr w:type="gramEnd"/>
      <w:r>
        <w:rPr>
          <w:rFonts w:ascii="Corbel" w:hAnsi="Corbel"/>
          <w:sz w:val="28"/>
          <w:szCs w:val="28"/>
        </w:rPr>
        <w:t xml:space="preserve"> emblazoned on the first page so no one, particularly no sisters, could steal it.</w:t>
      </w:r>
    </w:p>
    <w:p w14:paraId="4C68B7C6" w14:textId="77777777" w:rsidR="002C7B17" w:rsidRDefault="002C7B17" w:rsidP="002C7B17">
      <w:pPr>
        <w:spacing w:line="480" w:lineRule="auto"/>
        <w:jc w:val="center"/>
        <w:rPr>
          <w:rFonts w:ascii="Corbel" w:hAnsi="Corbel"/>
          <w:sz w:val="28"/>
          <w:szCs w:val="28"/>
        </w:rPr>
      </w:pPr>
      <w:r>
        <w:rPr>
          <w:rFonts w:ascii="Corbel" w:hAnsi="Corbel"/>
          <w:noProof/>
          <w:sz w:val="28"/>
          <w:szCs w:val="28"/>
        </w:rPr>
        <w:drawing>
          <wp:inline distT="0" distB="0" distL="0" distR="0" wp14:anchorId="7A11208A" wp14:editId="7E1A4411">
            <wp:extent cx="1530350" cy="209740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30350" cy="2097405"/>
                    </a:xfrm>
                    <a:prstGeom prst="rect">
                      <a:avLst/>
                    </a:prstGeom>
                    <a:noFill/>
                  </pic:spPr>
                </pic:pic>
              </a:graphicData>
            </a:graphic>
          </wp:inline>
        </w:drawing>
      </w:r>
    </w:p>
    <w:p w14:paraId="685EFC32" w14:textId="77777777" w:rsidR="002C7B17" w:rsidRDefault="002C7B17" w:rsidP="002C7B17">
      <w:pPr>
        <w:spacing w:line="480" w:lineRule="auto"/>
        <w:rPr>
          <w:rFonts w:ascii="Corbel" w:hAnsi="Corbel"/>
          <w:sz w:val="28"/>
          <w:szCs w:val="28"/>
        </w:rPr>
      </w:pPr>
      <w:r>
        <w:rPr>
          <w:rFonts w:ascii="Corbel" w:hAnsi="Corbel"/>
          <w:sz w:val="28"/>
          <w:szCs w:val="28"/>
        </w:rPr>
        <w:t>You dear captive audience are the first people I have ever told about ‘My Apollinaire Cube’. Why I was affected so much would probably cost too much in therapy to find out, I’m just happy it happened. Now I can put the memory back where it belongs and get some sleep.</w:t>
      </w:r>
    </w:p>
    <w:p w14:paraId="1EFDFF21" w14:textId="77777777" w:rsidR="002C7B17" w:rsidRDefault="002C7B17" w:rsidP="002C7B17">
      <w:pPr>
        <w:spacing w:line="480" w:lineRule="auto"/>
        <w:rPr>
          <w:rFonts w:ascii="Corbel" w:hAnsi="Corbel"/>
          <w:sz w:val="28"/>
          <w:szCs w:val="28"/>
        </w:rPr>
      </w:pPr>
      <w:r>
        <w:rPr>
          <w:rFonts w:ascii="Corbel" w:hAnsi="Corbel"/>
          <w:sz w:val="28"/>
          <w:szCs w:val="28"/>
        </w:rPr>
        <w:t>You will not be getting a ‘I remember’ number ten George, Nos Da all.</w:t>
      </w:r>
    </w:p>
    <w:p w14:paraId="11315D39" w14:textId="77777777" w:rsidR="002C7B17" w:rsidRDefault="002C7B17" w:rsidP="002C7B17">
      <w:pPr>
        <w:spacing w:line="480" w:lineRule="auto"/>
        <w:rPr>
          <w:rFonts w:ascii="Corbel" w:hAnsi="Corbel"/>
          <w:sz w:val="28"/>
          <w:szCs w:val="28"/>
        </w:rPr>
      </w:pPr>
    </w:p>
    <w:p w14:paraId="6DFFE105" w14:textId="7897CC87" w:rsidR="002C7B17" w:rsidRDefault="00AE4EE9" w:rsidP="00AE4EE9">
      <w:pPr>
        <w:spacing w:line="480" w:lineRule="auto"/>
        <w:jc w:val="center"/>
        <w:rPr>
          <w:rFonts w:ascii="Corbel" w:hAnsi="Corbel"/>
          <w:sz w:val="28"/>
          <w:szCs w:val="28"/>
        </w:rPr>
      </w:pPr>
      <w:r>
        <w:rPr>
          <w:rFonts w:ascii="Corbel" w:hAnsi="Corbel"/>
          <w:noProof/>
          <w:sz w:val="28"/>
          <w:szCs w:val="28"/>
        </w:rPr>
        <w:t>*********</w:t>
      </w:r>
      <w:bookmarkStart w:id="0" w:name="_GoBack"/>
      <w:bookmarkEnd w:id="0"/>
    </w:p>
    <w:p w14:paraId="0C686618" w14:textId="77777777" w:rsidR="00941422" w:rsidRDefault="00941422"/>
    <w:sectPr w:rsidR="00941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B17"/>
    <w:rsid w:val="001A63C1"/>
    <w:rsid w:val="002C7B17"/>
    <w:rsid w:val="00645FB6"/>
    <w:rsid w:val="00652574"/>
    <w:rsid w:val="00941422"/>
    <w:rsid w:val="00AE4EE9"/>
    <w:rsid w:val="00C64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2A131"/>
  <w15:chartTrackingRefBased/>
  <w15:docId w15:val="{76C3B663-C0B7-4D01-B698-996454B74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C7B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1037</Words>
  <Characters>5912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6</cp:revision>
  <dcterms:created xsi:type="dcterms:W3CDTF">2018-12-10T21:58:00Z</dcterms:created>
  <dcterms:modified xsi:type="dcterms:W3CDTF">2018-12-10T22:12:00Z</dcterms:modified>
</cp:coreProperties>
</file>