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C68952C" w14:textId="49412A06" w:rsidR="00AA0AB6" w:rsidRDefault="00B90CE0" w:rsidP="00535ED6">
      <w:pPr>
        <w:pStyle w:val="Title"/>
      </w:pPr>
      <w:r>
        <w:t>Introducing the</w:t>
      </w:r>
      <w:r w:rsidR="00616AD0">
        <w:t xml:space="preserve"> </w:t>
      </w:r>
      <w:r w:rsidR="00676DFA">
        <w:t>M</w:t>
      </w:r>
      <w:r w:rsidR="00616AD0">
        <w:t xml:space="preserve">odern </w:t>
      </w:r>
      <w:r>
        <w:t>Workplace</w:t>
      </w:r>
    </w:p>
    <w:p w14:paraId="64E10F06" w14:textId="79B45445" w:rsidR="00DD0411" w:rsidRDefault="00DD0411" w:rsidP="00DD0411">
      <w:r>
        <w:t xml:space="preserve">                       </w:t>
      </w:r>
      <w:r w:rsidR="00B90CE0">
        <w:t>LCBB4003/</w:t>
      </w:r>
      <w:r w:rsidRPr="00DD0411">
        <w:t>Assessment 2</w:t>
      </w:r>
      <w:r w:rsidR="00B90CE0">
        <w:t>/Teamwork/</w:t>
      </w:r>
      <w:r w:rsidR="00B90CE0" w:rsidRPr="00B90CE0">
        <w:t xml:space="preserve"> </w:t>
      </w:r>
      <w:r w:rsidR="00B90CE0">
        <w:t>British Airways</w:t>
      </w:r>
    </w:p>
    <w:p w14:paraId="1854B560" w14:textId="04BED4E2" w:rsidR="00DD0411" w:rsidRDefault="00DD0411" w:rsidP="00DD0411"/>
    <w:p w14:paraId="27F98DA3" w14:textId="2BBB6E26" w:rsidR="00DD0411" w:rsidRDefault="00DD0411" w:rsidP="00DD0411"/>
    <w:p w14:paraId="46598793" w14:textId="77777777" w:rsidR="00B90CE0" w:rsidRDefault="00B90CE0" w:rsidP="00B90CE0">
      <w:pPr>
        <w:rPr>
          <w:rFonts w:eastAsia="Times New Roman" w:cs="Times New Roman"/>
          <w:b/>
          <w:szCs w:val="24"/>
        </w:rPr>
      </w:pPr>
    </w:p>
    <w:p w14:paraId="73B2FE39" w14:textId="77777777" w:rsidR="00B90CE0" w:rsidRDefault="00B90CE0" w:rsidP="00B90CE0">
      <w:pPr>
        <w:rPr>
          <w:rFonts w:eastAsia="Times New Roman" w:cs="Times New Roman"/>
          <w:b/>
          <w:szCs w:val="24"/>
        </w:rPr>
      </w:pPr>
      <w:r>
        <w:rPr>
          <w:rFonts w:eastAsia="Times New Roman" w:cs="Times New Roman"/>
          <w:b/>
          <w:szCs w:val="24"/>
        </w:rPr>
        <w:t>UNIVERSITY OF WALES</w:t>
      </w:r>
    </w:p>
    <w:p w14:paraId="34CFB928" w14:textId="77777777" w:rsidR="00B90CE0" w:rsidRDefault="00B90CE0" w:rsidP="00B90CE0">
      <w:pPr>
        <w:rPr>
          <w:rFonts w:eastAsia="Times New Roman" w:cs="Times New Roman"/>
          <w:bCs/>
          <w:szCs w:val="24"/>
        </w:rPr>
      </w:pPr>
      <w:r>
        <w:rPr>
          <w:rFonts w:eastAsia="Times New Roman" w:cs="Times New Roman"/>
          <w:bCs/>
          <w:szCs w:val="24"/>
        </w:rPr>
        <w:t>TRINITY SAINT DAVID</w:t>
      </w:r>
    </w:p>
    <w:p w14:paraId="1FFF1577" w14:textId="401BE698" w:rsidR="00B90CE0" w:rsidRDefault="00B90CE0" w:rsidP="00B90CE0">
      <w:pPr>
        <w:rPr>
          <w:rFonts w:eastAsia="Times New Roman" w:cs="Times New Roman"/>
          <w:b/>
          <w:szCs w:val="24"/>
        </w:rPr>
      </w:pPr>
      <w:r>
        <w:rPr>
          <w:rFonts w:eastAsia="Times New Roman" w:cs="Times New Roman"/>
          <w:b/>
          <w:szCs w:val="24"/>
        </w:rPr>
        <w:t>TEAM LEADER</w:t>
      </w:r>
      <w:r>
        <w:rPr>
          <w:rFonts w:eastAsia="Times New Roman" w:cs="Times New Roman"/>
          <w:b/>
          <w:szCs w:val="24"/>
        </w:rPr>
        <w:t>: MARIN HANU</w:t>
      </w:r>
    </w:p>
    <w:p w14:paraId="17E73938" w14:textId="77777777" w:rsidR="00B90CE0" w:rsidRDefault="00B90CE0" w:rsidP="00B90CE0">
      <w:pPr>
        <w:rPr>
          <w:rFonts w:eastAsia="Times New Roman" w:cs="Times New Roman"/>
          <w:b/>
          <w:szCs w:val="24"/>
        </w:rPr>
      </w:pPr>
      <w:r>
        <w:rPr>
          <w:rFonts w:eastAsia="Times New Roman" w:cs="Times New Roman"/>
          <w:b/>
          <w:szCs w:val="24"/>
        </w:rPr>
        <w:t>STUDENT NUMBER: 1915952</w:t>
      </w:r>
    </w:p>
    <w:p w14:paraId="1C8ADBA8" w14:textId="77777777" w:rsidR="00B90CE0" w:rsidRDefault="00B90CE0" w:rsidP="00B90CE0">
      <w:pPr>
        <w:rPr>
          <w:rFonts w:eastAsia="Times New Roman" w:cs="Times New Roman"/>
          <w:b/>
          <w:szCs w:val="24"/>
        </w:rPr>
      </w:pPr>
      <w:r>
        <w:rPr>
          <w:rFonts w:eastAsia="Times New Roman" w:cs="Times New Roman"/>
          <w:b/>
          <w:szCs w:val="24"/>
        </w:rPr>
        <w:t>MODULE: INTRODUCING THE MODERN WORKPLACE</w:t>
      </w:r>
    </w:p>
    <w:p w14:paraId="16198C5B" w14:textId="20EFCD3C" w:rsidR="00B90CE0" w:rsidRDefault="00B90CE0" w:rsidP="00B90CE0">
      <w:pPr>
        <w:rPr>
          <w:rFonts w:eastAsia="Times New Roman" w:cs="Times New Roman"/>
          <w:b/>
          <w:szCs w:val="24"/>
        </w:rPr>
      </w:pPr>
      <w:r w:rsidRPr="00886EDA">
        <w:rPr>
          <w:rFonts w:eastAsia="Times New Roman" w:cs="Times New Roman"/>
          <w:b/>
          <w:szCs w:val="24"/>
        </w:rPr>
        <w:t>A</w:t>
      </w:r>
      <w:r>
        <w:rPr>
          <w:rFonts w:eastAsia="Times New Roman" w:cs="Times New Roman"/>
          <w:b/>
          <w:szCs w:val="24"/>
        </w:rPr>
        <w:t>SSINGNMENT</w:t>
      </w:r>
      <w:r w:rsidRPr="00886EDA">
        <w:rPr>
          <w:rFonts w:eastAsia="Times New Roman" w:cs="Times New Roman"/>
          <w:b/>
          <w:szCs w:val="24"/>
        </w:rPr>
        <w:t xml:space="preserve"> T</w:t>
      </w:r>
      <w:r>
        <w:rPr>
          <w:rFonts w:eastAsia="Times New Roman" w:cs="Times New Roman"/>
          <w:b/>
          <w:szCs w:val="24"/>
        </w:rPr>
        <w:t>ITLE</w:t>
      </w:r>
      <w:r w:rsidRPr="00886EDA">
        <w:rPr>
          <w:rFonts w:eastAsia="Times New Roman" w:cs="Times New Roman"/>
          <w:b/>
          <w:szCs w:val="24"/>
        </w:rPr>
        <w:t>: A</w:t>
      </w:r>
      <w:r>
        <w:rPr>
          <w:rFonts w:eastAsia="Times New Roman" w:cs="Times New Roman"/>
          <w:b/>
          <w:szCs w:val="24"/>
        </w:rPr>
        <w:t>SSESSMENT</w:t>
      </w:r>
      <w:r w:rsidRPr="00886EDA">
        <w:rPr>
          <w:rFonts w:eastAsia="Times New Roman" w:cs="Times New Roman"/>
          <w:b/>
          <w:szCs w:val="24"/>
        </w:rPr>
        <w:t xml:space="preserve"> </w:t>
      </w:r>
      <w:r>
        <w:rPr>
          <w:rFonts w:eastAsia="Times New Roman" w:cs="Times New Roman"/>
          <w:b/>
          <w:szCs w:val="24"/>
        </w:rPr>
        <w:t>2</w:t>
      </w:r>
      <w:r w:rsidRPr="00886EDA">
        <w:rPr>
          <w:rFonts w:eastAsia="Times New Roman" w:cs="Times New Roman"/>
          <w:b/>
          <w:szCs w:val="24"/>
        </w:rPr>
        <w:t xml:space="preserve"> – </w:t>
      </w:r>
      <w:r>
        <w:rPr>
          <w:rFonts w:eastAsia="Times New Roman" w:cs="Times New Roman"/>
          <w:b/>
          <w:szCs w:val="24"/>
        </w:rPr>
        <w:t>BRITISH AIRWAYS</w:t>
      </w:r>
    </w:p>
    <w:p w14:paraId="6D2A4E1B" w14:textId="77777777" w:rsidR="00B90CE0" w:rsidRDefault="00B90CE0" w:rsidP="00B90CE0">
      <w:pPr>
        <w:rPr>
          <w:rFonts w:eastAsia="Times New Roman" w:cs="Times New Roman"/>
          <w:b/>
          <w:szCs w:val="24"/>
        </w:rPr>
      </w:pPr>
      <w:r>
        <w:rPr>
          <w:rFonts w:eastAsia="Times New Roman" w:cs="Times New Roman"/>
          <w:b/>
          <w:szCs w:val="24"/>
        </w:rPr>
        <w:t>PROGRAMME: BA BUSINESS MANAGEMENT</w:t>
      </w:r>
    </w:p>
    <w:p w14:paraId="0B0353DA" w14:textId="77777777" w:rsidR="00B90CE0" w:rsidRDefault="00B90CE0" w:rsidP="00B90CE0">
      <w:pPr>
        <w:rPr>
          <w:rFonts w:eastAsia="Times New Roman" w:cs="Times New Roman"/>
          <w:b/>
          <w:szCs w:val="24"/>
        </w:rPr>
      </w:pPr>
      <w:r>
        <w:rPr>
          <w:rFonts w:eastAsia="Times New Roman" w:cs="Times New Roman"/>
          <w:b/>
          <w:szCs w:val="24"/>
        </w:rPr>
        <w:t>LEVEL 4/TERM 2/GROUP1</w:t>
      </w:r>
    </w:p>
    <w:p w14:paraId="19B4975B" w14:textId="77777777" w:rsidR="00B90CE0" w:rsidRDefault="00B90CE0" w:rsidP="00B90CE0">
      <w:pPr>
        <w:rPr>
          <w:rFonts w:eastAsia="Times New Roman" w:cs="Times New Roman"/>
          <w:b/>
          <w:szCs w:val="24"/>
        </w:rPr>
      </w:pPr>
      <w:r>
        <w:rPr>
          <w:rFonts w:eastAsia="Times New Roman" w:cs="Times New Roman"/>
          <w:b/>
          <w:szCs w:val="24"/>
        </w:rPr>
        <w:t>LECTURER: DR. OKEOMA JOHN-PAUL OKEKE</w:t>
      </w:r>
    </w:p>
    <w:p w14:paraId="507D69AA" w14:textId="764B91FF" w:rsidR="00DD0411" w:rsidRDefault="00DD0411" w:rsidP="00DD0411"/>
    <w:p w14:paraId="4C2CCB69" w14:textId="6D846B03" w:rsidR="00DD0411" w:rsidRDefault="00DD0411" w:rsidP="00DD0411"/>
    <w:p w14:paraId="0C0A3333" w14:textId="7E5AEE96" w:rsidR="00DD0411" w:rsidRDefault="00DD0411" w:rsidP="00DD0411"/>
    <w:p w14:paraId="017FE024" w14:textId="21C66B12" w:rsidR="00DD0411" w:rsidRDefault="00DD0411" w:rsidP="00DD0411"/>
    <w:p w14:paraId="54064889" w14:textId="1019A18D" w:rsidR="00DD0411" w:rsidRDefault="00DD0411" w:rsidP="00DD0411"/>
    <w:p w14:paraId="42575E10" w14:textId="2CC05C5D" w:rsidR="00DD0411" w:rsidRDefault="00DD0411" w:rsidP="00DD0411"/>
    <w:p w14:paraId="6AA41960" w14:textId="346E5D8E" w:rsidR="00DD0411" w:rsidRDefault="00DD0411" w:rsidP="00DD0411"/>
    <w:p w14:paraId="3619514D" w14:textId="0450D709" w:rsidR="00DD0411" w:rsidRDefault="00DD0411" w:rsidP="00DD0411"/>
    <w:p w14:paraId="2C562280" w14:textId="77777777" w:rsidR="00DD0411" w:rsidRPr="00DD0411" w:rsidRDefault="00DD0411" w:rsidP="00DD0411"/>
    <w:sdt>
      <w:sdtPr>
        <w:rPr>
          <w:rFonts w:ascii="Arial" w:eastAsiaTheme="minorHAnsi" w:hAnsi="Arial" w:cstheme="minorBidi"/>
          <w:b w:val="0"/>
          <w:bCs w:val="0"/>
          <w:color w:val="auto"/>
          <w:sz w:val="24"/>
          <w:szCs w:val="22"/>
          <w:lang w:val="en-GB"/>
        </w:rPr>
        <w:id w:val="617606172"/>
        <w:docPartObj>
          <w:docPartGallery w:val="Table of Contents"/>
          <w:docPartUnique/>
        </w:docPartObj>
      </w:sdtPr>
      <w:sdtEndPr/>
      <w:sdtContent>
        <w:p w14:paraId="232F790D" w14:textId="77777777" w:rsidR="00E20072" w:rsidRDefault="00616AD0">
          <w:pPr>
            <w:pStyle w:val="TOCHeading"/>
          </w:pPr>
          <w:r>
            <w:t>Table of Contents</w:t>
          </w:r>
        </w:p>
        <w:p w14:paraId="6F43A6CF" w14:textId="77777777" w:rsidR="00D17129" w:rsidRDefault="005F33F3">
          <w:pPr>
            <w:pStyle w:val="TOC1"/>
            <w:tabs>
              <w:tab w:val="right" w:leader="dot" w:pos="9016"/>
            </w:tabs>
            <w:rPr>
              <w:rFonts w:asciiTheme="minorHAnsi" w:eastAsiaTheme="minorEastAsia" w:hAnsiTheme="minorHAnsi" w:cs="Mangal"/>
              <w:noProof/>
              <w:sz w:val="22"/>
              <w:szCs w:val="20"/>
              <w:lang w:eastAsia="en-GB" w:bidi="hi-IN"/>
            </w:rPr>
          </w:pPr>
          <w:hyperlink w:anchor="_Toc46152084" w:history="1">
            <w:r w:rsidR="00616AD0" w:rsidRPr="009E3EBB">
              <w:rPr>
                <w:rStyle w:val="Hyperlink"/>
                <w:noProof/>
              </w:rPr>
              <w:t>Introduction</w:t>
            </w:r>
            <w:r w:rsidR="00616AD0">
              <w:rPr>
                <w:noProof/>
                <w:webHidden/>
              </w:rPr>
              <w:tab/>
              <w:t>3</w:t>
            </w:r>
          </w:hyperlink>
        </w:p>
        <w:p w14:paraId="11635128" w14:textId="77777777" w:rsidR="00D17129" w:rsidRDefault="005F33F3">
          <w:pPr>
            <w:pStyle w:val="TOC1"/>
            <w:tabs>
              <w:tab w:val="right" w:leader="dot" w:pos="9016"/>
            </w:tabs>
            <w:rPr>
              <w:rFonts w:asciiTheme="minorHAnsi" w:eastAsiaTheme="minorEastAsia" w:hAnsiTheme="minorHAnsi" w:cs="Mangal"/>
              <w:noProof/>
              <w:sz w:val="22"/>
              <w:szCs w:val="20"/>
              <w:lang w:eastAsia="en-GB" w:bidi="hi-IN"/>
            </w:rPr>
          </w:pPr>
          <w:hyperlink w:anchor="_Toc46152085" w:history="1">
            <w:r w:rsidR="00616AD0" w:rsidRPr="009E3EBB">
              <w:rPr>
                <w:rStyle w:val="Hyperlink"/>
                <w:noProof/>
              </w:rPr>
              <w:t>Goals and objective of British Airways:</w:t>
            </w:r>
            <w:r w:rsidR="00616AD0">
              <w:rPr>
                <w:noProof/>
                <w:webHidden/>
              </w:rPr>
              <w:tab/>
              <w:t>4</w:t>
            </w:r>
          </w:hyperlink>
        </w:p>
        <w:p w14:paraId="2A2D2C0C" w14:textId="77777777" w:rsidR="00D17129" w:rsidRDefault="005F33F3">
          <w:pPr>
            <w:pStyle w:val="TOC1"/>
            <w:tabs>
              <w:tab w:val="right" w:leader="dot" w:pos="9016"/>
            </w:tabs>
            <w:rPr>
              <w:rFonts w:asciiTheme="minorHAnsi" w:eastAsiaTheme="minorEastAsia" w:hAnsiTheme="minorHAnsi" w:cs="Mangal"/>
              <w:noProof/>
              <w:sz w:val="22"/>
              <w:szCs w:val="20"/>
              <w:lang w:eastAsia="en-GB" w:bidi="hi-IN"/>
            </w:rPr>
          </w:pPr>
          <w:hyperlink w:anchor="_Toc46152086" w:history="1">
            <w:r w:rsidR="00616AD0" w:rsidRPr="009E3EBB">
              <w:rPr>
                <w:rStyle w:val="Hyperlink"/>
                <w:noProof/>
              </w:rPr>
              <w:t>Leadership and Management roles of British Airways:</w:t>
            </w:r>
            <w:r w:rsidR="00616AD0">
              <w:rPr>
                <w:noProof/>
                <w:webHidden/>
              </w:rPr>
              <w:tab/>
              <w:t>7</w:t>
            </w:r>
          </w:hyperlink>
        </w:p>
        <w:p w14:paraId="21FF8AE6" w14:textId="77777777" w:rsidR="00D17129" w:rsidRDefault="005F33F3">
          <w:pPr>
            <w:pStyle w:val="TOC1"/>
            <w:tabs>
              <w:tab w:val="right" w:leader="dot" w:pos="9016"/>
            </w:tabs>
            <w:rPr>
              <w:rFonts w:asciiTheme="minorHAnsi" w:eastAsiaTheme="minorEastAsia" w:hAnsiTheme="minorHAnsi" w:cs="Mangal"/>
              <w:noProof/>
              <w:sz w:val="22"/>
              <w:szCs w:val="20"/>
              <w:lang w:eastAsia="en-GB" w:bidi="hi-IN"/>
            </w:rPr>
          </w:pPr>
          <w:hyperlink w:anchor="_Toc46152087" w:history="1">
            <w:r w:rsidR="00616AD0" w:rsidRPr="009E3EBB">
              <w:rPr>
                <w:rStyle w:val="Hyperlink"/>
                <w:noProof/>
              </w:rPr>
              <w:t>Team and group behaviour at British airways</w:t>
            </w:r>
            <w:r w:rsidR="00616AD0">
              <w:rPr>
                <w:noProof/>
                <w:webHidden/>
              </w:rPr>
              <w:tab/>
              <w:t>11</w:t>
            </w:r>
          </w:hyperlink>
        </w:p>
        <w:p w14:paraId="6380586B" w14:textId="77777777" w:rsidR="00D17129" w:rsidRDefault="005F33F3">
          <w:pPr>
            <w:pStyle w:val="TOC1"/>
            <w:tabs>
              <w:tab w:val="right" w:leader="dot" w:pos="9016"/>
            </w:tabs>
            <w:rPr>
              <w:rFonts w:asciiTheme="minorHAnsi" w:eastAsiaTheme="minorEastAsia" w:hAnsiTheme="minorHAnsi" w:cs="Mangal"/>
              <w:noProof/>
              <w:sz w:val="22"/>
              <w:szCs w:val="20"/>
              <w:lang w:eastAsia="en-GB" w:bidi="hi-IN"/>
            </w:rPr>
          </w:pPr>
          <w:hyperlink w:anchor="_Toc46152088" w:history="1">
            <w:r w:rsidR="00616AD0" w:rsidRPr="009E3EBB">
              <w:rPr>
                <w:rStyle w:val="Hyperlink"/>
                <w:noProof/>
              </w:rPr>
              <w:t>Motivation at British airways</w:t>
            </w:r>
            <w:r w:rsidR="00616AD0">
              <w:rPr>
                <w:noProof/>
                <w:webHidden/>
              </w:rPr>
              <w:tab/>
              <w:t>15</w:t>
            </w:r>
          </w:hyperlink>
        </w:p>
        <w:p w14:paraId="4DCCE9EC" w14:textId="77777777" w:rsidR="00D17129" w:rsidRDefault="005F33F3">
          <w:pPr>
            <w:pStyle w:val="TOC1"/>
            <w:tabs>
              <w:tab w:val="right" w:leader="dot" w:pos="9016"/>
            </w:tabs>
            <w:rPr>
              <w:rFonts w:asciiTheme="minorHAnsi" w:eastAsiaTheme="minorEastAsia" w:hAnsiTheme="minorHAnsi" w:cs="Mangal"/>
              <w:noProof/>
              <w:sz w:val="22"/>
              <w:szCs w:val="20"/>
              <w:lang w:eastAsia="en-GB" w:bidi="hi-IN"/>
            </w:rPr>
          </w:pPr>
          <w:hyperlink w:anchor="_Toc46152089" w:history="1">
            <w:r w:rsidR="00616AD0" w:rsidRPr="009E3EBB">
              <w:rPr>
                <w:rStyle w:val="Hyperlink"/>
                <w:noProof/>
              </w:rPr>
              <w:t>Conclusion</w:t>
            </w:r>
            <w:r w:rsidR="00616AD0">
              <w:rPr>
                <w:noProof/>
                <w:webHidden/>
              </w:rPr>
              <w:tab/>
              <w:t>18</w:t>
            </w:r>
          </w:hyperlink>
        </w:p>
        <w:p w14:paraId="4936CF89" w14:textId="77777777" w:rsidR="00E20072" w:rsidRDefault="005F33F3"/>
      </w:sdtContent>
    </w:sdt>
    <w:p w14:paraId="56C49B93" w14:textId="77777777" w:rsidR="00E20072" w:rsidRDefault="00616AD0">
      <w:pPr>
        <w:spacing w:line="276" w:lineRule="auto"/>
        <w:jc w:val="left"/>
      </w:pPr>
      <w:r>
        <w:br w:type="page"/>
      </w:r>
    </w:p>
    <w:p w14:paraId="4F914A51" w14:textId="77777777" w:rsidR="00E20072" w:rsidRDefault="00616AD0" w:rsidP="00E20072">
      <w:pPr>
        <w:pStyle w:val="Heading1"/>
      </w:pPr>
      <w:bookmarkStart w:id="0" w:name="_Toc46152084"/>
      <w:r>
        <w:lastRenderedPageBreak/>
        <w:t>Introduction</w:t>
      </w:r>
      <w:bookmarkEnd w:id="0"/>
    </w:p>
    <w:p w14:paraId="13DCDF31" w14:textId="495CDC8F" w:rsidR="00836990" w:rsidRDefault="41B9A1D7" w:rsidP="00E20072">
      <w:r>
        <w:t xml:space="preserve">This report will discuss the modern workplace and working of the organisations. This will include an assessment which will provide knowledge of the working behaviour of the organisation; this will help on understanding the operations of the organisation by application of effective theories and work model on the work environment of the organisation. The report will also discuss the goals and objective of the organisation in context to British Airways and project how they are established and what is their importance in the working environment. This will apply suitable theories and models of leadership and management to understand the leadership and management behaviour in the working environment of an organisation. </w:t>
      </w:r>
      <w:r w:rsidR="003A1DA3">
        <w:t>Moving forward the report</w:t>
      </w:r>
      <w:r>
        <w:t xml:space="preserve"> will also assess the behaviour of group and team at British Airways and discuss the team forming theories followed at British Airways. Further, this will include the motivation and perception at the workplace of the British Airways and apply operational theories of motivation in context to British Airways for better understanding of it.</w:t>
      </w:r>
    </w:p>
    <w:p w14:paraId="1B6B2582" w14:textId="6CD5CA06" w:rsidR="002A1A44" w:rsidRDefault="41B9A1D7" w:rsidP="00E20072">
      <w:r>
        <w:t xml:space="preserve">British Airways is the UK based airline service provider and is the top airline service in the UK. Its fleet size is </w:t>
      </w:r>
      <w:r w:rsidR="001512D7">
        <w:t>nearly 300</w:t>
      </w:r>
      <w:r>
        <w:t xml:space="preserve"> </w:t>
      </w:r>
      <w:r w:rsidR="00CB4D70">
        <w:t xml:space="preserve">aircrafts </w:t>
      </w:r>
      <w:r>
        <w:t xml:space="preserve">and is now a subsidiary of </w:t>
      </w:r>
      <w:r w:rsidR="005809F4">
        <w:t>I</w:t>
      </w:r>
      <w:r>
        <w:t xml:space="preserve">nternational </w:t>
      </w:r>
      <w:r w:rsidR="005809F4">
        <w:t>A</w:t>
      </w:r>
      <w:r>
        <w:t xml:space="preserve">irlines </w:t>
      </w:r>
      <w:r w:rsidR="005809F4">
        <w:t>G</w:t>
      </w:r>
      <w:r>
        <w:t xml:space="preserve">roup. The British </w:t>
      </w:r>
      <w:r w:rsidR="005809F4">
        <w:t>A</w:t>
      </w:r>
      <w:r>
        <w:t>irways were founded in 1974 and are headquartered at London, England, UK. It is a growing organisation and the revenue generated by the British worldwide is approx. 13290 million pounds</w:t>
      </w:r>
      <w:r w:rsidR="00900700">
        <w:t xml:space="preserve"> </w:t>
      </w:r>
      <w:r w:rsidR="00900700" w:rsidRPr="005809F4">
        <w:t>(IAG, 2020)</w:t>
      </w:r>
      <w:r w:rsidRPr="005809F4">
        <w:t>.</w:t>
      </w:r>
      <w:r>
        <w:t xml:space="preserve"> British Airways</w:t>
      </w:r>
      <w:r w:rsidR="00900700">
        <w:t xml:space="preserve"> in its operational environment tries to</w:t>
      </w:r>
      <w:r>
        <w:t xml:space="preserve"> provide best quality airline services and aim for customer satisfaction</w:t>
      </w:r>
      <w:r w:rsidR="00900700">
        <w:t xml:space="preserve"> such that it can </w:t>
      </w:r>
      <w:r>
        <w:t xml:space="preserve">gain competence over its rivals </w:t>
      </w:r>
      <w:proofErr w:type="gramStart"/>
      <w:r>
        <w:t>and</w:t>
      </w:r>
      <w:r w:rsidR="00900700">
        <w:t xml:space="preserve"> also</w:t>
      </w:r>
      <w:proofErr w:type="gramEnd"/>
      <w:r>
        <w:t xml:space="preserve"> building</w:t>
      </w:r>
      <w:r w:rsidR="00900700">
        <w:t xml:space="preserve"> </w:t>
      </w:r>
      <w:r>
        <w:t>growth</w:t>
      </w:r>
      <w:r w:rsidR="00900700">
        <w:t xml:space="preserve"> in its business</w:t>
      </w:r>
      <w:r>
        <w:t>. British Airways provide</w:t>
      </w:r>
      <w:r w:rsidR="007D72BB">
        <w:t>s</w:t>
      </w:r>
      <w:r>
        <w:t xml:space="preserve"> travel flights of all class and cargo carriers.</w:t>
      </w:r>
    </w:p>
    <w:p w14:paraId="788AA35F" w14:textId="77777777" w:rsidR="00E20072" w:rsidRDefault="00616AD0" w:rsidP="00E20072">
      <w:r>
        <w:br w:type="page"/>
      </w:r>
    </w:p>
    <w:p w14:paraId="79AA67B9" w14:textId="77777777" w:rsidR="00AA0AB6" w:rsidRDefault="00616AD0" w:rsidP="00522E8B">
      <w:pPr>
        <w:pStyle w:val="Heading1"/>
      </w:pPr>
      <w:bookmarkStart w:id="1" w:name="_Toc46152085"/>
      <w:r>
        <w:lastRenderedPageBreak/>
        <w:t>Goals and objective of British Airways:</w:t>
      </w:r>
      <w:bookmarkEnd w:id="1"/>
    </w:p>
    <w:p w14:paraId="195A19EC" w14:textId="7571E60B" w:rsidR="00CA6308" w:rsidRDefault="41B9A1D7" w:rsidP="00646E48">
      <w:r>
        <w:t xml:space="preserve">Goals are the terms used by the organisation to represent the target and the concerned </w:t>
      </w:r>
      <w:r w:rsidRPr="005809F4">
        <w:t>perspective of the organisation that helps in representing the motive of the organisation</w:t>
      </w:r>
      <w:r w:rsidR="006878E8" w:rsidRPr="005809F4">
        <w:t xml:space="preserve"> (</w:t>
      </w:r>
      <w:proofErr w:type="spellStart"/>
      <w:r w:rsidR="006878E8" w:rsidRPr="005809F4">
        <w:t>Jalagat</w:t>
      </w:r>
      <w:proofErr w:type="spellEnd"/>
      <w:r w:rsidR="006878E8" w:rsidRPr="005809F4">
        <w:t>, 2016)</w:t>
      </w:r>
      <w:r w:rsidRPr="005809F4">
        <w:t>.</w:t>
      </w:r>
      <w:r>
        <w:t xml:space="preserve"> This helps in identifying the general aspects and the focus of the organisation while developing its business, this refers to the intention of the organisation and their willingness to build growth in the market. While discussing the business of the organisation in the market the goal plays an important role in defining the position of the organisation in the market and helps in defining the ambition of the organisation (</w:t>
      </w:r>
      <w:proofErr w:type="spellStart"/>
      <w:r>
        <w:t>Rieckmann</w:t>
      </w:r>
      <w:proofErr w:type="spellEnd"/>
      <w:r>
        <w:t>, 2017). The goal is a multidimensional term which is concerned with the mission-vision of the organisation along with their approach towards the C</w:t>
      </w:r>
      <w:r w:rsidR="00AF6DD1">
        <w:t xml:space="preserve">orporate </w:t>
      </w:r>
      <w:r>
        <w:t>S</w:t>
      </w:r>
      <w:r w:rsidR="00AF6DD1">
        <w:t xml:space="preserve">ocial </w:t>
      </w:r>
      <w:r w:rsidR="002E2269">
        <w:t>Responsibility</w:t>
      </w:r>
      <w:r>
        <w:t xml:space="preserve"> and financial objectives of the organisation.</w:t>
      </w:r>
    </w:p>
    <w:p w14:paraId="30A13400" w14:textId="057215F1" w:rsidR="00F90B13" w:rsidRDefault="00616AD0" w:rsidP="00CA6308">
      <w:r>
        <w:t xml:space="preserve">Goals help ensure the growth of the organisation by promoting the employee to contribute </w:t>
      </w:r>
      <w:r w:rsidR="00D5734E">
        <w:t>to</w:t>
      </w:r>
      <w:r>
        <w:t xml:space="preserve"> the development of the organisation which will help increase the competence of the organisation while dealing with the change in working style and market conditions.</w:t>
      </w:r>
    </w:p>
    <w:p w14:paraId="33549F7F" w14:textId="2D4E5EC0" w:rsidR="00F90B13" w:rsidRDefault="41B9A1D7" w:rsidP="00535ED6">
      <w:r>
        <w:t xml:space="preserve">The objective can be considered as a precise form of goals which are established to develop the competence of the organisation and focused in developing </w:t>
      </w:r>
      <w:r w:rsidRPr="005809F4">
        <w:t>the strategy which helps in increasing the clarity and towards the desired outcomes</w:t>
      </w:r>
      <w:r w:rsidR="006878E8" w:rsidRPr="005809F4">
        <w:t xml:space="preserve"> (</w:t>
      </w:r>
      <w:proofErr w:type="spellStart"/>
      <w:r w:rsidR="006878E8" w:rsidRPr="005809F4">
        <w:t>Rieckmann</w:t>
      </w:r>
      <w:proofErr w:type="spellEnd"/>
      <w:r w:rsidR="006878E8" w:rsidRPr="005809F4">
        <w:t>, 2017)</w:t>
      </w:r>
      <w:r w:rsidRPr="005809F4">
        <w:t>. The</w:t>
      </w:r>
      <w:r>
        <w:t xml:space="preserve"> objective can be considered as the small steps developed by the management of the organisation for achieving the organisational goal. The objectives are relatable to the goals but are converted in précised terms or tasks which are to be completed in a limited amount of time and help the organisation to attain growth in its business environment</w:t>
      </w:r>
      <w:r w:rsidR="006878E8">
        <w:t xml:space="preserve"> (</w:t>
      </w:r>
      <w:proofErr w:type="spellStart"/>
      <w:r w:rsidR="006878E8">
        <w:t>Jalagat</w:t>
      </w:r>
      <w:proofErr w:type="spellEnd"/>
      <w:r w:rsidR="006878E8">
        <w:t>, 2016)</w:t>
      </w:r>
      <w:r>
        <w:t>.</w:t>
      </w:r>
    </w:p>
    <w:p w14:paraId="50778727" w14:textId="44F1EDF1" w:rsidR="00F90B13" w:rsidRDefault="00616AD0" w:rsidP="00CA6308">
      <w:pPr>
        <w:rPr>
          <w:b/>
          <w:bCs/>
        </w:rPr>
      </w:pPr>
      <w:r w:rsidRPr="00D72B1F">
        <w:rPr>
          <w:b/>
          <w:bCs/>
        </w:rPr>
        <w:t xml:space="preserve">Organisational goal of British </w:t>
      </w:r>
      <w:r w:rsidR="005779EC">
        <w:rPr>
          <w:b/>
          <w:bCs/>
        </w:rPr>
        <w:t>A</w:t>
      </w:r>
      <w:r w:rsidRPr="00D72B1F">
        <w:rPr>
          <w:b/>
          <w:bCs/>
        </w:rPr>
        <w:t>irways</w:t>
      </w:r>
    </w:p>
    <w:p w14:paraId="1488CFF8" w14:textId="38D3E668" w:rsidR="00D72B1F" w:rsidRDefault="41B9A1D7" w:rsidP="00535ED6">
      <w:r w:rsidRPr="41B9A1D7">
        <w:rPr>
          <w:b/>
          <w:bCs/>
        </w:rPr>
        <w:t xml:space="preserve">The general goal of British </w:t>
      </w:r>
      <w:r w:rsidR="005779EC">
        <w:rPr>
          <w:b/>
          <w:bCs/>
        </w:rPr>
        <w:t>A</w:t>
      </w:r>
      <w:r w:rsidRPr="41B9A1D7">
        <w:rPr>
          <w:b/>
          <w:bCs/>
        </w:rPr>
        <w:t xml:space="preserve">irways - </w:t>
      </w:r>
      <w:r>
        <w:t xml:space="preserve">the general goal of the British </w:t>
      </w:r>
      <w:r w:rsidR="00620FF0">
        <w:t>A</w:t>
      </w:r>
      <w:r>
        <w:t>irways is to become the leading airline in the world while focusing on providing premium service to its customer</w:t>
      </w:r>
      <w:r w:rsidR="00E7079F">
        <w:t>s</w:t>
      </w:r>
      <w:r w:rsidR="00AF46EB">
        <w:t xml:space="preserve"> </w:t>
      </w:r>
      <w:r w:rsidR="00AF46EB" w:rsidRPr="005809F4">
        <w:t>(British Airways, 2020)</w:t>
      </w:r>
      <w:r w:rsidRPr="005809F4">
        <w:t>. The</w:t>
      </w:r>
      <w:r>
        <w:t xml:space="preserve"> British </w:t>
      </w:r>
      <w:r w:rsidR="00620FF0">
        <w:t>A</w:t>
      </w:r>
      <w:r>
        <w:t xml:space="preserve">irways identify its goal in 3 areas, those are global which refers to building the British </w:t>
      </w:r>
      <w:r w:rsidR="00620FF0">
        <w:t>A</w:t>
      </w:r>
      <w:r>
        <w:t xml:space="preserve">irlines as one of the largest airline service provider in the world; premium refers to the providing the best quality services to its customer in each class of airline services; and airline this refers to the </w:t>
      </w:r>
      <w:r>
        <w:lastRenderedPageBreak/>
        <w:t xml:space="preserve">maintenance of latest and best quality of airline service and equipment in the operational environment of British </w:t>
      </w:r>
      <w:r w:rsidR="00620FF0">
        <w:t>A</w:t>
      </w:r>
      <w:r>
        <w:t>irlines (</w:t>
      </w:r>
      <w:proofErr w:type="spellStart"/>
      <w:r>
        <w:t>Karami</w:t>
      </w:r>
      <w:proofErr w:type="spellEnd"/>
      <w:r>
        <w:t>, 2017).</w:t>
      </w:r>
    </w:p>
    <w:p w14:paraId="5F9F06AD" w14:textId="350CB04D" w:rsidR="00D72B1F" w:rsidRDefault="00616AD0" w:rsidP="00535ED6">
      <w:r w:rsidRPr="00D72B1F">
        <w:rPr>
          <w:b/>
          <w:bCs/>
        </w:rPr>
        <w:t xml:space="preserve">Strategic goal of </w:t>
      </w:r>
      <w:r w:rsidR="0006267E">
        <w:rPr>
          <w:b/>
          <w:bCs/>
        </w:rPr>
        <w:t>B</w:t>
      </w:r>
      <w:r w:rsidRPr="00D72B1F">
        <w:rPr>
          <w:b/>
          <w:bCs/>
        </w:rPr>
        <w:t xml:space="preserve">ritish </w:t>
      </w:r>
      <w:r w:rsidR="0006267E">
        <w:rPr>
          <w:b/>
          <w:bCs/>
        </w:rPr>
        <w:t>A</w:t>
      </w:r>
      <w:r w:rsidRPr="00D72B1F">
        <w:rPr>
          <w:b/>
          <w:bCs/>
        </w:rPr>
        <w:t>irlines</w:t>
      </w:r>
      <w:r>
        <w:rPr>
          <w:b/>
          <w:bCs/>
        </w:rPr>
        <w:t xml:space="preserve"> – </w:t>
      </w:r>
      <w:r w:rsidRPr="00D72B1F">
        <w:t>its strategic goal</w:t>
      </w:r>
      <w:r>
        <w:t xml:space="preserve"> is divided into 5 parts: </w:t>
      </w:r>
      <w:r w:rsidRPr="009E5818">
        <w:t>airline of choice</w:t>
      </w:r>
      <w:r>
        <w:t xml:space="preserve"> which refers t</w:t>
      </w:r>
      <w:r w:rsidR="000153A8">
        <w:t>o the fact that</w:t>
      </w:r>
      <w:r>
        <w:t xml:space="preserve"> </w:t>
      </w:r>
      <w:r w:rsidR="001C59E9">
        <w:t xml:space="preserve">British </w:t>
      </w:r>
      <w:r w:rsidR="000153A8">
        <w:t>A</w:t>
      </w:r>
      <w:r w:rsidR="001C59E9">
        <w:t xml:space="preserve">irways </w:t>
      </w:r>
      <w:r w:rsidR="000153A8">
        <w:t>it is targeting to be the</w:t>
      </w:r>
      <w:r w:rsidR="001C59E9">
        <w:t xml:space="preserve"> first choice of the customers in all class of flights and also is to maintain</w:t>
      </w:r>
      <w:r w:rsidR="000153A8">
        <w:t xml:space="preserve"> </w:t>
      </w:r>
      <w:r w:rsidR="001C59E9">
        <w:t>top quality service</w:t>
      </w:r>
      <w:r w:rsidR="000153A8">
        <w:t>,</w:t>
      </w:r>
      <w:r w:rsidR="001C59E9">
        <w:t xml:space="preserve"> this states th</w:t>
      </w:r>
      <w:r w:rsidR="000153A8">
        <w:t>at</w:t>
      </w:r>
      <w:r w:rsidR="001C59E9">
        <w:t xml:space="preserve"> British </w:t>
      </w:r>
      <w:r w:rsidR="0006267E">
        <w:t>A</w:t>
      </w:r>
      <w:r w:rsidR="001C59E9">
        <w:t xml:space="preserve">irways aims to provide best services to the customers of all class and quality by aiming their convenience and providing them value, </w:t>
      </w:r>
      <w:r w:rsidR="000153A8">
        <w:t>including</w:t>
      </w:r>
      <w:r w:rsidR="001C59E9">
        <w:t xml:space="preserve"> the route, travel experience and other related services; key global city growth </w:t>
      </w:r>
      <w:r w:rsidR="0006267E">
        <w:t>which</w:t>
      </w:r>
      <w:r w:rsidR="001C59E9">
        <w:t xml:space="preserve"> refers to </w:t>
      </w:r>
      <w:r w:rsidR="0006267E">
        <w:t>development of</w:t>
      </w:r>
      <w:r w:rsidR="001C59E9">
        <w:t xml:space="preserve"> British </w:t>
      </w:r>
      <w:r w:rsidR="0006267E">
        <w:t>A</w:t>
      </w:r>
      <w:r w:rsidR="001C59E9">
        <w:t>irways as the biggest airline while growing and expanding its list of biggest cities of partnership in airlines</w:t>
      </w:r>
      <w:r w:rsidR="00535ED6">
        <w:t xml:space="preserve"> </w:t>
      </w:r>
      <w:r w:rsidR="00535ED6" w:rsidRPr="00535ED6">
        <w:t>(</w:t>
      </w:r>
      <w:proofErr w:type="spellStart"/>
      <w:r w:rsidR="00535ED6" w:rsidRPr="00535ED6">
        <w:t>Karami</w:t>
      </w:r>
      <w:proofErr w:type="spellEnd"/>
      <w:r w:rsidR="00535ED6" w:rsidRPr="00535ED6">
        <w:t>, 2017)</w:t>
      </w:r>
      <w:r w:rsidR="001C59E9">
        <w:t>; expand the leading position in London i.e. increasing the class and quality of the airport at London and also turning it into</w:t>
      </w:r>
      <w:r w:rsidR="001A0958">
        <w:t xml:space="preserve"> a</w:t>
      </w:r>
      <w:r w:rsidR="001C59E9">
        <w:t xml:space="preserve"> world hub </w:t>
      </w:r>
      <w:r w:rsidR="001A0958">
        <w:t xml:space="preserve">in </w:t>
      </w:r>
      <w:r w:rsidR="001C59E9">
        <w:t xml:space="preserve">such </w:t>
      </w:r>
      <w:r w:rsidR="001A0958">
        <w:t xml:space="preserve">way </w:t>
      </w:r>
      <w:r w:rsidR="001C59E9">
        <w:t>that it can be</w:t>
      </w:r>
      <w:r w:rsidR="001A0958">
        <w:t>come</w:t>
      </w:r>
      <w:r w:rsidR="001C59E9">
        <w:t xml:space="preserve"> a major business for the organisation</w:t>
      </w:r>
      <w:r w:rsidR="001A0958">
        <w:t>;</w:t>
      </w:r>
      <w:r w:rsidR="001C59E9">
        <w:t xml:space="preserve"> comply with the government policies for increased efficiency and support of airport owner to maintain its position and meeting the customer needs</w:t>
      </w:r>
      <w:r w:rsidR="001A0958">
        <w:t>,</w:t>
      </w:r>
      <w:r w:rsidR="00D743B3">
        <w:t xml:space="preserve"> to develop the customer perception by implementing the effective strategies that would be helpful in increasing the effectiveness of the organisation</w:t>
      </w:r>
      <w:r w:rsidR="001A0958">
        <w:t>;</w:t>
      </w:r>
      <w:r w:rsidR="000153A8">
        <w:t xml:space="preserve"> </w:t>
      </w:r>
      <w:r w:rsidR="00D743B3">
        <w:t xml:space="preserve">assist in increasing the customer loyalty that would build the maximised customer base and increase the brand value of the British </w:t>
      </w:r>
      <w:r w:rsidR="001A0958">
        <w:t>A</w:t>
      </w:r>
      <w:r w:rsidR="00D743B3">
        <w:t xml:space="preserve">irways and to do so </w:t>
      </w:r>
      <w:r w:rsidR="001A0958">
        <w:t>it</w:t>
      </w:r>
      <w:r w:rsidR="00D743B3">
        <w:t xml:space="preserve"> will use latest upgrades technologies and products which will help in complying with the goal</w:t>
      </w:r>
      <w:r w:rsidR="00535ED6">
        <w:t xml:space="preserve"> (</w:t>
      </w:r>
      <w:proofErr w:type="spellStart"/>
      <w:r w:rsidR="00535ED6">
        <w:t>Spyropoulou</w:t>
      </w:r>
      <w:proofErr w:type="spellEnd"/>
      <w:r w:rsidR="00535ED6">
        <w:t xml:space="preserve"> et al., 2018)</w:t>
      </w:r>
      <w:r w:rsidR="00D743B3">
        <w:t>.</w:t>
      </w:r>
    </w:p>
    <w:p w14:paraId="72D013C7" w14:textId="72EA2CBF" w:rsidR="00D743B3" w:rsidRPr="000C5077" w:rsidRDefault="00616AD0" w:rsidP="00CA6308">
      <w:pPr>
        <w:rPr>
          <w:b/>
          <w:bCs/>
        </w:rPr>
      </w:pPr>
      <w:r w:rsidRPr="000C5077">
        <w:rPr>
          <w:b/>
          <w:bCs/>
        </w:rPr>
        <w:t xml:space="preserve">The objective of British </w:t>
      </w:r>
      <w:r w:rsidR="001D710C">
        <w:rPr>
          <w:b/>
          <w:bCs/>
        </w:rPr>
        <w:t>A</w:t>
      </w:r>
      <w:r w:rsidRPr="000C5077">
        <w:rPr>
          <w:b/>
          <w:bCs/>
        </w:rPr>
        <w:t>irways</w:t>
      </w:r>
    </w:p>
    <w:p w14:paraId="3393BFF1" w14:textId="632B5DE0" w:rsidR="00F90B13" w:rsidRDefault="00616AD0" w:rsidP="00535ED6">
      <w:r>
        <w:t xml:space="preserve">The objective of British Airways is to grow itself as the most responsible airline in the world </w:t>
      </w:r>
      <w:r w:rsidR="00A57A78">
        <w:t>and</w:t>
      </w:r>
      <w:r>
        <w:t xml:space="preserve"> comply with corporate responsibility. The organisation aims to reduce the carbon emission in its workplace and its flights</w:t>
      </w:r>
      <w:r w:rsidR="000153A8">
        <w:t>,</w:t>
      </w:r>
      <w:r>
        <w:t xml:space="preserve"> this also refers to the reduction of carbon waste by the means of reducing the waste generation and opting recycling in its operations</w:t>
      </w:r>
      <w:r w:rsidR="00535ED6">
        <w:t xml:space="preserve"> (Tan, 2019)</w:t>
      </w:r>
      <w:r>
        <w:t>. The organisation has also committed to reduc</w:t>
      </w:r>
      <w:r w:rsidR="00E94B31">
        <w:t>e</w:t>
      </w:r>
      <w:r>
        <w:t xml:space="preserve"> air pollution </w:t>
      </w:r>
      <w:r w:rsidR="00DB076A">
        <w:t>as well</w:t>
      </w:r>
      <w:r>
        <w:t xml:space="preserve"> as noise pollution.</w:t>
      </w:r>
    </w:p>
    <w:p w14:paraId="463743C3" w14:textId="2254F863" w:rsidR="000C5077" w:rsidRPr="00CA6308" w:rsidRDefault="00616AD0" w:rsidP="00CA6308">
      <w:r>
        <w:t xml:space="preserve">The organisational goals and objective help in increasing the value of the British </w:t>
      </w:r>
      <w:r w:rsidR="00D770E8">
        <w:t>A</w:t>
      </w:r>
      <w:r>
        <w:t xml:space="preserve">irways </w:t>
      </w:r>
      <w:r w:rsidR="00D770E8">
        <w:t>and</w:t>
      </w:r>
      <w:r>
        <w:t xml:space="preserve"> presents it as an effective service provider. These portray that the organisation is concerned about providing quality to its customer</w:t>
      </w:r>
      <w:r w:rsidR="00C12DBE">
        <w:t xml:space="preserve">, </w:t>
      </w:r>
      <w:r>
        <w:t>society and employee</w:t>
      </w:r>
      <w:r w:rsidR="00C12DBE">
        <w:t>s</w:t>
      </w:r>
      <w:r>
        <w:t xml:space="preserve"> and also give an insight to the working perspective of the British </w:t>
      </w:r>
      <w:r w:rsidR="00C12DBE">
        <w:t>A</w:t>
      </w:r>
      <w:r>
        <w:t>irways which helps in gaining competence and also increases the credibility of the organisation while dealing with the changes in the market</w:t>
      </w:r>
      <w:r w:rsidR="00535ED6">
        <w:t xml:space="preserve"> </w:t>
      </w:r>
      <w:r w:rsidR="00535ED6" w:rsidRPr="00535ED6">
        <w:t>(</w:t>
      </w:r>
      <w:proofErr w:type="spellStart"/>
      <w:r w:rsidR="00535ED6" w:rsidRPr="00535ED6">
        <w:t>Karami</w:t>
      </w:r>
      <w:proofErr w:type="spellEnd"/>
      <w:r w:rsidR="00535ED6" w:rsidRPr="00535ED6">
        <w:t>, 2017)</w:t>
      </w:r>
      <w:r>
        <w:t xml:space="preserve">. These had </w:t>
      </w:r>
      <w:r>
        <w:lastRenderedPageBreak/>
        <w:t xml:space="preserve">helped the </w:t>
      </w:r>
      <w:r w:rsidR="00B4798D">
        <w:t>company</w:t>
      </w:r>
      <w:r>
        <w:t xml:space="preserve"> to remain the top airlines </w:t>
      </w:r>
      <w:r w:rsidR="00B73F63">
        <w:t>and</w:t>
      </w:r>
      <w:r>
        <w:t xml:space="preserve"> gain popularity in the global perspective.</w:t>
      </w:r>
    </w:p>
    <w:p w14:paraId="512F670E" w14:textId="77777777" w:rsidR="00AA0AB6" w:rsidRDefault="00AA0AB6" w:rsidP="00AA0AB6"/>
    <w:p w14:paraId="22916E69" w14:textId="77777777" w:rsidR="00AA0AB6" w:rsidRDefault="00AA0AB6" w:rsidP="00AA0AB6"/>
    <w:p w14:paraId="40458251" w14:textId="77777777" w:rsidR="00CA6308" w:rsidRDefault="00616AD0">
      <w:pPr>
        <w:spacing w:line="276" w:lineRule="auto"/>
        <w:jc w:val="left"/>
        <w:rPr>
          <w:rFonts w:asciiTheme="majorHAnsi" w:eastAsiaTheme="majorEastAsia" w:hAnsiTheme="majorHAnsi" w:cstheme="majorBidi"/>
          <w:b/>
          <w:bCs/>
          <w:color w:val="365F91" w:themeColor="accent1" w:themeShade="BF"/>
          <w:sz w:val="28"/>
          <w:szCs w:val="28"/>
        </w:rPr>
      </w:pPr>
      <w:r>
        <w:br w:type="page"/>
      </w:r>
    </w:p>
    <w:p w14:paraId="45A544E7" w14:textId="77777777" w:rsidR="00AA0AB6" w:rsidRDefault="00616AD0" w:rsidP="00522E8B">
      <w:pPr>
        <w:pStyle w:val="Heading1"/>
      </w:pPr>
      <w:bookmarkStart w:id="2" w:name="_Toc46152086"/>
      <w:r>
        <w:lastRenderedPageBreak/>
        <w:t>Leadership and Management roles of British Airways:</w:t>
      </w:r>
      <w:bookmarkEnd w:id="2"/>
    </w:p>
    <w:p w14:paraId="705125D6" w14:textId="42DC98AC" w:rsidR="00D0487B" w:rsidRPr="005809F4" w:rsidRDefault="41B9A1D7" w:rsidP="00535ED6">
      <w:r>
        <w:t xml:space="preserve">A leader is important in an organisation to main the functionality and effectiveness in the operation of it. Leader’s approach to controlling the working of the organisation and helps in building stability and growth in the business of the organisation. </w:t>
      </w:r>
      <w:r w:rsidRPr="005809F4">
        <w:t>In British Airways, the leader</w:t>
      </w:r>
      <w:r w:rsidR="00AF46EB" w:rsidRPr="005809F4">
        <w:t xml:space="preserve"> Willie Walsh</w:t>
      </w:r>
      <w:r w:rsidRPr="005809F4">
        <w:t xml:space="preserve"> tends to control the operation by regulating the functions and initiating the action. The leader helps in starting the operation in the</w:t>
      </w:r>
      <w:r>
        <w:t xml:space="preserve"> organisation </w:t>
      </w:r>
      <w:proofErr w:type="gramStart"/>
      <w:r>
        <w:t>and also</w:t>
      </w:r>
      <w:proofErr w:type="gramEnd"/>
      <w:r>
        <w:t xml:space="preserve"> helps it grow (</w:t>
      </w:r>
      <w:proofErr w:type="spellStart"/>
      <w:r>
        <w:t>Kjellström</w:t>
      </w:r>
      <w:proofErr w:type="spellEnd"/>
      <w:r>
        <w:t xml:space="preserve"> et al., 2020). It also ensures to maintain motivation between the employee in the sense that, their productivity does not get affected and contribute to the working and operation of the British Airways. The leader acts as a guide in the working environment of British Airways and assists the employee in the working place while they are dealing with the complication in their work. The leader also boosts the morale of the employee that helps in increasing the confidence of the employee and increases their efficiency and contribution in the operations </w:t>
      </w:r>
      <w:r w:rsidRPr="005809F4">
        <w:t xml:space="preserve">(Andersson and </w:t>
      </w:r>
      <w:proofErr w:type="spellStart"/>
      <w:r w:rsidRPr="005809F4">
        <w:t>Tengblad</w:t>
      </w:r>
      <w:proofErr w:type="spellEnd"/>
      <w:r w:rsidRPr="005809F4">
        <w:t>, 2016).</w:t>
      </w:r>
    </w:p>
    <w:p w14:paraId="74256D5D" w14:textId="3B33CEC4" w:rsidR="005347DB" w:rsidRDefault="00AF46EB" w:rsidP="00836990">
      <w:r w:rsidRPr="005809F4">
        <w:t>Willie Walsh a</w:t>
      </w:r>
      <w:r w:rsidR="41B9A1D7" w:rsidRPr="005809F4">
        <w:t>t British Airways tries to maintain team working and motivates</w:t>
      </w:r>
      <w:r w:rsidR="41B9A1D7">
        <w:t xml:space="preserve"> coordinated working, these operations being very i</w:t>
      </w:r>
      <w:r>
        <w:t>m</w:t>
      </w:r>
      <w:r w:rsidR="41B9A1D7">
        <w:t>portant in controlling the functionality. It tries to use an innovative way of working and expects the employees to use innovative approaches in their work.</w:t>
      </w:r>
    </w:p>
    <w:p w14:paraId="5AE174E8" w14:textId="450FA21F" w:rsidR="005347DB" w:rsidRDefault="00616AD0" w:rsidP="00836990">
      <w:pPr>
        <w:rPr>
          <w:b/>
          <w:bCs/>
        </w:rPr>
      </w:pPr>
      <w:r w:rsidRPr="005347DB">
        <w:rPr>
          <w:b/>
          <w:bCs/>
        </w:rPr>
        <w:t xml:space="preserve">Leadership style used at </w:t>
      </w:r>
      <w:r>
        <w:rPr>
          <w:b/>
          <w:bCs/>
        </w:rPr>
        <w:t>B</w:t>
      </w:r>
      <w:r w:rsidRPr="005347DB">
        <w:rPr>
          <w:b/>
          <w:bCs/>
        </w:rPr>
        <w:t xml:space="preserve">ritish </w:t>
      </w:r>
      <w:r w:rsidR="002C360F">
        <w:rPr>
          <w:b/>
          <w:bCs/>
        </w:rPr>
        <w:t>A</w:t>
      </w:r>
      <w:r w:rsidRPr="005347DB">
        <w:rPr>
          <w:b/>
          <w:bCs/>
        </w:rPr>
        <w:t>irways</w:t>
      </w:r>
    </w:p>
    <w:p w14:paraId="164EC652" w14:textId="2CE59A83" w:rsidR="001E5493" w:rsidRDefault="41B9A1D7" w:rsidP="00535ED6">
      <w:r>
        <w:t xml:space="preserve">The </w:t>
      </w:r>
      <w:r w:rsidR="008B3F40">
        <w:t xml:space="preserve">application of </w:t>
      </w:r>
      <w:r>
        <w:t>transformational leadership</w:t>
      </w:r>
      <w:r w:rsidR="008B3F40">
        <w:t xml:space="preserve"> theory</w:t>
      </w:r>
      <w:r>
        <w:t xml:space="preserve"> </w:t>
      </w:r>
      <w:r w:rsidR="008B3F40">
        <w:t xml:space="preserve">in the business environment of British Airways </w:t>
      </w:r>
      <w:r>
        <w:t>to</w:t>
      </w:r>
      <w:r w:rsidR="008B3F40">
        <w:t xml:space="preserve"> understand</w:t>
      </w:r>
      <w:r>
        <w:t xml:space="preserve"> the operation and function</w:t>
      </w:r>
      <w:r w:rsidR="008B3F40">
        <w:t xml:space="preserve"> of leaders</w:t>
      </w:r>
      <w:r>
        <w:t xml:space="preserve"> at the workplace and to maintain productivity. Transformational leadership is also known by the name of managerial leadership. The transformational leadership works by focusing on supervision and its major concern is on organisation development through team working. The leader expects the efficient and effective contribution of the employees in their working and to provide supervision and guidance to the employee for doing so. The leader tries to get the best output from the employees and makes sure than the reward and punishment strategy is efficiently optimized (Galli, 2019). This approach helps in creating the followers of the leader because of the effectiveness and personality of the leader. </w:t>
      </w:r>
    </w:p>
    <w:p w14:paraId="671AE9B0" w14:textId="58F0A523" w:rsidR="00310F2C" w:rsidRDefault="00616AD0" w:rsidP="00836990">
      <w:r>
        <w:lastRenderedPageBreak/>
        <w:t xml:space="preserve">The </w:t>
      </w:r>
      <w:r w:rsidR="001D3A91">
        <w:t xml:space="preserve">leader </w:t>
      </w:r>
      <w:r>
        <w:t xml:space="preserve">expects that the employees will work with an effective approach and </w:t>
      </w:r>
      <w:r w:rsidR="005463DC">
        <w:t>assist</w:t>
      </w:r>
      <w:r>
        <w:t xml:space="preserve"> in fulfilling their required work </w:t>
      </w:r>
      <w:r w:rsidR="005463DC">
        <w:t>with</w:t>
      </w:r>
      <w:r>
        <w:t xml:space="preserve"> the instruction and guidance provided. And using the strategy of rewarding and punishment </w:t>
      </w:r>
      <w:r w:rsidR="005463DC">
        <w:t>facilitates</w:t>
      </w:r>
      <w:r>
        <w:t xml:space="preserve"> in maintaining the effectiveness and productivity </w:t>
      </w:r>
      <w:proofErr w:type="gramStart"/>
      <w:r>
        <w:t>and also</w:t>
      </w:r>
      <w:proofErr w:type="gramEnd"/>
      <w:r>
        <w:t xml:space="preserve"> </w:t>
      </w:r>
      <w:r w:rsidR="005463DC">
        <w:t>improves</w:t>
      </w:r>
      <w:r>
        <w:t xml:space="preserve"> in the growth of British Airways</w:t>
      </w:r>
      <w:r w:rsidR="00535ED6">
        <w:t xml:space="preserve"> </w:t>
      </w:r>
      <w:r w:rsidR="00535ED6" w:rsidRPr="00535ED6">
        <w:t xml:space="preserve">(Andersson and </w:t>
      </w:r>
      <w:proofErr w:type="spellStart"/>
      <w:r w:rsidR="00535ED6" w:rsidRPr="00535ED6">
        <w:t>Tengblad</w:t>
      </w:r>
      <w:proofErr w:type="spellEnd"/>
      <w:r w:rsidR="00535ED6" w:rsidRPr="00535ED6">
        <w:t>, 2016)</w:t>
      </w:r>
      <w:r>
        <w:t xml:space="preserve">. This approach helps by regulating the importance of working and contributing to the function of the organisation. If the employee contributes </w:t>
      </w:r>
      <w:r w:rsidR="005463DC">
        <w:t>to</w:t>
      </w:r>
      <w:r>
        <w:t xml:space="preserve"> the operation with proper dedication and contributes </w:t>
      </w:r>
      <w:r w:rsidR="007523B7">
        <w:t>to</w:t>
      </w:r>
      <w:r>
        <w:t xml:space="preserve"> its effective </w:t>
      </w:r>
      <w:r w:rsidR="007A458D">
        <w:t>work,</w:t>
      </w:r>
      <w:r>
        <w:t xml:space="preserve"> then is rewarded but if an employee fails to contribute </w:t>
      </w:r>
      <w:r w:rsidR="002453F8">
        <w:t>to</w:t>
      </w:r>
      <w:r>
        <w:t xml:space="preserve"> its work then punishment is given to them. The punishment can be in any form like deduction of salary, suspension, termination, etc. depending on the seriousness of the condition.  The </w:t>
      </w:r>
      <w:r w:rsidR="00DB7B5C">
        <w:t xml:space="preserve">reward motivates the employees </w:t>
      </w:r>
      <w:r w:rsidR="005463DC">
        <w:t>and</w:t>
      </w:r>
      <w:r w:rsidR="00DB7B5C">
        <w:t xml:space="preserve"> influences them in maintaining their effectiveness in the operations and helps them contributes</w:t>
      </w:r>
      <w:r w:rsidR="001D3A91">
        <w:t xml:space="preserve">. The fear of punishment also makes them work with efficiency and helps in increasing the productivity in working of British </w:t>
      </w:r>
      <w:r w:rsidR="00A21816">
        <w:t>A</w:t>
      </w:r>
      <w:r w:rsidR="001D3A91">
        <w:t>irways</w:t>
      </w:r>
      <w:r w:rsidR="00535ED6">
        <w:t xml:space="preserve"> </w:t>
      </w:r>
      <w:r w:rsidR="00535ED6" w:rsidRPr="00535ED6">
        <w:t>(</w:t>
      </w:r>
      <w:proofErr w:type="spellStart"/>
      <w:r w:rsidR="00535ED6" w:rsidRPr="00535ED6">
        <w:t>Kjellström</w:t>
      </w:r>
      <w:proofErr w:type="spellEnd"/>
      <w:r w:rsidR="00535ED6" w:rsidRPr="00535ED6">
        <w:t xml:space="preserve"> et al., 2020)</w:t>
      </w:r>
      <w:r w:rsidR="001D3A91">
        <w:t>.</w:t>
      </w:r>
    </w:p>
    <w:p w14:paraId="0E840418" w14:textId="309D6F9F" w:rsidR="001D3A91" w:rsidRPr="005347DB" w:rsidRDefault="00616AD0" w:rsidP="00836990">
      <w:r>
        <w:t xml:space="preserve">This leadership approach helps in maintaining the growth in the business of British </w:t>
      </w:r>
      <w:r w:rsidR="004D0B7E">
        <w:t>A</w:t>
      </w:r>
      <w:r>
        <w:t xml:space="preserve">irways by regulating the function of the organisation at its workplace. The leader focus </w:t>
      </w:r>
      <w:r w:rsidR="004D0B7E">
        <w:t xml:space="preserve">is </w:t>
      </w:r>
      <w:r>
        <w:t>on attaining increased productivity by guiding the employees and this increases the efficiency and builds a productive workforce</w:t>
      </w:r>
      <w:r w:rsidR="00535ED6">
        <w:t xml:space="preserve"> </w:t>
      </w:r>
      <w:r w:rsidR="00535ED6" w:rsidRPr="00535ED6">
        <w:t>(Galli, 2019)</w:t>
      </w:r>
      <w:r>
        <w:t>. The flexibility of rewarding and punishing the employees depending on their contribution also helps in maintaining the growth in operation and as a result, this increases the effectiveness in the</w:t>
      </w:r>
      <w:r w:rsidR="004D0B7E">
        <w:t xml:space="preserve"> organization</w:t>
      </w:r>
      <w:r>
        <w:t xml:space="preserve"> operation</w:t>
      </w:r>
      <w:r w:rsidR="004D0B7E">
        <w:t>s</w:t>
      </w:r>
      <w:r>
        <w:t>.</w:t>
      </w:r>
    </w:p>
    <w:p w14:paraId="799DC98F" w14:textId="5DE53132" w:rsidR="00522E8B" w:rsidRDefault="00616AD0" w:rsidP="00836990">
      <w:pPr>
        <w:rPr>
          <w:b/>
          <w:bCs/>
        </w:rPr>
      </w:pPr>
      <w:r w:rsidRPr="00522E8B">
        <w:rPr>
          <w:b/>
          <w:bCs/>
        </w:rPr>
        <w:t xml:space="preserve">Management at British </w:t>
      </w:r>
      <w:r w:rsidR="00C70C0F">
        <w:rPr>
          <w:b/>
          <w:bCs/>
        </w:rPr>
        <w:t>A</w:t>
      </w:r>
      <w:r w:rsidRPr="00522E8B">
        <w:rPr>
          <w:b/>
          <w:bCs/>
        </w:rPr>
        <w:t>irways</w:t>
      </w:r>
    </w:p>
    <w:p w14:paraId="354A5FAC" w14:textId="1EAB3A89" w:rsidR="000B0F50" w:rsidRDefault="00616AD0" w:rsidP="00535ED6">
      <w:r>
        <w:t xml:space="preserve">A manager is a person who has the responsibility of managing the operation in the organisation and it works by following the process of </w:t>
      </w:r>
      <w:r w:rsidR="00C060F2">
        <w:t>delegation</w:t>
      </w:r>
      <w:r>
        <w:t xml:space="preserve"> a</w:t>
      </w:r>
      <w:r w:rsidR="00C060F2">
        <w:t>n</w:t>
      </w:r>
      <w:r>
        <w:t xml:space="preserve">d </w:t>
      </w:r>
      <w:r w:rsidR="00C060F2">
        <w:t xml:space="preserve">ensuring the work completed on time without any failure. At British Airways, the manager helps in maintaining the effectiveness by controlling the operation of the employees. Management is the approach of the organisation that is used to control the processing of any activity of task. And it follows steps like planning, organising, leading and controlling, these steps help in maintaining the effectiveness in the operation </w:t>
      </w:r>
      <w:proofErr w:type="gramStart"/>
      <w:r w:rsidR="00C060F2">
        <w:t>and also</w:t>
      </w:r>
      <w:proofErr w:type="gramEnd"/>
      <w:r w:rsidR="00C060F2">
        <w:t xml:space="preserve"> increases the productivity of British Airways</w:t>
      </w:r>
      <w:r w:rsidR="00535ED6">
        <w:t xml:space="preserve"> (Palmer and Clegg, 2017)</w:t>
      </w:r>
      <w:r w:rsidR="00C060F2">
        <w:t xml:space="preserve">. Overall practices involved in the management </w:t>
      </w:r>
      <w:r w:rsidR="00D74297">
        <w:t>are helpful</w:t>
      </w:r>
      <w:r w:rsidR="00C060F2">
        <w:t xml:space="preserve"> in increasing its effectiveness and</w:t>
      </w:r>
      <w:r w:rsidR="001A198B">
        <w:t xml:space="preserve"> growth.</w:t>
      </w:r>
    </w:p>
    <w:p w14:paraId="296FB93A" w14:textId="77777777" w:rsidR="00F057E4" w:rsidRDefault="00616AD0" w:rsidP="00567E3B">
      <w:r w:rsidRPr="00F057E4">
        <w:rPr>
          <w:b/>
          <w:bCs/>
        </w:rPr>
        <w:lastRenderedPageBreak/>
        <w:t>Planning</w:t>
      </w:r>
      <w:r>
        <w:t xml:space="preserve"> is the process of deciding the desired tasks, role and operation of function while evaluating their credibility and this also helps in managing the effectiveness in the operation because of predetermined steps which reduce the chances of failure. </w:t>
      </w:r>
      <w:r w:rsidRPr="00F057E4">
        <w:rPr>
          <w:b/>
          <w:bCs/>
        </w:rPr>
        <w:t xml:space="preserve">Organising </w:t>
      </w:r>
      <w:r>
        <w:t xml:space="preserve">is the process of delegating the desired tasks to the employees, this helps British </w:t>
      </w:r>
      <w:r w:rsidR="00F057E4">
        <w:t>A</w:t>
      </w:r>
      <w:r>
        <w:t>irways to introduce functionality to its plans and helps in starting the operations at its workplace</w:t>
      </w:r>
      <w:r w:rsidR="00567E3B">
        <w:t xml:space="preserve"> (</w:t>
      </w:r>
      <w:proofErr w:type="spellStart"/>
      <w:r w:rsidR="00567E3B">
        <w:t>Plaskoff</w:t>
      </w:r>
      <w:proofErr w:type="spellEnd"/>
      <w:r w:rsidR="00567E3B">
        <w:t>, 2017)</w:t>
      </w:r>
      <w:r>
        <w:t xml:space="preserve">. </w:t>
      </w:r>
    </w:p>
    <w:p w14:paraId="39DE010C" w14:textId="77777777" w:rsidR="00F057E4" w:rsidRDefault="00616AD0" w:rsidP="00567E3B">
      <w:r w:rsidRPr="00F057E4">
        <w:rPr>
          <w:b/>
          <w:bCs/>
        </w:rPr>
        <w:t xml:space="preserve">Leading </w:t>
      </w:r>
      <w:r>
        <w:t xml:space="preserve">refers to the guidance provided by the manager to its employees, this helps the employees to understand the work </w:t>
      </w:r>
      <w:r w:rsidR="00F057E4">
        <w:t>and</w:t>
      </w:r>
      <w:r>
        <w:t xml:space="preserve"> increases the effectiveness in their contribution to the work at the workplace.</w:t>
      </w:r>
    </w:p>
    <w:p w14:paraId="0145128B" w14:textId="3D70AD2E" w:rsidR="00C06D99" w:rsidRDefault="00616AD0" w:rsidP="00567E3B">
      <w:r>
        <w:t xml:space="preserve"> </w:t>
      </w:r>
      <w:r w:rsidRPr="00F057E4">
        <w:rPr>
          <w:b/>
          <w:bCs/>
        </w:rPr>
        <w:t xml:space="preserve">Controlling </w:t>
      </w:r>
      <w:r>
        <w:t xml:space="preserve">is an important role of the manager as the manager is the </w:t>
      </w:r>
      <w:r w:rsidR="00284F7D">
        <w:t>chief</w:t>
      </w:r>
      <w:r>
        <w:t xml:space="preserve"> regulator of the processes at British </w:t>
      </w:r>
      <w:r w:rsidR="00F057E4">
        <w:t>A</w:t>
      </w:r>
      <w:r>
        <w:t>irways and it</w:t>
      </w:r>
      <w:r w:rsidR="00284F7D">
        <w:t xml:space="preserve"> is</w:t>
      </w:r>
      <w:r>
        <w:t xml:space="preserve"> require</w:t>
      </w:r>
      <w:r w:rsidR="00284F7D">
        <w:t>d</w:t>
      </w:r>
      <w:r>
        <w:t xml:space="preserve"> to</w:t>
      </w:r>
      <w:r w:rsidR="00284F7D">
        <w:t xml:space="preserve"> ensure</w:t>
      </w:r>
      <w:r>
        <w:t xml:space="preserve"> </w:t>
      </w:r>
      <w:r w:rsidR="00284F7D">
        <w:t>the effective contribution of the employees in the operation. And controlling refers to control the effectiveness and productivity of the employ</w:t>
      </w:r>
      <w:r w:rsidR="007523B7">
        <w:t>e</w:t>
      </w:r>
      <w:r w:rsidR="004F5C88">
        <w:t>e</w:t>
      </w:r>
      <w:r w:rsidR="007523B7">
        <w:t>s</w:t>
      </w:r>
      <w:r w:rsidR="00284F7D">
        <w:t xml:space="preserve"> in the working by analysing their performance on the regular interval. The manager evaluates the performance of the employees and compares it with the previous</w:t>
      </w:r>
      <w:r w:rsidR="004F5C88">
        <w:t xml:space="preserve"> results</w:t>
      </w:r>
      <w:r w:rsidR="00284F7D">
        <w:t xml:space="preserve"> as well as the company standards to check their effectiveness</w:t>
      </w:r>
      <w:r w:rsidR="00567E3B">
        <w:t xml:space="preserve"> </w:t>
      </w:r>
      <w:r w:rsidR="00567E3B" w:rsidRPr="00567E3B">
        <w:t>(Palmer and Clegg, 2017)</w:t>
      </w:r>
      <w:r w:rsidR="00284F7D">
        <w:t>.</w:t>
      </w:r>
    </w:p>
    <w:p w14:paraId="51E515CB" w14:textId="02D8ED5A" w:rsidR="00F51CC5" w:rsidRDefault="00616AD0" w:rsidP="00C06D99">
      <w:r>
        <w:t xml:space="preserve">The British </w:t>
      </w:r>
      <w:r w:rsidR="00F057E4">
        <w:t>A</w:t>
      </w:r>
      <w:r>
        <w:t xml:space="preserve">irways follow Henry Mintzberg's 10 managerial roles for managing the operation at the workplace. Depending on it, the roles of the manager is identified in 10 headers; these are identified in 3 types interpersonal, informational and decisional role. </w:t>
      </w:r>
    </w:p>
    <w:p w14:paraId="5C81E888" w14:textId="77777777" w:rsidR="00F51CC5" w:rsidRPr="00F51CC5" w:rsidRDefault="00616AD0" w:rsidP="00C06D99">
      <w:r>
        <w:rPr>
          <w:b/>
          <w:bCs/>
        </w:rPr>
        <w:t>Interpersonal roles</w:t>
      </w:r>
    </w:p>
    <w:p w14:paraId="7EC2A243" w14:textId="00B00B4D" w:rsidR="00F51CC5" w:rsidRDefault="00616AD0" w:rsidP="00567E3B">
      <w:r>
        <w:t xml:space="preserve">In interpersonal roles figurehead, it states the manager represents the organisation and performs symbolic duties. The manager acts as a representative of British </w:t>
      </w:r>
      <w:r w:rsidR="00715417">
        <w:t>A</w:t>
      </w:r>
      <w:r>
        <w:t xml:space="preserve">irways in internal and external affairs. The manager is also required to follow the leader's behaviour, provide motivation to the employees and support them in their working. Liaison is referred to the manger's intermediate role which is to link the different levels of the </w:t>
      </w:r>
      <w:r w:rsidR="00EC6174">
        <w:t xml:space="preserve">organisation </w:t>
      </w:r>
      <w:proofErr w:type="gramStart"/>
      <w:r w:rsidR="00EC6174">
        <w:t>and also</w:t>
      </w:r>
      <w:proofErr w:type="gramEnd"/>
      <w:r w:rsidR="00EC6174">
        <w:t xml:space="preserve"> to maintain the operation and network for the </w:t>
      </w:r>
      <w:r w:rsidR="00715417">
        <w:t>organization</w:t>
      </w:r>
      <w:r w:rsidR="00567E3B">
        <w:t xml:space="preserve"> (</w:t>
      </w:r>
      <w:proofErr w:type="spellStart"/>
      <w:r w:rsidR="00567E3B">
        <w:t>Altamony</w:t>
      </w:r>
      <w:proofErr w:type="spellEnd"/>
      <w:r w:rsidR="00567E3B">
        <w:t xml:space="preserve"> and </w:t>
      </w:r>
      <w:proofErr w:type="spellStart"/>
      <w:r w:rsidR="00567E3B">
        <w:t>Gharaibeh</w:t>
      </w:r>
      <w:proofErr w:type="spellEnd"/>
      <w:r w:rsidR="00567E3B">
        <w:t>, 2017)</w:t>
      </w:r>
      <w:r w:rsidR="00EC6174">
        <w:t>.</w:t>
      </w:r>
    </w:p>
    <w:p w14:paraId="5C6360F1" w14:textId="6B8AD37E" w:rsidR="00EC7533" w:rsidRDefault="00EC7533" w:rsidP="00567E3B"/>
    <w:p w14:paraId="47E06FBA" w14:textId="77777777" w:rsidR="00EC7533" w:rsidRDefault="00EC7533" w:rsidP="00567E3B"/>
    <w:p w14:paraId="0BD7E405" w14:textId="77777777" w:rsidR="00EC6174" w:rsidRDefault="00616AD0" w:rsidP="00C06D99">
      <w:pPr>
        <w:rPr>
          <w:b/>
          <w:bCs/>
        </w:rPr>
      </w:pPr>
      <w:r>
        <w:rPr>
          <w:b/>
          <w:bCs/>
        </w:rPr>
        <w:lastRenderedPageBreak/>
        <w:t>Informational role</w:t>
      </w:r>
    </w:p>
    <w:p w14:paraId="74535B12" w14:textId="2F4C19B6" w:rsidR="0067733C" w:rsidRDefault="00616AD0" w:rsidP="00567E3B">
      <w:r>
        <w:t xml:space="preserve">In the informational role, the manager </w:t>
      </w:r>
      <w:r w:rsidR="00EC7533">
        <w:t>must</w:t>
      </w:r>
      <w:r>
        <w:t xml:space="preserve"> monitor and gather the information within the workplace</w:t>
      </w:r>
      <w:r w:rsidR="00EC7533">
        <w:t xml:space="preserve"> </w:t>
      </w:r>
      <w:r>
        <w:t xml:space="preserve">related to the internal and external affairs and related to the functioning of the Brutish </w:t>
      </w:r>
      <w:r w:rsidR="00EC7533">
        <w:t>A</w:t>
      </w:r>
      <w:r>
        <w:t>irways</w:t>
      </w:r>
      <w:r w:rsidR="00567E3B">
        <w:t xml:space="preserve"> </w:t>
      </w:r>
      <w:r w:rsidR="00567E3B" w:rsidRPr="00567E3B">
        <w:t>(</w:t>
      </w:r>
      <w:proofErr w:type="spellStart"/>
      <w:r w:rsidR="00567E3B" w:rsidRPr="00567E3B">
        <w:t>Altamony</w:t>
      </w:r>
      <w:proofErr w:type="spellEnd"/>
      <w:r w:rsidR="00567E3B" w:rsidRPr="00567E3B">
        <w:t xml:space="preserve"> and </w:t>
      </w:r>
      <w:proofErr w:type="spellStart"/>
      <w:r w:rsidR="00567E3B" w:rsidRPr="00567E3B">
        <w:t>Gharaibeh</w:t>
      </w:r>
      <w:proofErr w:type="spellEnd"/>
      <w:r w:rsidR="00567E3B" w:rsidRPr="00567E3B">
        <w:t>, 2017)</w:t>
      </w:r>
      <w:r>
        <w:t xml:space="preserve">. Monitoring helps in keeping track of information and using it for further development. The manager performs the role of disseminator in which it </w:t>
      </w:r>
      <w:r w:rsidR="00EC7533">
        <w:t>must</w:t>
      </w:r>
      <w:r>
        <w:t xml:space="preserve"> circulate the information within the work environment</w:t>
      </w:r>
      <w:r w:rsidR="00EC7533">
        <w:t>. T</w:t>
      </w:r>
      <w:r>
        <w:t>his information is related to the working and</w:t>
      </w:r>
      <w:r w:rsidR="00EC7533">
        <w:t>,</w:t>
      </w:r>
      <w:r>
        <w:t xml:space="preserve"> facts related to the operation which assists the employees to work with increased effectiveness. The spokesperson is an important role </w:t>
      </w:r>
      <w:r w:rsidR="00EC7533">
        <w:t>for the</w:t>
      </w:r>
      <w:r>
        <w:t xml:space="preserve"> manager as it </w:t>
      </w:r>
      <w:proofErr w:type="gramStart"/>
      <w:r>
        <w:t>has to</w:t>
      </w:r>
      <w:proofErr w:type="gramEnd"/>
      <w:r>
        <w:t xml:space="preserve"> represent the organisation in the external environment, the manager is the face of the organisation and speaks to the world market in place</w:t>
      </w:r>
      <w:r w:rsidR="00567E3B">
        <w:t xml:space="preserve"> (Mintzberg, 2019)</w:t>
      </w:r>
      <w:r>
        <w:t>.</w:t>
      </w:r>
    </w:p>
    <w:p w14:paraId="3CD9B7C7" w14:textId="77777777" w:rsidR="0067733C" w:rsidRDefault="00616AD0" w:rsidP="00C06D99">
      <w:pPr>
        <w:rPr>
          <w:b/>
          <w:bCs/>
        </w:rPr>
      </w:pPr>
      <w:r>
        <w:rPr>
          <w:b/>
          <w:bCs/>
        </w:rPr>
        <w:t>Decisional role</w:t>
      </w:r>
    </w:p>
    <w:p w14:paraId="5EDB9D2F" w14:textId="77777777" w:rsidR="00BA569A" w:rsidRDefault="00616AD0" w:rsidP="00C06D99">
      <w:r w:rsidRPr="00BA569A">
        <w:t>Entrepreneur</w:t>
      </w:r>
      <w:r>
        <w:t xml:space="preserve"> </w:t>
      </w:r>
      <w:r w:rsidR="008F1C67">
        <w:t>means</w:t>
      </w:r>
      <w:r>
        <w:t xml:space="preserve"> that</w:t>
      </w:r>
      <w:r w:rsidR="008F1C67">
        <w:t>,</w:t>
      </w:r>
      <w:r>
        <w:t xml:space="preserve"> the manager </w:t>
      </w:r>
      <w:proofErr w:type="gramStart"/>
      <w:r>
        <w:t>has to</w:t>
      </w:r>
      <w:proofErr w:type="gramEnd"/>
      <w:r>
        <w:t xml:space="preserve"> be the initiator and is required to manage the working of the organisation by implementing or designing new strategies and also by making changes in the operational styles. The manager </w:t>
      </w:r>
      <w:r w:rsidR="008F1C67">
        <w:t>is required</w:t>
      </w:r>
      <w:r>
        <w:t xml:space="preserve"> to handle</w:t>
      </w:r>
      <w:r w:rsidR="008F1C67">
        <w:t xml:space="preserve"> well</w:t>
      </w:r>
      <w:r>
        <w:t xml:space="preserve"> all the disturbances in the working environment of the </w:t>
      </w:r>
      <w:r w:rsidR="008F1C67">
        <w:t>organization,</w:t>
      </w:r>
      <w:r>
        <w:t xml:space="preserve"> whether internal or external. The manager </w:t>
      </w:r>
      <w:r w:rsidR="008F1C67">
        <w:t>needs</w:t>
      </w:r>
      <w:r>
        <w:t xml:space="preserve"> to look for a solution that can be productive and helps in increasing stability.</w:t>
      </w:r>
      <w:r w:rsidR="002B7675">
        <w:t xml:space="preserve"> </w:t>
      </w:r>
      <w:r w:rsidR="008F1C67">
        <w:t>He</w:t>
      </w:r>
      <w:r w:rsidR="002B7675">
        <w:t xml:space="preserve"> also </w:t>
      </w:r>
      <w:r w:rsidR="008F1C67">
        <w:t>must</w:t>
      </w:r>
      <w:r w:rsidR="002B7675">
        <w:t xml:space="preserve"> allocate resources within the British </w:t>
      </w:r>
      <w:r w:rsidR="008F1C67">
        <w:t>A</w:t>
      </w:r>
      <w:r w:rsidR="002B7675">
        <w:t xml:space="preserve">irways </w:t>
      </w:r>
      <w:proofErr w:type="gramStart"/>
      <w:r w:rsidR="002B7675">
        <w:t>and also</w:t>
      </w:r>
      <w:proofErr w:type="gramEnd"/>
      <w:r w:rsidR="002B7675">
        <w:t xml:space="preserve"> control the usage of it</w:t>
      </w:r>
      <w:r w:rsidR="008F1C67">
        <w:t>, ensuring</w:t>
      </w:r>
      <w:r w:rsidR="002B7675">
        <w:t xml:space="preserve"> that working remains efficient and also deal with the shortage of resources</w:t>
      </w:r>
      <w:r w:rsidR="00567E3B">
        <w:t xml:space="preserve"> </w:t>
      </w:r>
      <w:r w:rsidR="00567E3B" w:rsidRPr="00567E3B">
        <w:t>(</w:t>
      </w:r>
      <w:proofErr w:type="spellStart"/>
      <w:r w:rsidR="00567E3B" w:rsidRPr="00567E3B">
        <w:t>Altamony</w:t>
      </w:r>
      <w:proofErr w:type="spellEnd"/>
      <w:r w:rsidR="00567E3B" w:rsidRPr="00567E3B">
        <w:t xml:space="preserve"> and </w:t>
      </w:r>
      <w:proofErr w:type="spellStart"/>
      <w:r w:rsidR="00567E3B" w:rsidRPr="00567E3B">
        <w:t>Gharaibeh</w:t>
      </w:r>
      <w:proofErr w:type="spellEnd"/>
      <w:r w:rsidR="00567E3B" w:rsidRPr="00567E3B">
        <w:t>, 2017)</w:t>
      </w:r>
      <w:r w:rsidR="002B7675">
        <w:t xml:space="preserve">. </w:t>
      </w:r>
    </w:p>
    <w:p w14:paraId="076C190D" w14:textId="100D0695" w:rsidR="0067733C" w:rsidRPr="0067733C" w:rsidRDefault="002B7675" w:rsidP="00C06D99">
      <w:r>
        <w:t>The negotiator is another role that the manager holds in the working environment of British airways, being the representative of the organisation</w:t>
      </w:r>
      <w:r w:rsidR="00BA569A">
        <w:t>,</w:t>
      </w:r>
      <w:r>
        <w:t xml:space="preserve"> the manager has to deals with all the affairs in the operational environment of British </w:t>
      </w:r>
      <w:r w:rsidR="00BA569A">
        <w:t>A</w:t>
      </w:r>
      <w:r>
        <w:t>irways so is required to perform negotiation at the place required with other companies and individuals</w:t>
      </w:r>
      <w:r w:rsidR="00567E3B">
        <w:t xml:space="preserve"> </w:t>
      </w:r>
      <w:r w:rsidR="00567E3B" w:rsidRPr="00567E3B">
        <w:t>(Mintzberg, 2019)</w:t>
      </w:r>
      <w:r>
        <w:t>.</w:t>
      </w:r>
    </w:p>
    <w:p w14:paraId="5909AD56" w14:textId="77777777" w:rsidR="009263B9" w:rsidRDefault="00616AD0" w:rsidP="00C06D99">
      <w:r>
        <w:t xml:space="preserve"> </w:t>
      </w:r>
      <w:r>
        <w:br w:type="page"/>
      </w:r>
    </w:p>
    <w:p w14:paraId="634B9D1F" w14:textId="77777777" w:rsidR="009263B9" w:rsidRDefault="00616AD0" w:rsidP="009263B9">
      <w:pPr>
        <w:pStyle w:val="Heading1"/>
      </w:pPr>
      <w:bookmarkStart w:id="3" w:name="_Toc46152087"/>
      <w:r>
        <w:lastRenderedPageBreak/>
        <w:t>Team and group behaviour at British airways</w:t>
      </w:r>
      <w:bookmarkEnd w:id="3"/>
    </w:p>
    <w:p w14:paraId="66D7A924" w14:textId="406AA8FB" w:rsidR="002B7675" w:rsidRDefault="00616AD0" w:rsidP="00567E3B">
      <w:r>
        <w:t xml:space="preserve">In the working environment of an organisation, there is a requirement of increased efforts that will help in maintaining the functionality and increase the efficiency of the organisation. And team working is one such factor which helps the organisation to boost its functionality </w:t>
      </w:r>
      <w:proofErr w:type="gramStart"/>
      <w:r>
        <w:t>and also</w:t>
      </w:r>
      <w:proofErr w:type="gramEnd"/>
      <w:r>
        <w:t xml:space="preserve"> increases its productivity. </w:t>
      </w:r>
      <w:r w:rsidR="00CB42D5">
        <w:t>A</w:t>
      </w:r>
      <w:r>
        <w:t xml:space="preserve"> team is a group of people who work together to contribute towards same goal and </w:t>
      </w:r>
      <w:r w:rsidR="000D0926">
        <w:t>objective, all these people do not have common skills, perception, working style or education, but has the motive to achieve the desired goal and contributes in it with proper effectiveness and together such that the goal of the team is achieved</w:t>
      </w:r>
      <w:r w:rsidR="00567E3B">
        <w:t xml:space="preserve"> (Bell et al., 2018)</w:t>
      </w:r>
      <w:r w:rsidR="000D0926">
        <w:t>.</w:t>
      </w:r>
    </w:p>
    <w:p w14:paraId="7A80C615" w14:textId="1F69E4CB" w:rsidR="000D0926" w:rsidRDefault="00616AD0" w:rsidP="009263B9">
      <w:r>
        <w:t xml:space="preserve">Teams are used and help maintain the efficiency in the working environment of the British airways. The organisation makes teams of people with required skills, these people do not possess the same set of skill but work in coordination to contribute </w:t>
      </w:r>
      <w:proofErr w:type="gramStart"/>
      <w:r>
        <w:t>in</w:t>
      </w:r>
      <w:proofErr w:type="gramEnd"/>
      <w:r>
        <w:t xml:space="preserve"> the objective and completion of their work</w:t>
      </w:r>
      <w:r w:rsidR="00CF029D">
        <w:t xml:space="preserve">. This </w:t>
      </w:r>
      <w:r>
        <w:t>helps in reaching the desired objective and makes them effective. An effective team at British airways has coordination in its working as well as has efficient conflict management such that the stability between the members of the team remains unaffected</w:t>
      </w:r>
      <w:r w:rsidR="00AE51A2">
        <w:t xml:space="preserve"> </w:t>
      </w:r>
      <w:r w:rsidR="00AE51A2" w:rsidRPr="00AE51A2">
        <w:t>(LI et al., 2018)</w:t>
      </w:r>
      <w:r>
        <w:t xml:space="preserve">. </w:t>
      </w:r>
      <w:r w:rsidR="00CF029D">
        <w:t>Overall,</w:t>
      </w:r>
      <w:r>
        <w:t xml:space="preserve"> the teams and groups in the working environment of the British airways help to maintain its productivity and their contribution helps it to grow in the market.</w:t>
      </w:r>
    </w:p>
    <w:p w14:paraId="393C0512" w14:textId="4BFBE09D" w:rsidR="00CA455D" w:rsidRDefault="00616AD0" w:rsidP="009263B9">
      <w:r>
        <w:t xml:space="preserve">To maintain the effectiveness of teams in the working environment of the British </w:t>
      </w:r>
      <w:r w:rsidR="00CF029D">
        <w:t>A</w:t>
      </w:r>
      <w:r>
        <w:t xml:space="preserve">irways, it uses Belbin's team role which assists in maintaining the effectiveness in its operation </w:t>
      </w:r>
      <w:proofErr w:type="gramStart"/>
      <w:r>
        <w:t>and also</w:t>
      </w:r>
      <w:proofErr w:type="gramEnd"/>
      <w:r>
        <w:t xml:space="preserve"> helps in gaining competence. Belbin's team role is identified under 3 headers</w:t>
      </w:r>
      <w:r w:rsidR="00CF029D">
        <w:t>,</w:t>
      </w:r>
      <w:r>
        <w:t xml:space="preserve"> those are action-oriented role, people-oriented roles and thought oriented roles</w:t>
      </w:r>
      <w:r w:rsidR="00AE51A2">
        <w:t xml:space="preserve"> </w:t>
      </w:r>
      <w:r w:rsidR="00AE51A2" w:rsidRPr="00AE51A2">
        <w:t>(</w:t>
      </w:r>
      <w:proofErr w:type="spellStart"/>
      <w:r w:rsidR="00AE51A2" w:rsidRPr="00AE51A2">
        <w:t>Paulamäki</w:t>
      </w:r>
      <w:proofErr w:type="spellEnd"/>
      <w:r w:rsidR="00AE51A2" w:rsidRPr="00AE51A2">
        <w:t>, 2018)</w:t>
      </w:r>
      <w:r>
        <w:t>. These three headers are further having few determiners which have the effective roles that the team members should follow to maintain its productivity.</w:t>
      </w:r>
    </w:p>
    <w:p w14:paraId="4E9B5DAD" w14:textId="77777777" w:rsidR="00CA455D" w:rsidRDefault="00616AD0" w:rsidP="009263B9">
      <w:pPr>
        <w:rPr>
          <w:b/>
          <w:bCs/>
        </w:rPr>
      </w:pPr>
      <w:r w:rsidRPr="00CA455D">
        <w:rPr>
          <w:b/>
          <w:bCs/>
        </w:rPr>
        <w:t>Action-oriented roles</w:t>
      </w:r>
    </w:p>
    <w:p w14:paraId="3965A365" w14:textId="058B8AA9" w:rsidR="00CA455D" w:rsidRDefault="00616AD0" w:rsidP="009263B9">
      <w:r>
        <w:rPr>
          <w:b/>
          <w:bCs/>
        </w:rPr>
        <w:t xml:space="preserve">Shaper – </w:t>
      </w:r>
      <w:r>
        <w:t>shaper are the members of the team that looks for the best and tries to maintain effectiveness in the operation of the team by analysing the work and looking for all the possible situations and options to solve it which would help gain the competence and also assist in</w:t>
      </w:r>
      <w:r w:rsidR="00565FB3">
        <w:t xml:space="preserve"> maintaining the productivity. These are extrovert and </w:t>
      </w:r>
      <w:r w:rsidR="00CF029D">
        <w:t>do not</w:t>
      </w:r>
      <w:r>
        <w:t xml:space="preserve"> hesitate to question the working norms and policies of the</w:t>
      </w:r>
      <w:r w:rsidR="00565FB3">
        <w:t xml:space="preserve"> British </w:t>
      </w:r>
      <w:r w:rsidR="00CF029D">
        <w:t>A</w:t>
      </w:r>
      <w:r w:rsidR="00565FB3">
        <w:t>irways</w:t>
      </w:r>
      <w:r>
        <w:t xml:space="preserve">. </w:t>
      </w:r>
      <w:r w:rsidR="00565FB3">
        <w:lastRenderedPageBreak/>
        <w:t xml:space="preserve">These help </w:t>
      </w:r>
      <w:r w:rsidR="00AB385E">
        <w:t xml:space="preserve">to </w:t>
      </w:r>
      <w:r w:rsidR="00565FB3">
        <w:t xml:space="preserve">increase the innovative approach in the working of the organisation </w:t>
      </w:r>
      <w:proofErr w:type="gramStart"/>
      <w:r w:rsidR="00565FB3">
        <w:t>and also</w:t>
      </w:r>
      <w:proofErr w:type="gramEnd"/>
      <w:r w:rsidR="00565FB3">
        <w:t xml:space="preserve"> help</w:t>
      </w:r>
      <w:r>
        <w:t xml:space="preserve"> in understanding the critical situation</w:t>
      </w:r>
      <w:r w:rsidR="00AE51A2">
        <w:t xml:space="preserve"> </w:t>
      </w:r>
      <w:r w:rsidR="00AE51A2" w:rsidRPr="00AE51A2">
        <w:t>(LI et al., 2018)</w:t>
      </w:r>
      <w:r>
        <w:t xml:space="preserve">. But their </w:t>
      </w:r>
      <w:r w:rsidR="00565FB3">
        <w:t>questioning and exploring behaviour can be negative for the organisation and this can result in conflict and ineffectiveness in the operation.</w:t>
      </w:r>
    </w:p>
    <w:p w14:paraId="0B3A229A" w14:textId="3EF2171A" w:rsidR="00565FB3" w:rsidRDefault="00616AD0" w:rsidP="00AE51A2">
      <w:r>
        <w:rPr>
          <w:b/>
          <w:bCs/>
        </w:rPr>
        <w:t xml:space="preserve">Implementer – </w:t>
      </w:r>
      <w:r>
        <w:t xml:space="preserve">implementer refers to the people who contribute to the operation of the team by implementing the developed ideas into a practical perspective. The implementers help in regulating the process of the organisation while dealing with the conflicting situation, they tend to apply all the effective solution in the working of the teams at British </w:t>
      </w:r>
      <w:r w:rsidR="00AB385E">
        <w:t>A</w:t>
      </w:r>
      <w:r>
        <w:t xml:space="preserve">irways and </w:t>
      </w:r>
      <w:r w:rsidR="00AB385E">
        <w:t>they are looking</w:t>
      </w:r>
      <w:r>
        <w:t xml:space="preserve"> to maintain the effectiveness in the team environment.</w:t>
      </w:r>
      <w:r w:rsidR="00A41D46">
        <w:t xml:space="preserve"> Implementers </w:t>
      </w:r>
      <w:r w:rsidR="00AB385E">
        <w:t>are following</w:t>
      </w:r>
      <w:r w:rsidR="00A41D46">
        <w:t xml:space="preserve"> existing method</w:t>
      </w:r>
      <w:r w:rsidR="00AB385E">
        <w:t>s</w:t>
      </w:r>
      <w:r w:rsidR="00A41D46">
        <w:t xml:space="preserve"> and work</w:t>
      </w:r>
      <w:r w:rsidR="00AB385E">
        <w:t xml:space="preserve"> </w:t>
      </w:r>
      <w:r w:rsidR="00A41D46">
        <w:t xml:space="preserve">strategies and do not appreciate the change in working style. Implementers are the trusted members of the team and can help in the completion of the work </w:t>
      </w:r>
      <w:proofErr w:type="gramStart"/>
      <w:r w:rsidR="00A41D46">
        <w:t>and also</w:t>
      </w:r>
      <w:proofErr w:type="gramEnd"/>
      <w:r w:rsidR="00A41D46">
        <w:t xml:space="preserve"> in increasing the productivity of the organisation</w:t>
      </w:r>
      <w:r w:rsidR="00AE51A2">
        <w:t xml:space="preserve"> (</w:t>
      </w:r>
      <w:proofErr w:type="spellStart"/>
      <w:r w:rsidR="00AE51A2">
        <w:t>Paulamäki</w:t>
      </w:r>
      <w:proofErr w:type="spellEnd"/>
      <w:r w:rsidR="00AE51A2">
        <w:t>, 2018)</w:t>
      </w:r>
      <w:r w:rsidR="00A41D46">
        <w:t>.</w:t>
      </w:r>
    </w:p>
    <w:p w14:paraId="504E174E" w14:textId="00B1BB14" w:rsidR="00A41D46" w:rsidRDefault="00616AD0" w:rsidP="00AE51A2">
      <w:r w:rsidRPr="00A41D46">
        <w:rPr>
          <w:b/>
          <w:bCs/>
        </w:rPr>
        <w:t xml:space="preserve">Completer-finisher </w:t>
      </w:r>
      <w:r>
        <w:rPr>
          <w:b/>
          <w:bCs/>
        </w:rPr>
        <w:t xml:space="preserve">– </w:t>
      </w:r>
      <w:r>
        <w:t xml:space="preserve">these people are the members of the team who </w:t>
      </w:r>
      <w:r w:rsidR="0012794B">
        <w:t>are monitoring</w:t>
      </w:r>
      <w:r>
        <w:t xml:space="preserve"> the task from start to end and ensure that there is no error in it. </w:t>
      </w:r>
      <w:r w:rsidR="0012794B">
        <w:t>They will also</w:t>
      </w:r>
      <w:r>
        <w:t xml:space="preserve"> compare</w:t>
      </w:r>
      <w:r w:rsidR="0012794B">
        <w:t xml:space="preserve"> </w:t>
      </w:r>
      <w:r>
        <w:t xml:space="preserve">it with the changing strategies in the operational environment and the proposed requirements. </w:t>
      </w:r>
      <w:r w:rsidR="0012794B">
        <w:t>These members</w:t>
      </w:r>
      <w:r>
        <w:t xml:space="preserve"> tend to analyse the work in all perspective and </w:t>
      </w:r>
      <w:r w:rsidR="0012794B">
        <w:t>expect</w:t>
      </w:r>
      <w:r>
        <w:t xml:space="preserve"> to be perfect as the requirements proposed. They check the tasks and ensure that there are no flaws and errors in the work. These members are important in the working of the team and play</w:t>
      </w:r>
      <w:r w:rsidR="002E71D6">
        <w:t>ing</w:t>
      </w:r>
      <w:r>
        <w:t xml:space="preserve"> a major role in maintaining the effectiveness of the team by analysing the work in minute details and preventing it from any failure</w:t>
      </w:r>
      <w:r w:rsidR="00AE51A2">
        <w:t xml:space="preserve"> (LI et al., 2018)</w:t>
      </w:r>
      <w:r w:rsidR="001E5271">
        <w:t>.</w:t>
      </w:r>
    </w:p>
    <w:p w14:paraId="5EE0EF5D" w14:textId="77777777" w:rsidR="001E5271" w:rsidRDefault="00616AD0" w:rsidP="009263B9">
      <w:pPr>
        <w:rPr>
          <w:b/>
          <w:bCs/>
        </w:rPr>
      </w:pPr>
      <w:r>
        <w:rPr>
          <w:b/>
          <w:bCs/>
        </w:rPr>
        <w:t>People-oriented roles</w:t>
      </w:r>
    </w:p>
    <w:p w14:paraId="764BAF6E" w14:textId="698E1CEF" w:rsidR="001E5271" w:rsidRDefault="00616AD0" w:rsidP="009263B9">
      <w:r>
        <w:rPr>
          <w:b/>
          <w:bCs/>
        </w:rPr>
        <w:t xml:space="preserve">Coordinator – </w:t>
      </w:r>
      <w:r>
        <w:t xml:space="preserve">coordinators are selected in the teams at the British </w:t>
      </w:r>
      <w:r w:rsidR="00D20DE2">
        <w:t>A</w:t>
      </w:r>
      <w:r>
        <w:t xml:space="preserve">irways to </w:t>
      </w:r>
      <w:r w:rsidR="00257136">
        <w:t xml:space="preserve">maintain the effectiveness in the team. These are delegated for the role of team leader and perform the basic required duty of the leader in the team. the British </w:t>
      </w:r>
      <w:r w:rsidR="00D20DE2">
        <w:t>A</w:t>
      </w:r>
      <w:r w:rsidR="00257136">
        <w:t>irways ensure to appoint the people who are hard-working and good in behaviour for the position of coordinator, such that they can guide the others in contributing for  the team as well as the organisation</w:t>
      </w:r>
      <w:r w:rsidR="00AE51A2">
        <w:t xml:space="preserve"> </w:t>
      </w:r>
      <w:r w:rsidR="00AE51A2" w:rsidRPr="00AE51A2">
        <w:t>(Bell et al., 2018)</w:t>
      </w:r>
      <w:r w:rsidR="00257136">
        <w:t xml:space="preserve">. These embers </w:t>
      </w:r>
      <w:proofErr w:type="gramStart"/>
      <w:r w:rsidR="00257136">
        <w:t>have to</w:t>
      </w:r>
      <w:proofErr w:type="gramEnd"/>
      <w:r w:rsidR="00257136">
        <w:t xml:space="preserve"> understand the concerns of the other members and have to deal with the situations without being bias.</w:t>
      </w:r>
    </w:p>
    <w:p w14:paraId="5095F756" w14:textId="77777777" w:rsidR="00257136" w:rsidRDefault="00616AD0" w:rsidP="009263B9">
      <w:r>
        <w:rPr>
          <w:b/>
          <w:bCs/>
        </w:rPr>
        <w:t>Team worker –</w:t>
      </w:r>
      <w:r>
        <w:t xml:space="preserve"> these are the people who work with cooperation and coordination which helps in increasing the effectiveness of the team and also builds the </w:t>
      </w:r>
      <w:r>
        <w:lastRenderedPageBreak/>
        <w:t xml:space="preserve">competence which helps in the growth of the team along with the increased contribution in the working of the </w:t>
      </w:r>
      <w:r w:rsidR="0069019D">
        <w:t xml:space="preserve">British airways. The teamwork is the backbone of the teams in the British airways and helps in maintaining effectiveness while maintaining stability </w:t>
      </w:r>
      <w:proofErr w:type="gramStart"/>
      <w:r w:rsidR="0069019D">
        <w:t>and also</w:t>
      </w:r>
      <w:proofErr w:type="gramEnd"/>
      <w:r w:rsidR="0069019D">
        <w:t xml:space="preserve"> reduces the conflict. They tend to agree with the terms and norms of the team and working environment band also try to maintain a supportive environment in the workplace</w:t>
      </w:r>
      <w:r w:rsidR="00AE51A2">
        <w:t xml:space="preserve"> </w:t>
      </w:r>
      <w:r w:rsidR="00AE51A2" w:rsidRPr="00AE51A2">
        <w:t>(Bao, 2019)</w:t>
      </w:r>
      <w:r w:rsidR="0069019D">
        <w:t>. These are identified as the diplomatic and flexible unit of the team who work for the betterment and growth of the team while contributing to their full efforts. These people increase the capability of the team and build strength in it.</w:t>
      </w:r>
    </w:p>
    <w:p w14:paraId="243E7922" w14:textId="7B1EE9F6" w:rsidR="0069019D" w:rsidRDefault="00616AD0" w:rsidP="009263B9">
      <w:r w:rsidRPr="0069019D">
        <w:rPr>
          <w:b/>
          <w:bCs/>
        </w:rPr>
        <w:t>Resource investigator</w:t>
      </w:r>
      <w:r>
        <w:rPr>
          <w:b/>
          <w:bCs/>
        </w:rPr>
        <w:t xml:space="preserve"> – </w:t>
      </w:r>
      <w:r>
        <w:t xml:space="preserve">resource investigator are the members of the team who work efficiently to gather resource for the team they work in accordance </w:t>
      </w:r>
      <w:r w:rsidR="00495624">
        <w:t>with</w:t>
      </w:r>
      <w:r>
        <w:t xml:space="preserve"> the requirements of the team and </w:t>
      </w:r>
      <w:r w:rsidR="00495624">
        <w:t>using</w:t>
      </w:r>
      <w:r>
        <w:t xml:space="preserve"> an innovative approach to gather resources at British </w:t>
      </w:r>
      <w:r w:rsidR="00495624">
        <w:t>A</w:t>
      </w:r>
      <w:r>
        <w:t xml:space="preserve">irways. Being </w:t>
      </w:r>
      <w:r w:rsidR="00495624">
        <w:t>an airline service provider,</w:t>
      </w:r>
      <w:r>
        <w:t xml:space="preserve"> the British </w:t>
      </w:r>
      <w:r w:rsidR="00495624">
        <w:t>A</w:t>
      </w:r>
      <w:r>
        <w:t xml:space="preserve">irways has different working structure and the teams </w:t>
      </w:r>
      <w:proofErr w:type="gramStart"/>
      <w:r>
        <w:t>have to</w:t>
      </w:r>
      <w:proofErr w:type="gramEnd"/>
      <w:r>
        <w:t xml:space="preserve"> deal with the information and resources related to technical aspects and to ensure the productive retrieval of these resources. To perform it</w:t>
      </w:r>
      <w:r w:rsidR="00495624">
        <w:t>,</w:t>
      </w:r>
      <w:r>
        <w:t xml:space="preserve"> the resources navigator deals with the </w:t>
      </w:r>
      <w:r w:rsidR="00542518">
        <w:t xml:space="preserve">external stakeholders and allocate the required resources </w:t>
      </w:r>
      <w:r w:rsidR="00495624">
        <w:t xml:space="preserve">in </w:t>
      </w:r>
      <w:r w:rsidR="00542518">
        <w:t>such</w:t>
      </w:r>
      <w:r w:rsidR="00495624">
        <w:t xml:space="preserve"> way</w:t>
      </w:r>
      <w:r w:rsidR="00542518">
        <w:t xml:space="preserve"> that</w:t>
      </w:r>
      <w:r w:rsidR="00495624">
        <w:t>,</w:t>
      </w:r>
      <w:r w:rsidR="00542518">
        <w:t xml:space="preserve"> the team’s effectiveness remains</w:t>
      </w:r>
      <w:r w:rsidR="00495624">
        <w:t xml:space="preserve"> positive</w:t>
      </w:r>
      <w:r w:rsidR="00542518">
        <w:t xml:space="preserve"> and helps in the growth of the organisation</w:t>
      </w:r>
      <w:r w:rsidR="00AE51A2">
        <w:t xml:space="preserve"> </w:t>
      </w:r>
      <w:r w:rsidR="00AE51A2" w:rsidRPr="00AE51A2">
        <w:t>(LI et al., 2018)</w:t>
      </w:r>
      <w:r w:rsidR="00542518">
        <w:t>.</w:t>
      </w:r>
    </w:p>
    <w:p w14:paraId="0BB9CD7E" w14:textId="77777777" w:rsidR="00542518" w:rsidRDefault="00616AD0" w:rsidP="009263B9">
      <w:pPr>
        <w:rPr>
          <w:b/>
          <w:bCs/>
        </w:rPr>
      </w:pPr>
      <w:r w:rsidRPr="00542518">
        <w:rPr>
          <w:b/>
          <w:bCs/>
        </w:rPr>
        <w:t>Thoughts oriented roles</w:t>
      </w:r>
    </w:p>
    <w:p w14:paraId="720D20D4" w14:textId="5D4C6EE9" w:rsidR="00542518" w:rsidRDefault="00616AD0" w:rsidP="009263B9">
      <w:r w:rsidRPr="00542518">
        <w:rPr>
          <w:b/>
          <w:bCs/>
        </w:rPr>
        <w:t xml:space="preserve">Plant </w:t>
      </w:r>
      <w:r>
        <w:rPr>
          <w:b/>
          <w:bCs/>
        </w:rPr>
        <w:t xml:space="preserve">– </w:t>
      </w:r>
      <w:r>
        <w:t>these are the members of the team who ha</w:t>
      </w:r>
      <w:r w:rsidR="006A1EC9">
        <w:t>ve</w:t>
      </w:r>
      <w:r>
        <w:t xml:space="preserve"> an innovative approach of the working band</w:t>
      </w:r>
      <w:r w:rsidR="006A1EC9">
        <w:t>,</w:t>
      </w:r>
      <w:r>
        <w:t xml:space="preserve"> also adopt the working style that helps in increasing the competence of the British </w:t>
      </w:r>
      <w:r w:rsidR="006A1EC9">
        <w:t>A</w:t>
      </w:r>
      <w:r>
        <w:t>irways. These are the least interactive members in the team and tends to look for the ways of working or ideas that can help build the effectiveness of the team while following or implementing new ideas and innovative approach. The only disadvantage of these members to the team is there least interaction and this develops different problems in the operations of the team</w:t>
      </w:r>
      <w:r w:rsidR="006A1EC9">
        <w:t>,</w:t>
      </w:r>
      <w:r>
        <w:t xml:space="preserve"> failing the working strategies or implementations</w:t>
      </w:r>
      <w:r w:rsidR="00AE51A2">
        <w:t xml:space="preserve"> </w:t>
      </w:r>
      <w:r w:rsidR="00AE51A2" w:rsidRPr="00AE51A2">
        <w:t>(Bell et al., 2018)</w:t>
      </w:r>
      <w:r>
        <w:t>.</w:t>
      </w:r>
    </w:p>
    <w:p w14:paraId="7CB15ED8" w14:textId="50E334AD" w:rsidR="00542518" w:rsidRDefault="00616AD0" w:rsidP="009263B9">
      <w:r w:rsidRPr="00542518">
        <w:rPr>
          <w:b/>
          <w:bCs/>
        </w:rPr>
        <w:t xml:space="preserve">Monitor – Evaluator </w:t>
      </w:r>
      <w:r>
        <w:rPr>
          <w:b/>
          <w:bCs/>
        </w:rPr>
        <w:t>–</w:t>
      </w:r>
      <w:r w:rsidRPr="00542518">
        <w:rPr>
          <w:b/>
          <w:bCs/>
        </w:rPr>
        <w:t xml:space="preserve"> </w:t>
      </w:r>
      <w:r>
        <w:t xml:space="preserve">these are the members of the team who are good in monitoring and evaluation of the ideas in the team. </w:t>
      </w:r>
      <w:r w:rsidR="000E432E">
        <w:t>T</w:t>
      </w:r>
      <w:r>
        <w:t xml:space="preserve">hey </w:t>
      </w:r>
      <w:r w:rsidR="000E432E">
        <w:t>t</w:t>
      </w:r>
      <w:r>
        <w:t xml:space="preserve">end to work with efficiency </w:t>
      </w:r>
      <w:r w:rsidR="000E432E">
        <w:t xml:space="preserve">and also contribute </w:t>
      </w:r>
      <w:r w:rsidR="006A1EC9">
        <w:t>to</w:t>
      </w:r>
      <w:r w:rsidR="000E432E">
        <w:t xml:space="preserve"> the operation by effectively monitoring the ideas and their effects and further assessing the effect that can be caused in the working by these ideas</w:t>
      </w:r>
      <w:r w:rsidR="00AE51A2">
        <w:t xml:space="preserve"> </w:t>
      </w:r>
      <w:r w:rsidR="00AE51A2" w:rsidRPr="00AE51A2">
        <w:t>(LI et al., 2018)</w:t>
      </w:r>
      <w:r w:rsidR="000E432E">
        <w:t xml:space="preserve">. At the British </w:t>
      </w:r>
      <w:r w:rsidR="006A1EC9">
        <w:t>A</w:t>
      </w:r>
      <w:r w:rsidR="000E432E">
        <w:t xml:space="preserve">irways, the monitor and evaluator </w:t>
      </w:r>
      <w:r w:rsidR="007D3236">
        <w:t>play</w:t>
      </w:r>
      <w:r w:rsidR="000E432E">
        <w:t xml:space="preserve"> a major role and helps in </w:t>
      </w:r>
      <w:r w:rsidR="000E432E">
        <w:lastRenderedPageBreak/>
        <w:t>maintaining the effectiveness in the work environment while dealing with the aspects of the develop</w:t>
      </w:r>
      <w:r w:rsidR="006A1EC9">
        <w:t>ing</w:t>
      </w:r>
      <w:r w:rsidR="000E432E">
        <w:t xml:space="preserve"> and deciding their implementations.</w:t>
      </w:r>
    </w:p>
    <w:p w14:paraId="3B909229" w14:textId="651098B3" w:rsidR="000E432E" w:rsidRDefault="00616AD0" w:rsidP="00567E3B">
      <w:r w:rsidRPr="000E432E">
        <w:rPr>
          <w:b/>
          <w:bCs/>
        </w:rPr>
        <w:t>Specialist</w:t>
      </w:r>
      <w:r>
        <w:rPr>
          <w:b/>
          <w:bCs/>
        </w:rPr>
        <w:t xml:space="preserve"> – </w:t>
      </w:r>
      <w:r>
        <w:t xml:space="preserve">these are the members who have specialised knowledge regarding the work being performed and they use it for the completion of the work. These members tend to maintain the professional working style and moves outvaluing their skills and abilities which help gain the competence </w:t>
      </w:r>
      <w:proofErr w:type="gramStart"/>
      <w:r>
        <w:t>and also</w:t>
      </w:r>
      <w:proofErr w:type="gramEnd"/>
      <w:r>
        <w:t xml:space="preserve"> increasing the efficiency of the team in the working environment of the British Airways</w:t>
      </w:r>
      <w:r w:rsidR="00567E3B">
        <w:t xml:space="preserve"> (Bao, 2019)</w:t>
      </w:r>
      <w:r>
        <w:t xml:space="preserve">. These members have expertise in their working </w:t>
      </w:r>
      <w:proofErr w:type="gramStart"/>
      <w:r>
        <w:t>and also</w:t>
      </w:r>
      <w:proofErr w:type="gramEnd"/>
      <w:r>
        <w:t xml:space="preserve"> help in building the competence of the team by guiding them.</w:t>
      </w:r>
    </w:p>
    <w:p w14:paraId="3443F4F4" w14:textId="020D5CAD" w:rsidR="000E432E" w:rsidRPr="000E432E" w:rsidRDefault="00616AD0" w:rsidP="009263B9">
      <w:r>
        <w:t xml:space="preserve">This strategy helps the British </w:t>
      </w:r>
      <w:r w:rsidR="00A95A92">
        <w:t>A</w:t>
      </w:r>
      <w:r>
        <w:t xml:space="preserve">irways to build an effective team in its working environment </w:t>
      </w:r>
      <w:proofErr w:type="gramStart"/>
      <w:r>
        <w:t>and also</w:t>
      </w:r>
      <w:proofErr w:type="gramEnd"/>
      <w:r>
        <w:t xml:space="preserve"> allows </w:t>
      </w:r>
      <w:r w:rsidR="00406D5D">
        <w:t xml:space="preserve">building its competence while dealing with the developing issues in the working of a team. This helps in increasing the effectiveness of the team </w:t>
      </w:r>
      <w:proofErr w:type="gramStart"/>
      <w:r w:rsidR="00406D5D">
        <w:t>and also</w:t>
      </w:r>
      <w:proofErr w:type="gramEnd"/>
      <w:r w:rsidR="00406D5D">
        <w:t xml:space="preserve"> assists the British </w:t>
      </w:r>
      <w:r w:rsidR="00A95A92">
        <w:t>A</w:t>
      </w:r>
      <w:r w:rsidR="00406D5D">
        <w:t>irways to gain competence because of the effective contribution of the employees in the workplace while working in a team.</w:t>
      </w:r>
    </w:p>
    <w:p w14:paraId="2E19081D" w14:textId="77777777" w:rsidR="00CA455D" w:rsidRDefault="00CA455D" w:rsidP="009263B9"/>
    <w:p w14:paraId="1159015A" w14:textId="77777777" w:rsidR="000B0F50" w:rsidRDefault="00616AD0" w:rsidP="009263B9">
      <w:r>
        <w:br w:type="page"/>
      </w:r>
    </w:p>
    <w:p w14:paraId="1E9591BE" w14:textId="77777777" w:rsidR="000B0F50" w:rsidRDefault="00616AD0" w:rsidP="000B0F50">
      <w:pPr>
        <w:pStyle w:val="Heading1"/>
      </w:pPr>
      <w:bookmarkStart w:id="4" w:name="_Toc46152088"/>
      <w:r>
        <w:lastRenderedPageBreak/>
        <w:t>Motivation at British airways</w:t>
      </w:r>
      <w:bookmarkEnd w:id="4"/>
    </w:p>
    <w:p w14:paraId="6B04FAC4" w14:textId="3D9C12FE" w:rsidR="00406D5D" w:rsidRDefault="00616AD0" w:rsidP="00AE51A2">
      <w:r>
        <w:t xml:space="preserve">Motivation is an important part in the workplace because it helps in boosting the morale of the employees at the workplace and also influences them to contribute </w:t>
      </w:r>
      <w:proofErr w:type="gramStart"/>
      <w:r>
        <w:t>in</w:t>
      </w:r>
      <w:proofErr w:type="gramEnd"/>
      <w:r>
        <w:t xml:space="preserve"> the working</w:t>
      </w:r>
      <w:r w:rsidR="00C14001">
        <w:t xml:space="preserve"> environment</w:t>
      </w:r>
      <w:r>
        <w:t xml:space="preserve"> with increased efficiency and helps in maintaining the healthy work environment. Motivation can be determined as the token of appreciation provided to the employee</w:t>
      </w:r>
      <w:r w:rsidR="00C14001">
        <w:t>s</w:t>
      </w:r>
      <w:r>
        <w:t xml:space="preserve"> for their contribution to the working of the organisation and helping in its growth</w:t>
      </w:r>
      <w:r w:rsidR="00AE51A2">
        <w:t xml:space="preserve"> (Herzberg, 2017)</w:t>
      </w:r>
      <w:r>
        <w:t xml:space="preserve">. This token of appreciation can be in any form </w:t>
      </w:r>
      <w:r w:rsidR="00C14001">
        <w:t xml:space="preserve">of </w:t>
      </w:r>
      <w:r>
        <w:t>monetary or non-monetary, for example, it can be in the form of bonus or salary hike or this can be in the leaves sponsored tours promotion. All these are the form of appreciation which uplifts the morale of the employees and influences them to contribute to the operation with increased efforts</w:t>
      </w:r>
      <w:r w:rsidR="00AE51A2">
        <w:t xml:space="preserve"> </w:t>
      </w:r>
      <w:r w:rsidR="00AE51A2" w:rsidRPr="00AE51A2">
        <w:t xml:space="preserve">(Brunstein and </w:t>
      </w:r>
      <w:proofErr w:type="spellStart"/>
      <w:r w:rsidR="00AE51A2" w:rsidRPr="00AE51A2">
        <w:t>Heckhausen</w:t>
      </w:r>
      <w:proofErr w:type="spellEnd"/>
      <w:r w:rsidR="00AE51A2" w:rsidRPr="00AE51A2">
        <w:t>, 2018)</w:t>
      </w:r>
      <w:r>
        <w:t>.</w:t>
      </w:r>
    </w:p>
    <w:p w14:paraId="39151BC0" w14:textId="441362B7" w:rsidR="00CA6308" w:rsidRPr="00406D5D" w:rsidRDefault="00616AD0" w:rsidP="00AE51A2">
      <w:r>
        <w:t xml:space="preserve">Motivation is an effective measure adopted in the work environment of British </w:t>
      </w:r>
      <w:r w:rsidR="00DE09CB">
        <w:t>A</w:t>
      </w:r>
      <w:r>
        <w:t>irways and it tends to keep up the morale of its employees while implementing effective strategies that help in increasing the competence of the employee and builds their knowledge</w:t>
      </w:r>
      <w:r w:rsidR="00AE51A2">
        <w:t xml:space="preserve"> </w:t>
      </w:r>
      <w:r w:rsidR="00AE51A2" w:rsidRPr="00AE51A2">
        <w:t>(Herzberg, 2017)</w:t>
      </w:r>
      <w:r>
        <w:t xml:space="preserve">. British </w:t>
      </w:r>
      <w:r w:rsidR="00DE09CB">
        <w:t>A</w:t>
      </w:r>
      <w:r>
        <w:t xml:space="preserve">irways </w:t>
      </w:r>
      <w:r w:rsidR="00DE09CB">
        <w:t>is providing</w:t>
      </w:r>
      <w:r>
        <w:t xml:space="preserve"> training to its employees </w:t>
      </w:r>
      <w:proofErr w:type="gramStart"/>
      <w:r>
        <w:t>and also</w:t>
      </w:r>
      <w:proofErr w:type="gramEnd"/>
      <w:r>
        <w:t xml:space="preserve"> try to keep their skill level up, these trainings are helpful in the overall development of its employees and also helps in gaining the growth in the business. The motivation theory </w:t>
      </w:r>
      <w:r w:rsidR="00D743B3">
        <w:t>implemented</w:t>
      </w:r>
      <w:r w:rsidR="00AE51A2">
        <w:t xml:space="preserve"> (Brunstein and </w:t>
      </w:r>
      <w:proofErr w:type="spellStart"/>
      <w:r w:rsidR="00AE51A2">
        <w:t>Heckhausen</w:t>
      </w:r>
      <w:proofErr w:type="spellEnd"/>
      <w:r w:rsidR="00AE51A2">
        <w:t>, 2018).</w:t>
      </w:r>
    </w:p>
    <w:p w14:paraId="79D679FA" w14:textId="77777777" w:rsidR="00406D5D" w:rsidRDefault="00616AD0" w:rsidP="00406D5D">
      <w:pPr>
        <w:tabs>
          <w:tab w:val="left" w:pos="5394"/>
        </w:tabs>
        <w:rPr>
          <w:b/>
          <w:bCs/>
        </w:rPr>
      </w:pPr>
      <w:r>
        <w:rPr>
          <w:b/>
          <w:bCs/>
        </w:rPr>
        <w:t xml:space="preserve">Application at </w:t>
      </w:r>
      <w:r w:rsidRPr="00085226">
        <w:rPr>
          <w:b/>
          <w:bCs/>
        </w:rPr>
        <w:t>Workplace</w:t>
      </w:r>
      <w:r>
        <w:rPr>
          <w:b/>
          <w:bCs/>
        </w:rPr>
        <w:t xml:space="preserve"> of British airways </w:t>
      </w:r>
    </w:p>
    <w:p w14:paraId="341254DF" w14:textId="48D8A9DD" w:rsidR="00D743B3" w:rsidRDefault="00616AD0" w:rsidP="00D743B3">
      <w:pPr>
        <w:tabs>
          <w:tab w:val="left" w:pos="480"/>
          <w:tab w:val="left" w:pos="5394"/>
        </w:tabs>
      </w:pPr>
      <w:r>
        <w:t xml:space="preserve"> The British </w:t>
      </w:r>
      <w:r w:rsidR="00D661B3">
        <w:t>A</w:t>
      </w:r>
      <w:r>
        <w:t xml:space="preserve">irways aim to grow in the business environment and achieve the place of the largest airlines in the world and to achieve it the organisation requires the effective contribution of its employees in the working environment. </w:t>
      </w:r>
      <w:r w:rsidR="00D661B3">
        <w:t>T</w:t>
      </w:r>
      <w:r>
        <w:t>he contribution and performance of the employees are dependent on the employees' perception and their skill and knowledge. The performance of the employees is dependent on their satisfaction. Satisfaction refers to the fulfilment of the employees' requirement whether they are physiological</w:t>
      </w:r>
      <w:r w:rsidR="002B2B96">
        <w:t>, personal or professional. The employees desire to that</w:t>
      </w:r>
      <w:r>
        <w:t xml:space="preserve"> </w:t>
      </w:r>
      <w:r w:rsidR="002B2B96">
        <w:t>their needs should be fulfilled for a stable life and if the employee fails in it, this results into dissatisfaction in them and results in the loss of interest and minimises the capability of working.</w:t>
      </w:r>
    </w:p>
    <w:p w14:paraId="3E4EBBF7" w14:textId="59BA8460" w:rsidR="002B2B96" w:rsidRDefault="41B9A1D7" w:rsidP="00D743B3">
      <w:pPr>
        <w:tabs>
          <w:tab w:val="left" w:pos="480"/>
          <w:tab w:val="left" w:pos="5394"/>
        </w:tabs>
      </w:pPr>
      <w:r w:rsidRPr="005809F4">
        <w:lastRenderedPageBreak/>
        <w:t>British Airways adopt Vroom's expectancy theory for maintaining motivation in the working environment</w:t>
      </w:r>
      <w:r w:rsidR="00AF46EB" w:rsidRPr="005809F4">
        <w:t xml:space="preserve"> (Yang and Kwon, 2017)</w:t>
      </w:r>
      <w:r w:rsidRPr="005809F4">
        <w:t>. This helps in maintaining the motivation</w:t>
      </w:r>
      <w:r>
        <w:t xml:space="preserve"> in the working environment of the organisation </w:t>
      </w:r>
      <w:proofErr w:type="gramStart"/>
      <w:r>
        <w:t>and also</w:t>
      </w:r>
      <w:proofErr w:type="gramEnd"/>
      <w:r>
        <w:t xml:space="preserve"> helps in attaining the growth.</w:t>
      </w:r>
    </w:p>
    <w:p w14:paraId="6D8DBB1C" w14:textId="233430BE" w:rsidR="002B2B96" w:rsidRDefault="00616AD0" w:rsidP="00D743B3">
      <w:pPr>
        <w:tabs>
          <w:tab w:val="left" w:pos="480"/>
          <w:tab w:val="left" w:pos="5394"/>
        </w:tabs>
        <w:rPr>
          <w:b/>
          <w:bCs/>
        </w:rPr>
      </w:pPr>
      <w:r w:rsidRPr="002B2B96">
        <w:rPr>
          <w:b/>
          <w:bCs/>
        </w:rPr>
        <w:t>Vroom’s ex</w:t>
      </w:r>
      <w:r>
        <w:rPr>
          <w:b/>
          <w:bCs/>
        </w:rPr>
        <w:t>pec</w:t>
      </w:r>
      <w:r w:rsidRPr="002B2B96">
        <w:rPr>
          <w:b/>
          <w:bCs/>
        </w:rPr>
        <w:t xml:space="preserve">tancy </w:t>
      </w:r>
      <w:r>
        <w:rPr>
          <w:b/>
          <w:bCs/>
        </w:rPr>
        <w:t xml:space="preserve">theory application at British </w:t>
      </w:r>
      <w:r w:rsidR="00D661B3">
        <w:rPr>
          <w:b/>
          <w:bCs/>
        </w:rPr>
        <w:t>A</w:t>
      </w:r>
      <w:r>
        <w:rPr>
          <w:b/>
          <w:bCs/>
        </w:rPr>
        <w:t>irways</w:t>
      </w:r>
    </w:p>
    <w:p w14:paraId="71500CD7" w14:textId="77777777" w:rsidR="002B2B96" w:rsidRDefault="00616AD0" w:rsidP="00D743B3">
      <w:pPr>
        <w:tabs>
          <w:tab w:val="left" w:pos="480"/>
          <w:tab w:val="left" w:pos="5394"/>
        </w:tabs>
      </w:pPr>
      <w:r>
        <w:t>This theory identifies the motivation process in three aspects – valence, expectancy and instrumentality</w:t>
      </w:r>
    </w:p>
    <w:p w14:paraId="2709950F" w14:textId="77777777" w:rsidR="002B2B96" w:rsidRDefault="00616AD0" w:rsidP="00AE51A2">
      <w:pPr>
        <w:tabs>
          <w:tab w:val="left" w:pos="480"/>
          <w:tab w:val="left" w:pos="5394"/>
        </w:tabs>
      </w:pPr>
      <w:r w:rsidRPr="005A301D">
        <w:rPr>
          <w:b/>
          <w:bCs/>
        </w:rPr>
        <w:t>Valence</w:t>
      </w:r>
      <w:r>
        <w:t xml:space="preserve"> – it is </w:t>
      </w:r>
      <w:r w:rsidR="005A301D">
        <w:t>the factor which helps the organisation to understand the</w:t>
      </w:r>
      <w:r>
        <w:t xml:space="preserve"> needs </w:t>
      </w:r>
      <w:r w:rsidR="005A301D">
        <w:t xml:space="preserve">and requirement </w:t>
      </w:r>
      <w:r>
        <w:t>of the employee</w:t>
      </w:r>
      <w:r w:rsidR="005A301D">
        <w:t xml:space="preserve"> either they are internal or external and this helps the organisation to understand the factors that affect the potential of the employee and helps in converting their fulfilment into an opportunity</w:t>
      </w:r>
      <w:r w:rsidR="00AE51A2">
        <w:t xml:space="preserve"> (Patil, 2020).</w:t>
      </w:r>
    </w:p>
    <w:p w14:paraId="35A82B27" w14:textId="6326E39A" w:rsidR="002B2B96" w:rsidRDefault="00616AD0" w:rsidP="00AE51A2">
      <w:pPr>
        <w:tabs>
          <w:tab w:val="left" w:pos="480"/>
          <w:tab w:val="left" w:pos="5394"/>
        </w:tabs>
      </w:pPr>
      <w:r w:rsidRPr="005A301D">
        <w:rPr>
          <w:b/>
          <w:bCs/>
        </w:rPr>
        <w:t>Expectancy</w:t>
      </w:r>
      <w:r>
        <w:t xml:space="preserve"> </w:t>
      </w:r>
      <w:r w:rsidR="009C3B95">
        <w:t>- expectancy</w:t>
      </w:r>
      <w:r w:rsidR="005A301D">
        <w:t xml:space="preserve"> refers to the potential of the employee and this helps in understanding the desired contribution of the employees in the operations</w:t>
      </w:r>
      <w:r w:rsidR="00340C7F">
        <w:t>. This expectancy helps in deciding the desired contribution of the employee in the goal to formulate them into objective</w:t>
      </w:r>
      <w:r w:rsidR="00AE51A2">
        <w:t xml:space="preserve"> (Yang and Kwon, 2017).</w:t>
      </w:r>
    </w:p>
    <w:p w14:paraId="0F8C54AF" w14:textId="3D452DFD" w:rsidR="002B2B96" w:rsidRDefault="00616AD0" w:rsidP="002B2B96">
      <w:pPr>
        <w:tabs>
          <w:tab w:val="left" w:pos="480"/>
          <w:tab w:val="left" w:pos="5394"/>
        </w:tabs>
      </w:pPr>
      <w:r w:rsidRPr="005A301D">
        <w:rPr>
          <w:b/>
          <w:bCs/>
        </w:rPr>
        <w:t>Instrumentality</w:t>
      </w:r>
      <w:r>
        <w:t xml:space="preserve"> – </w:t>
      </w:r>
      <w:r w:rsidR="00340C7F">
        <w:t xml:space="preserve">this is related to the perception of the employee regarding whether their needs will be fulfilled if they contribute efficiently </w:t>
      </w:r>
      <w:proofErr w:type="gramStart"/>
      <w:r w:rsidR="00340C7F">
        <w:t>in</w:t>
      </w:r>
      <w:proofErr w:type="gramEnd"/>
      <w:r w:rsidR="00340C7F">
        <w:t xml:space="preserve"> the operation for the British </w:t>
      </w:r>
      <w:r w:rsidR="009C3B95">
        <w:t>A</w:t>
      </w:r>
      <w:r w:rsidR="00340C7F">
        <w:t>irways.</w:t>
      </w:r>
    </w:p>
    <w:p w14:paraId="15996510" w14:textId="77777777" w:rsidR="002B2B96" w:rsidRPr="007D690B" w:rsidRDefault="00616AD0" w:rsidP="002B2B96">
      <w:pPr>
        <w:tabs>
          <w:tab w:val="left" w:pos="480"/>
          <w:tab w:val="left" w:pos="5394"/>
        </w:tabs>
        <w:rPr>
          <w:b/>
          <w:bCs/>
        </w:rPr>
      </w:pPr>
      <w:r w:rsidRPr="007D690B">
        <w:rPr>
          <w:b/>
          <w:bCs/>
        </w:rPr>
        <w:t>Application of Vroom’s theory of expectancy in the modern workplace</w:t>
      </w:r>
    </w:p>
    <w:p w14:paraId="38C6E616" w14:textId="6FFFAECD" w:rsidR="002B2B96" w:rsidRDefault="00616AD0" w:rsidP="002B2B96">
      <w:pPr>
        <w:tabs>
          <w:tab w:val="left" w:pos="480"/>
          <w:tab w:val="left" w:pos="5394"/>
        </w:tabs>
      </w:pPr>
      <w:r>
        <w:t xml:space="preserve">This theory is used in the working of the British </w:t>
      </w:r>
      <w:r w:rsidR="004D34A3">
        <w:t>A</w:t>
      </w:r>
      <w:r>
        <w:t xml:space="preserve">irways and assists it in maximising the contribution of the employees in the functioning of the organisation </w:t>
      </w:r>
      <w:proofErr w:type="gramStart"/>
      <w:r>
        <w:t>and also</w:t>
      </w:r>
      <w:proofErr w:type="gramEnd"/>
      <w:r>
        <w:t xml:space="preserve"> helps in building its competence. The work or operations of the British </w:t>
      </w:r>
      <w:r w:rsidR="004D34A3">
        <w:t>A</w:t>
      </w:r>
      <w:r>
        <w:t>irways is converted into precise objectives and the employee</w:t>
      </w:r>
      <w:r w:rsidR="009A2877">
        <w:t>s</w:t>
      </w:r>
      <w:r>
        <w:t xml:space="preserve"> are required to fulfil it in their working</w:t>
      </w:r>
      <w:r w:rsidR="004D34A3">
        <w:t xml:space="preserve"> environment</w:t>
      </w:r>
      <w:r>
        <w:t>. And these goals should be related to the performance of the employee</w:t>
      </w:r>
      <w:r w:rsidR="00AE51A2">
        <w:t xml:space="preserve"> </w:t>
      </w:r>
      <w:r w:rsidR="00AE51A2" w:rsidRPr="00AE51A2">
        <w:t>(Yang and Kwon, 2017)</w:t>
      </w:r>
      <w:r>
        <w:t xml:space="preserve">. </w:t>
      </w:r>
      <w:r w:rsidR="009A2877">
        <w:t xml:space="preserve">The increased contribution of the </w:t>
      </w:r>
      <w:r>
        <w:t>employee and the</w:t>
      </w:r>
      <w:r w:rsidR="009A2877">
        <w:t xml:space="preserve"> achievement of objectives helps in evaluating their performance and deciding the token of appreciation that is to be </w:t>
      </w:r>
      <w:r>
        <w:t>provided to the</w:t>
      </w:r>
      <w:r w:rsidR="009A2877">
        <w:t xml:space="preserve">m relying on </w:t>
      </w:r>
      <w:r>
        <w:t>their</w:t>
      </w:r>
      <w:r w:rsidR="009A2877">
        <w:t xml:space="preserve"> identified</w:t>
      </w:r>
      <w:r>
        <w:t xml:space="preserve"> requirements. </w:t>
      </w:r>
      <w:r w:rsidR="009A2877">
        <w:t xml:space="preserve">These objectives are related to the goals of the British </w:t>
      </w:r>
      <w:r w:rsidR="004D34A3">
        <w:t>A</w:t>
      </w:r>
      <w:r w:rsidR="009A2877">
        <w:t xml:space="preserve">irways and require the </w:t>
      </w:r>
      <w:r>
        <w:t>employees</w:t>
      </w:r>
      <w:r w:rsidR="009A2877">
        <w:t xml:space="preserve"> to contribute with their potential to attain the growth. The organisation also ensures that the </w:t>
      </w:r>
      <w:r>
        <w:t>employee</w:t>
      </w:r>
      <w:r w:rsidR="009A2877">
        <w:t>s</w:t>
      </w:r>
      <w:r>
        <w:t xml:space="preserve"> </w:t>
      </w:r>
      <w:r w:rsidR="009A2877">
        <w:t xml:space="preserve">are </w:t>
      </w:r>
      <w:r>
        <w:t>efficient and</w:t>
      </w:r>
      <w:r w:rsidR="009A2877">
        <w:t xml:space="preserve"> should provide training and development practices such that they contribute </w:t>
      </w:r>
      <w:r>
        <w:t>to the operations</w:t>
      </w:r>
      <w:r w:rsidR="009A2877">
        <w:t xml:space="preserve"> with proper </w:t>
      </w:r>
      <w:r w:rsidR="009A2877">
        <w:lastRenderedPageBreak/>
        <w:t>efforts</w:t>
      </w:r>
      <w:r w:rsidR="00AE51A2">
        <w:t xml:space="preserve"> </w:t>
      </w:r>
      <w:r w:rsidR="00AE51A2" w:rsidRPr="00AE51A2">
        <w:t>(Patil, 2020)</w:t>
      </w:r>
      <w:r>
        <w:t xml:space="preserve">. </w:t>
      </w:r>
      <w:r w:rsidR="009A2877">
        <w:t xml:space="preserve">British Airways is required to </w:t>
      </w:r>
      <w:r>
        <w:t>ensure</w:t>
      </w:r>
      <w:r w:rsidR="009A2877">
        <w:t xml:space="preserve"> the fulfilment of requirements regarding the</w:t>
      </w:r>
      <w:r>
        <w:t xml:space="preserve"> resource</w:t>
      </w:r>
      <w:r w:rsidR="009A2877">
        <w:t xml:space="preserve"> required for maintaining the efficiency</w:t>
      </w:r>
      <w:r>
        <w:t xml:space="preserve"> in</w:t>
      </w:r>
      <w:r w:rsidR="009A2877">
        <w:t xml:space="preserve"> the operations</w:t>
      </w:r>
      <w:r>
        <w:t>.</w:t>
      </w:r>
      <w:r w:rsidR="009A2877">
        <w:t xml:space="preserve"> The adaptability of the employee increase when they have enough resources and knowledge of required skills which makes them more efficient </w:t>
      </w:r>
      <w:proofErr w:type="gramStart"/>
      <w:r w:rsidR="009A2877">
        <w:t>and also</w:t>
      </w:r>
      <w:proofErr w:type="gramEnd"/>
      <w:r w:rsidR="009A2877">
        <w:t xml:space="preserve"> increases the competence in the working environment of British </w:t>
      </w:r>
      <w:r w:rsidR="004D34A3">
        <w:t>A</w:t>
      </w:r>
      <w:r w:rsidR="009A2877">
        <w:t>irways</w:t>
      </w:r>
      <w:r>
        <w:t xml:space="preserve">. </w:t>
      </w:r>
      <w:r w:rsidR="005A301D">
        <w:t xml:space="preserve"> The employees </w:t>
      </w:r>
      <w:r>
        <w:t>will</w:t>
      </w:r>
      <w:r w:rsidR="005A301D">
        <w:t xml:space="preserve"> be</w:t>
      </w:r>
      <w:r>
        <w:t xml:space="preserve"> provide</w:t>
      </w:r>
      <w:r w:rsidR="005A301D">
        <w:t>d appreciation if they contribute in the operation effectively and this will motivate them and give a boost to their potential and increase their morale</w:t>
      </w:r>
      <w:r>
        <w:t xml:space="preserve"> and </w:t>
      </w:r>
      <w:r w:rsidR="005A301D">
        <w:t>creating a positive impact on their contribution</w:t>
      </w:r>
      <w:r>
        <w:t xml:space="preserve"> </w:t>
      </w:r>
      <w:r w:rsidR="005A301D">
        <w:t>and make them work more effective</w:t>
      </w:r>
      <w:r>
        <w:t>ly</w:t>
      </w:r>
      <w:r w:rsidR="00AE51A2">
        <w:t xml:space="preserve"> </w:t>
      </w:r>
      <w:r w:rsidR="00AE51A2" w:rsidRPr="00AE51A2">
        <w:t>(Yang and Kwon, 2017)</w:t>
      </w:r>
      <w:r>
        <w:t xml:space="preserve">. </w:t>
      </w:r>
      <w:r w:rsidR="005A301D">
        <w:t xml:space="preserve">This theory helps the British </w:t>
      </w:r>
      <w:r w:rsidR="004D34A3">
        <w:t>A</w:t>
      </w:r>
      <w:r w:rsidR="005A301D">
        <w:t>irways to increase its productivity by the increased contribution of the employees and also increases its efficiency by increasing the contribution of the employees in the working and also helps in understanding the strategies to regulate the potential of the employees for the profit of the organisation.</w:t>
      </w:r>
    </w:p>
    <w:p w14:paraId="4175BA93" w14:textId="77777777" w:rsidR="002B2B96" w:rsidRDefault="00616AD0">
      <w:pPr>
        <w:spacing w:line="276" w:lineRule="auto"/>
        <w:jc w:val="left"/>
        <w:rPr>
          <w:b/>
          <w:bCs/>
        </w:rPr>
      </w:pPr>
      <w:r>
        <w:rPr>
          <w:b/>
          <w:bCs/>
        </w:rPr>
        <w:br w:type="page"/>
      </w:r>
    </w:p>
    <w:p w14:paraId="5C837869" w14:textId="77777777" w:rsidR="00085226" w:rsidRDefault="00616AD0" w:rsidP="002B2B96">
      <w:pPr>
        <w:pStyle w:val="Heading1"/>
      </w:pPr>
      <w:bookmarkStart w:id="5" w:name="_Toc46152089"/>
      <w:r>
        <w:lastRenderedPageBreak/>
        <w:t>Conclusion</w:t>
      </w:r>
      <w:bookmarkEnd w:id="5"/>
    </w:p>
    <w:p w14:paraId="3AAF3A46" w14:textId="71E3BFE5" w:rsidR="002B2B96" w:rsidRDefault="00616AD0" w:rsidP="002B2B96">
      <w:r>
        <w:t xml:space="preserve">This report has </w:t>
      </w:r>
      <w:r w:rsidR="003308ED">
        <w:t>highlighted</w:t>
      </w:r>
      <w:r>
        <w:t xml:space="preserve"> the </w:t>
      </w:r>
      <w:r w:rsidR="0039708B">
        <w:t xml:space="preserve">importance of modern workplace and analysed the business environment of the British </w:t>
      </w:r>
      <w:r w:rsidR="003308ED">
        <w:t>A</w:t>
      </w:r>
      <w:r w:rsidR="0039708B">
        <w:t>irways.</w:t>
      </w:r>
      <w:r w:rsidR="0039708B" w:rsidRPr="0039708B">
        <w:t xml:space="preserve"> This report </w:t>
      </w:r>
      <w:r w:rsidR="0039708B">
        <w:t>had</w:t>
      </w:r>
      <w:r w:rsidR="0039708B" w:rsidRPr="0039708B">
        <w:t xml:space="preserve"> discussed the modern workplace and working of the organisations. This </w:t>
      </w:r>
      <w:r w:rsidR="0039708B">
        <w:t>had</w:t>
      </w:r>
      <w:r w:rsidR="0039708B" w:rsidRPr="0039708B">
        <w:t xml:space="preserve"> included an assessment which </w:t>
      </w:r>
      <w:r w:rsidR="0039708B">
        <w:t>had</w:t>
      </w:r>
      <w:r w:rsidR="0039708B" w:rsidRPr="0039708B">
        <w:t xml:space="preserve"> to provide knowledge of the working behaviour of the organisation; this </w:t>
      </w:r>
      <w:r w:rsidR="0039708B">
        <w:t>had</w:t>
      </w:r>
      <w:r w:rsidR="0039708B" w:rsidRPr="0039708B">
        <w:t xml:space="preserve"> help on understanding the operations of the organisation by application</w:t>
      </w:r>
      <w:r w:rsidR="003308ED">
        <w:t xml:space="preserve"> of</w:t>
      </w:r>
      <w:r w:rsidR="0039708B" w:rsidRPr="0039708B">
        <w:t xml:space="preserve"> effective theories and work model</w:t>
      </w:r>
      <w:r w:rsidR="003308ED">
        <w:t>s</w:t>
      </w:r>
      <w:r w:rsidR="0039708B" w:rsidRPr="0039708B">
        <w:t xml:space="preserve"> on the work environment of the organisation. This report </w:t>
      </w:r>
      <w:r w:rsidR="0039708B">
        <w:t>had</w:t>
      </w:r>
      <w:r w:rsidR="0039708B" w:rsidRPr="0039708B">
        <w:t xml:space="preserve"> also discussed the goals and objective of the organisation in context to British Airways and project how they are established and what are their </w:t>
      </w:r>
      <w:r w:rsidR="007D690B" w:rsidRPr="0039708B">
        <w:t>importance’s</w:t>
      </w:r>
      <w:r w:rsidR="0039708B" w:rsidRPr="0039708B">
        <w:t xml:space="preserve"> in the working. This </w:t>
      </w:r>
      <w:r w:rsidR="0039708B">
        <w:t>had</w:t>
      </w:r>
      <w:r w:rsidR="0039708B" w:rsidRPr="0039708B">
        <w:t xml:space="preserve"> applied suitable theories and models of leadership and management to understand the leadership and management behaviour in the working environment of an organisation. This </w:t>
      </w:r>
      <w:r w:rsidR="0039708B">
        <w:t>had</w:t>
      </w:r>
      <w:r w:rsidR="0039708B" w:rsidRPr="0039708B">
        <w:t xml:space="preserve"> also assessed the behaviour of group and team at British </w:t>
      </w:r>
      <w:r w:rsidR="003308ED">
        <w:t>A</w:t>
      </w:r>
      <w:r w:rsidR="0039708B" w:rsidRPr="0039708B">
        <w:t xml:space="preserve">irways and discuss the team forming theories followed at British </w:t>
      </w:r>
      <w:r w:rsidR="003308ED">
        <w:t>A</w:t>
      </w:r>
      <w:r w:rsidR="0039708B" w:rsidRPr="0039708B">
        <w:t xml:space="preserve">irways. Further, this </w:t>
      </w:r>
      <w:r w:rsidR="0039708B">
        <w:t>had</w:t>
      </w:r>
      <w:r w:rsidR="0039708B" w:rsidRPr="0039708B">
        <w:t xml:space="preserve"> included the motivation and perception at the workplace of the British </w:t>
      </w:r>
      <w:r w:rsidR="003308ED">
        <w:t>A</w:t>
      </w:r>
      <w:r w:rsidR="0039708B" w:rsidRPr="0039708B">
        <w:t xml:space="preserve">irways and apply operational theories of motivation in context to British </w:t>
      </w:r>
      <w:r w:rsidR="003308ED">
        <w:t>A</w:t>
      </w:r>
      <w:r w:rsidR="0039708B" w:rsidRPr="0039708B">
        <w:t>irways for better understanding of it.</w:t>
      </w:r>
      <w:r w:rsidR="0039708B">
        <w:t xml:space="preserve"> </w:t>
      </w:r>
    </w:p>
    <w:p w14:paraId="6F5B5902" w14:textId="4945BA17" w:rsidR="0039708B" w:rsidRDefault="00616AD0" w:rsidP="002B2B96">
      <w:r>
        <w:t xml:space="preserve">This report concludes that the organisational goal and objective plays a major role in the operations of the organisation in the business environment </w:t>
      </w:r>
      <w:proofErr w:type="gramStart"/>
      <w:r>
        <w:t>and also</w:t>
      </w:r>
      <w:proofErr w:type="gramEnd"/>
      <w:r>
        <w:t xml:space="preserve"> requires the prior considerations that are required to maintain the performance of the employee. The goal and objective represent the perception and ambition of the organisation and helps it to gain competence in the global market. Leadership and management are equally important and plays a major role in controlling the process which helps in maintaining the effectiveness in the organisation. The leadership helps in maintaining the effectiveness in the employees while dealing with the changes in the working style of the organisation </w:t>
      </w:r>
      <w:proofErr w:type="gramStart"/>
      <w:r>
        <w:t>and also</w:t>
      </w:r>
      <w:proofErr w:type="gramEnd"/>
      <w:r>
        <w:t xml:space="preserve"> ensuring the development of the employee. The management deals with controlling the process in the work environment </w:t>
      </w:r>
      <w:proofErr w:type="gramStart"/>
      <w:r>
        <w:t>and also</w:t>
      </w:r>
      <w:proofErr w:type="gramEnd"/>
      <w:r>
        <w:t xml:space="preserve"> helps in maintaining the effectiveness of the organisation while ensuring the completion of the work on time and delegating the pending work. </w:t>
      </w:r>
      <w:r w:rsidR="00836835">
        <w:t>Teams play a major role in increasing the potential of an organisation and also assist</w:t>
      </w:r>
      <w:r>
        <w:t xml:space="preserve"> in building its competence which </w:t>
      </w:r>
      <w:r w:rsidR="00836835">
        <w:t xml:space="preserve">assists the organisation in gaining the higher position in the market and also build a suitable strategy that helps the organisation in its growth. The coordination and supportive working of employees in a team help them to grow their business </w:t>
      </w:r>
      <w:proofErr w:type="gramStart"/>
      <w:r w:rsidR="00836835">
        <w:t>and also</w:t>
      </w:r>
      <w:proofErr w:type="gramEnd"/>
      <w:r w:rsidR="00836835">
        <w:t xml:space="preserve"> assists in making the work environment productive. This report also </w:t>
      </w:r>
      <w:r w:rsidR="00836835">
        <w:lastRenderedPageBreak/>
        <w:t>stated that motivation is an aspect that helps in maintaining the productivity in the operation and also helps in growing the contribution of the employees in the operations of the organisation</w:t>
      </w:r>
      <w:r w:rsidR="003308ED">
        <w:t>,</w:t>
      </w:r>
      <w:r w:rsidR="00836835">
        <w:t xml:space="preserve"> this helps in building the potential of the organisation and attaining the growth at the modern workplace.</w:t>
      </w:r>
    </w:p>
    <w:p w14:paraId="1E7289CE" w14:textId="77777777" w:rsidR="00646E48" w:rsidRDefault="00616AD0">
      <w:pPr>
        <w:spacing w:line="276" w:lineRule="auto"/>
        <w:jc w:val="left"/>
      </w:pPr>
      <w:r>
        <w:br w:type="page"/>
      </w:r>
    </w:p>
    <w:p w14:paraId="2B1D62DA" w14:textId="77777777" w:rsidR="00646E48" w:rsidRDefault="00616AD0" w:rsidP="00646E48">
      <w:pPr>
        <w:pStyle w:val="Heading1"/>
      </w:pPr>
      <w:r>
        <w:lastRenderedPageBreak/>
        <w:t xml:space="preserve">References </w:t>
      </w:r>
    </w:p>
    <w:p w14:paraId="216615D2" w14:textId="2766D9B3" w:rsidR="00567E3B" w:rsidRDefault="00616AD0" w:rsidP="00535ED6">
      <w:proofErr w:type="spellStart"/>
      <w:r w:rsidRPr="00567E3B">
        <w:t>Altamony</w:t>
      </w:r>
      <w:proofErr w:type="spellEnd"/>
      <w:r w:rsidRPr="00567E3B">
        <w:t xml:space="preserve">, H. and </w:t>
      </w:r>
      <w:proofErr w:type="spellStart"/>
      <w:r w:rsidRPr="00567E3B">
        <w:t>Gharaibeh</w:t>
      </w:r>
      <w:proofErr w:type="spellEnd"/>
      <w:r w:rsidRPr="00567E3B">
        <w:t xml:space="preserve">, </w:t>
      </w:r>
      <w:r w:rsidR="008B27AF" w:rsidRPr="00567E3B">
        <w:t>A.</w:t>
      </w:r>
      <w:r w:rsidR="008B27AF">
        <w:t xml:space="preserve"> (</w:t>
      </w:r>
      <w:r w:rsidRPr="00567E3B">
        <w:t>2017</w:t>
      </w:r>
      <w:r w:rsidR="008B27AF">
        <w:t>)</w:t>
      </w:r>
      <w:r w:rsidRPr="00567E3B">
        <w:t xml:space="preserve"> </w:t>
      </w:r>
      <w:r w:rsidR="008B27AF" w:rsidRPr="008B27AF">
        <w:rPr>
          <w:rFonts w:cs="Arial"/>
        </w:rPr>
        <w:t>'</w:t>
      </w:r>
      <w:r w:rsidRPr="008B27AF">
        <w:t>The role of academic researcher to Mintzberg’s managerial roles</w:t>
      </w:r>
      <w:r w:rsidR="008B27AF" w:rsidRPr="008B27AF">
        <w:rPr>
          <w:rFonts w:cs="Arial"/>
        </w:rPr>
        <w:t>'</w:t>
      </w:r>
      <w:r w:rsidR="008B27AF">
        <w:rPr>
          <w:i/>
          <w:iCs/>
        </w:rPr>
        <w:t>,</w:t>
      </w:r>
      <w:r w:rsidRPr="008B27AF">
        <w:rPr>
          <w:i/>
          <w:iCs/>
        </w:rPr>
        <w:t xml:space="preserve"> International Journal of Business Management and Economic Research</w:t>
      </w:r>
      <w:r w:rsidRPr="00567E3B">
        <w:t>, 8(2), pp.920-925.</w:t>
      </w:r>
    </w:p>
    <w:p w14:paraId="645FDDD9" w14:textId="26AE10DF" w:rsidR="00535ED6" w:rsidRDefault="00616AD0" w:rsidP="00535ED6">
      <w:r w:rsidRPr="00535ED6">
        <w:t xml:space="preserve">Andersson, T. and </w:t>
      </w:r>
      <w:proofErr w:type="spellStart"/>
      <w:r w:rsidRPr="00535ED6">
        <w:t>Tengblad</w:t>
      </w:r>
      <w:proofErr w:type="spellEnd"/>
      <w:r w:rsidRPr="00535ED6">
        <w:t xml:space="preserve">, S. </w:t>
      </w:r>
      <w:r w:rsidR="008B27AF">
        <w:t>(</w:t>
      </w:r>
      <w:r w:rsidRPr="00535ED6">
        <w:t>2016</w:t>
      </w:r>
      <w:r w:rsidR="008B27AF">
        <w:t>)</w:t>
      </w:r>
      <w:r w:rsidRPr="00535ED6">
        <w:t xml:space="preserve"> </w:t>
      </w:r>
      <w:r w:rsidR="008B27AF" w:rsidRPr="008B27AF">
        <w:rPr>
          <w:rFonts w:cs="Arial"/>
        </w:rPr>
        <w:t>'</w:t>
      </w:r>
      <w:r w:rsidRPr="008B27AF">
        <w:t xml:space="preserve">An </w:t>
      </w:r>
      <w:r w:rsidR="00482C07" w:rsidRPr="008B27AF">
        <w:t>experience-based</w:t>
      </w:r>
      <w:r w:rsidRPr="008B27AF">
        <w:t xml:space="preserve"> view on leader development: leadership as an emergent and complex accomplishment</w:t>
      </w:r>
      <w:r w:rsidR="008B27AF">
        <w:rPr>
          <w:rFonts w:cs="Arial"/>
          <w:i/>
          <w:iCs/>
        </w:rPr>
        <w:t>'</w:t>
      </w:r>
      <w:r w:rsidR="008B27AF">
        <w:rPr>
          <w:i/>
          <w:iCs/>
        </w:rPr>
        <w:t>,</w:t>
      </w:r>
      <w:r w:rsidRPr="008B27AF">
        <w:rPr>
          <w:i/>
          <w:iCs/>
        </w:rPr>
        <w:t xml:space="preserve"> Development and Learning in Organizations: An International Journal.</w:t>
      </w:r>
    </w:p>
    <w:p w14:paraId="4CCEAF63" w14:textId="65D3CD31" w:rsidR="00567E3B" w:rsidRDefault="00616AD0" w:rsidP="00535ED6">
      <w:r w:rsidRPr="00567E3B">
        <w:t xml:space="preserve">Bao, R. </w:t>
      </w:r>
      <w:r w:rsidR="008B27AF">
        <w:t>(</w:t>
      </w:r>
      <w:r w:rsidRPr="00567E3B">
        <w:t>2019</w:t>
      </w:r>
      <w:r w:rsidR="008B27AF">
        <w:t>)</w:t>
      </w:r>
      <w:r w:rsidRPr="00567E3B">
        <w:t xml:space="preserve"> Research on the Relationship between Team Roles Theory and Team Effectiveness.</w:t>
      </w:r>
    </w:p>
    <w:p w14:paraId="302B55D6" w14:textId="40517A2C" w:rsidR="00567E3B" w:rsidRDefault="00616AD0" w:rsidP="00535ED6">
      <w:r w:rsidRPr="00567E3B">
        <w:t xml:space="preserve">Bell, S., Brown, S., </w:t>
      </w:r>
      <w:proofErr w:type="spellStart"/>
      <w:r w:rsidRPr="00567E3B">
        <w:t>Colaneri</w:t>
      </w:r>
      <w:proofErr w:type="spellEnd"/>
      <w:r w:rsidRPr="00567E3B">
        <w:t xml:space="preserve">, A. and Outland, N. </w:t>
      </w:r>
      <w:r w:rsidR="008B27AF">
        <w:t>(</w:t>
      </w:r>
      <w:r w:rsidRPr="00567E3B">
        <w:t>2018</w:t>
      </w:r>
      <w:r w:rsidR="008B27AF">
        <w:t>)</w:t>
      </w:r>
      <w:r w:rsidRPr="00567E3B">
        <w:t xml:space="preserve"> </w:t>
      </w:r>
      <w:r w:rsidR="00704BCC">
        <w:rPr>
          <w:rFonts w:cs="Arial"/>
        </w:rPr>
        <w:t>'</w:t>
      </w:r>
      <w:r w:rsidRPr="00704BCC">
        <w:t>Team composition and the ABCs of teamwork</w:t>
      </w:r>
      <w:r w:rsidR="00704BCC">
        <w:rPr>
          <w:rFonts w:cs="Arial"/>
        </w:rPr>
        <w:t>'</w:t>
      </w:r>
      <w:r w:rsidRPr="00567E3B">
        <w:t xml:space="preserve">. </w:t>
      </w:r>
      <w:r w:rsidRPr="00704BCC">
        <w:rPr>
          <w:i/>
          <w:iCs/>
        </w:rPr>
        <w:t>American Psychologist</w:t>
      </w:r>
      <w:r w:rsidRPr="00567E3B">
        <w:t>, 73(4), p.349.</w:t>
      </w:r>
    </w:p>
    <w:p w14:paraId="0586E4D1" w14:textId="29ECE80F" w:rsidR="00900700" w:rsidRDefault="00900700" w:rsidP="00535ED6">
      <w:r>
        <w:t>British</w:t>
      </w:r>
      <w:r w:rsidR="00204CE4">
        <w:t xml:space="preserve"> </w:t>
      </w:r>
      <w:r>
        <w:t xml:space="preserve">Airways </w:t>
      </w:r>
      <w:r w:rsidR="00204CE4">
        <w:t>(</w:t>
      </w:r>
      <w:r>
        <w:t>2020</w:t>
      </w:r>
      <w:r w:rsidR="00204CE4">
        <w:t>)</w:t>
      </w:r>
      <w:r>
        <w:t xml:space="preserve"> </w:t>
      </w:r>
      <w:r w:rsidR="00AF46EB" w:rsidRPr="00204CE4">
        <w:rPr>
          <w:i/>
          <w:iCs/>
        </w:rPr>
        <w:t>About</w:t>
      </w:r>
      <w:r w:rsidR="00204CE4" w:rsidRPr="00204CE4">
        <w:rPr>
          <w:i/>
          <w:iCs/>
        </w:rPr>
        <w:t xml:space="preserve"> </w:t>
      </w:r>
      <w:r w:rsidR="00AF46EB" w:rsidRPr="00204CE4">
        <w:rPr>
          <w:i/>
          <w:iCs/>
        </w:rPr>
        <w:t>British Airways</w:t>
      </w:r>
      <w:r w:rsidR="00204CE4">
        <w:rPr>
          <w:i/>
          <w:iCs/>
        </w:rPr>
        <w:t xml:space="preserve">. </w:t>
      </w:r>
      <w:r w:rsidR="00204CE4">
        <w:t>A</w:t>
      </w:r>
      <w:r w:rsidR="00AF46EB">
        <w:t>vailable</w:t>
      </w:r>
      <w:r w:rsidR="00204CE4">
        <w:t xml:space="preserve"> </w:t>
      </w:r>
      <w:r w:rsidR="00AF46EB">
        <w:t>at</w:t>
      </w:r>
      <w:r w:rsidR="00204CE4">
        <w:t>:</w:t>
      </w:r>
      <w:r w:rsidR="00AF46EB">
        <w:rPr>
          <w:rFonts w:ascii="Segoe UI Emoji" w:eastAsia="Segoe UI Emoji" w:hAnsi="Segoe UI Emoji" w:cs="Segoe UI Emoji"/>
        </w:rPr>
        <w:t xml:space="preserve"> </w:t>
      </w:r>
      <w:hyperlink r:id="rId8" w:history="1">
        <w:r w:rsidR="00204CE4" w:rsidRPr="00EC62BA">
          <w:rPr>
            <w:rStyle w:val="Hyperlink"/>
            <w:rFonts w:ascii="Segoe UI Emoji" w:eastAsia="Segoe UI Emoji" w:hAnsi="Segoe UI Emoji" w:cs="Segoe UI Emoji"/>
          </w:rPr>
          <w:t>https://www.britishairways.com/en-gb/information/about-ba?source=BOT_about_ba</w:t>
        </w:r>
      </w:hyperlink>
      <w:r w:rsidR="00204CE4">
        <w:rPr>
          <w:rFonts w:ascii="Segoe UI Emoji" w:eastAsia="Segoe UI Emoji" w:hAnsi="Segoe UI Emoji" w:cs="Segoe UI Emoji"/>
        </w:rPr>
        <w:t>/</w:t>
      </w:r>
      <w:r w:rsidR="00AF46EB">
        <w:rPr>
          <w:rFonts w:ascii="Segoe UI Emoji" w:eastAsia="Segoe UI Emoji" w:hAnsi="Segoe UI Emoji" w:cs="Segoe UI Emoji"/>
        </w:rPr>
        <w:t xml:space="preserve"> </w:t>
      </w:r>
      <w:r w:rsidR="00204CE4">
        <w:rPr>
          <w:rFonts w:ascii="Segoe UI Emoji" w:eastAsia="Segoe UI Emoji" w:hAnsi="Segoe UI Emoji" w:cs="Segoe UI Emoji"/>
        </w:rPr>
        <w:t>(</w:t>
      </w:r>
      <w:r w:rsidR="00AF46EB">
        <w:rPr>
          <w:rFonts w:ascii="Segoe UI Emoji" w:eastAsia="Segoe UI Emoji" w:hAnsi="Segoe UI Emoji" w:cs="Segoe UI Emoji"/>
        </w:rPr>
        <w:t xml:space="preserve"> </w:t>
      </w:r>
      <w:r w:rsidR="00204CE4">
        <w:rPr>
          <w:rFonts w:ascii="Segoe UI Emoji" w:eastAsia="Segoe UI Emoji" w:hAnsi="Segoe UI Emoji" w:cs="Segoe UI Emoji"/>
        </w:rPr>
        <w:t>A</w:t>
      </w:r>
      <w:r w:rsidR="00AF46EB">
        <w:rPr>
          <w:rFonts w:ascii="Segoe UI Emoji" w:eastAsia="Segoe UI Emoji" w:hAnsi="Segoe UI Emoji" w:cs="Segoe UI Emoji"/>
        </w:rPr>
        <w:t>ccessed</w:t>
      </w:r>
      <w:r w:rsidR="00204CE4">
        <w:rPr>
          <w:rFonts w:ascii="Segoe UI Emoji" w:eastAsia="Segoe UI Emoji" w:hAnsi="Segoe UI Emoji" w:cs="Segoe UI Emoji"/>
        </w:rPr>
        <w:t>:</w:t>
      </w:r>
      <w:r w:rsidR="00AF46EB">
        <w:rPr>
          <w:rFonts w:ascii="Segoe UI Emoji" w:eastAsia="Segoe UI Emoji" w:hAnsi="Segoe UI Emoji" w:cs="Segoe UI Emoji"/>
        </w:rPr>
        <w:t xml:space="preserve"> </w:t>
      </w:r>
      <w:r w:rsidR="00204CE4">
        <w:rPr>
          <w:rFonts w:ascii="Segoe UI Emoji" w:eastAsia="Segoe UI Emoji" w:hAnsi="Segoe UI Emoji" w:cs="Segoe UI Emoji"/>
        </w:rPr>
        <w:t>August</w:t>
      </w:r>
      <w:r w:rsidR="00AF46EB">
        <w:rPr>
          <w:rFonts w:ascii="Segoe UI Emoji" w:eastAsia="Segoe UI Emoji" w:hAnsi="Segoe UI Emoji" w:cs="Segoe UI Emoji"/>
        </w:rPr>
        <w:t xml:space="preserve"> 2020</w:t>
      </w:r>
      <w:r w:rsidR="00204CE4">
        <w:rPr>
          <w:rFonts w:ascii="Segoe UI Emoji" w:eastAsia="Segoe UI Emoji" w:hAnsi="Segoe UI Emoji" w:cs="Segoe UI Emoji"/>
        </w:rPr>
        <w:t>)</w:t>
      </w:r>
    </w:p>
    <w:p w14:paraId="0988C9AA" w14:textId="42686087" w:rsidR="00AE51A2" w:rsidRDefault="00616AD0" w:rsidP="00535ED6">
      <w:r w:rsidRPr="00AE51A2">
        <w:t xml:space="preserve">Brunstein, J. and </w:t>
      </w:r>
      <w:proofErr w:type="spellStart"/>
      <w:r w:rsidRPr="00AE51A2">
        <w:t>Heckhausen</w:t>
      </w:r>
      <w:proofErr w:type="spellEnd"/>
      <w:r w:rsidRPr="00AE51A2">
        <w:t xml:space="preserve">, </w:t>
      </w:r>
      <w:r w:rsidR="0070280B" w:rsidRPr="00AE51A2">
        <w:t>H.</w:t>
      </w:r>
      <w:r w:rsidR="0070280B">
        <w:t xml:space="preserve"> (</w:t>
      </w:r>
      <w:r w:rsidR="0070280B" w:rsidRPr="00AE51A2">
        <w:t>2018</w:t>
      </w:r>
      <w:r w:rsidR="0070280B">
        <w:t>)</w:t>
      </w:r>
      <w:r w:rsidRPr="00AE51A2">
        <w:t xml:space="preserve"> </w:t>
      </w:r>
      <w:r w:rsidRPr="0070280B">
        <w:rPr>
          <w:i/>
          <w:iCs/>
        </w:rPr>
        <w:t>Achievement motivation. In Motivation and action</w:t>
      </w:r>
      <w:r w:rsidRPr="00AE51A2">
        <w:t xml:space="preserve"> (pp. 221-304). Springer, Cham.</w:t>
      </w:r>
    </w:p>
    <w:p w14:paraId="5FAD26D8" w14:textId="10A36735" w:rsidR="00535ED6" w:rsidRDefault="00616AD0" w:rsidP="00535ED6">
      <w:r w:rsidRPr="00535ED6">
        <w:t xml:space="preserve">Galli, B. </w:t>
      </w:r>
      <w:r w:rsidR="000C3089">
        <w:t>(</w:t>
      </w:r>
      <w:r w:rsidRPr="00535ED6">
        <w:t>2019</w:t>
      </w:r>
      <w:r w:rsidR="000C3089">
        <w:t>)</w:t>
      </w:r>
      <w:r w:rsidRPr="00535ED6">
        <w:t xml:space="preserve"> </w:t>
      </w:r>
      <w:r w:rsidR="000C3089">
        <w:rPr>
          <w:rFonts w:cs="Arial"/>
        </w:rPr>
        <w:t>'</w:t>
      </w:r>
      <w:r w:rsidRPr="00535ED6">
        <w:t>A shared leadership approach to transformational leadership theory: Analysis of research methods and philosophies</w:t>
      </w:r>
      <w:r w:rsidR="000C3089">
        <w:rPr>
          <w:rFonts w:cs="Arial"/>
        </w:rPr>
        <w:t>',</w:t>
      </w:r>
      <w:r w:rsidRPr="00535ED6">
        <w:t xml:space="preserve"> </w:t>
      </w:r>
      <w:r w:rsidRPr="000C3089">
        <w:rPr>
          <w:i/>
          <w:iCs/>
        </w:rPr>
        <w:t>In Scholarly Ethics and Publishing: Breakthroughs in Research and Practice</w:t>
      </w:r>
      <w:r w:rsidRPr="00535ED6">
        <w:t xml:space="preserve"> (pp. 751-790). </w:t>
      </w:r>
      <w:r w:rsidRPr="000C3089">
        <w:rPr>
          <w:i/>
          <w:iCs/>
        </w:rPr>
        <w:t>IGI Global</w:t>
      </w:r>
      <w:r w:rsidRPr="00535ED6">
        <w:t>.</w:t>
      </w:r>
    </w:p>
    <w:p w14:paraId="10B80D21" w14:textId="39D0F464" w:rsidR="00AE51A2" w:rsidRDefault="00616AD0" w:rsidP="00535ED6">
      <w:r w:rsidRPr="00AE51A2">
        <w:t xml:space="preserve">Herzberg, </w:t>
      </w:r>
      <w:r w:rsidR="000C3089" w:rsidRPr="00AE51A2">
        <w:t>F.</w:t>
      </w:r>
      <w:r w:rsidR="000C3089">
        <w:t xml:space="preserve"> (</w:t>
      </w:r>
      <w:r w:rsidR="000C3089" w:rsidRPr="00AE51A2">
        <w:t>2017</w:t>
      </w:r>
      <w:r w:rsidR="000C3089">
        <w:t>)</w:t>
      </w:r>
      <w:r w:rsidRPr="00AE51A2">
        <w:t xml:space="preserve"> </w:t>
      </w:r>
      <w:r w:rsidRPr="000C3089">
        <w:rPr>
          <w:i/>
          <w:iCs/>
        </w:rPr>
        <w:t>Motivation to work</w:t>
      </w:r>
      <w:r w:rsidRPr="00AE51A2">
        <w:t>. Routledge.</w:t>
      </w:r>
    </w:p>
    <w:p w14:paraId="648FF79E" w14:textId="7E9B006D" w:rsidR="00900700" w:rsidRPr="00535ED6" w:rsidRDefault="00900700" w:rsidP="00535ED6">
      <w:r>
        <w:t xml:space="preserve">IAG </w:t>
      </w:r>
      <w:r w:rsidR="00204CE4">
        <w:t>(</w:t>
      </w:r>
      <w:r>
        <w:t>2020</w:t>
      </w:r>
      <w:r w:rsidR="00204CE4">
        <w:t>)</w:t>
      </w:r>
      <w:r>
        <w:t xml:space="preserve">. </w:t>
      </w:r>
      <w:r w:rsidRPr="00204CE4">
        <w:rPr>
          <w:i/>
          <w:iCs/>
        </w:rPr>
        <w:t>British Airways</w:t>
      </w:r>
      <w:r>
        <w:t xml:space="preserve">. Online available at: </w:t>
      </w:r>
      <w:hyperlink r:id="rId9" w:history="1">
        <w:r w:rsidR="00204CE4" w:rsidRPr="00EC62BA">
          <w:rPr>
            <w:rStyle w:val="Hyperlink"/>
          </w:rPr>
          <w:t>https://www.iairgroup.com/en/our-brands/british-airways</w:t>
        </w:r>
      </w:hyperlink>
      <w:r>
        <w:t xml:space="preserve">. </w:t>
      </w:r>
      <w:r w:rsidR="00204CE4">
        <w:t>(A</w:t>
      </w:r>
      <w:r>
        <w:t xml:space="preserve">ccessed: </w:t>
      </w:r>
      <w:proofErr w:type="gramStart"/>
      <w:r>
        <w:t>Aug,</w:t>
      </w:r>
      <w:proofErr w:type="gramEnd"/>
      <w:r>
        <w:t xml:space="preserve"> 2020</w:t>
      </w:r>
      <w:r w:rsidR="00204CE4">
        <w:t>).</w:t>
      </w:r>
    </w:p>
    <w:p w14:paraId="7FDC6A99" w14:textId="53BB5C55" w:rsidR="00646E48" w:rsidRDefault="00616AD0" w:rsidP="00646E48">
      <w:proofErr w:type="spellStart"/>
      <w:r w:rsidRPr="00646E48">
        <w:t>Jalagat</w:t>
      </w:r>
      <w:proofErr w:type="spellEnd"/>
      <w:r w:rsidRPr="00646E48">
        <w:t xml:space="preserve">, R. </w:t>
      </w:r>
      <w:r w:rsidR="000C3089">
        <w:t>(</w:t>
      </w:r>
      <w:r w:rsidRPr="00646E48">
        <w:t>2016</w:t>
      </w:r>
      <w:r w:rsidR="000C3089">
        <w:t>)</w:t>
      </w:r>
      <w:r w:rsidRPr="00646E48">
        <w:t xml:space="preserve"> </w:t>
      </w:r>
      <w:r w:rsidR="000C3089">
        <w:rPr>
          <w:rFonts w:cs="Arial"/>
        </w:rPr>
        <w:t>'</w:t>
      </w:r>
      <w:r w:rsidRPr="00646E48">
        <w:t>The impact of change and change management in achieving corporate goals and objectives: Organizational perspective</w:t>
      </w:r>
      <w:r w:rsidR="000C3089">
        <w:rPr>
          <w:rFonts w:cs="Arial"/>
        </w:rPr>
        <w:t>'</w:t>
      </w:r>
      <w:r w:rsidR="000C3089">
        <w:t>,</w:t>
      </w:r>
      <w:r w:rsidRPr="00646E48">
        <w:t xml:space="preserve"> </w:t>
      </w:r>
      <w:r w:rsidRPr="000C3089">
        <w:rPr>
          <w:i/>
          <w:iCs/>
        </w:rPr>
        <w:t>International Journal of Science and Research</w:t>
      </w:r>
      <w:r w:rsidRPr="00646E48">
        <w:t>, 5(11), pp.1233-1239.</w:t>
      </w:r>
    </w:p>
    <w:p w14:paraId="45F277F4" w14:textId="7638A6D7" w:rsidR="00535ED6" w:rsidRDefault="00616AD0" w:rsidP="00646E48">
      <w:proofErr w:type="spellStart"/>
      <w:r w:rsidRPr="00535ED6">
        <w:t>Karami</w:t>
      </w:r>
      <w:proofErr w:type="spellEnd"/>
      <w:r w:rsidRPr="00535ED6">
        <w:t xml:space="preserve">, A. </w:t>
      </w:r>
      <w:r w:rsidR="000C3089">
        <w:t>(</w:t>
      </w:r>
      <w:r w:rsidRPr="00535ED6">
        <w:t>2017</w:t>
      </w:r>
      <w:r w:rsidR="000C3089">
        <w:t>)</w:t>
      </w:r>
      <w:r w:rsidRPr="00535ED6">
        <w:t xml:space="preserve"> </w:t>
      </w:r>
      <w:r w:rsidR="000C3089">
        <w:rPr>
          <w:rFonts w:cs="Arial"/>
        </w:rPr>
        <w:t>'</w:t>
      </w:r>
      <w:r w:rsidRPr="00535ED6">
        <w:t xml:space="preserve">Corporate strategy: evidence from British Airways plc. In </w:t>
      </w:r>
      <w:proofErr w:type="gramStart"/>
      <w:r w:rsidRPr="00535ED6">
        <w:t>The</w:t>
      </w:r>
      <w:proofErr w:type="gramEnd"/>
      <w:r w:rsidRPr="00535ED6">
        <w:t xml:space="preserve"> Changing Patterns of Human Resource Management</w:t>
      </w:r>
      <w:r w:rsidR="000C3089">
        <w:rPr>
          <w:rFonts w:cs="Arial"/>
        </w:rPr>
        <w:t>'</w:t>
      </w:r>
      <w:r w:rsidRPr="00535ED6">
        <w:t xml:space="preserve"> (pp. 46-64). Routledge.</w:t>
      </w:r>
    </w:p>
    <w:p w14:paraId="01F09599" w14:textId="3ED76119" w:rsidR="00535ED6" w:rsidRDefault="00616AD0" w:rsidP="00646E48">
      <w:proofErr w:type="spellStart"/>
      <w:r w:rsidRPr="00535ED6">
        <w:lastRenderedPageBreak/>
        <w:t>Kjellström</w:t>
      </w:r>
      <w:proofErr w:type="spellEnd"/>
      <w:r w:rsidRPr="00535ED6">
        <w:t xml:space="preserve">, S., </w:t>
      </w:r>
      <w:proofErr w:type="spellStart"/>
      <w:r w:rsidRPr="00535ED6">
        <w:t>Törnblom</w:t>
      </w:r>
      <w:proofErr w:type="spellEnd"/>
      <w:r w:rsidRPr="00535ED6">
        <w:t xml:space="preserve">, O. and </w:t>
      </w:r>
      <w:proofErr w:type="spellStart"/>
      <w:r w:rsidRPr="00535ED6">
        <w:t>Stålne</w:t>
      </w:r>
      <w:proofErr w:type="spellEnd"/>
      <w:r w:rsidRPr="00535ED6">
        <w:t xml:space="preserve">, K. </w:t>
      </w:r>
      <w:r w:rsidR="00C33DD9">
        <w:t>(</w:t>
      </w:r>
      <w:r w:rsidRPr="00535ED6">
        <w:t>2020</w:t>
      </w:r>
      <w:r w:rsidR="00C33DD9">
        <w:t>)</w:t>
      </w:r>
      <w:r w:rsidRPr="00535ED6">
        <w:t xml:space="preserve"> </w:t>
      </w:r>
      <w:r w:rsidR="00A609FF">
        <w:rPr>
          <w:rFonts w:cs="Arial"/>
        </w:rPr>
        <w:t>'</w:t>
      </w:r>
      <w:r w:rsidRPr="00535ED6">
        <w:t>A dialogue map of leader and leadership development methods: A communication tool</w:t>
      </w:r>
      <w:r w:rsidR="00A609FF">
        <w:rPr>
          <w:rFonts w:cs="Arial"/>
        </w:rPr>
        <w:t>'</w:t>
      </w:r>
      <w:r w:rsidR="00A609FF">
        <w:t>,</w:t>
      </w:r>
      <w:r w:rsidRPr="00535ED6">
        <w:t xml:space="preserve"> </w:t>
      </w:r>
      <w:r w:rsidRPr="00A609FF">
        <w:rPr>
          <w:i/>
          <w:iCs/>
        </w:rPr>
        <w:t>Cogent Business &amp; Management</w:t>
      </w:r>
      <w:r w:rsidRPr="00535ED6">
        <w:t>, 7(1), p.1717051.</w:t>
      </w:r>
    </w:p>
    <w:p w14:paraId="05A7CCC7" w14:textId="4A8C4202" w:rsidR="00AE51A2" w:rsidRDefault="00616AD0" w:rsidP="00646E48">
      <w:r w:rsidRPr="00AE51A2">
        <w:t xml:space="preserve">LI, X., CUI, J., WU, W. and DU, X. </w:t>
      </w:r>
      <w:r w:rsidR="004B583E">
        <w:t>(</w:t>
      </w:r>
      <w:r w:rsidRPr="00AE51A2">
        <w:t>2018</w:t>
      </w:r>
      <w:r w:rsidR="004B583E">
        <w:t>)</w:t>
      </w:r>
      <w:r w:rsidRPr="00AE51A2">
        <w:t xml:space="preserve">. </w:t>
      </w:r>
      <w:r w:rsidR="004B583E">
        <w:rPr>
          <w:rFonts w:cs="Arial"/>
        </w:rPr>
        <w:t>'</w:t>
      </w:r>
      <w:r w:rsidRPr="00AE51A2">
        <w:t>Research on the Building of Reading Promotion Team Based on Belbin Team Role Theory</w:t>
      </w:r>
      <w:r w:rsidR="004B583E">
        <w:rPr>
          <w:rFonts w:cs="Arial"/>
        </w:rPr>
        <w:t>'</w:t>
      </w:r>
      <w:r w:rsidRPr="00AE51A2">
        <w:t xml:space="preserve">. </w:t>
      </w:r>
      <w:r w:rsidRPr="004B583E">
        <w:rPr>
          <w:i/>
          <w:iCs/>
        </w:rPr>
        <w:t>Journal of Library and Information Science</w:t>
      </w:r>
      <w:r w:rsidRPr="00AE51A2">
        <w:t>, (1), p.1.</w:t>
      </w:r>
    </w:p>
    <w:p w14:paraId="116798A2" w14:textId="1F730A08" w:rsidR="00567E3B" w:rsidRDefault="00616AD0" w:rsidP="00646E48">
      <w:r w:rsidRPr="00567E3B">
        <w:t xml:space="preserve">Mintzberg, H. </w:t>
      </w:r>
      <w:r w:rsidR="001666D3">
        <w:t>(</w:t>
      </w:r>
      <w:r w:rsidRPr="00567E3B">
        <w:t>2019</w:t>
      </w:r>
      <w:r w:rsidR="001666D3">
        <w:t>)</w:t>
      </w:r>
      <w:r w:rsidRPr="00567E3B">
        <w:t xml:space="preserve"> Structured observation as a method to study managerial work. Journal of.</w:t>
      </w:r>
    </w:p>
    <w:p w14:paraId="4E573B02" w14:textId="0DFC7A18" w:rsidR="00567E3B" w:rsidRDefault="00616AD0" w:rsidP="00646E48">
      <w:r w:rsidRPr="00535ED6">
        <w:t xml:space="preserve">Palmer, G. and Clegg, S. eds. </w:t>
      </w:r>
      <w:r w:rsidR="004B583E">
        <w:t>(</w:t>
      </w:r>
      <w:r w:rsidRPr="00535ED6">
        <w:t>2017</w:t>
      </w:r>
      <w:r w:rsidR="004B583E">
        <w:t>)</w:t>
      </w:r>
      <w:r w:rsidRPr="00535ED6">
        <w:t>. Constituting Management: markets, meanings, and identities (Vol. 71). Walter de Gruyter GmbH &amp; Co KG.</w:t>
      </w:r>
    </w:p>
    <w:p w14:paraId="037FA737" w14:textId="1FAC0E6A" w:rsidR="00AE51A2" w:rsidRDefault="00616AD0" w:rsidP="00646E48">
      <w:r w:rsidRPr="00AE51A2">
        <w:t xml:space="preserve">Patil, M. </w:t>
      </w:r>
      <w:r w:rsidR="004B583E">
        <w:t>(</w:t>
      </w:r>
      <w:r w:rsidRPr="00AE51A2">
        <w:t>2020</w:t>
      </w:r>
      <w:r w:rsidR="004B583E">
        <w:t>)</w:t>
      </w:r>
      <w:r w:rsidRPr="00AE51A2">
        <w:t>. Victor Vroom’s Expectancy Theory of Motivation.</w:t>
      </w:r>
    </w:p>
    <w:p w14:paraId="533E9EEE" w14:textId="36A25255" w:rsidR="00AE51A2" w:rsidRDefault="00616AD0" w:rsidP="00646E48">
      <w:proofErr w:type="spellStart"/>
      <w:r w:rsidRPr="00AE51A2">
        <w:t>Paulamäki</w:t>
      </w:r>
      <w:proofErr w:type="spellEnd"/>
      <w:r w:rsidRPr="00AE51A2">
        <w:t xml:space="preserve">, E. </w:t>
      </w:r>
      <w:r w:rsidR="004B583E">
        <w:t>(</w:t>
      </w:r>
      <w:r w:rsidRPr="00AE51A2">
        <w:t>2018</w:t>
      </w:r>
      <w:r w:rsidR="004B583E">
        <w:t>)</w:t>
      </w:r>
      <w:r w:rsidRPr="00AE51A2">
        <w:t xml:space="preserve"> </w:t>
      </w:r>
      <w:r w:rsidRPr="004B583E">
        <w:rPr>
          <w:i/>
          <w:iCs/>
        </w:rPr>
        <w:t>Valued Manager Through Belbin Team Roles</w:t>
      </w:r>
      <w:r w:rsidRPr="00AE51A2">
        <w:t>.</w:t>
      </w:r>
      <w:r w:rsidR="004B583E" w:rsidRPr="004B583E">
        <w:t xml:space="preserve"> </w:t>
      </w:r>
      <w:r w:rsidR="004B583E">
        <w:t>Unpublished thesis</w:t>
      </w:r>
      <w:r w:rsidR="004B583E">
        <w:t xml:space="preserve">. </w:t>
      </w:r>
      <w:proofErr w:type="spellStart"/>
      <w:r w:rsidR="004B583E">
        <w:t>Hame</w:t>
      </w:r>
      <w:proofErr w:type="spellEnd"/>
      <w:r w:rsidR="004B583E">
        <w:t xml:space="preserve"> University of Applied Sciences.</w:t>
      </w:r>
    </w:p>
    <w:p w14:paraId="2463E1E9" w14:textId="0D371965" w:rsidR="00567E3B" w:rsidRDefault="00616AD0" w:rsidP="00646E48">
      <w:proofErr w:type="spellStart"/>
      <w:r w:rsidRPr="00567E3B">
        <w:t>Plaskoff</w:t>
      </w:r>
      <w:proofErr w:type="spellEnd"/>
      <w:r w:rsidRPr="00567E3B">
        <w:t xml:space="preserve">, J. </w:t>
      </w:r>
      <w:r w:rsidR="000743B4">
        <w:t>(</w:t>
      </w:r>
      <w:r w:rsidRPr="00567E3B">
        <w:t>2017</w:t>
      </w:r>
      <w:r w:rsidR="000743B4">
        <w:t>)</w:t>
      </w:r>
      <w:r w:rsidRPr="00567E3B">
        <w:t xml:space="preserve"> </w:t>
      </w:r>
      <w:r w:rsidR="00E028D8">
        <w:rPr>
          <w:rFonts w:cs="Arial"/>
        </w:rPr>
        <w:t>'</w:t>
      </w:r>
      <w:r w:rsidRPr="00567E3B">
        <w:t>Employee experience: the new human resource management approach</w:t>
      </w:r>
      <w:proofErr w:type="gramStart"/>
      <w:r w:rsidR="00E028D8">
        <w:rPr>
          <w:rFonts w:cs="Arial"/>
        </w:rPr>
        <w:t>'</w:t>
      </w:r>
      <w:r w:rsidRPr="00567E3B">
        <w:t>.</w:t>
      </w:r>
      <w:r w:rsidRPr="004B583E">
        <w:rPr>
          <w:i/>
          <w:iCs/>
        </w:rPr>
        <w:t>StrategicHRReview</w:t>
      </w:r>
      <w:r w:rsidRPr="00567E3B">
        <w:t>.</w:t>
      </w:r>
      <w:r w:rsidR="00E028D8">
        <w:t>DOI</w:t>
      </w:r>
      <w:proofErr w:type="gramEnd"/>
      <w:r w:rsidR="00E028D8">
        <w:t>:</w:t>
      </w:r>
      <w:r w:rsidR="00E71590" w:rsidRPr="00E71590">
        <w:t>https://www.emerald.com/insight/content/doi/10.1108/SHR-12-2016-0108/full/html?fullSc=1</w:t>
      </w:r>
      <w:r w:rsidR="004B583E">
        <w:t>.</w:t>
      </w:r>
    </w:p>
    <w:p w14:paraId="26DE6C21" w14:textId="63A22CA1" w:rsidR="00646E48" w:rsidRDefault="00616AD0" w:rsidP="00646E48">
      <w:proofErr w:type="spellStart"/>
      <w:r w:rsidRPr="00646E48">
        <w:t>Rieckmann</w:t>
      </w:r>
      <w:proofErr w:type="spellEnd"/>
      <w:r w:rsidRPr="00646E48">
        <w:t xml:space="preserve">, M. </w:t>
      </w:r>
      <w:r w:rsidR="001632FF">
        <w:t>(</w:t>
      </w:r>
      <w:r w:rsidRPr="00646E48">
        <w:t>2017</w:t>
      </w:r>
      <w:r w:rsidR="001632FF">
        <w:t>)</w:t>
      </w:r>
      <w:r w:rsidRPr="00646E48">
        <w:t xml:space="preserve"> </w:t>
      </w:r>
      <w:r w:rsidRPr="001632FF">
        <w:rPr>
          <w:i/>
          <w:iCs/>
        </w:rPr>
        <w:t>Education for sustainable development goals: Learning objectives</w:t>
      </w:r>
      <w:r w:rsidRPr="00646E48">
        <w:t>. UNESCO Publishing.</w:t>
      </w:r>
    </w:p>
    <w:p w14:paraId="3DE70894" w14:textId="07420CC5" w:rsidR="00535ED6" w:rsidRDefault="00616AD0" w:rsidP="00646E48">
      <w:proofErr w:type="spellStart"/>
      <w:r w:rsidRPr="00535ED6">
        <w:t>Spyropoulou</w:t>
      </w:r>
      <w:proofErr w:type="spellEnd"/>
      <w:r w:rsidRPr="00535ED6">
        <w:t xml:space="preserve">, S., </w:t>
      </w:r>
      <w:proofErr w:type="spellStart"/>
      <w:r w:rsidRPr="00535ED6">
        <w:t>Katsikeas</w:t>
      </w:r>
      <w:proofErr w:type="spellEnd"/>
      <w:r w:rsidRPr="00535ED6">
        <w:t xml:space="preserve">, C., </w:t>
      </w:r>
      <w:proofErr w:type="spellStart"/>
      <w:r w:rsidRPr="00535ED6">
        <w:t>Skarmeas</w:t>
      </w:r>
      <w:proofErr w:type="spellEnd"/>
      <w:r w:rsidRPr="00535ED6">
        <w:t xml:space="preserve">, D. and Morgan, N. </w:t>
      </w:r>
      <w:r w:rsidR="001632FF">
        <w:t>(</w:t>
      </w:r>
      <w:r w:rsidRPr="00535ED6">
        <w:t>2018</w:t>
      </w:r>
      <w:r w:rsidR="001632FF">
        <w:t>)</w:t>
      </w:r>
      <w:r w:rsidRPr="00535ED6">
        <w:t xml:space="preserve"> </w:t>
      </w:r>
      <w:r w:rsidR="001632FF">
        <w:rPr>
          <w:rFonts w:cs="Arial"/>
        </w:rPr>
        <w:t>'</w:t>
      </w:r>
      <w:r w:rsidRPr="00535ED6">
        <w:t>Strategic goal accomplishment in export ventures: the role of capabilities, knowledge, and environment</w:t>
      </w:r>
      <w:r w:rsidR="001632FF">
        <w:rPr>
          <w:rFonts w:cs="Arial"/>
        </w:rPr>
        <w:t>'</w:t>
      </w:r>
      <w:r w:rsidR="001632FF">
        <w:t>,</w:t>
      </w:r>
      <w:r w:rsidRPr="00535ED6">
        <w:t xml:space="preserve"> </w:t>
      </w:r>
      <w:r w:rsidRPr="001632FF">
        <w:rPr>
          <w:i/>
          <w:iCs/>
        </w:rPr>
        <w:t>Journal of the Academy of Marketing Science</w:t>
      </w:r>
      <w:r w:rsidRPr="00535ED6">
        <w:t>, 46(1), pp.109-129.</w:t>
      </w:r>
    </w:p>
    <w:p w14:paraId="6340E064" w14:textId="03A757D0" w:rsidR="00535ED6" w:rsidRDefault="00616AD0" w:rsidP="00646E48">
      <w:r w:rsidRPr="00535ED6">
        <w:t xml:space="preserve">Tan, L. </w:t>
      </w:r>
      <w:r w:rsidR="001666D3">
        <w:t>(</w:t>
      </w:r>
      <w:r w:rsidRPr="00535ED6">
        <w:t>2019</w:t>
      </w:r>
      <w:r w:rsidR="001666D3">
        <w:t>)</w:t>
      </w:r>
      <w:r w:rsidRPr="00535ED6">
        <w:t xml:space="preserve"> </w:t>
      </w:r>
      <w:r w:rsidRPr="003B14FC">
        <w:rPr>
          <w:i/>
          <w:iCs/>
        </w:rPr>
        <w:t>Corporate</w:t>
      </w:r>
      <w:r w:rsidR="001666D3" w:rsidRPr="003B14FC">
        <w:rPr>
          <w:i/>
          <w:iCs/>
        </w:rPr>
        <w:t xml:space="preserve"> </w:t>
      </w:r>
      <w:r w:rsidRPr="003B14FC">
        <w:rPr>
          <w:i/>
          <w:iCs/>
        </w:rPr>
        <w:t>Metrics Methodology Application for the Market Risk Quantification in British Airways Company</w:t>
      </w:r>
      <w:r w:rsidRPr="00535ED6">
        <w:t>.</w:t>
      </w:r>
      <w:r w:rsidR="003B14FC">
        <w:t xml:space="preserve"> Unpublished PhD thesis.</w:t>
      </w:r>
      <w:r w:rsidR="003B14FC" w:rsidRPr="003B14FC">
        <w:t xml:space="preserve"> </w:t>
      </w:r>
      <w:r w:rsidR="003B14FC">
        <w:t>T</w:t>
      </w:r>
      <w:r w:rsidR="003B14FC">
        <w:t>echnical University of Ostrava Faculty of Economics.</w:t>
      </w:r>
    </w:p>
    <w:p w14:paraId="4AED593C" w14:textId="3CCEEF9C" w:rsidR="00AE51A2" w:rsidRDefault="00616AD0" w:rsidP="00646E48">
      <w:r w:rsidRPr="00AE51A2">
        <w:t xml:space="preserve">Yang, J. and Kwon, S., </w:t>
      </w:r>
      <w:r w:rsidR="001666D3">
        <w:t>(</w:t>
      </w:r>
      <w:r w:rsidRPr="00AE51A2">
        <w:t>2017</w:t>
      </w:r>
      <w:r w:rsidR="001666D3">
        <w:t>)</w:t>
      </w:r>
      <w:r w:rsidRPr="00AE51A2">
        <w:t xml:space="preserve"> </w:t>
      </w:r>
      <w:r w:rsidR="001666D3">
        <w:rPr>
          <w:rFonts w:cs="Arial"/>
        </w:rPr>
        <w:t>'</w:t>
      </w:r>
      <w:r w:rsidRPr="00AE51A2">
        <w:t>A Study on Participation of Korean University Students at LINC Applying the Expectancy Theory</w:t>
      </w:r>
      <w:r w:rsidR="001666D3">
        <w:rPr>
          <w:rFonts w:cs="Arial"/>
        </w:rPr>
        <w:t>'</w:t>
      </w:r>
      <w:r w:rsidR="001666D3">
        <w:t>,</w:t>
      </w:r>
      <w:r w:rsidRPr="00AE51A2">
        <w:t xml:space="preserve"> </w:t>
      </w:r>
      <w:r w:rsidRPr="001666D3">
        <w:rPr>
          <w:i/>
          <w:iCs/>
        </w:rPr>
        <w:t>Journal of the Korea Academia-Industrial cooperation Society</w:t>
      </w:r>
      <w:r w:rsidRPr="00AE51A2">
        <w:t>, 18(12), pp.230-241.</w:t>
      </w:r>
    </w:p>
    <w:p w14:paraId="0E8524C6" w14:textId="77777777" w:rsidR="003F104F" w:rsidRDefault="003F104F">
      <w:pPr>
        <w:spacing w:line="276" w:lineRule="auto"/>
        <w:jc w:val="left"/>
      </w:pPr>
      <w:r>
        <w:br w:type="page"/>
      </w:r>
    </w:p>
    <w:p w14:paraId="24E06878" w14:textId="33C0219C" w:rsidR="003F104F" w:rsidRDefault="003F104F" w:rsidP="003F104F">
      <w:pPr>
        <w:pStyle w:val="Heading1"/>
      </w:pPr>
      <w:bookmarkStart w:id="6" w:name="_Hlk48502470"/>
      <w:r>
        <w:lastRenderedPageBreak/>
        <w:t>Appendix</w:t>
      </w:r>
      <w:bookmarkEnd w:id="6"/>
    </w:p>
    <w:p w14:paraId="5ACDBC72" w14:textId="77777777" w:rsidR="0012438B" w:rsidRDefault="0012438B" w:rsidP="0012438B">
      <w:pPr>
        <w:jc w:val="left"/>
      </w:pPr>
      <w:r w:rsidRPr="0012438B">
        <w:rPr>
          <w:b/>
          <w:bCs/>
        </w:rPr>
        <w:t>Team structure</w:t>
      </w:r>
      <w:r>
        <w:t>:</w:t>
      </w:r>
    </w:p>
    <w:p w14:paraId="42809E84" w14:textId="32BA3FD8" w:rsidR="0012438B" w:rsidRPr="0012438B" w:rsidRDefault="0012438B" w:rsidP="0012438B">
      <w:pPr>
        <w:jc w:val="left"/>
      </w:pPr>
      <w:r w:rsidRPr="0012438B">
        <w:t xml:space="preserve"> - Marin Hanu</w:t>
      </w:r>
      <w:r>
        <w:t>. Student Number:</w:t>
      </w:r>
      <w:r w:rsidRPr="0012438B">
        <w:t>1915952</w:t>
      </w:r>
    </w:p>
    <w:p w14:paraId="5B4DFA27" w14:textId="66FB44AB" w:rsidR="0012438B" w:rsidRPr="0012438B" w:rsidRDefault="0012438B" w:rsidP="0012438B">
      <w:pPr>
        <w:jc w:val="left"/>
      </w:pPr>
      <w:r>
        <w:t xml:space="preserve"> </w:t>
      </w:r>
      <w:r w:rsidRPr="0012438B">
        <w:t>- Nicolae Anton</w:t>
      </w:r>
      <w:r>
        <w:t>. Student Number:</w:t>
      </w:r>
      <w:r w:rsidRPr="0012438B">
        <w:t>1917120</w:t>
      </w:r>
    </w:p>
    <w:p w14:paraId="424BD203" w14:textId="0EAD5F08" w:rsidR="0012438B" w:rsidRDefault="0012438B" w:rsidP="0012438B">
      <w:pPr>
        <w:jc w:val="left"/>
      </w:pPr>
      <w:r w:rsidRPr="0012438B">
        <w:t xml:space="preserve"> - Marian </w:t>
      </w:r>
      <w:proofErr w:type="spellStart"/>
      <w:r w:rsidRPr="0012438B">
        <w:t>Beaca</w:t>
      </w:r>
      <w:proofErr w:type="spellEnd"/>
      <w:r>
        <w:t>. Student Number:</w:t>
      </w:r>
      <w:r w:rsidRPr="0012438B">
        <w:t>1917126</w:t>
      </w:r>
    </w:p>
    <w:p w14:paraId="033F422A" w14:textId="54D794D8" w:rsidR="0012438B" w:rsidRPr="0012438B" w:rsidRDefault="0012438B" w:rsidP="0012438B">
      <w:pPr>
        <w:jc w:val="left"/>
      </w:pPr>
      <w:r w:rsidRPr="0012438B">
        <w:t xml:space="preserve"> - </w:t>
      </w:r>
      <w:proofErr w:type="spellStart"/>
      <w:r w:rsidRPr="0012438B">
        <w:t>Silviu</w:t>
      </w:r>
      <w:proofErr w:type="spellEnd"/>
      <w:r w:rsidRPr="0012438B">
        <w:t xml:space="preserve"> </w:t>
      </w:r>
      <w:proofErr w:type="spellStart"/>
      <w:r w:rsidRPr="0012438B">
        <w:t>Galusca</w:t>
      </w:r>
      <w:proofErr w:type="spellEnd"/>
      <w:r>
        <w:t>. Student Number</w:t>
      </w:r>
      <w:r w:rsidR="008D48F5">
        <w:t>:</w:t>
      </w:r>
      <w:r w:rsidRPr="0012438B">
        <w:t>1915953</w:t>
      </w:r>
    </w:p>
    <w:p w14:paraId="751D99F5" w14:textId="4DFF9F58" w:rsidR="0012438B" w:rsidRPr="0012438B" w:rsidRDefault="0012438B" w:rsidP="0012438B">
      <w:pPr>
        <w:jc w:val="left"/>
        <w:rPr>
          <w:b/>
          <w:bCs/>
        </w:rPr>
      </w:pPr>
      <w:r w:rsidRPr="0012438B">
        <w:rPr>
          <w:b/>
          <w:bCs/>
        </w:rPr>
        <w:t>Team Members Focus /Project outline</w:t>
      </w:r>
      <w:r>
        <w:rPr>
          <w:b/>
          <w:bCs/>
        </w:rPr>
        <w:t>:</w:t>
      </w:r>
    </w:p>
    <w:p w14:paraId="0BA84252" w14:textId="65F18B2F" w:rsidR="0012438B" w:rsidRPr="0012438B" w:rsidRDefault="0012438B" w:rsidP="0012438B">
      <w:pPr>
        <w:jc w:val="left"/>
      </w:pPr>
      <w:r w:rsidRPr="0012438B">
        <w:t xml:space="preserve">Marin </w:t>
      </w:r>
      <w:proofErr w:type="gramStart"/>
      <w:r w:rsidRPr="0012438B">
        <w:t>Hanu  -</w:t>
      </w:r>
      <w:proofErr w:type="gramEnd"/>
      <w:r w:rsidRPr="0012438B">
        <w:t xml:space="preserve"> Background/ outline of the project</w:t>
      </w:r>
    </w:p>
    <w:p w14:paraId="5104F012" w14:textId="40412F4A" w:rsidR="0012438B" w:rsidRPr="0012438B" w:rsidRDefault="0012438B" w:rsidP="0012438B">
      <w:pPr>
        <w:jc w:val="left"/>
      </w:pPr>
      <w:r w:rsidRPr="0012438B">
        <w:t xml:space="preserve">                      - Goals &amp; objectives</w:t>
      </w:r>
    </w:p>
    <w:p w14:paraId="457AC9CA" w14:textId="25BA521A" w:rsidR="0012438B" w:rsidRPr="0012438B" w:rsidRDefault="0012438B" w:rsidP="0012438B">
      <w:pPr>
        <w:jc w:val="left"/>
      </w:pPr>
      <w:r w:rsidRPr="0012438B">
        <w:t xml:space="preserve">Nicolae Anton </w:t>
      </w:r>
      <w:r w:rsidR="008D48F5">
        <w:t>-</w:t>
      </w:r>
      <w:r w:rsidRPr="0012438B">
        <w:t xml:space="preserve"> Leadership and management behaviours</w:t>
      </w:r>
    </w:p>
    <w:p w14:paraId="78C8EBBD" w14:textId="47AF0EF3" w:rsidR="0012438B" w:rsidRDefault="0012438B" w:rsidP="0012438B">
      <w:pPr>
        <w:jc w:val="left"/>
      </w:pPr>
      <w:r w:rsidRPr="0012438B">
        <w:t xml:space="preserve">Marian </w:t>
      </w:r>
      <w:proofErr w:type="spellStart"/>
      <w:r w:rsidRPr="0012438B">
        <w:t>Beaca</w:t>
      </w:r>
      <w:proofErr w:type="spellEnd"/>
      <w:r w:rsidRPr="0012438B">
        <w:t xml:space="preserve"> </w:t>
      </w:r>
      <w:r w:rsidR="008D48F5">
        <w:t>-</w:t>
      </w:r>
      <w:r w:rsidRPr="0012438B">
        <w:t xml:space="preserve"> Group and team behaviours</w:t>
      </w:r>
    </w:p>
    <w:p w14:paraId="0CE11C77" w14:textId="465AE59A" w:rsidR="0012438B" w:rsidRPr="0012438B" w:rsidRDefault="0012438B" w:rsidP="0012438B">
      <w:pPr>
        <w:jc w:val="left"/>
      </w:pPr>
      <w:r w:rsidRPr="0012438B">
        <w:t xml:space="preserve"> </w:t>
      </w:r>
      <w:proofErr w:type="spellStart"/>
      <w:r w:rsidRPr="0012438B">
        <w:t>Silviu</w:t>
      </w:r>
      <w:proofErr w:type="spellEnd"/>
      <w:r w:rsidRPr="0012438B">
        <w:t xml:space="preserve"> </w:t>
      </w:r>
      <w:proofErr w:type="spellStart"/>
      <w:r w:rsidRPr="0012438B">
        <w:t>Galusca</w:t>
      </w:r>
      <w:proofErr w:type="spellEnd"/>
      <w:r w:rsidRPr="0012438B">
        <w:t xml:space="preserve"> </w:t>
      </w:r>
      <w:r w:rsidR="008D48F5">
        <w:t>-</w:t>
      </w:r>
      <w:r w:rsidRPr="0012438B">
        <w:t xml:space="preserve"> Motivation and perception </w:t>
      </w:r>
    </w:p>
    <w:p w14:paraId="10764169" w14:textId="77777777" w:rsidR="0012438B" w:rsidRPr="0012438B" w:rsidRDefault="0012438B" w:rsidP="0012438B">
      <w:pPr>
        <w:jc w:val="left"/>
      </w:pPr>
    </w:p>
    <w:sectPr w:rsidR="0012438B" w:rsidRPr="0012438B" w:rsidSect="000F531C">
      <w:footerReference w:type="default" r:id="rId10"/>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72F7C01" w14:textId="77777777" w:rsidR="005F33F3" w:rsidRDefault="005F33F3" w:rsidP="005D12C8">
      <w:pPr>
        <w:spacing w:after="0" w:line="240" w:lineRule="auto"/>
      </w:pPr>
      <w:r>
        <w:separator/>
      </w:r>
    </w:p>
  </w:endnote>
  <w:endnote w:type="continuationSeparator" w:id="0">
    <w:p w14:paraId="7728A6F4" w14:textId="77777777" w:rsidR="005F33F3" w:rsidRDefault="005F33F3" w:rsidP="005D12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2">
    <w:panose1 w:val="050201020105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Emoji">
    <w:panose1 w:val="020B0502040204020203"/>
    <w:charset w:val="00"/>
    <w:family w:val="swiss"/>
    <w:pitch w:val="variable"/>
    <w:sig w:usb0="00000003" w:usb1="02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81540264"/>
      <w:docPartObj>
        <w:docPartGallery w:val="Page Numbers (Bottom of Page)"/>
        <w:docPartUnique/>
      </w:docPartObj>
    </w:sdtPr>
    <w:sdtEndPr>
      <w:rPr>
        <w:noProof/>
      </w:rPr>
    </w:sdtEndPr>
    <w:sdtContent>
      <w:p w14:paraId="7573223D" w14:textId="51F79C5B" w:rsidR="000F531C" w:rsidRDefault="000F531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CCBD40E" w14:textId="77777777" w:rsidR="00D17129" w:rsidRDefault="00D1712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DB0158F" w14:textId="77777777" w:rsidR="005F33F3" w:rsidRDefault="005F33F3" w:rsidP="005D12C8">
      <w:pPr>
        <w:spacing w:after="0" w:line="240" w:lineRule="auto"/>
      </w:pPr>
      <w:r>
        <w:separator/>
      </w:r>
    </w:p>
  </w:footnote>
  <w:footnote w:type="continuationSeparator" w:id="0">
    <w:p w14:paraId="27299C36" w14:textId="77777777" w:rsidR="005F33F3" w:rsidRDefault="005F33F3" w:rsidP="005D12C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792DCA"/>
    <w:multiLevelType w:val="hybridMultilevel"/>
    <w:tmpl w:val="CC8EE13E"/>
    <w:lvl w:ilvl="0" w:tplc="903CF612">
      <w:start w:val="1"/>
      <w:numFmt w:val="bullet"/>
      <w:lvlText w:val=""/>
      <w:lvlJc w:val="left"/>
      <w:pPr>
        <w:tabs>
          <w:tab w:val="num" w:pos="720"/>
        </w:tabs>
        <w:ind w:left="720" w:hanging="360"/>
      </w:pPr>
      <w:rPr>
        <w:rFonts w:ascii="Wingdings 2" w:hAnsi="Wingdings 2" w:hint="default"/>
      </w:rPr>
    </w:lvl>
    <w:lvl w:ilvl="1" w:tplc="C2F0EA1C" w:tentative="1">
      <w:start w:val="1"/>
      <w:numFmt w:val="bullet"/>
      <w:lvlText w:val=""/>
      <w:lvlJc w:val="left"/>
      <w:pPr>
        <w:tabs>
          <w:tab w:val="num" w:pos="1440"/>
        </w:tabs>
        <w:ind w:left="1440" w:hanging="360"/>
      </w:pPr>
      <w:rPr>
        <w:rFonts w:ascii="Wingdings 2" w:hAnsi="Wingdings 2" w:hint="default"/>
      </w:rPr>
    </w:lvl>
    <w:lvl w:ilvl="2" w:tplc="FBF6ADAE" w:tentative="1">
      <w:start w:val="1"/>
      <w:numFmt w:val="bullet"/>
      <w:lvlText w:val=""/>
      <w:lvlJc w:val="left"/>
      <w:pPr>
        <w:tabs>
          <w:tab w:val="num" w:pos="2160"/>
        </w:tabs>
        <w:ind w:left="2160" w:hanging="360"/>
      </w:pPr>
      <w:rPr>
        <w:rFonts w:ascii="Wingdings 2" w:hAnsi="Wingdings 2" w:hint="default"/>
      </w:rPr>
    </w:lvl>
    <w:lvl w:ilvl="3" w:tplc="6C6AA9F2" w:tentative="1">
      <w:start w:val="1"/>
      <w:numFmt w:val="bullet"/>
      <w:lvlText w:val=""/>
      <w:lvlJc w:val="left"/>
      <w:pPr>
        <w:tabs>
          <w:tab w:val="num" w:pos="2880"/>
        </w:tabs>
        <w:ind w:left="2880" w:hanging="360"/>
      </w:pPr>
      <w:rPr>
        <w:rFonts w:ascii="Wingdings 2" w:hAnsi="Wingdings 2" w:hint="default"/>
      </w:rPr>
    </w:lvl>
    <w:lvl w:ilvl="4" w:tplc="35847836" w:tentative="1">
      <w:start w:val="1"/>
      <w:numFmt w:val="bullet"/>
      <w:lvlText w:val=""/>
      <w:lvlJc w:val="left"/>
      <w:pPr>
        <w:tabs>
          <w:tab w:val="num" w:pos="3600"/>
        </w:tabs>
        <w:ind w:left="3600" w:hanging="360"/>
      </w:pPr>
      <w:rPr>
        <w:rFonts w:ascii="Wingdings 2" w:hAnsi="Wingdings 2" w:hint="default"/>
      </w:rPr>
    </w:lvl>
    <w:lvl w:ilvl="5" w:tplc="4DD0954E" w:tentative="1">
      <w:start w:val="1"/>
      <w:numFmt w:val="bullet"/>
      <w:lvlText w:val=""/>
      <w:lvlJc w:val="left"/>
      <w:pPr>
        <w:tabs>
          <w:tab w:val="num" w:pos="4320"/>
        </w:tabs>
        <w:ind w:left="4320" w:hanging="360"/>
      </w:pPr>
      <w:rPr>
        <w:rFonts w:ascii="Wingdings 2" w:hAnsi="Wingdings 2" w:hint="default"/>
      </w:rPr>
    </w:lvl>
    <w:lvl w:ilvl="6" w:tplc="5E48702A" w:tentative="1">
      <w:start w:val="1"/>
      <w:numFmt w:val="bullet"/>
      <w:lvlText w:val=""/>
      <w:lvlJc w:val="left"/>
      <w:pPr>
        <w:tabs>
          <w:tab w:val="num" w:pos="5040"/>
        </w:tabs>
        <w:ind w:left="5040" w:hanging="360"/>
      </w:pPr>
      <w:rPr>
        <w:rFonts w:ascii="Wingdings 2" w:hAnsi="Wingdings 2" w:hint="default"/>
      </w:rPr>
    </w:lvl>
    <w:lvl w:ilvl="7" w:tplc="5A806E90" w:tentative="1">
      <w:start w:val="1"/>
      <w:numFmt w:val="bullet"/>
      <w:lvlText w:val=""/>
      <w:lvlJc w:val="left"/>
      <w:pPr>
        <w:tabs>
          <w:tab w:val="num" w:pos="5760"/>
        </w:tabs>
        <w:ind w:left="5760" w:hanging="360"/>
      </w:pPr>
      <w:rPr>
        <w:rFonts w:ascii="Wingdings 2" w:hAnsi="Wingdings 2" w:hint="default"/>
      </w:rPr>
    </w:lvl>
    <w:lvl w:ilvl="8" w:tplc="1068E54C" w:tentative="1">
      <w:start w:val="1"/>
      <w:numFmt w:val="bullet"/>
      <w:lvlText w:val=""/>
      <w:lvlJc w:val="left"/>
      <w:pPr>
        <w:tabs>
          <w:tab w:val="num" w:pos="6480"/>
        </w:tabs>
        <w:ind w:left="6480" w:hanging="360"/>
      </w:pPr>
      <w:rPr>
        <w:rFonts w:ascii="Wingdings 2" w:hAnsi="Wingdings 2" w:hint="default"/>
      </w:rPr>
    </w:lvl>
  </w:abstractNum>
  <w:abstractNum w:abstractNumId="1" w15:restartNumberingAfterBreak="0">
    <w:nsid w:val="57BD36C7"/>
    <w:multiLevelType w:val="hybridMultilevel"/>
    <w:tmpl w:val="729E7466"/>
    <w:lvl w:ilvl="0" w:tplc="D8EC5C34">
      <w:start w:val="1"/>
      <w:numFmt w:val="bullet"/>
      <w:lvlText w:val=""/>
      <w:lvlJc w:val="left"/>
      <w:pPr>
        <w:tabs>
          <w:tab w:val="num" w:pos="720"/>
        </w:tabs>
        <w:ind w:left="720" w:hanging="360"/>
      </w:pPr>
      <w:rPr>
        <w:rFonts w:ascii="Wingdings 2" w:hAnsi="Wingdings 2" w:hint="default"/>
      </w:rPr>
    </w:lvl>
    <w:lvl w:ilvl="1" w:tplc="BA18E278" w:tentative="1">
      <w:start w:val="1"/>
      <w:numFmt w:val="bullet"/>
      <w:lvlText w:val=""/>
      <w:lvlJc w:val="left"/>
      <w:pPr>
        <w:tabs>
          <w:tab w:val="num" w:pos="1440"/>
        </w:tabs>
        <w:ind w:left="1440" w:hanging="360"/>
      </w:pPr>
      <w:rPr>
        <w:rFonts w:ascii="Wingdings 2" w:hAnsi="Wingdings 2" w:hint="default"/>
      </w:rPr>
    </w:lvl>
    <w:lvl w:ilvl="2" w:tplc="D9809240" w:tentative="1">
      <w:start w:val="1"/>
      <w:numFmt w:val="bullet"/>
      <w:lvlText w:val=""/>
      <w:lvlJc w:val="left"/>
      <w:pPr>
        <w:tabs>
          <w:tab w:val="num" w:pos="2160"/>
        </w:tabs>
        <w:ind w:left="2160" w:hanging="360"/>
      </w:pPr>
      <w:rPr>
        <w:rFonts w:ascii="Wingdings 2" w:hAnsi="Wingdings 2" w:hint="default"/>
      </w:rPr>
    </w:lvl>
    <w:lvl w:ilvl="3" w:tplc="16DEA420" w:tentative="1">
      <w:start w:val="1"/>
      <w:numFmt w:val="bullet"/>
      <w:lvlText w:val=""/>
      <w:lvlJc w:val="left"/>
      <w:pPr>
        <w:tabs>
          <w:tab w:val="num" w:pos="2880"/>
        </w:tabs>
        <w:ind w:left="2880" w:hanging="360"/>
      </w:pPr>
      <w:rPr>
        <w:rFonts w:ascii="Wingdings 2" w:hAnsi="Wingdings 2" w:hint="default"/>
      </w:rPr>
    </w:lvl>
    <w:lvl w:ilvl="4" w:tplc="E5E64E88" w:tentative="1">
      <w:start w:val="1"/>
      <w:numFmt w:val="bullet"/>
      <w:lvlText w:val=""/>
      <w:lvlJc w:val="left"/>
      <w:pPr>
        <w:tabs>
          <w:tab w:val="num" w:pos="3600"/>
        </w:tabs>
        <w:ind w:left="3600" w:hanging="360"/>
      </w:pPr>
      <w:rPr>
        <w:rFonts w:ascii="Wingdings 2" w:hAnsi="Wingdings 2" w:hint="default"/>
      </w:rPr>
    </w:lvl>
    <w:lvl w:ilvl="5" w:tplc="0EAAFE98" w:tentative="1">
      <w:start w:val="1"/>
      <w:numFmt w:val="bullet"/>
      <w:lvlText w:val=""/>
      <w:lvlJc w:val="left"/>
      <w:pPr>
        <w:tabs>
          <w:tab w:val="num" w:pos="4320"/>
        </w:tabs>
        <w:ind w:left="4320" w:hanging="360"/>
      </w:pPr>
      <w:rPr>
        <w:rFonts w:ascii="Wingdings 2" w:hAnsi="Wingdings 2" w:hint="default"/>
      </w:rPr>
    </w:lvl>
    <w:lvl w:ilvl="6" w:tplc="A05436D8" w:tentative="1">
      <w:start w:val="1"/>
      <w:numFmt w:val="bullet"/>
      <w:lvlText w:val=""/>
      <w:lvlJc w:val="left"/>
      <w:pPr>
        <w:tabs>
          <w:tab w:val="num" w:pos="5040"/>
        </w:tabs>
        <w:ind w:left="5040" w:hanging="360"/>
      </w:pPr>
      <w:rPr>
        <w:rFonts w:ascii="Wingdings 2" w:hAnsi="Wingdings 2" w:hint="default"/>
      </w:rPr>
    </w:lvl>
    <w:lvl w:ilvl="7" w:tplc="69BCCF88" w:tentative="1">
      <w:start w:val="1"/>
      <w:numFmt w:val="bullet"/>
      <w:lvlText w:val=""/>
      <w:lvlJc w:val="left"/>
      <w:pPr>
        <w:tabs>
          <w:tab w:val="num" w:pos="5760"/>
        </w:tabs>
        <w:ind w:left="5760" w:hanging="360"/>
      </w:pPr>
      <w:rPr>
        <w:rFonts w:ascii="Wingdings 2" w:hAnsi="Wingdings 2" w:hint="default"/>
      </w:rPr>
    </w:lvl>
    <w:lvl w:ilvl="8" w:tplc="46300C74" w:tentative="1">
      <w:start w:val="1"/>
      <w:numFmt w:val="bullet"/>
      <w:lvlText w:val=""/>
      <w:lvlJc w:val="left"/>
      <w:pPr>
        <w:tabs>
          <w:tab w:val="num" w:pos="6480"/>
        </w:tabs>
        <w:ind w:left="6480" w:hanging="360"/>
      </w:pPr>
      <w:rPr>
        <w:rFonts w:ascii="Wingdings 2" w:hAnsi="Wingdings 2"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0AB6"/>
    <w:rsid w:val="000153A8"/>
    <w:rsid w:val="000373D8"/>
    <w:rsid w:val="000518E1"/>
    <w:rsid w:val="0006267E"/>
    <w:rsid w:val="000743B4"/>
    <w:rsid w:val="00085226"/>
    <w:rsid w:val="000B0F50"/>
    <w:rsid w:val="000C3089"/>
    <w:rsid w:val="000C5077"/>
    <w:rsid w:val="000D0926"/>
    <w:rsid w:val="000E432E"/>
    <w:rsid w:val="000F531C"/>
    <w:rsid w:val="0012438B"/>
    <w:rsid w:val="0012794B"/>
    <w:rsid w:val="001512D7"/>
    <w:rsid w:val="001632FF"/>
    <w:rsid w:val="001666D3"/>
    <w:rsid w:val="001A0958"/>
    <w:rsid w:val="001A198B"/>
    <w:rsid w:val="001C59E9"/>
    <w:rsid w:val="001D0839"/>
    <w:rsid w:val="001D3A91"/>
    <w:rsid w:val="001D710C"/>
    <w:rsid w:val="001E5271"/>
    <w:rsid w:val="001E5493"/>
    <w:rsid w:val="001F1305"/>
    <w:rsid w:val="0020251E"/>
    <w:rsid w:val="00204CE4"/>
    <w:rsid w:val="002061FD"/>
    <w:rsid w:val="00216561"/>
    <w:rsid w:val="00231970"/>
    <w:rsid w:val="002453F8"/>
    <w:rsid w:val="00257136"/>
    <w:rsid w:val="00284F7D"/>
    <w:rsid w:val="002A1A44"/>
    <w:rsid w:val="002A4303"/>
    <w:rsid w:val="002A55F9"/>
    <w:rsid w:val="002B2B96"/>
    <w:rsid w:val="002B7675"/>
    <w:rsid w:val="002C1783"/>
    <w:rsid w:val="002C360F"/>
    <w:rsid w:val="002D3A94"/>
    <w:rsid w:val="002E2269"/>
    <w:rsid w:val="002E71D6"/>
    <w:rsid w:val="00310F2C"/>
    <w:rsid w:val="003308ED"/>
    <w:rsid w:val="00340C7F"/>
    <w:rsid w:val="0039708B"/>
    <w:rsid w:val="003A1DA3"/>
    <w:rsid w:val="003B030A"/>
    <w:rsid w:val="003B14FC"/>
    <w:rsid w:val="003C731F"/>
    <w:rsid w:val="003F104F"/>
    <w:rsid w:val="00406D5D"/>
    <w:rsid w:val="004455F9"/>
    <w:rsid w:val="00482C07"/>
    <w:rsid w:val="00491D17"/>
    <w:rsid w:val="004944C6"/>
    <w:rsid w:val="00495624"/>
    <w:rsid w:val="004B583E"/>
    <w:rsid w:val="004D0B7E"/>
    <w:rsid w:val="004D34A3"/>
    <w:rsid w:val="004F5C88"/>
    <w:rsid w:val="00522E8B"/>
    <w:rsid w:val="0053478E"/>
    <w:rsid w:val="005347DB"/>
    <w:rsid w:val="00535ED6"/>
    <w:rsid w:val="00542518"/>
    <w:rsid w:val="005463DC"/>
    <w:rsid w:val="00565FB3"/>
    <w:rsid w:val="00567E3B"/>
    <w:rsid w:val="005779EC"/>
    <w:rsid w:val="005809F4"/>
    <w:rsid w:val="005A301D"/>
    <w:rsid w:val="005D12C8"/>
    <w:rsid w:val="005E526F"/>
    <w:rsid w:val="005F33F3"/>
    <w:rsid w:val="00616AD0"/>
    <w:rsid w:val="00620FF0"/>
    <w:rsid w:val="006407A1"/>
    <w:rsid w:val="00646E48"/>
    <w:rsid w:val="00676DFA"/>
    <w:rsid w:val="0067733C"/>
    <w:rsid w:val="006878E8"/>
    <w:rsid w:val="0069019D"/>
    <w:rsid w:val="006A1EC9"/>
    <w:rsid w:val="006B69F6"/>
    <w:rsid w:val="0070280B"/>
    <w:rsid w:val="00704BCC"/>
    <w:rsid w:val="00715417"/>
    <w:rsid w:val="007523B7"/>
    <w:rsid w:val="0077275A"/>
    <w:rsid w:val="00790D0C"/>
    <w:rsid w:val="00795333"/>
    <w:rsid w:val="007A458D"/>
    <w:rsid w:val="007C1023"/>
    <w:rsid w:val="007D3236"/>
    <w:rsid w:val="007D690B"/>
    <w:rsid w:val="007D72BB"/>
    <w:rsid w:val="007E4DDA"/>
    <w:rsid w:val="008053B3"/>
    <w:rsid w:val="00836835"/>
    <w:rsid w:val="00836990"/>
    <w:rsid w:val="00841079"/>
    <w:rsid w:val="008503E8"/>
    <w:rsid w:val="00891283"/>
    <w:rsid w:val="008B27AF"/>
    <w:rsid w:val="008B3F40"/>
    <w:rsid w:val="008D48F5"/>
    <w:rsid w:val="008F1C67"/>
    <w:rsid w:val="00900700"/>
    <w:rsid w:val="009263B9"/>
    <w:rsid w:val="00926AB6"/>
    <w:rsid w:val="009900BB"/>
    <w:rsid w:val="009A2877"/>
    <w:rsid w:val="009A5F58"/>
    <w:rsid w:val="009C3B95"/>
    <w:rsid w:val="009E3EBB"/>
    <w:rsid w:val="009E5818"/>
    <w:rsid w:val="00A21816"/>
    <w:rsid w:val="00A41D46"/>
    <w:rsid w:val="00A57A78"/>
    <w:rsid w:val="00A609FF"/>
    <w:rsid w:val="00A927E8"/>
    <w:rsid w:val="00A95A92"/>
    <w:rsid w:val="00A95DA8"/>
    <w:rsid w:val="00AA0AB6"/>
    <w:rsid w:val="00AB385E"/>
    <w:rsid w:val="00AE51A2"/>
    <w:rsid w:val="00AF1992"/>
    <w:rsid w:val="00AF46EB"/>
    <w:rsid w:val="00AF5974"/>
    <w:rsid w:val="00AF6DD1"/>
    <w:rsid w:val="00B05D72"/>
    <w:rsid w:val="00B161D6"/>
    <w:rsid w:val="00B4798D"/>
    <w:rsid w:val="00B73F63"/>
    <w:rsid w:val="00B826C1"/>
    <w:rsid w:val="00B90CE0"/>
    <w:rsid w:val="00BA569A"/>
    <w:rsid w:val="00C060F2"/>
    <w:rsid w:val="00C06D99"/>
    <w:rsid w:val="00C12DBE"/>
    <w:rsid w:val="00C14001"/>
    <w:rsid w:val="00C31E65"/>
    <w:rsid w:val="00C33DD9"/>
    <w:rsid w:val="00C70C0F"/>
    <w:rsid w:val="00CA455D"/>
    <w:rsid w:val="00CA6308"/>
    <w:rsid w:val="00CB2683"/>
    <w:rsid w:val="00CB42D5"/>
    <w:rsid w:val="00CB4D70"/>
    <w:rsid w:val="00CE1AC7"/>
    <w:rsid w:val="00CE36AF"/>
    <w:rsid w:val="00CF029D"/>
    <w:rsid w:val="00D0487B"/>
    <w:rsid w:val="00D17129"/>
    <w:rsid w:val="00D20DE2"/>
    <w:rsid w:val="00D5734E"/>
    <w:rsid w:val="00D661B3"/>
    <w:rsid w:val="00D72B1F"/>
    <w:rsid w:val="00D74297"/>
    <w:rsid w:val="00D743B3"/>
    <w:rsid w:val="00D770E8"/>
    <w:rsid w:val="00DB076A"/>
    <w:rsid w:val="00DB4662"/>
    <w:rsid w:val="00DB7B5C"/>
    <w:rsid w:val="00DD0411"/>
    <w:rsid w:val="00DE09CB"/>
    <w:rsid w:val="00E028D8"/>
    <w:rsid w:val="00E20072"/>
    <w:rsid w:val="00E7079F"/>
    <w:rsid w:val="00E71590"/>
    <w:rsid w:val="00E94B31"/>
    <w:rsid w:val="00EB0C05"/>
    <w:rsid w:val="00EC6174"/>
    <w:rsid w:val="00EC7533"/>
    <w:rsid w:val="00F057E4"/>
    <w:rsid w:val="00F226F8"/>
    <w:rsid w:val="00F5109F"/>
    <w:rsid w:val="00F51CC5"/>
    <w:rsid w:val="00F90B13"/>
    <w:rsid w:val="00FA62A4"/>
    <w:rsid w:val="00FD35EE"/>
    <w:rsid w:val="41B9A1D7"/>
  </w:rsids>
  <m:mathPr>
    <m:mathFont m:val="Cambria Math"/>
    <m:brkBin m:val="before"/>
    <m:brkBinSub m:val="--"/>
    <m:smallFrac m:val="0"/>
    <m:dispDef/>
    <m:lMargin m:val="0"/>
    <m:rMargin m:val="0"/>
    <m:defJc m:val="centerGroup"/>
    <m:wrapIndent m:val="1440"/>
    <m:intLim m:val="subSup"/>
    <m:naryLim m:val="undOvr"/>
  </m:mathPr>
  <w:themeFontLang w:val="en-GB"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B55517"/>
  <w15:docId w15:val="{341C1617-B40E-436A-9B45-CD94D3721E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lang w:val="en-GB" w:eastAsia="en-US" w:bidi="hi-IN"/>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53B3"/>
    <w:pPr>
      <w:spacing w:line="360" w:lineRule="auto"/>
      <w:jc w:val="both"/>
    </w:pPr>
    <w:rPr>
      <w:rFonts w:ascii="Arial" w:hAnsi="Arial"/>
      <w:sz w:val="24"/>
      <w:szCs w:val="22"/>
      <w:lang w:bidi="ar-SA"/>
    </w:rPr>
  </w:style>
  <w:style w:type="paragraph" w:styleId="Heading1">
    <w:name w:val="heading 1"/>
    <w:basedOn w:val="Normal"/>
    <w:next w:val="Normal"/>
    <w:link w:val="Heading1Char"/>
    <w:uiPriority w:val="9"/>
    <w:qFormat/>
    <w:rsid w:val="00AA0AB6"/>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A0AB6"/>
    <w:rPr>
      <w:rFonts w:asciiTheme="majorHAnsi" w:eastAsiaTheme="majorEastAsia" w:hAnsiTheme="majorHAnsi" w:cstheme="majorBidi"/>
      <w:b/>
      <w:bCs/>
      <w:color w:val="365F91" w:themeColor="accent1" w:themeShade="BF"/>
      <w:sz w:val="28"/>
      <w:szCs w:val="28"/>
      <w:lang w:bidi="ar-SA"/>
    </w:rPr>
  </w:style>
  <w:style w:type="paragraph" w:styleId="Title">
    <w:name w:val="Title"/>
    <w:basedOn w:val="Normal"/>
    <w:next w:val="Normal"/>
    <w:link w:val="TitleChar"/>
    <w:uiPriority w:val="10"/>
    <w:qFormat/>
    <w:rsid w:val="00AA0AB6"/>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AA0AB6"/>
    <w:rPr>
      <w:rFonts w:asciiTheme="majorHAnsi" w:eastAsiaTheme="majorEastAsia" w:hAnsiTheme="majorHAnsi" w:cstheme="majorBidi"/>
      <w:color w:val="17365D" w:themeColor="text2" w:themeShade="BF"/>
      <w:spacing w:val="5"/>
      <w:kern w:val="28"/>
      <w:sz w:val="52"/>
      <w:szCs w:val="52"/>
      <w:lang w:bidi="ar-SA"/>
    </w:rPr>
  </w:style>
  <w:style w:type="paragraph" w:styleId="TOCHeading">
    <w:name w:val="TOC Heading"/>
    <w:basedOn w:val="Heading1"/>
    <w:next w:val="Normal"/>
    <w:uiPriority w:val="39"/>
    <w:semiHidden/>
    <w:unhideWhenUsed/>
    <w:qFormat/>
    <w:rsid w:val="00E20072"/>
    <w:pPr>
      <w:spacing w:line="276" w:lineRule="auto"/>
      <w:jc w:val="left"/>
      <w:outlineLvl w:val="9"/>
    </w:pPr>
    <w:rPr>
      <w:lang w:val="en-US"/>
    </w:rPr>
  </w:style>
  <w:style w:type="paragraph" w:styleId="BalloonText">
    <w:name w:val="Balloon Text"/>
    <w:basedOn w:val="Normal"/>
    <w:link w:val="BalloonTextChar"/>
    <w:uiPriority w:val="99"/>
    <w:semiHidden/>
    <w:unhideWhenUsed/>
    <w:rsid w:val="00E2007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20072"/>
    <w:rPr>
      <w:rFonts w:ascii="Tahoma" w:hAnsi="Tahoma" w:cs="Tahoma"/>
      <w:sz w:val="16"/>
      <w:szCs w:val="16"/>
      <w:lang w:bidi="ar-SA"/>
    </w:rPr>
  </w:style>
  <w:style w:type="paragraph" w:styleId="Header">
    <w:name w:val="header"/>
    <w:basedOn w:val="Normal"/>
    <w:link w:val="HeaderChar"/>
    <w:uiPriority w:val="99"/>
    <w:unhideWhenUsed/>
    <w:rsid w:val="00E200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E20072"/>
    <w:rPr>
      <w:rFonts w:ascii="Arial" w:hAnsi="Arial"/>
      <w:sz w:val="24"/>
      <w:szCs w:val="22"/>
      <w:lang w:bidi="ar-SA"/>
    </w:rPr>
  </w:style>
  <w:style w:type="paragraph" w:styleId="Footer">
    <w:name w:val="footer"/>
    <w:basedOn w:val="Normal"/>
    <w:link w:val="FooterChar"/>
    <w:uiPriority w:val="99"/>
    <w:unhideWhenUsed/>
    <w:rsid w:val="00E200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20072"/>
    <w:rPr>
      <w:rFonts w:ascii="Arial" w:hAnsi="Arial"/>
      <w:sz w:val="24"/>
      <w:szCs w:val="22"/>
      <w:lang w:bidi="ar-SA"/>
    </w:rPr>
  </w:style>
  <w:style w:type="paragraph" w:styleId="TOC1">
    <w:name w:val="toc 1"/>
    <w:basedOn w:val="Normal"/>
    <w:next w:val="Normal"/>
    <w:autoRedefine/>
    <w:uiPriority w:val="39"/>
    <w:unhideWhenUsed/>
    <w:rsid w:val="00836835"/>
    <w:pPr>
      <w:spacing w:after="100"/>
    </w:pPr>
  </w:style>
  <w:style w:type="character" w:styleId="Hyperlink">
    <w:name w:val="Hyperlink"/>
    <w:basedOn w:val="DefaultParagraphFont"/>
    <w:uiPriority w:val="99"/>
    <w:unhideWhenUsed/>
    <w:rsid w:val="00836835"/>
    <w:rPr>
      <w:color w:val="0000FF" w:themeColor="hyperlink"/>
      <w:u w:val="single"/>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rFonts w:ascii="Arial" w:hAnsi="Arial"/>
      <w:sz w:val="20"/>
      <w:lang w:bidi="ar-SA"/>
    </w:rPr>
  </w:style>
  <w:style w:type="character" w:styleId="CommentReference">
    <w:name w:val="annotation reference"/>
    <w:basedOn w:val="DefaultParagraphFont"/>
    <w:uiPriority w:val="99"/>
    <w:semiHidden/>
    <w:unhideWhenUsed/>
    <w:rPr>
      <w:sz w:val="16"/>
      <w:szCs w:val="16"/>
    </w:rPr>
  </w:style>
  <w:style w:type="character" w:styleId="UnresolvedMention">
    <w:name w:val="Unresolved Mention"/>
    <w:basedOn w:val="DefaultParagraphFont"/>
    <w:uiPriority w:val="99"/>
    <w:semiHidden/>
    <w:unhideWhenUsed/>
    <w:rsid w:val="0090070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006445">
      <w:bodyDiv w:val="1"/>
      <w:marLeft w:val="0"/>
      <w:marRight w:val="0"/>
      <w:marTop w:val="0"/>
      <w:marBottom w:val="0"/>
      <w:divBdr>
        <w:top w:val="none" w:sz="0" w:space="0" w:color="auto"/>
        <w:left w:val="none" w:sz="0" w:space="0" w:color="auto"/>
        <w:bottom w:val="none" w:sz="0" w:space="0" w:color="auto"/>
        <w:right w:val="none" w:sz="0" w:space="0" w:color="auto"/>
      </w:divBdr>
      <w:divsChild>
        <w:div w:id="1802768922">
          <w:marLeft w:val="691"/>
          <w:marRight w:val="0"/>
          <w:marTop w:val="0"/>
          <w:marBottom w:val="0"/>
          <w:divBdr>
            <w:top w:val="none" w:sz="0" w:space="0" w:color="auto"/>
            <w:left w:val="none" w:sz="0" w:space="0" w:color="auto"/>
            <w:bottom w:val="none" w:sz="0" w:space="0" w:color="auto"/>
            <w:right w:val="none" w:sz="0" w:space="0" w:color="auto"/>
          </w:divBdr>
        </w:div>
      </w:divsChild>
    </w:div>
    <w:div w:id="392123055">
      <w:bodyDiv w:val="1"/>
      <w:marLeft w:val="0"/>
      <w:marRight w:val="0"/>
      <w:marTop w:val="0"/>
      <w:marBottom w:val="0"/>
      <w:divBdr>
        <w:top w:val="none" w:sz="0" w:space="0" w:color="auto"/>
        <w:left w:val="none" w:sz="0" w:space="0" w:color="auto"/>
        <w:bottom w:val="none" w:sz="0" w:space="0" w:color="auto"/>
        <w:right w:val="none" w:sz="0" w:space="0" w:color="auto"/>
      </w:divBdr>
      <w:divsChild>
        <w:div w:id="945305344">
          <w:marLeft w:val="691"/>
          <w:marRight w:val="0"/>
          <w:marTop w:val="0"/>
          <w:marBottom w:val="0"/>
          <w:divBdr>
            <w:top w:val="none" w:sz="0" w:space="0" w:color="auto"/>
            <w:left w:val="none" w:sz="0" w:space="0" w:color="auto"/>
            <w:bottom w:val="none" w:sz="0" w:space="0" w:color="auto"/>
            <w:right w:val="none" w:sz="0" w:space="0" w:color="auto"/>
          </w:divBdr>
        </w:div>
      </w:divsChild>
    </w:div>
    <w:div w:id="1295284348">
      <w:bodyDiv w:val="1"/>
      <w:marLeft w:val="0"/>
      <w:marRight w:val="0"/>
      <w:marTop w:val="0"/>
      <w:marBottom w:val="0"/>
      <w:divBdr>
        <w:top w:val="none" w:sz="0" w:space="0" w:color="auto"/>
        <w:left w:val="none" w:sz="0" w:space="0" w:color="auto"/>
        <w:bottom w:val="none" w:sz="0" w:space="0" w:color="auto"/>
        <w:right w:val="none" w:sz="0" w:space="0" w:color="auto"/>
      </w:divBdr>
    </w:div>
    <w:div w:id="1299143584">
      <w:bodyDiv w:val="1"/>
      <w:marLeft w:val="0"/>
      <w:marRight w:val="0"/>
      <w:marTop w:val="0"/>
      <w:marBottom w:val="0"/>
      <w:divBdr>
        <w:top w:val="none" w:sz="0" w:space="0" w:color="auto"/>
        <w:left w:val="none" w:sz="0" w:space="0" w:color="auto"/>
        <w:bottom w:val="none" w:sz="0" w:space="0" w:color="auto"/>
        <w:right w:val="none" w:sz="0" w:space="0" w:color="auto"/>
      </w:divBdr>
    </w:div>
    <w:div w:id="1978336189">
      <w:bodyDiv w:val="1"/>
      <w:marLeft w:val="0"/>
      <w:marRight w:val="0"/>
      <w:marTop w:val="0"/>
      <w:marBottom w:val="0"/>
      <w:divBdr>
        <w:top w:val="none" w:sz="0" w:space="0" w:color="auto"/>
        <w:left w:val="none" w:sz="0" w:space="0" w:color="auto"/>
        <w:bottom w:val="none" w:sz="0" w:space="0" w:color="auto"/>
        <w:right w:val="none" w:sz="0" w:space="0" w:color="auto"/>
      </w:divBdr>
    </w:div>
    <w:div w:id="21120446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itishairways.com/en-gb/information/about-ba?source=BOT_about_ba"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iairgroup.com/en/our-brands/british-airway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DCCDF0F-F955-446A-A63F-9026F7C27E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1235</TotalTime>
  <Pages>22</Pages>
  <Words>5575</Words>
  <Characters>31781</Characters>
  <Application>Microsoft Office Word</Application>
  <DocSecurity>0</DocSecurity>
  <Lines>264</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37282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Marin Hanu (1915952)</cp:lastModifiedBy>
  <cp:revision>36</cp:revision>
  <dcterms:created xsi:type="dcterms:W3CDTF">2020-08-06T10:03:00Z</dcterms:created>
  <dcterms:modified xsi:type="dcterms:W3CDTF">2020-09-03T20:25:00Z</dcterms:modified>
</cp:coreProperties>
</file>