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05A01" w14:textId="6818BA41" w:rsidR="003313CB" w:rsidRPr="00815730" w:rsidRDefault="003313CB" w:rsidP="00945858">
      <w:pPr>
        <w:jc w:val="center"/>
        <w:rPr>
          <w:b/>
          <w:bCs/>
          <w:sz w:val="32"/>
          <w:szCs w:val="32"/>
        </w:rPr>
      </w:pPr>
      <w:r w:rsidRPr="00815730">
        <w:rPr>
          <w:b/>
          <w:bCs/>
          <w:sz w:val="32"/>
          <w:szCs w:val="32"/>
        </w:rPr>
        <w:t>PROBLEM SOLVING AND DECISION MAKING</w:t>
      </w:r>
    </w:p>
    <w:p w14:paraId="2960D544" w14:textId="02E26879" w:rsidR="003313CB" w:rsidRPr="00815730" w:rsidRDefault="003313CB" w:rsidP="00945858">
      <w:pPr>
        <w:jc w:val="center"/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</w:pPr>
      <w:r w:rsidRPr="00815730">
        <w:rPr>
          <w:b/>
          <w:bCs/>
        </w:rPr>
        <w:t>BMSW4004</w:t>
      </w:r>
    </w:p>
    <w:p w14:paraId="6EC3A430" w14:textId="627EC530" w:rsidR="003313CB" w:rsidRPr="00836A6A" w:rsidRDefault="0011176F" w:rsidP="003313CB">
      <w:pPr>
        <w:jc w:val="center"/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</w:pPr>
      <w:r w:rsidRPr="00815730">
        <w:rPr>
          <w:rStyle w:val="fontstyle01"/>
          <w:rFonts w:ascii="Times New Roman" w:hAnsi="Times New Roman" w:cs="Times New Roman"/>
          <w:sz w:val="24"/>
          <w:szCs w:val="24"/>
        </w:rPr>
        <w:t>Student Name:</w:t>
      </w:r>
      <w:r w:rsidR="003313CB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  <w:t xml:space="preserve"> Nikolay Nikolaev </w:t>
      </w:r>
      <w:proofErr w:type="spellStart"/>
      <w:r w:rsidR="003313CB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  <w:t>Rangelov</w:t>
      </w:r>
      <w:proofErr w:type="spellEnd"/>
    </w:p>
    <w:p w14:paraId="60D156D9" w14:textId="71DF0DD4" w:rsidR="0011176F" w:rsidRDefault="0011176F" w:rsidP="00945858">
      <w:pPr>
        <w:jc w:val="center"/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</w:pPr>
      <w:bookmarkStart w:id="0" w:name="_GoBack"/>
      <w:r w:rsidRPr="00815730">
        <w:rPr>
          <w:rStyle w:val="fontstyle01"/>
          <w:rFonts w:ascii="Times New Roman" w:hAnsi="Times New Roman" w:cs="Times New Roman"/>
          <w:sz w:val="24"/>
          <w:szCs w:val="24"/>
        </w:rPr>
        <w:t>Student ID:</w:t>
      </w:r>
      <w:r w:rsidR="003313CB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  <w:t xml:space="preserve"> 1907852</w:t>
      </w:r>
    </w:p>
    <w:bookmarkEnd w:id="0"/>
    <w:p w14:paraId="15226E1C" w14:textId="16738D92" w:rsidR="003313CB" w:rsidRDefault="003313CB" w:rsidP="00945858">
      <w:pPr>
        <w:jc w:val="center"/>
      </w:pPr>
      <w:r w:rsidRPr="00815730">
        <w:rPr>
          <w:rStyle w:val="fontstyle01"/>
          <w:rFonts w:ascii="Times New Roman" w:hAnsi="Times New Roman" w:cs="Times New Roman"/>
          <w:sz w:val="24"/>
          <w:szCs w:val="24"/>
        </w:rPr>
        <w:t>Lecturer Name:</w:t>
      </w:r>
      <w:r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t xml:space="preserve">Syed </w:t>
      </w:r>
      <w:proofErr w:type="spellStart"/>
      <w:r>
        <w:t>Jaffery</w:t>
      </w:r>
      <w:proofErr w:type="spellEnd"/>
    </w:p>
    <w:p w14:paraId="6A0ACA11" w14:textId="1D61798B" w:rsidR="003313CB" w:rsidRPr="00815730" w:rsidRDefault="003313CB" w:rsidP="00945858">
      <w:pPr>
        <w:jc w:val="center"/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</w:pPr>
      <w:r w:rsidRPr="00815730">
        <w:rPr>
          <w:b/>
          <w:bCs/>
        </w:rPr>
        <w:t>University of Wales Trinity Saint David</w:t>
      </w:r>
    </w:p>
    <w:p w14:paraId="01587633" w14:textId="7A4C0875" w:rsidR="003313CB" w:rsidRDefault="003313CB" w:rsidP="00945858">
      <w:pPr>
        <w:jc w:val="center"/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</w:pPr>
    </w:p>
    <w:p w14:paraId="6644BD8A" w14:textId="77777777" w:rsidR="003313CB" w:rsidRPr="00836A6A" w:rsidRDefault="003313CB" w:rsidP="00945858">
      <w:pPr>
        <w:jc w:val="center"/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</w:pPr>
    </w:p>
    <w:p w14:paraId="5BFDEA2C" w14:textId="77777777" w:rsidR="0011176F" w:rsidRPr="00836A6A" w:rsidRDefault="0011176F">
      <w:pPr>
        <w:spacing w:line="259" w:lineRule="auto"/>
        <w:jc w:val="left"/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</w:pPr>
      <w:r w:rsidRPr="00836A6A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  <w:br w:type="page"/>
      </w:r>
    </w:p>
    <w:sdt>
      <w:sdtPr>
        <w:rPr>
          <w:rFonts w:ascii="Times New Roman" w:eastAsiaTheme="minorHAnsi" w:hAnsi="Times New Roman" w:cs="Times New Roman"/>
          <w:color w:val="auto"/>
          <w:sz w:val="24"/>
          <w:szCs w:val="22"/>
          <w:lang w:val="en-GB"/>
        </w:rPr>
        <w:id w:val="182277460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7DC5948" w14:textId="1805EC9D" w:rsidR="0011176F" w:rsidRPr="00836A6A" w:rsidRDefault="0011176F">
          <w:pPr>
            <w:pStyle w:val="TOCHeading"/>
            <w:rPr>
              <w:rFonts w:ascii="Times New Roman" w:hAnsi="Times New Roman" w:cs="Times New Roman"/>
            </w:rPr>
          </w:pPr>
          <w:r w:rsidRPr="00836A6A">
            <w:rPr>
              <w:rFonts w:ascii="Times New Roman" w:hAnsi="Times New Roman" w:cs="Times New Roman"/>
            </w:rPr>
            <w:t>Contents</w:t>
          </w:r>
        </w:p>
        <w:p w14:paraId="428B6B2F" w14:textId="17F60A3F" w:rsidR="00C05FD9" w:rsidRDefault="0011176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 w:rsidRPr="00836A6A">
            <w:rPr>
              <w:rFonts w:cs="Times New Roman"/>
            </w:rPr>
            <w:fldChar w:fldCharType="begin"/>
          </w:r>
          <w:r w:rsidRPr="00836A6A">
            <w:rPr>
              <w:rFonts w:cs="Times New Roman"/>
            </w:rPr>
            <w:instrText xml:space="preserve"> TOC \o "1-3" \h \z \u </w:instrText>
          </w:r>
          <w:r w:rsidRPr="00836A6A">
            <w:rPr>
              <w:rFonts w:cs="Times New Roman"/>
            </w:rPr>
            <w:fldChar w:fldCharType="separate"/>
          </w:r>
          <w:hyperlink w:anchor="_Toc49572704" w:history="1">
            <w:r w:rsidR="00C05FD9" w:rsidRPr="00091F7F">
              <w:rPr>
                <w:rStyle w:val="Hyperlink"/>
                <w:rFonts w:cs="Times New Roman"/>
                <w:noProof/>
                <w:lang w:eastAsia="en-GB"/>
              </w:rPr>
              <w:t>Introduction</w:t>
            </w:r>
            <w:r w:rsidR="00C05FD9">
              <w:rPr>
                <w:noProof/>
                <w:webHidden/>
              </w:rPr>
              <w:tab/>
            </w:r>
            <w:r w:rsidR="00C05FD9">
              <w:rPr>
                <w:noProof/>
                <w:webHidden/>
              </w:rPr>
              <w:fldChar w:fldCharType="begin"/>
            </w:r>
            <w:r w:rsidR="00C05FD9">
              <w:rPr>
                <w:noProof/>
                <w:webHidden/>
              </w:rPr>
              <w:instrText xml:space="preserve"> PAGEREF _Toc49572704 \h </w:instrText>
            </w:r>
            <w:r w:rsidR="00C05FD9">
              <w:rPr>
                <w:noProof/>
                <w:webHidden/>
              </w:rPr>
            </w:r>
            <w:r w:rsidR="00C05FD9">
              <w:rPr>
                <w:noProof/>
                <w:webHidden/>
              </w:rPr>
              <w:fldChar w:fldCharType="separate"/>
            </w:r>
            <w:r w:rsidR="00C05FD9">
              <w:rPr>
                <w:noProof/>
                <w:webHidden/>
              </w:rPr>
              <w:t>1</w:t>
            </w:r>
            <w:r w:rsidR="00C05FD9">
              <w:rPr>
                <w:noProof/>
                <w:webHidden/>
              </w:rPr>
              <w:fldChar w:fldCharType="end"/>
            </w:r>
          </w:hyperlink>
        </w:p>
        <w:p w14:paraId="799BB9B8" w14:textId="08B11D4C" w:rsidR="00C05FD9" w:rsidRDefault="00C40F9B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9572705" w:history="1">
            <w:r w:rsidR="00C05FD9" w:rsidRPr="00091F7F">
              <w:rPr>
                <w:rStyle w:val="Hyperlink"/>
                <w:rFonts w:cs="Times New Roman"/>
                <w:noProof/>
                <w:lang w:eastAsia="en-GB"/>
              </w:rPr>
              <w:t>Problem: Nature, Scope and impact</w:t>
            </w:r>
            <w:r w:rsidR="00C05FD9">
              <w:rPr>
                <w:noProof/>
                <w:webHidden/>
              </w:rPr>
              <w:tab/>
            </w:r>
            <w:r w:rsidR="00C05FD9">
              <w:rPr>
                <w:noProof/>
                <w:webHidden/>
              </w:rPr>
              <w:fldChar w:fldCharType="begin"/>
            </w:r>
            <w:r w:rsidR="00C05FD9">
              <w:rPr>
                <w:noProof/>
                <w:webHidden/>
              </w:rPr>
              <w:instrText xml:space="preserve"> PAGEREF _Toc49572705 \h </w:instrText>
            </w:r>
            <w:r w:rsidR="00C05FD9">
              <w:rPr>
                <w:noProof/>
                <w:webHidden/>
              </w:rPr>
            </w:r>
            <w:r w:rsidR="00C05FD9">
              <w:rPr>
                <w:noProof/>
                <w:webHidden/>
              </w:rPr>
              <w:fldChar w:fldCharType="separate"/>
            </w:r>
            <w:r w:rsidR="00C05FD9">
              <w:rPr>
                <w:noProof/>
                <w:webHidden/>
              </w:rPr>
              <w:t>2</w:t>
            </w:r>
            <w:r w:rsidR="00C05FD9">
              <w:rPr>
                <w:noProof/>
                <w:webHidden/>
              </w:rPr>
              <w:fldChar w:fldCharType="end"/>
            </w:r>
          </w:hyperlink>
        </w:p>
        <w:p w14:paraId="6630CB44" w14:textId="0242E226" w:rsidR="00C05FD9" w:rsidRDefault="00C40F9B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9572706" w:history="1">
            <w:r w:rsidR="00C05FD9" w:rsidRPr="00091F7F">
              <w:rPr>
                <w:rStyle w:val="Hyperlink"/>
                <w:rFonts w:cs="Times New Roman"/>
                <w:noProof/>
                <w:lang w:eastAsia="en-GB"/>
              </w:rPr>
              <w:t>Analysis and alternative solutions</w:t>
            </w:r>
            <w:r w:rsidR="00C05FD9">
              <w:rPr>
                <w:noProof/>
                <w:webHidden/>
              </w:rPr>
              <w:tab/>
            </w:r>
            <w:r w:rsidR="00C05FD9">
              <w:rPr>
                <w:noProof/>
                <w:webHidden/>
              </w:rPr>
              <w:fldChar w:fldCharType="begin"/>
            </w:r>
            <w:r w:rsidR="00C05FD9">
              <w:rPr>
                <w:noProof/>
                <w:webHidden/>
              </w:rPr>
              <w:instrText xml:space="preserve"> PAGEREF _Toc49572706 \h </w:instrText>
            </w:r>
            <w:r w:rsidR="00C05FD9">
              <w:rPr>
                <w:noProof/>
                <w:webHidden/>
              </w:rPr>
            </w:r>
            <w:r w:rsidR="00C05FD9">
              <w:rPr>
                <w:noProof/>
                <w:webHidden/>
              </w:rPr>
              <w:fldChar w:fldCharType="separate"/>
            </w:r>
            <w:r w:rsidR="00C05FD9">
              <w:rPr>
                <w:noProof/>
                <w:webHidden/>
              </w:rPr>
              <w:t>3</w:t>
            </w:r>
            <w:r w:rsidR="00C05FD9">
              <w:rPr>
                <w:noProof/>
                <w:webHidden/>
              </w:rPr>
              <w:fldChar w:fldCharType="end"/>
            </w:r>
          </w:hyperlink>
        </w:p>
        <w:p w14:paraId="78F2E09E" w14:textId="17D96DD5" w:rsidR="00C05FD9" w:rsidRDefault="00C40F9B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9572707" w:history="1">
            <w:r w:rsidR="00C05FD9" w:rsidRPr="00091F7F">
              <w:rPr>
                <w:rStyle w:val="Hyperlink"/>
                <w:rFonts w:cs="Times New Roman"/>
                <w:noProof/>
              </w:rPr>
              <w:t>Plan of solution implementing</w:t>
            </w:r>
            <w:r w:rsidR="00C05FD9">
              <w:rPr>
                <w:noProof/>
                <w:webHidden/>
              </w:rPr>
              <w:tab/>
            </w:r>
            <w:r w:rsidR="00C05FD9">
              <w:rPr>
                <w:noProof/>
                <w:webHidden/>
              </w:rPr>
              <w:fldChar w:fldCharType="begin"/>
            </w:r>
            <w:r w:rsidR="00C05FD9">
              <w:rPr>
                <w:noProof/>
                <w:webHidden/>
              </w:rPr>
              <w:instrText xml:space="preserve"> PAGEREF _Toc49572707 \h </w:instrText>
            </w:r>
            <w:r w:rsidR="00C05FD9">
              <w:rPr>
                <w:noProof/>
                <w:webHidden/>
              </w:rPr>
            </w:r>
            <w:r w:rsidR="00C05FD9">
              <w:rPr>
                <w:noProof/>
                <w:webHidden/>
              </w:rPr>
              <w:fldChar w:fldCharType="separate"/>
            </w:r>
            <w:r w:rsidR="00C05FD9">
              <w:rPr>
                <w:noProof/>
                <w:webHidden/>
              </w:rPr>
              <w:t>5</w:t>
            </w:r>
            <w:r w:rsidR="00C05FD9">
              <w:rPr>
                <w:noProof/>
                <w:webHidden/>
              </w:rPr>
              <w:fldChar w:fldCharType="end"/>
            </w:r>
          </w:hyperlink>
        </w:p>
        <w:p w14:paraId="18A00357" w14:textId="4B80FE41" w:rsidR="00C05FD9" w:rsidRDefault="00C40F9B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9572708" w:history="1">
            <w:r w:rsidR="00C05FD9" w:rsidRPr="00091F7F">
              <w:rPr>
                <w:rStyle w:val="Hyperlink"/>
                <w:noProof/>
              </w:rPr>
              <w:t>Stakeholder analysis</w:t>
            </w:r>
            <w:r w:rsidR="00C05FD9">
              <w:rPr>
                <w:noProof/>
                <w:webHidden/>
              </w:rPr>
              <w:tab/>
            </w:r>
            <w:r w:rsidR="00C05FD9">
              <w:rPr>
                <w:noProof/>
                <w:webHidden/>
              </w:rPr>
              <w:fldChar w:fldCharType="begin"/>
            </w:r>
            <w:r w:rsidR="00C05FD9">
              <w:rPr>
                <w:noProof/>
                <w:webHidden/>
              </w:rPr>
              <w:instrText xml:space="preserve"> PAGEREF _Toc49572708 \h </w:instrText>
            </w:r>
            <w:r w:rsidR="00C05FD9">
              <w:rPr>
                <w:noProof/>
                <w:webHidden/>
              </w:rPr>
            </w:r>
            <w:r w:rsidR="00C05FD9">
              <w:rPr>
                <w:noProof/>
                <w:webHidden/>
              </w:rPr>
              <w:fldChar w:fldCharType="separate"/>
            </w:r>
            <w:r w:rsidR="00C05FD9">
              <w:rPr>
                <w:noProof/>
                <w:webHidden/>
              </w:rPr>
              <w:t>6</w:t>
            </w:r>
            <w:r w:rsidR="00C05FD9">
              <w:rPr>
                <w:noProof/>
                <w:webHidden/>
              </w:rPr>
              <w:fldChar w:fldCharType="end"/>
            </w:r>
          </w:hyperlink>
        </w:p>
        <w:p w14:paraId="4DACD07C" w14:textId="67AFA143" w:rsidR="00C05FD9" w:rsidRDefault="00C40F9B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9572709" w:history="1">
            <w:r w:rsidR="00C05FD9" w:rsidRPr="00091F7F">
              <w:rPr>
                <w:rStyle w:val="Hyperlink"/>
                <w:rFonts w:cs="Times New Roman"/>
                <w:noProof/>
              </w:rPr>
              <w:t>Monitoring and Review</w:t>
            </w:r>
            <w:r w:rsidR="00C05FD9">
              <w:rPr>
                <w:noProof/>
                <w:webHidden/>
              </w:rPr>
              <w:tab/>
            </w:r>
            <w:r w:rsidR="00C05FD9">
              <w:rPr>
                <w:noProof/>
                <w:webHidden/>
              </w:rPr>
              <w:fldChar w:fldCharType="begin"/>
            </w:r>
            <w:r w:rsidR="00C05FD9">
              <w:rPr>
                <w:noProof/>
                <w:webHidden/>
              </w:rPr>
              <w:instrText xml:space="preserve"> PAGEREF _Toc49572709 \h </w:instrText>
            </w:r>
            <w:r w:rsidR="00C05FD9">
              <w:rPr>
                <w:noProof/>
                <w:webHidden/>
              </w:rPr>
            </w:r>
            <w:r w:rsidR="00C05FD9">
              <w:rPr>
                <w:noProof/>
                <w:webHidden/>
              </w:rPr>
              <w:fldChar w:fldCharType="separate"/>
            </w:r>
            <w:r w:rsidR="00C05FD9">
              <w:rPr>
                <w:noProof/>
                <w:webHidden/>
              </w:rPr>
              <w:t>7</w:t>
            </w:r>
            <w:r w:rsidR="00C05FD9">
              <w:rPr>
                <w:noProof/>
                <w:webHidden/>
              </w:rPr>
              <w:fldChar w:fldCharType="end"/>
            </w:r>
          </w:hyperlink>
        </w:p>
        <w:p w14:paraId="79C70181" w14:textId="4C6E51DB" w:rsidR="00C05FD9" w:rsidRDefault="00C40F9B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9572710" w:history="1">
            <w:r w:rsidR="00C05FD9" w:rsidRPr="00091F7F">
              <w:rPr>
                <w:rStyle w:val="Hyperlink"/>
                <w:rFonts w:cs="Times New Roman"/>
                <w:noProof/>
              </w:rPr>
              <w:t>Conclusion</w:t>
            </w:r>
            <w:r w:rsidR="00C05FD9">
              <w:rPr>
                <w:noProof/>
                <w:webHidden/>
              </w:rPr>
              <w:tab/>
            </w:r>
            <w:r w:rsidR="00C05FD9">
              <w:rPr>
                <w:noProof/>
                <w:webHidden/>
              </w:rPr>
              <w:fldChar w:fldCharType="begin"/>
            </w:r>
            <w:r w:rsidR="00C05FD9">
              <w:rPr>
                <w:noProof/>
                <w:webHidden/>
              </w:rPr>
              <w:instrText xml:space="preserve"> PAGEREF _Toc49572710 \h </w:instrText>
            </w:r>
            <w:r w:rsidR="00C05FD9">
              <w:rPr>
                <w:noProof/>
                <w:webHidden/>
              </w:rPr>
            </w:r>
            <w:r w:rsidR="00C05FD9">
              <w:rPr>
                <w:noProof/>
                <w:webHidden/>
              </w:rPr>
              <w:fldChar w:fldCharType="separate"/>
            </w:r>
            <w:r w:rsidR="00C05FD9">
              <w:rPr>
                <w:noProof/>
                <w:webHidden/>
              </w:rPr>
              <w:t>8</w:t>
            </w:r>
            <w:r w:rsidR="00C05FD9">
              <w:rPr>
                <w:noProof/>
                <w:webHidden/>
              </w:rPr>
              <w:fldChar w:fldCharType="end"/>
            </w:r>
          </w:hyperlink>
        </w:p>
        <w:p w14:paraId="6291B79C" w14:textId="77FBDB6A" w:rsidR="00C05FD9" w:rsidRDefault="00C40F9B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9572711" w:history="1">
            <w:r w:rsidR="00C05FD9" w:rsidRPr="00091F7F">
              <w:rPr>
                <w:rStyle w:val="Hyperlink"/>
                <w:noProof/>
              </w:rPr>
              <w:t>References</w:t>
            </w:r>
            <w:r w:rsidR="00C05FD9">
              <w:rPr>
                <w:noProof/>
                <w:webHidden/>
              </w:rPr>
              <w:tab/>
            </w:r>
            <w:r w:rsidR="00C05FD9">
              <w:rPr>
                <w:noProof/>
                <w:webHidden/>
              </w:rPr>
              <w:fldChar w:fldCharType="begin"/>
            </w:r>
            <w:r w:rsidR="00C05FD9">
              <w:rPr>
                <w:noProof/>
                <w:webHidden/>
              </w:rPr>
              <w:instrText xml:space="preserve"> PAGEREF _Toc49572711 \h </w:instrText>
            </w:r>
            <w:r w:rsidR="00C05FD9">
              <w:rPr>
                <w:noProof/>
                <w:webHidden/>
              </w:rPr>
            </w:r>
            <w:r w:rsidR="00C05FD9">
              <w:rPr>
                <w:noProof/>
                <w:webHidden/>
              </w:rPr>
              <w:fldChar w:fldCharType="separate"/>
            </w:r>
            <w:r w:rsidR="00C05FD9">
              <w:rPr>
                <w:noProof/>
                <w:webHidden/>
              </w:rPr>
              <w:t>9</w:t>
            </w:r>
            <w:r w:rsidR="00C05FD9">
              <w:rPr>
                <w:noProof/>
                <w:webHidden/>
              </w:rPr>
              <w:fldChar w:fldCharType="end"/>
            </w:r>
          </w:hyperlink>
        </w:p>
        <w:p w14:paraId="0B5A1253" w14:textId="0B3DBE5B" w:rsidR="0011176F" w:rsidRPr="00836A6A" w:rsidRDefault="0011176F">
          <w:pPr>
            <w:rPr>
              <w:rFonts w:cs="Times New Roman"/>
            </w:rPr>
          </w:pPr>
          <w:r w:rsidRPr="00836A6A">
            <w:rPr>
              <w:rFonts w:cs="Times New Roman"/>
              <w:b/>
              <w:bCs/>
              <w:noProof/>
            </w:rPr>
            <w:fldChar w:fldCharType="end"/>
          </w:r>
        </w:p>
      </w:sdtContent>
    </w:sdt>
    <w:p w14:paraId="490637AE" w14:textId="69DCC064" w:rsidR="00C25DA0" w:rsidRPr="00836A6A" w:rsidRDefault="00C25DA0">
      <w:pPr>
        <w:spacing w:line="259" w:lineRule="auto"/>
        <w:jc w:val="left"/>
        <w:rPr>
          <w:rFonts w:cs="Times New Roman"/>
          <w:b/>
          <w:bCs/>
          <w:szCs w:val="24"/>
          <w:lang w:eastAsia="en-GB"/>
        </w:rPr>
      </w:pPr>
      <w:r w:rsidRPr="00836A6A">
        <w:rPr>
          <w:rFonts w:cs="Times New Roman"/>
          <w:szCs w:val="24"/>
          <w:lang w:eastAsia="en-GB"/>
        </w:rPr>
        <w:br w:type="page"/>
      </w:r>
    </w:p>
    <w:p w14:paraId="05E30DBD" w14:textId="77777777" w:rsidR="00836A6A" w:rsidRDefault="00836A6A" w:rsidP="002B45E5">
      <w:pPr>
        <w:pStyle w:val="Heading1"/>
        <w:rPr>
          <w:rFonts w:cs="Times New Roman"/>
          <w:lang w:eastAsia="en-GB"/>
        </w:rPr>
        <w:sectPr w:rsidR="00836A6A" w:rsidSect="00836A6A">
          <w:footerReference w:type="default" r:id="rId8"/>
          <w:pgSz w:w="12240" w:h="15840"/>
          <w:pgMar w:top="1440" w:right="1440" w:bottom="1440" w:left="1440" w:header="720" w:footer="720" w:gutter="0"/>
          <w:pgNumType w:fmt="lowerRoman"/>
          <w:cols w:space="720"/>
          <w:docGrid w:linePitch="360"/>
        </w:sectPr>
      </w:pPr>
    </w:p>
    <w:p w14:paraId="6A547D6E" w14:textId="1B93885D" w:rsidR="004E5DB9" w:rsidRPr="00836A6A" w:rsidRDefault="003732D7" w:rsidP="002B45E5">
      <w:pPr>
        <w:pStyle w:val="Heading1"/>
        <w:rPr>
          <w:rFonts w:cs="Times New Roman"/>
          <w:lang w:eastAsia="en-GB"/>
        </w:rPr>
      </w:pPr>
      <w:bookmarkStart w:id="1" w:name="_Toc49572704"/>
      <w:r w:rsidRPr="00836A6A">
        <w:rPr>
          <w:rFonts w:cs="Times New Roman"/>
          <w:lang w:eastAsia="en-GB"/>
        </w:rPr>
        <w:lastRenderedPageBreak/>
        <w:t>Introduction</w:t>
      </w:r>
      <w:bookmarkEnd w:id="1"/>
    </w:p>
    <w:p w14:paraId="0FBA6218" w14:textId="37DB5A82" w:rsidR="00A52D99" w:rsidRPr="00836A6A" w:rsidRDefault="00CB15A3" w:rsidP="00A52D99">
      <w:pPr>
        <w:rPr>
          <w:rFonts w:cs="Times New Roman"/>
          <w:lang w:eastAsia="en-GB"/>
        </w:rPr>
      </w:pPr>
      <w:r w:rsidRPr="00836A6A">
        <w:rPr>
          <w:rFonts w:cs="Times New Roman"/>
          <w:lang w:eastAsia="en-GB"/>
        </w:rPr>
        <w:t xml:space="preserve">Every step of a regular business operation is infused with activities like decision making and </w:t>
      </w:r>
      <w:r w:rsidR="003E2B38" w:rsidRPr="00836A6A">
        <w:rPr>
          <w:rFonts w:cs="Times New Roman"/>
          <w:lang w:eastAsia="en-GB"/>
        </w:rPr>
        <w:t>problem-solving</w:t>
      </w:r>
      <w:r w:rsidR="000762DC" w:rsidRPr="00836A6A">
        <w:rPr>
          <w:rFonts w:cs="Times New Roman"/>
          <w:lang w:eastAsia="en-GB"/>
        </w:rPr>
        <w:t xml:space="preserve"> activities</w:t>
      </w:r>
      <w:r w:rsidR="003A56AA">
        <w:rPr>
          <w:rFonts w:cs="Times New Roman"/>
          <w:lang w:eastAsia="en-GB"/>
        </w:rPr>
        <w:t xml:space="preserve"> </w:t>
      </w:r>
      <w:r w:rsidR="003A56AA" w:rsidRPr="003A56AA">
        <w:rPr>
          <w:rFonts w:cs="Times New Roman"/>
          <w:lang w:eastAsia="en-GB"/>
        </w:rPr>
        <w:t>(Bazerman and Moore, 2017)</w:t>
      </w:r>
      <w:r w:rsidR="000762DC" w:rsidRPr="00836A6A">
        <w:rPr>
          <w:rFonts w:cs="Times New Roman"/>
          <w:lang w:eastAsia="en-GB"/>
        </w:rPr>
        <w:t xml:space="preserve">. </w:t>
      </w:r>
      <w:r w:rsidR="003E2B38" w:rsidRPr="00836A6A">
        <w:rPr>
          <w:rFonts w:cs="Times New Roman"/>
          <w:lang w:eastAsia="en-GB"/>
        </w:rPr>
        <w:t>Thus,</w:t>
      </w:r>
      <w:r w:rsidR="0025304C" w:rsidRPr="00836A6A">
        <w:rPr>
          <w:rFonts w:cs="Times New Roman"/>
          <w:lang w:eastAsia="en-GB"/>
        </w:rPr>
        <w:t xml:space="preserve"> they are very important </w:t>
      </w:r>
      <w:r w:rsidR="0026450E" w:rsidRPr="00836A6A">
        <w:rPr>
          <w:rFonts w:cs="Times New Roman"/>
          <w:lang w:eastAsia="en-GB"/>
        </w:rPr>
        <w:t xml:space="preserve">activities for businesses </w:t>
      </w:r>
      <w:r w:rsidR="00C05FD9">
        <w:rPr>
          <w:rFonts w:cs="Times New Roman"/>
          <w:lang w:eastAsia="en-GB"/>
        </w:rPr>
        <w:t>on a regular basis</w:t>
      </w:r>
      <w:r w:rsidR="0026450E" w:rsidRPr="00836A6A">
        <w:rPr>
          <w:rFonts w:cs="Times New Roman"/>
          <w:lang w:eastAsia="en-GB"/>
        </w:rPr>
        <w:t xml:space="preserve">. </w:t>
      </w:r>
      <w:r w:rsidR="00A05062" w:rsidRPr="00836A6A">
        <w:rPr>
          <w:rFonts w:cs="Times New Roman"/>
          <w:lang w:eastAsia="en-GB"/>
        </w:rPr>
        <w:t xml:space="preserve">Decision making can be simply termed as choosing one possible option from a multitude of scenarios. </w:t>
      </w:r>
      <w:r w:rsidR="001E0434" w:rsidRPr="00836A6A">
        <w:rPr>
          <w:rFonts w:cs="Times New Roman"/>
          <w:lang w:eastAsia="en-GB"/>
        </w:rPr>
        <w:t xml:space="preserve">Choosing this one option can be difficult because this </w:t>
      </w:r>
      <w:r w:rsidR="007F479B" w:rsidRPr="00836A6A">
        <w:rPr>
          <w:rFonts w:cs="Times New Roman"/>
          <w:lang w:eastAsia="en-GB"/>
        </w:rPr>
        <w:t>choice</w:t>
      </w:r>
      <w:r w:rsidR="001E0434" w:rsidRPr="00836A6A">
        <w:rPr>
          <w:rFonts w:cs="Times New Roman"/>
          <w:lang w:eastAsia="en-GB"/>
        </w:rPr>
        <w:t xml:space="preserve"> is influenced by a multitude of factors ranging from personal bias</w:t>
      </w:r>
      <w:r w:rsidR="007F479B" w:rsidRPr="00836A6A">
        <w:rPr>
          <w:rFonts w:cs="Times New Roman"/>
          <w:lang w:eastAsia="en-GB"/>
        </w:rPr>
        <w:t xml:space="preserve">, values and beliefs </w:t>
      </w:r>
      <w:r w:rsidR="001E0434" w:rsidRPr="00836A6A">
        <w:rPr>
          <w:rFonts w:cs="Times New Roman"/>
          <w:lang w:eastAsia="en-GB"/>
        </w:rPr>
        <w:t>to</w:t>
      </w:r>
      <w:r w:rsidR="007F479B" w:rsidRPr="00836A6A">
        <w:rPr>
          <w:rFonts w:cs="Times New Roman"/>
          <w:lang w:eastAsia="en-GB"/>
        </w:rPr>
        <w:t xml:space="preserve"> major business </w:t>
      </w:r>
      <w:r w:rsidR="004136FC" w:rsidRPr="00836A6A">
        <w:rPr>
          <w:rFonts w:cs="Times New Roman"/>
          <w:lang w:eastAsia="en-GB"/>
        </w:rPr>
        <w:t>consequences</w:t>
      </w:r>
      <w:r w:rsidR="004136FC" w:rsidRPr="008218B8">
        <w:rPr>
          <w:rFonts w:cs="Times New Roman"/>
          <w:lang w:eastAsia="en-GB"/>
        </w:rPr>
        <w:t xml:space="preserve"> (</w:t>
      </w:r>
      <w:r w:rsidR="008218B8" w:rsidRPr="008218B8">
        <w:rPr>
          <w:rFonts w:cs="Times New Roman"/>
          <w:lang w:eastAsia="en-GB"/>
        </w:rPr>
        <w:t>Ferrell, Fraedrich and Ferrell, 2019)</w:t>
      </w:r>
      <w:r w:rsidR="007F479B" w:rsidRPr="00836A6A">
        <w:rPr>
          <w:rFonts w:cs="Times New Roman"/>
          <w:lang w:eastAsia="en-GB"/>
        </w:rPr>
        <w:t xml:space="preserve">. </w:t>
      </w:r>
      <w:r w:rsidR="006119B0" w:rsidRPr="00836A6A">
        <w:rPr>
          <w:rFonts w:cs="Times New Roman"/>
          <w:lang w:eastAsia="en-GB"/>
        </w:rPr>
        <w:t>Again,</w:t>
      </w:r>
      <w:r w:rsidR="00B24E44" w:rsidRPr="00836A6A">
        <w:rPr>
          <w:rFonts w:cs="Times New Roman"/>
          <w:lang w:eastAsia="en-GB"/>
        </w:rPr>
        <w:t xml:space="preserve"> problem</w:t>
      </w:r>
      <w:r w:rsidR="00C05FD9">
        <w:rPr>
          <w:rFonts w:cs="Times New Roman"/>
          <w:lang w:eastAsia="en-GB"/>
        </w:rPr>
        <w:t>-</w:t>
      </w:r>
      <w:r w:rsidR="00B24E44" w:rsidRPr="00836A6A">
        <w:rPr>
          <w:rFonts w:cs="Times New Roman"/>
          <w:lang w:eastAsia="en-GB"/>
        </w:rPr>
        <w:t xml:space="preserve">solving is a similar task where a decision is also made from a multitude of </w:t>
      </w:r>
      <w:r w:rsidR="00C05FD9">
        <w:rPr>
          <w:rFonts w:cs="Times New Roman"/>
          <w:lang w:eastAsia="en-GB"/>
        </w:rPr>
        <w:t xml:space="preserve">a </w:t>
      </w:r>
      <w:r w:rsidR="00224885" w:rsidRPr="00836A6A">
        <w:rPr>
          <w:rFonts w:cs="Times New Roman"/>
          <w:lang w:eastAsia="en-GB"/>
        </w:rPr>
        <w:t xml:space="preserve">possible solution </w:t>
      </w:r>
      <w:r w:rsidR="00C05FD9">
        <w:rPr>
          <w:rFonts w:cs="Times New Roman"/>
          <w:lang w:eastAsia="en-GB"/>
        </w:rPr>
        <w:t>to</w:t>
      </w:r>
      <w:r w:rsidR="00B24E44" w:rsidRPr="00836A6A">
        <w:rPr>
          <w:rFonts w:cs="Times New Roman"/>
          <w:lang w:eastAsia="en-GB"/>
        </w:rPr>
        <w:t xml:space="preserve"> </w:t>
      </w:r>
      <w:r w:rsidR="00D97389" w:rsidRPr="00836A6A">
        <w:rPr>
          <w:rFonts w:cs="Times New Roman"/>
          <w:lang w:eastAsia="en-GB"/>
        </w:rPr>
        <w:t>that problem</w:t>
      </w:r>
      <w:r w:rsidR="00224885" w:rsidRPr="00836A6A">
        <w:rPr>
          <w:rFonts w:cs="Times New Roman"/>
          <w:lang w:eastAsia="en-GB"/>
        </w:rPr>
        <w:t xml:space="preserve">. </w:t>
      </w:r>
      <w:r w:rsidR="00FD780B" w:rsidRPr="00836A6A">
        <w:rPr>
          <w:rFonts w:cs="Times New Roman"/>
          <w:lang w:eastAsia="en-GB"/>
        </w:rPr>
        <w:t>In an organisational scenario</w:t>
      </w:r>
      <w:r w:rsidR="00D57A01" w:rsidRPr="00836A6A">
        <w:rPr>
          <w:rFonts w:cs="Times New Roman"/>
          <w:lang w:eastAsia="en-GB"/>
        </w:rPr>
        <w:t xml:space="preserve">, decision making </w:t>
      </w:r>
      <w:r w:rsidR="00891510" w:rsidRPr="00836A6A">
        <w:rPr>
          <w:rFonts w:cs="Times New Roman"/>
          <w:lang w:eastAsia="en-GB"/>
        </w:rPr>
        <w:t xml:space="preserve">is done with the understanding of </w:t>
      </w:r>
      <w:r w:rsidR="008D58AA" w:rsidRPr="00836A6A">
        <w:rPr>
          <w:rFonts w:cs="Times New Roman"/>
          <w:lang w:eastAsia="en-GB"/>
        </w:rPr>
        <w:t xml:space="preserve">the decision or problem’s nature or scope, how it affects the business and </w:t>
      </w:r>
      <w:r w:rsidR="00D60302" w:rsidRPr="00836A6A">
        <w:rPr>
          <w:rFonts w:cs="Times New Roman"/>
          <w:lang w:eastAsia="en-GB"/>
        </w:rPr>
        <w:t xml:space="preserve">possible list of alternative </w:t>
      </w:r>
      <w:r w:rsidR="004136FC" w:rsidRPr="00836A6A">
        <w:rPr>
          <w:rFonts w:cs="Times New Roman"/>
          <w:lang w:eastAsia="en-GB"/>
        </w:rPr>
        <w:t>solutions</w:t>
      </w:r>
      <w:r w:rsidR="004136FC" w:rsidRPr="008218B8">
        <w:rPr>
          <w:rFonts w:cs="Times New Roman"/>
          <w:lang w:eastAsia="en-GB"/>
        </w:rPr>
        <w:t xml:space="preserve"> (</w:t>
      </w:r>
      <w:r w:rsidR="008218B8" w:rsidRPr="008218B8">
        <w:rPr>
          <w:rFonts w:cs="Times New Roman"/>
          <w:lang w:eastAsia="en-GB"/>
        </w:rPr>
        <w:t xml:space="preserve">Kimmel, Weygandt and </w:t>
      </w:r>
      <w:proofErr w:type="spellStart"/>
      <w:r w:rsidR="008218B8" w:rsidRPr="008218B8">
        <w:rPr>
          <w:rFonts w:cs="Times New Roman"/>
          <w:lang w:eastAsia="en-GB"/>
        </w:rPr>
        <w:t>Kieso</w:t>
      </w:r>
      <w:proofErr w:type="spellEnd"/>
      <w:r w:rsidR="008218B8" w:rsidRPr="008218B8">
        <w:rPr>
          <w:rFonts w:cs="Times New Roman"/>
          <w:lang w:eastAsia="en-GB"/>
        </w:rPr>
        <w:t>, 2019)</w:t>
      </w:r>
      <w:r w:rsidR="00D60302" w:rsidRPr="00836A6A">
        <w:rPr>
          <w:rFonts w:cs="Times New Roman"/>
          <w:lang w:eastAsia="en-GB"/>
        </w:rPr>
        <w:t xml:space="preserve">. </w:t>
      </w:r>
      <w:r w:rsidR="00376F72" w:rsidRPr="00836A6A">
        <w:rPr>
          <w:rFonts w:cs="Times New Roman"/>
          <w:lang w:eastAsia="en-GB"/>
        </w:rPr>
        <w:t>Often decision making and problem</w:t>
      </w:r>
      <w:r w:rsidR="00C05FD9">
        <w:rPr>
          <w:rFonts w:cs="Times New Roman"/>
          <w:lang w:eastAsia="en-GB"/>
        </w:rPr>
        <w:t>-</w:t>
      </w:r>
      <w:r w:rsidR="00376F72" w:rsidRPr="00836A6A">
        <w:rPr>
          <w:rFonts w:cs="Times New Roman"/>
          <w:lang w:eastAsia="en-GB"/>
        </w:rPr>
        <w:t xml:space="preserve">solving in the business scenario </w:t>
      </w:r>
      <w:r w:rsidR="00C05FD9">
        <w:rPr>
          <w:rFonts w:cs="Times New Roman"/>
          <w:lang w:eastAsia="en-GB"/>
        </w:rPr>
        <w:t>is</w:t>
      </w:r>
      <w:r w:rsidR="00376F72" w:rsidRPr="00836A6A">
        <w:rPr>
          <w:rFonts w:cs="Times New Roman"/>
          <w:lang w:eastAsia="en-GB"/>
        </w:rPr>
        <w:t xml:space="preserve"> </w:t>
      </w:r>
      <w:r w:rsidR="00ED12CB" w:rsidRPr="00836A6A">
        <w:rPr>
          <w:rFonts w:cs="Times New Roman"/>
          <w:lang w:eastAsia="en-GB"/>
        </w:rPr>
        <w:t xml:space="preserve">held as the one and the same. </w:t>
      </w:r>
    </w:p>
    <w:p w14:paraId="3E8B12FB" w14:textId="33841A14" w:rsidR="003732D7" w:rsidRPr="00836A6A" w:rsidRDefault="00F3513E" w:rsidP="00A52D99">
      <w:pPr>
        <w:rPr>
          <w:rFonts w:cs="Times New Roman"/>
          <w:lang w:eastAsia="en-GB"/>
        </w:rPr>
      </w:pPr>
      <w:r w:rsidRPr="00836A6A">
        <w:rPr>
          <w:rFonts w:cs="Times New Roman"/>
          <w:lang w:eastAsia="en-GB"/>
        </w:rPr>
        <w:t xml:space="preserve">In this report, </w:t>
      </w:r>
      <w:r w:rsidR="00755A8A" w:rsidRPr="00836A6A">
        <w:rPr>
          <w:rFonts w:cs="Times New Roman"/>
          <w:lang w:eastAsia="en-GB"/>
        </w:rPr>
        <w:t>decision making and problem</w:t>
      </w:r>
      <w:r w:rsidR="00C05FD9">
        <w:rPr>
          <w:rFonts w:cs="Times New Roman"/>
          <w:lang w:eastAsia="en-GB"/>
        </w:rPr>
        <w:t>-</w:t>
      </w:r>
      <w:r w:rsidR="00755A8A" w:rsidRPr="00836A6A">
        <w:rPr>
          <w:rFonts w:cs="Times New Roman"/>
          <w:lang w:eastAsia="en-GB"/>
        </w:rPr>
        <w:t xml:space="preserve">solving will be discussed from a </w:t>
      </w:r>
      <w:r w:rsidR="001676BD" w:rsidRPr="00836A6A">
        <w:rPr>
          <w:rFonts w:cs="Times New Roman"/>
          <w:lang w:eastAsia="en-GB"/>
        </w:rPr>
        <w:t xml:space="preserve">viewpoint of </w:t>
      </w:r>
      <w:r w:rsidR="00DB37A6" w:rsidRPr="00836A6A">
        <w:rPr>
          <w:rFonts w:cs="Times New Roman"/>
          <w:lang w:eastAsia="en-GB"/>
        </w:rPr>
        <w:t>work-based</w:t>
      </w:r>
      <w:r w:rsidR="001676BD" w:rsidRPr="00836A6A">
        <w:rPr>
          <w:rFonts w:cs="Times New Roman"/>
          <w:lang w:eastAsia="en-GB"/>
        </w:rPr>
        <w:t xml:space="preserve"> problems.</w:t>
      </w:r>
      <w:r w:rsidR="00293AD5" w:rsidRPr="00836A6A">
        <w:rPr>
          <w:rFonts w:cs="Times New Roman"/>
          <w:lang w:eastAsia="en-GB"/>
        </w:rPr>
        <w:t xml:space="preserve"> One such problem is job dissatisfaction, which is a common problem in the UK</w:t>
      </w:r>
      <w:r w:rsidR="00096ED1" w:rsidRPr="00836A6A">
        <w:rPr>
          <w:rFonts w:cs="Times New Roman"/>
          <w:lang w:eastAsia="en-GB"/>
        </w:rPr>
        <w:t xml:space="preserve"> overall and for this report specifically in </w:t>
      </w:r>
      <w:r w:rsidR="0080049A" w:rsidRPr="00836A6A">
        <w:rPr>
          <w:rFonts w:cs="Times New Roman"/>
          <w:lang w:eastAsia="en-GB"/>
        </w:rPr>
        <w:t xml:space="preserve">ASDA. </w:t>
      </w:r>
      <w:r w:rsidR="00FD6494" w:rsidRPr="00836A6A">
        <w:rPr>
          <w:rFonts w:cs="Times New Roman"/>
          <w:lang w:eastAsia="en-GB"/>
        </w:rPr>
        <w:t xml:space="preserve">This report will </w:t>
      </w:r>
      <w:r w:rsidR="009A78FA" w:rsidRPr="00836A6A">
        <w:rPr>
          <w:rFonts w:cs="Times New Roman"/>
          <w:lang w:eastAsia="en-GB"/>
        </w:rPr>
        <w:t xml:space="preserve">briefly define the problem including its scope and impact. </w:t>
      </w:r>
      <w:r w:rsidR="00BF32BF" w:rsidRPr="00836A6A">
        <w:rPr>
          <w:rFonts w:cs="Times New Roman"/>
          <w:lang w:eastAsia="en-GB"/>
        </w:rPr>
        <w:t>Next</w:t>
      </w:r>
      <w:r w:rsidR="00C05FD9">
        <w:rPr>
          <w:rFonts w:cs="Times New Roman"/>
          <w:lang w:eastAsia="en-GB"/>
        </w:rPr>
        <w:t>,</w:t>
      </w:r>
      <w:r w:rsidR="00BF32BF" w:rsidRPr="00836A6A">
        <w:rPr>
          <w:rFonts w:cs="Times New Roman"/>
          <w:lang w:eastAsia="en-GB"/>
        </w:rPr>
        <w:t xml:space="preserve"> the report will go on to lay out possible solutions for the problems</w:t>
      </w:r>
      <w:r w:rsidR="005F20A0" w:rsidRPr="00836A6A">
        <w:rPr>
          <w:rFonts w:cs="Times New Roman"/>
          <w:lang w:eastAsia="en-GB"/>
        </w:rPr>
        <w:t xml:space="preserve">, a plan to implement one chosen solution and </w:t>
      </w:r>
      <w:r w:rsidR="007302B9" w:rsidRPr="00836A6A">
        <w:rPr>
          <w:rFonts w:cs="Times New Roman"/>
          <w:lang w:eastAsia="en-GB"/>
        </w:rPr>
        <w:t xml:space="preserve">communicate the plan to the stakeholders. </w:t>
      </w:r>
      <w:r w:rsidR="00A52D99" w:rsidRPr="00836A6A">
        <w:rPr>
          <w:rFonts w:cs="Times New Roman"/>
          <w:lang w:eastAsia="en-GB"/>
        </w:rPr>
        <w:t>Finally,</w:t>
      </w:r>
      <w:r w:rsidR="002C345C" w:rsidRPr="00836A6A">
        <w:rPr>
          <w:rFonts w:cs="Times New Roman"/>
          <w:lang w:eastAsia="en-GB"/>
        </w:rPr>
        <w:t xml:space="preserve"> the report will conclude by monitoring and review techniques for this </w:t>
      </w:r>
      <w:r w:rsidR="00FD23E0" w:rsidRPr="00836A6A">
        <w:rPr>
          <w:rFonts w:cs="Times New Roman"/>
          <w:lang w:eastAsia="en-GB"/>
        </w:rPr>
        <w:t>plan</w:t>
      </w:r>
      <w:r w:rsidR="00A52D99" w:rsidRPr="00836A6A">
        <w:rPr>
          <w:rFonts w:cs="Times New Roman"/>
          <w:lang w:eastAsia="en-GB"/>
        </w:rPr>
        <w:t xml:space="preserve"> to ensure that the implementation part goes properly. </w:t>
      </w:r>
    </w:p>
    <w:p w14:paraId="78A03C32" w14:textId="77777777" w:rsidR="007D0BE3" w:rsidRPr="00836A6A" w:rsidRDefault="007D0BE3">
      <w:pPr>
        <w:spacing w:line="259" w:lineRule="auto"/>
        <w:jc w:val="left"/>
        <w:rPr>
          <w:rFonts w:cs="Times New Roman"/>
          <w:szCs w:val="24"/>
          <w:lang w:eastAsia="en-GB"/>
        </w:rPr>
      </w:pPr>
    </w:p>
    <w:p w14:paraId="559E8438" w14:textId="12AE9165" w:rsidR="00E02AA4" w:rsidRPr="00836A6A" w:rsidRDefault="00E02AA4">
      <w:pPr>
        <w:spacing w:line="259" w:lineRule="auto"/>
        <w:jc w:val="left"/>
        <w:rPr>
          <w:rFonts w:cs="Times New Roman"/>
          <w:b/>
          <w:bCs/>
          <w:szCs w:val="24"/>
          <w:lang w:eastAsia="en-GB"/>
        </w:rPr>
      </w:pPr>
      <w:r w:rsidRPr="00836A6A">
        <w:rPr>
          <w:rFonts w:cs="Times New Roman"/>
          <w:b/>
          <w:bCs/>
          <w:szCs w:val="24"/>
          <w:lang w:eastAsia="en-GB"/>
        </w:rPr>
        <w:br w:type="page"/>
      </w:r>
    </w:p>
    <w:p w14:paraId="575EB5EF" w14:textId="4A630B71" w:rsidR="00E02AA4" w:rsidRPr="00836A6A" w:rsidRDefault="001E1E5C" w:rsidP="00836A6A">
      <w:pPr>
        <w:pStyle w:val="Heading1"/>
        <w:rPr>
          <w:rFonts w:cs="Times New Roman"/>
          <w:lang w:eastAsia="en-GB"/>
        </w:rPr>
      </w:pPr>
      <w:bookmarkStart w:id="2" w:name="_Toc49572705"/>
      <w:r w:rsidRPr="00836A6A">
        <w:rPr>
          <w:rFonts w:cs="Times New Roman"/>
          <w:lang w:eastAsia="en-GB"/>
        </w:rPr>
        <w:lastRenderedPageBreak/>
        <w:t>Problem:</w:t>
      </w:r>
      <w:r w:rsidR="00CC5F46" w:rsidRPr="00836A6A">
        <w:rPr>
          <w:rFonts w:cs="Times New Roman"/>
          <w:lang w:eastAsia="en-GB"/>
        </w:rPr>
        <w:t xml:space="preserve"> Nature,</w:t>
      </w:r>
      <w:r w:rsidRPr="00836A6A">
        <w:rPr>
          <w:rFonts w:cs="Times New Roman"/>
          <w:lang w:eastAsia="en-GB"/>
        </w:rPr>
        <w:t xml:space="preserve"> Scope and impact</w:t>
      </w:r>
      <w:bookmarkEnd w:id="2"/>
    </w:p>
    <w:p w14:paraId="1A3FCC49" w14:textId="2ADBF202" w:rsidR="009713D1" w:rsidRPr="00836A6A" w:rsidRDefault="001E1E5C" w:rsidP="001C32BC">
      <w:pPr>
        <w:rPr>
          <w:rFonts w:cs="Times New Roman"/>
          <w:szCs w:val="24"/>
          <w:lang w:eastAsia="en-GB"/>
        </w:rPr>
      </w:pPr>
      <w:r w:rsidRPr="00836A6A">
        <w:rPr>
          <w:rFonts w:cs="Times New Roman"/>
          <w:szCs w:val="24"/>
          <w:lang w:eastAsia="en-GB"/>
        </w:rPr>
        <w:t>The problem discussed here is job dissatisfaction</w:t>
      </w:r>
      <w:r w:rsidR="0068061A" w:rsidRPr="00836A6A">
        <w:rPr>
          <w:rFonts w:cs="Times New Roman"/>
          <w:szCs w:val="24"/>
          <w:lang w:eastAsia="en-GB"/>
        </w:rPr>
        <w:t xml:space="preserve">, which is a common problem in the UK as there are more and more people in the UK in comparison to the other countries in Europe who say that they are </w:t>
      </w:r>
      <w:r w:rsidR="000220BC" w:rsidRPr="00836A6A">
        <w:rPr>
          <w:rFonts w:cs="Times New Roman"/>
          <w:szCs w:val="24"/>
          <w:lang w:eastAsia="en-GB"/>
        </w:rPr>
        <w:t>dissatisfied with their work</w:t>
      </w:r>
      <w:r w:rsidR="000D0CB1" w:rsidRPr="000D0CB1">
        <w:rPr>
          <w:rFonts w:cs="Times New Roman"/>
          <w:szCs w:val="24"/>
          <w:lang w:eastAsia="en-GB"/>
        </w:rPr>
        <w:t>(Chapman, 2020)</w:t>
      </w:r>
      <w:r w:rsidR="000220BC" w:rsidRPr="00836A6A">
        <w:rPr>
          <w:rFonts w:cs="Times New Roman"/>
          <w:szCs w:val="24"/>
          <w:lang w:eastAsia="en-GB"/>
        </w:rPr>
        <w:t xml:space="preserve">. </w:t>
      </w:r>
      <w:r w:rsidR="00CC5F46" w:rsidRPr="00836A6A">
        <w:rPr>
          <w:rFonts w:cs="Times New Roman"/>
          <w:szCs w:val="24"/>
          <w:lang w:eastAsia="en-GB"/>
        </w:rPr>
        <w:t>So,</w:t>
      </w:r>
      <w:r w:rsidR="008E33F9" w:rsidRPr="00836A6A">
        <w:rPr>
          <w:rFonts w:cs="Times New Roman"/>
          <w:szCs w:val="24"/>
          <w:lang w:eastAsia="en-GB"/>
        </w:rPr>
        <w:t xml:space="preserve"> job dissatisfaction can come from various sources</w:t>
      </w:r>
      <w:r w:rsidR="00244F47" w:rsidRPr="00836A6A">
        <w:rPr>
          <w:rFonts w:cs="Times New Roman"/>
          <w:szCs w:val="24"/>
          <w:lang w:eastAsia="en-GB"/>
        </w:rPr>
        <w:t xml:space="preserve">. </w:t>
      </w:r>
      <w:r w:rsidR="00C918CD" w:rsidRPr="00836A6A">
        <w:rPr>
          <w:rFonts w:cs="Times New Roman"/>
          <w:szCs w:val="24"/>
          <w:lang w:eastAsia="en-GB"/>
        </w:rPr>
        <w:t xml:space="preserve">For this report, the </w:t>
      </w:r>
      <w:proofErr w:type="gramStart"/>
      <w:r w:rsidR="00C918CD" w:rsidRPr="00836A6A">
        <w:rPr>
          <w:rFonts w:cs="Times New Roman"/>
          <w:szCs w:val="24"/>
          <w:lang w:eastAsia="en-GB"/>
        </w:rPr>
        <w:t>particular scope</w:t>
      </w:r>
      <w:proofErr w:type="gramEnd"/>
      <w:r w:rsidR="00C918CD" w:rsidRPr="00836A6A">
        <w:rPr>
          <w:rFonts w:cs="Times New Roman"/>
          <w:szCs w:val="24"/>
          <w:lang w:eastAsia="en-GB"/>
        </w:rPr>
        <w:t xml:space="preserve"> of this problem is ASDA which has seen less and less employee retention due to job dissatisfaction</w:t>
      </w:r>
      <w:r w:rsidR="000D0CB1">
        <w:rPr>
          <w:rFonts w:cs="Times New Roman"/>
          <w:szCs w:val="24"/>
          <w:lang w:eastAsia="en-GB"/>
        </w:rPr>
        <w:t xml:space="preserve"> </w:t>
      </w:r>
      <w:r w:rsidR="000D0CB1" w:rsidRPr="000D0CB1">
        <w:rPr>
          <w:rFonts w:cs="Times New Roman"/>
          <w:szCs w:val="24"/>
          <w:lang w:eastAsia="en-GB"/>
        </w:rPr>
        <w:t>(Chapman, 2020)</w:t>
      </w:r>
      <w:r w:rsidR="00C918CD" w:rsidRPr="00836A6A">
        <w:rPr>
          <w:rFonts w:cs="Times New Roman"/>
          <w:szCs w:val="24"/>
          <w:lang w:eastAsia="en-GB"/>
        </w:rPr>
        <w:t xml:space="preserve">. </w:t>
      </w:r>
      <w:r w:rsidR="005A21B7" w:rsidRPr="00836A6A">
        <w:rPr>
          <w:rFonts w:cs="Times New Roman"/>
          <w:szCs w:val="24"/>
          <w:lang w:eastAsia="en-GB"/>
        </w:rPr>
        <w:t xml:space="preserve">Now this problem affects the whole organisation and the UK business industry in </w:t>
      </w:r>
      <w:r w:rsidR="000D0CB1" w:rsidRPr="00836A6A">
        <w:rPr>
          <w:rFonts w:cs="Times New Roman"/>
          <w:szCs w:val="24"/>
          <w:lang w:eastAsia="en-GB"/>
        </w:rPr>
        <w:t>general,</w:t>
      </w:r>
      <w:r w:rsidR="005A21B7" w:rsidRPr="00836A6A">
        <w:rPr>
          <w:rFonts w:cs="Times New Roman"/>
          <w:szCs w:val="24"/>
          <w:lang w:eastAsia="en-GB"/>
        </w:rPr>
        <w:t xml:space="preserve"> so this is a </w:t>
      </w:r>
      <w:r w:rsidR="009F013C" w:rsidRPr="00836A6A">
        <w:rPr>
          <w:rFonts w:cs="Times New Roman"/>
          <w:szCs w:val="24"/>
          <w:lang w:eastAsia="en-GB"/>
        </w:rPr>
        <w:t>huge</w:t>
      </w:r>
      <w:r w:rsidR="000C5200" w:rsidRPr="00836A6A">
        <w:rPr>
          <w:rFonts w:cs="Times New Roman"/>
          <w:szCs w:val="24"/>
          <w:lang w:eastAsia="en-GB"/>
        </w:rPr>
        <w:t xml:space="preserve"> and complex problem. </w:t>
      </w:r>
    </w:p>
    <w:p w14:paraId="4FC2031E" w14:textId="7B6BE7AF" w:rsidR="009713D1" w:rsidRPr="00836A6A" w:rsidRDefault="00372D72" w:rsidP="001C32BC">
      <w:pPr>
        <w:rPr>
          <w:rFonts w:cs="Times New Roman"/>
          <w:szCs w:val="24"/>
          <w:lang w:eastAsia="en-GB"/>
        </w:rPr>
      </w:pPr>
      <w:r w:rsidRPr="00836A6A">
        <w:rPr>
          <w:rFonts w:cs="Times New Roman"/>
          <w:szCs w:val="24"/>
          <w:lang w:eastAsia="en-GB"/>
        </w:rPr>
        <w:t xml:space="preserve">Now job dissatisfaction can come from various reason. But one of the primary </w:t>
      </w:r>
      <w:r w:rsidR="00826E1D" w:rsidRPr="00836A6A">
        <w:rPr>
          <w:rFonts w:cs="Times New Roman"/>
          <w:szCs w:val="24"/>
          <w:lang w:eastAsia="en-GB"/>
        </w:rPr>
        <w:t>reasons</w:t>
      </w:r>
      <w:r w:rsidRPr="00836A6A">
        <w:rPr>
          <w:rFonts w:cs="Times New Roman"/>
          <w:szCs w:val="24"/>
          <w:lang w:eastAsia="en-GB"/>
        </w:rPr>
        <w:t xml:space="preserve"> </w:t>
      </w:r>
      <w:r w:rsidR="00C05FD9">
        <w:rPr>
          <w:rFonts w:cs="Times New Roman"/>
          <w:szCs w:val="24"/>
          <w:lang w:eastAsia="en-GB"/>
        </w:rPr>
        <w:t>for</w:t>
      </w:r>
      <w:r w:rsidRPr="00836A6A">
        <w:rPr>
          <w:rFonts w:cs="Times New Roman"/>
          <w:szCs w:val="24"/>
          <w:lang w:eastAsia="en-GB"/>
        </w:rPr>
        <w:t xml:space="preserve"> job dissatisfaction in the UK is </w:t>
      </w:r>
      <w:r w:rsidR="00C05FD9">
        <w:rPr>
          <w:rFonts w:cs="Times New Roman"/>
          <w:szCs w:val="24"/>
          <w:lang w:eastAsia="en-GB"/>
        </w:rPr>
        <w:t xml:space="preserve">a </w:t>
      </w:r>
      <w:r w:rsidRPr="00836A6A">
        <w:rPr>
          <w:rFonts w:cs="Times New Roman"/>
          <w:szCs w:val="24"/>
          <w:lang w:eastAsia="en-GB"/>
        </w:rPr>
        <w:t xml:space="preserve">long working period which goes unpaid </w:t>
      </w:r>
      <w:r w:rsidR="004136FC" w:rsidRPr="00836A6A">
        <w:rPr>
          <w:rFonts w:cs="Times New Roman"/>
          <w:szCs w:val="24"/>
          <w:lang w:eastAsia="en-GB"/>
        </w:rPr>
        <w:t>for</w:t>
      </w:r>
      <w:r w:rsidR="004136FC" w:rsidRPr="000D0CB1">
        <w:rPr>
          <w:rFonts w:cs="Times New Roman"/>
          <w:szCs w:val="24"/>
          <w:lang w:eastAsia="en-GB"/>
        </w:rPr>
        <w:t xml:space="preserve"> (</w:t>
      </w:r>
      <w:r w:rsidR="000D0CB1" w:rsidRPr="000D0CB1">
        <w:rPr>
          <w:rFonts w:cs="Times New Roman"/>
          <w:szCs w:val="24"/>
          <w:lang w:eastAsia="en-GB"/>
        </w:rPr>
        <w:t>Chapman, 2020)</w:t>
      </w:r>
      <w:r w:rsidRPr="00836A6A">
        <w:rPr>
          <w:rFonts w:cs="Times New Roman"/>
          <w:szCs w:val="24"/>
          <w:lang w:eastAsia="en-GB"/>
        </w:rPr>
        <w:t xml:space="preserve">. </w:t>
      </w:r>
      <w:r w:rsidR="001B4A9A" w:rsidRPr="00836A6A">
        <w:rPr>
          <w:rFonts w:cs="Times New Roman"/>
          <w:szCs w:val="24"/>
          <w:lang w:eastAsia="en-GB"/>
        </w:rPr>
        <w:t xml:space="preserve">Many employees in </w:t>
      </w:r>
      <w:r w:rsidR="00826E1D" w:rsidRPr="00836A6A">
        <w:rPr>
          <w:rFonts w:cs="Times New Roman"/>
          <w:szCs w:val="24"/>
          <w:lang w:eastAsia="en-GB"/>
        </w:rPr>
        <w:t>ASDA warehouses</w:t>
      </w:r>
      <w:r w:rsidR="001B4A9A" w:rsidRPr="00836A6A">
        <w:rPr>
          <w:rFonts w:cs="Times New Roman"/>
          <w:szCs w:val="24"/>
          <w:lang w:eastAsia="en-GB"/>
        </w:rPr>
        <w:t xml:space="preserve"> and other organisations in the UK report that they work far longer than what they were paid for. </w:t>
      </w:r>
      <w:r w:rsidR="00826E1D" w:rsidRPr="00836A6A">
        <w:rPr>
          <w:rFonts w:cs="Times New Roman"/>
          <w:szCs w:val="24"/>
          <w:lang w:eastAsia="en-GB"/>
        </w:rPr>
        <w:t xml:space="preserve">Again, in UK </w:t>
      </w:r>
      <w:r w:rsidR="006023FE" w:rsidRPr="00836A6A">
        <w:rPr>
          <w:rFonts w:cs="Times New Roman"/>
          <w:szCs w:val="24"/>
          <w:lang w:eastAsia="en-GB"/>
        </w:rPr>
        <w:t>organisations</w:t>
      </w:r>
      <w:r w:rsidR="00826E1D" w:rsidRPr="00836A6A">
        <w:rPr>
          <w:rFonts w:cs="Times New Roman"/>
          <w:szCs w:val="24"/>
          <w:lang w:eastAsia="en-GB"/>
        </w:rPr>
        <w:t xml:space="preserve">, people from different countries and regions come </w:t>
      </w:r>
      <w:r w:rsidR="004136FC" w:rsidRPr="00836A6A">
        <w:rPr>
          <w:rFonts w:cs="Times New Roman"/>
          <w:szCs w:val="24"/>
          <w:lang w:eastAsia="en-GB"/>
        </w:rPr>
        <w:t>together</w:t>
      </w:r>
      <w:r w:rsidR="004136FC" w:rsidRPr="000D0CB1">
        <w:rPr>
          <w:rFonts w:cs="Times New Roman"/>
          <w:szCs w:val="24"/>
          <w:lang w:eastAsia="en-GB"/>
        </w:rPr>
        <w:t xml:space="preserve"> (</w:t>
      </w:r>
      <w:r w:rsidR="000D0CB1" w:rsidRPr="000D0CB1">
        <w:rPr>
          <w:rFonts w:cs="Times New Roman"/>
          <w:szCs w:val="24"/>
          <w:lang w:eastAsia="en-GB"/>
        </w:rPr>
        <w:t>Arthur, 2009)</w:t>
      </w:r>
      <w:r w:rsidR="00651240" w:rsidRPr="00836A6A">
        <w:rPr>
          <w:rFonts w:cs="Times New Roman"/>
          <w:szCs w:val="24"/>
          <w:lang w:eastAsia="en-GB"/>
        </w:rPr>
        <w:t xml:space="preserve">. Working together with people from </w:t>
      </w:r>
      <w:r w:rsidR="00C05FD9">
        <w:rPr>
          <w:rFonts w:cs="Times New Roman"/>
          <w:szCs w:val="24"/>
          <w:lang w:eastAsia="en-GB"/>
        </w:rPr>
        <w:t xml:space="preserve">the </w:t>
      </w:r>
      <w:r w:rsidR="00651240" w:rsidRPr="00836A6A">
        <w:rPr>
          <w:rFonts w:cs="Times New Roman"/>
          <w:szCs w:val="24"/>
          <w:lang w:eastAsia="en-GB"/>
        </w:rPr>
        <w:t xml:space="preserve">different background has its perks in improving creativity and sorts, but it also makes it tough to communicate with them properly. ASDA </w:t>
      </w:r>
      <w:r w:rsidR="00E51B2A" w:rsidRPr="00836A6A">
        <w:rPr>
          <w:rFonts w:cs="Times New Roman"/>
          <w:szCs w:val="24"/>
          <w:lang w:eastAsia="en-GB"/>
        </w:rPr>
        <w:t>also has a diverse workforce and a mi</w:t>
      </w:r>
      <w:r w:rsidR="00C05FD9">
        <w:rPr>
          <w:rFonts w:cs="Times New Roman"/>
          <w:szCs w:val="24"/>
          <w:lang w:eastAsia="en-GB"/>
        </w:rPr>
        <w:t>s</w:t>
      </w:r>
      <w:r w:rsidR="00E51B2A" w:rsidRPr="00836A6A">
        <w:rPr>
          <w:rFonts w:cs="Times New Roman"/>
          <w:szCs w:val="24"/>
          <w:lang w:eastAsia="en-GB"/>
        </w:rPr>
        <w:t xml:space="preserve">s-communicative situation is created in the workplace creating job dissatisfaction for many employees. </w:t>
      </w:r>
      <w:r w:rsidR="00D05D07" w:rsidRPr="00836A6A">
        <w:rPr>
          <w:rFonts w:cs="Times New Roman"/>
          <w:szCs w:val="24"/>
          <w:lang w:eastAsia="en-GB"/>
        </w:rPr>
        <w:t>Again,</w:t>
      </w:r>
      <w:r w:rsidR="006023FE" w:rsidRPr="00836A6A">
        <w:rPr>
          <w:rFonts w:cs="Times New Roman"/>
          <w:szCs w:val="24"/>
          <w:lang w:eastAsia="en-GB"/>
        </w:rPr>
        <w:t xml:space="preserve"> working under pressure and low budget is another reason </w:t>
      </w:r>
      <w:r w:rsidR="00C05FD9">
        <w:rPr>
          <w:rFonts w:cs="Times New Roman"/>
          <w:szCs w:val="24"/>
          <w:lang w:eastAsia="en-GB"/>
        </w:rPr>
        <w:t>for</w:t>
      </w:r>
      <w:r w:rsidR="006023FE" w:rsidRPr="00836A6A">
        <w:rPr>
          <w:rFonts w:cs="Times New Roman"/>
          <w:szCs w:val="24"/>
          <w:lang w:eastAsia="en-GB"/>
        </w:rPr>
        <w:t xml:space="preserve"> job dissatisfaction for many because even when they get home they cannot switch off from their wor</w:t>
      </w:r>
      <w:r w:rsidR="00C05FD9">
        <w:rPr>
          <w:rFonts w:cs="Times New Roman"/>
          <w:szCs w:val="24"/>
          <w:lang w:eastAsia="en-GB"/>
        </w:rPr>
        <w:t xml:space="preserve">k </w:t>
      </w:r>
      <w:r w:rsidR="000D0CB1" w:rsidRPr="000D0CB1">
        <w:rPr>
          <w:rFonts w:cs="Times New Roman"/>
          <w:szCs w:val="24"/>
          <w:lang w:eastAsia="en-GB"/>
        </w:rPr>
        <w:t>(GELADE and IVERY, 2003)</w:t>
      </w:r>
      <w:r w:rsidR="006023FE" w:rsidRPr="00836A6A">
        <w:rPr>
          <w:rFonts w:cs="Times New Roman"/>
          <w:szCs w:val="24"/>
          <w:lang w:eastAsia="en-GB"/>
        </w:rPr>
        <w:t xml:space="preserve">. </w:t>
      </w:r>
    </w:p>
    <w:p w14:paraId="5D6F1DD5" w14:textId="03F99160" w:rsidR="00223D3E" w:rsidRPr="00836A6A" w:rsidRDefault="00724339" w:rsidP="001C32BC">
      <w:pPr>
        <w:rPr>
          <w:rFonts w:cs="Times New Roman"/>
          <w:szCs w:val="24"/>
          <w:lang w:eastAsia="en-GB"/>
        </w:rPr>
      </w:pPr>
      <w:r w:rsidRPr="00836A6A">
        <w:rPr>
          <w:rFonts w:cs="Times New Roman"/>
          <w:szCs w:val="24"/>
          <w:lang w:eastAsia="en-GB"/>
        </w:rPr>
        <w:t>Now the impacts of t</w:t>
      </w:r>
      <w:r w:rsidR="0073558B" w:rsidRPr="00836A6A">
        <w:rPr>
          <w:rFonts w:cs="Times New Roman"/>
          <w:szCs w:val="24"/>
          <w:lang w:eastAsia="en-GB"/>
        </w:rPr>
        <w:t xml:space="preserve">his job dissatisfaction are many. </w:t>
      </w:r>
      <w:r w:rsidR="0022158C" w:rsidRPr="00836A6A">
        <w:rPr>
          <w:rFonts w:cs="Times New Roman"/>
          <w:szCs w:val="24"/>
          <w:lang w:eastAsia="en-GB"/>
        </w:rPr>
        <w:t xml:space="preserve">Primary and the most visible impact is the lower employee retention rate in organisations like ASDA, where people are constantly leaving jobs for even a lower paid job. </w:t>
      </w:r>
      <w:r w:rsidR="007D1A20" w:rsidRPr="00836A6A">
        <w:rPr>
          <w:rFonts w:cs="Times New Roman"/>
          <w:szCs w:val="24"/>
          <w:lang w:eastAsia="en-GB"/>
        </w:rPr>
        <w:t xml:space="preserve">Other than the reduction of brand value, </w:t>
      </w:r>
      <w:r w:rsidR="00295299" w:rsidRPr="00836A6A">
        <w:rPr>
          <w:rFonts w:cs="Times New Roman"/>
          <w:szCs w:val="24"/>
          <w:lang w:eastAsia="en-GB"/>
        </w:rPr>
        <w:t xml:space="preserve">job dissatisfaction </w:t>
      </w:r>
      <w:r w:rsidR="00212105" w:rsidRPr="00836A6A">
        <w:rPr>
          <w:rFonts w:cs="Times New Roman"/>
          <w:szCs w:val="24"/>
          <w:lang w:eastAsia="en-GB"/>
        </w:rPr>
        <w:t>means companies like ASDA will spend resources on recruiting new employees who will</w:t>
      </w:r>
      <w:r w:rsidR="00C05FD9">
        <w:rPr>
          <w:rFonts w:cs="Times New Roman"/>
          <w:szCs w:val="24"/>
          <w:lang w:eastAsia="en-GB"/>
        </w:rPr>
        <w:t>, in turn,</w:t>
      </w:r>
      <w:r w:rsidR="00212105" w:rsidRPr="00836A6A">
        <w:rPr>
          <w:rFonts w:cs="Times New Roman"/>
          <w:szCs w:val="24"/>
          <w:lang w:eastAsia="en-GB"/>
        </w:rPr>
        <w:t xml:space="preserve"> be </w:t>
      </w:r>
      <w:r w:rsidR="00A44742" w:rsidRPr="00836A6A">
        <w:rPr>
          <w:rFonts w:cs="Times New Roman"/>
          <w:szCs w:val="24"/>
          <w:lang w:eastAsia="en-GB"/>
        </w:rPr>
        <w:t>inexperienced</w:t>
      </w:r>
      <w:r w:rsidR="000D0CB1">
        <w:rPr>
          <w:rFonts w:cs="Times New Roman"/>
          <w:szCs w:val="24"/>
          <w:lang w:eastAsia="en-GB"/>
        </w:rPr>
        <w:t xml:space="preserve"> </w:t>
      </w:r>
      <w:r w:rsidR="000D0CB1" w:rsidRPr="000D0CB1">
        <w:rPr>
          <w:rFonts w:cs="Times New Roman"/>
          <w:szCs w:val="24"/>
          <w:lang w:eastAsia="en-GB"/>
        </w:rPr>
        <w:t>(Goldstein et al., 2017)</w:t>
      </w:r>
      <w:r w:rsidR="00A44742" w:rsidRPr="00836A6A">
        <w:rPr>
          <w:rFonts w:cs="Times New Roman"/>
          <w:szCs w:val="24"/>
          <w:lang w:eastAsia="en-GB"/>
        </w:rPr>
        <w:t xml:space="preserve">. </w:t>
      </w:r>
      <w:r w:rsidR="00223D3E" w:rsidRPr="00836A6A">
        <w:rPr>
          <w:rFonts w:cs="Times New Roman"/>
          <w:szCs w:val="24"/>
          <w:lang w:eastAsia="en-GB"/>
        </w:rPr>
        <w:t>Again,</w:t>
      </w:r>
      <w:r w:rsidR="00B6016A" w:rsidRPr="00836A6A">
        <w:rPr>
          <w:rFonts w:cs="Times New Roman"/>
          <w:szCs w:val="24"/>
          <w:lang w:eastAsia="en-GB"/>
        </w:rPr>
        <w:t xml:space="preserve"> lower employee retention rate can cost more than a higher compensating rate </w:t>
      </w:r>
      <w:r w:rsidR="00691DE3" w:rsidRPr="00836A6A">
        <w:rPr>
          <w:rFonts w:cs="Times New Roman"/>
          <w:szCs w:val="24"/>
          <w:lang w:eastAsia="en-GB"/>
        </w:rPr>
        <w:t>by an additional 33 per cent.</w:t>
      </w:r>
      <w:r w:rsidR="00FA4E7F" w:rsidRPr="00836A6A">
        <w:rPr>
          <w:rFonts w:cs="Times New Roman"/>
          <w:szCs w:val="24"/>
          <w:lang w:eastAsia="en-GB"/>
        </w:rPr>
        <w:t xml:space="preserve"> </w:t>
      </w:r>
      <w:r w:rsidR="00223D3E" w:rsidRPr="00836A6A">
        <w:rPr>
          <w:rFonts w:cs="Times New Roman"/>
          <w:szCs w:val="24"/>
          <w:lang w:eastAsia="en-GB"/>
        </w:rPr>
        <w:t>Again,</w:t>
      </w:r>
      <w:r w:rsidR="00FA4E7F" w:rsidRPr="00836A6A">
        <w:rPr>
          <w:rFonts w:cs="Times New Roman"/>
          <w:szCs w:val="24"/>
          <w:lang w:eastAsia="en-GB"/>
        </w:rPr>
        <w:t xml:space="preserve"> if employees are </w:t>
      </w:r>
      <w:r w:rsidR="0091139A" w:rsidRPr="00836A6A">
        <w:rPr>
          <w:rFonts w:cs="Times New Roman"/>
          <w:szCs w:val="24"/>
          <w:lang w:eastAsia="en-GB"/>
        </w:rPr>
        <w:t>dissatisfied,</w:t>
      </w:r>
      <w:r w:rsidR="00FA4E7F" w:rsidRPr="00836A6A">
        <w:rPr>
          <w:rFonts w:cs="Times New Roman"/>
          <w:szCs w:val="24"/>
          <w:lang w:eastAsia="en-GB"/>
        </w:rPr>
        <w:t xml:space="preserve"> they are also demotivated resulting in poorer </w:t>
      </w:r>
      <w:r w:rsidR="004136FC" w:rsidRPr="00836A6A">
        <w:rPr>
          <w:rFonts w:cs="Times New Roman"/>
          <w:szCs w:val="24"/>
          <w:lang w:eastAsia="en-GB"/>
        </w:rPr>
        <w:t>performances</w:t>
      </w:r>
      <w:r w:rsidR="004136FC" w:rsidRPr="000D0CB1">
        <w:rPr>
          <w:rFonts w:cs="Times New Roman"/>
          <w:szCs w:val="24"/>
          <w:lang w:eastAsia="en-GB"/>
        </w:rPr>
        <w:t xml:space="preserve"> (</w:t>
      </w:r>
      <w:r w:rsidR="000D0CB1" w:rsidRPr="000D0CB1">
        <w:rPr>
          <w:rFonts w:cs="Times New Roman"/>
          <w:szCs w:val="24"/>
          <w:lang w:eastAsia="en-GB"/>
        </w:rPr>
        <w:t>Ivancevich and Konopaske, 2013)</w:t>
      </w:r>
      <w:r w:rsidR="00FA4E7F" w:rsidRPr="00836A6A">
        <w:rPr>
          <w:rFonts w:cs="Times New Roman"/>
          <w:szCs w:val="24"/>
          <w:lang w:eastAsia="en-GB"/>
        </w:rPr>
        <w:t xml:space="preserve">. </w:t>
      </w:r>
    </w:p>
    <w:p w14:paraId="30DB6B4E" w14:textId="77777777" w:rsidR="00223D3E" w:rsidRPr="00836A6A" w:rsidRDefault="00223D3E">
      <w:pPr>
        <w:spacing w:line="259" w:lineRule="auto"/>
        <w:jc w:val="left"/>
        <w:rPr>
          <w:rFonts w:cs="Times New Roman"/>
          <w:szCs w:val="24"/>
          <w:lang w:eastAsia="en-GB"/>
        </w:rPr>
      </w:pPr>
      <w:r w:rsidRPr="00836A6A">
        <w:rPr>
          <w:rFonts w:cs="Times New Roman"/>
          <w:szCs w:val="24"/>
          <w:lang w:eastAsia="en-GB"/>
        </w:rPr>
        <w:br w:type="page"/>
      </w:r>
    </w:p>
    <w:p w14:paraId="37152597" w14:textId="4EC60D8E" w:rsidR="001E1E5C" w:rsidRPr="00836A6A" w:rsidRDefault="002D1291" w:rsidP="00836A6A">
      <w:pPr>
        <w:pStyle w:val="Heading1"/>
        <w:rPr>
          <w:rFonts w:cs="Times New Roman"/>
          <w:lang w:eastAsia="en-GB"/>
        </w:rPr>
      </w:pPr>
      <w:bookmarkStart w:id="3" w:name="_Toc49572706"/>
      <w:r w:rsidRPr="00836A6A">
        <w:rPr>
          <w:rFonts w:cs="Times New Roman"/>
          <w:lang w:eastAsia="en-GB"/>
        </w:rPr>
        <w:lastRenderedPageBreak/>
        <w:t>Analysis and alternative solutions</w:t>
      </w:r>
      <w:bookmarkEnd w:id="3"/>
    </w:p>
    <w:p w14:paraId="1F02ECC9" w14:textId="07B1B7C4" w:rsidR="009311D8" w:rsidRPr="00836A6A" w:rsidRDefault="009311D8" w:rsidP="001C32BC">
      <w:pPr>
        <w:rPr>
          <w:rFonts w:cs="Times New Roman"/>
          <w:szCs w:val="24"/>
          <w:lang w:eastAsia="en-GB"/>
        </w:rPr>
      </w:pPr>
      <w:r w:rsidRPr="00836A6A">
        <w:rPr>
          <w:rFonts w:cs="Times New Roman"/>
          <w:szCs w:val="24"/>
          <w:lang w:eastAsia="en-GB"/>
        </w:rPr>
        <w:t>Now as seen from the previous section the problem is a complex one as it is common in the whole UK workforce</w:t>
      </w:r>
      <w:r w:rsidR="00F61F19" w:rsidRPr="00836A6A">
        <w:rPr>
          <w:rFonts w:cs="Times New Roman"/>
          <w:szCs w:val="24"/>
          <w:lang w:eastAsia="en-GB"/>
        </w:rPr>
        <w:t xml:space="preserve"> in </w:t>
      </w:r>
      <w:r w:rsidR="004136FC" w:rsidRPr="00836A6A">
        <w:rPr>
          <w:rFonts w:cs="Times New Roman"/>
          <w:szCs w:val="24"/>
          <w:lang w:eastAsia="en-GB"/>
        </w:rPr>
        <w:t>general</w:t>
      </w:r>
      <w:r w:rsidR="004136FC" w:rsidRPr="00ED74DC">
        <w:rPr>
          <w:rFonts w:cs="Times New Roman"/>
          <w:szCs w:val="24"/>
          <w:lang w:eastAsia="en-GB"/>
        </w:rPr>
        <w:t xml:space="preserve"> (</w:t>
      </w:r>
      <w:r w:rsidR="00ED74DC" w:rsidRPr="00ED74DC">
        <w:rPr>
          <w:rFonts w:cs="Times New Roman"/>
          <w:szCs w:val="24"/>
          <w:lang w:eastAsia="en-GB"/>
        </w:rPr>
        <w:t>Torrington, 2017)</w:t>
      </w:r>
      <w:r w:rsidR="00F61F19" w:rsidRPr="00836A6A">
        <w:rPr>
          <w:rFonts w:cs="Times New Roman"/>
          <w:szCs w:val="24"/>
          <w:lang w:eastAsia="en-GB"/>
        </w:rPr>
        <w:t xml:space="preserve">. </w:t>
      </w:r>
      <w:r w:rsidR="006867E7" w:rsidRPr="00836A6A">
        <w:rPr>
          <w:rFonts w:cs="Times New Roman"/>
          <w:szCs w:val="24"/>
          <w:lang w:eastAsia="en-GB"/>
        </w:rPr>
        <w:t>To reduce the work pressure or unpaid extra hours</w:t>
      </w:r>
      <w:r w:rsidR="0089553C" w:rsidRPr="00836A6A">
        <w:rPr>
          <w:rFonts w:cs="Times New Roman"/>
          <w:szCs w:val="24"/>
          <w:lang w:eastAsia="en-GB"/>
        </w:rPr>
        <w:t xml:space="preserve">, and ensure proper communication, there must be a chain of communication and feedback between the </w:t>
      </w:r>
      <w:r w:rsidR="00AD49F6" w:rsidRPr="00836A6A">
        <w:rPr>
          <w:rFonts w:cs="Times New Roman"/>
          <w:szCs w:val="24"/>
          <w:lang w:eastAsia="en-GB"/>
        </w:rPr>
        <w:t xml:space="preserve">employees and the managers of ASDA and other </w:t>
      </w:r>
      <w:r w:rsidR="008B0406" w:rsidRPr="00836A6A">
        <w:rPr>
          <w:rFonts w:cs="Times New Roman"/>
          <w:szCs w:val="24"/>
          <w:lang w:eastAsia="en-GB"/>
        </w:rPr>
        <w:t>organisations</w:t>
      </w:r>
      <w:r w:rsidR="00AD49F6" w:rsidRPr="00836A6A">
        <w:rPr>
          <w:rFonts w:cs="Times New Roman"/>
          <w:szCs w:val="24"/>
          <w:lang w:eastAsia="en-GB"/>
        </w:rPr>
        <w:t xml:space="preserve"> like </w:t>
      </w:r>
      <w:r w:rsidR="004136FC" w:rsidRPr="00836A6A">
        <w:rPr>
          <w:rFonts w:cs="Times New Roman"/>
          <w:szCs w:val="24"/>
          <w:lang w:eastAsia="en-GB"/>
        </w:rPr>
        <w:t>it</w:t>
      </w:r>
      <w:r w:rsidR="004136FC" w:rsidRPr="00ED74DC">
        <w:rPr>
          <w:rFonts w:cs="Times New Roman"/>
          <w:szCs w:val="24"/>
          <w:lang w:eastAsia="en-GB"/>
        </w:rPr>
        <w:t xml:space="preserve"> (</w:t>
      </w:r>
      <w:r w:rsidR="00ED74DC" w:rsidRPr="00ED74DC">
        <w:rPr>
          <w:rFonts w:cs="Times New Roman"/>
          <w:szCs w:val="24"/>
          <w:lang w:eastAsia="en-GB"/>
        </w:rPr>
        <w:t>Robbins et al., 2017)</w:t>
      </w:r>
      <w:r w:rsidR="00AD49F6" w:rsidRPr="00836A6A">
        <w:rPr>
          <w:rFonts w:cs="Times New Roman"/>
          <w:szCs w:val="24"/>
          <w:lang w:eastAsia="en-GB"/>
        </w:rPr>
        <w:t xml:space="preserve">. </w:t>
      </w:r>
      <w:r w:rsidR="008B0406" w:rsidRPr="00836A6A">
        <w:rPr>
          <w:rFonts w:cs="Times New Roman"/>
          <w:szCs w:val="24"/>
          <w:lang w:eastAsia="en-GB"/>
        </w:rPr>
        <w:t>But to ensure a proper solution in ASDA</w:t>
      </w:r>
      <w:r w:rsidR="00D244BC" w:rsidRPr="00836A6A">
        <w:rPr>
          <w:rFonts w:cs="Times New Roman"/>
          <w:szCs w:val="24"/>
          <w:lang w:eastAsia="en-GB"/>
        </w:rPr>
        <w:t>, some alternative solutions to this problem must be</w:t>
      </w:r>
      <w:r w:rsidR="00B33075" w:rsidRPr="00836A6A">
        <w:rPr>
          <w:rFonts w:cs="Times New Roman"/>
          <w:szCs w:val="24"/>
          <w:lang w:eastAsia="en-GB"/>
        </w:rPr>
        <w:t xml:space="preserve"> chalked out. </w:t>
      </w:r>
      <w:r w:rsidR="00B25119" w:rsidRPr="00836A6A">
        <w:rPr>
          <w:rFonts w:cs="Times New Roman"/>
          <w:szCs w:val="24"/>
          <w:lang w:eastAsia="en-GB"/>
        </w:rPr>
        <w:t xml:space="preserve">To solve employee dissatisfaction, some solutions might be to take regular interviews of work satisfaction form employees, </w:t>
      </w:r>
      <w:r w:rsidR="000C567E" w:rsidRPr="00836A6A">
        <w:rPr>
          <w:rFonts w:cs="Times New Roman"/>
          <w:szCs w:val="24"/>
          <w:lang w:eastAsia="en-GB"/>
        </w:rPr>
        <w:t>install new policies matching</w:t>
      </w:r>
      <w:r w:rsidR="00CC1C56" w:rsidRPr="00836A6A">
        <w:rPr>
          <w:rFonts w:cs="Times New Roman"/>
          <w:szCs w:val="24"/>
          <w:lang w:eastAsia="en-GB"/>
        </w:rPr>
        <w:t xml:space="preserve"> reducing any </w:t>
      </w:r>
      <w:r w:rsidR="00D468E2" w:rsidRPr="00836A6A">
        <w:rPr>
          <w:rFonts w:cs="Times New Roman"/>
          <w:szCs w:val="24"/>
          <w:lang w:eastAsia="en-GB"/>
        </w:rPr>
        <w:t>workplace discrimination</w:t>
      </w:r>
      <w:r w:rsidR="00300207" w:rsidRPr="00836A6A">
        <w:rPr>
          <w:rFonts w:cs="Times New Roman"/>
          <w:szCs w:val="24"/>
          <w:lang w:eastAsia="en-GB"/>
        </w:rPr>
        <w:t xml:space="preserve">, recruit new employees with </w:t>
      </w:r>
      <w:r w:rsidR="00C05FD9">
        <w:rPr>
          <w:rFonts w:cs="Times New Roman"/>
          <w:szCs w:val="24"/>
          <w:lang w:eastAsia="en-GB"/>
        </w:rPr>
        <w:t xml:space="preserve">a </w:t>
      </w:r>
      <w:r w:rsidR="00300207" w:rsidRPr="00836A6A">
        <w:rPr>
          <w:rFonts w:cs="Times New Roman"/>
          <w:szCs w:val="24"/>
          <w:lang w:eastAsia="en-GB"/>
        </w:rPr>
        <w:t>complete grasp of the work pressure</w:t>
      </w:r>
      <w:r w:rsidR="004E6200" w:rsidRPr="00836A6A">
        <w:rPr>
          <w:rFonts w:cs="Times New Roman"/>
          <w:szCs w:val="24"/>
          <w:lang w:eastAsia="en-GB"/>
        </w:rPr>
        <w:t xml:space="preserve"> and payment. </w:t>
      </w:r>
      <w:r w:rsidR="00B77104" w:rsidRPr="00836A6A">
        <w:rPr>
          <w:rFonts w:cs="Times New Roman"/>
          <w:szCs w:val="24"/>
          <w:lang w:eastAsia="en-GB"/>
        </w:rPr>
        <w:t xml:space="preserve">The 5 why </w:t>
      </w:r>
      <w:r w:rsidR="001A3A27" w:rsidRPr="00836A6A">
        <w:rPr>
          <w:rFonts w:cs="Times New Roman"/>
          <w:szCs w:val="24"/>
          <w:lang w:eastAsia="en-GB"/>
        </w:rPr>
        <w:t xml:space="preserve">will help </w:t>
      </w:r>
      <w:r w:rsidR="00C05FD9">
        <w:rPr>
          <w:rFonts w:cs="Times New Roman"/>
          <w:szCs w:val="24"/>
          <w:lang w:eastAsia="en-GB"/>
        </w:rPr>
        <w:t>to understand</w:t>
      </w:r>
      <w:r w:rsidR="001A3A27" w:rsidRPr="00836A6A">
        <w:rPr>
          <w:rFonts w:cs="Times New Roman"/>
          <w:szCs w:val="24"/>
          <w:lang w:eastAsia="en-GB"/>
        </w:rPr>
        <w:t xml:space="preserve"> these solutions for </w:t>
      </w:r>
      <w:r w:rsidR="004136FC" w:rsidRPr="00836A6A">
        <w:rPr>
          <w:rFonts w:cs="Times New Roman"/>
          <w:szCs w:val="24"/>
          <w:lang w:eastAsia="en-GB"/>
        </w:rPr>
        <w:t>ASDA</w:t>
      </w:r>
      <w:r w:rsidR="004136FC" w:rsidRPr="00ED74DC">
        <w:rPr>
          <w:rFonts w:cs="Times New Roman"/>
          <w:szCs w:val="24"/>
          <w:lang w:eastAsia="en-GB"/>
        </w:rPr>
        <w:t xml:space="preserve"> (</w:t>
      </w:r>
      <w:r w:rsidR="00ED74DC" w:rsidRPr="00ED74DC">
        <w:rPr>
          <w:rFonts w:cs="Times New Roman"/>
          <w:szCs w:val="24"/>
          <w:lang w:eastAsia="en-GB"/>
        </w:rPr>
        <w:t xml:space="preserve">Kimmel, Weygandt and </w:t>
      </w:r>
      <w:proofErr w:type="spellStart"/>
      <w:r w:rsidR="00ED74DC" w:rsidRPr="00ED74DC">
        <w:rPr>
          <w:rFonts w:cs="Times New Roman"/>
          <w:szCs w:val="24"/>
          <w:lang w:eastAsia="en-GB"/>
        </w:rPr>
        <w:t>Kieso</w:t>
      </w:r>
      <w:proofErr w:type="spellEnd"/>
      <w:r w:rsidR="00ED74DC" w:rsidRPr="00ED74DC">
        <w:rPr>
          <w:rFonts w:cs="Times New Roman"/>
          <w:szCs w:val="24"/>
          <w:lang w:eastAsia="en-GB"/>
        </w:rPr>
        <w:t>, 2019)</w:t>
      </w:r>
      <w:r w:rsidR="001A3A27" w:rsidRPr="00836A6A">
        <w:rPr>
          <w:rFonts w:cs="Times New Roman"/>
          <w:szCs w:val="24"/>
          <w:lang w:eastAsia="en-GB"/>
        </w:rPr>
        <w:t xml:space="preserve">. </w:t>
      </w:r>
    </w:p>
    <w:p w14:paraId="0B480FBB" w14:textId="60CD0E29" w:rsidR="00597A91" w:rsidRPr="00836A6A" w:rsidRDefault="00597A91" w:rsidP="001C32BC">
      <w:pPr>
        <w:rPr>
          <w:rFonts w:cs="Times New Roman"/>
          <w:szCs w:val="24"/>
          <w:lang w:eastAsia="en-GB"/>
        </w:rPr>
      </w:pPr>
      <w:r w:rsidRPr="00836A6A">
        <w:rPr>
          <w:rFonts w:cs="Times New Roman"/>
          <w:szCs w:val="24"/>
          <w:lang w:eastAsia="en-GB"/>
        </w:rPr>
        <w:t>1</w:t>
      </w:r>
      <w:r w:rsidRPr="00836A6A">
        <w:rPr>
          <w:rFonts w:cs="Times New Roman"/>
          <w:szCs w:val="24"/>
          <w:vertAlign w:val="superscript"/>
          <w:lang w:eastAsia="en-GB"/>
        </w:rPr>
        <w:t>st</w:t>
      </w:r>
      <w:r w:rsidRPr="00836A6A">
        <w:rPr>
          <w:rFonts w:cs="Times New Roman"/>
          <w:szCs w:val="24"/>
          <w:lang w:eastAsia="en-GB"/>
        </w:rPr>
        <w:t xml:space="preserve"> why: Why are employees dissatisfied?</w:t>
      </w:r>
    </w:p>
    <w:p w14:paraId="35A52598" w14:textId="76E5FEDC" w:rsidR="00597A91" w:rsidRPr="00836A6A" w:rsidRDefault="00597A91" w:rsidP="001C32BC">
      <w:pPr>
        <w:rPr>
          <w:rFonts w:cs="Times New Roman"/>
          <w:szCs w:val="24"/>
          <w:lang w:eastAsia="en-GB"/>
        </w:rPr>
      </w:pPr>
      <w:r w:rsidRPr="00836A6A">
        <w:rPr>
          <w:rFonts w:cs="Times New Roman"/>
          <w:szCs w:val="24"/>
          <w:lang w:eastAsia="en-GB"/>
        </w:rPr>
        <w:t xml:space="preserve">Ans: </w:t>
      </w:r>
      <w:r w:rsidR="00C82109" w:rsidRPr="00836A6A">
        <w:rPr>
          <w:rFonts w:cs="Times New Roman"/>
          <w:szCs w:val="24"/>
          <w:lang w:eastAsia="en-GB"/>
        </w:rPr>
        <w:t xml:space="preserve">high working pressure, lack of communication, unpaid hours. </w:t>
      </w:r>
    </w:p>
    <w:p w14:paraId="706F3E92" w14:textId="4224E5A5" w:rsidR="00C82109" w:rsidRPr="00836A6A" w:rsidRDefault="00C82109" w:rsidP="001C32BC">
      <w:pPr>
        <w:rPr>
          <w:rFonts w:cs="Times New Roman"/>
          <w:szCs w:val="24"/>
          <w:lang w:eastAsia="en-GB"/>
        </w:rPr>
      </w:pPr>
      <w:r w:rsidRPr="00836A6A">
        <w:rPr>
          <w:rFonts w:cs="Times New Roman"/>
          <w:szCs w:val="24"/>
          <w:lang w:eastAsia="en-GB"/>
        </w:rPr>
        <w:t>2</w:t>
      </w:r>
      <w:r w:rsidRPr="00836A6A">
        <w:rPr>
          <w:rFonts w:cs="Times New Roman"/>
          <w:szCs w:val="24"/>
          <w:vertAlign w:val="superscript"/>
          <w:lang w:eastAsia="en-GB"/>
        </w:rPr>
        <w:t>nd</w:t>
      </w:r>
      <w:r w:rsidRPr="00836A6A">
        <w:rPr>
          <w:rFonts w:cs="Times New Roman"/>
          <w:szCs w:val="24"/>
          <w:lang w:eastAsia="en-GB"/>
        </w:rPr>
        <w:t xml:space="preserve"> why: Why </w:t>
      </w:r>
      <w:r w:rsidR="00356116" w:rsidRPr="00836A6A">
        <w:rPr>
          <w:rFonts w:cs="Times New Roman"/>
          <w:szCs w:val="24"/>
          <w:lang w:eastAsia="en-GB"/>
        </w:rPr>
        <w:t>high pressures of work are going unpaid and why there is a lack of communication?</w:t>
      </w:r>
    </w:p>
    <w:p w14:paraId="1C8AC47C" w14:textId="4973DB13" w:rsidR="00356116" w:rsidRPr="00836A6A" w:rsidRDefault="00356116" w:rsidP="001C32BC">
      <w:pPr>
        <w:rPr>
          <w:rFonts w:cs="Times New Roman"/>
          <w:szCs w:val="24"/>
          <w:lang w:eastAsia="en-GB"/>
        </w:rPr>
      </w:pPr>
      <w:r w:rsidRPr="00836A6A">
        <w:rPr>
          <w:rFonts w:cs="Times New Roman"/>
          <w:szCs w:val="24"/>
          <w:lang w:eastAsia="en-GB"/>
        </w:rPr>
        <w:t xml:space="preserve">Ans: </w:t>
      </w:r>
      <w:r w:rsidR="00494F70" w:rsidRPr="00836A6A">
        <w:rPr>
          <w:rFonts w:cs="Times New Roman"/>
          <w:szCs w:val="24"/>
          <w:lang w:eastAsia="en-GB"/>
        </w:rPr>
        <w:t xml:space="preserve">Due to recent market downfall and the inflow of demand for ASDA products employees </w:t>
      </w:r>
      <w:proofErr w:type="gramStart"/>
      <w:r w:rsidR="00494F70" w:rsidRPr="00836A6A">
        <w:rPr>
          <w:rFonts w:cs="Times New Roman"/>
          <w:szCs w:val="24"/>
          <w:lang w:eastAsia="en-GB"/>
        </w:rPr>
        <w:t>have to</w:t>
      </w:r>
      <w:proofErr w:type="gramEnd"/>
      <w:r w:rsidR="00494F70" w:rsidRPr="00836A6A">
        <w:rPr>
          <w:rFonts w:cs="Times New Roman"/>
          <w:szCs w:val="24"/>
          <w:lang w:eastAsia="en-GB"/>
        </w:rPr>
        <w:t xml:space="preserve"> work more, and the</w:t>
      </w:r>
      <w:r w:rsidR="006839FA" w:rsidRPr="00836A6A">
        <w:rPr>
          <w:rFonts w:cs="Times New Roman"/>
          <w:szCs w:val="24"/>
          <w:lang w:eastAsia="en-GB"/>
        </w:rPr>
        <w:t xml:space="preserve">re are not enough HR managers for the large workforce. </w:t>
      </w:r>
    </w:p>
    <w:p w14:paraId="1DAFE530" w14:textId="74491751" w:rsidR="006839FA" w:rsidRPr="00836A6A" w:rsidRDefault="006839FA" w:rsidP="001C32BC">
      <w:pPr>
        <w:rPr>
          <w:rFonts w:cs="Times New Roman"/>
          <w:szCs w:val="24"/>
          <w:lang w:eastAsia="en-GB"/>
        </w:rPr>
      </w:pPr>
      <w:r w:rsidRPr="00836A6A">
        <w:rPr>
          <w:rFonts w:cs="Times New Roman"/>
          <w:szCs w:val="24"/>
          <w:lang w:eastAsia="en-GB"/>
        </w:rPr>
        <w:t>4</w:t>
      </w:r>
      <w:r w:rsidRPr="00836A6A">
        <w:rPr>
          <w:rFonts w:cs="Times New Roman"/>
          <w:szCs w:val="24"/>
          <w:vertAlign w:val="superscript"/>
          <w:lang w:eastAsia="en-GB"/>
        </w:rPr>
        <w:t>th</w:t>
      </w:r>
      <w:r w:rsidRPr="00836A6A">
        <w:rPr>
          <w:rFonts w:cs="Times New Roman"/>
          <w:szCs w:val="24"/>
          <w:lang w:eastAsia="en-GB"/>
        </w:rPr>
        <w:t xml:space="preserve"> why: </w:t>
      </w:r>
      <w:r w:rsidR="00733412" w:rsidRPr="00836A6A">
        <w:rPr>
          <w:rFonts w:cs="Times New Roman"/>
          <w:szCs w:val="24"/>
          <w:lang w:eastAsia="en-GB"/>
        </w:rPr>
        <w:t>Why is this high pressure going unpaid for</w:t>
      </w:r>
      <w:r w:rsidR="00B642F5" w:rsidRPr="00836A6A">
        <w:rPr>
          <w:rFonts w:cs="Times New Roman"/>
          <w:szCs w:val="24"/>
          <w:lang w:eastAsia="en-GB"/>
        </w:rPr>
        <w:t xml:space="preserve"> and why HR managers are not recruited? </w:t>
      </w:r>
    </w:p>
    <w:p w14:paraId="10D9FF97" w14:textId="2EED9691" w:rsidR="00B642F5" w:rsidRPr="00836A6A" w:rsidRDefault="00B642F5" w:rsidP="001C32BC">
      <w:pPr>
        <w:rPr>
          <w:rFonts w:cs="Times New Roman"/>
          <w:szCs w:val="24"/>
          <w:lang w:eastAsia="en-GB"/>
        </w:rPr>
      </w:pPr>
      <w:r w:rsidRPr="00836A6A">
        <w:rPr>
          <w:rFonts w:cs="Times New Roman"/>
          <w:szCs w:val="24"/>
          <w:lang w:eastAsia="en-GB"/>
        </w:rPr>
        <w:t>Ans: there is a lack of assets due to market downfall</w:t>
      </w:r>
      <w:r w:rsidR="00E413DE" w:rsidRPr="00836A6A">
        <w:rPr>
          <w:rFonts w:cs="Times New Roman"/>
          <w:szCs w:val="24"/>
          <w:lang w:eastAsia="en-GB"/>
        </w:rPr>
        <w:t xml:space="preserve"> and the organisation were not prepared for this high work pressure. </w:t>
      </w:r>
    </w:p>
    <w:p w14:paraId="6BB61163" w14:textId="5451C37A" w:rsidR="00E413DE" w:rsidRPr="00836A6A" w:rsidRDefault="00E413DE" w:rsidP="001C32BC">
      <w:pPr>
        <w:rPr>
          <w:rFonts w:cs="Times New Roman"/>
          <w:szCs w:val="24"/>
          <w:lang w:eastAsia="en-GB"/>
        </w:rPr>
      </w:pPr>
      <w:r w:rsidRPr="00836A6A">
        <w:rPr>
          <w:rFonts w:cs="Times New Roman"/>
          <w:szCs w:val="24"/>
          <w:lang w:eastAsia="en-GB"/>
        </w:rPr>
        <w:t>5</w:t>
      </w:r>
      <w:r w:rsidRPr="00836A6A">
        <w:rPr>
          <w:rFonts w:cs="Times New Roman"/>
          <w:szCs w:val="24"/>
          <w:vertAlign w:val="superscript"/>
          <w:lang w:eastAsia="en-GB"/>
        </w:rPr>
        <w:t>th</w:t>
      </w:r>
      <w:r w:rsidRPr="00836A6A">
        <w:rPr>
          <w:rFonts w:cs="Times New Roman"/>
          <w:szCs w:val="24"/>
          <w:lang w:eastAsia="en-GB"/>
        </w:rPr>
        <w:t xml:space="preserve"> why: </w:t>
      </w:r>
      <w:r w:rsidR="000861EA" w:rsidRPr="00836A6A">
        <w:rPr>
          <w:rFonts w:cs="Times New Roman"/>
          <w:szCs w:val="24"/>
          <w:lang w:eastAsia="en-GB"/>
        </w:rPr>
        <w:t>why did not ASDA plan for such events and gather monetary assets?</w:t>
      </w:r>
    </w:p>
    <w:p w14:paraId="2E5809F8" w14:textId="3DD83911" w:rsidR="000861EA" w:rsidRPr="00836A6A" w:rsidRDefault="000861EA" w:rsidP="001C32BC">
      <w:pPr>
        <w:rPr>
          <w:rFonts w:cs="Times New Roman"/>
          <w:szCs w:val="24"/>
          <w:lang w:eastAsia="en-GB"/>
        </w:rPr>
      </w:pPr>
      <w:r w:rsidRPr="00836A6A">
        <w:rPr>
          <w:rFonts w:cs="Times New Roman"/>
          <w:szCs w:val="24"/>
          <w:lang w:eastAsia="en-GB"/>
        </w:rPr>
        <w:t xml:space="preserve">Ans: Poor HR policy and lack of strategic planning. </w:t>
      </w:r>
    </w:p>
    <w:p w14:paraId="2B1227FB" w14:textId="2708F400" w:rsidR="00001A04" w:rsidRPr="00836A6A" w:rsidRDefault="00001A04" w:rsidP="001C32BC">
      <w:pPr>
        <w:rPr>
          <w:rFonts w:cs="Times New Roman"/>
          <w:szCs w:val="24"/>
          <w:lang w:eastAsia="en-GB"/>
        </w:rPr>
      </w:pPr>
      <w:r w:rsidRPr="00836A6A">
        <w:rPr>
          <w:rFonts w:cs="Times New Roman"/>
          <w:szCs w:val="24"/>
          <w:lang w:eastAsia="en-GB"/>
        </w:rPr>
        <w:t xml:space="preserve">Based on the analysis, and with </w:t>
      </w:r>
      <w:r w:rsidR="00847170" w:rsidRPr="00836A6A">
        <w:rPr>
          <w:rFonts w:cs="Times New Roman"/>
          <w:szCs w:val="24"/>
          <w:lang w:eastAsia="en-GB"/>
        </w:rPr>
        <w:t>the</w:t>
      </w:r>
      <w:r w:rsidRPr="00836A6A">
        <w:rPr>
          <w:rFonts w:cs="Times New Roman"/>
          <w:szCs w:val="24"/>
          <w:lang w:eastAsia="en-GB"/>
        </w:rPr>
        <w:t xml:space="preserve"> PMI chart</w:t>
      </w:r>
      <w:r w:rsidR="00EC33D8" w:rsidRPr="00836A6A">
        <w:rPr>
          <w:rFonts w:cs="Times New Roman"/>
          <w:szCs w:val="24"/>
          <w:lang w:eastAsia="en-GB"/>
        </w:rPr>
        <w:t xml:space="preserve"> introduced by Dr Edward De Bono possible solutions are </w:t>
      </w:r>
      <w:r w:rsidR="004136FC" w:rsidRPr="00836A6A">
        <w:rPr>
          <w:rFonts w:cs="Times New Roman"/>
          <w:szCs w:val="24"/>
          <w:lang w:eastAsia="en-GB"/>
        </w:rPr>
        <w:t>weighed</w:t>
      </w:r>
      <w:r w:rsidR="004136FC" w:rsidRPr="00ED74DC">
        <w:rPr>
          <w:rFonts w:cs="Times New Roman"/>
          <w:szCs w:val="24"/>
          <w:lang w:eastAsia="en-GB"/>
        </w:rPr>
        <w:t xml:space="preserve"> (</w:t>
      </w:r>
      <w:r w:rsidR="00ED74DC" w:rsidRPr="00ED74DC">
        <w:rPr>
          <w:rFonts w:cs="Times New Roman"/>
          <w:szCs w:val="24"/>
          <w:lang w:eastAsia="en-GB"/>
        </w:rPr>
        <w:t>Scott, 2008)</w:t>
      </w:r>
      <w:r w:rsidR="00EC33D8" w:rsidRPr="00836A6A">
        <w:rPr>
          <w:rFonts w:cs="Times New Roman"/>
          <w:szCs w:val="24"/>
          <w:lang w:eastAsia="en-GB"/>
        </w:rPr>
        <w:t xml:space="preserve">. </w:t>
      </w:r>
    </w:p>
    <w:p w14:paraId="54B2233A" w14:textId="50FE4C19" w:rsidR="00C531A4" w:rsidRPr="00836A6A" w:rsidRDefault="00C531A4" w:rsidP="001C32BC">
      <w:pPr>
        <w:rPr>
          <w:rFonts w:cs="Times New Roman"/>
          <w:szCs w:val="24"/>
          <w:lang w:eastAsia="en-GB"/>
        </w:rPr>
      </w:pPr>
    </w:p>
    <w:p w14:paraId="46BA47BA" w14:textId="735E92F1" w:rsidR="00C531A4" w:rsidRPr="00836A6A" w:rsidRDefault="00C531A4" w:rsidP="001C32BC">
      <w:pPr>
        <w:rPr>
          <w:rFonts w:cs="Times New Roman"/>
          <w:szCs w:val="24"/>
          <w:lang w:eastAsia="en-GB"/>
        </w:rPr>
      </w:pPr>
    </w:p>
    <w:p w14:paraId="0E3828BB" w14:textId="1B7F471B" w:rsidR="00C531A4" w:rsidRPr="00836A6A" w:rsidRDefault="00C531A4" w:rsidP="001C32BC">
      <w:pPr>
        <w:rPr>
          <w:rFonts w:cs="Times New Roman"/>
          <w:szCs w:val="24"/>
          <w:lang w:eastAsia="en-GB"/>
        </w:rPr>
      </w:pPr>
    </w:p>
    <w:p w14:paraId="7CD7A0FC" w14:textId="77777777" w:rsidR="00C531A4" w:rsidRPr="00836A6A" w:rsidRDefault="00C531A4" w:rsidP="001C32BC">
      <w:pPr>
        <w:rPr>
          <w:rFonts w:cs="Times New Roman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847170" w:rsidRPr="00836A6A" w14:paraId="71ECD76B" w14:textId="77777777" w:rsidTr="004136FC">
        <w:tc>
          <w:tcPr>
            <w:tcW w:w="2337" w:type="dxa"/>
            <w:shd w:val="clear" w:color="auto" w:fill="ED7D31" w:themeFill="accent2"/>
          </w:tcPr>
          <w:p w14:paraId="73BBE1EC" w14:textId="2B8BB3A6" w:rsidR="00847170" w:rsidRPr="00836A6A" w:rsidRDefault="00993EDA" w:rsidP="001C32BC">
            <w:pPr>
              <w:rPr>
                <w:rFonts w:cs="Times New Roman"/>
                <w:szCs w:val="24"/>
                <w:lang w:eastAsia="en-GB"/>
              </w:rPr>
            </w:pPr>
            <w:r w:rsidRPr="00836A6A">
              <w:rPr>
                <w:rFonts w:cs="Times New Roman"/>
                <w:szCs w:val="24"/>
                <w:lang w:eastAsia="en-GB"/>
              </w:rPr>
              <w:t>Solutions</w:t>
            </w:r>
          </w:p>
        </w:tc>
        <w:tc>
          <w:tcPr>
            <w:tcW w:w="2337" w:type="dxa"/>
            <w:shd w:val="clear" w:color="auto" w:fill="ED7D31" w:themeFill="accent2"/>
          </w:tcPr>
          <w:p w14:paraId="09D709EF" w14:textId="2BDA2BB5" w:rsidR="00847170" w:rsidRPr="00836A6A" w:rsidRDefault="00993EDA" w:rsidP="001C32BC">
            <w:pPr>
              <w:rPr>
                <w:rFonts w:cs="Times New Roman"/>
                <w:szCs w:val="24"/>
                <w:lang w:eastAsia="en-GB"/>
              </w:rPr>
            </w:pPr>
            <w:r w:rsidRPr="00836A6A">
              <w:rPr>
                <w:rFonts w:cs="Times New Roman"/>
                <w:szCs w:val="24"/>
                <w:lang w:eastAsia="en-GB"/>
              </w:rPr>
              <w:t>Positive</w:t>
            </w:r>
          </w:p>
        </w:tc>
        <w:tc>
          <w:tcPr>
            <w:tcW w:w="2338" w:type="dxa"/>
            <w:shd w:val="clear" w:color="auto" w:fill="ED7D31" w:themeFill="accent2"/>
          </w:tcPr>
          <w:p w14:paraId="19A4C3C2" w14:textId="4845B000" w:rsidR="00847170" w:rsidRPr="00836A6A" w:rsidRDefault="00993EDA" w:rsidP="001C32BC">
            <w:pPr>
              <w:rPr>
                <w:rFonts w:cs="Times New Roman"/>
                <w:szCs w:val="24"/>
                <w:lang w:eastAsia="en-GB"/>
              </w:rPr>
            </w:pPr>
            <w:r w:rsidRPr="00836A6A">
              <w:rPr>
                <w:rFonts w:cs="Times New Roman"/>
                <w:szCs w:val="24"/>
                <w:lang w:eastAsia="en-GB"/>
              </w:rPr>
              <w:t>Negative</w:t>
            </w:r>
          </w:p>
        </w:tc>
        <w:tc>
          <w:tcPr>
            <w:tcW w:w="2338" w:type="dxa"/>
            <w:shd w:val="clear" w:color="auto" w:fill="ED7D31" w:themeFill="accent2"/>
          </w:tcPr>
          <w:p w14:paraId="60F6AA37" w14:textId="6931BD44" w:rsidR="00847170" w:rsidRPr="00836A6A" w:rsidRDefault="00993EDA" w:rsidP="001C32BC">
            <w:pPr>
              <w:rPr>
                <w:rFonts w:cs="Times New Roman"/>
                <w:szCs w:val="24"/>
                <w:lang w:eastAsia="en-GB"/>
              </w:rPr>
            </w:pPr>
            <w:r w:rsidRPr="00836A6A">
              <w:rPr>
                <w:rFonts w:cs="Times New Roman"/>
                <w:szCs w:val="24"/>
                <w:lang w:eastAsia="en-GB"/>
              </w:rPr>
              <w:t>Interesting</w:t>
            </w:r>
          </w:p>
        </w:tc>
      </w:tr>
      <w:tr w:rsidR="00847170" w:rsidRPr="00836A6A" w14:paraId="1E29D790" w14:textId="77777777" w:rsidTr="00847170">
        <w:tc>
          <w:tcPr>
            <w:tcW w:w="2337" w:type="dxa"/>
          </w:tcPr>
          <w:p w14:paraId="2611231A" w14:textId="3DAE8EED" w:rsidR="00847170" w:rsidRPr="00836A6A" w:rsidRDefault="002533F7" w:rsidP="001C32BC">
            <w:pPr>
              <w:rPr>
                <w:rFonts w:cs="Times New Roman"/>
                <w:szCs w:val="24"/>
                <w:lang w:eastAsia="en-GB"/>
              </w:rPr>
            </w:pPr>
            <w:r w:rsidRPr="00836A6A">
              <w:rPr>
                <w:rFonts w:cs="Times New Roman"/>
                <w:szCs w:val="24"/>
                <w:lang w:eastAsia="en-GB"/>
              </w:rPr>
              <w:t xml:space="preserve">Recruiting new employees with </w:t>
            </w:r>
            <w:r w:rsidR="00C05FD9">
              <w:rPr>
                <w:rFonts w:cs="Times New Roman"/>
                <w:szCs w:val="24"/>
                <w:lang w:eastAsia="en-GB"/>
              </w:rPr>
              <w:t xml:space="preserve">a </w:t>
            </w:r>
            <w:r w:rsidR="00287EC4" w:rsidRPr="00836A6A">
              <w:rPr>
                <w:rFonts w:cs="Times New Roman"/>
                <w:szCs w:val="24"/>
                <w:lang w:eastAsia="en-GB"/>
              </w:rPr>
              <w:t>complete understanding of work pressure</w:t>
            </w:r>
          </w:p>
        </w:tc>
        <w:tc>
          <w:tcPr>
            <w:tcW w:w="2337" w:type="dxa"/>
          </w:tcPr>
          <w:p w14:paraId="7A7C6067" w14:textId="31FD9382" w:rsidR="00847170" w:rsidRPr="00836A6A" w:rsidRDefault="00C531A4" w:rsidP="001C32BC">
            <w:pPr>
              <w:rPr>
                <w:rFonts w:cs="Times New Roman"/>
                <w:szCs w:val="24"/>
                <w:lang w:eastAsia="en-GB"/>
              </w:rPr>
            </w:pPr>
            <w:r w:rsidRPr="00836A6A">
              <w:rPr>
                <w:rFonts w:cs="Times New Roman"/>
                <w:szCs w:val="24"/>
                <w:lang w:eastAsia="en-GB"/>
              </w:rPr>
              <w:t xml:space="preserve">They will understand what they are being paid for and work the extra hours. </w:t>
            </w:r>
          </w:p>
        </w:tc>
        <w:tc>
          <w:tcPr>
            <w:tcW w:w="2338" w:type="dxa"/>
          </w:tcPr>
          <w:p w14:paraId="108B45F5" w14:textId="0D09EA5F" w:rsidR="00847170" w:rsidRPr="00836A6A" w:rsidRDefault="002F082B" w:rsidP="001C32BC">
            <w:pPr>
              <w:rPr>
                <w:rFonts w:cs="Times New Roman"/>
                <w:szCs w:val="24"/>
                <w:lang w:eastAsia="en-GB"/>
              </w:rPr>
            </w:pPr>
            <w:r w:rsidRPr="00836A6A">
              <w:rPr>
                <w:rFonts w:cs="Times New Roman"/>
                <w:szCs w:val="24"/>
                <w:lang w:eastAsia="en-GB"/>
              </w:rPr>
              <w:t xml:space="preserve">Inexperienced employees </w:t>
            </w:r>
            <w:r w:rsidR="00836A6A" w:rsidRPr="00836A6A">
              <w:rPr>
                <w:rFonts w:cs="Times New Roman"/>
                <w:szCs w:val="24"/>
                <w:lang w:eastAsia="en-GB"/>
              </w:rPr>
              <w:t>mean</w:t>
            </w:r>
            <w:r w:rsidRPr="00836A6A">
              <w:rPr>
                <w:rFonts w:cs="Times New Roman"/>
                <w:szCs w:val="24"/>
                <w:lang w:eastAsia="en-GB"/>
              </w:rPr>
              <w:t xml:space="preserve"> lower performance and low retention </w:t>
            </w:r>
            <w:r w:rsidR="004136FC" w:rsidRPr="00836A6A">
              <w:rPr>
                <w:rFonts w:cs="Times New Roman"/>
                <w:szCs w:val="24"/>
                <w:lang w:eastAsia="en-GB"/>
              </w:rPr>
              <w:t>rate</w:t>
            </w:r>
            <w:r w:rsidR="004136FC" w:rsidRPr="00BB0441">
              <w:rPr>
                <w:rFonts w:cs="Times New Roman"/>
                <w:szCs w:val="24"/>
                <w:lang w:eastAsia="en-GB"/>
              </w:rPr>
              <w:t xml:space="preserve"> (</w:t>
            </w:r>
            <w:r w:rsidR="00BB0441" w:rsidRPr="00BB0441">
              <w:rPr>
                <w:rFonts w:cs="Times New Roman"/>
                <w:szCs w:val="24"/>
                <w:lang w:eastAsia="en-GB"/>
              </w:rPr>
              <w:t>Torrington, 2017)</w:t>
            </w:r>
            <w:r w:rsidRPr="00836A6A">
              <w:rPr>
                <w:rFonts w:cs="Times New Roman"/>
                <w:szCs w:val="24"/>
                <w:lang w:eastAsia="en-GB"/>
              </w:rPr>
              <w:t xml:space="preserve">. </w:t>
            </w:r>
          </w:p>
        </w:tc>
        <w:tc>
          <w:tcPr>
            <w:tcW w:w="2338" w:type="dxa"/>
          </w:tcPr>
          <w:p w14:paraId="4A078944" w14:textId="1D94EBF2" w:rsidR="00847170" w:rsidRPr="00836A6A" w:rsidRDefault="00EB5BCE" w:rsidP="001C32BC">
            <w:pPr>
              <w:rPr>
                <w:rFonts w:cs="Times New Roman"/>
                <w:szCs w:val="24"/>
                <w:lang w:eastAsia="en-GB"/>
              </w:rPr>
            </w:pPr>
            <w:r w:rsidRPr="00836A6A">
              <w:rPr>
                <w:rFonts w:cs="Times New Roman"/>
                <w:szCs w:val="24"/>
                <w:lang w:eastAsia="en-GB"/>
              </w:rPr>
              <w:t xml:space="preserve">Not a good </w:t>
            </w:r>
            <w:r w:rsidR="00836A6A" w:rsidRPr="00836A6A">
              <w:rPr>
                <w:rFonts w:cs="Times New Roman"/>
                <w:szCs w:val="24"/>
                <w:lang w:eastAsia="en-GB"/>
              </w:rPr>
              <w:t>long-term</w:t>
            </w:r>
            <w:r w:rsidRPr="00836A6A">
              <w:rPr>
                <w:rFonts w:cs="Times New Roman"/>
                <w:szCs w:val="24"/>
                <w:lang w:eastAsia="en-GB"/>
              </w:rPr>
              <w:t xml:space="preserve"> solution in a high inbound and outbound logistics. </w:t>
            </w:r>
          </w:p>
        </w:tc>
      </w:tr>
      <w:tr w:rsidR="00847170" w:rsidRPr="00836A6A" w14:paraId="1CB323AE" w14:textId="77777777" w:rsidTr="00847170">
        <w:tc>
          <w:tcPr>
            <w:tcW w:w="2337" w:type="dxa"/>
          </w:tcPr>
          <w:p w14:paraId="463F6B54" w14:textId="69EF7EC9" w:rsidR="00847170" w:rsidRPr="00836A6A" w:rsidRDefault="00255CA4" w:rsidP="001C32BC">
            <w:pPr>
              <w:rPr>
                <w:rFonts w:cs="Times New Roman"/>
                <w:szCs w:val="24"/>
                <w:lang w:eastAsia="en-GB"/>
              </w:rPr>
            </w:pPr>
            <w:r w:rsidRPr="00836A6A">
              <w:rPr>
                <w:rFonts w:cs="Times New Roman"/>
                <w:szCs w:val="24"/>
                <w:lang w:eastAsia="en-GB"/>
              </w:rPr>
              <w:t>Make an employee</w:t>
            </w:r>
            <w:r w:rsidR="00C05FD9">
              <w:rPr>
                <w:rFonts w:cs="Times New Roman"/>
                <w:szCs w:val="24"/>
                <w:lang w:eastAsia="en-GB"/>
              </w:rPr>
              <w:t>-</w:t>
            </w:r>
            <w:r w:rsidRPr="00836A6A">
              <w:rPr>
                <w:rFonts w:cs="Times New Roman"/>
                <w:szCs w:val="24"/>
                <w:lang w:eastAsia="en-GB"/>
              </w:rPr>
              <w:t>friendly HR policy with more employee recruitment</w:t>
            </w:r>
          </w:p>
        </w:tc>
        <w:tc>
          <w:tcPr>
            <w:tcW w:w="2337" w:type="dxa"/>
          </w:tcPr>
          <w:p w14:paraId="0A056251" w14:textId="23DFDE08" w:rsidR="00847170" w:rsidRPr="00836A6A" w:rsidRDefault="0082564F" w:rsidP="001C32BC">
            <w:pPr>
              <w:rPr>
                <w:rFonts w:cs="Times New Roman"/>
                <w:szCs w:val="24"/>
                <w:lang w:eastAsia="en-GB"/>
              </w:rPr>
            </w:pPr>
            <w:r w:rsidRPr="00836A6A">
              <w:rPr>
                <w:rFonts w:cs="Times New Roman"/>
                <w:szCs w:val="24"/>
                <w:lang w:eastAsia="en-GB"/>
              </w:rPr>
              <w:t xml:space="preserve">With more employees, </w:t>
            </w:r>
            <w:r w:rsidR="00C05FD9">
              <w:rPr>
                <w:rFonts w:cs="Times New Roman"/>
                <w:szCs w:val="24"/>
                <w:lang w:eastAsia="en-GB"/>
              </w:rPr>
              <w:t xml:space="preserve">the </w:t>
            </w:r>
            <w:r w:rsidRPr="00836A6A">
              <w:rPr>
                <w:rFonts w:cs="Times New Roman"/>
                <w:szCs w:val="24"/>
                <w:lang w:eastAsia="en-GB"/>
              </w:rPr>
              <w:t xml:space="preserve">workload will be divided and with better policies and communication model, employees will be able to leave feedback. </w:t>
            </w:r>
          </w:p>
        </w:tc>
        <w:tc>
          <w:tcPr>
            <w:tcW w:w="2338" w:type="dxa"/>
          </w:tcPr>
          <w:p w14:paraId="0B996704" w14:textId="14F9E621" w:rsidR="00847170" w:rsidRPr="00836A6A" w:rsidRDefault="00C05FD9" w:rsidP="001C32BC">
            <w:pPr>
              <w:rPr>
                <w:rFonts w:cs="Times New Roman"/>
                <w:szCs w:val="24"/>
                <w:lang w:eastAsia="en-GB"/>
              </w:rPr>
            </w:pPr>
            <w:r>
              <w:rPr>
                <w:rFonts w:cs="Times New Roman"/>
                <w:szCs w:val="24"/>
                <w:lang w:eastAsia="en-GB"/>
              </w:rPr>
              <w:t>A r</w:t>
            </w:r>
            <w:r w:rsidR="0082564F" w:rsidRPr="00836A6A">
              <w:rPr>
                <w:rFonts w:cs="Times New Roman"/>
                <w:szCs w:val="24"/>
                <w:lang w:eastAsia="en-GB"/>
              </w:rPr>
              <w:t xml:space="preserve">isky venture, </w:t>
            </w:r>
            <w:r w:rsidR="002A24A8" w:rsidRPr="00836A6A">
              <w:rPr>
                <w:rFonts w:cs="Times New Roman"/>
                <w:szCs w:val="24"/>
                <w:lang w:eastAsia="en-GB"/>
              </w:rPr>
              <w:t xml:space="preserve">with chances of inexperienced employees. </w:t>
            </w:r>
          </w:p>
        </w:tc>
        <w:tc>
          <w:tcPr>
            <w:tcW w:w="2338" w:type="dxa"/>
          </w:tcPr>
          <w:p w14:paraId="1711B0AA" w14:textId="1F5DEFC2" w:rsidR="00847170" w:rsidRPr="00836A6A" w:rsidRDefault="002A24A8" w:rsidP="001C32BC">
            <w:pPr>
              <w:rPr>
                <w:rFonts w:cs="Times New Roman"/>
                <w:szCs w:val="24"/>
                <w:lang w:eastAsia="en-GB"/>
              </w:rPr>
            </w:pPr>
            <w:r w:rsidRPr="00836A6A">
              <w:rPr>
                <w:rFonts w:cs="Times New Roman"/>
                <w:szCs w:val="24"/>
                <w:lang w:eastAsia="en-GB"/>
              </w:rPr>
              <w:t>Although might seem risky and resource</w:t>
            </w:r>
            <w:r w:rsidR="00C05FD9">
              <w:rPr>
                <w:rFonts w:cs="Times New Roman"/>
                <w:szCs w:val="24"/>
                <w:lang w:eastAsia="en-GB"/>
              </w:rPr>
              <w:t>-</w:t>
            </w:r>
            <w:r w:rsidRPr="00836A6A">
              <w:rPr>
                <w:rFonts w:cs="Times New Roman"/>
                <w:szCs w:val="24"/>
                <w:lang w:eastAsia="en-GB"/>
              </w:rPr>
              <w:t xml:space="preserve">hungry this is a </w:t>
            </w:r>
            <w:r w:rsidR="00BB0441" w:rsidRPr="00836A6A">
              <w:rPr>
                <w:rFonts w:cs="Times New Roman"/>
                <w:szCs w:val="24"/>
                <w:lang w:eastAsia="en-GB"/>
              </w:rPr>
              <w:t>long-term</w:t>
            </w:r>
            <w:r w:rsidRPr="00836A6A">
              <w:rPr>
                <w:rFonts w:cs="Times New Roman"/>
                <w:szCs w:val="24"/>
                <w:lang w:eastAsia="en-GB"/>
              </w:rPr>
              <w:t xml:space="preserve"> solution which can be helpful as it solves many underlying causes of the problem. </w:t>
            </w:r>
          </w:p>
        </w:tc>
      </w:tr>
      <w:tr w:rsidR="00993EDA" w:rsidRPr="00836A6A" w14:paraId="2168B979" w14:textId="77777777" w:rsidTr="00847170">
        <w:tc>
          <w:tcPr>
            <w:tcW w:w="2337" w:type="dxa"/>
          </w:tcPr>
          <w:p w14:paraId="2159EBEF" w14:textId="6DF44225" w:rsidR="00993EDA" w:rsidRPr="00836A6A" w:rsidRDefault="00EB5BCE" w:rsidP="001C32BC">
            <w:pPr>
              <w:rPr>
                <w:rFonts w:cs="Times New Roman"/>
                <w:szCs w:val="24"/>
                <w:lang w:eastAsia="en-GB"/>
              </w:rPr>
            </w:pPr>
            <w:r w:rsidRPr="00836A6A">
              <w:rPr>
                <w:rFonts w:cs="Times New Roman"/>
                <w:szCs w:val="24"/>
                <w:lang w:eastAsia="en-GB"/>
              </w:rPr>
              <w:t xml:space="preserve">Compensation for the extra pressure and hours worked. </w:t>
            </w:r>
          </w:p>
        </w:tc>
        <w:tc>
          <w:tcPr>
            <w:tcW w:w="2337" w:type="dxa"/>
          </w:tcPr>
          <w:p w14:paraId="11BD02D9" w14:textId="34F55149" w:rsidR="00993EDA" w:rsidRPr="00836A6A" w:rsidRDefault="008E37F5" w:rsidP="001C32BC">
            <w:pPr>
              <w:rPr>
                <w:rFonts w:cs="Times New Roman"/>
                <w:szCs w:val="24"/>
                <w:lang w:eastAsia="en-GB"/>
              </w:rPr>
            </w:pPr>
            <w:r w:rsidRPr="00836A6A">
              <w:rPr>
                <w:rFonts w:cs="Times New Roman"/>
                <w:szCs w:val="24"/>
                <w:lang w:eastAsia="en-GB"/>
              </w:rPr>
              <w:t xml:space="preserve">It will be a point of consideration for employees. </w:t>
            </w:r>
          </w:p>
        </w:tc>
        <w:tc>
          <w:tcPr>
            <w:tcW w:w="2338" w:type="dxa"/>
          </w:tcPr>
          <w:p w14:paraId="1B22FC33" w14:textId="1EBF4BC9" w:rsidR="00993EDA" w:rsidRPr="00836A6A" w:rsidRDefault="008070D7" w:rsidP="001C32BC">
            <w:pPr>
              <w:rPr>
                <w:rFonts w:cs="Times New Roman"/>
                <w:szCs w:val="24"/>
                <w:lang w:eastAsia="en-GB"/>
              </w:rPr>
            </w:pPr>
            <w:r w:rsidRPr="00836A6A">
              <w:rPr>
                <w:rFonts w:cs="Times New Roman"/>
                <w:szCs w:val="24"/>
                <w:lang w:eastAsia="en-GB"/>
              </w:rPr>
              <w:t xml:space="preserve">Although they are getting high pay, the workload is mandatory leaving employees demotivated. </w:t>
            </w:r>
          </w:p>
        </w:tc>
        <w:tc>
          <w:tcPr>
            <w:tcW w:w="2338" w:type="dxa"/>
          </w:tcPr>
          <w:p w14:paraId="2832014D" w14:textId="5DDA44E5" w:rsidR="00993EDA" w:rsidRPr="00836A6A" w:rsidRDefault="00255CA4" w:rsidP="001C32BC">
            <w:pPr>
              <w:rPr>
                <w:rFonts w:cs="Times New Roman"/>
                <w:szCs w:val="24"/>
                <w:lang w:eastAsia="en-GB"/>
              </w:rPr>
            </w:pPr>
            <w:r w:rsidRPr="00836A6A">
              <w:rPr>
                <w:rFonts w:cs="Times New Roman"/>
                <w:szCs w:val="24"/>
                <w:lang w:eastAsia="en-GB"/>
              </w:rPr>
              <w:t xml:space="preserve">Again, a </w:t>
            </w:r>
            <w:r w:rsidR="00836A6A" w:rsidRPr="00836A6A">
              <w:rPr>
                <w:rFonts w:cs="Times New Roman"/>
                <w:szCs w:val="24"/>
                <w:lang w:eastAsia="en-GB"/>
              </w:rPr>
              <w:t>short-term</w:t>
            </w:r>
            <w:r w:rsidRPr="00836A6A">
              <w:rPr>
                <w:rFonts w:cs="Times New Roman"/>
                <w:szCs w:val="24"/>
                <w:lang w:eastAsia="en-GB"/>
              </w:rPr>
              <w:t xml:space="preserve"> solution for keeping employees at </w:t>
            </w:r>
            <w:r w:rsidR="004136FC" w:rsidRPr="00836A6A">
              <w:rPr>
                <w:rFonts w:cs="Times New Roman"/>
                <w:szCs w:val="24"/>
                <w:lang w:eastAsia="en-GB"/>
              </w:rPr>
              <w:t>bay</w:t>
            </w:r>
            <w:r w:rsidR="004136FC" w:rsidRPr="00BB0441">
              <w:rPr>
                <w:rFonts w:cs="Times New Roman"/>
                <w:szCs w:val="24"/>
                <w:lang w:eastAsia="en-GB"/>
              </w:rPr>
              <w:t xml:space="preserve"> (</w:t>
            </w:r>
            <w:r w:rsidR="00BB0441" w:rsidRPr="00BB0441">
              <w:rPr>
                <w:rFonts w:cs="Times New Roman"/>
                <w:szCs w:val="24"/>
                <w:lang w:eastAsia="en-GB"/>
              </w:rPr>
              <w:t>ZIEGLER, HAGEN and DIEHL, 2012)</w:t>
            </w:r>
            <w:r w:rsidRPr="00836A6A">
              <w:rPr>
                <w:rFonts w:cs="Times New Roman"/>
                <w:szCs w:val="24"/>
                <w:lang w:eastAsia="en-GB"/>
              </w:rPr>
              <w:t xml:space="preserve">. </w:t>
            </w:r>
          </w:p>
        </w:tc>
      </w:tr>
    </w:tbl>
    <w:p w14:paraId="45A93626" w14:textId="15A06EE5" w:rsidR="00C531A4" w:rsidRPr="00836A6A" w:rsidRDefault="00836A6A" w:rsidP="00836A6A">
      <w:pPr>
        <w:pStyle w:val="Caption"/>
        <w:rPr>
          <w:rFonts w:cs="Times New Roman"/>
          <w:szCs w:val="24"/>
          <w:lang w:eastAsia="en-GB"/>
        </w:rPr>
      </w:pPr>
      <w:r w:rsidRPr="00836A6A">
        <w:rPr>
          <w:rFonts w:cs="Times New Roman"/>
        </w:rPr>
        <w:t xml:space="preserve">Table </w:t>
      </w:r>
      <w:r w:rsidRPr="00836A6A">
        <w:rPr>
          <w:rFonts w:cs="Times New Roman"/>
        </w:rPr>
        <w:fldChar w:fldCharType="begin"/>
      </w:r>
      <w:r w:rsidRPr="00836A6A">
        <w:rPr>
          <w:rFonts w:cs="Times New Roman"/>
        </w:rPr>
        <w:instrText xml:space="preserve"> SEQ Table \* ARABIC </w:instrText>
      </w:r>
      <w:r w:rsidRPr="00836A6A">
        <w:rPr>
          <w:rFonts w:cs="Times New Roman"/>
        </w:rPr>
        <w:fldChar w:fldCharType="separate"/>
      </w:r>
      <w:r w:rsidRPr="00836A6A">
        <w:rPr>
          <w:rFonts w:cs="Times New Roman"/>
          <w:noProof/>
        </w:rPr>
        <w:t>1</w:t>
      </w:r>
      <w:r w:rsidRPr="00836A6A">
        <w:rPr>
          <w:rFonts w:cs="Times New Roman"/>
        </w:rPr>
        <w:fldChar w:fldCharType="end"/>
      </w:r>
      <w:r w:rsidRPr="00836A6A">
        <w:rPr>
          <w:rFonts w:cs="Times New Roman"/>
        </w:rPr>
        <w:t>: PMI chart (Author)</w:t>
      </w:r>
    </w:p>
    <w:p w14:paraId="1AF65A24" w14:textId="75C3DE7D" w:rsidR="002D1291" w:rsidRPr="00836A6A" w:rsidRDefault="00C531A4" w:rsidP="00836A6A">
      <w:pPr>
        <w:spacing w:line="259" w:lineRule="auto"/>
        <w:jc w:val="left"/>
        <w:rPr>
          <w:rFonts w:cs="Times New Roman"/>
          <w:szCs w:val="24"/>
          <w:lang w:eastAsia="en-GB"/>
        </w:rPr>
      </w:pPr>
      <w:r w:rsidRPr="00836A6A">
        <w:rPr>
          <w:rFonts w:cs="Times New Roman"/>
          <w:szCs w:val="24"/>
          <w:lang w:eastAsia="en-GB"/>
        </w:rPr>
        <w:br w:type="page"/>
      </w:r>
    </w:p>
    <w:p w14:paraId="124D375B" w14:textId="17EF007D" w:rsidR="003C714F" w:rsidRPr="00836A6A" w:rsidRDefault="00287EC4" w:rsidP="008C00D0">
      <w:pPr>
        <w:pStyle w:val="Heading1"/>
        <w:rPr>
          <w:rFonts w:cs="Times New Roman"/>
        </w:rPr>
      </w:pPr>
      <w:bookmarkStart w:id="4" w:name="_Toc49572707"/>
      <w:r w:rsidRPr="00836A6A">
        <w:rPr>
          <w:rFonts w:cs="Times New Roman"/>
        </w:rPr>
        <w:lastRenderedPageBreak/>
        <w:t>Plan of solution implementing</w:t>
      </w:r>
      <w:bookmarkEnd w:id="4"/>
    </w:p>
    <w:p w14:paraId="46F28417" w14:textId="4D972FD7" w:rsidR="00287EC4" w:rsidRPr="00836A6A" w:rsidRDefault="00FF008C">
      <w:pPr>
        <w:rPr>
          <w:rFonts w:cs="Times New Roman"/>
        </w:rPr>
      </w:pPr>
      <w:r w:rsidRPr="00836A6A">
        <w:rPr>
          <w:rFonts w:cs="Times New Roman"/>
        </w:rPr>
        <w:t>The most viable so</w:t>
      </w:r>
      <w:r w:rsidR="009234E2" w:rsidRPr="00836A6A">
        <w:rPr>
          <w:rFonts w:cs="Times New Roman"/>
        </w:rPr>
        <w:t xml:space="preserve">lution found in the PMI chart is </w:t>
      </w:r>
      <w:r w:rsidR="00557240" w:rsidRPr="00836A6A">
        <w:rPr>
          <w:rFonts w:cs="Times New Roman"/>
        </w:rPr>
        <w:t xml:space="preserve">changing the </w:t>
      </w:r>
      <w:r w:rsidR="00262644" w:rsidRPr="00836A6A">
        <w:rPr>
          <w:rFonts w:cs="Times New Roman"/>
        </w:rPr>
        <w:t>HR</w:t>
      </w:r>
      <w:r w:rsidR="00C961C6" w:rsidRPr="00836A6A">
        <w:rPr>
          <w:rFonts w:cs="Times New Roman"/>
        </w:rPr>
        <w:t xml:space="preserve"> policy to better complement the </w:t>
      </w:r>
      <w:r w:rsidR="00083C1C" w:rsidRPr="00836A6A">
        <w:rPr>
          <w:rFonts w:cs="Times New Roman"/>
        </w:rPr>
        <w:t>workin</w:t>
      </w:r>
      <w:r w:rsidR="00D1505A" w:rsidRPr="00836A6A">
        <w:rPr>
          <w:rFonts w:cs="Times New Roman"/>
        </w:rPr>
        <w:t>g system</w:t>
      </w:r>
      <w:r w:rsidR="00A9080F" w:rsidRPr="00836A6A">
        <w:rPr>
          <w:rFonts w:cs="Times New Roman"/>
        </w:rPr>
        <w:t xml:space="preserve">, pay for extra working hours and establish a better communication </w:t>
      </w:r>
      <w:r w:rsidR="004136FC" w:rsidRPr="00836A6A">
        <w:rPr>
          <w:rFonts w:cs="Times New Roman"/>
        </w:rPr>
        <w:t>system</w:t>
      </w:r>
      <w:r w:rsidR="004136FC" w:rsidRPr="000F7EE5">
        <w:rPr>
          <w:rFonts w:cs="Times New Roman"/>
        </w:rPr>
        <w:t xml:space="preserve"> (</w:t>
      </w:r>
      <w:r w:rsidR="000F7EE5" w:rsidRPr="000F7EE5">
        <w:rPr>
          <w:rFonts w:cs="Times New Roman"/>
        </w:rPr>
        <w:t>Abbott, 2003)</w:t>
      </w:r>
      <w:r w:rsidR="00A9080F" w:rsidRPr="00836A6A">
        <w:rPr>
          <w:rFonts w:cs="Times New Roman"/>
        </w:rPr>
        <w:t xml:space="preserve">. </w:t>
      </w:r>
      <w:r w:rsidR="00262644" w:rsidRPr="00836A6A">
        <w:rPr>
          <w:rFonts w:cs="Times New Roman"/>
        </w:rPr>
        <w:t xml:space="preserve">Although it is risky, </w:t>
      </w:r>
      <w:r w:rsidR="00C05FD9">
        <w:rPr>
          <w:rFonts w:cs="Times New Roman"/>
        </w:rPr>
        <w:t>ASDA must change</w:t>
      </w:r>
      <w:r w:rsidR="00262644" w:rsidRPr="00836A6A">
        <w:rPr>
          <w:rFonts w:cs="Times New Roman"/>
        </w:rPr>
        <w:t xml:space="preserve"> its HR policy</w:t>
      </w:r>
      <w:r w:rsidR="00BD4EA3" w:rsidRPr="00836A6A">
        <w:rPr>
          <w:rFonts w:cs="Times New Roman"/>
        </w:rPr>
        <w:t xml:space="preserve"> implem</w:t>
      </w:r>
      <w:r w:rsidR="00F43A57" w:rsidRPr="00836A6A">
        <w:rPr>
          <w:rFonts w:cs="Times New Roman"/>
        </w:rPr>
        <w:t xml:space="preserve">enting better communication system and compensation system. </w:t>
      </w:r>
      <w:r w:rsidR="006825A5" w:rsidRPr="00836A6A">
        <w:rPr>
          <w:rFonts w:cs="Times New Roman"/>
        </w:rPr>
        <w:t>To do this,</w:t>
      </w:r>
      <w:r w:rsidR="0044665D" w:rsidRPr="00836A6A">
        <w:rPr>
          <w:rFonts w:cs="Times New Roman"/>
        </w:rPr>
        <w:t xml:space="preserve"> the PDCA cycle can be </w:t>
      </w:r>
      <w:r w:rsidR="004136FC" w:rsidRPr="00836A6A">
        <w:rPr>
          <w:rFonts w:cs="Times New Roman"/>
        </w:rPr>
        <w:t>used</w:t>
      </w:r>
      <w:r w:rsidR="004136FC" w:rsidRPr="000F7EE5">
        <w:rPr>
          <w:rFonts w:cs="Times New Roman"/>
        </w:rPr>
        <w:t xml:space="preserve"> (</w:t>
      </w:r>
      <w:r w:rsidR="000F7EE5" w:rsidRPr="000F7EE5">
        <w:rPr>
          <w:rFonts w:cs="Times New Roman"/>
        </w:rPr>
        <w:t>Bazerman and Moore, 2017)</w:t>
      </w:r>
      <w:r w:rsidR="0044665D" w:rsidRPr="00836A6A">
        <w:rPr>
          <w:rFonts w:cs="Times New Roman"/>
        </w:rPr>
        <w:t xml:space="preserve">. </w:t>
      </w:r>
    </w:p>
    <w:p w14:paraId="3019A836" w14:textId="72219E51" w:rsidR="0044665D" w:rsidRPr="00836A6A" w:rsidRDefault="0044665D">
      <w:pPr>
        <w:rPr>
          <w:rFonts w:cs="Times New Roman"/>
        </w:rPr>
      </w:pPr>
      <w:r w:rsidRPr="00836A6A">
        <w:rPr>
          <w:rFonts w:cs="Times New Roman"/>
        </w:rPr>
        <w:t xml:space="preserve">The first part of the PDCA cycle is Planning. In this case of ASDA, </w:t>
      </w:r>
      <w:r w:rsidR="007B2393" w:rsidRPr="00836A6A">
        <w:rPr>
          <w:rFonts w:cs="Times New Roman"/>
        </w:rPr>
        <w:t xml:space="preserve">the management </w:t>
      </w:r>
      <w:proofErr w:type="gramStart"/>
      <w:r w:rsidR="007B2393" w:rsidRPr="00836A6A">
        <w:rPr>
          <w:rFonts w:cs="Times New Roman"/>
        </w:rPr>
        <w:t>has to</w:t>
      </w:r>
      <w:proofErr w:type="gramEnd"/>
      <w:r w:rsidR="007B2393" w:rsidRPr="00836A6A">
        <w:rPr>
          <w:rFonts w:cs="Times New Roman"/>
        </w:rPr>
        <w:t xml:space="preserve"> </w:t>
      </w:r>
      <w:r w:rsidR="00255984" w:rsidRPr="00836A6A">
        <w:rPr>
          <w:rFonts w:cs="Times New Roman"/>
        </w:rPr>
        <w:t xml:space="preserve">design an HR policy which addresses the problems causing dissatisfaction. </w:t>
      </w:r>
      <w:r w:rsidR="00672825" w:rsidRPr="00836A6A">
        <w:rPr>
          <w:rFonts w:cs="Times New Roman"/>
        </w:rPr>
        <w:t xml:space="preserve">The HR managers </w:t>
      </w:r>
      <w:proofErr w:type="gramStart"/>
      <w:r w:rsidR="00672825" w:rsidRPr="00836A6A">
        <w:rPr>
          <w:rFonts w:cs="Times New Roman"/>
        </w:rPr>
        <w:t>ha</w:t>
      </w:r>
      <w:r w:rsidR="000F7EE5">
        <w:rPr>
          <w:rFonts w:cs="Times New Roman"/>
        </w:rPr>
        <w:t>ve</w:t>
      </w:r>
      <w:r w:rsidR="00672825" w:rsidRPr="00836A6A">
        <w:rPr>
          <w:rFonts w:cs="Times New Roman"/>
        </w:rPr>
        <w:t xml:space="preserve"> to</w:t>
      </w:r>
      <w:proofErr w:type="gramEnd"/>
      <w:r w:rsidR="00672825" w:rsidRPr="00836A6A">
        <w:rPr>
          <w:rFonts w:cs="Times New Roman"/>
        </w:rPr>
        <w:t xml:space="preserve"> investigate the problems by interviewing </w:t>
      </w:r>
      <w:r w:rsidR="009D7447" w:rsidRPr="00836A6A">
        <w:rPr>
          <w:rFonts w:cs="Times New Roman"/>
        </w:rPr>
        <w:t xml:space="preserve">the employees one by one to understand their needs and </w:t>
      </w:r>
      <w:r w:rsidR="004136FC" w:rsidRPr="00836A6A">
        <w:rPr>
          <w:rFonts w:cs="Times New Roman"/>
        </w:rPr>
        <w:t>wants</w:t>
      </w:r>
      <w:r w:rsidR="004136FC" w:rsidRPr="000F7EE5">
        <w:rPr>
          <w:rFonts w:cs="Times New Roman"/>
        </w:rPr>
        <w:t xml:space="preserve"> (</w:t>
      </w:r>
      <w:r w:rsidR="000F7EE5" w:rsidRPr="000F7EE5">
        <w:rPr>
          <w:rFonts w:cs="Times New Roman"/>
        </w:rPr>
        <w:t>Bazerman and Moore, 2017)</w:t>
      </w:r>
      <w:r w:rsidR="009D7447" w:rsidRPr="00836A6A">
        <w:rPr>
          <w:rFonts w:cs="Times New Roman"/>
        </w:rPr>
        <w:t xml:space="preserve">. </w:t>
      </w:r>
      <w:r w:rsidR="00316C5A" w:rsidRPr="00836A6A">
        <w:rPr>
          <w:rFonts w:cs="Times New Roman"/>
        </w:rPr>
        <w:t xml:space="preserve">By proper investigation and understanding of the causes behind this problem, </w:t>
      </w:r>
      <w:r w:rsidR="00C015E5" w:rsidRPr="00836A6A">
        <w:rPr>
          <w:rFonts w:cs="Times New Roman"/>
        </w:rPr>
        <w:t xml:space="preserve">the managers </w:t>
      </w:r>
      <w:proofErr w:type="gramStart"/>
      <w:r w:rsidR="00C015E5" w:rsidRPr="00836A6A">
        <w:rPr>
          <w:rFonts w:cs="Times New Roman"/>
        </w:rPr>
        <w:t>ha</w:t>
      </w:r>
      <w:r w:rsidR="00C05FD9">
        <w:rPr>
          <w:rFonts w:cs="Times New Roman"/>
        </w:rPr>
        <w:t>ve</w:t>
      </w:r>
      <w:r w:rsidR="00C015E5" w:rsidRPr="00836A6A">
        <w:rPr>
          <w:rFonts w:cs="Times New Roman"/>
        </w:rPr>
        <w:t xml:space="preserve"> to</w:t>
      </w:r>
      <w:proofErr w:type="gramEnd"/>
      <w:r w:rsidR="00C015E5" w:rsidRPr="00836A6A">
        <w:rPr>
          <w:rFonts w:cs="Times New Roman"/>
        </w:rPr>
        <w:t xml:space="preserve"> plan and create a database which lists the reasons and their remedies. </w:t>
      </w:r>
      <w:r w:rsidR="00901680" w:rsidRPr="00836A6A">
        <w:rPr>
          <w:rFonts w:cs="Times New Roman"/>
        </w:rPr>
        <w:t xml:space="preserve">The end goal of this plan will be to increase communication and lay a better payment structure. </w:t>
      </w:r>
    </w:p>
    <w:p w14:paraId="294D723F" w14:textId="71CAF0B0" w:rsidR="00901680" w:rsidRPr="00836A6A" w:rsidRDefault="00901680">
      <w:pPr>
        <w:rPr>
          <w:rFonts w:cs="Times New Roman"/>
        </w:rPr>
      </w:pPr>
      <w:r w:rsidRPr="00836A6A">
        <w:rPr>
          <w:rFonts w:cs="Times New Roman"/>
        </w:rPr>
        <w:t>In the Do part, the managers will install a better communication method</w:t>
      </w:r>
      <w:r w:rsidR="00F30E5D" w:rsidRPr="00836A6A">
        <w:rPr>
          <w:rFonts w:cs="Times New Roman"/>
        </w:rPr>
        <w:t xml:space="preserve"> in some select warehouses</w:t>
      </w:r>
      <w:r w:rsidRPr="00836A6A">
        <w:rPr>
          <w:rFonts w:cs="Times New Roman"/>
        </w:rPr>
        <w:t xml:space="preserve">, where employees can anonymously share information with the managers directly about their dissatisfaction and any problem they might be </w:t>
      </w:r>
      <w:proofErr w:type="gramStart"/>
      <w:r w:rsidRPr="00836A6A">
        <w:rPr>
          <w:rFonts w:cs="Times New Roman"/>
        </w:rPr>
        <w:t>facing</w:t>
      </w:r>
      <w:r w:rsidR="000F7EE5" w:rsidRPr="000F7EE5">
        <w:rPr>
          <w:rFonts w:cs="Times New Roman"/>
        </w:rPr>
        <w:t>(</w:t>
      </w:r>
      <w:proofErr w:type="gramEnd"/>
      <w:r w:rsidR="000F7EE5" w:rsidRPr="000F7EE5">
        <w:rPr>
          <w:rFonts w:cs="Times New Roman"/>
        </w:rPr>
        <w:t>Arthur, 2009)</w:t>
      </w:r>
      <w:r w:rsidRPr="00836A6A">
        <w:rPr>
          <w:rFonts w:cs="Times New Roman"/>
        </w:rPr>
        <w:t xml:space="preserve">. </w:t>
      </w:r>
      <w:r w:rsidR="002F3BDA" w:rsidRPr="00836A6A">
        <w:rPr>
          <w:rFonts w:cs="Times New Roman"/>
        </w:rPr>
        <w:t xml:space="preserve">As this closes the gap between the managers and employees, </w:t>
      </w:r>
      <w:r w:rsidR="00CC3D52" w:rsidRPr="00836A6A">
        <w:rPr>
          <w:rFonts w:cs="Times New Roman"/>
        </w:rPr>
        <w:t xml:space="preserve">the managers should also lay out a better payment policy </w:t>
      </w:r>
      <w:r w:rsidR="001D5B55" w:rsidRPr="00836A6A">
        <w:rPr>
          <w:rFonts w:cs="Times New Roman"/>
        </w:rPr>
        <w:t>which addresses the extra work done and reduce the pressure by taking in more employees</w:t>
      </w:r>
      <w:r w:rsidR="002C1D20" w:rsidRPr="00836A6A">
        <w:rPr>
          <w:rFonts w:cs="Times New Roman"/>
        </w:rPr>
        <w:t xml:space="preserve"> to reduce work pressure. </w:t>
      </w:r>
    </w:p>
    <w:p w14:paraId="29BB74F9" w14:textId="40C973C2" w:rsidR="00F30E5D" w:rsidRPr="00836A6A" w:rsidRDefault="00F30E5D">
      <w:pPr>
        <w:rPr>
          <w:rFonts w:cs="Times New Roman"/>
        </w:rPr>
      </w:pPr>
      <w:r w:rsidRPr="00836A6A">
        <w:rPr>
          <w:rFonts w:cs="Times New Roman"/>
        </w:rPr>
        <w:t>In the Check part, these select warehouses</w:t>
      </w:r>
      <w:r w:rsidR="00A32620" w:rsidRPr="00836A6A">
        <w:rPr>
          <w:rFonts w:cs="Times New Roman"/>
        </w:rPr>
        <w:t>’ managers should report to the HR managers on the implication of this new plan and policies</w:t>
      </w:r>
      <w:r w:rsidR="000F7EE5">
        <w:rPr>
          <w:rFonts w:cs="Times New Roman"/>
        </w:rPr>
        <w:t xml:space="preserve"> </w:t>
      </w:r>
      <w:r w:rsidR="000F7EE5" w:rsidRPr="000F7EE5">
        <w:rPr>
          <w:rFonts w:cs="Times New Roman"/>
        </w:rPr>
        <w:t>(GELADE and IVERY, 2003)</w:t>
      </w:r>
      <w:r w:rsidR="00A32620" w:rsidRPr="00836A6A">
        <w:rPr>
          <w:rFonts w:cs="Times New Roman"/>
        </w:rPr>
        <w:t xml:space="preserve">. </w:t>
      </w:r>
      <w:r w:rsidR="004A362A" w:rsidRPr="00836A6A">
        <w:rPr>
          <w:rFonts w:cs="Times New Roman"/>
        </w:rPr>
        <w:t xml:space="preserve">The before and after KPIs and employee retention rate of these warehouses will be measured and documented. </w:t>
      </w:r>
    </w:p>
    <w:p w14:paraId="16C7439A" w14:textId="5D9254EA" w:rsidR="000F7EE5" w:rsidRDefault="008C25D7">
      <w:pPr>
        <w:rPr>
          <w:rFonts w:cs="Times New Roman"/>
        </w:rPr>
      </w:pPr>
      <w:r w:rsidRPr="00836A6A">
        <w:rPr>
          <w:rFonts w:cs="Times New Roman"/>
        </w:rPr>
        <w:t>Finally,</w:t>
      </w:r>
      <w:r w:rsidR="004A362A" w:rsidRPr="00836A6A">
        <w:rPr>
          <w:rFonts w:cs="Times New Roman"/>
        </w:rPr>
        <w:t xml:space="preserve"> in the </w:t>
      </w:r>
      <w:r w:rsidR="008D7BBD" w:rsidRPr="00836A6A">
        <w:rPr>
          <w:rFonts w:cs="Times New Roman"/>
        </w:rPr>
        <w:t xml:space="preserve">Act part, </w:t>
      </w:r>
      <w:r w:rsidR="00212732" w:rsidRPr="00836A6A">
        <w:rPr>
          <w:rFonts w:cs="Times New Roman"/>
        </w:rPr>
        <w:t xml:space="preserve">the </w:t>
      </w:r>
      <w:r w:rsidR="00391A55" w:rsidRPr="00836A6A">
        <w:rPr>
          <w:rFonts w:cs="Times New Roman"/>
        </w:rPr>
        <w:t>managers</w:t>
      </w:r>
      <w:r w:rsidR="00212732" w:rsidRPr="00836A6A">
        <w:rPr>
          <w:rFonts w:cs="Times New Roman"/>
        </w:rPr>
        <w:t xml:space="preserve"> are</w:t>
      </w:r>
      <w:r w:rsidR="00391A55" w:rsidRPr="00836A6A">
        <w:rPr>
          <w:rFonts w:cs="Times New Roman"/>
        </w:rPr>
        <w:t xml:space="preserve"> to implement this plan throughout the whole operation of the organisation</w:t>
      </w:r>
      <w:r w:rsidR="00C10C07" w:rsidRPr="00836A6A">
        <w:rPr>
          <w:rFonts w:cs="Times New Roman"/>
        </w:rPr>
        <w:t xml:space="preserve"> and its warehouses and stores</w:t>
      </w:r>
      <w:r w:rsidRPr="00836A6A">
        <w:rPr>
          <w:rFonts w:cs="Times New Roman"/>
        </w:rPr>
        <w:t xml:space="preserve"> to see its effect on the whole operation. The PDCA is a continuous process and with it, ASDA can reduce its employee dissatisfaction completely. </w:t>
      </w:r>
      <w:r w:rsidR="00212732" w:rsidRPr="00836A6A">
        <w:rPr>
          <w:rFonts w:cs="Times New Roman"/>
        </w:rPr>
        <w:t xml:space="preserve"> </w:t>
      </w:r>
    </w:p>
    <w:p w14:paraId="29DEA5FB" w14:textId="663F1E80" w:rsidR="000F7EE5" w:rsidRPr="00836A6A" w:rsidRDefault="000F7EE5" w:rsidP="000F7EE5">
      <w:pPr>
        <w:spacing w:line="259" w:lineRule="auto"/>
        <w:jc w:val="left"/>
        <w:rPr>
          <w:rFonts w:cs="Times New Roman"/>
        </w:rPr>
      </w:pPr>
      <w:r>
        <w:rPr>
          <w:rFonts w:cs="Times New Roman"/>
        </w:rPr>
        <w:br w:type="page"/>
      </w:r>
    </w:p>
    <w:p w14:paraId="72120588" w14:textId="3C984B12" w:rsidR="00267801" w:rsidRPr="00836A6A" w:rsidRDefault="00267801" w:rsidP="000F7EE5">
      <w:pPr>
        <w:pStyle w:val="Heading1"/>
      </w:pPr>
      <w:bookmarkStart w:id="5" w:name="_Toc49572708"/>
      <w:r w:rsidRPr="00836A6A">
        <w:lastRenderedPageBreak/>
        <w:t>Stakeholder analysis</w:t>
      </w:r>
      <w:bookmarkEnd w:id="5"/>
    </w:p>
    <w:p w14:paraId="3984BFFD" w14:textId="34B27D28" w:rsidR="00D656E7" w:rsidRPr="00836A6A" w:rsidRDefault="00D656E7">
      <w:pPr>
        <w:rPr>
          <w:rFonts w:cs="Times New Roman"/>
        </w:rPr>
      </w:pPr>
      <w:r w:rsidRPr="00836A6A">
        <w:rPr>
          <w:rFonts w:cs="Times New Roman"/>
        </w:rPr>
        <w:t xml:space="preserve">As the new policy is planned, ASDA </w:t>
      </w:r>
      <w:proofErr w:type="gramStart"/>
      <w:r w:rsidRPr="00836A6A">
        <w:rPr>
          <w:rFonts w:cs="Times New Roman"/>
        </w:rPr>
        <w:t>has to</w:t>
      </w:r>
      <w:proofErr w:type="gramEnd"/>
      <w:r w:rsidRPr="00836A6A">
        <w:rPr>
          <w:rFonts w:cs="Times New Roman"/>
        </w:rPr>
        <w:t xml:space="preserve"> communicate this plan to the stakeholders for their </w:t>
      </w:r>
      <w:r w:rsidR="004136FC" w:rsidRPr="00836A6A">
        <w:rPr>
          <w:rFonts w:cs="Times New Roman"/>
        </w:rPr>
        <w:t>acceptance</w:t>
      </w:r>
      <w:r w:rsidR="004136FC" w:rsidRPr="00367FA2">
        <w:rPr>
          <w:rFonts w:cs="Times New Roman"/>
        </w:rPr>
        <w:t xml:space="preserve"> (</w:t>
      </w:r>
      <w:r w:rsidR="00367FA2" w:rsidRPr="00367FA2">
        <w:rPr>
          <w:rFonts w:cs="Times New Roman"/>
        </w:rPr>
        <w:t xml:space="preserve">Kimmel, Weygandt and </w:t>
      </w:r>
      <w:proofErr w:type="spellStart"/>
      <w:r w:rsidR="00367FA2" w:rsidRPr="00367FA2">
        <w:rPr>
          <w:rFonts w:cs="Times New Roman"/>
        </w:rPr>
        <w:t>Kieso</w:t>
      </w:r>
      <w:proofErr w:type="spellEnd"/>
      <w:r w:rsidR="00367FA2" w:rsidRPr="00367FA2">
        <w:rPr>
          <w:rFonts w:cs="Times New Roman"/>
        </w:rPr>
        <w:t>, 2019)</w:t>
      </w:r>
      <w:r w:rsidR="00E50F5F" w:rsidRPr="00836A6A">
        <w:rPr>
          <w:rFonts w:cs="Times New Roman"/>
        </w:rPr>
        <w:t>. As ASDA has several stakeholders, this plan will affect most of them</w:t>
      </w:r>
      <w:r w:rsidR="000D2BAF" w:rsidRPr="00836A6A">
        <w:rPr>
          <w:rFonts w:cs="Times New Roman"/>
        </w:rPr>
        <w:t>. Below is a brief stakeholder analysis on how and whom to communicate in the plan</w:t>
      </w:r>
      <w:r w:rsidR="00C05FD9">
        <w:rPr>
          <w:rFonts w:cs="Times New Roman"/>
        </w:rPr>
        <w:t>-</w:t>
      </w:r>
      <w:r w:rsidR="000D2BAF" w:rsidRPr="00836A6A">
        <w:rPr>
          <w:rFonts w:cs="Times New Roman"/>
        </w:rPr>
        <w:t xml:space="preserve">making process. </w:t>
      </w:r>
    </w:p>
    <w:p w14:paraId="3DC86CB5" w14:textId="4A0C219A" w:rsidR="000D2BAF" w:rsidRPr="00836A6A" w:rsidRDefault="006E0912" w:rsidP="006E0912">
      <w:pPr>
        <w:jc w:val="center"/>
        <w:rPr>
          <w:rFonts w:cs="Times New Roman"/>
        </w:rPr>
      </w:pPr>
      <w:r w:rsidRPr="00836A6A">
        <w:rPr>
          <w:rFonts w:cs="Times New Roman"/>
          <w:noProof/>
        </w:rPr>
        <w:drawing>
          <wp:inline distT="0" distB="0" distL="0" distR="0" wp14:anchorId="496F0890" wp14:editId="43A8516E">
            <wp:extent cx="5125165" cy="2010056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25165" cy="2010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FE401" w14:textId="4E71FAE5" w:rsidR="006E0912" w:rsidRPr="00836A6A" w:rsidRDefault="006E0912" w:rsidP="006E0912">
      <w:pPr>
        <w:pStyle w:val="Caption"/>
        <w:rPr>
          <w:rFonts w:cs="Times New Roman"/>
        </w:rPr>
      </w:pPr>
      <w:r w:rsidRPr="00836A6A">
        <w:rPr>
          <w:rFonts w:cs="Times New Roman"/>
        </w:rPr>
        <w:t xml:space="preserve">Figure </w:t>
      </w:r>
      <w:r w:rsidRPr="00836A6A">
        <w:rPr>
          <w:rFonts w:cs="Times New Roman"/>
        </w:rPr>
        <w:fldChar w:fldCharType="begin"/>
      </w:r>
      <w:r w:rsidRPr="00836A6A">
        <w:rPr>
          <w:rFonts w:cs="Times New Roman"/>
        </w:rPr>
        <w:instrText xml:space="preserve"> SEQ Figure \* ARABIC </w:instrText>
      </w:r>
      <w:r w:rsidRPr="00836A6A">
        <w:rPr>
          <w:rFonts w:cs="Times New Roman"/>
        </w:rPr>
        <w:fldChar w:fldCharType="separate"/>
      </w:r>
      <w:r w:rsidRPr="00836A6A">
        <w:rPr>
          <w:rFonts w:cs="Times New Roman"/>
          <w:noProof/>
        </w:rPr>
        <w:t>1</w:t>
      </w:r>
      <w:r w:rsidRPr="00836A6A">
        <w:rPr>
          <w:rFonts w:cs="Times New Roman"/>
        </w:rPr>
        <w:fldChar w:fldCharType="end"/>
      </w:r>
      <w:r w:rsidRPr="00836A6A">
        <w:rPr>
          <w:rFonts w:cs="Times New Roman"/>
        </w:rPr>
        <w:t>: Stakeholder Analysis (Author)</w:t>
      </w:r>
    </w:p>
    <w:p w14:paraId="05B2F6E4" w14:textId="67B03E4B" w:rsidR="006E0912" w:rsidRPr="00836A6A" w:rsidRDefault="008010BD" w:rsidP="006E0912">
      <w:pPr>
        <w:rPr>
          <w:rFonts w:cs="Times New Roman"/>
        </w:rPr>
      </w:pPr>
      <w:r w:rsidRPr="00836A6A">
        <w:rPr>
          <w:rFonts w:cs="Times New Roman"/>
        </w:rPr>
        <w:t xml:space="preserve">As seen from above, the Operations department, the direct shareholders and the managers in the HR are the </w:t>
      </w:r>
      <w:r w:rsidR="005C4239" w:rsidRPr="00836A6A">
        <w:rPr>
          <w:rFonts w:cs="Times New Roman"/>
        </w:rPr>
        <w:t xml:space="preserve">most important and most powerful stakeholders of this plan as they will be providing the assets and the plans for this </w:t>
      </w:r>
      <w:proofErr w:type="gramStart"/>
      <w:r w:rsidR="005C4239" w:rsidRPr="00836A6A">
        <w:rPr>
          <w:rFonts w:cs="Times New Roman"/>
        </w:rPr>
        <w:t>policy</w:t>
      </w:r>
      <w:r w:rsidR="00367FA2" w:rsidRPr="00367FA2">
        <w:rPr>
          <w:rFonts w:cs="Times New Roman"/>
        </w:rPr>
        <w:t>(</w:t>
      </w:r>
      <w:proofErr w:type="gramEnd"/>
      <w:r w:rsidR="00367FA2" w:rsidRPr="00367FA2">
        <w:rPr>
          <w:rFonts w:cs="Times New Roman"/>
        </w:rPr>
        <w:t>Robbins et al., 2017)</w:t>
      </w:r>
      <w:r w:rsidR="005C4239" w:rsidRPr="00836A6A">
        <w:rPr>
          <w:rFonts w:cs="Times New Roman"/>
        </w:rPr>
        <w:t xml:space="preserve">. </w:t>
      </w:r>
    </w:p>
    <w:p w14:paraId="3EAC3CAF" w14:textId="3E8F1939" w:rsidR="00D34218" w:rsidRPr="00836A6A" w:rsidRDefault="00D34218" w:rsidP="006E0912">
      <w:pPr>
        <w:rPr>
          <w:rFonts w:cs="Times New Roman"/>
        </w:rPr>
      </w:pPr>
      <w:r w:rsidRPr="00836A6A">
        <w:rPr>
          <w:rFonts w:cs="Times New Roman"/>
        </w:rPr>
        <w:t>Secondly</w:t>
      </w:r>
      <w:r w:rsidR="00C05FD9">
        <w:rPr>
          <w:rFonts w:cs="Times New Roman"/>
        </w:rPr>
        <w:t>,</w:t>
      </w:r>
      <w:r w:rsidRPr="00836A6A">
        <w:rPr>
          <w:rFonts w:cs="Times New Roman"/>
        </w:rPr>
        <w:t xml:space="preserve"> the employees have a high interest in this plan as it involves them mainly. </w:t>
      </w:r>
      <w:r w:rsidR="00B80728" w:rsidRPr="00836A6A">
        <w:rPr>
          <w:rFonts w:cs="Times New Roman"/>
        </w:rPr>
        <w:t xml:space="preserve">But they do not have much power in policymaking and changing </w:t>
      </w:r>
      <w:r w:rsidR="004136FC" w:rsidRPr="00836A6A">
        <w:rPr>
          <w:rFonts w:cs="Times New Roman"/>
        </w:rPr>
        <w:t>decisions</w:t>
      </w:r>
      <w:r w:rsidR="004136FC" w:rsidRPr="00367FA2">
        <w:rPr>
          <w:rFonts w:cs="Times New Roman"/>
        </w:rPr>
        <w:t xml:space="preserve"> (</w:t>
      </w:r>
      <w:r w:rsidR="00367FA2" w:rsidRPr="00367FA2">
        <w:rPr>
          <w:rFonts w:cs="Times New Roman"/>
        </w:rPr>
        <w:t>Robbins et al., 2017)</w:t>
      </w:r>
      <w:r w:rsidR="00B80728" w:rsidRPr="00836A6A">
        <w:rPr>
          <w:rFonts w:cs="Times New Roman"/>
        </w:rPr>
        <w:t xml:space="preserve">. </w:t>
      </w:r>
      <w:r w:rsidR="001D7AD5" w:rsidRPr="00836A6A">
        <w:rPr>
          <w:rFonts w:cs="Times New Roman"/>
        </w:rPr>
        <w:t>The wider media will have similar interest but low power</w:t>
      </w:r>
      <w:r w:rsidR="00F76847" w:rsidRPr="00836A6A">
        <w:rPr>
          <w:rFonts w:cs="Times New Roman"/>
        </w:rPr>
        <w:t xml:space="preserve">. </w:t>
      </w:r>
      <w:r w:rsidR="00F1465F" w:rsidRPr="00836A6A">
        <w:rPr>
          <w:rFonts w:cs="Times New Roman"/>
        </w:rPr>
        <w:t>So,</w:t>
      </w:r>
      <w:r w:rsidR="00F76847" w:rsidRPr="00836A6A">
        <w:rPr>
          <w:rFonts w:cs="Times New Roman"/>
        </w:rPr>
        <w:t xml:space="preserve"> these stakeholders will be kept informed about the plans and </w:t>
      </w:r>
      <w:r w:rsidR="00C05FD9">
        <w:rPr>
          <w:rFonts w:cs="Times New Roman"/>
        </w:rPr>
        <w:t>their</w:t>
      </w:r>
      <w:r w:rsidR="00F76847" w:rsidRPr="00836A6A">
        <w:rPr>
          <w:rFonts w:cs="Times New Roman"/>
        </w:rPr>
        <w:t xml:space="preserve"> steps. </w:t>
      </w:r>
    </w:p>
    <w:p w14:paraId="29400D1B" w14:textId="104570BD" w:rsidR="00BA53CA" w:rsidRPr="00836A6A" w:rsidRDefault="00BA53CA" w:rsidP="006E0912">
      <w:pPr>
        <w:rPr>
          <w:rFonts w:cs="Times New Roman"/>
        </w:rPr>
      </w:pPr>
      <w:r w:rsidRPr="00836A6A">
        <w:rPr>
          <w:rFonts w:cs="Times New Roman"/>
        </w:rPr>
        <w:t xml:space="preserve">Then there is the Government who has high power in changing any policies and providing legislation about employee </w:t>
      </w:r>
      <w:r w:rsidR="004136FC" w:rsidRPr="00836A6A">
        <w:rPr>
          <w:rFonts w:cs="Times New Roman"/>
        </w:rPr>
        <w:t>rights</w:t>
      </w:r>
      <w:r w:rsidR="004136FC" w:rsidRPr="00367FA2">
        <w:rPr>
          <w:rFonts w:cs="Times New Roman"/>
        </w:rPr>
        <w:t xml:space="preserve"> (</w:t>
      </w:r>
      <w:r w:rsidR="00367FA2" w:rsidRPr="00367FA2">
        <w:rPr>
          <w:rFonts w:cs="Times New Roman"/>
        </w:rPr>
        <w:t>Robbins et al., 2017)</w:t>
      </w:r>
      <w:r w:rsidRPr="00836A6A">
        <w:rPr>
          <w:rFonts w:cs="Times New Roman"/>
        </w:rPr>
        <w:t xml:space="preserve">. But the government has low interest in this plan of ASDA. </w:t>
      </w:r>
      <w:r w:rsidR="00D364E9" w:rsidRPr="00836A6A">
        <w:rPr>
          <w:rFonts w:cs="Times New Roman"/>
        </w:rPr>
        <w:t>So,</w:t>
      </w:r>
      <w:r w:rsidR="00143D1A" w:rsidRPr="00836A6A">
        <w:rPr>
          <w:rFonts w:cs="Times New Roman"/>
        </w:rPr>
        <w:t xml:space="preserve"> with this plan satisfying the employee law, ASDA </w:t>
      </w:r>
      <w:proofErr w:type="gramStart"/>
      <w:r w:rsidR="00143D1A" w:rsidRPr="00836A6A">
        <w:rPr>
          <w:rFonts w:cs="Times New Roman"/>
        </w:rPr>
        <w:t>has to</w:t>
      </w:r>
      <w:proofErr w:type="gramEnd"/>
      <w:r w:rsidR="00143D1A" w:rsidRPr="00836A6A">
        <w:rPr>
          <w:rFonts w:cs="Times New Roman"/>
        </w:rPr>
        <w:t xml:space="preserve"> satisfy </w:t>
      </w:r>
      <w:r w:rsidR="003529D7" w:rsidRPr="00836A6A">
        <w:rPr>
          <w:rFonts w:cs="Times New Roman"/>
        </w:rPr>
        <w:t xml:space="preserve">stakeholders like the Government. </w:t>
      </w:r>
    </w:p>
    <w:p w14:paraId="660B3248" w14:textId="7922A3C8" w:rsidR="00D364E9" w:rsidRPr="00836A6A" w:rsidRDefault="003529D7" w:rsidP="00367FA2">
      <w:pPr>
        <w:rPr>
          <w:rFonts w:cs="Times New Roman"/>
        </w:rPr>
      </w:pPr>
      <w:r w:rsidRPr="00836A6A">
        <w:rPr>
          <w:rFonts w:cs="Times New Roman"/>
        </w:rPr>
        <w:t xml:space="preserve">Finally. </w:t>
      </w:r>
      <w:r w:rsidR="007869FE" w:rsidRPr="00836A6A">
        <w:rPr>
          <w:rFonts w:cs="Times New Roman"/>
        </w:rPr>
        <w:t xml:space="preserve">The customers </w:t>
      </w:r>
      <w:r w:rsidR="00D364E9" w:rsidRPr="00836A6A">
        <w:rPr>
          <w:rFonts w:cs="Times New Roman"/>
        </w:rPr>
        <w:t>have</w:t>
      </w:r>
      <w:r w:rsidR="007869FE" w:rsidRPr="00836A6A">
        <w:rPr>
          <w:rFonts w:cs="Times New Roman"/>
        </w:rPr>
        <w:t xml:space="preserve"> the lowest power and interest in this plan as it affects them </w:t>
      </w:r>
      <w:r w:rsidR="009104D5" w:rsidRPr="00836A6A">
        <w:rPr>
          <w:rFonts w:cs="Times New Roman"/>
        </w:rPr>
        <w:t xml:space="preserve">hardly. </w:t>
      </w:r>
      <w:r w:rsidR="00D364E9" w:rsidRPr="00836A6A">
        <w:rPr>
          <w:rFonts w:cs="Times New Roman"/>
        </w:rPr>
        <w:t>So,</w:t>
      </w:r>
      <w:r w:rsidR="00FF77F3" w:rsidRPr="00836A6A">
        <w:rPr>
          <w:rFonts w:cs="Times New Roman"/>
        </w:rPr>
        <w:t xml:space="preserve"> the customers are to be monitored only to get their reactions to the new employee policy implementation. </w:t>
      </w:r>
      <w:r w:rsidR="00D364E9" w:rsidRPr="00836A6A">
        <w:rPr>
          <w:rFonts w:cs="Times New Roman"/>
        </w:rPr>
        <w:br w:type="page"/>
      </w:r>
    </w:p>
    <w:p w14:paraId="1596FFAD" w14:textId="69AD6B61" w:rsidR="003529D7" w:rsidRPr="00836A6A" w:rsidRDefault="00D364E9" w:rsidP="00D364E9">
      <w:pPr>
        <w:pStyle w:val="Heading1"/>
        <w:rPr>
          <w:rFonts w:cs="Times New Roman"/>
        </w:rPr>
      </w:pPr>
      <w:bookmarkStart w:id="6" w:name="_Toc49572709"/>
      <w:r w:rsidRPr="00836A6A">
        <w:rPr>
          <w:rFonts w:cs="Times New Roman"/>
        </w:rPr>
        <w:lastRenderedPageBreak/>
        <w:t>Monitoring and Review</w:t>
      </w:r>
      <w:bookmarkEnd w:id="6"/>
    </w:p>
    <w:p w14:paraId="235FED63" w14:textId="40D8E9E6" w:rsidR="006E0912" w:rsidRPr="00836A6A" w:rsidRDefault="001D22A2">
      <w:pPr>
        <w:rPr>
          <w:rFonts w:cs="Times New Roman"/>
        </w:rPr>
      </w:pPr>
      <w:r w:rsidRPr="00836A6A">
        <w:rPr>
          <w:rFonts w:cs="Times New Roman"/>
        </w:rPr>
        <w:t xml:space="preserve">Finally, after the implementation has been done it is not required to devise a monitoring and reviewing plan to ensure the successful </w:t>
      </w:r>
      <w:r w:rsidR="00062088" w:rsidRPr="00836A6A">
        <w:rPr>
          <w:rFonts w:cs="Times New Roman"/>
        </w:rPr>
        <w:t xml:space="preserve">widespread imp mentation of the </w:t>
      </w:r>
      <w:r w:rsidR="004136FC" w:rsidRPr="00836A6A">
        <w:rPr>
          <w:rFonts w:cs="Times New Roman"/>
        </w:rPr>
        <w:t>policie</w:t>
      </w:r>
      <w:r w:rsidR="004136FC">
        <w:rPr>
          <w:rFonts w:cs="Times New Roman"/>
        </w:rPr>
        <w:t>s</w:t>
      </w:r>
      <w:r w:rsidR="004136FC" w:rsidRPr="00367FA2">
        <w:rPr>
          <w:rFonts w:cs="Times New Roman"/>
        </w:rPr>
        <w:t xml:space="preserve"> (</w:t>
      </w:r>
      <w:r w:rsidR="00367FA2" w:rsidRPr="00367FA2">
        <w:rPr>
          <w:rFonts w:cs="Times New Roman"/>
        </w:rPr>
        <w:t>Scott, 2008)</w:t>
      </w:r>
      <w:r w:rsidR="00062088" w:rsidRPr="00836A6A">
        <w:rPr>
          <w:rFonts w:cs="Times New Roman"/>
        </w:rPr>
        <w:t xml:space="preserve">. </w:t>
      </w:r>
      <w:r w:rsidR="001E792A" w:rsidRPr="00836A6A">
        <w:rPr>
          <w:rFonts w:cs="Times New Roman"/>
        </w:rPr>
        <w:t xml:space="preserve">To do this, ASDA </w:t>
      </w:r>
      <w:proofErr w:type="gramStart"/>
      <w:r w:rsidR="001E792A" w:rsidRPr="00836A6A">
        <w:rPr>
          <w:rFonts w:cs="Times New Roman"/>
        </w:rPr>
        <w:t>has to</w:t>
      </w:r>
      <w:proofErr w:type="gramEnd"/>
      <w:r w:rsidR="001E792A" w:rsidRPr="00836A6A">
        <w:rPr>
          <w:rFonts w:cs="Times New Roman"/>
        </w:rPr>
        <w:t xml:space="preserve"> collect data from its work</w:t>
      </w:r>
      <w:r w:rsidR="006A31D6" w:rsidRPr="00836A6A">
        <w:rPr>
          <w:rFonts w:cs="Times New Roman"/>
        </w:rPr>
        <w:t xml:space="preserve">places on employee satisfaction and several KPIs which will ensure that employee satisfaction has indeed improved. </w:t>
      </w:r>
      <w:r w:rsidR="00EB531E" w:rsidRPr="00836A6A">
        <w:rPr>
          <w:rFonts w:cs="Times New Roman"/>
        </w:rPr>
        <w:t xml:space="preserve">As this is a big change, </w:t>
      </w:r>
      <w:r w:rsidR="00CD1A20" w:rsidRPr="00836A6A">
        <w:rPr>
          <w:rFonts w:cs="Times New Roman"/>
        </w:rPr>
        <w:t xml:space="preserve">ASDA </w:t>
      </w:r>
      <w:r w:rsidR="005C69FB" w:rsidRPr="00836A6A">
        <w:rPr>
          <w:rFonts w:cs="Times New Roman"/>
        </w:rPr>
        <w:t>will</w:t>
      </w:r>
      <w:r w:rsidR="00CD1A20" w:rsidRPr="00836A6A">
        <w:rPr>
          <w:rFonts w:cs="Times New Roman"/>
        </w:rPr>
        <w:t xml:space="preserve"> take a </w:t>
      </w:r>
      <w:r w:rsidR="00367FA2" w:rsidRPr="00836A6A">
        <w:rPr>
          <w:rFonts w:cs="Times New Roman"/>
        </w:rPr>
        <w:t>3-year</w:t>
      </w:r>
      <w:r w:rsidR="00CD1A20" w:rsidRPr="00836A6A">
        <w:rPr>
          <w:rFonts w:cs="Times New Roman"/>
        </w:rPr>
        <w:t xml:space="preserve"> long term </w:t>
      </w:r>
      <w:r w:rsidR="002C13FB" w:rsidRPr="00836A6A">
        <w:rPr>
          <w:rFonts w:cs="Times New Roman"/>
        </w:rPr>
        <w:t xml:space="preserve">monitoring and refining period for this plan. </w:t>
      </w:r>
      <w:r w:rsidR="00CB28EA" w:rsidRPr="00836A6A">
        <w:rPr>
          <w:rFonts w:cs="Times New Roman"/>
        </w:rPr>
        <w:t>In th</w:t>
      </w:r>
      <w:r w:rsidR="00C05FD9">
        <w:rPr>
          <w:rFonts w:cs="Times New Roman"/>
        </w:rPr>
        <w:t>ese</w:t>
      </w:r>
      <w:r w:rsidR="00CB28EA" w:rsidRPr="00836A6A">
        <w:rPr>
          <w:rFonts w:cs="Times New Roman"/>
        </w:rPr>
        <w:t xml:space="preserve"> 3 years</w:t>
      </w:r>
      <w:r w:rsidR="00C05FD9">
        <w:rPr>
          <w:rFonts w:cs="Times New Roman"/>
        </w:rPr>
        <w:t>,</w:t>
      </w:r>
      <w:r w:rsidR="00CB28EA" w:rsidRPr="00836A6A">
        <w:rPr>
          <w:rFonts w:cs="Times New Roman"/>
        </w:rPr>
        <w:t xml:space="preserve"> ASDA will collect different KPIs and their employee feedbacks</w:t>
      </w:r>
      <w:r w:rsidR="00A96C9A" w:rsidRPr="00836A6A">
        <w:rPr>
          <w:rFonts w:cs="Times New Roman"/>
        </w:rPr>
        <w:t xml:space="preserve"> and set a review period with </w:t>
      </w:r>
      <w:r w:rsidR="00C05FD9">
        <w:rPr>
          <w:rFonts w:cs="Times New Roman"/>
        </w:rPr>
        <w:t>an</w:t>
      </w:r>
      <w:r w:rsidR="00A96C9A" w:rsidRPr="00836A6A">
        <w:rPr>
          <w:rFonts w:cs="Times New Roman"/>
        </w:rPr>
        <w:t xml:space="preserve"> interval of    1 year. </w:t>
      </w:r>
    </w:p>
    <w:p w14:paraId="358AE2C9" w14:textId="62EF74A3" w:rsidR="0074713A" w:rsidRPr="00836A6A" w:rsidRDefault="00A96C9A">
      <w:pPr>
        <w:rPr>
          <w:rFonts w:cs="Times New Roman"/>
        </w:rPr>
      </w:pPr>
      <w:r w:rsidRPr="00836A6A">
        <w:rPr>
          <w:rFonts w:cs="Times New Roman"/>
        </w:rPr>
        <w:t xml:space="preserve">One of the KPIs that is crucial to the plan’s success is employee retention. With this plan in the next year, ASDA will </w:t>
      </w:r>
      <w:r w:rsidR="00C269B5" w:rsidRPr="00836A6A">
        <w:rPr>
          <w:rFonts w:cs="Times New Roman"/>
        </w:rPr>
        <w:t>see improvement in their employee retention rate</w:t>
      </w:r>
      <w:r w:rsidR="00260755" w:rsidRPr="00836A6A">
        <w:rPr>
          <w:rFonts w:cs="Times New Roman"/>
        </w:rPr>
        <w:t xml:space="preserve"> if the plan goes accordingly. </w:t>
      </w:r>
      <w:r w:rsidR="00564D0C" w:rsidRPr="00836A6A">
        <w:rPr>
          <w:rFonts w:cs="Times New Roman"/>
        </w:rPr>
        <w:t>Again,</w:t>
      </w:r>
      <w:r w:rsidR="000A79C2" w:rsidRPr="00836A6A">
        <w:rPr>
          <w:rFonts w:cs="Times New Roman"/>
        </w:rPr>
        <w:t xml:space="preserve"> as research has found, employee retention is </w:t>
      </w:r>
      <w:r w:rsidR="00564D0C" w:rsidRPr="00836A6A">
        <w:rPr>
          <w:rFonts w:cs="Times New Roman"/>
        </w:rPr>
        <w:t>ensuring</w:t>
      </w:r>
      <w:r w:rsidR="00510210" w:rsidRPr="00836A6A">
        <w:rPr>
          <w:rFonts w:cs="Times New Roman"/>
        </w:rPr>
        <w:t xml:space="preserve"> a higher number of experienced </w:t>
      </w:r>
      <w:r w:rsidR="00564D0C" w:rsidRPr="00836A6A">
        <w:rPr>
          <w:rFonts w:cs="Times New Roman"/>
        </w:rPr>
        <w:t>workforces</w:t>
      </w:r>
      <w:r w:rsidR="00510210" w:rsidRPr="00836A6A">
        <w:rPr>
          <w:rFonts w:cs="Times New Roman"/>
        </w:rPr>
        <w:t xml:space="preserve">, ensuring a boost in </w:t>
      </w:r>
      <w:r w:rsidR="00C85F81" w:rsidRPr="00836A6A">
        <w:rPr>
          <w:rFonts w:cs="Times New Roman"/>
        </w:rPr>
        <w:t>organisational</w:t>
      </w:r>
      <w:r w:rsidR="00510210" w:rsidRPr="00836A6A">
        <w:rPr>
          <w:rFonts w:cs="Times New Roman"/>
        </w:rPr>
        <w:t xml:space="preserve"> performance. </w:t>
      </w:r>
      <w:r w:rsidR="00A22BC4" w:rsidRPr="00836A6A">
        <w:rPr>
          <w:rFonts w:cs="Times New Roman"/>
        </w:rPr>
        <w:t>So organisat</w:t>
      </w:r>
      <w:r w:rsidR="00436D7B" w:rsidRPr="00836A6A">
        <w:rPr>
          <w:rFonts w:cs="Times New Roman"/>
        </w:rPr>
        <w:t xml:space="preserve">ional sales </w:t>
      </w:r>
      <w:r w:rsidR="00564D0C" w:rsidRPr="00836A6A">
        <w:rPr>
          <w:rFonts w:cs="Times New Roman"/>
        </w:rPr>
        <w:t>are</w:t>
      </w:r>
      <w:r w:rsidR="00436D7B" w:rsidRPr="00836A6A">
        <w:rPr>
          <w:rFonts w:cs="Times New Roman"/>
        </w:rPr>
        <w:t xml:space="preserve"> another KPI that is to be monitored within this plan. </w:t>
      </w:r>
      <w:r w:rsidR="00564D0C" w:rsidRPr="00836A6A">
        <w:rPr>
          <w:rFonts w:cs="Times New Roman"/>
        </w:rPr>
        <w:t>With this plan with the 1-year review interval, the managers are to monitor</w:t>
      </w:r>
      <w:r w:rsidR="007A055E" w:rsidRPr="00836A6A">
        <w:rPr>
          <w:rFonts w:cs="Times New Roman"/>
        </w:rPr>
        <w:t xml:space="preserve"> these KPIs to get a before and after view of the whole plan. </w:t>
      </w:r>
      <w:r w:rsidR="008F5FFD" w:rsidRPr="00836A6A">
        <w:rPr>
          <w:rFonts w:cs="Times New Roman"/>
        </w:rPr>
        <w:t xml:space="preserve">If the changes are noticeable in a </w:t>
      </w:r>
      <w:proofErr w:type="gramStart"/>
      <w:r w:rsidR="008F5FFD" w:rsidRPr="00836A6A">
        <w:rPr>
          <w:rFonts w:cs="Times New Roman"/>
        </w:rPr>
        <w:t>select warehouses ASDA managers</w:t>
      </w:r>
      <w:proofErr w:type="gramEnd"/>
      <w:r w:rsidR="008F5FFD" w:rsidRPr="00836A6A">
        <w:rPr>
          <w:rFonts w:cs="Times New Roman"/>
        </w:rPr>
        <w:t xml:space="preserve"> will visit the warehouses separately for a deeper investigation</w:t>
      </w:r>
      <w:r w:rsidR="0074713A" w:rsidRPr="00836A6A">
        <w:rPr>
          <w:rFonts w:cs="Times New Roman"/>
        </w:rPr>
        <w:t xml:space="preserve"> solving warehouse specific problems. </w:t>
      </w:r>
    </w:p>
    <w:p w14:paraId="175A8222" w14:textId="77777777" w:rsidR="0074713A" w:rsidRPr="00836A6A" w:rsidRDefault="0074713A">
      <w:pPr>
        <w:spacing w:line="259" w:lineRule="auto"/>
        <w:jc w:val="left"/>
        <w:rPr>
          <w:rFonts w:cs="Times New Roman"/>
        </w:rPr>
      </w:pPr>
      <w:r w:rsidRPr="00836A6A">
        <w:rPr>
          <w:rFonts w:cs="Times New Roman"/>
        </w:rPr>
        <w:br w:type="page"/>
      </w:r>
    </w:p>
    <w:p w14:paraId="641DB682" w14:textId="5131DB91" w:rsidR="00A96C9A" w:rsidRPr="00836A6A" w:rsidRDefault="0074713A" w:rsidP="007B4A1D">
      <w:pPr>
        <w:pStyle w:val="Heading1"/>
        <w:rPr>
          <w:rFonts w:cs="Times New Roman"/>
        </w:rPr>
      </w:pPr>
      <w:bookmarkStart w:id="7" w:name="_Toc49572710"/>
      <w:r w:rsidRPr="00836A6A">
        <w:rPr>
          <w:rFonts w:cs="Times New Roman"/>
        </w:rPr>
        <w:lastRenderedPageBreak/>
        <w:t>Conclusion</w:t>
      </w:r>
      <w:bookmarkEnd w:id="7"/>
    </w:p>
    <w:p w14:paraId="00C12880" w14:textId="5D1A090A" w:rsidR="00836A6A" w:rsidRDefault="00AD7EA6">
      <w:pPr>
        <w:rPr>
          <w:rFonts w:cs="Times New Roman"/>
        </w:rPr>
      </w:pPr>
      <w:r w:rsidRPr="00836A6A">
        <w:rPr>
          <w:rFonts w:cs="Times New Roman"/>
        </w:rPr>
        <w:t xml:space="preserve">To conclude, decision making is a strategic process involving several </w:t>
      </w:r>
      <w:r w:rsidR="0017532E" w:rsidRPr="00836A6A">
        <w:rPr>
          <w:rFonts w:cs="Times New Roman"/>
        </w:rPr>
        <w:t>alternatives</w:t>
      </w:r>
      <w:r w:rsidRPr="00836A6A">
        <w:rPr>
          <w:rFonts w:cs="Times New Roman"/>
        </w:rPr>
        <w:t xml:space="preserve"> to choose from.</w:t>
      </w:r>
      <w:r w:rsidR="00D97A6C" w:rsidRPr="00836A6A">
        <w:rPr>
          <w:rFonts w:cs="Times New Roman"/>
        </w:rPr>
        <w:t xml:space="preserve"> In business organisations, decision making plays a huge role </w:t>
      </w:r>
      <w:r w:rsidR="00FB293F" w:rsidRPr="00836A6A">
        <w:rPr>
          <w:rFonts w:cs="Times New Roman"/>
        </w:rPr>
        <w:t xml:space="preserve">as organisations are constantly taking </w:t>
      </w:r>
      <w:r w:rsidR="001F3621">
        <w:rPr>
          <w:rFonts w:cs="Times New Roman"/>
        </w:rPr>
        <w:t xml:space="preserve">a </w:t>
      </w:r>
      <w:r w:rsidR="00FB293F" w:rsidRPr="00836A6A">
        <w:rPr>
          <w:rFonts w:cs="Times New Roman"/>
        </w:rPr>
        <w:t xml:space="preserve">decision that has widespread impacts on the operation of the organisation. </w:t>
      </w:r>
      <w:r w:rsidR="007B4A1D" w:rsidRPr="00836A6A">
        <w:rPr>
          <w:rFonts w:cs="Times New Roman"/>
        </w:rPr>
        <w:t>Similarly,</w:t>
      </w:r>
      <w:r w:rsidR="00FB293F" w:rsidRPr="00836A6A">
        <w:rPr>
          <w:rFonts w:cs="Times New Roman"/>
        </w:rPr>
        <w:t xml:space="preserve"> in this report, the </w:t>
      </w:r>
      <w:r w:rsidR="007B4A1D" w:rsidRPr="00836A6A">
        <w:rPr>
          <w:rFonts w:cs="Times New Roman"/>
        </w:rPr>
        <w:t>problem of job dissatisfaction in the UK and particularly in ASD</w:t>
      </w:r>
      <w:r w:rsidR="00EE2E53" w:rsidRPr="00836A6A">
        <w:rPr>
          <w:rFonts w:cs="Times New Roman"/>
        </w:rPr>
        <w:t>A</w:t>
      </w:r>
      <w:r w:rsidR="00D413DB" w:rsidRPr="00836A6A">
        <w:rPr>
          <w:rFonts w:cs="Times New Roman"/>
        </w:rPr>
        <w:t xml:space="preserve"> is discussed with a possible solution to the problem</w:t>
      </w:r>
      <w:r w:rsidR="00FD035F" w:rsidRPr="00836A6A">
        <w:rPr>
          <w:rFonts w:cs="Times New Roman"/>
        </w:rPr>
        <w:t xml:space="preserve">. Then, how the problem is to be implemented is </w:t>
      </w:r>
      <w:r w:rsidR="006472AA" w:rsidRPr="00836A6A">
        <w:rPr>
          <w:rFonts w:cs="Times New Roman"/>
        </w:rPr>
        <w:t xml:space="preserve">also </w:t>
      </w:r>
      <w:r w:rsidR="00075714" w:rsidRPr="00836A6A">
        <w:rPr>
          <w:rFonts w:cs="Times New Roman"/>
        </w:rPr>
        <w:t xml:space="preserve">discussed along with possible review techniques. </w:t>
      </w:r>
    </w:p>
    <w:p w14:paraId="19732430" w14:textId="77777777" w:rsidR="00836A6A" w:rsidRDefault="00836A6A">
      <w:pPr>
        <w:spacing w:line="259" w:lineRule="auto"/>
        <w:jc w:val="left"/>
        <w:rPr>
          <w:rFonts w:cs="Times New Roman"/>
        </w:rPr>
      </w:pPr>
      <w:r>
        <w:rPr>
          <w:rFonts w:cs="Times New Roman"/>
        </w:rPr>
        <w:br w:type="page"/>
      </w:r>
    </w:p>
    <w:p w14:paraId="1F2FB75A" w14:textId="34409767" w:rsidR="0074713A" w:rsidRDefault="00836A6A" w:rsidP="00836A6A">
      <w:pPr>
        <w:pStyle w:val="Heading1"/>
      </w:pPr>
      <w:bookmarkStart w:id="8" w:name="_Toc49572711"/>
      <w:r>
        <w:lastRenderedPageBreak/>
        <w:t>References</w:t>
      </w:r>
      <w:bookmarkEnd w:id="8"/>
    </w:p>
    <w:p w14:paraId="1ABB0739" w14:textId="1C95579E" w:rsidR="00C40D4D" w:rsidRDefault="00C40D4D" w:rsidP="00C40D4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Abbott, J. (2003) “Does employee satisfaction matter? A study to determine whether low employee morale affects customer satisfaction and profits in the business‐to‐business sector,” </w:t>
      </w:r>
      <w:r>
        <w:rPr>
          <w:i/>
          <w:iCs/>
          <w:color w:val="000000"/>
        </w:rPr>
        <w:t>Journal of Communication Management</w:t>
      </w:r>
      <w:r>
        <w:rPr>
          <w:color w:val="000000"/>
        </w:rPr>
        <w:t xml:space="preserve">, 7(4), pp. 333–339. </w:t>
      </w:r>
      <w:r w:rsidR="001F3621">
        <w:rPr>
          <w:color w:val="000000"/>
        </w:rPr>
        <w:t>DOI</w:t>
      </w:r>
      <w:r>
        <w:rPr>
          <w:color w:val="000000"/>
        </w:rPr>
        <w:t>: 10.1108/13632540310807467. (Accessed: 20 March 2019).</w:t>
      </w:r>
    </w:p>
    <w:p w14:paraId="1410E2A9" w14:textId="77777777" w:rsidR="00C40D4D" w:rsidRDefault="00C40D4D" w:rsidP="00C40D4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Arthur, D. (2009) </w:t>
      </w:r>
      <w:r>
        <w:rPr>
          <w:i/>
          <w:iCs/>
          <w:color w:val="000000"/>
        </w:rPr>
        <w:t>The employee recruitment and retention handbook</w:t>
      </w:r>
      <w:r>
        <w:rPr>
          <w:color w:val="000000"/>
        </w:rPr>
        <w:t xml:space="preserve">. New York </w:t>
      </w:r>
      <w:proofErr w:type="spellStart"/>
      <w:r>
        <w:rPr>
          <w:color w:val="000000"/>
        </w:rPr>
        <w:t>Amacom</w:t>
      </w:r>
      <w:proofErr w:type="spellEnd"/>
      <w:r>
        <w:rPr>
          <w:color w:val="000000"/>
        </w:rPr>
        <w:t xml:space="preserve"> [Ca.</w:t>
      </w:r>
    </w:p>
    <w:p w14:paraId="66D435C6" w14:textId="77777777" w:rsidR="00C40D4D" w:rsidRDefault="00C40D4D" w:rsidP="00C40D4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Bazerman, M.H. and Moore, D.A. (2017) </w:t>
      </w:r>
      <w:r>
        <w:rPr>
          <w:i/>
          <w:iCs/>
          <w:color w:val="000000"/>
        </w:rPr>
        <w:t>Judgment in managerial decision making</w:t>
      </w:r>
      <w:r>
        <w:rPr>
          <w:color w:val="000000"/>
        </w:rPr>
        <w:t>. New York: Wiley.</w:t>
      </w:r>
    </w:p>
    <w:p w14:paraId="761FD899" w14:textId="77777777" w:rsidR="00C40D4D" w:rsidRDefault="00C40D4D" w:rsidP="00C40D4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Chapman, B. (2020) </w:t>
      </w:r>
      <w:r>
        <w:rPr>
          <w:i/>
          <w:iCs/>
          <w:color w:val="000000"/>
        </w:rPr>
        <w:t>More than half of UK workers want to find a new job, survey says</w:t>
      </w:r>
      <w:r>
        <w:rPr>
          <w:color w:val="000000"/>
        </w:rPr>
        <w:t>. Available at: https://www.independent.co.uk/news/business/news/uk-workers-new-job-satisfaction-investors-people-a9272191.html (Accessed: 28 August 2020).</w:t>
      </w:r>
    </w:p>
    <w:p w14:paraId="3EC56676" w14:textId="77777777" w:rsidR="00C40D4D" w:rsidRDefault="00C40D4D" w:rsidP="00C40D4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Ferrell, O.C., Fraedrich, J. and Ferrell, L. (2019) </w:t>
      </w:r>
      <w:r>
        <w:rPr>
          <w:i/>
          <w:iCs/>
          <w:color w:val="000000"/>
        </w:rPr>
        <w:t xml:space="preserve">Business </w:t>
      </w:r>
      <w:proofErr w:type="gramStart"/>
      <w:r>
        <w:rPr>
          <w:i/>
          <w:iCs/>
          <w:color w:val="000000"/>
        </w:rPr>
        <w:t>ethics :</w:t>
      </w:r>
      <w:proofErr w:type="gramEnd"/>
      <w:r>
        <w:rPr>
          <w:i/>
          <w:iCs/>
          <w:color w:val="000000"/>
        </w:rPr>
        <w:t xml:space="preserve"> ethical decision making and cases.</w:t>
      </w:r>
      <w:r>
        <w:rPr>
          <w:color w:val="000000"/>
        </w:rPr>
        <w:t xml:space="preserve"> Boston, Ma: Cengage Learning.</w:t>
      </w:r>
    </w:p>
    <w:p w14:paraId="35F88087" w14:textId="7D5D414A" w:rsidR="00C40D4D" w:rsidRDefault="00C40D4D" w:rsidP="00C40D4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GELADE, G.A. and IVERY, M. (2003) “THE IMPACT OF HUMAN RESOURCE MANAGEMENT AND WORK CLIMATE ON ORGANIZATIONAL PERFORMANCE,” </w:t>
      </w:r>
      <w:r>
        <w:rPr>
          <w:i/>
          <w:iCs/>
          <w:color w:val="000000"/>
        </w:rPr>
        <w:t>Personnel Psychology</w:t>
      </w:r>
      <w:r>
        <w:rPr>
          <w:color w:val="000000"/>
        </w:rPr>
        <w:t xml:space="preserve">, 56(2), pp. 383–404. </w:t>
      </w:r>
      <w:r w:rsidR="001F3621">
        <w:rPr>
          <w:color w:val="000000"/>
        </w:rPr>
        <w:t>DOI</w:t>
      </w:r>
      <w:r>
        <w:rPr>
          <w:color w:val="000000"/>
        </w:rPr>
        <w:t>: 10.1111/j.1744-</w:t>
      </w:r>
      <w:proofErr w:type="gramStart"/>
      <w:r>
        <w:rPr>
          <w:color w:val="000000"/>
        </w:rPr>
        <w:t>6570.2003.tb</w:t>
      </w:r>
      <w:proofErr w:type="gramEnd"/>
      <w:r>
        <w:rPr>
          <w:color w:val="000000"/>
        </w:rPr>
        <w:t>00155.x. (Accessed: 23 October 2019).</w:t>
      </w:r>
    </w:p>
    <w:p w14:paraId="196795B5" w14:textId="77777777" w:rsidR="00C40D4D" w:rsidRDefault="00C40D4D" w:rsidP="00C40D4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Goldstein, H.W. </w:t>
      </w:r>
      <w:r>
        <w:rPr>
          <w:i/>
          <w:iCs/>
          <w:color w:val="000000"/>
        </w:rPr>
        <w:t>et al.</w:t>
      </w:r>
      <w:r>
        <w:rPr>
          <w:color w:val="000000"/>
        </w:rPr>
        <w:t xml:space="preserve"> (2017) </w:t>
      </w:r>
      <w:r>
        <w:rPr>
          <w:i/>
          <w:iCs/>
          <w:color w:val="000000"/>
        </w:rPr>
        <w:t>The Wiley Blackwell handbook of the psychology of recruitment, selection and employee retention</w:t>
      </w:r>
      <w:r>
        <w:rPr>
          <w:color w:val="000000"/>
        </w:rPr>
        <w:t>. Chichester, West Sussex Wiley Blackwell.</w:t>
      </w:r>
    </w:p>
    <w:p w14:paraId="35E7125A" w14:textId="77777777" w:rsidR="00C40D4D" w:rsidRDefault="00C40D4D" w:rsidP="00C40D4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Ivancevich, J.M. and Konopaske, R. (2013) </w:t>
      </w:r>
      <w:r>
        <w:rPr>
          <w:i/>
          <w:iCs/>
          <w:color w:val="000000"/>
        </w:rPr>
        <w:t>Human resource management</w:t>
      </w:r>
      <w:r>
        <w:rPr>
          <w:color w:val="000000"/>
        </w:rPr>
        <w:t xml:space="preserve">. New York: </w:t>
      </w:r>
      <w:proofErr w:type="spellStart"/>
      <w:r>
        <w:rPr>
          <w:color w:val="000000"/>
        </w:rPr>
        <w:t>Mcgraw-Hill</w:t>
      </w:r>
      <w:proofErr w:type="spellEnd"/>
      <w:r>
        <w:rPr>
          <w:color w:val="000000"/>
        </w:rPr>
        <w:t>.</w:t>
      </w:r>
    </w:p>
    <w:p w14:paraId="7CB7D91D" w14:textId="49814391" w:rsidR="00C40D4D" w:rsidRDefault="00C40D4D" w:rsidP="00C40D4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Jamal, M. (1984) “Job stress and job performance controversy: An empirical assessment,” </w:t>
      </w:r>
      <w:r>
        <w:rPr>
          <w:i/>
          <w:iCs/>
          <w:color w:val="000000"/>
        </w:rPr>
        <w:t xml:space="preserve">Organizational </w:t>
      </w:r>
      <w:proofErr w:type="spellStart"/>
      <w:r>
        <w:rPr>
          <w:i/>
          <w:iCs/>
          <w:color w:val="000000"/>
        </w:rPr>
        <w:t>Behavior</w:t>
      </w:r>
      <w:proofErr w:type="spellEnd"/>
      <w:r>
        <w:rPr>
          <w:i/>
          <w:iCs/>
          <w:color w:val="000000"/>
        </w:rPr>
        <w:t xml:space="preserve"> and Human Performance</w:t>
      </w:r>
      <w:r>
        <w:rPr>
          <w:color w:val="000000"/>
        </w:rPr>
        <w:t xml:space="preserve">, 33(1), pp. 1–21. </w:t>
      </w:r>
      <w:r w:rsidR="001F3621">
        <w:rPr>
          <w:color w:val="000000"/>
        </w:rPr>
        <w:t>DOI</w:t>
      </w:r>
      <w:r>
        <w:rPr>
          <w:color w:val="000000"/>
        </w:rPr>
        <w:t>: 10.1016/0030-5073(84)90009-6. (Accessed: 16 June 2019).</w:t>
      </w:r>
    </w:p>
    <w:p w14:paraId="3411263F" w14:textId="77777777" w:rsidR="00C40D4D" w:rsidRDefault="00C40D4D" w:rsidP="00C40D4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lastRenderedPageBreak/>
        <w:t xml:space="preserve">Kimmel, P.D., Weygandt, J.J. and </w:t>
      </w:r>
      <w:proofErr w:type="spellStart"/>
      <w:r>
        <w:rPr>
          <w:color w:val="000000"/>
        </w:rPr>
        <w:t>Kieso</w:t>
      </w:r>
      <w:proofErr w:type="spellEnd"/>
      <w:r>
        <w:rPr>
          <w:color w:val="000000"/>
        </w:rPr>
        <w:t xml:space="preserve">, D.E. (2019) </w:t>
      </w:r>
      <w:r>
        <w:rPr>
          <w:i/>
          <w:iCs/>
          <w:color w:val="000000"/>
        </w:rPr>
        <w:t xml:space="preserve">Financial </w:t>
      </w:r>
      <w:proofErr w:type="gramStart"/>
      <w:r>
        <w:rPr>
          <w:i/>
          <w:iCs/>
          <w:color w:val="000000"/>
        </w:rPr>
        <w:t>accounting :</w:t>
      </w:r>
      <w:proofErr w:type="gramEnd"/>
      <w:r>
        <w:rPr>
          <w:i/>
          <w:iCs/>
          <w:color w:val="000000"/>
        </w:rPr>
        <w:t xml:space="preserve"> tools for business decision making</w:t>
      </w:r>
      <w:r>
        <w:rPr>
          <w:color w:val="000000"/>
        </w:rPr>
        <w:t>. Hoboken, Nj: John Wiley &amp; Sons, Inc.</w:t>
      </w:r>
    </w:p>
    <w:p w14:paraId="10F50A58" w14:textId="77777777" w:rsidR="00C40D4D" w:rsidRDefault="00C40D4D" w:rsidP="00C40D4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Robbins, S.P. </w:t>
      </w:r>
      <w:r>
        <w:rPr>
          <w:i/>
          <w:iCs/>
          <w:color w:val="000000"/>
        </w:rPr>
        <w:t>et al.</w:t>
      </w:r>
      <w:r>
        <w:rPr>
          <w:color w:val="000000"/>
        </w:rPr>
        <w:t xml:space="preserve"> (2017) </w:t>
      </w:r>
      <w:r>
        <w:rPr>
          <w:i/>
          <w:iCs/>
          <w:color w:val="000000"/>
        </w:rPr>
        <w:t>Organisational behaviour</w:t>
      </w:r>
      <w:r>
        <w:rPr>
          <w:color w:val="000000"/>
        </w:rPr>
        <w:t>. Sydney, N.S.W. Pearson Australia.</w:t>
      </w:r>
    </w:p>
    <w:p w14:paraId="239A8213" w14:textId="72CE5D78" w:rsidR="00C40D4D" w:rsidRDefault="00C40D4D" w:rsidP="00C40D4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>Scott, J. (2008) “Visual representations in problem</w:t>
      </w:r>
      <w:r w:rsidR="001F3621">
        <w:rPr>
          <w:color w:val="000000"/>
        </w:rPr>
        <w:t>-</w:t>
      </w:r>
      <w:r>
        <w:rPr>
          <w:color w:val="000000"/>
        </w:rPr>
        <w:t xml:space="preserve">solving and decision-making,” </w:t>
      </w:r>
      <w:r>
        <w:rPr>
          <w:i/>
          <w:iCs/>
          <w:color w:val="000000"/>
        </w:rPr>
        <w:t>International Journal of Management and Decision Making</w:t>
      </w:r>
      <w:r>
        <w:rPr>
          <w:color w:val="000000"/>
        </w:rPr>
        <w:t xml:space="preserve">, 9(3), p. 266. </w:t>
      </w:r>
      <w:r w:rsidR="001F3621">
        <w:rPr>
          <w:color w:val="000000"/>
        </w:rPr>
        <w:t>DOI</w:t>
      </w:r>
      <w:r>
        <w:rPr>
          <w:color w:val="000000"/>
        </w:rPr>
        <w:t>: 10.1504/ijmdm.2008.017409.</w:t>
      </w:r>
    </w:p>
    <w:p w14:paraId="797CDDE7" w14:textId="70B4D3F9" w:rsidR="00C40D4D" w:rsidRDefault="00C40D4D" w:rsidP="00C40D4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Sell, L. and </w:t>
      </w:r>
      <w:proofErr w:type="spellStart"/>
      <w:r>
        <w:rPr>
          <w:color w:val="000000"/>
        </w:rPr>
        <w:t>Cleal</w:t>
      </w:r>
      <w:proofErr w:type="spellEnd"/>
      <w:r>
        <w:rPr>
          <w:color w:val="000000"/>
        </w:rPr>
        <w:t xml:space="preserve">, B. (2011) “Job Satisfaction, Work Environment, and Rewards: Motivational Theory Revisited,” </w:t>
      </w:r>
      <w:r>
        <w:rPr>
          <w:i/>
          <w:iCs/>
          <w:color w:val="000000"/>
        </w:rPr>
        <w:t>LABOUR</w:t>
      </w:r>
      <w:r>
        <w:rPr>
          <w:color w:val="000000"/>
        </w:rPr>
        <w:t xml:space="preserve">, 25(1), pp. 1–23. </w:t>
      </w:r>
      <w:r w:rsidR="001F3621">
        <w:rPr>
          <w:color w:val="000000"/>
        </w:rPr>
        <w:t>DOI</w:t>
      </w:r>
      <w:r>
        <w:rPr>
          <w:color w:val="000000"/>
        </w:rPr>
        <w:t>: 10.1111/j.1467-9914.2010.</w:t>
      </w:r>
      <w:proofErr w:type="gramStart"/>
      <w:r>
        <w:rPr>
          <w:color w:val="000000"/>
        </w:rPr>
        <w:t>00496.x.</w:t>
      </w:r>
      <w:proofErr w:type="gramEnd"/>
    </w:p>
    <w:p w14:paraId="4659E04D" w14:textId="77777777" w:rsidR="00C40D4D" w:rsidRDefault="00C40D4D" w:rsidP="00C40D4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Torrington, D. (2017) </w:t>
      </w:r>
      <w:r>
        <w:rPr>
          <w:i/>
          <w:iCs/>
          <w:color w:val="000000"/>
        </w:rPr>
        <w:t>Human resource management</w:t>
      </w:r>
      <w:r>
        <w:rPr>
          <w:color w:val="000000"/>
        </w:rPr>
        <w:t>. Harlow, U.K.: Pearson Education Limited.</w:t>
      </w:r>
    </w:p>
    <w:p w14:paraId="00FECDB5" w14:textId="4EC92C0E" w:rsidR="008328CE" w:rsidRDefault="00C40D4D" w:rsidP="00C40D4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ZIEGLER, R., HAGEN, B. and DIEHL, M. (2012) “Relationship Between Job Satisfaction and Job Performance: Job Ambivalence as a Moderator,” </w:t>
      </w:r>
      <w:r>
        <w:rPr>
          <w:i/>
          <w:iCs/>
          <w:color w:val="000000"/>
        </w:rPr>
        <w:t>Journal of Applied Social Psychology</w:t>
      </w:r>
      <w:r>
        <w:rPr>
          <w:color w:val="000000"/>
        </w:rPr>
        <w:t xml:space="preserve">, 42(8), pp. 2019–2040. </w:t>
      </w:r>
      <w:r w:rsidR="001F3621">
        <w:rPr>
          <w:color w:val="000000"/>
        </w:rPr>
        <w:t>DOI</w:t>
      </w:r>
      <w:r>
        <w:rPr>
          <w:color w:val="000000"/>
        </w:rPr>
        <w:t>: 10.1111/j.1559-1816.2012.</w:t>
      </w:r>
      <w:proofErr w:type="gramStart"/>
      <w:r>
        <w:rPr>
          <w:color w:val="000000"/>
        </w:rPr>
        <w:t>00929.x.</w:t>
      </w:r>
      <w:proofErr w:type="gramEnd"/>
    </w:p>
    <w:p w14:paraId="16ABEBEE" w14:textId="77777777" w:rsidR="008328CE" w:rsidRDefault="008328CE">
      <w:pPr>
        <w:spacing w:line="259" w:lineRule="auto"/>
        <w:jc w:val="left"/>
        <w:rPr>
          <w:rFonts w:eastAsia="Times New Roman" w:cs="Times New Roman"/>
          <w:color w:val="000000"/>
          <w:szCs w:val="24"/>
          <w:lang w:eastAsia="en-GB"/>
        </w:rPr>
      </w:pPr>
      <w:r>
        <w:rPr>
          <w:color w:val="000000"/>
        </w:rPr>
        <w:br w:type="page"/>
      </w:r>
    </w:p>
    <w:p w14:paraId="4135BCE7" w14:textId="3681CC8A" w:rsidR="0083783E" w:rsidRDefault="008328CE" w:rsidP="003313CB">
      <w:pPr>
        <w:pStyle w:val="Heading1"/>
        <w:rPr>
          <w:b w:val="0"/>
          <w:bCs/>
        </w:rPr>
      </w:pPr>
      <w:r w:rsidRPr="003313CB">
        <w:rPr>
          <w:b w:val="0"/>
          <w:bCs/>
        </w:rPr>
        <w:lastRenderedPageBreak/>
        <w:t xml:space="preserve">Appendix 1: </w:t>
      </w:r>
      <w:r w:rsidR="003313CB">
        <w:rPr>
          <w:b w:val="0"/>
          <w:bCs/>
        </w:rPr>
        <w:t>Presentation</w:t>
      </w:r>
    </w:p>
    <w:p w14:paraId="0A063621" w14:textId="77777777" w:rsidR="003313CB" w:rsidRDefault="003313CB" w:rsidP="003313CB"/>
    <w:p w14:paraId="2C9096F0" w14:textId="6641EBF6" w:rsidR="003313CB" w:rsidRDefault="003313CB" w:rsidP="003313CB">
      <w:r w:rsidRPr="003313CB">
        <w:rPr>
          <w:noProof/>
        </w:rPr>
        <w:drawing>
          <wp:inline distT="0" distB="0" distL="0" distR="0" wp14:anchorId="1D1AAA25" wp14:editId="22FE1680">
            <wp:extent cx="4572396" cy="257578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2575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7CE4E6" w14:textId="2B5749D6" w:rsidR="003313CB" w:rsidRDefault="003313CB" w:rsidP="003313CB">
      <w:r w:rsidRPr="003313CB">
        <w:rPr>
          <w:noProof/>
        </w:rPr>
        <w:drawing>
          <wp:inline distT="0" distB="0" distL="0" distR="0" wp14:anchorId="338646BD" wp14:editId="41549E19">
            <wp:extent cx="4572396" cy="257578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2575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852E9" w14:textId="52287869" w:rsidR="003313CB" w:rsidRDefault="003313CB" w:rsidP="003313CB">
      <w:r w:rsidRPr="003313CB">
        <w:rPr>
          <w:noProof/>
        </w:rPr>
        <w:lastRenderedPageBreak/>
        <w:drawing>
          <wp:inline distT="0" distB="0" distL="0" distR="0" wp14:anchorId="08520E40" wp14:editId="4EF96F1D">
            <wp:extent cx="4572396" cy="257578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2575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03BEB" w14:textId="21B87C0C" w:rsidR="003313CB" w:rsidRDefault="003313CB" w:rsidP="003313CB">
      <w:r w:rsidRPr="003313CB">
        <w:rPr>
          <w:noProof/>
        </w:rPr>
        <w:drawing>
          <wp:inline distT="0" distB="0" distL="0" distR="0" wp14:anchorId="40F7A231" wp14:editId="7715FDDA">
            <wp:extent cx="4572396" cy="257578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2575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BA8E8" w14:textId="16F5F231" w:rsidR="003313CB" w:rsidRDefault="003313CB" w:rsidP="003313CB">
      <w:r w:rsidRPr="003313CB">
        <w:rPr>
          <w:noProof/>
        </w:rPr>
        <w:drawing>
          <wp:inline distT="0" distB="0" distL="0" distR="0" wp14:anchorId="01DC346D" wp14:editId="77D3E49A">
            <wp:extent cx="4572396" cy="257578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2575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91126" w14:textId="73C14706" w:rsidR="003313CB" w:rsidRDefault="003313CB" w:rsidP="003313CB">
      <w:r w:rsidRPr="003313CB">
        <w:rPr>
          <w:noProof/>
        </w:rPr>
        <w:lastRenderedPageBreak/>
        <w:drawing>
          <wp:inline distT="0" distB="0" distL="0" distR="0" wp14:anchorId="0067F82E" wp14:editId="2FA8A4A6">
            <wp:extent cx="4572396" cy="2575783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2575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EADC9" w14:textId="01909F4C" w:rsidR="003313CB" w:rsidRDefault="003313CB" w:rsidP="003313CB">
      <w:r w:rsidRPr="003313CB">
        <w:rPr>
          <w:noProof/>
        </w:rPr>
        <w:drawing>
          <wp:inline distT="0" distB="0" distL="0" distR="0" wp14:anchorId="613D9629" wp14:editId="12B69577">
            <wp:extent cx="4572396" cy="2575783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2575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BC867" w14:textId="21FCC28F" w:rsidR="003313CB" w:rsidRDefault="003313CB" w:rsidP="003313CB">
      <w:r w:rsidRPr="003313CB">
        <w:rPr>
          <w:noProof/>
        </w:rPr>
        <w:drawing>
          <wp:inline distT="0" distB="0" distL="0" distR="0" wp14:anchorId="608C9517" wp14:editId="0C408360">
            <wp:extent cx="4572396" cy="2575783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2575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0A2C4" w14:textId="6C8B9425" w:rsidR="003313CB" w:rsidRDefault="003313CB" w:rsidP="003313CB">
      <w:r w:rsidRPr="003313CB">
        <w:rPr>
          <w:noProof/>
        </w:rPr>
        <w:lastRenderedPageBreak/>
        <w:drawing>
          <wp:inline distT="0" distB="0" distL="0" distR="0" wp14:anchorId="41BF3232" wp14:editId="5EF59196">
            <wp:extent cx="4572396" cy="257578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2575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68"/>
        <w:gridCol w:w="3829"/>
        <w:gridCol w:w="3829"/>
      </w:tblGrid>
      <w:tr w:rsidR="003313CB" w14:paraId="02EB528D" w14:textId="77777777" w:rsidTr="003313CB">
        <w:trPr>
          <w:trHeight w:val="4000"/>
        </w:trPr>
        <w:tc>
          <w:tcPr>
            <w:tcW w:w="1368" w:type="dxa"/>
          </w:tcPr>
          <w:p w14:paraId="486162A0" w14:textId="7146C5E4" w:rsidR="003313CB" w:rsidRDefault="003313CB">
            <w:pPr>
              <w:rPr>
                <w:sz w:val="22"/>
              </w:rPr>
            </w:pPr>
          </w:p>
        </w:tc>
        <w:tc>
          <w:tcPr>
            <w:tcW w:w="3829" w:type="dxa"/>
          </w:tcPr>
          <w:p w14:paraId="5B117A7A" w14:textId="1DAC2CFE" w:rsidR="003313CB" w:rsidRDefault="003313CB"/>
        </w:tc>
        <w:tc>
          <w:tcPr>
            <w:tcW w:w="3829" w:type="dxa"/>
          </w:tcPr>
          <w:p w14:paraId="489478CE" w14:textId="77777777" w:rsidR="003313CB" w:rsidRDefault="003313CB"/>
        </w:tc>
      </w:tr>
      <w:tr w:rsidR="003313CB" w14:paraId="7D2E4774" w14:textId="77777777" w:rsidTr="003313CB">
        <w:trPr>
          <w:trHeight w:val="4000"/>
        </w:trPr>
        <w:tc>
          <w:tcPr>
            <w:tcW w:w="1368" w:type="dxa"/>
          </w:tcPr>
          <w:p w14:paraId="18CAAB4A" w14:textId="24BFC5A9" w:rsidR="003313CB" w:rsidRDefault="003313CB"/>
        </w:tc>
        <w:tc>
          <w:tcPr>
            <w:tcW w:w="3829" w:type="dxa"/>
          </w:tcPr>
          <w:p w14:paraId="3219F4FA" w14:textId="4322AFD1" w:rsidR="003313CB" w:rsidRDefault="003313CB"/>
        </w:tc>
        <w:tc>
          <w:tcPr>
            <w:tcW w:w="3829" w:type="dxa"/>
          </w:tcPr>
          <w:p w14:paraId="28D7E30E" w14:textId="77777777" w:rsidR="003313CB" w:rsidRDefault="003313CB"/>
        </w:tc>
      </w:tr>
      <w:tr w:rsidR="003313CB" w14:paraId="5F83DA19" w14:textId="77777777" w:rsidTr="003313CB">
        <w:trPr>
          <w:trHeight w:val="4000"/>
        </w:trPr>
        <w:tc>
          <w:tcPr>
            <w:tcW w:w="1368" w:type="dxa"/>
          </w:tcPr>
          <w:p w14:paraId="73783642" w14:textId="09C216B6" w:rsidR="003313CB" w:rsidRDefault="003313CB"/>
        </w:tc>
        <w:tc>
          <w:tcPr>
            <w:tcW w:w="3829" w:type="dxa"/>
          </w:tcPr>
          <w:p w14:paraId="65C66B66" w14:textId="6C0EAAFA" w:rsidR="003313CB" w:rsidRDefault="003313CB"/>
        </w:tc>
        <w:tc>
          <w:tcPr>
            <w:tcW w:w="3829" w:type="dxa"/>
          </w:tcPr>
          <w:p w14:paraId="081317C7" w14:textId="77777777" w:rsidR="003313CB" w:rsidRDefault="003313CB"/>
        </w:tc>
      </w:tr>
      <w:tr w:rsidR="003313CB" w14:paraId="4FA332B0" w14:textId="77777777" w:rsidTr="003313CB">
        <w:trPr>
          <w:trHeight w:val="4000"/>
        </w:trPr>
        <w:tc>
          <w:tcPr>
            <w:tcW w:w="1368" w:type="dxa"/>
          </w:tcPr>
          <w:p w14:paraId="6052E2BF" w14:textId="42F02E88" w:rsidR="003313CB" w:rsidRDefault="003313CB"/>
        </w:tc>
        <w:tc>
          <w:tcPr>
            <w:tcW w:w="3829" w:type="dxa"/>
          </w:tcPr>
          <w:p w14:paraId="66D1A847" w14:textId="75EDE828" w:rsidR="003313CB" w:rsidRDefault="003313CB"/>
        </w:tc>
        <w:tc>
          <w:tcPr>
            <w:tcW w:w="3829" w:type="dxa"/>
          </w:tcPr>
          <w:p w14:paraId="1431A568" w14:textId="77777777" w:rsidR="003313CB" w:rsidRDefault="003313CB"/>
        </w:tc>
      </w:tr>
      <w:tr w:rsidR="003313CB" w14:paraId="4CD27450" w14:textId="77777777" w:rsidTr="003313CB">
        <w:trPr>
          <w:trHeight w:val="4000"/>
        </w:trPr>
        <w:tc>
          <w:tcPr>
            <w:tcW w:w="1368" w:type="dxa"/>
          </w:tcPr>
          <w:p w14:paraId="42DC74B6" w14:textId="182147CD" w:rsidR="003313CB" w:rsidRDefault="003313CB"/>
        </w:tc>
        <w:tc>
          <w:tcPr>
            <w:tcW w:w="3829" w:type="dxa"/>
          </w:tcPr>
          <w:p w14:paraId="1E763DBD" w14:textId="1335F5BE" w:rsidR="003313CB" w:rsidRDefault="003313CB"/>
        </w:tc>
        <w:tc>
          <w:tcPr>
            <w:tcW w:w="3829" w:type="dxa"/>
          </w:tcPr>
          <w:p w14:paraId="392B4A69" w14:textId="77777777" w:rsidR="003313CB" w:rsidRDefault="003313CB"/>
        </w:tc>
      </w:tr>
      <w:tr w:rsidR="003313CB" w14:paraId="5F256E5A" w14:textId="77777777" w:rsidTr="003313CB">
        <w:trPr>
          <w:trHeight w:val="4000"/>
        </w:trPr>
        <w:tc>
          <w:tcPr>
            <w:tcW w:w="1368" w:type="dxa"/>
          </w:tcPr>
          <w:p w14:paraId="40C4F68E" w14:textId="6B83F5FF" w:rsidR="003313CB" w:rsidRDefault="003313CB"/>
        </w:tc>
        <w:tc>
          <w:tcPr>
            <w:tcW w:w="3829" w:type="dxa"/>
          </w:tcPr>
          <w:p w14:paraId="5F338917" w14:textId="4FCC4BC7" w:rsidR="003313CB" w:rsidRDefault="003313CB"/>
        </w:tc>
        <w:tc>
          <w:tcPr>
            <w:tcW w:w="3829" w:type="dxa"/>
          </w:tcPr>
          <w:p w14:paraId="571F1996" w14:textId="77777777" w:rsidR="003313CB" w:rsidRDefault="003313CB"/>
        </w:tc>
      </w:tr>
      <w:tr w:rsidR="003313CB" w14:paraId="6478DDD0" w14:textId="77777777" w:rsidTr="003313CB">
        <w:trPr>
          <w:trHeight w:val="4000"/>
        </w:trPr>
        <w:tc>
          <w:tcPr>
            <w:tcW w:w="1368" w:type="dxa"/>
          </w:tcPr>
          <w:p w14:paraId="3A074AE3" w14:textId="33403ECB" w:rsidR="003313CB" w:rsidRDefault="003313CB"/>
        </w:tc>
        <w:tc>
          <w:tcPr>
            <w:tcW w:w="3829" w:type="dxa"/>
          </w:tcPr>
          <w:p w14:paraId="44D0B849" w14:textId="40811645" w:rsidR="003313CB" w:rsidRDefault="003313CB"/>
        </w:tc>
        <w:tc>
          <w:tcPr>
            <w:tcW w:w="3829" w:type="dxa"/>
          </w:tcPr>
          <w:p w14:paraId="163AAFD9" w14:textId="77777777" w:rsidR="003313CB" w:rsidRDefault="003313CB"/>
        </w:tc>
      </w:tr>
      <w:tr w:rsidR="003313CB" w14:paraId="1F4EDF57" w14:textId="77777777" w:rsidTr="003313CB">
        <w:trPr>
          <w:trHeight w:val="4000"/>
        </w:trPr>
        <w:tc>
          <w:tcPr>
            <w:tcW w:w="1368" w:type="dxa"/>
          </w:tcPr>
          <w:p w14:paraId="0BE2676E" w14:textId="4F4259DA" w:rsidR="003313CB" w:rsidRDefault="003313CB"/>
        </w:tc>
        <w:tc>
          <w:tcPr>
            <w:tcW w:w="3829" w:type="dxa"/>
          </w:tcPr>
          <w:p w14:paraId="07A6ABE6" w14:textId="42B5B089" w:rsidR="003313CB" w:rsidRDefault="003313CB"/>
        </w:tc>
        <w:tc>
          <w:tcPr>
            <w:tcW w:w="3829" w:type="dxa"/>
          </w:tcPr>
          <w:p w14:paraId="201D4E3B" w14:textId="77777777" w:rsidR="003313CB" w:rsidRDefault="003313CB"/>
        </w:tc>
      </w:tr>
      <w:tr w:rsidR="003313CB" w14:paraId="4AA6013F" w14:textId="77777777" w:rsidTr="003313CB">
        <w:trPr>
          <w:trHeight w:val="4000"/>
        </w:trPr>
        <w:tc>
          <w:tcPr>
            <w:tcW w:w="1368" w:type="dxa"/>
          </w:tcPr>
          <w:p w14:paraId="2FDABF09" w14:textId="58CC4C54" w:rsidR="003313CB" w:rsidRDefault="003313CB"/>
        </w:tc>
        <w:tc>
          <w:tcPr>
            <w:tcW w:w="3829" w:type="dxa"/>
          </w:tcPr>
          <w:p w14:paraId="75DF791C" w14:textId="3F7DD11E" w:rsidR="003313CB" w:rsidRDefault="003313CB"/>
        </w:tc>
        <w:tc>
          <w:tcPr>
            <w:tcW w:w="3829" w:type="dxa"/>
          </w:tcPr>
          <w:p w14:paraId="193613E5" w14:textId="77777777" w:rsidR="003313CB" w:rsidRDefault="003313CB"/>
        </w:tc>
      </w:tr>
    </w:tbl>
    <w:p w14:paraId="5C5F2767" w14:textId="77777777" w:rsidR="003313CB" w:rsidRPr="003313CB" w:rsidRDefault="003313CB" w:rsidP="003313CB"/>
    <w:p w14:paraId="6B61C725" w14:textId="1C87BFD7" w:rsidR="004E7ADC" w:rsidRPr="003313CB" w:rsidRDefault="004E7ADC" w:rsidP="003313CB"/>
    <w:p w14:paraId="2CFD290E" w14:textId="334C989E" w:rsidR="00836A6A" w:rsidRPr="003313CB" w:rsidRDefault="00836A6A" w:rsidP="00C40D4D">
      <w:pPr>
        <w:pStyle w:val="NormalWeb"/>
        <w:shd w:val="clear" w:color="auto" w:fill="FFFFFF"/>
        <w:ind w:left="360"/>
        <w:rPr>
          <w:color w:val="000000"/>
          <w:u w:val="single"/>
        </w:rPr>
      </w:pPr>
    </w:p>
    <w:p w14:paraId="5ECF1070" w14:textId="77777777" w:rsidR="00836A6A" w:rsidRPr="00836A6A" w:rsidRDefault="00836A6A">
      <w:pPr>
        <w:rPr>
          <w:rFonts w:cs="Times New Roman"/>
        </w:rPr>
      </w:pPr>
    </w:p>
    <w:p w14:paraId="7C57BF4B" w14:textId="77777777" w:rsidR="00D656E7" w:rsidRPr="00836A6A" w:rsidRDefault="00D656E7">
      <w:pPr>
        <w:rPr>
          <w:rFonts w:cs="Times New Roman"/>
        </w:rPr>
      </w:pPr>
    </w:p>
    <w:sectPr w:rsidR="00D656E7" w:rsidRPr="00836A6A" w:rsidSect="00836A6A"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C60941" w14:textId="77777777" w:rsidR="00C40F9B" w:rsidRDefault="00C40F9B" w:rsidP="00836A6A">
      <w:pPr>
        <w:spacing w:after="0" w:line="240" w:lineRule="auto"/>
      </w:pPr>
      <w:r>
        <w:separator/>
      </w:r>
    </w:p>
  </w:endnote>
  <w:endnote w:type="continuationSeparator" w:id="0">
    <w:p w14:paraId="3609BB58" w14:textId="77777777" w:rsidR="00C40F9B" w:rsidRDefault="00C40F9B" w:rsidP="00836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217639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56B8A4" w14:textId="33DCBCFD" w:rsidR="00836A6A" w:rsidRDefault="00836A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123CAA" w14:textId="77777777" w:rsidR="00836A6A" w:rsidRDefault="00836A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E229BC" w14:textId="77777777" w:rsidR="00C40F9B" w:rsidRDefault="00C40F9B" w:rsidP="00836A6A">
      <w:pPr>
        <w:spacing w:after="0" w:line="240" w:lineRule="auto"/>
      </w:pPr>
      <w:r>
        <w:separator/>
      </w:r>
    </w:p>
  </w:footnote>
  <w:footnote w:type="continuationSeparator" w:id="0">
    <w:p w14:paraId="4497B0AE" w14:textId="77777777" w:rsidR="00C40F9B" w:rsidRDefault="00C40F9B" w:rsidP="00836A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C2717A"/>
    <w:multiLevelType w:val="hybridMultilevel"/>
    <w:tmpl w:val="B91037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55D"/>
    <w:rsid w:val="00001A04"/>
    <w:rsid w:val="000220BC"/>
    <w:rsid w:val="00062088"/>
    <w:rsid w:val="00075714"/>
    <w:rsid w:val="000762DC"/>
    <w:rsid w:val="00083C1C"/>
    <w:rsid w:val="000861EA"/>
    <w:rsid w:val="00096ED1"/>
    <w:rsid w:val="000A79C2"/>
    <w:rsid w:val="000C08F0"/>
    <w:rsid w:val="000C5200"/>
    <w:rsid w:val="000C567E"/>
    <w:rsid w:val="000D0CB1"/>
    <w:rsid w:val="000D2BAF"/>
    <w:rsid w:val="000E5FED"/>
    <w:rsid w:val="000F7EE5"/>
    <w:rsid w:val="001006B9"/>
    <w:rsid w:val="0011176F"/>
    <w:rsid w:val="001163A2"/>
    <w:rsid w:val="0012027F"/>
    <w:rsid w:val="00143D1A"/>
    <w:rsid w:val="001676BD"/>
    <w:rsid w:val="0017532E"/>
    <w:rsid w:val="001A3A27"/>
    <w:rsid w:val="001B4A9A"/>
    <w:rsid w:val="001C32BC"/>
    <w:rsid w:val="001D22A2"/>
    <w:rsid w:val="001D55AE"/>
    <w:rsid w:val="001D5B55"/>
    <w:rsid w:val="001D7AD5"/>
    <w:rsid w:val="001E0434"/>
    <w:rsid w:val="001E1E5C"/>
    <w:rsid w:val="001E792A"/>
    <w:rsid w:val="001F3621"/>
    <w:rsid w:val="00212105"/>
    <w:rsid w:val="00212732"/>
    <w:rsid w:val="0022158C"/>
    <w:rsid w:val="00223D3E"/>
    <w:rsid w:val="00224885"/>
    <w:rsid w:val="00244F47"/>
    <w:rsid w:val="0025304C"/>
    <w:rsid w:val="002533F7"/>
    <w:rsid w:val="00255984"/>
    <w:rsid w:val="00255CA4"/>
    <w:rsid w:val="00260755"/>
    <w:rsid w:val="00261E0C"/>
    <w:rsid w:val="00262644"/>
    <w:rsid w:val="0026450E"/>
    <w:rsid w:val="00265B06"/>
    <w:rsid w:val="00267801"/>
    <w:rsid w:val="002742AB"/>
    <w:rsid w:val="00274CF4"/>
    <w:rsid w:val="00275A56"/>
    <w:rsid w:val="00287EC4"/>
    <w:rsid w:val="00293AD5"/>
    <w:rsid w:val="00295299"/>
    <w:rsid w:val="00297893"/>
    <w:rsid w:val="002A24A8"/>
    <w:rsid w:val="002B45E5"/>
    <w:rsid w:val="002C13FB"/>
    <w:rsid w:val="002C1D20"/>
    <w:rsid w:val="002C345C"/>
    <w:rsid w:val="002D1291"/>
    <w:rsid w:val="002D2298"/>
    <w:rsid w:val="002E74A8"/>
    <w:rsid w:val="002F082B"/>
    <w:rsid w:val="002F3BDA"/>
    <w:rsid w:val="002F713E"/>
    <w:rsid w:val="00300207"/>
    <w:rsid w:val="00316C5A"/>
    <w:rsid w:val="00320620"/>
    <w:rsid w:val="003313CB"/>
    <w:rsid w:val="003475D9"/>
    <w:rsid w:val="003529D7"/>
    <w:rsid w:val="00356116"/>
    <w:rsid w:val="00367FA2"/>
    <w:rsid w:val="00372D72"/>
    <w:rsid w:val="003732D7"/>
    <w:rsid w:val="00376F72"/>
    <w:rsid w:val="00383C25"/>
    <w:rsid w:val="00391A55"/>
    <w:rsid w:val="003A48FE"/>
    <w:rsid w:val="003A56AA"/>
    <w:rsid w:val="003C714F"/>
    <w:rsid w:val="003E2B38"/>
    <w:rsid w:val="003E35A1"/>
    <w:rsid w:val="00406E0A"/>
    <w:rsid w:val="004136FC"/>
    <w:rsid w:val="00422FD2"/>
    <w:rsid w:val="00436D7B"/>
    <w:rsid w:val="0044665D"/>
    <w:rsid w:val="004620DC"/>
    <w:rsid w:val="004851D6"/>
    <w:rsid w:val="00494F70"/>
    <w:rsid w:val="004A362A"/>
    <w:rsid w:val="004E5DB9"/>
    <w:rsid w:val="004E6200"/>
    <w:rsid w:val="004E7ADC"/>
    <w:rsid w:val="004F5FAD"/>
    <w:rsid w:val="004F613C"/>
    <w:rsid w:val="0050455D"/>
    <w:rsid w:val="00510210"/>
    <w:rsid w:val="00541098"/>
    <w:rsid w:val="00543201"/>
    <w:rsid w:val="00557240"/>
    <w:rsid w:val="00564D0C"/>
    <w:rsid w:val="00591A95"/>
    <w:rsid w:val="00597A91"/>
    <w:rsid w:val="005A21B7"/>
    <w:rsid w:val="005C4239"/>
    <w:rsid w:val="005C5F94"/>
    <w:rsid w:val="005C69FB"/>
    <w:rsid w:val="005E3204"/>
    <w:rsid w:val="005F20A0"/>
    <w:rsid w:val="006023FE"/>
    <w:rsid w:val="006119B0"/>
    <w:rsid w:val="00620474"/>
    <w:rsid w:val="00620CA7"/>
    <w:rsid w:val="006472AA"/>
    <w:rsid w:val="00651240"/>
    <w:rsid w:val="00672825"/>
    <w:rsid w:val="0068061A"/>
    <w:rsid w:val="006825A5"/>
    <w:rsid w:val="006839FA"/>
    <w:rsid w:val="006867E7"/>
    <w:rsid w:val="00691DE3"/>
    <w:rsid w:val="006A31D6"/>
    <w:rsid w:val="006D3C4B"/>
    <w:rsid w:val="006E0912"/>
    <w:rsid w:val="00724339"/>
    <w:rsid w:val="007278E9"/>
    <w:rsid w:val="007302B9"/>
    <w:rsid w:val="00733412"/>
    <w:rsid w:val="0073558B"/>
    <w:rsid w:val="0074713A"/>
    <w:rsid w:val="00755A8A"/>
    <w:rsid w:val="007869FE"/>
    <w:rsid w:val="007A055E"/>
    <w:rsid w:val="007B2393"/>
    <w:rsid w:val="007B4A1D"/>
    <w:rsid w:val="007D0BE3"/>
    <w:rsid w:val="007D1A20"/>
    <w:rsid w:val="007D4CB8"/>
    <w:rsid w:val="007E5F48"/>
    <w:rsid w:val="007F479B"/>
    <w:rsid w:val="0080049A"/>
    <w:rsid w:val="008010BD"/>
    <w:rsid w:val="008070D7"/>
    <w:rsid w:val="00815730"/>
    <w:rsid w:val="008218B8"/>
    <w:rsid w:val="0082564F"/>
    <w:rsid w:val="00826E1D"/>
    <w:rsid w:val="008328CE"/>
    <w:rsid w:val="00836A6A"/>
    <w:rsid w:val="0083783E"/>
    <w:rsid w:val="00847170"/>
    <w:rsid w:val="008808EC"/>
    <w:rsid w:val="00891510"/>
    <w:rsid w:val="0089553C"/>
    <w:rsid w:val="008A25AF"/>
    <w:rsid w:val="008B0406"/>
    <w:rsid w:val="008B7A34"/>
    <w:rsid w:val="008C00D0"/>
    <w:rsid w:val="008C25D7"/>
    <w:rsid w:val="008D58AA"/>
    <w:rsid w:val="008D7BBD"/>
    <w:rsid w:val="008E33F9"/>
    <w:rsid w:val="008E37F5"/>
    <w:rsid w:val="008F5FFD"/>
    <w:rsid w:val="00901680"/>
    <w:rsid w:val="009104D5"/>
    <w:rsid w:val="0091139A"/>
    <w:rsid w:val="009234E2"/>
    <w:rsid w:val="009275E2"/>
    <w:rsid w:val="009311D8"/>
    <w:rsid w:val="00931B85"/>
    <w:rsid w:val="00941469"/>
    <w:rsid w:val="00945858"/>
    <w:rsid w:val="0096053A"/>
    <w:rsid w:val="009713D1"/>
    <w:rsid w:val="00973E50"/>
    <w:rsid w:val="00993EDA"/>
    <w:rsid w:val="009A78FA"/>
    <w:rsid w:val="009A7C1E"/>
    <w:rsid w:val="009B11D8"/>
    <w:rsid w:val="009D47AB"/>
    <w:rsid w:val="009D7447"/>
    <w:rsid w:val="009F013C"/>
    <w:rsid w:val="00A05062"/>
    <w:rsid w:val="00A22BC4"/>
    <w:rsid w:val="00A32620"/>
    <w:rsid w:val="00A44742"/>
    <w:rsid w:val="00A52D99"/>
    <w:rsid w:val="00A7126F"/>
    <w:rsid w:val="00A9080F"/>
    <w:rsid w:val="00A96C9A"/>
    <w:rsid w:val="00AA52DE"/>
    <w:rsid w:val="00AD49F6"/>
    <w:rsid w:val="00AD7EA6"/>
    <w:rsid w:val="00AE16A2"/>
    <w:rsid w:val="00AE4BE1"/>
    <w:rsid w:val="00B24E44"/>
    <w:rsid w:val="00B25119"/>
    <w:rsid w:val="00B33075"/>
    <w:rsid w:val="00B40FB9"/>
    <w:rsid w:val="00B6016A"/>
    <w:rsid w:val="00B642F5"/>
    <w:rsid w:val="00B77104"/>
    <w:rsid w:val="00B80728"/>
    <w:rsid w:val="00B83945"/>
    <w:rsid w:val="00BA53CA"/>
    <w:rsid w:val="00BB0441"/>
    <w:rsid w:val="00BD4EA3"/>
    <w:rsid w:val="00BF32BF"/>
    <w:rsid w:val="00C015E5"/>
    <w:rsid w:val="00C05FD9"/>
    <w:rsid w:val="00C10C07"/>
    <w:rsid w:val="00C25DA0"/>
    <w:rsid w:val="00C269B5"/>
    <w:rsid w:val="00C40D4D"/>
    <w:rsid w:val="00C40F9B"/>
    <w:rsid w:val="00C41D78"/>
    <w:rsid w:val="00C531A4"/>
    <w:rsid w:val="00C64ED1"/>
    <w:rsid w:val="00C82109"/>
    <w:rsid w:val="00C85F81"/>
    <w:rsid w:val="00C918CD"/>
    <w:rsid w:val="00C961C6"/>
    <w:rsid w:val="00CB15A3"/>
    <w:rsid w:val="00CB28EA"/>
    <w:rsid w:val="00CC1C56"/>
    <w:rsid w:val="00CC3D52"/>
    <w:rsid w:val="00CC5F46"/>
    <w:rsid w:val="00CD1A20"/>
    <w:rsid w:val="00CF3A85"/>
    <w:rsid w:val="00D05448"/>
    <w:rsid w:val="00D05D07"/>
    <w:rsid w:val="00D1505A"/>
    <w:rsid w:val="00D244BC"/>
    <w:rsid w:val="00D24DB1"/>
    <w:rsid w:val="00D34218"/>
    <w:rsid w:val="00D364E9"/>
    <w:rsid w:val="00D413DB"/>
    <w:rsid w:val="00D44A7E"/>
    <w:rsid w:val="00D468E2"/>
    <w:rsid w:val="00D57A01"/>
    <w:rsid w:val="00D60302"/>
    <w:rsid w:val="00D656E7"/>
    <w:rsid w:val="00D939EE"/>
    <w:rsid w:val="00D97389"/>
    <w:rsid w:val="00D97A6C"/>
    <w:rsid w:val="00DB37A6"/>
    <w:rsid w:val="00DD569C"/>
    <w:rsid w:val="00DE6F58"/>
    <w:rsid w:val="00E02AA4"/>
    <w:rsid w:val="00E038DC"/>
    <w:rsid w:val="00E413DE"/>
    <w:rsid w:val="00E50F5F"/>
    <w:rsid w:val="00E51B2A"/>
    <w:rsid w:val="00E65FBC"/>
    <w:rsid w:val="00E70D6F"/>
    <w:rsid w:val="00EB531E"/>
    <w:rsid w:val="00EB5BCE"/>
    <w:rsid w:val="00EC33D8"/>
    <w:rsid w:val="00ED042A"/>
    <w:rsid w:val="00ED12CB"/>
    <w:rsid w:val="00ED42FF"/>
    <w:rsid w:val="00ED74DC"/>
    <w:rsid w:val="00EE2E53"/>
    <w:rsid w:val="00F068C6"/>
    <w:rsid w:val="00F1465F"/>
    <w:rsid w:val="00F30E5D"/>
    <w:rsid w:val="00F3513E"/>
    <w:rsid w:val="00F43A57"/>
    <w:rsid w:val="00F568F1"/>
    <w:rsid w:val="00F61F19"/>
    <w:rsid w:val="00F76847"/>
    <w:rsid w:val="00FA4E7F"/>
    <w:rsid w:val="00FA73E2"/>
    <w:rsid w:val="00FB293F"/>
    <w:rsid w:val="00FC15BC"/>
    <w:rsid w:val="00FD035F"/>
    <w:rsid w:val="00FD23E0"/>
    <w:rsid w:val="00FD6494"/>
    <w:rsid w:val="00FD780B"/>
    <w:rsid w:val="00FF008C"/>
    <w:rsid w:val="00FF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D98D9"/>
  <w15:chartTrackingRefBased/>
  <w15:docId w15:val="{241443DA-18E5-4AC4-B9E5-136921FEA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469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F613C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941469"/>
    <w:pPr>
      <w:keepNext/>
      <w:keepLines/>
      <w:spacing w:before="40" w:after="0"/>
      <w:outlineLvl w:val="1"/>
    </w:pPr>
    <w:rPr>
      <w:rFonts w:eastAsiaTheme="majorEastAsia" w:cstheme="majorBidi"/>
      <w:b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941469"/>
    <w:pPr>
      <w:keepNext/>
      <w:keepLines/>
      <w:spacing w:before="40" w:after="0"/>
      <w:outlineLvl w:val="2"/>
    </w:pPr>
    <w:rPr>
      <w:rFonts w:eastAsiaTheme="majorEastAsia" w:cstheme="majorBidi"/>
      <w:b/>
      <w:i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41469"/>
    <w:rPr>
      <w:rFonts w:ascii="Times New Roman" w:eastAsiaTheme="majorEastAsia" w:hAnsi="Times New Roman" w:cstheme="majorBidi"/>
      <w:b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41469"/>
    <w:rPr>
      <w:rFonts w:ascii="Times New Roman" w:eastAsiaTheme="majorEastAsia" w:hAnsi="Times New Roman" w:cstheme="majorBidi"/>
      <w:b/>
      <w:i/>
      <w:color w:val="1F3763" w:themeColor="accent1" w:themeShade="7F"/>
      <w:sz w:val="24"/>
      <w:szCs w:val="24"/>
    </w:rPr>
  </w:style>
  <w:style w:type="paragraph" w:styleId="Caption">
    <w:name w:val="caption"/>
    <w:basedOn w:val="Normal"/>
    <w:next w:val="Normal"/>
    <w:autoRedefine/>
    <w:uiPriority w:val="35"/>
    <w:unhideWhenUsed/>
    <w:qFormat/>
    <w:rsid w:val="00941469"/>
    <w:pPr>
      <w:spacing w:after="200"/>
      <w:jc w:val="center"/>
    </w:pPr>
    <w:rPr>
      <w:i/>
      <w:iCs/>
      <w:color w:val="44546A" w:themeColor="text2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4F613C"/>
    <w:rPr>
      <w:rFonts w:ascii="Times New Roman" w:eastAsiaTheme="majorEastAsia" w:hAnsi="Times New Roman" w:cstheme="majorBidi"/>
      <w:b/>
      <w:color w:val="2F5496" w:themeColor="accent1" w:themeShade="BF"/>
      <w:sz w:val="32"/>
      <w:szCs w:val="32"/>
    </w:rPr>
  </w:style>
  <w:style w:type="character" w:customStyle="1" w:styleId="fontstyle01">
    <w:name w:val="fontstyle01"/>
    <w:basedOn w:val="DefaultParagraphFont"/>
    <w:rsid w:val="0011176F"/>
    <w:rPr>
      <w:rFonts w:ascii="Arial-BoldMT" w:hAnsi="Arial-BoldMT" w:hint="default"/>
      <w:b/>
      <w:bCs/>
      <w:i w:val="0"/>
      <w:iCs w:val="0"/>
      <w:color w:val="000000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11176F"/>
    <w:pPr>
      <w:spacing w:line="259" w:lineRule="auto"/>
      <w:jc w:val="left"/>
      <w:outlineLvl w:val="9"/>
    </w:pPr>
    <w:rPr>
      <w:rFonts w:asciiTheme="majorHAnsi" w:hAnsiTheme="majorHAnsi"/>
      <w:b w:val="0"/>
      <w:lang w:val="en-US"/>
    </w:rPr>
  </w:style>
  <w:style w:type="table" w:styleId="TableGrid">
    <w:name w:val="Table Grid"/>
    <w:basedOn w:val="TableNormal"/>
    <w:uiPriority w:val="39"/>
    <w:rsid w:val="008471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36A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A6A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36A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A6A"/>
    <w:rPr>
      <w:rFonts w:ascii="Times New Roman" w:hAnsi="Times New Roman"/>
      <w:sz w:val="24"/>
    </w:rPr>
  </w:style>
  <w:style w:type="paragraph" w:styleId="TOC1">
    <w:name w:val="toc 1"/>
    <w:basedOn w:val="Normal"/>
    <w:next w:val="Normal"/>
    <w:autoRedefine/>
    <w:uiPriority w:val="39"/>
    <w:unhideWhenUsed/>
    <w:rsid w:val="00836A6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36A6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36A6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40D4D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84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8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4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032B9-1F94-403E-936C-955D39910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19</Pages>
  <Words>2331</Words>
  <Characters>13293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Mahmud Sazzad</dc:creator>
  <cp:keywords/>
  <dc:description/>
  <cp:lastModifiedBy>Ofeliya Kazazyan</cp:lastModifiedBy>
  <cp:revision>285</cp:revision>
  <dcterms:created xsi:type="dcterms:W3CDTF">2020-08-28T16:39:00Z</dcterms:created>
  <dcterms:modified xsi:type="dcterms:W3CDTF">2020-09-01T21:28:00Z</dcterms:modified>
</cp:coreProperties>
</file>