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D107B7" w14:textId="77777777" w:rsidR="00AB641F" w:rsidRPr="004E4DEA" w:rsidRDefault="00AB641F" w:rsidP="00B8030A">
      <w:pPr>
        <w:pStyle w:val="NormalWeb"/>
        <w:spacing w:before="0" w:beforeAutospacing="0" w:after="0" w:afterAutospacing="0" w:line="480" w:lineRule="auto"/>
        <w:jc w:val="center"/>
        <w:rPr>
          <w:color w:val="000000" w:themeColor="text1"/>
          <w:lang w:val="en-GB"/>
        </w:rPr>
      </w:pPr>
    </w:p>
    <w:p w14:paraId="2D21C2B6" w14:textId="77777777" w:rsidR="00AB641F" w:rsidRPr="004E4DEA" w:rsidRDefault="00AB641F" w:rsidP="00B8030A">
      <w:pPr>
        <w:pStyle w:val="NormalWeb"/>
        <w:spacing w:before="0" w:beforeAutospacing="0" w:after="0" w:afterAutospacing="0" w:line="480" w:lineRule="auto"/>
        <w:jc w:val="center"/>
        <w:rPr>
          <w:color w:val="000000" w:themeColor="text1"/>
          <w:lang w:val="en-GB"/>
        </w:rPr>
      </w:pPr>
      <w:r w:rsidRPr="004E4DEA">
        <w:rPr>
          <w:color w:val="000000" w:themeColor="text1"/>
          <w:lang w:val="en-GB"/>
        </w:rPr>
        <w:t>CORNERSTONE BAR BUSINESS PLAN</w:t>
      </w:r>
    </w:p>
    <w:p w14:paraId="033781AF" w14:textId="77777777" w:rsidR="008A33CA" w:rsidRPr="004E4DEA" w:rsidRDefault="008A33CA" w:rsidP="00B8030A">
      <w:pPr>
        <w:pStyle w:val="NormalWeb"/>
        <w:spacing w:before="0" w:beforeAutospacing="0" w:after="0" w:afterAutospacing="0" w:line="480" w:lineRule="auto"/>
        <w:jc w:val="center"/>
        <w:rPr>
          <w:color w:val="000000" w:themeColor="text1"/>
          <w:lang w:val="en-GB"/>
        </w:rPr>
      </w:pPr>
    </w:p>
    <w:p w14:paraId="0AE43AB0" w14:textId="77777777" w:rsidR="008A33CA" w:rsidRPr="004E4DEA" w:rsidRDefault="008A33CA" w:rsidP="00797CB8">
      <w:pPr>
        <w:pStyle w:val="NormalWeb"/>
        <w:spacing w:before="0" w:beforeAutospacing="0" w:after="0" w:afterAutospacing="0" w:line="480" w:lineRule="auto"/>
        <w:rPr>
          <w:color w:val="000000" w:themeColor="text1"/>
          <w:lang w:val="en-GB"/>
        </w:rPr>
      </w:pPr>
    </w:p>
    <w:p w14:paraId="70AC1B85" w14:textId="77777777" w:rsidR="008A33CA" w:rsidRPr="004E4DEA" w:rsidRDefault="008A33CA" w:rsidP="00B8030A">
      <w:pPr>
        <w:pStyle w:val="NormalWeb"/>
        <w:spacing w:before="0" w:beforeAutospacing="0" w:after="0" w:afterAutospacing="0" w:line="480" w:lineRule="auto"/>
        <w:jc w:val="center"/>
        <w:rPr>
          <w:color w:val="000000" w:themeColor="text1"/>
          <w:lang w:val="en-GB"/>
        </w:rPr>
      </w:pPr>
    </w:p>
    <w:p w14:paraId="15A8B641" w14:textId="77777777" w:rsidR="008A33CA" w:rsidRPr="004E4DEA" w:rsidRDefault="008A33CA" w:rsidP="00B8030A">
      <w:pPr>
        <w:pStyle w:val="NormalWeb"/>
        <w:spacing w:before="0" w:beforeAutospacing="0" w:after="0" w:afterAutospacing="0" w:line="480" w:lineRule="auto"/>
        <w:jc w:val="center"/>
        <w:rPr>
          <w:color w:val="000000" w:themeColor="text1"/>
          <w:lang w:val="en-GB"/>
        </w:rPr>
      </w:pPr>
      <w:r w:rsidRPr="004E4DEA">
        <w:rPr>
          <w:color w:val="000000" w:themeColor="text1"/>
          <w:lang w:val="en-GB"/>
        </w:rPr>
        <w:t>Name</w:t>
      </w:r>
    </w:p>
    <w:p w14:paraId="23CA4750" w14:textId="5CD254B1" w:rsidR="008A33CA" w:rsidRPr="00797CB8" w:rsidRDefault="00797CB8" w:rsidP="00797CB8">
      <w:pPr>
        <w:pStyle w:val="NormalWeb"/>
        <w:spacing w:before="0" w:beforeAutospacing="0" w:after="0" w:afterAutospacing="0" w:line="480" w:lineRule="auto"/>
        <w:jc w:val="center"/>
        <w:rPr>
          <w:b/>
          <w:bCs/>
          <w:color w:val="000000" w:themeColor="text1"/>
          <w:lang w:val="en-GB"/>
        </w:rPr>
      </w:pPr>
      <w:r w:rsidRPr="00797CB8">
        <w:rPr>
          <w:b/>
          <w:bCs/>
          <w:color w:val="000000" w:themeColor="text1"/>
          <w:lang w:val="en-GB"/>
        </w:rPr>
        <w:t>Moreno Pelle</w:t>
      </w:r>
    </w:p>
    <w:p w14:paraId="09A969F3" w14:textId="254C7050" w:rsidR="008A33CA" w:rsidRPr="004E4DEA" w:rsidRDefault="008A33CA" w:rsidP="00797CB8">
      <w:pPr>
        <w:pStyle w:val="NormalWeb"/>
        <w:spacing w:before="0" w:beforeAutospacing="0" w:after="0" w:afterAutospacing="0" w:line="480" w:lineRule="auto"/>
        <w:jc w:val="center"/>
        <w:rPr>
          <w:color w:val="000000" w:themeColor="text1"/>
          <w:lang w:val="en-GB"/>
        </w:rPr>
      </w:pPr>
      <w:r w:rsidRPr="004E4DEA">
        <w:rPr>
          <w:color w:val="000000" w:themeColor="text1"/>
          <w:lang w:val="en-GB"/>
        </w:rPr>
        <w:t xml:space="preserve">Course </w:t>
      </w:r>
      <w:r w:rsidR="00797CB8">
        <w:rPr>
          <w:color w:val="000000" w:themeColor="text1"/>
          <w:lang w:val="en-GB"/>
        </w:rPr>
        <w:br/>
      </w:r>
      <w:r w:rsidR="00797CB8" w:rsidRPr="00797CB8">
        <w:rPr>
          <w:b/>
          <w:bCs/>
          <w:color w:val="000000" w:themeColor="text1"/>
          <w:lang w:val="en-GB"/>
        </w:rPr>
        <w:t>Management Enterprise in the 21 century-bmsw4006</w:t>
      </w:r>
    </w:p>
    <w:p w14:paraId="43525111" w14:textId="302253A7" w:rsidR="008A33CA" w:rsidRPr="004E4DEA" w:rsidRDefault="008A33CA" w:rsidP="00B8030A">
      <w:pPr>
        <w:pStyle w:val="NormalWeb"/>
        <w:spacing w:before="0" w:beforeAutospacing="0" w:after="0" w:afterAutospacing="0" w:line="480" w:lineRule="auto"/>
        <w:jc w:val="center"/>
        <w:rPr>
          <w:color w:val="000000" w:themeColor="text1"/>
          <w:lang w:val="en-GB"/>
        </w:rPr>
      </w:pPr>
      <w:r w:rsidRPr="004E4DEA">
        <w:rPr>
          <w:color w:val="000000" w:themeColor="text1"/>
          <w:lang w:val="en-GB"/>
        </w:rPr>
        <w:t xml:space="preserve"> Tutor</w:t>
      </w:r>
      <w:r w:rsidR="00797CB8" w:rsidRPr="00797CB8">
        <w:rPr>
          <w:color w:val="000000" w:themeColor="text1"/>
          <w:lang w:val="en-GB"/>
        </w:rPr>
        <w:t xml:space="preserve"> </w:t>
      </w:r>
      <w:r w:rsidR="00797CB8">
        <w:rPr>
          <w:color w:val="000000" w:themeColor="text1"/>
          <w:lang w:val="en-GB"/>
        </w:rPr>
        <w:br/>
      </w:r>
      <w:r w:rsidR="00797CB8" w:rsidRPr="00797CB8">
        <w:rPr>
          <w:b/>
          <w:bCs/>
          <w:color w:val="000000" w:themeColor="text1"/>
          <w:lang w:val="en-GB"/>
        </w:rPr>
        <w:t xml:space="preserve">Azfal </w:t>
      </w:r>
      <w:r w:rsidR="00797CB8" w:rsidRPr="00797CB8">
        <w:rPr>
          <w:b/>
          <w:bCs/>
          <w:color w:val="000000" w:themeColor="text1"/>
          <w:lang w:val="en-GB"/>
        </w:rPr>
        <w:t>Monna</w:t>
      </w:r>
    </w:p>
    <w:p w14:paraId="47FCBF15" w14:textId="2576E23F" w:rsidR="008A33CA" w:rsidRPr="004E4DEA" w:rsidRDefault="008A33CA" w:rsidP="00B8030A">
      <w:pPr>
        <w:pStyle w:val="NormalWeb"/>
        <w:spacing w:before="0" w:beforeAutospacing="0" w:after="0" w:afterAutospacing="0" w:line="480" w:lineRule="auto"/>
        <w:jc w:val="center"/>
        <w:rPr>
          <w:color w:val="000000" w:themeColor="text1"/>
          <w:lang w:val="en-GB"/>
        </w:rPr>
      </w:pPr>
      <w:r w:rsidRPr="004E4DEA">
        <w:rPr>
          <w:color w:val="000000" w:themeColor="text1"/>
          <w:lang w:val="en-GB"/>
        </w:rPr>
        <w:t xml:space="preserve"> Date</w:t>
      </w:r>
      <w:r w:rsidR="00797CB8">
        <w:rPr>
          <w:color w:val="000000" w:themeColor="text1"/>
          <w:lang w:val="en-GB"/>
        </w:rPr>
        <w:br/>
      </w:r>
      <w:r w:rsidR="00797CB8" w:rsidRPr="00797CB8">
        <w:rPr>
          <w:b/>
          <w:bCs/>
          <w:color w:val="000000" w:themeColor="text1"/>
          <w:lang w:val="en-GB"/>
        </w:rPr>
        <w:t>21 November 2020</w:t>
      </w:r>
    </w:p>
    <w:p w14:paraId="463B7487" w14:textId="77777777" w:rsidR="008A33CA" w:rsidRPr="004E4DEA" w:rsidRDefault="008A33CA" w:rsidP="00B8030A">
      <w:pPr>
        <w:pStyle w:val="NormalWeb"/>
        <w:spacing w:before="0" w:beforeAutospacing="0" w:after="0" w:afterAutospacing="0" w:line="480" w:lineRule="auto"/>
        <w:jc w:val="center"/>
        <w:rPr>
          <w:color w:val="000000" w:themeColor="text1"/>
          <w:lang w:val="en-GB"/>
        </w:rPr>
      </w:pPr>
    </w:p>
    <w:p w14:paraId="71F22818" w14:textId="77777777" w:rsidR="008A33CA" w:rsidRPr="004E4DEA" w:rsidRDefault="008A33CA" w:rsidP="00B8030A">
      <w:pPr>
        <w:pStyle w:val="NormalWeb"/>
        <w:spacing w:before="0" w:beforeAutospacing="0" w:after="0" w:afterAutospacing="0" w:line="480" w:lineRule="auto"/>
        <w:jc w:val="center"/>
        <w:rPr>
          <w:color w:val="000000" w:themeColor="text1"/>
          <w:lang w:val="en-GB"/>
        </w:rPr>
      </w:pPr>
    </w:p>
    <w:p w14:paraId="71F924BD" w14:textId="77777777" w:rsidR="008A33CA" w:rsidRPr="004E4DEA" w:rsidRDefault="008A33CA" w:rsidP="00B8030A">
      <w:pPr>
        <w:pStyle w:val="NormalWeb"/>
        <w:spacing w:before="0" w:beforeAutospacing="0" w:after="0" w:afterAutospacing="0" w:line="480" w:lineRule="auto"/>
        <w:jc w:val="center"/>
        <w:rPr>
          <w:color w:val="000000" w:themeColor="text1"/>
          <w:lang w:val="en-GB"/>
        </w:rPr>
      </w:pPr>
    </w:p>
    <w:p w14:paraId="7E0368F5" w14:textId="77777777" w:rsidR="00AB641F" w:rsidRPr="004E4DEA" w:rsidRDefault="00AB641F" w:rsidP="00B8030A">
      <w:pPr>
        <w:pStyle w:val="NormalWeb"/>
        <w:spacing w:before="0" w:beforeAutospacing="0" w:after="0" w:afterAutospacing="0" w:line="480" w:lineRule="auto"/>
        <w:jc w:val="center"/>
        <w:rPr>
          <w:color w:val="000000" w:themeColor="text1"/>
          <w:lang w:val="en-GB"/>
        </w:rPr>
      </w:pPr>
    </w:p>
    <w:p w14:paraId="63DE7A69" w14:textId="77777777" w:rsidR="00AB641F" w:rsidRPr="004E4DEA" w:rsidRDefault="00AB641F" w:rsidP="00B8030A">
      <w:pPr>
        <w:pStyle w:val="NormalWeb"/>
        <w:spacing w:before="0" w:beforeAutospacing="0" w:after="0" w:afterAutospacing="0" w:line="480" w:lineRule="auto"/>
        <w:jc w:val="center"/>
        <w:rPr>
          <w:color w:val="000000" w:themeColor="text1"/>
          <w:lang w:val="en-GB"/>
        </w:rPr>
      </w:pPr>
    </w:p>
    <w:p w14:paraId="690AEE46" w14:textId="77777777" w:rsidR="00AB641F" w:rsidRPr="004E4DEA" w:rsidRDefault="00AB641F" w:rsidP="00B8030A">
      <w:pPr>
        <w:spacing w:after="0" w:line="480" w:lineRule="auto"/>
        <w:rPr>
          <w:rFonts w:ascii="Times New Roman" w:eastAsia="Times New Roman" w:hAnsi="Times New Roman" w:cs="Times New Roman"/>
          <w:b/>
          <w:color w:val="000000" w:themeColor="text1"/>
          <w:sz w:val="24"/>
          <w:szCs w:val="24"/>
          <w:lang w:val="en-GB"/>
        </w:rPr>
      </w:pPr>
      <w:r w:rsidRPr="004E4DEA">
        <w:rPr>
          <w:rFonts w:ascii="Times New Roman" w:hAnsi="Times New Roman" w:cs="Times New Roman"/>
          <w:b/>
          <w:color w:val="000000" w:themeColor="text1"/>
          <w:sz w:val="24"/>
          <w:szCs w:val="24"/>
          <w:lang w:val="en-GB"/>
        </w:rPr>
        <w:br w:type="page"/>
      </w:r>
    </w:p>
    <w:p w14:paraId="6363F55A" w14:textId="77777777" w:rsidR="003935F3" w:rsidRPr="004E4DEA" w:rsidRDefault="00827957" w:rsidP="00B8030A">
      <w:pPr>
        <w:pStyle w:val="NormalWeb"/>
        <w:spacing w:before="0" w:beforeAutospacing="0" w:after="0" w:afterAutospacing="0" w:line="480" w:lineRule="auto"/>
        <w:jc w:val="center"/>
        <w:rPr>
          <w:b/>
          <w:color w:val="000000" w:themeColor="text1"/>
          <w:lang w:val="en-GB"/>
        </w:rPr>
      </w:pPr>
      <w:r w:rsidRPr="004E4DEA">
        <w:rPr>
          <w:b/>
          <w:color w:val="000000" w:themeColor="text1"/>
          <w:lang w:val="en-GB"/>
        </w:rPr>
        <w:lastRenderedPageBreak/>
        <w:t>Executive S</w:t>
      </w:r>
      <w:r w:rsidR="003935F3" w:rsidRPr="004E4DEA">
        <w:rPr>
          <w:b/>
          <w:color w:val="000000" w:themeColor="text1"/>
          <w:lang w:val="en-GB"/>
        </w:rPr>
        <w:t>ummary</w:t>
      </w:r>
    </w:p>
    <w:p w14:paraId="0CC87C8D" w14:textId="77777777" w:rsidR="003935F3" w:rsidRPr="004E4DEA" w:rsidRDefault="003935F3" w:rsidP="00B8030A">
      <w:pPr>
        <w:pStyle w:val="NormalWeb"/>
        <w:spacing w:before="0" w:beforeAutospacing="0" w:after="0" w:afterAutospacing="0" w:line="480" w:lineRule="auto"/>
        <w:ind w:firstLine="720"/>
        <w:rPr>
          <w:color w:val="000000" w:themeColor="text1"/>
          <w:lang w:val="en-GB"/>
        </w:rPr>
      </w:pPr>
      <w:r w:rsidRPr="004E4DEA">
        <w:rPr>
          <w:color w:val="000000" w:themeColor="text1"/>
          <w:lang w:val="en-GB"/>
        </w:rPr>
        <w:t xml:space="preserve">Operating bars are among the United Kingdom's lucrative businesses, especially in tourist sites. Although there is high competition in the market, bars are still thriving. There is a threat </w:t>
      </w:r>
      <w:r w:rsidR="004E4DEA" w:rsidRPr="004E4DEA">
        <w:rPr>
          <w:color w:val="000000" w:themeColor="text1"/>
          <w:lang w:val="en-GB"/>
        </w:rPr>
        <w:t>faced by</w:t>
      </w:r>
      <w:r w:rsidRPr="004E4DEA">
        <w:rPr>
          <w:color w:val="000000" w:themeColor="text1"/>
          <w:lang w:val="en-GB"/>
        </w:rPr>
        <w:t xml:space="preserve"> bar businesses such </w:t>
      </w:r>
      <w:r w:rsidR="00827957" w:rsidRPr="004E4DEA">
        <w:rPr>
          <w:color w:val="000000" w:themeColor="text1"/>
          <w:lang w:val="en-GB"/>
        </w:rPr>
        <w:t xml:space="preserve">as people changing their </w:t>
      </w:r>
      <w:r w:rsidR="004E4DEA" w:rsidRPr="004E4DEA">
        <w:rPr>
          <w:color w:val="000000" w:themeColor="text1"/>
          <w:lang w:val="en-GB"/>
        </w:rPr>
        <w:t>lifestyles and</w:t>
      </w:r>
      <w:r w:rsidRPr="004E4DEA">
        <w:rPr>
          <w:color w:val="000000" w:themeColor="text1"/>
          <w:lang w:val="en-GB"/>
        </w:rPr>
        <w:t xml:space="preserve"> becoming more health-conscious, increasing crime rates</w:t>
      </w:r>
      <w:r w:rsidR="00827957" w:rsidRPr="004E4DEA">
        <w:rPr>
          <w:color w:val="000000" w:themeColor="text1"/>
          <w:lang w:val="en-GB"/>
        </w:rPr>
        <w:t>,</w:t>
      </w:r>
      <w:r w:rsidRPr="004E4DEA">
        <w:rPr>
          <w:color w:val="000000" w:themeColor="text1"/>
          <w:lang w:val="en-GB"/>
        </w:rPr>
        <w:t xml:space="preserve"> road accidents from intoxicated people, and availability of cheaper beers from supermarkets (IBISWorld, 2020). However, business owners in the bar industry strive to remain competitive. The Cornerstone Bar is an upcoming standard bar that will be strategically located in Bournemouth Beach. The facility will be privately owned and managed by the CEO </w:t>
      </w:r>
      <w:r w:rsidR="004E4DEA" w:rsidRPr="004E4DEA">
        <w:rPr>
          <w:color w:val="000000" w:themeColor="text1"/>
          <w:lang w:val="en-GB"/>
        </w:rPr>
        <w:t>as well as</w:t>
      </w:r>
      <w:r w:rsidRPr="004E4DEA">
        <w:rPr>
          <w:color w:val="000000" w:themeColor="text1"/>
          <w:lang w:val="en-GB"/>
        </w:rPr>
        <w:t xml:space="preserve"> other management teams. We will also cut the competitive edge due to our wide range of products </w:t>
      </w:r>
      <w:r w:rsidR="004E4DEA" w:rsidRPr="004E4DEA">
        <w:rPr>
          <w:color w:val="000000" w:themeColor="text1"/>
          <w:lang w:val="en-GB"/>
        </w:rPr>
        <w:t>including</w:t>
      </w:r>
      <w:r w:rsidRPr="004E4DEA">
        <w:rPr>
          <w:color w:val="000000" w:themeColor="text1"/>
          <w:lang w:val="en-GB"/>
        </w:rPr>
        <w:t xml:space="preserve"> beers, spirits, wines, non-alcoholic drinks, and tobacco. The enterprise will have ample space for its customers, tight security measures, and packing areas. We plan to advertise the facility through a marketing mix of promotion, price, products, and place. Additionally, we will need a start capital of $300,000, catering to the initial expenses. Therefore, with the marketing strategies, competitive advantage, management team, and the overall target, we aim at launching the Cornerstone Bar and promote its survivability.</w:t>
      </w:r>
    </w:p>
    <w:p w14:paraId="025EF48F" w14:textId="77777777" w:rsidR="003935F3" w:rsidRPr="004E4DEA" w:rsidRDefault="003935F3" w:rsidP="00B8030A">
      <w:pPr>
        <w:pStyle w:val="NormalWeb"/>
        <w:spacing w:before="0" w:beforeAutospacing="0" w:after="0" w:afterAutospacing="0" w:line="480" w:lineRule="auto"/>
        <w:jc w:val="center"/>
        <w:rPr>
          <w:b/>
          <w:color w:val="000000" w:themeColor="text1"/>
          <w:lang w:val="en-GB"/>
        </w:rPr>
      </w:pPr>
      <w:r w:rsidRPr="004E4DEA">
        <w:rPr>
          <w:b/>
          <w:color w:val="000000" w:themeColor="text1"/>
          <w:lang w:val="en-GB"/>
        </w:rPr>
        <w:t>Company Overview</w:t>
      </w:r>
    </w:p>
    <w:p w14:paraId="0FD8C26E" w14:textId="77777777" w:rsidR="003935F3" w:rsidRPr="004E4DEA" w:rsidRDefault="003935F3" w:rsidP="00B8030A">
      <w:pPr>
        <w:pStyle w:val="NormalWeb"/>
        <w:spacing w:before="0" w:beforeAutospacing="0" w:after="0" w:afterAutospacing="0" w:line="480" w:lineRule="auto"/>
        <w:ind w:firstLine="720"/>
        <w:rPr>
          <w:color w:val="000000" w:themeColor="text1"/>
          <w:lang w:val="en-GB"/>
        </w:rPr>
      </w:pPr>
      <w:r w:rsidRPr="004E4DEA">
        <w:rPr>
          <w:color w:val="000000" w:themeColor="text1"/>
          <w:lang w:val="en-GB"/>
        </w:rPr>
        <w:t>Cornerstone Bar is an upcoming bar that will be located at Bournemouth Beach. Bournemouth Beach is one of the famous t</w:t>
      </w:r>
      <w:r w:rsidR="004E4DEA">
        <w:rPr>
          <w:color w:val="000000" w:themeColor="text1"/>
          <w:lang w:val="en-GB"/>
        </w:rPr>
        <w:t>ourists' destinations in the UK</w:t>
      </w:r>
      <w:r w:rsidRPr="004E4DEA">
        <w:rPr>
          <w:color w:val="000000" w:themeColor="text1"/>
          <w:lang w:val="en-GB"/>
        </w:rPr>
        <w:t xml:space="preserve"> due to the sandy beaches. Therefore, the Cornerstone Bar targets all tourists visiting the beaches from all over the world. The mission of the Cornerstone Bar is to create a relaxing and networking social </w:t>
      </w:r>
      <w:r w:rsidR="004E4DEA" w:rsidRPr="004E4DEA">
        <w:rPr>
          <w:color w:val="000000" w:themeColor="text1"/>
          <w:lang w:val="en-GB"/>
        </w:rPr>
        <w:t>centre</w:t>
      </w:r>
      <w:r w:rsidRPr="004E4DEA">
        <w:rPr>
          <w:color w:val="000000" w:themeColor="text1"/>
          <w:lang w:val="en-GB"/>
        </w:rPr>
        <w:t xml:space="preserve"> where diverse people can meet and interact as they enjoy our alcoholic and non-alcoholic drinks. Since the beach attracts all populations with diverse cu</w:t>
      </w:r>
      <w:r w:rsidR="004E4DEA">
        <w:rPr>
          <w:color w:val="000000" w:themeColor="text1"/>
          <w:lang w:val="en-GB"/>
        </w:rPr>
        <w:t xml:space="preserve">ltures ranging from nationality to age, </w:t>
      </w:r>
      <w:r w:rsidRPr="004E4DEA">
        <w:rPr>
          <w:color w:val="000000" w:themeColor="text1"/>
          <w:lang w:val="en-GB"/>
        </w:rPr>
        <w:t xml:space="preserve">gender, social and economic class, the bar will offer various refreshments to cater to the diverse </w:t>
      </w:r>
      <w:r w:rsidRPr="004E4DEA">
        <w:rPr>
          <w:color w:val="000000" w:themeColor="text1"/>
          <w:lang w:val="en-GB"/>
        </w:rPr>
        <w:lastRenderedPageBreak/>
        <w:t>community. The Cornerstone Bar will provide distilled spirits, assorted beers, non-alcoholic drinks, liquor, wines, and beverages.</w:t>
      </w:r>
    </w:p>
    <w:p w14:paraId="09A7BD73" w14:textId="77777777" w:rsidR="003935F3" w:rsidRPr="004E4DEA" w:rsidRDefault="003935F3" w:rsidP="00B8030A">
      <w:pPr>
        <w:pStyle w:val="NormalWeb"/>
        <w:spacing w:before="0" w:beforeAutospacing="0" w:after="0" w:afterAutospacing="0" w:line="480" w:lineRule="auto"/>
        <w:ind w:firstLine="720"/>
        <w:rPr>
          <w:color w:val="000000" w:themeColor="text1"/>
          <w:lang w:val="en-GB"/>
        </w:rPr>
      </w:pPr>
      <w:r w:rsidRPr="004E4DEA">
        <w:rPr>
          <w:color w:val="000000" w:themeColor="text1"/>
          <w:lang w:val="en-GB"/>
        </w:rPr>
        <w:t>Cornerstone Bar will be centrally located in the conducive environment of the Bournemouth Beaches that</w:t>
      </w:r>
      <w:r w:rsidR="00DA15B8" w:rsidRPr="004E4DEA">
        <w:rPr>
          <w:color w:val="000000" w:themeColor="text1"/>
          <w:lang w:val="en-GB"/>
        </w:rPr>
        <w:t xml:space="preserve"> promote networking and socialis</w:t>
      </w:r>
      <w:r w:rsidRPr="004E4DEA">
        <w:rPr>
          <w:color w:val="000000" w:themeColor="text1"/>
          <w:lang w:val="en-GB"/>
        </w:rPr>
        <w:t xml:space="preserve">ing. Similarly, the facility will also create a relaxing atmosphere for its customers by treating them with music. The bar will be large enough to accommodate over 300 people at a given time. Some seats will be positioned indoors, while others will be outside to give customers a view of the sandy beaches. The facility will also ensure </w:t>
      </w:r>
      <w:r w:rsidR="004E4DEA">
        <w:rPr>
          <w:color w:val="000000" w:themeColor="text1"/>
          <w:lang w:val="en-GB"/>
        </w:rPr>
        <w:t xml:space="preserve">that </w:t>
      </w:r>
      <w:r w:rsidRPr="004E4DEA">
        <w:rPr>
          <w:color w:val="000000" w:themeColor="text1"/>
          <w:lang w:val="en-GB"/>
        </w:rPr>
        <w:t>it conforms to the national and international quality stand</w:t>
      </w:r>
      <w:r w:rsidR="00827957" w:rsidRPr="004E4DEA">
        <w:rPr>
          <w:color w:val="000000" w:themeColor="text1"/>
          <w:lang w:val="en-GB"/>
        </w:rPr>
        <w:t>ards to guarantee our customers</w:t>
      </w:r>
      <w:r w:rsidRPr="004E4DEA">
        <w:rPr>
          <w:color w:val="000000" w:themeColor="text1"/>
          <w:lang w:val="en-GB"/>
        </w:rPr>
        <w:t xml:space="preserve"> quality products. Therefore, offering quality services to our consumers will create customer loyalty and attract numerous clients worldwide.</w:t>
      </w:r>
    </w:p>
    <w:p w14:paraId="031B93D6" w14:textId="77777777" w:rsidR="003935F3" w:rsidRPr="004E4DEA" w:rsidRDefault="003935F3" w:rsidP="00B8030A">
      <w:pPr>
        <w:pStyle w:val="NormalWeb"/>
        <w:spacing w:before="0" w:beforeAutospacing="0" w:after="0" w:afterAutospacing="0" w:line="480" w:lineRule="auto"/>
        <w:ind w:firstLine="720"/>
        <w:rPr>
          <w:color w:val="000000" w:themeColor="text1"/>
          <w:lang w:val="en-GB"/>
        </w:rPr>
      </w:pPr>
      <w:r w:rsidRPr="004E4DEA">
        <w:rPr>
          <w:color w:val="000000" w:themeColor="text1"/>
          <w:lang w:val="en-GB"/>
        </w:rPr>
        <w:t>The primary objective of Cornerstone Bar is profit maximi</w:t>
      </w:r>
      <w:r w:rsidR="00DA15B8" w:rsidRPr="004E4DEA">
        <w:rPr>
          <w:color w:val="000000" w:themeColor="text1"/>
          <w:lang w:val="en-GB"/>
        </w:rPr>
        <w:t>s</w:t>
      </w:r>
      <w:r w:rsidRPr="004E4DEA">
        <w:rPr>
          <w:color w:val="000000" w:themeColor="text1"/>
          <w:lang w:val="en-GB"/>
        </w:rPr>
        <w:t>ation, similar to other organi</w:t>
      </w:r>
      <w:r w:rsidR="00DA15B8" w:rsidRPr="004E4DEA">
        <w:rPr>
          <w:color w:val="000000" w:themeColor="text1"/>
          <w:lang w:val="en-GB"/>
        </w:rPr>
        <w:t>s</w:t>
      </w:r>
      <w:r w:rsidRPr="004E4DEA">
        <w:rPr>
          <w:color w:val="000000" w:themeColor="text1"/>
          <w:lang w:val="en-GB"/>
        </w:rPr>
        <w:t>ations. As we target to maximi</w:t>
      </w:r>
      <w:r w:rsidR="00DA15B8" w:rsidRPr="004E4DEA">
        <w:rPr>
          <w:color w:val="000000" w:themeColor="text1"/>
          <w:lang w:val="en-GB"/>
        </w:rPr>
        <w:t>s</w:t>
      </w:r>
      <w:r w:rsidRPr="004E4DEA">
        <w:rPr>
          <w:color w:val="000000" w:themeColor="text1"/>
          <w:lang w:val="en-GB"/>
        </w:rPr>
        <w:t xml:space="preserve">e our profits, we will also satisfy our clients by giving them value for their money. Additionally, in attracting customers, the Cornerstone Bar will invest in marketing strategies using the 4 Ps of marketing, promotion, price, place, and product. The facility will be managed by Smith </w:t>
      </w:r>
      <w:proofErr w:type="spellStart"/>
      <w:r w:rsidRPr="004E4DEA">
        <w:rPr>
          <w:color w:val="000000" w:themeColor="text1"/>
          <w:lang w:val="en-GB"/>
        </w:rPr>
        <w:t>Cooer</w:t>
      </w:r>
      <w:proofErr w:type="spellEnd"/>
      <w:r w:rsidRPr="004E4DEA">
        <w:rPr>
          <w:color w:val="000000" w:themeColor="text1"/>
          <w:lang w:val="en-GB"/>
        </w:rPr>
        <w:t>, who is the founder and the CEO. Smith will work togethe</w:t>
      </w:r>
      <w:r w:rsidR="004E4DEA">
        <w:rPr>
          <w:color w:val="000000" w:themeColor="text1"/>
          <w:lang w:val="en-GB"/>
        </w:rPr>
        <w:t>r with other managers like the chief finance officer, h</w:t>
      </w:r>
      <w:r w:rsidRPr="004E4DEA">
        <w:rPr>
          <w:color w:val="000000" w:themeColor="text1"/>
          <w:lang w:val="en-GB"/>
        </w:rPr>
        <w:t>um</w:t>
      </w:r>
      <w:r w:rsidR="004E4DEA">
        <w:rPr>
          <w:color w:val="000000" w:themeColor="text1"/>
          <w:lang w:val="en-GB"/>
        </w:rPr>
        <w:t>an resource manager, and bar m</w:t>
      </w:r>
      <w:r w:rsidRPr="004E4DEA">
        <w:rPr>
          <w:color w:val="000000" w:themeColor="text1"/>
          <w:lang w:val="en-GB"/>
        </w:rPr>
        <w:t xml:space="preserve">anager. The CEO has previously operated a bar in a local town; therefore, he has considerable bar management skills. The Cornerstone Bar will require a start capital of </w:t>
      </w:r>
      <w:r w:rsidR="00827957" w:rsidRPr="004E4DEA">
        <w:rPr>
          <w:color w:val="000000" w:themeColor="text1"/>
          <w:lang w:val="en-GB"/>
        </w:rPr>
        <w:t>approximately</w:t>
      </w:r>
      <w:r w:rsidRPr="004E4DEA">
        <w:rPr>
          <w:color w:val="000000" w:themeColor="text1"/>
          <w:lang w:val="en-GB"/>
        </w:rPr>
        <w:t xml:space="preserve"> </w:t>
      </w:r>
      <w:r w:rsidR="00827957" w:rsidRPr="004E4DEA">
        <w:rPr>
          <w:color w:val="000000" w:themeColor="text1"/>
          <w:lang w:val="en-GB"/>
        </w:rPr>
        <w:t>$</w:t>
      </w:r>
      <w:r w:rsidRPr="004E4DEA">
        <w:rPr>
          <w:color w:val="000000" w:themeColor="text1"/>
          <w:lang w:val="en-GB"/>
        </w:rPr>
        <w:t>300</w:t>
      </w:r>
      <w:r w:rsidR="00827957" w:rsidRPr="004E4DEA">
        <w:rPr>
          <w:color w:val="000000" w:themeColor="text1"/>
          <w:lang w:val="en-GB"/>
        </w:rPr>
        <w:t>,</w:t>
      </w:r>
      <w:r w:rsidRPr="004E4DEA">
        <w:rPr>
          <w:color w:val="000000" w:themeColor="text1"/>
          <w:lang w:val="en-GB"/>
        </w:rPr>
        <w:t>000, which will cater to the purchase of equipment, stock inventory, and hiring human capital.</w:t>
      </w:r>
    </w:p>
    <w:p w14:paraId="54032EEA" w14:textId="77777777" w:rsidR="003935F3" w:rsidRPr="004E4DEA" w:rsidRDefault="003935F3" w:rsidP="00B8030A">
      <w:pPr>
        <w:pStyle w:val="NormalWeb"/>
        <w:spacing w:before="0" w:beforeAutospacing="0" w:after="0" w:afterAutospacing="0" w:line="480" w:lineRule="auto"/>
        <w:jc w:val="center"/>
        <w:rPr>
          <w:b/>
          <w:color w:val="000000" w:themeColor="text1"/>
          <w:lang w:val="en-GB"/>
        </w:rPr>
      </w:pPr>
      <w:r w:rsidRPr="004E4DEA">
        <w:rPr>
          <w:b/>
          <w:color w:val="000000" w:themeColor="text1"/>
          <w:lang w:val="en-GB"/>
        </w:rPr>
        <w:t>Products and Services</w:t>
      </w:r>
    </w:p>
    <w:p w14:paraId="192BAD5D" w14:textId="77777777" w:rsidR="003935F3" w:rsidRPr="004E4DEA" w:rsidRDefault="003935F3" w:rsidP="00B8030A">
      <w:pPr>
        <w:pStyle w:val="NormalWeb"/>
        <w:spacing w:before="0" w:beforeAutospacing="0" w:after="0" w:afterAutospacing="0" w:line="480" w:lineRule="auto"/>
        <w:ind w:firstLine="720"/>
        <w:rPr>
          <w:color w:val="000000" w:themeColor="text1"/>
          <w:lang w:val="en-GB"/>
        </w:rPr>
      </w:pPr>
      <w:r w:rsidRPr="004E4DEA">
        <w:rPr>
          <w:color w:val="000000" w:themeColor="text1"/>
          <w:lang w:val="en-GB"/>
        </w:rPr>
        <w:t xml:space="preserve">The Cornerstone Bar will be a standard bar offering assorted drinks that are available in the USA. The facility will be required to provide quality and affordable products to remain </w:t>
      </w:r>
      <w:r w:rsidRPr="004E4DEA">
        <w:rPr>
          <w:color w:val="000000" w:themeColor="text1"/>
          <w:lang w:val="en-GB"/>
        </w:rPr>
        <w:lastRenderedPageBreak/>
        <w:t>competitive in the industry. The primary drinks provided by Cornerstone Bar will be beers like Miller Lite, Natural Light, Reds Apple, Pabst Blue Ribbon, Platinum Lager Sierra Nevada, and crafted beers like Amber Beers, Organic Brews, Cider, and Dark Beers. Additionally, there wil</w:t>
      </w:r>
      <w:r w:rsidR="004E4DEA">
        <w:rPr>
          <w:color w:val="000000" w:themeColor="text1"/>
          <w:lang w:val="en-GB"/>
        </w:rPr>
        <w:t>l be wines, distilled spirits, martinis, tobacco, l</w:t>
      </w:r>
      <w:r w:rsidRPr="004E4DEA">
        <w:rPr>
          <w:color w:val="000000" w:themeColor="text1"/>
          <w:lang w:val="en-GB"/>
        </w:rPr>
        <w:t>iquor, and non-alcoholic drinks like coffee and carbonated drinks.</w:t>
      </w:r>
    </w:p>
    <w:p w14:paraId="3BA697E9" w14:textId="77777777" w:rsidR="003935F3" w:rsidRPr="004E4DEA" w:rsidRDefault="003935F3" w:rsidP="00B8030A">
      <w:pPr>
        <w:pStyle w:val="NormalWeb"/>
        <w:spacing w:before="0" w:beforeAutospacing="0" w:after="0" w:afterAutospacing="0" w:line="480" w:lineRule="auto"/>
        <w:ind w:firstLine="720"/>
        <w:rPr>
          <w:color w:val="000000" w:themeColor="text1"/>
          <w:lang w:val="en-GB"/>
        </w:rPr>
      </w:pPr>
      <w:r w:rsidRPr="004E4DEA">
        <w:rPr>
          <w:color w:val="000000" w:themeColor="text1"/>
          <w:lang w:val="en-GB"/>
        </w:rPr>
        <w:t>The facility will offer other services like karaoke, country music, classic, jazz, and live bands. We will be welcoming celebrities in the music industry to perform for our customers. Therefore, the wide variety of drinks and our services will promote customer loyalty and attract new clients.</w:t>
      </w:r>
    </w:p>
    <w:p w14:paraId="011E984B" w14:textId="77777777" w:rsidR="003935F3" w:rsidRPr="004E4DEA" w:rsidRDefault="00827957" w:rsidP="00B8030A">
      <w:pPr>
        <w:pStyle w:val="NormalWeb"/>
        <w:spacing w:before="0" w:beforeAutospacing="0" w:after="0" w:afterAutospacing="0" w:line="480" w:lineRule="auto"/>
        <w:jc w:val="center"/>
        <w:rPr>
          <w:b/>
          <w:color w:val="000000" w:themeColor="text1"/>
          <w:lang w:val="en-GB"/>
        </w:rPr>
      </w:pPr>
      <w:r w:rsidRPr="004E4DEA">
        <w:rPr>
          <w:b/>
          <w:color w:val="000000" w:themeColor="text1"/>
          <w:lang w:val="en-GB"/>
        </w:rPr>
        <w:t>Market A</w:t>
      </w:r>
      <w:r w:rsidR="003935F3" w:rsidRPr="004E4DEA">
        <w:rPr>
          <w:b/>
          <w:color w:val="000000" w:themeColor="text1"/>
          <w:lang w:val="en-GB"/>
        </w:rPr>
        <w:t>udit</w:t>
      </w:r>
    </w:p>
    <w:p w14:paraId="0DC53623" w14:textId="77777777" w:rsidR="003935F3" w:rsidRPr="004E4DEA" w:rsidRDefault="00827957" w:rsidP="00B8030A">
      <w:pPr>
        <w:pStyle w:val="NormalWeb"/>
        <w:spacing w:before="0" w:beforeAutospacing="0" w:after="0" w:afterAutospacing="0" w:line="480" w:lineRule="auto"/>
        <w:ind w:firstLine="720"/>
        <w:rPr>
          <w:color w:val="000000" w:themeColor="text1"/>
          <w:lang w:val="en-GB"/>
        </w:rPr>
      </w:pPr>
      <w:r w:rsidRPr="004E4DEA">
        <w:rPr>
          <w:color w:val="000000" w:themeColor="text1"/>
          <w:lang w:val="en-GB"/>
        </w:rPr>
        <w:t>The bar an</w:t>
      </w:r>
      <w:r w:rsidR="003935F3" w:rsidRPr="004E4DEA">
        <w:rPr>
          <w:color w:val="000000" w:themeColor="text1"/>
          <w:lang w:val="en-GB"/>
        </w:rPr>
        <w:t>d night club industry is facing threats of decline in customers. Today</w:t>
      </w:r>
      <w:r w:rsidR="004E4DEA">
        <w:rPr>
          <w:color w:val="000000" w:themeColor="text1"/>
          <w:lang w:val="en-GB"/>
        </w:rPr>
        <w:t>,</w:t>
      </w:r>
      <w:r w:rsidR="003935F3" w:rsidRPr="004E4DEA">
        <w:rPr>
          <w:color w:val="000000" w:themeColor="text1"/>
          <w:lang w:val="en-GB"/>
        </w:rPr>
        <w:t xml:space="preserve"> people have changed th</w:t>
      </w:r>
      <w:r w:rsidR="004E4DEA">
        <w:rPr>
          <w:color w:val="000000" w:themeColor="text1"/>
          <w:lang w:val="en-GB"/>
        </w:rPr>
        <w:t>eir lifestyles, becoming health-</w:t>
      </w:r>
      <w:r w:rsidR="003935F3" w:rsidRPr="004E4DEA">
        <w:rPr>
          <w:color w:val="000000" w:themeColor="text1"/>
          <w:lang w:val="en-GB"/>
        </w:rPr>
        <w:t>conscious due to health-related sicknesses. Many bars have experienced a decrease in the number of customers they are serving as they are shifting to healthy eating habits and the supply of cheap products by supermarkets (IBISWorld</w:t>
      </w:r>
      <w:r w:rsidR="00AB641F" w:rsidRPr="004E4DEA">
        <w:rPr>
          <w:color w:val="000000" w:themeColor="text1"/>
          <w:lang w:val="en-GB"/>
        </w:rPr>
        <w:t>, 2020</w:t>
      </w:r>
      <w:r w:rsidR="003935F3" w:rsidRPr="004E4DEA">
        <w:rPr>
          <w:color w:val="000000" w:themeColor="text1"/>
          <w:lang w:val="en-GB"/>
        </w:rPr>
        <w:t>). However, reducing the number of people visiting bars does not mean that existing bars do not make profits. Therefore, initiating Cornerstone Bar will need strategic market analysis to ensure its survivability and sustainabi</w:t>
      </w:r>
      <w:r w:rsidR="004E4DEA">
        <w:rPr>
          <w:color w:val="000000" w:themeColor="text1"/>
          <w:lang w:val="en-GB"/>
        </w:rPr>
        <w:t>lity. Although the Bournemouth B</w:t>
      </w:r>
      <w:r w:rsidR="003935F3" w:rsidRPr="004E4DEA">
        <w:rPr>
          <w:color w:val="000000" w:themeColor="text1"/>
          <w:lang w:val="en-GB"/>
        </w:rPr>
        <w:t xml:space="preserve">each is </w:t>
      </w:r>
      <w:r w:rsidR="004E4DEA">
        <w:rPr>
          <w:color w:val="000000" w:themeColor="text1"/>
          <w:lang w:val="en-GB"/>
        </w:rPr>
        <w:t xml:space="preserve">in </w:t>
      </w:r>
      <w:r w:rsidR="003935F3" w:rsidRPr="004E4DEA">
        <w:rPr>
          <w:color w:val="000000" w:themeColor="text1"/>
          <w:lang w:val="en-GB"/>
        </w:rPr>
        <w:t>a strategic position to attract the targeted market, there is high competition from other bars and nightclubs. The Cornerstone Bar will need to offer quality service that will drive clients' traffic and establish customer loyalty. Moreover, the Cornerstone Bar will consider other competitors in the market, such as restaurants, fast food joints, casinos, and hotels.</w:t>
      </w:r>
    </w:p>
    <w:p w14:paraId="61BA9BBB" w14:textId="77777777" w:rsidR="00827957" w:rsidRPr="004E4DEA" w:rsidRDefault="00827957" w:rsidP="00B8030A">
      <w:pPr>
        <w:pStyle w:val="NormalWeb"/>
        <w:spacing w:before="0" w:beforeAutospacing="0" w:after="0" w:afterAutospacing="0" w:line="480" w:lineRule="auto"/>
        <w:rPr>
          <w:b/>
          <w:color w:val="000000" w:themeColor="text1"/>
          <w:lang w:val="en-GB"/>
        </w:rPr>
      </w:pPr>
      <w:r w:rsidRPr="004E4DEA">
        <w:rPr>
          <w:b/>
          <w:color w:val="000000" w:themeColor="text1"/>
          <w:lang w:val="en-GB"/>
        </w:rPr>
        <w:t>Competitive Advantage</w:t>
      </w:r>
    </w:p>
    <w:p w14:paraId="4EF5310F" w14:textId="77777777" w:rsidR="003935F3" w:rsidRPr="004E4DEA" w:rsidRDefault="003935F3" w:rsidP="00B8030A">
      <w:pPr>
        <w:pStyle w:val="NormalWeb"/>
        <w:spacing w:before="0" w:beforeAutospacing="0" w:after="0" w:afterAutospacing="0" w:line="480" w:lineRule="auto"/>
        <w:ind w:firstLine="720"/>
        <w:rPr>
          <w:color w:val="000000" w:themeColor="text1"/>
          <w:lang w:val="en-GB"/>
        </w:rPr>
      </w:pPr>
      <w:r w:rsidRPr="004E4DEA">
        <w:rPr>
          <w:color w:val="000000" w:themeColor="text1"/>
          <w:lang w:val="en-GB"/>
        </w:rPr>
        <w:lastRenderedPageBreak/>
        <w:t>Cornerstone Bar has a competitive advantage over other bars and nightclubs in Bournemouth Beach. Although there are numerous bars and hotels on the beach, the facility will gain a competitive advantage due to its customer-centric culture. Businesses seeking to remain competitive adopt unique business strategies and outstanding products from their competitors</w:t>
      </w:r>
      <w:r w:rsidR="00894848">
        <w:rPr>
          <w:color w:val="000000" w:themeColor="text1"/>
          <w:lang w:val="en-GB"/>
        </w:rPr>
        <w:t>.</w:t>
      </w:r>
      <w:r w:rsidRPr="004E4DEA">
        <w:rPr>
          <w:color w:val="000000" w:themeColor="text1"/>
          <w:lang w:val="en-GB"/>
        </w:rPr>
        <w:t xml:space="preserve"> The management will also ensure employee satisfaction through a fair remuneration package. When the workforce is motivated and has job satisfaction, they focus on their jobs, improving their performance, which translates to overall business success. The facility will train and develop its employees on quality services to its customers. Besides, </w:t>
      </w:r>
      <w:r w:rsidR="00894848">
        <w:rPr>
          <w:color w:val="000000" w:themeColor="text1"/>
          <w:lang w:val="en-GB"/>
        </w:rPr>
        <w:t>it</w:t>
      </w:r>
      <w:r w:rsidRPr="004E4DEA">
        <w:rPr>
          <w:color w:val="000000" w:themeColor="text1"/>
          <w:lang w:val="en-GB"/>
        </w:rPr>
        <w:t xml:space="preserve"> is a standard bar with ample space to accommodate many people and a big parking space for our customers. The Cornerstone Bar will also provide a wide variety of drinks of high quality.</w:t>
      </w:r>
    </w:p>
    <w:p w14:paraId="2F67DF9F" w14:textId="77777777" w:rsidR="003935F3" w:rsidRPr="004E4DEA" w:rsidRDefault="003935F3" w:rsidP="00B8030A">
      <w:pPr>
        <w:pStyle w:val="NormalWeb"/>
        <w:spacing w:before="0" w:beforeAutospacing="0" w:after="0" w:afterAutospacing="0" w:line="480" w:lineRule="auto"/>
        <w:jc w:val="center"/>
        <w:rPr>
          <w:b/>
          <w:color w:val="000000" w:themeColor="text1"/>
          <w:lang w:val="en-GB"/>
        </w:rPr>
      </w:pPr>
      <w:r w:rsidRPr="004E4DEA">
        <w:rPr>
          <w:b/>
          <w:color w:val="000000" w:themeColor="text1"/>
          <w:lang w:val="en-GB"/>
        </w:rPr>
        <w:t>Target Market</w:t>
      </w:r>
    </w:p>
    <w:p w14:paraId="3EFAA211" w14:textId="77777777" w:rsidR="003935F3" w:rsidRPr="004E4DEA" w:rsidRDefault="00894848" w:rsidP="00B8030A">
      <w:pPr>
        <w:pStyle w:val="NormalWeb"/>
        <w:spacing w:before="0" w:beforeAutospacing="0" w:after="0" w:afterAutospacing="0" w:line="480" w:lineRule="auto"/>
        <w:ind w:firstLine="720"/>
        <w:rPr>
          <w:color w:val="000000" w:themeColor="text1"/>
          <w:lang w:val="en-GB"/>
        </w:rPr>
      </w:pPr>
      <w:r>
        <w:rPr>
          <w:color w:val="000000" w:themeColor="text1"/>
          <w:lang w:val="en-GB"/>
        </w:rPr>
        <w:t>The f</w:t>
      </w:r>
      <w:r w:rsidR="003935F3" w:rsidRPr="004E4DEA">
        <w:rPr>
          <w:color w:val="000000" w:themeColor="text1"/>
          <w:lang w:val="en-GB"/>
        </w:rPr>
        <w:t>acility aims at attracting numerous people worldwide, mostly tourists paying a visit to Bournemouth Beach. The beach accommodates many people, older adults, children, and adolescents who visit as tourists. The Cornerstone Bar targets all individuals as we will offer a variety of drinks suitable for every demographic. Our target cuts across all different classes, including students, corporate executives, tourists, sportspeople, families, and business people.</w:t>
      </w:r>
    </w:p>
    <w:p w14:paraId="30282EB5" w14:textId="77777777" w:rsidR="003935F3" w:rsidRPr="004E4DEA" w:rsidRDefault="003935F3" w:rsidP="00B8030A">
      <w:pPr>
        <w:pStyle w:val="NormalWeb"/>
        <w:spacing w:before="0" w:beforeAutospacing="0" w:after="0" w:afterAutospacing="0" w:line="480" w:lineRule="auto"/>
        <w:jc w:val="center"/>
        <w:rPr>
          <w:b/>
          <w:color w:val="000000" w:themeColor="text1"/>
          <w:lang w:val="en-GB"/>
        </w:rPr>
      </w:pPr>
      <w:r w:rsidRPr="004E4DEA">
        <w:rPr>
          <w:b/>
          <w:color w:val="000000" w:themeColor="text1"/>
          <w:lang w:val="en-GB"/>
        </w:rPr>
        <w:t>Marketing Plan</w:t>
      </w:r>
    </w:p>
    <w:p w14:paraId="1094A901" w14:textId="77777777" w:rsidR="003935F3" w:rsidRPr="004E4DEA" w:rsidRDefault="003935F3" w:rsidP="00B8030A">
      <w:pPr>
        <w:pStyle w:val="NormalWeb"/>
        <w:spacing w:before="0" w:beforeAutospacing="0" w:after="0" w:afterAutospacing="0" w:line="480" w:lineRule="auto"/>
        <w:ind w:firstLine="720"/>
        <w:rPr>
          <w:color w:val="000000" w:themeColor="text1"/>
          <w:lang w:val="en-GB"/>
        </w:rPr>
      </w:pPr>
      <w:r w:rsidRPr="004E4DEA">
        <w:rPr>
          <w:color w:val="000000" w:themeColor="text1"/>
          <w:lang w:val="en-GB"/>
        </w:rPr>
        <w:t>We plan to use different marketing platforms like TVs, newspapers, radio stations, and social media platforms like Twitter, Facebook, and our website. Besides, we will adopt the marketing mix approach of 4</w:t>
      </w:r>
      <w:r w:rsidR="00894848">
        <w:rPr>
          <w:color w:val="000000" w:themeColor="text1"/>
          <w:lang w:val="en-GB"/>
        </w:rPr>
        <w:t xml:space="preserve"> P</w:t>
      </w:r>
      <w:r w:rsidRPr="004E4DEA">
        <w:rPr>
          <w:color w:val="000000" w:themeColor="text1"/>
          <w:lang w:val="en-GB"/>
        </w:rPr>
        <w:t>s, which creates a trusted marketing strategy for businesses (</w:t>
      </w:r>
      <w:r w:rsidR="003E2EF0" w:rsidRPr="004E4DEA">
        <w:rPr>
          <w:color w:val="000000" w:themeColor="text1"/>
          <w:lang w:val="en-GB"/>
        </w:rPr>
        <w:t>Singh, 2012</w:t>
      </w:r>
      <w:r w:rsidR="00894848">
        <w:rPr>
          <w:color w:val="000000" w:themeColor="text1"/>
          <w:lang w:val="en-GB"/>
        </w:rPr>
        <w:t>, p</w:t>
      </w:r>
      <w:r w:rsidR="003E2EF0" w:rsidRPr="004E4DEA">
        <w:rPr>
          <w:color w:val="000000" w:themeColor="text1"/>
          <w:lang w:val="en-GB"/>
        </w:rPr>
        <w:t>.</w:t>
      </w:r>
      <w:r w:rsidRPr="004E4DEA">
        <w:rPr>
          <w:color w:val="000000" w:themeColor="text1"/>
          <w:lang w:val="en-GB"/>
        </w:rPr>
        <w:t xml:space="preserve"> 42).</w:t>
      </w:r>
    </w:p>
    <w:p w14:paraId="32243746" w14:textId="77777777" w:rsidR="003935F3" w:rsidRPr="004E4DEA" w:rsidRDefault="003935F3" w:rsidP="00B8030A">
      <w:pPr>
        <w:pStyle w:val="NormalWeb"/>
        <w:spacing w:before="0" w:beforeAutospacing="0" w:after="0" w:afterAutospacing="0" w:line="480" w:lineRule="auto"/>
        <w:rPr>
          <w:color w:val="000000" w:themeColor="text1"/>
          <w:lang w:val="en-GB"/>
        </w:rPr>
      </w:pPr>
      <w:r w:rsidRPr="004E4DEA">
        <w:rPr>
          <w:b/>
          <w:color w:val="000000" w:themeColor="text1"/>
          <w:lang w:val="en-GB"/>
        </w:rPr>
        <w:lastRenderedPageBreak/>
        <w:t>Product</w:t>
      </w:r>
      <w:r w:rsidR="00827957" w:rsidRPr="004E4DEA">
        <w:rPr>
          <w:color w:val="000000" w:themeColor="text1"/>
          <w:lang w:val="en-GB"/>
        </w:rPr>
        <w:t>: O</w:t>
      </w:r>
      <w:r w:rsidRPr="004E4DEA">
        <w:rPr>
          <w:color w:val="000000" w:themeColor="text1"/>
          <w:lang w:val="en-GB"/>
        </w:rPr>
        <w:t>ur products will be unique to stand out from our competitors, as we will offer assorted quality drinks. The products will be available for all individuals ranging from childre</w:t>
      </w:r>
      <w:r w:rsidR="00894848">
        <w:rPr>
          <w:color w:val="000000" w:themeColor="text1"/>
          <w:lang w:val="en-GB"/>
        </w:rPr>
        <w:t xml:space="preserve">n to adults and male to female as well as </w:t>
      </w:r>
      <w:r w:rsidRPr="004E4DEA">
        <w:rPr>
          <w:color w:val="000000" w:themeColor="text1"/>
          <w:lang w:val="en-GB"/>
        </w:rPr>
        <w:t>health-conscious individuals.</w:t>
      </w:r>
    </w:p>
    <w:p w14:paraId="32693CD7" w14:textId="77777777" w:rsidR="003935F3" w:rsidRPr="004E4DEA" w:rsidRDefault="003935F3" w:rsidP="00B8030A">
      <w:pPr>
        <w:pStyle w:val="NormalWeb"/>
        <w:spacing w:before="0" w:beforeAutospacing="0" w:after="0" w:afterAutospacing="0" w:line="480" w:lineRule="auto"/>
        <w:rPr>
          <w:color w:val="000000" w:themeColor="text1"/>
          <w:lang w:val="en-GB"/>
        </w:rPr>
      </w:pPr>
      <w:r w:rsidRPr="004E4DEA">
        <w:rPr>
          <w:rStyle w:val="Strong"/>
          <w:color w:val="000000" w:themeColor="text1"/>
          <w:lang w:val="en-GB"/>
        </w:rPr>
        <w:t>Price:</w:t>
      </w:r>
      <w:r w:rsidRPr="004E4DEA">
        <w:rPr>
          <w:color w:val="000000" w:themeColor="text1"/>
          <w:lang w:val="en-GB"/>
        </w:rPr>
        <w:t> Cornerstone Bar will offer its products and services at an affordable price that will give customers value for their time and money at the bar. The prices will be suitable for all people from low class to affluent households.</w:t>
      </w:r>
    </w:p>
    <w:p w14:paraId="0A4FD7BB" w14:textId="77777777" w:rsidR="003935F3" w:rsidRPr="004E4DEA" w:rsidRDefault="002C1E18" w:rsidP="00B8030A">
      <w:pPr>
        <w:pStyle w:val="NormalWeb"/>
        <w:spacing w:before="0" w:beforeAutospacing="0" w:after="0" w:afterAutospacing="0" w:line="480" w:lineRule="auto"/>
        <w:rPr>
          <w:color w:val="000000" w:themeColor="text1"/>
          <w:lang w:val="en-GB"/>
        </w:rPr>
      </w:pPr>
      <w:r w:rsidRPr="004E4DEA">
        <w:rPr>
          <w:b/>
          <w:color w:val="000000" w:themeColor="text1"/>
          <w:lang w:val="en-GB"/>
        </w:rPr>
        <w:t xml:space="preserve">Place: </w:t>
      </w:r>
      <w:r w:rsidR="003935F3" w:rsidRPr="004E4DEA">
        <w:rPr>
          <w:color w:val="000000" w:themeColor="text1"/>
          <w:lang w:val="en-GB"/>
        </w:rPr>
        <w:t>Our facility will be located at a strategic position that attracts numerous people globally</w:t>
      </w:r>
      <w:r w:rsidR="00894848">
        <w:rPr>
          <w:color w:val="000000" w:themeColor="text1"/>
          <w:lang w:val="en-GB"/>
        </w:rPr>
        <w:t xml:space="preserve"> for destinations and vacations -</w:t>
      </w:r>
      <w:r w:rsidR="003935F3" w:rsidRPr="004E4DEA">
        <w:rPr>
          <w:color w:val="000000" w:themeColor="text1"/>
          <w:lang w:val="en-GB"/>
        </w:rPr>
        <w:t xml:space="preserve"> the Bournemouth Beach. Similarly, the location is conducive for relaxation and networking with eye-appealing sites like the sandy beaches. Therefore, there will be high traffic of customers visiting our facility.</w:t>
      </w:r>
    </w:p>
    <w:p w14:paraId="3413C952" w14:textId="77777777" w:rsidR="003935F3" w:rsidRPr="004E4DEA" w:rsidRDefault="003935F3" w:rsidP="00B8030A">
      <w:pPr>
        <w:pStyle w:val="NormalWeb"/>
        <w:spacing w:before="0" w:beforeAutospacing="0" w:after="0" w:afterAutospacing="0" w:line="480" w:lineRule="auto"/>
        <w:rPr>
          <w:color w:val="000000" w:themeColor="text1"/>
          <w:lang w:val="en-GB"/>
        </w:rPr>
      </w:pPr>
      <w:r w:rsidRPr="004E4DEA">
        <w:rPr>
          <w:b/>
          <w:color w:val="000000" w:themeColor="text1"/>
          <w:lang w:val="en-GB"/>
        </w:rPr>
        <w:t>Promotion</w:t>
      </w:r>
      <w:r w:rsidR="002C1E18" w:rsidRPr="004E4DEA">
        <w:rPr>
          <w:color w:val="000000" w:themeColor="text1"/>
          <w:lang w:val="en-GB"/>
        </w:rPr>
        <w:t>:</w:t>
      </w:r>
      <w:r w:rsidR="00894848">
        <w:rPr>
          <w:color w:val="000000" w:themeColor="text1"/>
          <w:lang w:val="en-GB"/>
        </w:rPr>
        <w:t xml:space="preserve"> T</w:t>
      </w:r>
      <w:r w:rsidRPr="004E4DEA">
        <w:rPr>
          <w:color w:val="000000" w:themeColor="text1"/>
          <w:lang w:val="en-GB"/>
        </w:rPr>
        <w:t>he facility aims at attracting customers and generating revenue through intensive promotions. We will invest in campaigns and roadshows using celebrities and advertisements through pri</w:t>
      </w:r>
      <w:r w:rsidR="00894848">
        <w:rPr>
          <w:color w:val="000000" w:themeColor="text1"/>
          <w:lang w:val="en-GB"/>
        </w:rPr>
        <w:t>nt media and social platforms. </w:t>
      </w:r>
    </w:p>
    <w:p w14:paraId="761F24F4" w14:textId="77777777" w:rsidR="003935F3" w:rsidRPr="004E4DEA" w:rsidRDefault="003935F3" w:rsidP="00B8030A">
      <w:pPr>
        <w:pStyle w:val="NormalWeb"/>
        <w:spacing w:before="0" w:beforeAutospacing="0" w:after="0" w:afterAutospacing="0" w:line="480" w:lineRule="auto"/>
        <w:ind w:firstLine="720"/>
        <w:rPr>
          <w:color w:val="000000" w:themeColor="text1"/>
          <w:lang w:val="en-GB"/>
        </w:rPr>
      </w:pPr>
      <w:r w:rsidRPr="004E4DEA">
        <w:rPr>
          <w:color w:val="000000" w:themeColor="text1"/>
          <w:lang w:val="en-GB"/>
        </w:rPr>
        <w:t xml:space="preserve">In addition to the marketing mix, the facility will adopt other strategies to boost its sales and market its brand. We will launch the bar with a party that </w:t>
      </w:r>
      <w:r w:rsidR="002C1E18" w:rsidRPr="004E4DEA">
        <w:rPr>
          <w:color w:val="000000" w:themeColor="text1"/>
          <w:lang w:val="en-GB"/>
        </w:rPr>
        <w:t>will host</w:t>
      </w:r>
      <w:r w:rsidRPr="004E4DEA">
        <w:rPr>
          <w:color w:val="000000" w:themeColor="text1"/>
          <w:lang w:val="en-GB"/>
        </w:rPr>
        <w:t xml:space="preserve"> celebrities and top musicians to perform for customers. Secondly, we will offer free drinks for the first 100 people to attend the launch on that specific day. Thirdly, the facility will provide a wide range of music for entertainment, invite comedians, concerts, and live bands. Moreover, to advertise our brand, we will position banners and posters at strategic positions to create awareness.</w:t>
      </w:r>
    </w:p>
    <w:p w14:paraId="23D9A080" w14:textId="77777777" w:rsidR="003935F3" w:rsidRPr="004E4DEA" w:rsidRDefault="002C1E18" w:rsidP="00B8030A">
      <w:pPr>
        <w:pStyle w:val="NormalWeb"/>
        <w:spacing w:before="0" w:beforeAutospacing="0" w:after="0" w:afterAutospacing="0" w:line="480" w:lineRule="auto"/>
        <w:jc w:val="center"/>
        <w:rPr>
          <w:b/>
          <w:color w:val="000000" w:themeColor="text1"/>
          <w:lang w:val="en-GB"/>
        </w:rPr>
      </w:pPr>
      <w:r w:rsidRPr="004E4DEA">
        <w:rPr>
          <w:b/>
          <w:color w:val="000000" w:themeColor="text1"/>
          <w:lang w:val="en-GB"/>
        </w:rPr>
        <w:t>Management T</w:t>
      </w:r>
      <w:r w:rsidR="003935F3" w:rsidRPr="004E4DEA">
        <w:rPr>
          <w:b/>
          <w:color w:val="000000" w:themeColor="text1"/>
          <w:lang w:val="en-GB"/>
        </w:rPr>
        <w:t>eam</w:t>
      </w:r>
    </w:p>
    <w:p w14:paraId="6EEF0BB7" w14:textId="77777777" w:rsidR="003935F3" w:rsidRPr="004E4DEA" w:rsidRDefault="003935F3" w:rsidP="00B8030A">
      <w:pPr>
        <w:pStyle w:val="NormalWeb"/>
        <w:spacing w:before="0" w:beforeAutospacing="0" w:after="0" w:afterAutospacing="0" w:line="480" w:lineRule="auto"/>
        <w:ind w:firstLine="720"/>
        <w:rPr>
          <w:color w:val="000000" w:themeColor="text1"/>
          <w:lang w:val="en-GB"/>
        </w:rPr>
      </w:pPr>
      <w:r w:rsidRPr="004E4DEA">
        <w:rPr>
          <w:color w:val="000000" w:themeColor="text1"/>
          <w:lang w:val="en-GB"/>
        </w:rPr>
        <w:t xml:space="preserve">Management of people and resources is essential in promoting business success. Our facility will be a privately owned business with the Founder and CEO being Smith Cooer. The bar will further have a dedicated team that will work together with the CEO in running the bar's </w:t>
      </w:r>
      <w:r w:rsidRPr="004E4DEA">
        <w:rPr>
          <w:color w:val="000000" w:themeColor="text1"/>
          <w:lang w:val="en-GB"/>
        </w:rPr>
        <w:lastRenderedPageBreak/>
        <w:t>operat</w:t>
      </w:r>
      <w:r w:rsidR="00894848">
        <w:rPr>
          <w:color w:val="000000" w:themeColor="text1"/>
          <w:lang w:val="en-GB"/>
        </w:rPr>
        <w:t>ions. The facility will have a b</w:t>
      </w:r>
      <w:r w:rsidRPr="004E4DEA">
        <w:rPr>
          <w:color w:val="000000" w:themeColor="text1"/>
          <w:lang w:val="en-GB"/>
        </w:rPr>
        <w:t xml:space="preserve">ar </w:t>
      </w:r>
      <w:r w:rsidR="00894848">
        <w:rPr>
          <w:color w:val="000000" w:themeColor="text1"/>
          <w:lang w:val="en-GB"/>
        </w:rPr>
        <w:t>manager, c</w:t>
      </w:r>
      <w:r w:rsidRPr="004E4DEA">
        <w:rPr>
          <w:color w:val="000000" w:themeColor="text1"/>
          <w:lang w:val="en-GB"/>
        </w:rPr>
        <w:t>hie</w:t>
      </w:r>
      <w:r w:rsidR="00894848">
        <w:rPr>
          <w:color w:val="000000" w:themeColor="text1"/>
          <w:lang w:val="en-GB"/>
        </w:rPr>
        <w:t>f</w:t>
      </w:r>
      <w:r w:rsidRPr="004E4DEA">
        <w:rPr>
          <w:color w:val="000000" w:themeColor="text1"/>
          <w:lang w:val="en-GB"/>
        </w:rPr>
        <w:t xml:space="preserve"> fina</w:t>
      </w:r>
      <w:r w:rsidR="00894848">
        <w:rPr>
          <w:color w:val="000000" w:themeColor="text1"/>
          <w:lang w:val="en-GB"/>
        </w:rPr>
        <w:t>ncial officer and accountants, human resource m</w:t>
      </w:r>
      <w:r w:rsidRPr="004E4DEA">
        <w:rPr>
          <w:color w:val="000000" w:themeColor="text1"/>
          <w:lang w:val="en-GB"/>
        </w:rPr>
        <w:t>anager, cleaners, security officers, and DJ. The CEO will oversee the overall management of the facility, such as signing business deals, monitoring</w:t>
      </w:r>
      <w:r w:rsidR="00894848">
        <w:rPr>
          <w:color w:val="000000" w:themeColor="text1"/>
          <w:lang w:val="en-GB"/>
        </w:rPr>
        <w:t>,</w:t>
      </w:r>
      <w:r w:rsidRPr="004E4DEA">
        <w:rPr>
          <w:color w:val="000000" w:themeColor="text1"/>
          <w:lang w:val="en-GB"/>
        </w:rPr>
        <w:t xml:space="preserve"> and evaluating the success of the bar</w:t>
      </w:r>
      <w:r w:rsidR="002C1E18" w:rsidRPr="004E4DEA">
        <w:rPr>
          <w:color w:val="000000" w:themeColor="text1"/>
          <w:lang w:val="en-GB"/>
        </w:rPr>
        <w:t>.</w:t>
      </w:r>
    </w:p>
    <w:p w14:paraId="63A154AE" w14:textId="77777777" w:rsidR="003935F3" w:rsidRPr="004E4DEA" w:rsidRDefault="003935F3" w:rsidP="00B8030A">
      <w:pPr>
        <w:pStyle w:val="NormalWeb"/>
        <w:spacing w:before="0" w:beforeAutospacing="0" w:after="0" w:afterAutospacing="0" w:line="480" w:lineRule="auto"/>
        <w:ind w:firstLine="720"/>
        <w:rPr>
          <w:color w:val="000000" w:themeColor="text1"/>
          <w:lang w:val="en-GB"/>
        </w:rPr>
      </w:pPr>
      <w:r w:rsidRPr="004E4DEA">
        <w:rPr>
          <w:color w:val="000000" w:themeColor="text1"/>
          <w:lang w:val="en-GB"/>
        </w:rPr>
        <w:t>The human resource manager will oversee talent acquisition, training and development of the workforce, remuneration of staff, and employee welfare. Employee job satisfaction guarantees improved performance and overall productivity of a business (</w:t>
      </w:r>
      <w:r w:rsidR="00362FA0" w:rsidRPr="004E4DEA">
        <w:rPr>
          <w:color w:val="000000" w:themeColor="text1"/>
          <w:lang w:val="en-GB"/>
        </w:rPr>
        <w:t>Bhatti and Qureshi,</w:t>
      </w:r>
      <w:r w:rsidR="00894848">
        <w:rPr>
          <w:color w:val="000000" w:themeColor="text1"/>
          <w:lang w:val="en-GB"/>
        </w:rPr>
        <w:t xml:space="preserve"> 2007, p.</w:t>
      </w:r>
      <w:r w:rsidR="00362FA0" w:rsidRPr="004E4DEA">
        <w:rPr>
          <w:color w:val="000000" w:themeColor="text1"/>
          <w:lang w:val="en-GB"/>
        </w:rPr>
        <w:t xml:space="preserve"> </w:t>
      </w:r>
      <w:r w:rsidRPr="004E4DEA">
        <w:rPr>
          <w:color w:val="000000" w:themeColor="text1"/>
          <w:lang w:val="en-GB"/>
        </w:rPr>
        <w:t>54). Together with the CEO, they will formulate and implement the company</w:t>
      </w:r>
      <w:r w:rsidR="00894848">
        <w:rPr>
          <w:color w:val="000000" w:themeColor="text1"/>
          <w:lang w:val="en-GB"/>
        </w:rPr>
        <w:t>’s</w:t>
      </w:r>
      <w:r w:rsidRPr="004E4DEA">
        <w:rPr>
          <w:color w:val="000000" w:themeColor="text1"/>
          <w:lang w:val="en-GB"/>
        </w:rPr>
        <w:t xml:space="preserve"> vision, mission, core values, </w:t>
      </w:r>
      <w:r w:rsidR="00894848">
        <w:rPr>
          <w:color w:val="000000" w:themeColor="text1"/>
          <w:lang w:val="en-GB"/>
        </w:rPr>
        <w:t>as well as</w:t>
      </w:r>
      <w:r w:rsidRPr="004E4DEA">
        <w:rPr>
          <w:color w:val="000000" w:themeColor="text1"/>
          <w:lang w:val="en-GB"/>
        </w:rPr>
        <w:t xml:space="preserve"> policies and procedures. The bar manager will handle day-to-day activities, create a conducive work environment, handle customer inquiries, and prepare reports for the facility.</w:t>
      </w:r>
    </w:p>
    <w:p w14:paraId="3F3A71F3" w14:textId="77777777" w:rsidR="003935F3" w:rsidRPr="004E4DEA" w:rsidRDefault="003935F3" w:rsidP="00B8030A">
      <w:pPr>
        <w:pStyle w:val="NormalWeb"/>
        <w:spacing w:before="0" w:beforeAutospacing="0" w:after="0" w:afterAutospacing="0" w:line="480" w:lineRule="auto"/>
        <w:ind w:firstLine="720"/>
        <w:rPr>
          <w:color w:val="000000" w:themeColor="text1"/>
          <w:lang w:val="en-GB"/>
        </w:rPr>
      </w:pPr>
      <w:r w:rsidRPr="004E4DEA">
        <w:rPr>
          <w:color w:val="000000" w:themeColor="text1"/>
          <w:lang w:val="en-GB"/>
        </w:rPr>
        <w:t>The chief executive officer and accountants will be responsible for all Cornerstone Bar transactions and financial management. The team will report on the company's economic feasibility, financial forecast, payroll management, and development of budgets. The Disc Jockey will coordinate th</w:t>
      </w:r>
      <w:r w:rsidR="00894848">
        <w:rPr>
          <w:color w:val="000000" w:themeColor="text1"/>
          <w:lang w:val="en-GB"/>
        </w:rPr>
        <w:t>e entertainment of the facility</w:t>
      </w:r>
      <w:r w:rsidRPr="004E4DEA">
        <w:rPr>
          <w:color w:val="000000" w:themeColor="text1"/>
          <w:lang w:val="en-GB"/>
        </w:rPr>
        <w:t xml:space="preserve"> such as music to be</w:t>
      </w:r>
      <w:r w:rsidR="00894848">
        <w:rPr>
          <w:color w:val="000000" w:themeColor="text1"/>
          <w:lang w:val="en-GB"/>
        </w:rPr>
        <w:t xml:space="preserve"> played, oversee karaoke events, as well as invite comedians</w:t>
      </w:r>
      <w:r w:rsidRPr="004E4DEA">
        <w:rPr>
          <w:color w:val="000000" w:themeColor="text1"/>
          <w:lang w:val="en-GB"/>
        </w:rPr>
        <w:t xml:space="preserve"> and live band. Finally, the cleaners will be accountable for the facility's overall cleanliness to ensure a clean work area for employees and customers. The other employees will include bar attendants and customer care who will be responsible for attending to clients.</w:t>
      </w:r>
    </w:p>
    <w:p w14:paraId="40324FD8" w14:textId="77777777" w:rsidR="003935F3" w:rsidRPr="004E4DEA" w:rsidRDefault="002C1E18" w:rsidP="00B8030A">
      <w:pPr>
        <w:pStyle w:val="NormalWeb"/>
        <w:spacing w:before="0" w:beforeAutospacing="0" w:after="0" w:afterAutospacing="0" w:line="480" w:lineRule="auto"/>
        <w:jc w:val="center"/>
        <w:rPr>
          <w:b/>
          <w:color w:val="000000" w:themeColor="text1"/>
          <w:lang w:val="en-GB"/>
        </w:rPr>
      </w:pPr>
      <w:r w:rsidRPr="004E4DEA">
        <w:rPr>
          <w:b/>
          <w:color w:val="000000" w:themeColor="text1"/>
          <w:lang w:val="en-GB"/>
        </w:rPr>
        <w:t>Financial P</w:t>
      </w:r>
      <w:r w:rsidR="003935F3" w:rsidRPr="004E4DEA">
        <w:rPr>
          <w:b/>
          <w:color w:val="000000" w:themeColor="text1"/>
          <w:lang w:val="en-GB"/>
        </w:rPr>
        <w:t>lan</w:t>
      </w:r>
    </w:p>
    <w:p w14:paraId="652DDFC4" w14:textId="77777777" w:rsidR="003935F3" w:rsidRPr="004E4DEA" w:rsidRDefault="003935F3" w:rsidP="00B8030A">
      <w:pPr>
        <w:pStyle w:val="NormalWeb"/>
        <w:spacing w:before="0" w:beforeAutospacing="0" w:after="0" w:afterAutospacing="0" w:line="480" w:lineRule="auto"/>
        <w:ind w:firstLine="720"/>
        <w:rPr>
          <w:color w:val="000000" w:themeColor="text1"/>
          <w:lang w:val="en-GB"/>
        </w:rPr>
      </w:pPr>
      <w:r w:rsidRPr="004E4DEA">
        <w:rPr>
          <w:color w:val="000000" w:themeColor="text1"/>
          <w:lang w:val="en-GB"/>
        </w:rPr>
        <w:t>Before launching Cornerstone Bar at the Bournemouth Beach, we will require a start</w:t>
      </w:r>
      <w:r w:rsidR="00894848">
        <w:rPr>
          <w:color w:val="000000" w:themeColor="text1"/>
          <w:lang w:val="en-GB"/>
        </w:rPr>
        <w:t>-</w:t>
      </w:r>
      <w:r w:rsidRPr="004E4DEA">
        <w:rPr>
          <w:color w:val="000000" w:themeColor="text1"/>
          <w:lang w:val="en-GB"/>
        </w:rPr>
        <w:t>up capital of around $300,000. The money will finance essential expenditur</w:t>
      </w:r>
      <w:r w:rsidR="002C1E18" w:rsidRPr="004E4DEA">
        <w:rPr>
          <w:color w:val="000000" w:themeColor="text1"/>
          <w:lang w:val="en-GB"/>
        </w:rPr>
        <w:t>es such as securing a standard f</w:t>
      </w:r>
      <w:r w:rsidRPr="004E4DEA">
        <w:rPr>
          <w:color w:val="000000" w:themeColor="text1"/>
          <w:lang w:val="en-GB"/>
        </w:rPr>
        <w:t xml:space="preserve">acility, pay bills like water and electricity, purchase equipment, and pay the employees. </w:t>
      </w:r>
      <w:r w:rsidRPr="004E4DEA">
        <w:rPr>
          <w:color w:val="000000" w:themeColor="text1"/>
          <w:lang w:val="en-GB"/>
        </w:rPr>
        <w:lastRenderedPageBreak/>
        <w:t>Generally, the Cornerstone Bar's launching will requi</w:t>
      </w:r>
      <w:r w:rsidR="00894848">
        <w:rPr>
          <w:color w:val="000000" w:themeColor="text1"/>
          <w:lang w:val="en-GB"/>
        </w:rPr>
        <w:t>re capital for registering the b</w:t>
      </w:r>
      <w:r w:rsidRPr="004E4DEA">
        <w:rPr>
          <w:color w:val="000000" w:themeColor="text1"/>
          <w:lang w:val="en-GB"/>
        </w:rPr>
        <w:t>ar business in the USA, legal expenditure to acquire company operating license, and marketing expenses. Similarly, we will require finances for installing office systems like accounts software</w:t>
      </w:r>
      <w:r w:rsidR="00894848">
        <w:rPr>
          <w:color w:val="000000" w:themeColor="text1"/>
          <w:lang w:val="en-GB"/>
        </w:rPr>
        <w:t xml:space="preserve"> as well as</w:t>
      </w:r>
      <w:r w:rsidRPr="004E4DEA">
        <w:rPr>
          <w:color w:val="000000" w:themeColor="text1"/>
          <w:lang w:val="en-GB"/>
        </w:rPr>
        <w:t xml:space="preserve"> storage hardware like utensils rack, glasses, and shelves. The facility will need computers, sound systems, chairs, tables, and printers. The opening party will also require capital to pay the celebrities and cater for the free drinks. Start</w:t>
      </w:r>
      <w:r w:rsidR="00894848">
        <w:rPr>
          <w:color w:val="000000" w:themeColor="text1"/>
          <w:lang w:val="en-GB"/>
        </w:rPr>
        <w:t>-</w:t>
      </w:r>
      <w:r w:rsidRPr="004E4DEA">
        <w:rPr>
          <w:color w:val="000000" w:themeColor="text1"/>
          <w:lang w:val="en-GB"/>
        </w:rPr>
        <w:t xml:space="preserve">up inventory will also be needed, including beers, tobacco, spirits, and non-alcoholic drinks. Therefore, to successfully launch the Cornerstone Bar, we will need approximately </w:t>
      </w:r>
      <w:r w:rsidR="00894848">
        <w:rPr>
          <w:color w:val="000000" w:themeColor="text1"/>
          <w:lang w:val="en-GB"/>
        </w:rPr>
        <w:t>$300,000.</w:t>
      </w:r>
    </w:p>
    <w:p w14:paraId="2BEE5B4A" w14:textId="77777777" w:rsidR="003935F3" w:rsidRPr="004E4DEA" w:rsidRDefault="003935F3" w:rsidP="00B8030A">
      <w:pPr>
        <w:pStyle w:val="NormalWeb"/>
        <w:spacing w:before="0" w:beforeAutospacing="0" w:after="0" w:afterAutospacing="0" w:line="480" w:lineRule="auto"/>
        <w:ind w:firstLine="720"/>
        <w:rPr>
          <w:color w:val="000000" w:themeColor="text1"/>
          <w:lang w:val="en-GB"/>
        </w:rPr>
      </w:pPr>
      <w:r w:rsidRPr="004E4DEA">
        <w:rPr>
          <w:color w:val="000000" w:themeColor="text1"/>
          <w:lang w:val="en-GB"/>
        </w:rPr>
        <w:t>The facility plans to finance itself to generate start</w:t>
      </w:r>
      <w:r w:rsidR="00894848">
        <w:rPr>
          <w:color w:val="000000" w:themeColor="text1"/>
          <w:lang w:val="en-GB"/>
        </w:rPr>
        <w:t>-</w:t>
      </w:r>
      <w:r w:rsidRPr="004E4DEA">
        <w:rPr>
          <w:color w:val="000000" w:themeColor="text1"/>
          <w:lang w:val="en-GB"/>
        </w:rPr>
        <w:t>up capital. The management intends to acquire finances by utili</w:t>
      </w:r>
      <w:r w:rsidR="00DA15B8" w:rsidRPr="004E4DEA">
        <w:rPr>
          <w:color w:val="000000" w:themeColor="text1"/>
          <w:lang w:val="en-GB"/>
        </w:rPr>
        <w:t>s</w:t>
      </w:r>
      <w:r w:rsidRPr="004E4DEA">
        <w:rPr>
          <w:color w:val="000000" w:themeColor="text1"/>
          <w:lang w:val="en-GB"/>
        </w:rPr>
        <w:t>ing their savings and applying for bank loans. Besides, the leaders will source soft loans from friends and relatives.</w:t>
      </w:r>
    </w:p>
    <w:p w14:paraId="7230EDBC" w14:textId="77777777" w:rsidR="002C1E18" w:rsidRPr="004E4DEA" w:rsidRDefault="002C1E18" w:rsidP="00B8030A">
      <w:pPr>
        <w:pStyle w:val="NormalWeb"/>
        <w:spacing w:before="0" w:beforeAutospacing="0" w:after="0" w:afterAutospacing="0" w:line="480" w:lineRule="auto"/>
        <w:rPr>
          <w:b/>
          <w:color w:val="000000" w:themeColor="text1"/>
          <w:lang w:val="en-GB"/>
        </w:rPr>
      </w:pPr>
      <w:r w:rsidRPr="004E4DEA">
        <w:rPr>
          <w:b/>
          <w:color w:val="000000" w:themeColor="text1"/>
          <w:lang w:val="en-GB"/>
        </w:rPr>
        <w:t>Sources of Income</w:t>
      </w:r>
    </w:p>
    <w:p w14:paraId="5A1D4CEA" w14:textId="77777777" w:rsidR="003935F3" w:rsidRPr="004E4DEA" w:rsidRDefault="003935F3" w:rsidP="00B8030A">
      <w:pPr>
        <w:pStyle w:val="NormalWeb"/>
        <w:spacing w:before="0" w:beforeAutospacing="0" w:after="0" w:afterAutospacing="0" w:line="480" w:lineRule="auto"/>
        <w:ind w:firstLine="720"/>
        <w:rPr>
          <w:color w:val="000000" w:themeColor="text1"/>
          <w:lang w:val="en-GB"/>
        </w:rPr>
      </w:pPr>
      <w:r w:rsidRPr="004E4DEA">
        <w:rPr>
          <w:color w:val="000000" w:themeColor="text1"/>
          <w:lang w:val="en-GB"/>
        </w:rPr>
        <w:t>Once the business establishes itself, we aim at generating income from different sources. Every company seeks to maximi</w:t>
      </w:r>
      <w:r w:rsidR="00DA15B8" w:rsidRPr="004E4DEA">
        <w:rPr>
          <w:color w:val="000000" w:themeColor="text1"/>
          <w:lang w:val="en-GB"/>
        </w:rPr>
        <w:t>s</w:t>
      </w:r>
      <w:r w:rsidRPr="004E4DEA">
        <w:rPr>
          <w:color w:val="000000" w:themeColor="text1"/>
          <w:lang w:val="en-GB"/>
        </w:rPr>
        <w:t>e its profits as they remain competitive by meeting the customers' and stakeholders' demands (</w:t>
      </w:r>
      <w:proofErr w:type="spellStart"/>
      <w:r w:rsidRPr="004E4DEA">
        <w:rPr>
          <w:color w:val="000000" w:themeColor="text1"/>
          <w:lang w:val="en-GB"/>
        </w:rPr>
        <w:t>Papulova</w:t>
      </w:r>
      <w:proofErr w:type="spellEnd"/>
      <w:r w:rsidR="00362FA0" w:rsidRPr="004E4DEA">
        <w:rPr>
          <w:color w:val="000000" w:themeColor="text1"/>
          <w:lang w:val="en-GB"/>
        </w:rPr>
        <w:t xml:space="preserve"> and </w:t>
      </w:r>
      <w:proofErr w:type="spellStart"/>
      <w:r w:rsidR="00362FA0" w:rsidRPr="004E4DEA">
        <w:rPr>
          <w:color w:val="000000" w:themeColor="text1"/>
          <w:lang w:val="en-GB"/>
        </w:rPr>
        <w:t>Papulova</w:t>
      </w:r>
      <w:proofErr w:type="spellEnd"/>
      <w:r w:rsidR="00362FA0" w:rsidRPr="004E4DEA">
        <w:rPr>
          <w:color w:val="000000" w:themeColor="text1"/>
          <w:lang w:val="en-GB"/>
        </w:rPr>
        <w:t>, 2006</w:t>
      </w:r>
      <w:r w:rsidR="00894848">
        <w:rPr>
          <w:color w:val="000000" w:themeColor="text1"/>
          <w:lang w:val="en-GB"/>
        </w:rPr>
        <w:t>, p</w:t>
      </w:r>
      <w:r w:rsidRPr="004E4DEA">
        <w:rPr>
          <w:color w:val="000000" w:themeColor="text1"/>
          <w:lang w:val="en-GB"/>
        </w:rPr>
        <w:t>. 3). The Cornerstone Bar will generate income by offering quality services and products such as sales of assorted beers, wines, liquor, locally crafted beers, toba</w:t>
      </w:r>
      <w:r w:rsidR="00894848">
        <w:rPr>
          <w:color w:val="000000" w:themeColor="text1"/>
          <w:lang w:val="en-GB"/>
        </w:rPr>
        <w:t>cco, non-alcoholic drinks, and m</w:t>
      </w:r>
      <w:r w:rsidRPr="004E4DEA">
        <w:rPr>
          <w:color w:val="000000" w:themeColor="text1"/>
          <w:lang w:val="en-GB"/>
        </w:rPr>
        <w:t>artinis. Similarly, we</w:t>
      </w:r>
      <w:r w:rsidR="00894848">
        <w:rPr>
          <w:color w:val="000000" w:themeColor="text1"/>
          <w:lang w:val="en-GB"/>
        </w:rPr>
        <w:t xml:space="preserve"> will acquire income from music, </w:t>
      </w:r>
      <w:r w:rsidRPr="004E4DEA">
        <w:rPr>
          <w:color w:val="000000" w:themeColor="text1"/>
          <w:lang w:val="en-GB"/>
        </w:rPr>
        <w:t>dance, and comedy.</w:t>
      </w:r>
    </w:p>
    <w:p w14:paraId="311CA485" w14:textId="77777777" w:rsidR="003935F3" w:rsidRPr="004E4DEA" w:rsidRDefault="003935F3" w:rsidP="00B8030A">
      <w:pPr>
        <w:pStyle w:val="NormalWeb"/>
        <w:spacing w:before="0" w:beforeAutospacing="0" w:after="0" w:afterAutospacing="0" w:line="480" w:lineRule="auto"/>
        <w:jc w:val="both"/>
        <w:rPr>
          <w:b/>
          <w:color w:val="000000" w:themeColor="text1"/>
          <w:lang w:val="en-GB"/>
        </w:rPr>
      </w:pPr>
      <w:r w:rsidRPr="004E4DEA">
        <w:rPr>
          <w:b/>
          <w:color w:val="000000" w:themeColor="text1"/>
          <w:lang w:val="en-GB"/>
        </w:rPr>
        <w:t>Sales Forecast</w:t>
      </w:r>
    </w:p>
    <w:p w14:paraId="32E0514B" w14:textId="77777777" w:rsidR="003935F3" w:rsidRPr="004E4DEA" w:rsidRDefault="003935F3" w:rsidP="00B8030A">
      <w:pPr>
        <w:pStyle w:val="NormalWeb"/>
        <w:spacing w:before="0" w:beforeAutospacing="0" w:after="0" w:afterAutospacing="0" w:line="480" w:lineRule="auto"/>
        <w:ind w:firstLine="720"/>
        <w:rPr>
          <w:color w:val="000000" w:themeColor="text1"/>
          <w:lang w:val="en-GB"/>
        </w:rPr>
      </w:pPr>
      <w:r w:rsidRPr="004E4DEA">
        <w:rPr>
          <w:color w:val="000000" w:themeColor="text1"/>
          <w:lang w:val="en-GB"/>
        </w:rPr>
        <w:t xml:space="preserve">The Cornerstone Bar is centrally positioned in Bournemouth Beach, which attracts numerous customers. The more the customers, the higher the income generation for the business. The facility is optimistic that we will attract and retain customers who will help in the business's survivability in the highly competitive market. Besides, we hope to meet our set goals of </w:t>
      </w:r>
      <w:r w:rsidRPr="004E4DEA">
        <w:rPr>
          <w:color w:val="000000" w:themeColor="text1"/>
          <w:lang w:val="en-GB"/>
        </w:rPr>
        <w:lastRenderedPageBreak/>
        <w:t>registering high volumes o</w:t>
      </w:r>
      <w:r w:rsidR="002C1E18" w:rsidRPr="004E4DEA">
        <w:rPr>
          <w:color w:val="000000" w:themeColor="text1"/>
          <w:lang w:val="en-GB"/>
        </w:rPr>
        <w:t>f sales by the end of the first fiscal year with $28</w:t>
      </w:r>
      <w:r w:rsidRPr="004E4DEA">
        <w:rPr>
          <w:color w:val="000000" w:themeColor="text1"/>
          <w:lang w:val="en-GB"/>
        </w:rPr>
        <w:t xml:space="preserve">0,000, and in the second fiscal year, </w:t>
      </w:r>
      <w:r w:rsidR="00894848">
        <w:rPr>
          <w:color w:val="000000" w:themeColor="text1"/>
          <w:lang w:val="en-GB"/>
        </w:rPr>
        <w:t xml:space="preserve">we hope to </w:t>
      </w:r>
      <w:r w:rsidRPr="004E4DEA">
        <w:rPr>
          <w:color w:val="000000" w:themeColor="text1"/>
          <w:lang w:val="en-GB"/>
        </w:rPr>
        <w:t xml:space="preserve">generate </w:t>
      </w:r>
      <w:r w:rsidR="002C1E18" w:rsidRPr="004E4DEA">
        <w:rPr>
          <w:color w:val="000000" w:themeColor="text1"/>
          <w:lang w:val="en-GB"/>
        </w:rPr>
        <w:t>$</w:t>
      </w:r>
      <w:r w:rsidRPr="004E4DEA">
        <w:rPr>
          <w:color w:val="000000" w:themeColor="text1"/>
          <w:lang w:val="en-GB"/>
        </w:rPr>
        <w:t>400,000. After analy</w:t>
      </w:r>
      <w:r w:rsidR="00DA15B8" w:rsidRPr="004E4DEA">
        <w:rPr>
          <w:color w:val="000000" w:themeColor="text1"/>
          <w:lang w:val="en-GB"/>
        </w:rPr>
        <w:t>s</w:t>
      </w:r>
      <w:r w:rsidRPr="004E4DEA">
        <w:rPr>
          <w:color w:val="000000" w:themeColor="text1"/>
          <w:lang w:val="en-GB"/>
        </w:rPr>
        <w:t>ing the market, we have recorded a sales forecast that we target to meet.</w:t>
      </w:r>
    </w:p>
    <w:p w14:paraId="629B6EF4" w14:textId="77777777" w:rsidR="00F34B9E" w:rsidRPr="004E4DEA" w:rsidRDefault="00F34B9E" w:rsidP="00B8030A">
      <w:pPr>
        <w:spacing w:after="0" w:line="480" w:lineRule="auto"/>
        <w:rPr>
          <w:rFonts w:ascii="Times New Roman" w:hAnsi="Times New Roman" w:cs="Times New Roman"/>
          <w:color w:val="000000" w:themeColor="text1"/>
          <w:sz w:val="24"/>
          <w:szCs w:val="24"/>
          <w:lang w:val="en-GB"/>
        </w:rPr>
      </w:pPr>
    </w:p>
    <w:p w14:paraId="7FFC7621" w14:textId="77777777" w:rsidR="00F34B9E" w:rsidRPr="004E4DEA" w:rsidRDefault="00F34B9E" w:rsidP="00B8030A">
      <w:pPr>
        <w:spacing w:after="0" w:line="480" w:lineRule="auto"/>
        <w:rPr>
          <w:rFonts w:ascii="Times New Roman" w:hAnsi="Times New Roman" w:cs="Times New Roman"/>
          <w:color w:val="000000" w:themeColor="text1"/>
          <w:sz w:val="24"/>
          <w:szCs w:val="24"/>
          <w:lang w:val="en-GB"/>
        </w:rPr>
      </w:pPr>
    </w:p>
    <w:p w14:paraId="134CDAFC" w14:textId="77777777" w:rsidR="00F34B9E" w:rsidRPr="004E4DEA" w:rsidRDefault="00F34B9E" w:rsidP="00B8030A">
      <w:pPr>
        <w:spacing w:after="0" w:line="480" w:lineRule="auto"/>
        <w:rPr>
          <w:rFonts w:ascii="Times New Roman" w:hAnsi="Times New Roman" w:cs="Times New Roman"/>
          <w:color w:val="000000" w:themeColor="text1"/>
          <w:sz w:val="24"/>
          <w:szCs w:val="24"/>
          <w:lang w:val="en-GB"/>
        </w:rPr>
      </w:pPr>
    </w:p>
    <w:p w14:paraId="0679A6EE" w14:textId="77777777" w:rsidR="00F34B9E" w:rsidRPr="004E4DEA" w:rsidRDefault="00F34B9E" w:rsidP="00B8030A">
      <w:pPr>
        <w:spacing w:after="0" w:line="480" w:lineRule="auto"/>
        <w:rPr>
          <w:rFonts w:ascii="Times New Roman" w:hAnsi="Times New Roman" w:cs="Times New Roman"/>
          <w:color w:val="000000" w:themeColor="text1"/>
          <w:sz w:val="24"/>
          <w:szCs w:val="24"/>
          <w:lang w:val="en-GB"/>
        </w:rPr>
      </w:pPr>
    </w:p>
    <w:p w14:paraId="0405A07A" w14:textId="77777777" w:rsidR="003E2EF0" w:rsidRPr="004E4DEA" w:rsidRDefault="003E2EF0" w:rsidP="00B8030A">
      <w:pPr>
        <w:spacing w:after="0" w:line="480" w:lineRule="auto"/>
        <w:rPr>
          <w:rFonts w:ascii="Times New Roman" w:hAnsi="Times New Roman" w:cs="Times New Roman"/>
          <w:color w:val="000000" w:themeColor="text1"/>
          <w:sz w:val="24"/>
          <w:szCs w:val="24"/>
          <w:lang w:val="en-GB"/>
        </w:rPr>
      </w:pPr>
      <w:r w:rsidRPr="004E4DEA">
        <w:rPr>
          <w:rFonts w:ascii="Times New Roman" w:hAnsi="Times New Roman" w:cs="Times New Roman"/>
          <w:color w:val="000000" w:themeColor="text1"/>
          <w:sz w:val="24"/>
          <w:szCs w:val="24"/>
          <w:lang w:val="en-GB"/>
        </w:rPr>
        <w:br w:type="page"/>
      </w:r>
    </w:p>
    <w:p w14:paraId="66EA1BA5" w14:textId="77777777" w:rsidR="00F34B9E" w:rsidRPr="004E4DEA" w:rsidRDefault="003E2EF0" w:rsidP="00B8030A">
      <w:pPr>
        <w:spacing w:after="0" w:line="480" w:lineRule="auto"/>
        <w:jc w:val="center"/>
        <w:rPr>
          <w:rFonts w:ascii="Times New Roman" w:hAnsi="Times New Roman" w:cs="Times New Roman"/>
          <w:color w:val="000000" w:themeColor="text1"/>
          <w:sz w:val="24"/>
          <w:szCs w:val="24"/>
          <w:lang w:val="en-GB"/>
        </w:rPr>
      </w:pPr>
      <w:r w:rsidRPr="004E4DEA">
        <w:rPr>
          <w:rFonts w:ascii="Times New Roman" w:hAnsi="Times New Roman" w:cs="Times New Roman"/>
          <w:color w:val="000000" w:themeColor="text1"/>
          <w:sz w:val="24"/>
          <w:szCs w:val="24"/>
          <w:lang w:val="en-GB"/>
        </w:rPr>
        <w:lastRenderedPageBreak/>
        <w:t>Bibliography</w:t>
      </w:r>
    </w:p>
    <w:p w14:paraId="3E33730A" w14:textId="77777777" w:rsidR="00F34B9E" w:rsidRPr="004E4DEA" w:rsidRDefault="00F34B9E" w:rsidP="00B8030A">
      <w:pPr>
        <w:spacing w:after="0" w:line="480" w:lineRule="auto"/>
        <w:ind w:left="720" w:hanging="720"/>
        <w:rPr>
          <w:rFonts w:ascii="Times New Roman" w:eastAsia="Times New Roman" w:hAnsi="Times New Roman" w:cs="Times New Roman"/>
          <w:color w:val="000000" w:themeColor="text1"/>
          <w:sz w:val="24"/>
          <w:szCs w:val="24"/>
          <w:lang w:val="en-GB"/>
        </w:rPr>
      </w:pPr>
      <w:r w:rsidRPr="004E4DEA">
        <w:rPr>
          <w:rFonts w:ascii="Times New Roman" w:eastAsia="Times New Roman" w:hAnsi="Times New Roman" w:cs="Times New Roman"/>
          <w:color w:val="000000" w:themeColor="text1"/>
          <w:sz w:val="24"/>
          <w:szCs w:val="24"/>
          <w:lang w:val="en-GB"/>
        </w:rPr>
        <w:t xml:space="preserve">Bhatti, K.K. and Qureshi, T.M., 2007. Impact of employee participation on job satisfaction, employee commitment and employee productivity. </w:t>
      </w:r>
      <w:r w:rsidRPr="004E4DEA">
        <w:rPr>
          <w:rFonts w:ascii="Times New Roman" w:eastAsia="Times New Roman" w:hAnsi="Times New Roman" w:cs="Times New Roman"/>
          <w:i/>
          <w:iCs/>
          <w:color w:val="000000" w:themeColor="text1"/>
          <w:sz w:val="24"/>
          <w:szCs w:val="24"/>
          <w:lang w:val="en-GB"/>
        </w:rPr>
        <w:t>International review of business research papers</w:t>
      </w:r>
      <w:r w:rsidRPr="004E4DEA">
        <w:rPr>
          <w:rFonts w:ascii="Times New Roman" w:eastAsia="Times New Roman" w:hAnsi="Times New Roman" w:cs="Times New Roman"/>
          <w:color w:val="000000" w:themeColor="text1"/>
          <w:sz w:val="24"/>
          <w:szCs w:val="24"/>
          <w:lang w:val="en-GB"/>
        </w:rPr>
        <w:t xml:space="preserve">, </w:t>
      </w:r>
      <w:r w:rsidRPr="004E4DEA">
        <w:rPr>
          <w:rFonts w:ascii="Times New Roman" w:eastAsia="Times New Roman" w:hAnsi="Times New Roman" w:cs="Times New Roman"/>
          <w:i/>
          <w:iCs/>
          <w:color w:val="000000" w:themeColor="text1"/>
          <w:sz w:val="24"/>
          <w:szCs w:val="24"/>
          <w:lang w:val="en-GB"/>
        </w:rPr>
        <w:t>3</w:t>
      </w:r>
      <w:r w:rsidRPr="004E4DEA">
        <w:rPr>
          <w:rFonts w:ascii="Times New Roman" w:eastAsia="Times New Roman" w:hAnsi="Times New Roman" w:cs="Times New Roman"/>
          <w:color w:val="000000" w:themeColor="text1"/>
          <w:sz w:val="24"/>
          <w:szCs w:val="24"/>
          <w:lang w:val="en-GB"/>
        </w:rPr>
        <w:t>(2), pp.54-68.</w:t>
      </w:r>
    </w:p>
    <w:p w14:paraId="56D12843" w14:textId="77777777" w:rsidR="00AB641F" w:rsidRPr="004E4DEA" w:rsidRDefault="00AB641F" w:rsidP="00B8030A">
      <w:pPr>
        <w:spacing w:after="0" w:line="480" w:lineRule="auto"/>
        <w:ind w:left="720" w:hanging="720"/>
        <w:rPr>
          <w:rFonts w:ascii="Times New Roman" w:eastAsia="Times New Roman" w:hAnsi="Times New Roman" w:cs="Times New Roman"/>
          <w:color w:val="000000" w:themeColor="text1"/>
          <w:sz w:val="24"/>
          <w:szCs w:val="24"/>
          <w:lang w:val="en-GB"/>
        </w:rPr>
      </w:pPr>
      <w:r w:rsidRPr="004E4DEA">
        <w:rPr>
          <w:rFonts w:ascii="Times New Roman" w:eastAsia="Times New Roman" w:hAnsi="Times New Roman" w:cs="Times New Roman"/>
          <w:color w:val="000000" w:themeColor="text1"/>
          <w:sz w:val="24"/>
          <w:szCs w:val="24"/>
          <w:lang w:val="en-GB"/>
        </w:rPr>
        <w:t>IBISWorld. 2020, August. Topic: Pubs in the United Kingdom (UK). Retrieved November 13, 2020, from https://www.statista.com/topics/6222/pubs-in-the-united-kingdom-uk/</w:t>
      </w:r>
    </w:p>
    <w:p w14:paraId="3102862E" w14:textId="77777777" w:rsidR="00F34B9E" w:rsidRPr="004E4DEA" w:rsidRDefault="00F34B9E" w:rsidP="00B8030A">
      <w:pPr>
        <w:spacing w:after="0" w:line="480" w:lineRule="auto"/>
        <w:ind w:left="720" w:hanging="720"/>
        <w:rPr>
          <w:rFonts w:ascii="Times New Roman" w:eastAsia="Times New Roman" w:hAnsi="Times New Roman" w:cs="Times New Roman"/>
          <w:color w:val="000000" w:themeColor="text1"/>
          <w:sz w:val="24"/>
          <w:szCs w:val="24"/>
          <w:lang w:val="en-GB"/>
        </w:rPr>
      </w:pPr>
      <w:proofErr w:type="spellStart"/>
      <w:r w:rsidRPr="004E4DEA">
        <w:rPr>
          <w:rFonts w:ascii="Times New Roman" w:eastAsia="Times New Roman" w:hAnsi="Times New Roman" w:cs="Times New Roman"/>
          <w:color w:val="000000" w:themeColor="text1"/>
          <w:sz w:val="24"/>
          <w:szCs w:val="24"/>
          <w:lang w:val="en-GB"/>
        </w:rPr>
        <w:t>Papulova</w:t>
      </w:r>
      <w:proofErr w:type="spellEnd"/>
      <w:r w:rsidRPr="004E4DEA">
        <w:rPr>
          <w:rFonts w:ascii="Times New Roman" w:eastAsia="Times New Roman" w:hAnsi="Times New Roman" w:cs="Times New Roman"/>
          <w:color w:val="000000" w:themeColor="text1"/>
          <w:sz w:val="24"/>
          <w:szCs w:val="24"/>
          <w:lang w:val="en-GB"/>
        </w:rPr>
        <w:t xml:space="preserve">, E. and </w:t>
      </w:r>
      <w:proofErr w:type="spellStart"/>
      <w:r w:rsidRPr="004E4DEA">
        <w:rPr>
          <w:rFonts w:ascii="Times New Roman" w:eastAsia="Times New Roman" w:hAnsi="Times New Roman" w:cs="Times New Roman"/>
          <w:color w:val="000000" w:themeColor="text1"/>
          <w:sz w:val="24"/>
          <w:szCs w:val="24"/>
          <w:lang w:val="en-GB"/>
        </w:rPr>
        <w:t>Papulova</w:t>
      </w:r>
      <w:proofErr w:type="spellEnd"/>
      <w:r w:rsidRPr="004E4DEA">
        <w:rPr>
          <w:rFonts w:ascii="Times New Roman" w:eastAsia="Times New Roman" w:hAnsi="Times New Roman" w:cs="Times New Roman"/>
          <w:color w:val="000000" w:themeColor="text1"/>
          <w:sz w:val="24"/>
          <w:szCs w:val="24"/>
          <w:lang w:val="en-GB"/>
        </w:rPr>
        <w:t xml:space="preserve">, Z., 2006. Competitive strategy and competitive advantages of small and midsized manufacturing enterprises in Slovakia. </w:t>
      </w:r>
      <w:r w:rsidRPr="004E4DEA">
        <w:rPr>
          <w:rFonts w:ascii="Times New Roman" w:eastAsia="Times New Roman" w:hAnsi="Times New Roman" w:cs="Times New Roman"/>
          <w:i/>
          <w:iCs/>
          <w:color w:val="000000" w:themeColor="text1"/>
          <w:sz w:val="24"/>
          <w:szCs w:val="24"/>
          <w:lang w:val="en-GB"/>
        </w:rPr>
        <w:t>E-Leader, Slovakia</w:t>
      </w:r>
      <w:r w:rsidRPr="004E4DEA">
        <w:rPr>
          <w:rFonts w:ascii="Times New Roman" w:eastAsia="Times New Roman" w:hAnsi="Times New Roman" w:cs="Times New Roman"/>
          <w:color w:val="000000" w:themeColor="text1"/>
          <w:sz w:val="24"/>
          <w:szCs w:val="24"/>
          <w:lang w:val="en-GB"/>
        </w:rPr>
        <w:t>, pp.1-6.</w:t>
      </w:r>
    </w:p>
    <w:p w14:paraId="48E26582" w14:textId="77777777" w:rsidR="00F34B9E" w:rsidRPr="004E4DEA" w:rsidRDefault="00F34B9E" w:rsidP="00B8030A">
      <w:pPr>
        <w:spacing w:after="0" w:line="480" w:lineRule="auto"/>
        <w:ind w:left="720" w:hanging="720"/>
        <w:rPr>
          <w:rFonts w:ascii="Times New Roman" w:eastAsia="Times New Roman" w:hAnsi="Times New Roman" w:cs="Times New Roman"/>
          <w:color w:val="000000" w:themeColor="text1"/>
          <w:sz w:val="24"/>
          <w:szCs w:val="24"/>
          <w:lang w:val="en-GB"/>
        </w:rPr>
      </w:pPr>
      <w:r w:rsidRPr="004E4DEA">
        <w:rPr>
          <w:rFonts w:ascii="Times New Roman" w:eastAsia="Times New Roman" w:hAnsi="Times New Roman" w:cs="Times New Roman"/>
          <w:color w:val="000000" w:themeColor="text1"/>
          <w:sz w:val="24"/>
          <w:szCs w:val="24"/>
          <w:lang w:val="en-GB"/>
        </w:rPr>
        <w:t xml:space="preserve">Singh, M., 2012. Marketing mix of 4P’s for competitive advantage. </w:t>
      </w:r>
      <w:r w:rsidRPr="004E4DEA">
        <w:rPr>
          <w:rFonts w:ascii="Times New Roman" w:eastAsia="Times New Roman" w:hAnsi="Times New Roman" w:cs="Times New Roman"/>
          <w:i/>
          <w:iCs/>
          <w:color w:val="000000" w:themeColor="text1"/>
          <w:sz w:val="24"/>
          <w:szCs w:val="24"/>
          <w:lang w:val="en-GB"/>
        </w:rPr>
        <w:t>IOSR Journal of Business and Management</w:t>
      </w:r>
      <w:r w:rsidRPr="004E4DEA">
        <w:rPr>
          <w:rFonts w:ascii="Times New Roman" w:eastAsia="Times New Roman" w:hAnsi="Times New Roman" w:cs="Times New Roman"/>
          <w:color w:val="000000" w:themeColor="text1"/>
          <w:sz w:val="24"/>
          <w:szCs w:val="24"/>
          <w:lang w:val="en-GB"/>
        </w:rPr>
        <w:t xml:space="preserve">, </w:t>
      </w:r>
      <w:r w:rsidRPr="004E4DEA">
        <w:rPr>
          <w:rFonts w:ascii="Times New Roman" w:eastAsia="Times New Roman" w:hAnsi="Times New Roman" w:cs="Times New Roman"/>
          <w:i/>
          <w:iCs/>
          <w:color w:val="000000" w:themeColor="text1"/>
          <w:sz w:val="24"/>
          <w:szCs w:val="24"/>
          <w:lang w:val="en-GB"/>
        </w:rPr>
        <w:t>3</w:t>
      </w:r>
      <w:r w:rsidRPr="004E4DEA">
        <w:rPr>
          <w:rFonts w:ascii="Times New Roman" w:eastAsia="Times New Roman" w:hAnsi="Times New Roman" w:cs="Times New Roman"/>
          <w:color w:val="000000" w:themeColor="text1"/>
          <w:sz w:val="24"/>
          <w:szCs w:val="24"/>
          <w:lang w:val="en-GB"/>
        </w:rPr>
        <w:t>(6), pp.40-45.</w:t>
      </w:r>
    </w:p>
    <w:p w14:paraId="305CFB0D" w14:textId="77777777" w:rsidR="00E840D5" w:rsidRPr="004E4DEA" w:rsidRDefault="00E840D5" w:rsidP="00B8030A">
      <w:pPr>
        <w:spacing w:after="0" w:line="480" w:lineRule="auto"/>
        <w:rPr>
          <w:rFonts w:ascii="Times New Roman" w:hAnsi="Times New Roman" w:cs="Times New Roman"/>
          <w:color w:val="000000" w:themeColor="text1"/>
          <w:sz w:val="24"/>
          <w:szCs w:val="24"/>
          <w:lang w:val="en-GB"/>
        </w:rPr>
      </w:pPr>
    </w:p>
    <w:sectPr w:rsidR="00E840D5" w:rsidRPr="004E4DEA">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73A8D2" w14:textId="77777777" w:rsidR="00820662" w:rsidRDefault="00820662" w:rsidP="00AB641F">
      <w:pPr>
        <w:spacing w:after="0" w:line="240" w:lineRule="auto"/>
      </w:pPr>
      <w:r>
        <w:separator/>
      </w:r>
    </w:p>
  </w:endnote>
  <w:endnote w:type="continuationSeparator" w:id="0">
    <w:p w14:paraId="76694F27" w14:textId="77777777" w:rsidR="00820662" w:rsidRDefault="00820662" w:rsidP="00AB6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1218D9" w14:textId="77777777" w:rsidR="00737E6F" w:rsidRDefault="00737E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BCC19C" w14:textId="77777777" w:rsidR="00737E6F" w:rsidRDefault="00737E6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D788AD" w14:textId="77777777" w:rsidR="00737E6F" w:rsidRDefault="00737E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60460A" w14:textId="77777777" w:rsidR="00820662" w:rsidRDefault="00820662" w:rsidP="00AB641F">
      <w:pPr>
        <w:spacing w:after="0" w:line="240" w:lineRule="auto"/>
      </w:pPr>
      <w:r>
        <w:separator/>
      </w:r>
    </w:p>
  </w:footnote>
  <w:footnote w:type="continuationSeparator" w:id="0">
    <w:p w14:paraId="58B7905D" w14:textId="77777777" w:rsidR="00820662" w:rsidRDefault="00820662" w:rsidP="00AB6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927966" w14:textId="77777777" w:rsidR="00737E6F" w:rsidRDefault="00737E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5040C3" w14:textId="77777777" w:rsidR="00AB641F" w:rsidRPr="00AB641F" w:rsidRDefault="00AB641F" w:rsidP="00AB641F">
    <w:pPr>
      <w:pStyle w:val="Header"/>
      <w:jc w:val="right"/>
      <w:rPr>
        <w:rFonts w:ascii="Times New Roman" w:hAnsi="Times New Roman" w:cs="Times New Roman"/>
        <w:sz w:val="24"/>
        <w:szCs w:val="24"/>
      </w:rPr>
    </w:pPr>
    <w:r w:rsidRPr="00AB641F">
      <w:rPr>
        <w:rFonts w:ascii="Times New Roman" w:hAnsi="Times New Roman" w:cs="Times New Roman"/>
        <w:sz w:val="24"/>
        <w:szCs w:val="24"/>
      </w:rPr>
      <w:t xml:space="preserve">Business Plan   </w:t>
    </w:r>
    <w:sdt>
      <w:sdtPr>
        <w:rPr>
          <w:rFonts w:ascii="Times New Roman" w:hAnsi="Times New Roman" w:cs="Times New Roman"/>
          <w:sz w:val="24"/>
          <w:szCs w:val="24"/>
        </w:rPr>
        <w:id w:val="-582062469"/>
        <w:docPartObj>
          <w:docPartGallery w:val="Page Numbers (Top of Page)"/>
          <w:docPartUnique/>
        </w:docPartObj>
      </w:sdtPr>
      <w:sdtEndPr>
        <w:rPr>
          <w:noProof/>
        </w:rPr>
      </w:sdtEndPr>
      <w:sdtContent>
        <w:r w:rsidRPr="00AB641F">
          <w:rPr>
            <w:rFonts w:ascii="Times New Roman" w:hAnsi="Times New Roman" w:cs="Times New Roman"/>
            <w:sz w:val="24"/>
            <w:szCs w:val="24"/>
          </w:rPr>
          <w:fldChar w:fldCharType="begin"/>
        </w:r>
        <w:r w:rsidRPr="00AB641F">
          <w:rPr>
            <w:rFonts w:ascii="Times New Roman" w:hAnsi="Times New Roman" w:cs="Times New Roman"/>
            <w:sz w:val="24"/>
            <w:szCs w:val="24"/>
          </w:rPr>
          <w:instrText xml:space="preserve"> PAGE   \* MERGEFORMAT </w:instrText>
        </w:r>
        <w:r w:rsidRPr="00AB641F">
          <w:rPr>
            <w:rFonts w:ascii="Times New Roman" w:hAnsi="Times New Roman" w:cs="Times New Roman"/>
            <w:sz w:val="24"/>
            <w:szCs w:val="24"/>
          </w:rPr>
          <w:fldChar w:fldCharType="separate"/>
        </w:r>
        <w:r w:rsidR="00894848">
          <w:rPr>
            <w:rFonts w:ascii="Times New Roman" w:hAnsi="Times New Roman" w:cs="Times New Roman"/>
            <w:noProof/>
            <w:sz w:val="24"/>
            <w:szCs w:val="24"/>
          </w:rPr>
          <w:t>6</w:t>
        </w:r>
        <w:r w:rsidRPr="00AB641F">
          <w:rPr>
            <w:rFonts w:ascii="Times New Roman" w:hAnsi="Times New Roman" w:cs="Times New Roman"/>
            <w:noProof/>
            <w:sz w:val="24"/>
            <w:szCs w:val="24"/>
          </w:rPr>
          <w:fldChar w:fldCharType="end"/>
        </w:r>
      </w:sdtContent>
    </w:sdt>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0EC8D5" w14:textId="77777777" w:rsidR="00737E6F" w:rsidRDefault="00737E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52E3800"/>
    <w:multiLevelType w:val="hybridMultilevel"/>
    <w:tmpl w:val="F9524ABE"/>
    <w:lvl w:ilvl="0" w:tplc="C6426E1C">
      <w:start w:val="1"/>
      <w:numFmt w:val="decimal"/>
      <w:lvlText w:val="%1."/>
      <w:lvlJc w:val="left"/>
      <w:pPr>
        <w:ind w:left="1020" w:hanging="361"/>
      </w:pPr>
      <w:rPr>
        <w:rFonts w:ascii="Arial" w:eastAsia="Arial" w:hAnsi="Arial" w:cs="Arial" w:hint="default"/>
        <w:spacing w:val="-1"/>
        <w:w w:val="100"/>
        <w:sz w:val="22"/>
        <w:szCs w:val="22"/>
        <w:lang w:val="en-US" w:eastAsia="en-US" w:bidi="ar-SA"/>
      </w:rPr>
    </w:lvl>
    <w:lvl w:ilvl="1" w:tplc="9D706CE6">
      <w:numFmt w:val="bullet"/>
      <w:lvlText w:val="•"/>
      <w:lvlJc w:val="left"/>
      <w:pPr>
        <w:ind w:left="2029" w:hanging="361"/>
      </w:pPr>
      <w:rPr>
        <w:rFonts w:hint="default"/>
        <w:lang w:val="en-US" w:eastAsia="en-US" w:bidi="ar-SA"/>
      </w:rPr>
    </w:lvl>
    <w:lvl w:ilvl="2" w:tplc="564C0E60">
      <w:numFmt w:val="bullet"/>
      <w:lvlText w:val="•"/>
      <w:lvlJc w:val="left"/>
      <w:pPr>
        <w:ind w:left="3038" w:hanging="361"/>
      </w:pPr>
      <w:rPr>
        <w:rFonts w:hint="default"/>
        <w:lang w:val="en-US" w:eastAsia="en-US" w:bidi="ar-SA"/>
      </w:rPr>
    </w:lvl>
    <w:lvl w:ilvl="3" w:tplc="BDB8EDFC">
      <w:numFmt w:val="bullet"/>
      <w:lvlText w:val="•"/>
      <w:lvlJc w:val="left"/>
      <w:pPr>
        <w:ind w:left="4048" w:hanging="361"/>
      </w:pPr>
      <w:rPr>
        <w:rFonts w:hint="default"/>
        <w:lang w:val="en-US" w:eastAsia="en-US" w:bidi="ar-SA"/>
      </w:rPr>
    </w:lvl>
    <w:lvl w:ilvl="4" w:tplc="68840D4A">
      <w:numFmt w:val="bullet"/>
      <w:lvlText w:val="•"/>
      <w:lvlJc w:val="left"/>
      <w:pPr>
        <w:ind w:left="5057" w:hanging="361"/>
      </w:pPr>
      <w:rPr>
        <w:rFonts w:hint="default"/>
        <w:lang w:val="en-US" w:eastAsia="en-US" w:bidi="ar-SA"/>
      </w:rPr>
    </w:lvl>
    <w:lvl w:ilvl="5" w:tplc="33B87322">
      <w:numFmt w:val="bullet"/>
      <w:lvlText w:val="•"/>
      <w:lvlJc w:val="left"/>
      <w:pPr>
        <w:ind w:left="6067" w:hanging="361"/>
      </w:pPr>
      <w:rPr>
        <w:rFonts w:hint="default"/>
        <w:lang w:val="en-US" w:eastAsia="en-US" w:bidi="ar-SA"/>
      </w:rPr>
    </w:lvl>
    <w:lvl w:ilvl="6" w:tplc="5FD62F14">
      <w:numFmt w:val="bullet"/>
      <w:lvlText w:val="•"/>
      <w:lvlJc w:val="left"/>
      <w:pPr>
        <w:ind w:left="7076" w:hanging="361"/>
      </w:pPr>
      <w:rPr>
        <w:rFonts w:hint="default"/>
        <w:lang w:val="en-US" w:eastAsia="en-US" w:bidi="ar-SA"/>
      </w:rPr>
    </w:lvl>
    <w:lvl w:ilvl="7" w:tplc="9780A44E">
      <w:numFmt w:val="bullet"/>
      <w:lvlText w:val="•"/>
      <w:lvlJc w:val="left"/>
      <w:pPr>
        <w:ind w:left="8086" w:hanging="361"/>
      </w:pPr>
      <w:rPr>
        <w:rFonts w:hint="default"/>
        <w:lang w:val="en-US" w:eastAsia="en-US" w:bidi="ar-SA"/>
      </w:rPr>
    </w:lvl>
    <w:lvl w:ilvl="8" w:tplc="E338587C">
      <w:numFmt w:val="bullet"/>
      <w:lvlText w:val="•"/>
      <w:lvlJc w:val="left"/>
      <w:pPr>
        <w:ind w:left="9095" w:hanging="361"/>
      </w:pPr>
      <w:rPr>
        <w:rFonts w:hint="default"/>
        <w:lang w:val="en-US" w:eastAsia="en-US" w:bidi="ar-SA"/>
      </w:rPr>
    </w:lvl>
  </w:abstractNum>
  <w:abstractNum w:abstractNumId="1" w15:restartNumberingAfterBreak="0">
    <w:nsid w:val="733621FF"/>
    <w:multiLevelType w:val="hybridMultilevel"/>
    <w:tmpl w:val="F9524ABE"/>
    <w:lvl w:ilvl="0" w:tplc="C6426E1C">
      <w:start w:val="1"/>
      <w:numFmt w:val="decimal"/>
      <w:lvlText w:val="%1."/>
      <w:lvlJc w:val="left"/>
      <w:pPr>
        <w:ind w:left="1020" w:hanging="361"/>
      </w:pPr>
      <w:rPr>
        <w:rFonts w:ascii="Arial" w:eastAsia="Arial" w:hAnsi="Arial" w:cs="Arial" w:hint="default"/>
        <w:spacing w:val="-1"/>
        <w:w w:val="100"/>
        <w:sz w:val="22"/>
        <w:szCs w:val="22"/>
        <w:lang w:val="en-US" w:eastAsia="en-US" w:bidi="ar-SA"/>
      </w:rPr>
    </w:lvl>
    <w:lvl w:ilvl="1" w:tplc="9D706CE6">
      <w:numFmt w:val="bullet"/>
      <w:lvlText w:val="•"/>
      <w:lvlJc w:val="left"/>
      <w:pPr>
        <w:ind w:left="2029" w:hanging="361"/>
      </w:pPr>
      <w:rPr>
        <w:rFonts w:hint="default"/>
        <w:lang w:val="en-US" w:eastAsia="en-US" w:bidi="ar-SA"/>
      </w:rPr>
    </w:lvl>
    <w:lvl w:ilvl="2" w:tplc="564C0E60">
      <w:numFmt w:val="bullet"/>
      <w:lvlText w:val="•"/>
      <w:lvlJc w:val="left"/>
      <w:pPr>
        <w:ind w:left="3038" w:hanging="361"/>
      </w:pPr>
      <w:rPr>
        <w:rFonts w:hint="default"/>
        <w:lang w:val="en-US" w:eastAsia="en-US" w:bidi="ar-SA"/>
      </w:rPr>
    </w:lvl>
    <w:lvl w:ilvl="3" w:tplc="BDB8EDFC">
      <w:numFmt w:val="bullet"/>
      <w:lvlText w:val="•"/>
      <w:lvlJc w:val="left"/>
      <w:pPr>
        <w:ind w:left="4048" w:hanging="361"/>
      </w:pPr>
      <w:rPr>
        <w:rFonts w:hint="default"/>
        <w:lang w:val="en-US" w:eastAsia="en-US" w:bidi="ar-SA"/>
      </w:rPr>
    </w:lvl>
    <w:lvl w:ilvl="4" w:tplc="68840D4A">
      <w:numFmt w:val="bullet"/>
      <w:lvlText w:val="•"/>
      <w:lvlJc w:val="left"/>
      <w:pPr>
        <w:ind w:left="5057" w:hanging="361"/>
      </w:pPr>
      <w:rPr>
        <w:rFonts w:hint="default"/>
        <w:lang w:val="en-US" w:eastAsia="en-US" w:bidi="ar-SA"/>
      </w:rPr>
    </w:lvl>
    <w:lvl w:ilvl="5" w:tplc="33B87322">
      <w:numFmt w:val="bullet"/>
      <w:lvlText w:val="•"/>
      <w:lvlJc w:val="left"/>
      <w:pPr>
        <w:ind w:left="6067" w:hanging="361"/>
      </w:pPr>
      <w:rPr>
        <w:rFonts w:hint="default"/>
        <w:lang w:val="en-US" w:eastAsia="en-US" w:bidi="ar-SA"/>
      </w:rPr>
    </w:lvl>
    <w:lvl w:ilvl="6" w:tplc="5FD62F14">
      <w:numFmt w:val="bullet"/>
      <w:lvlText w:val="•"/>
      <w:lvlJc w:val="left"/>
      <w:pPr>
        <w:ind w:left="7076" w:hanging="361"/>
      </w:pPr>
      <w:rPr>
        <w:rFonts w:hint="default"/>
        <w:lang w:val="en-US" w:eastAsia="en-US" w:bidi="ar-SA"/>
      </w:rPr>
    </w:lvl>
    <w:lvl w:ilvl="7" w:tplc="9780A44E">
      <w:numFmt w:val="bullet"/>
      <w:lvlText w:val="•"/>
      <w:lvlJc w:val="left"/>
      <w:pPr>
        <w:ind w:left="8086" w:hanging="361"/>
      </w:pPr>
      <w:rPr>
        <w:rFonts w:hint="default"/>
        <w:lang w:val="en-US" w:eastAsia="en-US" w:bidi="ar-SA"/>
      </w:rPr>
    </w:lvl>
    <w:lvl w:ilvl="8" w:tplc="E338587C">
      <w:numFmt w:val="bullet"/>
      <w:lvlText w:val="•"/>
      <w:lvlJc w:val="left"/>
      <w:pPr>
        <w:ind w:left="9095" w:hanging="361"/>
      </w:pPr>
      <w:rPr>
        <w:rFonts w:hint="default"/>
        <w:lang w:val="en-U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866A8"/>
    <w:rsid w:val="00060304"/>
    <w:rsid w:val="00126D46"/>
    <w:rsid w:val="00233D0F"/>
    <w:rsid w:val="00282458"/>
    <w:rsid w:val="002C1E18"/>
    <w:rsid w:val="00334F60"/>
    <w:rsid w:val="00362FA0"/>
    <w:rsid w:val="003935F3"/>
    <w:rsid w:val="003E2EF0"/>
    <w:rsid w:val="004C4EEC"/>
    <w:rsid w:val="004E4DEA"/>
    <w:rsid w:val="004F17A1"/>
    <w:rsid w:val="00560311"/>
    <w:rsid w:val="00596FD0"/>
    <w:rsid w:val="00660A6E"/>
    <w:rsid w:val="00737E6F"/>
    <w:rsid w:val="00797CB8"/>
    <w:rsid w:val="00805BB7"/>
    <w:rsid w:val="00820662"/>
    <w:rsid w:val="00827957"/>
    <w:rsid w:val="00857B69"/>
    <w:rsid w:val="008866A8"/>
    <w:rsid w:val="00894848"/>
    <w:rsid w:val="008A33CA"/>
    <w:rsid w:val="008A6769"/>
    <w:rsid w:val="008B6CBF"/>
    <w:rsid w:val="008C032B"/>
    <w:rsid w:val="008C0AAF"/>
    <w:rsid w:val="00953397"/>
    <w:rsid w:val="009E748B"/>
    <w:rsid w:val="00A43EC8"/>
    <w:rsid w:val="00A8089D"/>
    <w:rsid w:val="00AA0A56"/>
    <w:rsid w:val="00AB4279"/>
    <w:rsid w:val="00AB641F"/>
    <w:rsid w:val="00B15E7E"/>
    <w:rsid w:val="00B179D0"/>
    <w:rsid w:val="00B8030A"/>
    <w:rsid w:val="00B87C0A"/>
    <w:rsid w:val="00BA0C72"/>
    <w:rsid w:val="00BD0CB7"/>
    <w:rsid w:val="00BF018E"/>
    <w:rsid w:val="00C74638"/>
    <w:rsid w:val="00C76D10"/>
    <w:rsid w:val="00D02C04"/>
    <w:rsid w:val="00D03D3D"/>
    <w:rsid w:val="00D12FC8"/>
    <w:rsid w:val="00D47677"/>
    <w:rsid w:val="00D90C34"/>
    <w:rsid w:val="00DA15B8"/>
    <w:rsid w:val="00E0084F"/>
    <w:rsid w:val="00E609EA"/>
    <w:rsid w:val="00E840D5"/>
    <w:rsid w:val="00EC07F5"/>
    <w:rsid w:val="00EC7748"/>
    <w:rsid w:val="00F22CCE"/>
    <w:rsid w:val="00F24C92"/>
    <w:rsid w:val="00F34B9E"/>
    <w:rsid w:val="00F35BA1"/>
    <w:rsid w:val="00FD1F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796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B179D0"/>
    <w:pPr>
      <w:widowControl w:val="0"/>
      <w:autoSpaceDE w:val="0"/>
      <w:autoSpaceDN w:val="0"/>
      <w:spacing w:after="0" w:line="240" w:lineRule="auto"/>
    </w:pPr>
    <w:rPr>
      <w:rFonts w:ascii="Arial" w:eastAsia="Arial" w:hAnsi="Arial" w:cs="Arial"/>
    </w:rPr>
  </w:style>
  <w:style w:type="character" w:customStyle="1" w:styleId="BodyTextChar">
    <w:name w:val="Body Text Char"/>
    <w:basedOn w:val="DefaultParagraphFont"/>
    <w:link w:val="BodyText"/>
    <w:uiPriority w:val="1"/>
    <w:rsid w:val="00B179D0"/>
    <w:rPr>
      <w:rFonts w:ascii="Arial" w:eastAsia="Arial" w:hAnsi="Arial" w:cs="Arial"/>
    </w:rPr>
  </w:style>
  <w:style w:type="paragraph" w:styleId="ListParagraph">
    <w:name w:val="List Paragraph"/>
    <w:basedOn w:val="Normal"/>
    <w:uiPriority w:val="1"/>
    <w:qFormat/>
    <w:rsid w:val="00B179D0"/>
    <w:pPr>
      <w:widowControl w:val="0"/>
      <w:autoSpaceDE w:val="0"/>
      <w:autoSpaceDN w:val="0"/>
      <w:spacing w:after="0" w:line="240" w:lineRule="auto"/>
      <w:ind w:left="1020" w:hanging="361"/>
    </w:pPr>
    <w:rPr>
      <w:rFonts w:ascii="Arial" w:eastAsia="Arial" w:hAnsi="Arial" w:cs="Arial"/>
    </w:rPr>
  </w:style>
  <w:style w:type="paragraph" w:styleId="NormalWeb">
    <w:name w:val="Normal (Web)"/>
    <w:basedOn w:val="Normal"/>
    <w:uiPriority w:val="99"/>
    <w:unhideWhenUsed/>
    <w:rsid w:val="003935F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935F3"/>
    <w:rPr>
      <w:b/>
      <w:bCs/>
    </w:rPr>
  </w:style>
  <w:style w:type="paragraph" w:styleId="Header">
    <w:name w:val="header"/>
    <w:basedOn w:val="Normal"/>
    <w:link w:val="HeaderChar"/>
    <w:uiPriority w:val="99"/>
    <w:unhideWhenUsed/>
    <w:rsid w:val="00AB64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641F"/>
  </w:style>
  <w:style w:type="paragraph" w:styleId="Footer">
    <w:name w:val="footer"/>
    <w:basedOn w:val="Normal"/>
    <w:link w:val="FooterChar"/>
    <w:uiPriority w:val="99"/>
    <w:unhideWhenUsed/>
    <w:rsid w:val="00AB64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6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360695">
      <w:bodyDiv w:val="1"/>
      <w:marLeft w:val="0"/>
      <w:marRight w:val="0"/>
      <w:marTop w:val="0"/>
      <w:marBottom w:val="0"/>
      <w:divBdr>
        <w:top w:val="none" w:sz="0" w:space="0" w:color="auto"/>
        <w:left w:val="none" w:sz="0" w:space="0" w:color="auto"/>
        <w:bottom w:val="none" w:sz="0" w:space="0" w:color="auto"/>
        <w:right w:val="none" w:sz="0" w:space="0" w:color="auto"/>
      </w:divBdr>
      <w:divsChild>
        <w:div w:id="891887074">
          <w:marLeft w:val="0"/>
          <w:marRight w:val="0"/>
          <w:marTop w:val="0"/>
          <w:marBottom w:val="0"/>
          <w:divBdr>
            <w:top w:val="none" w:sz="0" w:space="0" w:color="auto"/>
            <w:left w:val="none" w:sz="0" w:space="0" w:color="auto"/>
            <w:bottom w:val="none" w:sz="0" w:space="0" w:color="auto"/>
            <w:right w:val="none" w:sz="0" w:space="0" w:color="auto"/>
          </w:divBdr>
          <w:divsChild>
            <w:div w:id="308901654">
              <w:marLeft w:val="300"/>
              <w:marRight w:val="300"/>
              <w:marTop w:val="0"/>
              <w:marBottom w:val="0"/>
              <w:divBdr>
                <w:top w:val="none" w:sz="0" w:space="0" w:color="auto"/>
                <w:left w:val="none" w:sz="0" w:space="0" w:color="auto"/>
                <w:bottom w:val="none" w:sz="0" w:space="0" w:color="auto"/>
                <w:right w:val="none" w:sz="0" w:space="0" w:color="auto"/>
              </w:divBdr>
              <w:divsChild>
                <w:div w:id="1978796600">
                  <w:marLeft w:val="0"/>
                  <w:marRight w:val="0"/>
                  <w:marTop w:val="0"/>
                  <w:marBottom w:val="0"/>
                  <w:divBdr>
                    <w:top w:val="none" w:sz="0" w:space="0" w:color="auto"/>
                    <w:left w:val="none" w:sz="0" w:space="0" w:color="auto"/>
                    <w:bottom w:val="none" w:sz="0" w:space="0" w:color="auto"/>
                    <w:right w:val="none" w:sz="0" w:space="0" w:color="auto"/>
                  </w:divBdr>
                  <w:divsChild>
                    <w:div w:id="1224102520">
                      <w:marLeft w:val="0"/>
                      <w:marRight w:val="0"/>
                      <w:marTop w:val="0"/>
                      <w:marBottom w:val="0"/>
                      <w:divBdr>
                        <w:top w:val="none" w:sz="0" w:space="0" w:color="auto"/>
                        <w:left w:val="none" w:sz="0" w:space="0" w:color="auto"/>
                        <w:bottom w:val="none" w:sz="0" w:space="0" w:color="auto"/>
                        <w:right w:val="none" w:sz="0" w:space="0" w:color="auto"/>
                      </w:divBdr>
                      <w:divsChild>
                        <w:div w:id="680862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727086">
              <w:marLeft w:val="0"/>
              <w:marRight w:val="495"/>
              <w:marTop w:val="0"/>
              <w:marBottom w:val="0"/>
              <w:divBdr>
                <w:top w:val="none" w:sz="0" w:space="0" w:color="auto"/>
                <w:left w:val="none" w:sz="0" w:space="0" w:color="auto"/>
                <w:bottom w:val="none" w:sz="0" w:space="0" w:color="auto"/>
                <w:right w:val="none" w:sz="0" w:space="0" w:color="auto"/>
              </w:divBdr>
            </w:div>
          </w:divsChild>
        </w:div>
        <w:div w:id="126625004">
          <w:marLeft w:val="0"/>
          <w:marRight w:val="0"/>
          <w:marTop w:val="0"/>
          <w:marBottom w:val="0"/>
          <w:divBdr>
            <w:top w:val="none" w:sz="0" w:space="0" w:color="auto"/>
            <w:left w:val="none" w:sz="0" w:space="0" w:color="auto"/>
            <w:bottom w:val="none" w:sz="0" w:space="0" w:color="auto"/>
            <w:right w:val="none" w:sz="0" w:space="0" w:color="auto"/>
          </w:divBdr>
          <w:divsChild>
            <w:div w:id="779031430">
              <w:marLeft w:val="0"/>
              <w:marRight w:val="0"/>
              <w:marTop w:val="0"/>
              <w:marBottom w:val="0"/>
              <w:divBdr>
                <w:top w:val="none" w:sz="0" w:space="0" w:color="auto"/>
                <w:left w:val="none" w:sz="0" w:space="0" w:color="auto"/>
                <w:bottom w:val="none" w:sz="0" w:space="0" w:color="auto"/>
                <w:right w:val="none" w:sz="0" w:space="0" w:color="auto"/>
              </w:divBdr>
              <w:divsChild>
                <w:div w:id="226261345">
                  <w:marLeft w:val="0"/>
                  <w:marRight w:val="0"/>
                  <w:marTop w:val="0"/>
                  <w:marBottom w:val="0"/>
                  <w:divBdr>
                    <w:top w:val="none" w:sz="0" w:space="0" w:color="auto"/>
                    <w:left w:val="none" w:sz="0" w:space="0" w:color="auto"/>
                    <w:bottom w:val="none" w:sz="0" w:space="0" w:color="auto"/>
                    <w:right w:val="none" w:sz="0" w:space="0" w:color="auto"/>
                  </w:divBdr>
                  <w:divsChild>
                    <w:div w:id="1889221486">
                      <w:marLeft w:val="0"/>
                      <w:marRight w:val="0"/>
                      <w:marTop w:val="0"/>
                      <w:marBottom w:val="0"/>
                      <w:divBdr>
                        <w:top w:val="none" w:sz="0" w:space="0" w:color="auto"/>
                        <w:left w:val="none" w:sz="0" w:space="0" w:color="auto"/>
                        <w:bottom w:val="none" w:sz="0" w:space="0" w:color="auto"/>
                        <w:right w:val="none" w:sz="0" w:space="0" w:color="auto"/>
                      </w:divBdr>
                      <w:divsChild>
                        <w:div w:id="1398431800">
                          <w:marLeft w:val="0"/>
                          <w:marRight w:val="0"/>
                          <w:marTop w:val="0"/>
                          <w:marBottom w:val="0"/>
                          <w:divBdr>
                            <w:top w:val="none" w:sz="0" w:space="0" w:color="auto"/>
                            <w:left w:val="none" w:sz="0" w:space="0" w:color="auto"/>
                            <w:bottom w:val="none" w:sz="0" w:space="0" w:color="auto"/>
                            <w:right w:val="none" w:sz="0" w:space="0" w:color="auto"/>
                          </w:divBdr>
                          <w:divsChild>
                            <w:div w:id="1600868253">
                              <w:marLeft w:val="120"/>
                              <w:marRight w:val="300"/>
                              <w:marTop w:val="0"/>
                              <w:marBottom w:val="120"/>
                              <w:divBdr>
                                <w:top w:val="none" w:sz="0" w:space="0" w:color="auto"/>
                                <w:left w:val="none" w:sz="0" w:space="0" w:color="auto"/>
                                <w:bottom w:val="none" w:sz="0" w:space="0" w:color="auto"/>
                                <w:right w:val="none" w:sz="0" w:space="0" w:color="auto"/>
                              </w:divBdr>
                              <w:divsChild>
                                <w:div w:id="2006737255">
                                  <w:marLeft w:val="0"/>
                                  <w:marRight w:val="0"/>
                                  <w:marTop w:val="0"/>
                                  <w:marBottom w:val="0"/>
                                  <w:divBdr>
                                    <w:top w:val="none" w:sz="0" w:space="0" w:color="auto"/>
                                    <w:left w:val="none" w:sz="0" w:space="0" w:color="auto"/>
                                    <w:bottom w:val="none" w:sz="0" w:space="0" w:color="auto"/>
                                    <w:right w:val="none" w:sz="0" w:space="0" w:color="auto"/>
                                  </w:divBdr>
                                  <w:divsChild>
                                    <w:div w:id="1183278136">
                                      <w:marLeft w:val="0"/>
                                      <w:marRight w:val="120"/>
                                      <w:marTop w:val="0"/>
                                      <w:marBottom w:val="0"/>
                                      <w:divBdr>
                                        <w:top w:val="none" w:sz="0" w:space="0" w:color="auto"/>
                                        <w:left w:val="none" w:sz="0" w:space="0" w:color="auto"/>
                                        <w:bottom w:val="none" w:sz="0" w:space="0" w:color="auto"/>
                                        <w:right w:val="none" w:sz="0" w:space="0" w:color="auto"/>
                                      </w:divBdr>
                                      <w:divsChild>
                                        <w:div w:id="882598347">
                                          <w:marLeft w:val="0"/>
                                          <w:marRight w:val="0"/>
                                          <w:marTop w:val="0"/>
                                          <w:marBottom w:val="0"/>
                                          <w:divBdr>
                                            <w:top w:val="none" w:sz="0" w:space="0" w:color="auto"/>
                                            <w:left w:val="none" w:sz="0" w:space="0" w:color="auto"/>
                                            <w:bottom w:val="none" w:sz="0" w:space="0" w:color="auto"/>
                                            <w:right w:val="none" w:sz="0" w:space="0" w:color="auto"/>
                                          </w:divBdr>
                                          <w:divsChild>
                                            <w:div w:id="1056320500">
                                              <w:marLeft w:val="0"/>
                                              <w:marRight w:val="0"/>
                                              <w:marTop w:val="0"/>
                                              <w:marBottom w:val="0"/>
                                              <w:divBdr>
                                                <w:top w:val="none" w:sz="0" w:space="0" w:color="auto"/>
                                                <w:left w:val="none" w:sz="0" w:space="0" w:color="auto"/>
                                                <w:bottom w:val="none" w:sz="0" w:space="0" w:color="auto"/>
                                                <w:right w:val="none" w:sz="0" w:space="0" w:color="auto"/>
                                              </w:divBdr>
                                              <w:divsChild>
                                                <w:div w:id="2062822952">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4614130">
      <w:bodyDiv w:val="1"/>
      <w:marLeft w:val="0"/>
      <w:marRight w:val="0"/>
      <w:marTop w:val="0"/>
      <w:marBottom w:val="0"/>
      <w:divBdr>
        <w:top w:val="none" w:sz="0" w:space="0" w:color="auto"/>
        <w:left w:val="none" w:sz="0" w:space="0" w:color="auto"/>
        <w:bottom w:val="none" w:sz="0" w:space="0" w:color="auto"/>
        <w:right w:val="none" w:sz="0" w:space="0" w:color="auto"/>
      </w:divBdr>
    </w:div>
    <w:div w:id="605885153">
      <w:bodyDiv w:val="1"/>
      <w:marLeft w:val="0"/>
      <w:marRight w:val="0"/>
      <w:marTop w:val="0"/>
      <w:marBottom w:val="0"/>
      <w:divBdr>
        <w:top w:val="none" w:sz="0" w:space="0" w:color="auto"/>
        <w:left w:val="none" w:sz="0" w:space="0" w:color="auto"/>
        <w:bottom w:val="none" w:sz="0" w:space="0" w:color="auto"/>
        <w:right w:val="none" w:sz="0" w:space="0" w:color="auto"/>
      </w:divBdr>
      <w:divsChild>
        <w:div w:id="381561403">
          <w:marLeft w:val="0"/>
          <w:marRight w:val="0"/>
          <w:marTop w:val="0"/>
          <w:marBottom w:val="0"/>
          <w:divBdr>
            <w:top w:val="none" w:sz="0" w:space="0" w:color="auto"/>
            <w:left w:val="none" w:sz="0" w:space="0" w:color="auto"/>
            <w:bottom w:val="none" w:sz="0" w:space="0" w:color="auto"/>
            <w:right w:val="none" w:sz="0" w:space="0" w:color="auto"/>
          </w:divBdr>
        </w:div>
      </w:divsChild>
    </w:div>
    <w:div w:id="1130631629">
      <w:bodyDiv w:val="1"/>
      <w:marLeft w:val="0"/>
      <w:marRight w:val="0"/>
      <w:marTop w:val="0"/>
      <w:marBottom w:val="0"/>
      <w:divBdr>
        <w:top w:val="none" w:sz="0" w:space="0" w:color="auto"/>
        <w:left w:val="none" w:sz="0" w:space="0" w:color="auto"/>
        <w:bottom w:val="none" w:sz="0" w:space="0" w:color="auto"/>
        <w:right w:val="none" w:sz="0" w:space="0" w:color="auto"/>
      </w:divBdr>
    </w:div>
    <w:div w:id="1149248772">
      <w:bodyDiv w:val="1"/>
      <w:marLeft w:val="0"/>
      <w:marRight w:val="0"/>
      <w:marTop w:val="0"/>
      <w:marBottom w:val="0"/>
      <w:divBdr>
        <w:top w:val="none" w:sz="0" w:space="0" w:color="auto"/>
        <w:left w:val="none" w:sz="0" w:space="0" w:color="auto"/>
        <w:bottom w:val="none" w:sz="0" w:space="0" w:color="auto"/>
        <w:right w:val="none" w:sz="0" w:space="0" w:color="auto"/>
      </w:divBdr>
    </w:div>
    <w:div w:id="1690595940">
      <w:bodyDiv w:val="1"/>
      <w:marLeft w:val="0"/>
      <w:marRight w:val="0"/>
      <w:marTop w:val="0"/>
      <w:marBottom w:val="0"/>
      <w:divBdr>
        <w:top w:val="none" w:sz="0" w:space="0" w:color="auto"/>
        <w:left w:val="none" w:sz="0" w:space="0" w:color="auto"/>
        <w:bottom w:val="none" w:sz="0" w:space="0" w:color="auto"/>
        <w:right w:val="none" w:sz="0" w:space="0" w:color="auto"/>
      </w:divBdr>
      <w:divsChild>
        <w:div w:id="647519541">
          <w:marLeft w:val="0"/>
          <w:marRight w:val="0"/>
          <w:marTop w:val="0"/>
          <w:marBottom w:val="0"/>
          <w:divBdr>
            <w:top w:val="none" w:sz="0" w:space="0" w:color="auto"/>
            <w:left w:val="none" w:sz="0" w:space="0" w:color="auto"/>
            <w:bottom w:val="none" w:sz="0" w:space="0" w:color="auto"/>
            <w:right w:val="none" w:sz="0" w:space="0" w:color="auto"/>
          </w:divBdr>
        </w:div>
      </w:divsChild>
    </w:div>
    <w:div w:id="1887452531">
      <w:bodyDiv w:val="1"/>
      <w:marLeft w:val="0"/>
      <w:marRight w:val="0"/>
      <w:marTop w:val="0"/>
      <w:marBottom w:val="0"/>
      <w:divBdr>
        <w:top w:val="none" w:sz="0" w:space="0" w:color="auto"/>
        <w:left w:val="none" w:sz="0" w:space="0" w:color="auto"/>
        <w:bottom w:val="none" w:sz="0" w:space="0" w:color="auto"/>
        <w:right w:val="none" w:sz="0" w:space="0" w:color="auto"/>
      </w:divBdr>
      <w:divsChild>
        <w:div w:id="17948620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2088</Words>
  <Characters>11904</Characters>
  <Application>Microsoft Office Word</Application>
  <DocSecurity>0</DocSecurity>
  <Lines>99</Lines>
  <Paragraphs>27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LinksUpToDate>false</LinksUpToDate>
  <CharactersWithSpaces>13965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2020-11-21T15:11:00Z</dcterms:created>
  <dcterms:modified xsi:type="dcterms:W3CDTF">2020-11-21T15:11:00Z</dcterms:modified>
</cp:coreProperties>
</file>