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2D47117E" w:rsidR="00587CE6" w:rsidRPr="00587CE6" w:rsidRDefault="006F4979" w:rsidP="00587CE6">
            <w:pPr>
              <w:spacing w:after="0" w:line="240" w:lineRule="auto"/>
              <w:rPr>
                <w:rFonts w:ascii="Arial" w:eastAsia="Times New Roman" w:hAnsi="Arial" w:cs="Arial"/>
                <w:sz w:val="20"/>
                <w:szCs w:val="20"/>
              </w:rPr>
            </w:pPr>
            <w:r>
              <w:rPr>
                <w:rFonts w:ascii="Arial" w:eastAsia="Times New Roman" w:hAnsi="Arial" w:cs="Arial"/>
                <w:sz w:val="20"/>
                <w:szCs w:val="20"/>
              </w:rPr>
              <w:t>Hafiz Rahman</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C8B76EB" w:rsidR="00587CE6" w:rsidRP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Management Accounting</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088FAB39"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LCBB500</w:t>
            </w:r>
            <w:r w:rsidR="008569D5">
              <w:rPr>
                <w:rFonts w:ascii="Arial" w:eastAsia="Times New Roman" w:hAnsi="Arial" w:cs="Arial"/>
                <w:sz w:val="20"/>
                <w:szCs w:val="20"/>
              </w:rPr>
              <w:t>2</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3BCB8A9" w14:textId="2D5B6399"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8569D5">
              <w:rPr>
                <w:rFonts w:ascii="Arial" w:eastAsia="Times New Roman" w:hAnsi="Arial" w:cs="Arial"/>
                <w:sz w:val="20"/>
                <w:szCs w:val="20"/>
              </w:rPr>
              <w:t>Assignment</w:t>
            </w:r>
          </w:p>
          <w:p w14:paraId="6A9DB586" w14:textId="2B4F5D57"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8569D5">
              <w:rPr>
                <w:rFonts w:ascii="Arial" w:eastAsia="Times New Roman" w:hAnsi="Arial" w:cs="Arial"/>
                <w:sz w:val="20"/>
                <w:szCs w:val="20"/>
              </w:rPr>
              <w:t>Exam</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43D53CAD" w14:textId="0C2A1276" w:rsid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r w:rsidR="002423CD">
              <w:rPr>
                <w:rFonts w:ascii="Arial" w:eastAsia="Times New Roman" w:hAnsi="Arial" w:cs="Arial"/>
                <w:sz w:val="20"/>
                <w:szCs w:val="20"/>
              </w:rPr>
              <w:t>%</w:t>
            </w:r>
          </w:p>
          <w:p w14:paraId="74103277" w14:textId="2916F511" w:rsidR="002423CD" w:rsidRP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2423CD">
              <w:rPr>
                <w:rFonts w:ascii="Arial" w:eastAsia="Times New Roman" w:hAnsi="Arial" w:cs="Arial"/>
                <w:sz w:val="20"/>
                <w:szCs w:val="20"/>
              </w:rPr>
              <w:t>0%</w:t>
            </w:r>
            <w:r w:rsidR="00F46F86">
              <w:rPr>
                <w:rFonts w:ascii="Arial" w:eastAsia="Times New Roman" w:hAnsi="Arial" w:cs="Arial"/>
                <w:sz w:val="20"/>
                <w:szCs w:val="20"/>
              </w:rPr>
              <w:t xml:space="preserve"> </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B57E140" w:rsidR="00587CE6" w:rsidRPr="00587CE6" w:rsidRDefault="00587CE6" w:rsidP="00587CE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559"/>
        <w:gridCol w:w="1134"/>
        <w:gridCol w:w="425"/>
        <w:gridCol w:w="993"/>
        <w:gridCol w:w="3260"/>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206FF3">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425"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3"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60"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06FF3" w:rsidRPr="00587CE6" w14:paraId="3E64D2C8" w14:textId="77777777" w:rsidTr="00206FF3">
        <w:tc>
          <w:tcPr>
            <w:tcW w:w="1980" w:type="dxa"/>
          </w:tcPr>
          <w:p w14:paraId="05D0E91A" w14:textId="77777777" w:rsidR="00206FF3" w:rsidRDefault="00206FF3" w:rsidP="00206FF3">
            <w:pPr>
              <w:spacing w:after="0" w:line="240" w:lineRule="auto"/>
              <w:rPr>
                <w:rFonts w:ascii="Arial" w:hAnsi="Arial" w:cs="Arial"/>
                <w:b/>
                <w:bCs/>
              </w:rPr>
            </w:pPr>
          </w:p>
          <w:p w14:paraId="08B6F0B9" w14:textId="1B684689" w:rsidR="00206FF3" w:rsidRDefault="00206FF3" w:rsidP="00206FF3">
            <w:pPr>
              <w:spacing w:after="0" w:line="240" w:lineRule="auto"/>
              <w:rPr>
                <w:rFonts w:ascii="Arial" w:hAnsi="Arial" w:cs="Arial"/>
                <w:b/>
                <w:bCs/>
              </w:rPr>
            </w:pPr>
            <w:proofErr w:type="spellStart"/>
            <w:r>
              <w:rPr>
                <w:rFonts w:ascii="Arial" w:hAnsi="Arial" w:cs="Arial"/>
                <w:b/>
                <w:bCs/>
              </w:rPr>
              <w:t>Svetla</w:t>
            </w:r>
            <w:proofErr w:type="spellEnd"/>
            <w:r>
              <w:rPr>
                <w:rFonts w:ascii="Arial" w:hAnsi="Arial" w:cs="Arial"/>
                <w:b/>
                <w:bCs/>
              </w:rPr>
              <w:t xml:space="preserve"> </w:t>
            </w:r>
            <w:proofErr w:type="spellStart"/>
            <w:r>
              <w:rPr>
                <w:rFonts w:ascii="Arial" w:hAnsi="Arial" w:cs="Arial"/>
                <w:b/>
                <w:bCs/>
              </w:rPr>
              <w:t>Aleksandrova</w:t>
            </w:r>
            <w:proofErr w:type="spellEnd"/>
          </w:p>
          <w:p w14:paraId="70BEEB16" w14:textId="77777777" w:rsidR="00206FF3" w:rsidRDefault="00206FF3" w:rsidP="00206FF3">
            <w:pPr>
              <w:spacing w:after="0" w:line="240" w:lineRule="auto"/>
              <w:rPr>
                <w:rFonts w:ascii="Arial" w:hAnsi="Arial" w:cs="Arial"/>
                <w:b/>
                <w:bCs/>
              </w:rPr>
            </w:pPr>
          </w:p>
          <w:p w14:paraId="62C87DA1" w14:textId="6D3DA3B9" w:rsidR="00206FF3" w:rsidRDefault="00206FF3" w:rsidP="00206FF3">
            <w:pPr>
              <w:spacing w:after="0" w:line="240" w:lineRule="auto"/>
              <w:rPr>
                <w:rFonts w:ascii="Arial" w:hAnsi="Arial" w:cs="Arial"/>
                <w:b/>
                <w:bCs/>
              </w:rPr>
            </w:pPr>
            <w:r>
              <w:rPr>
                <w:rFonts w:ascii="Arial" w:hAnsi="Arial" w:cs="Arial"/>
                <w:b/>
                <w:bCs/>
              </w:rPr>
              <w:t>BABM C4 May21</w:t>
            </w:r>
          </w:p>
          <w:p w14:paraId="4F043DE8" w14:textId="408883EC" w:rsidR="00206FF3" w:rsidRDefault="00206FF3" w:rsidP="00206FF3">
            <w:pPr>
              <w:spacing w:after="0" w:line="240" w:lineRule="auto"/>
              <w:rPr>
                <w:rFonts w:ascii="Arial" w:hAnsi="Arial" w:cs="Arial"/>
                <w:b/>
                <w:bCs/>
              </w:rPr>
            </w:pPr>
            <w:r>
              <w:rPr>
                <w:rFonts w:ascii="Arial" w:hAnsi="Arial" w:cs="Arial"/>
                <w:b/>
                <w:bCs/>
              </w:rPr>
              <w:t>Group 1</w:t>
            </w:r>
          </w:p>
        </w:tc>
        <w:tc>
          <w:tcPr>
            <w:tcW w:w="1559" w:type="dxa"/>
          </w:tcPr>
          <w:p w14:paraId="4BDCD533" w14:textId="41D252D8" w:rsidR="00206FF3" w:rsidRDefault="00206FF3" w:rsidP="00206FF3">
            <w:pPr>
              <w:spacing w:after="0" w:line="240" w:lineRule="auto"/>
              <w:rPr>
                <w:rFonts w:ascii="Arial" w:hAnsi="Arial" w:cs="Arial"/>
                <w:b/>
                <w:bCs/>
              </w:rPr>
            </w:pPr>
            <w:r>
              <w:rPr>
                <w:rFonts w:ascii="Arial" w:hAnsi="Arial" w:cs="Arial"/>
                <w:b/>
                <w:bCs/>
              </w:rPr>
              <w:t>Part 1 83/100</w:t>
            </w:r>
          </w:p>
          <w:p w14:paraId="338F5E5A" w14:textId="548516BB" w:rsidR="00206FF3" w:rsidRDefault="00206FF3" w:rsidP="00206FF3">
            <w:pPr>
              <w:spacing w:after="0" w:line="240" w:lineRule="auto"/>
              <w:rPr>
                <w:rFonts w:ascii="Arial" w:hAnsi="Arial" w:cs="Arial"/>
                <w:b/>
                <w:bCs/>
              </w:rPr>
            </w:pPr>
            <w:r>
              <w:rPr>
                <w:rFonts w:ascii="Arial" w:hAnsi="Arial" w:cs="Arial"/>
                <w:b/>
                <w:bCs/>
              </w:rPr>
              <w:t>Part 2 66/100</w:t>
            </w:r>
          </w:p>
          <w:p w14:paraId="512E53CC" w14:textId="77777777" w:rsidR="00206FF3" w:rsidRDefault="00206FF3" w:rsidP="00206FF3">
            <w:pPr>
              <w:spacing w:after="0" w:line="240" w:lineRule="auto"/>
              <w:rPr>
                <w:rFonts w:ascii="Arial" w:hAnsi="Arial" w:cs="Arial"/>
                <w:b/>
                <w:bCs/>
              </w:rPr>
            </w:pPr>
          </w:p>
          <w:p w14:paraId="70C7BB34" w14:textId="13B13165" w:rsidR="00206FF3" w:rsidRDefault="00206FF3" w:rsidP="00206FF3">
            <w:pPr>
              <w:spacing w:after="0" w:line="240" w:lineRule="auto"/>
              <w:rPr>
                <w:rFonts w:ascii="Arial" w:hAnsi="Arial" w:cs="Arial"/>
                <w:b/>
                <w:bCs/>
              </w:rPr>
            </w:pPr>
            <w:r>
              <w:rPr>
                <w:rFonts w:ascii="Arial" w:hAnsi="Arial" w:cs="Arial"/>
                <w:b/>
                <w:bCs/>
              </w:rPr>
              <w:t>Overall 75%</w:t>
            </w:r>
          </w:p>
        </w:tc>
        <w:tc>
          <w:tcPr>
            <w:tcW w:w="1134" w:type="dxa"/>
          </w:tcPr>
          <w:p w14:paraId="78642F9C" w14:textId="77777777" w:rsidR="00206FF3" w:rsidRDefault="00206FF3" w:rsidP="00206FF3">
            <w:pPr>
              <w:spacing w:after="0" w:line="240" w:lineRule="auto"/>
              <w:rPr>
                <w:rFonts w:ascii="Arial" w:hAnsi="Arial" w:cs="Arial"/>
                <w:b/>
                <w:bCs/>
              </w:rPr>
            </w:pPr>
            <w:r>
              <w:rPr>
                <w:rFonts w:ascii="Arial" w:hAnsi="Arial" w:cs="Arial"/>
                <w:b/>
                <w:bCs/>
              </w:rPr>
              <w:t>Part 1 83/100</w:t>
            </w:r>
          </w:p>
          <w:p w14:paraId="36837AB2" w14:textId="77777777" w:rsidR="00206FF3" w:rsidRDefault="00206FF3" w:rsidP="00206FF3">
            <w:pPr>
              <w:spacing w:after="0" w:line="240" w:lineRule="auto"/>
              <w:rPr>
                <w:rFonts w:ascii="Arial" w:hAnsi="Arial" w:cs="Arial"/>
                <w:b/>
                <w:bCs/>
              </w:rPr>
            </w:pPr>
            <w:r>
              <w:rPr>
                <w:rFonts w:ascii="Arial" w:hAnsi="Arial" w:cs="Arial"/>
                <w:b/>
                <w:bCs/>
              </w:rPr>
              <w:t>Part 2 66/100</w:t>
            </w:r>
          </w:p>
          <w:p w14:paraId="3B040138" w14:textId="77777777" w:rsidR="00206FF3" w:rsidRDefault="00206FF3" w:rsidP="00206FF3">
            <w:pPr>
              <w:spacing w:after="0" w:line="240" w:lineRule="auto"/>
              <w:rPr>
                <w:rFonts w:ascii="Arial" w:hAnsi="Arial" w:cs="Arial"/>
                <w:b/>
                <w:bCs/>
              </w:rPr>
            </w:pPr>
          </w:p>
          <w:p w14:paraId="3965B67F" w14:textId="22B2A8D7" w:rsidR="00206FF3" w:rsidRPr="00587CE6" w:rsidRDefault="00206FF3" w:rsidP="00206FF3">
            <w:pPr>
              <w:spacing w:after="0" w:line="240" w:lineRule="auto"/>
              <w:rPr>
                <w:rFonts w:ascii="Arial" w:hAnsi="Arial" w:cs="Arial"/>
                <w:b/>
                <w:bCs/>
              </w:rPr>
            </w:pPr>
            <w:r>
              <w:rPr>
                <w:rFonts w:ascii="Arial" w:hAnsi="Arial" w:cs="Arial"/>
                <w:b/>
                <w:bCs/>
              </w:rPr>
              <w:t>Overall 75%</w:t>
            </w:r>
          </w:p>
        </w:tc>
        <w:tc>
          <w:tcPr>
            <w:tcW w:w="425" w:type="dxa"/>
          </w:tcPr>
          <w:p w14:paraId="0E1702AD" w14:textId="77777777" w:rsidR="00206FF3" w:rsidRPr="00587CE6" w:rsidRDefault="00206FF3" w:rsidP="00206FF3">
            <w:pPr>
              <w:spacing w:after="0" w:line="240" w:lineRule="auto"/>
              <w:rPr>
                <w:rFonts w:ascii="Arial" w:hAnsi="Arial" w:cs="Arial"/>
                <w:b/>
                <w:bCs/>
              </w:rPr>
            </w:pPr>
          </w:p>
        </w:tc>
        <w:tc>
          <w:tcPr>
            <w:tcW w:w="993" w:type="dxa"/>
          </w:tcPr>
          <w:p w14:paraId="16A67630" w14:textId="77777777" w:rsidR="00206FF3" w:rsidRDefault="00206FF3" w:rsidP="00206FF3">
            <w:pPr>
              <w:spacing w:after="0" w:line="240" w:lineRule="auto"/>
              <w:rPr>
                <w:rFonts w:ascii="Arial" w:hAnsi="Arial" w:cs="Arial"/>
                <w:b/>
                <w:bCs/>
              </w:rPr>
            </w:pPr>
            <w:r>
              <w:rPr>
                <w:rFonts w:ascii="Arial" w:hAnsi="Arial" w:cs="Arial"/>
                <w:b/>
                <w:bCs/>
              </w:rPr>
              <w:t>Part 1 83/100</w:t>
            </w:r>
          </w:p>
          <w:p w14:paraId="0B10BF9F" w14:textId="77777777" w:rsidR="00206FF3" w:rsidRDefault="00206FF3" w:rsidP="00206FF3">
            <w:pPr>
              <w:spacing w:after="0" w:line="240" w:lineRule="auto"/>
              <w:rPr>
                <w:rFonts w:ascii="Arial" w:hAnsi="Arial" w:cs="Arial"/>
                <w:b/>
                <w:bCs/>
              </w:rPr>
            </w:pPr>
            <w:r>
              <w:rPr>
                <w:rFonts w:ascii="Arial" w:hAnsi="Arial" w:cs="Arial"/>
                <w:b/>
                <w:bCs/>
              </w:rPr>
              <w:t>Part 2 66/100</w:t>
            </w:r>
          </w:p>
          <w:p w14:paraId="1C93E25F" w14:textId="77777777" w:rsidR="00206FF3" w:rsidRDefault="00206FF3" w:rsidP="00206FF3">
            <w:pPr>
              <w:spacing w:after="0" w:line="240" w:lineRule="auto"/>
              <w:rPr>
                <w:rFonts w:ascii="Arial" w:hAnsi="Arial" w:cs="Arial"/>
                <w:b/>
                <w:bCs/>
              </w:rPr>
            </w:pPr>
          </w:p>
          <w:p w14:paraId="23CE66D7" w14:textId="70602569" w:rsidR="00206FF3" w:rsidRPr="00587CE6" w:rsidRDefault="00206FF3" w:rsidP="00206FF3">
            <w:pPr>
              <w:spacing w:after="0" w:line="240" w:lineRule="auto"/>
              <w:rPr>
                <w:rFonts w:ascii="Arial" w:hAnsi="Arial" w:cs="Arial"/>
                <w:b/>
                <w:bCs/>
              </w:rPr>
            </w:pPr>
            <w:r>
              <w:rPr>
                <w:rFonts w:ascii="Arial" w:hAnsi="Arial" w:cs="Arial"/>
                <w:b/>
                <w:bCs/>
              </w:rPr>
              <w:t>Overall 75%</w:t>
            </w:r>
          </w:p>
        </w:tc>
        <w:tc>
          <w:tcPr>
            <w:tcW w:w="3260" w:type="dxa"/>
          </w:tcPr>
          <w:p w14:paraId="404BFE3A" w14:textId="1DDF6789" w:rsidR="00206FF3" w:rsidRPr="00587CE6" w:rsidRDefault="00206FF3" w:rsidP="00206FF3">
            <w:pPr>
              <w:spacing w:after="0" w:line="240" w:lineRule="auto"/>
              <w:rPr>
                <w:rFonts w:ascii="Arial" w:hAnsi="Arial" w:cs="Arial"/>
                <w:b/>
                <w:bCs/>
              </w:rPr>
            </w:pPr>
            <w:r>
              <w:rPr>
                <w:rFonts w:ascii="Arial" w:hAnsi="Arial" w:cs="Arial"/>
                <w:b/>
                <w:bCs/>
              </w:rPr>
              <w:t>Agree</w:t>
            </w:r>
          </w:p>
        </w:tc>
      </w:tr>
      <w:tr w:rsidR="00206FF3" w:rsidRPr="00587CE6" w14:paraId="0431B79D" w14:textId="77777777" w:rsidTr="00206FF3">
        <w:tc>
          <w:tcPr>
            <w:tcW w:w="1980" w:type="dxa"/>
          </w:tcPr>
          <w:p w14:paraId="6E62A1B8" w14:textId="77777777" w:rsidR="00206FF3" w:rsidRDefault="00206FF3" w:rsidP="00206FF3">
            <w:pPr>
              <w:spacing w:after="0" w:line="240" w:lineRule="auto"/>
              <w:rPr>
                <w:rFonts w:ascii="Arial" w:hAnsi="Arial" w:cs="Arial"/>
                <w:b/>
                <w:bCs/>
              </w:rPr>
            </w:pPr>
          </w:p>
          <w:p w14:paraId="177E8A0B" w14:textId="432D0CFD" w:rsidR="00206FF3" w:rsidRDefault="00206FF3" w:rsidP="00206FF3">
            <w:pPr>
              <w:spacing w:after="0" w:line="240" w:lineRule="auto"/>
              <w:rPr>
                <w:rFonts w:ascii="Arial" w:hAnsi="Arial" w:cs="Arial"/>
                <w:b/>
                <w:bCs/>
              </w:rPr>
            </w:pPr>
            <w:r>
              <w:rPr>
                <w:rFonts w:ascii="Arial" w:hAnsi="Arial" w:cs="Arial"/>
                <w:b/>
                <w:bCs/>
              </w:rPr>
              <w:t>Ana Gurduz</w:t>
            </w:r>
          </w:p>
          <w:p w14:paraId="66ECA9ED" w14:textId="77777777" w:rsidR="00206FF3" w:rsidRDefault="00206FF3" w:rsidP="00206FF3">
            <w:pPr>
              <w:spacing w:after="0" w:line="240" w:lineRule="auto"/>
              <w:rPr>
                <w:rFonts w:ascii="Arial" w:hAnsi="Arial" w:cs="Arial"/>
                <w:b/>
                <w:bCs/>
              </w:rPr>
            </w:pPr>
          </w:p>
          <w:p w14:paraId="5039C6EE" w14:textId="6C8289C8" w:rsidR="00206FF3" w:rsidRDefault="00206FF3" w:rsidP="00206FF3">
            <w:pPr>
              <w:spacing w:after="0" w:line="240" w:lineRule="auto"/>
              <w:rPr>
                <w:rFonts w:ascii="Arial" w:hAnsi="Arial" w:cs="Arial"/>
                <w:b/>
                <w:bCs/>
              </w:rPr>
            </w:pPr>
            <w:r>
              <w:rPr>
                <w:rFonts w:ascii="Arial" w:hAnsi="Arial" w:cs="Arial"/>
                <w:b/>
                <w:bCs/>
              </w:rPr>
              <w:t>BABM C4 May21</w:t>
            </w:r>
          </w:p>
          <w:p w14:paraId="28228663" w14:textId="53917C44" w:rsidR="00206FF3" w:rsidRDefault="00206FF3" w:rsidP="00206FF3">
            <w:pPr>
              <w:spacing w:after="0" w:line="240" w:lineRule="auto"/>
              <w:rPr>
                <w:rFonts w:ascii="Arial" w:hAnsi="Arial" w:cs="Arial"/>
                <w:b/>
                <w:bCs/>
              </w:rPr>
            </w:pPr>
            <w:r>
              <w:rPr>
                <w:rFonts w:ascii="Arial" w:hAnsi="Arial" w:cs="Arial"/>
                <w:b/>
                <w:bCs/>
              </w:rPr>
              <w:t>Group 1</w:t>
            </w:r>
          </w:p>
        </w:tc>
        <w:tc>
          <w:tcPr>
            <w:tcW w:w="1559" w:type="dxa"/>
          </w:tcPr>
          <w:p w14:paraId="6C911B71" w14:textId="65D13387" w:rsidR="00206FF3" w:rsidRDefault="00206FF3" w:rsidP="00206FF3">
            <w:pPr>
              <w:spacing w:after="0" w:line="240" w:lineRule="auto"/>
              <w:rPr>
                <w:rFonts w:ascii="Arial" w:hAnsi="Arial" w:cs="Arial"/>
                <w:b/>
                <w:bCs/>
              </w:rPr>
            </w:pPr>
            <w:r>
              <w:rPr>
                <w:rFonts w:ascii="Arial" w:hAnsi="Arial" w:cs="Arial"/>
                <w:b/>
                <w:bCs/>
              </w:rPr>
              <w:t>Part 1 77/100</w:t>
            </w:r>
          </w:p>
          <w:p w14:paraId="15D6B32B" w14:textId="5B82E823" w:rsidR="00206FF3" w:rsidRDefault="00206FF3" w:rsidP="00206FF3">
            <w:pPr>
              <w:spacing w:after="0" w:line="240" w:lineRule="auto"/>
              <w:rPr>
                <w:rFonts w:ascii="Arial" w:hAnsi="Arial" w:cs="Arial"/>
                <w:b/>
                <w:bCs/>
              </w:rPr>
            </w:pPr>
            <w:r>
              <w:rPr>
                <w:rFonts w:ascii="Arial" w:hAnsi="Arial" w:cs="Arial"/>
                <w:b/>
                <w:bCs/>
              </w:rPr>
              <w:t>Part 2 54/100</w:t>
            </w:r>
          </w:p>
          <w:p w14:paraId="68A42880" w14:textId="77777777" w:rsidR="00206FF3" w:rsidRDefault="00206FF3" w:rsidP="00206FF3">
            <w:pPr>
              <w:spacing w:after="0" w:line="240" w:lineRule="auto"/>
              <w:rPr>
                <w:rFonts w:ascii="Arial" w:hAnsi="Arial" w:cs="Arial"/>
                <w:b/>
                <w:bCs/>
              </w:rPr>
            </w:pPr>
          </w:p>
          <w:p w14:paraId="4F8A5A95" w14:textId="2506431D" w:rsidR="00206FF3" w:rsidRDefault="00206FF3" w:rsidP="00206FF3">
            <w:pPr>
              <w:spacing w:after="0" w:line="240" w:lineRule="auto"/>
              <w:rPr>
                <w:rFonts w:ascii="Arial" w:hAnsi="Arial" w:cs="Arial"/>
                <w:b/>
                <w:bCs/>
              </w:rPr>
            </w:pPr>
            <w:r>
              <w:rPr>
                <w:rFonts w:ascii="Arial" w:hAnsi="Arial" w:cs="Arial"/>
                <w:b/>
                <w:bCs/>
              </w:rPr>
              <w:t>Overall 66%</w:t>
            </w:r>
          </w:p>
        </w:tc>
        <w:tc>
          <w:tcPr>
            <w:tcW w:w="1134" w:type="dxa"/>
          </w:tcPr>
          <w:p w14:paraId="2A1CDAC6" w14:textId="77777777" w:rsidR="00206FF3" w:rsidRDefault="00206FF3" w:rsidP="00206FF3">
            <w:pPr>
              <w:spacing w:after="0" w:line="240" w:lineRule="auto"/>
              <w:rPr>
                <w:rFonts w:ascii="Arial" w:hAnsi="Arial" w:cs="Arial"/>
                <w:b/>
                <w:bCs/>
              </w:rPr>
            </w:pPr>
            <w:r>
              <w:rPr>
                <w:rFonts w:ascii="Arial" w:hAnsi="Arial" w:cs="Arial"/>
                <w:b/>
                <w:bCs/>
              </w:rPr>
              <w:t>Part 1 77/100</w:t>
            </w:r>
          </w:p>
          <w:p w14:paraId="30019CCC" w14:textId="77777777" w:rsidR="00206FF3" w:rsidRDefault="00206FF3" w:rsidP="00206FF3">
            <w:pPr>
              <w:spacing w:after="0" w:line="240" w:lineRule="auto"/>
              <w:rPr>
                <w:rFonts w:ascii="Arial" w:hAnsi="Arial" w:cs="Arial"/>
                <w:b/>
                <w:bCs/>
              </w:rPr>
            </w:pPr>
            <w:r>
              <w:rPr>
                <w:rFonts w:ascii="Arial" w:hAnsi="Arial" w:cs="Arial"/>
                <w:b/>
                <w:bCs/>
              </w:rPr>
              <w:t>Part 2 54/100</w:t>
            </w:r>
          </w:p>
          <w:p w14:paraId="48E900CC" w14:textId="77777777" w:rsidR="00206FF3" w:rsidRDefault="00206FF3" w:rsidP="00206FF3">
            <w:pPr>
              <w:spacing w:after="0" w:line="240" w:lineRule="auto"/>
              <w:rPr>
                <w:rFonts w:ascii="Arial" w:hAnsi="Arial" w:cs="Arial"/>
                <w:b/>
                <w:bCs/>
              </w:rPr>
            </w:pPr>
          </w:p>
          <w:p w14:paraId="09C1DF13" w14:textId="2DD05EEA" w:rsidR="00206FF3" w:rsidRPr="00587CE6" w:rsidRDefault="00206FF3" w:rsidP="00206FF3">
            <w:pPr>
              <w:spacing w:after="0" w:line="240" w:lineRule="auto"/>
              <w:rPr>
                <w:rFonts w:ascii="Arial" w:hAnsi="Arial" w:cs="Arial"/>
                <w:b/>
                <w:bCs/>
              </w:rPr>
            </w:pPr>
            <w:r>
              <w:rPr>
                <w:rFonts w:ascii="Arial" w:hAnsi="Arial" w:cs="Arial"/>
                <w:b/>
                <w:bCs/>
              </w:rPr>
              <w:lastRenderedPageBreak/>
              <w:t>Overall 66%</w:t>
            </w:r>
          </w:p>
        </w:tc>
        <w:tc>
          <w:tcPr>
            <w:tcW w:w="425" w:type="dxa"/>
          </w:tcPr>
          <w:p w14:paraId="6D978051" w14:textId="77777777" w:rsidR="00206FF3" w:rsidRPr="00587CE6" w:rsidRDefault="00206FF3" w:rsidP="00206FF3">
            <w:pPr>
              <w:spacing w:after="0" w:line="240" w:lineRule="auto"/>
              <w:rPr>
                <w:rFonts w:ascii="Arial" w:hAnsi="Arial" w:cs="Arial"/>
                <w:b/>
                <w:bCs/>
              </w:rPr>
            </w:pPr>
          </w:p>
        </w:tc>
        <w:tc>
          <w:tcPr>
            <w:tcW w:w="993" w:type="dxa"/>
          </w:tcPr>
          <w:p w14:paraId="33881140" w14:textId="77777777" w:rsidR="00206FF3" w:rsidRDefault="00206FF3" w:rsidP="00206FF3">
            <w:pPr>
              <w:spacing w:after="0" w:line="240" w:lineRule="auto"/>
              <w:rPr>
                <w:rFonts w:ascii="Arial" w:hAnsi="Arial" w:cs="Arial"/>
                <w:b/>
                <w:bCs/>
              </w:rPr>
            </w:pPr>
            <w:r>
              <w:rPr>
                <w:rFonts w:ascii="Arial" w:hAnsi="Arial" w:cs="Arial"/>
                <w:b/>
                <w:bCs/>
              </w:rPr>
              <w:t>Part 1 77/100</w:t>
            </w:r>
          </w:p>
          <w:p w14:paraId="060A9181" w14:textId="77777777" w:rsidR="00206FF3" w:rsidRDefault="00206FF3" w:rsidP="00206FF3">
            <w:pPr>
              <w:spacing w:after="0" w:line="240" w:lineRule="auto"/>
              <w:rPr>
                <w:rFonts w:ascii="Arial" w:hAnsi="Arial" w:cs="Arial"/>
                <w:b/>
                <w:bCs/>
              </w:rPr>
            </w:pPr>
            <w:r>
              <w:rPr>
                <w:rFonts w:ascii="Arial" w:hAnsi="Arial" w:cs="Arial"/>
                <w:b/>
                <w:bCs/>
              </w:rPr>
              <w:t>Part 2 54/100</w:t>
            </w:r>
          </w:p>
          <w:p w14:paraId="5E7CBFC1" w14:textId="77777777" w:rsidR="00206FF3" w:rsidRDefault="00206FF3" w:rsidP="00206FF3">
            <w:pPr>
              <w:spacing w:after="0" w:line="240" w:lineRule="auto"/>
              <w:rPr>
                <w:rFonts w:ascii="Arial" w:hAnsi="Arial" w:cs="Arial"/>
                <w:b/>
                <w:bCs/>
              </w:rPr>
            </w:pPr>
          </w:p>
          <w:p w14:paraId="682287E7" w14:textId="72D52A4C" w:rsidR="00206FF3" w:rsidRPr="00587CE6" w:rsidRDefault="00206FF3" w:rsidP="00206FF3">
            <w:pPr>
              <w:spacing w:after="0" w:line="240" w:lineRule="auto"/>
              <w:rPr>
                <w:rFonts w:ascii="Arial" w:hAnsi="Arial" w:cs="Arial"/>
                <w:b/>
                <w:bCs/>
              </w:rPr>
            </w:pPr>
            <w:r>
              <w:rPr>
                <w:rFonts w:ascii="Arial" w:hAnsi="Arial" w:cs="Arial"/>
                <w:b/>
                <w:bCs/>
              </w:rPr>
              <w:lastRenderedPageBreak/>
              <w:t>Overall 66%</w:t>
            </w:r>
          </w:p>
        </w:tc>
        <w:tc>
          <w:tcPr>
            <w:tcW w:w="3260" w:type="dxa"/>
          </w:tcPr>
          <w:p w14:paraId="0FC49917" w14:textId="229CA235" w:rsidR="00206FF3" w:rsidRPr="00587CE6" w:rsidRDefault="00206FF3" w:rsidP="00206FF3">
            <w:pPr>
              <w:spacing w:after="0" w:line="240" w:lineRule="auto"/>
              <w:rPr>
                <w:rFonts w:ascii="Arial" w:hAnsi="Arial" w:cs="Arial"/>
                <w:b/>
                <w:bCs/>
              </w:rPr>
            </w:pPr>
            <w:r>
              <w:rPr>
                <w:rFonts w:ascii="Arial" w:hAnsi="Arial" w:cs="Arial"/>
                <w:b/>
                <w:bCs/>
              </w:rPr>
              <w:lastRenderedPageBreak/>
              <w:t>Agree</w:t>
            </w:r>
          </w:p>
        </w:tc>
      </w:tr>
      <w:tr w:rsidR="00206FF3" w:rsidRPr="00587CE6" w14:paraId="32016ACD" w14:textId="77777777" w:rsidTr="00206FF3">
        <w:tc>
          <w:tcPr>
            <w:tcW w:w="1980" w:type="dxa"/>
          </w:tcPr>
          <w:p w14:paraId="295C39C0" w14:textId="77777777" w:rsidR="00206FF3" w:rsidRDefault="00206FF3" w:rsidP="00206FF3">
            <w:pPr>
              <w:spacing w:after="0" w:line="240" w:lineRule="auto"/>
              <w:rPr>
                <w:rFonts w:ascii="Arial" w:hAnsi="Arial" w:cs="Arial"/>
                <w:b/>
                <w:bCs/>
              </w:rPr>
            </w:pPr>
          </w:p>
          <w:p w14:paraId="3BD8C7DC" w14:textId="303D6702" w:rsidR="00206FF3" w:rsidRDefault="00206FF3" w:rsidP="00206FF3">
            <w:pPr>
              <w:spacing w:after="0" w:line="240" w:lineRule="auto"/>
              <w:rPr>
                <w:rFonts w:ascii="Arial" w:hAnsi="Arial" w:cs="Arial"/>
                <w:b/>
                <w:bCs/>
              </w:rPr>
            </w:pPr>
            <w:r>
              <w:rPr>
                <w:rFonts w:ascii="Arial" w:hAnsi="Arial" w:cs="Arial"/>
                <w:b/>
                <w:bCs/>
              </w:rPr>
              <w:t>Mihaela Simcea</w:t>
            </w:r>
          </w:p>
          <w:p w14:paraId="4567DF61" w14:textId="77777777" w:rsidR="00206FF3" w:rsidRDefault="00206FF3" w:rsidP="00206FF3">
            <w:pPr>
              <w:spacing w:after="0" w:line="240" w:lineRule="auto"/>
              <w:rPr>
                <w:rFonts w:ascii="Arial" w:hAnsi="Arial" w:cs="Arial"/>
                <w:b/>
                <w:bCs/>
              </w:rPr>
            </w:pPr>
          </w:p>
          <w:p w14:paraId="0F591473" w14:textId="06780516" w:rsidR="00206FF3" w:rsidRDefault="00206FF3" w:rsidP="00206FF3">
            <w:pPr>
              <w:spacing w:after="0" w:line="240" w:lineRule="auto"/>
              <w:rPr>
                <w:rFonts w:ascii="Arial" w:hAnsi="Arial" w:cs="Arial"/>
                <w:b/>
                <w:bCs/>
              </w:rPr>
            </w:pPr>
            <w:r>
              <w:rPr>
                <w:rFonts w:ascii="Arial" w:hAnsi="Arial" w:cs="Arial"/>
                <w:b/>
                <w:bCs/>
              </w:rPr>
              <w:t>BABM C4 May21</w:t>
            </w:r>
          </w:p>
          <w:p w14:paraId="3CF72915" w14:textId="677227C9" w:rsidR="00206FF3" w:rsidRPr="00587CE6" w:rsidRDefault="00206FF3" w:rsidP="00206FF3">
            <w:pPr>
              <w:spacing w:after="0" w:line="240" w:lineRule="auto"/>
              <w:rPr>
                <w:rFonts w:ascii="Arial" w:hAnsi="Arial" w:cs="Arial"/>
                <w:b/>
                <w:bCs/>
              </w:rPr>
            </w:pPr>
            <w:r>
              <w:rPr>
                <w:rFonts w:ascii="Arial" w:hAnsi="Arial" w:cs="Arial"/>
                <w:b/>
                <w:bCs/>
              </w:rPr>
              <w:t>Group 1</w:t>
            </w:r>
          </w:p>
        </w:tc>
        <w:tc>
          <w:tcPr>
            <w:tcW w:w="1559" w:type="dxa"/>
          </w:tcPr>
          <w:p w14:paraId="0A6BE552" w14:textId="6FF39562" w:rsidR="00206FF3" w:rsidRDefault="00206FF3" w:rsidP="00206FF3">
            <w:pPr>
              <w:spacing w:after="0" w:line="240" w:lineRule="auto"/>
              <w:rPr>
                <w:rFonts w:ascii="Arial" w:hAnsi="Arial" w:cs="Arial"/>
                <w:b/>
                <w:bCs/>
              </w:rPr>
            </w:pPr>
            <w:r>
              <w:rPr>
                <w:rFonts w:ascii="Arial" w:hAnsi="Arial" w:cs="Arial"/>
                <w:b/>
                <w:bCs/>
              </w:rPr>
              <w:t>Part 1 67/100</w:t>
            </w:r>
          </w:p>
          <w:p w14:paraId="684939CD" w14:textId="01837644" w:rsidR="00206FF3" w:rsidRDefault="00206FF3" w:rsidP="00206FF3">
            <w:pPr>
              <w:spacing w:after="0" w:line="240" w:lineRule="auto"/>
              <w:rPr>
                <w:rFonts w:ascii="Arial" w:hAnsi="Arial" w:cs="Arial"/>
                <w:b/>
                <w:bCs/>
              </w:rPr>
            </w:pPr>
            <w:r>
              <w:rPr>
                <w:rFonts w:ascii="Arial" w:hAnsi="Arial" w:cs="Arial"/>
                <w:b/>
                <w:bCs/>
              </w:rPr>
              <w:t>Part 2 54/100</w:t>
            </w:r>
          </w:p>
          <w:p w14:paraId="5C3B6475" w14:textId="77777777" w:rsidR="00206FF3" w:rsidRDefault="00206FF3" w:rsidP="00206FF3">
            <w:pPr>
              <w:spacing w:after="0" w:line="240" w:lineRule="auto"/>
              <w:rPr>
                <w:rFonts w:ascii="Arial" w:hAnsi="Arial" w:cs="Arial"/>
                <w:b/>
                <w:bCs/>
              </w:rPr>
            </w:pPr>
          </w:p>
          <w:p w14:paraId="70EFF014" w14:textId="5A72791D" w:rsidR="00206FF3" w:rsidRPr="00587CE6" w:rsidRDefault="00206FF3" w:rsidP="00206FF3">
            <w:pPr>
              <w:spacing w:after="0" w:line="240" w:lineRule="auto"/>
              <w:rPr>
                <w:rFonts w:ascii="Arial" w:hAnsi="Arial" w:cs="Arial"/>
                <w:b/>
                <w:bCs/>
              </w:rPr>
            </w:pPr>
            <w:r>
              <w:rPr>
                <w:rFonts w:ascii="Arial" w:hAnsi="Arial" w:cs="Arial"/>
                <w:b/>
                <w:bCs/>
              </w:rPr>
              <w:t>Overall 61%</w:t>
            </w:r>
          </w:p>
        </w:tc>
        <w:tc>
          <w:tcPr>
            <w:tcW w:w="1134" w:type="dxa"/>
          </w:tcPr>
          <w:p w14:paraId="0E07681B" w14:textId="77777777" w:rsidR="00206FF3" w:rsidRDefault="00206FF3" w:rsidP="00206FF3">
            <w:pPr>
              <w:spacing w:after="0" w:line="240" w:lineRule="auto"/>
              <w:rPr>
                <w:rFonts w:ascii="Arial" w:hAnsi="Arial" w:cs="Arial"/>
                <w:b/>
                <w:bCs/>
              </w:rPr>
            </w:pPr>
            <w:r>
              <w:rPr>
                <w:rFonts w:ascii="Arial" w:hAnsi="Arial" w:cs="Arial"/>
                <w:b/>
                <w:bCs/>
              </w:rPr>
              <w:t>Part 1 67/100</w:t>
            </w:r>
          </w:p>
          <w:p w14:paraId="4D317CB8" w14:textId="77777777" w:rsidR="00206FF3" w:rsidRDefault="00206FF3" w:rsidP="00206FF3">
            <w:pPr>
              <w:spacing w:after="0" w:line="240" w:lineRule="auto"/>
              <w:rPr>
                <w:rFonts w:ascii="Arial" w:hAnsi="Arial" w:cs="Arial"/>
                <w:b/>
                <w:bCs/>
              </w:rPr>
            </w:pPr>
            <w:r>
              <w:rPr>
                <w:rFonts w:ascii="Arial" w:hAnsi="Arial" w:cs="Arial"/>
                <w:b/>
                <w:bCs/>
              </w:rPr>
              <w:t>Part 2 54/100</w:t>
            </w:r>
          </w:p>
          <w:p w14:paraId="7E8A7F6C" w14:textId="77777777" w:rsidR="00206FF3" w:rsidRDefault="00206FF3" w:rsidP="00206FF3">
            <w:pPr>
              <w:spacing w:after="0" w:line="240" w:lineRule="auto"/>
              <w:rPr>
                <w:rFonts w:ascii="Arial" w:hAnsi="Arial" w:cs="Arial"/>
                <w:b/>
                <w:bCs/>
              </w:rPr>
            </w:pPr>
          </w:p>
          <w:p w14:paraId="3FDA2D38" w14:textId="2247579C" w:rsidR="00206FF3" w:rsidRPr="00587CE6" w:rsidRDefault="00206FF3" w:rsidP="00206FF3">
            <w:pPr>
              <w:spacing w:after="0" w:line="240" w:lineRule="auto"/>
              <w:rPr>
                <w:rFonts w:ascii="Arial" w:hAnsi="Arial" w:cs="Arial"/>
                <w:b/>
                <w:bCs/>
              </w:rPr>
            </w:pPr>
            <w:r>
              <w:rPr>
                <w:rFonts w:ascii="Arial" w:hAnsi="Arial" w:cs="Arial"/>
                <w:b/>
                <w:bCs/>
              </w:rPr>
              <w:t>Overall 61%</w:t>
            </w:r>
          </w:p>
        </w:tc>
        <w:tc>
          <w:tcPr>
            <w:tcW w:w="425" w:type="dxa"/>
          </w:tcPr>
          <w:p w14:paraId="3005A439" w14:textId="77777777" w:rsidR="00206FF3" w:rsidRPr="00587CE6" w:rsidRDefault="00206FF3" w:rsidP="00206FF3">
            <w:pPr>
              <w:spacing w:after="0" w:line="240" w:lineRule="auto"/>
              <w:rPr>
                <w:rFonts w:ascii="Arial" w:hAnsi="Arial" w:cs="Arial"/>
                <w:b/>
                <w:bCs/>
              </w:rPr>
            </w:pPr>
          </w:p>
        </w:tc>
        <w:tc>
          <w:tcPr>
            <w:tcW w:w="993" w:type="dxa"/>
          </w:tcPr>
          <w:p w14:paraId="76C4A7FB" w14:textId="77777777" w:rsidR="00206FF3" w:rsidRDefault="00206FF3" w:rsidP="00206FF3">
            <w:pPr>
              <w:spacing w:after="0" w:line="240" w:lineRule="auto"/>
              <w:rPr>
                <w:rFonts w:ascii="Arial" w:hAnsi="Arial" w:cs="Arial"/>
                <w:b/>
                <w:bCs/>
              </w:rPr>
            </w:pPr>
            <w:r>
              <w:rPr>
                <w:rFonts w:ascii="Arial" w:hAnsi="Arial" w:cs="Arial"/>
                <w:b/>
                <w:bCs/>
              </w:rPr>
              <w:t>Part 1 67/100</w:t>
            </w:r>
          </w:p>
          <w:p w14:paraId="716D4A7B" w14:textId="77777777" w:rsidR="00206FF3" w:rsidRDefault="00206FF3" w:rsidP="00206FF3">
            <w:pPr>
              <w:spacing w:after="0" w:line="240" w:lineRule="auto"/>
              <w:rPr>
                <w:rFonts w:ascii="Arial" w:hAnsi="Arial" w:cs="Arial"/>
                <w:b/>
                <w:bCs/>
              </w:rPr>
            </w:pPr>
            <w:r>
              <w:rPr>
                <w:rFonts w:ascii="Arial" w:hAnsi="Arial" w:cs="Arial"/>
                <w:b/>
                <w:bCs/>
              </w:rPr>
              <w:t>Part 2 54/100</w:t>
            </w:r>
          </w:p>
          <w:p w14:paraId="08CF4C18" w14:textId="77777777" w:rsidR="00206FF3" w:rsidRDefault="00206FF3" w:rsidP="00206FF3">
            <w:pPr>
              <w:spacing w:after="0" w:line="240" w:lineRule="auto"/>
              <w:rPr>
                <w:rFonts w:ascii="Arial" w:hAnsi="Arial" w:cs="Arial"/>
                <w:b/>
                <w:bCs/>
              </w:rPr>
            </w:pPr>
          </w:p>
          <w:p w14:paraId="6379E13E" w14:textId="13A6EE7E" w:rsidR="00206FF3" w:rsidRPr="00587CE6" w:rsidRDefault="00206FF3" w:rsidP="00206FF3">
            <w:pPr>
              <w:spacing w:after="0" w:line="240" w:lineRule="auto"/>
              <w:rPr>
                <w:rFonts w:ascii="Arial" w:hAnsi="Arial" w:cs="Arial"/>
                <w:b/>
                <w:bCs/>
              </w:rPr>
            </w:pPr>
            <w:r>
              <w:rPr>
                <w:rFonts w:ascii="Arial" w:hAnsi="Arial" w:cs="Arial"/>
                <w:b/>
                <w:bCs/>
              </w:rPr>
              <w:t>Overall 61%</w:t>
            </w:r>
          </w:p>
        </w:tc>
        <w:tc>
          <w:tcPr>
            <w:tcW w:w="3260" w:type="dxa"/>
          </w:tcPr>
          <w:p w14:paraId="55C2ECC0" w14:textId="6E078133" w:rsidR="00206FF3" w:rsidRPr="00587CE6" w:rsidRDefault="00206FF3" w:rsidP="00206FF3">
            <w:pPr>
              <w:spacing w:after="0" w:line="240" w:lineRule="auto"/>
              <w:rPr>
                <w:rFonts w:ascii="Arial" w:hAnsi="Arial" w:cs="Arial"/>
                <w:b/>
                <w:bCs/>
              </w:rPr>
            </w:pPr>
            <w:r>
              <w:rPr>
                <w:rFonts w:ascii="Arial" w:hAnsi="Arial" w:cs="Arial"/>
                <w:b/>
                <w:bCs/>
              </w:rPr>
              <w:t>Agree</w:t>
            </w:r>
          </w:p>
        </w:tc>
      </w:tr>
      <w:tr w:rsidR="00206FF3" w:rsidRPr="00587CE6" w14:paraId="5F3E692E" w14:textId="77777777" w:rsidTr="00206FF3">
        <w:tc>
          <w:tcPr>
            <w:tcW w:w="1980" w:type="dxa"/>
          </w:tcPr>
          <w:p w14:paraId="696D27B3" w14:textId="77777777" w:rsidR="00206FF3" w:rsidRDefault="00206FF3" w:rsidP="00206FF3">
            <w:pPr>
              <w:spacing w:after="0" w:line="240" w:lineRule="auto"/>
              <w:rPr>
                <w:rFonts w:ascii="Arial" w:hAnsi="Arial" w:cs="Arial"/>
                <w:b/>
                <w:bCs/>
              </w:rPr>
            </w:pPr>
          </w:p>
          <w:p w14:paraId="535BBD46" w14:textId="6D2F3301" w:rsidR="00206FF3" w:rsidRDefault="00206FF3" w:rsidP="00206FF3">
            <w:pPr>
              <w:spacing w:after="0" w:line="240" w:lineRule="auto"/>
              <w:rPr>
                <w:rFonts w:ascii="Arial" w:hAnsi="Arial" w:cs="Arial"/>
                <w:b/>
                <w:bCs/>
              </w:rPr>
            </w:pPr>
            <w:proofErr w:type="spellStart"/>
            <w:r>
              <w:rPr>
                <w:rFonts w:ascii="Arial" w:hAnsi="Arial" w:cs="Arial"/>
                <w:b/>
                <w:bCs/>
              </w:rPr>
              <w:t>Nedelin</w:t>
            </w:r>
            <w:proofErr w:type="spellEnd"/>
            <w:r>
              <w:rPr>
                <w:rFonts w:ascii="Arial" w:hAnsi="Arial" w:cs="Arial"/>
                <w:b/>
                <w:bCs/>
              </w:rPr>
              <w:t xml:space="preserve"> </w:t>
            </w:r>
            <w:proofErr w:type="spellStart"/>
            <w:r>
              <w:rPr>
                <w:rFonts w:ascii="Arial" w:hAnsi="Arial" w:cs="Arial"/>
                <w:b/>
                <w:bCs/>
              </w:rPr>
              <w:t>Mihalev</w:t>
            </w:r>
            <w:proofErr w:type="spellEnd"/>
          </w:p>
          <w:p w14:paraId="1BFD725E" w14:textId="77777777" w:rsidR="00206FF3" w:rsidRDefault="00206FF3" w:rsidP="00206FF3">
            <w:pPr>
              <w:spacing w:after="0" w:line="240" w:lineRule="auto"/>
              <w:rPr>
                <w:rFonts w:ascii="Arial" w:hAnsi="Arial" w:cs="Arial"/>
                <w:b/>
                <w:bCs/>
              </w:rPr>
            </w:pPr>
          </w:p>
          <w:p w14:paraId="216D4A13" w14:textId="01790D3C" w:rsidR="00206FF3" w:rsidRDefault="00206FF3" w:rsidP="00206FF3">
            <w:pPr>
              <w:spacing w:after="0" w:line="240" w:lineRule="auto"/>
              <w:rPr>
                <w:rFonts w:ascii="Arial" w:hAnsi="Arial" w:cs="Arial"/>
                <w:b/>
                <w:bCs/>
              </w:rPr>
            </w:pPr>
            <w:r>
              <w:rPr>
                <w:rFonts w:ascii="Arial" w:hAnsi="Arial" w:cs="Arial"/>
                <w:b/>
                <w:bCs/>
              </w:rPr>
              <w:t>BABM C4 May21</w:t>
            </w:r>
          </w:p>
          <w:p w14:paraId="7B6B0745" w14:textId="78BF7EA2" w:rsidR="00206FF3" w:rsidRPr="00587CE6" w:rsidRDefault="00206FF3" w:rsidP="00206FF3">
            <w:pPr>
              <w:spacing w:after="0" w:line="240" w:lineRule="auto"/>
              <w:rPr>
                <w:rFonts w:ascii="Arial" w:hAnsi="Arial" w:cs="Arial"/>
                <w:b/>
                <w:bCs/>
              </w:rPr>
            </w:pPr>
            <w:r>
              <w:rPr>
                <w:rFonts w:ascii="Arial" w:hAnsi="Arial" w:cs="Arial"/>
                <w:b/>
                <w:bCs/>
              </w:rPr>
              <w:t>Group 1</w:t>
            </w:r>
          </w:p>
        </w:tc>
        <w:tc>
          <w:tcPr>
            <w:tcW w:w="1559" w:type="dxa"/>
          </w:tcPr>
          <w:p w14:paraId="79FB8FFF" w14:textId="26A1729C" w:rsidR="00206FF3" w:rsidRDefault="00206FF3" w:rsidP="00206FF3">
            <w:pPr>
              <w:spacing w:after="0" w:line="240" w:lineRule="auto"/>
              <w:rPr>
                <w:rFonts w:ascii="Arial" w:hAnsi="Arial" w:cs="Arial"/>
                <w:b/>
                <w:bCs/>
              </w:rPr>
            </w:pPr>
            <w:r>
              <w:rPr>
                <w:rFonts w:ascii="Arial" w:hAnsi="Arial" w:cs="Arial"/>
                <w:b/>
                <w:bCs/>
              </w:rPr>
              <w:t>Part 1 43/100</w:t>
            </w:r>
          </w:p>
          <w:p w14:paraId="42D01CF4" w14:textId="66E6FFE8" w:rsidR="00206FF3" w:rsidRDefault="00206FF3" w:rsidP="00206FF3">
            <w:pPr>
              <w:spacing w:after="0" w:line="240" w:lineRule="auto"/>
              <w:rPr>
                <w:rFonts w:ascii="Arial" w:hAnsi="Arial" w:cs="Arial"/>
                <w:b/>
                <w:bCs/>
              </w:rPr>
            </w:pPr>
            <w:r>
              <w:rPr>
                <w:rFonts w:ascii="Arial" w:hAnsi="Arial" w:cs="Arial"/>
                <w:b/>
                <w:bCs/>
              </w:rPr>
              <w:t>Part 2 51/100</w:t>
            </w:r>
          </w:p>
          <w:p w14:paraId="44F38519" w14:textId="77777777" w:rsidR="00206FF3" w:rsidRDefault="00206FF3" w:rsidP="00206FF3">
            <w:pPr>
              <w:spacing w:after="0" w:line="240" w:lineRule="auto"/>
              <w:rPr>
                <w:rFonts w:ascii="Arial" w:hAnsi="Arial" w:cs="Arial"/>
                <w:b/>
                <w:bCs/>
              </w:rPr>
            </w:pPr>
          </w:p>
          <w:p w14:paraId="5402E93C" w14:textId="6E55FD42" w:rsidR="00206FF3" w:rsidRPr="00587CE6" w:rsidRDefault="00206FF3" w:rsidP="00206FF3">
            <w:pPr>
              <w:spacing w:after="0" w:line="240" w:lineRule="auto"/>
              <w:rPr>
                <w:rFonts w:ascii="Arial" w:hAnsi="Arial" w:cs="Arial"/>
                <w:b/>
                <w:bCs/>
              </w:rPr>
            </w:pPr>
            <w:r>
              <w:rPr>
                <w:rFonts w:ascii="Arial" w:hAnsi="Arial" w:cs="Arial"/>
                <w:b/>
                <w:bCs/>
              </w:rPr>
              <w:t>Overall 47%</w:t>
            </w:r>
          </w:p>
        </w:tc>
        <w:tc>
          <w:tcPr>
            <w:tcW w:w="1134" w:type="dxa"/>
          </w:tcPr>
          <w:p w14:paraId="388CDFD7" w14:textId="77777777" w:rsidR="00206FF3" w:rsidRDefault="00206FF3" w:rsidP="00206FF3">
            <w:pPr>
              <w:spacing w:after="0" w:line="240" w:lineRule="auto"/>
              <w:rPr>
                <w:rFonts w:ascii="Arial" w:hAnsi="Arial" w:cs="Arial"/>
                <w:b/>
                <w:bCs/>
              </w:rPr>
            </w:pPr>
            <w:r>
              <w:rPr>
                <w:rFonts w:ascii="Arial" w:hAnsi="Arial" w:cs="Arial"/>
                <w:b/>
                <w:bCs/>
              </w:rPr>
              <w:t>Part 1 43/100</w:t>
            </w:r>
          </w:p>
          <w:p w14:paraId="0F741C71" w14:textId="77777777" w:rsidR="00206FF3" w:rsidRDefault="00206FF3" w:rsidP="00206FF3">
            <w:pPr>
              <w:spacing w:after="0" w:line="240" w:lineRule="auto"/>
              <w:rPr>
                <w:rFonts w:ascii="Arial" w:hAnsi="Arial" w:cs="Arial"/>
                <w:b/>
                <w:bCs/>
              </w:rPr>
            </w:pPr>
            <w:r>
              <w:rPr>
                <w:rFonts w:ascii="Arial" w:hAnsi="Arial" w:cs="Arial"/>
                <w:b/>
                <w:bCs/>
              </w:rPr>
              <w:t>Part 2 51/100</w:t>
            </w:r>
          </w:p>
          <w:p w14:paraId="7473CCA7" w14:textId="77777777" w:rsidR="00206FF3" w:rsidRDefault="00206FF3" w:rsidP="00206FF3">
            <w:pPr>
              <w:spacing w:after="0" w:line="240" w:lineRule="auto"/>
              <w:rPr>
                <w:rFonts w:ascii="Arial" w:hAnsi="Arial" w:cs="Arial"/>
                <w:b/>
                <w:bCs/>
              </w:rPr>
            </w:pPr>
          </w:p>
          <w:p w14:paraId="0EBA96B7" w14:textId="197F05F3" w:rsidR="00206FF3" w:rsidRPr="00587CE6" w:rsidRDefault="00206FF3" w:rsidP="00206FF3">
            <w:pPr>
              <w:spacing w:after="0" w:line="240" w:lineRule="auto"/>
              <w:rPr>
                <w:rFonts w:ascii="Arial" w:hAnsi="Arial" w:cs="Arial"/>
                <w:b/>
                <w:bCs/>
              </w:rPr>
            </w:pPr>
            <w:r>
              <w:rPr>
                <w:rFonts w:ascii="Arial" w:hAnsi="Arial" w:cs="Arial"/>
                <w:b/>
                <w:bCs/>
              </w:rPr>
              <w:t>Overall 47%</w:t>
            </w:r>
          </w:p>
        </w:tc>
        <w:tc>
          <w:tcPr>
            <w:tcW w:w="425" w:type="dxa"/>
          </w:tcPr>
          <w:p w14:paraId="27349DE2" w14:textId="77777777" w:rsidR="00206FF3" w:rsidRPr="00587CE6" w:rsidRDefault="00206FF3" w:rsidP="00206FF3">
            <w:pPr>
              <w:spacing w:after="0" w:line="240" w:lineRule="auto"/>
              <w:rPr>
                <w:rFonts w:ascii="Arial" w:hAnsi="Arial" w:cs="Arial"/>
                <w:b/>
                <w:bCs/>
              </w:rPr>
            </w:pPr>
          </w:p>
        </w:tc>
        <w:tc>
          <w:tcPr>
            <w:tcW w:w="993" w:type="dxa"/>
          </w:tcPr>
          <w:p w14:paraId="06180CFA" w14:textId="77777777" w:rsidR="00206FF3" w:rsidRDefault="00206FF3" w:rsidP="00206FF3">
            <w:pPr>
              <w:spacing w:after="0" w:line="240" w:lineRule="auto"/>
              <w:rPr>
                <w:rFonts w:ascii="Arial" w:hAnsi="Arial" w:cs="Arial"/>
                <w:b/>
                <w:bCs/>
              </w:rPr>
            </w:pPr>
            <w:r>
              <w:rPr>
                <w:rFonts w:ascii="Arial" w:hAnsi="Arial" w:cs="Arial"/>
                <w:b/>
                <w:bCs/>
              </w:rPr>
              <w:t>Part 1 43/100</w:t>
            </w:r>
          </w:p>
          <w:p w14:paraId="63B684F2" w14:textId="77777777" w:rsidR="00206FF3" w:rsidRDefault="00206FF3" w:rsidP="00206FF3">
            <w:pPr>
              <w:spacing w:after="0" w:line="240" w:lineRule="auto"/>
              <w:rPr>
                <w:rFonts w:ascii="Arial" w:hAnsi="Arial" w:cs="Arial"/>
                <w:b/>
                <w:bCs/>
              </w:rPr>
            </w:pPr>
            <w:r>
              <w:rPr>
                <w:rFonts w:ascii="Arial" w:hAnsi="Arial" w:cs="Arial"/>
                <w:b/>
                <w:bCs/>
              </w:rPr>
              <w:t>Part 2 51/100</w:t>
            </w:r>
          </w:p>
          <w:p w14:paraId="6C17259B" w14:textId="77777777" w:rsidR="00206FF3" w:rsidRDefault="00206FF3" w:rsidP="00206FF3">
            <w:pPr>
              <w:spacing w:after="0" w:line="240" w:lineRule="auto"/>
              <w:rPr>
                <w:rFonts w:ascii="Arial" w:hAnsi="Arial" w:cs="Arial"/>
                <w:b/>
                <w:bCs/>
              </w:rPr>
            </w:pPr>
          </w:p>
          <w:p w14:paraId="2899B1CF" w14:textId="4F0AA883" w:rsidR="00206FF3" w:rsidRPr="00587CE6" w:rsidRDefault="00206FF3" w:rsidP="00206FF3">
            <w:pPr>
              <w:spacing w:after="0" w:line="240" w:lineRule="auto"/>
              <w:rPr>
                <w:rFonts w:ascii="Arial" w:hAnsi="Arial" w:cs="Arial"/>
                <w:b/>
                <w:bCs/>
              </w:rPr>
            </w:pPr>
            <w:r>
              <w:rPr>
                <w:rFonts w:ascii="Arial" w:hAnsi="Arial" w:cs="Arial"/>
                <w:b/>
                <w:bCs/>
              </w:rPr>
              <w:t>Overall 47%</w:t>
            </w:r>
          </w:p>
        </w:tc>
        <w:tc>
          <w:tcPr>
            <w:tcW w:w="3260" w:type="dxa"/>
          </w:tcPr>
          <w:p w14:paraId="2B470959" w14:textId="599FCAE5" w:rsidR="00206FF3" w:rsidRPr="00587CE6" w:rsidRDefault="00206FF3" w:rsidP="00206FF3">
            <w:pPr>
              <w:spacing w:after="0" w:line="240" w:lineRule="auto"/>
              <w:rPr>
                <w:rFonts w:ascii="Arial" w:hAnsi="Arial" w:cs="Arial"/>
                <w:b/>
                <w:bCs/>
              </w:rPr>
            </w:pPr>
            <w:r w:rsidRPr="00357CF3">
              <w:rPr>
                <w:rFonts w:ascii="Arial" w:hAnsi="Arial" w:cs="Arial"/>
                <w:bCs/>
                <w:sz w:val="20"/>
              </w:rPr>
              <w:t xml:space="preserve">Agreed in general. I would have deducted 2 marks in criterion </w:t>
            </w:r>
            <w:r>
              <w:rPr>
                <w:rFonts w:ascii="Arial" w:hAnsi="Arial" w:cs="Arial"/>
                <w:bCs/>
                <w:sz w:val="20"/>
              </w:rPr>
              <w:t>4</w:t>
            </w:r>
            <w:r w:rsidRPr="00357CF3">
              <w:rPr>
                <w:rFonts w:ascii="Arial" w:hAnsi="Arial" w:cs="Arial"/>
                <w:bCs/>
                <w:sz w:val="20"/>
              </w:rPr>
              <w:t xml:space="preserve"> component 1 for </w:t>
            </w:r>
            <w:r>
              <w:rPr>
                <w:rFonts w:ascii="Arial" w:hAnsi="Arial" w:cs="Arial"/>
                <w:bCs/>
                <w:sz w:val="20"/>
              </w:rPr>
              <w:t xml:space="preserve">not showing the calculations properly. </w:t>
            </w:r>
          </w:p>
        </w:tc>
      </w:tr>
      <w:tr w:rsidR="00206FF3" w:rsidRPr="00587CE6" w14:paraId="2F0D21B0" w14:textId="77777777" w:rsidTr="00206FF3">
        <w:tc>
          <w:tcPr>
            <w:tcW w:w="1980" w:type="dxa"/>
          </w:tcPr>
          <w:p w14:paraId="7855FF58" w14:textId="151CAE6F" w:rsidR="00206FF3" w:rsidRPr="00587CE6" w:rsidRDefault="00206FF3" w:rsidP="00206FF3">
            <w:pPr>
              <w:spacing w:after="0" w:line="240" w:lineRule="auto"/>
              <w:rPr>
                <w:rFonts w:ascii="Arial" w:hAnsi="Arial" w:cs="Arial"/>
                <w:b/>
                <w:bCs/>
              </w:rPr>
            </w:pPr>
          </w:p>
        </w:tc>
        <w:tc>
          <w:tcPr>
            <w:tcW w:w="1559" w:type="dxa"/>
          </w:tcPr>
          <w:p w14:paraId="1631D9EB" w14:textId="697A5506" w:rsidR="00206FF3" w:rsidRPr="00587CE6" w:rsidRDefault="00206FF3" w:rsidP="00206FF3">
            <w:pPr>
              <w:spacing w:after="0" w:line="240" w:lineRule="auto"/>
              <w:rPr>
                <w:rFonts w:ascii="Arial" w:hAnsi="Arial" w:cs="Arial"/>
                <w:b/>
                <w:bCs/>
              </w:rPr>
            </w:pPr>
          </w:p>
        </w:tc>
        <w:tc>
          <w:tcPr>
            <w:tcW w:w="1134" w:type="dxa"/>
          </w:tcPr>
          <w:p w14:paraId="1181C518" w14:textId="77777777" w:rsidR="00206FF3" w:rsidRPr="00587CE6" w:rsidRDefault="00206FF3" w:rsidP="00206FF3">
            <w:pPr>
              <w:spacing w:after="0" w:line="240" w:lineRule="auto"/>
              <w:rPr>
                <w:rFonts w:ascii="Arial" w:hAnsi="Arial" w:cs="Arial"/>
                <w:b/>
                <w:bCs/>
              </w:rPr>
            </w:pPr>
          </w:p>
        </w:tc>
        <w:tc>
          <w:tcPr>
            <w:tcW w:w="425" w:type="dxa"/>
          </w:tcPr>
          <w:p w14:paraId="3A72F074" w14:textId="77777777" w:rsidR="00206FF3" w:rsidRPr="00587CE6" w:rsidRDefault="00206FF3" w:rsidP="00206FF3">
            <w:pPr>
              <w:spacing w:after="0" w:line="240" w:lineRule="auto"/>
              <w:rPr>
                <w:rFonts w:ascii="Arial" w:hAnsi="Arial" w:cs="Arial"/>
                <w:b/>
                <w:bCs/>
              </w:rPr>
            </w:pPr>
          </w:p>
        </w:tc>
        <w:tc>
          <w:tcPr>
            <w:tcW w:w="993" w:type="dxa"/>
          </w:tcPr>
          <w:p w14:paraId="667F5799" w14:textId="77777777" w:rsidR="00206FF3" w:rsidRPr="00587CE6" w:rsidRDefault="00206FF3" w:rsidP="00206FF3">
            <w:pPr>
              <w:spacing w:after="0" w:line="240" w:lineRule="auto"/>
              <w:rPr>
                <w:rFonts w:ascii="Arial" w:hAnsi="Arial" w:cs="Arial"/>
                <w:b/>
                <w:bCs/>
              </w:rPr>
            </w:pPr>
          </w:p>
        </w:tc>
        <w:tc>
          <w:tcPr>
            <w:tcW w:w="3260" w:type="dxa"/>
          </w:tcPr>
          <w:p w14:paraId="3E507108" w14:textId="77777777" w:rsidR="00206FF3" w:rsidRPr="00587CE6" w:rsidRDefault="00206FF3" w:rsidP="00206FF3">
            <w:pPr>
              <w:spacing w:after="0" w:line="240" w:lineRule="auto"/>
              <w:rPr>
                <w:rFonts w:ascii="Arial" w:hAnsi="Arial" w:cs="Arial"/>
                <w:b/>
                <w:bCs/>
              </w:rPr>
            </w:pPr>
          </w:p>
        </w:tc>
      </w:tr>
      <w:tr w:rsidR="00206FF3" w:rsidRPr="00587CE6" w14:paraId="4BF2D4EC" w14:textId="77777777" w:rsidTr="00206FF3">
        <w:tc>
          <w:tcPr>
            <w:tcW w:w="1980" w:type="dxa"/>
          </w:tcPr>
          <w:p w14:paraId="25D2385A" w14:textId="7130191C" w:rsidR="00206FF3" w:rsidRPr="00587CE6" w:rsidRDefault="00206FF3" w:rsidP="00206FF3">
            <w:pPr>
              <w:spacing w:after="0" w:line="240" w:lineRule="auto"/>
              <w:rPr>
                <w:rFonts w:ascii="Arial" w:hAnsi="Arial" w:cs="Arial"/>
                <w:b/>
                <w:bCs/>
              </w:rPr>
            </w:pPr>
          </w:p>
        </w:tc>
        <w:tc>
          <w:tcPr>
            <w:tcW w:w="1559" w:type="dxa"/>
          </w:tcPr>
          <w:p w14:paraId="0CC89F41" w14:textId="4843EEE1" w:rsidR="00206FF3" w:rsidRPr="00587CE6" w:rsidRDefault="00206FF3" w:rsidP="00206FF3">
            <w:pPr>
              <w:spacing w:after="0" w:line="240" w:lineRule="auto"/>
              <w:rPr>
                <w:rFonts w:ascii="Arial" w:hAnsi="Arial" w:cs="Arial"/>
                <w:b/>
                <w:bCs/>
              </w:rPr>
            </w:pPr>
          </w:p>
        </w:tc>
        <w:tc>
          <w:tcPr>
            <w:tcW w:w="1134" w:type="dxa"/>
          </w:tcPr>
          <w:p w14:paraId="079229D4" w14:textId="77777777" w:rsidR="00206FF3" w:rsidRPr="00587CE6" w:rsidRDefault="00206FF3" w:rsidP="00206FF3">
            <w:pPr>
              <w:spacing w:after="0" w:line="240" w:lineRule="auto"/>
              <w:rPr>
                <w:rFonts w:ascii="Arial" w:hAnsi="Arial" w:cs="Arial"/>
                <w:b/>
                <w:bCs/>
              </w:rPr>
            </w:pPr>
          </w:p>
        </w:tc>
        <w:tc>
          <w:tcPr>
            <w:tcW w:w="425" w:type="dxa"/>
          </w:tcPr>
          <w:p w14:paraId="0D5B59C0" w14:textId="77777777" w:rsidR="00206FF3" w:rsidRPr="00587CE6" w:rsidRDefault="00206FF3" w:rsidP="00206FF3">
            <w:pPr>
              <w:spacing w:after="0" w:line="240" w:lineRule="auto"/>
              <w:rPr>
                <w:rFonts w:ascii="Arial" w:hAnsi="Arial" w:cs="Arial"/>
                <w:b/>
                <w:bCs/>
              </w:rPr>
            </w:pPr>
          </w:p>
        </w:tc>
        <w:tc>
          <w:tcPr>
            <w:tcW w:w="993" w:type="dxa"/>
          </w:tcPr>
          <w:p w14:paraId="048EC2EA" w14:textId="77777777" w:rsidR="00206FF3" w:rsidRPr="00587CE6" w:rsidRDefault="00206FF3" w:rsidP="00206FF3">
            <w:pPr>
              <w:spacing w:after="0" w:line="240" w:lineRule="auto"/>
              <w:rPr>
                <w:rFonts w:ascii="Arial" w:hAnsi="Arial" w:cs="Arial"/>
                <w:b/>
                <w:bCs/>
              </w:rPr>
            </w:pPr>
          </w:p>
        </w:tc>
        <w:tc>
          <w:tcPr>
            <w:tcW w:w="3260" w:type="dxa"/>
          </w:tcPr>
          <w:p w14:paraId="73D84C44" w14:textId="77777777" w:rsidR="00206FF3" w:rsidRPr="00587CE6" w:rsidRDefault="00206FF3" w:rsidP="00206FF3">
            <w:pPr>
              <w:spacing w:after="0" w:line="240" w:lineRule="auto"/>
              <w:rPr>
                <w:rFonts w:ascii="Arial" w:hAnsi="Arial" w:cs="Arial"/>
                <w:b/>
                <w:bCs/>
              </w:rPr>
            </w:pPr>
          </w:p>
        </w:tc>
      </w:tr>
      <w:tr w:rsidR="00206FF3" w:rsidRPr="00587CE6" w14:paraId="773FD3E3" w14:textId="77777777" w:rsidTr="00206FF3">
        <w:tc>
          <w:tcPr>
            <w:tcW w:w="1980" w:type="dxa"/>
          </w:tcPr>
          <w:p w14:paraId="3DDF4444" w14:textId="73BFFFC6" w:rsidR="00206FF3" w:rsidRPr="00587CE6" w:rsidRDefault="00206FF3" w:rsidP="00206FF3">
            <w:pPr>
              <w:spacing w:after="0" w:line="240" w:lineRule="auto"/>
              <w:rPr>
                <w:rFonts w:ascii="Arial" w:hAnsi="Arial" w:cs="Arial"/>
                <w:b/>
                <w:bCs/>
              </w:rPr>
            </w:pPr>
          </w:p>
        </w:tc>
        <w:tc>
          <w:tcPr>
            <w:tcW w:w="1559" w:type="dxa"/>
          </w:tcPr>
          <w:p w14:paraId="394AB913" w14:textId="333AD9BD" w:rsidR="00206FF3" w:rsidRPr="00587CE6" w:rsidRDefault="00206FF3" w:rsidP="00206FF3">
            <w:pPr>
              <w:spacing w:after="0" w:line="240" w:lineRule="auto"/>
              <w:rPr>
                <w:rFonts w:ascii="Arial" w:hAnsi="Arial" w:cs="Arial"/>
                <w:b/>
                <w:bCs/>
              </w:rPr>
            </w:pPr>
          </w:p>
        </w:tc>
        <w:tc>
          <w:tcPr>
            <w:tcW w:w="1134" w:type="dxa"/>
          </w:tcPr>
          <w:p w14:paraId="02AAD59D" w14:textId="77777777" w:rsidR="00206FF3" w:rsidRPr="00587CE6" w:rsidRDefault="00206FF3" w:rsidP="00206FF3">
            <w:pPr>
              <w:spacing w:after="0" w:line="240" w:lineRule="auto"/>
              <w:rPr>
                <w:rFonts w:ascii="Arial" w:hAnsi="Arial" w:cs="Arial"/>
                <w:b/>
                <w:bCs/>
              </w:rPr>
            </w:pPr>
          </w:p>
        </w:tc>
        <w:tc>
          <w:tcPr>
            <w:tcW w:w="425" w:type="dxa"/>
          </w:tcPr>
          <w:p w14:paraId="6ED194FD" w14:textId="77777777" w:rsidR="00206FF3" w:rsidRPr="00587CE6" w:rsidRDefault="00206FF3" w:rsidP="00206FF3">
            <w:pPr>
              <w:spacing w:after="0" w:line="240" w:lineRule="auto"/>
              <w:rPr>
                <w:rFonts w:ascii="Arial" w:hAnsi="Arial" w:cs="Arial"/>
                <w:b/>
                <w:bCs/>
              </w:rPr>
            </w:pPr>
          </w:p>
        </w:tc>
        <w:tc>
          <w:tcPr>
            <w:tcW w:w="993" w:type="dxa"/>
          </w:tcPr>
          <w:p w14:paraId="794DAD83" w14:textId="77777777" w:rsidR="00206FF3" w:rsidRPr="00587CE6" w:rsidRDefault="00206FF3" w:rsidP="00206FF3">
            <w:pPr>
              <w:spacing w:after="0" w:line="240" w:lineRule="auto"/>
              <w:rPr>
                <w:rFonts w:ascii="Arial" w:hAnsi="Arial" w:cs="Arial"/>
                <w:b/>
                <w:bCs/>
              </w:rPr>
            </w:pPr>
          </w:p>
        </w:tc>
        <w:tc>
          <w:tcPr>
            <w:tcW w:w="3260" w:type="dxa"/>
          </w:tcPr>
          <w:p w14:paraId="3406783F" w14:textId="77777777" w:rsidR="00206FF3" w:rsidRPr="00587CE6" w:rsidRDefault="00206FF3" w:rsidP="00206FF3">
            <w:pPr>
              <w:spacing w:after="0" w:line="240" w:lineRule="auto"/>
              <w:rPr>
                <w:rFonts w:ascii="Arial" w:hAnsi="Arial" w:cs="Arial"/>
                <w:b/>
                <w:bCs/>
              </w:rPr>
            </w:pPr>
          </w:p>
        </w:tc>
      </w:tr>
      <w:tr w:rsidR="00206FF3" w:rsidRPr="00587CE6" w14:paraId="72056DE3" w14:textId="77777777" w:rsidTr="00206FF3">
        <w:tc>
          <w:tcPr>
            <w:tcW w:w="1980" w:type="dxa"/>
          </w:tcPr>
          <w:p w14:paraId="66B0A4D9" w14:textId="2EDDB6F7" w:rsidR="00206FF3" w:rsidRPr="00587CE6" w:rsidRDefault="00206FF3" w:rsidP="00206FF3">
            <w:pPr>
              <w:spacing w:after="0" w:line="240" w:lineRule="auto"/>
              <w:rPr>
                <w:rFonts w:ascii="Arial" w:hAnsi="Arial" w:cs="Arial"/>
                <w:b/>
                <w:bCs/>
              </w:rPr>
            </w:pPr>
          </w:p>
        </w:tc>
        <w:tc>
          <w:tcPr>
            <w:tcW w:w="1559" w:type="dxa"/>
          </w:tcPr>
          <w:p w14:paraId="21B0FC90" w14:textId="27C44026" w:rsidR="00206FF3" w:rsidRPr="00587CE6" w:rsidRDefault="00206FF3" w:rsidP="00206FF3">
            <w:pPr>
              <w:spacing w:after="0" w:line="240" w:lineRule="auto"/>
              <w:rPr>
                <w:rFonts w:ascii="Arial" w:hAnsi="Arial" w:cs="Arial"/>
                <w:b/>
                <w:bCs/>
              </w:rPr>
            </w:pPr>
          </w:p>
        </w:tc>
        <w:tc>
          <w:tcPr>
            <w:tcW w:w="1134" w:type="dxa"/>
          </w:tcPr>
          <w:p w14:paraId="1DD5F116" w14:textId="77777777" w:rsidR="00206FF3" w:rsidRPr="00587CE6" w:rsidRDefault="00206FF3" w:rsidP="00206FF3">
            <w:pPr>
              <w:spacing w:after="0" w:line="240" w:lineRule="auto"/>
              <w:rPr>
                <w:rFonts w:ascii="Arial" w:hAnsi="Arial" w:cs="Arial"/>
                <w:b/>
                <w:bCs/>
              </w:rPr>
            </w:pPr>
          </w:p>
        </w:tc>
        <w:tc>
          <w:tcPr>
            <w:tcW w:w="425" w:type="dxa"/>
          </w:tcPr>
          <w:p w14:paraId="338EAB7D" w14:textId="77777777" w:rsidR="00206FF3" w:rsidRPr="00587CE6" w:rsidRDefault="00206FF3" w:rsidP="00206FF3">
            <w:pPr>
              <w:spacing w:after="0" w:line="240" w:lineRule="auto"/>
              <w:rPr>
                <w:rFonts w:ascii="Arial" w:hAnsi="Arial" w:cs="Arial"/>
                <w:b/>
                <w:bCs/>
              </w:rPr>
            </w:pPr>
          </w:p>
        </w:tc>
        <w:tc>
          <w:tcPr>
            <w:tcW w:w="993" w:type="dxa"/>
          </w:tcPr>
          <w:p w14:paraId="0355B3BB" w14:textId="77777777" w:rsidR="00206FF3" w:rsidRPr="00587CE6" w:rsidRDefault="00206FF3" w:rsidP="00206FF3">
            <w:pPr>
              <w:spacing w:after="0" w:line="240" w:lineRule="auto"/>
              <w:rPr>
                <w:rFonts w:ascii="Arial" w:hAnsi="Arial" w:cs="Arial"/>
                <w:b/>
                <w:bCs/>
              </w:rPr>
            </w:pPr>
          </w:p>
        </w:tc>
        <w:tc>
          <w:tcPr>
            <w:tcW w:w="3260" w:type="dxa"/>
          </w:tcPr>
          <w:p w14:paraId="09DCADD5" w14:textId="77777777" w:rsidR="00206FF3" w:rsidRPr="00587CE6" w:rsidRDefault="00206FF3" w:rsidP="00206FF3">
            <w:pPr>
              <w:spacing w:after="0" w:line="240" w:lineRule="auto"/>
              <w:rPr>
                <w:rFonts w:ascii="Arial" w:hAnsi="Arial" w:cs="Arial"/>
                <w:b/>
                <w:bCs/>
              </w:rPr>
            </w:pPr>
          </w:p>
        </w:tc>
      </w:tr>
      <w:tr w:rsidR="00206FF3" w:rsidRPr="00587CE6" w14:paraId="2E210381" w14:textId="77777777" w:rsidTr="00206FF3">
        <w:tc>
          <w:tcPr>
            <w:tcW w:w="1980" w:type="dxa"/>
          </w:tcPr>
          <w:p w14:paraId="55558F6E" w14:textId="2683189A" w:rsidR="00206FF3" w:rsidRDefault="00206FF3" w:rsidP="00206FF3">
            <w:pPr>
              <w:spacing w:after="0" w:line="240" w:lineRule="auto"/>
              <w:rPr>
                <w:rFonts w:ascii="Arial" w:hAnsi="Arial" w:cs="Arial"/>
                <w:b/>
                <w:bCs/>
              </w:rPr>
            </w:pPr>
          </w:p>
        </w:tc>
        <w:tc>
          <w:tcPr>
            <w:tcW w:w="1559" w:type="dxa"/>
          </w:tcPr>
          <w:p w14:paraId="4E6C5370" w14:textId="0AC0EE50" w:rsidR="00206FF3" w:rsidRDefault="00206FF3" w:rsidP="00206FF3">
            <w:pPr>
              <w:spacing w:after="0" w:line="240" w:lineRule="auto"/>
              <w:rPr>
                <w:rFonts w:ascii="Arial" w:hAnsi="Arial" w:cs="Arial"/>
                <w:b/>
                <w:bCs/>
              </w:rPr>
            </w:pPr>
          </w:p>
        </w:tc>
        <w:tc>
          <w:tcPr>
            <w:tcW w:w="1134" w:type="dxa"/>
          </w:tcPr>
          <w:p w14:paraId="2CC9DFC8" w14:textId="77777777" w:rsidR="00206FF3" w:rsidRPr="00587CE6" w:rsidRDefault="00206FF3" w:rsidP="00206FF3">
            <w:pPr>
              <w:spacing w:after="0" w:line="240" w:lineRule="auto"/>
              <w:rPr>
                <w:rFonts w:ascii="Arial" w:hAnsi="Arial" w:cs="Arial"/>
                <w:b/>
                <w:bCs/>
              </w:rPr>
            </w:pPr>
          </w:p>
        </w:tc>
        <w:tc>
          <w:tcPr>
            <w:tcW w:w="425" w:type="dxa"/>
          </w:tcPr>
          <w:p w14:paraId="579ACB4E" w14:textId="77777777" w:rsidR="00206FF3" w:rsidRPr="00587CE6" w:rsidRDefault="00206FF3" w:rsidP="00206FF3">
            <w:pPr>
              <w:spacing w:after="0" w:line="240" w:lineRule="auto"/>
              <w:rPr>
                <w:rFonts w:ascii="Arial" w:hAnsi="Arial" w:cs="Arial"/>
                <w:b/>
                <w:bCs/>
              </w:rPr>
            </w:pPr>
          </w:p>
        </w:tc>
        <w:tc>
          <w:tcPr>
            <w:tcW w:w="993" w:type="dxa"/>
          </w:tcPr>
          <w:p w14:paraId="68764C65" w14:textId="77777777" w:rsidR="00206FF3" w:rsidRPr="00587CE6" w:rsidRDefault="00206FF3" w:rsidP="00206FF3">
            <w:pPr>
              <w:spacing w:after="0" w:line="240" w:lineRule="auto"/>
              <w:rPr>
                <w:rFonts w:ascii="Arial" w:hAnsi="Arial" w:cs="Arial"/>
                <w:b/>
                <w:bCs/>
              </w:rPr>
            </w:pPr>
          </w:p>
        </w:tc>
        <w:tc>
          <w:tcPr>
            <w:tcW w:w="3260" w:type="dxa"/>
          </w:tcPr>
          <w:p w14:paraId="1D5DAF76" w14:textId="77777777" w:rsidR="00206FF3" w:rsidRPr="00587CE6" w:rsidRDefault="00206FF3" w:rsidP="00206FF3">
            <w:pPr>
              <w:spacing w:after="0" w:line="240" w:lineRule="auto"/>
              <w:rPr>
                <w:rFonts w:ascii="Arial" w:hAnsi="Arial" w:cs="Arial"/>
                <w:b/>
                <w:bCs/>
              </w:rPr>
            </w:pPr>
          </w:p>
        </w:tc>
      </w:tr>
      <w:tr w:rsidR="00206FF3" w:rsidRPr="00587CE6" w14:paraId="7CED2016" w14:textId="77777777" w:rsidTr="00206FF3">
        <w:tc>
          <w:tcPr>
            <w:tcW w:w="1980" w:type="dxa"/>
          </w:tcPr>
          <w:p w14:paraId="43904A33" w14:textId="5911F11F" w:rsidR="00206FF3" w:rsidRDefault="00206FF3" w:rsidP="00206FF3">
            <w:pPr>
              <w:spacing w:after="0" w:line="240" w:lineRule="auto"/>
              <w:rPr>
                <w:rFonts w:ascii="Arial" w:hAnsi="Arial" w:cs="Arial"/>
                <w:b/>
                <w:bCs/>
              </w:rPr>
            </w:pPr>
          </w:p>
        </w:tc>
        <w:tc>
          <w:tcPr>
            <w:tcW w:w="1559" w:type="dxa"/>
          </w:tcPr>
          <w:p w14:paraId="117B544E" w14:textId="7B893061" w:rsidR="00206FF3" w:rsidRDefault="00206FF3" w:rsidP="00206FF3">
            <w:pPr>
              <w:spacing w:after="0" w:line="240" w:lineRule="auto"/>
              <w:rPr>
                <w:rFonts w:ascii="Arial" w:hAnsi="Arial" w:cs="Arial"/>
                <w:b/>
                <w:bCs/>
              </w:rPr>
            </w:pPr>
          </w:p>
        </w:tc>
        <w:tc>
          <w:tcPr>
            <w:tcW w:w="1134" w:type="dxa"/>
          </w:tcPr>
          <w:p w14:paraId="435DFCA4" w14:textId="77777777" w:rsidR="00206FF3" w:rsidRPr="00587CE6" w:rsidRDefault="00206FF3" w:rsidP="00206FF3">
            <w:pPr>
              <w:spacing w:after="0" w:line="240" w:lineRule="auto"/>
              <w:rPr>
                <w:rFonts w:ascii="Arial" w:hAnsi="Arial" w:cs="Arial"/>
                <w:b/>
                <w:bCs/>
              </w:rPr>
            </w:pPr>
          </w:p>
        </w:tc>
        <w:tc>
          <w:tcPr>
            <w:tcW w:w="425" w:type="dxa"/>
          </w:tcPr>
          <w:p w14:paraId="07B20449" w14:textId="77777777" w:rsidR="00206FF3" w:rsidRPr="00587CE6" w:rsidRDefault="00206FF3" w:rsidP="00206FF3">
            <w:pPr>
              <w:spacing w:after="0" w:line="240" w:lineRule="auto"/>
              <w:rPr>
                <w:rFonts w:ascii="Arial" w:hAnsi="Arial" w:cs="Arial"/>
                <w:b/>
                <w:bCs/>
              </w:rPr>
            </w:pPr>
          </w:p>
        </w:tc>
        <w:tc>
          <w:tcPr>
            <w:tcW w:w="993" w:type="dxa"/>
          </w:tcPr>
          <w:p w14:paraId="535B1CCA" w14:textId="77777777" w:rsidR="00206FF3" w:rsidRPr="00587CE6" w:rsidRDefault="00206FF3" w:rsidP="00206FF3">
            <w:pPr>
              <w:spacing w:after="0" w:line="240" w:lineRule="auto"/>
              <w:rPr>
                <w:rFonts w:ascii="Arial" w:hAnsi="Arial" w:cs="Arial"/>
                <w:b/>
                <w:bCs/>
              </w:rPr>
            </w:pPr>
          </w:p>
        </w:tc>
        <w:tc>
          <w:tcPr>
            <w:tcW w:w="3260" w:type="dxa"/>
          </w:tcPr>
          <w:p w14:paraId="696C5B08" w14:textId="77777777" w:rsidR="00206FF3" w:rsidRPr="00587CE6" w:rsidRDefault="00206FF3" w:rsidP="00206FF3">
            <w:pPr>
              <w:spacing w:after="0" w:line="240" w:lineRule="auto"/>
              <w:rPr>
                <w:rFonts w:ascii="Arial" w:hAnsi="Arial" w:cs="Arial"/>
                <w:b/>
                <w:bCs/>
              </w:rPr>
            </w:pPr>
          </w:p>
        </w:tc>
      </w:tr>
      <w:tr w:rsidR="00206FF3" w:rsidRPr="00587CE6" w14:paraId="3D00929D" w14:textId="77777777" w:rsidTr="00206FF3">
        <w:tc>
          <w:tcPr>
            <w:tcW w:w="1980" w:type="dxa"/>
          </w:tcPr>
          <w:p w14:paraId="2FF4F88F" w14:textId="09E0E9BD" w:rsidR="00206FF3" w:rsidRDefault="00206FF3" w:rsidP="00206FF3">
            <w:pPr>
              <w:spacing w:after="0" w:line="240" w:lineRule="auto"/>
              <w:rPr>
                <w:rFonts w:ascii="Arial" w:hAnsi="Arial" w:cs="Arial"/>
                <w:b/>
                <w:bCs/>
              </w:rPr>
            </w:pPr>
          </w:p>
        </w:tc>
        <w:tc>
          <w:tcPr>
            <w:tcW w:w="1559" w:type="dxa"/>
          </w:tcPr>
          <w:p w14:paraId="63F0567F" w14:textId="205C2414" w:rsidR="00206FF3" w:rsidRDefault="00206FF3" w:rsidP="00206FF3">
            <w:pPr>
              <w:spacing w:after="0" w:line="240" w:lineRule="auto"/>
              <w:rPr>
                <w:rFonts w:ascii="Arial" w:hAnsi="Arial" w:cs="Arial"/>
                <w:b/>
                <w:bCs/>
              </w:rPr>
            </w:pPr>
          </w:p>
        </w:tc>
        <w:tc>
          <w:tcPr>
            <w:tcW w:w="1134" w:type="dxa"/>
          </w:tcPr>
          <w:p w14:paraId="16332A18" w14:textId="77777777" w:rsidR="00206FF3" w:rsidRPr="00587CE6" w:rsidRDefault="00206FF3" w:rsidP="00206FF3">
            <w:pPr>
              <w:spacing w:after="0" w:line="240" w:lineRule="auto"/>
              <w:rPr>
                <w:rFonts w:ascii="Arial" w:hAnsi="Arial" w:cs="Arial"/>
                <w:b/>
                <w:bCs/>
              </w:rPr>
            </w:pPr>
          </w:p>
        </w:tc>
        <w:tc>
          <w:tcPr>
            <w:tcW w:w="425" w:type="dxa"/>
          </w:tcPr>
          <w:p w14:paraId="43E29A09" w14:textId="77777777" w:rsidR="00206FF3" w:rsidRPr="00587CE6" w:rsidRDefault="00206FF3" w:rsidP="00206FF3">
            <w:pPr>
              <w:spacing w:after="0" w:line="240" w:lineRule="auto"/>
              <w:rPr>
                <w:rFonts w:ascii="Arial" w:hAnsi="Arial" w:cs="Arial"/>
                <w:b/>
                <w:bCs/>
              </w:rPr>
            </w:pPr>
          </w:p>
        </w:tc>
        <w:tc>
          <w:tcPr>
            <w:tcW w:w="993" w:type="dxa"/>
          </w:tcPr>
          <w:p w14:paraId="673C1166" w14:textId="77777777" w:rsidR="00206FF3" w:rsidRPr="00587CE6" w:rsidRDefault="00206FF3" w:rsidP="00206FF3">
            <w:pPr>
              <w:spacing w:after="0" w:line="240" w:lineRule="auto"/>
              <w:rPr>
                <w:rFonts w:ascii="Arial" w:hAnsi="Arial" w:cs="Arial"/>
                <w:b/>
                <w:bCs/>
              </w:rPr>
            </w:pPr>
          </w:p>
        </w:tc>
        <w:tc>
          <w:tcPr>
            <w:tcW w:w="3260" w:type="dxa"/>
          </w:tcPr>
          <w:p w14:paraId="067476DC" w14:textId="77777777" w:rsidR="00206FF3" w:rsidRPr="00587CE6" w:rsidRDefault="00206FF3" w:rsidP="00206FF3">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206FF3" w:rsidRPr="00ED385D" w14:paraId="41BFABD0" w14:textId="77777777" w:rsidTr="00741EC6">
        <w:tc>
          <w:tcPr>
            <w:tcW w:w="392" w:type="dxa"/>
          </w:tcPr>
          <w:p w14:paraId="13635CAB" w14:textId="77777777" w:rsidR="00206FF3" w:rsidRPr="00ED385D" w:rsidRDefault="00206FF3" w:rsidP="00206FF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206FF3" w:rsidRPr="00ED385D" w:rsidRDefault="00206FF3" w:rsidP="00206FF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7AFC8B9" w:rsidR="00206FF3" w:rsidRPr="00ED385D" w:rsidRDefault="00206FF3" w:rsidP="00206FF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206FF3" w:rsidRPr="00ED385D" w:rsidRDefault="00206FF3" w:rsidP="00206FF3">
            <w:pPr>
              <w:spacing w:after="0" w:line="240" w:lineRule="auto"/>
              <w:rPr>
                <w:rFonts w:ascii="Arial" w:hAnsi="Arial" w:cs="Arial"/>
                <w:sz w:val="20"/>
                <w:szCs w:val="20"/>
              </w:rPr>
            </w:pPr>
          </w:p>
        </w:tc>
        <w:tc>
          <w:tcPr>
            <w:tcW w:w="4536" w:type="dxa"/>
          </w:tcPr>
          <w:p w14:paraId="6E5804DE" w14:textId="6B1D72EE" w:rsidR="00206FF3" w:rsidRPr="00ED385D" w:rsidRDefault="00206FF3" w:rsidP="00206FF3">
            <w:pPr>
              <w:spacing w:after="0" w:line="240" w:lineRule="auto"/>
              <w:rPr>
                <w:rFonts w:ascii="Arial" w:hAnsi="Arial" w:cs="Arial"/>
                <w:sz w:val="20"/>
                <w:szCs w:val="20"/>
              </w:rPr>
            </w:pPr>
            <w:r w:rsidRPr="009444D7">
              <w:rPr>
                <w:rFonts w:ascii="Arial" w:hAnsi="Arial" w:cs="Arial"/>
                <w:sz w:val="20"/>
                <w:szCs w:val="20"/>
              </w:rPr>
              <w:t>Generally, the m</w:t>
            </w:r>
            <w:r>
              <w:rPr>
                <w:rFonts w:ascii="Arial" w:hAnsi="Arial" w:cs="Arial"/>
                <w:sz w:val="20"/>
                <w:szCs w:val="20"/>
              </w:rPr>
              <w:t xml:space="preserve">arks </w:t>
            </w:r>
            <w:proofErr w:type="gramStart"/>
            <w:r>
              <w:rPr>
                <w:rFonts w:ascii="Arial" w:hAnsi="Arial" w:cs="Arial"/>
                <w:sz w:val="20"/>
                <w:szCs w:val="20"/>
              </w:rPr>
              <w:t>were in agreement</w:t>
            </w:r>
            <w:proofErr w:type="gramEnd"/>
            <w:r>
              <w:rPr>
                <w:rFonts w:ascii="Arial" w:hAnsi="Arial" w:cs="Arial"/>
                <w:sz w:val="20"/>
                <w:szCs w:val="20"/>
              </w:rPr>
              <w:t xml:space="preserve"> to mine. </w:t>
            </w:r>
          </w:p>
        </w:tc>
      </w:tr>
      <w:tr w:rsidR="00206FF3" w:rsidRPr="00ED385D" w14:paraId="3F4ADDA4" w14:textId="77777777" w:rsidTr="00741EC6">
        <w:tc>
          <w:tcPr>
            <w:tcW w:w="392" w:type="dxa"/>
          </w:tcPr>
          <w:p w14:paraId="712F2B71" w14:textId="77777777" w:rsidR="00206FF3" w:rsidRPr="00ED385D" w:rsidRDefault="00206FF3" w:rsidP="00206FF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206FF3" w:rsidRDefault="00206FF3" w:rsidP="00206FF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3DB43534" w:rsidR="00206FF3" w:rsidRPr="00ED385D" w:rsidRDefault="00206FF3" w:rsidP="00206FF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206FF3" w:rsidRPr="00ED385D" w:rsidRDefault="00206FF3" w:rsidP="00206FF3">
            <w:pPr>
              <w:spacing w:after="0" w:line="240" w:lineRule="auto"/>
              <w:rPr>
                <w:rFonts w:ascii="Arial" w:hAnsi="Arial" w:cs="Arial"/>
                <w:sz w:val="20"/>
                <w:szCs w:val="20"/>
              </w:rPr>
            </w:pPr>
          </w:p>
        </w:tc>
        <w:tc>
          <w:tcPr>
            <w:tcW w:w="4536" w:type="dxa"/>
          </w:tcPr>
          <w:p w14:paraId="56E58C79" w14:textId="155F0F95" w:rsidR="00206FF3" w:rsidRPr="00ED385D" w:rsidRDefault="00206FF3" w:rsidP="00206FF3">
            <w:pPr>
              <w:spacing w:after="0" w:line="240" w:lineRule="auto"/>
              <w:rPr>
                <w:rFonts w:ascii="Arial" w:hAnsi="Arial" w:cs="Arial"/>
                <w:sz w:val="20"/>
                <w:szCs w:val="20"/>
              </w:rPr>
            </w:pPr>
            <w:r w:rsidRPr="00A753B1">
              <w:rPr>
                <w:rFonts w:ascii="Arial" w:hAnsi="Arial" w:cs="Arial"/>
                <w:sz w:val="20"/>
                <w:szCs w:val="20"/>
              </w:rPr>
              <w:t>Yes, the feedback generally provided areas for improvement and was consistent throughout the sampled assignments.</w:t>
            </w:r>
            <w:r>
              <w:rPr>
                <w:rFonts w:ascii="Arial" w:hAnsi="Arial" w:cs="Arial"/>
                <w:sz w:val="20"/>
                <w:szCs w:val="20"/>
              </w:rPr>
              <w:t xml:space="preserve"> </w:t>
            </w:r>
          </w:p>
        </w:tc>
      </w:tr>
      <w:tr w:rsidR="00206FF3" w:rsidRPr="00ED385D" w14:paraId="02BBCEFC" w14:textId="77777777" w:rsidTr="00741EC6">
        <w:tc>
          <w:tcPr>
            <w:tcW w:w="392" w:type="dxa"/>
          </w:tcPr>
          <w:p w14:paraId="3625B4B2" w14:textId="77777777" w:rsidR="00206FF3" w:rsidRPr="00ED385D" w:rsidRDefault="00206FF3" w:rsidP="00206FF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206FF3" w:rsidRDefault="00206FF3" w:rsidP="00206FF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206FF3" w:rsidRDefault="00206FF3" w:rsidP="00206FF3">
            <w:pPr>
              <w:spacing w:before="6" w:after="0" w:line="252" w:lineRule="exact"/>
              <w:ind w:right="173"/>
              <w:rPr>
                <w:rFonts w:ascii="Arial Narrow" w:eastAsia="Arial Narrow" w:hAnsi="Arial Narrow" w:cs="Arial Narrow"/>
              </w:rPr>
            </w:pPr>
          </w:p>
        </w:tc>
        <w:tc>
          <w:tcPr>
            <w:tcW w:w="567" w:type="dxa"/>
          </w:tcPr>
          <w:p w14:paraId="6DC32F06" w14:textId="4569D71E" w:rsidR="00206FF3" w:rsidRPr="00ED385D" w:rsidRDefault="00206FF3" w:rsidP="00206FF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206FF3" w:rsidRPr="00ED385D" w:rsidRDefault="00206FF3" w:rsidP="00206FF3">
            <w:pPr>
              <w:spacing w:after="0" w:line="240" w:lineRule="auto"/>
              <w:rPr>
                <w:rFonts w:ascii="Arial" w:hAnsi="Arial" w:cs="Arial"/>
                <w:sz w:val="20"/>
                <w:szCs w:val="20"/>
              </w:rPr>
            </w:pPr>
          </w:p>
        </w:tc>
        <w:tc>
          <w:tcPr>
            <w:tcW w:w="4536" w:type="dxa"/>
          </w:tcPr>
          <w:p w14:paraId="56C94729" w14:textId="5EE43FC4" w:rsidR="00206FF3" w:rsidRPr="00ED385D" w:rsidRDefault="00206FF3" w:rsidP="00206FF3">
            <w:pPr>
              <w:spacing w:after="0" w:line="240" w:lineRule="auto"/>
              <w:rPr>
                <w:rFonts w:ascii="Arial" w:hAnsi="Arial" w:cs="Arial"/>
                <w:sz w:val="20"/>
                <w:szCs w:val="20"/>
              </w:rPr>
            </w:pPr>
            <w:r w:rsidRPr="00A753B1">
              <w:rPr>
                <w:rFonts w:ascii="Arial" w:hAnsi="Arial" w:cs="Arial"/>
                <w:sz w:val="20"/>
                <w:szCs w:val="20"/>
              </w:rPr>
              <w:t xml:space="preserve">Yes, the feedbacks </w:t>
            </w:r>
            <w:r>
              <w:rPr>
                <w:rFonts w:ascii="Arial" w:hAnsi="Arial" w:cs="Arial"/>
                <w:sz w:val="20"/>
                <w:szCs w:val="20"/>
              </w:rPr>
              <w:t xml:space="preserve">are </w:t>
            </w:r>
            <w:r w:rsidRPr="00A753B1">
              <w:rPr>
                <w:rFonts w:ascii="Arial" w:hAnsi="Arial" w:cs="Arial"/>
                <w:sz w:val="20"/>
                <w:szCs w:val="20"/>
              </w:rPr>
              <w:t>fair throughout.</w:t>
            </w:r>
          </w:p>
        </w:tc>
      </w:tr>
      <w:tr w:rsidR="00206FF3" w:rsidRPr="00ED385D" w14:paraId="2D359E8F" w14:textId="77777777" w:rsidTr="00741EC6">
        <w:tc>
          <w:tcPr>
            <w:tcW w:w="392" w:type="dxa"/>
          </w:tcPr>
          <w:p w14:paraId="7A0039EA" w14:textId="77777777" w:rsidR="00206FF3" w:rsidRPr="00ED385D" w:rsidRDefault="00206FF3" w:rsidP="00206FF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206FF3" w:rsidRDefault="00206FF3" w:rsidP="00206FF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86E81D4" w:rsidR="00206FF3" w:rsidRPr="00ED385D" w:rsidRDefault="00206FF3" w:rsidP="00206FF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206FF3" w:rsidRPr="00ED385D" w:rsidRDefault="00206FF3" w:rsidP="00206FF3">
            <w:pPr>
              <w:spacing w:after="0" w:line="240" w:lineRule="auto"/>
              <w:rPr>
                <w:rFonts w:ascii="Arial" w:hAnsi="Arial" w:cs="Arial"/>
                <w:sz w:val="20"/>
                <w:szCs w:val="20"/>
              </w:rPr>
            </w:pPr>
          </w:p>
        </w:tc>
        <w:tc>
          <w:tcPr>
            <w:tcW w:w="4536" w:type="dxa"/>
          </w:tcPr>
          <w:p w14:paraId="318DEFCF" w14:textId="3F43055E" w:rsidR="00206FF3" w:rsidRPr="00ED385D" w:rsidRDefault="00206FF3" w:rsidP="00206FF3">
            <w:pPr>
              <w:spacing w:after="0" w:line="240" w:lineRule="auto"/>
              <w:rPr>
                <w:rFonts w:ascii="Arial" w:hAnsi="Arial" w:cs="Arial"/>
                <w:sz w:val="20"/>
                <w:szCs w:val="20"/>
              </w:rPr>
            </w:pPr>
            <w:r w:rsidRPr="00A753B1">
              <w:rPr>
                <w:rFonts w:ascii="Arial" w:hAnsi="Arial" w:cs="Arial"/>
                <w:sz w:val="20"/>
                <w:szCs w:val="20"/>
              </w:rPr>
              <w:t>Yes, all the categories were properly listed for assignment and marked accordingly</w:t>
            </w:r>
          </w:p>
        </w:tc>
      </w:tr>
      <w:tr w:rsidR="00206FF3" w:rsidRPr="00ED385D" w14:paraId="31DDEF6A" w14:textId="77777777" w:rsidTr="00741EC6">
        <w:tc>
          <w:tcPr>
            <w:tcW w:w="392" w:type="dxa"/>
          </w:tcPr>
          <w:p w14:paraId="7D109CED" w14:textId="77777777" w:rsidR="00206FF3" w:rsidRPr="00ED385D" w:rsidRDefault="00206FF3" w:rsidP="00206FF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206FF3" w:rsidRPr="00741EC6" w:rsidRDefault="00206FF3" w:rsidP="00206FF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12775306" w:rsidR="00206FF3" w:rsidRPr="00ED385D" w:rsidRDefault="00206FF3" w:rsidP="00206FF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206FF3" w:rsidRPr="00ED385D" w:rsidRDefault="00206FF3" w:rsidP="00206FF3">
            <w:pPr>
              <w:spacing w:after="0" w:line="240" w:lineRule="auto"/>
              <w:rPr>
                <w:rFonts w:ascii="Arial" w:hAnsi="Arial" w:cs="Arial"/>
                <w:sz w:val="20"/>
                <w:szCs w:val="20"/>
              </w:rPr>
            </w:pPr>
          </w:p>
        </w:tc>
        <w:tc>
          <w:tcPr>
            <w:tcW w:w="4536" w:type="dxa"/>
          </w:tcPr>
          <w:p w14:paraId="1A07A1FC" w14:textId="756F3B96" w:rsidR="00206FF3" w:rsidRPr="00ED385D" w:rsidRDefault="00206FF3" w:rsidP="00206FF3">
            <w:pPr>
              <w:spacing w:after="0" w:line="240" w:lineRule="auto"/>
              <w:rPr>
                <w:rFonts w:ascii="Arial" w:hAnsi="Arial" w:cs="Arial"/>
                <w:sz w:val="20"/>
                <w:szCs w:val="20"/>
              </w:rPr>
            </w:pPr>
            <w:r w:rsidRPr="00A753B1">
              <w:rPr>
                <w:rFonts w:ascii="Arial" w:hAnsi="Arial" w:cs="Arial"/>
                <w:sz w:val="20"/>
                <w:szCs w:val="20"/>
              </w:rPr>
              <w:t>The feedback was consistent throughout.</w:t>
            </w:r>
          </w:p>
        </w:tc>
      </w:tr>
      <w:tr w:rsidR="00206FF3" w:rsidRPr="00ED385D" w14:paraId="5E669355" w14:textId="77777777" w:rsidTr="00ED385D">
        <w:tc>
          <w:tcPr>
            <w:tcW w:w="392" w:type="dxa"/>
          </w:tcPr>
          <w:p w14:paraId="2A3693CF" w14:textId="77777777" w:rsidR="00206FF3" w:rsidRPr="00ED385D" w:rsidRDefault="00206FF3" w:rsidP="00206FF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206FF3" w:rsidRPr="00ED385D" w:rsidRDefault="00206FF3" w:rsidP="00206FF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06B8B8B8" w:rsidR="00206FF3" w:rsidRPr="00ED385D" w:rsidRDefault="00206FF3" w:rsidP="00206FF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206FF3" w:rsidRPr="00ED385D" w:rsidRDefault="00206FF3" w:rsidP="00206FF3">
            <w:pPr>
              <w:spacing w:after="0" w:line="240" w:lineRule="auto"/>
              <w:rPr>
                <w:rFonts w:ascii="Arial" w:hAnsi="Arial" w:cs="Arial"/>
                <w:sz w:val="20"/>
                <w:szCs w:val="20"/>
              </w:rPr>
            </w:pPr>
          </w:p>
        </w:tc>
        <w:tc>
          <w:tcPr>
            <w:tcW w:w="4536" w:type="dxa"/>
          </w:tcPr>
          <w:p w14:paraId="048E33D1" w14:textId="5A90C4A3" w:rsidR="00206FF3" w:rsidRPr="00ED385D" w:rsidRDefault="00206FF3" w:rsidP="00206FF3">
            <w:pPr>
              <w:spacing w:after="0" w:line="240" w:lineRule="auto"/>
              <w:rPr>
                <w:rFonts w:ascii="Arial" w:hAnsi="Arial" w:cs="Arial"/>
                <w:sz w:val="20"/>
                <w:szCs w:val="20"/>
              </w:rPr>
            </w:pPr>
            <w:r w:rsidRPr="00A753B1">
              <w:rPr>
                <w:rFonts w:ascii="Arial" w:hAnsi="Arial" w:cs="Arial"/>
                <w:sz w:val="20"/>
                <w:szCs w:val="20"/>
              </w:rPr>
              <w:t>Yes</w:t>
            </w:r>
            <w:r>
              <w:rPr>
                <w:rFonts w:ascii="Arial" w:hAnsi="Arial" w:cs="Arial"/>
                <w:sz w:val="20"/>
                <w:szCs w:val="20"/>
              </w:rPr>
              <w:t>.</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206FF3" w:rsidRPr="00587CE6" w14:paraId="73BE3767" w14:textId="77777777" w:rsidTr="003A0622">
        <w:trPr>
          <w:trHeight w:val="454"/>
        </w:trPr>
        <w:tc>
          <w:tcPr>
            <w:tcW w:w="6516" w:type="dxa"/>
            <w:vAlign w:val="center"/>
          </w:tcPr>
          <w:p w14:paraId="1F573655" w14:textId="77777777" w:rsidR="00206FF3" w:rsidRPr="00587CE6" w:rsidRDefault="00206FF3" w:rsidP="00206FF3">
            <w:pPr>
              <w:spacing w:after="0" w:line="240" w:lineRule="auto"/>
              <w:rPr>
                <w:rFonts w:ascii="Arial" w:hAnsi="Arial" w:cs="Arial"/>
              </w:rPr>
            </w:pPr>
            <w:r w:rsidRPr="00587CE6">
              <w:rPr>
                <w:rFonts w:ascii="Arial" w:hAnsi="Arial" w:cs="Arial"/>
              </w:rPr>
              <w:t xml:space="preserve">Signed (internal moderator): </w:t>
            </w:r>
          </w:p>
          <w:p w14:paraId="6FCC16F8" w14:textId="77777777" w:rsidR="00206FF3" w:rsidRPr="0086258C" w:rsidRDefault="00206FF3" w:rsidP="00206FF3">
            <w:pPr>
              <w:spacing w:after="0" w:line="240" w:lineRule="auto"/>
              <w:rPr>
                <w:rFonts w:ascii="Baguet Script" w:eastAsia="STXingkai" w:hAnsi="Baguet Script" w:cs="Arial"/>
              </w:rPr>
            </w:pPr>
            <w:r w:rsidRPr="0086258C">
              <w:rPr>
                <w:rFonts w:ascii="Baguet Script" w:eastAsia="STXingkai" w:hAnsi="Baguet Script" w:cs="Arial"/>
              </w:rPr>
              <w:t>Khaza Ahmed</w:t>
            </w:r>
          </w:p>
          <w:p w14:paraId="04F6AF02" w14:textId="77777777" w:rsidR="00206FF3" w:rsidRPr="00587CE6" w:rsidRDefault="00206FF3" w:rsidP="00206FF3">
            <w:pPr>
              <w:spacing w:after="0" w:line="240" w:lineRule="auto"/>
              <w:rPr>
                <w:rFonts w:ascii="Arial" w:hAnsi="Arial" w:cs="Arial"/>
              </w:rPr>
            </w:pPr>
          </w:p>
        </w:tc>
        <w:tc>
          <w:tcPr>
            <w:tcW w:w="2834" w:type="dxa"/>
            <w:vAlign w:val="center"/>
          </w:tcPr>
          <w:p w14:paraId="06A49A40" w14:textId="04AC8292" w:rsidR="00206FF3" w:rsidRPr="00587CE6" w:rsidRDefault="00206FF3" w:rsidP="00206FF3">
            <w:pPr>
              <w:spacing w:after="0" w:line="240" w:lineRule="auto"/>
              <w:rPr>
                <w:rFonts w:ascii="Arial" w:hAnsi="Arial" w:cs="Arial"/>
              </w:rPr>
            </w:pPr>
            <w:r w:rsidRPr="00587CE6">
              <w:rPr>
                <w:rFonts w:ascii="Arial" w:hAnsi="Arial" w:cs="Arial"/>
              </w:rPr>
              <w:t xml:space="preserve">Date: </w:t>
            </w:r>
            <w:r>
              <w:rPr>
                <w:rFonts w:ascii="Arial" w:hAnsi="Arial" w:cs="Arial"/>
              </w:rPr>
              <w:t>22/08/2022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21CF" w14:textId="77777777" w:rsidR="00621054" w:rsidRDefault="00621054" w:rsidP="00621054">
      <w:pPr>
        <w:spacing w:after="0" w:line="240" w:lineRule="auto"/>
      </w:pPr>
      <w:r>
        <w:separator/>
      </w:r>
    </w:p>
  </w:endnote>
  <w:endnote w:type="continuationSeparator" w:id="0">
    <w:p w14:paraId="7AD3D700" w14:textId="77777777" w:rsidR="00621054" w:rsidRDefault="00621054" w:rsidP="00621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1CE2D" w14:textId="77777777" w:rsidR="00621054" w:rsidRDefault="00621054" w:rsidP="00621054">
      <w:pPr>
        <w:spacing w:after="0" w:line="240" w:lineRule="auto"/>
      </w:pPr>
      <w:r>
        <w:separator/>
      </w:r>
    </w:p>
  </w:footnote>
  <w:footnote w:type="continuationSeparator" w:id="0">
    <w:p w14:paraId="4016F397" w14:textId="77777777" w:rsidR="00621054" w:rsidRDefault="00621054" w:rsidP="00621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0360"/>
    <w:rsid w:val="00107E7A"/>
    <w:rsid w:val="00114CF9"/>
    <w:rsid w:val="00122C0F"/>
    <w:rsid w:val="00122D1D"/>
    <w:rsid w:val="0016601E"/>
    <w:rsid w:val="00193BDC"/>
    <w:rsid w:val="001B2D70"/>
    <w:rsid w:val="001B7E17"/>
    <w:rsid w:val="001C6441"/>
    <w:rsid w:val="001E7D8D"/>
    <w:rsid w:val="00206FF3"/>
    <w:rsid w:val="00210AD9"/>
    <w:rsid w:val="00233E32"/>
    <w:rsid w:val="002423CD"/>
    <w:rsid w:val="00244E7F"/>
    <w:rsid w:val="0025101B"/>
    <w:rsid w:val="00256E16"/>
    <w:rsid w:val="0027723E"/>
    <w:rsid w:val="00282ED6"/>
    <w:rsid w:val="00285D6F"/>
    <w:rsid w:val="002A4004"/>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53B0"/>
    <w:rsid w:val="00587CE6"/>
    <w:rsid w:val="00596BAF"/>
    <w:rsid w:val="005A28B8"/>
    <w:rsid w:val="005A74CD"/>
    <w:rsid w:val="005B25F9"/>
    <w:rsid w:val="005B460D"/>
    <w:rsid w:val="005B5E9E"/>
    <w:rsid w:val="005E1BFC"/>
    <w:rsid w:val="00621054"/>
    <w:rsid w:val="00645102"/>
    <w:rsid w:val="00647D03"/>
    <w:rsid w:val="00650E76"/>
    <w:rsid w:val="00677C6A"/>
    <w:rsid w:val="006877CC"/>
    <w:rsid w:val="00697963"/>
    <w:rsid w:val="006A0E6A"/>
    <w:rsid w:val="006A194A"/>
    <w:rsid w:val="006D7E53"/>
    <w:rsid w:val="006F18DF"/>
    <w:rsid w:val="006F4979"/>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569D5"/>
    <w:rsid w:val="00874D23"/>
    <w:rsid w:val="008A7C06"/>
    <w:rsid w:val="008E5A0D"/>
    <w:rsid w:val="00905215"/>
    <w:rsid w:val="0091282B"/>
    <w:rsid w:val="00920F17"/>
    <w:rsid w:val="00927282"/>
    <w:rsid w:val="00940D6C"/>
    <w:rsid w:val="00942186"/>
    <w:rsid w:val="0094496A"/>
    <w:rsid w:val="009620CD"/>
    <w:rsid w:val="00990AE7"/>
    <w:rsid w:val="009C34CA"/>
    <w:rsid w:val="009D04BE"/>
    <w:rsid w:val="00A20015"/>
    <w:rsid w:val="00A51DEE"/>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34170"/>
    <w:rsid w:val="00F3615A"/>
    <w:rsid w:val="00F36B5C"/>
    <w:rsid w:val="00F46F86"/>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1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054"/>
    <w:rPr>
      <w:sz w:val="22"/>
      <w:szCs w:val="22"/>
      <w:lang w:val="en-GB"/>
    </w:rPr>
  </w:style>
  <w:style w:type="paragraph" w:styleId="Footer">
    <w:name w:val="footer"/>
    <w:basedOn w:val="Normal"/>
    <w:link w:val="FooterChar"/>
    <w:uiPriority w:val="99"/>
    <w:unhideWhenUsed/>
    <w:rsid w:val="00621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05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1062</Words>
  <Characters>5940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Khaza Ahmed (PG Research)</cp:lastModifiedBy>
  <cp:revision>2</cp:revision>
  <cp:lastPrinted>2014-12-09T15:50:00Z</cp:lastPrinted>
  <dcterms:created xsi:type="dcterms:W3CDTF">2022-08-22T18:45:00Z</dcterms:created>
  <dcterms:modified xsi:type="dcterms:W3CDTF">2022-08-22T18:45:00Z</dcterms:modified>
</cp:coreProperties>
</file>