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363EF0">
      <w:pPr>
        <w:pStyle w:val="Title"/>
        <w:rPr>
          <w:u w:val="single"/>
        </w:rPr>
      </w:pPr>
      <w:r>
        <w:rPr>
          <w:u w:val="single"/>
        </w:rPr>
        <w:t>Mansfield Park</w:t>
      </w:r>
    </w:p>
    <w:p w:rsidR="00000000" w:rsidRDefault="00363EF0">
      <w:pPr>
        <w:rPr>
          <w:sz w:val="22"/>
        </w:rPr>
      </w:pPr>
    </w:p>
    <w:p w:rsidR="00000000" w:rsidRDefault="00363EF0">
      <w:pPr>
        <w:pStyle w:val="Subtitle"/>
      </w:pPr>
      <w:r>
        <w:t>Stolen children: the hidden Gothic elements</w:t>
      </w:r>
    </w:p>
    <w:p w:rsidR="00000000" w:rsidRDefault="00363EF0">
      <w:pPr>
        <w:rPr>
          <w:sz w:val="22"/>
        </w:rPr>
      </w:pPr>
    </w:p>
    <w:p w:rsidR="00000000" w:rsidRDefault="00156050">
      <w:pPr>
        <w:numPr>
          <w:ilvl w:val="0"/>
          <w:numId w:val="1"/>
        </w:numPr>
        <w:rPr>
          <w:b/>
          <w:sz w:val="22"/>
        </w:rPr>
      </w:pPr>
      <w:r>
        <w:rPr>
          <w:b/>
          <w:sz w:val="22"/>
        </w:rPr>
        <w:t>What are the characteristic concerns of  the G</w:t>
      </w:r>
      <w:bookmarkStart w:id="0" w:name="_GoBack"/>
      <w:bookmarkEnd w:id="0"/>
      <w:r>
        <w:rPr>
          <w:b/>
          <w:sz w:val="22"/>
        </w:rPr>
        <w:t>othic?</w:t>
      </w:r>
    </w:p>
    <w:p w:rsidR="00000000" w:rsidRDefault="00363EF0">
      <w:pPr>
        <w:rPr>
          <w:sz w:val="22"/>
        </w:rPr>
      </w:pPr>
      <w:proofErr w:type="gramStart"/>
      <w:r>
        <w:rPr>
          <w:sz w:val="22"/>
        </w:rPr>
        <w:t>Invasions, disruptions of normality.</w:t>
      </w:r>
      <w:proofErr w:type="gramEnd"/>
      <w:r>
        <w:rPr>
          <w:sz w:val="22"/>
        </w:rPr>
        <w:t xml:space="preserve"> </w:t>
      </w:r>
    </w:p>
    <w:p w:rsidR="00000000" w:rsidRDefault="00363EF0">
      <w:pPr>
        <w:rPr>
          <w:sz w:val="22"/>
        </w:rPr>
      </w:pPr>
      <w:r>
        <w:rPr>
          <w:sz w:val="22"/>
        </w:rPr>
        <w:t>Conflict between different orders – linear line of the family versus relationships based around a version rooted in bonds of affect</w:t>
      </w:r>
      <w:r>
        <w:rPr>
          <w:sz w:val="22"/>
        </w:rPr>
        <w:t>ion</w:t>
      </w:r>
    </w:p>
    <w:p w:rsidR="00000000" w:rsidRDefault="00363EF0">
      <w:pPr>
        <w:rPr>
          <w:sz w:val="22"/>
        </w:rPr>
      </w:pPr>
      <w:r>
        <w:rPr>
          <w:sz w:val="22"/>
        </w:rPr>
        <w:t xml:space="preserve">The ordinary become threatening and fearful (uncanny), </w:t>
      </w:r>
    </w:p>
    <w:p w:rsidR="00000000" w:rsidRDefault="00363EF0">
      <w:pPr>
        <w:rPr>
          <w:sz w:val="22"/>
        </w:rPr>
      </w:pPr>
      <w:proofErr w:type="gramStart"/>
      <w:r>
        <w:rPr>
          <w:sz w:val="22"/>
        </w:rPr>
        <w:t>lost</w:t>
      </w:r>
      <w:proofErr w:type="gramEnd"/>
      <w:r>
        <w:rPr>
          <w:sz w:val="22"/>
        </w:rPr>
        <w:t xml:space="preserve"> mothers, tyrannical fathers, evil stepmothers, innocent virgins, </w:t>
      </w:r>
    </w:p>
    <w:p w:rsidR="00000000" w:rsidRDefault="00363EF0">
      <w:pPr>
        <w:rPr>
          <w:sz w:val="22"/>
        </w:rPr>
      </w:pPr>
      <w:proofErr w:type="gramStart"/>
      <w:r>
        <w:rPr>
          <w:sz w:val="22"/>
        </w:rPr>
        <w:t>houses</w:t>
      </w:r>
      <w:proofErr w:type="gramEnd"/>
      <w:r>
        <w:rPr>
          <w:sz w:val="22"/>
        </w:rPr>
        <w:t xml:space="preserve"> as prisons, constraints on individual liberty,</w:t>
      </w:r>
    </w:p>
    <w:p w:rsidR="00000000" w:rsidRDefault="00363EF0">
      <w:pPr>
        <w:rPr>
          <w:sz w:val="22"/>
        </w:rPr>
      </w:pPr>
      <w:proofErr w:type="gramStart"/>
      <w:r>
        <w:rPr>
          <w:sz w:val="22"/>
        </w:rPr>
        <w:t>unthinking</w:t>
      </w:r>
      <w:proofErr w:type="gramEnd"/>
      <w:r>
        <w:rPr>
          <w:sz w:val="22"/>
        </w:rPr>
        <w:t>, irrational cruelty</w:t>
      </w:r>
    </w:p>
    <w:p w:rsidR="00000000" w:rsidRDefault="00363EF0">
      <w:pPr>
        <w:rPr>
          <w:sz w:val="22"/>
        </w:rPr>
      </w:pPr>
      <w:proofErr w:type="gramStart"/>
      <w:r>
        <w:rPr>
          <w:sz w:val="22"/>
        </w:rPr>
        <w:t>the</w:t>
      </w:r>
      <w:proofErr w:type="gramEnd"/>
      <w:r>
        <w:rPr>
          <w:sz w:val="22"/>
        </w:rPr>
        <w:t xml:space="preserve"> law as tyrannical rather than just</w:t>
      </w:r>
    </w:p>
    <w:p w:rsidR="00000000" w:rsidRDefault="00363EF0">
      <w:pPr>
        <w:rPr>
          <w:sz w:val="22"/>
        </w:rPr>
      </w:pPr>
      <w:proofErr w:type="gramStart"/>
      <w:r>
        <w:rPr>
          <w:sz w:val="22"/>
        </w:rPr>
        <w:t>p</w:t>
      </w:r>
      <w:r>
        <w:rPr>
          <w:sz w:val="22"/>
        </w:rPr>
        <w:t>assion</w:t>
      </w:r>
      <w:proofErr w:type="gramEnd"/>
      <w:r>
        <w:rPr>
          <w:sz w:val="22"/>
        </w:rPr>
        <w:t xml:space="preserve"> and abandonment</w:t>
      </w:r>
    </w:p>
    <w:p w:rsidR="00000000" w:rsidRDefault="00363EF0">
      <w:pPr>
        <w:rPr>
          <w:sz w:val="22"/>
        </w:rPr>
      </w:pPr>
      <w:proofErr w:type="gramStart"/>
      <w:r>
        <w:rPr>
          <w:sz w:val="22"/>
        </w:rPr>
        <w:t>illegitimate</w:t>
      </w:r>
      <w:proofErr w:type="gramEnd"/>
      <w:r>
        <w:rPr>
          <w:sz w:val="22"/>
        </w:rPr>
        <w:t xml:space="preserve"> family relations (incest, adultery etc)</w:t>
      </w:r>
    </w:p>
    <w:p w:rsidR="00000000" w:rsidRDefault="00363EF0">
      <w:pPr>
        <w:rPr>
          <w:sz w:val="22"/>
        </w:rPr>
      </w:pPr>
      <w:proofErr w:type="gramStart"/>
      <w:r>
        <w:rPr>
          <w:sz w:val="22"/>
        </w:rPr>
        <w:t>dispossession</w:t>
      </w:r>
      <w:proofErr w:type="gramEnd"/>
    </w:p>
    <w:p w:rsidR="00000000" w:rsidRDefault="00363EF0">
      <w:pPr>
        <w:rPr>
          <w:sz w:val="22"/>
        </w:rPr>
      </w:pPr>
    </w:p>
    <w:p w:rsidR="00000000" w:rsidRDefault="00363EF0">
      <w:pPr>
        <w:numPr>
          <w:ilvl w:val="0"/>
          <w:numId w:val="1"/>
        </w:numPr>
        <w:rPr>
          <w:b/>
          <w:sz w:val="22"/>
        </w:rPr>
      </w:pPr>
      <w:r>
        <w:rPr>
          <w:b/>
          <w:sz w:val="22"/>
        </w:rPr>
        <w:t xml:space="preserve">Opening of text </w:t>
      </w:r>
    </w:p>
    <w:p w:rsidR="00000000" w:rsidRDefault="00363EF0">
      <w:pPr>
        <w:rPr>
          <w:sz w:val="22"/>
        </w:rPr>
      </w:pPr>
    </w:p>
    <w:p w:rsidR="00000000" w:rsidRDefault="00363EF0">
      <w:pPr>
        <w:ind w:left="567" w:right="1269"/>
        <w:rPr>
          <w:sz w:val="22"/>
        </w:rPr>
      </w:pPr>
      <w:r>
        <w:rPr>
          <w:i/>
          <w:sz w:val="22"/>
        </w:rPr>
        <w:t xml:space="preserve">All Huntingdon exclaimed on the greatness of the match, and her uncle, the lawyer, himself, allowed her to be at least three thousand pounds short </w:t>
      </w:r>
      <w:r>
        <w:rPr>
          <w:i/>
          <w:sz w:val="22"/>
        </w:rPr>
        <w:t>of any equitable claim to it</w:t>
      </w:r>
      <w:r>
        <w:rPr>
          <w:sz w:val="22"/>
        </w:rPr>
        <w:t>.</w:t>
      </w:r>
    </w:p>
    <w:p w:rsidR="00000000" w:rsidRDefault="00363EF0">
      <w:pPr>
        <w:ind w:firstLine="360"/>
        <w:rPr>
          <w:sz w:val="22"/>
        </w:rPr>
      </w:pPr>
    </w:p>
    <w:p w:rsidR="00000000" w:rsidRDefault="00363EF0">
      <w:pPr>
        <w:rPr>
          <w:sz w:val="22"/>
        </w:rPr>
      </w:pPr>
      <w:proofErr w:type="gramStart"/>
      <w:r>
        <w:rPr>
          <w:sz w:val="22"/>
        </w:rPr>
        <w:t>Depiction of class – stable/unstable?</w:t>
      </w:r>
      <w:proofErr w:type="gramEnd"/>
    </w:p>
    <w:p w:rsidR="00000000" w:rsidRDefault="00363EF0">
      <w:pPr>
        <w:rPr>
          <w:sz w:val="22"/>
        </w:rPr>
      </w:pPr>
      <w:proofErr w:type="gramStart"/>
      <w:r>
        <w:rPr>
          <w:sz w:val="22"/>
        </w:rPr>
        <w:t>Relation of fluidity of class position to gender?</w:t>
      </w:r>
      <w:proofErr w:type="gramEnd"/>
    </w:p>
    <w:p w:rsidR="00000000" w:rsidRDefault="00363EF0">
      <w:pPr>
        <w:rPr>
          <w:sz w:val="22"/>
        </w:rPr>
      </w:pPr>
      <w:r>
        <w:rPr>
          <w:sz w:val="22"/>
        </w:rPr>
        <w:t>Three sisters – illustrate what?</w:t>
      </w:r>
    </w:p>
    <w:p w:rsidR="00000000" w:rsidRDefault="00363EF0">
      <w:pPr>
        <w:rPr>
          <w:sz w:val="22"/>
        </w:rPr>
      </w:pPr>
      <w:r>
        <w:rPr>
          <w:sz w:val="22"/>
        </w:rPr>
        <w:t>Mrs Norris and psychology – developmental idea of the self (Romantic human nature)</w:t>
      </w:r>
    </w:p>
    <w:p w:rsidR="00000000" w:rsidRDefault="00363EF0">
      <w:pPr>
        <w:rPr>
          <w:sz w:val="22"/>
        </w:rPr>
      </w:pPr>
      <w:proofErr w:type="gramStart"/>
      <w:r>
        <w:rPr>
          <w:sz w:val="22"/>
        </w:rPr>
        <w:t>Names – Mrs Price??</w:t>
      </w:r>
      <w:proofErr w:type="gramEnd"/>
    </w:p>
    <w:p w:rsidR="00000000" w:rsidRDefault="00363EF0">
      <w:pPr>
        <w:pStyle w:val="BlockText"/>
      </w:pPr>
    </w:p>
    <w:p w:rsidR="00000000" w:rsidRDefault="00363EF0">
      <w:pPr>
        <w:pStyle w:val="BlockText"/>
      </w:pPr>
      <w:proofErr w:type="gramStart"/>
      <w:r>
        <w:t>poor</w:t>
      </w:r>
      <w:proofErr w:type="gramEnd"/>
      <w:r>
        <w:t xml:space="preserve"> Mrs Price should be relieved from the charge and expense of one child entirely out of her number</w:t>
      </w:r>
    </w:p>
    <w:p w:rsidR="00000000" w:rsidRDefault="00363EF0">
      <w:pPr>
        <w:rPr>
          <w:sz w:val="22"/>
        </w:rPr>
      </w:pPr>
      <w:r>
        <w:rPr>
          <w:sz w:val="22"/>
        </w:rPr>
        <w:t xml:space="preserve">p.43 – Fanny aged </w:t>
      </w:r>
      <w:proofErr w:type="gramStart"/>
      <w:r>
        <w:rPr>
          <w:sz w:val="22"/>
        </w:rPr>
        <w:t>9 :</w:t>
      </w:r>
      <w:proofErr w:type="gramEnd"/>
      <w:r>
        <w:rPr>
          <w:sz w:val="22"/>
        </w:rPr>
        <w:t xml:space="preserve"> an object not a self.</w:t>
      </w:r>
    </w:p>
    <w:p w:rsidR="00000000" w:rsidRDefault="00363EF0">
      <w:pPr>
        <w:rPr>
          <w:sz w:val="22"/>
        </w:rPr>
      </w:pPr>
    </w:p>
    <w:p w:rsidR="00000000" w:rsidRDefault="00363EF0">
      <w:pPr>
        <w:rPr>
          <w:sz w:val="22"/>
        </w:rPr>
      </w:pPr>
      <w:proofErr w:type="gramStart"/>
      <w:r>
        <w:rPr>
          <w:sz w:val="22"/>
        </w:rPr>
        <w:t>Sir Thomas – implications of actions – possibility of investment bankrupting him - of love?</w:t>
      </w:r>
      <w:proofErr w:type="gramEnd"/>
    </w:p>
    <w:p w:rsidR="00000000" w:rsidRDefault="00363EF0">
      <w:pPr>
        <w:rPr>
          <w:sz w:val="22"/>
        </w:rPr>
      </w:pPr>
      <w:r>
        <w:rPr>
          <w:sz w:val="22"/>
        </w:rPr>
        <w:t>Mrs Norris – repl</w:t>
      </w:r>
      <w:r>
        <w:rPr>
          <w:sz w:val="22"/>
        </w:rPr>
        <w:t>y insists on it as a good investment</w:t>
      </w:r>
    </w:p>
    <w:p w:rsidR="00000000" w:rsidRDefault="00363EF0">
      <w:pPr>
        <w:rPr>
          <w:sz w:val="22"/>
        </w:rPr>
      </w:pPr>
    </w:p>
    <w:p w:rsidR="00000000" w:rsidRDefault="00363EF0">
      <w:pPr>
        <w:pStyle w:val="BodyText"/>
        <w:ind w:left="567" w:right="1836"/>
      </w:pPr>
      <w:r>
        <w:t xml:space="preserve">Give a girl a good education, and introduce her properly into the world and ten to one but she has the means of settling well, without farther expense to anybody. … I don’t say she would be so handsome as her cousins. </w:t>
      </w:r>
      <w:r>
        <w:t xml:space="preserve">I dare say she would not; but she would be introduced into the society of this </w:t>
      </w:r>
      <w:proofErr w:type="gramStart"/>
      <w:r>
        <w:t>country  under</w:t>
      </w:r>
      <w:proofErr w:type="gramEnd"/>
      <w:r>
        <w:t xml:space="preserve"> such favourable circumstances as, in all human probability, would get her a creditable establishment.</w:t>
      </w:r>
    </w:p>
    <w:p w:rsidR="00000000" w:rsidRDefault="00363EF0">
      <w:pPr>
        <w:rPr>
          <w:sz w:val="22"/>
        </w:rPr>
      </w:pPr>
    </w:p>
    <w:p w:rsidR="00000000" w:rsidRDefault="00363EF0">
      <w:pPr>
        <w:pStyle w:val="BodyText2"/>
      </w:pPr>
      <w:r>
        <w:t xml:space="preserve"> p.46: Questions of displacement the concern of Sir Thomas </w:t>
      </w:r>
      <w:r>
        <w:t>– a desire to keep things stable- Mrs Norris with another agenda – of repressed jealousy and balked desire. Love of money.</w:t>
      </w:r>
    </w:p>
    <w:p w:rsidR="00000000" w:rsidRDefault="00363EF0">
      <w:pPr>
        <w:rPr>
          <w:sz w:val="22"/>
        </w:rPr>
      </w:pPr>
      <w:r>
        <w:rPr>
          <w:sz w:val="22"/>
        </w:rPr>
        <w:t xml:space="preserve">p.47: The utter heartlessness of the discussion and Lady Bertram’s total self-absorption. </w:t>
      </w:r>
      <w:proofErr w:type="gramStart"/>
      <w:r>
        <w:rPr>
          <w:sz w:val="22"/>
        </w:rPr>
        <w:t>Again Sir Thomas eager to retain and affirm</w:t>
      </w:r>
      <w:r>
        <w:rPr>
          <w:sz w:val="22"/>
        </w:rPr>
        <w:t xml:space="preserve"> distinctions.</w:t>
      </w:r>
      <w:proofErr w:type="gramEnd"/>
    </w:p>
    <w:p w:rsidR="00000000" w:rsidRDefault="00363EF0">
      <w:pPr>
        <w:rPr>
          <w:sz w:val="22"/>
        </w:rPr>
      </w:pPr>
    </w:p>
    <w:p w:rsidR="00000000" w:rsidRDefault="00363EF0">
      <w:pPr>
        <w:rPr>
          <w:sz w:val="22"/>
        </w:rPr>
      </w:pPr>
      <w:r>
        <w:rPr>
          <w:b/>
          <w:sz w:val="22"/>
        </w:rPr>
        <w:t>Chap 2</w:t>
      </w:r>
      <w:r>
        <w:rPr>
          <w:sz w:val="22"/>
        </w:rPr>
        <w:t xml:space="preserve"> the arrival of the little girl. </w:t>
      </w:r>
      <w:proofErr w:type="gramStart"/>
      <w:r>
        <w:rPr>
          <w:sz w:val="22"/>
        </w:rPr>
        <w:t>At the very edge of things.</w:t>
      </w:r>
      <w:proofErr w:type="gramEnd"/>
      <w:r>
        <w:rPr>
          <w:sz w:val="22"/>
        </w:rPr>
        <w:t xml:space="preserve"> Sitting on the stairs, unable to speak to communicate, defined by fear and tearfulness</w:t>
      </w:r>
    </w:p>
    <w:p w:rsidR="00000000" w:rsidRDefault="00363EF0">
      <w:pPr>
        <w:rPr>
          <w:sz w:val="22"/>
        </w:rPr>
      </w:pPr>
    </w:p>
    <w:p w:rsidR="00000000" w:rsidRDefault="00363EF0">
      <w:pPr>
        <w:ind w:firstLine="360"/>
        <w:rPr>
          <w:sz w:val="22"/>
        </w:rPr>
      </w:pPr>
    </w:p>
    <w:p w:rsidR="00363EF0" w:rsidRDefault="00363EF0">
      <w:pPr>
        <w:ind w:firstLine="360"/>
        <w:rPr>
          <w:sz w:val="22"/>
        </w:rPr>
      </w:pPr>
      <w:proofErr w:type="gramStart"/>
      <w:r>
        <w:rPr>
          <w:sz w:val="22"/>
        </w:rPr>
        <w:t xml:space="preserve">Opening passage on p.41 (my copy) – about inheritance law, transference of property </w:t>
      </w:r>
      <w:r>
        <w:rPr>
          <w:sz w:val="22"/>
        </w:rPr>
        <w:t>and names.</w:t>
      </w:r>
      <w:proofErr w:type="gramEnd"/>
      <w:r>
        <w:rPr>
          <w:sz w:val="22"/>
        </w:rPr>
        <w:t xml:space="preserve"> </w:t>
      </w:r>
      <w:proofErr w:type="gramStart"/>
      <w:r>
        <w:rPr>
          <w:sz w:val="22"/>
        </w:rPr>
        <w:t>Defines terms of world – money and property.</w:t>
      </w:r>
      <w:proofErr w:type="gramEnd"/>
    </w:p>
    <w:sectPr w:rsidR="00363EF0">
      <w:pgSz w:w="12240" w:h="15840"/>
      <w:pgMar w:top="1440" w:right="1800" w:bottom="1440" w:left="180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4D4300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90C29"/>
    <w:rsid w:val="00156050"/>
    <w:rsid w:val="00190C29"/>
    <w:rsid w:val="00363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i/>
      <w:sz w:val="28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Subtitle">
    <w:name w:val="Subtitle"/>
    <w:basedOn w:val="Normal"/>
    <w:qFormat/>
    <w:pPr>
      <w:jc w:val="center"/>
    </w:pPr>
    <w:rPr>
      <w:b/>
    </w:rPr>
  </w:style>
  <w:style w:type="paragraph" w:styleId="BlockText">
    <w:name w:val="Block Text"/>
    <w:basedOn w:val="Normal"/>
    <w:semiHidden/>
    <w:pPr>
      <w:ind w:left="567" w:right="1410"/>
    </w:pPr>
    <w:rPr>
      <w:i/>
      <w:sz w:val="22"/>
    </w:rPr>
  </w:style>
  <w:style w:type="paragraph" w:styleId="BodyText">
    <w:name w:val="Body Text"/>
    <w:basedOn w:val="Normal"/>
    <w:semiHidden/>
    <w:rPr>
      <w:i/>
      <w:sz w:val="22"/>
    </w:rPr>
  </w:style>
  <w:style w:type="paragraph" w:styleId="BodyText2">
    <w:name w:val="Body Text 2"/>
    <w:basedOn w:val="Normal"/>
    <w:semiHidden/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sz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b/>
      <w:i/>
      <w:sz w:val="28"/>
    </w:rPr>
  </w:style>
  <w:style w:type="character" w:styleId="Hyperlink">
    <w:name w:val="Hyperlink"/>
    <w:basedOn w:val="DefaultParagraphFont"/>
    <w:semiHidden/>
    <w:rPr>
      <w:color w:val="0000FF"/>
      <w:u w:val="single"/>
    </w:rPr>
  </w:style>
  <w:style w:type="paragraph" w:styleId="Subtitle">
    <w:name w:val="Subtitle"/>
    <w:basedOn w:val="Normal"/>
    <w:qFormat/>
    <w:pPr>
      <w:jc w:val="center"/>
    </w:pPr>
    <w:rPr>
      <w:b/>
    </w:rPr>
  </w:style>
  <w:style w:type="paragraph" w:styleId="BlockText">
    <w:name w:val="Block Text"/>
    <w:basedOn w:val="Normal"/>
    <w:semiHidden/>
    <w:pPr>
      <w:ind w:left="567" w:right="1410"/>
    </w:pPr>
    <w:rPr>
      <w:i/>
      <w:sz w:val="22"/>
    </w:rPr>
  </w:style>
  <w:style w:type="paragraph" w:styleId="BodyText">
    <w:name w:val="Body Text"/>
    <w:basedOn w:val="Normal"/>
    <w:semiHidden/>
    <w:rPr>
      <w:i/>
      <w:sz w:val="22"/>
    </w:rPr>
  </w:style>
  <w:style w:type="paragraph" w:styleId="BodyText2">
    <w:name w:val="Body Text 2"/>
    <w:basedOn w:val="Normal"/>
    <w:semiHidden/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356</Words>
  <Characters>2031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Mansfield Park</vt:lpstr>
    </vt:vector>
  </TitlesOfParts>
  <Company>CYD</Company>
  <LinksUpToDate>false</LinksUpToDate>
  <CharactersWithSpaces>2383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Mansfield Park</dc:title>
  <dc:creator>PROTOUSER</dc:creator>
  <cp:lastModifiedBy>jeni</cp:lastModifiedBy>
  <cp:revision>4</cp:revision>
  <cp:lastPrinted>2000-11-30T11:41:00Z</cp:lastPrinted>
  <dcterms:created xsi:type="dcterms:W3CDTF">2013-07-24T23:43:00Z</dcterms:created>
  <dcterms:modified xsi:type="dcterms:W3CDTF">2013-07-24T23:45:00Z</dcterms:modified>
</cp:coreProperties>
</file>