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8713F5" w14:textId="262A5CFC" w:rsidR="007F4338" w:rsidRPr="007F4338" w:rsidRDefault="007F4338" w:rsidP="007F4338">
      <w:pPr>
        <w:jc w:val="center"/>
        <w:rPr>
          <w:rFonts w:ascii="Arial" w:hAnsi="Arial" w:cs="Arial"/>
          <w:sz w:val="28"/>
          <w:szCs w:val="28"/>
          <w:u w:val="single"/>
        </w:rPr>
      </w:pPr>
      <w:r w:rsidRPr="007F4338">
        <w:rPr>
          <w:rFonts w:ascii="Arial" w:hAnsi="Arial" w:cs="Arial"/>
          <w:sz w:val="28"/>
          <w:szCs w:val="28"/>
          <w:u w:val="single"/>
        </w:rPr>
        <w:t xml:space="preserve">Preproduction </w:t>
      </w:r>
    </w:p>
    <w:p w14:paraId="6A05E196" w14:textId="3DDF77B1" w:rsidR="007F4338" w:rsidRPr="007F4338" w:rsidRDefault="007F4338" w:rsidP="007F4338">
      <w:pPr>
        <w:pStyle w:val="Heading1"/>
        <w:spacing w:before="0" w:beforeAutospacing="0"/>
        <w:rPr>
          <w:rFonts w:ascii="Arial" w:hAnsi="Arial" w:cs="Arial"/>
          <w:b w:val="0"/>
          <w:bCs w:val="0"/>
          <w:color w:val="373A3C"/>
          <w:sz w:val="24"/>
          <w:szCs w:val="24"/>
        </w:rPr>
      </w:pPr>
      <w:r w:rsidRPr="007F4338">
        <w:rPr>
          <w:rFonts w:ascii="Arial" w:hAnsi="Arial" w:cs="Arial"/>
          <w:b w:val="0"/>
          <w:bCs w:val="0"/>
          <w:sz w:val="24"/>
          <w:szCs w:val="24"/>
        </w:rPr>
        <w:t>1902087_</w:t>
      </w:r>
      <w:r w:rsidRPr="007F4338">
        <w:rPr>
          <w:rFonts w:ascii="Arial" w:hAnsi="Arial" w:cs="Arial"/>
          <w:b w:val="0"/>
          <w:bCs w:val="0"/>
          <w:color w:val="373A3C"/>
          <w:sz w:val="24"/>
          <w:szCs w:val="24"/>
        </w:rPr>
        <w:t xml:space="preserve"> </w:t>
      </w:r>
      <w:r w:rsidRPr="007F4338">
        <w:rPr>
          <w:rFonts w:ascii="Arial" w:hAnsi="Arial" w:cs="Arial"/>
          <w:b w:val="0"/>
          <w:bCs w:val="0"/>
          <w:color w:val="373A3C"/>
          <w:sz w:val="24"/>
          <w:szCs w:val="24"/>
        </w:rPr>
        <w:t>HPMF4007</w:t>
      </w:r>
    </w:p>
    <w:p w14:paraId="2C0D4570" w14:textId="77777777" w:rsidR="007F4338" w:rsidRDefault="007F4338">
      <w:pPr>
        <w:rPr>
          <w:rFonts w:ascii="Arial" w:hAnsi="Arial" w:cs="Arial"/>
        </w:rPr>
      </w:pPr>
    </w:p>
    <w:p w14:paraId="0954D8C1" w14:textId="40FF9EF6" w:rsidR="00C52F1F" w:rsidRDefault="007F4338" w:rsidP="007F4338">
      <w:pPr>
        <w:jc w:val="center"/>
      </w:pPr>
      <w:r w:rsidRPr="00541508">
        <w:rPr>
          <w:rFonts w:ascii="Arial" w:hAnsi="Arial" w:cs="Arial"/>
        </w:rPr>
        <w:t>Adobe spark pa</w:t>
      </w:r>
      <w:bookmarkStart w:id="0" w:name="_GoBack"/>
      <w:bookmarkEnd w:id="0"/>
      <w:r w:rsidRPr="00541508">
        <w:rPr>
          <w:rFonts w:ascii="Arial" w:hAnsi="Arial" w:cs="Arial"/>
        </w:rPr>
        <w:t>ge link</w:t>
      </w:r>
      <w:r>
        <w:t xml:space="preserve"> </w:t>
      </w:r>
      <w:hyperlink r:id="rId4" w:history="1">
        <w:r w:rsidRPr="007443C0">
          <w:rPr>
            <w:rStyle w:val="Hyperlink"/>
          </w:rPr>
          <w:t>https://spark.adobe.com/page/WhiYqBnnUs98T/</w:t>
        </w:r>
      </w:hyperlink>
    </w:p>
    <w:sectPr w:rsidR="00C52F1F" w:rsidSect="007F4338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338"/>
    <w:rsid w:val="007B68E3"/>
    <w:rsid w:val="007F4338"/>
    <w:rsid w:val="00E76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1C9491"/>
  <w15:chartTrackingRefBased/>
  <w15:docId w15:val="{068498CB-2BA5-254D-BDA0-7E7BD558F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F433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43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43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F433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648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WhiYqBnnUs98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Oakes (1902087)</dc:creator>
  <cp:keywords/>
  <dc:description/>
  <cp:lastModifiedBy>Elliott Oakes (1902087)</cp:lastModifiedBy>
  <cp:revision>1</cp:revision>
  <dcterms:created xsi:type="dcterms:W3CDTF">2020-02-13T21:37:00Z</dcterms:created>
  <dcterms:modified xsi:type="dcterms:W3CDTF">2020-02-13T21:41:00Z</dcterms:modified>
</cp:coreProperties>
</file>