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3538"/>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45"/>
        <w:gridCol w:w="1712"/>
        <w:gridCol w:w="283"/>
        <w:gridCol w:w="1559"/>
        <w:gridCol w:w="1843"/>
      </w:tblGrid>
      <w:tr w:rsidR="0082778D" w:rsidRPr="00BB7E5C" w14:paraId="21867C21" w14:textId="77777777" w:rsidTr="00D6020C">
        <w:trPr>
          <w:trHeight w:val="467"/>
        </w:trPr>
        <w:tc>
          <w:tcPr>
            <w:tcW w:w="3245" w:type="dxa"/>
            <w:shd w:val="clear" w:color="auto" w:fill="auto"/>
            <w:noWrap/>
            <w:vAlign w:val="center"/>
            <w:hideMark/>
          </w:tcPr>
          <w:p w14:paraId="716DF245" w14:textId="0DF8E76A"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Student ID Number and Name:</w:t>
            </w:r>
          </w:p>
          <w:p w14:paraId="21F44697" w14:textId="77777777" w:rsidR="0082778D" w:rsidRPr="00BB7E5C" w:rsidRDefault="0082778D" w:rsidP="00D6020C">
            <w:pPr>
              <w:spacing w:line="360" w:lineRule="auto"/>
              <w:rPr>
                <w:rFonts w:ascii="Arial" w:hAnsi="Arial" w:cs="Arial"/>
                <w:b/>
                <w:bCs/>
                <w:i/>
                <w:sz w:val="22"/>
                <w:szCs w:val="22"/>
              </w:rPr>
            </w:pPr>
          </w:p>
        </w:tc>
        <w:tc>
          <w:tcPr>
            <w:tcW w:w="1995" w:type="dxa"/>
            <w:gridSpan w:val="2"/>
            <w:shd w:val="clear" w:color="auto" w:fill="auto"/>
            <w:noWrap/>
            <w:vAlign w:val="center"/>
            <w:hideMark/>
          </w:tcPr>
          <w:p w14:paraId="3344DCB5"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2009654</w:t>
            </w:r>
          </w:p>
        </w:tc>
        <w:tc>
          <w:tcPr>
            <w:tcW w:w="3402" w:type="dxa"/>
            <w:gridSpan w:val="2"/>
            <w:shd w:val="clear" w:color="auto" w:fill="auto"/>
            <w:vAlign w:val="center"/>
          </w:tcPr>
          <w:p w14:paraId="73D3DB06"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 xml:space="preserve"> Svetlana Dimitrova</w:t>
            </w:r>
          </w:p>
        </w:tc>
      </w:tr>
      <w:tr w:rsidR="0082778D" w:rsidRPr="00BB7E5C" w14:paraId="7862B2A7" w14:textId="77777777" w:rsidTr="00D6020C">
        <w:trPr>
          <w:trHeight w:val="467"/>
        </w:trPr>
        <w:tc>
          <w:tcPr>
            <w:tcW w:w="3245" w:type="dxa"/>
            <w:shd w:val="clear" w:color="auto" w:fill="auto"/>
            <w:noWrap/>
            <w:vAlign w:val="center"/>
          </w:tcPr>
          <w:p w14:paraId="3F54B6B6"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Programme Title:</w:t>
            </w:r>
          </w:p>
        </w:tc>
        <w:tc>
          <w:tcPr>
            <w:tcW w:w="5397" w:type="dxa"/>
            <w:gridSpan w:val="4"/>
            <w:shd w:val="clear" w:color="auto" w:fill="auto"/>
            <w:noWrap/>
            <w:vAlign w:val="center"/>
          </w:tcPr>
          <w:p w14:paraId="2FF22ADA"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BA Business Management</w:t>
            </w:r>
          </w:p>
        </w:tc>
      </w:tr>
      <w:tr w:rsidR="0082778D" w:rsidRPr="00BB7E5C" w14:paraId="52F5AF70" w14:textId="77777777" w:rsidTr="00D6020C">
        <w:trPr>
          <w:trHeight w:val="467"/>
        </w:trPr>
        <w:tc>
          <w:tcPr>
            <w:tcW w:w="3245" w:type="dxa"/>
            <w:shd w:val="clear" w:color="auto" w:fill="auto"/>
            <w:noWrap/>
            <w:vAlign w:val="center"/>
            <w:hideMark/>
          </w:tcPr>
          <w:p w14:paraId="7D6C991D"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Assignment Title:</w:t>
            </w:r>
          </w:p>
        </w:tc>
        <w:tc>
          <w:tcPr>
            <w:tcW w:w="5397" w:type="dxa"/>
            <w:gridSpan w:val="4"/>
            <w:shd w:val="clear" w:color="auto" w:fill="auto"/>
            <w:noWrap/>
            <w:vAlign w:val="center"/>
            <w:hideMark/>
          </w:tcPr>
          <w:p w14:paraId="4A3AF5D4" w14:textId="33FAC854" w:rsidR="0082778D" w:rsidRPr="00E7659D" w:rsidRDefault="0082778D" w:rsidP="00D6020C">
            <w:pPr>
              <w:spacing w:line="360" w:lineRule="auto"/>
              <w:rPr>
                <w:rFonts w:ascii="Arial" w:hAnsi="Arial" w:cs="Arial"/>
                <w:b/>
                <w:bCs/>
                <w:sz w:val="22"/>
                <w:szCs w:val="22"/>
              </w:rPr>
            </w:pPr>
            <w:r w:rsidRPr="00534860">
              <w:rPr>
                <w:rFonts w:ascii="Arial" w:hAnsi="Arial" w:cs="Arial"/>
                <w:b/>
                <w:bCs/>
              </w:rPr>
              <w:t xml:space="preserve"> </w:t>
            </w:r>
            <w:r w:rsidR="006279A4">
              <w:rPr>
                <w:rFonts w:ascii="Arial" w:hAnsi="Arial" w:cs="Arial"/>
                <w:b/>
                <w:bCs/>
              </w:rPr>
              <w:t>Essay</w:t>
            </w:r>
          </w:p>
        </w:tc>
      </w:tr>
      <w:tr w:rsidR="0082778D" w:rsidRPr="00BB7E5C" w14:paraId="0D5E9D0E" w14:textId="77777777" w:rsidTr="00D6020C">
        <w:trPr>
          <w:trHeight w:val="627"/>
        </w:trPr>
        <w:tc>
          <w:tcPr>
            <w:tcW w:w="3245" w:type="dxa"/>
            <w:shd w:val="clear" w:color="auto" w:fill="auto"/>
            <w:noWrap/>
            <w:vAlign w:val="center"/>
            <w:hideMark/>
          </w:tcPr>
          <w:p w14:paraId="36584B55"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Module Title:</w:t>
            </w:r>
          </w:p>
        </w:tc>
        <w:tc>
          <w:tcPr>
            <w:tcW w:w="5397" w:type="dxa"/>
            <w:gridSpan w:val="4"/>
            <w:shd w:val="clear" w:color="auto" w:fill="auto"/>
            <w:noWrap/>
            <w:vAlign w:val="center"/>
            <w:hideMark/>
          </w:tcPr>
          <w:p w14:paraId="744EC814" w14:textId="6BEA8E08" w:rsidR="0082778D" w:rsidRPr="0082778D" w:rsidRDefault="0082778D" w:rsidP="00D6020C">
            <w:r>
              <w:rPr>
                <w:rFonts w:ascii="Arial" w:hAnsi="Arial" w:cs="Arial"/>
                <w:b/>
                <w:bCs/>
                <w:sz w:val="22"/>
                <w:szCs w:val="22"/>
              </w:rPr>
              <w:t xml:space="preserve">Management Economic </w:t>
            </w:r>
            <w:r w:rsidRPr="0082778D">
              <w:rPr>
                <w:rFonts w:ascii="Arial" w:hAnsi="Arial" w:cs="Arial"/>
                <w:b/>
                <w:bCs/>
                <w:sz w:val="22"/>
                <w:szCs w:val="22"/>
              </w:rPr>
              <w:t>(LCBB5003)</w:t>
            </w:r>
          </w:p>
        </w:tc>
      </w:tr>
      <w:tr w:rsidR="0082778D" w:rsidRPr="00BB7E5C" w14:paraId="6954B4C2" w14:textId="77777777" w:rsidTr="00D6020C">
        <w:trPr>
          <w:trHeight w:val="648"/>
        </w:trPr>
        <w:tc>
          <w:tcPr>
            <w:tcW w:w="3245" w:type="dxa"/>
            <w:shd w:val="clear" w:color="auto" w:fill="auto"/>
            <w:noWrap/>
          </w:tcPr>
          <w:p w14:paraId="01BBEA3F" w14:textId="04D7C932" w:rsidR="0082778D" w:rsidRPr="00E7659D" w:rsidRDefault="00B557F2" w:rsidP="00D6020C">
            <w:pPr>
              <w:spacing w:line="360" w:lineRule="auto"/>
              <w:rPr>
                <w:rFonts w:ascii="Arial" w:hAnsi="Arial" w:cs="Arial"/>
                <w:b/>
                <w:bCs/>
                <w:sz w:val="22"/>
                <w:szCs w:val="22"/>
              </w:rPr>
            </w:pPr>
            <w:r>
              <w:rPr>
                <w:rFonts w:ascii="Arial" w:hAnsi="Arial" w:cs="Arial"/>
                <w:b/>
                <w:bCs/>
                <w:sz w:val="22"/>
                <w:szCs w:val="22"/>
              </w:rPr>
              <w:t>Lecturer</w:t>
            </w:r>
            <w:r w:rsidR="0082778D" w:rsidRPr="00E7659D">
              <w:rPr>
                <w:rFonts w:ascii="Arial" w:hAnsi="Arial" w:cs="Arial"/>
                <w:b/>
                <w:bCs/>
                <w:sz w:val="22"/>
                <w:szCs w:val="22"/>
              </w:rPr>
              <w:t>:</w:t>
            </w:r>
            <w:r>
              <w:rPr>
                <w:rFonts w:ascii="Arial" w:hAnsi="Arial" w:cs="Arial"/>
                <w:b/>
                <w:bCs/>
                <w:sz w:val="22"/>
                <w:szCs w:val="22"/>
              </w:rPr>
              <w:t xml:space="preserve"> </w:t>
            </w:r>
          </w:p>
        </w:tc>
        <w:tc>
          <w:tcPr>
            <w:tcW w:w="5397" w:type="dxa"/>
            <w:gridSpan w:val="4"/>
            <w:shd w:val="clear" w:color="auto" w:fill="auto"/>
            <w:noWrap/>
          </w:tcPr>
          <w:p w14:paraId="2116234B" w14:textId="05819BC9" w:rsidR="0082778D" w:rsidRPr="00B557F2" w:rsidRDefault="00B557F2" w:rsidP="00D6020C">
            <w:pPr>
              <w:spacing w:line="360" w:lineRule="auto"/>
              <w:rPr>
                <w:rStyle w:val="Strong"/>
                <w:rFonts w:ascii="Arial" w:eastAsiaTheme="majorEastAsia" w:hAnsi="Arial" w:cs="Arial"/>
                <w:color w:val="111111"/>
                <w:sz w:val="22"/>
                <w:szCs w:val="22"/>
                <w:bdr w:val="none" w:sz="0" w:space="0" w:color="auto" w:frame="1"/>
              </w:rPr>
            </w:pPr>
            <w:r w:rsidRPr="00B557F2">
              <w:rPr>
                <w:rStyle w:val="Strong"/>
                <w:rFonts w:ascii="Arial" w:eastAsiaTheme="majorEastAsia" w:hAnsi="Arial" w:cs="Arial"/>
                <w:color w:val="111111"/>
                <w:sz w:val="22"/>
                <w:szCs w:val="22"/>
                <w:bdr w:val="none" w:sz="0" w:space="0" w:color="auto" w:frame="1"/>
              </w:rPr>
              <w:t>Vasilios Tavlaridis</w:t>
            </w:r>
          </w:p>
        </w:tc>
      </w:tr>
      <w:tr w:rsidR="0082778D" w:rsidRPr="00BB7E5C" w14:paraId="0995AB36" w14:textId="77777777" w:rsidTr="00D6020C">
        <w:trPr>
          <w:trHeight w:val="353"/>
        </w:trPr>
        <w:tc>
          <w:tcPr>
            <w:tcW w:w="3245" w:type="dxa"/>
            <w:shd w:val="clear" w:color="auto" w:fill="auto"/>
            <w:noWrap/>
            <w:vAlign w:val="center"/>
            <w:hideMark/>
          </w:tcPr>
          <w:p w14:paraId="71A77660"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 xml:space="preserve">Word Count: </w:t>
            </w:r>
          </w:p>
        </w:tc>
        <w:tc>
          <w:tcPr>
            <w:tcW w:w="1712" w:type="dxa"/>
            <w:shd w:val="clear" w:color="auto" w:fill="auto"/>
            <w:noWrap/>
            <w:vAlign w:val="center"/>
            <w:hideMark/>
          </w:tcPr>
          <w:p w14:paraId="40754367" w14:textId="6716B578" w:rsidR="0082778D" w:rsidRPr="00BB7E5C" w:rsidRDefault="00B557F2" w:rsidP="00D6020C">
            <w:pPr>
              <w:spacing w:line="360" w:lineRule="auto"/>
              <w:rPr>
                <w:rFonts w:ascii="Arial" w:hAnsi="Arial" w:cs="Arial"/>
                <w:b/>
                <w:bCs/>
                <w:sz w:val="22"/>
                <w:szCs w:val="22"/>
              </w:rPr>
            </w:pPr>
            <w:r>
              <w:rPr>
                <w:rFonts w:ascii="Arial" w:hAnsi="Arial" w:cs="Arial"/>
                <w:b/>
                <w:bCs/>
                <w:sz w:val="22"/>
                <w:szCs w:val="22"/>
              </w:rPr>
              <w:t>267</w:t>
            </w:r>
            <w:r w:rsidR="003D2E2D">
              <w:rPr>
                <w:rFonts w:ascii="Arial" w:hAnsi="Arial" w:cs="Arial"/>
                <w:b/>
                <w:bCs/>
                <w:sz w:val="22"/>
                <w:szCs w:val="22"/>
              </w:rPr>
              <w:t>8</w:t>
            </w:r>
          </w:p>
        </w:tc>
        <w:tc>
          <w:tcPr>
            <w:tcW w:w="1842" w:type="dxa"/>
            <w:gridSpan w:val="2"/>
            <w:shd w:val="clear" w:color="auto" w:fill="auto"/>
            <w:noWrap/>
            <w:vAlign w:val="center"/>
            <w:hideMark/>
          </w:tcPr>
          <w:p w14:paraId="6DA78A13" w14:textId="77777777" w:rsidR="0082778D" w:rsidRPr="00BB7E5C" w:rsidRDefault="0082778D" w:rsidP="00D6020C">
            <w:pPr>
              <w:spacing w:line="360" w:lineRule="auto"/>
              <w:rPr>
                <w:rFonts w:ascii="Arial" w:hAnsi="Arial" w:cs="Arial"/>
                <w:b/>
                <w:bCs/>
                <w:sz w:val="22"/>
                <w:szCs w:val="22"/>
              </w:rPr>
            </w:pPr>
            <w:r w:rsidRPr="00BB7E5C">
              <w:rPr>
                <w:rFonts w:ascii="Arial" w:hAnsi="Arial" w:cs="Arial"/>
                <w:b/>
                <w:bCs/>
                <w:sz w:val="22"/>
                <w:szCs w:val="22"/>
              </w:rPr>
              <w:t>Date Submitted:</w:t>
            </w:r>
          </w:p>
        </w:tc>
        <w:tc>
          <w:tcPr>
            <w:tcW w:w="1843" w:type="dxa"/>
            <w:shd w:val="clear" w:color="auto" w:fill="auto"/>
            <w:noWrap/>
            <w:vAlign w:val="center"/>
            <w:hideMark/>
          </w:tcPr>
          <w:p w14:paraId="4F68FBEE" w14:textId="230409E1" w:rsidR="0082778D" w:rsidRPr="00BB7E5C" w:rsidRDefault="00B557F2" w:rsidP="00D6020C">
            <w:pPr>
              <w:spacing w:line="360" w:lineRule="auto"/>
              <w:rPr>
                <w:rFonts w:ascii="Arial" w:hAnsi="Arial" w:cs="Arial"/>
                <w:b/>
                <w:bCs/>
                <w:sz w:val="22"/>
                <w:szCs w:val="22"/>
              </w:rPr>
            </w:pPr>
            <w:r>
              <w:rPr>
                <w:rFonts w:ascii="Arial" w:hAnsi="Arial" w:cs="Arial"/>
                <w:b/>
                <w:bCs/>
                <w:sz w:val="22"/>
                <w:szCs w:val="22"/>
              </w:rPr>
              <w:t>0</w:t>
            </w:r>
            <w:r w:rsidR="00CE0B01">
              <w:rPr>
                <w:rFonts w:ascii="Arial" w:hAnsi="Arial" w:cs="Arial"/>
                <w:b/>
                <w:bCs/>
                <w:sz w:val="22"/>
                <w:szCs w:val="22"/>
              </w:rPr>
              <w:t>4</w:t>
            </w:r>
            <w:r>
              <w:rPr>
                <w:rFonts w:ascii="Arial" w:hAnsi="Arial" w:cs="Arial"/>
                <w:b/>
                <w:bCs/>
                <w:sz w:val="22"/>
                <w:szCs w:val="22"/>
              </w:rPr>
              <w:t>.04.</w:t>
            </w:r>
            <w:r w:rsidR="0082778D" w:rsidRPr="00BB7E5C">
              <w:rPr>
                <w:rFonts w:ascii="Arial" w:hAnsi="Arial" w:cs="Arial"/>
                <w:b/>
                <w:bCs/>
                <w:sz w:val="22"/>
                <w:szCs w:val="22"/>
              </w:rPr>
              <w:t>2022</w:t>
            </w:r>
          </w:p>
        </w:tc>
      </w:tr>
    </w:tbl>
    <w:p w14:paraId="6AA9F2F7" w14:textId="6374C182" w:rsidR="0082778D" w:rsidRDefault="0082778D" w:rsidP="0082778D"/>
    <w:p w14:paraId="4D33B50A" w14:textId="158EA773" w:rsidR="00875366" w:rsidRDefault="00875366" w:rsidP="0082778D"/>
    <w:p w14:paraId="1CBAA8A4" w14:textId="57242DCD" w:rsidR="00175122" w:rsidRDefault="00175122" w:rsidP="0082778D"/>
    <w:p w14:paraId="21FDEB9D" w14:textId="2544AD38" w:rsidR="00175122" w:rsidRDefault="00175122" w:rsidP="0082778D"/>
    <w:p w14:paraId="56B6063F" w14:textId="201A94FA" w:rsidR="00175122" w:rsidRDefault="00175122" w:rsidP="0082778D"/>
    <w:p w14:paraId="36D1F87D" w14:textId="77777777" w:rsidR="00175122" w:rsidRDefault="00175122" w:rsidP="0082778D"/>
    <w:p w14:paraId="25833E41" w14:textId="20D449B0" w:rsidR="00D6020C" w:rsidRDefault="00D6020C" w:rsidP="0082778D"/>
    <w:p w14:paraId="3619D34A" w14:textId="7925975E" w:rsidR="00D6020C" w:rsidRDefault="00D6020C" w:rsidP="0082778D"/>
    <w:p w14:paraId="7934DE1E" w14:textId="626B215C" w:rsidR="00D6020C" w:rsidRDefault="00D6020C" w:rsidP="0082778D"/>
    <w:p w14:paraId="5B0D8674" w14:textId="30EBF5D2" w:rsidR="00D6020C" w:rsidRDefault="00D6020C" w:rsidP="0082778D"/>
    <w:p w14:paraId="67423F6B" w14:textId="7387ECAC" w:rsidR="00D6020C" w:rsidRDefault="00D6020C" w:rsidP="0082778D"/>
    <w:p w14:paraId="408F658A" w14:textId="58373E11" w:rsidR="00D6020C" w:rsidRDefault="00D6020C" w:rsidP="0082778D"/>
    <w:p w14:paraId="5A54F155" w14:textId="07BB3DF2" w:rsidR="00D6020C" w:rsidRDefault="00D6020C" w:rsidP="0082778D"/>
    <w:p w14:paraId="35442E41" w14:textId="13AF3614" w:rsidR="00D6020C" w:rsidRDefault="00D6020C" w:rsidP="0082778D"/>
    <w:p w14:paraId="43BA552A" w14:textId="5E61F310" w:rsidR="00D6020C" w:rsidRDefault="00D6020C" w:rsidP="0082778D"/>
    <w:p w14:paraId="6EB69F9A" w14:textId="6F15BB46" w:rsidR="00D6020C" w:rsidRDefault="00D6020C" w:rsidP="0082778D"/>
    <w:p w14:paraId="2FBE4EA9" w14:textId="32DC8854" w:rsidR="00D6020C" w:rsidRDefault="00D6020C" w:rsidP="0082778D"/>
    <w:p w14:paraId="5166DDAC" w14:textId="7253038C" w:rsidR="00D6020C" w:rsidRDefault="00D6020C" w:rsidP="0082778D"/>
    <w:p w14:paraId="75BBF98F" w14:textId="4761CBC6" w:rsidR="00D6020C" w:rsidRDefault="00D6020C" w:rsidP="0082778D"/>
    <w:p w14:paraId="0DD34945" w14:textId="7DAE837A" w:rsidR="00D6020C" w:rsidRDefault="00D6020C" w:rsidP="0082778D"/>
    <w:p w14:paraId="2AF6CDFE" w14:textId="594947B0" w:rsidR="00D6020C" w:rsidRDefault="00D6020C" w:rsidP="0082778D"/>
    <w:p w14:paraId="6B50108A" w14:textId="799763A8" w:rsidR="00D6020C" w:rsidRDefault="00D6020C" w:rsidP="0082778D"/>
    <w:p w14:paraId="3FD72908" w14:textId="3C4DDB44" w:rsidR="00D6020C" w:rsidRDefault="00D6020C" w:rsidP="0082778D"/>
    <w:p w14:paraId="11E1A4DC" w14:textId="187E47A4" w:rsidR="00D6020C" w:rsidRDefault="00D6020C" w:rsidP="0082778D"/>
    <w:p w14:paraId="3F8F2F80" w14:textId="731E21EE" w:rsidR="00D6020C" w:rsidRDefault="00D6020C" w:rsidP="0082778D"/>
    <w:p w14:paraId="66089EE5" w14:textId="73C4A5B5" w:rsidR="00D6020C" w:rsidRDefault="00D6020C" w:rsidP="0082778D"/>
    <w:p w14:paraId="5A160DE2" w14:textId="1B1F7E21" w:rsidR="00D6020C" w:rsidRDefault="00D6020C" w:rsidP="0082778D"/>
    <w:p w14:paraId="22368877" w14:textId="211DF3DB" w:rsidR="00D6020C" w:rsidRDefault="00D6020C" w:rsidP="0082778D"/>
    <w:p w14:paraId="1520DBFF" w14:textId="28A48B66" w:rsidR="00D6020C" w:rsidRDefault="00D6020C" w:rsidP="0082778D"/>
    <w:p w14:paraId="4B847FA7" w14:textId="3521FAF7" w:rsidR="00D6020C" w:rsidRDefault="00D6020C" w:rsidP="0082778D"/>
    <w:p w14:paraId="73A5B2A4" w14:textId="36C32069" w:rsidR="00D6020C" w:rsidRDefault="00D6020C" w:rsidP="0082778D"/>
    <w:p w14:paraId="76BF2619" w14:textId="1E2571A3" w:rsidR="00D6020C" w:rsidRDefault="00D6020C" w:rsidP="0082778D"/>
    <w:p w14:paraId="1D854B11" w14:textId="77777777" w:rsidR="00D6020C" w:rsidRDefault="00D6020C" w:rsidP="0082778D"/>
    <w:p w14:paraId="563B04C1" w14:textId="31323EE6" w:rsidR="003B364C" w:rsidRDefault="003B364C" w:rsidP="0082778D"/>
    <w:p w14:paraId="6FA3CEC6" w14:textId="7A407E3C" w:rsidR="003B364C" w:rsidRDefault="003B364C" w:rsidP="0082778D"/>
    <w:sdt>
      <w:sdtPr>
        <w:rPr>
          <w:rFonts w:ascii="Times New Roman" w:eastAsia="Times New Roman" w:hAnsi="Times New Roman" w:cs="Times New Roman"/>
          <w:b w:val="0"/>
          <w:bCs w:val="0"/>
          <w:color w:val="auto"/>
          <w:sz w:val="24"/>
          <w:szCs w:val="24"/>
          <w:lang w:val="en-GB" w:eastAsia="en-GB"/>
        </w:rPr>
        <w:id w:val="-1838838518"/>
        <w:docPartObj>
          <w:docPartGallery w:val="Table of Contents"/>
          <w:docPartUnique/>
        </w:docPartObj>
      </w:sdtPr>
      <w:sdtEndPr>
        <w:rPr>
          <w:noProof/>
        </w:rPr>
      </w:sdtEndPr>
      <w:sdtContent>
        <w:p w14:paraId="7E2F38F7" w14:textId="56F13529" w:rsidR="00D6020C" w:rsidRDefault="00D6020C">
          <w:pPr>
            <w:pStyle w:val="TOCHeading"/>
          </w:pPr>
          <w:r>
            <w:t xml:space="preserve">                                                 Table of Contents</w:t>
          </w:r>
        </w:p>
        <w:p w14:paraId="691912FB" w14:textId="1DFC8781" w:rsidR="00D6020C" w:rsidRDefault="00D6020C">
          <w:pPr>
            <w:pStyle w:val="TOC1"/>
            <w:tabs>
              <w:tab w:val="right" w:leader="dot" w:pos="9016"/>
            </w:tabs>
            <w:rPr>
              <w:rFonts w:eastAsiaTheme="minorEastAsia"/>
              <w:noProof/>
              <w:szCs w:val="24"/>
            </w:rPr>
          </w:pPr>
          <w:r>
            <w:rPr>
              <w:b w:val="0"/>
              <w:bCs w:val="0"/>
            </w:rPr>
            <w:fldChar w:fldCharType="begin"/>
          </w:r>
          <w:r>
            <w:instrText xml:space="preserve"> TOC \o "1-3" \h \z \u </w:instrText>
          </w:r>
          <w:r>
            <w:rPr>
              <w:b w:val="0"/>
              <w:bCs w:val="0"/>
            </w:rPr>
            <w:fldChar w:fldCharType="separate"/>
          </w:r>
          <w:hyperlink w:anchor="_Toc99831859" w:history="1">
            <w:r w:rsidRPr="00A765B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_Toc99831859 \h </w:instrText>
            </w:r>
            <w:r>
              <w:rPr>
                <w:noProof/>
                <w:webHidden/>
              </w:rPr>
            </w:r>
            <w:r>
              <w:rPr>
                <w:noProof/>
                <w:webHidden/>
              </w:rPr>
              <w:fldChar w:fldCharType="separate"/>
            </w:r>
            <w:r>
              <w:rPr>
                <w:noProof/>
                <w:webHidden/>
              </w:rPr>
              <w:t>3</w:t>
            </w:r>
            <w:r>
              <w:rPr>
                <w:noProof/>
                <w:webHidden/>
              </w:rPr>
              <w:fldChar w:fldCharType="end"/>
            </w:r>
          </w:hyperlink>
        </w:p>
        <w:p w14:paraId="01FA0AD8" w14:textId="6F7B2D1F" w:rsidR="00D6020C" w:rsidRDefault="00684343">
          <w:pPr>
            <w:pStyle w:val="TOC1"/>
            <w:tabs>
              <w:tab w:val="right" w:leader="dot" w:pos="9016"/>
            </w:tabs>
            <w:rPr>
              <w:rFonts w:eastAsiaTheme="minorEastAsia"/>
              <w:noProof/>
              <w:szCs w:val="24"/>
            </w:rPr>
          </w:pPr>
          <w:hyperlink w:anchor="_Toc99831860" w:history="1">
            <w:r w:rsidR="00D6020C" w:rsidRPr="00A765B6">
              <w:rPr>
                <w:rStyle w:val="Hyperlink"/>
                <w:rFonts w:ascii="Arial" w:hAnsi="Arial" w:cs="Arial"/>
                <w:noProof/>
              </w:rPr>
              <w:t>Discussion</w:t>
            </w:r>
            <w:r w:rsidR="00D6020C">
              <w:rPr>
                <w:noProof/>
                <w:webHidden/>
              </w:rPr>
              <w:tab/>
            </w:r>
            <w:r w:rsidR="00D6020C">
              <w:rPr>
                <w:noProof/>
                <w:webHidden/>
              </w:rPr>
              <w:fldChar w:fldCharType="begin"/>
            </w:r>
            <w:r w:rsidR="00D6020C">
              <w:rPr>
                <w:noProof/>
                <w:webHidden/>
              </w:rPr>
              <w:instrText xml:space="preserve"> PAGEREF _Toc99831860 \h </w:instrText>
            </w:r>
            <w:r w:rsidR="00D6020C">
              <w:rPr>
                <w:noProof/>
                <w:webHidden/>
              </w:rPr>
            </w:r>
            <w:r w:rsidR="00D6020C">
              <w:rPr>
                <w:noProof/>
                <w:webHidden/>
              </w:rPr>
              <w:fldChar w:fldCharType="separate"/>
            </w:r>
            <w:r w:rsidR="00D6020C">
              <w:rPr>
                <w:noProof/>
                <w:webHidden/>
              </w:rPr>
              <w:t>3</w:t>
            </w:r>
            <w:r w:rsidR="00D6020C">
              <w:rPr>
                <w:noProof/>
                <w:webHidden/>
              </w:rPr>
              <w:fldChar w:fldCharType="end"/>
            </w:r>
          </w:hyperlink>
        </w:p>
        <w:p w14:paraId="707EA3E8" w14:textId="19093796" w:rsidR="00D6020C" w:rsidRDefault="00684343">
          <w:pPr>
            <w:pStyle w:val="TOC1"/>
            <w:tabs>
              <w:tab w:val="right" w:leader="dot" w:pos="9016"/>
            </w:tabs>
            <w:rPr>
              <w:rFonts w:eastAsiaTheme="minorEastAsia"/>
              <w:noProof/>
              <w:szCs w:val="24"/>
            </w:rPr>
          </w:pPr>
          <w:hyperlink w:anchor="_Toc99831861" w:history="1">
            <w:r w:rsidR="00D6020C" w:rsidRPr="00A765B6">
              <w:rPr>
                <w:rStyle w:val="Hyperlink"/>
                <w:rFonts w:ascii="Arial" w:hAnsi="Arial" w:cs="Arial"/>
                <w:noProof/>
              </w:rPr>
              <w:t>Conclusion</w:t>
            </w:r>
            <w:r w:rsidR="00D6020C">
              <w:rPr>
                <w:noProof/>
                <w:webHidden/>
              </w:rPr>
              <w:tab/>
            </w:r>
            <w:r w:rsidR="00D6020C">
              <w:rPr>
                <w:noProof/>
                <w:webHidden/>
              </w:rPr>
              <w:fldChar w:fldCharType="begin"/>
            </w:r>
            <w:r w:rsidR="00D6020C">
              <w:rPr>
                <w:noProof/>
                <w:webHidden/>
              </w:rPr>
              <w:instrText xml:space="preserve"> PAGEREF _Toc99831861 \h </w:instrText>
            </w:r>
            <w:r w:rsidR="00D6020C">
              <w:rPr>
                <w:noProof/>
                <w:webHidden/>
              </w:rPr>
            </w:r>
            <w:r w:rsidR="00D6020C">
              <w:rPr>
                <w:noProof/>
                <w:webHidden/>
              </w:rPr>
              <w:fldChar w:fldCharType="separate"/>
            </w:r>
            <w:r w:rsidR="00D6020C">
              <w:rPr>
                <w:noProof/>
                <w:webHidden/>
              </w:rPr>
              <w:t>11</w:t>
            </w:r>
            <w:r w:rsidR="00D6020C">
              <w:rPr>
                <w:noProof/>
                <w:webHidden/>
              </w:rPr>
              <w:fldChar w:fldCharType="end"/>
            </w:r>
          </w:hyperlink>
        </w:p>
        <w:p w14:paraId="4562F844" w14:textId="2E5EE531" w:rsidR="00D6020C" w:rsidRDefault="00684343">
          <w:pPr>
            <w:pStyle w:val="TOC1"/>
            <w:tabs>
              <w:tab w:val="right" w:leader="dot" w:pos="9016"/>
            </w:tabs>
            <w:rPr>
              <w:rFonts w:eastAsiaTheme="minorEastAsia"/>
              <w:noProof/>
              <w:szCs w:val="24"/>
            </w:rPr>
          </w:pPr>
          <w:hyperlink w:anchor="_Toc99831862" w:history="1">
            <w:r w:rsidR="00D6020C" w:rsidRPr="00A765B6">
              <w:rPr>
                <w:rStyle w:val="Hyperlink"/>
                <w:rFonts w:ascii="Arial" w:hAnsi="Arial" w:cs="Arial"/>
                <w:noProof/>
              </w:rPr>
              <w:t>References</w:t>
            </w:r>
            <w:r w:rsidR="00D6020C">
              <w:rPr>
                <w:noProof/>
                <w:webHidden/>
              </w:rPr>
              <w:tab/>
            </w:r>
            <w:r w:rsidR="00D6020C">
              <w:rPr>
                <w:noProof/>
                <w:webHidden/>
              </w:rPr>
              <w:fldChar w:fldCharType="begin"/>
            </w:r>
            <w:r w:rsidR="00D6020C">
              <w:rPr>
                <w:noProof/>
                <w:webHidden/>
              </w:rPr>
              <w:instrText xml:space="preserve"> PAGEREF _Toc99831862 \h </w:instrText>
            </w:r>
            <w:r w:rsidR="00D6020C">
              <w:rPr>
                <w:noProof/>
                <w:webHidden/>
              </w:rPr>
            </w:r>
            <w:r w:rsidR="00D6020C">
              <w:rPr>
                <w:noProof/>
                <w:webHidden/>
              </w:rPr>
              <w:fldChar w:fldCharType="separate"/>
            </w:r>
            <w:r w:rsidR="00D6020C">
              <w:rPr>
                <w:noProof/>
                <w:webHidden/>
              </w:rPr>
              <w:t>12</w:t>
            </w:r>
            <w:r w:rsidR="00D6020C">
              <w:rPr>
                <w:noProof/>
                <w:webHidden/>
              </w:rPr>
              <w:fldChar w:fldCharType="end"/>
            </w:r>
          </w:hyperlink>
        </w:p>
        <w:p w14:paraId="74A94959" w14:textId="2FAF2547" w:rsidR="00D6020C" w:rsidRDefault="00D6020C">
          <w:r>
            <w:rPr>
              <w:b/>
              <w:bCs/>
              <w:noProof/>
            </w:rPr>
            <w:fldChar w:fldCharType="end"/>
          </w:r>
        </w:p>
      </w:sdtContent>
    </w:sdt>
    <w:p w14:paraId="1737AAD3" w14:textId="4DA13133" w:rsidR="003B364C" w:rsidRDefault="003B364C" w:rsidP="0082778D"/>
    <w:p w14:paraId="3BE9557B" w14:textId="0181355E" w:rsidR="003B364C" w:rsidRDefault="003B364C" w:rsidP="0082778D"/>
    <w:p w14:paraId="54E8F6EB" w14:textId="08556FD0" w:rsidR="003B364C" w:rsidRDefault="003B364C" w:rsidP="0082778D"/>
    <w:p w14:paraId="50AF46B8" w14:textId="6F38D79C" w:rsidR="003B364C" w:rsidRDefault="003B364C" w:rsidP="0082778D"/>
    <w:p w14:paraId="72B4628C" w14:textId="0D357DD6" w:rsidR="003B364C" w:rsidRDefault="003B364C" w:rsidP="0082778D"/>
    <w:p w14:paraId="582940A6" w14:textId="41A20C34" w:rsidR="003B364C" w:rsidRDefault="003B364C" w:rsidP="0082778D"/>
    <w:p w14:paraId="00BAEFF3" w14:textId="1E93F494" w:rsidR="003B364C" w:rsidRDefault="003B364C" w:rsidP="0082778D"/>
    <w:p w14:paraId="2D1A8731" w14:textId="6DC13555" w:rsidR="003B364C" w:rsidRDefault="003B364C" w:rsidP="0082778D"/>
    <w:p w14:paraId="2827EDDC" w14:textId="1EDCE96A" w:rsidR="003B364C" w:rsidRDefault="003B364C" w:rsidP="0082778D"/>
    <w:p w14:paraId="1BF34ED8" w14:textId="602464F2" w:rsidR="003B364C" w:rsidRDefault="003B364C" w:rsidP="0082778D"/>
    <w:p w14:paraId="6F4185C2" w14:textId="3FB54841" w:rsidR="003B364C" w:rsidRDefault="003B364C" w:rsidP="0082778D"/>
    <w:p w14:paraId="28A1CB4B" w14:textId="6200C261" w:rsidR="003B364C" w:rsidRDefault="003B364C" w:rsidP="0082778D"/>
    <w:p w14:paraId="522DDDAD" w14:textId="449E18E7" w:rsidR="003B364C" w:rsidRDefault="003B364C" w:rsidP="0082778D"/>
    <w:p w14:paraId="002E34B5" w14:textId="07A8AE9E" w:rsidR="003B364C" w:rsidRDefault="003B364C" w:rsidP="0082778D"/>
    <w:p w14:paraId="6D3F92FA" w14:textId="3AF67626" w:rsidR="003B364C" w:rsidRDefault="003B364C" w:rsidP="0082778D"/>
    <w:p w14:paraId="72355F9B" w14:textId="77777777" w:rsidR="003B364C" w:rsidRDefault="003B364C" w:rsidP="003B364C">
      <w:pPr>
        <w:pStyle w:val="Heading1"/>
      </w:pPr>
    </w:p>
    <w:p w14:paraId="4904BDF6" w14:textId="77777777" w:rsidR="003B364C" w:rsidRDefault="003B364C" w:rsidP="003B364C">
      <w:pPr>
        <w:pStyle w:val="Heading1"/>
      </w:pPr>
    </w:p>
    <w:p w14:paraId="2966C06C" w14:textId="7EED9DA1" w:rsidR="009F6BEF" w:rsidRDefault="009F6BEF" w:rsidP="00212B4D">
      <w:pPr>
        <w:pStyle w:val="Heading1"/>
      </w:pPr>
    </w:p>
    <w:p w14:paraId="7CC519BA" w14:textId="3078F8AC" w:rsidR="008D7DAA" w:rsidRDefault="008D7DAA" w:rsidP="008D7DAA">
      <w:pPr>
        <w:rPr>
          <w:lang w:eastAsia="en-US"/>
        </w:rPr>
      </w:pPr>
    </w:p>
    <w:p w14:paraId="2BE89AF4" w14:textId="3D6436BA" w:rsidR="008D7DAA" w:rsidRDefault="008D7DAA" w:rsidP="008D7DAA">
      <w:pPr>
        <w:rPr>
          <w:lang w:eastAsia="en-US"/>
        </w:rPr>
      </w:pPr>
    </w:p>
    <w:p w14:paraId="48945563" w14:textId="7D9C8C4E" w:rsidR="00AC6E38" w:rsidRDefault="00AC6E38" w:rsidP="008D7DAA">
      <w:pPr>
        <w:rPr>
          <w:lang w:eastAsia="en-US"/>
        </w:rPr>
      </w:pPr>
    </w:p>
    <w:p w14:paraId="79BF8844" w14:textId="43DB8354" w:rsidR="00AC6E38" w:rsidRDefault="00AC6E38" w:rsidP="008D7DAA">
      <w:pPr>
        <w:rPr>
          <w:lang w:eastAsia="en-US"/>
        </w:rPr>
      </w:pPr>
    </w:p>
    <w:p w14:paraId="5749F346" w14:textId="4B06A264" w:rsidR="00AC6E38" w:rsidRDefault="00AC6E38" w:rsidP="008D7DAA">
      <w:pPr>
        <w:rPr>
          <w:lang w:eastAsia="en-US"/>
        </w:rPr>
      </w:pPr>
    </w:p>
    <w:p w14:paraId="5D387619" w14:textId="2F3E0A79" w:rsidR="00AC6E38" w:rsidRDefault="00AC6E38" w:rsidP="008D7DAA">
      <w:pPr>
        <w:rPr>
          <w:lang w:eastAsia="en-US"/>
        </w:rPr>
      </w:pPr>
    </w:p>
    <w:p w14:paraId="7A248152" w14:textId="65821DEC" w:rsidR="00AC6E38" w:rsidRDefault="00AC6E38" w:rsidP="008D7DAA">
      <w:pPr>
        <w:rPr>
          <w:lang w:eastAsia="en-US"/>
        </w:rPr>
      </w:pPr>
    </w:p>
    <w:p w14:paraId="4BC2DFBE" w14:textId="0E0E6347" w:rsidR="00AC6E38" w:rsidRDefault="00AC6E38" w:rsidP="008D7DAA">
      <w:pPr>
        <w:rPr>
          <w:lang w:eastAsia="en-US"/>
        </w:rPr>
      </w:pPr>
    </w:p>
    <w:p w14:paraId="590359CE" w14:textId="70992AD2" w:rsidR="00AC6E38" w:rsidRDefault="00AC6E38" w:rsidP="008D7DAA">
      <w:pPr>
        <w:rPr>
          <w:lang w:eastAsia="en-US"/>
        </w:rPr>
      </w:pPr>
    </w:p>
    <w:p w14:paraId="3F0CA536" w14:textId="632AEA3F" w:rsidR="00AC6E38" w:rsidRDefault="00AC6E38" w:rsidP="008D7DAA">
      <w:pPr>
        <w:rPr>
          <w:lang w:eastAsia="en-US"/>
        </w:rPr>
      </w:pPr>
    </w:p>
    <w:p w14:paraId="006966BB" w14:textId="6696C05D" w:rsidR="00AC6E38" w:rsidRDefault="00AC6E38" w:rsidP="008D7DAA">
      <w:pPr>
        <w:rPr>
          <w:lang w:eastAsia="en-US"/>
        </w:rPr>
      </w:pPr>
    </w:p>
    <w:p w14:paraId="405EA4FA" w14:textId="09EBCFFC" w:rsidR="00AC6E38" w:rsidRDefault="00AC6E38" w:rsidP="008D7DAA">
      <w:pPr>
        <w:rPr>
          <w:lang w:eastAsia="en-US"/>
        </w:rPr>
      </w:pPr>
    </w:p>
    <w:p w14:paraId="36969CC3" w14:textId="4B08B0BE" w:rsidR="00AC6E38" w:rsidRDefault="00AC6E38" w:rsidP="008D7DAA">
      <w:pPr>
        <w:rPr>
          <w:lang w:eastAsia="en-US"/>
        </w:rPr>
      </w:pPr>
    </w:p>
    <w:p w14:paraId="277142F0" w14:textId="3F21C9D4" w:rsidR="00AC6E38" w:rsidRDefault="00AC6E38" w:rsidP="008D7DAA">
      <w:pPr>
        <w:rPr>
          <w:lang w:eastAsia="en-US"/>
        </w:rPr>
      </w:pPr>
    </w:p>
    <w:p w14:paraId="0E489F4A" w14:textId="77777777" w:rsidR="00AC6E38" w:rsidRDefault="00AC6E38" w:rsidP="008D7DAA">
      <w:pPr>
        <w:rPr>
          <w:lang w:eastAsia="en-US"/>
        </w:rPr>
      </w:pPr>
    </w:p>
    <w:p w14:paraId="549586BD" w14:textId="075ED57C" w:rsidR="00AC6E38" w:rsidRDefault="00AC6E38" w:rsidP="008D7DAA">
      <w:pPr>
        <w:rPr>
          <w:lang w:eastAsia="en-US"/>
        </w:rPr>
      </w:pPr>
    </w:p>
    <w:p w14:paraId="5C309AD6" w14:textId="4FB0E4B3" w:rsidR="00AC6E38" w:rsidRDefault="00AC6E38" w:rsidP="008D7DAA">
      <w:pPr>
        <w:rPr>
          <w:lang w:eastAsia="en-US"/>
        </w:rPr>
      </w:pPr>
    </w:p>
    <w:p w14:paraId="50428284" w14:textId="2295D37A" w:rsidR="00AC6E38" w:rsidRDefault="00AC6E38" w:rsidP="008D7DAA">
      <w:pPr>
        <w:rPr>
          <w:lang w:eastAsia="en-US"/>
        </w:rPr>
      </w:pPr>
    </w:p>
    <w:p w14:paraId="68DEBAC5" w14:textId="43B01466" w:rsidR="00AC6E38" w:rsidRDefault="00AC6E38" w:rsidP="008D7DAA">
      <w:pPr>
        <w:rPr>
          <w:lang w:eastAsia="en-US"/>
        </w:rPr>
      </w:pPr>
    </w:p>
    <w:p w14:paraId="550B580F" w14:textId="77777777" w:rsidR="00AC6E38" w:rsidRPr="008D7DAA" w:rsidRDefault="00AC6E38" w:rsidP="008D7DAA">
      <w:pPr>
        <w:rPr>
          <w:lang w:eastAsia="en-US"/>
        </w:rPr>
      </w:pPr>
    </w:p>
    <w:p w14:paraId="364BE55D" w14:textId="4678F549" w:rsidR="003B364C" w:rsidRPr="00212B4D" w:rsidRDefault="003B364C" w:rsidP="00212B4D">
      <w:pPr>
        <w:pStyle w:val="Heading1"/>
        <w:rPr>
          <w:rFonts w:ascii="Arial" w:hAnsi="Arial" w:cs="Arial"/>
          <w:sz w:val="22"/>
          <w:szCs w:val="22"/>
          <w:lang w:val="bg-BG"/>
        </w:rPr>
      </w:pPr>
      <w:bookmarkStart w:id="0" w:name="_Toc99831498"/>
      <w:bookmarkStart w:id="1" w:name="_Toc99831859"/>
      <w:r w:rsidRPr="00212B4D">
        <w:rPr>
          <w:rFonts w:ascii="Arial" w:hAnsi="Arial" w:cs="Arial"/>
          <w:sz w:val="22"/>
          <w:szCs w:val="22"/>
        </w:rPr>
        <w:t>Introduction</w:t>
      </w:r>
      <w:bookmarkEnd w:id="0"/>
      <w:bookmarkEnd w:id="1"/>
    </w:p>
    <w:p w14:paraId="1C1F6BBF" w14:textId="2CA66CE1" w:rsidR="003B364C" w:rsidRDefault="003B364C" w:rsidP="0082778D"/>
    <w:p w14:paraId="18BE4CE0" w14:textId="201736A8" w:rsidR="00212B4D" w:rsidRPr="006647E9" w:rsidRDefault="00212B4D" w:rsidP="006647E9">
      <w:pPr>
        <w:pStyle w:val="HTMLPreformatted"/>
        <w:spacing w:line="360" w:lineRule="auto"/>
        <w:rPr>
          <w:rFonts w:ascii="Arial" w:hAnsi="Arial" w:cs="Arial"/>
          <w:color w:val="202124"/>
          <w:sz w:val="22"/>
          <w:szCs w:val="22"/>
        </w:rPr>
      </w:pPr>
      <w:r w:rsidRPr="00212B4D">
        <w:rPr>
          <w:rFonts w:ascii="Arial" w:hAnsi="Arial" w:cs="Arial"/>
          <w:color w:val="0E101A"/>
          <w:sz w:val="22"/>
          <w:szCs w:val="22"/>
        </w:rPr>
        <w:t>The Covid19 pandemic started in 2019</w:t>
      </w:r>
      <w:r w:rsidR="00875366">
        <w:rPr>
          <w:rFonts w:ascii="Arial" w:hAnsi="Arial" w:cs="Arial"/>
          <w:color w:val="0E101A"/>
          <w:sz w:val="22"/>
          <w:szCs w:val="22"/>
        </w:rPr>
        <w:t xml:space="preserve"> and</w:t>
      </w:r>
      <w:r w:rsidRPr="00212B4D">
        <w:rPr>
          <w:rFonts w:ascii="Arial" w:hAnsi="Arial" w:cs="Arial"/>
          <w:color w:val="0E101A"/>
          <w:sz w:val="22"/>
          <w:szCs w:val="22"/>
        </w:rPr>
        <w:t xml:space="preserve"> affected all the economies on a global scale. </w:t>
      </w:r>
      <w:r w:rsidRPr="00212B4D">
        <w:rPr>
          <w:rFonts w:ascii="Arial" w:hAnsi="Arial" w:cs="Arial"/>
          <w:color w:val="202124"/>
          <w:sz w:val="22"/>
          <w:szCs w:val="22"/>
          <w:lang w:val="en"/>
        </w:rPr>
        <w:t>This is evident mainly in the services sector, which was one of the most affected by the national blockade introduced in March-May 2020.</w:t>
      </w:r>
      <w:r w:rsidR="006647E9">
        <w:rPr>
          <w:rFonts w:ascii="Arial" w:hAnsi="Arial" w:cs="Arial"/>
          <w:color w:val="202124"/>
          <w:sz w:val="22"/>
          <w:szCs w:val="22"/>
          <w:lang w:val="en"/>
        </w:rPr>
        <w:t xml:space="preserve"> </w:t>
      </w:r>
      <w:r w:rsidRPr="00212B4D">
        <w:rPr>
          <w:rFonts w:ascii="Arial" w:hAnsi="Arial" w:cs="Arial"/>
          <w:color w:val="0E101A"/>
          <w:sz w:val="22"/>
          <w:szCs w:val="22"/>
        </w:rPr>
        <w:t>In the first half of 2021-22, the overall growth in the service sector was identified at 10.8%. In addition to this, the GVA in the services sector is estimated to grow by 8.2% by the end of 2022. However, as per the latest report by </w:t>
      </w:r>
      <w:r w:rsidRPr="00212B4D">
        <w:rPr>
          <w:rStyle w:val="Emphasis"/>
          <w:rFonts w:ascii="Arial" w:hAnsi="Arial" w:cs="Arial"/>
          <w:b/>
          <w:bCs/>
          <w:color w:val="0E101A"/>
          <w:sz w:val="22"/>
          <w:szCs w:val="22"/>
        </w:rPr>
        <w:t>“McKinsey Global Survey,” </w:t>
      </w:r>
      <w:r w:rsidRPr="00212B4D">
        <w:rPr>
          <w:rFonts w:ascii="Arial" w:hAnsi="Arial" w:cs="Arial"/>
          <w:color w:val="0E101A"/>
          <w:sz w:val="22"/>
          <w:szCs w:val="22"/>
        </w:rPr>
        <w:t>it is estimated that despite the relatively optimistic year the rising number of cases in North America and Europe since October 2021 was a considerable threat to the economy (Belghitar, Moro and Radi</w:t>
      </w:r>
      <w:r w:rsidR="00BB13BB">
        <w:rPr>
          <w:rFonts w:ascii="Arial" w:hAnsi="Arial" w:cs="Arial"/>
          <w:color w:val="0E101A"/>
          <w:sz w:val="22"/>
          <w:szCs w:val="22"/>
        </w:rPr>
        <w:t>c</w:t>
      </w:r>
      <w:r w:rsidRPr="00212B4D">
        <w:rPr>
          <w:rFonts w:ascii="Arial" w:hAnsi="Arial" w:cs="Arial"/>
          <w:color w:val="0E101A"/>
          <w:sz w:val="22"/>
          <w:szCs w:val="22"/>
        </w:rPr>
        <w:t xml:space="preserve"> 2021</w:t>
      </w:r>
      <w:r w:rsidR="00D24757">
        <w:rPr>
          <w:rFonts w:ascii="Arial" w:hAnsi="Arial" w:cs="Arial"/>
          <w:color w:val="0E101A"/>
          <w:sz w:val="22"/>
          <w:szCs w:val="22"/>
        </w:rPr>
        <w:t xml:space="preserve">, </w:t>
      </w:r>
      <w:r w:rsidR="00D24757" w:rsidRPr="006647E9">
        <w:rPr>
          <w:rFonts w:ascii="Arial" w:hAnsi="Arial" w:cs="Arial"/>
          <w:sz w:val="22"/>
          <w:szCs w:val="22"/>
        </w:rPr>
        <w:t>pp.1-19</w:t>
      </w:r>
      <w:r w:rsidRPr="00212B4D">
        <w:rPr>
          <w:rFonts w:ascii="Arial" w:hAnsi="Arial" w:cs="Arial"/>
          <w:color w:val="0E101A"/>
          <w:sz w:val="22"/>
          <w:szCs w:val="22"/>
        </w:rPr>
        <w:t>). This is especially concerning the Omicron Variant. It is worth noting how over 57% of the global economy, which was previously expected to increase till March 2022, has demonstrated a decline since the previous quarter. Moreover, the expectation over the Covid-19 pandemic is particularly alarming in many countries including the UK (Juergensen, Guim</w:t>
      </w:r>
      <w:r w:rsidR="00BB13BB">
        <w:rPr>
          <w:rFonts w:ascii="Arial" w:hAnsi="Arial" w:cs="Arial"/>
          <w:color w:val="0E101A"/>
          <w:sz w:val="22"/>
          <w:szCs w:val="22"/>
        </w:rPr>
        <w:t>o</w:t>
      </w:r>
      <w:r w:rsidRPr="00212B4D">
        <w:rPr>
          <w:rFonts w:ascii="Arial" w:hAnsi="Arial" w:cs="Arial"/>
          <w:color w:val="0E101A"/>
          <w:sz w:val="22"/>
          <w:szCs w:val="22"/>
        </w:rPr>
        <w:t>n and Narula 2020</w:t>
      </w:r>
      <w:r w:rsidR="0064405B">
        <w:rPr>
          <w:rFonts w:ascii="Arial" w:hAnsi="Arial" w:cs="Arial"/>
          <w:color w:val="0E101A"/>
          <w:sz w:val="22"/>
          <w:szCs w:val="22"/>
        </w:rPr>
        <w:t xml:space="preserve">, </w:t>
      </w:r>
      <w:r w:rsidR="0064405B" w:rsidRPr="006647E9">
        <w:rPr>
          <w:rFonts w:ascii="Arial" w:hAnsi="Arial" w:cs="Arial"/>
          <w:sz w:val="22"/>
          <w:szCs w:val="22"/>
        </w:rPr>
        <w:t>pp.499-510</w:t>
      </w:r>
      <w:r w:rsidRPr="00212B4D">
        <w:rPr>
          <w:rFonts w:ascii="Arial" w:hAnsi="Arial" w:cs="Arial"/>
          <w:color w:val="0E101A"/>
          <w:sz w:val="22"/>
          <w:szCs w:val="22"/>
        </w:rPr>
        <w:t>). The purpose of this essay is to evaluate the overall impact of the standard of living and employment in the UK in terms of managerial decision-making by SMEs with the use of relevant economic policies.</w:t>
      </w:r>
    </w:p>
    <w:p w14:paraId="2AE92007" w14:textId="4C7E7885" w:rsidR="00C47899" w:rsidRDefault="00C47899" w:rsidP="00D6020C">
      <w:pPr>
        <w:pStyle w:val="NormalWeb"/>
        <w:spacing w:before="0" w:beforeAutospacing="0" w:after="0" w:afterAutospacing="0" w:line="360" w:lineRule="auto"/>
        <w:outlineLvl w:val="0"/>
        <w:rPr>
          <w:rFonts w:ascii="Arial" w:hAnsi="Arial" w:cs="Arial"/>
          <w:color w:val="0E101A"/>
          <w:sz w:val="22"/>
          <w:szCs w:val="22"/>
        </w:rPr>
      </w:pPr>
    </w:p>
    <w:p w14:paraId="2AE26733" w14:textId="7EFA9341" w:rsidR="00C47899" w:rsidRPr="006647E9" w:rsidRDefault="006647E9" w:rsidP="00D6020C">
      <w:pPr>
        <w:pStyle w:val="NormalWeb"/>
        <w:spacing w:before="0" w:beforeAutospacing="0" w:after="0" w:afterAutospacing="0" w:line="360" w:lineRule="auto"/>
        <w:outlineLvl w:val="0"/>
        <w:rPr>
          <w:rFonts w:ascii="Arial" w:hAnsi="Arial" w:cs="Arial"/>
          <w:b/>
          <w:bCs/>
          <w:color w:val="0E101A"/>
          <w:sz w:val="22"/>
          <w:szCs w:val="22"/>
        </w:rPr>
      </w:pPr>
      <w:bookmarkStart w:id="2" w:name="_Toc99831860"/>
      <w:r w:rsidRPr="006647E9">
        <w:rPr>
          <w:rFonts w:ascii="Arial" w:hAnsi="Arial" w:cs="Arial"/>
          <w:b/>
          <w:bCs/>
          <w:color w:val="0E101A"/>
          <w:sz w:val="22"/>
          <w:szCs w:val="22"/>
        </w:rPr>
        <w:t>Discussion</w:t>
      </w:r>
      <w:bookmarkEnd w:id="2"/>
      <w:r w:rsidRPr="006647E9">
        <w:rPr>
          <w:rFonts w:ascii="Arial" w:hAnsi="Arial" w:cs="Arial"/>
          <w:b/>
          <w:bCs/>
          <w:color w:val="0E101A"/>
          <w:sz w:val="22"/>
          <w:szCs w:val="22"/>
        </w:rPr>
        <w:t xml:space="preserve"> </w:t>
      </w:r>
    </w:p>
    <w:p w14:paraId="26427601" w14:textId="45A16C09" w:rsidR="00C47899" w:rsidRDefault="00C47899" w:rsidP="00B11CF3">
      <w:pPr>
        <w:pStyle w:val="NormalWeb"/>
        <w:spacing w:line="360" w:lineRule="auto"/>
        <w:rPr>
          <w:rFonts w:ascii="Arial" w:hAnsi="Arial" w:cs="Arial"/>
          <w:color w:val="0E101A"/>
          <w:sz w:val="22"/>
          <w:szCs w:val="22"/>
        </w:rPr>
      </w:pPr>
      <w:r w:rsidRPr="00C47899">
        <w:rPr>
          <w:rFonts w:ascii="Arial" w:hAnsi="Arial" w:cs="Arial"/>
          <w:color w:val="0E101A"/>
          <w:sz w:val="22"/>
          <w:szCs w:val="22"/>
        </w:rPr>
        <w:t>Any business with less than 250 employees is identified as a SMEs. In 2021, there are 5.6 million SMEs in the United Kingdom, covering 99% of all businesses in the country. In the same year, there were 5.3 million micro companies in the country, which have between 0 and 9 employees and cover 95% of the enterprises in the country.  And only 0.1% of companies in the UK, or 8,000 in number, have more than 250 employees (identifying themselves as large companies).</w:t>
      </w:r>
      <w:r w:rsidR="00B11CF3">
        <w:rPr>
          <w:rFonts w:ascii="Arial" w:hAnsi="Arial" w:cs="Arial"/>
          <w:color w:val="0E101A"/>
          <w:sz w:val="22"/>
          <w:szCs w:val="22"/>
        </w:rPr>
        <w:t xml:space="preserve"> </w:t>
      </w:r>
      <w:r w:rsidRPr="00C47899">
        <w:rPr>
          <w:rFonts w:ascii="Arial" w:hAnsi="Arial" w:cs="Arial"/>
          <w:color w:val="0E101A"/>
          <w:sz w:val="22"/>
          <w:szCs w:val="22"/>
        </w:rPr>
        <w:t xml:space="preserve">Despite the high percentage of small and medium-sized companies and the small percentage of existing large enterprises, this does not mean that the employment and turnover of these small enterprises are higher. Exactly the opposite as we can see in the chart below. Although companies with less than ten employees account </w:t>
      </w:r>
      <w:r w:rsidRPr="00C47899">
        <w:rPr>
          <w:rFonts w:ascii="Arial" w:hAnsi="Arial" w:cs="Arial"/>
          <w:color w:val="0E101A"/>
          <w:sz w:val="22"/>
          <w:szCs w:val="22"/>
        </w:rPr>
        <w:lastRenderedPageBreak/>
        <w:t>for such a high percentage, they represent only 14% of turnover and 21% of employment in the country. And as we have already said above</w:t>
      </w:r>
      <w:r w:rsidRPr="007903D4">
        <w:rPr>
          <w:rFonts w:ascii="Arial" w:hAnsi="Arial" w:cs="Arial"/>
          <w:color w:val="0E101A"/>
          <w:sz w:val="22"/>
          <w:szCs w:val="22"/>
        </w:rPr>
        <w:t>, large companies (0.1%) represent 48% of turnover and 39% of employment in the country</w:t>
      </w:r>
      <w:r w:rsidR="007903D4" w:rsidRPr="007903D4">
        <w:rPr>
          <w:rFonts w:ascii="Arial" w:hAnsi="Arial" w:cs="Arial"/>
          <w:color w:val="0E101A"/>
          <w:sz w:val="22"/>
          <w:szCs w:val="22"/>
        </w:rPr>
        <w:t xml:space="preserve"> (GOV.UK,2022)</w:t>
      </w:r>
      <w:r w:rsidR="007903D4">
        <w:rPr>
          <w:rFonts w:ascii="Arial" w:hAnsi="Arial" w:cs="Arial"/>
          <w:color w:val="0E101A"/>
          <w:sz w:val="22"/>
          <w:szCs w:val="22"/>
        </w:rPr>
        <w:t>.</w:t>
      </w:r>
    </w:p>
    <w:p w14:paraId="7D2C80E7" w14:textId="1CA5B248" w:rsidR="00D347A2" w:rsidRPr="00C47899" w:rsidRDefault="00C47899" w:rsidP="00C47899">
      <w:pPr>
        <w:pStyle w:val="HTMLPreformatted"/>
        <w:spacing w:line="540" w:lineRule="atLeast"/>
        <w:rPr>
          <w:rFonts w:ascii="inherit" w:hAnsi="inherit"/>
          <w:color w:val="202124"/>
          <w:sz w:val="42"/>
          <w:szCs w:val="42"/>
          <w:lang w:val="bg-BG"/>
        </w:rPr>
      </w:pPr>
      <w:r>
        <w:rPr>
          <w:noProof/>
        </w:rPr>
        <w:drawing>
          <wp:inline distT="0" distB="0" distL="0" distR="0" wp14:anchorId="1CCD5B0E" wp14:editId="536EBBA4">
            <wp:extent cx="5731510" cy="3013075"/>
            <wp:effectExtent l="0" t="0" r="0" b="0"/>
            <wp:docPr id="11" name="Picture 1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waterfall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013075"/>
                    </a:xfrm>
                    <a:prstGeom prst="rect">
                      <a:avLst/>
                    </a:prstGeom>
                  </pic:spPr>
                </pic:pic>
              </a:graphicData>
            </a:graphic>
          </wp:inline>
        </w:drawing>
      </w:r>
    </w:p>
    <w:p w14:paraId="2C82BB4F" w14:textId="77777777" w:rsidR="00C47899" w:rsidRPr="00473E95" w:rsidRDefault="00C47899" w:rsidP="00C47899">
      <w:pPr>
        <w:shd w:val="clear" w:color="auto" w:fill="FFFFFF"/>
        <w:spacing w:before="100" w:beforeAutospacing="1" w:after="100" w:afterAutospacing="1"/>
        <w:rPr>
          <w:rFonts w:ascii="Arial" w:hAnsi="Arial" w:cs="Arial"/>
          <w:color w:val="000000" w:themeColor="text1"/>
          <w:sz w:val="22"/>
          <w:szCs w:val="22"/>
        </w:rPr>
      </w:pPr>
      <w:r w:rsidRPr="00473E95">
        <w:rPr>
          <w:rFonts w:ascii="Arial" w:hAnsi="Arial" w:cs="Arial"/>
          <w:color w:val="000000" w:themeColor="text1"/>
          <w:sz w:val="22"/>
          <w:szCs w:val="22"/>
        </w:rPr>
        <w:t xml:space="preserve">Source: </w:t>
      </w:r>
      <w:r w:rsidRPr="00473E95">
        <w:rPr>
          <w:rFonts w:ascii="Arial" w:hAnsi="Arial" w:cs="Arial"/>
          <w:i/>
          <w:iCs/>
          <w:color w:val="000000" w:themeColor="text1"/>
          <w:sz w:val="22"/>
          <w:szCs w:val="22"/>
        </w:rPr>
        <w:t>BEIS, Business Population Estimates, 2021</w:t>
      </w:r>
    </w:p>
    <w:p w14:paraId="07ABC663" w14:textId="6E8B5277" w:rsidR="00212B4D" w:rsidRDefault="00212B4D" w:rsidP="00C47899">
      <w:pPr>
        <w:spacing w:line="360" w:lineRule="auto"/>
        <w:rPr>
          <w:rFonts w:ascii="Arial" w:hAnsi="Arial" w:cs="Arial"/>
          <w:sz w:val="22"/>
          <w:szCs w:val="22"/>
        </w:rPr>
      </w:pPr>
    </w:p>
    <w:p w14:paraId="71E78B0D" w14:textId="5ACE5A3F" w:rsidR="00363967" w:rsidRDefault="00363967" w:rsidP="00C47899">
      <w:pPr>
        <w:spacing w:line="360" w:lineRule="auto"/>
        <w:rPr>
          <w:rFonts w:ascii="Arial" w:hAnsi="Arial" w:cs="Arial"/>
          <w:sz w:val="22"/>
          <w:szCs w:val="22"/>
        </w:rPr>
      </w:pPr>
    </w:p>
    <w:p w14:paraId="40C96749" w14:textId="0A662438" w:rsidR="00363967" w:rsidRDefault="00363967" w:rsidP="00363967">
      <w:pPr>
        <w:spacing w:line="360" w:lineRule="auto"/>
        <w:rPr>
          <w:rFonts w:ascii="Arial" w:hAnsi="Arial" w:cs="Arial"/>
          <w:sz w:val="22"/>
          <w:szCs w:val="22"/>
        </w:rPr>
      </w:pPr>
      <w:r w:rsidRPr="00363967">
        <w:rPr>
          <w:rFonts w:ascii="Arial" w:hAnsi="Arial" w:cs="Arial"/>
          <w:sz w:val="22"/>
          <w:szCs w:val="22"/>
        </w:rPr>
        <w:t>As a response to the COVID-19 situation in the UK, the government introduced several measures associated with employment that are to be followed by SMEs. In this aspect, the </w:t>
      </w:r>
      <w:r w:rsidRPr="00363967">
        <w:rPr>
          <w:rStyle w:val="Emphasis"/>
          <w:rFonts w:ascii="Arial" w:hAnsi="Arial" w:cs="Arial"/>
          <w:b/>
          <w:bCs/>
          <w:color w:val="0E101A"/>
          <w:sz w:val="22"/>
          <w:szCs w:val="22"/>
        </w:rPr>
        <w:t>“Job Retention Scheme (JRS)” </w:t>
      </w:r>
      <w:r w:rsidRPr="00363967">
        <w:rPr>
          <w:rFonts w:ascii="Arial" w:hAnsi="Arial" w:cs="Arial"/>
          <w:sz w:val="22"/>
          <w:szCs w:val="22"/>
        </w:rPr>
        <w:t xml:space="preserve">can be identified as one of the main measures introduced by the government of the UK </w:t>
      </w:r>
      <w:r w:rsidR="008237D2" w:rsidRPr="00363967">
        <w:rPr>
          <w:rFonts w:ascii="Arial" w:hAnsi="Arial" w:cs="Arial"/>
          <w:sz w:val="22"/>
          <w:szCs w:val="22"/>
        </w:rPr>
        <w:t>to</w:t>
      </w:r>
      <w:r w:rsidRPr="00363967">
        <w:rPr>
          <w:rFonts w:ascii="Arial" w:hAnsi="Arial" w:cs="Arial"/>
          <w:sz w:val="22"/>
          <w:szCs w:val="22"/>
        </w:rPr>
        <w:t xml:space="preserve"> help employers maintain their present workforce which has been affected </w:t>
      </w:r>
      <w:r w:rsidR="008237D2" w:rsidRPr="00363967">
        <w:rPr>
          <w:rFonts w:ascii="Arial" w:hAnsi="Arial" w:cs="Arial"/>
          <w:sz w:val="22"/>
          <w:szCs w:val="22"/>
        </w:rPr>
        <w:t>because of</w:t>
      </w:r>
      <w:r w:rsidRPr="00363967">
        <w:rPr>
          <w:rFonts w:ascii="Arial" w:hAnsi="Arial" w:cs="Arial"/>
          <w:sz w:val="22"/>
          <w:szCs w:val="22"/>
        </w:rPr>
        <w:t xml:space="preserve"> the COVID-19 outbreak. In this regard, the SMEs were eligible for the application for the HMRC grant in relation to the employment cost for individuals who were not working or working temporarily with reduced part-time hours. The scheme was scheduled to expire on 31 October 2021. However, the relevant extension was made till 31 March 2021. There had been numerous claims in relation to the period ended before 31 October (Papadopoulos, </w:t>
      </w:r>
      <w:r w:rsidR="00B07B5B" w:rsidRPr="00363967">
        <w:rPr>
          <w:rFonts w:ascii="Arial" w:hAnsi="Arial" w:cs="Arial"/>
          <w:sz w:val="22"/>
          <w:szCs w:val="22"/>
        </w:rPr>
        <w:t>Baltas,</w:t>
      </w:r>
      <w:r w:rsidRPr="00363967">
        <w:rPr>
          <w:rFonts w:ascii="Arial" w:hAnsi="Arial" w:cs="Arial"/>
          <w:sz w:val="22"/>
          <w:szCs w:val="22"/>
        </w:rPr>
        <w:t xml:space="preserve"> and Balta 2020). In this aspect, the extension until 30 November 2020 was provided by the government. As per the relevant initiative taken by the government, more than 80% of the total employees were subject to a maximum capital of £2,500 per month which further reduced the actual number of hours worked at the time of the claim period. Similarly, some of the other economic policy responses can be identified with how the Kickstart scheme was applied to Wales, </w:t>
      </w:r>
      <w:r w:rsidR="008237D2" w:rsidRPr="00363967">
        <w:rPr>
          <w:rFonts w:ascii="Arial" w:hAnsi="Arial" w:cs="Arial"/>
          <w:sz w:val="22"/>
          <w:szCs w:val="22"/>
        </w:rPr>
        <w:t>Scotland,</w:t>
      </w:r>
      <w:r w:rsidRPr="00363967">
        <w:rPr>
          <w:rFonts w:ascii="Arial" w:hAnsi="Arial" w:cs="Arial"/>
          <w:sz w:val="22"/>
          <w:szCs w:val="22"/>
        </w:rPr>
        <w:t xml:space="preserve"> and England only. This was introduced as a support scheme for employment that targeted SMEs claiming </w:t>
      </w:r>
      <w:r w:rsidRPr="00363967">
        <w:rPr>
          <w:rFonts w:ascii="Arial" w:hAnsi="Arial" w:cs="Arial"/>
          <w:sz w:val="22"/>
          <w:szCs w:val="22"/>
        </w:rPr>
        <w:lastRenderedPageBreak/>
        <w:t xml:space="preserve">universal credit as </w:t>
      </w:r>
      <w:r w:rsidR="008237D2" w:rsidRPr="00363967">
        <w:rPr>
          <w:rFonts w:ascii="Arial" w:hAnsi="Arial" w:cs="Arial"/>
          <w:sz w:val="22"/>
          <w:szCs w:val="22"/>
        </w:rPr>
        <w:t>many</w:t>
      </w:r>
      <w:r w:rsidRPr="00363967">
        <w:rPr>
          <w:rFonts w:ascii="Arial" w:hAnsi="Arial" w:cs="Arial"/>
          <w:sz w:val="22"/>
          <w:szCs w:val="22"/>
        </w:rPr>
        <w:t xml:space="preserve"> employees were on long-term unemployment. There were, the kick starter placement scheme covered the wages of the individual employees during 25 hours of working in a week. Similarly, the first placement associated with the scheme started on 12 November with consideration of 20000 individuals employed by December 2021 (Cowling, </w:t>
      </w:r>
      <w:r w:rsidR="008237D2" w:rsidRPr="00363967">
        <w:rPr>
          <w:rFonts w:ascii="Arial" w:hAnsi="Arial" w:cs="Arial"/>
          <w:sz w:val="22"/>
          <w:szCs w:val="22"/>
        </w:rPr>
        <w:t>Brown,</w:t>
      </w:r>
      <w:r w:rsidRPr="00363967">
        <w:rPr>
          <w:rFonts w:ascii="Arial" w:hAnsi="Arial" w:cs="Arial"/>
          <w:sz w:val="22"/>
          <w:szCs w:val="22"/>
        </w:rPr>
        <w:t xml:space="preserve"> and Rocha 2020</w:t>
      </w:r>
      <w:r w:rsidR="002A3E15">
        <w:rPr>
          <w:rFonts w:ascii="Arial" w:hAnsi="Arial" w:cs="Arial"/>
          <w:sz w:val="22"/>
          <w:szCs w:val="22"/>
        </w:rPr>
        <w:t xml:space="preserve">, </w:t>
      </w:r>
      <w:r w:rsidR="002A3E15" w:rsidRPr="006647E9">
        <w:rPr>
          <w:rFonts w:ascii="Arial" w:hAnsi="Arial" w:cs="Arial"/>
          <w:sz w:val="22"/>
          <w:szCs w:val="22"/>
        </w:rPr>
        <w:t>pp.380-390</w:t>
      </w:r>
      <w:r w:rsidRPr="00363967">
        <w:rPr>
          <w:rFonts w:ascii="Arial" w:hAnsi="Arial" w:cs="Arial"/>
          <w:sz w:val="22"/>
          <w:szCs w:val="22"/>
        </w:rPr>
        <w:t>).</w:t>
      </w:r>
    </w:p>
    <w:p w14:paraId="6BC549C6" w14:textId="2A0376D0" w:rsidR="00D648E2" w:rsidRPr="00D648E2" w:rsidRDefault="008E7CDD" w:rsidP="00D648E2">
      <w:pPr>
        <w:spacing w:line="360" w:lineRule="auto"/>
        <w:rPr>
          <w:rFonts w:ascii="Arial" w:hAnsi="Arial" w:cs="Arial"/>
          <w:sz w:val="22"/>
          <w:szCs w:val="22"/>
        </w:rPr>
      </w:pPr>
      <w:r w:rsidRPr="008E7CDD">
        <w:rPr>
          <w:rFonts w:ascii="Arial" w:hAnsi="Arial" w:cs="Arial"/>
          <w:sz w:val="22"/>
          <w:szCs w:val="22"/>
        </w:rPr>
        <w:t>The different types of existing small and medium enterprises in the UK have a significant role in shaping the economy. The present findings pertaining to the SMEs in the UK has been able to account for more than 50% of the total revenue nationally on an annual basis and 44% of the labour force in the country within the various types of businesses</w:t>
      </w:r>
      <w:r w:rsidR="00D648E2">
        <w:rPr>
          <w:rFonts w:ascii="Arial" w:hAnsi="Arial" w:cs="Arial"/>
          <w:sz w:val="22"/>
          <w:szCs w:val="22"/>
        </w:rPr>
        <w:t xml:space="preserve"> </w:t>
      </w:r>
      <w:r w:rsidR="00D648E2" w:rsidRPr="00D648E2">
        <w:rPr>
          <w:rFonts w:ascii="Arial" w:hAnsi="Arial" w:cs="Arial"/>
          <w:sz w:val="22"/>
          <w:szCs w:val="22"/>
        </w:rPr>
        <w:t>(</w:t>
      </w:r>
      <w:r w:rsidR="00D648E2" w:rsidRPr="00D648E2">
        <w:rPr>
          <w:rFonts w:ascii="Arial" w:hAnsi="Arial" w:cs="Arial"/>
          <w:color w:val="000000"/>
          <w:sz w:val="22"/>
          <w:szCs w:val="22"/>
          <w:shd w:val="clear" w:color="auto" w:fill="FFFFFF"/>
        </w:rPr>
        <w:t>Albonico, Mladenov and Sharma, 2022)</w:t>
      </w:r>
      <w:r w:rsidR="005C21D2">
        <w:rPr>
          <w:rFonts w:ascii="Arial" w:hAnsi="Arial" w:cs="Arial"/>
          <w:color w:val="000000"/>
          <w:sz w:val="22"/>
          <w:szCs w:val="22"/>
          <w:shd w:val="clear" w:color="auto" w:fill="FFFFFF"/>
        </w:rPr>
        <w:t>.</w:t>
      </w:r>
    </w:p>
    <w:p w14:paraId="31534573" w14:textId="61F1E4E6" w:rsidR="00C75AD8" w:rsidRPr="00C75AD8" w:rsidRDefault="00C75AD8" w:rsidP="00C75AD8">
      <w:pPr>
        <w:spacing w:line="360" w:lineRule="auto"/>
        <w:rPr>
          <w:rFonts w:ascii="Arial" w:hAnsi="Arial" w:cs="Arial"/>
          <w:sz w:val="22"/>
          <w:szCs w:val="22"/>
        </w:rPr>
      </w:pPr>
      <w:r w:rsidRPr="00C75AD8">
        <w:rPr>
          <w:rFonts w:ascii="Arial" w:hAnsi="Arial" w:cs="Arial"/>
          <w:sz w:val="22"/>
          <w:szCs w:val="22"/>
        </w:rPr>
        <w:t>As a result of collecting such a high amount of revenue from the SMEs, the government has been able to implement a variety of precise programs which are seen to aim at ensuring national development. Despite such ideation, the Covid-19 pandemic has been seen to have a drastic impact on the commercial activities being conducted within the SMEs in the UK (Zutshi </w:t>
      </w:r>
      <w:r w:rsidRPr="00C75AD8">
        <w:rPr>
          <w:rStyle w:val="Emphasis"/>
          <w:rFonts w:ascii="Arial" w:hAnsi="Arial" w:cs="Arial"/>
          <w:color w:val="0E101A"/>
          <w:sz w:val="22"/>
          <w:szCs w:val="22"/>
        </w:rPr>
        <w:t>et al.</w:t>
      </w:r>
      <w:r w:rsidRPr="00C75AD8">
        <w:rPr>
          <w:rFonts w:ascii="Arial" w:hAnsi="Arial" w:cs="Arial"/>
          <w:sz w:val="22"/>
          <w:szCs w:val="22"/>
        </w:rPr>
        <w:t> 2021). As a result of being identifying the first case of Covid-19 in the UK, the performance of the SMEs is identified to hit rock bottom in many regions. Moreover, many of the enterprises which were newly established needed to support the decision of the venture capitalists for everyday business operations. Along with this, multiple ranges of entrepreneurs are seen to be helpless because of being put out their commercial errands which are on hold. On a similar note, the government in the UK has also realised the decline in revenue because of the difficulty in supporting different types of actions within the nation (Brown 2020).</w:t>
      </w:r>
    </w:p>
    <w:p w14:paraId="3A9A67FC" w14:textId="0977196A" w:rsidR="00551192" w:rsidRPr="003A1D57" w:rsidRDefault="00091C4F" w:rsidP="00551192">
      <w:pPr>
        <w:spacing w:line="360" w:lineRule="auto"/>
        <w:rPr>
          <w:rFonts w:ascii="Arial" w:hAnsi="Arial" w:cs="Arial"/>
          <w:color w:val="000000" w:themeColor="text1"/>
          <w:sz w:val="22"/>
          <w:szCs w:val="22"/>
        </w:rPr>
      </w:pPr>
      <w:r w:rsidRPr="00091C4F">
        <w:rPr>
          <w:rFonts w:ascii="Arial" w:hAnsi="Arial" w:cs="Arial"/>
          <w:sz w:val="22"/>
          <w:szCs w:val="22"/>
        </w:rPr>
        <w:t xml:space="preserve">The relevant journal articles have been able to point out the precise data concerning the influence of effects on employment and standard of living in the UK for managerial decision-making in organisations, especially SMEs. Based on the findings of such articles, the authors mainly emphasised how the overall impact of the pandemic on the SMEs in the UK has been seen with a considerable impact on government intervention in providing an appropriate solution for the crisis. Moreover, there has been a significant amount of argument from the imminent others in the United Kingdom on how SMEs take a relatively longer duration for establishing concrete foundation being the businesses </w:t>
      </w:r>
      <w:r w:rsidRPr="00611E8B">
        <w:rPr>
          <w:rFonts w:ascii="Arial" w:hAnsi="Arial" w:cs="Arial"/>
          <w:color w:val="000000" w:themeColor="text1"/>
          <w:sz w:val="22"/>
          <w:szCs w:val="22"/>
        </w:rPr>
        <w:t xml:space="preserve">(Brown, Rocha, and Cowling 2020). Along with this, the ongoing pandemic has implied a significant role in </w:t>
      </w:r>
      <w:r w:rsidRPr="00091C4F">
        <w:rPr>
          <w:rFonts w:ascii="Arial" w:hAnsi="Arial" w:cs="Arial"/>
          <w:sz w:val="22"/>
          <w:szCs w:val="22"/>
        </w:rPr>
        <w:t xml:space="preserve">formulating plans within the SMEs which particularly seem to be disoriented in nature. While the considerable effect of Covid-19 on the SMEs in the UK is because many SMEs within the region have been compelled to retrench several employees. Therefore, in terms of effects on employment and standard of living in the UK for managerial decision-making in organisations the SMEs have been in turn forced to retrench employees in mass. In this context, all authors have also particularly indicated the fact that most of the SMEs operating </w:t>
      </w:r>
      <w:r w:rsidRPr="00091C4F">
        <w:rPr>
          <w:rFonts w:ascii="Arial" w:hAnsi="Arial" w:cs="Arial"/>
          <w:sz w:val="22"/>
          <w:szCs w:val="22"/>
        </w:rPr>
        <w:lastRenderedPageBreak/>
        <w:t xml:space="preserve">within the UK have encountered certain uncertainties in terms of the retention capacity of the staff. As a result of the fact of the existence of economic volatility in the UK, most of the SMEs are seen to be losing a considerable track in terms of revenue and facilitating clients with affordable prices of services and </w:t>
      </w:r>
      <w:r w:rsidRPr="003A1D57">
        <w:rPr>
          <w:rFonts w:ascii="Arial" w:hAnsi="Arial" w:cs="Arial"/>
          <w:color w:val="000000" w:themeColor="text1"/>
          <w:sz w:val="22"/>
          <w:szCs w:val="22"/>
        </w:rPr>
        <w:t>goods (Brown and Cowling 2021).</w:t>
      </w:r>
    </w:p>
    <w:p w14:paraId="39169CD3" w14:textId="338B0FAA" w:rsidR="00473E95" w:rsidRDefault="00473E95" w:rsidP="00551192">
      <w:pPr>
        <w:spacing w:line="360" w:lineRule="auto"/>
        <w:rPr>
          <w:rFonts w:ascii="Arial" w:hAnsi="Arial" w:cs="Arial"/>
          <w:sz w:val="22"/>
          <w:szCs w:val="22"/>
        </w:rPr>
      </w:pPr>
    </w:p>
    <w:p w14:paraId="725115DE" w14:textId="6D526B13" w:rsidR="00551192" w:rsidRPr="006A5662" w:rsidRDefault="006E0717" w:rsidP="0072521B">
      <w:pPr>
        <w:spacing w:line="360" w:lineRule="auto"/>
        <w:rPr>
          <w:rStyle w:val="y2iqfc"/>
          <w:rFonts w:ascii="Arial" w:hAnsi="Arial" w:cs="Arial"/>
          <w:sz w:val="22"/>
          <w:szCs w:val="22"/>
        </w:rPr>
      </w:pPr>
      <w:r>
        <w:rPr>
          <w:rFonts w:ascii="Arial" w:hAnsi="Arial" w:cs="Arial"/>
          <w:sz w:val="22"/>
          <w:szCs w:val="22"/>
        </w:rPr>
        <w:t>Let’s</w:t>
      </w:r>
      <w:r w:rsidR="00473E95">
        <w:rPr>
          <w:rFonts w:ascii="Arial" w:hAnsi="Arial" w:cs="Arial"/>
          <w:sz w:val="22"/>
          <w:szCs w:val="22"/>
        </w:rPr>
        <w:t xml:space="preserve"> look at some statistics, for example </w:t>
      </w:r>
      <w:r w:rsidR="00473E95">
        <w:rPr>
          <w:rFonts w:ascii="Arial" w:hAnsi="Arial" w:cs="Arial"/>
          <w:color w:val="000000" w:themeColor="text1"/>
          <w:sz w:val="22"/>
          <w:szCs w:val="22"/>
        </w:rPr>
        <w:t>c</w:t>
      </w:r>
      <w:r w:rsidR="00AB4123" w:rsidRPr="008C0B3E">
        <w:rPr>
          <w:rFonts w:ascii="Arial" w:hAnsi="Arial" w:cs="Arial"/>
          <w:color w:val="000000" w:themeColor="text1"/>
          <w:sz w:val="22"/>
          <w:szCs w:val="22"/>
        </w:rPr>
        <w:t xml:space="preserve">ash reserves and </w:t>
      </w:r>
      <w:r w:rsidR="006A5662" w:rsidRPr="008C0B3E">
        <w:rPr>
          <w:rFonts w:ascii="Arial" w:hAnsi="Arial" w:cs="Arial"/>
          <w:color w:val="000000" w:themeColor="text1"/>
          <w:sz w:val="22"/>
          <w:szCs w:val="22"/>
        </w:rPr>
        <w:t>confidence</w:t>
      </w:r>
      <w:r w:rsidR="00BB13BB">
        <w:rPr>
          <w:rFonts w:ascii="Arial" w:hAnsi="Arial" w:cs="Arial"/>
          <w:color w:val="000000" w:themeColor="text1"/>
          <w:sz w:val="22"/>
          <w:szCs w:val="22"/>
        </w:rPr>
        <w:t>. J</w:t>
      </w:r>
      <w:r w:rsidR="008C0B3E" w:rsidRPr="008C0B3E">
        <w:rPr>
          <w:rStyle w:val="y2iqfc"/>
          <w:rFonts w:ascii="Arial" w:hAnsi="Arial" w:cs="Arial"/>
          <w:color w:val="202124"/>
          <w:sz w:val="22"/>
          <w:szCs w:val="22"/>
          <w:lang w:val="en"/>
        </w:rPr>
        <w:t>ust over one in ten businesses in the UK say they have no cash reserves, and 7% say they are unsure they will survive the next three months</w:t>
      </w:r>
      <w:r w:rsidR="0072521B">
        <w:rPr>
          <w:rStyle w:val="y2iqfc"/>
          <w:rFonts w:ascii="Arial" w:hAnsi="Arial" w:cs="Arial"/>
          <w:color w:val="202124"/>
          <w:sz w:val="22"/>
          <w:szCs w:val="22"/>
          <w:lang w:val="en"/>
        </w:rPr>
        <w:t xml:space="preserve"> </w:t>
      </w:r>
      <w:r w:rsidR="0072521B">
        <w:rPr>
          <w:rFonts w:ascii="Arial" w:hAnsi="Arial" w:cs="Arial"/>
          <w:color w:val="000000"/>
          <w:sz w:val="22"/>
          <w:szCs w:val="22"/>
          <w:shd w:val="clear" w:color="auto" w:fill="FFFFFF"/>
        </w:rPr>
        <w:t>(</w:t>
      </w:r>
      <w:r w:rsidR="0072521B" w:rsidRPr="0072521B">
        <w:rPr>
          <w:rFonts w:ascii="Arial" w:hAnsi="Arial" w:cs="Arial"/>
          <w:color w:val="000000"/>
          <w:sz w:val="22"/>
          <w:szCs w:val="22"/>
          <w:shd w:val="clear" w:color="auto" w:fill="FFFFFF"/>
        </w:rPr>
        <w:t>Ons.gov.uk. 2022</w:t>
      </w:r>
      <w:r w:rsidR="0072521B">
        <w:rPr>
          <w:rFonts w:ascii="Arial" w:hAnsi="Arial" w:cs="Arial"/>
          <w:color w:val="000000"/>
          <w:sz w:val="22"/>
          <w:szCs w:val="22"/>
          <w:shd w:val="clear" w:color="auto" w:fill="FFFFFF"/>
        </w:rPr>
        <w:t>)</w:t>
      </w:r>
      <w:r w:rsidR="0072521B" w:rsidRPr="0072521B">
        <w:rPr>
          <w:rFonts w:ascii="Arial" w:hAnsi="Arial" w:cs="Arial"/>
          <w:color w:val="000000"/>
          <w:sz w:val="22"/>
          <w:szCs w:val="22"/>
          <w:shd w:val="clear" w:color="auto" w:fill="FFFFFF"/>
        </w:rPr>
        <w:t>.</w:t>
      </w:r>
      <w:r w:rsidR="0072521B" w:rsidRPr="0072521B">
        <w:rPr>
          <w:rStyle w:val="apple-converted-space"/>
          <w:rFonts w:ascii="Arial" w:hAnsi="Arial" w:cs="Arial"/>
          <w:color w:val="000000"/>
          <w:sz w:val="22"/>
          <w:szCs w:val="22"/>
          <w:shd w:val="clear" w:color="auto" w:fill="FFFFFF"/>
        </w:rPr>
        <w:t> </w:t>
      </w:r>
    </w:p>
    <w:p w14:paraId="220DD038" w14:textId="77777777" w:rsidR="00551192" w:rsidRDefault="00551192" w:rsidP="00551192">
      <w:pPr>
        <w:pStyle w:val="HTMLPreformatted"/>
        <w:spacing w:line="360" w:lineRule="auto"/>
        <w:rPr>
          <w:rStyle w:val="y2iqfc"/>
          <w:rFonts w:ascii="Arial" w:hAnsi="Arial" w:cs="Arial"/>
          <w:color w:val="202124"/>
          <w:sz w:val="22"/>
          <w:szCs w:val="22"/>
        </w:rPr>
      </w:pPr>
    </w:p>
    <w:p w14:paraId="64E36A4B" w14:textId="77777777" w:rsidR="008D7DAA" w:rsidRDefault="00551192" w:rsidP="006647E9">
      <w:pPr>
        <w:pStyle w:val="HTMLPreformatted"/>
        <w:spacing w:line="360" w:lineRule="auto"/>
        <w:rPr>
          <w:rStyle w:val="y2iqfc"/>
          <w:rFonts w:ascii="Arial" w:hAnsi="Arial" w:cs="Arial"/>
          <w:color w:val="000000" w:themeColor="text1"/>
          <w:sz w:val="22"/>
          <w:szCs w:val="22"/>
        </w:rPr>
      </w:pPr>
      <w:r>
        <w:rPr>
          <w:noProof/>
        </w:rPr>
        <w:drawing>
          <wp:inline distT="0" distB="0" distL="0" distR="0" wp14:anchorId="7AC06B90" wp14:editId="003758FA">
            <wp:extent cx="5715982" cy="4429957"/>
            <wp:effectExtent l="0" t="0" r="0" b="254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48623" cy="4532755"/>
                    </a:xfrm>
                    <a:prstGeom prst="rect">
                      <a:avLst/>
                    </a:prstGeom>
                  </pic:spPr>
                </pic:pic>
              </a:graphicData>
            </a:graphic>
          </wp:inline>
        </w:drawing>
      </w:r>
      <w:r w:rsidRPr="000272CD">
        <w:rPr>
          <w:rFonts w:ascii="Arial" w:hAnsi="Arial" w:cs="Arial"/>
          <w:color w:val="000000" w:themeColor="text1"/>
          <w:sz w:val="22"/>
          <w:szCs w:val="22"/>
        </w:rPr>
        <w:t xml:space="preserve">Source: </w:t>
      </w:r>
      <w:r w:rsidRPr="000272CD">
        <w:rPr>
          <w:rFonts w:ascii="Arial" w:hAnsi="Arial" w:cs="Arial"/>
          <w:i/>
          <w:iCs/>
          <w:color w:val="000000" w:themeColor="text1"/>
          <w:sz w:val="22"/>
          <w:szCs w:val="22"/>
        </w:rPr>
        <w:t>Office for National Statistics – Business Insights and Conditions Survey</w:t>
      </w:r>
    </w:p>
    <w:p w14:paraId="5799F9E0" w14:textId="77777777" w:rsidR="00473E95" w:rsidRDefault="00473E95" w:rsidP="006647E9">
      <w:pPr>
        <w:pStyle w:val="HTMLPreformatted"/>
        <w:spacing w:line="360" w:lineRule="auto"/>
        <w:rPr>
          <w:rStyle w:val="y2iqfc"/>
          <w:rFonts w:ascii="Arial" w:hAnsi="Arial" w:cs="Arial"/>
          <w:color w:val="202124"/>
          <w:sz w:val="22"/>
          <w:szCs w:val="22"/>
        </w:rPr>
      </w:pPr>
    </w:p>
    <w:p w14:paraId="1CC6960C" w14:textId="77777777" w:rsidR="00473E95" w:rsidRDefault="00473E95" w:rsidP="006647E9">
      <w:pPr>
        <w:pStyle w:val="HTMLPreformatted"/>
        <w:spacing w:line="360" w:lineRule="auto"/>
        <w:rPr>
          <w:rStyle w:val="y2iqfc"/>
          <w:rFonts w:ascii="Arial" w:hAnsi="Arial" w:cs="Arial"/>
          <w:color w:val="202124"/>
          <w:sz w:val="22"/>
          <w:szCs w:val="22"/>
        </w:rPr>
      </w:pPr>
    </w:p>
    <w:p w14:paraId="71308C03" w14:textId="77777777" w:rsidR="003A1D57" w:rsidRDefault="003A1D57" w:rsidP="006647E9">
      <w:pPr>
        <w:pStyle w:val="HTMLPreformatted"/>
        <w:spacing w:line="360" w:lineRule="auto"/>
        <w:rPr>
          <w:rStyle w:val="y2iqfc"/>
          <w:rFonts w:ascii="Arial" w:hAnsi="Arial" w:cs="Arial"/>
          <w:color w:val="202124"/>
          <w:sz w:val="22"/>
          <w:szCs w:val="22"/>
        </w:rPr>
      </w:pPr>
    </w:p>
    <w:p w14:paraId="18952146" w14:textId="77777777" w:rsidR="003A1D57" w:rsidRDefault="003A1D57" w:rsidP="006647E9">
      <w:pPr>
        <w:pStyle w:val="HTMLPreformatted"/>
        <w:spacing w:line="360" w:lineRule="auto"/>
        <w:rPr>
          <w:rStyle w:val="y2iqfc"/>
          <w:rFonts w:ascii="Arial" w:hAnsi="Arial" w:cs="Arial"/>
          <w:color w:val="202124"/>
          <w:sz w:val="22"/>
          <w:szCs w:val="22"/>
        </w:rPr>
      </w:pPr>
    </w:p>
    <w:p w14:paraId="6BCAD0F2" w14:textId="77777777" w:rsidR="003A1D57" w:rsidRDefault="003A1D57" w:rsidP="006647E9">
      <w:pPr>
        <w:pStyle w:val="HTMLPreformatted"/>
        <w:spacing w:line="360" w:lineRule="auto"/>
        <w:rPr>
          <w:rStyle w:val="y2iqfc"/>
          <w:rFonts w:ascii="Arial" w:hAnsi="Arial" w:cs="Arial"/>
          <w:color w:val="202124"/>
          <w:sz w:val="22"/>
          <w:szCs w:val="22"/>
        </w:rPr>
      </w:pPr>
    </w:p>
    <w:p w14:paraId="5A3E103F" w14:textId="77777777" w:rsidR="003A1D57" w:rsidRDefault="003A1D57" w:rsidP="006647E9">
      <w:pPr>
        <w:pStyle w:val="HTMLPreformatted"/>
        <w:spacing w:line="360" w:lineRule="auto"/>
        <w:rPr>
          <w:rStyle w:val="y2iqfc"/>
          <w:rFonts w:ascii="Arial" w:hAnsi="Arial" w:cs="Arial"/>
          <w:color w:val="202124"/>
          <w:sz w:val="22"/>
          <w:szCs w:val="22"/>
        </w:rPr>
      </w:pPr>
    </w:p>
    <w:p w14:paraId="60C1E0F8" w14:textId="77777777" w:rsidR="003A1D57" w:rsidRDefault="003A1D57" w:rsidP="006647E9">
      <w:pPr>
        <w:pStyle w:val="HTMLPreformatted"/>
        <w:spacing w:line="360" w:lineRule="auto"/>
        <w:rPr>
          <w:rStyle w:val="y2iqfc"/>
          <w:rFonts w:ascii="Arial" w:hAnsi="Arial" w:cs="Arial"/>
          <w:color w:val="202124"/>
          <w:sz w:val="22"/>
          <w:szCs w:val="22"/>
        </w:rPr>
      </w:pPr>
    </w:p>
    <w:p w14:paraId="2D1B650F" w14:textId="638DF36B" w:rsidR="00AB4123" w:rsidRPr="008D7DAA" w:rsidRDefault="0072521B" w:rsidP="006647E9">
      <w:pPr>
        <w:pStyle w:val="HTMLPreformatted"/>
        <w:spacing w:line="360" w:lineRule="auto"/>
        <w:rPr>
          <w:rFonts w:ascii="Arial" w:hAnsi="Arial" w:cs="Arial"/>
          <w:color w:val="000000" w:themeColor="text1"/>
          <w:sz w:val="22"/>
          <w:szCs w:val="22"/>
        </w:rPr>
      </w:pPr>
      <w:r>
        <w:rPr>
          <w:rStyle w:val="y2iqfc"/>
          <w:rFonts w:ascii="Arial" w:hAnsi="Arial" w:cs="Arial"/>
          <w:color w:val="202124"/>
          <w:sz w:val="22"/>
          <w:szCs w:val="22"/>
        </w:rPr>
        <w:lastRenderedPageBreak/>
        <w:t xml:space="preserve">According to Office for national </w:t>
      </w:r>
      <w:r w:rsidR="000272CD">
        <w:rPr>
          <w:rStyle w:val="y2iqfc"/>
          <w:rFonts w:ascii="Arial" w:hAnsi="Arial" w:cs="Arial"/>
          <w:color w:val="202124"/>
          <w:sz w:val="22"/>
          <w:szCs w:val="22"/>
        </w:rPr>
        <w:t>statistics, d</w:t>
      </w:r>
      <w:r w:rsidR="00CB670E">
        <w:rPr>
          <w:rStyle w:val="y2iqfc"/>
          <w:rFonts w:ascii="Arial" w:hAnsi="Arial" w:cs="Arial"/>
          <w:color w:val="202124"/>
          <w:sz w:val="22"/>
          <w:szCs w:val="22"/>
          <w:lang w:val="en"/>
        </w:rPr>
        <w:t>uring</w:t>
      </w:r>
      <w:r w:rsidR="00551192" w:rsidRPr="00551192">
        <w:rPr>
          <w:rStyle w:val="y2iqfc"/>
          <w:rFonts w:ascii="Arial" w:hAnsi="Arial" w:cs="Arial"/>
          <w:color w:val="202124"/>
          <w:sz w:val="22"/>
          <w:szCs w:val="22"/>
          <w:lang w:val="en"/>
        </w:rPr>
        <w:t xml:space="preserve"> the pandemic, some businesses did not stop working completely, they worked at reduced capacity. However, they show a high percentage of the workforce on sick leave or</w:t>
      </w:r>
      <w:r w:rsidR="00B732AF">
        <w:rPr>
          <w:rStyle w:val="y2iqfc"/>
          <w:rFonts w:ascii="Arial" w:hAnsi="Arial" w:cs="Arial"/>
          <w:color w:val="202124"/>
          <w:sz w:val="22"/>
          <w:szCs w:val="22"/>
          <w:lang w:val="en"/>
        </w:rPr>
        <w:t xml:space="preserve"> since </w:t>
      </w:r>
      <w:r w:rsidR="00551192" w:rsidRPr="00551192">
        <w:rPr>
          <w:rStyle w:val="y2iqfc"/>
          <w:rFonts w:ascii="Arial" w:hAnsi="Arial" w:cs="Arial"/>
          <w:color w:val="202124"/>
          <w:sz w:val="22"/>
          <w:szCs w:val="22"/>
          <w:lang w:val="en"/>
        </w:rPr>
        <w:t>of Covid-19, 7% at the end of December 2021</w:t>
      </w:r>
      <w:r>
        <w:rPr>
          <w:rFonts w:ascii="Arial" w:hAnsi="Arial" w:cs="Arial"/>
          <w:color w:val="000000"/>
          <w:sz w:val="22"/>
          <w:szCs w:val="22"/>
          <w:shd w:val="clear" w:color="auto" w:fill="FFFFFF"/>
        </w:rPr>
        <w:t>(</w:t>
      </w:r>
      <w:r w:rsidRPr="0072521B">
        <w:rPr>
          <w:rFonts w:ascii="Arial" w:hAnsi="Arial" w:cs="Arial"/>
          <w:color w:val="000000"/>
          <w:sz w:val="22"/>
          <w:szCs w:val="22"/>
          <w:shd w:val="clear" w:color="auto" w:fill="FFFFFF"/>
        </w:rPr>
        <w:t>Ons.gov.uk. 2022</w:t>
      </w:r>
      <w:r>
        <w:rPr>
          <w:rFonts w:ascii="Arial" w:hAnsi="Arial" w:cs="Arial"/>
          <w:color w:val="000000"/>
          <w:sz w:val="22"/>
          <w:szCs w:val="22"/>
          <w:shd w:val="clear" w:color="auto" w:fill="FFFFFF"/>
        </w:rPr>
        <w:t>)</w:t>
      </w:r>
      <w:r w:rsidRPr="0072521B">
        <w:rPr>
          <w:rFonts w:ascii="Arial" w:hAnsi="Arial" w:cs="Arial"/>
          <w:color w:val="000000"/>
          <w:sz w:val="22"/>
          <w:szCs w:val="22"/>
          <w:shd w:val="clear" w:color="auto" w:fill="FFFFFF"/>
        </w:rPr>
        <w:t>.</w:t>
      </w:r>
      <w:r w:rsidRPr="0072521B">
        <w:rPr>
          <w:rStyle w:val="apple-converted-space"/>
          <w:rFonts w:ascii="Arial" w:hAnsi="Arial" w:cs="Arial"/>
          <w:color w:val="000000"/>
          <w:sz w:val="22"/>
          <w:szCs w:val="22"/>
          <w:shd w:val="clear" w:color="auto" w:fill="FFFFFF"/>
        </w:rPr>
        <w:t> </w:t>
      </w:r>
    </w:p>
    <w:p w14:paraId="7C6F99E4" w14:textId="202F86E5" w:rsidR="008C0B3E" w:rsidRDefault="008C0B3E" w:rsidP="00091C4F">
      <w:pPr>
        <w:spacing w:line="360" w:lineRule="auto"/>
        <w:rPr>
          <w:rFonts w:ascii="Arial" w:hAnsi="Arial" w:cs="Arial"/>
          <w:sz w:val="22"/>
          <w:szCs w:val="22"/>
        </w:rPr>
      </w:pPr>
    </w:p>
    <w:p w14:paraId="38243BBA" w14:textId="415CA5FE" w:rsidR="008C0B3E" w:rsidRDefault="00551192" w:rsidP="00091C4F">
      <w:pPr>
        <w:spacing w:line="360" w:lineRule="auto"/>
        <w:rPr>
          <w:rFonts w:ascii="Arial" w:hAnsi="Arial" w:cs="Arial"/>
          <w:sz w:val="22"/>
          <w:szCs w:val="22"/>
        </w:rPr>
      </w:pPr>
      <w:r>
        <w:rPr>
          <w:rFonts w:ascii="Arial" w:hAnsi="Arial" w:cs="Arial"/>
          <w:noProof/>
          <w:sz w:val="22"/>
          <w:szCs w:val="22"/>
        </w:rPr>
        <w:drawing>
          <wp:inline distT="0" distB="0" distL="0" distR="0" wp14:anchorId="22926B21" wp14:editId="729F0E0D">
            <wp:extent cx="5731510" cy="4376420"/>
            <wp:effectExtent l="0" t="0" r="0" b="508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376420"/>
                    </a:xfrm>
                    <a:prstGeom prst="rect">
                      <a:avLst/>
                    </a:prstGeom>
                  </pic:spPr>
                </pic:pic>
              </a:graphicData>
            </a:graphic>
          </wp:inline>
        </w:drawing>
      </w:r>
    </w:p>
    <w:p w14:paraId="5E9E2776" w14:textId="54AFF2DE" w:rsidR="008C0B3E" w:rsidRDefault="008C0B3E" w:rsidP="00091C4F">
      <w:pPr>
        <w:spacing w:line="360" w:lineRule="auto"/>
        <w:rPr>
          <w:rFonts w:ascii="Arial" w:hAnsi="Arial" w:cs="Arial"/>
          <w:sz w:val="22"/>
          <w:szCs w:val="22"/>
        </w:rPr>
      </w:pPr>
    </w:p>
    <w:p w14:paraId="69AE2880" w14:textId="4811B406" w:rsidR="00AB4123" w:rsidRPr="000272CD" w:rsidRDefault="0072521B" w:rsidP="00091C4F">
      <w:pPr>
        <w:spacing w:line="360" w:lineRule="auto"/>
        <w:rPr>
          <w:rFonts w:ascii="Arial" w:hAnsi="Arial" w:cs="Arial"/>
          <w:sz w:val="22"/>
          <w:szCs w:val="22"/>
        </w:rPr>
      </w:pPr>
      <w:r w:rsidRPr="000272CD">
        <w:rPr>
          <w:rFonts w:ascii="Arial" w:hAnsi="Arial" w:cs="Arial"/>
          <w:color w:val="000000" w:themeColor="text1"/>
          <w:sz w:val="22"/>
          <w:szCs w:val="22"/>
        </w:rPr>
        <w:t xml:space="preserve">Source: </w:t>
      </w:r>
      <w:r w:rsidRPr="000272CD">
        <w:rPr>
          <w:rFonts w:ascii="Arial" w:hAnsi="Arial" w:cs="Arial"/>
          <w:i/>
          <w:iCs/>
          <w:color w:val="000000" w:themeColor="text1"/>
          <w:sz w:val="22"/>
          <w:szCs w:val="22"/>
        </w:rPr>
        <w:t>Office for National Statistics – Business Insights and Conditions Survey</w:t>
      </w:r>
    </w:p>
    <w:p w14:paraId="28447011" w14:textId="648C00CF" w:rsidR="00473A9F" w:rsidRDefault="00473A9F" w:rsidP="00091C4F">
      <w:pPr>
        <w:spacing w:line="360" w:lineRule="auto"/>
        <w:rPr>
          <w:rFonts w:ascii="Arial" w:hAnsi="Arial" w:cs="Arial"/>
          <w:sz w:val="22"/>
          <w:szCs w:val="22"/>
        </w:rPr>
      </w:pPr>
    </w:p>
    <w:p w14:paraId="5F0E4337" w14:textId="77777777" w:rsidR="006647E9" w:rsidRDefault="006647E9" w:rsidP="00463B9F">
      <w:pPr>
        <w:pStyle w:val="HTMLPreformatted"/>
        <w:spacing w:line="360" w:lineRule="auto"/>
        <w:rPr>
          <w:rFonts w:ascii="Arial" w:hAnsi="Arial" w:cs="Arial"/>
          <w:sz w:val="22"/>
          <w:szCs w:val="22"/>
        </w:rPr>
      </w:pPr>
    </w:p>
    <w:p w14:paraId="3CAC6026" w14:textId="77777777" w:rsidR="006647E9" w:rsidRDefault="006647E9" w:rsidP="00463B9F">
      <w:pPr>
        <w:pStyle w:val="HTMLPreformatted"/>
        <w:spacing w:line="360" w:lineRule="auto"/>
        <w:rPr>
          <w:rFonts w:ascii="Arial" w:hAnsi="Arial" w:cs="Arial"/>
          <w:sz w:val="22"/>
          <w:szCs w:val="22"/>
        </w:rPr>
      </w:pPr>
    </w:p>
    <w:p w14:paraId="35378795" w14:textId="77777777" w:rsidR="006647E9" w:rsidRDefault="006647E9" w:rsidP="00463B9F">
      <w:pPr>
        <w:pStyle w:val="HTMLPreformatted"/>
        <w:spacing w:line="360" w:lineRule="auto"/>
        <w:rPr>
          <w:rFonts w:ascii="Arial" w:hAnsi="Arial" w:cs="Arial"/>
          <w:sz w:val="22"/>
          <w:szCs w:val="22"/>
        </w:rPr>
      </w:pPr>
    </w:p>
    <w:p w14:paraId="30361068" w14:textId="77777777" w:rsidR="006647E9" w:rsidRDefault="006647E9" w:rsidP="00463B9F">
      <w:pPr>
        <w:pStyle w:val="HTMLPreformatted"/>
        <w:spacing w:line="360" w:lineRule="auto"/>
        <w:rPr>
          <w:rFonts w:ascii="Arial" w:hAnsi="Arial" w:cs="Arial"/>
          <w:sz w:val="22"/>
          <w:szCs w:val="22"/>
        </w:rPr>
      </w:pPr>
    </w:p>
    <w:p w14:paraId="5C953DB7" w14:textId="77777777" w:rsidR="006647E9" w:rsidRDefault="006647E9" w:rsidP="00463B9F">
      <w:pPr>
        <w:pStyle w:val="HTMLPreformatted"/>
        <w:spacing w:line="360" w:lineRule="auto"/>
        <w:rPr>
          <w:rFonts w:ascii="Arial" w:hAnsi="Arial" w:cs="Arial"/>
          <w:sz w:val="22"/>
          <w:szCs w:val="22"/>
        </w:rPr>
      </w:pPr>
    </w:p>
    <w:p w14:paraId="56BE9E2A" w14:textId="77777777" w:rsidR="006647E9" w:rsidRDefault="006647E9" w:rsidP="00463B9F">
      <w:pPr>
        <w:pStyle w:val="HTMLPreformatted"/>
        <w:spacing w:line="360" w:lineRule="auto"/>
        <w:rPr>
          <w:rFonts w:ascii="Arial" w:hAnsi="Arial" w:cs="Arial"/>
          <w:sz w:val="22"/>
          <w:szCs w:val="22"/>
        </w:rPr>
      </w:pPr>
    </w:p>
    <w:p w14:paraId="036DF1C1" w14:textId="77777777" w:rsidR="006647E9" w:rsidRDefault="006647E9" w:rsidP="00463B9F">
      <w:pPr>
        <w:pStyle w:val="HTMLPreformatted"/>
        <w:spacing w:line="360" w:lineRule="auto"/>
        <w:rPr>
          <w:rFonts w:ascii="Arial" w:hAnsi="Arial" w:cs="Arial"/>
          <w:sz w:val="22"/>
          <w:szCs w:val="22"/>
        </w:rPr>
      </w:pPr>
    </w:p>
    <w:p w14:paraId="527D2A21" w14:textId="77777777" w:rsidR="006647E9" w:rsidRDefault="006647E9" w:rsidP="00463B9F">
      <w:pPr>
        <w:pStyle w:val="HTMLPreformatted"/>
        <w:spacing w:line="360" w:lineRule="auto"/>
        <w:rPr>
          <w:rFonts w:ascii="Arial" w:hAnsi="Arial" w:cs="Arial"/>
          <w:sz w:val="22"/>
          <w:szCs w:val="22"/>
        </w:rPr>
      </w:pPr>
    </w:p>
    <w:p w14:paraId="18FBB972" w14:textId="77777777" w:rsidR="006647E9" w:rsidRDefault="006647E9" w:rsidP="00463B9F">
      <w:pPr>
        <w:pStyle w:val="HTMLPreformatted"/>
        <w:spacing w:line="360" w:lineRule="auto"/>
        <w:rPr>
          <w:rFonts w:ascii="Arial" w:hAnsi="Arial" w:cs="Arial"/>
          <w:sz w:val="22"/>
          <w:szCs w:val="22"/>
        </w:rPr>
      </w:pPr>
    </w:p>
    <w:p w14:paraId="7E6AF770" w14:textId="77777777" w:rsidR="006647E9" w:rsidRDefault="006647E9" w:rsidP="00463B9F">
      <w:pPr>
        <w:pStyle w:val="HTMLPreformatted"/>
        <w:spacing w:line="360" w:lineRule="auto"/>
        <w:rPr>
          <w:rFonts w:ascii="Arial" w:hAnsi="Arial" w:cs="Arial"/>
          <w:sz w:val="22"/>
          <w:szCs w:val="22"/>
        </w:rPr>
      </w:pPr>
    </w:p>
    <w:p w14:paraId="71EE056B" w14:textId="41379102" w:rsidR="00463B9F" w:rsidRPr="00463B9F" w:rsidRDefault="00CE508F" w:rsidP="00463B9F">
      <w:pPr>
        <w:pStyle w:val="HTMLPreformatted"/>
        <w:spacing w:line="360" w:lineRule="auto"/>
        <w:rPr>
          <w:rFonts w:ascii="Arial" w:hAnsi="Arial" w:cs="Arial"/>
          <w:color w:val="202124"/>
          <w:sz w:val="22"/>
          <w:szCs w:val="22"/>
        </w:rPr>
      </w:pPr>
      <w:r w:rsidRPr="00463B9F">
        <w:rPr>
          <w:rFonts w:ascii="Arial" w:hAnsi="Arial" w:cs="Arial"/>
          <w:sz w:val="22"/>
          <w:szCs w:val="22"/>
        </w:rPr>
        <w:lastRenderedPageBreak/>
        <w:t>According to Office for National Statistics</w:t>
      </w:r>
      <w:r w:rsidR="00463B9F" w:rsidRPr="00463B9F">
        <w:rPr>
          <w:rFonts w:ascii="Arial" w:hAnsi="Arial" w:cs="Arial"/>
          <w:sz w:val="22"/>
          <w:szCs w:val="22"/>
          <w:lang w:val="bg-BG"/>
        </w:rPr>
        <w:t xml:space="preserve"> </w:t>
      </w:r>
      <w:r w:rsidR="009018A5">
        <w:rPr>
          <w:rFonts w:ascii="Arial" w:hAnsi="Arial" w:cs="Arial"/>
          <w:sz w:val="22"/>
          <w:szCs w:val="22"/>
        </w:rPr>
        <w:t xml:space="preserve">(2022) </w:t>
      </w:r>
      <w:r w:rsidR="00463B9F" w:rsidRPr="00463B9F">
        <w:rPr>
          <w:rStyle w:val="y2iqfc"/>
          <w:rFonts w:ascii="Arial" w:hAnsi="Arial" w:cs="Arial"/>
          <w:color w:val="202124"/>
          <w:sz w:val="22"/>
          <w:szCs w:val="22"/>
          <w:lang w:val="en"/>
        </w:rPr>
        <w:t>shows that 21% of companies operating at reduced capacity during the pandemic received a large number of cancellations. Which can be seen in the figure below</w:t>
      </w:r>
      <w:r w:rsidR="006647E9">
        <w:rPr>
          <w:rStyle w:val="y2iqfc"/>
          <w:rFonts w:ascii="Arial" w:hAnsi="Arial" w:cs="Arial"/>
          <w:color w:val="202124"/>
          <w:sz w:val="22"/>
          <w:szCs w:val="22"/>
          <w:lang w:val="en"/>
        </w:rPr>
        <w:t>:</w:t>
      </w:r>
    </w:p>
    <w:p w14:paraId="6A07EDB9" w14:textId="5352BC67" w:rsidR="00473A9F" w:rsidRPr="00463B9F" w:rsidRDefault="00473A9F" w:rsidP="00091C4F">
      <w:pPr>
        <w:spacing w:line="360" w:lineRule="auto"/>
        <w:rPr>
          <w:rFonts w:ascii="Arial" w:hAnsi="Arial" w:cs="Arial"/>
          <w:sz w:val="22"/>
          <w:szCs w:val="22"/>
          <w:lang w:val="bg-BG"/>
        </w:rPr>
      </w:pPr>
    </w:p>
    <w:p w14:paraId="0F6A5CB3" w14:textId="76D7F48C" w:rsidR="008C0B3E" w:rsidRDefault="00473A9F" w:rsidP="00091C4F">
      <w:pPr>
        <w:spacing w:line="360" w:lineRule="auto"/>
        <w:rPr>
          <w:rFonts w:ascii="Arial" w:hAnsi="Arial" w:cs="Arial"/>
          <w:sz w:val="22"/>
          <w:szCs w:val="22"/>
        </w:rPr>
      </w:pPr>
      <w:r>
        <w:rPr>
          <w:rFonts w:ascii="Arial" w:hAnsi="Arial" w:cs="Arial"/>
          <w:noProof/>
          <w:sz w:val="22"/>
          <w:szCs w:val="22"/>
        </w:rPr>
        <w:drawing>
          <wp:inline distT="0" distB="0" distL="0" distR="0" wp14:anchorId="189C94D5" wp14:editId="1486D30B">
            <wp:extent cx="5731510" cy="5010785"/>
            <wp:effectExtent l="0" t="0" r="0" b="5715"/>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010785"/>
                    </a:xfrm>
                    <a:prstGeom prst="rect">
                      <a:avLst/>
                    </a:prstGeom>
                  </pic:spPr>
                </pic:pic>
              </a:graphicData>
            </a:graphic>
          </wp:inline>
        </w:drawing>
      </w:r>
    </w:p>
    <w:p w14:paraId="4E2F3443" w14:textId="77777777" w:rsidR="000272CD" w:rsidRPr="000272CD" w:rsidRDefault="000272CD" w:rsidP="000272CD">
      <w:pPr>
        <w:spacing w:line="360" w:lineRule="auto"/>
        <w:rPr>
          <w:rFonts w:ascii="Arial" w:hAnsi="Arial" w:cs="Arial"/>
          <w:sz w:val="22"/>
          <w:szCs w:val="22"/>
        </w:rPr>
      </w:pPr>
      <w:r w:rsidRPr="006A5662">
        <w:rPr>
          <w:rFonts w:ascii="Open Sans" w:hAnsi="Open Sans" w:cs="Open Sans"/>
          <w:color w:val="000000" w:themeColor="text1"/>
        </w:rPr>
        <w:t>Source</w:t>
      </w:r>
      <w:r w:rsidRPr="000272CD">
        <w:rPr>
          <w:rFonts w:ascii="Arial" w:hAnsi="Arial" w:cs="Arial"/>
          <w:i/>
          <w:iCs/>
          <w:color w:val="000000" w:themeColor="text1"/>
          <w:sz w:val="22"/>
          <w:szCs w:val="22"/>
        </w:rPr>
        <w:t>: Office for National Statistics – Business Insights and Conditions Survey</w:t>
      </w:r>
    </w:p>
    <w:p w14:paraId="504893F0" w14:textId="18B0813C" w:rsidR="00717647" w:rsidRDefault="00717647" w:rsidP="00091C4F">
      <w:pPr>
        <w:spacing w:line="360" w:lineRule="auto"/>
        <w:rPr>
          <w:rFonts w:ascii="Arial" w:hAnsi="Arial" w:cs="Arial"/>
          <w:color w:val="FF0000"/>
          <w:sz w:val="22"/>
          <w:szCs w:val="22"/>
        </w:rPr>
      </w:pPr>
    </w:p>
    <w:p w14:paraId="465A8DE6" w14:textId="1B0285C0" w:rsidR="00717647" w:rsidRDefault="00717647" w:rsidP="00091C4F">
      <w:pPr>
        <w:spacing w:line="360" w:lineRule="auto"/>
        <w:rPr>
          <w:rFonts w:ascii="Arial" w:hAnsi="Arial" w:cs="Arial"/>
          <w:color w:val="FF0000"/>
          <w:sz w:val="22"/>
          <w:szCs w:val="22"/>
        </w:rPr>
      </w:pPr>
    </w:p>
    <w:p w14:paraId="4AD1DE62" w14:textId="704D21F3" w:rsidR="00717647" w:rsidRDefault="00717647" w:rsidP="00091C4F">
      <w:pPr>
        <w:spacing w:line="360" w:lineRule="auto"/>
        <w:rPr>
          <w:rFonts w:ascii="Arial" w:hAnsi="Arial" w:cs="Arial"/>
          <w:color w:val="FF0000"/>
          <w:sz w:val="22"/>
          <w:szCs w:val="22"/>
        </w:rPr>
      </w:pPr>
    </w:p>
    <w:p w14:paraId="7F282B32" w14:textId="21FA4DD6" w:rsidR="00717647" w:rsidRDefault="00717647" w:rsidP="00717647">
      <w:pPr>
        <w:spacing w:line="360" w:lineRule="auto"/>
        <w:rPr>
          <w:rFonts w:ascii="Arial" w:hAnsi="Arial" w:cs="Arial"/>
          <w:sz w:val="22"/>
          <w:szCs w:val="22"/>
        </w:rPr>
      </w:pPr>
      <w:r w:rsidRPr="00717647">
        <w:rPr>
          <w:rFonts w:ascii="Arial" w:hAnsi="Arial" w:cs="Arial"/>
          <w:sz w:val="22"/>
          <w:szCs w:val="22"/>
        </w:rPr>
        <w:t xml:space="preserve">The weakening of the economy within the SMEs as a result of the Covid-19 pandemic has created laying off as the only solution for the majority of the employees to reduce the aggregate cost associated with production. On a similar note, there has been the availability of similar options for the SMEs in the UK to borrow loans from various financial institutions to compensate for their financial requirement. Therefore, although authors on the subject have opined how an inferior economic standard is seen as the main problem associated with several regions implementing lockdown for a considerable amount of period, thereby greatly </w:t>
      </w:r>
      <w:r w:rsidRPr="00717647">
        <w:rPr>
          <w:rFonts w:ascii="Arial" w:hAnsi="Arial" w:cs="Arial"/>
          <w:sz w:val="22"/>
          <w:szCs w:val="22"/>
        </w:rPr>
        <w:lastRenderedPageBreak/>
        <w:t xml:space="preserve">impacting the commercial errands for them the SMEs (Puthusserry, King, </w:t>
      </w:r>
      <w:r w:rsidR="000A209A" w:rsidRPr="00717647">
        <w:rPr>
          <w:rFonts w:ascii="Arial" w:hAnsi="Arial" w:cs="Arial"/>
          <w:sz w:val="22"/>
          <w:szCs w:val="22"/>
        </w:rPr>
        <w:t>Miller,</w:t>
      </w:r>
      <w:r w:rsidRPr="00717647">
        <w:rPr>
          <w:rFonts w:ascii="Arial" w:hAnsi="Arial" w:cs="Arial"/>
          <w:sz w:val="22"/>
          <w:szCs w:val="22"/>
        </w:rPr>
        <w:t xml:space="preserve"> and Khan 2022). In this aspect, the relevant research addressing this issue has emphasised how SMEs do not seem to be in an appropriate position to earn considerable profits in comparison to what they used to make in the past. This is significantly increased the challenge to repay previous instances of debts. In some of the other cases, it has been had also perceived how the SMEs have been greatly impacted by the COVID-19 pandemic in terms of the extent of the venture of the business being bankrupt and admitting a significant number of debts, thereby affecting the firm’s profitability. In this aspect, the specific authors have anyone to do how the importance of venture capitalists to address future cases of new strikes associated with pandemics should be planned (Gourinchas</w:t>
      </w:r>
      <w:r w:rsidR="000A209A">
        <w:rPr>
          <w:rFonts w:ascii="Arial" w:hAnsi="Arial" w:cs="Arial"/>
          <w:sz w:val="22"/>
          <w:szCs w:val="22"/>
        </w:rPr>
        <w:t xml:space="preserve"> </w:t>
      </w:r>
      <w:r w:rsidR="000A209A" w:rsidRPr="000A209A">
        <w:rPr>
          <w:rFonts w:ascii="Arial" w:hAnsi="Arial" w:cs="Arial"/>
          <w:i/>
          <w:iCs/>
          <w:sz w:val="22"/>
          <w:szCs w:val="22"/>
        </w:rPr>
        <w:t>et al</w:t>
      </w:r>
      <w:r w:rsidRPr="00717647">
        <w:rPr>
          <w:rStyle w:val="Emphasis"/>
          <w:rFonts w:ascii="Arial" w:hAnsi="Arial" w:cs="Arial"/>
          <w:color w:val="0E101A"/>
          <w:sz w:val="22"/>
          <w:szCs w:val="22"/>
        </w:rPr>
        <w:t>.</w:t>
      </w:r>
      <w:r w:rsidRPr="00717647">
        <w:rPr>
          <w:rFonts w:ascii="Arial" w:hAnsi="Arial" w:cs="Arial"/>
          <w:sz w:val="22"/>
          <w:szCs w:val="22"/>
        </w:rPr>
        <w:t> 2020). </w:t>
      </w:r>
    </w:p>
    <w:p w14:paraId="3BF4AC28" w14:textId="4BE1B906" w:rsidR="00546920" w:rsidRPr="001053B8" w:rsidRDefault="00546920" w:rsidP="00717647">
      <w:pPr>
        <w:spacing w:line="360" w:lineRule="auto"/>
        <w:rPr>
          <w:rFonts w:ascii="Arial" w:hAnsi="Arial" w:cs="Arial"/>
          <w:color w:val="FF0000"/>
          <w:sz w:val="22"/>
          <w:szCs w:val="22"/>
        </w:rPr>
      </w:pPr>
      <w:r w:rsidRPr="00546920">
        <w:rPr>
          <w:rFonts w:ascii="Arial" w:hAnsi="Arial" w:cs="Arial"/>
          <w:sz w:val="22"/>
          <w:szCs w:val="22"/>
        </w:rPr>
        <w:t>The discussed issues concerning the SMEs within the UK have ensured a proper investment in risk management to minimise the different types of risks as in from others (Razumovskaia et al. 2020</w:t>
      </w:r>
      <w:r w:rsidR="00832323">
        <w:rPr>
          <w:rFonts w:ascii="Arial" w:hAnsi="Arial" w:cs="Arial"/>
          <w:sz w:val="22"/>
          <w:szCs w:val="22"/>
        </w:rPr>
        <w:t xml:space="preserve">, </w:t>
      </w:r>
      <w:r w:rsidR="00832323" w:rsidRPr="006647E9">
        <w:rPr>
          <w:rFonts w:ascii="Arial" w:hAnsi="Arial" w:cs="Arial"/>
          <w:sz w:val="22"/>
          <w:szCs w:val="22"/>
        </w:rPr>
        <w:t>p.160</w:t>
      </w:r>
      <w:r w:rsidRPr="00546920">
        <w:rPr>
          <w:rFonts w:ascii="Arial" w:hAnsi="Arial" w:cs="Arial"/>
          <w:sz w:val="22"/>
          <w:szCs w:val="22"/>
        </w:rPr>
        <w:t>). In this manner, the deployment of precise strategies is seen to be relatively easy for entrepreneurs to address the existing weaknesses and strengths for preparing for the crisis well in advance. It is further worth noting how the editorial ascertainment concerning the ongoing Covid-19 pandemic has translated to significant loss within the UK (Brown and Cowling 2021</w:t>
      </w:r>
      <w:r w:rsidR="00EC485D">
        <w:rPr>
          <w:rFonts w:ascii="Arial" w:hAnsi="Arial" w:cs="Arial"/>
          <w:sz w:val="22"/>
          <w:szCs w:val="22"/>
        </w:rPr>
        <w:t>,</w:t>
      </w:r>
      <w:r w:rsidR="001053B8">
        <w:rPr>
          <w:rFonts w:ascii="Arial" w:hAnsi="Arial" w:cs="Arial"/>
          <w:color w:val="FF0000"/>
          <w:sz w:val="22"/>
          <w:szCs w:val="22"/>
        </w:rPr>
        <w:t xml:space="preserve"> </w:t>
      </w:r>
      <w:r w:rsidR="001053B8" w:rsidRPr="001053B8">
        <w:rPr>
          <w:rFonts w:ascii="Arial" w:hAnsi="Arial" w:cs="Arial"/>
          <w:color w:val="000000" w:themeColor="text1"/>
          <w:sz w:val="22"/>
          <w:szCs w:val="22"/>
        </w:rPr>
        <w:t>pp.593-604</w:t>
      </w:r>
      <w:r w:rsidRPr="001053B8">
        <w:rPr>
          <w:rFonts w:ascii="Arial" w:hAnsi="Arial" w:cs="Arial"/>
          <w:color w:val="000000" w:themeColor="text1"/>
          <w:sz w:val="22"/>
          <w:szCs w:val="22"/>
          <w:lang w:val="bg-BG"/>
        </w:rPr>
        <w:t>).</w:t>
      </w:r>
    </w:p>
    <w:p w14:paraId="55E29E2B" w14:textId="7A01510D" w:rsidR="00546920" w:rsidRPr="00A6486E" w:rsidRDefault="00546920" w:rsidP="00717647">
      <w:pPr>
        <w:spacing w:line="360" w:lineRule="auto"/>
        <w:rPr>
          <w:rFonts w:ascii="Arial" w:hAnsi="Arial" w:cs="Arial"/>
          <w:color w:val="000000" w:themeColor="text1"/>
          <w:sz w:val="22"/>
          <w:szCs w:val="22"/>
          <w:lang w:val="bg-BG"/>
        </w:rPr>
      </w:pPr>
      <w:r w:rsidRPr="00A6486E">
        <w:rPr>
          <w:rFonts w:ascii="Arial" w:hAnsi="Arial" w:cs="Arial"/>
          <w:color w:val="000000" w:themeColor="text1"/>
          <w:sz w:val="22"/>
          <w:szCs w:val="22"/>
        </w:rPr>
        <w:t xml:space="preserve">As per cited studies, we can understand how the medium and small size enterprises within the UK have been identified with sectorial impact. In this context, the highest effective sector within the SME can be directly identified as wholesale, agriculture, construction, professional </w:t>
      </w:r>
      <w:r w:rsidR="000A209A" w:rsidRPr="00A6486E">
        <w:rPr>
          <w:rFonts w:ascii="Arial" w:hAnsi="Arial" w:cs="Arial"/>
          <w:color w:val="000000" w:themeColor="text1"/>
          <w:sz w:val="22"/>
          <w:szCs w:val="22"/>
        </w:rPr>
        <w:t>services,</w:t>
      </w:r>
      <w:r w:rsidRPr="00A6486E">
        <w:rPr>
          <w:rFonts w:ascii="Arial" w:hAnsi="Arial" w:cs="Arial"/>
          <w:color w:val="000000" w:themeColor="text1"/>
          <w:sz w:val="22"/>
          <w:szCs w:val="22"/>
        </w:rPr>
        <w:t xml:space="preserve"> and logistics. Based on the affirmations provided by Hopley Lee, the highest sectors were directly understood with government support sectors which are dependent on sustaining their business or individual activities (Amankwah-Amoah, Khan and Wood</w:t>
      </w:r>
      <w:r w:rsidR="00FB4D04">
        <w:rPr>
          <w:rFonts w:ascii="Arial" w:hAnsi="Arial" w:cs="Arial"/>
          <w:color w:val="000000" w:themeColor="text1"/>
          <w:sz w:val="22"/>
          <w:szCs w:val="22"/>
        </w:rPr>
        <w:t xml:space="preserve">, </w:t>
      </w:r>
      <w:r w:rsidRPr="00A6486E">
        <w:rPr>
          <w:rFonts w:ascii="Arial" w:hAnsi="Arial" w:cs="Arial"/>
          <w:color w:val="000000" w:themeColor="text1"/>
          <w:sz w:val="22"/>
          <w:szCs w:val="22"/>
        </w:rPr>
        <w:t>2021</w:t>
      </w:r>
      <w:r w:rsidR="00FB4D04" w:rsidRPr="00FB4D04">
        <w:rPr>
          <w:rFonts w:ascii="Arial" w:hAnsi="Arial" w:cs="Arial"/>
          <w:sz w:val="22"/>
          <w:szCs w:val="22"/>
        </w:rPr>
        <w:t xml:space="preserve"> </w:t>
      </w:r>
      <w:r w:rsidR="00FB4D04" w:rsidRPr="006647E9">
        <w:rPr>
          <w:rFonts w:ascii="Arial" w:hAnsi="Arial" w:cs="Arial"/>
          <w:sz w:val="22"/>
          <w:szCs w:val="22"/>
        </w:rPr>
        <w:t>pp.179-184</w:t>
      </w:r>
      <w:r w:rsidRPr="00A6486E">
        <w:rPr>
          <w:rFonts w:ascii="Arial" w:hAnsi="Arial" w:cs="Arial"/>
          <w:color w:val="000000" w:themeColor="text1"/>
          <w:sz w:val="22"/>
          <w:szCs w:val="22"/>
        </w:rPr>
        <w:t>)</w:t>
      </w:r>
      <w:r w:rsidR="005528D0" w:rsidRPr="00A6486E">
        <w:rPr>
          <w:rFonts w:ascii="Arial" w:hAnsi="Arial" w:cs="Arial"/>
          <w:color w:val="000000" w:themeColor="text1"/>
          <w:sz w:val="22"/>
          <w:szCs w:val="22"/>
          <w:lang w:val="bg-BG"/>
        </w:rPr>
        <w:t>.</w:t>
      </w:r>
    </w:p>
    <w:p w14:paraId="085B329E" w14:textId="7B261AB9" w:rsidR="005528D0" w:rsidRDefault="005528D0" w:rsidP="00717647">
      <w:pPr>
        <w:spacing w:line="360" w:lineRule="auto"/>
        <w:rPr>
          <w:rFonts w:ascii="Arial" w:hAnsi="Arial" w:cs="Arial"/>
          <w:color w:val="000000" w:themeColor="text1"/>
          <w:sz w:val="22"/>
          <w:szCs w:val="22"/>
          <w:lang w:val="bg-BG"/>
        </w:rPr>
      </w:pPr>
      <w:r w:rsidRPr="005528D0">
        <w:rPr>
          <w:rFonts w:ascii="Arial" w:hAnsi="Arial" w:cs="Arial"/>
          <w:color w:val="000000" w:themeColor="text1"/>
          <w:sz w:val="22"/>
          <w:szCs w:val="22"/>
          <w:lang w:val="bg-BG"/>
        </w:rPr>
        <w:t xml:space="preserve">Despite the present study is being conducted on the Covid-19 pandemic in the UK, there exists a considerable number of studies that shows how the government was compelled to allocate the majority of the funds in their budget focused on the spread of the virus is not just to the UK but other countries as well. Therefore, a considerable number of funds had to be emphasised on factors such as providing purchase options for the instrument and investing in health sectors. These actions prompted a challenge for the vast number of SMEs and are caused different losses on errands and financial position in consideration of the limitations as well. Therefore, based on the reported studies, the authors have investigated how there exists a </w:t>
      </w:r>
      <w:r w:rsidR="00B732AF">
        <w:rPr>
          <w:rFonts w:ascii="Arial" w:hAnsi="Arial" w:cs="Arial"/>
          <w:color w:val="000000" w:themeColor="text1"/>
          <w:sz w:val="22"/>
          <w:szCs w:val="22"/>
        </w:rPr>
        <w:t>big</w:t>
      </w:r>
      <w:r w:rsidRPr="005528D0">
        <w:rPr>
          <w:rFonts w:ascii="Arial" w:hAnsi="Arial" w:cs="Arial"/>
          <w:color w:val="000000" w:themeColor="text1"/>
          <w:sz w:val="22"/>
          <w:szCs w:val="22"/>
          <w:lang w:val="bg-BG"/>
        </w:rPr>
        <w:t xml:space="preserve"> number of SMEs which is dissolved in the market as a result of the Covid-19 pandemic in the UK (Roper and Turner 2020</w:t>
      </w:r>
      <w:r w:rsidR="00EE2367">
        <w:rPr>
          <w:rFonts w:ascii="Arial" w:hAnsi="Arial" w:cs="Arial"/>
          <w:color w:val="000000" w:themeColor="text1"/>
          <w:sz w:val="22"/>
          <w:szCs w:val="22"/>
        </w:rPr>
        <w:t xml:space="preserve">, </w:t>
      </w:r>
      <w:r w:rsidR="00EE2367" w:rsidRPr="006647E9">
        <w:rPr>
          <w:rFonts w:ascii="Arial" w:hAnsi="Arial" w:cs="Arial"/>
          <w:sz w:val="22"/>
          <w:szCs w:val="22"/>
        </w:rPr>
        <w:t>pp.504-514</w:t>
      </w:r>
      <w:r w:rsidRPr="005528D0">
        <w:rPr>
          <w:rFonts w:ascii="Arial" w:hAnsi="Arial" w:cs="Arial"/>
          <w:color w:val="000000" w:themeColor="text1"/>
          <w:sz w:val="22"/>
          <w:szCs w:val="22"/>
          <w:lang w:val="bg-BG"/>
        </w:rPr>
        <w:t>).</w:t>
      </w:r>
    </w:p>
    <w:p w14:paraId="568B81A1" w14:textId="19B4D146" w:rsidR="004566C3" w:rsidRDefault="004566C3" w:rsidP="00717647">
      <w:pPr>
        <w:spacing w:line="360" w:lineRule="auto"/>
        <w:rPr>
          <w:rFonts w:ascii="Arial" w:hAnsi="Arial" w:cs="Arial"/>
          <w:color w:val="000000" w:themeColor="text1"/>
          <w:sz w:val="22"/>
          <w:szCs w:val="22"/>
          <w:lang w:val="bg-BG"/>
        </w:rPr>
      </w:pPr>
      <w:r w:rsidRPr="004566C3">
        <w:rPr>
          <w:rFonts w:ascii="Arial" w:hAnsi="Arial" w:cs="Arial"/>
          <w:color w:val="000000" w:themeColor="text1"/>
          <w:sz w:val="22"/>
          <w:szCs w:val="22"/>
          <w:lang w:val="bg-BG"/>
        </w:rPr>
        <w:t xml:space="preserve">The analysis of the existing studies also shows how instances of dissolutions about the SME are comparable during March 2019 and March 2020. In this regard, the UK has been able to witness a significant amount of increase in the dissolution related to SMEs. This increases </w:t>
      </w:r>
      <w:r w:rsidRPr="004566C3">
        <w:rPr>
          <w:rFonts w:ascii="Arial" w:hAnsi="Arial" w:cs="Arial"/>
          <w:color w:val="000000" w:themeColor="text1"/>
          <w:sz w:val="22"/>
          <w:szCs w:val="22"/>
          <w:lang w:val="bg-BG"/>
        </w:rPr>
        <w:lastRenderedPageBreak/>
        <w:t>the percentage percentages identified by 75%. Therefore, this form of data may not always be able to provide appropriate support for enterprises that are medium-sized and especially and especially when these enterprises will not find any economic support, they tend to fall in performances related to debt. Such an evaluation suggests that both the medium-sized and small size enterprises were seen to be incapable of supporting the relevant ventures and may have taken a downturn in the economy. In particular, the West Midlands and Wales in the UK were seen to record the maximum percentage of recordings of an economic downturn in these regions. It is worth noting how despite several initiatives being taken by the government-supported programs, SMEs have found it difficult to access the program (Deschryvere, Mikkola and Conn 2020</w:t>
      </w:r>
      <w:r w:rsidR="0064405B" w:rsidRPr="006647E9">
        <w:rPr>
          <w:rFonts w:ascii="Arial" w:hAnsi="Arial" w:cs="Arial"/>
          <w:sz w:val="22"/>
          <w:szCs w:val="22"/>
        </w:rPr>
        <w:t>, pp.16-25</w:t>
      </w:r>
      <w:r w:rsidRPr="004566C3">
        <w:rPr>
          <w:rFonts w:ascii="Arial" w:hAnsi="Arial" w:cs="Arial"/>
          <w:color w:val="000000" w:themeColor="text1"/>
          <w:sz w:val="22"/>
          <w:szCs w:val="22"/>
          <w:lang w:val="bg-BG"/>
        </w:rPr>
        <w:t>).</w:t>
      </w:r>
    </w:p>
    <w:p w14:paraId="10A3F672" w14:textId="26439FC6" w:rsidR="00C01F67" w:rsidRPr="00C01F67" w:rsidRDefault="00C01F67" w:rsidP="00C01F67">
      <w:pPr>
        <w:spacing w:line="360" w:lineRule="auto"/>
        <w:rPr>
          <w:rFonts w:ascii="Arial" w:hAnsi="Arial" w:cs="Arial"/>
          <w:sz w:val="22"/>
          <w:szCs w:val="22"/>
        </w:rPr>
      </w:pPr>
      <w:r w:rsidRPr="00C01F67">
        <w:rPr>
          <w:rFonts w:ascii="Arial" w:hAnsi="Arial" w:cs="Arial"/>
          <w:sz w:val="22"/>
          <w:szCs w:val="22"/>
        </w:rPr>
        <w:t>Some of the other studies have enumerated how a strong focus on the impact of over 19 of the small and medium-sized enterprises in the UK has led to unprecedented uncertainties within the economy. As a result of the outbreak of the illness, several medium and small enterprises have greatly been affected by the catastrophe. In this regard, the relevant research has illustrated how the typical impact of the pandemic on SMEs is mainly concerned with investment postponement. Based on such arguments, it can be inferred that multiple numbers of SMEs had estimated an overall expansion in commercial activities in 2019 itself. However, as a result of the Covid-19 pandemic, it suddenly became difficult for entrepreneurs to carry out their plans. The consideration of SMEs greatly depends on regular expeditions and travels. This made it difficult for the SMEs to perform any kind of expansion in commercial activities as a repercussion of the rapidly increasing number of Covid-19 cases (Harris </w:t>
      </w:r>
      <w:r w:rsidRPr="00C01F67">
        <w:rPr>
          <w:rStyle w:val="Emphasis"/>
          <w:rFonts w:ascii="Arial" w:hAnsi="Arial" w:cs="Arial"/>
          <w:color w:val="0E101A"/>
          <w:sz w:val="22"/>
          <w:szCs w:val="22"/>
        </w:rPr>
        <w:t>et al.</w:t>
      </w:r>
      <w:r w:rsidRPr="00C01F67">
        <w:rPr>
          <w:rFonts w:ascii="Arial" w:hAnsi="Arial" w:cs="Arial"/>
          <w:sz w:val="22"/>
          <w:szCs w:val="22"/>
        </w:rPr>
        <w:t> 2020</w:t>
      </w:r>
      <w:r w:rsidR="0064405B">
        <w:rPr>
          <w:rFonts w:ascii="Arial" w:hAnsi="Arial" w:cs="Arial"/>
          <w:sz w:val="22"/>
          <w:szCs w:val="22"/>
        </w:rPr>
        <w:t xml:space="preserve">, </w:t>
      </w:r>
      <w:r w:rsidR="0064405B" w:rsidRPr="006647E9">
        <w:rPr>
          <w:rFonts w:ascii="Arial" w:hAnsi="Arial" w:cs="Arial"/>
          <w:sz w:val="22"/>
          <w:szCs w:val="22"/>
        </w:rPr>
        <w:t>pp.403-415</w:t>
      </w:r>
      <w:r w:rsidRPr="00C01F67">
        <w:rPr>
          <w:rFonts w:ascii="Arial" w:hAnsi="Arial" w:cs="Arial"/>
          <w:sz w:val="22"/>
          <w:szCs w:val="22"/>
        </w:rPr>
        <w:t>).</w:t>
      </w:r>
    </w:p>
    <w:p w14:paraId="2E08BFFE" w14:textId="5AF0DE13" w:rsidR="005528D0" w:rsidRDefault="004A7086" w:rsidP="00C01F67">
      <w:pPr>
        <w:spacing w:line="360" w:lineRule="auto"/>
        <w:rPr>
          <w:rFonts w:ascii="Arial" w:hAnsi="Arial" w:cs="Arial"/>
          <w:color w:val="000000" w:themeColor="text1"/>
          <w:sz w:val="22"/>
          <w:szCs w:val="22"/>
        </w:rPr>
      </w:pPr>
      <w:r w:rsidRPr="004A7086">
        <w:rPr>
          <w:rFonts w:ascii="Arial" w:hAnsi="Arial" w:cs="Arial"/>
          <w:color w:val="000000" w:themeColor="text1"/>
          <w:sz w:val="22"/>
          <w:szCs w:val="22"/>
          <w:lang w:val="bg-BG"/>
        </w:rPr>
        <w:t>As a result of the UK government considering imposing lockdown, travel bans and curfews, the SMEs within the UK had to rely on the transport sector and this sector was particularly affected by closing down at the point of operation. On the contrary, some of the other excerpts of the research done by the analyst have indicated how the supply chain management sector is associated with SMEs and has been also badly impacted by the Covid-19 pandemic. A majority of the forms in the region are associated with outsourcing raw materials to the neighbouring states</w:t>
      </w:r>
      <w:r>
        <w:rPr>
          <w:rFonts w:ascii="Arial" w:hAnsi="Arial" w:cs="Arial"/>
          <w:color w:val="000000" w:themeColor="text1"/>
          <w:sz w:val="22"/>
          <w:szCs w:val="22"/>
        </w:rPr>
        <w:t xml:space="preserve">.  </w:t>
      </w:r>
      <w:r w:rsidRPr="004A7086">
        <w:rPr>
          <w:rFonts w:ascii="Arial" w:hAnsi="Arial" w:cs="Arial"/>
          <w:color w:val="000000" w:themeColor="text1"/>
          <w:sz w:val="22"/>
          <w:szCs w:val="22"/>
        </w:rPr>
        <w:t>As a result of imposing the lockdowns and travel bans across the borders, the supply of the product was affected to a great extent, thereby leading to a high amount of price among the products within the country (McQuaid and Webb 2020</w:t>
      </w:r>
      <w:r w:rsidR="00832323">
        <w:rPr>
          <w:rFonts w:ascii="Arial" w:hAnsi="Arial" w:cs="Arial"/>
          <w:color w:val="000000" w:themeColor="text1"/>
          <w:sz w:val="22"/>
          <w:szCs w:val="22"/>
        </w:rPr>
        <w:t xml:space="preserve">, </w:t>
      </w:r>
      <w:r w:rsidR="00832323" w:rsidRPr="006647E9">
        <w:rPr>
          <w:rFonts w:ascii="Arial" w:hAnsi="Arial" w:cs="Arial"/>
          <w:sz w:val="22"/>
          <w:szCs w:val="22"/>
        </w:rPr>
        <w:t>pp. 33-46</w:t>
      </w:r>
      <w:r w:rsidRPr="004A7086">
        <w:rPr>
          <w:rFonts w:ascii="Arial" w:hAnsi="Arial" w:cs="Arial"/>
          <w:color w:val="000000" w:themeColor="text1"/>
          <w:sz w:val="22"/>
          <w:szCs w:val="22"/>
        </w:rPr>
        <w:t xml:space="preserve">). Therefore, the pertinent issues in the UK associated with the high amount of prices of the products because of the COVID-19 pandemic had led to a majority of the consumers opting out of substitute products and being able to produce at a cheaper price as </w:t>
      </w:r>
      <w:r w:rsidR="00255BF8" w:rsidRPr="004A7086">
        <w:rPr>
          <w:rFonts w:ascii="Arial" w:hAnsi="Arial" w:cs="Arial"/>
          <w:color w:val="000000" w:themeColor="text1"/>
          <w:sz w:val="22"/>
          <w:szCs w:val="22"/>
        </w:rPr>
        <w:t>many</w:t>
      </w:r>
      <w:r w:rsidRPr="004A7086">
        <w:rPr>
          <w:rFonts w:ascii="Arial" w:hAnsi="Arial" w:cs="Arial"/>
          <w:color w:val="000000" w:themeColor="text1"/>
          <w:sz w:val="22"/>
          <w:szCs w:val="22"/>
        </w:rPr>
        <w:t xml:space="preserve"> individuals was audible to afford the high prices offered by the SMEs</w:t>
      </w:r>
      <w:r>
        <w:rPr>
          <w:rFonts w:ascii="Arial" w:hAnsi="Arial" w:cs="Arial"/>
          <w:color w:val="000000" w:themeColor="text1"/>
          <w:sz w:val="22"/>
          <w:szCs w:val="22"/>
        </w:rPr>
        <w:t xml:space="preserve">. </w:t>
      </w:r>
      <w:r w:rsidRPr="004A7086">
        <w:rPr>
          <w:rFonts w:ascii="Arial" w:hAnsi="Arial" w:cs="Arial"/>
          <w:color w:val="000000" w:themeColor="text1"/>
          <w:sz w:val="22"/>
          <w:szCs w:val="22"/>
        </w:rPr>
        <w:t xml:space="preserve">Based on the opinion given by the different types of authors, we can identify how </w:t>
      </w:r>
      <w:r w:rsidR="00255BF8" w:rsidRPr="004A7086">
        <w:rPr>
          <w:rFonts w:ascii="Arial" w:hAnsi="Arial" w:cs="Arial"/>
          <w:color w:val="000000" w:themeColor="text1"/>
          <w:sz w:val="22"/>
          <w:szCs w:val="22"/>
        </w:rPr>
        <w:t>many</w:t>
      </w:r>
      <w:r w:rsidRPr="004A7086">
        <w:rPr>
          <w:rFonts w:ascii="Arial" w:hAnsi="Arial" w:cs="Arial"/>
          <w:color w:val="000000" w:themeColor="text1"/>
          <w:sz w:val="22"/>
          <w:szCs w:val="22"/>
        </w:rPr>
        <w:t xml:space="preserve"> SMEs had no choice but to operate at a loss is resulting in a massive decrease in unit volume sold due </w:t>
      </w:r>
      <w:r w:rsidRPr="004A7086">
        <w:rPr>
          <w:rFonts w:ascii="Arial" w:hAnsi="Arial" w:cs="Arial"/>
          <w:color w:val="000000" w:themeColor="text1"/>
          <w:sz w:val="22"/>
          <w:szCs w:val="22"/>
        </w:rPr>
        <w:lastRenderedPageBreak/>
        <w:t>to the high price. In contrast, the medium-sized and small size enterprises were ready for facing the pandemic and were immediately forced to perform the necessary adjustments to the strategies of the business among which one was associated with the reduction of the pricing strategy approach being taken by the SMEs (Akpan, Udoh and Adebisi 2020</w:t>
      </w:r>
      <w:r w:rsidR="00D24757">
        <w:rPr>
          <w:rFonts w:ascii="Arial" w:hAnsi="Arial" w:cs="Arial"/>
          <w:color w:val="000000" w:themeColor="text1"/>
          <w:sz w:val="22"/>
          <w:szCs w:val="22"/>
        </w:rPr>
        <w:t xml:space="preserve">, </w:t>
      </w:r>
      <w:r w:rsidR="00D24757" w:rsidRPr="006647E9">
        <w:rPr>
          <w:rFonts w:ascii="Arial" w:hAnsi="Arial" w:cs="Arial"/>
          <w:sz w:val="22"/>
          <w:szCs w:val="22"/>
        </w:rPr>
        <w:t>pp.1-18</w:t>
      </w:r>
      <w:r w:rsidRPr="004A7086">
        <w:rPr>
          <w:rFonts w:ascii="Arial" w:hAnsi="Arial" w:cs="Arial"/>
          <w:color w:val="000000" w:themeColor="text1"/>
          <w:sz w:val="22"/>
          <w:szCs w:val="22"/>
        </w:rPr>
        <w:t>).</w:t>
      </w:r>
    </w:p>
    <w:p w14:paraId="43DD9CE7" w14:textId="27D928C7" w:rsidR="00255BF8" w:rsidRDefault="00255BF8" w:rsidP="00C01F67">
      <w:pPr>
        <w:spacing w:line="360" w:lineRule="auto"/>
        <w:rPr>
          <w:rFonts w:ascii="Arial" w:hAnsi="Arial" w:cs="Arial"/>
          <w:color w:val="000000" w:themeColor="text1"/>
          <w:sz w:val="22"/>
          <w:szCs w:val="22"/>
        </w:rPr>
      </w:pPr>
    </w:p>
    <w:p w14:paraId="50FE327C" w14:textId="42E390DE" w:rsidR="00255BF8" w:rsidRDefault="00255BF8" w:rsidP="00C01F67">
      <w:pPr>
        <w:spacing w:line="360" w:lineRule="auto"/>
        <w:rPr>
          <w:rFonts w:ascii="Arial" w:hAnsi="Arial" w:cs="Arial"/>
          <w:color w:val="000000" w:themeColor="text1"/>
          <w:sz w:val="22"/>
          <w:szCs w:val="22"/>
        </w:rPr>
      </w:pPr>
    </w:p>
    <w:p w14:paraId="36F31DC7" w14:textId="77777777" w:rsidR="006647E9" w:rsidRDefault="006647E9" w:rsidP="00255BF8">
      <w:pPr>
        <w:pStyle w:val="Heading1"/>
        <w:spacing w:before="0" w:line="360" w:lineRule="auto"/>
        <w:rPr>
          <w:rFonts w:ascii="Arial" w:hAnsi="Arial" w:cs="Arial"/>
          <w:color w:val="0E101A"/>
          <w:sz w:val="22"/>
          <w:szCs w:val="22"/>
        </w:rPr>
      </w:pPr>
    </w:p>
    <w:p w14:paraId="44295830" w14:textId="33869D78" w:rsidR="00255BF8" w:rsidRPr="00255BF8" w:rsidRDefault="00255BF8" w:rsidP="00255BF8">
      <w:pPr>
        <w:pStyle w:val="Heading1"/>
        <w:spacing w:before="0" w:line="360" w:lineRule="auto"/>
        <w:rPr>
          <w:rFonts w:ascii="Arial" w:hAnsi="Arial" w:cs="Arial"/>
          <w:color w:val="0E101A"/>
          <w:sz w:val="22"/>
          <w:szCs w:val="22"/>
        </w:rPr>
      </w:pPr>
      <w:bookmarkStart w:id="3" w:name="_Toc99831499"/>
      <w:bookmarkStart w:id="4" w:name="_Toc99831861"/>
      <w:r w:rsidRPr="00255BF8">
        <w:rPr>
          <w:rFonts w:ascii="Arial" w:hAnsi="Arial" w:cs="Arial"/>
          <w:color w:val="0E101A"/>
          <w:sz w:val="22"/>
          <w:szCs w:val="22"/>
        </w:rPr>
        <w:t>Conclusion</w:t>
      </w:r>
      <w:bookmarkEnd w:id="3"/>
      <w:bookmarkEnd w:id="4"/>
    </w:p>
    <w:p w14:paraId="0128F173" w14:textId="5A2972F2" w:rsidR="00255BF8" w:rsidRPr="00255BF8" w:rsidRDefault="00255BF8" w:rsidP="00255BF8">
      <w:pPr>
        <w:pStyle w:val="NormalWeb"/>
        <w:spacing w:before="0" w:beforeAutospacing="0" w:after="0" w:afterAutospacing="0" w:line="360" w:lineRule="auto"/>
        <w:rPr>
          <w:rFonts w:ascii="Arial" w:hAnsi="Arial" w:cs="Arial"/>
          <w:color w:val="0E101A"/>
          <w:sz w:val="22"/>
          <w:szCs w:val="22"/>
        </w:rPr>
      </w:pPr>
      <w:r w:rsidRPr="00255BF8">
        <w:rPr>
          <w:rFonts w:ascii="Arial" w:hAnsi="Arial" w:cs="Arial"/>
          <w:color w:val="0E101A"/>
          <w:sz w:val="22"/>
          <w:szCs w:val="22"/>
        </w:rPr>
        <w:t> Based on the depictions of a vast majority of research, we can conclude that the COVID-19 pandemic is seen to impact the overall progress of SMEs on a global scale. Moreover, all the discourse provided by all the authors has come to an agreement that economic volatility associated with developing firms</w:t>
      </w:r>
      <w:r w:rsidR="00CA1279">
        <w:rPr>
          <w:rFonts w:ascii="Arial" w:hAnsi="Arial" w:cs="Arial"/>
          <w:color w:val="0E101A"/>
          <w:sz w:val="22"/>
          <w:szCs w:val="22"/>
        </w:rPr>
        <w:t xml:space="preserve"> and</w:t>
      </w:r>
      <w:r w:rsidRPr="00255BF8">
        <w:rPr>
          <w:rFonts w:ascii="Arial" w:hAnsi="Arial" w:cs="Arial"/>
          <w:color w:val="0E101A"/>
          <w:sz w:val="22"/>
          <w:szCs w:val="22"/>
        </w:rPr>
        <w:t xml:space="preserve"> companies failed to set the target objectives and were, therefore, were forced to reduce the price to meet customers’ preferences and needs. In this aspect, the key stakeholders were able to develop precise strategies for risk management and controlling development crises in the long run. Based on the consideration of such risk mitigation strategies, it would be ideal for the SMEs to proceed with their actions amidst the prevailing challenges. It is further worth noting how capitalising on the online marketing platform would allow the market venture capitalists to involve interactions with individuals and identify the relevant problems.</w:t>
      </w:r>
    </w:p>
    <w:p w14:paraId="1AC36B3F" w14:textId="77777777" w:rsidR="00255BF8" w:rsidRPr="00255BF8" w:rsidRDefault="00255BF8" w:rsidP="00255BF8">
      <w:pPr>
        <w:pStyle w:val="NormalWeb"/>
        <w:spacing w:before="0" w:beforeAutospacing="0" w:after="0" w:afterAutospacing="0" w:line="360" w:lineRule="auto"/>
        <w:rPr>
          <w:rFonts w:ascii="Arial" w:hAnsi="Arial" w:cs="Arial"/>
          <w:color w:val="0E101A"/>
          <w:sz w:val="22"/>
          <w:szCs w:val="22"/>
        </w:rPr>
      </w:pPr>
    </w:p>
    <w:p w14:paraId="2F397BFA" w14:textId="58E41AB6" w:rsidR="00255BF8" w:rsidRDefault="00255BF8" w:rsidP="00255BF8">
      <w:pPr>
        <w:spacing w:line="360" w:lineRule="auto"/>
        <w:rPr>
          <w:rFonts w:ascii="Arial" w:hAnsi="Arial" w:cs="Arial"/>
          <w:color w:val="000000" w:themeColor="text1"/>
          <w:sz w:val="22"/>
          <w:szCs w:val="22"/>
        </w:rPr>
      </w:pPr>
    </w:p>
    <w:p w14:paraId="41E1904F" w14:textId="0569F886" w:rsidR="009F6BEF" w:rsidRDefault="009F6BEF" w:rsidP="00255BF8">
      <w:pPr>
        <w:spacing w:line="360" w:lineRule="auto"/>
        <w:rPr>
          <w:rFonts w:ascii="Arial" w:hAnsi="Arial" w:cs="Arial"/>
          <w:color w:val="000000" w:themeColor="text1"/>
          <w:sz w:val="22"/>
          <w:szCs w:val="22"/>
        </w:rPr>
      </w:pPr>
    </w:p>
    <w:p w14:paraId="4D6FEDA4" w14:textId="59FC98EC" w:rsidR="009F6BEF" w:rsidRDefault="009F6BEF" w:rsidP="00255BF8">
      <w:pPr>
        <w:spacing w:line="360" w:lineRule="auto"/>
        <w:rPr>
          <w:rFonts w:ascii="Arial" w:hAnsi="Arial" w:cs="Arial"/>
          <w:color w:val="000000" w:themeColor="text1"/>
          <w:sz w:val="22"/>
          <w:szCs w:val="22"/>
        </w:rPr>
      </w:pPr>
    </w:p>
    <w:p w14:paraId="5E71FDDF" w14:textId="77777777" w:rsidR="009F6BEF" w:rsidRDefault="009F6BEF" w:rsidP="009F6BEF">
      <w:pPr>
        <w:pStyle w:val="Heading1"/>
      </w:pPr>
    </w:p>
    <w:p w14:paraId="3C82BF31" w14:textId="77777777" w:rsidR="008D7DAA" w:rsidRDefault="008D7DAA" w:rsidP="006647E9">
      <w:pPr>
        <w:pStyle w:val="Heading1"/>
        <w:spacing w:line="360" w:lineRule="auto"/>
      </w:pPr>
    </w:p>
    <w:p w14:paraId="1C5A9BDA" w14:textId="08E077F1" w:rsidR="00D6020C" w:rsidRDefault="00D6020C" w:rsidP="006647E9">
      <w:pPr>
        <w:pStyle w:val="Heading1"/>
        <w:spacing w:line="360" w:lineRule="auto"/>
        <w:rPr>
          <w:rFonts w:ascii="Arial" w:hAnsi="Arial" w:cs="Arial"/>
          <w:sz w:val="22"/>
          <w:szCs w:val="22"/>
        </w:rPr>
      </w:pPr>
      <w:bookmarkStart w:id="5" w:name="_Toc99831500"/>
      <w:bookmarkStart w:id="6" w:name="_Toc99831862"/>
    </w:p>
    <w:p w14:paraId="266616F8" w14:textId="77777777" w:rsidR="003A1D57" w:rsidRPr="003A1D57" w:rsidRDefault="003A1D57" w:rsidP="003A1D57">
      <w:pPr>
        <w:rPr>
          <w:lang w:eastAsia="en-US"/>
        </w:rPr>
      </w:pPr>
    </w:p>
    <w:p w14:paraId="364BB90A" w14:textId="77777777" w:rsidR="00D6020C" w:rsidRDefault="00D6020C" w:rsidP="006647E9">
      <w:pPr>
        <w:pStyle w:val="Heading1"/>
        <w:spacing w:line="360" w:lineRule="auto"/>
        <w:rPr>
          <w:rFonts w:ascii="Arial" w:hAnsi="Arial" w:cs="Arial"/>
          <w:sz w:val="22"/>
          <w:szCs w:val="22"/>
        </w:rPr>
      </w:pPr>
    </w:p>
    <w:p w14:paraId="331C40E1" w14:textId="4CB0D0EC" w:rsidR="009F6BEF" w:rsidRDefault="009F6BEF" w:rsidP="006647E9">
      <w:pPr>
        <w:pStyle w:val="Heading1"/>
        <w:spacing w:line="360" w:lineRule="auto"/>
        <w:rPr>
          <w:rFonts w:ascii="Arial" w:hAnsi="Arial" w:cs="Arial"/>
          <w:sz w:val="22"/>
          <w:szCs w:val="22"/>
        </w:rPr>
      </w:pPr>
      <w:r w:rsidRPr="006647E9">
        <w:rPr>
          <w:rFonts w:ascii="Arial" w:hAnsi="Arial" w:cs="Arial"/>
          <w:sz w:val="22"/>
          <w:szCs w:val="22"/>
        </w:rPr>
        <w:t>References</w:t>
      </w:r>
      <w:bookmarkEnd w:id="5"/>
      <w:bookmarkEnd w:id="6"/>
    </w:p>
    <w:p w14:paraId="321A2828" w14:textId="77777777" w:rsidR="006647E9" w:rsidRPr="006647E9" w:rsidRDefault="006647E9" w:rsidP="006647E9">
      <w:pPr>
        <w:rPr>
          <w:lang w:eastAsia="en-US"/>
        </w:rPr>
      </w:pPr>
    </w:p>
    <w:p w14:paraId="5DF1D5C6" w14:textId="478B79FF" w:rsidR="009F6BEF" w:rsidRDefault="009F6BEF" w:rsidP="006647E9">
      <w:pPr>
        <w:spacing w:line="360" w:lineRule="auto"/>
        <w:rPr>
          <w:rFonts w:ascii="Arial" w:hAnsi="Arial" w:cs="Arial"/>
          <w:sz w:val="22"/>
          <w:szCs w:val="22"/>
        </w:rPr>
      </w:pPr>
      <w:r w:rsidRPr="006647E9">
        <w:rPr>
          <w:rFonts w:ascii="Arial" w:hAnsi="Arial" w:cs="Arial"/>
          <w:sz w:val="22"/>
          <w:szCs w:val="22"/>
        </w:rPr>
        <w:t>Akpan, I.J., Udoh, E.A.P. and Adebisi, B.</w:t>
      </w:r>
      <w:r w:rsidR="00EE2367">
        <w:rPr>
          <w:rFonts w:ascii="Arial" w:hAnsi="Arial" w:cs="Arial"/>
          <w:sz w:val="22"/>
          <w:szCs w:val="22"/>
        </w:rPr>
        <w:t xml:space="preserve"> (</w:t>
      </w:r>
      <w:r w:rsidRPr="006647E9">
        <w:rPr>
          <w:rFonts w:ascii="Arial" w:hAnsi="Arial" w:cs="Arial"/>
          <w:sz w:val="22"/>
          <w:szCs w:val="22"/>
        </w:rPr>
        <w:t>2020</w:t>
      </w:r>
      <w:r w:rsidR="00EE2367">
        <w:rPr>
          <w:rFonts w:ascii="Arial" w:hAnsi="Arial" w:cs="Arial"/>
          <w:sz w:val="22"/>
          <w:szCs w:val="22"/>
        </w:rPr>
        <w:t>)</w:t>
      </w:r>
      <w:r w:rsidRPr="006647E9">
        <w:rPr>
          <w:rFonts w:ascii="Arial" w:hAnsi="Arial" w:cs="Arial"/>
          <w:sz w:val="22"/>
          <w:szCs w:val="22"/>
        </w:rPr>
        <w:t>. Small business awareness and adoption of state-of-the-art technologies in emerging and developing markets, and lessons from the COVID-19 pandemic. </w:t>
      </w:r>
      <w:r w:rsidRPr="006647E9">
        <w:rPr>
          <w:rFonts w:ascii="Arial" w:hAnsi="Arial" w:cs="Arial"/>
          <w:i/>
          <w:iCs/>
          <w:sz w:val="22"/>
          <w:szCs w:val="22"/>
        </w:rPr>
        <w:t>Journal of Small Business &amp; Entrepreneurship</w:t>
      </w:r>
      <w:r w:rsidRPr="006647E9">
        <w:rPr>
          <w:rFonts w:ascii="Arial" w:hAnsi="Arial" w:cs="Arial"/>
          <w:sz w:val="22"/>
          <w:szCs w:val="22"/>
        </w:rPr>
        <w:t>, pp.1-18.</w:t>
      </w:r>
    </w:p>
    <w:p w14:paraId="4CD4088C" w14:textId="7D58C5B0" w:rsidR="001053B8" w:rsidRDefault="001053B8" w:rsidP="006647E9">
      <w:pPr>
        <w:spacing w:line="360" w:lineRule="auto"/>
        <w:rPr>
          <w:rFonts w:ascii="Arial" w:hAnsi="Arial" w:cs="Arial"/>
          <w:sz w:val="22"/>
          <w:szCs w:val="22"/>
        </w:rPr>
      </w:pPr>
    </w:p>
    <w:p w14:paraId="51A4E12E" w14:textId="598429E5" w:rsidR="001053B8" w:rsidRPr="006647E9" w:rsidRDefault="001053B8" w:rsidP="006647E9">
      <w:pPr>
        <w:spacing w:line="360" w:lineRule="auto"/>
        <w:rPr>
          <w:rFonts w:ascii="Arial" w:hAnsi="Arial" w:cs="Arial"/>
          <w:sz w:val="22"/>
          <w:szCs w:val="22"/>
        </w:rPr>
      </w:pPr>
      <w:r w:rsidRPr="0061308B">
        <w:rPr>
          <w:rFonts w:ascii="Arial" w:hAnsi="Arial" w:cs="Arial"/>
          <w:color w:val="000000"/>
          <w:sz w:val="22"/>
          <w:szCs w:val="22"/>
          <w:shd w:val="clear" w:color="auto" w:fill="FFFFFF"/>
        </w:rPr>
        <w:t xml:space="preserve">Albonico, M., Mladenov, Z. and Sharma, R. </w:t>
      </w:r>
      <w:r>
        <w:rPr>
          <w:rFonts w:ascii="Arial" w:hAnsi="Arial" w:cs="Arial"/>
          <w:color w:val="000000"/>
          <w:sz w:val="22"/>
          <w:szCs w:val="22"/>
          <w:shd w:val="clear" w:color="auto" w:fill="FFFFFF"/>
        </w:rPr>
        <w:t>(</w:t>
      </w:r>
      <w:r w:rsidRPr="0061308B">
        <w:rPr>
          <w:rFonts w:ascii="Arial" w:hAnsi="Arial" w:cs="Arial"/>
          <w:color w:val="000000"/>
          <w:sz w:val="22"/>
          <w:szCs w:val="22"/>
          <w:shd w:val="clear" w:color="auto" w:fill="FFFFFF"/>
        </w:rPr>
        <w:t>2022</w:t>
      </w:r>
      <w:r>
        <w:rPr>
          <w:rFonts w:ascii="Arial" w:hAnsi="Arial" w:cs="Arial"/>
          <w:color w:val="000000"/>
          <w:sz w:val="22"/>
          <w:szCs w:val="22"/>
          <w:shd w:val="clear" w:color="auto" w:fill="FFFFFF"/>
        </w:rPr>
        <w:t>)</w:t>
      </w:r>
      <w:r w:rsidRPr="0061308B">
        <w:rPr>
          <w:rFonts w:ascii="Arial" w:hAnsi="Arial" w:cs="Arial"/>
          <w:color w:val="000000"/>
          <w:sz w:val="22"/>
          <w:szCs w:val="22"/>
          <w:shd w:val="clear" w:color="auto" w:fill="FFFFFF"/>
        </w:rPr>
        <w:t>. online Available at: https://www.mckinsey.com/industries/public-and-social-sector/our-insights/how-the-covid-19-crisis-is-affecting-uk-small-and-medium-size-enterprises Accessed: (15/03/ 2022).</w:t>
      </w:r>
    </w:p>
    <w:p w14:paraId="7E6D61AF" w14:textId="77777777" w:rsidR="00F67FA0" w:rsidRPr="006647E9" w:rsidRDefault="00F67FA0" w:rsidP="006647E9">
      <w:pPr>
        <w:spacing w:line="360" w:lineRule="auto"/>
        <w:rPr>
          <w:rFonts w:ascii="Arial" w:hAnsi="Arial" w:cs="Arial"/>
          <w:sz w:val="22"/>
          <w:szCs w:val="22"/>
        </w:rPr>
      </w:pPr>
    </w:p>
    <w:p w14:paraId="21A2E533" w14:textId="715F22AA"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Amankwah-Amoah, J., Khan, Z. and Wood, G.</w:t>
      </w:r>
      <w:r w:rsidR="00D24757">
        <w:rPr>
          <w:rFonts w:ascii="Arial" w:hAnsi="Arial" w:cs="Arial"/>
          <w:sz w:val="22"/>
          <w:szCs w:val="22"/>
        </w:rPr>
        <w:t xml:space="preserve"> (</w:t>
      </w:r>
      <w:r w:rsidRPr="006647E9">
        <w:rPr>
          <w:rFonts w:ascii="Arial" w:hAnsi="Arial" w:cs="Arial"/>
          <w:sz w:val="22"/>
          <w:szCs w:val="22"/>
        </w:rPr>
        <w:t>2021</w:t>
      </w:r>
      <w:r w:rsidR="00D24757">
        <w:rPr>
          <w:rFonts w:ascii="Arial" w:hAnsi="Arial" w:cs="Arial"/>
          <w:sz w:val="22"/>
          <w:szCs w:val="22"/>
        </w:rPr>
        <w:t>)</w:t>
      </w:r>
      <w:r w:rsidRPr="006647E9">
        <w:rPr>
          <w:rFonts w:ascii="Arial" w:hAnsi="Arial" w:cs="Arial"/>
          <w:sz w:val="22"/>
          <w:szCs w:val="22"/>
        </w:rPr>
        <w:t>. COVID-19 and business failures: The paradoxes of experience, scale, and scope for theory and practice. </w:t>
      </w:r>
      <w:r w:rsidRPr="006647E9">
        <w:rPr>
          <w:rFonts w:ascii="Arial" w:hAnsi="Arial" w:cs="Arial"/>
          <w:i/>
          <w:iCs/>
          <w:sz w:val="22"/>
          <w:szCs w:val="22"/>
        </w:rPr>
        <w:t>European Management Journal</w:t>
      </w:r>
      <w:r w:rsidRPr="006647E9">
        <w:rPr>
          <w:rFonts w:ascii="Arial" w:hAnsi="Arial" w:cs="Arial"/>
          <w:sz w:val="22"/>
          <w:szCs w:val="22"/>
        </w:rPr>
        <w:t>, </w:t>
      </w:r>
      <w:r w:rsidRPr="006647E9">
        <w:rPr>
          <w:rFonts w:ascii="Arial" w:hAnsi="Arial" w:cs="Arial"/>
          <w:i/>
          <w:iCs/>
          <w:sz w:val="22"/>
          <w:szCs w:val="22"/>
        </w:rPr>
        <w:t>39</w:t>
      </w:r>
      <w:r w:rsidRPr="006647E9">
        <w:rPr>
          <w:rFonts w:ascii="Arial" w:hAnsi="Arial" w:cs="Arial"/>
          <w:sz w:val="22"/>
          <w:szCs w:val="22"/>
        </w:rPr>
        <w:t>(2), pp.179-184.</w:t>
      </w:r>
    </w:p>
    <w:p w14:paraId="3C61E4AC" w14:textId="77777777" w:rsidR="00F67FA0" w:rsidRPr="006647E9" w:rsidRDefault="00F67FA0" w:rsidP="006647E9">
      <w:pPr>
        <w:spacing w:line="360" w:lineRule="auto"/>
        <w:rPr>
          <w:rFonts w:ascii="Arial" w:hAnsi="Arial" w:cs="Arial"/>
          <w:sz w:val="22"/>
          <w:szCs w:val="22"/>
        </w:rPr>
      </w:pPr>
    </w:p>
    <w:p w14:paraId="013F87F5" w14:textId="427E4783"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Belghitar, Y., Moro, A. and Radi</w:t>
      </w:r>
      <w:r w:rsidR="00BB13BB">
        <w:rPr>
          <w:rFonts w:ascii="Arial" w:hAnsi="Arial" w:cs="Arial"/>
          <w:sz w:val="22"/>
          <w:szCs w:val="22"/>
        </w:rPr>
        <w:t>c</w:t>
      </w:r>
      <w:r w:rsidRPr="006647E9">
        <w:rPr>
          <w:rFonts w:ascii="Arial" w:hAnsi="Arial" w:cs="Arial"/>
          <w:sz w:val="22"/>
          <w:szCs w:val="22"/>
        </w:rPr>
        <w:t xml:space="preserve">, </w:t>
      </w:r>
      <w:r w:rsidR="00D24757" w:rsidRPr="006647E9">
        <w:rPr>
          <w:rFonts w:ascii="Arial" w:hAnsi="Arial" w:cs="Arial"/>
          <w:sz w:val="22"/>
          <w:szCs w:val="22"/>
        </w:rPr>
        <w:t>N.</w:t>
      </w:r>
      <w:r w:rsidR="00D24757">
        <w:rPr>
          <w:rFonts w:ascii="Arial" w:hAnsi="Arial" w:cs="Arial"/>
          <w:sz w:val="22"/>
          <w:szCs w:val="22"/>
        </w:rPr>
        <w:t xml:space="preserve"> (</w:t>
      </w:r>
      <w:r w:rsidRPr="006647E9">
        <w:rPr>
          <w:rFonts w:ascii="Arial" w:hAnsi="Arial" w:cs="Arial"/>
          <w:sz w:val="22"/>
          <w:szCs w:val="22"/>
        </w:rPr>
        <w:t>2021</w:t>
      </w:r>
      <w:r w:rsidR="00D24757">
        <w:rPr>
          <w:rFonts w:ascii="Arial" w:hAnsi="Arial" w:cs="Arial"/>
          <w:sz w:val="22"/>
          <w:szCs w:val="22"/>
        </w:rPr>
        <w:t>)</w:t>
      </w:r>
      <w:r w:rsidRPr="006647E9">
        <w:rPr>
          <w:rFonts w:ascii="Arial" w:hAnsi="Arial" w:cs="Arial"/>
          <w:sz w:val="22"/>
          <w:szCs w:val="22"/>
        </w:rPr>
        <w:t>. When the rainy day is the worst hurricane ever: the effects of governmental policies on SMEs during COVID-19. </w:t>
      </w:r>
      <w:r w:rsidRPr="006647E9">
        <w:rPr>
          <w:rFonts w:ascii="Arial" w:hAnsi="Arial" w:cs="Arial"/>
          <w:i/>
          <w:iCs/>
          <w:sz w:val="22"/>
          <w:szCs w:val="22"/>
        </w:rPr>
        <w:t>Small Business Economics</w:t>
      </w:r>
      <w:r w:rsidRPr="006647E9">
        <w:rPr>
          <w:rFonts w:ascii="Arial" w:hAnsi="Arial" w:cs="Arial"/>
          <w:sz w:val="22"/>
          <w:szCs w:val="22"/>
        </w:rPr>
        <w:t>, pp.1-19.</w:t>
      </w:r>
    </w:p>
    <w:p w14:paraId="6467C9DD" w14:textId="77777777" w:rsidR="00F67FA0" w:rsidRPr="006647E9" w:rsidRDefault="00F67FA0" w:rsidP="006647E9">
      <w:pPr>
        <w:spacing w:line="360" w:lineRule="auto"/>
        <w:rPr>
          <w:rFonts w:ascii="Arial" w:hAnsi="Arial" w:cs="Arial"/>
          <w:sz w:val="22"/>
          <w:szCs w:val="22"/>
        </w:rPr>
      </w:pPr>
    </w:p>
    <w:p w14:paraId="6DC21130" w14:textId="0CBA7EFE"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Brown, R. and Cowling, M.</w:t>
      </w:r>
      <w:r w:rsidR="00D24757">
        <w:rPr>
          <w:rFonts w:ascii="Arial" w:hAnsi="Arial" w:cs="Arial"/>
          <w:sz w:val="22"/>
          <w:szCs w:val="22"/>
        </w:rPr>
        <w:t xml:space="preserve"> (</w:t>
      </w:r>
      <w:r w:rsidRPr="006647E9">
        <w:rPr>
          <w:rFonts w:ascii="Arial" w:hAnsi="Arial" w:cs="Arial"/>
          <w:sz w:val="22"/>
          <w:szCs w:val="22"/>
        </w:rPr>
        <w:t>2021</w:t>
      </w:r>
      <w:r w:rsidR="00D24757">
        <w:rPr>
          <w:rFonts w:ascii="Arial" w:hAnsi="Arial" w:cs="Arial"/>
          <w:sz w:val="22"/>
          <w:szCs w:val="22"/>
        </w:rPr>
        <w:t>)</w:t>
      </w:r>
      <w:r w:rsidRPr="006647E9">
        <w:rPr>
          <w:rFonts w:ascii="Arial" w:hAnsi="Arial" w:cs="Arial"/>
          <w:sz w:val="22"/>
          <w:szCs w:val="22"/>
        </w:rPr>
        <w:t xml:space="preserve">. The geographical impact of the Covid-19 crisis on precautionary savings, firm </w:t>
      </w:r>
      <w:r w:rsidR="00D24757" w:rsidRPr="006647E9">
        <w:rPr>
          <w:rFonts w:ascii="Arial" w:hAnsi="Arial" w:cs="Arial"/>
          <w:sz w:val="22"/>
          <w:szCs w:val="22"/>
        </w:rPr>
        <w:t>survival,</w:t>
      </w:r>
      <w:r w:rsidRPr="006647E9">
        <w:rPr>
          <w:rFonts w:ascii="Arial" w:hAnsi="Arial" w:cs="Arial"/>
          <w:sz w:val="22"/>
          <w:szCs w:val="22"/>
        </w:rPr>
        <w:t xml:space="preserve"> and jobs: Evidence from the United Kingdom’s 100 largest towns and cities. </w:t>
      </w:r>
      <w:r w:rsidRPr="006647E9">
        <w:rPr>
          <w:rFonts w:ascii="Arial" w:hAnsi="Arial" w:cs="Arial"/>
          <w:i/>
          <w:iCs/>
          <w:sz w:val="22"/>
          <w:szCs w:val="22"/>
        </w:rPr>
        <w:t>International Small Business Journal</w:t>
      </w:r>
      <w:r w:rsidRPr="006647E9">
        <w:rPr>
          <w:rFonts w:ascii="Arial" w:hAnsi="Arial" w:cs="Arial"/>
          <w:sz w:val="22"/>
          <w:szCs w:val="22"/>
        </w:rPr>
        <w:t>, </w:t>
      </w:r>
      <w:r w:rsidRPr="006647E9">
        <w:rPr>
          <w:rFonts w:ascii="Arial" w:hAnsi="Arial" w:cs="Arial"/>
          <w:i/>
          <w:iCs/>
          <w:sz w:val="22"/>
          <w:szCs w:val="22"/>
        </w:rPr>
        <w:t>39</w:t>
      </w:r>
      <w:r w:rsidRPr="006647E9">
        <w:rPr>
          <w:rFonts w:ascii="Arial" w:hAnsi="Arial" w:cs="Arial"/>
          <w:sz w:val="22"/>
          <w:szCs w:val="22"/>
        </w:rPr>
        <w:t>(4), pp.319-329.</w:t>
      </w:r>
    </w:p>
    <w:p w14:paraId="68923F1A" w14:textId="77777777" w:rsidR="00F67FA0" w:rsidRPr="006647E9" w:rsidRDefault="00F67FA0" w:rsidP="006647E9">
      <w:pPr>
        <w:spacing w:line="360" w:lineRule="auto"/>
        <w:rPr>
          <w:rFonts w:ascii="Arial" w:hAnsi="Arial" w:cs="Arial"/>
          <w:sz w:val="22"/>
          <w:szCs w:val="22"/>
        </w:rPr>
      </w:pPr>
    </w:p>
    <w:p w14:paraId="491A5965" w14:textId="72673699"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Brown, R.</w:t>
      </w:r>
      <w:r w:rsidR="00D24757">
        <w:rPr>
          <w:rFonts w:ascii="Arial" w:hAnsi="Arial" w:cs="Arial"/>
          <w:sz w:val="22"/>
          <w:szCs w:val="22"/>
        </w:rPr>
        <w:t xml:space="preserve"> (</w:t>
      </w:r>
      <w:r w:rsidRPr="006647E9">
        <w:rPr>
          <w:rFonts w:ascii="Arial" w:hAnsi="Arial" w:cs="Arial"/>
          <w:sz w:val="22"/>
          <w:szCs w:val="22"/>
        </w:rPr>
        <w:t>2020</w:t>
      </w:r>
      <w:r w:rsidR="00D24757">
        <w:rPr>
          <w:rFonts w:ascii="Arial" w:hAnsi="Arial" w:cs="Arial"/>
          <w:sz w:val="22"/>
          <w:szCs w:val="22"/>
        </w:rPr>
        <w:t>)</w:t>
      </w:r>
      <w:r w:rsidRPr="006647E9">
        <w:rPr>
          <w:rFonts w:ascii="Arial" w:hAnsi="Arial" w:cs="Arial"/>
          <w:sz w:val="22"/>
          <w:szCs w:val="22"/>
        </w:rPr>
        <w:t>. The impact of Covid-19 on Scottish small and medium-sized enterprises (SMEs): prognosis and policy prescription. </w:t>
      </w:r>
      <w:r w:rsidRPr="006647E9">
        <w:rPr>
          <w:rFonts w:ascii="Arial" w:hAnsi="Arial" w:cs="Arial"/>
          <w:i/>
          <w:iCs/>
          <w:sz w:val="22"/>
          <w:szCs w:val="22"/>
        </w:rPr>
        <w:t>Fraser of Allander Economic Commentary</w:t>
      </w:r>
      <w:r w:rsidRPr="006647E9">
        <w:rPr>
          <w:rFonts w:ascii="Arial" w:hAnsi="Arial" w:cs="Arial"/>
          <w:sz w:val="22"/>
          <w:szCs w:val="22"/>
        </w:rPr>
        <w:t>, </w:t>
      </w:r>
      <w:r w:rsidRPr="006647E9">
        <w:rPr>
          <w:rFonts w:ascii="Arial" w:hAnsi="Arial" w:cs="Arial"/>
          <w:i/>
          <w:iCs/>
          <w:sz w:val="22"/>
          <w:szCs w:val="22"/>
        </w:rPr>
        <w:t>44</w:t>
      </w:r>
      <w:r w:rsidRPr="006647E9">
        <w:rPr>
          <w:rFonts w:ascii="Arial" w:hAnsi="Arial" w:cs="Arial"/>
          <w:sz w:val="22"/>
          <w:szCs w:val="22"/>
        </w:rPr>
        <w:t>(2).</w:t>
      </w:r>
    </w:p>
    <w:p w14:paraId="0C2B28D3" w14:textId="77777777" w:rsidR="00CB78CA" w:rsidRPr="006647E9" w:rsidRDefault="00CB78CA" w:rsidP="006647E9">
      <w:pPr>
        <w:spacing w:line="360" w:lineRule="auto"/>
        <w:rPr>
          <w:rFonts w:ascii="Arial" w:hAnsi="Arial" w:cs="Arial"/>
          <w:sz w:val="22"/>
          <w:szCs w:val="22"/>
        </w:rPr>
      </w:pPr>
    </w:p>
    <w:p w14:paraId="12E45461" w14:textId="48872B2E"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Brown, R., Rocha, A. and Cowling, M.</w:t>
      </w:r>
      <w:r w:rsidR="002A3E15">
        <w:rPr>
          <w:rFonts w:ascii="Arial" w:hAnsi="Arial" w:cs="Arial"/>
          <w:sz w:val="22"/>
          <w:szCs w:val="22"/>
        </w:rPr>
        <w:t xml:space="preserve"> (</w:t>
      </w:r>
      <w:r w:rsidRPr="006647E9">
        <w:rPr>
          <w:rFonts w:ascii="Arial" w:hAnsi="Arial" w:cs="Arial"/>
          <w:sz w:val="22"/>
          <w:szCs w:val="22"/>
        </w:rPr>
        <w:t>2020</w:t>
      </w:r>
      <w:r w:rsidR="002A3E15">
        <w:rPr>
          <w:rFonts w:ascii="Arial" w:hAnsi="Arial" w:cs="Arial"/>
          <w:sz w:val="22"/>
          <w:szCs w:val="22"/>
        </w:rPr>
        <w:t>)</w:t>
      </w:r>
      <w:r w:rsidRPr="006647E9">
        <w:rPr>
          <w:rFonts w:ascii="Arial" w:hAnsi="Arial" w:cs="Arial"/>
          <w:sz w:val="22"/>
          <w:szCs w:val="22"/>
        </w:rPr>
        <w:t xml:space="preserve">.  </w:t>
      </w:r>
      <w:r w:rsidR="00CB78CA" w:rsidRPr="006647E9">
        <w:rPr>
          <w:rFonts w:ascii="Arial" w:hAnsi="Arial" w:cs="Arial"/>
          <w:sz w:val="22"/>
          <w:szCs w:val="22"/>
        </w:rPr>
        <w:t>C</w:t>
      </w:r>
      <w:r w:rsidRPr="006647E9">
        <w:rPr>
          <w:rFonts w:ascii="Arial" w:hAnsi="Arial" w:cs="Arial"/>
          <w:sz w:val="22"/>
          <w:szCs w:val="22"/>
        </w:rPr>
        <w:t>ovid19</w:t>
      </w:r>
      <w:r w:rsidR="00CB78CA" w:rsidRPr="006647E9">
        <w:rPr>
          <w:rFonts w:ascii="Arial" w:hAnsi="Arial" w:cs="Arial"/>
          <w:sz w:val="22"/>
          <w:szCs w:val="22"/>
        </w:rPr>
        <w:t xml:space="preserve"> </w:t>
      </w:r>
      <w:r w:rsidRPr="006647E9">
        <w:rPr>
          <w:rFonts w:ascii="Arial" w:hAnsi="Arial" w:cs="Arial"/>
          <w:sz w:val="22"/>
          <w:szCs w:val="22"/>
        </w:rPr>
        <w:t>Financing entrepreneurship in times of crisis: exploring the impact of COVID-19 on the market for entrepreneurial finance in the United Kingdom. </w:t>
      </w:r>
      <w:r w:rsidRPr="006647E9">
        <w:rPr>
          <w:rFonts w:ascii="Arial" w:hAnsi="Arial" w:cs="Arial"/>
          <w:i/>
          <w:iCs/>
          <w:sz w:val="22"/>
          <w:szCs w:val="22"/>
        </w:rPr>
        <w:t>International Small Business Journal</w:t>
      </w:r>
      <w:r w:rsidRPr="006647E9">
        <w:rPr>
          <w:rFonts w:ascii="Arial" w:hAnsi="Arial" w:cs="Arial"/>
          <w:sz w:val="22"/>
          <w:szCs w:val="22"/>
        </w:rPr>
        <w:t>, </w:t>
      </w:r>
      <w:r w:rsidRPr="006647E9">
        <w:rPr>
          <w:rFonts w:ascii="Arial" w:hAnsi="Arial" w:cs="Arial"/>
          <w:i/>
          <w:iCs/>
          <w:sz w:val="22"/>
          <w:szCs w:val="22"/>
        </w:rPr>
        <w:t>38</w:t>
      </w:r>
      <w:r w:rsidRPr="006647E9">
        <w:rPr>
          <w:rFonts w:ascii="Arial" w:hAnsi="Arial" w:cs="Arial"/>
          <w:sz w:val="22"/>
          <w:szCs w:val="22"/>
        </w:rPr>
        <w:t>(5), pp.380-390.</w:t>
      </w:r>
    </w:p>
    <w:p w14:paraId="00D539FB" w14:textId="77777777" w:rsidR="00CB78CA" w:rsidRPr="006647E9" w:rsidRDefault="00CB78CA" w:rsidP="006647E9">
      <w:pPr>
        <w:spacing w:line="360" w:lineRule="auto"/>
        <w:rPr>
          <w:rFonts w:ascii="Arial" w:hAnsi="Arial" w:cs="Arial"/>
          <w:sz w:val="22"/>
          <w:szCs w:val="22"/>
        </w:rPr>
      </w:pPr>
    </w:p>
    <w:p w14:paraId="6B196E0A" w14:textId="77777777" w:rsidR="00CB78CA" w:rsidRPr="006647E9" w:rsidRDefault="00CB78CA" w:rsidP="006647E9">
      <w:pPr>
        <w:spacing w:line="360" w:lineRule="auto"/>
        <w:rPr>
          <w:rFonts w:ascii="Arial" w:hAnsi="Arial" w:cs="Arial"/>
          <w:sz w:val="22"/>
          <w:szCs w:val="22"/>
        </w:rPr>
      </w:pPr>
    </w:p>
    <w:p w14:paraId="24C0FAF7" w14:textId="6D51D656" w:rsidR="009F6BEF" w:rsidRPr="001053B8" w:rsidRDefault="009F6BEF" w:rsidP="006647E9">
      <w:pPr>
        <w:spacing w:line="360" w:lineRule="auto"/>
        <w:rPr>
          <w:rFonts w:ascii="Arial" w:hAnsi="Arial" w:cs="Arial"/>
          <w:color w:val="000000" w:themeColor="text1"/>
          <w:sz w:val="22"/>
          <w:szCs w:val="22"/>
        </w:rPr>
      </w:pPr>
      <w:r w:rsidRPr="001053B8">
        <w:rPr>
          <w:rFonts w:ascii="Arial" w:hAnsi="Arial" w:cs="Arial"/>
          <w:color w:val="000000" w:themeColor="text1"/>
          <w:sz w:val="22"/>
          <w:szCs w:val="22"/>
        </w:rPr>
        <w:t>Cowling, M., Brown, R. and Rocha, A.</w:t>
      </w:r>
      <w:r w:rsidR="00832323" w:rsidRPr="001053B8">
        <w:rPr>
          <w:rFonts w:ascii="Arial" w:hAnsi="Arial" w:cs="Arial"/>
          <w:color w:val="000000" w:themeColor="text1"/>
          <w:sz w:val="22"/>
          <w:szCs w:val="22"/>
        </w:rPr>
        <w:t xml:space="preserve"> (</w:t>
      </w:r>
      <w:r w:rsidRPr="001053B8">
        <w:rPr>
          <w:rFonts w:ascii="Arial" w:hAnsi="Arial" w:cs="Arial"/>
          <w:color w:val="000000" w:themeColor="text1"/>
          <w:sz w:val="22"/>
          <w:szCs w:val="22"/>
        </w:rPr>
        <w:t>2020</w:t>
      </w:r>
      <w:r w:rsidR="00832323" w:rsidRPr="001053B8">
        <w:rPr>
          <w:rFonts w:ascii="Arial" w:hAnsi="Arial" w:cs="Arial"/>
          <w:color w:val="000000" w:themeColor="text1"/>
          <w:sz w:val="22"/>
          <w:szCs w:val="22"/>
        </w:rPr>
        <w:t>)</w:t>
      </w:r>
      <w:r w:rsidRPr="001053B8">
        <w:rPr>
          <w:rFonts w:ascii="Arial" w:hAnsi="Arial" w:cs="Arial"/>
          <w:color w:val="000000" w:themeColor="text1"/>
          <w:sz w:val="22"/>
          <w:szCs w:val="22"/>
        </w:rPr>
        <w:t>. covid19</w:t>
      </w:r>
      <w:r w:rsidR="00CB78CA" w:rsidRPr="001053B8">
        <w:rPr>
          <w:rFonts w:ascii="Arial" w:hAnsi="Arial" w:cs="Arial"/>
          <w:color w:val="000000" w:themeColor="text1"/>
          <w:sz w:val="22"/>
          <w:szCs w:val="22"/>
        </w:rPr>
        <w:t xml:space="preserve"> </w:t>
      </w:r>
      <w:r w:rsidRPr="001053B8">
        <w:rPr>
          <w:rFonts w:ascii="Arial" w:hAnsi="Arial" w:cs="Arial"/>
          <w:color w:val="000000" w:themeColor="text1"/>
          <w:sz w:val="22"/>
          <w:szCs w:val="22"/>
        </w:rPr>
        <w:t>Did you save some cash for a rainy COVID-19 day The crisis and SMEs. </w:t>
      </w:r>
      <w:r w:rsidRPr="001053B8">
        <w:rPr>
          <w:rFonts w:ascii="Arial" w:hAnsi="Arial" w:cs="Arial"/>
          <w:i/>
          <w:iCs/>
          <w:color w:val="000000" w:themeColor="text1"/>
          <w:sz w:val="22"/>
          <w:szCs w:val="22"/>
        </w:rPr>
        <w:t>International Small Business Journal</w:t>
      </w:r>
      <w:r w:rsidRPr="001053B8">
        <w:rPr>
          <w:rFonts w:ascii="Arial" w:hAnsi="Arial" w:cs="Arial"/>
          <w:color w:val="000000" w:themeColor="text1"/>
          <w:sz w:val="22"/>
          <w:szCs w:val="22"/>
        </w:rPr>
        <w:t>, </w:t>
      </w:r>
      <w:r w:rsidRPr="001053B8">
        <w:rPr>
          <w:rFonts w:ascii="Arial" w:hAnsi="Arial" w:cs="Arial"/>
          <w:i/>
          <w:iCs/>
          <w:color w:val="000000" w:themeColor="text1"/>
          <w:sz w:val="22"/>
          <w:szCs w:val="22"/>
        </w:rPr>
        <w:t>38</w:t>
      </w:r>
      <w:r w:rsidRPr="001053B8">
        <w:rPr>
          <w:rFonts w:ascii="Arial" w:hAnsi="Arial" w:cs="Arial"/>
          <w:color w:val="000000" w:themeColor="text1"/>
          <w:sz w:val="22"/>
          <w:szCs w:val="22"/>
        </w:rPr>
        <w:t>(7), pp.593-604.</w:t>
      </w:r>
    </w:p>
    <w:p w14:paraId="6F6BE273" w14:textId="77777777" w:rsidR="00CB78CA" w:rsidRPr="006647E9" w:rsidRDefault="00CB78CA" w:rsidP="006647E9">
      <w:pPr>
        <w:spacing w:line="360" w:lineRule="auto"/>
        <w:rPr>
          <w:rFonts w:ascii="Arial" w:hAnsi="Arial" w:cs="Arial"/>
          <w:sz w:val="22"/>
          <w:szCs w:val="22"/>
        </w:rPr>
      </w:pPr>
    </w:p>
    <w:p w14:paraId="1A688EC1" w14:textId="7292DFB3" w:rsidR="009F6BEF" w:rsidRDefault="009F6BEF" w:rsidP="006647E9">
      <w:pPr>
        <w:spacing w:line="360" w:lineRule="auto"/>
        <w:rPr>
          <w:rFonts w:ascii="Arial" w:hAnsi="Arial" w:cs="Arial"/>
          <w:sz w:val="22"/>
          <w:szCs w:val="22"/>
        </w:rPr>
      </w:pPr>
      <w:r w:rsidRPr="006647E9">
        <w:rPr>
          <w:rFonts w:ascii="Arial" w:hAnsi="Arial" w:cs="Arial"/>
          <w:sz w:val="22"/>
          <w:szCs w:val="22"/>
        </w:rPr>
        <w:lastRenderedPageBreak/>
        <w:t>Deschryvere, M., Mikkola, M. and Conn, S.</w:t>
      </w:r>
      <w:r w:rsidR="0064405B">
        <w:rPr>
          <w:rFonts w:ascii="Arial" w:hAnsi="Arial" w:cs="Arial"/>
          <w:sz w:val="22"/>
          <w:szCs w:val="22"/>
        </w:rPr>
        <w:t xml:space="preserve"> (</w:t>
      </w:r>
      <w:r w:rsidRPr="006647E9">
        <w:rPr>
          <w:rFonts w:ascii="Arial" w:hAnsi="Arial" w:cs="Arial"/>
          <w:sz w:val="22"/>
          <w:szCs w:val="22"/>
        </w:rPr>
        <w:t>2020</w:t>
      </w:r>
      <w:r w:rsidR="0064405B">
        <w:rPr>
          <w:rFonts w:ascii="Arial" w:hAnsi="Arial" w:cs="Arial"/>
          <w:sz w:val="22"/>
          <w:szCs w:val="22"/>
        </w:rPr>
        <w:t>)</w:t>
      </w:r>
      <w:r w:rsidRPr="006647E9">
        <w:rPr>
          <w:rFonts w:ascii="Arial" w:hAnsi="Arial" w:cs="Arial"/>
          <w:sz w:val="22"/>
          <w:szCs w:val="22"/>
        </w:rPr>
        <w:t>. On the structural barriers to public innovation support for SMEs and the opportunity COVID-19 can offer to overcome these barriers. </w:t>
      </w:r>
      <w:r w:rsidRPr="006647E9">
        <w:rPr>
          <w:rFonts w:ascii="Arial" w:hAnsi="Arial" w:cs="Arial"/>
          <w:i/>
          <w:iCs/>
          <w:sz w:val="22"/>
          <w:szCs w:val="22"/>
        </w:rPr>
        <w:t>Journal of Innovation Management</w:t>
      </w:r>
      <w:r w:rsidRPr="006647E9">
        <w:rPr>
          <w:rFonts w:ascii="Arial" w:hAnsi="Arial" w:cs="Arial"/>
          <w:sz w:val="22"/>
          <w:szCs w:val="22"/>
        </w:rPr>
        <w:t>, </w:t>
      </w:r>
      <w:r w:rsidRPr="006647E9">
        <w:rPr>
          <w:rFonts w:ascii="Arial" w:hAnsi="Arial" w:cs="Arial"/>
          <w:i/>
          <w:iCs/>
          <w:sz w:val="22"/>
          <w:szCs w:val="22"/>
        </w:rPr>
        <w:t>8</w:t>
      </w:r>
      <w:r w:rsidRPr="006647E9">
        <w:rPr>
          <w:rFonts w:ascii="Arial" w:hAnsi="Arial" w:cs="Arial"/>
          <w:sz w:val="22"/>
          <w:szCs w:val="22"/>
        </w:rPr>
        <w:t>(2), pp.16-25.</w:t>
      </w:r>
    </w:p>
    <w:p w14:paraId="079CD868" w14:textId="2726C35B" w:rsidR="003A1D57" w:rsidRDefault="003A1D57" w:rsidP="006647E9">
      <w:pPr>
        <w:spacing w:line="360" w:lineRule="auto"/>
        <w:rPr>
          <w:rFonts w:ascii="Arial" w:hAnsi="Arial" w:cs="Arial"/>
          <w:sz w:val="22"/>
          <w:szCs w:val="22"/>
        </w:rPr>
      </w:pPr>
    </w:p>
    <w:p w14:paraId="15214F08" w14:textId="619131E9" w:rsidR="003A1D57" w:rsidRPr="006647E9" w:rsidRDefault="003A1D57" w:rsidP="006647E9">
      <w:pPr>
        <w:spacing w:line="360" w:lineRule="auto"/>
        <w:rPr>
          <w:rFonts w:ascii="Arial" w:hAnsi="Arial" w:cs="Arial"/>
          <w:sz w:val="22"/>
          <w:szCs w:val="22"/>
        </w:rPr>
      </w:pPr>
      <w:r w:rsidRPr="007903D4">
        <w:rPr>
          <w:rFonts w:ascii="Arial" w:hAnsi="Arial" w:cs="Arial"/>
          <w:color w:val="000000"/>
          <w:sz w:val="22"/>
          <w:szCs w:val="22"/>
          <w:shd w:val="clear" w:color="auto" w:fill="FFFFFF"/>
        </w:rPr>
        <w:t>GOV.UK.</w:t>
      </w:r>
      <w:r>
        <w:rPr>
          <w:rFonts w:ascii="Arial" w:hAnsi="Arial" w:cs="Arial"/>
          <w:color w:val="000000"/>
          <w:sz w:val="22"/>
          <w:szCs w:val="22"/>
          <w:shd w:val="clear" w:color="auto" w:fill="FFFFFF"/>
        </w:rPr>
        <w:t xml:space="preserve"> (</w:t>
      </w:r>
      <w:r w:rsidRPr="007903D4">
        <w:rPr>
          <w:rFonts w:ascii="Arial" w:hAnsi="Arial" w:cs="Arial"/>
          <w:color w:val="000000"/>
          <w:sz w:val="22"/>
          <w:szCs w:val="22"/>
          <w:shd w:val="clear" w:color="auto" w:fill="FFFFFF"/>
        </w:rPr>
        <w:t>2022</w:t>
      </w:r>
      <w:r>
        <w:rPr>
          <w:rFonts w:ascii="Arial" w:hAnsi="Arial" w:cs="Arial"/>
          <w:color w:val="000000"/>
          <w:sz w:val="22"/>
          <w:szCs w:val="22"/>
          <w:shd w:val="clear" w:color="auto" w:fill="FFFFFF"/>
        </w:rPr>
        <w:t>)</w:t>
      </w:r>
      <w:r w:rsidRPr="007903D4">
        <w:rPr>
          <w:rFonts w:ascii="Arial" w:hAnsi="Arial" w:cs="Arial"/>
          <w:color w:val="000000"/>
          <w:sz w:val="22"/>
          <w:szCs w:val="22"/>
          <w:shd w:val="clear" w:color="auto" w:fill="FFFFFF"/>
        </w:rPr>
        <w:t xml:space="preserve">. online Assets.publishing.service.gov.uk. Available at: </w:t>
      </w:r>
      <w:r>
        <w:rPr>
          <w:rFonts w:ascii="Arial" w:hAnsi="Arial" w:cs="Arial"/>
          <w:color w:val="000000"/>
          <w:sz w:val="22"/>
          <w:szCs w:val="22"/>
          <w:shd w:val="clear" w:color="auto" w:fill="FFFFFF"/>
        </w:rPr>
        <w:t xml:space="preserve">      </w:t>
      </w:r>
      <w:r w:rsidRPr="007903D4">
        <w:rPr>
          <w:rFonts w:ascii="Arial" w:hAnsi="Arial" w:cs="Arial"/>
          <w:color w:val="000000"/>
          <w:sz w:val="22"/>
          <w:szCs w:val="22"/>
          <w:shd w:val="clear" w:color="auto" w:fill="FFFFFF"/>
        </w:rPr>
        <w:t>https://assets.publishing.service.gov.uk/government/uploads/system/uploads/attachment_data/file/1019907/2021_Business_Population_Estimates_for_the_UK_and_regions_Statistical_Release.pdf. Accessed: (16/3/2022).</w:t>
      </w:r>
    </w:p>
    <w:p w14:paraId="2187C68E" w14:textId="77777777" w:rsidR="00CB78CA" w:rsidRPr="006647E9" w:rsidRDefault="00CB78CA" w:rsidP="006647E9">
      <w:pPr>
        <w:spacing w:line="360" w:lineRule="auto"/>
        <w:rPr>
          <w:rFonts w:ascii="Arial" w:hAnsi="Arial" w:cs="Arial"/>
          <w:sz w:val="22"/>
          <w:szCs w:val="22"/>
        </w:rPr>
      </w:pPr>
    </w:p>
    <w:p w14:paraId="0C2780A5" w14:textId="41F9D429"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 xml:space="preserve">Harris, J.L., </w:t>
      </w:r>
      <w:proofErr w:type="spellStart"/>
      <w:r w:rsidRPr="006647E9">
        <w:rPr>
          <w:rFonts w:ascii="Arial" w:hAnsi="Arial" w:cs="Arial"/>
          <w:sz w:val="22"/>
          <w:szCs w:val="22"/>
        </w:rPr>
        <w:t>Sunley</w:t>
      </w:r>
      <w:proofErr w:type="spellEnd"/>
      <w:r w:rsidRPr="006647E9">
        <w:rPr>
          <w:rFonts w:ascii="Arial" w:hAnsi="Arial" w:cs="Arial"/>
          <w:sz w:val="22"/>
          <w:szCs w:val="22"/>
        </w:rPr>
        <w:t xml:space="preserve">, P., </w:t>
      </w:r>
      <w:proofErr w:type="spellStart"/>
      <w:r w:rsidRPr="006647E9">
        <w:rPr>
          <w:rFonts w:ascii="Arial" w:hAnsi="Arial" w:cs="Arial"/>
          <w:sz w:val="22"/>
          <w:szCs w:val="22"/>
        </w:rPr>
        <w:t>Evenhuis</w:t>
      </w:r>
      <w:proofErr w:type="spellEnd"/>
      <w:r w:rsidRPr="006647E9">
        <w:rPr>
          <w:rFonts w:ascii="Arial" w:hAnsi="Arial" w:cs="Arial"/>
          <w:sz w:val="22"/>
          <w:szCs w:val="22"/>
        </w:rPr>
        <w:t>, E., Martin, R., Pike, A. and Harris, R.</w:t>
      </w:r>
      <w:r w:rsidR="0064405B">
        <w:rPr>
          <w:rFonts w:ascii="Arial" w:hAnsi="Arial" w:cs="Arial"/>
          <w:sz w:val="22"/>
          <w:szCs w:val="22"/>
        </w:rPr>
        <w:t xml:space="preserve"> (</w:t>
      </w:r>
      <w:r w:rsidRPr="006647E9">
        <w:rPr>
          <w:rFonts w:ascii="Arial" w:hAnsi="Arial" w:cs="Arial"/>
          <w:sz w:val="22"/>
          <w:szCs w:val="22"/>
        </w:rPr>
        <w:t>2020</w:t>
      </w:r>
      <w:r w:rsidR="0064405B">
        <w:rPr>
          <w:rFonts w:ascii="Arial" w:hAnsi="Arial" w:cs="Arial"/>
          <w:sz w:val="22"/>
          <w:szCs w:val="22"/>
        </w:rPr>
        <w:t>)</w:t>
      </w:r>
      <w:r w:rsidRPr="006647E9">
        <w:rPr>
          <w:rFonts w:ascii="Arial" w:hAnsi="Arial" w:cs="Arial"/>
          <w:sz w:val="22"/>
          <w:szCs w:val="22"/>
        </w:rPr>
        <w:t xml:space="preserve">. The Covid-19 crisis and manufacturing: How should national and local industrial strategies </w:t>
      </w:r>
      <w:r w:rsidR="00CB78CA" w:rsidRPr="006647E9">
        <w:rPr>
          <w:rFonts w:ascii="Arial" w:hAnsi="Arial" w:cs="Arial"/>
          <w:sz w:val="22"/>
          <w:szCs w:val="22"/>
        </w:rPr>
        <w:t>respond?</w:t>
      </w:r>
      <w:r w:rsidRPr="006647E9">
        <w:rPr>
          <w:rFonts w:ascii="Arial" w:hAnsi="Arial" w:cs="Arial"/>
          <w:sz w:val="22"/>
          <w:szCs w:val="22"/>
        </w:rPr>
        <w:t> </w:t>
      </w:r>
      <w:r w:rsidRPr="006647E9">
        <w:rPr>
          <w:rFonts w:ascii="Arial" w:hAnsi="Arial" w:cs="Arial"/>
          <w:i/>
          <w:iCs/>
          <w:sz w:val="22"/>
          <w:szCs w:val="22"/>
        </w:rPr>
        <w:t>Local Economy</w:t>
      </w:r>
      <w:r w:rsidRPr="006647E9">
        <w:rPr>
          <w:rFonts w:ascii="Arial" w:hAnsi="Arial" w:cs="Arial"/>
          <w:sz w:val="22"/>
          <w:szCs w:val="22"/>
        </w:rPr>
        <w:t>, </w:t>
      </w:r>
      <w:r w:rsidRPr="006647E9">
        <w:rPr>
          <w:rFonts w:ascii="Arial" w:hAnsi="Arial" w:cs="Arial"/>
          <w:i/>
          <w:iCs/>
          <w:sz w:val="22"/>
          <w:szCs w:val="22"/>
        </w:rPr>
        <w:t>35</w:t>
      </w:r>
      <w:r w:rsidRPr="006647E9">
        <w:rPr>
          <w:rFonts w:ascii="Arial" w:hAnsi="Arial" w:cs="Arial"/>
          <w:sz w:val="22"/>
          <w:szCs w:val="22"/>
        </w:rPr>
        <w:t>(4), pp.403-415.</w:t>
      </w:r>
    </w:p>
    <w:p w14:paraId="3BAB9FCD" w14:textId="77777777" w:rsidR="00CB78CA" w:rsidRPr="006647E9" w:rsidRDefault="00CB78CA" w:rsidP="006647E9">
      <w:pPr>
        <w:spacing w:line="360" w:lineRule="auto"/>
        <w:rPr>
          <w:rFonts w:ascii="Arial" w:hAnsi="Arial" w:cs="Arial"/>
          <w:sz w:val="22"/>
          <w:szCs w:val="22"/>
        </w:rPr>
      </w:pPr>
    </w:p>
    <w:p w14:paraId="627EE745" w14:textId="769B6BAD"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Juergensen, J., Guim</w:t>
      </w:r>
      <w:r w:rsidR="00BB13BB">
        <w:rPr>
          <w:rFonts w:ascii="Arial" w:hAnsi="Arial" w:cs="Arial"/>
          <w:sz w:val="22"/>
          <w:szCs w:val="22"/>
        </w:rPr>
        <w:t>o</w:t>
      </w:r>
      <w:r w:rsidRPr="006647E9">
        <w:rPr>
          <w:rFonts w:ascii="Arial" w:hAnsi="Arial" w:cs="Arial"/>
          <w:sz w:val="22"/>
          <w:szCs w:val="22"/>
        </w:rPr>
        <w:t>n, J. and Narula, R.</w:t>
      </w:r>
      <w:r w:rsidR="0064405B">
        <w:rPr>
          <w:rFonts w:ascii="Arial" w:hAnsi="Arial" w:cs="Arial"/>
          <w:sz w:val="22"/>
          <w:szCs w:val="22"/>
        </w:rPr>
        <w:t xml:space="preserve"> (</w:t>
      </w:r>
      <w:r w:rsidRPr="006647E9">
        <w:rPr>
          <w:rFonts w:ascii="Arial" w:hAnsi="Arial" w:cs="Arial"/>
          <w:sz w:val="22"/>
          <w:szCs w:val="22"/>
        </w:rPr>
        <w:t>2020</w:t>
      </w:r>
      <w:r w:rsidR="0064405B">
        <w:rPr>
          <w:rFonts w:ascii="Arial" w:hAnsi="Arial" w:cs="Arial"/>
          <w:sz w:val="22"/>
          <w:szCs w:val="22"/>
        </w:rPr>
        <w:t>)</w:t>
      </w:r>
      <w:r w:rsidRPr="006647E9">
        <w:rPr>
          <w:rFonts w:ascii="Arial" w:hAnsi="Arial" w:cs="Arial"/>
          <w:sz w:val="22"/>
          <w:szCs w:val="22"/>
        </w:rPr>
        <w:t>. European SMEs amidst the COVID-19 crisis: assessing impact and policy responses. </w:t>
      </w:r>
      <w:r w:rsidRPr="006647E9">
        <w:rPr>
          <w:rFonts w:ascii="Arial" w:hAnsi="Arial" w:cs="Arial"/>
          <w:i/>
          <w:iCs/>
          <w:sz w:val="22"/>
          <w:szCs w:val="22"/>
        </w:rPr>
        <w:t>Journal of Industrial and Business Economics</w:t>
      </w:r>
      <w:r w:rsidRPr="006647E9">
        <w:rPr>
          <w:rFonts w:ascii="Arial" w:hAnsi="Arial" w:cs="Arial"/>
          <w:sz w:val="22"/>
          <w:szCs w:val="22"/>
        </w:rPr>
        <w:t>, </w:t>
      </w:r>
      <w:r w:rsidRPr="006647E9">
        <w:rPr>
          <w:rFonts w:ascii="Arial" w:hAnsi="Arial" w:cs="Arial"/>
          <w:i/>
          <w:iCs/>
          <w:sz w:val="22"/>
          <w:szCs w:val="22"/>
        </w:rPr>
        <w:t>47</w:t>
      </w:r>
      <w:r w:rsidRPr="006647E9">
        <w:rPr>
          <w:rFonts w:ascii="Arial" w:hAnsi="Arial" w:cs="Arial"/>
          <w:sz w:val="22"/>
          <w:szCs w:val="22"/>
        </w:rPr>
        <w:t>(3), pp.499-510.</w:t>
      </w:r>
    </w:p>
    <w:p w14:paraId="6B52C979" w14:textId="77777777" w:rsidR="00CB78CA" w:rsidRPr="006647E9" w:rsidRDefault="00CB78CA" w:rsidP="006647E9">
      <w:pPr>
        <w:spacing w:line="360" w:lineRule="auto"/>
        <w:rPr>
          <w:rFonts w:ascii="Arial" w:hAnsi="Arial" w:cs="Arial"/>
          <w:sz w:val="22"/>
          <w:szCs w:val="22"/>
        </w:rPr>
      </w:pPr>
    </w:p>
    <w:p w14:paraId="397B3E26" w14:textId="5AE620EF" w:rsidR="009F6BEF" w:rsidRDefault="009F6BEF" w:rsidP="006647E9">
      <w:pPr>
        <w:spacing w:line="360" w:lineRule="auto"/>
        <w:rPr>
          <w:rFonts w:ascii="Arial" w:hAnsi="Arial" w:cs="Arial"/>
          <w:sz w:val="22"/>
          <w:szCs w:val="22"/>
        </w:rPr>
      </w:pPr>
      <w:r w:rsidRPr="006647E9">
        <w:rPr>
          <w:rFonts w:ascii="Arial" w:hAnsi="Arial" w:cs="Arial"/>
          <w:sz w:val="22"/>
          <w:szCs w:val="22"/>
        </w:rPr>
        <w:t>McQuaid, R. and Webb, A.</w:t>
      </w:r>
      <w:r w:rsidR="0064405B">
        <w:rPr>
          <w:rFonts w:ascii="Arial" w:hAnsi="Arial" w:cs="Arial"/>
          <w:sz w:val="22"/>
          <w:szCs w:val="22"/>
        </w:rPr>
        <w:t xml:space="preserve"> (</w:t>
      </w:r>
      <w:r w:rsidRPr="006647E9">
        <w:rPr>
          <w:rFonts w:ascii="Arial" w:hAnsi="Arial" w:cs="Arial"/>
          <w:sz w:val="22"/>
          <w:szCs w:val="22"/>
        </w:rPr>
        <w:t>2020</w:t>
      </w:r>
      <w:r w:rsidR="0064405B">
        <w:rPr>
          <w:rFonts w:ascii="Arial" w:hAnsi="Arial" w:cs="Arial"/>
          <w:sz w:val="22"/>
          <w:szCs w:val="22"/>
        </w:rPr>
        <w:t>)</w:t>
      </w:r>
      <w:r w:rsidRPr="006647E9">
        <w:rPr>
          <w:rFonts w:ascii="Arial" w:hAnsi="Arial" w:cs="Arial"/>
          <w:sz w:val="22"/>
          <w:szCs w:val="22"/>
        </w:rPr>
        <w:t>, August. The Importance of SMEs as Innovators of Sustainable Inclusive Employment: Some Issues Resulting from Shocks to the Economy Imposed by the COVID-19 Pandemic. In </w:t>
      </w:r>
      <w:r w:rsidRPr="006647E9">
        <w:rPr>
          <w:rFonts w:ascii="Arial" w:hAnsi="Arial" w:cs="Arial"/>
          <w:i/>
          <w:iCs/>
          <w:sz w:val="22"/>
          <w:szCs w:val="22"/>
        </w:rPr>
        <w:t>The Importance of SMEs as Innovators of Sustainable Inclusive Employment</w:t>
      </w:r>
      <w:r w:rsidRPr="006647E9">
        <w:rPr>
          <w:rFonts w:ascii="Arial" w:hAnsi="Arial" w:cs="Arial"/>
          <w:sz w:val="22"/>
          <w:szCs w:val="22"/>
        </w:rPr>
        <w:t> (pp. 33-46).</w:t>
      </w:r>
    </w:p>
    <w:p w14:paraId="498A6650" w14:textId="5D83DDB5" w:rsidR="003A1D57" w:rsidRDefault="003A1D57" w:rsidP="006647E9">
      <w:pPr>
        <w:spacing w:line="360" w:lineRule="auto"/>
        <w:rPr>
          <w:rFonts w:ascii="Arial" w:hAnsi="Arial" w:cs="Arial"/>
          <w:sz w:val="22"/>
          <w:szCs w:val="22"/>
        </w:rPr>
      </w:pPr>
    </w:p>
    <w:p w14:paraId="4FEDE3D9" w14:textId="744ACEA0" w:rsidR="003A1D57" w:rsidRPr="006647E9" w:rsidRDefault="003A1D57" w:rsidP="006647E9">
      <w:pPr>
        <w:spacing w:line="360" w:lineRule="auto"/>
        <w:rPr>
          <w:rFonts w:ascii="Arial" w:hAnsi="Arial" w:cs="Arial"/>
          <w:sz w:val="22"/>
          <w:szCs w:val="22"/>
        </w:rPr>
      </w:pPr>
      <w:r w:rsidRPr="0072521B">
        <w:rPr>
          <w:rFonts w:ascii="Arial" w:hAnsi="Arial" w:cs="Arial"/>
          <w:color w:val="000000"/>
          <w:sz w:val="22"/>
          <w:szCs w:val="22"/>
          <w:shd w:val="clear" w:color="auto" w:fill="FFFFFF"/>
        </w:rPr>
        <w:t xml:space="preserve">Ons.gov.uk. </w:t>
      </w:r>
      <w:r>
        <w:rPr>
          <w:rFonts w:ascii="Arial" w:hAnsi="Arial" w:cs="Arial"/>
          <w:color w:val="000000"/>
          <w:sz w:val="22"/>
          <w:szCs w:val="22"/>
          <w:shd w:val="clear" w:color="auto" w:fill="FFFFFF"/>
        </w:rPr>
        <w:t>(</w:t>
      </w:r>
      <w:r w:rsidRPr="0072521B">
        <w:rPr>
          <w:rFonts w:ascii="Arial" w:hAnsi="Arial" w:cs="Arial"/>
          <w:color w:val="000000"/>
          <w:sz w:val="22"/>
          <w:szCs w:val="22"/>
          <w:shd w:val="clear" w:color="auto" w:fill="FFFFFF"/>
        </w:rPr>
        <w:t>2022</w:t>
      </w:r>
      <w:r>
        <w:rPr>
          <w:rFonts w:ascii="Arial" w:hAnsi="Arial" w:cs="Arial"/>
          <w:color w:val="000000"/>
          <w:sz w:val="22"/>
          <w:szCs w:val="22"/>
          <w:shd w:val="clear" w:color="auto" w:fill="FFFFFF"/>
        </w:rPr>
        <w:t>)</w:t>
      </w:r>
      <w:r w:rsidRPr="0072521B">
        <w:rPr>
          <w:rFonts w:ascii="Arial" w:hAnsi="Arial" w:cs="Arial"/>
          <w:color w:val="000000"/>
          <w:sz w:val="22"/>
          <w:szCs w:val="22"/>
          <w:shd w:val="clear" w:color="auto" w:fill="FFFFFF"/>
        </w:rPr>
        <w:t>.</w:t>
      </w:r>
      <w:r w:rsidRPr="0072521B">
        <w:rPr>
          <w:rStyle w:val="apple-converted-space"/>
          <w:rFonts w:ascii="Arial" w:hAnsi="Arial" w:cs="Arial"/>
          <w:color w:val="000000"/>
          <w:sz w:val="22"/>
          <w:szCs w:val="22"/>
          <w:shd w:val="clear" w:color="auto" w:fill="FFFFFF"/>
        </w:rPr>
        <w:t> </w:t>
      </w:r>
      <w:r w:rsidRPr="0072521B">
        <w:rPr>
          <w:rFonts w:ascii="Arial" w:hAnsi="Arial" w:cs="Arial"/>
          <w:i/>
          <w:iCs/>
          <w:color w:val="000000"/>
          <w:sz w:val="22"/>
          <w:szCs w:val="22"/>
        </w:rPr>
        <w:t>Coronavirus and the economic impacts on the UK - Office for National Statistics</w:t>
      </w:r>
      <w:r w:rsidRPr="0072521B">
        <w:rPr>
          <w:rFonts w:ascii="Arial" w:hAnsi="Arial" w:cs="Arial"/>
          <w:color w:val="000000"/>
          <w:sz w:val="22"/>
          <w:szCs w:val="22"/>
          <w:shd w:val="clear" w:color="auto" w:fill="FFFFFF"/>
        </w:rPr>
        <w:t>. online Available at: https://www.ons.gov.uk/businessindustryandtrade/business/businessservices/bulletins/coronavirusandtheeconomicimpactsontheuk/5november2020 Accessed: (16/3/2022).</w:t>
      </w:r>
    </w:p>
    <w:p w14:paraId="34E5B1C5" w14:textId="77777777" w:rsidR="00CB78CA" w:rsidRPr="006647E9" w:rsidRDefault="00CB78CA" w:rsidP="006647E9">
      <w:pPr>
        <w:spacing w:line="360" w:lineRule="auto"/>
        <w:rPr>
          <w:rFonts w:ascii="Arial" w:hAnsi="Arial" w:cs="Arial"/>
          <w:sz w:val="22"/>
          <w:szCs w:val="22"/>
        </w:rPr>
      </w:pPr>
    </w:p>
    <w:p w14:paraId="10E2C611" w14:textId="75F6560F"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Papadopoulos, T., Baltas, K.N. and Balta, M.E.</w:t>
      </w:r>
      <w:r w:rsidR="00832323">
        <w:rPr>
          <w:rFonts w:ascii="Arial" w:hAnsi="Arial" w:cs="Arial"/>
          <w:sz w:val="22"/>
          <w:szCs w:val="22"/>
        </w:rPr>
        <w:t xml:space="preserve"> (</w:t>
      </w:r>
      <w:r w:rsidRPr="006647E9">
        <w:rPr>
          <w:rFonts w:ascii="Arial" w:hAnsi="Arial" w:cs="Arial"/>
          <w:sz w:val="22"/>
          <w:szCs w:val="22"/>
        </w:rPr>
        <w:t>2020</w:t>
      </w:r>
      <w:r w:rsidR="00832323">
        <w:rPr>
          <w:rFonts w:ascii="Arial" w:hAnsi="Arial" w:cs="Arial"/>
          <w:sz w:val="22"/>
          <w:szCs w:val="22"/>
        </w:rPr>
        <w:t>)</w:t>
      </w:r>
      <w:r w:rsidRPr="006647E9">
        <w:rPr>
          <w:rFonts w:ascii="Arial" w:hAnsi="Arial" w:cs="Arial"/>
          <w:sz w:val="22"/>
          <w:szCs w:val="22"/>
        </w:rPr>
        <w:t>. The use of digital technologies by small and medium enterprises during COVID-19: Implications for theory and practice. </w:t>
      </w:r>
      <w:r w:rsidRPr="006647E9">
        <w:rPr>
          <w:rFonts w:ascii="Arial" w:hAnsi="Arial" w:cs="Arial"/>
          <w:i/>
          <w:iCs/>
          <w:sz w:val="22"/>
          <w:szCs w:val="22"/>
        </w:rPr>
        <w:t>International Journal of Information Management</w:t>
      </w:r>
      <w:r w:rsidRPr="006647E9">
        <w:rPr>
          <w:rFonts w:ascii="Arial" w:hAnsi="Arial" w:cs="Arial"/>
          <w:sz w:val="22"/>
          <w:szCs w:val="22"/>
        </w:rPr>
        <w:t>, </w:t>
      </w:r>
      <w:r w:rsidRPr="006647E9">
        <w:rPr>
          <w:rFonts w:ascii="Arial" w:hAnsi="Arial" w:cs="Arial"/>
          <w:i/>
          <w:iCs/>
          <w:sz w:val="22"/>
          <w:szCs w:val="22"/>
        </w:rPr>
        <w:t>55</w:t>
      </w:r>
      <w:r w:rsidRPr="006647E9">
        <w:rPr>
          <w:rFonts w:ascii="Arial" w:hAnsi="Arial" w:cs="Arial"/>
          <w:sz w:val="22"/>
          <w:szCs w:val="22"/>
        </w:rPr>
        <w:t>, p.102192.</w:t>
      </w:r>
    </w:p>
    <w:p w14:paraId="5A8FF67A" w14:textId="77777777" w:rsidR="00CB78CA" w:rsidRPr="006647E9" w:rsidRDefault="00CB78CA" w:rsidP="006647E9">
      <w:pPr>
        <w:spacing w:line="360" w:lineRule="auto"/>
        <w:rPr>
          <w:rFonts w:ascii="Arial" w:hAnsi="Arial" w:cs="Arial"/>
          <w:sz w:val="22"/>
          <w:szCs w:val="22"/>
        </w:rPr>
      </w:pPr>
    </w:p>
    <w:p w14:paraId="66D533CB" w14:textId="6598188D"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Puthusserry, P., King, T., Miller, K. and Khan, Z.</w:t>
      </w:r>
      <w:r w:rsidR="0064405B">
        <w:rPr>
          <w:rFonts w:ascii="Arial" w:hAnsi="Arial" w:cs="Arial"/>
          <w:sz w:val="22"/>
          <w:szCs w:val="22"/>
        </w:rPr>
        <w:t xml:space="preserve"> (</w:t>
      </w:r>
      <w:r w:rsidRPr="006647E9">
        <w:rPr>
          <w:rFonts w:ascii="Arial" w:hAnsi="Arial" w:cs="Arial"/>
          <w:sz w:val="22"/>
          <w:szCs w:val="22"/>
        </w:rPr>
        <w:t>2022</w:t>
      </w:r>
      <w:r w:rsidR="0064405B">
        <w:rPr>
          <w:rFonts w:ascii="Arial" w:hAnsi="Arial" w:cs="Arial"/>
          <w:sz w:val="22"/>
          <w:szCs w:val="22"/>
        </w:rPr>
        <w:t>)</w:t>
      </w:r>
      <w:r w:rsidRPr="006647E9">
        <w:rPr>
          <w:rFonts w:ascii="Arial" w:hAnsi="Arial" w:cs="Arial"/>
          <w:sz w:val="22"/>
          <w:szCs w:val="22"/>
        </w:rPr>
        <w:t>. A Typology of Emerging Market SMEs’ COVID</w:t>
      </w:r>
      <w:r w:rsidRPr="006647E9">
        <w:rPr>
          <w:rFonts w:ascii="Cambria Math" w:hAnsi="Cambria Math" w:cs="Cambria Math"/>
          <w:sz w:val="22"/>
          <w:szCs w:val="22"/>
        </w:rPr>
        <w:t>‐</w:t>
      </w:r>
      <w:r w:rsidRPr="006647E9">
        <w:rPr>
          <w:rFonts w:ascii="Arial" w:hAnsi="Arial" w:cs="Arial"/>
          <w:sz w:val="22"/>
          <w:szCs w:val="22"/>
        </w:rPr>
        <w:t>19 Response Strategies: The Role of TMTs and Organizational Design. </w:t>
      </w:r>
      <w:r w:rsidRPr="006647E9">
        <w:rPr>
          <w:rFonts w:ascii="Arial" w:hAnsi="Arial" w:cs="Arial"/>
          <w:i/>
          <w:iCs/>
          <w:sz w:val="22"/>
          <w:szCs w:val="22"/>
        </w:rPr>
        <w:t>British Journal of Management</w:t>
      </w:r>
      <w:r w:rsidRPr="006647E9">
        <w:rPr>
          <w:rFonts w:ascii="Arial" w:hAnsi="Arial" w:cs="Arial"/>
          <w:sz w:val="22"/>
          <w:szCs w:val="22"/>
        </w:rPr>
        <w:t>.</w:t>
      </w:r>
    </w:p>
    <w:p w14:paraId="7917BAB1" w14:textId="77777777" w:rsidR="00EA5E1B" w:rsidRPr="006647E9" w:rsidRDefault="00EA5E1B" w:rsidP="006647E9">
      <w:pPr>
        <w:spacing w:line="360" w:lineRule="auto"/>
        <w:rPr>
          <w:rFonts w:ascii="Arial" w:hAnsi="Arial" w:cs="Arial"/>
          <w:sz w:val="22"/>
          <w:szCs w:val="22"/>
        </w:rPr>
      </w:pPr>
    </w:p>
    <w:p w14:paraId="1C30E6BD" w14:textId="19F295AB"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lastRenderedPageBreak/>
        <w:t xml:space="preserve">Razumovskaia, E., </w:t>
      </w:r>
      <w:proofErr w:type="spellStart"/>
      <w:r w:rsidRPr="006647E9">
        <w:rPr>
          <w:rFonts w:ascii="Arial" w:hAnsi="Arial" w:cs="Arial"/>
          <w:sz w:val="22"/>
          <w:szCs w:val="22"/>
        </w:rPr>
        <w:t>Yuzvovich</w:t>
      </w:r>
      <w:proofErr w:type="spellEnd"/>
      <w:r w:rsidRPr="006647E9">
        <w:rPr>
          <w:rFonts w:ascii="Arial" w:hAnsi="Arial" w:cs="Arial"/>
          <w:sz w:val="22"/>
          <w:szCs w:val="22"/>
        </w:rPr>
        <w:t xml:space="preserve">, L., </w:t>
      </w:r>
      <w:proofErr w:type="spellStart"/>
      <w:r w:rsidRPr="006647E9">
        <w:rPr>
          <w:rFonts w:ascii="Arial" w:hAnsi="Arial" w:cs="Arial"/>
          <w:sz w:val="22"/>
          <w:szCs w:val="22"/>
        </w:rPr>
        <w:t>Kniazeva</w:t>
      </w:r>
      <w:proofErr w:type="spellEnd"/>
      <w:r w:rsidRPr="006647E9">
        <w:rPr>
          <w:rFonts w:ascii="Arial" w:hAnsi="Arial" w:cs="Arial"/>
          <w:sz w:val="22"/>
          <w:szCs w:val="22"/>
        </w:rPr>
        <w:t xml:space="preserve">, E., </w:t>
      </w:r>
      <w:proofErr w:type="spellStart"/>
      <w:r w:rsidRPr="006647E9">
        <w:rPr>
          <w:rFonts w:ascii="Arial" w:hAnsi="Arial" w:cs="Arial"/>
          <w:sz w:val="22"/>
          <w:szCs w:val="22"/>
        </w:rPr>
        <w:t>Klimenko</w:t>
      </w:r>
      <w:proofErr w:type="spellEnd"/>
      <w:r w:rsidRPr="006647E9">
        <w:rPr>
          <w:rFonts w:ascii="Arial" w:hAnsi="Arial" w:cs="Arial"/>
          <w:sz w:val="22"/>
          <w:szCs w:val="22"/>
        </w:rPr>
        <w:t xml:space="preserve">, M. and </w:t>
      </w:r>
      <w:proofErr w:type="spellStart"/>
      <w:r w:rsidRPr="006647E9">
        <w:rPr>
          <w:rFonts w:ascii="Arial" w:hAnsi="Arial" w:cs="Arial"/>
          <w:sz w:val="22"/>
          <w:szCs w:val="22"/>
        </w:rPr>
        <w:t>Shelyakin</w:t>
      </w:r>
      <w:proofErr w:type="spellEnd"/>
      <w:r w:rsidRPr="006647E9">
        <w:rPr>
          <w:rFonts w:ascii="Arial" w:hAnsi="Arial" w:cs="Arial"/>
          <w:sz w:val="22"/>
          <w:szCs w:val="22"/>
        </w:rPr>
        <w:t>, V.</w:t>
      </w:r>
      <w:r w:rsidR="00832323">
        <w:rPr>
          <w:rFonts w:ascii="Arial" w:hAnsi="Arial" w:cs="Arial"/>
          <w:sz w:val="22"/>
          <w:szCs w:val="22"/>
        </w:rPr>
        <w:t xml:space="preserve"> (</w:t>
      </w:r>
      <w:r w:rsidRPr="006647E9">
        <w:rPr>
          <w:rFonts w:ascii="Arial" w:hAnsi="Arial" w:cs="Arial"/>
          <w:sz w:val="22"/>
          <w:szCs w:val="22"/>
        </w:rPr>
        <w:t>2020</w:t>
      </w:r>
      <w:r w:rsidR="00832323">
        <w:rPr>
          <w:rFonts w:ascii="Arial" w:hAnsi="Arial" w:cs="Arial"/>
          <w:sz w:val="22"/>
          <w:szCs w:val="22"/>
        </w:rPr>
        <w:t>)</w:t>
      </w:r>
      <w:r w:rsidRPr="006647E9">
        <w:rPr>
          <w:rFonts w:ascii="Arial" w:hAnsi="Arial" w:cs="Arial"/>
          <w:sz w:val="22"/>
          <w:szCs w:val="22"/>
        </w:rPr>
        <w:t xml:space="preserve">. The effectiveness of Russian government policy to support </w:t>
      </w:r>
      <w:proofErr w:type="spellStart"/>
      <w:r w:rsidRPr="006647E9">
        <w:rPr>
          <w:rFonts w:ascii="Arial" w:hAnsi="Arial" w:cs="Arial"/>
          <w:sz w:val="22"/>
          <w:szCs w:val="22"/>
        </w:rPr>
        <w:t>smes</w:t>
      </w:r>
      <w:proofErr w:type="spellEnd"/>
      <w:r w:rsidRPr="006647E9">
        <w:rPr>
          <w:rFonts w:ascii="Arial" w:hAnsi="Arial" w:cs="Arial"/>
          <w:sz w:val="22"/>
          <w:szCs w:val="22"/>
        </w:rPr>
        <w:t xml:space="preserve"> in the COVID-19 pandemic. </w:t>
      </w:r>
      <w:r w:rsidRPr="006647E9">
        <w:rPr>
          <w:rFonts w:ascii="Arial" w:hAnsi="Arial" w:cs="Arial"/>
          <w:i/>
          <w:iCs/>
          <w:sz w:val="22"/>
          <w:szCs w:val="22"/>
        </w:rPr>
        <w:t>Journal of Open Innovation: Technology, Market, and Complexity</w:t>
      </w:r>
      <w:r w:rsidRPr="006647E9">
        <w:rPr>
          <w:rFonts w:ascii="Arial" w:hAnsi="Arial" w:cs="Arial"/>
          <w:sz w:val="22"/>
          <w:szCs w:val="22"/>
        </w:rPr>
        <w:t>, </w:t>
      </w:r>
      <w:r w:rsidRPr="006647E9">
        <w:rPr>
          <w:rFonts w:ascii="Arial" w:hAnsi="Arial" w:cs="Arial"/>
          <w:i/>
          <w:iCs/>
          <w:sz w:val="22"/>
          <w:szCs w:val="22"/>
        </w:rPr>
        <w:t>6</w:t>
      </w:r>
      <w:r w:rsidRPr="006647E9">
        <w:rPr>
          <w:rFonts w:ascii="Arial" w:hAnsi="Arial" w:cs="Arial"/>
          <w:sz w:val="22"/>
          <w:szCs w:val="22"/>
        </w:rPr>
        <w:t>(4), p.160.</w:t>
      </w:r>
    </w:p>
    <w:p w14:paraId="227D11B4" w14:textId="77777777" w:rsidR="00EA5E1B" w:rsidRPr="006647E9" w:rsidRDefault="00EA5E1B" w:rsidP="006647E9">
      <w:pPr>
        <w:spacing w:line="360" w:lineRule="auto"/>
        <w:rPr>
          <w:rFonts w:ascii="Arial" w:hAnsi="Arial" w:cs="Arial"/>
          <w:sz w:val="22"/>
          <w:szCs w:val="22"/>
        </w:rPr>
      </w:pPr>
    </w:p>
    <w:p w14:paraId="1B109B08" w14:textId="6BD2A78D" w:rsidR="009F6BEF" w:rsidRPr="006647E9" w:rsidRDefault="009F6BEF" w:rsidP="006647E9">
      <w:pPr>
        <w:spacing w:line="360" w:lineRule="auto"/>
        <w:rPr>
          <w:rFonts w:ascii="Arial" w:hAnsi="Arial" w:cs="Arial"/>
          <w:sz w:val="22"/>
          <w:szCs w:val="22"/>
        </w:rPr>
      </w:pPr>
      <w:r w:rsidRPr="006647E9">
        <w:rPr>
          <w:rFonts w:ascii="Arial" w:hAnsi="Arial" w:cs="Arial"/>
          <w:sz w:val="22"/>
          <w:szCs w:val="22"/>
        </w:rPr>
        <w:t>Roper, S. and Turner, J.</w:t>
      </w:r>
      <w:r w:rsidR="00EE2367">
        <w:rPr>
          <w:rFonts w:ascii="Arial" w:hAnsi="Arial" w:cs="Arial"/>
          <w:sz w:val="22"/>
          <w:szCs w:val="22"/>
        </w:rPr>
        <w:t xml:space="preserve"> (</w:t>
      </w:r>
      <w:r w:rsidRPr="006647E9">
        <w:rPr>
          <w:rFonts w:ascii="Arial" w:hAnsi="Arial" w:cs="Arial"/>
          <w:sz w:val="22"/>
          <w:szCs w:val="22"/>
        </w:rPr>
        <w:t>2020</w:t>
      </w:r>
      <w:r w:rsidR="00EE2367">
        <w:rPr>
          <w:rFonts w:ascii="Arial" w:hAnsi="Arial" w:cs="Arial"/>
          <w:sz w:val="22"/>
          <w:szCs w:val="22"/>
        </w:rPr>
        <w:t>)</w:t>
      </w:r>
      <w:r w:rsidRPr="006647E9">
        <w:rPr>
          <w:rFonts w:ascii="Arial" w:hAnsi="Arial" w:cs="Arial"/>
          <w:sz w:val="22"/>
          <w:szCs w:val="22"/>
        </w:rPr>
        <w:t>. R&amp;D and innovation after COVID-19: What can we expect? A review of prior research and data trends after the great financial crisis. </w:t>
      </w:r>
      <w:r w:rsidRPr="006647E9">
        <w:rPr>
          <w:rFonts w:ascii="Arial" w:hAnsi="Arial" w:cs="Arial"/>
          <w:i/>
          <w:iCs/>
          <w:sz w:val="22"/>
          <w:szCs w:val="22"/>
        </w:rPr>
        <w:t>International Small Business Journal</w:t>
      </w:r>
      <w:r w:rsidRPr="006647E9">
        <w:rPr>
          <w:rFonts w:ascii="Arial" w:hAnsi="Arial" w:cs="Arial"/>
          <w:sz w:val="22"/>
          <w:szCs w:val="22"/>
        </w:rPr>
        <w:t>, </w:t>
      </w:r>
      <w:r w:rsidRPr="006647E9">
        <w:rPr>
          <w:rFonts w:ascii="Arial" w:hAnsi="Arial" w:cs="Arial"/>
          <w:i/>
          <w:iCs/>
          <w:sz w:val="22"/>
          <w:szCs w:val="22"/>
        </w:rPr>
        <w:t>38</w:t>
      </w:r>
      <w:r w:rsidRPr="006647E9">
        <w:rPr>
          <w:rFonts w:ascii="Arial" w:hAnsi="Arial" w:cs="Arial"/>
          <w:sz w:val="22"/>
          <w:szCs w:val="22"/>
        </w:rPr>
        <w:t>(6), pp.504-514.</w:t>
      </w:r>
    </w:p>
    <w:p w14:paraId="2F05B7FB" w14:textId="77777777" w:rsidR="00EA5E1B" w:rsidRPr="006647E9" w:rsidRDefault="00EA5E1B" w:rsidP="006647E9">
      <w:pPr>
        <w:spacing w:line="360" w:lineRule="auto"/>
        <w:rPr>
          <w:rFonts w:ascii="Arial" w:hAnsi="Arial" w:cs="Arial"/>
          <w:sz w:val="22"/>
          <w:szCs w:val="22"/>
        </w:rPr>
      </w:pPr>
    </w:p>
    <w:p w14:paraId="6718487D" w14:textId="744B9BF1" w:rsidR="009F6BEF" w:rsidRPr="006647E9" w:rsidRDefault="009F6BEF" w:rsidP="001053B8">
      <w:pPr>
        <w:spacing w:line="360" w:lineRule="auto"/>
        <w:rPr>
          <w:rFonts w:ascii="Arial" w:hAnsi="Arial" w:cs="Arial"/>
          <w:sz w:val="22"/>
          <w:szCs w:val="22"/>
        </w:rPr>
      </w:pPr>
      <w:r w:rsidRPr="006647E9">
        <w:rPr>
          <w:rFonts w:ascii="Arial" w:hAnsi="Arial" w:cs="Arial"/>
          <w:sz w:val="22"/>
          <w:szCs w:val="22"/>
        </w:rPr>
        <w:t xml:space="preserve">Zutshi, A., Mendy, J., Sharma, G.D., Thomas, A. and </w:t>
      </w:r>
      <w:proofErr w:type="spellStart"/>
      <w:r w:rsidRPr="006647E9">
        <w:rPr>
          <w:rFonts w:ascii="Arial" w:hAnsi="Arial" w:cs="Arial"/>
          <w:sz w:val="22"/>
          <w:szCs w:val="22"/>
        </w:rPr>
        <w:t>Sarker</w:t>
      </w:r>
      <w:proofErr w:type="spellEnd"/>
      <w:r w:rsidRPr="006647E9">
        <w:rPr>
          <w:rFonts w:ascii="Arial" w:hAnsi="Arial" w:cs="Arial"/>
          <w:sz w:val="22"/>
          <w:szCs w:val="22"/>
        </w:rPr>
        <w:t>, T.</w:t>
      </w:r>
      <w:r w:rsidR="00FB4D04">
        <w:rPr>
          <w:rFonts w:ascii="Arial" w:hAnsi="Arial" w:cs="Arial"/>
          <w:sz w:val="22"/>
          <w:szCs w:val="22"/>
        </w:rPr>
        <w:t xml:space="preserve"> (</w:t>
      </w:r>
      <w:r w:rsidRPr="006647E9">
        <w:rPr>
          <w:rFonts w:ascii="Arial" w:hAnsi="Arial" w:cs="Arial"/>
          <w:sz w:val="22"/>
          <w:szCs w:val="22"/>
        </w:rPr>
        <w:t>2021</w:t>
      </w:r>
      <w:r w:rsidR="00FB4D04">
        <w:rPr>
          <w:rFonts w:ascii="Arial" w:hAnsi="Arial" w:cs="Arial"/>
          <w:sz w:val="22"/>
          <w:szCs w:val="22"/>
        </w:rPr>
        <w:t>)</w:t>
      </w:r>
      <w:r w:rsidRPr="006647E9">
        <w:rPr>
          <w:rFonts w:ascii="Arial" w:hAnsi="Arial" w:cs="Arial"/>
          <w:sz w:val="22"/>
          <w:szCs w:val="22"/>
        </w:rPr>
        <w:t>. From challenges to creativity: enhancing SMEs’ resilience in the context of COVID-19. </w:t>
      </w:r>
      <w:r w:rsidRPr="006647E9">
        <w:rPr>
          <w:rFonts w:ascii="Arial" w:hAnsi="Arial" w:cs="Arial"/>
          <w:i/>
          <w:iCs/>
          <w:sz w:val="22"/>
          <w:szCs w:val="22"/>
        </w:rPr>
        <w:t>Sustainability</w:t>
      </w:r>
      <w:r w:rsidRPr="006647E9">
        <w:rPr>
          <w:rFonts w:ascii="Arial" w:hAnsi="Arial" w:cs="Arial"/>
          <w:sz w:val="22"/>
          <w:szCs w:val="22"/>
        </w:rPr>
        <w:t>, </w:t>
      </w:r>
      <w:r w:rsidRPr="006647E9">
        <w:rPr>
          <w:rFonts w:ascii="Arial" w:hAnsi="Arial" w:cs="Arial"/>
          <w:i/>
          <w:iCs/>
          <w:sz w:val="22"/>
          <w:szCs w:val="22"/>
        </w:rPr>
        <w:t>13</w:t>
      </w:r>
      <w:r w:rsidRPr="006647E9">
        <w:rPr>
          <w:rFonts w:ascii="Arial" w:hAnsi="Arial" w:cs="Arial"/>
          <w:sz w:val="22"/>
          <w:szCs w:val="22"/>
        </w:rPr>
        <w:t>(12), p.6542.</w:t>
      </w:r>
    </w:p>
    <w:p w14:paraId="29A1C14C" w14:textId="0F656F47" w:rsidR="009F6BEF" w:rsidRPr="0061308B" w:rsidRDefault="009F6BEF" w:rsidP="001053B8">
      <w:pPr>
        <w:spacing w:line="360" w:lineRule="auto"/>
        <w:rPr>
          <w:rFonts w:ascii="Arial" w:hAnsi="Arial" w:cs="Arial"/>
          <w:sz w:val="22"/>
          <w:szCs w:val="22"/>
        </w:rPr>
      </w:pPr>
    </w:p>
    <w:p w14:paraId="416AA566" w14:textId="77777777" w:rsidR="0061308B" w:rsidRPr="0061308B" w:rsidRDefault="0061308B" w:rsidP="001053B8">
      <w:pPr>
        <w:spacing w:line="360" w:lineRule="auto"/>
        <w:rPr>
          <w:rFonts w:ascii="Arial" w:hAnsi="Arial" w:cs="Arial"/>
          <w:sz w:val="22"/>
          <w:szCs w:val="22"/>
        </w:rPr>
      </w:pPr>
    </w:p>
    <w:p w14:paraId="59DF4934" w14:textId="77777777" w:rsidR="005C21D2" w:rsidRPr="007903D4" w:rsidRDefault="005C21D2" w:rsidP="007903D4">
      <w:pPr>
        <w:spacing w:line="360" w:lineRule="auto"/>
        <w:rPr>
          <w:rFonts w:ascii="Arial" w:hAnsi="Arial" w:cs="Arial"/>
          <w:color w:val="000000" w:themeColor="text1"/>
          <w:sz w:val="22"/>
          <w:szCs w:val="22"/>
        </w:rPr>
      </w:pPr>
    </w:p>
    <w:sectPr w:rsidR="005C21D2" w:rsidRPr="007903D4">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999EF" w14:textId="77777777" w:rsidR="00684343" w:rsidRDefault="00684343" w:rsidP="0082778D">
      <w:r>
        <w:separator/>
      </w:r>
    </w:p>
  </w:endnote>
  <w:endnote w:type="continuationSeparator" w:id="0">
    <w:p w14:paraId="5899991B" w14:textId="77777777" w:rsidR="00684343" w:rsidRDefault="00684343" w:rsidP="00827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672964"/>
      <w:docPartObj>
        <w:docPartGallery w:val="Page Numbers (Bottom of Page)"/>
        <w:docPartUnique/>
      </w:docPartObj>
    </w:sdtPr>
    <w:sdtEndPr>
      <w:rPr>
        <w:rStyle w:val="PageNumber"/>
      </w:rPr>
    </w:sdtEndPr>
    <w:sdtContent>
      <w:p w14:paraId="63D6B987" w14:textId="54004A9D" w:rsidR="000A209A" w:rsidRDefault="000A209A" w:rsidP="001A64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426983" w14:textId="77777777" w:rsidR="000A209A" w:rsidRDefault="000A20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2906984"/>
      <w:docPartObj>
        <w:docPartGallery w:val="Page Numbers (Bottom of Page)"/>
        <w:docPartUnique/>
      </w:docPartObj>
    </w:sdtPr>
    <w:sdtEndPr>
      <w:rPr>
        <w:rStyle w:val="PageNumber"/>
      </w:rPr>
    </w:sdtEndPr>
    <w:sdtContent>
      <w:p w14:paraId="5576DC35" w14:textId="7A584A30" w:rsidR="000A209A" w:rsidRDefault="000A209A" w:rsidP="001A64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8C2BBE" w14:textId="77777777" w:rsidR="000A209A" w:rsidRDefault="000A2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BF1FE" w14:textId="77777777" w:rsidR="00684343" w:rsidRDefault="00684343" w:rsidP="0082778D">
      <w:r>
        <w:separator/>
      </w:r>
    </w:p>
  </w:footnote>
  <w:footnote w:type="continuationSeparator" w:id="0">
    <w:p w14:paraId="52554C43" w14:textId="77777777" w:rsidR="00684343" w:rsidRDefault="00684343" w:rsidP="008277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14302" w14:textId="6249DB8F" w:rsidR="0082778D" w:rsidRPr="0082778D" w:rsidRDefault="0082778D" w:rsidP="009F6BEF">
    <w:pPr>
      <w:rPr>
        <w:rFonts w:ascii="Arial" w:hAnsi="Arial" w:cs="Arial"/>
        <w:sz w:val="22"/>
        <w:szCs w:val="22"/>
      </w:rPr>
    </w:pPr>
  </w:p>
  <w:p w14:paraId="5EA7458B" w14:textId="77777777" w:rsidR="0082778D" w:rsidRDefault="008277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78D"/>
    <w:rsid w:val="000272CD"/>
    <w:rsid w:val="00091C4F"/>
    <w:rsid w:val="000A209A"/>
    <w:rsid w:val="001053B8"/>
    <w:rsid w:val="00175122"/>
    <w:rsid w:val="00212B4D"/>
    <w:rsid w:val="00255BF8"/>
    <w:rsid w:val="002A3E15"/>
    <w:rsid w:val="00363967"/>
    <w:rsid w:val="003A1D57"/>
    <w:rsid w:val="003B0666"/>
    <w:rsid w:val="003B364C"/>
    <w:rsid w:val="003D2E2D"/>
    <w:rsid w:val="004566C3"/>
    <w:rsid w:val="00463B9F"/>
    <w:rsid w:val="00473A9F"/>
    <w:rsid w:val="00473E95"/>
    <w:rsid w:val="004A7086"/>
    <w:rsid w:val="005313B2"/>
    <w:rsid w:val="00546920"/>
    <w:rsid w:val="00551192"/>
    <w:rsid w:val="005528D0"/>
    <w:rsid w:val="005B2987"/>
    <w:rsid w:val="005C21D2"/>
    <w:rsid w:val="00611E8B"/>
    <w:rsid w:val="0061308B"/>
    <w:rsid w:val="006279A4"/>
    <w:rsid w:val="0064405B"/>
    <w:rsid w:val="006647E9"/>
    <w:rsid w:val="00684343"/>
    <w:rsid w:val="006A5662"/>
    <w:rsid w:val="006E0717"/>
    <w:rsid w:val="00717647"/>
    <w:rsid w:val="0072521B"/>
    <w:rsid w:val="007903D4"/>
    <w:rsid w:val="008237D2"/>
    <w:rsid w:val="0082778D"/>
    <w:rsid w:val="00832323"/>
    <w:rsid w:val="00875366"/>
    <w:rsid w:val="008C0B3E"/>
    <w:rsid w:val="008D7DAA"/>
    <w:rsid w:val="008E51AD"/>
    <w:rsid w:val="008E7CDD"/>
    <w:rsid w:val="009018A5"/>
    <w:rsid w:val="00967B4C"/>
    <w:rsid w:val="009F6BEF"/>
    <w:rsid w:val="00A15885"/>
    <w:rsid w:val="00A42067"/>
    <w:rsid w:val="00A6486E"/>
    <w:rsid w:val="00AB4123"/>
    <w:rsid w:val="00AC6E38"/>
    <w:rsid w:val="00B07B5B"/>
    <w:rsid w:val="00B11CF3"/>
    <w:rsid w:val="00B557F2"/>
    <w:rsid w:val="00B732AF"/>
    <w:rsid w:val="00BB13BB"/>
    <w:rsid w:val="00BE5B0A"/>
    <w:rsid w:val="00C01F67"/>
    <w:rsid w:val="00C47899"/>
    <w:rsid w:val="00C55DBC"/>
    <w:rsid w:val="00C75AD8"/>
    <w:rsid w:val="00CA1279"/>
    <w:rsid w:val="00CB670E"/>
    <w:rsid w:val="00CB78CA"/>
    <w:rsid w:val="00CE0B01"/>
    <w:rsid w:val="00CE508F"/>
    <w:rsid w:val="00D24757"/>
    <w:rsid w:val="00D347A2"/>
    <w:rsid w:val="00D6020C"/>
    <w:rsid w:val="00D648E2"/>
    <w:rsid w:val="00DF0855"/>
    <w:rsid w:val="00EA5E1B"/>
    <w:rsid w:val="00EC485D"/>
    <w:rsid w:val="00EE2367"/>
    <w:rsid w:val="00F0590E"/>
    <w:rsid w:val="00F60218"/>
    <w:rsid w:val="00F67FA0"/>
    <w:rsid w:val="00FB4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002EE"/>
  <w15:chartTrackingRefBased/>
  <w15:docId w15:val="{35FD936A-31EC-EA4E-81AB-C377E1E13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1D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B364C"/>
    <w:pPr>
      <w:keepNext/>
      <w:keepLines/>
      <w:spacing w:before="480" w:line="480" w:lineRule="auto"/>
      <w:jc w:val="both"/>
      <w:outlineLvl w:val="0"/>
    </w:pPr>
    <w:rPr>
      <w:rFonts w:eastAsiaTheme="majorEastAsia" w:cstheme="majorBidi"/>
      <w:b/>
      <w:bCs/>
      <w:color w:val="000000" w:themeColor="text1"/>
      <w:szCs w:val="28"/>
      <w:lang w:eastAsia="en-US"/>
    </w:rPr>
  </w:style>
  <w:style w:type="paragraph" w:styleId="Heading2">
    <w:name w:val="heading 2"/>
    <w:basedOn w:val="Normal"/>
    <w:next w:val="Normal"/>
    <w:link w:val="Heading2Char"/>
    <w:uiPriority w:val="9"/>
    <w:semiHidden/>
    <w:unhideWhenUsed/>
    <w:qFormat/>
    <w:rsid w:val="00C55DB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5DB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C0B3E"/>
    <w:pPr>
      <w:keepNext/>
      <w:keepLines/>
      <w:spacing w:before="40" w:line="480" w:lineRule="auto"/>
      <w:jc w:val="both"/>
      <w:outlineLvl w:val="3"/>
    </w:pPr>
    <w:rPr>
      <w:rFonts w:asciiTheme="majorHAnsi" w:eastAsiaTheme="majorEastAsia" w:hAnsiTheme="majorHAnsi" w:cstheme="majorBidi"/>
      <w:i/>
      <w:iCs/>
      <w:color w:val="2F5496" w:themeColor="accent1" w:themeShade="BF"/>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2778D"/>
    <w:rPr>
      <w:b/>
      <w:bCs/>
    </w:rPr>
  </w:style>
  <w:style w:type="paragraph" w:styleId="Header">
    <w:name w:val="header"/>
    <w:basedOn w:val="Normal"/>
    <w:link w:val="HeaderChar"/>
    <w:uiPriority w:val="99"/>
    <w:unhideWhenUsed/>
    <w:rsid w:val="0082778D"/>
    <w:pPr>
      <w:tabs>
        <w:tab w:val="center" w:pos="4513"/>
        <w:tab w:val="right" w:pos="9026"/>
      </w:tabs>
    </w:pPr>
  </w:style>
  <w:style w:type="character" w:customStyle="1" w:styleId="HeaderChar">
    <w:name w:val="Header Char"/>
    <w:basedOn w:val="DefaultParagraphFont"/>
    <w:link w:val="Header"/>
    <w:uiPriority w:val="99"/>
    <w:rsid w:val="0082778D"/>
    <w:rPr>
      <w:rFonts w:ascii="Times New Roman" w:eastAsia="Times New Roman" w:hAnsi="Times New Roman" w:cs="Times New Roman"/>
      <w:lang w:eastAsia="en-GB"/>
    </w:rPr>
  </w:style>
  <w:style w:type="paragraph" w:styleId="Footer">
    <w:name w:val="footer"/>
    <w:basedOn w:val="Normal"/>
    <w:link w:val="FooterChar"/>
    <w:uiPriority w:val="99"/>
    <w:unhideWhenUsed/>
    <w:rsid w:val="0082778D"/>
    <w:pPr>
      <w:tabs>
        <w:tab w:val="center" w:pos="4513"/>
        <w:tab w:val="right" w:pos="9026"/>
      </w:tabs>
    </w:pPr>
  </w:style>
  <w:style w:type="character" w:customStyle="1" w:styleId="FooterChar">
    <w:name w:val="Footer Char"/>
    <w:basedOn w:val="DefaultParagraphFont"/>
    <w:link w:val="Footer"/>
    <w:uiPriority w:val="99"/>
    <w:rsid w:val="0082778D"/>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B364C"/>
    <w:rPr>
      <w:rFonts w:ascii="Times New Roman" w:eastAsiaTheme="majorEastAsia" w:hAnsi="Times New Roman" w:cstheme="majorBidi"/>
      <w:b/>
      <w:bCs/>
      <w:color w:val="000000" w:themeColor="text1"/>
      <w:szCs w:val="28"/>
    </w:rPr>
  </w:style>
  <w:style w:type="paragraph" w:styleId="NormalWeb">
    <w:name w:val="Normal (Web)"/>
    <w:basedOn w:val="Normal"/>
    <w:uiPriority w:val="99"/>
    <w:semiHidden/>
    <w:unhideWhenUsed/>
    <w:rsid w:val="00212B4D"/>
    <w:pPr>
      <w:spacing w:before="100" w:beforeAutospacing="1" w:after="100" w:afterAutospacing="1"/>
    </w:pPr>
  </w:style>
  <w:style w:type="character" w:styleId="Emphasis">
    <w:name w:val="Emphasis"/>
    <w:basedOn w:val="DefaultParagraphFont"/>
    <w:uiPriority w:val="20"/>
    <w:qFormat/>
    <w:rsid w:val="00212B4D"/>
    <w:rPr>
      <w:i/>
      <w:iCs/>
    </w:rPr>
  </w:style>
  <w:style w:type="paragraph" w:styleId="HTMLPreformatted">
    <w:name w:val="HTML Preformatted"/>
    <w:basedOn w:val="Normal"/>
    <w:link w:val="HTMLPreformattedChar"/>
    <w:uiPriority w:val="99"/>
    <w:unhideWhenUsed/>
    <w:rsid w:val="00212B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12B4D"/>
    <w:rPr>
      <w:rFonts w:ascii="Courier New" w:eastAsia="Times New Roman" w:hAnsi="Courier New" w:cs="Courier New"/>
      <w:sz w:val="20"/>
      <w:szCs w:val="20"/>
      <w:lang w:eastAsia="en-GB"/>
    </w:rPr>
  </w:style>
  <w:style w:type="character" w:customStyle="1" w:styleId="y2iqfc">
    <w:name w:val="y2iqfc"/>
    <w:basedOn w:val="DefaultParagraphFont"/>
    <w:rsid w:val="00212B4D"/>
  </w:style>
  <w:style w:type="character" w:customStyle="1" w:styleId="Heading2Char">
    <w:name w:val="Heading 2 Char"/>
    <w:basedOn w:val="DefaultParagraphFont"/>
    <w:link w:val="Heading2"/>
    <w:uiPriority w:val="9"/>
    <w:semiHidden/>
    <w:rsid w:val="00C55DBC"/>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C55DBC"/>
    <w:rPr>
      <w:rFonts w:asciiTheme="majorHAnsi" w:eastAsiaTheme="majorEastAsia" w:hAnsiTheme="majorHAnsi" w:cstheme="majorBidi"/>
      <w:color w:val="1F3763" w:themeColor="accent1" w:themeShade="7F"/>
      <w:lang w:eastAsia="en-GB"/>
    </w:rPr>
  </w:style>
  <w:style w:type="character" w:customStyle="1" w:styleId="apple-converted-space">
    <w:name w:val="apple-converted-space"/>
    <w:basedOn w:val="DefaultParagraphFont"/>
    <w:rsid w:val="00C75AD8"/>
  </w:style>
  <w:style w:type="character" w:styleId="Hyperlink">
    <w:name w:val="Hyperlink"/>
    <w:basedOn w:val="DefaultParagraphFont"/>
    <w:uiPriority w:val="99"/>
    <w:unhideWhenUsed/>
    <w:rsid w:val="00C75AD8"/>
    <w:rPr>
      <w:color w:val="0563C1" w:themeColor="hyperlink"/>
      <w:u w:val="single"/>
    </w:rPr>
  </w:style>
  <w:style w:type="character" w:customStyle="1" w:styleId="Heading4Char">
    <w:name w:val="Heading 4 Char"/>
    <w:basedOn w:val="DefaultParagraphFont"/>
    <w:link w:val="Heading4"/>
    <w:uiPriority w:val="9"/>
    <w:rsid w:val="008C0B3E"/>
    <w:rPr>
      <w:rFonts w:asciiTheme="majorHAnsi" w:eastAsiaTheme="majorEastAsia" w:hAnsiTheme="majorHAnsi" w:cstheme="majorBidi"/>
      <w:i/>
      <w:iCs/>
      <w:color w:val="2F5496" w:themeColor="accent1" w:themeShade="BF"/>
      <w:szCs w:val="22"/>
    </w:rPr>
  </w:style>
  <w:style w:type="character" w:styleId="UnresolvedMention">
    <w:name w:val="Unresolved Mention"/>
    <w:basedOn w:val="DefaultParagraphFont"/>
    <w:uiPriority w:val="99"/>
    <w:semiHidden/>
    <w:unhideWhenUsed/>
    <w:rsid w:val="00717647"/>
    <w:rPr>
      <w:color w:val="605E5C"/>
      <w:shd w:val="clear" w:color="auto" w:fill="E1DFDD"/>
    </w:rPr>
  </w:style>
  <w:style w:type="character" w:styleId="FollowedHyperlink">
    <w:name w:val="FollowedHyperlink"/>
    <w:basedOn w:val="DefaultParagraphFont"/>
    <w:uiPriority w:val="99"/>
    <w:semiHidden/>
    <w:unhideWhenUsed/>
    <w:rsid w:val="00D648E2"/>
    <w:rPr>
      <w:color w:val="954F72" w:themeColor="followedHyperlink"/>
      <w:u w:val="single"/>
    </w:rPr>
  </w:style>
  <w:style w:type="paragraph" w:styleId="TOCHeading">
    <w:name w:val="TOC Heading"/>
    <w:basedOn w:val="Heading1"/>
    <w:next w:val="Normal"/>
    <w:uiPriority w:val="39"/>
    <w:unhideWhenUsed/>
    <w:qFormat/>
    <w:rsid w:val="00AC6E38"/>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AC6E38"/>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D6020C"/>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D6020C"/>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D6020C"/>
    <w:rPr>
      <w:rFonts w:asciiTheme="minorHAnsi" w:hAnsiTheme="minorHAnsi" w:cstheme="minorHAnsi"/>
      <w:sz w:val="22"/>
      <w:szCs w:val="22"/>
    </w:rPr>
  </w:style>
  <w:style w:type="paragraph" w:styleId="TOC5">
    <w:name w:val="toc 5"/>
    <w:basedOn w:val="Normal"/>
    <w:next w:val="Normal"/>
    <w:autoRedefine/>
    <w:uiPriority w:val="39"/>
    <w:semiHidden/>
    <w:unhideWhenUsed/>
    <w:rsid w:val="00D6020C"/>
    <w:rPr>
      <w:rFonts w:asciiTheme="minorHAnsi" w:hAnsiTheme="minorHAnsi" w:cstheme="minorHAnsi"/>
      <w:sz w:val="22"/>
      <w:szCs w:val="22"/>
    </w:rPr>
  </w:style>
  <w:style w:type="paragraph" w:styleId="TOC6">
    <w:name w:val="toc 6"/>
    <w:basedOn w:val="Normal"/>
    <w:next w:val="Normal"/>
    <w:autoRedefine/>
    <w:uiPriority w:val="39"/>
    <w:semiHidden/>
    <w:unhideWhenUsed/>
    <w:rsid w:val="00D6020C"/>
    <w:rPr>
      <w:rFonts w:asciiTheme="minorHAnsi" w:hAnsiTheme="minorHAnsi" w:cstheme="minorHAnsi"/>
      <w:sz w:val="22"/>
      <w:szCs w:val="22"/>
    </w:rPr>
  </w:style>
  <w:style w:type="paragraph" w:styleId="TOC7">
    <w:name w:val="toc 7"/>
    <w:basedOn w:val="Normal"/>
    <w:next w:val="Normal"/>
    <w:autoRedefine/>
    <w:uiPriority w:val="39"/>
    <w:semiHidden/>
    <w:unhideWhenUsed/>
    <w:rsid w:val="00D6020C"/>
    <w:rPr>
      <w:rFonts w:asciiTheme="minorHAnsi" w:hAnsiTheme="minorHAnsi" w:cstheme="minorHAnsi"/>
      <w:sz w:val="22"/>
      <w:szCs w:val="22"/>
    </w:rPr>
  </w:style>
  <w:style w:type="paragraph" w:styleId="TOC8">
    <w:name w:val="toc 8"/>
    <w:basedOn w:val="Normal"/>
    <w:next w:val="Normal"/>
    <w:autoRedefine/>
    <w:uiPriority w:val="39"/>
    <w:semiHidden/>
    <w:unhideWhenUsed/>
    <w:rsid w:val="00D6020C"/>
    <w:rPr>
      <w:rFonts w:asciiTheme="minorHAnsi" w:hAnsiTheme="minorHAnsi" w:cstheme="minorHAnsi"/>
      <w:sz w:val="22"/>
      <w:szCs w:val="22"/>
    </w:rPr>
  </w:style>
  <w:style w:type="paragraph" w:styleId="TOC9">
    <w:name w:val="toc 9"/>
    <w:basedOn w:val="Normal"/>
    <w:next w:val="Normal"/>
    <w:autoRedefine/>
    <w:uiPriority w:val="39"/>
    <w:semiHidden/>
    <w:unhideWhenUsed/>
    <w:rsid w:val="00D6020C"/>
    <w:rPr>
      <w:rFonts w:asciiTheme="minorHAnsi" w:hAnsiTheme="minorHAnsi" w:cstheme="minorHAnsi"/>
      <w:sz w:val="22"/>
      <w:szCs w:val="22"/>
    </w:rPr>
  </w:style>
  <w:style w:type="character" w:styleId="PageNumber">
    <w:name w:val="page number"/>
    <w:basedOn w:val="DefaultParagraphFont"/>
    <w:uiPriority w:val="99"/>
    <w:semiHidden/>
    <w:unhideWhenUsed/>
    <w:rsid w:val="000A209A"/>
  </w:style>
  <w:style w:type="paragraph" w:styleId="FootnoteText">
    <w:name w:val="footnote text"/>
    <w:basedOn w:val="Normal"/>
    <w:link w:val="FootnoteTextChar"/>
    <w:uiPriority w:val="99"/>
    <w:semiHidden/>
    <w:unhideWhenUsed/>
    <w:rsid w:val="001053B8"/>
    <w:rPr>
      <w:sz w:val="20"/>
      <w:szCs w:val="20"/>
    </w:rPr>
  </w:style>
  <w:style w:type="character" w:customStyle="1" w:styleId="FootnoteTextChar">
    <w:name w:val="Footnote Text Char"/>
    <w:basedOn w:val="DefaultParagraphFont"/>
    <w:link w:val="FootnoteText"/>
    <w:uiPriority w:val="99"/>
    <w:semiHidden/>
    <w:rsid w:val="001053B8"/>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105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19770">
      <w:bodyDiv w:val="1"/>
      <w:marLeft w:val="0"/>
      <w:marRight w:val="0"/>
      <w:marTop w:val="0"/>
      <w:marBottom w:val="0"/>
      <w:divBdr>
        <w:top w:val="none" w:sz="0" w:space="0" w:color="auto"/>
        <w:left w:val="none" w:sz="0" w:space="0" w:color="auto"/>
        <w:bottom w:val="none" w:sz="0" w:space="0" w:color="auto"/>
        <w:right w:val="none" w:sz="0" w:space="0" w:color="auto"/>
      </w:divBdr>
    </w:div>
    <w:div w:id="170491008">
      <w:bodyDiv w:val="1"/>
      <w:marLeft w:val="0"/>
      <w:marRight w:val="0"/>
      <w:marTop w:val="0"/>
      <w:marBottom w:val="0"/>
      <w:divBdr>
        <w:top w:val="none" w:sz="0" w:space="0" w:color="auto"/>
        <w:left w:val="none" w:sz="0" w:space="0" w:color="auto"/>
        <w:bottom w:val="none" w:sz="0" w:space="0" w:color="auto"/>
        <w:right w:val="none" w:sz="0" w:space="0" w:color="auto"/>
      </w:divBdr>
    </w:div>
    <w:div w:id="300769720">
      <w:bodyDiv w:val="1"/>
      <w:marLeft w:val="0"/>
      <w:marRight w:val="0"/>
      <w:marTop w:val="0"/>
      <w:marBottom w:val="0"/>
      <w:divBdr>
        <w:top w:val="none" w:sz="0" w:space="0" w:color="auto"/>
        <w:left w:val="none" w:sz="0" w:space="0" w:color="auto"/>
        <w:bottom w:val="none" w:sz="0" w:space="0" w:color="auto"/>
        <w:right w:val="none" w:sz="0" w:space="0" w:color="auto"/>
      </w:divBdr>
    </w:div>
    <w:div w:id="328683170">
      <w:bodyDiv w:val="1"/>
      <w:marLeft w:val="0"/>
      <w:marRight w:val="0"/>
      <w:marTop w:val="0"/>
      <w:marBottom w:val="0"/>
      <w:divBdr>
        <w:top w:val="none" w:sz="0" w:space="0" w:color="auto"/>
        <w:left w:val="none" w:sz="0" w:space="0" w:color="auto"/>
        <w:bottom w:val="none" w:sz="0" w:space="0" w:color="auto"/>
        <w:right w:val="none" w:sz="0" w:space="0" w:color="auto"/>
      </w:divBdr>
    </w:div>
    <w:div w:id="431050163">
      <w:bodyDiv w:val="1"/>
      <w:marLeft w:val="0"/>
      <w:marRight w:val="0"/>
      <w:marTop w:val="0"/>
      <w:marBottom w:val="0"/>
      <w:divBdr>
        <w:top w:val="none" w:sz="0" w:space="0" w:color="auto"/>
        <w:left w:val="none" w:sz="0" w:space="0" w:color="auto"/>
        <w:bottom w:val="none" w:sz="0" w:space="0" w:color="auto"/>
        <w:right w:val="none" w:sz="0" w:space="0" w:color="auto"/>
      </w:divBdr>
    </w:div>
    <w:div w:id="611666941">
      <w:bodyDiv w:val="1"/>
      <w:marLeft w:val="0"/>
      <w:marRight w:val="0"/>
      <w:marTop w:val="0"/>
      <w:marBottom w:val="0"/>
      <w:divBdr>
        <w:top w:val="none" w:sz="0" w:space="0" w:color="auto"/>
        <w:left w:val="none" w:sz="0" w:space="0" w:color="auto"/>
        <w:bottom w:val="none" w:sz="0" w:space="0" w:color="auto"/>
        <w:right w:val="none" w:sz="0" w:space="0" w:color="auto"/>
      </w:divBdr>
    </w:div>
    <w:div w:id="762998298">
      <w:bodyDiv w:val="1"/>
      <w:marLeft w:val="0"/>
      <w:marRight w:val="0"/>
      <w:marTop w:val="0"/>
      <w:marBottom w:val="0"/>
      <w:divBdr>
        <w:top w:val="none" w:sz="0" w:space="0" w:color="auto"/>
        <w:left w:val="none" w:sz="0" w:space="0" w:color="auto"/>
        <w:bottom w:val="none" w:sz="0" w:space="0" w:color="auto"/>
        <w:right w:val="none" w:sz="0" w:space="0" w:color="auto"/>
      </w:divBdr>
    </w:div>
    <w:div w:id="784738101">
      <w:bodyDiv w:val="1"/>
      <w:marLeft w:val="0"/>
      <w:marRight w:val="0"/>
      <w:marTop w:val="0"/>
      <w:marBottom w:val="0"/>
      <w:divBdr>
        <w:top w:val="none" w:sz="0" w:space="0" w:color="auto"/>
        <w:left w:val="none" w:sz="0" w:space="0" w:color="auto"/>
        <w:bottom w:val="none" w:sz="0" w:space="0" w:color="auto"/>
        <w:right w:val="none" w:sz="0" w:space="0" w:color="auto"/>
      </w:divBdr>
    </w:div>
    <w:div w:id="1054618768">
      <w:bodyDiv w:val="1"/>
      <w:marLeft w:val="0"/>
      <w:marRight w:val="0"/>
      <w:marTop w:val="0"/>
      <w:marBottom w:val="0"/>
      <w:divBdr>
        <w:top w:val="none" w:sz="0" w:space="0" w:color="auto"/>
        <w:left w:val="none" w:sz="0" w:space="0" w:color="auto"/>
        <w:bottom w:val="none" w:sz="0" w:space="0" w:color="auto"/>
        <w:right w:val="none" w:sz="0" w:space="0" w:color="auto"/>
      </w:divBdr>
    </w:div>
    <w:div w:id="1158809522">
      <w:bodyDiv w:val="1"/>
      <w:marLeft w:val="0"/>
      <w:marRight w:val="0"/>
      <w:marTop w:val="0"/>
      <w:marBottom w:val="0"/>
      <w:divBdr>
        <w:top w:val="none" w:sz="0" w:space="0" w:color="auto"/>
        <w:left w:val="none" w:sz="0" w:space="0" w:color="auto"/>
        <w:bottom w:val="none" w:sz="0" w:space="0" w:color="auto"/>
        <w:right w:val="none" w:sz="0" w:space="0" w:color="auto"/>
      </w:divBdr>
    </w:div>
    <w:div w:id="1198785344">
      <w:bodyDiv w:val="1"/>
      <w:marLeft w:val="0"/>
      <w:marRight w:val="0"/>
      <w:marTop w:val="0"/>
      <w:marBottom w:val="0"/>
      <w:divBdr>
        <w:top w:val="none" w:sz="0" w:space="0" w:color="auto"/>
        <w:left w:val="none" w:sz="0" w:space="0" w:color="auto"/>
        <w:bottom w:val="none" w:sz="0" w:space="0" w:color="auto"/>
        <w:right w:val="none" w:sz="0" w:space="0" w:color="auto"/>
      </w:divBdr>
    </w:div>
    <w:div w:id="1260331892">
      <w:bodyDiv w:val="1"/>
      <w:marLeft w:val="0"/>
      <w:marRight w:val="0"/>
      <w:marTop w:val="0"/>
      <w:marBottom w:val="0"/>
      <w:divBdr>
        <w:top w:val="none" w:sz="0" w:space="0" w:color="auto"/>
        <w:left w:val="none" w:sz="0" w:space="0" w:color="auto"/>
        <w:bottom w:val="none" w:sz="0" w:space="0" w:color="auto"/>
        <w:right w:val="none" w:sz="0" w:space="0" w:color="auto"/>
      </w:divBdr>
    </w:div>
    <w:div w:id="1270895974">
      <w:bodyDiv w:val="1"/>
      <w:marLeft w:val="0"/>
      <w:marRight w:val="0"/>
      <w:marTop w:val="0"/>
      <w:marBottom w:val="0"/>
      <w:divBdr>
        <w:top w:val="none" w:sz="0" w:space="0" w:color="auto"/>
        <w:left w:val="none" w:sz="0" w:space="0" w:color="auto"/>
        <w:bottom w:val="none" w:sz="0" w:space="0" w:color="auto"/>
        <w:right w:val="none" w:sz="0" w:space="0" w:color="auto"/>
      </w:divBdr>
    </w:div>
    <w:div w:id="1333989928">
      <w:bodyDiv w:val="1"/>
      <w:marLeft w:val="0"/>
      <w:marRight w:val="0"/>
      <w:marTop w:val="0"/>
      <w:marBottom w:val="0"/>
      <w:divBdr>
        <w:top w:val="none" w:sz="0" w:space="0" w:color="auto"/>
        <w:left w:val="none" w:sz="0" w:space="0" w:color="auto"/>
        <w:bottom w:val="none" w:sz="0" w:space="0" w:color="auto"/>
        <w:right w:val="none" w:sz="0" w:space="0" w:color="auto"/>
      </w:divBdr>
    </w:div>
    <w:div w:id="1501651837">
      <w:bodyDiv w:val="1"/>
      <w:marLeft w:val="0"/>
      <w:marRight w:val="0"/>
      <w:marTop w:val="0"/>
      <w:marBottom w:val="0"/>
      <w:divBdr>
        <w:top w:val="none" w:sz="0" w:space="0" w:color="auto"/>
        <w:left w:val="none" w:sz="0" w:space="0" w:color="auto"/>
        <w:bottom w:val="none" w:sz="0" w:space="0" w:color="auto"/>
        <w:right w:val="none" w:sz="0" w:space="0" w:color="auto"/>
      </w:divBdr>
    </w:div>
    <w:div w:id="1598830819">
      <w:bodyDiv w:val="1"/>
      <w:marLeft w:val="0"/>
      <w:marRight w:val="0"/>
      <w:marTop w:val="0"/>
      <w:marBottom w:val="0"/>
      <w:divBdr>
        <w:top w:val="none" w:sz="0" w:space="0" w:color="auto"/>
        <w:left w:val="none" w:sz="0" w:space="0" w:color="auto"/>
        <w:bottom w:val="none" w:sz="0" w:space="0" w:color="auto"/>
        <w:right w:val="none" w:sz="0" w:space="0" w:color="auto"/>
      </w:divBdr>
    </w:div>
    <w:div w:id="1797680223">
      <w:bodyDiv w:val="1"/>
      <w:marLeft w:val="0"/>
      <w:marRight w:val="0"/>
      <w:marTop w:val="0"/>
      <w:marBottom w:val="0"/>
      <w:divBdr>
        <w:top w:val="none" w:sz="0" w:space="0" w:color="auto"/>
        <w:left w:val="none" w:sz="0" w:space="0" w:color="auto"/>
        <w:bottom w:val="none" w:sz="0" w:space="0" w:color="auto"/>
        <w:right w:val="none" w:sz="0" w:space="0" w:color="auto"/>
      </w:divBdr>
      <w:divsChild>
        <w:div w:id="753210084">
          <w:marLeft w:val="0"/>
          <w:marRight w:val="0"/>
          <w:marTop w:val="0"/>
          <w:marBottom w:val="0"/>
          <w:divBdr>
            <w:top w:val="none" w:sz="0" w:space="0" w:color="auto"/>
            <w:left w:val="none" w:sz="0" w:space="0" w:color="auto"/>
            <w:bottom w:val="none" w:sz="0" w:space="0" w:color="auto"/>
            <w:right w:val="none" w:sz="0" w:space="0" w:color="auto"/>
          </w:divBdr>
        </w:div>
        <w:div w:id="1344553531">
          <w:marLeft w:val="0"/>
          <w:marRight w:val="0"/>
          <w:marTop w:val="0"/>
          <w:marBottom w:val="0"/>
          <w:divBdr>
            <w:top w:val="none" w:sz="0" w:space="0" w:color="auto"/>
            <w:left w:val="none" w:sz="0" w:space="0" w:color="auto"/>
            <w:bottom w:val="none" w:sz="0" w:space="0" w:color="auto"/>
            <w:right w:val="none" w:sz="0" w:space="0" w:color="auto"/>
          </w:divBdr>
          <w:divsChild>
            <w:div w:id="893661147">
              <w:marLeft w:val="0"/>
              <w:marRight w:val="165"/>
              <w:marTop w:val="150"/>
              <w:marBottom w:val="0"/>
              <w:divBdr>
                <w:top w:val="none" w:sz="0" w:space="0" w:color="auto"/>
                <w:left w:val="none" w:sz="0" w:space="0" w:color="auto"/>
                <w:bottom w:val="none" w:sz="0" w:space="0" w:color="auto"/>
                <w:right w:val="none" w:sz="0" w:space="0" w:color="auto"/>
              </w:divBdr>
              <w:divsChild>
                <w:div w:id="674384736">
                  <w:marLeft w:val="0"/>
                  <w:marRight w:val="0"/>
                  <w:marTop w:val="0"/>
                  <w:marBottom w:val="0"/>
                  <w:divBdr>
                    <w:top w:val="none" w:sz="0" w:space="0" w:color="auto"/>
                    <w:left w:val="none" w:sz="0" w:space="0" w:color="auto"/>
                    <w:bottom w:val="none" w:sz="0" w:space="0" w:color="auto"/>
                    <w:right w:val="none" w:sz="0" w:space="0" w:color="auto"/>
                  </w:divBdr>
                  <w:divsChild>
                    <w:div w:id="120128015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1572420184">
              <w:marLeft w:val="0"/>
              <w:marRight w:val="0"/>
              <w:marTop w:val="0"/>
              <w:marBottom w:val="0"/>
              <w:divBdr>
                <w:top w:val="none" w:sz="0" w:space="0" w:color="auto"/>
                <w:left w:val="none" w:sz="0" w:space="0" w:color="auto"/>
                <w:bottom w:val="none" w:sz="0" w:space="0" w:color="auto"/>
                <w:right w:val="none" w:sz="0" w:space="0" w:color="auto"/>
              </w:divBdr>
              <w:divsChild>
                <w:div w:id="996960933">
                  <w:marLeft w:val="750"/>
                  <w:marRight w:val="0"/>
                  <w:marTop w:val="0"/>
                  <w:marBottom w:val="0"/>
                  <w:divBdr>
                    <w:top w:val="none" w:sz="0" w:space="0" w:color="auto"/>
                    <w:left w:val="none" w:sz="0" w:space="0" w:color="auto"/>
                    <w:bottom w:val="none" w:sz="0" w:space="0" w:color="auto"/>
                    <w:right w:val="none" w:sz="0" w:space="0" w:color="auto"/>
                  </w:divBdr>
                  <w:divsChild>
                    <w:div w:id="1838036810">
                      <w:marLeft w:val="0"/>
                      <w:marRight w:val="0"/>
                      <w:marTop w:val="0"/>
                      <w:marBottom w:val="0"/>
                      <w:divBdr>
                        <w:top w:val="none" w:sz="0" w:space="0" w:color="auto"/>
                        <w:left w:val="none" w:sz="0" w:space="0" w:color="auto"/>
                        <w:bottom w:val="none" w:sz="0" w:space="0" w:color="auto"/>
                        <w:right w:val="none" w:sz="0" w:space="0" w:color="auto"/>
                      </w:divBdr>
                      <w:divsChild>
                        <w:div w:id="151024521">
                          <w:marLeft w:val="0"/>
                          <w:marRight w:val="0"/>
                          <w:marTop w:val="0"/>
                          <w:marBottom w:val="0"/>
                          <w:divBdr>
                            <w:top w:val="none" w:sz="0" w:space="0" w:color="auto"/>
                            <w:left w:val="none" w:sz="0" w:space="0" w:color="auto"/>
                            <w:bottom w:val="none" w:sz="0" w:space="0" w:color="auto"/>
                            <w:right w:val="none" w:sz="0" w:space="0" w:color="auto"/>
                          </w:divBdr>
                          <w:divsChild>
                            <w:div w:id="1115903029">
                              <w:marLeft w:val="0"/>
                              <w:marRight w:val="0"/>
                              <w:marTop w:val="240"/>
                              <w:marBottom w:val="0"/>
                              <w:divBdr>
                                <w:top w:val="none" w:sz="0" w:space="0" w:color="auto"/>
                                <w:left w:val="none" w:sz="0" w:space="0" w:color="auto"/>
                                <w:bottom w:val="none" w:sz="0" w:space="0" w:color="auto"/>
                                <w:right w:val="none" w:sz="0" w:space="0" w:color="auto"/>
                              </w:divBdr>
                              <w:divsChild>
                                <w:div w:id="1717193361">
                                  <w:marLeft w:val="210"/>
                                  <w:marRight w:val="0"/>
                                  <w:marTop w:val="0"/>
                                  <w:marBottom w:val="0"/>
                                  <w:divBdr>
                                    <w:top w:val="none" w:sz="0" w:space="0" w:color="auto"/>
                                    <w:left w:val="none" w:sz="0" w:space="0" w:color="auto"/>
                                    <w:bottom w:val="none" w:sz="0" w:space="0" w:color="auto"/>
                                    <w:right w:val="none" w:sz="0" w:space="0" w:color="auto"/>
                                  </w:divBdr>
                                  <w:divsChild>
                                    <w:div w:id="1793667803">
                                      <w:marLeft w:val="0"/>
                                      <w:marRight w:val="0"/>
                                      <w:marTop w:val="0"/>
                                      <w:marBottom w:val="0"/>
                                      <w:divBdr>
                                        <w:top w:val="none" w:sz="0" w:space="0" w:color="auto"/>
                                        <w:left w:val="none" w:sz="0" w:space="0" w:color="auto"/>
                                        <w:bottom w:val="none" w:sz="0" w:space="0" w:color="auto"/>
                                        <w:right w:val="none" w:sz="0" w:space="0" w:color="auto"/>
                                      </w:divBdr>
                                    </w:div>
                                    <w:div w:id="516576518">
                                      <w:marLeft w:val="0"/>
                                      <w:marRight w:val="0"/>
                                      <w:marTop w:val="0"/>
                                      <w:marBottom w:val="660"/>
                                      <w:divBdr>
                                        <w:top w:val="none" w:sz="0" w:space="0" w:color="auto"/>
                                        <w:left w:val="none" w:sz="0" w:space="0" w:color="auto"/>
                                        <w:bottom w:val="none" w:sz="0" w:space="0" w:color="auto"/>
                                        <w:right w:val="none" w:sz="0" w:space="0" w:color="auto"/>
                                      </w:divBdr>
                                      <w:divsChild>
                                        <w:div w:id="881593529">
                                          <w:marLeft w:val="0"/>
                                          <w:marRight w:val="0"/>
                                          <w:marTop w:val="0"/>
                                          <w:marBottom w:val="450"/>
                                          <w:divBdr>
                                            <w:top w:val="none" w:sz="0" w:space="0" w:color="auto"/>
                                            <w:left w:val="none" w:sz="0" w:space="0" w:color="auto"/>
                                            <w:bottom w:val="none" w:sz="0" w:space="0" w:color="auto"/>
                                            <w:right w:val="none" w:sz="0" w:space="0" w:color="auto"/>
                                          </w:divBdr>
                                          <w:divsChild>
                                            <w:div w:id="2017417897">
                                              <w:marLeft w:val="0"/>
                                              <w:marRight w:val="0"/>
                                              <w:marTop w:val="0"/>
                                              <w:marBottom w:val="0"/>
                                              <w:divBdr>
                                                <w:top w:val="none" w:sz="0" w:space="0" w:color="auto"/>
                                                <w:left w:val="none" w:sz="0" w:space="0" w:color="auto"/>
                                                <w:bottom w:val="none" w:sz="0" w:space="0" w:color="auto"/>
                                                <w:right w:val="none" w:sz="0" w:space="0" w:color="auto"/>
                                              </w:divBdr>
                                              <w:divsChild>
                                                <w:div w:id="1038818498">
                                                  <w:marLeft w:val="0"/>
                                                  <w:marRight w:val="0"/>
                                                  <w:marTop w:val="0"/>
                                                  <w:marBottom w:val="0"/>
                                                  <w:divBdr>
                                                    <w:top w:val="none" w:sz="0" w:space="0" w:color="auto"/>
                                                    <w:left w:val="none" w:sz="0" w:space="0" w:color="auto"/>
                                                    <w:bottom w:val="none" w:sz="0" w:space="0" w:color="auto"/>
                                                    <w:right w:val="none" w:sz="0" w:space="0" w:color="auto"/>
                                                  </w:divBdr>
                                                  <w:divsChild>
                                                    <w:div w:id="2059821781">
                                                      <w:marLeft w:val="0"/>
                                                      <w:marRight w:val="0"/>
                                                      <w:marTop w:val="0"/>
                                                      <w:marBottom w:val="0"/>
                                                      <w:divBdr>
                                                        <w:top w:val="none" w:sz="0" w:space="0" w:color="auto"/>
                                                        <w:left w:val="none" w:sz="0" w:space="0" w:color="auto"/>
                                                        <w:bottom w:val="none" w:sz="0" w:space="0" w:color="auto"/>
                                                        <w:right w:val="none" w:sz="0" w:space="0" w:color="auto"/>
                                                      </w:divBdr>
                                                      <w:divsChild>
                                                        <w:div w:id="94647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01926">
                                                  <w:marLeft w:val="0"/>
                                                  <w:marRight w:val="0"/>
                                                  <w:marTop w:val="0"/>
                                                  <w:marBottom w:val="0"/>
                                                  <w:divBdr>
                                                    <w:top w:val="none" w:sz="0" w:space="0" w:color="auto"/>
                                                    <w:left w:val="none" w:sz="0" w:space="0" w:color="auto"/>
                                                    <w:bottom w:val="none" w:sz="0" w:space="0" w:color="auto"/>
                                                    <w:right w:val="none" w:sz="0" w:space="0" w:color="auto"/>
                                                  </w:divBdr>
                                                  <w:divsChild>
                                                    <w:div w:id="1067260068">
                                                      <w:marLeft w:val="0"/>
                                                      <w:marRight w:val="0"/>
                                                      <w:marTop w:val="0"/>
                                                      <w:marBottom w:val="0"/>
                                                      <w:divBdr>
                                                        <w:top w:val="none" w:sz="0" w:space="0" w:color="auto"/>
                                                        <w:left w:val="none" w:sz="0" w:space="0" w:color="auto"/>
                                                        <w:bottom w:val="none" w:sz="0" w:space="0" w:color="auto"/>
                                                        <w:right w:val="none" w:sz="0" w:space="0" w:color="auto"/>
                                                      </w:divBdr>
                                                    </w:div>
                                                  </w:divsChild>
                                                </w:div>
                                                <w:div w:id="357438877">
                                                  <w:marLeft w:val="0"/>
                                                  <w:marRight w:val="0"/>
                                                  <w:marTop w:val="0"/>
                                                  <w:marBottom w:val="0"/>
                                                  <w:divBdr>
                                                    <w:top w:val="none" w:sz="0" w:space="0" w:color="auto"/>
                                                    <w:left w:val="none" w:sz="0" w:space="0" w:color="auto"/>
                                                    <w:bottom w:val="none" w:sz="0" w:space="0" w:color="auto"/>
                                                    <w:right w:val="none" w:sz="0" w:space="0" w:color="auto"/>
                                                  </w:divBdr>
                                                  <w:divsChild>
                                                    <w:div w:id="1621299762">
                                                      <w:marLeft w:val="0"/>
                                                      <w:marRight w:val="0"/>
                                                      <w:marTop w:val="0"/>
                                                      <w:marBottom w:val="0"/>
                                                      <w:divBdr>
                                                        <w:top w:val="none" w:sz="0" w:space="0" w:color="auto"/>
                                                        <w:left w:val="none" w:sz="0" w:space="0" w:color="auto"/>
                                                        <w:bottom w:val="none" w:sz="0" w:space="0" w:color="auto"/>
                                                        <w:right w:val="none" w:sz="0" w:space="0" w:color="auto"/>
                                                      </w:divBdr>
                                                    </w:div>
                                                  </w:divsChild>
                                                </w:div>
                                                <w:div w:id="668489160">
                                                  <w:marLeft w:val="0"/>
                                                  <w:marRight w:val="0"/>
                                                  <w:marTop w:val="0"/>
                                                  <w:marBottom w:val="0"/>
                                                  <w:divBdr>
                                                    <w:top w:val="none" w:sz="0" w:space="0" w:color="auto"/>
                                                    <w:left w:val="none" w:sz="0" w:space="0" w:color="auto"/>
                                                    <w:bottom w:val="none" w:sz="0" w:space="0" w:color="auto"/>
                                                    <w:right w:val="none" w:sz="0" w:space="0" w:color="auto"/>
                                                  </w:divBdr>
                                                  <w:divsChild>
                                                    <w:div w:id="949513992">
                                                      <w:marLeft w:val="0"/>
                                                      <w:marRight w:val="0"/>
                                                      <w:marTop w:val="0"/>
                                                      <w:marBottom w:val="0"/>
                                                      <w:divBdr>
                                                        <w:top w:val="none" w:sz="0" w:space="0" w:color="auto"/>
                                                        <w:left w:val="none" w:sz="0" w:space="0" w:color="auto"/>
                                                        <w:bottom w:val="none" w:sz="0" w:space="0" w:color="auto"/>
                                                        <w:right w:val="none" w:sz="0" w:space="0" w:color="auto"/>
                                                      </w:divBdr>
                                                      <w:divsChild>
                                                        <w:div w:id="1267496770">
                                                          <w:marLeft w:val="0"/>
                                                          <w:marRight w:val="0"/>
                                                          <w:marTop w:val="0"/>
                                                          <w:marBottom w:val="660"/>
                                                          <w:divBdr>
                                                            <w:top w:val="none" w:sz="0" w:space="0" w:color="auto"/>
                                                            <w:left w:val="none" w:sz="0" w:space="0" w:color="auto"/>
                                                            <w:bottom w:val="none" w:sz="0" w:space="0" w:color="auto"/>
                                                            <w:right w:val="none" w:sz="0" w:space="0" w:color="auto"/>
                                                          </w:divBdr>
                                                          <w:divsChild>
                                                            <w:div w:id="1078794123">
                                                              <w:marLeft w:val="0"/>
                                                              <w:marRight w:val="0"/>
                                                              <w:marTop w:val="0"/>
                                                              <w:marBottom w:val="150"/>
                                                              <w:divBdr>
                                                                <w:top w:val="none" w:sz="0" w:space="0" w:color="auto"/>
                                                                <w:left w:val="none" w:sz="0" w:space="0" w:color="auto"/>
                                                                <w:bottom w:val="none" w:sz="0" w:space="0" w:color="auto"/>
                                                                <w:right w:val="none" w:sz="0" w:space="0" w:color="auto"/>
                                                              </w:divBdr>
                                                              <w:divsChild>
                                                                <w:div w:id="1862669805">
                                                                  <w:marLeft w:val="0"/>
                                                                  <w:marRight w:val="0"/>
                                                                  <w:marTop w:val="0"/>
                                                                  <w:marBottom w:val="0"/>
                                                                  <w:divBdr>
                                                                    <w:top w:val="none" w:sz="0" w:space="0" w:color="auto"/>
                                                                    <w:left w:val="none" w:sz="0" w:space="0" w:color="auto"/>
                                                                    <w:bottom w:val="none" w:sz="0" w:space="0" w:color="auto"/>
                                                                    <w:right w:val="none" w:sz="0" w:space="0" w:color="auto"/>
                                                                  </w:divBdr>
                                                                  <w:divsChild>
                                                                    <w:div w:id="901791950">
                                                                      <w:marLeft w:val="0"/>
                                                                      <w:marRight w:val="0"/>
                                                                      <w:marTop w:val="0"/>
                                                                      <w:marBottom w:val="120"/>
                                                                      <w:divBdr>
                                                                        <w:top w:val="none" w:sz="0" w:space="0" w:color="auto"/>
                                                                        <w:left w:val="none" w:sz="0" w:space="0" w:color="auto"/>
                                                                        <w:bottom w:val="none" w:sz="0" w:space="0" w:color="auto"/>
                                                                        <w:right w:val="none" w:sz="0" w:space="0" w:color="auto"/>
                                                                      </w:divBdr>
                                                                    </w:div>
                                                                    <w:div w:id="1973515335">
                                                                      <w:marLeft w:val="0"/>
                                                                      <w:marRight w:val="0"/>
                                                                      <w:marTop w:val="0"/>
                                                                      <w:marBottom w:val="0"/>
                                                                      <w:divBdr>
                                                                        <w:top w:val="none" w:sz="0" w:space="0" w:color="auto"/>
                                                                        <w:left w:val="none" w:sz="0" w:space="0" w:color="auto"/>
                                                                        <w:bottom w:val="none" w:sz="0" w:space="0" w:color="auto"/>
                                                                        <w:right w:val="none" w:sz="0" w:space="0" w:color="auto"/>
                                                                      </w:divBdr>
                                                                      <w:divsChild>
                                                                        <w:div w:id="518785842">
                                                                          <w:marLeft w:val="0"/>
                                                                          <w:marRight w:val="0"/>
                                                                          <w:marTop w:val="0"/>
                                                                          <w:marBottom w:val="0"/>
                                                                          <w:divBdr>
                                                                            <w:top w:val="none" w:sz="0" w:space="0" w:color="auto"/>
                                                                            <w:left w:val="none" w:sz="0" w:space="0" w:color="auto"/>
                                                                            <w:bottom w:val="none" w:sz="0" w:space="0" w:color="auto"/>
                                                                            <w:right w:val="none" w:sz="0" w:space="0" w:color="auto"/>
                                                                          </w:divBdr>
                                                                          <w:divsChild>
                                                                            <w:div w:id="1219895826">
                                                                              <w:marLeft w:val="0"/>
                                                                              <w:marRight w:val="0"/>
                                                                              <w:marTop w:val="0"/>
                                                                              <w:marBottom w:val="0"/>
                                                                              <w:divBdr>
                                                                                <w:top w:val="none" w:sz="0" w:space="0" w:color="auto"/>
                                                                                <w:left w:val="none" w:sz="0" w:space="0" w:color="auto"/>
                                                                                <w:bottom w:val="none" w:sz="0" w:space="0" w:color="auto"/>
                                                                                <w:right w:val="none" w:sz="0" w:space="0" w:color="auto"/>
                                                                              </w:divBdr>
                                                                              <w:divsChild>
                                                                                <w:div w:id="1060901988">
                                                                                  <w:marLeft w:val="0"/>
                                                                                  <w:marRight w:val="0"/>
                                                                                  <w:marTop w:val="0"/>
                                                                                  <w:marBottom w:val="0"/>
                                                                                  <w:divBdr>
                                                                                    <w:top w:val="none" w:sz="0" w:space="0" w:color="auto"/>
                                                                                    <w:left w:val="none" w:sz="0" w:space="0" w:color="auto"/>
                                                                                    <w:bottom w:val="none" w:sz="0" w:space="0" w:color="auto"/>
                                                                                    <w:right w:val="none" w:sz="0" w:space="0" w:color="auto"/>
                                                                                  </w:divBdr>
                                                                                  <w:divsChild>
                                                                                    <w:div w:id="1276866039">
                                                                                      <w:marLeft w:val="0"/>
                                                                                      <w:marRight w:val="0"/>
                                                                                      <w:marTop w:val="0"/>
                                                                                      <w:marBottom w:val="0"/>
                                                                                      <w:divBdr>
                                                                                        <w:top w:val="none" w:sz="0" w:space="0" w:color="auto"/>
                                                                                        <w:left w:val="none" w:sz="0" w:space="0" w:color="auto"/>
                                                                                        <w:bottom w:val="none" w:sz="0" w:space="0" w:color="auto"/>
                                                                                        <w:right w:val="none" w:sz="0" w:space="0" w:color="auto"/>
                                                                                      </w:divBdr>
                                                                                      <w:divsChild>
                                                                                        <w:div w:id="1061901320">
                                                                                          <w:marLeft w:val="0"/>
                                                                                          <w:marRight w:val="0"/>
                                                                                          <w:marTop w:val="180"/>
                                                                                          <w:marBottom w:val="180"/>
                                                                                          <w:divBdr>
                                                                                            <w:top w:val="none" w:sz="0" w:space="0" w:color="auto"/>
                                                                                            <w:left w:val="none" w:sz="0" w:space="0" w:color="auto"/>
                                                                                            <w:bottom w:val="none" w:sz="0" w:space="0" w:color="auto"/>
                                                                                            <w:right w:val="none" w:sz="0" w:space="0" w:color="auto"/>
                                                                                          </w:divBdr>
                                                                                        </w:div>
                                                                                      </w:divsChild>
                                                                                    </w:div>
                                                                                    <w:div w:id="2029797285">
                                                                                      <w:marLeft w:val="0"/>
                                                                                      <w:marRight w:val="0"/>
                                                                                      <w:marTop w:val="0"/>
                                                                                      <w:marBottom w:val="0"/>
                                                                                      <w:divBdr>
                                                                                        <w:top w:val="none" w:sz="0" w:space="0" w:color="auto"/>
                                                                                        <w:left w:val="none" w:sz="0" w:space="0" w:color="auto"/>
                                                                                        <w:bottom w:val="none" w:sz="0" w:space="0" w:color="auto"/>
                                                                                        <w:right w:val="none" w:sz="0" w:space="0" w:color="auto"/>
                                                                                      </w:divBdr>
                                                                                      <w:divsChild>
                                                                                        <w:div w:id="703988422">
                                                                                          <w:marLeft w:val="0"/>
                                                                                          <w:marRight w:val="0"/>
                                                                                          <w:marTop w:val="0"/>
                                                                                          <w:marBottom w:val="0"/>
                                                                                          <w:divBdr>
                                                                                            <w:top w:val="none" w:sz="0" w:space="0" w:color="auto"/>
                                                                                            <w:left w:val="none" w:sz="0" w:space="0" w:color="auto"/>
                                                                                            <w:bottom w:val="none" w:sz="0" w:space="0" w:color="auto"/>
                                                                                            <w:right w:val="none" w:sz="0" w:space="0" w:color="auto"/>
                                                                                          </w:divBdr>
                                                                                          <w:divsChild>
                                                                                            <w:div w:id="279648045">
                                                                                              <w:marLeft w:val="0"/>
                                                                                              <w:marRight w:val="0"/>
                                                                                              <w:marTop w:val="0"/>
                                                                                              <w:marBottom w:val="0"/>
                                                                                              <w:divBdr>
                                                                                                <w:top w:val="none" w:sz="0" w:space="0" w:color="auto"/>
                                                                                                <w:left w:val="none" w:sz="0" w:space="0" w:color="auto"/>
                                                                                                <w:bottom w:val="none" w:sz="0" w:space="0" w:color="auto"/>
                                                                                                <w:right w:val="none" w:sz="0" w:space="0" w:color="auto"/>
                                                                                              </w:divBdr>
                                                                                              <w:divsChild>
                                                                                                <w:div w:id="1104493217">
                                                                                                  <w:marLeft w:val="0"/>
                                                                                                  <w:marRight w:val="0"/>
                                                                                                  <w:marTop w:val="0"/>
                                                                                                  <w:marBottom w:val="0"/>
                                                                                                  <w:divBdr>
                                                                                                    <w:top w:val="none" w:sz="0" w:space="0" w:color="auto"/>
                                                                                                    <w:left w:val="none" w:sz="0" w:space="0" w:color="auto"/>
                                                                                                    <w:bottom w:val="none" w:sz="0" w:space="0" w:color="auto"/>
                                                                                                    <w:right w:val="none" w:sz="0" w:space="0" w:color="auto"/>
                                                                                                  </w:divBdr>
                                                                                                  <w:divsChild>
                                                                                                    <w:div w:id="993414111">
                                                                                                      <w:marLeft w:val="0"/>
                                                                                                      <w:marRight w:val="0"/>
                                                                                                      <w:marTop w:val="180"/>
                                                                                                      <w:marBottom w:val="180"/>
                                                                                                      <w:divBdr>
                                                                                                        <w:top w:val="none" w:sz="0" w:space="0" w:color="auto"/>
                                                                                                        <w:left w:val="none" w:sz="0" w:space="0" w:color="auto"/>
                                                                                                        <w:bottom w:val="none" w:sz="0" w:space="0" w:color="auto"/>
                                                                                                        <w:right w:val="none" w:sz="0" w:space="0" w:color="auto"/>
                                                                                                      </w:divBdr>
                                                                                                    </w:div>
                                                                                                  </w:divsChild>
                                                                                                </w:div>
                                                                                                <w:div w:id="1697000648">
                                                                                                  <w:marLeft w:val="0"/>
                                                                                                  <w:marRight w:val="0"/>
                                                                                                  <w:marTop w:val="0"/>
                                                                                                  <w:marBottom w:val="0"/>
                                                                                                  <w:divBdr>
                                                                                                    <w:top w:val="none" w:sz="0" w:space="0" w:color="auto"/>
                                                                                                    <w:left w:val="none" w:sz="0" w:space="0" w:color="auto"/>
                                                                                                    <w:bottom w:val="none" w:sz="0" w:space="0" w:color="auto"/>
                                                                                                    <w:right w:val="none" w:sz="0" w:space="0" w:color="auto"/>
                                                                                                  </w:divBdr>
                                                                                                  <w:divsChild>
                                                                                                    <w:div w:id="2029211523">
                                                                                                      <w:marLeft w:val="0"/>
                                                                                                      <w:marRight w:val="0"/>
                                                                                                      <w:marTop w:val="0"/>
                                                                                                      <w:marBottom w:val="0"/>
                                                                                                      <w:divBdr>
                                                                                                        <w:top w:val="none" w:sz="0" w:space="0" w:color="auto"/>
                                                                                                        <w:left w:val="none" w:sz="0" w:space="0" w:color="auto"/>
                                                                                                        <w:bottom w:val="none" w:sz="0" w:space="0" w:color="auto"/>
                                                                                                        <w:right w:val="none" w:sz="0" w:space="0" w:color="auto"/>
                                                                                                      </w:divBdr>
                                                                                                      <w:divsChild>
                                                                                                        <w:div w:id="868958102">
                                                                                                          <w:marLeft w:val="0"/>
                                                                                                          <w:marRight w:val="0"/>
                                                                                                          <w:marTop w:val="0"/>
                                                                                                          <w:marBottom w:val="0"/>
                                                                                                          <w:divBdr>
                                                                                                            <w:top w:val="none" w:sz="0" w:space="0" w:color="auto"/>
                                                                                                            <w:left w:val="none" w:sz="0" w:space="0" w:color="auto"/>
                                                                                                            <w:bottom w:val="none" w:sz="0" w:space="0" w:color="auto"/>
                                                                                                            <w:right w:val="none" w:sz="0" w:space="0" w:color="auto"/>
                                                                                                          </w:divBdr>
                                                                                                          <w:divsChild>
                                                                                                            <w:div w:id="78523347">
                                                                                                              <w:marLeft w:val="0"/>
                                                                                                              <w:marRight w:val="0"/>
                                                                                                              <w:marTop w:val="0"/>
                                                                                                              <w:marBottom w:val="0"/>
                                                                                                              <w:divBdr>
                                                                                                                <w:top w:val="none" w:sz="0" w:space="0" w:color="auto"/>
                                                                                                                <w:left w:val="none" w:sz="0" w:space="0" w:color="auto"/>
                                                                                                                <w:bottom w:val="none" w:sz="0" w:space="0" w:color="auto"/>
                                                                                                                <w:right w:val="none" w:sz="0" w:space="0" w:color="auto"/>
                                                                                                              </w:divBdr>
                                                                                                              <w:divsChild>
                                                                                                                <w:div w:id="1360201725">
                                                                                                                  <w:marLeft w:val="0"/>
                                                                                                                  <w:marRight w:val="0"/>
                                                                                                                  <w:marTop w:val="180"/>
                                                                                                                  <w:marBottom w:val="180"/>
                                                                                                                  <w:divBdr>
                                                                                                                    <w:top w:val="none" w:sz="0" w:space="0" w:color="auto"/>
                                                                                                                    <w:left w:val="none" w:sz="0" w:space="0" w:color="auto"/>
                                                                                                                    <w:bottom w:val="none" w:sz="0" w:space="0" w:color="auto"/>
                                                                                                                    <w:right w:val="none" w:sz="0" w:space="0" w:color="auto"/>
                                                                                                                  </w:divBdr>
                                                                                                                </w:div>
                                                                                                              </w:divsChild>
                                                                                                            </w:div>
                                                                                                            <w:div w:id="374625607">
                                                                                                              <w:marLeft w:val="0"/>
                                                                                                              <w:marRight w:val="0"/>
                                                                                                              <w:marTop w:val="0"/>
                                                                                                              <w:marBottom w:val="0"/>
                                                                                                              <w:divBdr>
                                                                                                                <w:top w:val="none" w:sz="0" w:space="0" w:color="auto"/>
                                                                                                                <w:left w:val="none" w:sz="0" w:space="0" w:color="auto"/>
                                                                                                                <w:bottom w:val="none" w:sz="0" w:space="0" w:color="auto"/>
                                                                                                                <w:right w:val="none" w:sz="0" w:space="0" w:color="auto"/>
                                                                                                              </w:divBdr>
                                                                                                              <w:divsChild>
                                                                                                                <w:div w:id="1300961362">
                                                                                                                  <w:marLeft w:val="0"/>
                                                                                                                  <w:marRight w:val="0"/>
                                                                                                                  <w:marTop w:val="0"/>
                                                                                                                  <w:marBottom w:val="0"/>
                                                                                                                  <w:divBdr>
                                                                                                                    <w:top w:val="none" w:sz="0" w:space="0" w:color="auto"/>
                                                                                                                    <w:left w:val="none" w:sz="0" w:space="0" w:color="auto"/>
                                                                                                                    <w:bottom w:val="none" w:sz="0" w:space="0" w:color="auto"/>
                                                                                                                    <w:right w:val="none" w:sz="0" w:space="0" w:color="auto"/>
                                                                                                                  </w:divBdr>
                                                                                                                  <w:divsChild>
                                                                                                                    <w:div w:id="2094888416">
                                                                                                                      <w:marLeft w:val="0"/>
                                                                                                                      <w:marRight w:val="0"/>
                                                                                                                      <w:marTop w:val="0"/>
                                                                                                                      <w:marBottom w:val="0"/>
                                                                                                                      <w:divBdr>
                                                                                                                        <w:top w:val="none" w:sz="0" w:space="0" w:color="auto"/>
                                                                                                                        <w:left w:val="none" w:sz="0" w:space="0" w:color="auto"/>
                                                                                                                        <w:bottom w:val="none" w:sz="0" w:space="0" w:color="auto"/>
                                                                                                                        <w:right w:val="none" w:sz="0" w:space="0" w:color="auto"/>
                                                                                                                      </w:divBdr>
                                                                                                                      <w:divsChild>
                                                                                                                        <w:div w:id="475071967">
                                                                                                                          <w:marLeft w:val="0"/>
                                                                                                                          <w:marRight w:val="0"/>
                                                                                                                          <w:marTop w:val="0"/>
                                                                                                                          <w:marBottom w:val="0"/>
                                                                                                                          <w:divBdr>
                                                                                                                            <w:top w:val="none" w:sz="0" w:space="0" w:color="auto"/>
                                                                                                                            <w:left w:val="none" w:sz="0" w:space="0" w:color="auto"/>
                                                                                                                            <w:bottom w:val="none" w:sz="0" w:space="0" w:color="auto"/>
                                                                                                                            <w:right w:val="none" w:sz="0" w:space="0" w:color="auto"/>
                                                                                                                          </w:divBdr>
                                                                                                                          <w:divsChild>
                                                                                                                            <w:div w:id="1154877421">
                                                                                                                              <w:marLeft w:val="0"/>
                                                                                                                              <w:marRight w:val="0"/>
                                                                                                                              <w:marTop w:val="180"/>
                                                                                                                              <w:marBottom w:val="180"/>
                                                                                                                              <w:divBdr>
                                                                                                                                <w:top w:val="none" w:sz="0" w:space="0" w:color="auto"/>
                                                                                                                                <w:left w:val="none" w:sz="0" w:space="0" w:color="auto"/>
                                                                                                                                <w:bottom w:val="none" w:sz="0" w:space="0" w:color="auto"/>
                                                                                                                                <w:right w:val="none" w:sz="0" w:space="0" w:color="auto"/>
                                                                                                                              </w:divBdr>
                                                                                                                            </w:div>
                                                                                                                          </w:divsChild>
                                                                                                                        </w:div>
                                                                                                                        <w:div w:id="1549730115">
                                                                                                                          <w:marLeft w:val="0"/>
                                                                                                                          <w:marRight w:val="0"/>
                                                                                                                          <w:marTop w:val="0"/>
                                                                                                                          <w:marBottom w:val="0"/>
                                                                                                                          <w:divBdr>
                                                                                                                            <w:top w:val="none" w:sz="0" w:space="0" w:color="auto"/>
                                                                                                                            <w:left w:val="none" w:sz="0" w:space="0" w:color="auto"/>
                                                                                                                            <w:bottom w:val="none" w:sz="0" w:space="0" w:color="auto"/>
                                                                                                                            <w:right w:val="none" w:sz="0" w:space="0" w:color="auto"/>
                                                                                                                          </w:divBdr>
                                                                                                                          <w:divsChild>
                                                                                                                            <w:div w:id="1735153395">
                                                                                                                              <w:marLeft w:val="210"/>
                                                                                                                              <w:marRight w:val="0"/>
                                                                                                                              <w:marTop w:val="0"/>
                                                                                                                              <w:marBottom w:val="0"/>
                                                                                                                              <w:divBdr>
                                                                                                                                <w:top w:val="none" w:sz="0" w:space="0" w:color="auto"/>
                                                                                                                                <w:left w:val="none" w:sz="0" w:space="0" w:color="auto"/>
                                                                                                                                <w:bottom w:val="none" w:sz="0" w:space="0" w:color="auto"/>
                                                                                                                                <w:right w:val="none" w:sz="0" w:space="0" w:color="auto"/>
                                                                                                                              </w:divBdr>
                                                                                                                              <w:divsChild>
                                                                                                                                <w:div w:id="98107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6007644">
                                                                                                              <w:marLeft w:val="0"/>
                                                                                                              <w:marRight w:val="0"/>
                                                                                                              <w:marTop w:val="0"/>
                                                                                                              <w:marBottom w:val="450"/>
                                                                                                              <w:divBdr>
                                                                                                                <w:top w:val="none" w:sz="0" w:space="0" w:color="auto"/>
                                                                                                                <w:left w:val="none" w:sz="0" w:space="0" w:color="auto"/>
                                                                                                                <w:bottom w:val="none" w:sz="0" w:space="0" w:color="auto"/>
                                                                                                                <w:right w:val="none" w:sz="0" w:space="0" w:color="auto"/>
                                                                                                              </w:divBdr>
                                                                                                              <w:divsChild>
                                                                                                                <w:div w:id="1872379354">
                                                                                                                  <w:marLeft w:val="0"/>
                                                                                                                  <w:marRight w:val="0"/>
                                                                                                                  <w:marTop w:val="0"/>
                                                                                                                  <w:marBottom w:val="0"/>
                                                                                                                  <w:divBdr>
                                                                                                                    <w:top w:val="none" w:sz="0" w:space="0" w:color="auto"/>
                                                                                                                    <w:left w:val="none" w:sz="0" w:space="0" w:color="auto"/>
                                                                                                                    <w:bottom w:val="none" w:sz="0" w:space="0" w:color="auto"/>
                                                                                                                    <w:right w:val="none" w:sz="0" w:space="0" w:color="auto"/>
                                                                                                                  </w:divBdr>
                                                                                                                  <w:divsChild>
                                                                                                                    <w:div w:id="1972327128">
                                                                                                                      <w:marLeft w:val="0"/>
                                                                                                                      <w:marRight w:val="0"/>
                                                                                                                      <w:marTop w:val="0"/>
                                                                                                                      <w:marBottom w:val="0"/>
                                                                                                                      <w:divBdr>
                                                                                                                        <w:top w:val="none" w:sz="0" w:space="0" w:color="auto"/>
                                                                                                                        <w:left w:val="none" w:sz="0" w:space="0" w:color="auto"/>
                                                                                                                        <w:bottom w:val="none" w:sz="0" w:space="0" w:color="auto"/>
                                                                                                                        <w:right w:val="none" w:sz="0" w:space="0" w:color="auto"/>
                                                                                                                      </w:divBdr>
                                                                                                                      <w:divsChild>
                                                                                                                        <w:div w:id="435373034">
                                                                                                                          <w:marLeft w:val="0"/>
                                                                                                                          <w:marRight w:val="0"/>
                                                                                                                          <w:marTop w:val="0"/>
                                                                                                                          <w:marBottom w:val="0"/>
                                                                                                                          <w:divBdr>
                                                                                                                            <w:top w:val="none" w:sz="0" w:space="0" w:color="auto"/>
                                                                                                                            <w:left w:val="none" w:sz="0" w:space="0" w:color="auto"/>
                                                                                                                            <w:bottom w:val="none" w:sz="0" w:space="0" w:color="auto"/>
                                                                                                                            <w:right w:val="none" w:sz="0" w:space="0" w:color="auto"/>
                                                                                                                          </w:divBdr>
                                                                                                                          <w:divsChild>
                                                                                                                            <w:div w:id="214539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523656">
                                                                                                                      <w:marLeft w:val="0"/>
                                                                                                                      <w:marRight w:val="0"/>
                                                                                                                      <w:marTop w:val="0"/>
                                                                                                                      <w:marBottom w:val="0"/>
                                                                                                                      <w:divBdr>
                                                                                                                        <w:top w:val="none" w:sz="0" w:space="0" w:color="auto"/>
                                                                                                                        <w:left w:val="none" w:sz="0" w:space="0" w:color="auto"/>
                                                                                                                        <w:bottom w:val="none" w:sz="0" w:space="0" w:color="auto"/>
                                                                                                                        <w:right w:val="none" w:sz="0" w:space="0" w:color="auto"/>
                                                                                                                      </w:divBdr>
                                                                                                                      <w:divsChild>
                                                                                                                        <w:div w:id="1213426003">
                                                                                                                          <w:marLeft w:val="0"/>
                                                                                                                          <w:marRight w:val="0"/>
                                                                                                                          <w:marTop w:val="0"/>
                                                                                                                          <w:marBottom w:val="0"/>
                                                                                                                          <w:divBdr>
                                                                                                                            <w:top w:val="none" w:sz="0" w:space="0" w:color="auto"/>
                                                                                                                            <w:left w:val="none" w:sz="0" w:space="0" w:color="auto"/>
                                                                                                                            <w:bottom w:val="none" w:sz="0" w:space="0" w:color="auto"/>
                                                                                                                            <w:right w:val="none" w:sz="0" w:space="0" w:color="auto"/>
                                                                                                                          </w:divBdr>
                                                                                                                        </w:div>
                                                                                                                      </w:divsChild>
                                                                                                                    </w:div>
                                                                                                                    <w:div w:id="1830443998">
                                                                                                                      <w:marLeft w:val="0"/>
                                                                                                                      <w:marRight w:val="0"/>
                                                                                                                      <w:marTop w:val="0"/>
                                                                                                                      <w:marBottom w:val="0"/>
                                                                                                                      <w:divBdr>
                                                                                                                        <w:top w:val="none" w:sz="0" w:space="0" w:color="auto"/>
                                                                                                                        <w:left w:val="none" w:sz="0" w:space="0" w:color="auto"/>
                                                                                                                        <w:bottom w:val="none" w:sz="0" w:space="0" w:color="auto"/>
                                                                                                                        <w:right w:val="none" w:sz="0" w:space="0" w:color="auto"/>
                                                                                                                      </w:divBdr>
                                                                                                                      <w:divsChild>
                                                                                                                        <w:div w:id="1880779466">
                                                                                                                          <w:marLeft w:val="0"/>
                                                                                                                          <w:marRight w:val="0"/>
                                                                                                                          <w:marTop w:val="0"/>
                                                                                                                          <w:marBottom w:val="0"/>
                                                                                                                          <w:divBdr>
                                                                                                                            <w:top w:val="none" w:sz="0" w:space="0" w:color="auto"/>
                                                                                                                            <w:left w:val="none" w:sz="0" w:space="0" w:color="auto"/>
                                                                                                                            <w:bottom w:val="none" w:sz="0" w:space="0" w:color="auto"/>
                                                                                                                            <w:right w:val="none" w:sz="0" w:space="0" w:color="auto"/>
                                                                                                                          </w:divBdr>
                                                                                                                        </w:div>
                                                                                                                      </w:divsChild>
                                                                                                                    </w:div>
                                                                                                                    <w:div w:id="1207447521">
                                                                                                                      <w:marLeft w:val="0"/>
                                                                                                                      <w:marRight w:val="0"/>
                                                                                                                      <w:marTop w:val="0"/>
                                                                                                                      <w:marBottom w:val="0"/>
                                                                                                                      <w:divBdr>
                                                                                                                        <w:top w:val="none" w:sz="0" w:space="0" w:color="auto"/>
                                                                                                                        <w:left w:val="none" w:sz="0" w:space="0" w:color="auto"/>
                                                                                                                        <w:bottom w:val="none" w:sz="0" w:space="0" w:color="auto"/>
                                                                                                                        <w:right w:val="none" w:sz="0" w:space="0" w:color="auto"/>
                                                                                                                      </w:divBdr>
                                                                                                                      <w:divsChild>
                                                                                                                        <w:div w:id="165437926">
                                                                                                                          <w:marLeft w:val="0"/>
                                                                                                                          <w:marRight w:val="0"/>
                                                                                                                          <w:marTop w:val="0"/>
                                                                                                                          <w:marBottom w:val="0"/>
                                                                                                                          <w:divBdr>
                                                                                                                            <w:top w:val="none" w:sz="0" w:space="0" w:color="auto"/>
                                                                                                                            <w:left w:val="none" w:sz="0" w:space="0" w:color="auto"/>
                                                                                                                            <w:bottom w:val="none" w:sz="0" w:space="0" w:color="auto"/>
                                                                                                                            <w:right w:val="none" w:sz="0" w:space="0" w:color="auto"/>
                                                                                                                          </w:divBdr>
                                                                                                                          <w:divsChild>
                                                                                                                            <w:div w:id="1938829632">
                                                                                                                              <w:marLeft w:val="0"/>
                                                                                                                              <w:marRight w:val="0"/>
                                                                                                                              <w:marTop w:val="0"/>
                                                                                                                              <w:marBottom w:val="450"/>
                                                                                                                              <w:divBdr>
                                                                                                                                <w:top w:val="none" w:sz="0" w:space="0" w:color="auto"/>
                                                                                                                                <w:left w:val="none" w:sz="0" w:space="0" w:color="auto"/>
                                                                                                                                <w:bottom w:val="none" w:sz="0" w:space="0" w:color="auto"/>
                                                                                                                                <w:right w:val="none" w:sz="0" w:space="0" w:color="auto"/>
                                                                                                                              </w:divBdr>
                                                                                                                              <w:divsChild>
                                                                                                                                <w:div w:id="721366045">
                                                                                                                                  <w:marLeft w:val="0"/>
                                                                                                                                  <w:marRight w:val="0"/>
                                                                                                                                  <w:marTop w:val="0"/>
                                                                                                                                  <w:marBottom w:val="0"/>
                                                                                                                                  <w:divBdr>
                                                                                                                                    <w:top w:val="none" w:sz="0" w:space="0" w:color="auto"/>
                                                                                                                                    <w:left w:val="none" w:sz="0" w:space="0" w:color="auto"/>
                                                                                                                                    <w:bottom w:val="none" w:sz="0" w:space="0" w:color="auto"/>
                                                                                                                                    <w:right w:val="none" w:sz="0" w:space="0" w:color="auto"/>
                                                                                                                                  </w:divBdr>
                                                                                                                                  <w:divsChild>
                                                                                                                                    <w:div w:id="1976909185">
                                                                                                                                      <w:marLeft w:val="0"/>
                                                                                                                                      <w:marRight w:val="0"/>
                                                                                                                                      <w:marTop w:val="0"/>
                                                                                                                                      <w:marBottom w:val="0"/>
                                                                                                                                      <w:divBdr>
                                                                                                                                        <w:top w:val="none" w:sz="0" w:space="0" w:color="auto"/>
                                                                                                                                        <w:left w:val="none" w:sz="0" w:space="0" w:color="auto"/>
                                                                                                                                        <w:bottom w:val="none" w:sz="0" w:space="0" w:color="auto"/>
                                                                                                                                        <w:right w:val="none" w:sz="0" w:space="0" w:color="auto"/>
                                                                                                                                      </w:divBdr>
                                                                                                                                      <w:divsChild>
                                                                                                                                        <w:div w:id="181358153">
                                                                                                                                          <w:marLeft w:val="0"/>
                                                                                                                                          <w:marRight w:val="0"/>
                                                                                                                                          <w:marTop w:val="0"/>
                                                                                                                                          <w:marBottom w:val="0"/>
                                                                                                                                          <w:divBdr>
                                                                                                                                            <w:top w:val="none" w:sz="0" w:space="0" w:color="auto"/>
                                                                                                                                            <w:left w:val="none" w:sz="0" w:space="0" w:color="auto"/>
                                                                                                                                            <w:bottom w:val="none" w:sz="0" w:space="0" w:color="auto"/>
                                                                                                                                            <w:right w:val="none" w:sz="0" w:space="0" w:color="auto"/>
                                                                                                                                          </w:divBdr>
                                                                                                                                          <w:divsChild>
                                                                                                                                            <w:div w:id="114990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14802">
                                                                                                                                      <w:marLeft w:val="0"/>
                                                                                                                                      <w:marRight w:val="0"/>
                                                                                                                                      <w:marTop w:val="0"/>
                                                                                                                                      <w:marBottom w:val="0"/>
                                                                                                                                      <w:divBdr>
                                                                                                                                        <w:top w:val="none" w:sz="0" w:space="0" w:color="auto"/>
                                                                                                                                        <w:left w:val="none" w:sz="0" w:space="0" w:color="auto"/>
                                                                                                                                        <w:bottom w:val="none" w:sz="0" w:space="0" w:color="auto"/>
                                                                                                                                        <w:right w:val="none" w:sz="0" w:space="0" w:color="auto"/>
                                                                                                                                      </w:divBdr>
                                                                                                                                      <w:divsChild>
                                                                                                                                        <w:div w:id="139542443">
                                                                                                                                          <w:marLeft w:val="0"/>
                                                                                                                                          <w:marRight w:val="0"/>
                                                                                                                                          <w:marTop w:val="0"/>
                                                                                                                                          <w:marBottom w:val="0"/>
                                                                                                                                          <w:divBdr>
                                                                                                                                            <w:top w:val="none" w:sz="0" w:space="0" w:color="auto"/>
                                                                                                                                            <w:left w:val="none" w:sz="0" w:space="0" w:color="auto"/>
                                                                                                                                            <w:bottom w:val="none" w:sz="0" w:space="0" w:color="auto"/>
                                                                                                                                            <w:right w:val="none" w:sz="0" w:space="0" w:color="auto"/>
                                                                                                                                          </w:divBdr>
                                                                                                                                        </w:div>
                                                                                                                                      </w:divsChild>
                                                                                                                                    </w:div>
                                                                                                                                    <w:div w:id="1071007540">
                                                                                                                                      <w:marLeft w:val="0"/>
                                                                                                                                      <w:marRight w:val="0"/>
                                                                                                                                      <w:marTop w:val="0"/>
                                                                                                                                      <w:marBottom w:val="0"/>
                                                                                                                                      <w:divBdr>
                                                                                                                                        <w:top w:val="none" w:sz="0" w:space="0" w:color="auto"/>
                                                                                                                                        <w:left w:val="none" w:sz="0" w:space="0" w:color="auto"/>
                                                                                                                                        <w:bottom w:val="none" w:sz="0" w:space="0" w:color="auto"/>
                                                                                                                                        <w:right w:val="none" w:sz="0" w:space="0" w:color="auto"/>
                                                                                                                                      </w:divBdr>
                                                                                                                                      <w:divsChild>
                                                                                                                                        <w:div w:id="209541722">
                                                                                                                                          <w:marLeft w:val="0"/>
                                                                                                                                          <w:marRight w:val="0"/>
                                                                                                                                          <w:marTop w:val="0"/>
                                                                                                                                          <w:marBottom w:val="0"/>
                                                                                                                                          <w:divBdr>
                                                                                                                                            <w:top w:val="none" w:sz="0" w:space="0" w:color="auto"/>
                                                                                                                                            <w:left w:val="none" w:sz="0" w:space="0" w:color="auto"/>
                                                                                                                                            <w:bottom w:val="none" w:sz="0" w:space="0" w:color="auto"/>
                                                                                                                                            <w:right w:val="none" w:sz="0" w:space="0" w:color="auto"/>
                                                                                                                                          </w:divBdr>
                                                                                                                                          <w:divsChild>
                                                                                                                                            <w:div w:id="1375303001">
                                                                                                                                              <w:marLeft w:val="0"/>
                                                                                                                                              <w:marRight w:val="0"/>
                                                                                                                                              <w:marTop w:val="0"/>
                                                                                                                                              <w:marBottom w:val="450"/>
                                                                                                                                              <w:divBdr>
                                                                                                                                                <w:top w:val="none" w:sz="0" w:space="0" w:color="auto"/>
                                                                                                                                                <w:left w:val="none" w:sz="0" w:space="0" w:color="auto"/>
                                                                                                                                                <w:bottom w:val="none" w:sz="0" w:space="0" w:color="auto"/>
                                                                                                                                                <w:right w:val="none" w:sz="0" w:space="0" w:color="auto"/>
                                                                                                                                              </w:divBdr>
                                                                                                                                              <w:divsChild>
                                                                                                                                                <w:div w:id="731081320">
                                                                                                                                                  <w:marLeft w:val="0"/>
                                                                                                                                                  <w:marRight w:val="0"/>
                                                                                                                                                  <w:marTop w:val="0"/>
                                                                                                                                                  <w:marBottom w:val="0"/>
                                                                                                                                                  <w:divBdr>
                                                                                                                                                    <w:top w:val="none" w:sz="0" w:space="0" w:color="auto"/>
                                                                                                                                                    <w:left w:val="none" w:sz="0" w:space="0" w:color="auto"/>
                                                                                                                                                    <w:bottom w:val="none" w:sz="0" w:space="0" w:color="auto"/>
                                                                                                                                                    <w:right w:val="none" w:sz="0" w:space="0" w:color="auto"/>
                                                                                                                                                  </w:divBdr>
                                                                                                                                                  <w:divsChild>
                                                                                                                                                    <w:div w:id="1831630507">
                                                                                                                                                      <w:marLeft w:val="0"/>
                                                                                                                                                      <w:marRight w:val="0"/>
                                                                                                                                                      <w:marTop w:val="0"/>
                                                                                                                                                      <w:marBottom w:val="0"/>
                                                                                                                                                      <w:divBdr>
                                                                                                                                                        <w:top w:val="none" w:sz="0" w:space="0" w:color="auto"/>
                                                                                                                                                        <w:left w:val="none" w:sz="0" w:space="0" w:color="auto"/>
                                                                                                                                                        <w:bottom w:val="none" w:sz="0" w:space="0" w:color="auto"/>
                                                                                                                                                        <w:right w:val="none" w:sz="0" w:space="0" w:color="auto"/>
                                                                                                                                                      </w:divBdr>
                                                                                                                                                      <w:divsChild>
                                                                                                                                                        <w:div w:id="1828477507">
                                                                                                                                                          <w:marLeft w:val="0"/>
                                                                                                                                                          <w:marRight w:val="0"/>
                                                                                                                                                          <w:marTop w:val="0"/>
                                                                                                                                                          <w:marBottom w:val="0"/>
                                                                                                                                                          <w:divBdr>
                                                                                                                                                            <w:top w:val="none" w:sz="0" w:space="0" w:color="auto"/>
                                                                                                                                                            <w:left w:val="none" w:sz="0" w:space="0" w:color="auto"/>
                                                                                                                                                            <w:bottom w:val="none" w:sz="0" w:space="0" w:color="auto"/>
                                                                                                                                                            <w:right w:val="none" w:sz="0" w:space="0" w:color="auto"/>
                                                                                                                                                          </w:divBdr>
                                                                                                                                                          <w:divsChild>
                                                                                                                                                            <w:div w:id="134952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342800">
                                                                                                                                                      <w:marLeft w:val="0"/>
                                                                                                                                                      <w:marRight w:val="0"/>
                                                                                                                                                      <w:marTop w:val="0"/>
                                                                                                                                                      <w:marBottom w:val="0"/>
                                                                                                                                                      <w:divBdr>
                                                                                                                                                        <w:top w:val="none" w:sz="0" w:space="0" w:color="auto"/>
                                                                                                                                                        <w:left w:val="none" w:sz="0" w:space="0" w:color="auto"/>
                                                                                                                                                        <w:bottom w:val="none" w:sz="0" w:space="0" w:color="auto"/>
                                                                                                                                                        <w:right w:val="none" w:sz="0" w:space="0" w:color="auto"/>
                                                                                                                                                      </w:divBdr>
                                                                                                                                                      <w:divsChild>
                                                                                                                                                        <w:div w:id="933822615">
                                                                                                                                                          <w:marLeft w:val="0"/>
                                                                                                                                                          <w:marRight w:val="0"/>
                                                                                                                                                          <w:marTop w:val="0"/>
                                                                                                                                                          <w:marBottom w:val="0"/>
                                                                                                                                                          <w:divBdr>
                                                                                                                                                            <w:top w:val="none" w:sz="0" w:space="0" w:color="auto"/>
                                                                                                                                                            <w:left w:val="none" w:sz="0" w:space="0" w:color="auto"/>
                                                                                                                                                            <w:bottom w:val="none" w:sz="0" w:space="0" w:color="auto"/>
                                                                                                                                                            <w:right w:val="none" w:sz="0" w:space="0" w:color="auto"/>
                                                                                                                                                          </w:divBdr>
                                                                                                                                                        </w:div>
                                                                                                                                                      </w:divsChild>
                                                                                                                                                    </w:div>
                                                                                                                                                    <w:div w:id="654183075">
                                                                                                                                                      <w:marLeft w:val="0"/>
                                                                                                                                                      <w:marRight w:val="0"/>
                                                                                                                                                      <w:marTop w:val="0"/>
                                                                                                                                                      <w:marBottom w:val="0"/>
                                                                                                                                                      <w:divBdr>
                                                                                                                                                        <w:top w:val="none" w:sz="0" w:space="0" w:color="auto"/>
                                                                                                                                                        <w:left w:val="none" w:sz="0" w:space="0" w:color="auto"/>
                                                                                                                                                        <w:bottom w:val="none" w:sz="0" w:space="0" w:color="auto"/>
                                                                                                                                                        <w:right w:val="none" w:sz="0" w:space="0" w:color="auto"/>
                                                                                                                                                      </w:divBdr>
                                                                                                                                                      <w:divsChild>
                                                                                                                                                        <w:div w:id="278684563">
                                                                                                                                                          <w:marLeft w:val="0"/>
                                                                                                                                                          <w:marRight w:val="0"/>
                                                                                                                                                          <w:marTop w:val="0"/>
                                                                                                                                                          <w:marBottom w:val="0"/>
                                                                                                                                                          <w:divBdr>
                                                                                                                                                            <w:top w:val="none" w:sz="0" w:space="0" w:color="auto"/>
                                                                                                                                                            <w:left w:val="none" w:sz="0" w:space="0" w:color="auto"/>
                                                                                                                                                            <w:bottom w:val="none" w:sz="0" w:space="0" w:color="auto"/>
                                                                                                                                                            <w:right w:val="none" w:sz="0" w:space="0" w:color="auto"/>
                                                                                                                                                          </w:divBdr>
                                                                                                                                                          <w:divsChild>
                                                                                                                                                            <w:div w:id="675309719">
                                                                                                                                                              <w:marLeft w:val="0"/>
                                                                                                                                                              <w:marRight w:val="0"/>
                                                                                                                                                              <w:marTop w:val="0"/>
                                                                                                                                                              <w:marBottom w:val="450"/>
                                                                                                                                                              <w:divBdr>
                                                                                                                                                                <w:top w:val="none" w:sz="0" w:space="0" w:color="auto"/>
                                                                                                                                                                <w:left w:val="none" w:sz="0" w:space="0" w:color="auto"/>
                                                                                                                                                                <w:bottom w:val="none" w:sz="0" w:space="0" w:color="auto"/>
                                                                                                                                                                <w:right w:val="none" w:sz="0" w:space="0" w:color="auto"/>
                                                                                                                                                              </w:divBdr>
                                                                                                                                                              <w:divsChild>
                                                                                                                                                                <w:div w:id="169099623">
                                                                                                                                                                  <w:marLeft w:val="0"/>
                                                                                                                                                                  <w:marRight w:val="0"/>
                                                                                                                                                                  <w:marTop w:val="0"/>
                                                                                                                                                                  <w:marBottom w:val="0"/>
                                                                                                                                                                  <w:divBdr>
                                                                                                                                                                    <w:top w:val="none" w:sz="0" w:space="0" w:color="auto"/>
                                                                                                                                                                    <w:left w:val="none" w:sz="0" w:space="0" w:color="auto"/>
                                                                                                                                                                    <w:bottom w:val="none" w:sz="0" w:space="0" w:color="auto"/>
                                                                                                                                                                    <w:right w:val="none" w:sz="0" w:space="0" w:color="auto"/>
                                                                                                                                                                  </w:divBdr>
                                                                                                                                                                  <w:divsChild>
                                                                                                                                                                    <w:div w:id="666135439">
                                                                                                                                                                      <w:marLeft w:val="0"/>
                                                                                                                                                                      <w:marRight w:val="0"/>
                                                                                                                                                                      <w:marTop w:val="0"/>
                                                                                                                                                                      <w:marBottom w:val="0"/>
                                                                                                                                                                      <w:divBdr>
                                                                                                                                                                        <w:top w:val="none" w:sz="0" w:space="0" w:color="auto"/>
                                                                                                                                                                        <w:left w:val="none" w:sz="0" w:space="0" w:color="auto"/>
                                                                                                                                                                        <w:bottom w:val="none" w:sz="0" w:space="0" w:color="auto"/>
                                                                                                                                                                        <w:right w:val="none" w:sz="0" w:space="0" w:color="auto"/>
                                                                                                                                                                      </w:divBdr>
                                                                                                                                                                      <w:divsChild>
                                                                                                                                                                        <w:div w:id="706687140">
                                                                                                                                                                          <w:marLeft w:val="0"/>
                                                                                                                                                                          <w:marRight w:val="0"/>
                                                                                                                                                                          <w:marTop w:val="0"/>
                                                                                                                                                                          <w:marBottom w:val="0"/>
                                                                                                                                                                          <w:divBdr>
                                                                                                                                                                            <w:top w:val="none" w:sz="0" w:space="0" w:color="auto"/>
                                                                                                                                                                            <w:left w:val="none" w:sz="0" w:space="0" w:color="auto"/>
                                                                                                                                                                            <w:bottom w:val="none" w:sz="0" w:space="0" w:color="auto"/>
                                                                                                                                                                            <w:right w:val="none" w:sz="0" w:space="0" w:color="auto"/>
                                                                                                                                                                          </w:divBdr>
                                                                                                                                                                          <w:divsChild>
                                                                                                                                                                            <w:div w:id="82629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242935">
                                                                                                                                                                      <w:marLeft w:val="0"/>
                                                                                                                                                                      <w:marRight w:val="0"/>
                                                                                                                                                                      <w:marTop w:val="0"/>
                                                                                                                                                                      <w:marBottom w:val="0"/>
                                                                                                                                                                      <w:divBdr>
                                                                                                                                                                        <w:top w:val="none" w:sz="0" w:space="0" w:color="auto"/>
                                                                                                                                                                        <w:left w:val="none" w:sz="0" w:space="0" w:color="auto"/>
                                                                                                                                                                        <w:bottom w:val="none" w:sz="0" w:space="0" w:color="auto"/>
                                                                                                                                                                        <w:right w:val="none" w:sz="0" w:space="0" w:color="auto"/>
                                                                                                                                                                      </w:divBdr>
                                                                                                                                                                      <w:divsChild>
                                                                                                                                                                        <w:div w:id="1755007790">
                                                                                                                                                                          <w:marLeft w:val="0"/>
                                                                                                                                                                          <w:marRight w:val="0"/>
                                                                                                                                                                          <w:marTop w:val="0"/>
                                                                                                                                                                          <w:marBottom w:val="0"/>
                                                                                                                                                                          <w:divBdr>
                                                                                                                                                                            <w:top w:val="none" w:sz="0" w:space="0" w:color="auto"/>
                                                                                                                                                                            <w:left w:val="none" w:sz="0" w:space="0" w:color="auto"/>
                                                                                                                                                                            <w:bottom w:val="none" w:sz="0" w:space="0" w:color="auto"/>
                                                                                                                                                                            <w:right w:val="none" w:sz="0" w:space="0" w:color="auto"/>
                                                                                                                                                                          </w:divBdr>
                                                                                                                                                                        </w:div>
                                                                                                                                                                      </w:divsChild>
                                                                                                                                                                    </w:div>
                                                                                                                                                                    <w:div w:id="150567901">
                                                                                                                                                                      <w:marLeft w:val="0"/>
                                                                                                                                                                      <w:marRight w:val="0"/>
                                                                                                                                                                      <w:marTop w:val="0"/>
                                                                                                                                                                      <w:marBottom w:val="0"/>
                                                                                                                                                                      <w:divBdr>
                                                                                                                                                                        <w:top w:val="none" w:sz="0" w:space="0" w:color="auto"/>
                                                                                                                                                                        <w:left w:val="none" w:sz="0" w:space="0" w:color="auto"/>
                                                                                                                                                                        <w:bottom w:val="none" w:sz="0" w:space="0" w:color="auto"/>
                                                                                                                                                                        <w:right w:val="none" w:sz="0" w:space="0" w:color="auto"/>
                                                                                                                                                                      </w:divBdr>
                                                                                                                                                                      <w:divsChild>
                                                                                                                                                                        <w:div w:id="924456318">
                                                                                                                                                                          <w:marLeft w:val="0"/>
                                                                                                                                                                          <w:marRight w:val="0"/>
                                                                                                                                                                          <w:marTop w:val="0"/>
                                                                                                                                                                          <w:marBottom w:val="0"/>
                                                                                                                                                                          <w:divBdr>
                                                                                                                                                                            <w:top w:val="none" w:sz="0" w:space="0" w:color="auto"/>
                                                                                                                                                                            <w:left w:val="none" w:sz="0" w:space="0" w:color="auto"/>
                                                                                                                                                                            <w:bottom w:val="none" w:sz="0" w:space="0" w:color="auto"/>
                                                                                                                                                                            <w:right w:val="none" w:sz="0" w:space="0" w:color="auto"/>
                                                                                                                                                                          </w:divBdr>
                                                                                                                                                                        </w:div>
                                                                                                                                                                      </w:divsChild>
                                                                                                                                                                    </w:div>
                                                                                                                                                                    <w:div w:id="1576548553">
                                                                                                                                                                      <w:marLeft w:val="0"/>
                                                                                                                                                                      <w:marRight w:val="0"/>
                                                                                                                                                                      <w:marTop w:val="0"/>
                                                                                                                                                                      <w:marBottom w:val="0"/>
                                                                                                                                                                      <w:divBdr>
                                                                                                                                                                        <w:top w:val="none" w:sz="0" w:space="0" w:color="auto"/>
                                                                                                                                                                        <w:left w:val="none" w:sz="0" w:space="0" w:color="auto"/>
                                                                                                                                                                        <w:bottom w:val="none" w:sz="0" w:space="0" w:color="auto"/>
                                                                                                                                                                        <w:right w:val="none" w:sz="0" w:space="0" w:color="auto"/>
                                                                                                                                                                      </w:divBdr>
                                                                                                                                                                      <w:divsChild>
                                                                                                                                                                        <w:div w:id="1830175107">
                                                                                                                                                                          <w:marLeft w:val="0"/>
                                                                                                                                                                          <w:marRight w:val="0"/>
                                                                                                                                                                          <w:marTop w:val="0"/>
                                                                                                                                                                          <w:marBottom w:val="0"/>
                                                                                                                                                                          <w:divBdr>
                                                                                                                                                                            <w:top w:val="none" w:sz="0" w:space="0" w:color="auto"/>
                                                                                                                                                                            <w:left w:val="none" w:sz="0" w:space="0" w:color="auto"/>
                                                                                                                                                                            <w:bottom w:val="none" w:sz="0" w:space="0" w:color="auto"/>
                                                                                                                                                                            <w:right w:val="none" w:sz="0" w:space="0" w:color="auto"/>
                                                                                                                                                                          </w:divBdr>
                                                                                                                                                                          <w:divsChild>
                                                                                                                                                                            <w:div w:id="120077092">
                                                                                                                                                                              <w:marLeft w:val="0"/>
                                                                                                                                                                              <w:marRight w:val="0"/>
                                                                                                                                                                              <w:marTop w:val="0"/>
                                                                                                                                                                              <w:marBottom w:val="450"/>
                                                                                                                                                                              <w:divBdr>
                                                                                                                                                                                <w:top w:val="none" w:sz="0" w:space="0" w:color="auto"/>
                                                                                                                                                                                <w:left w:val="none" w:sz="0" w:space="0" w:color="auto"/>
                                                                                                                                                                                <w:bottom w:val="none" w:sz="0" w:space="0" w:color="auto"/>
                                                                                                                                                                                <w:right w:val="none" w:sz="0" w:space="0" w:color="auto"/>
                                                                                                                                                                              </w:divBdr>
                                                                                                                                                                              <w:divsChild>
                                                                                                                                                                                <w:div w:id="1370253790">
                                                                                                                                                                                  <w:marLeft w:val="0"/>
                                                                                                                                                                                  <w:marRight w:val="0"/>
                                                                                                                                                                                  <w:marTop w:val="0"/>
                                                                                                                                                                                  <w:marBottom w:val="0"/>
                                                                                                                                                                                  <w:divBdr>
                                                                                                                                                                                    <w:top w:val="none" w:sz="0" w:space="0" w:color="auto"/>
                                                                                                                                                                                    <w:left w:val="none" w:sz="0" w:space="0" w:color="auto"/>
                                                                                                                                                                                    <w:bottom w:val="none" w:sz="0" w:space="0" w:color="auto"/>
                                                                                                                                                                                    <w:right w:val="none" w:sz="0" w:space="0" w:color="auto"/>
                                                                                                                                                                                  </w:divBdr>
                                                                                                                                                                                  <w:divsChild>
                                                                                                                                                                                    <w:div w:id="1371150576">
                                                                                                                                                                                      <w:marLeft w:val="0"/>
                                                                                                                                                                                      <w:marRight w:val="0"/>
                                                                                                                                                                                      <w:marTop w:val="0"/>
                                                                                                                                                                                      <w:marBottom w:val="0"/>
                                                                                                                                                                                      <w:divBdr>
                                                                                                                                                                                        <w:top w:val="none" w:sz="0" w:space="0" w:color="auto"/>
                                                                                                                                                                                        <w:left w:val="none" w:sz="0" w:space="0" w:color="auto"/>
                                                                                                                                                                                        <w:bottom w:val="none" w:sz="0" w:space="0" w:color="auto"/>
                                                                                                                                                                                        <w:right w:val="none" w:sz="0" w:space="0" w:color="auto"/>
                                                                                                                                                                                      </w:divBdr>
                                                                                                                                                                                      <w:divsChild>
                                                                                                                                                                                        <w:div w:id="2082947502">
                                                                                                                                                                                          <w:marLeft w:val="0"/>
                                                                                                                                                                                          <w:marRight w:val="0"/>
                                                                                                                                                                                          <w:marTop w:val="0"/>
                                                                                                                                                                                          <w:marBottom w:val="0"/>
                                                                                                                                                                                          <w:divBdr>
                                                                                                                                                                                            <w:top w:val="none" w:sz="0" w:space="0" w:color="auto"/>
                                                                                                                                                                                            <w:left w:val="none" w:sz="0" w:space="0" w:color="auto"/>
                                                                                                                                                                                            <w:bottom w:val="none" w:sz="0" w:space="0" w:color="auto"/>
                                                                                                                                                                                            <w:right w:val="none" w:sz="0" w:space="0" w:color="auto"/>
                                                                                                                                                                                          </w:divBdr>
                                                                                                                                                                                          <w:divsChild>
                                                                                                                                                                                            <w:div w:id="943535501">
                                                                                                                                                                                              <w:marLeft w:val="0"/>
                                                                                                                                                                                              <w:marRight w:val="0"/>
                                                                                                                                                                                              <w:marTop w:val="0"/>
                                                                                                                                                                                              <w:marBottom w:val="0"/>
                                                                                                                                                                                              <w:divBdr>
                                                                                                                                                                                                <w:top w:val="none" w:sz="0" w:space="0" w:color="auto"/>
                                                                                                                                                                                                <w:left w:val="none" w:sz="0" w:space="0" w:color="auto"/>
                                                                                                                                                                                                <w:bottom w:val="none" w:sz="0" w:space="0" w:color="auto"/>
                                                                                                                                                                                                <w:right w:val="none" w:sz="0" w:space="0" w:color="auto"/>
                                                                                                                                                                                              </w:divBdr>
                                                                                                                                                                                            </w:div>
                                                                                                                                                                                          </w:divsChild>
                                                                                                                                                                                        </w:div>
                                                                                                                                                                                        <w:div w:id="82457329">
                                                                                                                                                                                          <w:marLeft w:val="0"/>
                                                                                                                                                                                          <w:marRight w:val="0"/>
                                                                                                                                                                                          <w:marTop w:val="0"/>
                                                                                                                                                                                          <w:marBottom w:val="0"/>
                                                                                                                                                                                          <w:divBdr>
                                                                                                                                                                                            <w:top w:val="none" w:sz="0" w:space="0" w:color="auto"/>
                                                                                                                                                                                            <w:left w:val="none" w:sz="0" w:space="0" w:color="auto"/>
                                                                                                                                                                                            <w:bottom w:val="none" w:sz="0" w:space="0" w:color="auto"/>
                                                                                                                                                                                            <w:right w:val="none" w:sz="0" w:space="0" w:color="auto"/>
                                                                                                                                                                                          </w:divBdr>
                                                                                                                                                                                          <w:divsChild>
                                                                                                                                                                                            <w:div w:id="1251966512">
                                                                                                                                                                                              <w:marLeft w:val="0"/>
                                                                                                                                                                                              <w:marRight w:val="0"/>
                                                                                                                                                                                              <w:marTop w:val="0"/>
                                                                                                                                                                                              <w:marBottom w:val="0"/>
                                                                                                                                                                                              <w:divBdr>
                                                                                                                                                                                                <w:top w:val="none" w:sz="0" w:space="0" w:color="auto"/>
                                                                                                                                                                                                <w:left w:val="none" w:sz="0" w:space="0" w:color="auto"/>
                                                                                                                                                                                                <w:bottom w:val="none" w:sz="0" w:space="0" w:color="auto"/>
                                                                                                                                                                                                <w:right w:val="none" w:sz="0" w:space="0" w:color="auto"/>
                                                                                                                                                                                              </w:divBdr>
                                                                                                                                                                                            </w:div>
                                                                                                                                                                                            <w:div w:id="168957170">
                                                                                                                                                                                              <w:marLeft w:val="0"/>
                                                                                                                                                                                              <w:marRight w:val="0"/>
                                                                                                                                                                                              <w:marTop w:val="75"/>
                                                                                                                                                                                              <w:marBottom w:val="75"/>
                                                                                                                                                                                              <w:divBdr>
                                                                                                                                                                                                <w:top w:val="none" w:sz="0" w:space="0" w:color="auto"/>
                                                                                                                                                                                                <w:left w:val="none" w:sz="0" w:space="0" w:color="auto"/>
                                                                                                                                                                                                <w:bottom w:val="none" w:sz="0" w:space="0" w:color="auto"/>
                                                                                                                                                                                                <w:right w:val="none" w:sz="0" w:space="0" w:color="auto"/>
                                                                                                                                                                                              </w:divBdr>
                                                                                                                                                                                              <w:divsChild>
                                                                                                                                                                                                <w:div w:id="747263655">
                                                                                                                                                                                                  <w:marLeft w:val="0"/>
                                                                                                                                                                                                  <w:marRight w:val="0"/>
                                                                                                                                                                                                  <w:marTop w:val="0"/>
                                                                                                                                                                                                  <w:marBottom w:val="0"/>
                                                                                                                                                                                                  <w:divBdr>
                                                                                                                                                                                                    <w:top w:val="none" w:sz="0" w:space="0" w:color="auto"/>
                                                                                                                                                                                                    <w:left w:val="none" w:sz="0" w:space="0" w:color="auto"/>
                                                                                                                                                                                                    <w:bottom w:val="none" w:sz="0" w:space="0" w:color="auto"/>
                                                                                                                                                                                                    <w:right w:val="none" w:sz="0" w:space="0" w:color="auto"/>
                                                                                                                                                                                                  </w:divBdr>
                                                                                                                                                                                                  <w:divsChild>
                                                                                                                                                                                                    <w:div w:id="1577394133">
                                                                                                                                                                                                      <w:marLeft w:val="0"/>
                                                                                                                                                                                                      <w:marRight w:val="0"/>
                                                                                                                                                                                                      <w:marTop w:val="0"/>
                                                                                                                                                                                                      <w:marBottom w:val="0"/>
                                                                                                                                                                                                      <w:divBdr>
                                                                                                                                                                                                        <w:top w:val="none" w:sz="0" w:space="0" w:color="auto"/>
                                                                                                                                                                                                        <w:left w:val="none" w:sz="0" w:space="0" w:color="auto"/>
                                                                                                                                                                                                        <w:bottom w:val="none" w:sz="0" w:space="0" w:color="auto"/>
                                                                                                                                                                                                        <w:right w:val="none" w:sz="0" w:space="0" w:color="auto"/>
                                                                                                                                                                                                      </w:divBdr>
                                                                                                                                                                                                      <w:divsChild>
                                                                                                                                                                                                        <w:div w:id="396823018">
                                                                                                                                                                                                          <w:marLeft w:val="0"/>
                                                                                                                                                                                                          <w:marRight w:val="0"/>
                                                                                                                                                                                                          <w:marTop w:val="0"/>
                                                                                                                                                                                                          <w:marBottom w:val="0"/>
                                                                                                                                                                                                          <w:divBdr>
                                                                                                                                                                                                            <w:top w:val="none" w:sz="0" w:space="0" w:color="auto"/>
                                                                                                                                                                                                            <w:left w:val="none" w:sz="0" w:space="0" w:color="auto"/>
                                                                                                                                                                                                            <w:bottom w:val="none" w:sz="0" w:space="0" w:color="auto"/>
                                                                                                                                                                                                            <w:right w:val="none" w:sz="0" w:space="0" w:color="auto"/>
                                                                                                                                                                                                          </w:divBdr>
                                                                                                                                                                                                        </w:div>
                                                                                                                                                                                                      </w:divsChild>
                                                                                                                                                                                                    </w:div>
                                                                                                                                                                                                    <w:div w:id="1219512079">
                                                                                                                                                                                                      <w:marLeft w:val="0"/>
                                                                                                                                                                                                      <w:marRight w:val="0"/>
                                                                                                                                                                                                      <w:marTop w:val="0"/>
                                                                                                                                                                                                      <w:marBottom w:val="0"/>
                                                                                                                                                                                                      <w:divBdr>
                                                                                                                                                                                                        <w:top w:val="none" w:sz="0" w:space="0" w:color="auto"/>
                                                                                                                                                                                                        <w:left w:val="none" w:sz="0" w:space="0" w:color="auto"/>
                                                                                                                                                                                                        <w:bottom w:val="none" w:sz="0" w:space="0" w:color="auto"/>
                                                                                                                                                                                                        <w:right w:val="none" w:sz="0" w:space="0" w:color="auto"/>
                                                                                                                                                                                                      </w:divBdr>
                                                                                                                                                                                                      <w:divsChild>
                                                                                                                                                                                                        <w:div w:id="129363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6326">
                                                                                                                                                                                                  <w:marLeft w:val="0"/>
                                                                                                                                                                                                  <w:marRight w:val="0"/>
                                                                                                                                                                                                  <w:marTop w:val="0"/>
                                                                                                                                                                                                  <w:marBottom w:val="0"/>
                                                                                                                                                                                                  <w:divBdr>
                                                                                                                                                                                                    <w:top w:val="none" w:sz="0" w:space="0" w:color="auto"/>
                                                                                                                                                                                                    <w:left w:val="none" w:sz="0" w:space="0" w:color="auto"/>
                                                                                                                                                                                                    <w:bottom w:val="none" w:sz="0" w:space="0" w:color="auto"/>
                                                                                                                                                                                                    <w:right w:val="none" w:sz="0" w:space="0" w:color="auto"/>
                                                                                                                                                                                                  </w:divBdr>
                                                                                                                                                                                                  <w:divsChild>
                                                                                                                                                                                                    <w:div w:id="50546664">
                                                                                                                                                                                                      <w:marLeft w:val="0"/>
                                                                                                                                                                                                      <w:marRight w:val="0"/>
                                                                                                                                                                                                      <w:marTop w:val="0"/>
                                                                                                                                                                                                      <w:marBottom w:val="0"/>
                                                                                                                                                                                                      <w:divBdr>
                                                                                                                                                                                                        <w:top w:val="none" w:sz="0" w:space="0" w:color="auto"/>
                                                                                                                                                                                                        <w:left w:val="none" w:sz="0" w:space="0" w:color="auto"/>
                                                                                                                                                                                                        <w:bottom w:val="none" w:sz="0" w:space="0" w:color="auto"/>
                                                                                                                                                                                                        <w:right w:val="none" w:sz="0" w:space="0" w:color="auto"/>
                                                                                                                                                                                                      </w:divBdr>
                                                                                                                                                                                                      <w:divsChild>
                                                                                                                                                                                                        <w:div w:id="1739938222">
                                                                                                                                                                                                          <w:marLeft w:val="0"/>
                                                                                                                                                                                                          <w:marRight w:val="0"/>
                                                                                                                                                                                                          <w:marTop w:val="0"/>
                                                                                                                                                                                                          <w:marBottom w:val="0"/>
                                                                                                                                                                                                          <w:divBdr>
                                                                                                                                                                                                            <w:top w:val="none" w:sz="0" w:space="0" w:color="auto"/>
                                                                                                                                                                                                            <w:left w:val="none" w:sz="0" w:space="0" w:color="auto"/>
                                                                                                                                                                                                            <w:bottom w:val="none" w:sz="0" w:space="0" w:color="auto"/>
                                                                                                                                                                                                            <w:right w:val="none" w:sz="0" w:space="0" w:color="auto"/>
                                                                                                                                                                                                          </w:divBdr>
                                                                                                                                                                                                        </w:div>
                                                                                                                                                                                                      </w:divsChild>
                                                                                                                                                                                                    </w:div>
                                                                                                                                                                                                    <w:div w:id="1308820857">
                                                                                                                                                                                                      <w:marLeft w:val="0"/>
                                                                                                                                                                                                      <w:marRight w:val="0"/>
                                                                                                                                                                                                      <w:marTop w:val="0"/>
                                                                                                                                                                                                      <w:marBottom w:val="0"/>
                                                                                                                                                                                                      <w:divBdr>
                                                                                                                                                                                                        <w:top w:val="none" w:sz="0" w:space="0" w:color="auto"/>
                                                                                                                                                                                                        <w:left w:val="none" w:sz="0" w:space="0" w:color="auto"/>
                                                                                                                                                                                                        <w:bottom w:val="none" w:sz="0" w:space="0" w:color="auto"/>
                                                                                                                                                                                                        <w:right w:val="none" w:sz="0" w:space="0" w:color="auto"/>
                                                                                                                                                                                                      </w:divBdr>
                                                                                                                                                                                                      <w:divsChild>
                                                                                                                                                                                                        <w:div w:id="47684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011865">
                                                                                                                                                                                              <w:marLeft w:val="0"/>
                                                                                                                                                                                              <w:marRight w:val="0"/>
                                                                                                                                                                                              <w:marTop w:val="0"/>
                                                                                                                                                                                              <w:marBottom w:val="0"/>
                                                                                                                                                                                              <w:divBdr>
                                                                                                                                                                                                <w:top w:val="none" w:sz="0" w:space="0" w:color="auto"/>
                                                                                                                                                                                                <w:left w:val="none" w:sz="0" w:space="0" w:color="auto"/>
                                                                                                                                                                                                <w:bottom w:val="none" w:sz="0" w:space="0" w:color="auto"/>
                                                                                                                                                                                                <w:right w:val="none" w:sz="0" w:space="0" w:color="auto"/>
                                                                                                                                                                                              </w:divBdr>
                                                                                                                                                                                              <w:divsChild>
                                                                                                                                                                                                <w:div w:id="2016299436">
                                                                                                                                                                                                  <w:marLeft w:val="0"/>
                                                                                                                                                                                                  <w:marRight w:val="0"/>
                                                                                                                                                                                                  <w:marTop w:val="0"/>
                                                                                                                                                                                                  <w:marBottom w:val="0"/>
                                                                                                                                                                                                  <w:divBdr>
                                                                                                                                                                                                    <w:top w:val="none" w:sz="0" w:space="0" w:color="auto"/>
                                                                                                                                                                                                    <w:left w:val="none" w:sz="0" w:space="0" w:color="auto"/>
                                                                                                                                                                                                    <w:bottom w:val="none" w:sz="0" w:space="0" w:color="auto"/>
                                                                                                                                                                                                    <w:right w:val="none" w:sz="0" w:space="0" w:color="auto"/>
                                                                                                                                                                                                  </w:divBdr>
                                                                                                                                                                                                  <w:divsChild>
                                                                                                                                                                                                    <w:div w:id="1776441723">
                                                                                                                                                                                                      <w:marLeft w:val="0"/>
                                                                                                                                                                                                      <w:marRight w:val="0"/>
                                                                                                                                                                                                      <w:marTop w:val="0"/>
                                                                                                                                                                                                      <w:marBottom w:val="450"/>
                                                                                                                                                                                                      <w:divBdr>
                                                                                                                                                                                                        <w:top w:val="none" w:sz="0" w:space="0" w:color="auto"/>
                                                                                                                                                                                                        <w:left w:val="none" w:sz="0" w:space="0" w:color="auto"/>
                                                                                                                                                                                                        <w:bottom w:val="none" w:sz="0" w:space="0" w:color="auto"/>
                                                                                                                                                                                                        <w:right w:val="none" w:sz="0" w:space="0" w:color="auto"/>
                                                                                                                                                                                                      </w:divBdr>
                                                                                                                                                                                                      <w:divsChild>
                                                                                                                                                                                                        <w:div w:id="1425109436">
                                                                                                                                                                                                          <w:marLeft w:val="0"/>
                                                                                                                                                                                                          <w:marRight w:val="0"/>
                                                                                                                                                                                                          <w:marTop w:val="0"/>
                                                                                                                                                                                                          <w:marBottom w:val="0"/>
                                                                                                                                                                                                          <w:divBdr>
                                                                                                                                                                                                            <w:top w:val="none" w:sz="0" w:space="0" w:color="auto"/>
                                                                                                                                                                                                            <w:left w:val="none" w:sz="0" w:space="0" w:color="auto"/>
                                                                                                                                                                                                            <w:bottom w:val="none" w:sz="0" w:space="0" w:color="auto"/>
                                                                                                                                                                                                            <w:right w:val="none" w:sz="0" w:space="0" w:color="auto"/>
                                                                                                                                                                                                          </w:divBdr>
                                                                                                                                                                                                          <w:divsChild>
                                                                                                                                                                                                            <w:div w:id="1411459861">
                                                                                                                                                                                                              <w:marLeft w:val="0"/>
                                                                                                                                                                                                              <w:marRight w:val="0"/>
                                                                                                                                                                                                              <w:marTop w:val="0"/>
                                                                                                                                                                                                              <w:marBottom w:val="0"/>
                                                                                                                                                                                                              <w:divBdr>
                                                                                                                                                                                                                <w:top w:val="none" w:sz="0" w:space="0" w:color="auto"/>
                                                                                                                                                                                                                <w:left w:val="none" w:sz="0" w:space="0" w:color="auto"/>
                                                                                                                                                                                                                <w:bottom w:val="none" w:sz="0" w:space="0" w:color="auto"/>
                                                                                                                                                                                                                <w:right w:val="none" w:sz="0" w:space="0" w:color="auto"/>
                                                                                                                                                                                                              </w:divBdr>
                                                                                                                                                                                                              <w:divsChild>
                                                                                                                                                                                                                <w:div w:id="595795649">
                                                                                                                                                                                                                  <w:marLeft w:val="0"/>
                                                                                                                                                                                                                  <w:marRight w:val="0"/>
                                                                                                                                                                                                                  <w:marTop w:val="0"/>
                                                                                                                                                                                                                  <w:marBottom w:val="0"/>
                                                                                                                                                                                                                  <w:divBdr>
                                                                                                                                                                                                                    <w:top w:val="none" w:sz="0" w:space="0" w:color="auto"/>
                                                                                                                                                                                                                    <w:left w:val="none" w:sz="0" w:space="0" w:color="auto"/>
                                                                                                                                                                                                                    <w:bottom w:val="none" w:sz="0" w:space="0" w:color="auto"/>
                                                                                                                                                                                                                    <w:right w:val="none" w:sz="0" w:space="0" w:color="auto"/>
                                                                                                                                                                                                                  </w:divBdr>
                                                                                                                                                                                                                  <w:divsChild>
                                                                                                                                                                                                                    <w:div w:id="123737189">
                                                                                                                                                                                                                      <w:marLeft w:val="0"/>
                                                                                                                                                                                                                      <w:marRight w:val="0"/>
                                                                                                                                                                                                                      <w:marTop w:val="0"/>
                                                                                                                                                                                                                      <w:marBottom w:val="0"/>
                                                                                                                                                                                                                      <w:divBdr>
                                                                                                                                                                                                                        <w:top w:val="none" w:sz="0" w:space="0" w:color="auto"/>
                                                                                                                                                                                                                        <w:left w:val="none" w:sz="0" w:space="0" w:color="auto"/>
                                                                                                                                                                                                                        <w:bottom w:val="none" w:sz="0" w:space="0" w:color="auto"/>
                                                                                                                                                                                                                        <w:right w:val="none" w:sz="0" w:space="0" w:color="auto"/>
                                                                                                                                                                                                                      </w:divBdr>
                                                                                                                                                                                                                      <w:divsChild>
                                                                                                                                                                                                                        <w:div w:id="471214493">
                                                                                                                                                                                                                          <w:marLeft w:val="0"/>
                                                                                                                                                                                                                          <w:marRight w:val="0"/>
                                                                                                                                                                                                                          <w:marTop w:val="0"/>
                                                                                                                                                                                                                          <w:marBottom w:val="0"/>
                                                                                                                                                                                                                          <w:divBdr>
                                                                                                                                                                                                                            <w:top w:val="none" w:sz="0" w:space="0" w:color="auto"/>
                                                                                                                                                                                                                            <w:left w:val="none" w:sz="0" w:space="0" w:color="auto"/>
                                                                                                                                                                                                                            <w:bottom w:val="none" w:sz="0" w:space="0" w:color="auto"/>
                                                                                                                                                                                                                            <w:right w:val="none" w:sz="0" w:space="0" w:color="auto"/>
                                                                                                                                                                                                                          </w:divBdr>
                                                                                                                                                                                                                          <w:divsChild>
                                                                                                                                                                                                                            <w:div w:id="66902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257164">
                                                                                                                                                                                                                      <w:marLeft w:val="0"/>
                                                                                                                                                                                                                      <w:marRight w:val="0"/>
                                                                                                                                                                                                                      <w:marTop w:val="0"/>
                                                                                                                                                                                                                      <w:marBottom w:val="0"/>
                                                                                                                                                                                                                      <w:divBdr>
                                                                                                                                                                                                                        <w:top w:val="none" w:sz="0" w:space="0" w:color="auto"/>
                                                                                                                                                                                                                        <w:left w:val="none" w:sz="0" w:space="0" w:color="auto"/>
                                                                                                                                                                                                                        <w:bottom w:val="none" w:sz="0" w:space="0" w:color="auto"/>
                                                                                                                                                                                                                        <w:right w:val="none" w:sz="0" w:space="0" w:color="auto"/>
                                                                                                                                                                                                                      </w:divBdr>
                                                                                                                                                                                                                      <w:divsChild>
                                                                                                                                                                                                                        <w:div w:id="185375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962091">
                                                                                                                                                                                                          <w:marLeft w:val="0"/>
                                                                                                                                                                                                          <w:marRight w:val="0"/>
                                                                                                                                                                                                          <w:marTop w:val="0"/>
                                                                                                                                                                                                          <w:marBottom w:val="0"/>
                                                                                                                                                                                                          <w:divBdr>
                                                                                                                                                                                                            <w:top w:val="none" w:sz="0" w:space="0" w:color="auto"/>
                                                                                                                                                                                                            <w:left w:val="none" w:sz="0" w:space="0" w:color="auto"/>
                                                                                                                                                                                                            <w:bottom w:val="none" w:sz="0" w:space="0" w:color="auto"/>
                                                                                                                                                                                                            <w:right w:val="none" w:sz="0" w:space="0" w:color="auto"/>
                                                                                                                                                                                                          </w:divBdr>
                                                                                                                                                                                                          <w:divsChild>
                                                                                                                                                                                                            <w:div w:id="446198499">
                                                                                                                                                                                                              <w:marLeft w:val="0"/>
                                                                                                                                                                                                              <w:marRight w:val="0"/>
                                                                                                                                                                                                              <w:marTop w:val="0"/>
                                                                                                                                                                                                              <w:marBottom w:val="0"/>
                                                                                                                                                                                                              <w:divBdr>
                                                                                                                                                                                                                <w:top w:val="none" w:sz="0" w:space="0" w:color="auto"/>
                                                                                                                                                                                                                <w:left w:val="none" w:sz="0" w:space="0" w:color="auto"/>
                                                                                                                                                                                                                <w:bottom w:val="none" w:sz="0" w:space="0" w:color="auto"/>
                                                                                                                                                                                                                <w:right w:val="none" w:sz="0" w:space="0" w:color="auto"/>
                                                                                                                                                                                                              </w:divBdr>
                                                                                                                                                                                                              <w:divsChild>
                                                                                                                                                                                                                <w:div w:id="1057513703">
                                                                                                                                                                                                                  <w:marLeft w:val="0"/>
                                                                                                                                                                                                                  <w:marRight w:val="0"/>
                                                                                                                                                                                                                  <w:marTop w:val="0"/>
                                                                                                                                                                                                                  <w:marBottom w:val="0"/>
                                                                                                                                                                                                                  <w:divBdr>
                                                                                                                                                                                                                    <w:top w:val="none" w:sz="0" w:space="0" w:color="auto"/>
                                                                                                                                                                                                                    <w:left w:val="none" w:sz="0" w:space="0" w:color="auto"/>
                                                                                                                                                                                                                    <w:bottom w:val="none" w:sz="0" w:space="0" w:color="auto"/>
                                                                                                                                                                                                                    <w:right w:val="none" w:sz="0" w:space="0" w:color="auto"/>
                                                                                                                                                                                                                  </w:divBdr>
                                                                                                                                                                                                                  <w:divsChild>
                                                                                                                                                                                                                    <w:div w:id="496457575">
                                                                                                                                                                                                                      <w:marLeft w:val="0"/>
                                                                                                                                                                                                                      <w:marRight w:val="0"/>
                                                                                                                                                                                                                      <w:marTop w:val="0"/>
                                                                                                                                                                                                                      <w:marBottom w:val="0"/>
                                                                                                                                                                                                                      <w:divBdr>
                                                                                                                                                                                                                        <w:top w:val="none" w:sz="0" w:space="0" w:color="auto"/>
                                                                                                                                                                                                                        <w:left w:val="none" w:sz="0" w:space="0" w:color="auto"/>
                                                                                                                                                                                                                        <w:bottom w:val="none" w:sz="0" w:space="0" w:color="auto"/>
                                                                                                                                                                                                                        <w:right w:val="none" w:sz="0" w:space="0" w:color="auto"/>
                                                                                                                                                                                                                      </w:divBdr>
                                                                                                                                                                                                                      <w:divsChild>
                                                                                                                                                                                                                        <w:div w:id="492452630">
                                                                                                                                                                                                                          <w:marLeft w:val="0"/>
                                                                                                                                                                                                                          <w:marRight w:val="0"/>
                                                                                                                                                                                                                          <w:marTop w:val="0"/>
                                                                                                                                                                                                                          <w:marBottom w:val="0"/>
                                                                                                                                                                                                                          <w:divBdr>
                                                                                                                                                                                                                            <w:top w:val="none" w:sz="0" w:space="0" w:color="auto"/>
                                                                                                                                                                                                                            <w:left w:val="none" w:sz="0" w:space="0" w:color="auto"/>
                                                                                                                                                                                                                            <w:bottom w:val="none" w:sz="0" w:space="0" w:color="auto"/>
                                                                                                                                                                                                                            <w:right w:val="none" w:sz="0" w:space="0" w:color="auto"/>
                                                                                                                                                                                                                          </w:divBdr>
                                                                                                                                                                                                                          <w:divsChild>
                                                                                                                                                                                                                            <w:div w:id="966280631">
                                                                                                                                                                                                                              <w:marLeft w:val="0"/>
                                                                                                                                                                                                                              <w:marRight w:val="0"/>
                                                                                                                                                                                                                              <w:marTop w:val="0"/>
                                                                                                                                                                                                                              <w:marBottom w:val="0"/>
                                                                                                                                                                                                                              <w:divBdr>
                                                                                                                                                                                                                                <w:top w:val="none" w:sz="0" w:space="0" w:color="auto"/>
                                                                                                                                                                                                                                <w:left w:val="none" w:sz="0" w:space="0" w:color="auto"/>
                                                                                                                                                                                                                                <w:bottom w:val="none" w:sz="0" w:space="0" w:color="auto"/>
                                                                                                                                                                                                                                <w:right w:val="none" w:sz="0" w:space="0" w:color="auto"/>
                                                                                                                                                                                                                              </w:divBdr>
                                                                                                                                                                                                                              <w:divsChild>
                                                                                                                                                                                                                                <w:div w:id="142949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859087">
                                                                                                                                                                                                                          <w:marLeft w:val="0"/>
                                                                                                                                                                                                                          <w:marRight w:val="0"/>
                                                                                                                                                                                                                          <w:marTop w:val="0"/>
                                                                                                                                                                                                                          <w:marBottom w:val="0"/>
                                                                                                                                                                                                                          <w:divBdr>
                                                                                                                                                                                                                            <w:top w:val="none" w:sz="0" w:space="0" w:color="auto"/>
                                                                                                                                                                                                                            <w:left w:val="none" w:sz="0" w:space="0" w:color="auto"/>
                                                                                                                                                                                                                            <w:bottom w:val="none" w:sz="0" w:space="0" w:color="auto"/>
                                                                                                                                                                                                                            <w:right w:val="none" w:sz="0" w:space="0" w:color="auto"/>
                                                                                                                                                                                                                          </w:divBdr>
                                                                                                                                                                                                                          <w:divsChild>
                                                                                                                                                                                                                            <w:div w:id="147541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9436149">
                                                                                                                                                                                                  <w:marLeft w:val="0"/>
                                                                                                                                                                                                  <w:marRight w:val="0"/>
                                                                                                                                                                                                  <w:marTop w:val="0"/>
                                                                                                                                                                                                  <w:marBottom w:val="450"/>
                                                                                                                                                                                                  <w:divBdr>
                                                                                                                                                                                                    <w:top w:val="none" w:sz="0" w:space="0" w:color="auto"/>
                                                                                                                                                                                                    <w:left w:val="none" w:sz="0" w:space="0" w:color="auto"/>
                                                                                                                                                                                                    <w:bottom w:val="none" w:sz="0" w:space="0" w:color="auto"/>
                                                                                                                                                                                                    <w:right w:val="none" w:sz="0" w:space="0" w:color="auto"/>
                                                                                                                                                                                                  </w:divBdr>
                                                                                                                                                                                                  <w:divsChild>
                                                                                                                                                                                                    <w:div w:id="1562057079">
                                                                                                                                                                                                      <w:marLeft w:val="0"/>
                                                                                                                                                                                                      <w:marRight w:val="0"/>
                                                                                                                                                                                                      <w:marTop w:val="0"/>
                                                                                                                                                                                                      <w:marBottom w:val="0"/>
                                                                                                                                                                                                      <w:divBdr>
                                                                                                                                                                                                        <w:top w:val="none" w:sz="0" w:space="0" w:color="auto"/>
                                                                                                                                                                                                        <w:left w:val="none" w:sz="0" w:space="0" w:color="auto"/>
                                                                                                                                                                                                        <w:bottom w:val="none" w:sz="0" w:space="0" w:color="auto"/>
                                                                                                                                                                                                        <w:right w:val="none" w:sz="0" w:space="0" w:color="auto"/>
                                                                                                                                                                                                      </w:divBdr>
                                                                                                                                                                                                      <w:divsChild>
                                                                                                                                                                                                        <w:div w:id="1150098263">
                                                                                                                                                                                                          <w:marLeft w:val="0"/>
                                                                                                                                                                                                          <w:marRight w:val="0"/>
                                                                                                                                                                                                          <w:marTop w:val="0"/>
                                                                                                                                                                                                          <w:marBottom w:val="0"/>
                                                                                                                                                                                                          <w:divBdr>
                                                                                                                                                                                                            <w:top w:val="none" w:sz="0" w:space="0" w:color="auto"/>
                                                                                                                                                                                                            <w:left w:val="none" w:sz="0" w:space="0" w:color="auto"/>
                                                                                                                                                                                                            <w:bottom w:val="none" w:sz="0" w:space="0" w:color="auto"/>
                                                                                                                                                                                                            <w:right w:val="none" w:sz="0" w:space="0" w:color="auto"/>
                                                                                                                                                                                                          </w:divBdr>
                                                                                                                                                                                                          <w:divsChild>
                                                                                                                                                                                                            <w:div w:id="1710883819">
                                                                                                                                                                                                              <w:marLeft w:val="0"/>
                                                                                                                                                                                                              <w:marRight w:val="0"/>
                                                                                                                                                                                                              <w:marTop w:val="0"/>
                                                                                                                                                                                                              <w:marBottom w:val="0"/>
                                                                                                                                                                                                              <w:divBdr>
                                                                                                                                                                                                                <w:top w:val="none" w:sz="0" w:space="0" w:color="auto"/>
                                                                                                                                                                                                                <w:left w:val="none" w:sz="0" w:space="0" w:color="auto"/>
                                                                                                                                                                                                                <w:bottom w:val="none" w:sz="0" w:space="0" w:color="auto"/>
                                                                                                                                                                                                                <w:right w:val="none" w:sz="0" w:space="0" w:color="auto"/>
                                                                                                                                                                                                              </w:divBdr>
                                                                                                                                                                                                              <w:divsChild>
                                                                                                                                                                                                                <w:div w:id="85789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31530">
                                                                                                                                                                                                          <w:marLeft w:val="0"/>
                                                                                                                                                                                                          <w:marRight w:val="0"/>
                                                                                                                                                                                                          <w:marTop w:val="0"/>
                                                                                                                                                                                                          <w:marBottom w:val="0"/>
                                                                                                                                                                                                          <w:divBdr>
                                                                                                                                                                                                            <w:top w:val="none" w:sz="0" w:space="0" w:color="auto"/>
                                                                                                                                                                                                            <w:left w:val="none" w:sz="0" w:space="0" w:color="auto"/>
                                                                                                                                                                                                            <w:bottom w:val="none" w:sz="0" w:space="0" w:color="auto"/>
                                                                                                                                                                                                            <w:right w:val="none" w:sz="0" w:space="0" w:color="auto"/>
                                                                                                                                                                                                          </w:divBdr>
                                                                                                                                                                                                          <w:divsChild>
                                                                                                                                                                                                            <w:div w:id="1679769104">
                                                                                                                                                                                                              <w:marLeft w:val="0"/>
                                                                                                                                                                                                              <w:marRight w:val="0"/>
                                                                                                                                                                                                              <w:marTop w:val="0"/>
                                                                                                                                                                                                              <w:marBottom w:val="0"/>
                                                                                                                                                                                                              <w:divBdr>
                                                                                                                                                                                                                <w:top w:val="none" w:sz="0" w:space="0" w:color="auto"/>
                                                                                                                                                                                                                <w:left w:val="none" w:sz="0" w:space="0" w:color="auto"/>
                                                                                                                                                                                                                <w:bottom w:val="none" w:sz="0" w:space="0" w:color="auto"/>
                                                                                                                                                                                                                <w:right w:val="none" w:sz="0" w:space="0" w:color="auto"/>
                                                                                                                                                                                                              </w:divBdr>
                                                                                                                                                                                                            </w:div>
                                                                                                                                                                                                          </w:divsChild>
                                                                                                                                                                                                        </w:div>
                                                                                                                                                                                                        <w:div w:id="1568344324">
                                                                                                                                                                                                          <w:marLeft w:val="0"/>
                                                                                                                                                                                                          <w:marRight w:val="0"/>
                                                                                                                                                                                                          <w:marTop w:val="0"/>
                                                                                                                                                                                                          <w:marBottom w:val="0"/>
                                                                                                                                                                                                          <w:divBdr>
                                                                                                                                                                                                            <w:top w:val="none" w:sz="0" w:space="0" w:color="auto"/>
                                                                                                                                                                                                            <w:left w:val="none" w:sz="0" w:space="0" w:color="auto"/>
                                                                                                                                                                                                            <w:bottom w:val="none" w:sz="0" w:space="0" w:color="auto"/>
                                                                                                                                                                                                            <w:right w:val="none" w:sz="0" w:space="0" w:color="auto"/>
                                                                                                                                                                                                          </w:divBdr>
                                                                                                                                                                                                          <w:divsChild>
                                                                                                                                                                                                            <w:div w:id="34812026">
                                                                                                                                                                                                              <w:marLeft w:val="0"/>
                                                                                                                                                                                                              <w:marRight w:val="0"/>
                                                                                                                                                                                                              <w:marTop w:val="0"/>
                                                                                                                                                                                                              <w:marBottom w:val="0"/>
                                                                                                                                                                                                              <w:divBdr>
                                                                                                                                                                                                                <w:top w:val="none" w:sz="0" w:space="0" w:color="auto"/>
                                                                                                                                                                                                                <w:left w:val="none" w:sz="0" w:space="0" w:color="auto"/>
                                                                                                                                                                                                                <w:bottom w:val="none" w:sz="0" w:space="0" w:color="auto"/>
                                                                                                                                                                                                                <w:right w:val="none" w:sz="0" w:space="0" w:color="auto"/>
                                                                                                                                                                                                              </w:divBdr>
                                                                                                                                                                                                              <w:divsChild>
                                                                                                                                                                                                                <w:div w:id="1105272217">
                                                                                                                                                                                                                  <w:marLeft w:val="0"/>
                                                                                                                                                                                                                  <w:marRight w:val="0"/>
                                                                                                                                                                                                                  <w:marTop w:val="0"/>
                                                                                                                                                                                                                  <w:marBottom w:val="660"/>
                                                                                                                                                                                                                  <w:divBdr>
                                                                                                                                                                                                                    <w:top w:val="none" w:sz="0" w:space="0" w:color="auto"/>
                                                                                                                                                                                                                    <w:left w:val="none" w:sz="0" w:space="0" w:color="auto"/>
                                                                                                                                                                                                                    <w:bottom w:val="none" w:sz="0" w:space="0" w:color="auto"/>
                                                                                                                                                                                                                    <w:right w:val="none" w:sz="0" w:space="0" w:color="auto"/>
                                                                                                                                                                                                                  </w:divBdr>
                                                                                                                                                                                                                  <w:divsChild>
                                                                                                                                                                                                                    <w:div w:id="2118090652">
                                                                                                                                                                                                                      <w:marLeft w:val="0"/>
                                                                                                                                                                                                                      <w:marRight w:val="0"/>
                                                                                                                                                                                                                      <w:marTop w:val="0"/>
                                                                                                                                                                                                                      <w:marBottom w:val="450"/>
                                                                                                                                                                                                                      <w:divBdr>
                                                                                                                                                                                                                        <w:top w:val="none" w:sz="0" w:space="0" w:color="auto"/>
                                                                                                                                                                                                                        <w:left w:val="none" w:sz="0" w:space="0" w:color="auto"/>
                                                                                                                                                                                                                        <w:bottom w:val="none" w:sz="0" w:space="0" w:color="auto"/>
                                                                                                                                                                                                                        <w:right w:val="none" w:sz="0" w:space="0" w:color="auto"/>
                                                                                                                                                                                                                      </w:divBdr>
                                                                                                                                                                                                                      <w:divsChild>
                                                                                                                                                                                                                        <w:div w:id="1618215809">
                                                                                                                                                                                                                          <w:marLeft w:val="0"/>
                                                                                                                                                                                                                          <w:marRight w:val="0"/>
                                                                                                                                                                                                                          <w:marTop w:val="0"/>
                                                                                                                                                                                                                          <w:marBottom w:val="0"/>
                                                                                                                                                                                                                          <w:divBdr>
                                                                                                                                                                                                                            <w:top w:val="none" w:sz="0" w:space="0" w:color="auto"/>
                                                                                                                                                                                                                            <w:left w:val="none" w:sz="0" w:space="0" w:color="auto"/>
                                                                                                                                                                                                                            <w:bottom w:val="none" w:sz="0" w:space="0" w:color="auto"/>
                                                                                                                                                                                                                            <w:right w:val="none" w:sz="0" w:space="0" w:color="auto"/>
                                                                                                                                                                                                                          </w:divBdr>
                                                                                                                                                                                                                          <w:divsChild>
                                                                                                                                                                                                                            <w:div w:id="808132626">
                                                                                                                                                                                                                              <w:marLeft w:val="0"/>
                                                                                                                                                                                                                              <w:marRight w:val="0"/>
                                                                                                                                                                                                                              <w:marTop w:val="0"/>
                                                                                                                                                                                                                              <w:marBottom w:val="0"/>
                                                                                                                                                                                                                              <w:divBdr>
                                                                                                                                                                                                                                <w:top w:val="none" w:sz="0" w:space="0" w:color="auto"/>
                                                                                                                                                                                                                                <w:left w:val="none" w:sz="0" w:space="0" w:color="auto"/>
                                                                                                                                                                                                                                <w:bottom w:val="none" w:sz="0" w:space="0" w:color="auto"/>
                                                                                                                                                                                                                                <w:right w:val="none" w:sz="0" w:space="0" w:color="auto"/>
                                                                                                                                                                                                                              </w:divBdr>
                                                                                                                                                                                                                              <w:divsChild>
                                                                                                                                                                                                                                <w:div w:id="1936746821">
                                                                                                                                                                                                                                  <w:marLeft w:val="0"/>
                                                                                                                                                                                                                                  <w:marRight w:val="0"/>
                                                                                                                                                                                                                                  <w:marTop w:val="0"/>
                                                                                                                                                                                                                                  <w:marBottom w:val="0"/>
                                                                                                                                                                                                                                  <w:divBdr>
                                                                                                                                                                                                                                    <w:top w:val="none" w:sz="0" w:space="0" w:color="auto"/>
                                                                                                                                                                                                                                    <w:left w:val="none" w:sz="0" w:space="0" w:color="auto"/>
                                                                                                                                                                                                                                    <w:bottom w:val="none" w:sz="0" w:space="0" w:color="auto"/>
                                                                                                                                                                                                                                    <w:right w:val="none" w:sz="0" w:space="0" w:color="auto"/>
                                                                                                                                                                                                                                  </w:divBdr>
                                                                                                                                                                                                                                  <w:divsChild>
                                                                                                                                                                                                                                    <w:div w:id="205022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587598">
                                                                                                                                                                                                                              <w:marLeft w:val="0"/>
                                                                                                                                                                                                                              <w:marRight w:val="0"/>
                                                                                                                                                                                                                              <w:marTop w:val="0"/>
                                                                                                                                                                                                                              <w:marBottom w:val="0"/>
                                                                                                                                                                                                                              <w:divBdr>
                                                                                                                                                                                                                                <w:top w:val="none" w:sz="0" w:space="0" w:color="auto"/>
                                                                                                                                                                                                                                <w:left w:val="none" w:sz="0" w:space="0" w:color="auto"/>
                                                                                                                                                                                                                                <w:bottom w:val="none" w:sz="0" w:space="0" w:color="auto"/>
                                                                                                                                                                                                                                <w:right w:val="none" w:sz="0" w:space="0" w:color="auto"/>
                                                                                                                                                                                                                              </w:divBdr>
                                                                                                                                                                                                                              <w:divsChild>
                                                                                                                                                                                                                                <w:div w:id="1975141526">
                                                                                                                                                                                                                                  <w:marLeft w:val="0"/>
                                                                                                                                                                                                                                  <w:marRight w:val="0"/>
                                                                                                                                                                                                                                  <w:marTop w:val="0"/>
                                                                                                                                                                                                                                  <w:marBottom w:val="0"/>
                                                                                                                                                                                                                                  <w:divBdr>
                                                                                                                                                                                                                                    <w:top w:val="none" w:sz="0" w:space="0" w:color="auto"/>
                                                                                                                                                                                                                                    <w:left w:val="none" w:sz="0" w:space="0" w:color="auto"/>
                                                                                                                                                                                                                                    <w:bottom w:val="none" w:sz="0" w:space="0" w:color="auto"/>
                                                                                                                                                                                                                                    <w:right w:val="none" w:sz="0" w:space="0" w:color="auto"/>
                                                                                                                                                                                                                                  </w:divBdr>
                                                                                                                                                                                                                                </w:div>
                                                                                                                                                                                                                              </w:divsChild>
                                                                                                                                                                                                                            </w:div>
                                                                                                                                                                                                                            <w:div w:id="1463499212">
                                                                                                                                                                                                                              <w:marLeft w:val="0"/>
                                                                                                                                                                                                                              <w:marRight w:val="0"/>
                                                                                                                                                                                                                              <w:marTop w:val="0"/>
                                                                                                                                                                                                                              <w:marBottom w:val="0"/>
                                                                                                                                                                                                                              <w:divBdr>
                                                                                                                                                                                                                                <w:top w:val="none" w:sz="0" w:space="0" w:color="auto"/>
                                                                                                                                                                                                                                <w:left w:val="none" w:sz="0" w:space="0" w:color="auto"/>
                                                                                                                                                                                                                                <w:bottom w:val="none" w:sz="0" w:space="0" w:color="auto"/>
                                                                                                                                                                                                                                <w:right w:val="none" w:sz="0" w:space="0" w:color="auto"/>
                                                                                                                                                                                                                              </w:divBdr>
                                                                                                                                                                                                                              <w:divsChild>
                                                                                                                                                                                                                                <w:div w:id="483470019">
                                                                                                                                                                                                                                  <w:marLeft w:val="0"/>
                                                                                                                                                                                                                                  <w:marRight w:val="0"/>
                                                                                                                                                                                                                                  <w:marTop w:val="0"/>
                                                                                                                                                                                                                                  <w:marBottom w:val="0"/>
                                                                                                                                                                                                                                  <w:divBdr>
                                                                                                                                                                                                                                    <w:top w:val="none" w:sz="0" w:space="0" w:color="auto"/>
                                                                                                                                                                                                                                    <w:left w:val="none" w:sz="0" w:space="0" w:color="auto"/>
                                                                                                                                                                                                                                    <w:bottom w:val="none" w:sz="0" w:space="0" w:color="auto"/>
                                                                                                                                                                                                                                    <w:right w:val="none" w:sz="0" w:space="0" w:color="auto"/>
                                                                                                                                                                                                                                  </w:divBdr>
                                                                                                                                                                                                                                  <w:divsChild>
                                                                                                                                                                                                                                    <w:div w:id="1819959747">
                                                                                                                                                                                                                                      <w:marLeft w:val="0"/>
                                                                                                                                                                                                                                      <w:marRight w:val="0"/>
                                                                                                                                                                                                                                      <w:marTop w:val="0"/>
                                                                                                                                                                                                                                      <w:marBottom w:val="0"/>
                                                                                                                                                                                                                                      <w:divBdr>
                                                                                                                                                                                                                                        <w:top w:val="none" w:sz="0" w:space="0" w:color="auto"/>
                                                                                                                                                                                                                                        <w:left w:val="none" w:sz="0" w:space="0" w:color="auto"/>
                                                                                                                                                                                                                                        <w:bottom w:val="none" w:sz="0" w:space="0" w:color="auto"/>
                                                                                                                                                                                                                                        <w:right w:val="none" w:sz="0" w:space="0" w:color="auto"/>
                                                                                                                                                                                                                                      </w:divBdr>
                                                                                                                                                                                                                                      <w:divsChild>
                                                                                                                                                                                                                                        <w:div w:id="2133864190">
                                                                                                                                                                                                                                          <w:marLeft w:val="0"/>
                                                                                                                                                                                                                                          <w:marRight w:val="0"/>
                                                                                                                                                                                                                                          <w:marTop w:val="0"/>
                                                                                                                                                                                                                                          <w:marBottom w:val="0"/>
                                                                                                                                                                                                                                          <w:divBdr>
                                                                                                                                                                                                                                            <w:top w:val="none" w:sz="0" w:space="0" w:color="auto"/>
                                                                                                                                                                                                                                            <w:left w:val="none" w:sz="0" w:space="0" w:color="auto"/>
                                                                                                                                                                                                                                            <w:bottom w:val="none" w:sz="0" w:space="0" w:color="auto"/>
                                                                                                                                                                                                                                            <w:right w:val="none" w:sz="0" w:space="0" w:color="auto"/>
                                                                                                                                                                                                                                          </w:divBdr>
                                                                                                                                                                                                                                          <w:divsChild>
                                                                                                                                                                                                                                            <w:div w:id="1490169629">
                                                                                                                                                                                                                                              <w:marLeft w:val="0"/>
                                                                                                                                                                                                                                              <w:marRight w:val="0"/>
                                                                                                                                                                                                                                              <w:marTop w:val="0"/>
                                                                                                                                                                                                                                              <w:marBottom w:val="0"/>
                                                                                                                                                                                                                                              <w:divBdr>
                                                                                                                                                                                                                                                <w:top w:val="none" w:sz="0" w:space="0" w:color="auto"/>
                                                                                                                                                                                                                                                <w:left w:val="none" w:sz="0" w:space="0" w:color="auto"/>
                                                                                                                                                                                                                                                <w:bottom w:val="none" w:sz="0" w:space="0" w:color="auto"/>
                                                                                                                                                                                                                                                <w:right w:val="none" w:sz="0" w:space="0" w:color="auto"/>
                                                                                                                                                                                                                                              </w:divBdr>
                                                                                                                                                                                                                                              <w:divsChild>
                                                                                                                                                                                                                                                <w:div w:id="1973827447">
                                                                                                                                                                                                                                                  <w:marLeft w:val="0"/>
                                                                                                                                                                                                                                                  <w:marRight w:val="0"/>
                                                                                                                                                                                                                                                  <w:marTop w:val="0"/>
                                                                                                                                                                                                                                                  <w:marBottom w:val="660"/>
                                                                                                                                                                                                                                                  <w:divBdr>
                                                                                                                                                                                                                                                    <w:top w:val="none" w:sz="0" w:space="0" w:color="auto"/>
                                                                                                                                                                                                                                                    <w:left w:val="none" w:sz="0" w:space="0" w:color="auto"/>
                                                                                                                                                                                                                                                    <w:bottom w:val="none" w:sz="0" w:space="0" w:color="auto"/>
                                                                                                                                                                                                                                                    <w:right w:val="none" w:sz="0" w:space="0" w:color="auto"/>
                                                                                                                                                                                                                                                  </w:divBdr>
                                                                                                                                                                                                                                                  <w:divsChild>
                                                                                                                                                                                                                                                    <w:div w:id="114641298">
                                                                                                                                                                                                                                                      <w:marLeft w:val="0"/>
                                                                                                                                                                                                                                                      <w:marRight w:val="0"/>
                                                                                                                                                                                                                                                      <w:marTop w:val="0"/>
                                                                                                                                                                                                                                                      <w:marBottom w:val="0"/>
                                                                                                                                                                                                                                                      <w:divBdr>
                                                                                                                                                                                                                                                        <w:top w:val="none" w:sz="0" w:space="0" w:color="auto"/>
                                                                                                                                                                                                                                                        <w:left w:val="none" w:sz="0" w:space="0" w:color="auto"/>
                                                                                                                                                                                                                                                        <w:bottom w:val="none" w:sz="0" w:space="0" w:color="auto"/>
                                                                                                                                                                                                                                                        <w:right w:val="none" w:sz="0" w:space="0" w:color="auto"/>
                                                                                                                                                                                                                                                      </w:divBdr>
                                                                                                                                                                                                                                                      <w:divsChild>
                                                                                                                                                                                                                                                        <w:div w:id="30962830">
                                                                                                                                                                                                                                                          <w:marLeft w:val="0"/>
                                                                                                                                                                                                                                                          <w:marRight w:val="0"/>
                                                                                                                                                                                                                                                          <w:marTop w:val="0"/>
                                                                                                                                                                                                                                                          <w:marBottom w:val="0"/>
                                                                                                                                                                                                                                                          <w:divBdr>
                                                                                                                                                                                                                                                            <w:top w:val="none" w:sz="0" w:space="0" w:color="auto"/>
                                                                                                                                                                                                                                                            <w:left w:val="none" w:sz="0" w:space="0" w:color="auto"/>
                                                                                                                                                                                                                                                            <w:bottom w:val="none" w:sz="0" w:space="0" w:color="auto"/>
                                                                                                                                                                                                                                                            <w:right w:val="none" w:sz="0" w:space="0" w:color="auto"/>
                                                                                                                                                                                                                                                          </w:divBdr>
                                                                                                                                                                                                                                                          <w:divsChild>
                                                                                                                                                                                                                                                            <w:div w:id="1433430364">
                                                                                                                                                                                                                                                              <w:marLeft w:val="0"/>
                                                                                                                                                                                                                                                              <w:marRight w:val="0"/>
                                                                                                                                                                                                                                                              <w:marTop w:val="0"/>
                                                                                                                                                                                                                                                              <w:marBottom w:val="120"/>
                                                                                                                                                                                                                                                              <w:divBdr>
                                                                                                                                                                                                                                                                <w:top w:val="none" w:sz="0" w:space="0" w:color="auto"/>
                                                                                                                                                                                                                                                                <w:left w:val="none" w:sz="0" w:space="0" w:color="auto"/>
                                                                                                                                                                                                                                                                <w:bottom w:val="none" w:sz="0" w:space="0" w:color="auto"/>
                                                                                                                                                                                                                                                                <w:right w:val="none" w:sz="0" w:space="0" w:color="auto"/>
                                                                                                                                                                                                                                                              </w:divBdr>
                                                                                                                                                                                                                                                            </w:div>
                                                                                                                                                                                                                                                            <w:div w:id="1642005354">
                                                                                                                                                                                                                                                              <w:marLeft w:val="-120"/>
                                                                                                                                                                                                                                                              <w:marRight w:val="-120"/>
                                                                                                                                                                                                                                                              <w:marTop w:val="0"/>
                                                                                                                                                                                                                                                              <w:marBottom w:val="0"/>
                                                                                                                                                                                                                                                              <w:divBdr>
                                                                                                                                                                                                                                                                <w:top w:val="none" w:sz="0" w:space="0" w:color="auto"/>
                                                                                                                                                                                                                                                                <w:left w:val="none" w:sz="0" w:space="0" w:color="auto"/>
                                                                                                                                                                                                                                                                <w:bottom w:val="none" w:sz="0" w:space="0" w:color="auto"/>
                                                                                                                                                                                                                                                                <w:right w:val="none" w:sz="0" w:space="0" w:color="auto"/>
                                                                                                                                                                                                                                                              </w:divBdr>
                                                                                                                                                                                                                                                              <w:divsChild>
                                                                                                                                                                                                                                                                <w:div w:id="1851480990">
                                                                                                                                                                                                                                                                  <w:marLeft w:val="0"/>
                                                                                                                                                                                                                                                                  <w:marRight w:val="0"/>
                                                                                                                                                                                                                                                                  <w:marTop w:val="0"/>
                                                                                                                                                                                                                                                                  <w:marBottom w:val="0"/>
                                                                                                                                                                                                                                                                  <w:divBdr>
                                                                                                                                                                                                                                                                    <w:top w:val="none" w:sz="0" w:space="0" w:color="auto"/>
                                                                                                                                                                                                                                                                    <w:left w:val="none" w:sz="0" w:space="0" w:color="auto"/>
                                                                                                                                                                                                                                                                    <w:bottom w:val="none" w:sz="0" w:space="0" w:color="auto"/>
                                                                                                                                                                                                                                                                    <w:right w:val="none" w:sz="0" w:space="0" w:color="auto"/>
                                                                                                                                                                                                                                                                  </w:divBdr>
                                                                                                                                                                                                                                                                  <w:divsChild>
                                                                                                                                                                                                                                                                    <w:div w:id="1091389402">
                                                                                                                                                                                                                                                                      <w:marLeft w:val="0"/>
                                                                                                                                                                                                                                                                      <w:marRight w:val="0"/>
                                                                                                                                                                                                                                                                      <w:marTop w:val="0"/>
                                                                                                                                                                                                                                                                      <w:marBottom w:val="0"/>
                                                                                                                                                                                                                                                                      <w:divBdr>
                                                                                                                                                                                                                                                                        <w:top w:val="none" w:sz="0" w:space="0" w:color="auto"/>
                                                                                                                                                                                                                                                                        <w:left w:val="none" w:sz="0" w:space="0" w:color="auto"/>
                                                                                                                                                                                                                                                                        <w:bottom w:val="none" w:sz="0" w:space="0" w:color="auto"/>
                                                                                                                                                                                                                                                                        <w:right w:val="none" w:sz="0" w:space="0" w:color="auto"/>
                                                                                                                                                                                                                                                                      </w:divBdr>
                                                                                                                                                                                                                                                                      <w:divsChild>
                                                                                                                                                                                                                                                                        <w:div w:id="1370378047">
                                                                                                                                                                                                                                                                          <w:marLeft w:val="0"/>
                                                                                                                                                                                                                                                                          <w:marRight w:val="0"/>
                                                                                                                                                                                                                                                                          <w:marTop w:val="0"/>
                                                                                                                                                                                                                                                                          <w:marBottom w:val="0"/>
                                                                                                                                                                                                                                                                          <w:divBdr>
                                                                                                                                                                                                                                                                            <w:top w:val="none" w:sz="0" w:space="0" w:color="auto"/>
                                                                                                                                                                                                                                                                            <w:left w:val="none" w:sz="0" w:space="0" w:color="auto"/>
                                                                                                                                                                                                                                                                            <w:bottom w:val="none" w:sz="0" w:space="0" w:color="auto"/>
                                                                                                                                                                                                                                                                            <w:right w:val="none" w:sz="0" w:space="0" w:color="auto"/>
                                                                                                                                                                                                                                                                          </w:divBdr>
                                                                                                                                                                                                                                                                          <w:divsChild>
                                                                                                                                                                                                                                                                            <w:div w:id="1479028598">
                                                                                                                                                                                                                                                                              <w:marLeft w:val="240"/>
                                                                                                                                                                                                                                                                              <w:marRight w:val="0"/>
                                                                                                                                                                                                                                                                              <w:marTop w:val="0"/>
                                                                                                                                                                                                                                                                              <w:marBottom w:val="0"/>
                                                                                                                                                                                                                                                                              <w:divBdr>
                                                                                                                                                                                                                                                                                <w:top w:val="none" w:sz="0" w:space="0" w:color="auto"/>
                                                                                                                                                                                                                                                                                <w:left w:val="none" w:sz="0" w:space="0" w:color="auto"/>
                                                                                                                                                                                                                                                                                <w:bottom w:val="none" w:sz="0" w:space="0" w:color="auto"/>
                                                                                                                                                                                                                                                                                <w:right w:val="none" w:sz="0" w:space="0" w:color="auto"/>
                                                                                                                                                                                                                                                                              </w:divBdr>
                                                                                                                                                                                                                                                                            </w:div>
                                                                                                                                                                                                                                                                          </w:divsChild>
                                                                                                                                                                                                                                                                        </w:div>
                                                                                                                                                                                                                                                                        <w:div w:id="302079143">
                                                                                                                                                                                                                                                                          <w:marLeft w:val="0"/>
                                                                                                                                                                                                                                                                          <w:marRight w:val="0"/>
                                                                                                                                                                                                                                                                          <w:marTop w:val="0"/>
                                                                                                                                                                                                                                                                          <w:marBottom w:val="0"/>
                                                                                                                                                                                                                                                                          <w:divBdr>
                                                                                                                                                                                                                                                                            <w:top w:val="none" w:sz="0" w:space="0" w:color="auto"/>
                                                                                                                                                                                                                                                                            <w:left w:val="none" w:sz="0" w:space="0" w:color="auto"/>
                                                                                                                                                                                                                                                                            <w:bottom w:val="none" w:sz="0" w:space="0" w:color="auto"/>
                                                                                                                                                                                                                                                                            <w:right w:val="none" w:sz="0" w:space="0" w:color="auto"/>
                                                                                                                                                                                                                                                                          </w:divBdr>
                                                                                                                                                                                                                                                                          <w:divsChild>
                                                                                                                                                                                                                                                                            <w:div w:id="1809973936">
                                                                                                                                                                                                                                                                              <w:marLeft w:val="240"/>
                                                                                                                                                                                                                                                                              <w:marRight w:val="0"/>
                                                                                                                                                                                                                                                                              <w:marTop w:val="0"/>
                                                                                                                                                                                                                                                                              <w:marBottom w:val="0"/>
                                                                                                                                                                                                                                                                              <w:divBdr>
                                                                                                                                                                                                                                                                                <w:top w:val="none" w:sz="0" w:space="0" w:color="auto"/>
                                                                                                                                                                                                                                                                                <w:left w:val="none" w:sz="0" w:space="0" w:color="auto"/>
                                                                                                                                                                                                                                                                                <w:bottom w:val="none" w:sz="0" w:space="0" w:color="auto"/>
                                                                                                                                                                                                                                                                                <w:right w:val="none" w:sz="0" w:space="0" w:color="auto"/>
                                                                                                                                                                                                                                                                              </w:divBdr>
                                                                                                                                                                                                                                                                            </w:div>
                                                                                                                                                                                                                                                                          </w:divsChild>
                                                                                                                                                                                                                                                                        </w:div>
                                                                                                                                                                                                                                                                        <w:div w:id="141967295">
                                                                                                                                                                                                                                                                          <w:marLeft w:val="0"/>
                                                                                                                                                                                                                                                                          <w:marRight w:val="0"/>
                                                                                                                                                                                                                                                                          <w:marTop w:val="0"/>
                                                                                                                                                                                                                                                                          <w:marBottom w:val="0"/>
                                                                                                                                                                                                                                                                          <w:divBdr>
                                                                                                                                                                                                                                                                            <w:top w:val="none" w:sz="0" w:space="0" w:color="auto"/>
                                                                                                                                                                                                                                                                            <w:left w:val="none" w:sz="0" w:space="0" w:color="auto"/>
                                                                                                                                                                                                                                                                            <w:bottom w:val="none" w:sz="0" w:space="0" w:color="auto"/>
                                                                                                                                                                                                                                                                            <w:right w:val="none" w:sz="0" w:space="0" w:color="auto"/>
                                                                                                                                                                                                                                                                          </w:divBdr>
                                                                                                                                                                                                                                                                          <w:divsChild>
                                                                                                                                                                                                                                                                            <w:div w:id="1184855776">
                                                                                                                                                                                                                                                                              <w:marLeft w:val="240"/>
                                                                                                                                                                                                                                                                              <w:marRight w:val="0"/>
                                                                                                                                                                                                                                                                              <w:marTop w:val="0"/>
                                                                                                                                                                                                                                                                              <w:marBottom w:val="0"/>
                                                                                                                                                                                                                                                                              <w:divBdr>
                                                                                                                                                                                                                                                                                <w:top w:val="none" w:sz="0" w:space="0" w:color="auto"/>
                                                                                                                                                                                                                                                                                <w:left w:val="none" w:sz="0" w:space="0" w:color="auto"/>
                                                                                                                                                                                                                                                                                <w:bottom w:val="none" w:sz="0" w:space="0" w:color="auto"/>
                                                                                                                                                                                                                                                                                <w:right w:val="none" w:sz="0" w:space="0" w:color="auto"/>
                                                                                                                                                                                                                                                                              </w:divBdr>
                                                                                                                                                                                                                                                                            </w:div>
                                                                                                                                                                                                                                                                          </w:divsChild>
                                                                                                                                                                                                                                                                        </w:div>
                                                                                                                                                                                                                                                                        <w:div w:id="142284163">
                                                                                                                                                                                                                                                                          <w:marLeft w:val="0"/>
                                                                                                                                                                                                                                                                          <w:marRight w:val="0"/>
                                                                                                                                                                                                                                                                          <w:marTop w:val="0"/>
                                                                                                                                                                                                                                                                          <w:marBottom w:val="0"/>
                                                                                                                                                                                                                                                                          <w:divBdr>
                                                                                                                                                                                                                                                                            <w:top w:val="none" w:sz="0" w:space="0" w:color="auto"/>
                                                                                                                                                                                                                                                                            <w:left w:val="none" w:sz="0" w:space="0" w:color="auto"/>
                                                                                                                                                                                                                                                                            <w:bottom w:val="none" w:sz="0" w:space="0" w:color="auto"/>
                                                                                                                                                                                                                                                                            <w:right w:val="none" w:sz="0" w:space="0" w:color="auto"/>
                                                                                                                                                                                                                                                                          </w:divBdr>
                                                                                                                                                                                                                                                                          <w:divsChild>
                                                                                                                                                                                                                                                                            <w:div w:id="37396446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904872217">
                                                                                                                                                                                                                                                                      <w:marLeft w:val="0"/>
                                                                                                                                                                                                                                                                      <w:marRight w:val="0"/>
                                                                                                                                                                                                                                                                      <w:marTop w:val="0"/>
                                                                                                                                                                                                                                                                      <w:marBottom w:val="0"/>
                                                                                                                                                                                                                                                                      <w:divBdr>
                                                                                                                                                                                                                                                                        <w:top w:val="none" w:sz="0" w:space="0" w:color="auto"/>
                                                                                                                                                                                                                                                                        <w:left w:val="none" w:sz="0" w:space="0" w:color="auto"/>
                                                                                                                                                                                                                                                                        <w:bottom w:val="none" w:sz="0" w:space="0" w:color="auto"/>
                                                                                                                                                                                                                                                                        <w:right w:val="none" w:sz="0" w:space="0" w:color="auto"/>
                                                                                                                                                                                                                                                                      </w:divBdr>
                                                                                                                                                                                                                                                                      <w:divsChild>
                                                                                                                                                                                                                                                                        <w:div w:id="408036810">
                                                                                                                                                                                                                                                                          <w:marLeft w:val="0"/>
                                                                                                                                                                                                                                                                          <w:marRight w:val="0"/>
                                                                                                                                                                                                                                                                          <w:marTop w:val="0"/>
                                                                                                                                                                                                                                                                          <w:marBottom w:val="0"/>
                                                                                                                                                                                                                                                                          <w:divBdr>
                                                                                                                                                                                                                                                                            <w:top w:val="none" w:sz="0" w:space="0" w:color="auto"/>
                                                                                                                                                                                                                                                                            <w:left w:val="none" w:sz="0" w:space="0" w:color="auto"/>
                                                                                                                                                                                                                                                                            <w:bottom w:val="none" w:sz="0" w:space="0" w:color="auto"/>
                                                                                                                                                                                                                                                                            <w:right w:val="none" w:sz="0" w:space="0" w:color="auto"/>
                                                                                                                                                                                                                                                                          </w:divBdr>
                                                                                                                                                                                                                                                                          <w:divsChild>
                                                                                                                                                                                                                                                                            <w:div w:id="321079015">
                                                                                                                                                                                                                                                                              <w:marLeft w:val="240"/>
                                                                                                                                                                                                                                                                              <w:marRight w:val="0"/>
                                                                                                                                                                                                                                                                              <w:marTop w:val="0"/>
                                                                                                                                                                                                                                                                              <w:marBottom w:val="0"/>
                                                                                                                                                                                                                                                                              <w:divBdr>
                                                                                                                                                                                                                                                                                <w:top w:val="none" w:sz="0" w:space="0" w:color="auto"/>
                                                                                                                                                                                                                                                                                <w:left w:val="none" w:sz="0" w:space="0" w:color="auto"/>
                                                                                                                                                                                                                                                                                <w:bottom w:val="none" w:sz="0" w:space="0" w:color="auto"/>
                                                                                                                                                                                                                                                                                <w:right w:val="none" w:sz="0" w:space="0" w:color="auto"/>
                                                                                                                                                                                                                                                                              </w:divBdr>
                                                                                                                                                                                                                                                                            </w:div>
                                                                                                                                                                                                                                                                          </w:divsChild>
                                                                                                                                                                                                                                                                        </w:div>
                                                                                                                                                                                                                                                                        <w:div w:id="1331829699">
                                                                                                                                                                                                                                                                          <w:marLeft w:val="0"/>
                                                                                                                                                                                                                                                                          <w:marRight w:val="0"/>
                                                                                                                                                                                                                                                                          <w:marTop w:val="0"/>
                                                                                                                                                                                                                                                                          <w:marBottom w:val="0"/>
                                                                                                                                                                                                                                                                          <w:divBdr>
                                                                                                                                                                                                                                                                            <w:top w:val="none" w:sz="0" w:space="0" w:color="auto"/>
                                                                                                                                                                                                                                                                            <w:left w:val="none" w:sz="0" w:space="0" w:color="auto"/>
                                                                                                                                                                                                                                                                            <w:bottom w:val="none" w:sz="0" w:space="0" w:color="auto"/>
                                                                                                                                                                                                                                                                            <w:right w:val="none" w:sz="0" w:space="0" w:color="auto"/>
                                                                                                                                                                                                                                                                          </w:divBdr>
                                                                                                                                                                                                                                                                          <w:divsChild>
                                                                                                                                                                                                                                                                            <w:div w:id="1155028016">
                                                                                                                                                                                                                                                                              <w:marLeft w:val="240"/>
                                                                                                                                                                                                                                                                              <w:marRight w:val="0"/>
                                                                                                                                                                                                                                                                              <w:marTop w:val="0"/>
                                                                                                                                                                                                                                                                              <w:marBottom w:val="0"/>
                                                                                                                                                                                                                                                                              <w:divBdr>
                                                                                                                                                                                                                                                                                <w:top w:val="none" w:sz="0" w:space="0" w:color="auto"/>
                                                                                                                                                                                                                                                                                <w:left w:val="none" w:sz="0" w:space="0" w:color="auto"/>
                                                                                                                                                                                                                                                                                <w:bottom w:val="none" w:sz="0" w:space="0" w:color="auto"/>
                                                                                                                                                                                                                                                                                <w:right w:val="none" w:sz="0" w:space="0" w:color="auto"/>
                                                                                                                                                                                                                                                                              </w:divBdr>
                                                                                                                                                                                                                                                                            </w:div>
                                                                                                                                                                                                                                                                          </w:divsChild>
                                                                                                                                                                                                                                                                        </w:div>
                                                                                                                                                                                                                                                                        <w:div w:id="1031228125">
                                                                                                                                                                                                                                                                          <w:marLeft w:val="0"/>
                                                                                                                                                                                                                                                                          <w:marRight w:val="0"/>
                                                                                                                                                                                                                                                                          <w:marTop w:val="0"/>
                                                                                                                                                                                                                                                                          <w:marBottom w:val="0"/>
                                                                                                                                                                                                                                                                          <w:divBdr>
                                                                                                                                                                                                                                                                            <w:top w:val="none" w:sz="0" w:space="0" w:color="auto"/>
                                                                                                                                                                                                                                                                            <w:left w:val="none" w:sz="0" w:space="0" w:color="auto"/>
                                                                                                                                                                                                                                                                            <w:bottom w:val="none" w:sz="0" w:space="0" w:color="auto"/>
                                                                                                                                                                                                                                                                            <w:right w:val="none" w:sz="0" w:space="0" w:color="auto"/>
                                                                                                                                                                                                                                                                          </w:divBdr>
                                                                                                                                                                                                                                                                          <w:divsChild>
                                                                                                                                                                                                                                                                            <w:div w:id="1382440751">
                                                                                                                                                                                                                                                                              <w:marLeft w:val="240"/>
                                                                                                                                                                                                                                                                              <w:marRight w:val="0"/>
                                                                                                                                                                                                                                                                              <w:marTop w:val="0"/>
                                                                                                                                                                                                                                                                              <w:marBottom w:val="0"/>
                                                                                                                                                                                                                                                                              <w:divBdr>
                                                                                                                                                                                                                                                                                <w:top w:val="none" w:sz="0" w:space="0" w:color="auto"/>
                                                                                                                                                                                                                                                                                <w:left w:val="none" w:sz="0" w:space="0" w:color="auto"/>
                                                                                                                                                                                                                                                                                <w:bottom w:val="none" w:sz="0" w:space="0" w:color="auto"/>
                                                                                                                                                                                                                                                                                <w:right w:val="none" w:sz="0" w:space="0" w:color="auto"/>
                                                                                                                                                                                                                                                                              </w:divBdr>
                                                                                                                                                                                                                                                                            </w:div>
                                                                                                                                                                                                                                                                          </w:divsChild>
                                                                                                                                                                                                                                                                        </w:div>
                                                                                                                                                                                                                                                                        <w:div w:id="1106344159">
                                                                                                                                                                                                                                                                          <w:marLeft w:val="0"/>
                                                                                                                                                                                                                                                                          <w:marRight w:val="0"/>
                                                                                                                                                                                                                                                                          <w:marTop w:val="0"/>
                                                                                                                                                                                                                                                                          <w:marBottom w:val="0"/>
                                                                                                                                                                                                                                                                          <w:divBdr>
                                                                                                                                                                                                                                                                            <w:top w:val="none" w:sz="0" w:space="0" w:color="auto"/>
                                                                                                                                                                                                                                                                            <w:left w:val="none" w:sz="0" w:space="0" w:color="auto"/>
                                                                                                                                                                                                                                                                            <w:bottom w:val="none" w:sz="0" w:space="0" w:color="auto"/>
                                                                                                                                                                                                                                                                            <w:right w:val="none" w:sz="0" w:space="0" w:color="auto"/>
                                                                                                                                                                                                                                                                          </w:divBdr>
                                                                                                                                                                                                                                                                          <w:divsChild>
                                                                                                                                                                                                                                                                            <w:div w:id="48551487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5383352">
                                                                                                                                                                                                                                      <w:marLeft w:val="0"/>
                                                                                                                                                                                                                                      <w:marRight w:val="0"/>
                                                                                                                                                                                                                                      <w:marTop w:val="0"/>
                                                                                                                                                                                                                                      <w:marBottom w:val="0"/>
                                                                                                                                                                                                                                      <w:divBdr>
                                                                                                                                                                                                                                        <w:top w:val="none" w:sz="0" w:space="0" w:color="auto"/>
                                                                                                                                                                                                                                        <w:left w:val="none" w:sz="0" w:space="0" w:color="auto"/>
                                                                                                                                                                                                                                        <w:bottom w:val="none" w:sz="0" w:space="0" w:color="auto"/>
                                                                                                                                                                                                                                        <w:right w:val="none" w:sz="0" w:space="0" w:color="auto"/>
                                                                                                                                                                                                                                      </w:divBdr>
                                                                                                                                                                                                                                    </w:div>
                                                                                                                                                                                                                                  </w:divsChild>
                                                                                                                                                                                                                                </w:div>
                                                                                                                                                                                                                                <w:div w:id="1084909981">
                                                                                                                                                                                                                                  <w:marLeft w:val="0"/>
                                                                                                                                                                                                                                  <w:marRight w:val="0"/>
                                                                                                                                                                                                                                  <w:marTop w:val="0"/>
                                                                                                                                                                                                                                  <w:marBottom w:val="0"/>
                                                                                                                                                                                                                                  <w:divBdr>
                                                                                                                                                                                                                                    <w:top w:val="none" w:sz="0" w:space="0" w:color="auto"/>
                                                                                                                                                                                                                                    <w:left w:val="none" w:sz="0" w:space="0" w:color="auto"/>
                                                                                                                                                                                                                                    <w:bottom w:val="none" w:sz="0" w:space="0" w:color="auto"/>
                                                                                                                                                                                                                                    <w:right w:val="none" w:sz="0" w:space="0" w:color="auto"/>
                                                                                                                                                                                                                                  </w:divBdr>
                                                                                                                                                                                                                                  <w:divsChild>
                                                                                                                                                                                                                                    <w:div w:id="1331101858">
                                                                                                                                                                                                                                      <w:marLeft w:val="0"/>
                                                                                                                                                                                                                                      <w:marRight w:val="0"/>
                                                                                                                                                                                                                                      <w:marTop w:val="0"/>
                                                                                                                                                                                                                                      <w:marBottom w:val="450"/>
                                                                                                                                                                                                                                      <w:divBdr>
                                                                                                                                                                                                                                        <w:top w:val="none" w:sz="0" w:space="0" w:color="auto"/>
                                                                                                                                                                                                                                        <w:left w:val="none" w:sz="0" w:space="0" w:color="auto"/>
                                                                                                                                                                                                                                        <w:bottom w:val="none" w:sz="0" w:space="0" w:color="auto"/>
                                                                                                                                                                                                                                        <w:right w:val="none" w:sz="0" w:space="0" w:color="auto"/>
                                                                                                                                                                                                                                      </w:divBdr>
                                                                                                                                                                                                                                      <w:divsChild>
                                                                                                                                                                                                                                        <w:div w:id="2093626974">
                                                                                                                                                                                                                                          <w:marLeft w:val="15"/>
                                                                                                                                                                                                                                          <w:marRight w:val="0"/>
                                                                                                                                                                                                                                          <w:marTop w:val="90"/>
                                                                                                                                                                                                                                          <w:marBottom w:val="0"/>
                                                                                                                                                                                                                                          <w:divBdr>
                                                                                                                                                                                                                                            <w:top w:val="none" w:sz="0" w:space="0" w:color="auto"/>
                                                                                                                                                                                                                                            <w:left w:val="none" w:sz="0" w:space="0" w:color="auto"/>
                                                                                                                                                                                                                                            <w:bottom w:val="none" w:sz="0" w:space="0" w:color="auto"/>
                                                                                                                                                                                                                                            <w:right w:val="none" w:sz="0" w:space="0" w:color="auto"/>
                                                                                                                                                                                                                                          </w:divBdr>
                                                                                                                                                                                                                                          <w:divsChild>
                                                                                                                                                                                                                                            <w:div w:id="1230386356">
                                                                                                                                                                                                                                              <w:marLeft w:val="0"/>
                                                                                                                                                                                                                                              <w:marRight w:val="0"/>
                                                                                                                                                                                                                                              <w:marTop w:val="0"/>
                                                                                                                                                                                                                                              <w:marBottom w:val="0"/>
                                                                                                                                                                                                                                              <w:divBdr>
                                                                                                                                                                                                                                                <w:top w:val="single" w:sz="6" w:space="0" w:color="DADCE0"/>
                                                                                                                                                                                                                                                <w:left w:val="single" w:sz="6" w:space="0" w:color="DADCE0"/>
                                                                                                                                                                                                                                                <w:bottom w:val="single" w:sz="6" w:space="12" w:color="DADCE0"/>
                                                                                                                                                                                                                                                <w:right w:val="single" w:sz="6" w:space="0" w:color="DADCE0"/>
                                                                                                                                                                                                                                              </w:divBdr>
                                                                                                                                                                                                                                              <w:divsChild>
                                                                                                                                                                                                                                                <w:div w:id="574707787">
                                                                                                                                                                                                                                                  <w:marLeft w:val="0"/>
                                                                                                                                                                                                                                                  <w:marRight w:val="0"/>
                                                                                                                                                                                                                                                  <w:marTop w:val="0"/>
                                                                                                                                                                                                                                                  <w:marBottom w:val="0"/>
                                                                                                                                                                                                                                                  <w:divBdr>
                                                                                                                                                                                                                                                    <w:top w:val="none" w:sz="0" w:space="0" w:color="auto"/>
                                                                                                                                                                                                                                                    <w:left w:val="none" w:sz="0" w:space="0" w:color="auto"/>
                                                                                                                                                                                                                                                    <w:bottom w:val="none" w:sz="0" w:space="0" w:color="auto"/>
                                                                                                                                                                                                                                                    <w:right w:val="none" w:sz="0" w:space="0" w:color="auto"/>
                                                                                                                                                                                                                                                  </w:divBdr>
                                                                                                                                                                                                                                                  <w:divsChild>
                                                                                                                                                                                                                                                    <w:div w:id="1835341199">
                                                                                                                                                                                                                                                      <w:marLeft w:val="0"/>
                                                                                                                                                                                                                                                      <w:marRight w:val="0"/>
                                                                                                                                                                                                                                                      <w:marTop w:val="0"/>
                                                                                                                                                                                                                                                      <w:marBottom w:val="0"/>
                                                                                                                                                                                                                                                      <w:divBdr>
                                                                                                                                                                                                                                                        <w:top w:val="none" w:sz="0" w:space="0" w:color="auto"/>
                                                                                                                                                                                                                                                        <w:left w:val="none" w:sz="0" w:space="0" w:color="auto"/>
                                                                                                                                                                                                                                                        <w:bottom w:val="none" w:sz="0" w:space="0" w:color="auto"/>
                                                                                                                                                                                                                                                        <w:right w:val="none" w:sz="0" w:space="0" w:color="auto"/>
                                                                                                                                                                                                                                                      </w:divBdr>
                                                                                                                                                                                                                                                      <w:divsChild>
                                                                                                                                                                                                                                                        <w:div w:id="23946723">
                                                                                                                                                                                                                                                          <w:marLeft w:val="0"/>
                                                                                                                                                                                                                                                          <w:marRight w:val="0"/>
                                                                                                                                                                                                                                                          <w:marTop w:val="0"/>
                                                                                                                                                                                                                                                          <w:marBottom w:val="0"/>
                                                                                                                                                                                                                                                          <w:divBdr>
                                                                                                                                                                                                                                                            <w:top w:val="none" w:sz="0" w:space="0" w:color="auto"/>
                                                                                                                                                                                                                                                            <w:left w:val="none" w:sz="0" w:space="0" w:color="auto"/>
                                                                                                                                                                                                                                                            <w:bottom w:val="none" w:sz="0" w:space="0" w:color="auto"/>
                                                                                                                                                                                                                                                            <w:right w:val="none" w:sz="0" w:space="0" w:color="auto"/>
                                                                                                                                                                                                                                                          </w:divBdr>
                                                                                                                                                                                                                                                          <w:divsChild>
                                                                                                                                                                                                                                                            <w:div w:id="2040935117">
                                                                                                                                                                                                                                                              <w:marLeft w:val="0"/>
                                                                                                                                                                                                                                                              <w:marRight w:val="0"/>
                                                                                                                                                                                                                                                              <w:marTop w:val="0"/>
                                                                                                                                                                                                                                                              <w:marBottom w:val="0"/>
                                                                                                                                                                                                                                                              <w:divBdr>
                                                                                                                                                                                                                                                                <w:top w:val="none" w:sz="0" w:space="0" w:color="auto"/>
                                                                                                                                                                                                                                                                <w:left w:val="none" w:sz="0" w:space="0" w:color="auto"/>
                                                                                                                                                                                                                                                                <w:bottom w:val="none" w:sz="0" w:space="0" w:color="auto"/>
                                                                                                                                                                                                                                                                <w:right w:val="none" w:sz="0" w:space="0" w:color="auto"/>
                                                                                                                                                                                                                                                              </w:divBdr>
                                                                                                                                                                                                                                                              <w:divsChild>
                                                                                                                                                                                                                                                                <w:div w:id="670714968">
                                                                                                                                                                                                                                                                  <w:marLeft w:val="0"/>
                                                                                                                                                                                                                                                                  <w:marRight w:val="0"/>
                                                                                                                                                                                                                                                                  <w:marTop w:val="0"/>
                                                                                                                                                                                                                                                                  <w:marBottom w:val="0"/>
                                                                                                                                                                                                                                                                  <w:divBdr>
                                                                                                                                                                                                                                                                    <w:top w:val="none" w:sz="0" w:space="0" w:color="auto"/>
                                                                                                                                                                                                                                                                    <w:left w:val="none" w:sz="0" w:space="0" w:color="auto"/>
                                                                                                                                                                                                                                                                    <w:bottom w:val="none" w:sz="0" w:space="0" w:color="auto"/>
                                                                                                                                                                                                                                                                    <w:right w:val="none" w:sz="0" w:space="0" w:color="auto"/>
                                                                                                                                                                                                                                                                  </w:divBdr>
                                                                                                                                                                                                                                                                  <w:divsChild>
                                                                                                                                                                                                                                                                    <w:div w:id="47001776">
                                                                                                                                                                                                                                                                      <w:marLeft w:val="0"/>
                                                                                                                                                                                                                                                                      <w:marRight w:val="0"/>
                                                                                                                                                                                                                                                                      <w:marTop w:val="0"/>
                                                                                                                                                                                                                                                                      <w:marBottom w:val="0"/>
                                                                                                                                                                                                                                                                      <w:divBdr>
                                                                                                                                                                                                                                                                        <w:top w:val="none" w:sz="0" w:space="0" w:color="auto"/>
                                                                                                                                                                                                                                                                        <w:left w:val="none" w:sz="0" w:space="0" w:color="auto"/>
                                                                                                                                                                                                                                                                        <w:bottom w:val="none" w:sz="0" w:space="0" w:color="auto"/>
                                                                                                                                                                                                                                                                        <w:right w:val="none" w:sz="0" w:space="0" w:color="auto"/>
                                                                                                                                                                                                                                                                      </w:divBdr>
                                                                                                                                                                                                                                                                      <w:divsChild>
                                                                                                                                                                                                                                                                        <w:div w:id="1164782021">
                                                                                                                                                                                                                                                                          <w:marLeft w:val="0"/>
                                                                                                                                                                                                                                                                          <w:marRight w:val="0"/>
                                                                                                                                                                                                                                                                          <w:marTop w:val="0"/>
                                                                                                                                                                                                                                                                          <w:marBottom w:val="0"/>
                                                                                                                                                                                                                                                                          <w:divBdr>
                                                                                                                                                                                                                                                                            <w:top w:val="none" w:sz="0" w:space="0" w:color="auto"/>
                                                                                                                                                                                                                                                                            <w:left w:val="none" w:sz="0" w:space="0" w:color="auto"/>
                                                                                                                                                                                                                                                                            <w:bottom w:val="none" w:sz="0" w:space="0" w:color="auto"/>
                                                                                                                                                                                                                                                                            <w:right w:val="none" w:sz="0" w:space="0" w:color="auto"/>
                                                                                                                                                                                                                                                                          </w:divBdr>
                                                                                                                                                                                                                                                                          <w:divsChild>
                                                                                                                                                                                                                                                                            <w:div w:id="118568949">
                                                                                                                                                                                                                                                                              <w:marLeft w:val="0"/>
                                                                                                                                                                                                                                                                              <w:marRight w:val="0"/>
                                                                                                                                                                                                                                                                              <w:marTop w:val="0"/>
                                                                                                                                                                                                                                                                              <w:marBottom w:val="0"/>
                                                                                                                                                                                                                                                                              <w:divBdr>
                                                                                                                                                                                                                                                                                <w:top w:val="none" w:sz="0" w:space="0" w:color="auto"/>
                                                                                                                                                                                                                                                                                <w:left w:val="none" w:sz="0" w:space="0" w:color="auto"/>
                                                                                                                                                                                                                                                                                <w:bottom w:val="none" w:sz="0" w:space="0" w:color="auto"/>
                                                                                                                                                                                                                                                                                <w:right w:val="none" w:sz="0" w:space="0" w:color="auto"/>
                                                                                                                                                                                                                                                                              </w:divBdr>
                                                                                                                                                                                                                                                                              <w:divsChild>
                                                                                                                                                                                                                                                                                <w:div w:id="1441333528">
                                                                                                                                                                                                                                                                                  <w:marLeft w:val="0"/>
                                                                                                                                                                                                                                                                                  <w:marRight w:val="0"/>
                                                                                                                                                                                                                                                                                  <w:marTop w:val="0"/>
                                                                                                                                                                                                                                                                                  <w:marBottom w:val="0"/>
                                                                                                                                                                                                                                                                                  <w:divBdr>
                                                                                                                                                                                                                                                                                    <w:top w:val="none" w:sz="0" w:space="0" w:color="auto"/>
                                                                                                                                                                                                                                                                                    <w:left w:val="none" w:sz="0" w:space="0" w:color="auto"/>
                                                                                                                                                                                                                                                                                    <w:bottom w:val="none" w:sz="0" w:space="0" w:color="auto"/>
                                                                                                                                                                                                                                                                                    <w:right w:val="none" w:sz="0" w:space="0" w:color="auto"/>
                                                                                                                                                                                                                                                                                  </w:divBdr>
                                                                                                                                                                                                                                                                                  <w:divsChild>
                                                                                                                                                                                                                                                                                    <w:div w:id="634021203">
                                                                                                                                                                                                                                                                                      <w:marLeft w:val="0"/>
                                                                                                                                                                                                                                                                                      <w:marRight w:val="0"/>
                                                                                                                                                                                                                                                                                      <w:marTop w:val="0"/>
                                                                                                                                                                                                                                                                                      <w:marBottom w:val="0"/>
                                                                                                                                                                                                                                                                                      <w:divBdr>
                                                                                                                                                                                                                                                                                        <w:top w:val="none" w:sz="0" w:space="0" w:color="auto"/>
                                                                                                                                                                                                                                                                                        <w:left w:val="none" w:sz="0" w:space="0" w:color="auto"/>
                                                                                                                                                                                                                                                                                        <w:bottom w:val="none" w:sz="0" w:space="0" w:color="auto"/>
                                                                                                                                                                                                                                                                                        <w:right w:val="none" w:sz="0" w:space="0" w:color="auto"/>
                                                                                                                                                                                                                                                                                      </w:divBdr>
                                                                                                                                                                                                                                                                                      <w:divsChild>
                                                                                                                                                                                                                                                                                        <w:div w:id="423310114">
                                                                                                                                                                                                                                                                                          <w:marLeft w:val="0"/>
                                                                                                                                                                                                                                                                                          <w:marRight w:val="0"/>
                                                                                                                                                                                                                                                                                          <w:marTop w:val="0"/>
                                                                                                                                                                                                                                                                                          <w:marBottom w:val="0"/>
                                                                                                                                                                                                                                                                                          <w:divBdr>
                                                                                                                                                                                                                                                                                            <w:top w:val="none" w:sz="0" w:space="0" w:color="auto"/>
                                                                                                                                                                                                                                                                                            <w:left w:val="none" w:sz="0" w:space="0" w:color="auto"/>
                                                                                                                                                                                                                                                                                            <w:bottom w:val="none" w:sz="0" w:space="0" w:color="auto"/>
                                                                                                                                                                                                                                                                                            <w:right w:val="none" w:sz="0" w:space="0" w:color="auto"/>
                                                                                                                                                                                                                                                                                          </w:divBdr>
                                                                                                                                                                                                                                                                                          <w:divsChild>
                                                                                                                                                                                                                                                                                            <w:div w:id="382408643">
                                                                                                                                                                                                                                                                                              <w:marLeft w:val="0"/>
                                                                                                                                                                                                                                                                                              <w:marRight w:val="360"/>
                                                                                                                                                                                                                                                                                              <w:marTop w:val="0"/>
                                                                                                                                                                                                                                                                                              <w:marBottom w:val="0"/>
                                                                                                                                                                                                                                                                                              <w:divBdr>
                                                                                                                                                                                                                                                                                                <w:top w:val="none" w:sz="0" w:space="0" w:color="auto"/>
                                                                                                                                                                                                                                                                                                <w:left w:val="none" w:sz="0" w:space="0" w:color="auto"/>
                                                                                                                                                                                                                                                                                                <w:bottom w:val="none" w:sz="0" w:space="0" w:color="auto"/>
                                                                                                                                                                                                                                                                                                <w:right w:val="none" w:sz="0" w:space="0" w:color="auto"/>
                                                                                                                                                                                                                                                                                              </w:divBdr>
                                                                                                                                                                                                                                                                                            </w:div>
                                                                                                                                                                                                                                                                                            <w:div w:id="786044995">
                                                                                                                                                                                                                                                                                              <w:marLeft w:val="0"/>
                                                                                                                                                                                                                                                                                              <w:marRight w:val="360"/>
                                                                                                                                                                                                                                                                                              <w:marTop w:val="0"/>
                                                                                                                                                                                                                                                                                              <w:marBottom w:val="0"/>
                                                                                                                                                                                                                                                                                              <w:divBdr>
                                                                                                                                                                                                                                                                                                <w:top w:val="none" w:sz="0" w:space="0" w:color="auto"/>
                                                                                                                                                                                                                                                                                                <w:left w:val="none" w:sz="0" w:space="0" w:color="auto"/>
                                                                                                                                                                                                                                                                                                <w:bottom w:val="none" w:sz="0" w:space="0" w:color="auto"/>
                                                                                                                                                                                                                                                                                                <w:right w:val="none" w:sz="0" w:space="0" w:color="auto"/>
                                                                                                                                                                                                                                                                                              </w:divBdr>
                                                                                                                                                                                                                                                                                            </w:div>
                                                                                                                                                                                                                                                                                            <w:div w:id="727731236">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 w:id="865293832">
                                                                                                                                                                                                                                                                                  <w:marLeft w:val="0"/>
                                                                                                                                                                                                                                                                                  <w:marRight w:val="0"/>
                                                                                                                                                                                                                                                                                  <w:marTop w:val="0"/>
                                                                                                                                                                                                                                                                                  <w:marBottom w:val="0"/>
                                                                                                                                                                                                                                                                                  <w:divBdr>
                                                                                                                                                                                                                                                                                    <w:top w:val="none" w:sz="0" w:space="0" w:color="auto"/>
                                                                                                                                                                                                                                                                                    <w:left w:val="none" w:sz="0" w:space="0" w:color="auto"/>
                                                                                                                                                                                                                                                                                    <w:bottom w:val="none" w:sz="0" w:space="0" w:color="auto"/>
                                                                                                                                                                                                                                                                                    <w:right w:val="none" w:sz="0" w:space="0" w:color="auto"/>
                                                                                                                                                                                                                                                                                  </w:divBdr>
                                                                                                                                                                                                                                                                                  <w:divsChild>
                                                                                                                                                                                                                                                                                    <w:div w:id="196222396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 w:id="1876889345">
                                                                                                                                                                                                                                                                      <w:marLeft w:val="0"/>
                                                                                                                                                                                                                                                                      <w:marRight w:val="0"/>
                                                                                                                                                                                                                                                                      <w:marTop w:val="0"/>
                                                                                                                                                                                                                                                                      <w:marBottom w:val="0"/>
                                                                                                                                                                                                                                                                      <w:divBdr>
                                                                                                                                                                                                                                                                        <w:top w:val="none" w:sz="0" w:space="0" w:color="auto"/>
                                                                                                                                                                                                                                                                        <w:left w:val="none" w:sz="0" w:space="0" w:color="auto"/>
                                                                                                                                                                                                                                                                        <w:bottom w:val="none" w:sz="0" w:space="0" w:color="auto"/>
                                                                                                                                                                                                                                                                        <w:right w:val="none" w:sz="0" w:space="0" w:color="auto"/>
                                                                                                                                                                                                                                                                      </w:divBdr>
                                                                                                                                                                                                                                                                      <w:divsChild>
                                                                                                                                                                                                                                                                        <w:div w:id="1700086529">
                                                                                                                                                                                                                                                                          <w:marLeft w:val="0"/>
                                                                                                                                                                                                                                                                          <w:marRight w:val="0"/>
                                                                                                                                                                                                                                                                          <w:marTop w:val="0"/>
                                                                                                                                                                                                                                                                          <w:marBottom w:val="0"/>
                                                                                                                                                                                                                                                                          <w:divBdr>
                                                                                                                                                                                                                                                                            <w:top w:val="none" w:sz="0" w:space="0" w:color="auto"/>
                                                                                                                                                                                                                                                                            <w:left w:val="none" w:sz="0" w:space="0" w:color="auto"/>
                                                                                                                                                                                                                                                                            <w:bottom w:val="none" w:sz="0" w:space="0" w:color="auto"/>
                                                                                                                                                                                                                                                                            <w:right w:val="none" w:sz="0" w:space="0" w:color="auto"/>
                                                                                                                                                                                                                                                                          </w:divBdr>
                                                                                                                                                                                                                                                                          <w:divsChild>
                                                                                                                                                                                                                                                                            <w:div w:id="1456093874">
                                                                                                                                                                                                                                                                              <w:marLeft w:val="0"/>
                                                                                                                                                                                                                                                                              <w:marRight w:val="0"/>
                                                                                                                                                                                                                                                                              <w:marTop w:val="0"/>
                                                                                                                                                                                                                                                                              <w:marBottom w:val="0"/>
                                                                                                                                                                                                                                                                              <w:divBdr>
                                                                                                                                                                                                                                                                                <w:top w:val="none" w:sz="0" w:space="0" w:color="auto"/>
                                                                                                                                                                                                                                                                                <w:left w:val="none" w:sz="0" w:space="0" w:color="auto"/>
                                                                                                                                                                                                                                                                                <w:bottom w:val="none" w:sz="0" w:space="0" w:color="auto"/>
                                                                                                                                                                                                                                                                                <w:right w:val="none" w:sz="0" w:space="0" w:color="auto"/>
                                                                                                                                                                                                                                                                              </w:divBdr>
                                                                                                                                                                                                                                                                            </w:div>
                                                                                                                                                                                                                                                                          </w:divsChild>
                                                                                                                                                                                                                                                                        </w:div>
                                                                                                                                                                                                                                                                        <w:div w:id="1541434118">
                                                                                                                                                                                                                                                                          <w:marLeft w:val="0"/>
                                                                                                                                                                                                                                                                          <w:marRight w:val="0"/>
                                                                                                                                                                                                                                                                          <w:marTop w:val="0"/>
                                                                                                                                                                                                                                                                          <w:marBottom w:val="0"/>
                                                                                                                                                                                                                                                                          <w:divBdr>
                                                                                                                                                                                                                                                                            <w:top w:val="none" w:sz="0" w:space="0" w:color="auto"/>
                                                                                                                                                                                                                                                                            <w:left w:val="none" w:sz="0" w:space="0" w:color="auto"/>
                                                                                                                                                                                                                                                                            <w:bottom w:val="none" w:sz="0" w:space="0" w:color="auto"/>
                                                                                                                                                                                                                                                                            <w:right w:val="none" w:sz="0" w:space="0" w:color="auto"/>
                                                                                                                                                                                                                                                                          </w:divBdr>
                                                                                                                                                                                                                                                                          <w:divsChild>
                                                                                                                                                                                                                                                                            <w:div w:id="610088412">
                                                                                                                                                                                                                                                                              <w:marLeft w:val="0"/>
                                                                                                                                                                                                                                                                              <w:marRight w:val="0"/>
                                                                                                                                                                                                                                                                              <w:marTop w:val="0"/>
                                                                                                                                                                                                                                                                              <w:marBottom w:val="0"/>
                                                                                                                                                                                                                                                                              <w:divBdr>
                                                                                                                                                                                                                                                                                <w:top w:val="none" w:sz="0" w:space="0" w:color="auto"/>
                                                                                                                                                                                                                                                                                <w:left w:val="none" w:sz="0" w:space="0" w:color="auto"/>
                                                                                                                                                                                                                                                                                <w:bottom w:val="none" w:sz="0" w:space="0" w:color="auto"/>
                                                                                                                                                                                                                                                                                <w:right w:val="none" w:sz="0" w:space="0" w:color="auto"/>
                                                                                                                                                                                                                                                                              </w:divBdr>
                                                                                                                                                                                                                                                                              <w:divsChild>
                                                                                                                                                                                                                                                                                <w:div w:id="1745645820">
                                                                                                                                                                                                                                                                                  <w:marLeft w:val="0"/>
                                                                                                                                                                                                                                                                                  <w:marRight w:val="0"/>
                                                                                                                                                                                                                                                                                  <w:marTop w:val="0"/>
                                                                                                                                                                                                                                                                                  <w:marBottom w:val="0"/>
                                                                                                                                                                                                                                                                                  <w:divBdr>
                                                                                                                                                                                                                                                                                    <w:top w:val="none" w:sz="0" w:space="0" w:color="auto"/>
                                                                                                                                                                                                                                                                                    <w:left w:val="none" w:sz="0" w:space="0" w:color="auto"/>
                                                                                                                                                                                                                                                                                    <w:bottom w:val="none" w:sz="0" w:space="0" w:color="auto"/>
                                                                                                                                                                                                                                                                                    <w:right w:val="none" w:sz="0" w:space="0" w:color="auto"/>
                                                                                                                                                                                                                                                                                  </w:divBdr>
                                                                                                                                                                                                                                                                                  <w:divsChild>
                                                                                                                                                                                                                                                                                    <w:div w:id="52395503">
                                                                                                                                                                                                                                                                                      <w:marLeft w:val="0"/>
                                                                                                                                                                                                                                                                                      <w:marRight w:val="0"/>
                                                                                                                                                                                                                                                                                      <w:marTop w:val="0"/>
                                                                                                                                                                                                                                                                                      <w:marBottom w:val="0"/>
                                                                                                                                                                                                                                                                                      <w:divBdr>
                                                                                                                                                                                                                                                                                        <w:top w:val="none" w:sz="0" w:space="0" w:color="auto"/>
                                                                                                                                                                                                                                                                                        <w:left w:val="none" w:sz="0" w:space="0" w:color="auto"/>
                                                                                                                                                                                                                                                                                        <w:bottom w:val="none" w:sz="0" w:space="0" w:color="auto"/>
                                                                                                                                                                                                                                                                                        <w:right w:val="none" w:sz="0" w:space="0" w:color="auto"/>
                                                                                                                                                                                                                                                                                      </w:divBdr>
                                                                                                                                                                                                                                                                                      <w:divsChild>
                                                                                                                                                                                                                                                                                        <w:div w:id="1287278074">
                                                                                                                                                                                                                                                                                          <w:marLeft w:val="0"/>
                                                                                                                                                                                                                                                                                          <w:marRight w:val="0"/>
                                                                                                                                                                                                                                                                                          <w:marTop w:val="0"/>
                                                                                                                                                                                                                                                                                          <w:marBottom w:val="0"/>
                                                                                                                                                                                                                                                                                          <w:divBdr>
                                                                                                                                                                                                                                                                                            <w:top w:val="none" w:sz="0" w:space="0" w:color="auto"/>
                                                                                                                                                                                                                                                                                            <w:left w:val="none" w:sz="0" w:space="0" w:color="auto"/>
                                                                                                                                                                                                                                                                                            <w:bottom w:val="none" w:sz="0" w:space="0" w:color="auto"/>
                                                                                                                                                                                                                                                                                            <w:right w:val="none" w:sz="0" w:space="0" w:color="auto"/>
                                                                                                                                                                                                                                                                                          </w:divBdr>
                                                                                                                                                                                                                                                                                          <w:divsChild>
                                                                                                                                                                                                                                                                                            <w:div w:id="1769816429">
                                                                                                                                                                                                                                                                                              <w:marLeft w:val="0"/>
                                                                                                                                                                                                                                                                                              <w:marRight w:val="0"/>
                                                                                                                                                                                                                                                                                              <w:marTop w:val="0"/>
                                                                                                                                                                                                                                                                                              <w:marBottom w:val="0"/>
                                                                                                                                                                                                                                                                                              <w:divBdr>
                                                                                                                                                                                                                                                                                                <w:top w:val="none" w:sz="0" w:space="0" w:color="auto"/>
                                                                                                                                                                                                                                                                                                <w:left w:val="none" w:sz="0" w:space="0" w:color="auto"/>
                                                                                                                                                                                                                                                                                                <w:bottom w:val="none" w:sz="0" w:space="0" w:color="auto"/>
                                                                                                                                                                                                                                                                                                <w:right w:val="none" w:sz="0" w:space="0" w:color="auto"/>
                                                                                                                                                                                                                                                                                              </w:divBdr>
                                                                                                                                                                                                                                                                                              <w:divsChild>
                                                                                                                                                                                                                                                                                                <w:div w:id="1277567478">
                                                                                                                                                                                                                                                                                                  <w:marLeft w:val="0"/>
                                                                                                                                                                                                                                                                                                  <w:marRight w:val="0"/>
                                                                                                                                                                                                                                                                                                  <w:marTop w:val="0"/>
                                                                                                                                                                                                                                                                                                  <w:marBottom w:val="0"/>
                                                                                                                                                                                                                                                                                                  <w:divBdr>
                                                                                                                                                                                                                                                                                                    <w:top w:val="none" w:sz="0" w:space="0" w:color="auto"/>
                                                                                                                                                                                                                                                                                                    <w:left w:val="none" w:sz="0" w:space="0" w:color="auto"/>
                                                                                                                                                                                                                                                                                                    <w:bottom w:val="none" w:sz="0" w:space="0" w:color="auto"/>
                                                                                                                                                                                                                                                                                                    <w:right w:val="none" w:sz="0" w:space="0" w:color="auto"/>
                                                                                                                                                                                                                                                                                                  </w:divBdr>
                                                                                                                                                                                                                                                                                                  <w:divsChild>
                                                                                                                                                                                                                                                                                                    <w:div w:id="1144467301">
                                                                                                                                                                                                                                                                                                      <w:marLeft w:val="0"/>
                                                                                                                                                                                                                                                                                                      <w:marRight w:val="0"/>
                                                                                                                                                                                                                                                                                                      <w:marTop w:val="0"/>
                                                                                                                                                                                                                                                                                                      <w:marBottom w:val="0"/>
                                                                                                                                                                                                                                                                                                      <w:divBdr>
                                                                                                                                                                                                                                                                                                        <w:top w:val="none" w:sz="0" w:space="0" w:color="auto"/>
                                                                                                                                                                                                                                                                                                        <w:left w:val="none" w:sz="0" w:space="0" w:color="auto"/>
                                                                                                                                                                                                                                                                                                        <w:bottom w:val="none" w:sz="0" w:space="0" w:color="auto"/>
                                                                                                                                                                                                                                                                                                        <w:right w:val="none" w:sz="0" w:space="0" w:color="auto"/>
                                                                                                                                                                                                                                                                                                      </w:divBdr>
                                                                                                                                                                                                                                                                                                      <w:divsChild>
                                                                                                                                                                                                                                                                                                        <w:div w:id="440417816">
                                                                                                                                                                                                                                                                                                          <w:marLeft w:val="0"/>
                                                                                                                                                                                                                                                                                                          <w:marRight w:val="0"/>
                                                                                                                                                                                                                                                                                                          <w:marTop w:val="0"/>
                                                                                                                                                                                                                                                                                                          <w:marBottom w:val="0"/>
                                                                                                                                                                                                                                                                                                          <w:divBdr>
                                                                                                                                                                                                                                                                                                            <w:top w:val="none" w:sz="0" w:space="0" w:color="auto"/>
                                                                                                                                                                                                                                                                                                            <w:left w:val="none" w:sz="0" w:space="0" w:color="auto"/>
                                                                                                                                                                                                                                                                                                            <w:bottom w:val="none" w:sz="0" w:space="0" w:color="auto"/>
                                                                                                                                                                                                                                                                                                            <w:right w:val="none" w:sz="0" w:space="0" w:color="auto"/>
                                                                                                                                                                                                                                                                                                          </w:divBdr>
                                                                                                                                                                                                                                                                                                          <w:divsChild>
                                                                                                                                                                                                                                                                                                            <w:div w:id="1357343345">
                                                                                                                                                                                                                                                                                                              <w:marLeft w:val="0"/>
                                                                                                                                                                                                                                                                                                              <w:marRight w:val="0"/>
                                                                                                                                                                                                                                                                                                              <w:marTop w:val="0"/>
                                                                                                                                                                                                                                                                                                              <w:marBottom w:val="0"/>
                                                                                                                                                                                                                                                                                                              <w:divBdr>
                                                                                                                                                                                                                                                                                                                <w:top w:val="none" w:sz="0" w:space="0" w:color="auto"/>
                                                                                                                                                                                                                                                                                                                <w:left w:val="none" w:sz="0" w:space="0" w:color="auto"/>
                                                                                                                                                                                                                                                                                                                <w:bottom w:val="none" w:sz="0" w:space="0" w:color="auto"/>
                                                                                                                                                                                                                                                                                                                <w:right w:val="none" w:sz="0" w:space="0" w:color="auto"/>
                                                                                                                                                                                                                                                                                                              </w:divBdr>
                                                                                                                                                                                                                                                                                                              <w:divsChild>
                                                                                                                                                                                                                                                                                                                <w:div w:id="820392148">
                                                                                                                                                                                                                                                                                                                  <w:marLeft w:val="0"/>
                                                                                                                                                                                                                                                                                                                  <w:marRight w:val="0"/>
                                                                                                                                                                                                                                                                                                                  <w:marTop w:val="0"/>
                                                                                                                                                                                                                                                                                                                  <w:marBottom w:val="0"/>
                                                                                                                                                                                                                                                                                                                  <w:divBdr>
                                                                                                                                                                                                                                                                                                                    <w:top w:val="none" w:sz="0" w:space="0" w:color="auto"/>
                                                                                                                                                                                                                                                                                                                    <w:left w:val="none" w:sz="0" w:space="0" w:color="auto"/>
                                                                                                                                                                                                                                                                                                                    <w:bottom w:val="none" w:sz="0" w:space="0" w:color="auto"/>
                                                                                                                                                                                                                                                                                                                    <w:right w:val="none" w:sz="0" w:space="0" w:color="auto"/>
                                                                                                                                                                                                                                                                                                                  </w:divBdr>
                                                                                                                                                                                                                                                                                                                  <w:divsChild>
                                                                                                                                                                                                                                                                                                                    <w:div w:id="931203043">
                                                                                                                                                                                                                                                                                                                      <w:marLeft w:val="0"/>
                                                                                                                                                                                                                                                                                                                      <w:marRight w:val="0"/>
                                                                                                                                                                                                                                                                                                                      <w:marTop w:val="0"/>
                                                                                                                                                                                                                                                                                                                      <w:marBottom w:val="0"/>
                                                                                                                                                                                                                                                                                                                      <w:divBdr>
                                                                                                                                                                                                                                                                                                                        <w:top w:val="none" w:sz="0" w:space="0" w:color="auto"/>
                                                                                                                                                                                                                                                                                                                        <w:left w:val="none" w:sz="0" w:space="0" w:color="auto"/>
                                                                                                                                                                                                                                                                                                                        <w:bottom w:val="none" w:sz="0" w:space="0" w:color="auto"/>
                                                                                                                                                                                                                                                                                                                        <w:right w:val="none" w:sz="0" w:space="0" w:color="auto"/>
                                                                                                                                                                                                                                                                                                                      </w:divBdr>
                                                                                                                                                                                                                                                                                                                      <w:divsChild>
                                                                                                                                                                                                                                                                                                                        <w:div w:id="671958673">
                                                                                                                                                                                                                                                                                                                          <w:marLeft w:val="0"/>
                                                                                                                                                                                                                                                                                                                          <w:marRight w:val="0"/>
                                                                                                                                                                                                                                                                                                                          <w:marTop w:val="195"/>
                                                                                                                                                                                                                                                                                                                          <w:marBottom w:val="195"/>
                                                                                                                                                                                                                                                                                                                          <w:divBdr>
                                                                                                                                                                                                                                                                                                                            <w:top w:val="none" w:sz="0" w:space="0" w:color="auto"/>
                                                                                                                                                                                                                                                                                                                            <w:left w:val="none" w:sz="0" w:space="0" w:color="auto"/>
                                                                                                                                                                                                                                                                                                                            <w:bottom w:val="none" w:sz="0" w:space="0" w:color="auto"/>
                                                                                                                                                                                                                                                                                                                            <w:right w:val="none" w:sz="0" w:space="0" w:color="auto"/>
                                                                                                                                                                                                                                                                                                                          </w:divBdr>
                                                                                                                                                                                                                                                                                                                          <w:divsChild>
                                                                                                                                                                                                                                                                                                                            <w:div w:id="266163457">
                                                                                                                                                                                                                                                                                                                              <w:marLeft w:val="0"/>
                                                                                                                                                                                                                                                                                                                              <w:marRight w:val="0"/>
                                                                                                                                                                                                                                                                                                                              <w:marTop w:val="0"/>
                                                                                                                                                                                                                                                                                                                              <w:marBottom w:val="0"/>
                                                                                                                                                                                                                                                                                                                              <w:divBdr>
                                                                                                                                                                                                                                                                                                                                <w:top w:val="none" w:sz="0" w:space="0" w:color="auto"/>
                                                                                                                                                                                                                                                                                                                                <w:left w:val="none" w:sz="0" w:space="0" w:color="auto"/>
                                                                                                                                                                                                                                                                                                                                <w:bottom w:val="none" w:sz="0" w:space="0" w:color="auto"/>
                                                                                                                                                                                                                                                                                                                                <w:right w:val="none" w:sz="0" w:space="0" w:color="auto"/>
                                                                                                                                                                                                                                                                                                                              </w:divBdr>
                                                                                                                                                                                                                                                                                                                              <w:divsChild>
                                                                                                                                                                                                                                                                                                                                <w:div w:id="74095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404538">
                                                                                                                                                                                                                                                                                                                      <w:marLeft w:val="0"/>
                                                                                                                                                                                                                                                                                                                      <w:marRight w:val="0"/>
                                                                                                                                                                                                                                                                                                                      <w:marTop w:val="0"/>
                                                                                                                                                                                                                                                                                                                      <w:marBottom w:val="0"/>
                                                                                                                                                                                                                                                                                                                      <w:divBdr>
                                                                                                                                                                                                                                                                                                                        <w:top w:val="none" w:sz="0" w:space="0" w:color="auto"/>
                                                                                                                                                                                                                                                                                                                        <w:left w:val="none" w:sz="0" w:space="0" w:color="auto"/>
                                                                                                                                                                                                                                                                                                                        <w:bottom w:val="none" w:sz="0" w:space="0" w:color="auto"/>
                                                                                                                                                                                                                                                                                                                        <w:right w:val="none" w:sz="0" w:space="0" w:color="auto"/>
                                                                                                                                                                                                                                                                                                                      </w:divBdr>
                                                                                                                                                                                                                                                                                                                      <w:divsChild>
                                                                                                                                                                                                                                                                                                                        <w:div w:id="642780180">
                                                                                                                                                                                                                                                                                                                          <w:marLeft w:val="0"/>
                                                                                                                                                                                                                                                                                                                          <w:marRight w:val="0"/>
                                                                                                                                                                                                                                                                                                                          <w:marTop w:val="0"/>
                                                                                                                                                                                                                                                                                                                          <w:marBottom w:val="0"/>
                                                                                                                                                                                                                                                                                                                          <w:divBdr>
                                                                                                                                                                                                                                                                                                                            <w:top w:val="none" w:sz="0" w:space="0" w:color="auto"/>
                                                                                                                                                                                                                                                                                                                            <w:left w:val="none" w:sz="0" w:space="0" w:color="auto"/>
                                                                                                                                                                                                                                                                                                                            <w:bottom w:val="none" w:sz="0" w:space="0" w:color="auto"/>
                                                                                                                                                                                                                                                                                                                            <w:right w:val="none" w:sz="0" w:space="0" w:color="auto"/>
                                                                                                                                                                                                                                                                                                                          </w:divBdr>
                                                                                                                                                                                                                                                                                                                          <w:divsChild>
                                                                                                                                                                                                                                                                                                                            <w:div w:id="907543176">
                                                                                                                                                                                                                                                                                                                              <w:marLeft w:val="0"/>
                                                                                                                                                                                                                                                                                                                              <w:marRight w:val="0"/>
                                                                                                                                                                                                                                                                                                                              <w:marTop w:val="105"/>
                                                                                                                                                                                                                                                                                                                              <w:marBottom w:val="0"/>
                                                                                                                                                                                                                                                                                                                              <w:divBdr>
                                                                                                                                                                                                                                                                                                                                <w:top w:val="none" w:sz="0" w:space="0" w:color="auto"/>
                                                                                                                                                                                                                                                                                                                                <w:left w:val="none" w:sz="0" w:space="0" w:color="auto"/>
                                                                                                                                                                                                                                                                                                                                <w:bottom w:val="none" w:sz="0" w:space="0" w:color="auto"/>
                                                                                                                                                                                                                                                                                                                                <w:right w:val="none" w:sz="0" w:space="0" w:color="auto"/>
                                                                                                                                                                                                                                                                                                                              </w:divBdr>
                                                                                                                                                                                                                                                                                                                              <w:divsChild>
                                                                                                                                                                                                                                                                                                                                <w:div w:id="43898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73001">
                                                                                                                                                                                                                                                                                                                      <w:marLeft w:val="0"/>
                                                                                                                                                                                                                                                                                                                      <w:marRight w:val="0"/>
                                                                                                                                                                                                                                                                                                                      <w:marTop w:val="0"/>
                                                                                                                                                                                                                                                                                                                      <w:marBottom w:val="0"/>
                                                                                                                                                                                                                                                                                                                      <w:divBdr>
                                                                                                                                                                                                                                                                                                                        <w:top w:val="none" w:sz="0" w:space="0" w:color="auto"/>
                                                                                                                                                                                                                                                                                                                        <w:left w:val="none" w:sz="0" w:space="0" w:color="auto"/>
                                                                                                                                                                                                                                                                                                                        <w:bottom w:val="none" w:sz="0" w:space="0" w:color="auto"/>
                                                                                                                                                                                                                                                                                                                        <w:right w:val="none" w:sz="0" w:space="0" w:color="auto"/>
                                                                                                                                                                                                                                                                                                                      </w:divBdr>
                                                                                                                                                                                                                                                                                                                      <w:divsChild>
                                                                                                                                                                                                                                                                                                                        <w:div w:id="797920190">
                                                                                                                                                                                                                                                                                                                          <w:marLeft w:val="0"/>
                                                                                                                                                                                                                                                                                                                          <w:marRight w:val="0"/>
                                                                                                                                                                                                                                                                                                                          <w:marTop w:val="0"/>
                                                                                                                                                                                                                                                                                                                          <w:marBottom w:val="0"/>
                                                                                                                                                                                                                                                                                                                          <w:divBdr>
                                                                                                                                                                                                                                                                                                                            <w:top w:val="none" w:sz="0" w:space="0" w:color="auto"/>
                                                                                                                                                                                                                                                                                                                            <w:left w:val="none" w:sz="0" w:space="0" w:color="auto"/>
                                                                                                                                                                                                                                                                                                                            <w:bottom w:val="none" w:sz="0" w:space="0" w:color="auto"/>
                                                                                                                                                                                                                                                                                                                            <w:right w:val="none" w:sz="0" w:space="0" w:color="auto"/>
                                                                                                                                                                                                                                                                                                                          </w:divBdr>
                                                                                                                                                                                                                                                                                                                          <w:divsChild>
                                                                                                                                                                                                                                                                                                                            <w:div w:id="555046092">
                                                                                                                                                                                                                                                                                                                              <w:marLeft w:val="0"/>
                                                                                                                                                                                                                                                                                                                              <w:marRight w:val="0"/>
                                                                                                                                                                                                                                                                                                                              <w:marTop w:val="105"/>
                                                                                                                                                                                                                                                                                                                              <w:marBottom w:val="0"/>
                                                                                                                                                                                                                                                                                                                              <w:divBdr>
                                                                                                                                                                                                                                                                                                                                <w:top w:val="none" w:sz="0" w:space="0" w:color="auto"/>
                                                                                                                                                                                                                                                                                                                                <w:left w:val="none" w:sz="0" w:space="0" w:color="auto"/>
                                                                                                                                                                                                                                                                                                                                <w:bottom w:val="none" w:sz="0" w:space="0" w:color="auto"/>
                                                                                                                                                                                                                                                                                                                                <w:right w:val="none" w:sz="0" w:space="0" w:color="auto"/>
                                                                                                                                                                                                                                                                                                                              </w:divBdr>
                                                                                                                                                                                                                                                                                                                              <w:divsChild>
                                                                                                                                                                                                                                                                                                                                <w:div w:id="3030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202165">
                                                                                                                                                                                                                                                                                                                      <w:marLeft w:val="0"/>
                                                                                                                                                                                                                                                                                                                      <w:marRight w:val="0"/>
                                                                                                                                                                                                                                                                                                                      <w:marTop w:val="0"/>
                                                                                                                                                                                                                                                                                                                      <w:marBottom w:val="0"/>
                                                                                                                                                                                                                                                                                                                      <w:divBdr>
                                                                                                                                                                                                                                                                                                                        <w:top w:val="none" w:sz="0" w:space="0" w:color="auto"/>
                                                                                                                                                                                                                                                                                                                        <w:left w:val="none" w:sz="0" w:space="0" w:color="auto"/>
                                                                                                                                                                                                                                                                                                                        <w:bottom w:val="none" w:sz="0" w:space="0" w:color="auto"/>
                                                                                                                                                                                                                                                                                                                        <w:right w:val="none" w:sz="0" w:space="0" w:color="auto"/>
                                                                                                                                                                                                                                                                                                                      </w:divBdr>
                                                                                                                                                                                                                                                                                                                      <w:divsChild>
                                                                                                                                                                                                                                                                                                                        <w:div w:id="1690134098">
                                                                                                                                                                                                                                                                                                                          <w:marLeft w:val="0"/>
                                                                                                                                                                                                                                                                                                                          <w:marRight w:val="0"/>
                                                                                                                                                                                                                                                                                                                          <w:marTop w:val="0"/>
                                                                                                                                                                                                                                                                                                                          <w:marBottom w:val="0"/>
                                                                                                                                                                                                                                                                                                                          <w:divBdr>
                                                                                                                                                                                                                                                                                                                            <w:top w:val="none" w:sz="0" w:space="0" w:color="auto"/>
                                                                                                                                                                                                                                                                                                                            <w:left w:val="none" w:sz="0" w:space="0" w:color="auto"/>
                                                                                                                                                                                                                                                                                                                            <w:bottom w:val="none" w:sz="0" w:space="0" w:color="auto"/>
                                                                                                                                                                                                                                                                                                                            <w:right w:val="none" w:sz="0" w:space="0" w:color="auto"/>
                                                                                                                                                                                                                                                                                                                          </w:divBdr>
                                                                                                                                                                                                                                                                                                                          <w:divsChild>
                                                                                                                                                                                                                                                                                                                            <w:div w:id="607739369">
                                                                                                                                                                                                                                                                                                                              <w:marLeft w:val="0"/>
                                                                                                                                                                                                                                                                                                                              <w:marRight w:val="0"/>
                                                                                                                                                                                                                                                                                                                              <w:marTop w:val="105"/>
                                                                                                                                                                                                                                                                                                                              <w:marBottom w:val="0"/>
                                                                                                                                                                                                                                                                                                                              <w:divBdr>
                                                                                                                                                                                                                                                                                                                                <w:top w:val="none" w:sz="0" w:space="0" w:color="auto"/>
                                                                                                                                                                                                                                                                                                                                <w:left w:val="none" w:sz="0" w:space="0" w:color="auto"/>
                                                                                                                                                                                                                                                                                                                                <w:bottom w:val="none" w:sz="0" w:space="0" w:color="auto"/>
                                                                                                                                                                                                                                                                                                                                <w:right w:val="none" w:sz="0" w:space="0" w:color="auto"/>
                                                                                                                                                                                                                                                                                                                              </w:divBdr>
                                                                                                                                                                                                                                                                                                                              <w:divsChild>
                                                                                                                                                                                                                                                                                                                                <w:div w:id="199295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0110396">
                                                                                                                                                                                                                                                                                              <w:marLeft w:val="0"/>
                                                                                                                                                                                                                                                                                              <w:marRight w:val="0"/>
                                                                                                                                                                                                                                                                                              <w:marTop w:val="0"/>
                                                                                                                                                                                                                                                                                              <w:marBottom w:val="0"/>
                                                                                                                                                                                                                                                                                              <w:divBdr>
                                                                                                                                                                                                                                                                                                <w:top w:val="none" w:sz="0" w:space="0" w:color="auto"/>
                                                                                                                                                                                                                                                                                                <w:left w:val="none" w:sz="0" w:space="0" w:color="auto"/>
                                                                                                                                                                                                                                                                                                <w:bottom w:val="none" w:sz="0" w:space="0" w:color="auto"/>
                                                                                                                                                                                                                                                                                                <w:right w:val="none" w:sz="0" w:space="0" w:color="auto"/>
                                                                                                                                                                                                                                                                                              </w:divBdr>
                                                                                                                                                                                                                                                                                              <w:divsChild>
                                                                                                                                                                                                                                                                                                <w:div w:id="1586299781">
                                                                                                                                                                                                                                                                                                  <w:marLeft w:val="0"/>
                                                                                                                                                                                                                                                                                                  <w:marRight w:val="0"/>
                                                                                                                                                                                                                                                                                                  <w:marTop w:val="0"/>
                                                                                                                                                                                                                                                                                                  <w:marBottom w:val="0"/>
                                                                                                                                                                                                                                                                                                  <w:divBdr>
                                                                                                                                                                                                                                                                                                    <w:top w:val="none" w:sz="0" w:space="0" w:color="auto"/>
                                                                                                                                                                                                                                                                                                    <w:left w:val="none" w:sz="0" w:space="0" w:color="auto"/>
                                                                                                                                                                                                                                                                                                    <w:bottom w:val="none" w:sz="0" w:space="0" w:color="auto"/>
                                                                                                                                                                                                                                                                                                    <w:right w:val="none" w:sz="0" w:space="0" w:color="auto"/>
                                                                                                                                                                                                                                                                                                  </w:divBdr>
                                                                                                                                                                                                                                                                                                  <w:divsChild>
                                                                                                                                                                                                                                                                                                    <w:div w:id="466053617">
                                                                                                                                                                                                                                                                                                      <w:marLeft w:val="0"/>
                                                                                                                                                                                                                                                                                                      <w:marRight w:val="0"/>
                                                                                                                                                                                                                                                                                                      <w:marTop w:val="0"/>
                                                                                                                                                                                                                                                                                                      <w:marBottom w:val="0"/>
                                                                                                                                                                                                                                                                                                      <w:divBdr>
                                                                                                                                                                                                                                                                                                        <w:top w:val="none" w:sz="0" w:space="0" w:color="auto"/>
                                                                                                                                                                                                                                                                                                        <w:left w:val="none" w:sz="0" w:space="0" w:color="auto"/>
                                                                                                                                                                                                                                                                                                        <w:bottom w:val="none" w:sz="0" w:space="0" w:color="auto"/>
                                                                                                                                                                                                                                                                                                        <w:right w:val="none" w:sz="0" w:space="0" w:color="auto"/>
                                                                                                                                                                                                                                                                                                      </w:divBdr>
                                                                                                                                                                                                                                                                                                      <w:divsChild>
                                                                                                                                                                                                                                                                                                        <w:div w:id="148636229">
                                                                                                                                                                                                                                                                                                          <w:marLeft w:val="0"/>
                                                                                                                                                                                                                                                                                                          <w:marRight w:val="0"/>
                                                                                                                                                                                                                                                                                                          <w:marTop w:val="0"/>
                                                                                                                                                                                                                                                                                                          <w:marBottom w:val="0"/>
                                                                                                                                                                                                                                                                                                          <w:divBdr>
                                                                                                                                                                                                                                                                                                            <w:top w:val="none" w:sz="0" w:space="0" w:color="auto"/>
                                                                                                                                                                                                                                                                                                            <w:left w:val="none" w:sz="0" w:space="0" w:color="auto"/>
                                                                                                                                                                                                                                                                                                            <w:bottom w:val="none" w:sz="0" w:space="0" w:color="auto"/>
                                                                                                                                                                                                                                                                                                            <w:right w:val="none" w:sz="0" w:space="0" w:color="auto"/>
                                                                                                                                                                                                                                                                                                          </w:divBdr>
                                                                                                                                                                                                                                                                                                          <w:divsChild>
                                                                                                                                                                                                                                                                                                            <w:div w:id="1255046189">
                                                                                                                                                                                                                                                                                                              <w:marLeft w:val="0"/>
                                                                                                                                                                                                                                                                                                              <w:marRight w:val="0"/>
                                                                                                                                                                                                                                                                                                              <w:marTop w:val="0"/>
                                                                                                                                                                                                                                                                                                              <w:marBottom w:val="0"/>
                                                                                                                                                                                                                                                                                                              <w:divBdr>
                                                                                                                                                                                                                                                                                                                <w:top w:val="none" w:sz="0" w:space="0" w:color="auto"/>
                                                                                                                                                                                                                                                                                                                <w:left w:val="none" w:sz="0" w:space="0" w:color="auto"/>
                                                                                                                                                                                                                                                                                                                <w:bottom w:val="none" w:sz="0" w:space="0" w:color="auto"/>
                                                                                                                                                                                                                                                                                                                <w:right w:val="none" w:sz="0" w:space="0" w:color="auto"/>
                                                                                                                                                                                                                                                                                                              </w:divBdr>
                                                                                                                                                                                                                                                                                                              <w:divsChild>
                                                                                                                                                                                                                                                                                                                <w:div w:id="868031598">
                                                                                                                                                                                                                                                                                                                  <w:marLeft w:val="0"/>
                                                                                                                                                                                                                                                                                                                  <w:marRight w:val="0"/>
                                                                                                                                                                                                                                                                                                                  <w:marTop w:val="0"/>
                                                                                                                                                                                                                                                                                                                  <w:marBottom w:val="0"/>
                                                                                                                                                                                                                                                                                                                  <w:divBdr>
                                                                                                                                                                                                                                                                                                                    <w:top w:val="none" w:sz="0" w:space="0" w:color="auto"/>
                                                                                                                                                                                                                                                                                                                    <w:left w:val="none" w:sz="0" w:space="0" w:color="auto"/>
                                                                                                                                                                                                                                                                                                                    <w:bottom w:val="none" w:sz="0" w:space="0" w:color="auto"/>
                                                                                                                                                                                                                                                                                                                    <w:right w:val="none" w:sz="0" w:space="0" w:color="auto"/>
                                                                                                                                                                                                                                                                                                                  </w:divBdr>
                                                                                                                                                                                                                                                                                                                  <w:divsChild>
                                                                                                                                                                                                                                                                                                                    <w:div w:id="1069183808">
                                                                                                                                                                                                                                                                                                                      <w:marLeft w:val="0"/>
                                                                                                                                                                                                                                                                                                                      <w:marRight w:val="0"/>
                                                                                                                                                                                                                                                                                                                      <w:marTop w:val="0"/>
                                                                                                                                                                                                                                                                                                                      <w:marBottom w:val="0"/>
                                                                                                                                                                                                                                                                                                                      <w:divBdr>
                                                                                                                                                                                                                                                                                                                        <w:top w:val="none" w:sz="0" w:space="0" w:color="auto"/>
                                                                                                                                                                                                                                                                                                                        <w:left w:val="none" w:sz="0" w:space="0" w:color="auto"/>
                                                                                                                                                                                                                                                                                                                        <w:bottom w:val="none" w:sz="0" w:space="0" w:color="auto"/>
                                                                                                                                                                                                                                                                                                                        <w:right w:val="none" w:sz="0" w:space="0" w:color="auto"/>
                                                                                                                                                                                                                                                                                                                      </w:divBdr>
                                                                                                                                                                                                                                                                                                                      <w:divsChild>
                                                                                                                                                                                                                                                                                                                        <w:div w:id="579172289">
                                                                                                                                                                                                                                                                                                                          <w:marLeft w:val="225"/>
                                                                                                                                                                                                                                                                                                                          <w:marRight w:val="225"/>
                                                                                                                                                                                                                                                                                                                          <w:marTop w:val="360"/>
                                                                                                                                                                                                                                                                                                                          <w:marBottom w:val="0"/>
                                                                                                                                                                                                                                                                                                                          <w:divBdr>
                                                                                                                                                                                                                                                                                                                            <w:top w:val="none" w:sz="0" w:space="0" w:color="auto"/>
                                                                                                                                                                                                                                                                                                                            <w:left w:val="none" w:sz="0" w:space="0" w:color="auto"/>
                                                                                                                                                                                                                                                                                                                            <w:bottom w:val="none" w:sz="0" w:space="0" w:color="auto"/>
                                                                                                                                                                                                                                                                                                                            <w:right w:val="none" w:sz="0" w:space="0" w:color="auto"/>
                                                                                                                                                                                                                                                                                                                          </w:divBdr>
                                                                                                                                                                                                                                                                                                                          <w:divsChild>
                                                                                                                                                                                                                                                                                                                            <w:div w:id="50736432">
                                                                                                                                                                                                                                                                                                                              <w:marLeft w:val="0"/>
                                                                                                                                                                                                                                                                                                                              <w:marRight w:val="0"/>
                                                                                                                                                                                                                                                                                                                              <w:marTop w:val="0"/>
                                                                                                                                                                                                                                                                                                                              <w:marBottom w:val="0"/>
                                                                                                                                                                                                                                                                                                                              <w:divBdr>
                                                                                                                                                                                                                                                                                                                                <w:top w:val="none" w:sz="0" w:space="0" w:color="auto"/>
                                                                                                                                                                                                                                                                                                                                <w:left w:val="none" w:sz="0" w:space="0" w:color="auto"/>
                                                                                                                                                                                                                                                                                                                                <w:bottom w:val="none" w:sz="0" w:space="0" w:color="auto"/>
                                                                                                                                                                                                                                                                                                                                <w:right w:val="none" w:sz="0" w:space="0" w:color="auto"/>
                                                                                                                                                                                                                                                                                                                              </w:divBdr>
                                                                                                                                                                                                                                                                                                                              <w:divsChild>
                                                                                                                                                                                                                                                                                                                                <w:div w:id="409039477">
                                                                                                                                                                                                                                                                                                                                  <w:marLeft w:val="0"/>
                                                                                                                                                                                                                                                                                                                                  <w:marRight w:val="0"/>
                                                                                                                                                                                                                                                                                                                                  <w:marTop w:val="0"/>
                                                                                                                                                                                                                                                                                                                                  <w:marBottom w:val="0"/>
                                                                                                                                                                                                                                                                                                                                  <w:divBdr>
                                                                                                                                                                                                                                                                                                                                    <w:top w:val="none" w:sz="0" w:space="0" w:color="auto"/>
                                                                                                                                                                                                                                                                                                                                    <w:left w:val="none" w:sz="0" w:space="0" w:color="auto"/>
                                                                                                                                                                                                                                                                                                                                    <w:bottom w:val="none" w:sz="0" w:space="0" w:color="auto"/>
                                                                                                                                                                                                                                                                                                                                    <w:right w:val="none" w:sz="0" w:space="0" w:color="auto"/>
                                                                                                                                                                                                                                                                                                                                  </w:divBdr>
                                                                                                                                                                                                                                                                                                                                </w:div>
                                                                                                                                                                                                                                                                                                                                <w:div w:id="66586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451696">
                                                                                                                                                                                                                                                                                                                          <w:marLeft w:val="0"/>
                                                                                                                                                                                                                                                                                                                          <w:marRight w:val="0"/>
                                                                                                                                                                                                                                                                                                                          <w:marTop w:val="0"/>
                                                                                                                                                                                                                                                                                                                          <w:marBottom w:val="0"/>
                                                                                                                                                                                                                                                                                                                          <w:divBdr>
                                                                                                                                                                                                                                                                                                                            <w:top w:val="none" w:sz="0" w:space="0" w:color="auto"/>
                                                                                                                                                                                                                                                                                                                            <w:left w:val="none" w:sz="0" w:space="0" w:color="auto"/>
                                                                                                                                                                                                                                                                                                                            <w:bottom w:val="none" w:sz="0" w:space="0" w:color="auto"/>
                                                                                                                                                                                                                                                                                                                            <w:right w:val="none" w:sz="0" w:space="0" w:color="auto"/>
                                                                                                                                                                                                                                                                                                                          </w:divBdr>
                                                                                                                                                                                                                                                                                                                          <w:divsChild>
                                                                                                                                                                                                                                                                                                                            <w:div w:id="40131290">
                                                                                                                                                                                                                                                                                                                              <w:marLeft w:val="0"/>
                                                                                                                                                                                                                                                                                                                              <w:marRight w:val="0"/>
                                                                                                                                                                                                                                                                                                                              <w:marTop w:val="0"/>
                                                                                                                                                                                                                                                                                                                              <w:marBottom w:val="0"/>
                                                                                                                                                                                                                                                                                                                              <w:divBdr>
                                                                                                                                                                                                                                                                                                                                <w:top w:val="none" w:sz="0" w:space="0" w:color="auto"/>
                                                                                                                                                                                                                                                                                                                                <w:left w:val="none" w:sz="0" w:space="0" w:color="auto"/>
                                                                                                                                                                                                                                                                                                                                <w:bottom w:val="none" w:sz="0" w:space="0" w:color="auto"/>
                                                                                                                                                                                                                                                                                                                                <w:right w:val="none" w:sz="0" w:space="0" w:color="auto"/>
                                                                                                                                                                                                                                                                                                                              </w:divBdr>
                                                                                                                                                                                                                                                                                                                            </w:div>
                                                                                                                                                                                                                                                                                                                            <w:div w:id="937638326">
                                                                                                                                                                                                                                                                                                                              <w:marLeft w:val="0"/>
                                                                                                                                                                                                                                                                                                                              <w:marRight w:val="0"/>
                                                                                                                                                                                                                                                                                                                              <w:marTop w:val="45"/>
                                                                                                                                                                                                                                                                                                                              <w:marBottom w:val="0"/>
                                                                                                                                                                                                                                                                                                                              <w:divBdr>
                                                                                                                                                                                                                                                                                                                                <w:top w:val="none" w:sz="0" w:space="0" w:color="auto"/>
                                                                                                                                                                                                                                                                                                                                <w:left w:val="none" w:sz="0" w:space="0" w:color="auto"/>
                                                                                                                                                                                                                                                                                                                                <w:bottom w:val="none" w:sz="0" w:space="0" w:color="auto"/>
                                                                                                                                                                                                                                                                                                                                <w:right w:val="none" w:sz="0" w:space="0" w:color="auto"/>
                                                                                                                                                                                                                                                                                                                              </w:divBdr>
                                                                                                                                                                                                                                                                                                                            </w:div>
                                                                                                                                                                                                                                                                                                                            <w:div w:id="1361006762">
                                                                                                                                                                                                                                                                                                                              <w:marLeft w:val="0"/>
                                                                                                                                                                                                                                                                                                                              <w:marRight w:val="0"/>
                                                                                                                                                                                                                                                                                                                              <w:marTop w:val="0"/>
                                                                                                                                                                                                                                                                                                                              <w:marBottom w:val="0"/>
                                                                                                                                                                                                                                                                                                                              <w:divBdr>
                                                                                                                                                                                                                                                                                                                                <w:top w:val="none" w:sz="0" w:space="0" w:color="auto"/>
                                                                                                                                                                                                                                                                                                                                <w:left w:val="none" w:sz="0" w:space="0" w:color="auto"/>
                                                                                                                                                                                                                                                                                                                                <w:bottom w:val="none" w:sz="0" w:space="0" w:color="auto"/>
                                                                                                                                                                                                                                                                                                                                <w:right w:val="none" w:sz="0" w:space="0" w:color="auto"/>
                                                                                                                                                                                                                                                                                                                              </w:divBdr>
                                                                                                                                                                                                                                                                                                                            </w:div>
                                                                                                                                                                                                                                                                                                                            <w:div w:id="134563721">
                                                                                                                                                                                                                                                                                                                              <w:marLeft w:val="0"/>
                                                                                                                                                                                                                                                                                                                              <w:marRight w:val="0"/>
                                                                                                                                                                                                                                                                                                                              <w:marTop w:val="45"/>
                                                                                                                                                                                                                                                                                                                              <w:marBottom w:val="0"/>
                                                                                                                                                                                                                                                                                                                              <w:divBdr>
                                                                                                                                                                                                                                                                                                                                <w:top w:val="none" w:sz="0" w:space="0" w:color="auto"/>
                                                                                                                                                                                                                                                                                                                                <w:left w:val="none" w:sz="0" w:space="0" w:color="auto"/>
                                                                                                                                                                                                                                                                                                                                <w:bottom w:val="none" w:sz="0" w:space="0" w:color="auto"/>
                                                                                                                                                                                                                                                                                                                                <w:right w:val="none" w:sz="0" w:space="0" w:color="auto"/>
                                                                                                                                                                                                                                                                                                                              </w:divBdr>
                                                                                                                                                                                                                                                                                                                            </w:div>
                                                                                                                                                                                                                                                                                                                            <w:div w:id="795180243">
                                                                                                                                                                                                                                                                                                                              <w:marLeft w:val="0"/>
                                                                                                                                                                                                                                                                                                                              <w:marRight w:val="0"/>
                                                                                                                                                                                                                                                                                                                              <w:marTop w:val="0"/>
                                                                                                                                                                                                                                                                                                                              <w:marBottom w:val="0"/>
                                                                                                                                                                                                                                                                                                                              <w:divBdr>
                                                                                                                                                                                                                                                                                                                                <w:top w:val="none" w:sz="0" w:space="0" w:color="auto"/>
                                                                                                                                                                                                                                                                                                                                <w:left w:val="none" w:sz="0" w:space="0" w:color="auto"/>
                                                                                                                                                                                                                                                                                                                                <w:bottom w:val="none" w:sz="0" w:space="0" w:color="auto"/>
                                                                                                                                                                                                                                                                                                                                <w:right w:val="none" w:sz="0" w:space="0" w:color="auto"/>
                                                                                                                                                                                                                                                                                                                              </w:divBdr>
                                                                                                                                                                                                                                                                                                                            </w:div>
                                                                                                                                                                                                                                                                                                                            <w:div w:id="1667242010">
                                                                                                                                                                                                                                                                                                                              <w:marLeft w:val="0"/>
                                                                                                                                                                                                                                                                                                                              <w:marRight w:val="0"/>
                                                                                                                                                                                                                                                                                                                              <w:marTop w:val="45"/>
                                                                                                                                                                                                                                                                                                                              <w:marBottom w:val="0"/>
                                                                                                                                                                                                                                                                                                                              <w:divBdr>
                                                                                                                                                                                                                                                                                                                                <w:top w:val="none" w:sz="0" w:space="0" w:color="auto"/>
                                                                                                                                                                                                                                                                                                                                <w:left w:val="none" w:sz="0" w:space="0" w:color="auto"/>
                                                                                                                                                                                                                                                                                                                                <w:bottom w:val="none" w:sz="0" w:space="0" w:color="auto"/>
                                                                                                                                                                                                                                                                                                                                <w:right w:val="none" w:sz="0" w:space="0" w:color="auto"/>
                                                                                                                                                                                                                                                                                                                              </w:divBdr>
                                                                                                                                                                                                                                                                                                                            </w:div>
                                                                                                                                                                                                                                                                                                                            <w:div w:id="1832520058">
                                                                                                                                                                                                                                                                                                                              <w:marLeft w:val="0"/>
                                                                                                                                                                                                                                                                                                                              <w:marRight w:val="0"/>
                                                                                                                                                                                                                                                                                                                              <w:marTop w:val="0"/>
                                                                                                                                                                                                                                                                                                                              <w:marBottom w:val="0"/>
                                                                                                                                                                                                                                                                                                                              <w:divBdr>
                                                                                                                                                                                                                                                                                                                                <w:top w:val="none" w:sz="0" w:space="0" w:color="auto"/>
                                                                                                                                                                                                                                                                                                                                <w:left w:val="none" w:sz="0" w:space="0" w:color="auto"/>
                                                                                                                                                                                                                                                                                                                                <w:bottom w:val="none" w:sz="0" w:space="0" w:color="auto"/>
                                                                                                                                                                                                                                                                                                                                <w:right w:val="none" w:sz="0" w:space="0" w:color="auto"/>
                                                                                                                                                                                                                                                                                                                              </w:divBdr>
                                                                                                                                                                                                                                                                                                                            </w:div>
                                                                                                                                                                                                                                                                                                                            <w:div w:id="695890856">
                                                                                                                                                                                                                                                                                                                              <w:marLeft w:val="0"/>
                                                                                                                                                                                                                                                                                                                              <w:marRight w:val="0"/>
                                                                                                                                                                                                                                                                                                                              <w:marTop w:val="45"/>
                                                                                                                                                                                                                                                                                                                              <w:marBottom w:val="0"/>
                                                                                                                                                                                                                                                                                                                              <w:divBdr>
                                                                                                                                                                                                                                                                                                                                <w:top w:val="none" w:sz="0" w:space="0" w:color="auto"/>
                                                                                                                                                                                                                                                                                                                                <w:left w:val="none" w:sz="0" w:space="0" w:color="auto"/>
                                                                                                                                                                                                                                                                                                                                <w:bottom w:val="none" w:sz="0" w:space="0" w:color="auto"/>
                                                                                                                                                                                                                                                                                                                                <w:right w:val="none" w:sz="0" w:space="0" w:color="auto"/>
                                                                                                                                                                                                                                                                                                                              </w:divBdr>
                                                                                                                                                                                                                                                                                                                            </w:div>
                                                                                                                                                                                                                                                                                                                          </w:divsChild>
                                                                                                                                                                                                                                                                                                                        </w:div>
                                                                                                                                                                                                                                                                                                                      </w:divsChild>
                                                                                                                                                                                                                                                                                                                    </w:div>
                                                                                                                                                                                                                                                                                                                    <w:div w:id="1351565314">
                                                                                                                                                                                                                                                                                                                      <w:marLeft w:val="0"/>
                                                                                                                                                                                                                                                                                                                      <w:marRight w:val="0"/>
                                                                                                                                                                                                                                                                                                                      <w:marTop w:val="0"/>
                                                                                                                                                                                                                                                                                                                      <w:marBottom w:val="0"/>
                                                                                                                                                                                                                                                                                                                      <w:divBdr>
                                                                                                                                                                                                                                                                                                                        <w:top w:val="none" w:sz="0" w:space="0" w:color="auto"/>
                                                                                                                                                                                                                                                                                                                        <w:left w:val="none" w:sz="0" w:space="0" w:color="auto"/>
                                                                                                                                                                                                                                                                                                                        <w:bottom w:val="none" w:sz="0" w:space="0" w:color="auto"/>
                                                                                                                                                                                                                                                                                                                        <w:right w:val="none" w:sz="0" w:space="0" w:color="auto"/>
                                                                                                                                                                                                                                                                                                                      </w:divBdr>
                                                                                                                                                                                                                                                                                                                      <w:divsChild>
                                                                                                                                                                                                                                                                                                                        <w:div w:id="336005943">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9616436">
      <w:bodyDiv w:val="1"/>
      <w:marLeft w:val="0"/>
      <w:marRight w:val="0"/>
      <w:marTop w:val="0"/>
      <w:marBottom w:val="0"/>
      <w:divBdr>
        <w:top w:val="none" w:sz="0" w:space="0" w:color="auto"/>
        <w:left w:val="none" w:sz="0" w:space="0" w:color="auto"/>
        <w:bottom w:val="none" w:sz="0" w:space="0" w:color="auto"/>
        <w:right w:val="none" w:sz="0" w:space="0" w:color="auto"/>
      </w:divBdr>
    </w:div>
    <w:div w:id="1988898532">
      <w:bodyDiv w:val="1"/>
      <w:marLeft w:val="0"/>
      <w:marRight w:val="0"/>
      <w:marTop w:val="0"/>
      <w:marBottom w:val="0"/>
      <w:divBdr>
        <w:top w:val="none" w:sz="0" w:space="0" w:color="auto"/>
        <w:left w:val="none" w:sz="0" w:space="0" w:color="auto"/>
        <w:bottom w:val="none" w:sz="0" w:space="0" w:color="auto"/>
        <w:right w:val="none" w:sz="0" w:space="0" w:color="auto"/>
      </w:divBdr>
    </w:div>
    <w:div w:id="214152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2DA596-7B7E-F443-A5DB-5BC330619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14</Pages>
  <Words>3287</Words>
  <Characters>17923</Characters>
  <Application>Microsoft Office Word</Application>
  <DocSecurity>0</DocSecurity>
  <Lines>423</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21216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Kamburova-Dimitrova (2009654)</dc:creator>
  <cp:keywords/>
  <dc:description/>
  <cp:lastModifiedBy>Svetlana Kamburova-Dimitrova (2009654)</cp:lastModifiedBy>
  <cp:revision>9</cp:revision>
  <dcterms:created xsi:type="dcterms:W3CDTF">2022-04-01T14:53:00Z</dcterms:created>
  <dcterms:modified xsi:type="dcterms:W3CDTF">2022-04-04T09:56:00Z</dcterms:modified>
  <cp:category/>
</cp:coreProperties>
</file>