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:rsidRPr="006D4AED" w14:paraId="1B26EC38" w14:textId="77777777" w:rsidTr="00131F38">
        <w:trPr>
          <w:trHeight w:val="558"/>
        </w:trPr>
        <w:tc>
          <w:tcPr>
            <w:tcW w:w="9103" w:type="dxa"/>
          </w:tcPr>
          <w:p w14:paraId="72FE26E4" w14:textId="455D57BD" w:rsidR="00131F38" w:rsidRPr="006D4AED" w:rsidRDefault="00131F38">
            <w:r w:rsidRPr="006D4AED">
              <w:rPr>
                <w:b/>
                <w:bCs/>
              </w:rPr>
              <w:t>Student Name:</w:t>
            </w:r>
            <w:r w:rsidR="00F93D96" w:rsidRPr="006D4AED">
              <w:rPr>
                <w:b/>
                <w:bCs/>
              </w:rPr>
              <w:t xml:space="preserve"> </w:t>
            </w:r>
            <w:r w:rsidR="00F93D96" w:rsidRPr="006D4AED">
              <w:t>Thomas Rees</w:t>
            </w:r>
          </w:p>
        </w:tc>
      </w:tr>
      <w:tr w:rsidR="00131F38" w:rsidRPr="006D4AED" w14:paraId="393840DA" w14:textId="77777777" w:rsidTr="00F40D54">
        <w:trPr>
          <w:trHeight w:val="424"/>
        </w:trPr>
        <w:tc>
          <w:tcPr>
            <w:tcW w:w="9103" w:type="dxa"/>
          </w:tcPr>
          <w:p w14:paraId="3F40EFB1" w14:textId="49E9705F" w:rsidR="00407E4E" w:rsidRPr="006D4AED" w:rsidRDefault="00131F38">
            <w:pPr>
              <w:rPr>
                <w:color w:val="EE0000"/>
              </w:rPr>
            </w:pPr>
            <w:r w:rsidRPr="006D4AED">
              <w:rPr>
                <w:b/>
                <w:bCs/>
              </w:rPr>
              <w:t>Proposal Title:</w:t>
            </w:r>
            <w:r w:rsidR="00352C5B" w:rsidRPr="006D4AED">
              <w:rPr>
                <w:b/>
                <w:bCs/>
              </w:rPr>
              <w:t xml:space="preserve"> </w:t>
            </w:r>
            <w:r w:rsidR="0090146F" w:rsidRPr="006D4AED">
              <w:t>How c</w:t>
            </w:r>
            <w:r w:rsidR="00407E4E" w:rsidRPr="006D4AED">
              <w:t xml:space="preserve">an we unite the dramaturgy of belonging with </w:t>
            </w:r>
            <w:r w:rsidR="00352C5B" w:rsidRPr="006D4AED">
              <w:t>men’s mental health and create a piece of theatre that raises awareness through Monodrama?</w:t>
            </w:r>
            <w:r w:rsidR="00352C5B" w:rsidRPr="006D4AED">
              <w:rPr>
                <w:b/>
                <w:bCs/>
              </w:rPr>
              <w:t xml:space="preserve"> </w:t>
            </w:r>
          </w:p>
        </w:tc>
      </w:tr>
      <w:tr w:rsidR="00131F38" w:rsidRPr="006D4AED" w14:paraId="70E7FA21" w14:textId="77777777" w:rsidTr="00F40D54">
        <w:trPr>
          <w:trHeight w:val="841"/>
        </w:trPr>
        <w:tc>
          <w:tcPr>
            <w:tcW w:w="9103" w:type="dxa"/>
          </w:tcPr>
          <w:p w14:paraId="1F3400D1" w14:textId="77777777" w:rsidR="00F93D96" w:rsidRPr="006D4AED" w:rsidRDefault="000B15ED" w:rsidP="00F93D96">
            <w:pPr>
              <w:rPr>
                <w:b/>
                <w:bCs/>
              </w:rPr>
            </w:pPr>
            <w:r w:rsidRPr="006D4AED">
              <w:rPr>
                <w:b/>
                <w:bCs/>
              </w:rPr>
              <w:t xml:space="preserve">Proposal Subtitle: </w:t>
            </w:r>
          </w:p>
          <w:p w14:paraId="3E1CC615" w14:textId="41ADA89E" w:rsidR="00A85B15" w:rsidRPr="006D4AED" w:rsidRDefault="00A85B15">
            <w:r w:rsidRPr="006D4AED">
              <w:t>An exploration of mental health in men and how to express it through Monodrama and Verbatim Theatre.</w:t>
            </w:r>
          </w:p>
        </w:tc>
      </w:tr>
      <w:tr w:rsidR="00A6603E" w:rsidRPr="006D4AED" w14:paraId="34ADD954" w14:textId="77777777" w:rsidTr="00A6603E">
        <w:trPr>
          <w:trHeight w:val="1413"/>
        </w:trPr>
        <w:tc>
          <w:tcPr>
            <w:tcW w:w="9103" w:type="dxa"/>
          </w:tcPr>
          <w:p w14:paraId="3B0CAF2F" w14:textId="3DDDAF6E" w:rsidR="00F93D96" w:rsidRPr="006D4AED" w:rsidRDefault="00A6603E">
            <w:r w:rsidRPr="006D4AED">
              <w:rPr>
                <w:b/>
                <w:bCs/>
              </w:rPr>
              <w:t>Key themes you are going to explore:</w:t>
            </w:r>
            <w:r w:rsidR="00F93D96" w:rsidRPr="006D4AED">
              <w:rPr>
                <w:b/>
                <w:bCs/>
              </w:rPr>
              <w:t xml:space="preserve"> </w:t>
            </w:r>
          </w:p>
          <w:p w14:paraId="3BEBD346" w14:textId="58BF2A40" w:rsidR="000E26DC" w:rsidRPr="006D4AED" w:rsidRDefault="00FF243A" w:rsidP="000E26DC">
            <w:pPr>
              <w:pStyle w:val="ListParagraph"/>
              <w:numPr>
                <w:ilvl w:val="0"/>
                <w:numId w:val="3"/>
              </w:numPr>
            </w:pPr>
            <w:r w:rsidRPr="006D4AED">
              <w:t>The importance of m</w:t>
            </w:r>
            <w:r w:rsidR="000E26DC" w:rsidRPr="006D4AED">
              <w:t xml:space="preserve">en’s </w:t>
            </w:r>
            <w:r w:rsidRPr="006D4AED">
              <w:t>m</w:t>
            </w:r>
            <w:r w:rsidR="000E26DC" w:rsidRPr="006D4AED">
              <w:t xml:space="preserve">ental </w:t>
            </w:r>
            <w:r w:rsidRPr="006D4AED">
              <w:t>h</w:t>
            </w:r>
            <w:r w:rsidR="000E26DC" w:rsidRPr="006D4AED">
              <w:t>ealth</w:t>
            </w:r>
            <w:r w:rsidRPr="006D4AED">
              <w:t>.</w:t>
            </w:r>
          </w:p>
          <w:p w14:paraId="4732379F" w14:textId="6CE6EF38" w:rsidR="0028301F" w:rsidRPr="006D4AED" w:rsidRDefault="000E26DC" w:rsidP="00A85B15">
            <w:pPr>
              <w:pStyle w:val="ListParagraph"/>
              <w:numPr>
                <w:ilvl w:val="0"/>
                <w:numId w:val="3"/>
              </w:numPr>
            </w:pPr>
            <w:r w:rsidRPr="006D4AED">
              <w:t>To be a playwright</w:t>
            </w:r>
            <w:r w:rsidR="00A85B15" w:rsidRPr="006D4AED">
              <w:t xml:space="preserve"> and c</w:t>
            </w:r>
            <w:r w:rsidR="0028301F" w:rsidRPr="006D4AED">
              <w:t>reative</w:t>
            </w:r>
            <w:r w:rsidR="00696CA7" w:rsidRPr="006D4AED">
              <w:t xml:space="preserve"> writing</w:t>
            </w:r>
            <w:r w:rsidR="007E16D1" w:rsidRPr="006D4AED">
              <w:t xml:space="preserve">. </w:t>
            </w:r>
          </w:p>
          <w:p w14:paraId="0C46DFAA" w14:textId="45AEC82B" w:rsidR="000E26DC" w:rsidRPr="006D4AED" w:rsidRDefault="007E16D1" w:rsidP="000E26DC">
            <w:pPr>
              <w:pStyle w:val="ListParagraph"/>
              <w:numPr>
                <w:ilvl w:val="0"/>
                <w:numId w:val="3"/>
              </w:numPr>
            </w:pPr>
            <w:r w:rsidRPr="006D4AED">
              <w:t xml:space="preserve">Approaches to </w:t>
            </w:r>
            <w:r w:rsidR="000E26DC" w:rsidRPr="006D4AED">
              <w:t xml:space="preserve">Monodrama and Verbatim Theatre. </w:t>
            </w:r>
          </w:p>
          <w:p w14:paraId="54A31C8B" w14:textId="7563A077" w:rsidR="00F40D54" w:rsidRPr="006D4AED" w:rsidRDefault="00F40D54" w:rsidP="000E26DC">
            <w:pPr>
              <w:pStyle w:val="ListParagraph"/>
              <w:numPr>
                <w:ilvl w:val="0"/>
                <w:numId w:val="3"/>
              </w:numPr>
            </w:pPr>
            <w:r w:rsidRPr="006D4AED">
              <w:t>The importance and impact Verbatim Theatre has on a community</w:t>
            </w:r>
            <w:r w:rsidR="007E16D1" w:rsidRPr="006D4AED">
              <w:t xml:space="preserve"> -</w:t>
            </w:r>
            <w:r w:rsidRPr="006D4AED">
              <w:t xml:space="preserve"> </w:t>
            </w:r>
            <w:r w:rsidR="007E16D1" w:rsidRPr="006D4AED">
              <w:t>V</w:t>
            </w:r>
            <w:r w:rsidRPr="006D4AED">
              <w:t>erbati</w:t>
            </w:r>
            <w:r w:rsidR="007E16D1" w:rsidRPr="006D4AED">
              <w:t>m and the dramaturgy of belonging.</w:t>
            </w:r>
          </w:p>
          <w:p w14:paraId="0C4B028F" w14:textId="572EC898" w:rsidR="00FF243A" w:rsidRPr="006D4AED" w:rsidRDefault="000E26DC" w:rsidP="0028301F">
            <w:pPr>
              <w:pStyle w:val="ListParagraph"/>
              <w:numPr>
                <w:ilvl w:val="0"/>
                <w:numId w:val="3"/>
              </w:numPr>
            </w:pPr>
            <w:r w:rsidRPr="006D4AED">
              <w:t xml:space="preserve">Insights </w:t>
            </w:r>
            <w:r w:rsidR="00FF243A" w:rsidRPr="006D4AED">
              <w:t>about life and huma</w:t>
            </w:r>
            <w:r w:rsidR="007E16D1" w:rsidRPr="006D4AED">
              <w:t>n</w:t>
            </w:r>
            <w:r w:rsidR="00FF243A" w:rsidRPr="006D4AED">
              <w:t xml:space="preserve"> conditions.</w:t>
            </w:r>
          </w:p>
        </w:tc>
      </w:tr>
      <w:tr w:rsidR="00A6603E" w:rsidRPr="006D4AED" w14:paraId="7FDCFAC1" w14:textId="77777777" w:rsidTr="00A6603E">
        <w:trPr>
          <w:trHeight w:val="1694"/>
        </w:trPr>
        <w:tc>
          <w:tcPr>
            <w:tcW w:w="9103" w:type="dxa"/>
          </w:tcPr>
          <w:p w14:paraId="517E05C8" w14:textId="77777777" w:rsidR="00A6603E" w:rsidRPr="006D4AED" w:rsidRDefault="00A6603E" w:rsidP="00A6603E">
            <w:pPr>
              <w:rPr>
                <w:b/>
                <w:bCs/>
              </w:rPr>
            </w:pPr>
            <w:r w:rsidRPr="006D4AED">
              <w:rPr>
                <w:b/>
                <w:bCs/>
              </w:rPr>
              <w:t>Explain how your investigation is pertinent to your area of study?</w:t>
            </w:r>
          </w:p>
          <w:p w14:paraId="0AD65DDF" w14:textId="18FEC8A5" w:rsidR="00CA4A71" w:rsidRPr="006D4AED" w:rsidRDefault="00CA4A71" w:rsidP="00A6603E">
            <w:r w:rsidRPr="006D4AED">
              <w:t xml:space="preserve">The investigation is relevant and applicable towards the development of my career; an actor exploring how to become a playwright while researching mental health in men and crafting a piece of theatre that marries these passions. </w:t>
            </w:r>
          </w:p>
          <w:p w14:paraId="7762BDDE" w14:textId="77777777" w:rsidR="00CA4A71" w:rsidRPr="006D4AED" w:rsidRDefault="00CA4A71" w:rsidP="00A6603E"/>
          <w:p w14:paraId="30A332B4" w14:textId="17DC785A" w:rsidR="00CA4A71" w:rsidRPr="006D4AED" w:rsidRDefault="00A628B7" w:rsidP="00A6603E">
            <w:r w:rsidRPr="006D4AED">
              <w:t>The work is also important and beneficial for audiences to witness</w:t>
            </w:r>
            <w:r w:rsidR="000A118A" w:rsidRPr="006D4AED">
              <w:t xml:space="preserve"> and aims to provoke rational thought and social change through principles of </w:t>
            </w:r>
            <w:r w:rsidR="00696CA7" w:rsidRPr="006D4AED">
              <w:t>Verbatim Theatre. Allowing people to tell, hear and experiences stories through a creative lens.</w:t>
            </w:r>
          </w:p>
        </w:tc>
      </w:tr>
      <w:tr w:rsidR="00131F38" w:rsidRPr="006D4AED" w14:paraId="07437FB2" w14:textId="77777777" w:rsidTr="00F40D54">
        <w:trPr>
          <w:trHeight w:val="2944"/>
        </w:trPr>
        <w:tc>
          <w:tcPr>
            <w:tcW w:w="9103" w:type="dxa"/>
          </w:tcPr>
          <w:p w14:paraId="50746A0F" w14:textId="1BEBCF1F" w:rsidR="00A6603E" w:rsidRPr="006D4AED" w:rsidRDefault="008E6EA8" w:rsidP="00A6603E">
            <w:r w:rsidRPr="006D4AED">
              <w:rPr>
                <w:b/>
                <w:bCs/>
              </w:rPr>
              <w:t xml:space="preserve">Proposal aims and objectives: </w:t>
            </w:r>
          </w:p>
          <w:p w14:paraId="1E5096E9" w14:textId="72E82805" w:rsidR="00536753" w:rsidRPr="006D4AED" w:rsidRDefault="00536753" w:rsidP="00536753">
            <w:pPr>
              <w:pStyle w:val="ListParagraph"/>
              <w:numPr>
                <w:ilvl w:val="0"/>
                <w:numId w:val="2"/>
              </w:numPr>
              <w:rPr>
                <w:rFonts w:eastAsia="Times New Roman" w:cstheme="minorHAnsi"/>
                <w:lang w:eastAsia="en-GB"/>
              </w:rPr>
            </w:pPr>
            <w:r w:rsidRPr="006D4AED">
              <w:rPr>
                <w:rFonts w:eastAsia="Times New Roman" w:cstheme="minorHAnsi"/>
                <w:lang w:eastAsia="en-GB"/>
              </w:rPr>
              <w:t xml:space="preserve">With support of appropriate charities and the NHS, can Monodrama and </w:t>
            </w:r>
            <w:r w:rsidR="00F40D54" w:rsidRPr="006D4AED">
              <w:rPr>
                <w:rFonts w:eastAsia="Times New Roman" w:cstheme="minorHAnsi"/>
                <w:lang w:eastAsia="en-GB"/>
              </w:rPr>
              <w:t>Verbatim</w:t>
            </w:r>
            <w:r w:rsidRPr="006D4AED">
              <w:rPr>
                <w:rFonts w:eastAsia="Times New Roman" w:cstheme="minorHAnsi"/>
                <w:lang w:eastAsia="en-GB"/>
              </w:rPr>
              <w:t xml:space="preserve"> Theatre produce effective theatre that explores themes impacting men’s mental health, and can it support access to services? (Samaritans, Men’s Shed, Shout etc.)</w:t>
            </w:r>
          </w:p>
          <w:p w14:paraId="14BA299C" w14:textId="77777777" w:rsidR="00536753" w:rsidRPr="006D4AED" w:rsidRDefault="00536753" w:rsidP="00536753">
            <w:pPr>
              <w:pStyle w:val="ListParagraph"/>
              <w:numPr>
                <w:ilvl w:val="0"/>
                <w:numId w:val="2"/>
              </w:numPr>
              <w:rPr>
                <w:rFonts w:eastAsia="Times New Roman" w:cstheme="minorHAnsi"/>
                <w:lang w:eastAsia="en-GB"/>
              </w:rPr>
            </w:pPr>
            <w:r w:rsidRPr="006D4AED">
              <w:rPr>
                <w:rFonts w:eastAsia="Times New Roman" w:cstheme="minorHAnsi"/>
                <w:lang w:eastAsia="en-GB"/>
              </w:rPr>
              <w:t>Read and research what it takes to be a playwright.</w:t>
            </w:r>
          </w:p>
          <w:p w14:paraId="77327DC6" w14:textId="2FFC3FCE" w:rsidR="00BD0638" w:rsidRPr="006D4AED" w:rsidRDefault="00BD0638" w:rsidP="00536753">
            <w:pPr>
              <w:pStyle w:val="ListParagraph"/>
              <w:numPr>
                <w:ilvl w:val="0"/>
                <w:numId w:val="2"/>
              </w:numPr>
              <w:rPr>
                <w:rFonts w:eastAsia="Times New Roman" w:cstheme="minorHAnsi"/>
                <w:lang w:eastAsia="en-GB"/>
              </w:rPr>
            </w:pPr>
            <w:r w:rsidRPr="006D4AED">
              <w:rPr>
                <w:rFonts w:eastAsia="Times New Roman" w:cstheme="minorHAnsi"/>
                <w:lang w:eastAsia="en-GB"/>
              </w:rPr>
              <w:t xml:space="preserve">Investigate how to build a piece that is Monodrama and Verbatim. </w:t>
            </w:r>
          </w:p>
          <w:p w14:paraId="44DB0BA8" w14:textId="1F9B4269" w:rsidR="00536753" w:rsidRPr="006D4AED" w:rsidRDefault="00536753" w:rsidP="00536753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</w:rPr>
            </w:pPr>
            <w:r w:rsidRPr="006D4AED">
              <w:rPr>
                <w:rFonts w:cstheme="minorHAnsi"/>
              </w:rPr>
              <w:t>Interviews with charities, communities, playwrights</w:t>
            </w:r>
            <w:r w:rsidR="007E16D1" w:rsidRPr="006D4AED">
              <w:rPr>
                <w:rFonts w:cstheme="minorHAnsi"/>
              </w:rPr>
              <w:t xml:space="preserve"> </w:t>
            </w:r>
            <w:r w:rsidRPr="006D4AED">
              <w:rPr>
                <w:rFonts w:cstheme="minorHAnsi"/>
              </w:rPr>
              <w:t xml:space="preserve">and actors. </w:t>
            </w:r>
          </w:p>
          <w:p w14:paraId="225AF889" w14:textId="77777777" w:rsidR="00536753" w:rsidRPr="006D4AED" w:rsidRDefault="00536753" w:rsidP="00536753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</w:rPr>
            </w:pPr>
            <w:r w:rsidRPr="006D4AED">
              <w:rPr>
                <w:rFonts w:cstheme="minorHAnsi"/>
              </w:rPr>
              <w:t xml:space="preserve">Go through an R&amp;D process to investigate creative questions about the piece. </w:t>
            </w:r>
          </w:p>
          <w:p w14:paraId="16FD64B5" w14:textId="77777777" w:rsidR="00536753" w:rsidRPr="006D4AED" w:rsidRDefault="00536753" w:rsidP="00536753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</w:rPr>
            </w:pPr>
            <w:r w:rsidRPr="006D4AED">
              <w:rPr>
                <w:rFonts w:cstheme="minorHAnsi"/>
              </w:rPr>
              <w:t xml:space="preserve">Showcase a segment from the play. </w:t>
            </w:r>
          </w:p>
          <w:p w14:paraId="120D2B6E" w14:textId="77777777" w:rsidR="00536753" w:rsidRPr="006D4AED" w:rsidRDefault="00536753" w:rsidP="00536753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</w:rPr>
            </w:pPr>
            <w:r w:rsidRPr="006D4AED">
              <w:rPr>
                <w:rFonts w:cstheme="minorHAnsi"/>
              </w:rPr>
              <w:t xml:space="preserve">Prepare and propose questionnaire to the audience of the showcase. </w:t>
            </w:r>
          </w:p>
          <w:p w14:paraId="0E73B06A" w14:textId="36F2362E" w:rsidR="00621005" w:rsidRPr="006D4AED" w:rsidRDefault="00536753" w:rsidP="00696CA7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</w:rPr>
            </w:pPr>
            <w:r w:rsidRPr="006D4AED">
              <w:rPr>
                <w:rFonts w:cstheme="minorHAnsi"/>
              </w:rPr>
              <w:t>Reflection o</w:t>
            </w:r>
            <w:r w:rsidR="006D4AED" w:rsidRPr="006D4AED">
              <w:rPr>
                <w:rFonts w:cstheme="minorHAnsi"/>
              </w:rPr>
              <w:t>f</w:t>
            </w:r>
            <w:r w:rsidRPr="006D4AED">
              <w:rPr>
                <w:rFonts w:cstheme="minorHAnsi"/>
              </w:rPr>
              <w:t xml:space="preserve"> </w:t>
            </w:r>
            <w:r w:rsidR="006D4AED" w:rsidRPr="006D4AED">
              <w:rPr>
                <w:rFonts w:cstheme="minorHAnsi"/>
              </w:rPr>
              <w:t xml:space="preserve">the </w:t>
            </w:r>
            <w:r w:rsidRPr="006D4AED">
              <w:rPr>
                <w:rFonts w:cstheme="minorHAnsi"/>
              </w:rPr>
              <w:t xml:space="preserve">whole process. </w:t>
            </w:r>
          </w:p>
        </w:tc>
      </w:tr>
      <w:tr w:rsidR="00131F38" w:rsidRPr="006D4AED" w14:paraId="17AD0CEC" w14:textId="77777777" w:rsidTr="00407E4E">
        <w:trPr>
          <w:trHeight w:val="557"/>
        </w:trPr>
        <w:tc>
          <w:tcPr>
            <w:tcW w:w="9103" w:type="dxa"/>
          </w:tcPr>
          <w:p w14:paraId="1EF97A43" w14:textId="757E783B" w:rsidR="00A6603E" w:rsidRPr="006D4AED" w:rsidRDefault="003B5869" w:rsidP="00A6603E">
            <w:pPr>
              <w:rPr>
                <w:b/>
                <w:bCs/>
                <w:i/>
                <w:iCs/>
              </w:rPr>
            </w:pPr>
            <w:r w:rsidRPr="006D4AED">
              <w:rPr>
                <w:b/>
                <w:bCs/>
              </w:rPr>
              <w:t xml:space="preserve">Proposed Collaborations: </w:t>
            </w:r>
          </w:p>
          <w:p w14:paraId="4450EC32" w14:textId="2A118B22" w:rsidR="007E16D1" w:rsidRPr="006D4AED" w:rsidRDefault="007E16D1" w:rsidP="00160B9A">
            <w:pPr>
              <w:pStyle w:val="ListParagraph"/>
              <w:numPr>
                <w:ilvl w:val="0"/>
                <w:numId w:val="2"/>
              </w:numPr>
            </w:pPr>
            <w:r w:rsidRPr="006D4AED">
              <w:t>Preparing and conducting interviews with charities, communities, playwright</w:t>
            </w:r>
            <w:r w:rsidR="00160B9A" w:rsidRPr="006D4AED">
              <w:t>s</w:t>
            </w:r>
            <w:r w:rsidRPr="006D4AED">
              <w:t xml:space="preserve"> and actors </w:t>
            </w:r>
            <w:r w:rsidR="002D0F15" w:rsidRPr="006D4AED">
              <w:t xml:space="preserve">would be advantageous towards this process. </w:t>
            </w:r>
            <w:r w:rsidR="00FC4AB0" w:rsidRPr="006D4AED">
              <w:t>It’s intriguing</w:t>
            </w:r>
            <w:r w:rsidR="00842959" w:rsidRPr="006D4AED">
              <w:t xml:space="preserve"> investigate</w:t>
            </w:r>
            <w:r w:rsidR="00FC4AB0" w:rsidRPr="006D4AED">
              <w:t xml:space="preserve"> </w:t>
            </w:r>
            <w:r w:rsidR="002D0F15" w:rsidRPr="006D4AED">
              <w:t>those who write artistic expression while learning about</w:t>
            </w:r>
            <w:r w:rsidR="00842959" w:rsidRPr="006D4AED">
              <w:t xml:space="preserve"> people’s stories to support my world building.</w:t>
            </w:r>
            <w:r w:rsidRPr="006D4AED">
              <w:t xml:space="preserve"> </w:t>
            </w:r>
          </w:p>
          <w:p w14:paraId="3070E043" w14:textId="595AA967" w:rsidR="00160B9A" w:rsidRPr="006D4AED" w:rsidRDefault="00160B9A" w:rsidP="007E16D1">
            <w:pPr>
              <w:pStyle w:val="ListParagraph"/>
              <w:numPr>
                <w:ilvl w:val="0"/>
                <w:numId w:val="2"/>
              </w:numPr>
            </w:pPr>
            <w:r w:rsidRPr="006D4AED">
              <w:t>Working with individuals’ experienced in script writing. For example, Chris Davies has worked with companies and workshopped his writing – rewriting scenes alongside Chris would be a favourable opportunity towards my progression of the play.</w:t>
            </w:r>
          </w:p>
          <w:p w14:paraId="6F821E44" w14:textId="58A1B44A" w:rsidR="007E16D1" w:rsidRPr="006D4AED" w:rsidRDefault="007E16D1" w:rsidP="007E16D1">
            <w:pPr>
              <w:pStyle w:val="ListParagraph"/>
              <w:numPr>
                <w:ilvl w:val="0"/>
                <w:numId w:val="2"/>
              </w:numPr>
            </w:pPr>
            <w:r w:rsidRPr="006D4AED">
              <w:t>Working with peers who are also interested in mental health and the one-man show industry, James Huntley.</w:t>
            </w:r>
          </w:p>
          <w:p w14:paraId="5B3A6372" w14:textId="1586FD93" w:rsidR="00BD0638" w:rsidRPr="006D4AED" w:rsidRDefault="00BD0638" w:rsidP="007E16D1">
            <w:pPr>
              <w:pStyle w:val="ListParagraph"/>
              <w:numPr>
                <w:ilvl w:val="0"/>
                <w:numId w:val="2"/>
              </w:numPr>
            </w:pPr>
            <w:r w:rsidRPr="006D4AED">
              <w:t xml:space="preserve">Combining ideas with James Huntley who is </w:t>
            </w:r>
            <w:r w:rsidR="00407E4E" w:rsidRPr="006D4AED">
              <w:t xml:space="preserve">investigating mindfulness practices and their impact on actors – on and off stage. </w:t>
            </w:r>
          </w:p>
          <w:p w14:paraId="43867115" w14:textId="4AABDD11" w:rsidR="007741E1" w:rsidRPr="006D4AED" w:rsidRDefault="00160B9A" w:rsidP="006D4AED">
            <w:pPr>
              <w:pStyle w:val="ListParagraph"/>
              <w:numPr>
                <w:ilvl w:val="0"/>
                <w:numId w:val="2"/>
              </w:numPr>
            </w:pPr>
            <w:r w:rsidRPr="006D4AED">
              <w:lastRenderedPageBreak/>
              <w:t>Collaborating with fellow artists to produce and showcase a segment of the piece. Nicole Evans is exploring</w:t>
            </w:r>
            <w:r w:rsidR="009C53DF" w:rsidRPr="006D4AED">
              <w:t xml:space="preserve"> directing and what a non-hierarchical and equal rehearsal space contains, so workshopping scenes with her will allow freedom and comfortability to bring my work to life.</w:t>
            </w:r>
          </w:p>
        </w:tc>
      </w:tr>
      <w:tr w:rsidR="00A6603E" w:rsidRPr="006D4AED" w14:paraId="6C02587A" w14:textId="77777777" w:rsidTr="00406406">
        <w:trPr>
          <w:trHeight w:val="1845"/>
        </w:trPr>
        <w:tc>
          <w:tcPr>
            <w:tcW w:w="9103" w:type="dxa"/>
          </w:tcPr>
          <w:p w14:paraId="361DED58" w14:textId="77777777" w:rsidR="00A6603E" w:rsidRPr="006D4AED" w:rsidRDefault="00A6603E" w:rsidP="00A6603E">
            <w:pPr>
              <w:rPr>
                <w:b/>
                <w:bCs/>
              </w:rPr>
            </w:pPr>
            <w:r w:rsidRPr="006D4AED">
              <w:rPr>
                <w:b/>
                <w:bCs/>
              </w:rPr>
              <w:lastRenderedPageBreak/>
              <w:t>What will be your practical investigation/output?</w:t>
            </w:r>
          </w:p>
          <w:p w14:paraId="6862B698" w14:textId="6BD4F0AD" w:rsidR="009C53DF" w:rsidRPr="006D4AED" w:rsidRDefault="00267B78" w:rsidP="009C53DF">
            <w:pPr>
              <w:rPr>
                <w:rFonts w:cstheme="minorHAnsi"/>
              </w:rPr>
            </w:pPr>
            <w:r w:rsidRPr="006D4AED">
              <w:t xml:space="preserve">I will host an R&amp;D process to </w:t>
            </w:r>
            <w:r w:rsidRPr="006D4AED">
              <w:rPr>
                <w:rFonts w:cstheme="minorHAnsi"/>
              </w:rPr>
              <w:t xml:space="preserve">investigate creative questions about the </w:t>
            </w:r>
            <w:r w:rsidRPr="006D4AED">
              <w:rPr>
                <w:rFonts w:cstheme="minorHAnsi"/>
              </w:rPr>
              <w:t>piece, working with creatives and communities’ stories to build play on men’s mental health.</w:t>
            </w:r>
          </w:p>
          <w:p w14:paraId="41B230AE" w14:textId="2A7397D0" w:rsidR="00267B78" w:rsidRPr="006D4AED" w:rsidRDefault="00267B78" w:rsidP="009C53DF">
            <w:r w:rsidRPr="006D4AED">
              <w:t xml:space="preserve">Have a segment of the play ready to showcase, this could also be part of the R&amp;D process or a separate output. Furthermore, having audiences answer </w:t>
            </w:r>
            <w:r w:rsidR="00406406" w:rsidRPr="006D4AED">
              <w:t>open-ended questions will allow me to have a detailed report on how they felt during the experience.</w:t>
            </w:r>
          </w:p>
        </w:tc>
      </w:tr>
    </w:tbl>
    <w:p w14:paraId="5279CCBE" w14:textId="5E47E0D6" w:rsidR="0011550F" w:rsidRPr="006D4AED" w:rsidRDefault="0011550F" w:rsidP="009C53DF"/>
    <w:sectPr w:rsidR="0011550F" w:rsidRPr="006D4AE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B642E0" w14:textId="77777777" w:rsidR="00411101" w:rsidRDefault="00411101" w:rsidP="00131F38">
      <w:r>
        <w:separator/>
      </w:r>
    </w:p>
  </w:endnote>
  <w:endnote w:type="continuationSeparator" w:id="0">
    <w:p w14:paraId="43FF58DA" w14:textId="77777777" w:rsidR="00411101" w:rsidRDefault="00411101" w:rsidP="00131F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38F52B" w14:textId="77777777" w:rsidR="00934031" w:rsidRDefault="009340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1826DB" w14:textId="77777777" w:rsidR="00934031" w:rsidRDefault="009340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C189BE" w14:textId="77777777" w:rsidR="00934031" w:rsidRDefault="009340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0D414E" w14:textId="77777777" w:rsidR="00411101" w:rsidRDefault="00411101" w:rsidP="00131F38">
      <w:r>
        <w:separator/>
      </w:r>
    </w:p>
  </w:footnote>
  <w:footnote w:type="continuationSeparator" w:id="0">
    <w:p w14:paraId="6086CF99" w14:textId="77777777" w:rsidR="00411101" w:rsidRDefault="00411101" w:rsidP="00131F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6369F5" w14:textId="77777777" w:rsidR="00934031" w:rsidRDefault="009340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772E1" w14:textId="52F98634" w:rsidR="00131F38" w:rsidRDefault="00131F38" w:rsidP="00131F38">
    <w:pPr>
      <w:pStyle w:val="Header"/>
      <w:jc w:val="center"/>
      <w:rPr>
        <w:b/>
        <w:bCs/>
      </w:rPr>
    </w:pPr>
    <w:r w:rsidRPr="00131F38">
      <w:rPr>
        <w:b/>
        <w:bCs/>
      </w:rPr>
      <w:t xml:space="preserve">Independent Project – </w:t>
    </w:r>
    <w:r w:rsidR="00934031">
      <w:rPr>
        <w:b/>
        <w:bCs/>
      </w:rPr>
      <w:t xml:space="preserve">Final </w:t>
    </w:r>
    <w:r w:rsidRPr="00131F38">
      <w:rPr>
        <w:b/>
        <w:bCs/>
      </w:rPr>
      <w:t>Proposal form 202</w:t>
    </w:r>
    <w:r w:rsidR="007F7E74">
      <w:rPr>
        <w:b/>
        <w:bCs/>
      </w:rPr>
      <w:t>5</w:t>
    </w:r>
    <w:r w:rsidR="00F1003D">
      <w:rPr>
        <w:b/>
        <w:bCs/>
      </w:rPr>
      <w:t>/</w:t>
    </w:r>
    <w:r w:rsidR="007F7E74">
      <w:rPr>
        <w:b/>
        <w:bCs/>
      </w:rPr>
      <w:t>6</w:t>
    </w:r>
  </w:p>
  <w:p w14:paraId="6065AEAF" w14:textId="77777777" w:rsidR="00F1003D" w:rsidRPr="00131F38" w:rsidRDefault="00F1003D" w:rsidP="00131F38">
    <w:pPr>
      <w:pStyle w:val="Header"/>
      <w:jc w:val="center"/>
      <w:rPr>
        <w:b/>
        <w:bCs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4764AE" w14:textId="77777777" w:rsidR="00934031" w:rsidRDefault="009340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1159C0"/>
    <w:multiLevelType w:val="hybridMultilevel"/>
    <w:tmpl w:val="701683E8"/>
    <w:lvl w:ilvl="0" w:tplc="E6026F9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C4219E"/>
    <w:multiLevelType w:val="hybridMultilevel"/>
    <w:tmpl w:val="357063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CE5351D"/>
    <w:multiLevelType w:val="hybridMultilevel"/>
    <w:tmpl w:val="D330698E"/>
    <w:lvl w:ilvl="0" w:tplc="55D2B9EA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8120539">
    <w:abstractNumId w:val="1"/>
  </w:num>
  <w:num w:numId="2" w16cid:durableId="445662833">
    <w:abstractNumId w:val="2"/>
  </w:num>
  <w:num w:numId="3" w16cid:durableId="7523192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31516"/>
    <w:rsid w:val="000A118A"/>
    <w:rsid w:val="000B15ED"/>
    <w:rsid w:val="000E26DC"/>
    <w:rsid w:val="0011550F"/>
    <w:rsid w:val="00127871"/>
    <w:rsid w:val="00131F38"/>
    <w:rsid w:val="00160B9A"/>
    <w:rsid w:val="00267B78"/>
    <w:rsid w:val="002817B6"/>
    <w:rsid w:val="0028301F"/>
    <w:rsid w:val="002D0F15"/>
    <w:rsid w:val="0032459D"/>
    <w:rsid w:val="00352C5B"/>
    <w:rsid w:val="003B5869"/>
    <w:rsid w:val="00406406"/>
    <w:rsid w:val="00407E4E"/>
    <w:rsid w:val="00411101"/>
    <w:rsid w:val="00432B61"/>
    <w:rsid w:val="00444917"/>
    <w:rsid w:val="004E27D7"/>
    <w:rsid w:val="00536753"/>
    <w:rsid w:val="005D69AA"/>
    <w:rsid w:val="00621005"/>
    <w:rsid w:val="006400B6"/>
    <w:rsid w:val="00696CA7"/>
    <w:rsid w:val="006A5390"/>
    <w:rsid w:val="006B29E9"/>
    <w:rsid w:val="006D4AED"/>
    <w:rsid w:val="006D5A15"/>
    <w:rsid w:val="006E1207"/>
    <w:rsid w:val="00742092"/>
    <w:rsid w:val="007741E1"/>
    <w:rsid w:val="007E16D1"/>
    <w:rsid w:val="007F7E74"/>
    <w:rsid w:val="00842959"/>
    <w:rsid w:val="008E6EA8"/>
    <w:rsid w:val="0090146F"/>
    <w:rsid w:val="00934031"/>
    <w:rsid w:val="009C53DF"/>
    <w:rsid w:val="00A215C4"/>
    <w:rsid w:val="00A628B7"/>
    <w:rsid w:val="00A6603E"/>
    <w:rsid w:val="00A85B15"/>
    <w:rsid w:val="00B235B9"/>
    <w:rsid w:val="00B56EB9"/>
    <w:rsid w:val="00BD0638"/>
    <w:rsid w:val="00BF109D"/>
    <w:rsid w:val="00C4560B"/>
    <w:rsid w:val="00C603D0"/>
    <w:rsid w:val="00C743AD"/>
    <w:rsid w:val="00CA4A71"/>
    <w:rsid w:val="00E82F6A"/>
    <w:rsid w:val="00EF49C2"/>
    <w:rsid w:val="00F1003D"/>
    <w:rsid w:val="00F23BA0"/>
    <w:rsid w:val="00F40D54"/>
    <w:rsid w:val="00F93D96"/>
    <w:rsid w:val="00FB23CF"/>
    <w:rsid w:val="00FC4AB0"/>
    <w:rsid w:val="00FF24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A4A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498</Words>
  <Characters>2844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Thomas Rees</cp:lastModifiedBy>
  <cp:revision>6</cp:revision>
  <dcterms:created xsi:type="dcterms:W3CDTF">2025-10-24T11:18:00Z</dcterms:created>
  <dcterms:modified xsi:type="dcterms:W3CDTF">2025-10-24T12:14:00Z</dcterms:modified>
</cp:coreProperties>
</file>