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1C116" w14:textId="77777777" w:rsidR="00886906" w:rsidRDefault="00886906" w:rsidP="00886906">
      <w:pPr>
        <w:widowControl/>
        <w:overflowPunct/>
        <w:autoSpaceDE/>
        <w:spacing w:after="160"/>
        <w:jc w:val="both"/>
        <w:rPr>
          <w:rFonts w:eastAsia="Calibri"/>
          <w:kern w:val="0"/>
          <w:lang w:eastAsia="en-US"/>
        </w:rPr>
      </w:pPr>
    </w:p>
    <w:p w14:paraId="33792756" w14:textId="77777777" w:rsidR="00886906" w:rsidRDefault="00886906" w:rsidP="00886906">
      <w:pPr>
        <w:widowControl/>
        <w:overflowPunct/>
        <w:autoSpaceDE/>
        <w:spacing w:after="160"/>
        <w:jc w:val="both"/>
      </w:pPr>
      <w:r>
        <w:rPr>
          <w:rFonts w:ascii="Tahoma" w:eastAsia="Calibri" w:hAnsi="Tahoma" w:cs="Tahoma"/>
          <w:b/>
          <w:noProof/>
          <w:kern w:val="0"/>
        </w:rPr>
        <w:drawing>
          <wp:inline distT="0" distB="0" distL="0" distR="0" wp14:anchorId="519588F8" wp14:editId="70B46C28">
            <wp:extent cx="2466978" cy="714375"/>
            <wp:effectExtent l="0" t="0" r="9522"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66978" cy="714375"/>
                    </a:xfrm>
                    <a:prstGeom prst="rect">
                      <a:avLst/>
                    </a:prstGeom>
                    <a:noFill/>
                    <a:ln>
                      <a:noFill/>
                      <a:prstDash/>
                    </a:ln>
                  </pic:spPr>
                </pic:pic>
              </a:graphicData>
            </a:graphic>
          </wp:inline>
        </w:drawing>
      </w:r>
    </w:p>
    <w:p w14:paraId="49E6D204" w14:textId="77777777" w:rsidR="00886906" w:rsidRDefault="00886906" w:rsidP="00886906">
      <w:pPr>
        <w:widowControl/>
        <w:overflowPunct/>
        <w:autoSpaceDE/>
        <w:spacing w:after="165" w:line="360" w:lineRule="auto"/>
        <w:jc w:val="both"/>
        <w:rPr>
          <w:rFonts w:ascii="Arial" w:eastAsia="Calibri" w:hAnsi="Arial" w:cs="Arial"/>
          <w:color w:val="000000"/>
          <w:kern w:val="0"/>
          <w:sz w:val="40"/>
          <w:szCs w:val="40"/>
          <w:lang w:eastAsia="en-US"/>
        </w:rPr>
      </w:pPr>
    </w:p>
    <w:tbl>
      <w:tblPr>
        <w:tblW w:w="9493" w:type="dxa"/>
        <w:tblCellMar>
          <w:left w:w="10" w:type="dxa"/>
          <w:right w:w="10" w:type="dxa"/>
        </w:tblCellMar>
        <w:tblLook w:val="0000" w:firstRow="0" w:lastRow="0" w:firstColumn="0" w:lastColumn="0" w:noHBand="0" w:noVBand="0"/>
      </w:tblPr>
      <w:tblGrid>
        <w:gridCol w:w="3438"/>
        <w:gridCol w:w="6055"/>
      </w:tblGrid>
      <w:tr w:rsidR="00886906" w:rsidRPr="00D32E30" w14:paraId="6703785C" w14:textId="77777777" w:rsidTr="009F581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13B563"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27587"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Charles Uzor</w:t>
            </w:r>
          </w:p>
        </w:tc>
      </w:tr>
      <w:tr w:rsidR="00886906" w:rsidRPr="00D32E30" w14:paraId="342A4920" w14:textId="77777777" w:rsidTr="009F581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2D43BB"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C1C65"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1809185</w:t>
            </w:r>
          </w:p>
        </w:tc>
      </w:tr>
      <w:tr w:rsidR="00886906" w:rsidRPr="00D32E30" w14:paraId="2D6E8E76" w14:textId="77777777" w:rsidTr="009F5817">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4422D2"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8B618" w14:textId="39171B3C" w:rsidR="00886906" w:rsidRPr="00D32E30" w:rsidRDefault="00886906" w:rsidP="009F5817">
            <w:pPr>
              <w:widowControl/>
              <w:overflowPunct/>
              <w:autoSpaceDE/>
              <w:spacing w:before="120" w:after="120" w:line="360" w:lineRule="auto"/>
              <w:jc w:val="both"/>
              <w:rPr>
                <w:rFonts w:ascii="Arial" w:hAnsi="Arial" w:cs="Arial"/>
              </w:rPr>
            </w:pPr>
            <w:r w:rsidRPr="00D32E30">
              <w:rPr>
                <w:rFonts w:ascii="Arial" w:eastAsia="Calibri" w:hAnsi="Arial" w:cs="Arial"/>
                <w:kern w:val="0"/>
                <w:sz w:val="32"/>
                <w:szCs w:val="32"/>
                <w:lang w:eastAsia="en-US"/>
              </w:rPr>
              <w:t>LCMB 7</w:t>
            </w:r>
            <w:r w:rsidR="001F4FFB" w:rsidRPr="00D32E30">
              <w:rPr>
                <w:rFonts w:ascii="Arial" w:eastAsia="Calibri" w:hAnsi="Arial" w:cs="Arial"/>
                <w:kern w:val="0"/>
                <w:sz w:val="32"/>
                <w:szCs w:val="32"/>
                <w:lang w:eastAsia="en-US"/>
              </w:rPr>
              <w:t>010</w:t>
            </w:r>
          </w:p>
        </w:tc>
      </w:tr>
      <w:tr w:rsidR="00886906" w:rsidRPr="00D32E30" w14:paraId="17CA00B8" w14:textId="77777777" w:rsidTr="009F581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5C133F"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B0B37" w14:textId="081D9BD2" w:rsidR="00886906" w:rsidRPr="00D32E30" w:rsidRDefault="001F4FFB"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Digital Marketing</w:t>
            </w:r>
          </w:p>
        </w:tc>
      </w:tr>
      <w:tr w:rsidR="00886906" w:rsidRPr="00D32E30" w14:paraId="091951E4" w14:textId="77777777" w:rsidTr="009F581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8A4E1D" w14:textId="77777777" w:rsidR="00886906" w:rsidRPr="00D32E30" w:rsidRDefault="00886906" w:rsidP="009F5817">
            <w:pPr>
              <w:widowControl/>
              <w:overflowPunct/>
              <w:autoSpaceDE/>
              <w:spacing w:before="120" w:after="120" w:line="360" w:lineRule="auto"/>
              <w:jc w:val="both"/>
              <w:rPr>
                <w:rFonts w:ascii="Arial" w:eastAsia="Calibri" w:hAnsi="Arial" w:cs="Arial"/>
                <w:kern w:val="0"/>
                <w:sz w:val="32"/>
                <w:szCs w:val="32"/>
                <w:lang w:eastAsia="en-US"/>
              </w:rPr>
            </w:pPr>
            <w:r w:rsidRPr="00D32E30">
              <w:rPr>
                <w:rFonts w:ascii="Arial" w:eastAsia="Calibri" w:hAnsi="Arial" w:cs="Arial"/>
                <w:kern w:val="0"/>
                <w:sz w:val="32"/>
                <w:szCs w:val="32"/>
                <w:lang w:eastAsia="en-US"/>
              </w:rPr>
              <w:t>Lecturer: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37C03" w14:textId="33DE9F95" w:rsidR="00886906" w:rsidRPr="00D32E30" w:rsidRDefault="001F4FFB" w:rsidP="009F5817">
            <w:pPr>
              <w:widowControl/>
              <w:overflowPunct/>
              <w:autoSpaceDE/>
              <w:spacing w:before="120" w:after="120" w:line="360" w:lineRule="auto"/>
              <w:jc w:val="both"/>
              <w:rPr>
                <w:rFonts w:ascii="Arial" w:eastAsia="Calibri" w:hAnsi="Arial" w:cs="Arial"/>
                <w:kern w:val="0"/>
                <w:sz w:val="32"/>
                <w:szCs w:val="32"/>
                <w:lang w:eastAsia="en-US"/>
              </w:rPr>
            </w:pPr>
            <w:proofErr w:type="spellStart"/>
            <w:r w:rsidRPr="00D32E30">
              <w:rPr>
                <w:rFonts w:ascii="Arial" w:eastAsia="Calibri" w:hAnsi="Arial" w:cs="Arial"/>
                <w:kern w:val="0"/>
                <w:sz w:val="32"/>
                <w:szCs w:val="32"/>
                <w:lang w:eastAsia="en-US"/>
              </w:rPr>
              <w:t>Sa</w:t>
            </w:r>
            <w:r w:rsidR="00124ECD" w:rsidRPr="00D32E30">
              <w:rPr>
                <w:rFonts w:ascii="Arial" w:eastAsia="Calibri" w:hAnsi="Arial" w:cs="Arial"/>
                <w:kern w:val="0"/>
                <w:sz w:val="32"/>
                <w:szCs w:val="32"/>
                <w:lang w:eastAsia="en-US"/>
              </w:rPr>
              <w:t>deque</w:t>
            </w:r>
            <w:proofErr w:type="spellEnd"/>
            <w:r w:rsidR="00124ECD" w:rsidRPr="00D32E30">
              <w:rPr>
                <w:rFonts w:ascii="Arial" w:eastAsia="Calibri" w:hAnsi="Arial" w:cs="Arial"/>
                <w:kern w:val="0"/>
                <w:sz w:val="32"/>
                <w:szCs w:val="32"/>
                <w:lang w:eastAsia="en-US"/>
              </w:rPr>
              <w:t xml:space="preserve"> Shaikh</w:t>
            </w:r>
          </w:p>
        </w:tc>
      </w:tr>
    </w:tbl>
    <w:p w14:paraId="2B67404A" w14:textId="77777777" w:rsidR="00886906" w:rsidRPr="00D32E30" w:rsidRDefault="00886906" w:rsidP="00886906">
      <w:pPr>
        <w:widowControl/>
        <w:overflowPunct/>
        <w:autoSpaceDE/>
        <w:spacing w:before="120" w:after="120" w:line="360" w:lineRule="auto"/>
        <w:jc w:val="both"/>
        <w:rPr>
          <w:rFonts w:ascii="Arial" w:eastAsia="Calibri" w:hAnsi="Arial" w:cs="Arial"/>
          <w:color w:val="FF0000"/>
          <w:kern w:val="0"/>
          <w:sz w:val="24"/>
          <w:szCs w:val="24"/>
          <w:lang w:eastAsia="en-US"/>
        </w:rPr>
      </w:pPr>
    </w:p>
    <w:p w14:paraId="331A3405" w14:textId="77777777" w:rsidR="00886906" w:rsidRPr="008B6234" w:rsidRDefault="00886906" w:rsidP="00AA4241">
      <w:pPr>
        <w:widowControl/>
        <w:overflowPunct/>
        <w:autoSpaceDE/>
        <w:spacing w:before="120" w:after="120" w:line="276" w:lineRule="auto"/>
        <w:jc w:val="both"/>
        <w:rPr>
          <w:rFonts w:ascii="Arial" w:eastAsia="Calibri" w:hAnsi="Arial" w:cs="Arial"/>
          <w:b/>
          <w:color w:val="000000"/>
          <w:kern w:val="0"/>
          <w:sz w:val="32"/>
          <w:szCs w:val="32"/>
          <w:lang w:eastAsia="en-US"/>
        </w:rPr>
      </w:pPr>
      <w:r w:rsidRPr="008B6234">
        <w:rPr>
          <w:rFonts w:ascii="Arial" w:eastAsia="Calibri" w:hAnsi="Arial" w:cs="Arial"/>
          <w:b/>
          <w:color w:val="000000"/>
          <w:kern w:val="0"/>
          <w:sz w:val="32"/>
          <w:szCs w:val="32"/>
          <w:lang w:eastAsia="en-US"/>
        </w:rPr>
        <w:t>Statement of Confirmation of Authenticity</w:t>
      </w:r>
    </w:p>
    <w:p w14:paraId="0F4A7531" w14:textId="77777777" w:rsidR="00886906" w:rsidRPr="008B6234" w:rsidRDefault="00886906" w:rsidP="00AA4241">
      <w:pPr>
        <w:widowControl/>
        <w:overflowPunct/>
        <w:autoSpaceDE/>
        <w:spacing w:before="120" w:after="120" w:line="276" w:lineRule="auto"/>
        <w:jc w:val="both"/>
        <w:rPr>
          <w:rFonts w:ascii="Arial" w:eastAsia="Calibri" w:hAnsi="Arial" w:cs="Arial"/>
          <w:color w:val="000000"/>
          <w:kern w:val="0"/>
          <w:lang w:eastAsia="en-US"/>
        </w:rPr>
      </w:pPr>
      <w:r w:rsidRPr="008B6234">
        <w:rPr>
          <w:rFonts w:ascii="Arial" w:eastAsia="Calibri" w:hAnsi="Arial" w:cs="Arial"/>
          <w:color w:val="000000"/>
          <w:kern w:val="0"/>
          <w:lang w:eastAsia="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67E9651" w14:textId="77777777" w:rsidR="00886906" w:rsidRPr="008B6234" w:rsidRDefault="00886906" w:rsidP="00AA4241">
      <w:pPr>
        <w:widowControl/>
        <w:overflowPunct/>
        <w:autoSpaceDE/>
        <w:spacing w:before="120" w:after="120" w:line="276" w:lineRule="auto"/>
        <w:jc w:val="both"/>
        <w:rPr>
          <w:rFonts w:ascii="Arial" w:eastAsia="Calibri" w:hAnsi="Arial" w:cs="Arial"/>
          <w:color w:val="000000"/>
          <w:kern w:val="0"/>
          <w:lang w:eastAsia="en-US"/>
        </w:rPr>
      </w:pPr>
      <w:r w:rsidRPr="008B6234">
        <w:rPr>
          <w:rFonts w:ascii="Arial" w:eastAsia="Calibri" w:hAnsi="Arial" w:cs="Arial"/>
          <w:color w:val="000000"/>
          <w:kern w:val="0"/>
          <w:lang w:eastAsia="en-US"/>
        </w:rPr>
        <w:t>Attention is drawn to the plagiarism and unfair practice policies of both the University and of ILM.</w:t>
      </w:r>
    </w:p>
    <w:p w14:paraId="31598023" w14:textId="77777777" w:rsidR="00886906" w:rsidRPr="008B6234" w:rsidRDefault="00886906" w:rsidP="00AA4241">
      <w:pPr>
        <w:widowControl/>
        <w:overflowPunct/>
        <w:autoSpaceDE/>
        <w:spacing w:before="120" w:after="120" w:line="276" w:lineRule="auto"/>
        <w:jc w:val="both"/>
        <w:rPr>
          <w:rFonts w:ascii="Arial" w:eastAsia="Calibri" w:hAnsi="Arial" w:cs="Arial"/>
          <w:color w:val="000000"/>
          <w:kern w:val="0"/>
          <w:lang w:eastAsia="en-US"/>
        </w:rPr>
      </w:pPr>
    </w:p>
    <w:p w14:paraId="569A057A" w14:textId="77777777" w:rsidR="00951BDD" w:rsidRPr="008B6234" w:rsidRDefault="00951BDD" w:rsidP="00AA4241">
      <w:pPr>
        <w:spacing w:line="276" w:lineRule="auto"/>
        <w:rPr>
          <w:rFonts w:ascii="Arial" w:hAnsi="Arial" w:cs="Arial"/>
        </w:rPr>
      </w:pPr>
    </w:p>
    <w:p w14:paraId="31927456" w14:textId="77777777" w:rsidR="00A43505" w:rsidRPr="008B6234" w:rsidRDefault="00A43505" w:rsidP="00AA4241">
      <w:pPr>
        <w:spacing w:line="276" w:lineRule="auto"/>
        <w:rPr>
          <w:rFonts w:ascii="Arial" w:hAnsi="Arial" w:cs="Arial"/>
        </w:rPr>
      </w:pPr>
    </w:p>
    <w:p w14:paraId="5B162B73" w14:textId="77777777" w:rsidR="00A43505" w:rsidRPr="008B6234" w:rsidRDefault="00A43505" w:rsidP="00AA4241">
      <w:pPr>
        <w:spacing w:line="276" w:lineRule="auto"/>
        <w:rPr>
          <w:rFonts w:ascii="Arial" w:hAnsi="Arial" w:cs="Arial"/>
        </w:rPr>
      </w:pPr>
    </w:p>
    <w:p w14:paraId="6495F4B7" w14:textId="77777777" w:rsidR="00A43505" w:rsidRPr="008B6234" w:rsidRDefault="00A43505" w:rsidP="00AA4241">
      <w:pPr>
        <w:spacing w:line="276" w:lineRule="auto"/>
        <w:rPr>
          <w:rFonts w:ascii="Arial" w:hAnsi="Arial" w:cs="Arial"/>
        </w:rPr>
      </w:pPr>
    </w:p>
    <w:p w14:paraId="2E60D911" w14:textId="77777777" w:rsidR="00A43505" w:rsidRPr="008B6234" w:rsidRDefault="00A43505" w:rsidP="00AA4241">
      <w:pPr>
        <w:spacing w:line="276" w:lineRule="auto"/>
        <w:rPr>
          <w:rFonts w:ascii="Arial" w:hAnsi="Arial" w:cs="Arial"/>
        </w:rPr>
      </w:pPr>
    </w:p>
    <w:p w14:paraId="0637861A" w14:textId="77777777" w:rsidR="00A43505" w:rsidRPr="008B6234" w:rsidRDefault="00A43505" w:rsidP="00AA4241">
      <w:pPr>
        <w:spacing w:line="276" w:lineRule="auto"/>
        <w:rPr>
          <w:rFonts w:ascii="Arial" w:hAnsi="Arial" w:cs="Arial"/>
        </w:rPr>
      </w:pPr>
    </w:p>
    <w:p w14:paraId="3D7EFDBD" w14:textId="77777777" w:rsidR="00A43505" w:rsidRDefault="00A43505" w:rsidP="00AA4241">
      <w:pPr>
        <w:spacing w:line="276" w:lineRule="auto"/>
        <w:rPr>
          <w:rFonts w:ascii="Arial" w:hAnsi="Arial" w:cs="Arial"/>
        </w:rPr>
      </w:pPr>
    </w:p>
    <w:p w14:paraId="558E45BB" w14:textId="77777777" w:rsidR="00AA4241" w:rsidRDefault="00AA4241" w:rsidP="00AA4241">
      <w:pPr>
        <w:spacing w:line="276" w:lineRule="auto"/>
        <w:rPr>
          <w:rFonts w:ascii="Arial" w:hAnsi="Arial" w:cs="Arial"/>
        </w:rPr>
      </w:pPr>
    </w:p>
    <w:p w14:paraId="3AB44E40" w14:textId="77777777" w:rsidR="00AA4241" w:rsidRDefault="00AA4241" w:rsidP="00AA4241">
      <w:pPr>
        <w:spacing w:line="276" w:lineRule="auto"/>
        <w:rPr>
          <w:rFonts w:ascii="Arial" w:hAnsi="Arial" w:cs="Arial"/>
        </w:rPr>
      </w:pPr>
    </w:p>
    <w:p w14:paraId="2B6A0E74" w14:textId="77777777" w:rsidR="00AA4241" w:rsidRPr="008B6234" w:rsidRDefault="00AA4241" w:rsidP="00AA4241">
      <w:pPr>
        <w:spacing w:line="276" w:lineRule="auto"/>
        <w:rPr>
          <w:rFonts w:ascii="Arial" w:hAnsi="Arial" w:cs="Arial"/>
        </w:rPr>
      </w:pPr>
    </w:p>
    <w:p w14:paraId="6134AB84" w14:textId="77777777" w:rsidR="00A43505" w:rsidRPr="008B6234" w:rsidRDefault="00A43505" w:rsidP="00AA4241">
      <w:pPr>
        <w:spacing w:line="276" w:lineRule="auto"/>
        <w:rPr>
          <w:rFonts w:ascii="Arial" w:hAnsi="Arial" w:cs="Arial"/>
        </w:rPr>
      </w:pPr>
    </w:p>
    <w:sdt>
      <w:sdtPr>
        <w:id w:val="96991652"/>
        <w:docPartObj>
          <w:docPartGallery w:val="Table of Contents"/>
          <w:docPartUnique/>
        </w:docPartObj>
      </w:sdtPr>
      <w:sdtEndPr>
        <w:rPr>
          <w:rFonts w:ascii="Calibri" w:eastAsia="Times New Roman" w:hAnsi="Calibri" w:cs="Times New Roman"/>
          <w:b/>
          <w:bCs/>
          <w:noProof/>
          <w:color w:val="auto"/>
          <w:kern w:val="3"/>
          <w:sz w:val="22"/>
          <w:szCs w:val="22"/>
          <w:lang w:val="en-GB" w:eastAsia="en-GB"/>
        </w:rPr>
      </w:sdtEndPr>
      <w:sdtContent>
        <w:p w14:paraId="51209037" w14:textId="38C1EE68" w:rsidR="006B4A5D" w:rsidRPr="006B4A5D" w:rsidRDefault="006B4A5D">
          <w:pPr>
            <w:pStyle w:val="TOCHeading"/>
            <w:rPr>
              <w:b/>
              <w:bCs/>
              <w:color w:val="auto"/>
            </w:rPr>
          </w:pPr>
          <w:r w:rsidRPr="006B4A5D">
            <w:rPr>
              <w:b/>
              <w:bCs/>
              <w:color w:val="auto"/>
            </w:rPr>
            <w:t>Contents</w:t>
          </w:r>
        </w:p>
        <w:p w14:paraId="6ADF57CE" w14:textId="470DAE2F" w:rsidR="006B4A5D" w:rsidRDefault="006B4A5D">
          <w:pPr>
            <w:pStyle w:val="TOC1"/>
            <w:tabs>
              <w:tab w:val="right" w:leader="dot" w:pos="9016"/>
            </w:tabs>
            <w:rPr>
              <w:noProof/>
            </w:rPr>
          </w:pPr>
          <w:r>
            <w:fldChar w:fldCharType="begin"/>
          </w:r>
          <w:r>
            <w:instrText xml:space="preserve"> TOC \o "1-3" \h \z \u </w:instrText>
          </w:r>
          <w:r>
            <w:fldChar w:fldCharType="separate"/>
          </w:r>
          <w:hyperlink w:anchor="_Toc100314258" w:history="1">
            <w:r w:rsidRPr="00850CF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_Toc100314258 \h </w:instrText>
            </w:r>
            <w:r>
              <w:rPr>
                <w:noProof/>
                <w:webHidden/>
              </w:rPr>
            </w:r>
            <w:r>
              <w:rPr>
                <w:noProof/>
                <w:webHidden/>
              </w:rPr>
              <w:fldChar w:fldCharType="separate"/>
            </w:r>
            <w:r>
              <w:rPr>
                <w:noProof/>
                <w:webHidden/>
              </w:rPr>
              <w:t>2</w:t>
            </w:r>
            <w:r>
              <w:rPr>
                <w:noProof/>
                <w:webHidden/>
              </w:rPr>
              <w:fldChar w:fldCharType="end"/>
            </w:r>
          </w:hyperlink>
        </w:p>
        <w:p w14:paraId="15386CEE" w14:textId="7D0DF8C5" w:rsidR="006B4A5D" w:rsidRDefault="006B4A5D">
          <w:pPr>
            <w:pStyle w:val="TOC1"/>
            <w:tabs>
              <w:tab w:val="right" w:leader="dot" w:pos="9016"/>
            </w:tabs>
            <w:rPr>
              <w:noProof/>
            </w:rPr>
          </w:pPr>
          <w:hyperlink w:anchor="_Toc100314259" w:history="1">
            <w:r w:rsidRPr="00850CF1">
              <w:rPr>
                <w:rStyle w:val="Hyperlink"/>
                <w:rFonts w:ascii="Arial" w:hAnsi="Arial" w:cs="Arial"/>
                <w:b/>
                <w:bCs/>
                <w:noProof/>
              </w:rPr>
              <w:t>Company Background:</w:t>
            </w:r>
            <w:r>
              <w:rPr>
                <w:noProof/>
                <w:webHidden/>
              </w:rPr>
              <w:tab/>
            </w:r>
            <w:r>
              <w:rPr>
                <w:noProof/>
                <w:webHidden/>
              </w:rPr>
              <w:fldChar w:fldCharType="begin"/>
            </w:r>
            <w:r>
              <w:rPr>
                <w:noProof/>
                <w:webHidden/>
              </w:rPr>
              <w:instrText xml:space="preserve"> PAGEREF _Toc100314259 \h </w:instrText>
            </w:r>
            <w:r>
              <w:rPr>
                <w:noProof/>
                <w:webHidden/>
              </w:rPr>
            </w:r>
            <w:r>
              <w:rPr>
                <w:noProof/>
                <w:webHidden/>
              </w:rPr>
              <w:fldChar w:fldCharType="separate"/>
            </w:r>
            <w:r>
              <w:rPr>
                <w:noProof/>
                <w:webHidden/>
              </w:rPr>
              <w:t>3</w:t>
            </w:r>
            <w:r>
              <w:rPr>
                <w:noProof/>
                <w:webHidden/>
              </w:rPr>
              <w:fldChar w:fldCharType="end"/>
            </w:r>
          </w:hyperlink>
        </w:p>
        <w:p w14:paraId="30B799F0" w14:textId="6DAFE7D4" w:rsidR="006B4A5D" w:rsidRDefault="006B4A5D">
          <w:pPr>
            <w:pStyle w:val="TOC1"/>
            <w:tabs>
              <w:tab w:val="right" w:leader="dot" w:pos="9016"/>
            </w:tabs>
            <w:rPr>
              <w:noProof/>
            </w:rPr>
          </w:pPr>
          <w:hyperlink w:anchor="_Toc100314260" w:history="1">
            <w:r w:rsidRPr="00850CF1">
              <w:rPr>
                <w:rStyle w:val="Hyperlink"/>
                <w:rFonts w:ascii="Arial" w:hAnsi="Arial" w:cs="Arial"/>
                <w:b/>
                <w:bCs/>
                <w:noProof/>
              </w:rPr>
              <w:t>Marketing and Digital Marketing:</w:t>
            </w:r>
            <w:r>
              <w:rPr>
                <w:noProof/>
                <w:webHidden/>
              </w:rPr>
              <w:tab/>
            </w:r>
            <w:r>
              <w:rPr>
                <w:noProof/>
                <w:webHidden/>
              </w:rPr>
              <w:fldChar w:fldCharType="begin"/>
            </w:r>
            <w:r>
              <w:rPr>
                <w:noProof/>
                <w:webHidden/>
              </w:rPr>
              <w:instrText xml:space="preserve"> PAGEREF _Toc100314260 \h </w:instrText>
            </w:r>
            <w:r>
              <w:rPr>
                <w:noProof/>
                <w:webHidden/>
              </w:rPr>
            </w:r>
            <w:r>
              <w:rPr>
                <w:noProof/>
                <w:webHidden/>
              </w:rPr>
              <w:fldChar w:fldCharType="separate"/>
            </w:r>
            <w:r>
              <w:rPr>
                <w:noProof/>
                <w:webHidden/>
              </w:rPr>
              <w:t>4</w:t>
            </w:r>
            <w:r>
              <w:rPr>
                <w:noProof/>
                <w:webHidden/>
              </w:rPr>
              <w:fldChar w:fldCharType="end"/>
            </w:r>
          </w:hyperlink>
        </w:p>
        <w:p w14:paraId="0E995DDD" w14:textId="0C97E05C" w:rsidR="006B4A5D" w:rsidRDefault="006B4A5D">
          <w:pPr>
            <w:pStyle w:val="TOC2"/>
            <w:tabs>
              <w:tab w:val="right" w:leader="dot" w:pos="9016"/>
            </w:tabs>
            <w:rPr>
              <w:noProof/>
            </w:rPr>
          </w:pPr>
          <w:hyperlink w:anchor="_Toc100314261" w:history="1">
            <w:r w:rsidRPr="00850CF1">
              <w:rPr>
                <w:rStyle w:val="Hyperlink"/>
                <w:rFonts w:ascii="Arial" w:hAnsi="Arial" w:cs="Arial"/>
                <w:b/>
                <w:bCs/>
                <w:noProof/>
              </w:rPr>
              <w:t>Digital Marketing:</w:t>
            </w:r>
            <w:r>
              <w:rPr>
                <w:noProof/>
                <w:webHidden/>
              </w:rPr>
              <w:tab/>
            </w:r>
            <w:r>
              <w:rPr>
                <w:noProof/>
                <w:webHidden/>
              </w:rPr>
              <w:fldChar w:fldCharType="begin"/>
            </w:r>
            <w:r>
              <w:rPr>
                <w:noProof/>
                <w:webHidden/>
              </w:rPr>
              <w:instrText xml:space="preserve"> PAGEREF _Toc100314261 \h </w:instrText>
            </w:r>
            <w:r>
              <w:rPr>
                <w:noProof/>
                <w:webHidden/>
              </w:rPr>
            </w:r>
            <w:r>
              <w:rPr>
                <w:noProof/>
                <w:webHidden/>
              </w:rPr>
              <w:fldChar w:fldCharType="separate"/>
            </w:r>
            <w:r>
              <w:rPr>
                <w:noProof/>
                <w:webHidden/>
              </w:rPr>
              <w:t>4</w:t>
            </w:r>
            <w:r>
              <w:rPr>
                <w:noProof/>
                <w:webHidden/>
              </w:rPr>
              <w:fldChar w:fldCharType="end"/>
            </w:r>
          </w:hyperlink>
        </w:p>
        <w:p w14:paraId="2CB29A50" w14:textId="41CA0458" w:rsidR="006B4A5D" w:rsidRDefault="006B4A5D">
          <w:pPr>
            <w:pStyle w:val="TOC3"/>
            <w:tabs>
              <w:tab w:val="right" w:leader="dot" w:pos="9016"/>
            </w:tabs>
            <w:rPr>
              <w:noProof/>
            </w:rPr>
          </w:pPr>
          <w:hyperlink w:anchor="_Toc100314262" w:history="1">
            <w:r w:rsidRPr="00850CF1">
              <w:rPr>
                <w:rStyle w:val="Hyperlink"/>
                <w:rFonts w:ascii="Arial" w:hAnsi="Arial" w:cs="Arial"/>
                <w:b/>
                <w:bCs/>
                <w:noProof/>
              </w:rPr>
              <w:t>Benefits of Digital Marketing:</w:t>
            </w:r>
            <w:r>
              <w:rPr>
                <w:noProof/>
                <w:webHidden/>
              </w:rPr>
              <w:tab/>
            </w:r>
            <w:r>
              <w:rPr>
                <w:noProof/>
                <w:webHidden/>
              </w:rPr>
              <w:fldChar w:fldCharType="begin"/>
            </w:r>
            <w:r>
              <w:rPr>
                <w:noProof/>
                <w:webHidden/>
              </w:rPr>
              <w:instrText xml:space="preserve"> PAGEREF _Toc100314262 \h </w:instrText>
            </w:r>
            <w:r>
              <w:rPr>
                <w:noProof/>
                <w:webHidden/>
              </w:rPr>
            </w:r>
            <w:r>
              <w:rPr>
                <w:noProof/>
                <w:webHidden/>
              </w:rPr>
              <w:fldChar w:fldCharType="separate"/>
            </w:r>
            <w:r>
              <w:rPr>
                <w:noProof/>
                <w:webHidden/>
              </w:rPr>
              <w:t>4</w:t>
            </w:r>
            <w:r>
              <w:rPr>
                <w:noProof/>
                <w:webHidden/>
              </w:rPr>
              <w:fldChar w:fldCharType="end"/>
            </w:r>
          </w:hyperlink>
        </w:p>
        <w:p w14:paraId="5AD6BD49" w14:textId="1A23C849" w:rsidR="006B4A5D" w:rsidRDefault="006B4A5D">
          <w:pPr>
            <w:pStyle w:val="TOC3"/>
            <w:tabs>
              <w:tab w:val="right" w:leader="dot" w:pos="9016"/>
            </w:tabs>
            <w:rPr>
              <w:noProof/>
            </w:rPr>
          </w:pPr>
          <w:hyperlink w:anchor="_Toc100314263" w:history="1">
            <w:r w:rsidRPr="00850CF1">
              <w:rPr>
                <w:rStyle w:val="Hyperlink"/>
                <w:rFonts w:ascii="Arial" w:hAnsi="Arial" w:cs="Arial"/>
                <w:b/>
                <w:bCs/>
                <w:noProof/>
              </w:rPr>
              <w:t>Disadvantage of Digital marketing.</w:t>
            </w:r>
            <w:r>
              <w:rPr>
                <w:noProof/>
                <w:webHidden/>
              </w:rPr>
              <w:tab/>
            </w:r>
            <w:r>
              <w:rPr>
                <w:noProof/>
                <w:webHidden/>
              </w:rPr>
              <w:fldChar w:fldCharType="begin"/>
            </w:r>
            <w:r>
              <w:rPr>
                <w:noProof/>
                <w:webHidden/>
              </w:rPr>
              <w:instrText xml:space="preserve"> PAGEREF _Toc100314263 \h </w:instrText>
            </w:r>
            <w:r>
              <w:rPr>
                <w:noProof/>
                <w:webHidden/>
              </w:rPr>
            </w:r>
            <w:r>
              <w:rPr>
                <w:noProof/>
                <w:webHidden/>
              </w:rPr>
              <w:fldChar w:fldCharType="separate"/>
            </w:r>
            <w:r>
              <w:rPr>
                <w:noProof/>
                <w:webHidden/>
              </w:rPr>
              <w:t>5</w:t>
            </w:r>
            <w:r>
              <w:rPr>
                <w:noProof/>
                <w:webHidden/>
              </w:rPr>
              <w:fldChar w:fldCharType="end"/>
            </w:r>
          </w:hyperlink>
        </w:p>
        <w:p w14:paraId="7B288BA2" w14:textId="012A70C5" w:rsidR="006B4A5D" w:rsidRDefault="006B4A5D">
          <w:pPr>
            <w:pStyle w:val="TOC1"/>
            <w:tabs>
              <w:tab w:val="right" w:leader="dot" w:pos="9016"/>
            </w:tabs>
            <w:rPr>
              <w:noProof/>
            </w:rPr>
          </w:pPr>
          <w:hyperlink w:anchor="_Toc100314264" w:history="1">
            <w:r w:rsidRPr="00850CF1">
              <w:rPr>
                <w:rStyle w:val="Hyperlink"/>
                <w:rFonts w:ascii="Arial" w:hAnsi="Arial" w:cs="Arial"/>
                <w:b/>
                <w:bCs/>
                <w:noProof/>
              </w:rPr>
              <w:t>Analysis of TESCO Digital Marketing Communication Strategy and Digital Assets.</w:t>
            </w:r>
            <w:r>
              <w:rPr>
                <w:noProof/>
                <w:webHidden/>
              </w:rPr>
              <w:tab/>
            </w:r>
            <w:r>
              <w:rPr>
                <w:noProof/>
                <w:webHidden/>
              </w:rPr>
              <w:fldChar w:fldCharType="begin"/>
            </w:r>
            <w:r>
              <w:rPr>
                <w:noProof/>
                <w:webHidden/>
              </w:rPr>
              <w:instrText xml:space="preserve"> PAGEREF _Toc100314264 \h </w:instrText>
            </w:r>
            <w:r>
              <w:rPr>
                <w:noProof/>
                <w:webHidden/>
              </w:rPr>
            </w:r>
            <w:r>
              <w:rPr>
                <w:noProof/>
                <w:webHidden/>
              </w:rPr>
              <w:fldChar w:fldCharType="separate"/>
            </w:r>
            <w:r>
              <w:rPr>
                <w:noProof/>
                <w:webHidden/>
              </w:rPr>
              <w:t>5</w:t>
            </w:r>
            <w:r>
              <w:rPr>
                <w:noProof/>
                <w:webHidden/>
              </w:rPr>
              <w:fldChar w:fldCharType="end"/>
            </w:r>
          </w:hyperlink>
        </w:p>
        <w:p w14:paraId="5D81B831" w14:textId="06F48F27" w:rsidR="006B4A5D" w:rsidRDefault="006B4A5D">
          <w:pPr>
            <w:pStyle w:val="TOC2"/>
            <w:tabs>
              <w:tab w:val="right" w:leader="dot" w:pos="9016"/>
            </w:tabs>
            <w:rPr>
              <w:noProof/>
            </w:rPr>
          </w:pPr>
          <w:hyperlink w:anchor="_Toc100314265" w:history="1">
            <w:r w:rsidRPr="00850CF1">
              <w:rPr>
                <w:rStyle w:val="Hyperlink"/>
                <w:rFonts w:ascii="Arial" w:hAnsi="Arial" w:cs="Arial"/>
                <w:b/>
                <w:bCs/>
                <w:noProof/>
              </w:rPr>
              <w:t>Website:</w:t>
            </w:r>
            <w:r>
              <w:rPr>
                <w:noProof/>
                <w:webHidden/>
              </w:rPr>
              <w:tab/>
            </w:r>
            <w:r>
              <w:rPr>
                <w:noProof/>
                <w:webHidden/>
              </w:rPr>
              <w:fldChar w:fldCharType="begin"/>
            </w:r>
            <w:r>
              <w:rPr>
                <w:noProof/>
                <w:webHidden/>
              </w:rPr>
              <w:instrText xml:space="preserve"> PAGEREF _Toc100314265 \h </w:instrText>
            </w:r>
            <w:r>
              <w:rPr>
                <w:noProof/>
                <w:webHidden/>
              </w:rPr>
            </w:r>
            <w:r>
              <w:rPr>
                <w:noProof/>
                <w:webHidden/>
              </w:rPr>
              <w:fldChar w:fldCharType="separate"/>
            </w:r>
            <w:r>
              <w:rPr>
                <w:noProof/>
                <w:webHidden/>
              </w:rPr>
              <w:t>6</w:t>
            </w:r>
            <w:r>
              <w:rPr>
                <w:noProof/>
                <w:webHidden/>
              </w:rPr>
              <w:fldChar w:fldCharType="end"/>
            </w:r>
          </w:hyperlink>
        </w:p>
        <w:p w14:paraId="548410D5" w14:textId="3BF11759" w:rsidR="006B4A5D" w:rsidRDefault="006B4A5D">
          <w:pPr>
            <w:pStyle w:val="TOC2"/>
            <w:tabs>
              <w:tab w:val="right" w:leader="dot" w:pos="9016"/>
            </w:tabs>
            <w:rPr>
              <w:noProof/>
            </w:rPr>
          </w:pPr>
          <w:hyperlink w:anchor="_Toc100314266" w:history="1">
            <w:r w:rsidRPr="00850CF1">
              <w:rPr>
                <w:rStyle w:val="Hyperlink"/>
                <w:rFonts w:ascii="Arial" w:hAnsi="Arial" w:cs="Arial"/>
                <w:b/>
                <w:bCs/>
                <w:noProof/>
              </w:rPr>
              <w:t>E-CMS. Content Management System:</w:t>
            </w:r>
            <w:r>
              <w:rPr>
                <w:noProof/>
                <w:webHidden/>
              </w:rPr>
              <w:tab/>
            </w:r>
            <w:r>
              <w:rPr>
                <w:noProof/>
                <w:webHidden/>
              </w:rPr>
              <w:fldChar w:fldCharType="begin"/>
            </w:r>
            <w:r>
              <w:rPr>
                <w:noProof/>
                <w:webHidden/>
              </w:rPr>
              <w:instrText xml:space="preserve"> PAGEREF _Toc100314266 \h </w:instrText>
            </w:r>
            <w:r>
              <w:rPr>
                <w:noProof/>
                <w:webHidden/>
              </w:rPr>
            </w:r>
            <w:r>
              <w:rPr>
                <w:noProof/>
                <w:webHidden/>
              </w:rPr>
              <w:fldChar w:fldCharType="separate"/>
            </w:r>
            <w:r>
              <w:rPr>
                <w:noProof/>
                <w:webHidden/>
              </w:rPr>
              <w:t>6</w:t>
            </w:r>
            <w:r>
              <w:rPr>
                <w:noProof/>
                <w:webHidden/>
              </w:rPr>
              <w:fldChar w:fldCharType="end"/>
            </w:r>
          </w:hyperlink>
        </w:p>
        <w:p w14:paraId="69869DD5" w14:textId="2C59A0A2" w:rsidR="006B4A5D" w:rsidRDefault="006B4A5D">
          <w:pPr>
            <w:pStyle w:val="TOC2"/>
            <w:tabs>
              <w:tab w:val="right" w:leader="dot" w:pos="9016"/>
            </w:tabs>
            <w:rPr>
              <w:noProof/>
            </w:rPr>
          </w:pPr>
          <w:hyperlink w:anchor="_Toc100314267" w:history="1">
            <w:r w:rsidRPr="00850CF1">
              <w:rPr>
                <w:rStyle w:val="Hyperlink"/>
                <w:rFonts w:ascii="Arial" w:hAnsi="Arial" w:cs="Arial"/>
                <w:b/>
                <w:bCs/>
                <w:noProof/>
              </w:rPr>
              <w:t>Customer Relationship Management System.</w:t>
            </w:r>
            <w:r>
              <w:rPr>
                <w:noProof/>
                <w:webHidden/>
              </w:rPr>
              <w:tab/>
            </w:r>
            <w:r>
              <w:rPr>
                <w:noProof/>
                <w:webHidden/>
              </w:rPr>
              <w:fldChar w:fldCharType="begin"/>
            </w:r>
            <w:r>
              <w:rPr>
                <w:noProof/>
                <w:webHidden/>
              </w:rPr>
              <w:instrText xml:space="preserve"> PAGEREF _Toc100314267 \h </w:instrText>
            </w:r>
            <w:r>
              <w:rPr>
                <w:noProof/>
                <w:webHidden/>
              </w:rPr>
            </w:r>
            <w:r>
              <w:rPr>
                <w:noProof/>
                <w:webHidden/>
              </w:rPr>
              <w:fldChar w:fldCharType="separate"/>
            </w:r>
            <w:r>
              <w:rPr>
                <w:noProof/>
                <w:webHidden/>
              </w:rPr>
              <w:t>6</w:t>
            </w:r>
            <w:r>
              <w:rPr>
                <w:noProof/>
                <w:webHidden/>
              </w:rPr>
              <w:fldChar w:fldCharType="end"/>
            </w:r>
          </w:hyperlink>
        </w:p>
        <w:p w14:paraId="6C61E824" w14:textId="3FC0215B" w:rsidR="006B4A5D" w:rsidRDefault="006B4A5D">
          <w:pPr>
            <w:pStyle w:val="TOC2"/>
            <w:tabs>
              <w:tab w:val="right" w:leader="dot" w:pos="9016"/>
            </w:tabs>
            <w:rPr>
              <w:noProof/>
            </w:rPr>
          </w:pPr>
          <w:hyperlink w:anchor="_Toc100314268" w:history="1">
            <w:r w:rsidRPr="00850CF1">
              <w:rPr>
                <w:rStyle w:val="Hyperlink"/>
                <w:rFonts w:ascii="Arial" w:hAnsi="Arial" w:cs="Arial"/>
                <w:b/>
                <w:bCs/>
                <w:noProof/>
              </w:rPr>
              <w:t>Email Assets and Marketing</w:t>
            </w:r>
            <w:r>
              <w:rPr>
                <w:noProof/>
                <w:webHidden/>
              </w:rPr>
              <w:tab/>
            </w:r>
            <w:r>
              <w:rPr>
                <w:noProof/>
                <w:webHidden/>
              </w:rPr>
              <w:fldChar w:fldCharType="begin"/>
            </w:r>
            <w:r>
              <w:rPr>
                <w:noProof/>
                <w:webHidden/>
              </w:rPr>
              <w:instrText xml:space="preserve"> PAGEREF _Toc100314268 \h </w:instrText>
            </w:r>
            <w:r>
              <w:rPr>
                <w:noProof/>
                <w:webHidden/>
              </w:rPr>
            </w:r>
            <w:r>
              <w:rPr>
                <w:noProof/>
                <w:webHidden/>
              </w:rPr>
              <w:fldChar w:fldCharType="separate"/>
            </w:r>
            <w:r>
              <w:rPr>
                <w:noProof/>
                <w:webHidden/>
              </w:rPr>
              <w:t>7</w:t>
            </w:r>
            <w:r>
              <w:rPr>
                <w:noProof/>
                <w:webHidden/>
              </w:rPr>
              <w:fldChar w:fldCharType="end"/>
            </w:r>
          </w:hyperlink>
        </w:p>
        <w:p w14:paraId="03139F46" w14:textId="605B04B9" w:rsidR="006B4A5D" w:rsidRDefault="006B4A5D">
          <w:pPr>
            <w:pStyle w:val="TOC2"/>
            <w:tabs>
              <w:tab w:val="right" w:leader="dot" w:pos="9016"/>
            </w:tabs>
            <w:rPr>
              <w:noProof/>
            </w:rPr>
          </w:pPr>
          <w:hyperlink w:anchor="_Toc100314269" w:history="1">
            <w:r w:rsidRPr="00850CF1">
              <w:rPr>
                <w:rStyle w:val="Hyperlink"/>
                <w:rFonts w:ascii="Arial" w:hAnsi="Arial" w:cs="Arial"/>
                <w:b/>
                <w:bCs/>
                <w:noProof/>
              </w:rPr>
              <w:t>Online Groceries Shop:</w:t>
            </w:r>
            <w:r>
              <w:rPr>
                <w:noProof/>
                <w:webHidden/>
              </w:rPr>
              <w:tab/>
            </w:r>
            <w:r>
              <w:rPr>
                <w:noProof/>
                <w:webHidden/>
              </w:rPr>
              <w:fldChar w:fldCharType="begin"/>
            </w:r>
            <w:r>
              <w:rPr>
                <w:noProof/>
                <w:webHidden/>
              </w:rPr>
              <w:instrText xml:space="preserve"> PAGEREF _Toc100314269 \h </w:instrText>
            </w:r>
            <w:r>
              <w:rPr>
                <w:noProof/>
                <w:webHidden/>
              </w:rPr>
            </w:r>
            <w:r>
              <w:rPr>
                <w:noProof/>
                <w:webHidden/>
              </w:rPr>
              <w:fldChar w:fldCharType="separate"/>
            </w:r>
            <w:r>
              <w:rPr>
                <w:noProof/>
                <w:webHidden/>
              </w:rPr>
              <w:t>8</w:t>
            </w:r>
            <w:r>
              <w:rPr>
                <w:noProof/>
                <w:webHidden/>
              </w:rPr>
              <w:fldChar w:fldCharType="end"/>
            </w:r>
          </w:hyperlink>
        </w:p>
        <w:p w14:paraId="22D1ED04" w14:textId="423F00E6" w:rsidR="006B4A5D" w:rsidRDefault="006B4A5D">
          <w:pPr>
            <w:pStyle w:val="TOC2"/>
            <w:tabs>
              <w:tab w:val="right" w:leader="dot" w:pos="9016"/>
            </w:tabs>
            <w:rPr>
              <w:noProof/>
            </w:rPr>
          </w:pPr>
          <w:hyperlink w:anchor="_Toc100314270" w:history="1">
            <w:r w:rsidRPr="00850CF1">
              <w:rPr>
                <w:rStyle w:val="Hyperlink"/>
                <w:rFonts w:ascii="Arial" w:hAnsi="Arial" w:cs="Arial"/>
                <w:b/>
                <w:bCs/>
                <w:noProof/>
              </w:rPr>
              <w:t>Tesco Loyalty Club Cards</w:t>
            </w:r>
            <w:r>
              <w:rPr>
                <w:noProof/>
                <w:webHidden/>
              </w:rPr>
              <w:tab/>
            </w:r>
            <w:r>
              <w:rPr>
                <w:noProof/>
                <w:webHidden/>
              </w:rPr>
              <w:fldChar w:fldCharType="begin"/>
            </w:r>
            <w:r>
              <w:rPr>
                <w:noProof/>
                <w:webHidden/>
              </w:rPr>
              <w:instrText xml:space="preserve"> PAGEREF _Toc100314270 \h </w:instrText>
            </w:r>
            <w:r>
              <w:rPr>
                <w:noProof/>
                <w:webHidden/>
              </w:rPr>
            </w:r>
            <w:r>
              <w:rPr>
                <w:noProof/>
                <w:webHidden/>
              </w:rPr>
              <w:fldChar w:fldCharType="separate"/>
            </w:r>
            <w:r>
              <w:rPr>
                <w:noProof/>
                <w:webHidden/>
              </w:rPr>
              <w:t>9</w:t>
            </w:r>
            <w:r>
              <w:rPr>
                <w:noProof/>
                <w:webHidden/>
              </w:rPr>
              <w:fldChar w:fldCharType="end"/>
            </w:r>
          </w:hyperlink>
        </w:p>
        <w:p w14:paraId="6A7E68DA" w14:textId="6A3C9602" w:rsidR="006B4A5D" w:rsidRDefault="006B4A5D">
          <w:pPr>
            <w:pStyle w:val="TOC2"/>
            <w:tabs>
              <w:tab w:val="right" w:leader="dot" w:pos="9016"/>
            </w:tabs>
            <w:rPr>
              <w:noProof/>
            </w:rPr>
          </w:pPr>
          <w:hyperlink w:anchor="_Toc100314271" w:history="1">
            <w:r w:rsidRPr="00850CF1">
              <w:rPr>
                <w:rStyle w:val="Hyperlink"/>
                <w:rFonts w:ascii="Arial" w:hAnsi="Arial" w:cs="Arial"/>
                <w:b/>
                <w:bCs/>
                <w:noProof/>
              </w:rPr>
              <w:t>Online Payment Platform.</w:t>
            </w:r>
            <w:r>
              <w:rPr>
                <w:noProof/>
                <w:webHidden/>
              </w:rPr>
              <w:tab/>
            </w:r>
            <w:r>
              <w:rPr>
                <w:noProof/>
                <w:webHidden/>
              </w:rPr>
              <w:fldChar w:fldCharType="begin"/>
            </w:r>
            <w:r>
              <w:rPr>
                <w:noProof/>
                <w:webHidden/>
              </w:rPr>
              <w:instrText xml:space="preserve"> PAGEREF _Toc100314271 \h </w:instrText>
            </w:r>
            <w:r>
              <w:rPr>
                <w:noProof/>
                <w:webHidden/>
              </w:rPr>
            </w:r>
            <w:r>
              <w:rPr>
                <w:noProof/>
                <w:webHidden/>
              </w:rPr>
              <w:fldChar w:fldCharType="separate"/>
            </w:r>
            <w:r>
              <w:rPr>
                <w:noProof/>
                <w:webHidden/>
              </w:rPr>
              <w:t>10</w:t>
            </w:r>
            <w:r>
              <w:rPr>
                <w:noProof/>
                <w:webHidden/>
              </w:rPr>
              <w:fldChar w:fldCharType="end"/>
            </w:r>
          </w:hyperlink>
        </w:p>
        <w:p w14:paraId="0E895F18" w14:textId="6A163666" w:rsidR="006B4A5D" w:rsidRDefault="006B4A5D">
          <w:pPr>
            <w:pStyle w:val="TOC2"/>
            <w:tabs>
              <w:tab w:val="right" w:leader="dot" w:pos="9016"/>
            </w:tabs>
            <w:rPr>
              <w:noProof/>
            </w:rPr>
          </w:pPr>
          <w:hyperlink w:anchor="_Toc100314272" w:history="1">
            <w:r w:rsidRPr="00850CF1">
              <w:rPr>
                <w:rStyle w:val="Hyperlink"/>
                <w:rFonts w:ascii="Arial" w:hAnsi="Arial" w:cs="Arial"/>
                <w:b/>
                <w:bCs/>
                <w:noProof/>
              </w:rPr>
              <w:t>Social Media Assets:</w:t>
            </w:r>
            <w:r>
              <w:rPr>
                <w:noProof/>
                <w:webHidden/>
              </w:rPr>
              <w:tab/>
            </w:r>
            <w:r>
              <w:rPr>
                <w:noProof/>
                <w:webHidden/>
              </w:rPr>
              <w:fldChar w:fldCharType="begin"/>
            </w:r>
            <w:r>
              <w:rPr>
                <w:noProof/>
                <w:webHidden/>
              </w:rPr>
              <w:instrText xml:space="preserve"> PAGEREF _Toc100314272 \h </w:instrText>
            </w:r>
            <w:r>
              <w:rPr>
                <w:noProof/>
                <w:webHidden/>
              </w:rPr>
            </w:r>
            <w:r>
              <w:rPr>
                <w:noProof/>
                <w:webHidden/>
              </w:rPr>
              <w:fldChar w:fldCharType="separate"/>
            </w:r>
            <w:r>
              <w:rPr>
                <w:noProof/>
                <w:webHidden/>
              </w:rPr>
              <w:t>10</w:t>
            </w:r>
            <w:r>
              <w:rPr>
                <w:noProof/>
                <w:webHidden/>
              </w:rPr>
              <w:fldChar w:fldCharType="end"/>
            </w:r>
          </w:hyperlink>
        </w:p>
        <w:p w14:paraId="4711E4C6" w14:textId="5B7DB18F" w:rsidR="006B4A5D" w:rsidRDefault="006B4A5D">
          <w:pPr>
            <w:pStyle w:val="TOC2"/>
            <w:tabs>
              <w:tab w:val="right" w:leader="dot" w:pos="9016"/>
            </w:tabs>
            <w:rPr>
              <w:noProof/>
            </w:rPr>
          </w:pPr>
          <w:hyperlink w:anchor="_Toc100314273" w:history="1">
            <w:r w:rsidRPr="00850CF1">
              <w:rPr>
                <w:rStyle w:val="Hyperlink"/>
                <w:rFonts w:ascii="Arial" w:hAnsi="Arial" w:cs="Arial"/>
                <w:b/>
                <w:bCs/>
                <w:noProof/>
              </w:rPr>
              <w:t>Facebook</w:t>
            </w:r>
            <w:r w:rsidRPr="00850CF1">
              <w:rPr>
                <w:rStyle w:val="Hyperlink"/>
                <w:rFonts w:ascii="Arial" w:hAnsi="Arial" w:cs="Arial"/>
                <w:noProof/>
              </w:rPr>
              <w:t>:</w:t>
            </w:r>
            <w:r>
              <w:rPr>
                <w:noProof/>
                <w:webHidden/>
              </w:rPr>
              <w:tab/>
            </w:r>
            <w:r>
              <w:rPr>
                <w:noProof/>
                <w:webHidden/>
              </w:rPr>
              <w:fldChar w:fldCharType="begin"/>
            </w:r>
            <w:r>
              <w:rPr>
                <w:noProof/>
                <w:webHidden/>
              </w:rPr>
              <w:instrText xml:space="preserve"> PAGEREF _Toc100314273 \h </w:instrText>
            </w:r>
            <w:r>
              <w:rPr>
                <w:noProof/>
                <w:webHidden/>
              </w:rPr>
            </w:r>
            <w:r>
              <w:rPr>
                <w:noProof/>
                <w:webHidden/>
              </w:rPr>
              <w:fldChar w:fldCharType="separate"/>
            </w:r>
            <w:r>
              <w:rPr>
                <w:noProof/>
                <w:webHidden/>
              </w:rPr>
              <w:t>11</w:t>
            </w:r>
            <w:r>
              <w:rPr>
                <w:noProof/>
                <w:webHidden/>
              </w:rPr>
              <w:fldChar w:fldCharType="end"/>
            </w:r>
          </w:hyperlink>
        </w:p>
        <w:p w14:paraId="14825D98" w14:textId="578C3E4C" w:rsidR="006B4A5D" w:rsidRDefault="006B4A5D">
          <w:pPr>
            <w:pStyle w:val="TOC2"/>
            <w:tabs>
              <w:tab w:val="right" w:leader="dot" w:pos="9016"/>
            </w:tabs>
            <w:rPr>
              <w:noProof/>
            </w:rPr>
          </w:pPr>
          <w:hyperlink w:anchor="_Toc100314274" w:history="1">
            <w:r w:rsidRPr="00850CF1">
              <w:rPr>
                <w:rStyle w:val="Hyperlink"/>
                <w:rFonts w:ascii="Arial" w:hAnsi="Arial" w:cs="Arial"/>
                <w:b/>
                <w:bCs/>
                <w:noProof/>
              </w:rPr>
              <w:t>Twitter:</w:t>
            </w:r>
            <w:r>
              <w:rPr>
                <w:noProof/>
                <w:webHidden/>
              </w:rPr>
              <w:tab/>
            </w:r>
            <w:r>
              <w:rPr>
                <w:noProof/>
                <w:webHidden/>
              </w:rPr>
              <w:fldChar w:fldCharType="begin"/>
            </w:r>
            <w:r>
              <w:rPr>
                <w:noProof/>
                <w:webHidden/>
              </w:rPr>
              <w:instrText xml:space="preserve"> PAGEREF _Toc100314274 \h </w:instrText>
            </w:r>
            <w:r>
              <w:rPr>
                <w:noProof/>
                <w:webHidden/>
              </w:rPr>
            </w:r>
            <w:r>
              <w:rPr>
                <w:noProof/>
                <w:webHidden/>
              </w:rPr>
              <w:fldChar w:fldCharType="separate"/>
            </w:r>
            <w:r>
              <w:rPr>
                <w:noProof/>
                <w:webHidden/>
              </w:rPr>
              <w:t>11</w:t>
            </w:r>
            <w:r>
              <w:rPr>
                <w:noProof/>
                <w:webHidden/>
              </w:rPr>
              <w:fldChar w:fldCharType="end"/>
            </w:r>
          </w:hyperlink>
        </w:p>
        <w:p w14:paraId="684D45A4" w14:textId="2BB32E0B" w:rsidR="006B4A5D" w:rsidRDefault="006B4A5D">
          <w:pPr>
            <w:pStyle w:val="TOC2"/>
            <w:tabs>
              <w:tab w:val="right" w:leader="dot" w:pos="9016"/>
            </w:tabs>
            <w:rPr>
              <w:noProof/>
            </w:rPr>
          </w:pPr>
          <w:hyperlink w:anchor="_Toc100314275" w:history="1">
            <w:r w:rsidRPr="00850CF1">
              <w:rPr>
                <w:rStyle w:val="Hyperlink"/>
                <w:rFonts w:ascii="Arial" w:hAnsi="Arial" w:cs="Arial"/>
                <w:b/>
                <w:bCs/>
                <w:noProof/>
              </w:rPr>
              <w:t>YouTube</w:t>
            </w:r>
            <w:r>
              <w:rPr>
                <w:noProof/>
                <w:webHidden/>
              </w:rPr>
              <w:tab/>
            </w:r>
            <w:r>
              <w:rPr>
                <w:noProof/>
                <w:webHidden/>
              </w:rPr>
              <w:fldChar w:fldCharType="begin"/>
            </w:r>
            <w:r>
              <w:rPr>
                <w:noProof/>
                <w:webHidden/>
              </w:rPr>
              <w:instrText xml:space="preserve"> PAGEREF _Toc100314275 \h </w:instrText>
            </w:r>
            <w:r>
              <w:rPr>
                <w:noProof/>
                <w:webHidden/>
              </w:rPr>
            </w:r>
            <w:r>
              <w:rPr>
                <w:noProof/>
                <w:webHidden/>
              </w:rPr>
              <w:fldChar w:fldCharType="separate"/>
            </w:r>
            <w:r>
              <w:rPr>
                <w:noProof/>
                <w:webHidden/>
              </w:rPr>
              <w:t>12</w:t>
            </w:r>
            <w:r>
              <w:rPr>
                <w:noProof/>
                <w:webHidden/>
              </w:rPr>
              <w:fldChar w:fldCharType="end"/>
            </w:r>
          </w:hyperlink>
        </w:p>
        <w:p w14:paraId="777591F8" w14:textId="19ECA8EF" w:rsidR="006B4A5D" w:rsidRDefault="006B4A5D">
          <w:pPr>
            <w:pStyle w:val="TOC2"/>
            <w:tabs>
              <w:tab w:val="right" w:leader="dot" w:pos="9016"/>
            </w:tabs>
            <w:rPr>
              <w:noProof/>
            </w:rPr>
          </w:pPr>
          <w:hyperlink w:anchor="_Toc100314276" w:history="1">
            <w:r w:rsidRPr="00850CF1">
              <w:rPr>
                <w:rStyle w:val="Hyperlink"/>
                <w:rFonts w:ascii="Arial" w:hAnsi="Arial" w:cs="Arial"/>
                <w:b/>
                <w:bCs/>
                <w:noProof/>
              </w:rPr>
              <w:t>Instagram</w:t>
            </w:r>
            <w:r>
              <w:rPr>
                <w:noProof/>
                <w:webHidden/>
              </w:rPr>
              <w:tab/>
            </w:r>
            <w:r>
              <w:rPr>
                <w:noProof/>
                <w:webHidden/>
              </w:rPr>
              <w:fldChar w:fldCharType="begin"/>
            </w:r>
            <w:r>
              <w:rPr>
                <w:noProof/>
                <w:webHidden/>
              </w:rPr>
              <w:instrText xml:space="preserve"> PAGEREF _Toc100314276 \h </w:instrText>
            </w:r>
            <w:r>
              <w:rPr>
                <w:noProof/>
                <w:webHidden/>
              </w:rPr>
            </w:r>
            <w:r>
              <w:rPr>
                <w:noProof/>
                <w:webHidden/>
              </w:rPr>
              <w:fldChar w:fldCharType="separate"/>
            </w:r>
            <w:r>
              <w:rPr>
                <w:noProof/>
                <w:webHidden/>
              </w:rPr>
              <w:t>13</w:t>
            </w:r>
            <w:r>
              <w:rPr>
                <w:noProof/>
                <w:webHidden/>
              </w:rPr>
              <w:fldChar w:fldCharType="end"/>
            </w:r>
          </w:hyperlink>
        </w:p>
        <w:p w14:paraId="746DDEC9" w14:textId="25837416" w:rsidR="006B4A5D" w:rsidRDefault="006B4A5D">
          <w:pPr>
            <w:pStyle w:val="TOC2"/>
            <w:tabs>
              <w:tab w:val="right" w:leader="dot" w:pos="9016"/>
            </w:tabs>
            <w:rPr>
              <w:noProof/>
            </w:rPr>
          </w:pPr>
          <w:hyperlink w:anchor="_Toc100314277" w:history="1">
            <w:r w:rsidRPr="00850CF1">
              <w:rPr>
                <w:rStyle w:val="Hyperlink"/>
                <w:rFonts w:ascii="Arial" w:hAnsi="Arial" w:cs="Arial"/>
                <w:b/>
                <w:bCs/>
                <w:noProof/>
              </w:rPr>
              <w:t>Pinterest:</w:t>
            </w:r>
            <w:r>
              <w:rPr>
                <w:noProof/>
                <w:webHidden/>
              </w:rPr>
              <w:tab/>
            </w:r>
            <w:r>
              <w:rPr>
                <w:noProof/>
                <w:webHidden/>
              </w:rPr>
              <w:fldChar w:fldCharType="begin"/>
            </w:r>
            <w:r>
              <w:rPr>
                <w:noProof/>
                <w:webHidden/>
              </w:rPr>
              <w:instrText xml:space="preserve"> PAGEREF _Toc100314277 \h </w:instrText>
            </w:r>
            <w:r>
              <w:rPr>
                <w:noProof/>
                <w:webHidden/>
              </w:rPr>
            </w:r>
            <w:r>
              <w:rPr>
                <w:noProof/>
                <w:webHidden/>
              </w:rPr>
              <w:fldChar w:fldCharType="separate"/>
            </w:r>
            <w:r>
              <w:rPr>
                <w:noProof/>
                <w:webHidden/>
              </w:rPr>
              <w:t>14</w:t>
            </w:r>
            <w:r>
              <w:rPr>
                <w:noProof/>
                <w:webHidden/>
              </w:rPr>
              <w:fldChar w:fldCharType="end"/>
            </w:r>
          </w:hyperlink>
        </w:p>
        <w:p w14:paraId="3608C36D" w14:textId="3D32D135" w:rsidR="006B4A5D" w:rsidRDefault="006B4A5D">
          <w:pPr>
            <w:pStyle w:val="TOC2"/>
            <w:tabs>
              <w:tab w:val="right" w:leader="dot" w:pos="9016"/>
            </w:tabs>
            <w:rPr>
              <w:noProof/>
            </w:rPr>
          </w:pPr>
          <w:hyperlink w:anchor="_Toc100314278" w:history="1">
            <w:r w:rsidRPr="00850CF1">
              <w:rPr>
                <w:rStyle w:val="Hyperlink"/>
                <w:rFonts w:ascii="Arial" w:hAnsi="Arial" w:cs="Arial"/>
                <w:b/>
                <w:bCs/>
                <w:noProof/>
              </w:rPr>
              <w:t>Tesco App:</w:t>
            </w:r>
            <w:r>
              <w:rPr>
                <w:noProof/>
                <w:webHidden/>
              </w:rPr>
              <w:tab/>
            </w:r>
            <w:r>
              <w:rPr>
                <w:noProof/>
                <w:webHidden/>
              </w:rPr>
              <w:fldChar w:fldCharType="begin"/>
            </w:r>
            <w:r>
              <w:rPr>
                <w:noProof/>
                <w:webHidden/>
              </w:rPr>
              <w:instrText xml:space="preserve"> PAGEREF _Toc100314278 \h </w:instrText>
            </w:r>
            <w:r>
              <w:rPr>
                <w:noProof/>
                <w:webHidden/>
              </w:rPr>
            </w:r>
            <w:r>
              <w:rPr>
                <w:noProof/>
                <w:webHidden/>
              </w:rPr>
              <w:fldChar w:fldCharType="separate"/>
            </w:r>
            <w:r>
              <w:rPr>
                <w:noProof/>
                <w:webHidden/>
              </w:rPr>
              <w:t>15</w:t>
            </w:r>
            <w:r>
              <w:rPr>
                <w:noProof/>
                <w:webHidden/>
              </w:rPr>
              <w:fldChar w:fldCharType="end"/>
            </w:r>
          </w:hyperlink>
        </w:p>
        <w:p w14:paraId="093DF090" w14:textId="421C265E" w:rsidR="006B4A5D" w:rsidRDefault="006B4A5D">
          <w:pPr>
            <w:pStyle w:val="TOC1"/>
            <w:tabs>
              <w:tab w:val="right" w:leader="dot" w:pos="9016"/>
            </w:tabs>
            <w:rPr>
              <w:noProof/>
            </w:rPr>
          </w:pPr>
          <w:hyperlink w:anchor="_Toc100314279" w:history="1">
            <w:r w:rsidRPr="00850CF1">
              <w:rPr>
                <w:rStyle w:val="Hyperlink"/>
                <w:rFonts w:ascii="Arial" w:hAnsi="Arial" w:cs="Arial"/>
                <w:b/>
                <w:bCs/>
                <w:noProof/>
              </w:rPr>
              <w:t>Impact of Artificial Intelligence on Digital Marketing</w:t>
            </w:r>
            <w:r>
              <w:rPr>
                <w:noProof/>
                <w:webHidden/>
              </w:rPr>
              <w:tab/>
            </w:r>
            <w:r>
              <w:rPr>
                <w:noProof/>
                <w:webHidden/>
              </w:rPr>
              <w:fldChar w:fldCharType="begin"/>
            </w:r>
            <w:r>
              <w:rPr>
                <w:noProof/>
                <w:webHidden/>
              </w:rPr>
              <w:instrText xml:space="preserve"> PAGEREF _Toc100314279 \h </w:instrText>
            </w:r>
            <w:r>
              <w:rPr>
                <w:noProof/>
                <w:webHidden/>
              </w:rPr>
            </w:r>
            <w:r>
              <w:rPr>
                <w:noProof/>
                <w:webHidden/>
              </w:rPr>
              <w:fldChar w:fldCharType="separate"/>
            </w:r>
            <w:r>
              <w:rPr>
                <w:noProof/>
                <w:webHidden/>
              </w:rPr>
              <w:t>17</w:t>
            </w:r>
            <w:r>
              <w:rPr>
                <w:noProof/>
                <w:webHidden/>
              </w:rPr>
              <w:fldChar w:fldCharType="end"/>
            </w:r>
          </w:hyperlink>
        </w:p>
        <w:p w14:paraId="28426E20" w14:textId="3352937F" w:rsidR="006B4A5D" w:rsidRDefault="006B4A5D">
          <w:pPr>
            <w:pStyle w:val="TOC1"/>
            <w:tabs>
              <w:tab w:val="right" w:leader="dot" w:pos="9016"/>
            </w:tabs>
            <w:rPr>
              <w:noProof/>
            </w:rPr>
          </w:pPr>
          <w:hyperlink w:anchor="_Toc100314280" w:history="1">
            <w:r w:rsidRPr="00850CF1">
              <w:rPr>
                <w:rStyle w:val="Hyperlink"/>
                <w:rFonts w:ascii="Arial" w:hAnsi="Arial" w:cs="Arial"/>
                <w:b/>
                <w:bCs/>
                <w:noProof/>
              </w:rPr>
              <w:t>Why Tesco Should Incorporate AI as Part of Its digital marketing Strategy:</w:t>
            </w:r>
            <w:r>
              <w:rPr>
                <w:noProof/>
                <w:webHidden/>
              </w:rPr>
              <w:tab/>
            </w:r>
            <w:r>
              <w:rPr>
                <w:noProof/>
                <w:webHidden/>
              </w:rPr>
              <w:fldChar w:fldCharType="begin"/>
            </w:r>
            <w:r>
              <w:rPr>
                <w:noProof/>
                <w:webHidden/>
              </w:rPr>
              <w:instrText xml:space="preserve"> PAGEREF _Toc100314280 \h </w:instrText>
            </w:r>
            <w:r>
              <w:rPr>
                <w:noProof/>
                <w:webHidden/>
              </w:rPr>
            </w:r>
            <w:r>
              <w:rPr>
                <w:noProof/>
                <w:webHidden/>
              </w:rPr>
              <w:fldChar w:fldCharType="separate"/>
            </w:r>
            <w:r>
              <w:rPr>
                <w:noProof/>
                <w:webHidden/>
              </w:rPr>
              <w:t>17</w:t>
            </w:r>
            <w:r>
              <w:rPr>
                <w:noProof/>
                <w:webHidden/>
              </w:rPr>
              <w:fldChar w:fldCharType="end"/>
            </w:r>
          </w:hyperlink>
        </w:p>
        <w:p w14:paraId="178782BE" w14:textId="00D29B2F" w:rsidR="006B4A5D" w:rsidRDefault="006B4A5D">
          <w:pPr>
            <w:pStyle w:val="TOC2"/>
            <w:tabs>
              <w:tab w:val="right" w:leader="dot" w:pos="9016"/>
            </w:tabs>
            <w:rPr>
              <w:noProof/>
            </w:rPr>
          </w:pPr>
          <w:hyperlink w:anchor="_Toc100314281" w:history="1">
            <w:r w:rsidRPr="00850CF1">
              <w:rPr>
                <w:rStyle w:val="Hyperlink"/>
                <w:rFonts w:ascii="Arial" w:hAnsi="Arial" w:cs="Arial"/>
                <w:b/>
                <w:bCs/>
                <w:noProof/>
              </w:rPr>
              <w:t>Benefits of Artificial Intelligence.</w:t>
            </w:r>
            <w:r>
              <w:rPr>
                <w:noProof/>
                <w:webHidden/>
              </w:rPr>
              <w:tab/>
            </w:r>
            <w:r>
              <w:rPr>
                <w:noProof/>
                <w:webHidden/>
              </w:rPr>
              <w:fldChar w:fldCharType="begin"/>
            </w:r>
            <w:r>
              <w:rPr>
                <w:noProof/>
                <w:webHidden/>
              </w:rPr>
              <w:instrText xml:space="preserve"> PAGEREF _Toc100314281 \h </w:instrText>
            </w:r>
            <w:r>
              <w:rPr>
                <w:noProof/>
                <w:webHidden/>
              </w:rPr>
            </w:r>
            <w:r>
              <w:rPr>
                <w:noProof/>
                <w:webHidden/>
              </w:rPr>
              <w:fldChar w:fldCharType="separate"/>
            </w:r>
            <w:r>
              <w:rPr>
                <w:noProof/>
                <w:webHidden/>
              </w:rPr>
              <w:t>18</w:t>
            </w:r>
            <w:r>
              <w:rPr>
                <w:noProof/>
                <w:webHidden/>
              </w:rPr>
              <w:fldChar w:fldCharType="end"/>
            </w:r>
          </w:hyperlink>
        </w:p>
        <w:p w14:paraId="44AF6094" w14:textId="65C4676B" w:rsidR="006B4A5D" w:rsidRDefault="006B4A5D">
          <w:pPr>
            <w:pStyle w:val="TOC1"/>
            <w:tabs>
              <w:tab w:val="right" w:leader="dot" w:pos="9016"/>
            </w:tabs>
            <w:rPr>
              <w:noProof/>
            </w:rPr>
          </w:pPr>
          <w:hyperlink w:anchor="_Toc100314282" w:history="1">
            <w:r w:rsidRPr="00850CF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_Toc100314282 \h </w:instrText>
            </w:r>
            <w:r>
              <w:rPr>
                <w:noProof/>
                <w:webHidden/>
              </w:rPr>
            </w:r>
            <w:r>
              <w:rPr>
                <w:noProof/>
                <w:webHidden/>
              </w:rPr>
              <w:fldChar w:fldCharType="separate"/>
            </w:r>
            <w:r>
              <w:rPr>
                <w:noProof/>
                <w:webHidden/>
              </w:rPr>
              <w:t>19</w:t>
            </w:r>
            <w:r>
              <w:rPr>
                <w:noProof/>
                <w:webHidden/>
              </w:rPr>
              <w:fldChar w:fldCharType="end"/>
            </w:r>
          </w:hyperlink>
        </w:p>
        <w:p w14:paraId="1718F864" w14:textId="1B4F54D2" w:rsidR="006B4A5D" w:rsidRDefault="006B4A5D">
          <w:pPr>
            <w:pStyle w:val="TOC1"/>
            <w:tabs>
              <w:tab w:val="right" w:leader="dot" w:pos="9016"/>
            </w:tabs>
            <w:rPr>
              <w:noProof/>
            </w:rPr>
          </w:pPr>
          <w:hyperlink w:anchor="_Toc100314283" w:history="1">
            <w:r w:rsidRPr="00850CF1">
              <w:rPr>
                <w:rStyle w:val="Hyperlink"/>
                <w:b/>
                <w:bCs/>
                <w:noProof/>
              </w:rPr>
              <w:t>References</w:t>
            </w:r>
            <w:r>
              <w:rPr>
                <w:noProof/>
                <w:webHidden/>
              </w:rPr>
              <w:tab/>
            </w:r>
            <w:r>
              <w:rPr>
                <w:noProof/>
                <w:webHidden/>
              </w:rPr>
              <w:fldChar w:fldCharType="begin"/>
            </w:r>
            <w:r>
              <w:rPr>
                <w:noProof/>
                <w:webHidden/>
              </w:rPr>
              <w:instrText xml:space="preserve"> PAGEREF _Toc100314283 \h </w:instrText>
            </w:r>
            <w:r>
              <w:rPr>
                <w:noProof/>
                <w:webHidden/>
              </w:rPr>
            </w:r>
            <w:r>
              <w:rPr>
                <w:noProof/>
                <w:webHidden/>
              </w:rPr>
              <w:fldChar w:fldCharType="separate"/>
            </w:r>
            <w:r>
              <w:rPr>
                <w:noProof/>
                <w:webHidden/>
              </w:rPr>
              <w:t>20</w:t>
            </w:r>
            <w:r>
              <w:rPr>
                <w:noProof/>
                <w:webHidden/>
              </w:rPr>
              <w:fldChar w:fldCharType="end"/>
            </w:r>
          </w:hyperlink>
        </w:p>
        <w:p w14:paraId="694979A6" w14:textId="4D75BC34" w:rsidR="006B4A5D" w:rsidRDefault="006B4A5D">
          <w:r>
            <w:rPr>
              <w:b/>
              <w:bCs/>
              <w:noProof/>
            </w:rPr>
            <w:fldChar w:fldCharType="end"/>
          </w:r>
        </w:p>
      </w:sdtContent>
    </w:sdt>
    <w:p w14:paraId="1E0AA1C4" w14:textId="77777777" w:rsidR="009A150B" w:rsidRDefault="009A150B" w:rsidP="009A150B">
      <w:pPr>
        <w:pStyle w:val="Heading1"/>
        <w:rPr>
          <w:rFonts w:ascii="Arial" w:hAnsi="Arial" w:cs="Arial"/>
          <w:b/>
          <w:bCs/>
        </w:rPr>
      </w:pPr>
    </w:p>
    <w:p w14:paraId="36703227" w14:textId="77777777" w:rsidR="006B4A5D" w:rsidRDefault="006B4A5D" w:rsidP="006B4A5D"/>
    <w:p w14:paraId="18C66495" w14:textId="77777777" w:rsidR="006B4A5D" w:rsidRDefault="006B4A5D" w:rsidP="006B4A5D"/>
    <w:p w14:paraId="554EDDA5" w14:textId="77777777" w:rsidR="006B4A5D" w:rsidRDefault="006B4A5D" w:rsidP="006B4A5D"/>
    <w:p w14:paraId="6AA3E30B" w14:textId="77777777" w:rsidR="006B4A5D" w:rsidRDefault="006B4A5D" w:rsidP="006B4A5D"/>
    <w:p w14:paraId="4EEE0A05" w14:textId="77777777" w:rsidR="006B4A5D" w:rsidRDefault="006B4A5D" w:rsidP="006B4A5D"/>
    <w:p w14:paraId="3F33720C" w14:textId="77777777" w:rsidR="006B4A5D" w:rsidRDefault="006B4A5D" w:rsidP="006B4A5D"/>
    <w:p w14:paraId="0E497194" w14:textId="77777777" w:rsidR="006B4A5D" w:rsidRDefault="006B4A5D" w:rsidP="006B4A5D"/>
    <w:p w14:paraId="696379AA" w14:textId="77777777" w:rsidR="006B4A5D" w:rsidRDefault="006B4A5D" w:rsidP="006B4A5D"/>
    <w:p w14:paraId="453F1807" w14:textId="77777777" w:rsidR="006B4A5D" w:rsidRPr="006B4A5D" w:rsidRDefault="006B4A5D" w:rsidP="006B4A5D"/>
    <w:p w14:paraId="1ADD96E2" w14:textId="433687F5" w:rsidR="00A43505" w:rsidRPr="00A0569F" w:rsidRDefault="00815B7A" w:rsidP="009A150B">
      <w:pPr>
        <w:pStyle w:val="Heading1"/>
        <w:rPr>
          <w:rFonts w:ascii="Arial" w:hAnsi="Arial" w:cs="Arial"/>
          <w:b/>
          <w:bCs/>
          <w:color w:val="auto"/>
          <w:sz w:val="28"/>
          <w:szCs w:val="28"/>
        </w:rPr>
      </w:pPr>
      <w:bookmarkStart w:id="0" w:name="_Toc100314258"/>
      <w:r w:rsidRPr="00A0569F">
        <w:rPr>
          <w:rFonts w:ascii="Arial" w:hAnsi="Arial" w:cs="Arial"/>
          <w:b/>
          <w:bCs/>
          <w:color w:val="auto"/>
          <w:sz w:val="28"/>
          <w:szCs w:val="28"/>
        </w:rPr>
        <w:t>Introduction:</w:t>
      </w:r>
      <w:bookmarkEnd w:id="0"/>
    </w:p>
    <w:p w14:paraId="1ED9A142" w14:textId="7B0AEBC6" w:rsidR="00B674D0" w:rsidRPr="008B6234" w:rsidRDefault="00B674D0" w:rsidP="00AA4241">
      <w:pPr>
        <w:spacing w:line="276" w:lineRule="auto"/>
        <w:jc w:val="both"/>
        <w:rPr>
          <w:rFonts w:ascii="Arial" w:hAnsi="Arial" w:cs="Arial"/>
        </w:rPr>
      </w:pPr>
    </w:p>
    <w:p w14:paraId="4DC77922" w14:textId="1771D7BD" w:rsidR="0033060E" w:rsidRPr="008B6234" w:rsidRDefault="0033060E" w:rsidP="00AA4241">
      <w:pPr>
        <w:spacing w:line="276" w:lineRule="auto"/>
        <w:jc w:val="both"/>
        <w:rPr>
          <w:rFonts w:ascii="Arial" w:hAnsi="Arial" w:cs="Arial"/>
        </w:rPr>
      </w:pPr>
      <w:r w:rsidRPr="008B6234">
        <w:rPr>
          <w:rFonts w:ascii="Arial" w:hAnsi="Arial" w:cs="Arial"/>
        </w:rPr>
        <w:t xml:space="preserve">The </w:t>
      </w:r>
      <w:r w:rsidR="003539B1" w:rsidRPr="008B6234">
        <w:rPr>
          <w:rFonts w:ascii="Arial" w:hAnsi="Arial" w:cs="Arial"/>
        </w:rPr>
        <w:t xml:space="preserve">dawn of the internet </w:t>
      </w:r>
      <w:r w:rsidR="00D64F6B" w:rsidRPr="008B6234">
        <w:rPr>
          <w:rFonts w:ascii="Arial" w:hAnsi="Arial" w:cs="Arial"/>
        </w:rPr>
        <w:t>has</w:t>
      </w:r>
      <w:r w:rsidR="003539B1" w:rsidRPr="008B6234">
        <w:rPr>
          <w:rFonts w:ascii="Arial" w:hAnsi="Arial" w:cs="Arial"/>
        </w:rPr>
        <w:t xml:space="preserve"> provided an easy avenue for the public to access information </w:t>
      </w:r>
      <w:r w:rsidR="00B35FC9" w:rsidRPr="008B6234">
        <w:rPr>
          <w:rFonts w:ascii="Arial" w:hAnsi="Arial" w:cs="Arial"/>
        </w:rPr>
        <w:t>freely</w:t>
      </w:r>
      <w:r w:rsidR="00E86C5D" w:rsidRPr="008B6234">
        <w:rPr>
          <w:rFonts w:ascii="Arial" w:hAnsi="Arial" w:cs="Arial"/>
        </w:rPr>
        <w:t>,</w:t>
      </w:r>
      <w:r w:rsidR="00B35FC9" w:rsidRPr="008B6234">
        <w:rPr>
          <w:rFonts w:ascii="Arial" w:hAnsi="Arial" w:cs="Arial"/>
        </w:rPr>
        <w:t xml:space="preserve"> which otherwise may have been expensive and difficult to obtain.</w:t>
      </w:r>
      <w:r w:rsidR="006E058A" w:rsidRPr="008B6234">
        <w:rPr>
          <w:rFonts w:ascii="Arial" w:hAnsi="Arial" w:cs="Arial"/>
        </w:rPr>
        <w:t xml:space="preserve"> The internet </w:t>
      </w:r>
      <w:r w:rsidR="00F34A5F" w:rsidRPr="008B6234">
        <w:rPr>
          <w:rFonts w:ascii="Arial" w:hAnsi="Arial" w:cs="Arial"/>
        </w:rPr>
        <w:t>has</w:t>
      </w:r>
      <w:r w:rsidR="006E058A" w:rsidRPr="008B6234">
        <w:rPr>
          <w:rFonts w:ascii="Arial" w:hAnsi="Arial" w:cs="Arial"/>
        </w:rPr>
        <w:t xml:space="preserve"> also </w:t>
      </w:r>
      <w:r w:rsidR="004632B5" w:rsidRPr="008B6234">
        <w:rPr>
          <w:rFonts w:ascii="Arial" w:hAnsi="Arial" w:cs="Arial"/>
        </w:rPr>
        <w:t>become a media that supports</w:t>
      </w:r>
      <w:r w:rsidR="00F34A5F" w:rsidRPr="008B6234">
        <w:rPr>
          <w:rFonts w:ascii="Arial" w:hAnsi="Arial" w:cs="Arial"/>
        </w:rPr>
        <w:t xml:space="preserve"> global</w:t>
      </w:r>
      <w:r w:rsidR="004632B5" w:rsidRPr="008B6234">
        <w:rPr>
          <w:rFonts w:ascii="Arial" w:hAnsi="Arial" w:cs="Arial"/>
        </w:rPr>
        <w:t xml:space="preserve"> community development</w:t>
      </w:r>
      <w:sdt>
        <w:sdtPr>
          <w:rPr>
            <w:rFonts w:ascii="Arial" w:hAnsi="Arial" w:cs="Arial"/>
          </w:rPr>
          <w:id w:val="-740100347"/>
          <w:citation/>
        </w:sdtPr>
        <w:sdtEndPr/>
        <w:sdtContent>
          <w:r w:rsidR="00F34A5F" w:rsidRPr="008B6234">
            <w:rPr>
              <w:rFonts w:ascii="Arial" w:hAnsi="Arial" w:cs="Arial"/>
            </w:rPr>
            <w:fldChar w:fldCharType="begin"/>
          </w:r>
          <w:r w:rsidR="00F34A5F" w:rsidRPr="008B6234">
            <w:rPr>
              <w:rFonts w:ascii="Arial" w:hAnsi="Arial" w:cs="Arial"/>
            </w:rPr>
            <w:instrText xml:space="preserve"> CITATION Bis19 \l 2057 </w:instrText>
          </w:r>
          <w:r w:rsidR="00F34A5F" w:rsidRPr="008B6234">
            <w:rPr>
              <w:rFonts w:ascii="Arial" w:hAnsi="Arial" w:cs="Arial"/>
            </w:rPr>
            <w:fldChar w:fldCharType="separate"/>
          </w:r>
          <w:r w:rsidR="00F34A5F" w:rsidRPr="008B6234">
            <w:rPr>
              <w:rFonts w:ascii="Arial" w:hAnsi="Arial" w:cs="Arial"/>
              <w:noProof/>
            </w:rPr>
            <w:t xml:space="preserve"> (Bismo, et al., 2019)</w:t>
          </w:r>
          <w:r w:rsidR="00F34A5F" w:rsidRPr="008B6234">
            <w:rPr>
              <w:rFonts w:ascii="Arial" w:hAnsi="Arial" w:cs="Arial"/>
            </w:rPr>
            <w:fldChar w:fldCharType="end"/>
          </w:r>
        </w:sdtContent>
      </w:sdt>
      <w:r w:rsidR="00EC39AA" w:rsidRPr="008B6234">
        <w:rPr>
          <w:rFonts w:ascii="Arial" w:hAnsi="Arial" w:cs="Arial"/>
        </w:rPr>
        <w:t>,</w:t>
      </w:r>
      <w:r w:rsidR="00816E36" w:rsidRPr="008B6234">
        <w:rPr>
          <w:rFonts w:ascii="Arial" w:hAnsi="Arial" w:cs="Arial"/>
        </w:rPr>
        <w:t xml:space="preserve"> and t</w:t>
      </w:r>
      <w:r w:rsidR="00FD68BB" w:rsidRPr="008B6234">
        <w:rPr>
          <w:rFonts w:ascii="Arial" w:hAnsi="Arial" w:cs="Arial"/>
        </w:rPr>
        <w:t>he</w:t>
      </w:r>
      <w:r w:rsidR="00D64F6B" w:rsidRPr="008B6234">
        <w:rPr>
          <w:rFonts w:ascii="Arial" w:hAnsi="Arial" w:cs="Arial"/>
        </w:rPr>
        <w:t xml:space="preserve"> </w:t>
      </w:r>
      <w:r w:rsidR="00EA50F2" w:rsidRPr="008B6234">
        <w:rPr>
          <w:rFonts w:ascii="Arial" w:hAnsi="Arial" w:cs="Arial"/>
        </w:rPr>
        <w:t>growth in the use of personal computers and smart devices have fu</w:t>
      </w:r>
      <w:r w:rsidR="00FD3E6B" w:rsidRPr="008B6234">
        <w:rPr>
          <w:rFonts w:ascii="Arial" w:hAnsi="Arial" w:cs="Arial"/>
        </w:rPr>
        <w:t xml:space="preserve">rther </w:t>
      </w:r>
      <w:r w:rsidR="00A86DEA" w:rsidRPr="008B6234">
        <w:rPr>
          <w:rFonts w:ascii="Arial" w:hAnsi="Arial" w:cs="Arial"/>
        </w:rPr>
        <w:t xml:space="preserve">increased the </w:t>
      </w:r>
      <w:r w:rsidR="000B4301" w:rsidRPr="008B6234">
        <w:rPr>
          <w:rFonts w:ascii="Arial" w:hAnsi="Arial" w:cs="Arial"/>
        </w:rPr>
        <w:t xml:space="preserve">demand and consumption of </w:t>
      </w:r>
      <w:r w:rsidR="00126966" w:rsidRPr="008B6234">
        <w:rPr>
          <w:rFonts w:ascii="Arial" w:hAnsi="Arial" w:cs="Arial"/>
        </w:rPr>
        <w:t xml:space="preserve">all sorts of </w:t>
      </w:r>
      <w:r w:rsidR="000B4301" w:rsidRPr="008B6234">
        <w:rPr>
          <w:rFonts w:ascii="Arial" w:hAnsi="Arial" w:cs="Arial"/>
        </w:rPr>
        <w:t>information</w:t>
      </w:r>
      <w:r w:rsidR="001F03C6" w:rsidRPr="008B6234">
        <w:rPr>
          <w:rFonts w:ascii="Arial" w:hAnsi="Arial" w:cs="Arial"/>
        </w:rPr>
        <w:t xml:space="preserve">, </w:t>
      </w:r>
      <w:r w:rsidR="00015010" w:rsidRPr="008B6234">
        <w:rPr>
          <w:rFonts w:ascii="Arial" w:hAnsi="Arial" w:cs="Arial"/>
        </w:rPr>
        <w:t>with everyone including organisation</w:t>
      </w:r>
      <w:r w:rsidR="009263F2" w:rsidRPr="008B6234">
        <w:rPr>
          <w:rFonts w:ascii="Arial" w:hAnsi="Arial" w:cs="Arial"/>
        </w:rPr>
        <w:t>s</w:t>
      </w:r>
      <w:r w:rsidR="00015010" w:rsidRPr="008B6234">
        <w:rPr>
          <w:rFonts w:ascii="Arial" w:hAnsi="Arial" w:cs="Arial"/>
        </w:rPr>
        <w:t xml:space="preserve"> </w:t>
      </w:r>
      <w:r w:rsidR="009263F2" w:rsidRPr="008B6234">
        <w:rPr>
          <w:rFonts w:ascii="Arial" w:hAnsi="Arial" w:cs="Arial"/>
        </w:rPr>
        <w:t>going online</w:t>
      </w:r>
      <w:r w:rsidR="003E08B7" w:rsidRPr="008B6234">
        <w:rPr>
          <w:rFonts w:ascii="Arial" w:hAnsi="Arial" w:cs="Arial"/>
        </w:rPr>
        <w:t xml:space="preserve"> </w:t>
      </w:r>
      <w:r w:rsidR="00E82BA4" w:rsidRPr="008B6234">
        <w:rPr>
          <w:rFonts w:ascii="Arial" w:hAnsi="Arial" w:cs="Arial"/>
        </w:rPr>
        <w:t>to c</w:t>
      </w:r>
      <w:r w:rsidR="00EA440F" w:rsidRPr="008B6234">
        <w:rPr>
          <w:rFonts w:ascii="Arial" w:hAnsi="Arial" w:cs="Arial"/>
        </w:rPr>
        <w:t>arry out some form of communication using the internet.</w:t>
      </w:r>
      <w:r w:rsidR="001231F5" w:rsidRPr="008B6234">
        <w:rPr>
          <w:rFonts w:ascii="Arial" w:hAnsi="Arial" w:cs="Arial"/>
        </w:rPr>
        <w:t xml:space="preserve"> The expansion </w:t>
      </w:r>
      <w:r w:rsidR="00143491" w:rsidRPr="008B6234">
        <w:rPr>
          <w:rFonts w:ascii="Arial" w:hAnsi="Arial" w:cs="Arial"/>
        </w:rPr>
        <w:t xml:space="preserve">in technology advancement have </w:t>
      </w:r>
      <w:r w:rsidR="00652DF7" w:rsidRPr="008B6234">
        <w:rPr>
          <w:rFonts w:ascii="Arial" w:hAnsi="Arial" w:cs="Arial"/>
        </w:rPr>
        <w:t xml:space="preserve">also seen a further development </w:t>
      </w:r>
      <w:r w:rsidR="00C37B8A" w:rsidRPr="008B6234">
        <w:rPr>
          <w:rFonts w:ascii="Arial" w:hAnsi="Arial" w:cs="Arial"/>
        </w:rPr>
        <w:t>in machine learning</w:t>
      </w:r>
      <w:r w:rsidR="00937326" w:rsidRPr="008B6234">
        <w:rPr>
          <w:rFonts w:ascii="Arial" w:hAnsi="Arial" w:cs="Arial"/>
        </w:rPr>
        <w:t xml:space="preserve">. </w:t>
      </w:r>
      <w:r w:rsidR="00A118E9" w:rsidRPr="008B6234">
        <w:rPr>
          <w:rFonts w:ascii="Arial" w:hAnsi="Arial" w:cs="Arial"/>
        </w:rPr>
        <w:t>New machines</w:t>
      </w:r>
      <w:r w:rsidR="007B40C3" w:rsidRPr="008B6234">
        <w:rPr>
          <w:rFonts w:ascii="Arial" w:hAnsi="Arial" w:cs="Arial"/>
        </w:rPr>
        <w:t xml:space="preserve"> and systems with </w:t>
      </w:r>
      <w:r w:rsidR="00621854" w:rsidRPr="008B6234">
        <w:rPr>
          <w:rFonts w:ascii="Arial" w:hAnsi="Arial" w:cs="Arial"/>
        </w:rPr>
        <w:t xml:space="preserve">ability </w:t>
      </w:r>
      <w:r w:rsidR="00676B64" w:rsidRPr="008B6234">
        <w:rPr>
          <w:rFonts w:ascii="Arial" w:hAnsi="Arial" w:cs="Arial"/>
        </w:rPr>
        <w:t>to predict the future</w:t>
      </w:r>
      <w:r w:rsidR="00886F4B" w:rsidRPr="008B6234">
        <w:rPr>
          <w:rFonts w:ascii="Arial" w:hAnsi="Arial" w:cs="Arial"/>
        </w:rPr>
        <w:t xml:space="preserve"> and support decision making processes, by </w:t>
      </w:r>
      <w:r w:rsidR="00741338" w:rsidRPr="008B6234">
        <w:rPr>
          <w:rFonts w:ascii="Arial" w:hAnsi="Arial" w:cs="Arial"/>
        </w:rPr>
        <w:t xml:space="preserve">extracting </w:t>
      </w:r>
      <w:r w:rsidR="0094194A" w:rsidRPr="008B6234">
        <w:rPr>
          <w:rFonts w:ascii="Arial" w:hAnsi="Arial" w:cs="Arial"/>
        </w:rPr>
        <w:t xml:space="preserve">insights from large amount of </w:t>
      </w:r>
      <w:r w:rsidR="00170785" w:rsidRPr="008B6234">
        <w:rPr>
          <w:rFonts w:ascii="Arial" w:hAnsi="Arial" w:cs="Arial"/>
        </w:rPr>
        <w:t>generated dated</w:t>
      </w:r>
      <w:r w:rsidR="00C25373" w:rsidRPr="008B6234">
        <w:rPr>
          <w:rFonts w:ascii="Arial" w:hAnsi="Arial" w:cs="Arial"/>
        </w:rPr>
        <w:t xml:space="preserve"> have been developed</w:t>
      </w:r>
      <w:sdt>
        <w:sdtPr>
          <w:rPr>
            <w:rFonts w:ascii="Arial" w:hAnsi="Arial" w:cs="Arial"/>
          </w:rPr>
          <w:id w:val="-1492710088"/>
          <w:citation/>
        </w:sdtPr>
        <w:sdtEndPr/>
        <w:sdtContent>
          <w:r w:rsidR="00E86C5D" w:rsidRPr="008B6234">
            <w:rPr>
              <w:rFonts w:ascii="Arial" w:hAnsi="Arial" w:cs="Arial"/>
            </w:rPr>
            <w:fldChar w:fldCharType="begin"/>
          </w:r>
          <w:r w:rsidR="00E86C5D" w:rsidRPr="008B6234">
            <w:rPr>
              <w:rFonts w:ascii="Arial" w:hAnsi="Arial" w:cs="Arial"/>
            </w:rPr>
            <w:instrText xml:space="preserve"> CITATION Mik19 \l 2057 </w:instrText>
          </w:r>
          <w:r w:rsidR="00E86C5D" w:rsidRPr="008B6234">
            <w:rPr>
              <w:rFonts w:ascii="Arial" w:hAnsi="Arial" w:cs="Arial"/>
            </w:rPr>
            <w:fldChar w:fldCharType="separate"/>
          </w:r>
          <w:r w:rsidR="00E86C5D" w:rsidRPr="008B6234">
            <w:rPr>
              <w:rFonts w:ascii="Arial" w:hAnsi="Arial" w:cs="Arial"/>
              <w:noProof/>
            </w:rPr>
            <w:t xml:space="preserve"> (Miklosik, et al., 2019)</w:t>
          </w:r>
          <w:r w:rsidR="00E86C5D" w:rsidRPr="008B6234">
            <w:rPr>
              <w:rFonts w:ascii="Arial" w:hAnsi="Arial" w:cs="Arial"/>
            </w:rPr>
            <w:fldChar w:fldCharType="end"/>
          </w:r>
        </w:sdtContent>
      </w:sdt>
      <w:r w:rsidR="00C25373" w:rsidRPr="008B6234">
        <w:rPr>
          <w:rFonts w:ascii="Arial" w:hAnsi="Arial" w:cs="Arial"/>
        </w:rPr>
        <w:t>.</w:t>
      </w:r>
      <w:r w:rsidR="00741338" w:rsidRPr="008B6234">
        <w:rPr>
          <w:rFonts w:ascii="Arial" w:hAnsi="Arial" w:cs="Arial"/>
        </w:rPr>
        <w:t xml:space="preserve"> </w:t>
      </w:r>
      <w:r w:rsidR="00C37B8A" w:rsidRPr="008B6234">
        <w:rPr>
          <w:rFonts w:ascii="Arial" w:hAnsi="Arial" w:cs="Arial"/>
        </w:rPr>
        <w:t xml:space="preserve"> </w:t>
      </w:r>
      <w:r w:rsidR="00EA440F" w:rsidRPr="008B6234">
        <w:rPr>
          <w:rFonts w:ascii="Arial" w:hAnsi="Arial" w:cs="Arial"/>
        </w:rPr>
        <w:lastRenderedPageBreak/>
        <w:t xml:space="preserve">This </w:t>
      </w:r>
      <w:r w:rsidR="00BE074B" w:rsidRPr="008B6234">
        <w:rPr>
          <w:rFonts w:ascii="Arial" w:hAnsi="Arial" w:cs="Arial"/>
        </w:rPr>
        <w:t xml:space="preserve">has created a huge opportunity for organisations </w:t>
      </w:r>
      <w:r w:rsidR="00744A03" w:rsidRPr="008B6234">
        <w:rPr>
          <w:rFonts w:ascii="Arial" w:hAnsi="Arial" w:cs="Arial"/>
        </w:rPr>
        <w:t>from a marketing persp</w:t>
      </w:r>
      <w:r w:rsidR="00D53B0A" w:rsidRPr="008B6234">
        <w:rPr>
          <w:rFonts w:ascii="Arial" w:hAnsi="Arial" w:cs="Arial"/>
        </w:rPr>
        <w:t xml:space="preserve">ective, </w:t>
      </w:r>
      <w:r w:rsidR="00CF11ED" w:rsidRPr="008B6234">
        <w:rPr>
          <w:rFonts w:ascii="Arial" w:hAnsi="Arial" w:cs="Arial"/>
        </w:rPr>
        <w:t>as</w:t>
      </w:r>
      <w:r w:rsidR="006B3762" w:rsidRPr="008B6234">
        <w:rPr>
          <w:rFonts w:ascii="Arial" w:hAnsi="Arial" w:cs="Arial"/>
        </w:rPr>
        <w:t xml:space="preserve"> organisation reali</w:t>
      </w:r>
      <w:r w:rsidR="00A208D8" w:rsidRPr="008B6234">
        <w:rPr>
          <w:rFonts w:ascii="Arial" w:hAnsi="Arial" w:cs="Arial"/>
        </w:rPr>
        <w:t xml:space="preserve">se that they need to utilise information technology </w:t>
      </w:r>
      <w:r w:rsidR="000141D1" w:rsidRPr="008B6234">
        <w:rPr>
          <w:rFonts w:ascii="Arial" w:hAnsi="Arial" w:cs="Arial"/>
        </w:rPr>
        <w:t>to be able to attract and</w:t>
      </w:r>
      <w:r w:rsidR="00CF11ED" w:rsidRPr="008B6234">
        <w:rPr>
          <w:rFonts w:ascii="Arial" w:hAnsi="Arial" w:cs="Arial"/>
        </w:rPr>
        <w:t xml:space="preserve"> reach target c</w:t>
      </w:r>
      <w:r w:rsidR="00794D7C" w:rsidRPr="008B6234">
        <w:rPr>
          <w:rFonts w:ascii="Arial" w:hAnsi="Arial" w:cs="Arial"/>
        </w:rPr>
        <w:t>ustomers</w:t>
      </w:r>
      <w:r w:rsidR="00D53B0A" w:rsidRPr="008B6234">
        <w:rPr>
          <w:rFonts w:ascii="Arial" w:hAnsi="Arial" w:cs="Arial"/>
        </w:rPr>
        <w:t xml:space="preserve"> with important marketing </w:t>
      </w:r>
      <w:r w:rsidR="00A7426B" w:rsidRPr="008B6234">
        <w:rPr>
          <w:rFonts w:ascii="Arial" w:hAnsi="Arial" w:cs="Arial"/>
        </w:rPr>
        <w:t>communications</w:t>
      </w:r>
      <w:r w:rsidR="00CE6DB9" w:rsidRPr="008B6234">
        <w:rPr>
          <w:rFonts w:ascii="Arial" w:hAnsi="Arial" w:cs="Arial"/>
        </w:rPr>
        <w:t xml:space="preserve">, </w:t>
      </w:r>
      <w:r w:rsidR="00794D7C" w:rsidRPr="008B6234">
        <w:rPr>
          <w:rFonts w:ascii="Arial" w:hAnsi="Arial" w:cs="Arial"/>
        </w:rPr>
        <w:t xml:space="preserve">while </w:t>
      </w:r>
      <w:r w:rsidR="006D2163" w:rsidRPr="008B6234">
        <w:rPr>
          <w:rFonts w:ascii="Arial" w:hAnsi="Arial" w:cs="Arial"/>
        </w:rPr>
        <w:t>gainin</w:t>
      </w:r>
      <w:r w:rsidR="00A7287B" w:rsidRPr="008B6234">
        <w:rPr>
          <w:rFonts w:ascii="Arial" w:hAnsi="Arial" w:cs="Arial"/>
        </w:rPr>
        <w:t>g</w:t>
      </w:r>
      <w:r w:rsidR="0046514E" w:rsidRPr="008B6234">
        <w:rPr>
          <w:rFonts w:ascii="Arial" w:hAnsi="Arial" w:cs="Arial"/>
        </w:rPr>
        <w:t xml:space="preserve"> important information about their customers</w:t>
      </w:r>
      <w:r w:rsidR="00A7287B" w:rsidRPr="008B6234">
        <w:rPr>
          <w:rFonts w:ascii="Arial" w:hAnsi="Arial" w:cs="Arial"/>
        </w:rPr>
        <w:t xml:space="preserve"> behaviours. </w:t>
      </w:r>
      <w:r w:rsidR="00EC0DD1" w:rsidRPr="008B6234">
        <w:rPr>
          <w:rFonts w:ascii="Arial" w:hAnsi="Arial" w:cs="Arial"/>
        </w:rPr>
        <w:t xml:space="preserve">Digital marketing </w:t>
      </w:r>
      <w:r w:rsidR="009035E1" w:rsidRPr="008B6234">
        <w:rPr>
          <w:rFonts w:ascii="Arial" w:hAnsi="Arial" w:cs="Arial"/>
        </w:rPr>
        <w:t xml:space="preserve">provides organisation </w:t>
      </w:r>
      <w:r w:rsidR="006C0AD9" w:rsidRPr="008B6234">
        <w:rPr>
          <w:rFonts w:ascii="Arial" w:hAnsi="Arial" w:cs="Arial"/>
        </w:rPr>
        <w:t xml:space="preserve">the opportunities to effectively communicate </w:t>
      </w:r>
      <w:r w:rsidR="002C3EE2" w:rsidRPr="008B6234">
        <w:rPr>
          <w:rFonts w:ascii="Arial" w:hAnsi="Arial" w:cs="Arial"/>
        </w:rPr>
        <w:t>with customers who otherwise cannot be reached using conventional methods.</w:t>
      </w:r>
    </w:p>
    <w:p w14:paraId="6336CFC0" w14:textId="77777777" w:rsidR="00671EAC" w:rsidRPr="008B6234" w:rsidRDefault="00671EAC" w:rsidP="00AA4241">
      <w:pPr>
        <w:spacing w:line="276" w:lineRule="auto"/>
        <w:jc w:val="both"/>
        <w:rPr>
          <w:rFonts w:ascii="Arial" w:hAnsi="Arial" w:cs="Arial"/>
        </w:rPr>
      </w:pPr>
    </w:p>
    <w:p w14:paraId="4E054607" w14:textId="467CB450" w:rsidR="008E59AC" w:rsidRPr="008B6234" w:rsidRDefault="008E59AC" w:rsidP="00AA4241">
      <w:pPr>
        <w:spacing w:line="276" w:lineRule="auto"/>
        <w:jc w:val="both"/>
        <w:rPr>
          <w:rFonts w:ascii="Arial" w:hAnsi="Arial" w:cs="Arial"/>
        </w:rPr>
      </w:pPr>
      <w:r w:rsidRPr="008B6234">
        <w:rPr>
          <w:rFonts w:ascii="Arial" w:hAnsi="Arial" w:cs="Arial"/>
        </w:rPr>
        <w:t xml:space="preserve">This </w:t>
      </w:r>
      <w:r w:rsidR="00820C0E" w:rsidRPr="008B6234">
        <w:rPr>
          <w:rFonts w:ascii="Arial" w:hAnsi="Arial" w:cs="Arial"/>
        </w:rPr>
        <w:t xml:space="preserve">document will </w:t>
      </w:r>
      <w:r w:rsidR="004169DC" w:rsidRPr="008B6234">
        <w:rPr>
          <w:rFonts w:ascii="Arial" w:hAnsi="Arial" w:cs="Arial"/>
        </w:rPr>
        <w:t xml:space="preserve">seek to review </w:t>
      </w:r>
      <w:r w:rsidR="005D48EC" w:rsidRPr="008B6234">
        <w:rPr>
          <w:rFonts w:ascii="Arial" w:hAnsi="Arial" w:cs="Arial"/>
        </w:rPr>
        <w:t>how Tesco a retail giant</w:t>
      </w:r>
      <w:r w:rsidR="007B0EC8" w:rsidRPr="008B6234">
        <w:rPr>
          <w:rFonts w:ascii="Arial" w:hAnsi="Arial" w:cs="Arial"/>
        </w:rPr>
        <w:t xml:space="preserve"> in</w:t>
      </w:r>
      <w:r w:rsidR="005D48EC" w:rsidRPr="008B6234">
        <w:rPr>
          <w:rFonts w:ascii="Arial" w:hAnsi="Arial" w:cs="Arial"/>
        </w:rPr>
        <w:t xml:space="preserve"> the UK retail space</w:t>
      </w:r>
      <w:r w:rsidR="007B0EC8" w:rsidRPr="008B6234">
        <w:rPr>
          <w:rFonts w:ascii="Arial" w:hAnsi="Arial" w:cs="Arial"/>
        </w:rPr>
        <w:t>,</w:t>
      </w:r>
      <w:r w:rsidR="005D48EC" w:rsidRPr="008B6234">
        <w:rPr>
          <w:rFonts w:ascii="Arial" w:hAnsi="Arial" w:cs="Arial"/>
        </w:rPr>
        <w:t xml:space="preserve"> is</w:t>
      </w:r>
      <w:r w:rsidR="006C6839" w:rsidRPr="008B6234">
        <w:rPr>
          <w:rFonts w:ascii="Arial" w:hAnsi="Arial" w:cs="Arial"/>
        </w:rPr>
        <w:t xml:space="preserve"> repre</w:t>
      </w:r>
      <w:r w:rsidR="00490A80" w:rsidRPr="008B6234">
        <w:rPr>
          <w:rFonts w:ascii="Arial" w:hAnsi="Arial" w:cs="Arial"/>
        </w:rPr>
        <w:t xml:space="preserve">sented within the digital space and how </w:t>
      </w:r>
      <w:r w:rsidR="00307242" w:rsidRPr="008B6234">
        <w:rPr>
          <w:rFonts w:ascii="Arial" w:hAnsi="Arial" w:cs="Arial"/>
        </w:rPr>
        <w:t xml:space="preserve">the organisation </w:t>
      </w:r>
      <w:r w:rsidR="00A72E96" w:rsidRPr="008B6234">
        <w:rPr>
          <w:rFonts w:ascii="Arial" w:hAnsi="Arial" w:cs="Arial"/>
        </w:rPr>
        <w:t>is using</w:t>
      </w:r>
      <w:r w:rsidR="00490A80" w:rsidRPr="008B6234">
        <w:rPr>
          <w:rFonts w:ascii="Arial" w:hAnsi="Arial" w:cs="Arial"/>
        </w:rPr>
        <w:t xml:space="preserve"> its digital </w:t>
      </w:r>
      <w:r w:rsidR="00FA2665" w:rsidRPr="008B6234">
        <w:rPr>
          <w:rFonts w:ascii="Arial" w:hAnsi="Arial" w:cs="Arial"/>
        </w:rPr>
        <w:t xml:space="preserve">platforms to </w:t>
      </w:r>
      <w:r w:rsidR="001D3CB9" w:rsidRPr="008B6234">
        <w:rPr>
          <w:rFonts w:ascii="Arial" w:hAnsi="Arial" w:cs="Arial"/>
        </w:rPr>
        <w:t xml:space="preserve">manage its marketing </w:t>
      </w:r>
      <w:r w:rsidR="00671EAC" w:rsidRPr="008B6234">
        <w:rPr>
          <w:rFonts w:ascii="Arial" w:hAnsi="Arial" w:cs="Arial"/>
        </w:rPr>
        <w:t>communication and</w:t>
      </w:r>
      <w:r w:rsidR="00307242" w:rsidRPr="008B6234">
        <w:rPr>
          <w:rFonts w:ascii="Arial" w:hAnsi="Arial" w:cs="Arial"/>
        </w:rPr>
        <w:t xml:space="preserve"> </w:t>
      </w:r>
      <w:r w:rsidR="006171FF" w:rsidRPr="008B6234">
        <w:rPr>
          <w:rFonts w:ascii="Arial" w:hAnsi="Arial" w:cs="Arial"/>
        </w:rPr>
        <w:t>relationship with its customers.</w:t>
      </w:r>
      <w:r w:rsidR="00671EAC" w:rsidRPr="008B6234">
        <w:rPr>
          <w:rFonts w:ascii="Arial" w:hAnsi="Arial" w:cs="Arial"/>
        </w:rPr>
        <w:t xml:space="preserve"> </w:t>
      </w:r>
      <w:r w:rsidR="00483386" w:rsidRPr="008B6234">
        <w:rPr>
          <w:rFonts w:ascii="Arial" w:hAnsi="Arial" w:cs="Arial"/>
        </w:rPr>
        <w:t>An analysis of the organisations digital asse</w:t>
      </w:r>
      <w:r w:rsidR="00CB349B" w:rsidRPr="008B6234">
        <w:rPr>
          <w:rFonts w:ascii="Arial" w:hAnsi="Arial" w:cs="Arial"/>
        </w:rPr>
        <w:t>ts will be conducted</w:t>
      </w:r>
      <w:r w:rsidR="00605709" w:rsidRPr="008B6234">
        <w:rPr>
          <w:rFonts w:ascii="Arial" w:hAnsi="Arial" w:cs="Arial"/>
        </w:rPr>
        <w:t>,</w:t>
      </w:r>
      <w:r w:rsidR="007D2F8F" w:rsidRPr="008B6234">
        <w:rPr>
          <w:rFonts w:ascii="Arial" w:hAnsi="Arial" w:cs="Arial"/>
        </w:rPr>
        <w:t xml:space="preserve"> with a view</w:t>
      </w:r>
      <w:r w:rsidR="00CB18D4" w:rsidRPr="008B6234">
        <w:rPr>
          <w:rFonts w:ascii="Arial" w:hAnsi="Arial" w:cs="Arial"/>
        </w:rPr>
        <w:t xml:space="preserve"> to</w:t>
      </w:r>
      <w:r w:rsidR="007D2F8F" w:rsidRPr="008B6234">
        <w:rPr>
          <w:rFonts w:ascii="Arial" w:hAnsi="Arial" w:cs="Arial"/>
        </w:rPr>
        <w:t xml:space="preserve"> </w:t>
      </w:r>
      <w:r w:rsidR="00947692" w:rsidRPr="008B6234">
        <w:rPr>
          <w:rFonts w:ascii="Arial" w:hAnsi="Arial" w:cs="Arial"/>
        </w:rPr>
        <w:t>determine the</w:t>
      </w:r>
      <w:r w:rsidR="004B60C5" w:rsidRPr="008B6234">
        <w:rPr>
          <w:rFonts w:ascii="Arial" w:hAnsi="Arial" w:cs="Arial"/>
        </w:rPr>
        <w:t xml:space="preserve"> balance </w:t>
      </w:r>
      <w:r w:rsidR="004F33C2" w:rsidRPr="008B6234">
        <w:rPr>
          <w:rFonts w:ascii="Arial" w:hAnsi="Arial" w:cs="Arial"/>
        </w:rPr>
        <w:t xml:space="preserve">between the internal and external communication </w:t>
      </w:r>
      <w:r w:rsidR="0051378B" w:rsidRPr="008B6234">
        <w:rPr>
          <w:rFonts w:ascii="Arial" w:hAnsi="Arial" w:cs="Arial"/>
        </w:rPr>
        <w:t>structure flow</w:t>
      </w:r>
      <w:r w:rsidR="00C00A3B" w:rsidRPr="008B6234">
        <w:rPr>
          <w:rFonts w:ascii="Arial" w:hAnsi="Arial" w:cs="Arial"/>
        </w:rPr>
        <w:t xml:space="preserve">, its information </w:t>
      </w:r>
      <w:r w:rsidR="00947692" w:rsidRPr="008B6234">
        <w:rPr>
          <w:rFonts w:ascii="Arial" w:hAnsi="Arial" w:cs="Arial"/>
        </w:rPr>
        <w:t>architecture</w:t>
      </w:r>
      <w:r w:rsidR="00C00A3B" w:rsidRPr="008B6234">
        <w:rPr>
          <w:rFonts w:ascii="Arial" w:hAnsi="Arial" w:cs="Arial"/>
        </w:rPr>
        <w:t xml:space="preserve"> </w:t>
      </w:r>
      <w:r w:rsidR="0051378B" w:rsidRPr="008B6234">
        <w:rPr>
          <w:rFonts w:ascii="Arial" w:hAnsi="Arial" w:cs="Arial"/>
        </w:rPr>
        <w:t xml:space="preserve">and </w:t>
      </w:r>
      <w:r w:rsidR="00500DB1" w:rsidRPr="008B6234">
        <w:rPr>
          <w:rFonts w:ascii="Arial" w:hAnsi="Arial" w:cs="Arial"/>
        </w:rPr>
        <w:t xml:space="preserve">how the use of digital </w:t>
      </w:r>
      <w:r w:rsidR="00605709" w:rsidRPr="008B6234">
        <w:rPr>
          <w:rFonts w:ascii="Arial" w:hAnsi="Arial" w:cs="Arial"/>
        </w:rPr>
        <w:t xml:space="preserve">marketing is </w:t>
      </w:r>
      <w:r w:rsidR="00540E3E" w:rsidRPr="008B6234">
        <w:rPr>
          <w:rFonts w:ascii="Arial" w:hAnsi="Arial" w:cs="Arial"/>
        </w:rPr>
        <w:t xml:space="preserve">impacting the organisations marketing communication </w:t>
      </w:r>
      <w:r w:rsidR="00CB18D4" w:rsidRPr="008B6234">
        <w:rPr>
          <w:rFonts w:ascii="Arial" w:hAnsi="Arial" w:cs="Arial"/>
        </w:rPr>
        <w:t>strategies</w:t>
      </w:r>
      <w:r w:rsidR="00947692" w:rsidRPr="008B6234">
        <w:rPr>
          <w:rFonts w:ascii="Arial" w:hAnsi="Arial" w:cs="Arial"/>
        </w:rPr>
        <w:t>.</w:t>
      </w:r>
    </w:p>
    <w:p w14:paraId="674D5215" w14:textId="77777777" w:rsidR="00947692" w:rsidRPr="008B6234" w:rsidRDefault="00947692" w:rsidP="00AA4241">
      <w:pPr>
        <w:spacing w:line="276" w:lineRule="auto"/>
        <w:jc w:val="both"/>
        <w:rPr>
          <w:rFonts w:ascii="Arial" w:hAnsi="Arial" w:cs="Arial"/>
        </w:rPr>
      </w:pPr>
    </w:p>
    <w:p w14:paraId="1352C88F" w14:textId="1D268EC4" w:rsidR="00815B7A" w:rsidRPr="00CE1E6F" w:rsidRDefault="00947692" w:rsidP="00CE1E6F">
      <w:pPr>
        <w:pStyle w:val="Heading1"/>
        <w:rPr>
          <w:rFonts w:ascii="Arial" w:hAnsi="Arial" w:cs="Arial"/>
          <w:b/>
          <w:bCs/>
          <w:color w:val="auto"/>
          <w:sz w:val="28"/>
          <w:szCs w:val="28"/>
        </w:rPr>
      </w:pPr>
      <w:bookmarkStart w:id="1" w:name="_Toc100314259"/>
      <w:r w:rsidRPr="00CE1E6F">
        <w:rPr>
          <w:rFonts w:ascii="Arial" w:hAnsi="Arial" w:cs="Arial"/>
          <w:b/>
          <w:bCs/>
          <w:color w:val="auto"/>
          <w:sz w:val="28"/>
          <w:szCs w:val="28"/>
        </w:rPr>
        <w:t xml:space="preserve">Company </w:t>
      </w:r>
      <w:r w:rsidR="005346D8" w:rsidRPr="00CE1E6F">
        <w:rPr>
          <w:rFonts w:ascii="Arial" w:hAnsi="Arial" w:cs="Arial"/>
          <w:b/>
          <w:bCs/>
          <w:color w:val="auto"/>
          <w:sz w:val="28"/>
          <w:szCs w:val="28"/>
        </w:rPr>
        <w:t>Background:</w:t>
      </w:r>
      <w:bookmarkEnd w:id="1"/>
    </w:p>
    <w:p w14:paraId="1D24DBAA" w14:textId="77777777" w:rsidR="00E650B7" w:rsidRPr="008B6234" w:rsidRDefault="00E650B7" w:rsidP="00AA4241">
      <w:pPr>
        <w:spacing w:line="276" w:lineRule="auto"/>
        <w:jc w:val="both"/>
        <w:rPr>
          <w:rFonts w:ascii="Arial" w:hAnsi="Arial" w:cs="Arial"/>
        </w:rPr>
      </w:pPr>
    </w:p>
    <w:p w14:paraId="6905D11A" w14:textId="0E7181BA" w:rsidR="005A1711" w:rsidRPr="008B6234" w:rsidRDefault="008C1123" w:rsidP="00AA4241">
      <w:pPr>
        <w:spacing w:line="276" w:lineRule="auto"/>
        <w:jc w:val="both"/>
        <w:rPr>
          <w:rFonts w:ascii="Arial" w:hAnsi="Arial" w:cs="Arial"/>
        </w:rPr>
      </w:pPr>
      <w:r w:rsidRPr="008B6234">
        <w:rPr>
          <w:rFonts w:ascii="Arial" w:hAnsi="Arial" w:cs="Arial"/>
        </w:rPr>
        <w:t xml:space="preserve">Tesco is a </w:t>
      </w:r>
      <w:r w:rsidR="000A47BF" w:rsidRPr="008B6234">
        <w:rPr>
          <w:rFonts w:ascii="Arial" w:hAnsi="Arial" w:cs="Arial"/>
        </w:rPr>
        <w:t xml:space="preserve">leading </w:t>
      </w:r>
      <w:r w:rsidR="00A6670E" w:rsidRPr="008B6234">
        <w:rPr>
          <w:rFonts w:ascii="Arial" w:hAnsi="Arial" w:cs="Arial"/>
        </w:rPr>
        <w:t>British</w:t>
      </w:r>
      <w:r w:rsidR="000E787E" w:rsidRPr="008B6234">
        <w:rPr>
          <w:rFonts w:ascii="Arial" w:hAnsi="Arial" w:cs="Arial"/>
        </w:rPr>
        <w:t xml:space="preserve"> multinational retail store, with headquarters in</w:t>
      </w:r>
      <w:r w:rsidR="00B91FD6" w:rsidRPr="008B6234">
        <w:rPr>
          <w:rFonts w:ascii="Arial" w:hAnsi="Arial" w:cs="Arial"/>
        </w:rPr>
        <w:t xml:space="preserve"> </w:t>
      </w:r>
      <w:r w:rsidR="00935210" w:rsidRPr="008B6234">
        <w:rPr>
          <w:rFonts w:ascii="Arial" w:hAnsi="Arial" w:cs="Arial"/>
        </w:rPr>
        <w:t>United Kingdom</w:t>
      </w:r>
      <w:r w:rsidR="00B91FD6" w:rsidRPr="008B6234">
        <w:rPr>
          <w:rFonts w:ascii="Arial" w:hAnsi="Arial" w:cs="Arial"/>
        </w:rPr>
        <w:t>, established in the 1919</w:t>
      </w:r>
      <w:r w:rsidR="001652F2" w:rsidRPr="008B6234">
        <w:rPr>
          <w:rFonts w:ascii="Arial" w:hAnsi="Arial" w:cs="Arial"/>
        </w:rPr>
        <w:t xml:space="preserve"> by Jack Cohen</w:t>
      </w:r>
      <w:r w:rsidR="00325CC6">
        <w:rPr>
          <w:rFonts w:ascii="Arial" w:hAnsi="Arial" w:cs="Arial"/>
        </w:rPr>
        <w:t>,</w:t>
      </w:r>
      <w:r w:rsidR="001652F2" w:rsidRPr="008B6234">
        <w:rPr>
          <w:rFonts w:ascii="Arial" w:hAnsi="Arial" w:cs="Arial"/>
        </w:rPr>
        <w:t xml:space="preserve"> with its first store opening in 1929</w:t>
      </w:r>
      <w:r w:rsidR="00AC632B" w:rsidRPr="008B6234">
        <w:rPr>
          <w:rFonts w:ascii="Arial" w:hAnsi="Arial" w:cs="Arial"/>
        </w:rPr>
        <w:t xml:space="preserve"> in the east end of London. The </w:t>
      </w:r>
      <w:r w:rsidR="005D6766" w:rsidRPr="008B6234">
        <w:rPr>
          <w:rFonts w:ascii="Arial" w:hAnsi="Arial" w:cs="Arial"/>
        </w:rPr>
        <w:t>organisation predominantly s</w:t>
      </w:r>
      <w:r w:rsidR="006141A0" w:rsidRPr="008B6234">
        <w:rPr>
          <w:rFonts w:ascii="Arial" w:hAnsi="Arial" w:cs="Arial"/>
        </w:rPr>
        <w:t xml:space="preserve">ells </w:t>
      </w:r>
      <w:r w:rsidR="005D6766" w:rsidRPr="008B6234">
        <w:rPr>
          <w:rFonts w:ascii="Arial" w:hAnsi="Arial" w:cs="Arial"/>
        </w:rPr>
        <w:t>food products from its store</w:t>
      </w:r>
      <w:r w:rsidR="00D9191F" w:rsidRPr="008B6234">
        <w:rPr>
          <w:rFonts w:ascii="Arial" w:hAnsi="Arial" w:cs="Arial"/>
        </w:rPr>
        <w:t xml:space="preserve"> and has </w:t>
      </w:r>
      <w:r w:rsidR="009F6EDF" w:rsidRPr="008B6234">
        <w:rPr>
          <w:rFonts w:ascii="Arial" w:hAnsi="Arial" w:cs="Arial"/>
        </w:rPr>
        <w:t xml:space="preserve">since grown to become one of the leading </w:t>
      </w:r>
      <w:r w:rsidR="00896DD2" w:rsidRPr="008B6234">
        <w:rPr>
          <w:rFonts w:ascii="Arial" w:hAnsi="Arial" w:cs="Arial"/>
        </w:rPr>
        <w:t>household</w:t>
      </w:r>
      <w:r w:rsidR="009F6EDF" w:rsidRPr="008B6234">
        <w:rPr>
          <w:rFonts w:ascii="Arial" w:hAnsi="Arial" w:cs="Arial"/>
        </w:rPr>
        <w:t xml:space="preserve"> retail </w:t>
      </w:r>
      <w:r w:rsidR="006141A0" w:rsidRPr="008B6234">
        <w:rPr>
          <w:rFonts w:ascii="Arial" w:hAnsi="Arial" w:cs="Arial"/>
        </w:rPr>
        <w:t>stores</w:t>
      </w:r>
      <w:r w:rsidR="009F6EDF" w:rsidRPr="008B6234">
        <w:rPr>
          <w:rFonts w:ascii="Arial" w:hAnsi="Arial" w:cs="Arial"/>
        </w:rPr>
        <w:t xml:space="preserve"> across Europe</w:t>
      </w:r>
      <w:r w:rsidR="00325CC6">
        <w:rPr>
          <w:rFonts w:ascii="Arial" w:hAnsi="Arial" w:cs="Arial"/>
        </w:rPr>
        <w:t>,</w:t>
      </w:r>
      <w:r w:rsidR="009F6EDF" w:rsidRPr="008B6234">
        <w:rPr>
          <w:rFonts w:ascii="Arial" w:hAnsi="Arial" w:cs="Arial"/>
        </w:rPr>
        <w:t xml:space="preserve"> with </w:t>
      </w:r>
      <w:r w:rsidR="00836C64" w:rsidRPr="008B6234">
        <w:rPr>
          <w:rFonts w:ascii="Arial" w:hAnsi="Arial" w:cs="Arial"/>
        </w:rPr>
        <w:t xml:space="preserve">over </w:t>
      </w:r>
      <w:r w:rsidR="0098154F" w:rsidRPr="008B6234">
        <w:rPr>
          <w:rFonts w:ascii="Arial" w:hAnsi="Arial" w:cs="Arial"/>
        </w:rPr>
        <w:t>5500 stores</w:t>
      </w:r>
      <w:r w:rsidR="00F23EBB" w:rsidRPr="008B6234">
        <w:rPr>
          <w:rFonts w:ascii="Arial" w:hAnsi="Arial" w:cs="Arial"/>
        </w:rPr>
        <w:t xml:space="preserve"> across </w:t>
      </w:r>
      <w:r w:rsidR="00896DD2" w:rsidRPr="008B6234">
        <w:rPr>
          <w:rFonts w:ascii="Arial" w:hAnsi="Arial" w:cs="Arial"/>
        </w:rPr>
        <w:t>Europe, with</w:t>
      </w:r>
      <w:r w:rsidR="0098154F" w:rsidRPr="008B6234">
        <w:rPr>
          <w:rFonts w:ascii="Arial" w:hAnsi="Arial" w:cs="Arial"/>
        </w:rPr>
        <w:t xml:space="preserve"> 3801 of it</w:t>
      </w:r>
      <w:r w:rsidR="00F23EBB" w:rsidRPr="008B6234">
        <w:rPr>
          <w:rFonts w:ascii="Arial" w:hAnsi="Arial" w:cs="Arial"/>
        </w:rPr>
        <w:t>s</w:t>
      </w:r>
      <w:r w:rsidR="0098154F" w:rsidRPr="008B6234">
        <w:rPr>
          <w:rFonts w:ascii="Arial" w:hAnsi="Arial" w:cs="Arial"/>
        </w:rPr>
        <w:t xml:space="preserve"> stores located </w:t>
      </w:r>
      <w:r w:rsidR="00F23EBB" w:rsidRPr="008B6234">
        <w:rPr>
          <w:rFonts w:ascii="Arial" w:hAnsi="Arial" w:cs="Arial"/>
        </w:rPr>
        <w:t>within</w:t>
      </w:r>
      <w:r w:rsidR="0098154F" w:rsidRPr="008B6234">
        <w:rPr>
          <w:rFonts w:ascii="Arial" w:hAnsi="Arial" w:cs="Arial"/>
        </w:rPr>
        <w:t xml:space="preserve"> the United King</w:t>
      </w:r>
      <w:r w:rsidR="003705CC" w:rsidRPr="008B6234">
        <w:rPr>
          <w:rFonts w:ascii="Arial" w:hAnsi="Arial" w:cs="Arial"/>
        </w:rPr>
        <w:t>dom and Ireland</w:t>
      </w:r>
      <w:sdt>
        <w:sdtPr>
          <w:rPr>
            <w:rFonts w:ascii="Arial" w:hAnsi="Arial" w:cs="Arial"/>
          </w:rPr>
          <w:id w:val="-1225288888"/>
          <w:citation/>
        </w:sdtPr>
        <w:sdtEndPr/>
        <w:sdtContent>
          <w:r w:rsidR="003705CC" w:rsidRPr="008B6234">
            <w:rPr>
              <w:rFonts w:ascii="Arial" w:hAnsi="Arial" w:cs="Arial"/>
            </w:rPr>
            <w:fldChar w:fldCharType="begin"/>
          </w:r>
          <w:r w:rsidR="003705CC" w:rsidRPr="008B6234">
            <w:rPr>
              <w:rFonts w:ascii="Arial" w:hAnsi="Arial" w:cs="Arial"/>
            </w:rPr>
            <w:instrText xml:space="preserve"> CITATION TES22 \l 2057 </w:instrText>
          </w:r>
          <w:r w:rsidR="003705CC" w:rsidRPr="008B6234">
            <w:rPr>
              <w:rFonts w:ascii="Arial" w:hAnsi="Arial" w:cs="Arial"/>
            </w:rPr>
            <w:fldChar w:fldCharType="separate"/>
          </w:r>
          <w:r w:rsidR="003705CC" w:rsidRPr="008B6234">
            <w:rPr>
              <w:rFonts w:ascii="Arial" w:hAnsi="Arial" w:cs="Arial"/>
              <w:noProof/>
            </w:rPr>
            <w:t xml:space="preserve"> (TESCO, 2022)</w:t>
          </w:r>
          <w:r w:rsidR="003705CC" w:rsidRPr="008B6234">
            <w:rPr>
              <w:rFonts w:ascii="Arial" w:hAnsi="Arial" w:cs="Arial"/>
            </w:rPr>
            <w:fldChar w:fldCharType="end"/>
          </w:r>
        </w:sdtContent>
      </w:sdt>
      <w:r w:rsidR="003705CC" w:rsidRPr="008B6234">
        <w:rPr>
          <w:rFonts w:ascii="Arial" w:hAnsi="Arial" w:cs="Arial"/>
        </w:rPr>
        <w:t>.</w:t>
      </w:r>
      <w:r w:rsidR="00896DD2" w:rsidRPr="008B6234">
        <w:rPr>
          <w:rFonts w:ascii="Arial" w:hAnsi="Arial" w:cs="Arial"/>
        </w:rPr>
        <w:t xml:space="preserve"> </w:t>
      </w:r>
      <w:r w:rsidR="000D2E1E" w:rsidRPr="008B6234">
        <w:rPr>
          <w:rFonts w:ascii="Arial" w:hAnsi="Arial" w:cs="Arial"/>
        </w:rPr>
        <w:t>Tesco</w:t>
      </w:r>
      <w:r w:rsidR="00F61BF1" w:rsidRPr="008B6234">
        <w:rPr>
          <w:rFonts w:ascii="Arial" w:hAnsi="Arial" w:cs="Arial"/>
        </w:rPr>
        <w:t xml:space="preserve"> main competitors are ASDA</w:t>
      </w:r>
      <w:r w:rsidR="007C05E4" w:rsidRPr="008B6234">
        <w:rPr>
          <w:rFonts w:ascii="Arial" w:hAnsi="Arial" w:cs="Arial"/>
        </w:rPr>
        <w:t xml:space="preserve">, </w:t>
      </w:r>
      <w:r w:rsidR="00FC494C" w:rsidRPr="008B6234">
        <w:rPr>
          <w:rFonts w:ascii="Arial" w:hAnsi="Arial" w:cs="Arial"/>
        </w:rPr>
        <w:t>Sainsbury’s,</w:t>
      </w:r>
      <w:r w:rsidR="007D0427" w:rsidRPr="008B6234">
        <w:rPr>
          <w:rFonts w:ascii="Arial" w:hAnsi="Arial" w:cs="Arial"/>
        </w:rPr>
        <w:t xml:space="preserve"> and Morrison</w:t>
      </w:r>
      <w:r w:rsidR="00322B6C" w:rsidRPr="008B6234">
        <w:rPr>
          <w:rFonts w:ascii="Arial" w:hAnsi="Arial" w:cs="Arial"/>
        </w:rPr>
        <w:t>,</w:t>
      </w:r>
      <w:r w:rsidR="00445CC9" w:rsidRPr="008B6234">
        <w:rPr>
          <w:rFonts w:ascii="Arial" w:hAnsi="Arial" w:cs="Arial"/>
        </w:rPr>
        <w:t xml:space="preserve"> and</w:t>
      </w:r>
      <w:r w:rsidR="000D2E1E" w:rsidRPr="008B6234">
        <w:rPr>
          <w:rFonts w:ascii="Arial" w:hAnsi="Arial" w:cs="Arial"/>
        </w:rPr>
        <w:t xml:space="preserve"> current</w:t>
      </w:r>
      <w:r w:rsidR="00445CC9" w:rsidRPr="008B6234">
        <w:rPr>
          <w:rFonts w:ascii="Arial" w:hAnsi="Arial" w:cs="Arial"/>
        </w:rPr>
        <w:t>ly</w:t>
      </w:r>
      <w:r w:rsidR="000D2E1E" w:rsidRPr="008B6234">
        <w:rPr>
          <w:rFonts w:ascii="Arial" w:hAnsi="Arial" w:cs="Arial"/>
        </w:rPr>
        <w:t xml:space="preserve"> </w:t>
      </w:r>
      <w:r w:rsidR="00CC1BBB" w:rsidRPr="008B6234">
        <w:rPr>
          <w:rFonts w:ascii="Arial" w:hAnsi="Arial" w:cs="Arial"/>
        </w:rPr>
        <w:t>h</w:t>
      </w:r>
      <w:r w:rsidR="00FC494C" w:rsidRPr="008B6234">
        <w:rPr>
          <w:rFonts w:ascii="Arial" w:hAnsi="Arial" w:cs="Arial"/>
        </w:rPr>
        <w:t>ave</w:t>
      </w:r>
      <w:r w:rsidR="00CC1BBB" w:rsidRPr="008B6234">
        <w:rPr>
          <w:rFonts w:ascii="Arial" w:hAnsi="Arial" w:cs="Arial"/>
        </w:rPr>
        <w:t xml:space="preserve"> over 2</w:t>
      </w:r>
      <w:r w:rsidR="004B026B" w:rsidRPr="008B6234">
        <w:rPr>
          <w:rFonts w:ascii="Arial" w:hAnsi="Arial" w:cs="Arial"/>
        </w:rPr>
        <w:t>8</w:t>
      </w:r>
      <w:r w:rsidR="00EF61C3" w:rsidRPr="008B6234">
        <w:rPr>
          <w:rFonts w:ascii="Arial" w:hAnsi="Arial" w:cs="Arial"/>
        </w:rPr>
        <w:t>% share</w:t>
      </w:r>
      <w:r w:rsidR="00F833C2" w:rsidRPr="008B6234">
        <w:rPr>
          <w:rFonts w:ascii="Arial" w:hAnsi="Arial" w:cs="Arial"/>
        </w:rPr>
        <w:t xml:space="preserve"> of the UK food retail market</w:t>
      </w:r>
      <w:r w:rsidR="00D7061B" w:rsidRPr="008B6234">
        <w:rPr>
          <w:rFonts w:ascii="Arial" w:hAnsi="Arial" w:cs="Arial"/>
        </w:rPr>
        <w:t>, with a</w:t>
      </w:r>
      <w:r w:rsidR="00824263" w:rsidRPr="008B6234">
        <w:rPr>
          <w:rFonts w:ascii="Arial" w:hAnsi="Arial" w:cs="Arial"/>
        </w:rPr>
        <w:t>n</w:t>
      </w:r>
      <w:r w:rsidR="00D7061B" w:rsidRPr="008B6234">
        <w:rPr>
          <w:rFonts w:ascii="Arial" w:hAnsi="Arial" w:cs="Arial"/>
        </w:rPr>
        <w:t xml:space="preserve"> </w:t>
      </w:r>
      <w:r w:rsidR="00FE59BB" w:rsidRPr="008B6234">
        <w:rPr>
          <w:rFonts w:ascii="Arial" w:hAnsi="Arial" w:cs="Arial"/>
        </w:rPr>
        <w:t xml:space="preserve">annual turnover of </w:t>
      </w:r>
      <w:r w:rsidR="00824263" w:rsidRPr="008B6234">
        <w:rPr>
          <w:rFonts w:ascii="Arial" w:hAnsi="Arial" w:cs="Arial"/>
        </w:rPr>
        <w:t>£53</w:t>
      </w:r>
      <w:r w:rsidR="006C7F70" w:rsidRPr="008B6234">
        <w:rPr>
          <w:rFonts w:ascii="Arial" w:hAnsi="Arial" w:cs="Arial"/>
        </w:rPr>
        <w:t xml:space="preserve">.4B and year on year growth of </w:t>
      </w:r>
      <w:r w:rsidR="0086761A" w:rsidRPr="008B6234">
        <w:rPr>
          <w:rFonts w:ascii="Arial" w:hAnsi="Arial" w:cs="Arial"/>
        </w:rPr>
        <w:t>over 7%</w:t>
      </w:r>
      <w:r w:rsidR="00177625" w:rsidRPr="008B6234">
        <w:rPr>
          <w:rFonts w:ascii="Arial" w:hAnsi="Arial" w:cs="Arial"/>
        </w:rPr>
        <w:t>. The organisation current</w:t>
      </w:r>
      <w:r w:rsidR="00CE090B" w:rsidRPr="008B6234">
        <w:rPr>
          <w:rFonts w:ascii="Arial" w:hAnsi="Arial" w:cs="Arial"/>
        </w:rPr>
        <w:t>ly</w:t>
      </w:r>
      <w:r w:rsidR="00177625" w:rsidRPr="008B6234">
        <w:rPr>
          <w:rFonts w:ascii="Arial" w:hAnsi="Arial" w:cs="Arial"/>
        </w:rPr>
        <w:t xml:space="preserve"> employs</w:t>
      </w:r>
      <w:r w:rsidR="00253D41" w:rsidRPr="008B6234">
        <w:rPr>
          <w:rFonts w:ascii="Arial" w:hAnsi="Arial" w:cs="Arial"/>
        </w:rPr>
        <w:t xml:space="preserve"> over 360,000 </w:t>
      </w:r>
      <w:r w:rsidR="006E2783" w:rsidRPr="008B6234">
        <w:rPr>
          <w:rFonts w:ascii="Arial" w:hAnsi="Arial" w:cs="Arial"/>
        </w:rPr>
        <w:t xml:space="preserve">people in the UK making it one of the leading employers in the food </w:t>
      </w:r>
      <w:r w:rsidR="00B12B00" w:rsidRPr="008B6234">
        <w:rPr>
          <w:rFonts w:ascii="Arial" w:hAnsi="Arial" w:cs="Arial"/>
        </w:rPr>
        <w:t>and retail industry</w:t>
      </w:r>
      <w:sdt>
        <w:sdtPr>
          <w:rPr>
            <w:rFonts w:ascii="Arial" w:hAnsi="Arial" w:cs="Arial"/>
          </w:rPr>
          <w:id w:val="653032756"/>
          <w:citation/>
        </w:sdtPr>
        <w:sdtEndPr/>
        <w:sdtContent>
          <w:r w:rsidR="002D233A" w:rsidRPr="008B6234">
            <w:rPr>
              <w:rFonts w:ascii="Arial" w:hAnsi="Arial" w:cs="Arial"/>
            </w:rPr>
            <w:fldChar w:fldCharType="begin"/>
          </w:r>
          <w:r w:rsidR="002D233A" w:rsidRPr="008B6234">
            <w:rPr>
              <w:rFonts w:ascii="Arial" w:hAnsi="Arial" w:cs="Arial"/>
            </w:rPr>
            <w:instrText xml:space="preserve"> CITATION Tes21 \l 2057 </w:instrText>
          </w:r>
          <w:r w:rsidR="002D233A" w:rsidRPr="008B6234">
            <w:rPr>
              <w:rFonts w:ascii="Arial" w:hAnsi="Arial" w:cs="Arial"/>
            </w:rPr>
            <w:fldChar w:fldCharType="separate"/>
          </w:r>
          <w:r w:rsidR="002D233A" w:rsidRPr="008B6234">
            <w:rPr>
              <w:rFonts w:ascii="Arial" w:hAnsi="Arial" w:cs="Arial"/>
              <w:noProof/>
            </w:rPr>
            <w:t xml:space="preserve"> (Tesco, 2021)</w:t>
          </w:r>
          <w:r w:rsidR="002D233A" w:rsidRPr="008B6234">
            <w:rPr>
              <w:rFonts w:ascii="Arial" w:hAnsi="Arial" w:cs="Arial"/>
            </w:rPr>
            <w:fldChar w:fldCharType="end"/>
          </w:r>
        </w:sdtContent>
      </w:sdt>
      <w:r w:rsidR="005105B6" w:rsidRPr="008B6234">
        <w:rPr>
          <w:rFonts w:ascii="Arial" w:hAnsi="Arial" w:cs="Arial"/>
        </w:rPr>
        <w:t xml:space="preserve">. </w:t>
      </w:r>
    </w:p>
    <w:p w14:paraId="1FE8F5B7" w14:textId="77777777" w:rsidR="005A1711" w:rsidRPr="008B6234" w:rsidRDefault="005A1711" w:rsidP="00AA4241">
      <w:pPr>
        <w:spacing w:line="276" w:lineRule="auto"/>
        <w:jc w:val="both"/>
        <w:rPr>
          <w:rFonts w:ascii="Arial" w:hAnsi="Arial" w:cs="Arial"/>
        </w:rPr>
      </w:pPr>
    </w:p>
    <w:p w14:paraId="4091D46D" w14:textId="3112C59E" w:rsidR="005F5367" w:rsidRPr="008B6234" w:rsidRDefault="005A1711" w:rsidP="00AA4241">
      <w:pPr>
        <w:spacing w:line="276" w:lineRule="auto"/>
        <w:jc w:val="both"/>
        <w:rPr>
          <w:rFonts w:ascii="Arial" w:hAnsi="Arial" w:cs="Arial"/>
        </w:rPr>
      </w:pPr>
      <w:r w:rsidRPr="008B6234">
        <w:rPr>
          <w:rFonts w:ascii="Arial" w:hAnsi="Arial" w:cs="Arial"/>
        </w:rPr>
        <w:t xml:space="preserve">Tesco’s growth has been both organic through direct investment and </w:t>
      </w:r>
      <w:r w:rsidR="00874082" w:rsidRPr="008B6234">
        <w:rPr>
          <w:rFonts w:ascii="Arial" w:hAnsi="Arial" w:cs="Arial"/>
        </w:rPr>
        <w:t>acquisitions</w:t>
      </w:r>
      <w:r w:rsidR="00FC494C" w:rsidRPr="008B6234">
        <w:rPr>
          <w:rFonts w:ascii="Arial" w:hAnsi="Arial" w:cs="Arial"/>
        </w:rPr>
        <w:t>,</w:t>
      </w:r>
      <w:r w:rsidR="00874082" w:rsidRPr="008B6234">
        <w:rPr>
          <w:rFonts w:ascii="Arial" w:hAnsi="Arial" w:cs="Arial"/>
        </w:rPr>
        <w:t xml:space="preserve"> by </w:t>
      </w:r>
      <w:r w:rsidR="00793F0C" w:rsidRPr="008B6234">
        <w:rPr>
          <w:rFonts w:ascii="Arial" w:hAnsi="Arial" w:cs="Arial"/>
        </w:rPr>
        <w:t>acquiring other major food retailer</w:t>
      </w:r>
      <w:r w:rsidR="006F1372" w:rsidRPr="008B6234">
        <w:rPr>
          <w:rFonts w:ascii="Arial" w:hAnsi="Arial" w:cs="Arial"/>
        </w:rPr>
        <w:t>s,</w:t>
      </w:r>
      <w:r w:rsidR="00793F0C" w:rsidRPr="008B6234">
        <w:rPr>
          <w:rFonts w:ascii="Arial" w:hAnsi="Arial" w:cs="Arial"/>
        </w:rPr>
        <w:t xml:space="preserve"> such as it</w:t>
      </w:r>
      <w:r w:rsidR="006307A4" w:rsidRPr="008B6234">
        <w:rPr>
          <w:rFonts w:ascii="Arial" w:hAnsi="Arial" w:cs="Arial"/>
        </w:rPr>
        <w:t>s</w:t>
      </w:r>
      <w:r w:rsidR="00793F0C" w:rsidRPr="008B6234">
        <w:rPr>
          <w:rFonts w:ascii="Arial" w:hAnsi="Arial" w:cs="Arial"/>
        </w:rPr>
        <w:t xml:space="preserve"> recent merge</w:t>
      </w:r>
      <w:r w:rsidR="006F1372" w:rsidRPr="008B6234">
        <w:rPr>
          <w:rFonts w:ascii="Arial" w:hAnsi="Arial" w:cs="Arial"/>
        </w:rPr>
        <w:t>r</w:t>
      </w:r>
      <w:r w:rsidR="00793F0C" w:rsidRPr="008B6234">
        <w:rPr>
          <w:rFonts w:ascii="Arial" w:hAnsi="Arial" w:cs="Arial"/>
        </w:rPr>
        <w:t xml:space="preserve"> with </w:t>
      </w:r>
      <w:r w:rsidR="00977ABE" w:rsidRPr="008B6234">
        <w:rPr>
          <w:rFonts w:ascii="Arial" w:hAnsi="Arial" w:cs="Arial"/>
        </w:rPr>
        <w:t>bookers</w:t>
      </w:r>
      <w:r w:rsidR="00FC494C" w:rsidRPr="008B6234">
        <w:rPr>
          <w:rFonts w:ascii="Arial" w:hAnsi="Arial" w:cs="Arial"/>
        </w:rPr>
        <w:t>,</w:t>
      </w:r>
      <w:r w:rsidR="00977ABE" w:rsidRPr="008B6234">
        <w:rPr>
          <w:rFonts w:ascii="Arial" w:hAnsi="Arial" w:cs="Arial"/>
        </w:rPr>
        <w:t xml:space="preserve"> a major UK food wholesale</w:t>
      </w:r>
      <w:r w:rsidR="006F1372" w:rsidRPr="008B6234">
        <w:rPr>
          <w:rFonts w:ascii="Arial" w:hAnsi="Arial" w:cs="Arial"/>
        </w:rPr>
        <w:t>r</w:t>
      </w:r>
      <w:r w:rsidR="006307A4" w:rsidRPr="008B6234">
        <w:rPr>
          <w:rFonts w:ascii="Arial" w:hAnsi="Arial" w:cs="Arial"/>
        </w:rPr>
        <w:t>,</w:t>
      </w:r>
      <w:r w:rsidR="006F1372" w:rsidRPr="008B6234">
        <w:rPr>
          <w:rFonts w:ascii="Arial" w:hAnsi="Arial" w:cs="Arial"/>
        </w:rPr>
        <w:t xml:space="preserve"> allowing it to </w:t>
      </w:r>
      <w:r w:rsidR="00BF046B" w:rsidRPr="008B6234">
        <w:rPr>
          <w:rFonts w:ascii="Arial" w:hAnsi="Arial" w:cs="Arial"/>
        </w:rPr>
        <w:t>create sustainable synergy and access to the out</w:t>
      </w:r>
      <w:r w:rsidR="00D072D6" w:rsidRPr="008B6234">
        <w:rPr>
          <w:rFonts w:ascii="Arial" w:hAnsi="Arial" w:cs="Arial"/>
        </w:rPr>
        <w:t xml:space="preserve"> of home food market. </w:t>
      </w:r>
      <w:r w:rsidR="00E03E6B" w:rsidRPr="008B6234">
        <w:rPr>
          <w:rFonts w:ascii="Arial" w:hAnsi="Arial" w:cs="Arial"/>
        </w:rPr>
        <w:t xml:space="preserve">The organisation </w:t>
      </w:r>
      <w:r w:rsidR="00EB1296" w:rsidRPr="008B6234">
        <w:rPr>
          <w:rFonts w:ascii="Arial" w:hAnsi="Arial" w:cs="Arial"/>
        </w:rPr>
        <w:t>has</w:t>
      </w:r>
      <w:r w:rsidR="00E03E6B" w:rsidRPr="008B6234">
        <w:rPr>
          <w:rFonts w:ascii="Arial" w:hAnsi="Arial" w:cs="Arial"/>
        </w:rPr>
        <w:t xml:space="preserve"> continued to invest </w:t>
      </w:r>
      <w:r w:rsidR="008C5078" w:rsidRPr="008B6234">
        <w:rPr>
          <w:rFonts w:ascii="Arial" w:hAnsi="Arial" w:cs="Arial"/>
        </w:rPr>
        <w:t>in the retail sector</w:t>
      </w:r>
      <w:r w:rsidR="0077322D" w:rsidRPr="008B6234">
        <w:rPr>
          <w:rFonts w:ascii="Arial" w:hAnsi="Arial" w:cs="Arial"/>
        </w:rPr>
        <w:t xml:space="preserve"> and </w:t>
      </w:r>
      <w:r w:rsidR="002754B3" w:rsidRPr="008B6234">
        <w:rPr>
          <w:rFonts w:ascii="Arial" w:hAnsi="Arial" w:cs="Arial"/>
        </w:rPr>
        <w:t xml:space="preserve">have since expanded their operation into financial </w:t>
      </w:r>
      <w:r w:rsidR="00801077" w:rsidRPr="008B6234">
        <w:rPr>
          <w:rFonts w:ascii="Arial" w:hAnsi="Arial" w:cs="Arial"/>
        </w:rPr>
        <w:t xml:space="preserve">and telecom sectors, where it trades as the Tesco </w:t>
      </w:r>
      <w:r w:rsidR="00430FD3" w:rsidRPr="008B6234">
        <w:rPr>
          <w:rFonts w:ascii="Arial" w:hAnsi="Arial" w:cs="Arial"/>
        </w:rPr>
        <w:t>Bank and</w:t>
      </w:r>
      <w:r w:rsidR="00080DDA" w:rsidRPr="008B6234">
        <w:rPr>
          <w:rFonts w:ascii="Arial" w:hAnsi="Arial" w:cs="Arial"/>
        </w:rPr>
        <w:t xml:space="preserve"> Tesco Mobile</w:t>
      </w:r>
      <w:r w:rsidR="00447A28" w:rsidRPr="008B6234">
        <w:rPr>
          <w:rFonts w:ascii="Arial" w:hAnsi="Arial" w:cs="Arial"/>
        </w:rPr>
        <w:t xml:space="preserve">. </w:t>
      </w:r>
      <w:r w:rsidR="00D32DB4" w:rsidRPr="008B6234">
        <w:rPr>
          <w:rFonts w:ascii="Arial" w:hAnsi="Arial" w:cs="Arial"/>
        </w:rPr>
        <w:t xml:space="preserve">The organisation has committed to building a </w:t>
      </w:r>
      <w:r w:rsidR="008026EF" w:rsidRPr="008B6234">
        <w:rPr>
          <w:rFonts w:ascii="Arial" w:hAnsi="Arial" w:cs="Arial"/>
        </w:rPr>
        <w:t>customer focus business</w:t>
      </w:r>
      <w:r w:rsidR="00CE090B" w:rsidRPr="008B6234">
        <w:rPr>
          <w:rFonts w:ascii="Arial" w:hAnsi="Arial" w:cs="Arial"/>
        </w:rPr>
        <w:t>,</w:t>
      </w:r>
      <w:r w:rsidR="008026EF" w:rsidRPr="008B6234">
        <w:rPr>
          <w:rFonts w:ascii="Arial" w:hAnsi="Arial" w:cs="Arial"/>
        </w:rPr>
        <w:t xml:space="preserve"> </w:t>
      </w:r>
      <w:r w:rsidR="00444DBB" w:rsidRPr="008B6234">
        <w:rPr>
          <w:rFonts w:ascii="Arial" w:hAnsi="Arial" w:cs="Arial"/>
        </w:rPr>
        <w:t xml:space="preserve">with a vision of having a shared purpose </w:t>
      </w:r>
      <w:r w:rsidR="00B87548" w:rsidRPr="008B6234">
        <w:rPr>
          <w:rFonts w:ascii="Arial" w:hAnsi="Arial" w:cs="Arial"/>
        </w:rPr>
        <w:t xml:space="preserve">of serving </w:t>
      </w:r>
      <w:r w:rsidR="00030677" w:rsidRPr="008B6234">
        <w:rPr>
          <w:rFonts w:ascii="Arial" w:hAnsi="Arial" w:cs="Arial"/>
        </w:rPr>
        <w:t>its customers</w:t>
      </w:r>
      <w:r w:rsidR="00D50FB0" w:rsidRPr="008B6234">
        <w:rPr>
          <w:rFonts w:ascii="Arial" w:hAnsi="Arial" w:cs="Arial"/>
        </w:rPr>
        <w:t xml:space="preserve"> a little better every</w:t>
      </w:r>
      <w:r w:rsidR="006D2D4B" w:rsidRPr="008B6234">
        <w:rPr>
          <w:rFonts w:ascii="Arial" w:hAnsi="Arial" w:cs="Arial"/>
        </w:rPr>
        <w:t xml:space="preserve"> </w:t>
      </w:r>
      <w:r w:rsidR="00D50FB0" w:rsidRPr="008B6234">
        <w:rPr>
          <w:rFonts w:ascii="Arial" w:hAnsi="Arial" w:cs="Arial"/>
        </w:rPr>
        <w:t>day</w:t>
      </w:r>
      <w:r w:rsidR="007818ED" w:rsidRPr="008B6234">
        <w:rPr>
          <w:rFonts w:ascii="Arial" w:hAnsi="Arial" w:cs="Arial"/>
        </w:rPr>
        <w:t xml:space="preserve">, </w:t>
      </w:r>
      <w:r w:rsidR="006D2D4B" w:rsidRPr="008B6234">
        <w:rPr>
          <w:rFonts w:ascii="Arial" w:hAnsi="Arial" w:cs="Arial"/>
        </w:rPr>
        <w:t>treating customers how they</w:t>
      </w:r>
      <w:r w:rsidR="002D7DB3" w:rsidRPr="008B6234">
        <w:rPr>
          <w:rFonts w:ascii="Arial" w:hAnsi="Arial" w:cs="Arial"/>
        </w:rPr>
        <w:t xml:space="preserve"> want to be treated</w:t>
      </w:r>
      <w:r w:rsidR="00CE090B" w:rsidRPr="008B6234">
        <w:rPr>
          <w:rFonts w:ascii="Arial" w:hAnsi="Arial" w:cs="Arial"/>
        </w:rPr>
        <w:t>,</w:t>
      </w:r>
      <w:r w:rsidR="002D7DB3" w:rsidRPr="008B6234">
        <w:rPr>
          <w:rFonts w:ascii="Arial" w:hAnsi="Arial" w:cs="Arial"/>
        </w:rPr>
        <w:t xml:space="preserve"> and having the understanding that every little hel</w:t>
      </w:r>
      <w:r w:rsidR="00454E43" w:rsidRPr="008B6234">
        <w:rPr>
          <w:rFonts w:ascii="Arial" w:hAnsi="Arial" w:cs="Arial"/>
        </w:rPr>
        <w:t>p make a big difference</w:t>
      </w:r>
      <w:sdt>
        <w:sdtPr>
          <w:rPr>
            <w:rFonts w:ascii="Arial" w:hAnsi="Arial" w:cs="Arial"/>
          </w:rPr>
          <w:id w:val="-166101720"/>
          <w:citation/>
        </w:sdtPr>
        <w:sdtEndPr/>
        <w:sdtContent>
          <w:r w:rsidR="00383CF0">
            <w:rPr>
              <w:rFonts w:ascii="Arial" w:hAnsi="Arial" w:cs="Arial"/>
            </w:rPr>
            <w:fldChar w:fldCharType="begin"/>
          </w:r>
          <w:r w:rsidR="00383CF0">
            <w:rPr>
              <w:rFonts w:ascii="Arial" w:hAnsi="Arial" w:cs="Arial"/>
            </w:rPr>
            <w:instrText xml:space="preserve"> CITATION TES22 \l 2057 </w:instrText>
          </w:r>
          <w:r w:rsidR="00383CF0">
            <w:rPr>
              <w:rFonts w:ascii="Arial" w:hAnsi="Arial" w:cs="Arial"/>
            </w:rPr>
            <w:fldChar w:fldCharType="separate"/>
          </w:r>
          <w:r w:rsidR="00383CF0">
            <w:rPr>
              <w:rFonts w:ascii="Arial" w:hAnsi="Arial" w:cs="Arial"/>
              <w:noProof/>
            </w:rPr>
            <w:t xml:space="preserve"> </w:t>
          </w:r>
          <w:r w:rsidR="00383CF0" w:rsidRPr="00383CF0">
            <w:rPr>
              <w:rFonts w:ascii="Arial" w:hAnsi="Arial" w:cs="Arial"/>
              <w:noProof/>
            </w:rPr>
            <w:t>(TESCO, 2022)</w:t>
          </w:r>
          <w:r w:rsidR="00383CF0">
            <w:rPr>
              <w:rFonts w:ascii="Arial" w:hAnsi="Arial" w:cs="Arial"/>
            </w:rPr>
            <w:fldChar w:fldCharType="end"/>
          </w:r>
        </w:sdtContent>
      </w:sdt>
      <w:r w:rsidR="005A1119">
        <w:rPr>
          <w:rFonts w:ascii="Arial" w:hAnsi="Arial" w:cs="Arial"/>
        </w:rPr>
        <w:t>.</w:t>
      </w:r>
    </w:p>
    <w:p w14:paraId="53BD69F3" w14:textId="77777777" w:rsidR="005F5367" w:rsidRPr="008B6234" w:rsidRDefault="005F5367" w:rsidP="00AA4241">
      <w:pPr>
        <w:spacing w:line="276" w:lineRule="auto"/>
        <w:jc w:val="both"/>
        <w:rPr>
          <w:rFonts w:ascii="Arial" w:hAnsi="Arial" w:cs="Arial"/>
        </w:rPr>
      </w:pPr>
    </w:p>
    <w:p w14:paraId="6324BE07" w14:textId="1E28BC08" w:rsidR="00001303" w:rsidRPr="008B6234" w:rsidRDefault="00447A28" w:rsidP="00AA4241">
      <w:pPr>
        <w:spacing w:line="276" w:lineRule="auto"/>
        <w:jc w:val="both"/>
        <w:rPr>
          <w:rFonts w:ascii="Arial" w:hAnsi="Arial" w:cs="Arial"/>
        </w:rPr>
      </w:pPr>
      <w:r w:rsidRPr="008B6234">
        <w:rPr>
          <w:rFonts w:ascii="Arial" w:hAnsi="Arial" w:cs="Arial"/>
        </w:rPr>
        <w:t xml:space="preserve">The </w:t>
      </w:r>
      <w:r w:rsidR="00430FD3" w:rsidRPr="008B6234">
        <w:rPr>
          <w:rFonts w:ascii="Arial" w:hAnsi="Arial" w:cs="Arial"/>
        </w:rPr>
        <w:t xml:space="preserve">organisation </w:t>
      </w:r>
      <w:r w:rsidR="00DB101B" w:rsidRPr="008B6234">
        <w:rPr>
          <w:rFonts w:ascii="Arial" w:hAnsi="Arial" w:cs="Arial"/>
        </w:rPr>
        <w:t>growth has</w:t>
      </w:r>
      <w:r w:rsidR="00E63141" w:rsidRPr="008B6234">
        <w:rPr>
          <w:rFonts w:ascii="Arial" w:hAnsi="Arial" w:cs="Arial"/>
        </w:rPr>
        <w:t xml:space="preserve"> also</w:t>
      </w:r>
      <w:r w:rsidR="00DB101B" w:rsidRPr="008B6234">
        <w:rPr>
          <w:rFonts w:ascii="Arial" w:hAnsi="Arial" w:cs="Arial"/>
        </w:rPr>
        <w:t xml:space="preserve"> been sustained </w:t>
      </w:r>
      <w:r w:rsidR="005A1119">
        <w:rPr>
          <w:rFonts w:ascii="Arial" w:hAnsi="Arial" w:cs="Arial"/>
        </w:rPr>
        <w:t>by</w:t>
      </w:r>
      <w:r w:rsidR="00DB101B" w:rsidRPr="008B6234">
        <w:rPr>
          <w:rFonts w:ascii="Arial" w:hAnsi="Arial" w:cs="Arial"/>
        </w:rPr>
        <w:t xml:space="preserve"> its vast </w:t>
      </w:r>
      <w:r w:rsidR="00757C8A" w:rsidRPr="008B6234">
        <w:rPr>
          <w:rFonts w:ascii="Arial" w:hAnsi="Arial" w:cs="Arial"/>
        </w:rPr>
        <w:t xml:space="preserve">investment in </w:t>
      </w:r>
      <w:r w:rsidR="00D125C9" w:rsidRPr="008B6234">
        <w:rPr>
          <w:rFonts w:ascii="Arial" w:hAnsi="Arial" w:cs="Arial"/>
        </w:rPr>
        <w:t>technology</w:t>
      </w:r>
      <w:r w:rsidR="00B33300" w:rsidRPr="008B6234">
        <w:rPr>
          <w:rFonts w:ascii="Arial" w:hAnsi="Arial" w:cs="Arial"/>
        </w:rPr>
        <w:t xml:space="preserve">, from launching their first digital assets in </w:t>
      </w:r>
      <w:r w:rsidR="002A6FED" w:rsidRPr="008B6234">
        <w:rPr>
          <w:rFonts w:ascii="Arial" w:hAnsi="Arial" w:cs="Arial"/>
        </w:rPr>
        <w:t xml:space="preserve">the form of the </w:t>
      </w:r>
      <w:r w:rsidR="00F848A0" w:rsidRPr="008B6234">
        <w:rPr>
          <w:rFonts w:ascii="Arial" w:hAnsi="Arial" w:cs="Arial"/>
        </w:rPr>
        <w:t>Tesco</w:t>
      </w:r>
      <w:r w:rsidR="002A6FED" w:rsidRPr="008B6234">
        <w:rPr>
          <w:rFonts w:ascii="Arial" w:hAnsi="Arial" w:cs="Arial"/>
        </w:rPr>
        <w:t xml:space="preserve"> club loyalty card</w:t>
      </w:r>
      <w:r w:rsidR="006D7EE4">
        <w:rPr>
          <w:rFonts w:ascii="Arial" w:hAnsi="Arial" w:cs="Arial"/>
        </w:rPr>
        <w:t xml:space="preserve"> in 1995, </w:t>
      </w:r>
      <w:r w:rsidR="002A6FED" w:rsidRPr="008B6234">
        <w:rPr>
          <w:rFonts w:ascii="Arial" w:hAnsi="Arial" w:cs="Arial"/>
        </w:rPr>
        <w:t>w</w:t>
      </w:r>
      <w:r w:rsidR="00B920DE" w:rsidRPr="008B6234">
        <w:rPr>
          <w:rFonts w:ascii="Arial" w:hAnsi="Arial" w:cs="Arial"/>
        </w:rPr>
        <w:t>h</w:t>
      </w:r>
      <w:r w:rsidR="002A6FED" w:rsidRPr="008B6234">
        <w:rPr>
          <w:rFonts w:ascii="Arial" w:hAnsi="Arial" w:cs="Arial"/>
        </w:rPr>
        <w:t>ere offer</w:t>
      </w:r>
      <w:r w:rsidR="00B920DE" w:rsidRPr="008B6234">
        <w:rPr>
          <w:rFonts w:ascii="Arial" w:hAnsi="Arial" w:cs="Arial"/>
        </w:rPr>
        <w:t>s</w:t>
      </w:r>
      <w:r w:rsidR="002A6FED" w:rsidRPr="008B6234">
        <w:rPr>
          <w:rFonts w:ascii="Arial" w:hAnsi="Arial" w:cs="Arial"/>
        </w:rPr>
        <w:t xml:space="preserve"> and digital </w:t>
      </w:r>
      <w:r w:rsidR="00F848A0" w:rsidRPr="008B6234">
        <w:rPr>
          <w:rFonts w:ascii="Arial" w:hAnsi="Arial" w:cs="Arial"/>
        </w:rPr>
        <w:t>discount vou</w:t>
      </w:r>
      <w:r w:rsidR="00B920DE" w:rsidRPr="008B6234">
        <w:rPr>
          <w:rFonts w:ascii="Arial" w:hAnsi="Arial" w:cs="Arial"/>
        </w:rPr>
        <w:t>chers are given to their customers</w:t>
      </w:r>
      <w:r w:rsidR="00CC0F1A" w:rsidRPr="008B6234">
        <w:rPr>
          <w:rFonts w:ascii="Arial" w:hAnsi="Arial" w:cs="Arial"/>
        </w:rPr>
        <w:t>,</w:t>
      </w:r>
      <w:r w:rsidR="00B920DE" w:rsidRPr="008B6234">
        <w:rPr>
          <w:rFonts w:ascii="Arial" w:hAnsi="Arial" w:cs="Arial"/>
        </w:rPr>
        <w:t xml:space="preserve"> based on analysis of their </w:t>
      </w:r>
      <w:r w:rsidR="00420D24" w:rsidRPr="008B6234">
        <w:rPr>
          <w:rFonts w:ascii="Arial" w:hAnsi="Arial" w:cs="Arial"/>
        </w:rPr>
        <w:t xml:space="preserve">purchase information, to the launch of their online sales platform in </w:t>
      </w:r>
      <w:r w:rsidR="00C26960" w:rsidRPr="008B6234">
        <w:rPr>
          <w:rFonts w:ascii="Arial" w:hAnsi="Arial" w:cs="Arial"/>
        </w:rPr>
        <w:t xml:space="preserve">2000. </w:t>
      </w:r>
      <w:r w:rsidR="007529A3" w:rsidRPr="008B6234">
        <w:rPr>
          <w:rFonts w:ascii="Arial" w:hAnsi="Arial" w:cs="Arial"/>
        </w:rPr>
        <w:t xml:space="preserve"> </w:t>
      </w:r>
      <w:r w:rsidR="00C26960" w:rsidRPr="008B6234">
        <w:rPr>
          <w:rFonts w:ascii="Arial" w:hAnsi="Arial" w:cs="Arial"/>
        </w:rPr>
        <w:t xml:space="preserve">The organisation has since embraced the digital age and </w:t>
      </w:r>
      <w:r w:rsidR="002767AA" w:rsidRPr="008B6234">
        <w:rPr>
          <w:rFonts w:ascii="Arial" w:hAnsi="Arial" w:cs="Arial"/>
        </w:rPr>
        <w:t xml:space="preserve">uses </w:t>
      </w:r>
      <w:r w:rsidR="00E30E55" w:rsidRPr="008B6234">
        <w:rPr>
          <w:rFonts w:ascii="Arial" w:hAnsi="Arial" w:cs="Arial"/>
        </w:rPr>
        <w:t xml:space="preserve">digital communication platforms as </w:t>
      </w:r>
      <w:r w:rsidR="00A25D5D" w:rsidRPr="008B6234">
        <w:rPr>
          <w:rFonts w:ascii="Arial" w:hAnsi="Arial" w:cs="Arial"/>
        </w:rPr>
        <w:t>base for all it</w:t>
      </w:r>
      <w:r w:rsidR="00E7741B" w:rsidRPr="008B6234">
        <w:rPr>
          <w:rFonts w:ascii="Arial" w:hAnsi="Arial" w:cs="Arial"/>
        </w:rPr>
        <w:t>s</w:t>
      </w:r>
      <w:r w:rsidR="00A25D5D" w:rsidRPr="008B6234">
        <w:rPr>
          <w:rFonts w:ascii="Arial" w:hAnsi="Arial" w:cs="Arial"/>
        </w:rPr>
        <w:t xml:space="preserve"> marketing communication strategy</w:t>
      </w:r>
      <w:r w:rsidR="00BA661C" w:rsidRPr="008B6234">
        <w:rPr>
          <w:rFonts w:ascii="Arial" w:hAnsi="Arial" w:cs="Arial"/>
        </w:rPr>
        <w:t>,</w:t>
      </w:r>
      <w:r w:rsidR="00E209FE" w:rsidRPr="008B6234">
        <w:rPr>
          <w:rFonts w:ascii="Arial" w:hAnsi="Arial" w:cs="Arial"/>
        </w:rPr>
        <w:t xml:space="preserve"> </w:t>
      </w:r>
      <w:r w:rsidR="00FB3ED3" w:rsidRPr="008B6234">
        <w:rPr>
          <w:rFonts w:ascii="Arial" w:hAnsi="Arial" w:cs="Arial"/>
        </w:rPr>
        <w:t xml:space="preserve">as dependency on technologies continues to grow </w:t>
      </w:r>
      <w:r w:rsidR="00CD7C58" w:rsidRPr="008B6234">
        <w:rPr>
          <w:rFonts w:ascii="Arial" w:hAnsi="Arial" w:cs="Arial"/>
        </w:rPr>
        <w:t>throughout the group</w:t>
      </w:r>
      <w:r w:rsidR="00267ECD" w:rsidRPr="008B6234">
        <w:rPr>
          <w:rFonts w:ascii="Arial" w:hAnsi="Arial" w:cs="Arial"/>
        </w:rPr>
        <w:t>.</w:t>
      </w:r>
      <w:r w:rsidR="00BD1665" w:rsidRPr="008B6234">
        <w:rPr>
          <w:rFonts w:ascii="Arial" w:hAnsi="Arial" w:cs="Arial"/>
        </w:rPr>
        <w:t xml:space="preserve"> The organisation recently completed a</w:t>
      </w:r>
      <w:r w:rsidR="00C33B19" w:rsidRPr="008B6234">
        <w:rPr>
          <w:rFonts w:ascii="Arial" w:hAnsi="Arial" w:cs="Arial"/>
        </w:rPr>
        <w:t xml:space="preserve"> huge investment in their technology infrastruc</w:t>
      </w:r>
      <w:r w:rsidR="00E15BE6" w:rsidRPr="008B6234">
        <w:rPr>
          <w:rFonts w:ascii="Arial" w:hAnsi="Arial" w:cs="Arial"/>
        </w:rPr>
        <w:t>ture</w:t>
      </w:r>
      <w:r w:rsidR="000B26A3" w:rsidRPr="008B6234">
        <w:rPr>
          <w:rFonts w:ascii="Arial" w:hAnsi="Arial" w:cs="Arial"/>
        </w:rPr>
        <w:t>,</w:t>
      </w:r>
      <w:r w:rsidR="00E15BE6" w:rsidRPr="008B6234">
        <w:rPr>
          <w:rFonts w:ascii="Arial" w:hAnsi="Arial" w:cs="Arial"/>
        </w:rPr>
        <w:t xml:space="preserve"> which involves </w:t>
      </w:r>
      <w:r w:rsidR="00EF5683" w:rsidRPr="008B6234">
        <w:rPr>
          <w:rFonts w:ascii="Arial" w:hAnsi="Arial" w:cs="Arial"/>
        </w:rPr>
        <w:t xml:space="preserve">cloud </w:t>
      </w:r>
      <w:r w:rsidR="00E15BE6" w:rsidRPr="008B6234">
        <w:rPr>
          <w:rFonts w:ascii="Arial" w:hAnsi="Arial" w:cs="Arial"/>
        </w:rPr>
        <w:t>hosting</w:t>
      </w:r>
      <w:r w:rsidR="00BF52FD" w:rsidRPr="008B6234">
        <w:rPr>
          <w:rFonts w:ascii="Arial" w:hAnsi="Arial" w:cs="Arial"/>
        </w:rPr>
        <w:t>, investing in data centre facilities</w:t>
      </w:r>
      <w:r w:rsidR="005C2BA0" w:rsidRPr="008B6234">
        <w:rPr>
          <w:rFonts w:ascii="Arial" w:hAnsi="Arial" w:cs="Arial"/>
        </w:rPr>
        <w:t xml:space="preserve">, </w:t>
      </w:r>
      <w:r w:rsidR="00B32EC6" w:rsidRPr="008B6234">
        <w:rPr>
          <w:rFonts w:ascii="Arial" w:hAnsi="Arial" w:cs="Arial"/>
        </w:rPr>
        <w:t xml:space="preserve">and new </w:t>
      </w:r>
      <w:r w:rsidR="005D1A72" w:rsidRPr="008B6234">
        <w:rPr>
          <w:rFonts w:ascii="Arial" w:hAnsi="Arial" w:cs="Arial"/>
        </w:rPr>
        <w:t xml:space="preserve">information </w:t>
      </w:r>
      <w:r w:rsidR="00B32EC6" w:rsidRPr="008B6234">
        <w:rPr>
          <w:rFonts w:ascii="Arial" w:hAnsi="Arial" w:cs="Arial"/>
        </w:rPr>
        <w:t>security</w:t>
      </w:r>
      <w:r w:rsidR="00A73A16" w:rsidRPr="008B6234">
        <w:rPr>
          <w:rFonts w:ascii="Arial" w:hAnsi="Arial" w:cs="Arial"/>
        </w:rPr>
        <w:t xml:space="preserve"> capabilities, strengthening </w:t>
      </w:r>
      <w:r w:rsidR="00C6560A" w:rsidRPr="008B6234">
        <w:rPr>
          <w:rFonts w:ascii="Arial" w:hAnsi="Arial" w:cs="Arial"/>
        </w:rPr>
        <w:t xml:space="preserve">their information </w:t>
      </w:r>
      <w:r w:rsidR="008C411A" w:rsidRPr="008B6234">
        <w:rPr>
          <w:rFonts w:ascii="Arial" w:hAnsi="Arial" w:cs="Arial"/>
        </w:rPr>
        <w:t xml:space="preserve">technology general </w:t>
      </w:r>
      <w:r w:rsidR="008C411A" w:rsidRPr="008B6234">
        <w:rPr>
          <w:rFonts w:ascii="Arial" w:hAnsi="Arial" w:cs="Arial"/>
        </w:rPr>
        <w:lastRenderedPageBreak/>
        <w:t>controls</w:t>
      </w:r>
      <w:sdt>
        <w:sdtPr>
          <w:rPr>
            <w:rFonts w:ascii="Arial" w:hAnsi="Arial" w:cs="Arial"/>
          </w:rPr>
          <w:id w:val="1408880418"/>
          <w:citation/>
        </w:sdtPr>
        <w:sdtEndPr/>
        <w:sdtContent>
          <w:r w:rsidR="002A3955">
            <w:rPr>
              <w:rFonts w:ascii="Arial" w:hAnsi="Arial" w:cs="Arial"/>
            </w:rPr>
            <w:fldChar w:fldCharType="begin"/>
          </w:r>
          <w:r w:rsidR="002A3955">
            <w:rPr>
              <w:rFonts w:ascii="Arial" w:hAnsi="Arial" w:cs="Arial"/>
            </w:rPr>
            <w:instrText xml:space="preserve"> CITATION Tes21 \l 2057 </w:instrText>
          </w:r>
          <w:r w:rsidR="002A3955">
            <w:rPr>
              <w:rFonts w:ascii="Arial" w:hAnsi="Arial" w:cs="Arial"/>
            </w:rPr>
            <w:fldChar w:fldCharType="separate"/>
          </w:r>
          <w:r w:rsidR="002A3955">
            <w:rPr>
              <w:rFonts w:ascii="Arial" w:hAnsi="Arial" w:cs="Arial"/>
              <w:noProof/>
            </w:rPr>
            <w:t xml:space="preserve"> </w:t>
          </w:r>
          <w:r w:rsidR="002A3955" w:rsidRPr="002A3955">
            <w:rPr>
              <w:rFonts w:ascii="Arial" w:hAnsi="Arial" w:cs="Arial"/>
              <w:noProof/>
            </w:rPr>
            <w:t>(Tesco, 2021)</w:t>
          </w:r>
          <w:r w:rsidR="002A3955">
            <w:rPr>
              <w:rFonts w:ascii="Arial" w:hAnsi="Arial" w:cs="Arial"/>
            </w:rPr>
            <w:fldChar w:fldCharType="end"/>
          </w:r>
        </w:sdtContent>
      </w:sdt>
      <w:r w:rsidR="008C411A" w:rsidRPr="008B6234">
        <w:rPr>
          <w:rFonts w:ascii="Arial" w:hAnsi="Arial" w:cs="Arial"/>
        </w:rPr>
        <w:t>.</w:t>
      </w:r>
      <w:r w:rsidR="00B32EC6" w:rsidRPr="008B6234">
        <w:rPr>
          <w:rFonts w:ascii="Arial" w:hAnsi="Arial" w:cs="Arial"/>
        </w:rPr>
        <w:t xml:space="preserve"> </w:t>
      </w:r>
      <w:r w:rsidR="00364DBF" w:rsidRPr="008B6234">
        <w:rPr>
          <w:rFonts w:ascii="Arial" w:hAnsi="Arial" w:cs="Arial"/>
        </w:rPr>
        <w:t xml:space="preserve">The </w:t>
      </w:r>
      <w:r w:rsidR="00EE4761" w:rsidRPr="008B6234">
        <w:rPr>
          <w:rFonts w:ascii="Arial" w:hAnsi="Arial" w:cs="Arial"/>
        </w:rPr>
        <w:t xml:space="preserve">organisation uses </w:t>
      </w:r>
      <w:r w:rsidR="006121FD" w:rsidRPr="008B6234">
        <w:rPr>
          <w:rFonts w:ascii="Arial" w:hAnsi="Arial" w:cs="Arial"/>
        </w:rPr>
        <w:t xml:space="preserve">other digital </w:t>
      </w:r>
      <w:r w:rsidR="007A450F" w:rsidRPr="008B6234">
        <w:rPr>
          <w:rFonts w:ascii="Arial" w:hAnsi="Arial" w:cs="Arial"/>
        </w:rPr>
        <w:t>technology</w:t>
      </w:r>
      <w:r w:rsidR="006121FD" w:rsidRPr="008B6234">
        <w:rPr>
          <w:rFonts w:ascii="Arial" w:hAnsi="Arial" w:cs="Arial"/>
        </w:rPr>
        <w:t xml:space="preserve"> platforms such social media platforms </w:t>
      </w:r>
      <w:r w:rsidR="00A353B5" w:rsidRPr="008B6234">
        <w:rPr>
          <w:rFonts w:ascii="Arial" w:hAnsi="Arial" w:cs="Arial"/>
        </w:rPr>
        <w:t xml:space="preserve">and other </w:t>
      </w:r>
      <w:r w:rsidR="0037306D" w:rsidRPr="008B6234">
        <w:rPr>
          <w:rFonts w:ascii="Arial" w:hAnsi="Arial" w:cs="Arial"/>
        </w:rPr>
        <w:t>intranet-based</w:t>
      </w:r>
      <w:r w:rsidR="00A353B5" w:rsidRPr="008B6234">
        <w:rPr>
          <w:rFonts w:ascii="Arial" w:hAnsi="Arial" w:cs="Arial"/>
        </w:rPr>
        <w:t xml:space="preserve"> systems </w:t>
      </w:r>
      <w:r w:rsidR="001467F5" w:rsidRPr="008B6234">
        <w:rPr>
          <w:rFonts w:ascii="Arial" w:hAnsi="Arial" w:cs="Arial"/>
        </w:rPr>
        <w:t>to engage and communicate with their</w:t>
      </w:r>
      <w:r w:rsidR="00A353B5" w:rsidRPr="008B6234">
        <w:rPr>
          <w:rFonts w:ascii="Arial" w:hAnsi="Arial" w:cs="Arial"/>
        </w:rPr>
        <w:t xml:space="preserve"> customers and </w:t>
      </w:r>
      <w:r w:rsidR="001B1934" w:rsidRPr="008B6234">
        <w:rPr>
          <w:rFonts w:ascii="Arial" w:hAnsi="Arial" w:cs="Arial"/>
        </w:rPr>
        <w:t>this form</w:t>
      </w:r>
      <w:r w:rsidR="00A353B5" w:rsidRPr="008B6234">
        <w:rPr>
          <w:rFonts w:ascii="Arial" w:hAnsi="Arial" w:cs="Arial"/>
        </w:rPr>
        <w:t xml:space="preserve"> </w:t>
      </w:r>
      <w:r w:rsidR="003A7F49" w:rsidRPr="008B6234">
        <w:rPr>
          <w:rFonts w:ascii="Arial" w:hAnsi="Arial" w:cs="Arial"/>
        </w:rPr>
        <w:t>bases of their marketing and communication st</w:t>
      </w:r>
      <w:r w:rsidR="0037306D" w:rsidRPr="008B6234">
        <w:rPr>
          <w:rFonts w:ascii="Arial" w:hAnsi="Arial" w:cs="Arial"/>
        </w:rPr>
        <w:t>rategy.</w:t>
      </w:r>
    </w:p>
    <w:p w14:paraId="39799CA1" w14:textId="77777777" w:rsidR="00001303" w:rsidRPr="008B6234" w:rsidRDefault="00001303" w:rsidP="00AA4241">
      <w:pPr>
        <w:spacing w:line="276" w:lineRule="auto"/>
        <w:jc w:val="both"/>
        <w:rPr>
          <w:rFonts w:ascii="Arial" w:hAnsi="Arial" w:cs="Arial"/>
        </w:rPr>
      </w:pPr>
    </w:p>
    <w:p w14:paraId="3FFC1244" w14:textId="77777777" w:rsidR="00001303" w:rsidRPr="008B6234" w:rsidRDefault="00001303" w:rsidP="00AA4241">
      <w:pPr>
        <w:spacing w:line="276" w:lineRule="auto"/>
        <w:jc w:val="both"/>
        <w:rPr>
          <w:rFonts w:ascii="Arial" w:hAnsi="Arial" w:cs="Arial"/>
        </w:rPr>
      </w:pPr>
    </w:p>
    <w:p w14:paraId="753A941A" w14:textId="302E47CB" w:rsidR="009C2C04" w:rsidRPr="00CE1E6F" w:rsidRDefault="001B1934" w:rsidP="00CE1E6F">
      <w:pPr>
        <w:pStyle w:val="Heading1"/>
        <w:rPr>
          <w:rFonts w:ascii="Arial" w:hAnsi="Arial" w:cs="Arial"/>
          <w:b/>
          <w:bCs/>
          <w:color w:val="auto"/>
          <w:sz w:val="28"/>
          <w:szCs w:val="28"/>
        </w:rPr>
      </w:pPr>
      <w:bookmarkStart w:id="2" w:name="_Toc100314260"/>
      <w:r w:rsidRPr="00CE1E6F">
        <w:rPr>
          <w:rFonts w:ascii="Arial" w:hAnsi="Arial" w:cs="Arial"/>
          <w:b/>
          <w:bCs/>
          <w:color w:val="auto"/>
          <w:sz w:val="28"/>
          <w:szCs w:val="28"/>
        </w:rPr>
        <w:t xml:space="preserve">Marketing and Digital </w:t>
      </w:r>
      <w:r w:rsidR="009C2C04" w:rsidRPr="00CE1E6F">
        <w:rPr>
          <w:rFonts w:ascii="Arial" w:hAnsi="Arial" w:cs="Arial"/>
          <w:b/>
          <w:bCs/>
          <w:color w:val="auto"/>
          <w:sz w:val="28"/>
          <w:szCs w:val="28"/>
        </w:rPr>
        <w:t>Marketing:</w:t>
      </w:r>
      <w:bookmarkEnd w:id="2"/>
    </w:p>
    <w:p w14:paraId="03C3BBDD" w14:textId="2840C437" w:rsidR="009C2C04" w:rsidRPr="008B6234" w:rsidRDefault="009C2C04" w:rsidP="00AA4241">
      <w:pPr>
        <w:spacing w:line="276" w:lineRule="auto"/>
        <w:jc w:val="both"/>
        <w:rPr>
          <w:rFonts w:ascii="Arial" w:hAnsi="Arial" w:cs="Arial"/>
        </w:rPr>
      </w:pPr>
    </w:p>
    <w:p w14:paraId="57B44407" w14:textId="5E0E51B1" w:rsidR="00167D35" w:rsidRPr="008B6234" w:rsidRDefault="00167D35" w:rsidP="00AA4241">
      <w:pPr>
        <w:spacing w:line="276" w:lineRule="auto"/>
        <w:jc w:val="both"/>
        <w:rPr>
          <w:rFonts w:ascii="Arial" w:hAnsi="Arial" w:cs="Arial"/>
        </w:rPr>
      </w:pPr>
      <w:r w:rsidRPr="008B6234">
        <w:rPr>
          <w:rFonts w:ascii="Arial" w:hAnsi="Arial" w:cs="Arial"/>
        </w:rPr>
        <w:t xml:space="preserve">Marketing </w:t>
      </w:r>
      <w:r w:rsidR="006013DA" w:rsidRPr="008B6234">
        <w:rPr>
          <w:rFonts w:ascii="Arial" w:hAnsi="Arial" w:cs="Arial"/>
        </w:rPr>
        <w:t xml:space="preserve">is </w:t>
      </w:r>
      <w:r w:rsidR="00C26F55" w:rsidRPr="008B6234">
        <w:rPr>
          <w:rFonts w:ascii="Arial" w:hAnsi="Arial" w:cs="Arial"/>
        </w:rPr>
        <w:t>the</w:t>
      </w:r>
      <w:r w:rsidR="006013DA" w:rsidRPr="008B6234">
        <w:rPr>
          <w:rFonts w:ascii="Arial" w:hAnsi="Arial" w:cs="Arial"/>
        </w:rPr>
        <w:t xml:space="preserve"> process</w:t>
      </w:r>
      <w:r w:rsidR="009A6656" w:rsidRPr="008B6234">
        <w:rPr>
          <w:rFonts w:ascii="Arial" w:hAnsi="Arial" w:cs="Arial"/>
        </w:rPr>
        <w:t xml:space="preserve"> or processes</w:t>
      </w:r>
      <w:r w:rsidR="006013DA" w:rsidRPr="008B6234">
        <w:rPr>
          <w:rFonts w:ascii="Arial" w:hAnsi="Arial" w:cs="Arial"/>
        </w:rPr>
        <w:t xml:space="preserve"> </w:t>
      </w:r>
      <w:r w:rsidR="004F0721" w:rsidRPr="008B6234">
        <w:rPr>
          <w:rFonts w:ascii="Arial" w:hAnsi="Arial" w:cs="Arial"/>
        </w:rPr>
        <w:t>implemented</w:t>
      </w:r>
      <w:r w:rsidR="006013DA" w:rsidRPr="008B6234">
        <w:rPr>
          <w:rFonts w:ascii="Arial" w:hAnsi="Arial" w:cs="Arial"/>
        </w:rPr>
        <w:t xml:space="preserve"> to create awareness for a</w:t>
      </w:r>
      <w:r w:rsidR="004F0721" w:rsidRPr="008B6234">
        <w:rPr>
          <w:rFonts w:ascii="Arial" w:hAnsi="Arial" w:cs="Arial"/>
        </w:rPr>
        <w:t xml:space="preserve"> product or a service. </w:t>
      </w:r>
      <w:r w:rsidR="009A6656" w:rsidRPr="008B6234">
        <w:rPr>
          <w:rFonts w:ascii="Arial" w:hAnsi="Arial" w:cs="Arial"/>
        </w:rPr>
        <w:t xml:space="preserve">It involves different methods and </w:t>
      </w:r>
      <w:r w:rsidR="009D1961" w:rsidRPr="008B6234">
        <w:rPr>
          <w:rFonts w:ascii="Arial" w:hAnsi="Arial" w:cs="Arial"/>
        </w:rPr>
        <w:t>communication strategies</w:t>
      </w:r>
      <w:r w:rsidR="000C24A4" w:rsidRPr="008B6234">
        <w:rPr>
          <w:rFonts w:ascii="Arial" w:hAnsi="Arial" w:cs="Arial"/>
        </w:rPr>
        <w:t xml:space="preserve"> used to increase visibility for a product or service</w:t>
      </w:r>
      <w:r w:rsidR="002E6B3C" w:rsidRPr="008B6234">
        <w:rPr>
          <w:rFonts w:ascii="Arial" w:hAnsi="Arial" w:cs="Arial"/>
        </w:rPr>
        <w:t xml:space="preserve">, with </w:t>
      </w:r>
      <w:r w:rsidR="00395BD6" w:rsidRPr="008B6234">
        <w:rPr>
          <w:rFonts w:ascii="Arial" w:hAnsi="Arial" w:cs="Arial"/>
        </w:rPr>
        <w:t xml:space="preserve">the aim of offering same to the </w:t>
      </w:r>
      <w:r w:rsidR="00C46FB4" w:rsidRPr="008B6234">
        <w:rPr>
          <w:rFonts w:ascii="Arial" w:hAnsi="Arial" w:cs="Arial"/>
        </w:rPr>
        <w:t>end user</w:t>
      </w:r>
      <w:r w:rsidR="000C24A4" w:rsidRPr="008B6234">
        <w:rPr>
          <w:rFonts w:ascii="Arial" w:hAnsi="Arial" w:cs="Arial"/>
        </w:rPr>
        <w:t xml:space="preserve">. </w:t>
      </w:r>
      <w:r w:rsidR="00247B8B" w:rsidRPr="008B6234">
        <w:rPr>
          <w:rFonts w:ascii="Arial" w:hAnsi="Arial" w:cs="Arial"/>
        </w:rPr>
        <w:t>The chartered institute of Marketing</w:t>
      </w:r>
      <w:r w:rsidR="000204C0" w:rsidRPr="008B6234">
        <w:rPr>
          <w:rFonts w:ascii="Arial" w:hAnsi="Arial" w:cs="Arial"/>
        </w:rPr>
        <w:t xml:space="preserve">, </w:t>
      </w:r>
      <w:r w:rsidR="00247B8B" w:rsidRPr="008B6234">
        <w:rPr>
          <w:rFonts w:ascii="Arial" w:hAnsi="Arial" w:cs="Arial"/>
        </w:rPr>
        <w:t xml:space="preserve">defines </w:t>
      </w:r>
      <w:r w:rsidR="00642B4C" w:rsidRPr="008B6234">
        <w:rPr>
          <w:rFonts w:ascii="Arial" w:hAnsi="Arial" w:cs="Arial"/>
        </w:rPr>
        <w:t xml:space="preserve">marketing management as </w:t>
      </w:r>
      <w:r w:rsidR="005B2F72" w:rsidRPr="008B6234">
        <w:rPr>
          <w:rFonts w:ascii="Arial" w:hAnsi="Arial" w:cs="Arial"/>
        </w:rPr>
        <w:t xml:space="preserve">process </w:t>
      </w:r>
      <w:r w:rsidR="00C46FB4" w:rsidRPr="008B6234">
        <w:rPr>
          <w:rFonts w:ascii="Arial" w:hAnsi="Arial" w:cs="Arial"/>
        </w:rPr>
        <w:t>responsible</w:t>
      </w:r>
      <w:r w:rsidR="00D768E1" w:rsidRPr="008B6234">
        <w:rPr>
          <w:rFonts w:ascii="Arial" w:hAnsi="Arial" w:cs="Arial"/>
        </w:rPr>
        <w:t xml:space="preserve"> </w:t>
      </w:r>
      <w:r w:rsidR="00C46FB4" w:rsidRPr="008B6234">
        <w:rPr>
          <w:rFonts w:ascii="Arial" w:hAnsi="Arial" w:cs="Arial"/>
        </w:rPr>
        <w:t>for identifying</w:t>
      </w:r>
      <w:r w:rsidR="00561BEC" w:rsidRPr="008B6234">
        <w:rPr>
          <w:rFonts w:ascii="Arial" w:hAnsi="Arial" w:cs="Arial"/>
        </w:rPr>
        <w:t xml:space="preserve">, </w:t>
      </w:r>
      <w:r w:rsidR="00E26169" w:rsidRPr="008B6234">
        <w:rPr>
          <w:rFonts w:ascii="Arial" w:hAnsi="Arial" w:cs="Arial"/>
        </w:rPr>
        <w:t>anticipating,</w:t>
      </w:r>
      <w:r w:rsidR="00561BEC" w:rsidRPr="008B6234">
        <w:rPr>
          <w:rFonts w:ascii="Arial" w:hAnsi="Arial" w:cs="Arial"/>
        </w:rPr>
        <w:t xml:space="preserve"> and satisfying customer requirements profita</w:t>
      </w:r>
      <w:r w:rsidR="00214256" w:rsidRPr="008B6234">
        <w:rPr>
          <w:rFonts w:ascii="Arial" w:hAnsi="Arial" w:cs="Arial"/>
        </w:rPr>
        <w:t>bly (C</w:t>
      </w:r>
      <w:r w:rsidR="00F23017" w:rsidRPr="008B6234">
        <w:rPr>
          <w:rFonts w:ascii="Arial" w:hAnsi="Arial" w:cs="Arial"/>
        </w:rPr>
        <w:t>IM,2001),</w:t>
      </w:r>
      <w:sdt>
        <w:sdtPr>
          <w:rPr>
            <w:rFonts w:ascii="Arial" w:hAnsi="Arial" w:cs="Arial"/>
          </w:rPr>
          <w:id w:val="1020745878"/>
          <w:citation/>
        </w:sdtPr>
        <w:sdtEndPr/>
        <w:sdtContent>
          <w:r w:rsidR="00F23017" w:rsidRPr="008B6234">
            <w:rPr>
              <w:rFonts w:ascii="Arial" w:hAnsi="Arial" w:cs="Arial"/>
            </w:rPr>
            <w:fldChar w:fldCharType="begin"/>
          </w:r>
          <w:r w:rsidR="00F23017" w:rsidRPr="008B6234">
            <w:rPr>
              <w:rFonts w:ascii="Arial" w:hAnsi="Arial" w:cs="Arial"/>
            </w:rPr>
            <w:instrText xml:space="preserve"> CITATION Bra05 \l 2057 </w:instrText>
          </w:r>
          <w:r w:rsidR="00F23017" w:rsidRPr="008B6234">
            <w:rPr>
              <w:rFonts w:ascii="Arial" w:hAnsi="Arial" w:cs="Arial"/>
            </w:rPr>
            <w:fldChar w:fldCharType="separate"/>
          </w:r>
          <w:r w:rsidR="00F23017" w:rsidRPr="008B6234">
            <w:rPr>
              <w:rFonts w:ascii="Arial" w:hAnsi="Arial" w:cs="Arial"/>
              <w:noProof/>
            </w:rPr>
            <w:t xml:space="preserve"> (Brassington &amp; Pettitt, 2005)</w:t>
          </w:r>
          <w:r w:rsidR="00F23017" w:rsidRPr="008B6234">
            <w:rPr>
              <w:rFonts w:ascii="Arial" w:hAnsi="Arial" w:cs="Arial"/>
            </w:rPr>
            <w:fldChar w:fldCharType="end"/>
          </w:r>
        </w:sdtContent>
      </w:sdt>
      <w:r w:rsidR="00F23017" w:rsidRPr="008B6234">
        <w:rPr>
          <w:rFonts w:ascii="Arial" w:hAnsi="Arial" w:cs="Arial"/>
        </w:rPr>
        <w:t>.</w:t>
      </w:r>
      <w:r w:rsidR="00E26169" w:rsidRPr="008B6234">
        <w:rPr>
          <w:rFonts w:ascii="Arial" w:hAnsi="Arial" w:cs="Arial"/>
        </w:rPr>
        <w:t xml:space="preserve"> </w:t>
      </w:r>
      <w:r w:rsidR="00326CD0" w:rsidRPr="008B6234">
        <w:rPr>
          <w:rFonts w:ascii="Arial" w:hAnsi="Arial" w:cs="Arial"/>
        </w:rPr>
        <w:t xml:space="preserve">A further definition </w:t>
      </w:r>
      <w:r w:rsidR="00E445D6" w:rsidRPr="008B6234">
        <w:rPr>
          <w:rFonts w:ascii="Arial" w:hAnsi="Arial" w:cs="Arial"/>
        </w:rPr>
        <w:t xml:space="preserve">of marketing was said to be a process of planning </w:t>
      </w:r>
      <w:r w:rsidR="003406F5" w:rsidRPr="008B6234">
        <w:rPr>
          <w:rFonts w:ascii="Arial" w:hAnsi="Arial" w:cs="Arial"/>
        </w:rPr>
        <w:t xml:space="preserve">and executing the conception, pricing, promotion and distribution of </w:t>
      </w:r>
      <w:r w:rsidR="00513185" w:rsidRPr="008B6234">
        <w:rPr>
          <w:rFonts w:ascii="Arial" w:hAnsi="Arial" w:cs="Arial"/>
        </w:rPr>
        <w:t xml:space="preserve">ideas, </w:t>
      </w:r>
      <w:r w:rsidR="00FD0102" w:rsidRPr="008B6234">
        <w:rPr>
          <w:rFonts w:ascii="Arial" w:hAnsi="Arial" w:cs="Arial"/>
        </w:rPr>
        <w:t>goods,</w:t>
      </w:r>
      <w:r w:rsidR="00513185" w:rsidRPr="008B6234">
        <w:rPr>
          <w:rFonts w:ascii="Arial" w:hAnsi="Arial" w:cs="Arial"/>
        </w:rPr>
        <w:t xml:space="preserve"> and services to create exchange and satisfy individual</w:t>
      </w:r>
      <w:r w:rsidR="005252CD" w:rsidRPr="008B6234">
        <w:rPr>
          <w:rFonts w:ascii="Arial" w:hAnsi="Arial" w:cs="Arial"/>
        </w:rPr>
        <w:t xml:space="preserve"> and organisational objectives</w:t>
      </w:r>
      <w:sdt>
        <w:sdtPr>
          <w:rPr>
            <w:rFonts w:ascii="Arial" w:hAnsi="Arial" w:cs="Arial"/>
          </w:rPr>
          <w:id w:val="848764894"/>
          <w:citation/>
        </w:sdtPr>
        <w:sdtEndPr/>
        <w:sdtContent>
          <w:r w:rsidR="005252CD" w:rsidRPr="008B6234">
            <w:rPr>
              <w:rFonts w:ascii="Arial" w:hAnsi="Arial" w:cs="Arial"/>
            </w:rPr>
            <w:fldChar w:fldCharType="begin"/>
          </w:r>
          <w:r w:rsidR="005252CD" w:rsidRPr="008B6234">
            <w:rPr>
              <w:rFonts w:ascii="Arial" w:hAnsi="Arial" w:cs="Arial"/>
            </w:rPr>
            <w:instrText xml:space="preserve"> CITATION AMA85 \l 2057 </w:instrText>
          </w:r>
          <w:r w:rsidR="005252CD" w:rsidRPr="008B6234">
            <w:rPr>
              <w:rFonts w:ascii="Arial" w:hAnsi="Arial" w:cs="Arial"/>
            </w:rPr>
            <w:fldChar w:fldCharType="separate"/>
          </w:r>
          <w:r w:rsidR="005252CD" w:rsidRPr="008B6234">
            <w:rPr>
              <w:rFonts w:ascii="Arial" w:hAnsi="Arial" w:cs="Arial"/>
              <w:noProof/>
            </w:rPr>
            <w:t xml:space="preserve"> (AMA Board, 1985)</w:t>
          </w:r>
          <w:r w:rsidR="005252CD" w:rsidRPr="008B6234">
            <w:rPr>
              <w:rFonts w:ascii="Arial" w:hAnsi="Arial" w:cs="Arial"/>
            </w:rPr>
            <w:fldChar w:fldCharType="end"/>
          </w:r>
        </w:sdtContent>
      </w:sdt>
      <w:r w:rsidR="005252CD" w:rsidRPr="008B6234">
        <w:rPr>
          <w:rFonts w:ascii="Arial" w:hAnsi="Arial" w:cs="Arial"/>
        </w:rPr>
        <w:t>.</w:t>
      </w:r>
    </w:p>
    <w:p w14:paraId="184FAAD4" w14:textId="77777777" w:rsidR="00C54496" w:rsidRPr="008B6234" w:rsidRDefault="00ED3D21" w:rsidP="00AA4241">
      <w:pPr>
        <w:spacing w:line="276" w:lineRule="auto"/>
        <w:jc w:val="both"/>
        <w:rPr>
          <w:rFonts w:ascii="Arial" w:hAnsi="Arial" w:cs="Arial"/>
        </w:rPr>
      </w:pPr>
      <w:r w:rsidRPr="008B6234">
        <w:rPr>
          <w:rFonts w:ascii="Arial" w:hAnsi="Arial" w:cs="Arial"/>
        </w:rPr>
        <w:t xml:space="preserve">Marketing is about giving customers what they want and </w:t>
      </w:r>
      <w:r w:rsidR="00BE6571" w:rsidRPr="008B6234">
        <w:rPr>
          <w:rFonts w:ascii="Arial" w:hAnsi="Arial" w:cs="Arial"/>
        </w:rPr>
        <w:t xml:space="preserve">requires </w:t>
      </w:r>
      <w:r w:rsidR="00413E9F" w:rsidRPr="008B6234">
        <w:rPr>
          <w:rFonts w:ascii="Arial" w:hAnsi="Arial" w:cs="Arial"/>
        </w:rPr>
        <w:t xml:space="preserve">planning analysis, resource allocation </w:t>
      </w:r>
      <w:r w:rsidR="00B574F1" w:rsidRPr="008B6234">
        <w:rPr>
          <w:rFonts w:ascii="Arial" w:hAnsi="Arial" w:cs="Arial"/>
        </w:rPr>
        <w:t>controls</w:t>
      </w:r>
      <w:r w:rsidR="002965D5" w:rsidRPr="008B6234">
        <w:rPr>
          <w:rFonts w:ascii="Arial" w:hAnsi="Arial" w:cs="Arial"/>
        </w:rPr>
        <w:t xml:space="preserve"> and investments. </w:t>
      </w:r>
    </w:p>
    <w:p w14:paraId="5187810C" w14:textId="77777777" w:rsidR="00C54496" w:rsidRPr="008B6234" w:rsidRDefault="00C54496" w:rsidP="00AA4241">
      <w:pPr>
        <w:spacing w:line="276" w:lineRule="auto"/>
        <w:jc w:val="both"/>
        <w:rPr>
          <w:rFonts w:ascii="Arial" w:hAnsi="Arial" w:cs="Arial"/>
        </w:rPr>
      </w:pPr>
    </w:p>
    <w:p w14:paraId="7AFD0EF1" w14:textId="0C3CF438" w:rsidR="00B47D9F" w:rsidRPr="008B6234" w:rsidRDefault="00CC4F43" w:rsidP="00AA4241">
      <w:pPr>
        <w:spacing w:line="276" w:lineRule="auto"/>
        <w:jc w:val="both"/>
        <w:rPr>
          <w:rFonts w:ascii="Arial" w:hAnsi="Arial" w:cs="Arial"/>
        </w:rPr>
      </w:pPr>
      <w:r w:rsidRPr="008B6234">
        <w:rPr>
          <w:rFonts w:ascii="Arial" w:hAnsi="Arial" w:cs="Arial"/>
        </w:rPr>
        <w:t>Traditional marketing strategies involve</w:t>
      </w:r>
      <w:r w:rsidR="00C9294F" w:rsidRPr="008B6234">
        <w:rPr>
          <w:rFonts w:ascii="Arial" w:hAnsi="Arial" w:cs="Arial"/>
        </w:rPr>
        <w:t>d</w:t>
      </w:r>
      <w:r w:rsidRPr="008B6234">
        <w:rPr>
          <w:rFonts w:ascii="Arial" w:hAnsi="Arial" w:cs="Arial"/>
        </w:rPr>
        <w:t xml:space="preserve"> the use of</w:t>
      </w:r>
      <w:r w:rsidR="00BF5DE8" w:rsidRPr="008B6234">
        <w:rPr>
          <w:rFonts w:ascii="Arial" w:hAnsi="Arial" w:cs="Arial"/>
        </w:rPr>
        <w:t xml:space="preserve"> print media</w:t>
      </w:r>
      <w:r w:rsidR="00FD0102" w:rsidRPr="008B6234">
        <w:rPr>
          <w:rFonts w:ascii="Arial" w:hAnsi="Arial" w:cs="Arial"/>
        </w:rPr>
        <w:t>,</w:t>
      </w:r>
      <w:r w:rsidR="00BF5DE8" w:rsidRPr="008B6234">
        <w:rPr>
          <w:rFonts w:ascii="Arial" w:hAnsi="Arial" w:cs="Arial"/>
        </w:rPr>
        <w:t xml:space="preserve"> </w:t>
      </w:r>
      <w:r w:rsidR="00A11E45" w:rsidRPr="008B6234">
        <w:rPr>
          <w:rFonts w:ascii="Arial" w:hAnsi="Arial" w:cs="Arial"/>
        </w:rPr>
        <w:t>television,</w:t>
      </w:r>
      <w:r w:rsidR="00E057E7" w:rsidRPr="008B6234">
        <w:rPr>
          <w:rFonts w:ascii="Arial" w:hAnsi="Arial" w:cs="Arial"/>
        </w:rPr>
        <w:t xml:space="preserve"> and radio as a primary means of communicating</w:t>
      </w:r>
      <w:r w:rsidR="00847A3A" w:rsidRPr="008B6234">
        <w:rPr>
          <w:rFonts w:ascii="Arial" w:hAnsi="Arial" w:cs="Arial"/>
        </w:rPr>
        <w:t xml:space="preserve"> new promotion</w:t>
      </w:r>
      <w:r w:rsidR="00C54496" w:rsidRPr="008B6234">
        <w:rPr>
          <w:rFonts w:ascii="Arial" w:hAnsi="Arial" w:cs="Arial"/>
        </w:rPr>
        <w:t>al</w:t>
      </w:r>
      <w:r w:rsidR="00847A3A" w:rsidRPr="008B6234">
        <w:rPr>
          <w:rFonts w:ascii="Arial" w:hAnsi="Arial" w:cs="Arial"/>
        </w:rPr>
        <w:t xml:space="preserve"> ideas </w:t>
      </w:r>
      <w:r w:rsidR="005B19D2" w:rsidRPr="008B6234">
        <w:rPr>
          <w:rFonts w:ascii="Arial" w:hAnsi="Arial" w:cs="Arial"/>
        </w:rPr>
        <w:t>to target</w:t>
      </w:r>
      <w:r w:rsidR="00847A3A" w:rsidRPr="008B6234">
        <w:rPr>
          <w:rFonts w:ascii="Arial" w:hAnsi="Arial" w:cs="Arial"/>
        </w:rPr>
        <w:t xml:space="preserve"> consumer</w:t>
      </w:r>
      <w:r w:rsidR="00C26243" w:rsidRPr="008B6234">
        <w:rPr>
          <w:rFonts w:ascii="Arial" w:hAnsi="Arial" w:cs="Arial"/>
        </w:rPr>
        <w:t xml:space="preserve"> over the years.</w:t>
      </w:r>
      <w:r w:rsidR="00EC2614" w:rsidRPr="008B6234">
        <w:rPr>
          <w:rFonts w:ascii="Arial" w:hAnsi="Arial" w:cs="Arial"/>
        </w:rPr>
        <w:t xml:space="preserve"> However, </w:t>
      </w:r>
      <w:r w:rsidR="00CC3256" w:rsidRPr="008B6234">
        <w:rPr>
          <w:rFonts w:ascii="Arial" w:hAnsi="Arial" w:cs="Arial"/>
        </w:rPr>
        <w:t>these methods</w:t>
      </w:r>
      <w:r w:rsidR="000B4477" w:rsidRPr="008B6234">
        <w:rPr>
          <w:rFonts w:ascii="Arial" w:hAnsi="Arial" w:cs="Arial"/>
        </w:rPr>
        <w:t xml:space="preserve"> </w:t>
      </w:r>
      <w:r w:rsidR="00F17EC9" w:rsidRPr="008B6234">
        <w:rPr>
          <w:rFonts w:ascii="Arial" w:hAnsi="Arial" w:cs="Arial"/>
        </w:rPr>
        <w:t>were</w:t>
      </w:r>
      <w:r w:rsidR="000B4477" w:rsidRPr="008B6234">
        <w:rPr>
          <w:rFonts w:ascii="Arial" w:hAnsi="Arial" w:cs="Arial"/>
        </w:rPr>
        <w:t xml:space="preserve"> found to be very expensive and most often did not </w:t>
      </w:r>
      <w:r w:rsidR="00F017DC" w:rsidRPr="008B6234">
        <w:rPr>
          <w:rFonts w:ascii="Arial" w:hAnsi="Arial" w:cs="Arial"/>
        </w:rPr>
        <w:t xml:space="preserve">reach the target audience and </w:t>
      </w:r>
      <w:r w:rsidR="007734B8" w:rsidRPr="008B6234">
        <w:rPr>
          <w:rFonts w:ascii="Arial" w:hAnsi="Arial" w:cs="Arial"/>
        </w:rPr>
        <w:t>performance of marketing communication campaigns w</w:t>
      </w:r>
      <w:r w:rsidR="009D4C24" w:rsidRPr="008B6234">
        <w:rPr>
          <w:rFonts w:ascii="Arial" w:hAnsi="Arial" w:cs="Arial"/>
        </w:rPr>
        <w:t>ere</w:t>
      </w:r>
      <w:r w:rsidR="007734B8" w:rsidRPr="008B6234">
        <w:rPr>
          <w:rFonts w:ascii="Arial" w:hAnsi="Arial" w:cs="Arial"/>
        </w:rPr>
        <w:t xml:space="preserve"> very difficult to measure.</w:t>
      </w:r>
      <w:r w:rsidR="00C26243" w:rsidRPr="008B6234">
        <w:rPr>
          <w:rFonts w:ascii="Arial" w:hAnsi="Arial" w:cs="Arial"/>
        </w:rPr>
        <w:t xml:space="preserve"> The </w:t>
      </w:r>
      <w:r w:rsidR="002D510C" w:rsidRPr="008B6234">
        <w:rPr>
          <w:rFonts w:ascii="Arial" w:hAnsi="Arial" w:cs="Arial"/>
        </w:rPr>
        <w:t>explosion in technology advancement</w:t>
      </w:r>
      <w:r w:rsidR="00F17EC9" w:rsidRPr="008B6234">
        <w:rPr>
          <w:rFonts w:ascii="Arial" w:hAnsi="Arial" w:cs="Arial"/>
        </w:rPr>
        <w:t xml:space="preserve"> changed this </w:t>
      </w:r>
      <w:r w:rsidR="000827B3" w:rsidRPr="008B6234">
        <w:rPr>
          <w:rFonts w:ascii="Arial" w:hAnsi="Arial" w:cs="Arial"/>
        </w:rPr>
        <w:t>and have</w:t>
      </w:r>
      <w:r w:rsidR="002D510C" w:rsidRPr="008B6234">
        <w:rPr>
          <w:rFonts w:ascii="Arial" w:hAnsi="Arial" w:cs="Arial"/>
        </w:rPr>
        <w:t xml:space="preserve"> </w:t>
      </w:r>
      <w:r w:rsidR="00F17EC9" w:rsidRPr="008B6234">
        <w:rPr>
          <w:rFonts w:ascii="Arial" w:hAnsi="Arial" w:cs="Arial"/>
        </w:rPr>
        <w:t>provided</w:t>
      </w:r>
      <w:r w:rsidR="002D510C" w:rsidRPr="008B6234">
        <w:rPr>
          <w:rFonts w:ascii="Arial" w:hAnsi="Arial" w:cs="Arial"/>
        </w:rPr>
        <w:t xml:space="preserve"> </w:t>
      </w:r>
      <w:r w:rsidR="006035B2" w:rsidRPr="008B6234">
        <w:rPr>
          <w:rFonts w:ascii="Arial" w:hAnsi="Arial" w:cs="Arial"/>
        </w:rPr>
        <w:t xml:space="preserve">new ways of </w:t>
      </w:r>
      <w:r w:rsidR="00CC3256" w:rsidRPr="008B6234">
        <w:rPr>
          <w:rFonts w:ascii="Arial" w:hAnsi="Arial" w:cs="Arial"/>
        </w:rPr>
        <w:t>marketing</w:t>
      </w:r>
      <w:r w:rsidR="004A43D1" w:rsidRPr="008B6234">
        <w:rPr>
          <w:rFonts w:ascii="Arial" w:hAnsi="Arial" w:cs="Arial"/>
        </w:rPr>
        <w:t xml:space="preserve"> management </w:t>
      </w:r>
      <w:r w:rsidR="005739C8" w:rsidRPr="008B6234">
        <w:rPr>
          <w:rFonts w:ascii="Arial" w:hAnsi="Arial" w:cs="Arial"/>
        </w:rPr>
        <w:t>and communication</w:t>
      </w:r>
      <w:r w:rsidR="006035B2" w:rsidRPr="008B6234">
        <w:rPr>
          <w:rFonts w:ascii="Arial" w:hAnsi="Arial" w:cs="Arial"/>
        </w:rPr>
        <w:t xml:space="preserve"> using the internet</w:t>
      </w:r>
      <w:r w:rsidR="00A500E4" w:rsidRPr="008B6234">
        <w:rPr>
          <w:rFonts w:ascii="Arial" w:hAnsi="Arial" w:cs="Arial"/>
        </w:rPr>
        <w:t>.</w:t>
      </w:r>
      <w:r w:rsidR="006035B2" w:rsidRPr="008B6234">
        <w:rPr>
          <w:rFonts w:ascii="Arial" w:hAnsi="Arial" w:cs="Arial"/>
        </w:rPr>
        <w:t xml:space="preserve"> known as e</w:t>
      </w:r>
      <w:r w:rsidR="005B19D2" w:rsidRPr="008B6234">
        <w:rPr>
          <w:rFonts w:ascii="Arial" w:hAnsi="Arial" w:cs="Arial"/>
        </w:rPr>
        <w:t xml:space="preserve">-marketing or digital marketing. </w:t>
      </w:r>
      <w:r w:rsidR="0010488E" w:rsidRPr="008B6234">
        <w:rPr>
          <w:rFonts w:ascii="Arial" w:hAnsi="Arial" w:cs="Arial"/>
        </w:rPr>
        <w:t xml:space="preserve"> Electronic marketing is the </w:t>
      </w:r>
      <w:r w:rsidR="00126A99" w:rsidRPr="008B6234">
        <w:rPr>
          <w:rFonts w:ascii="Arial" w:hAnsi="Arial" w:cs="Arial"/>
        </w:rPr>
        <w:t xml:space="preserve">use of </w:t>
      </w:r>
      <w:r w:rsidR="00D82C1A" w:rsidRPr="008B6234">
        <w:rPr>
          <w:rFonts w:ascii="Arial" w:hAnsi="Arial" w:cs="Arial"/>
        </w:rPr>
        <w:t xml:space="preserve">electronic </w:t>
      </w:r>
      <w:r w:rsidR="00C7554D" w:rsidRPr="008B6234">
        <w:rPr>
          <w:rFonts w:ascii="Arial" w:hAnsi="Arial" w:cs="Arial"/>
        </w:rPr>
        <w:t xml:space="preserve">media such as web, e-mail </w:t>
      </w:r>
      <w:r w:rsidR="00F4688D" w:rsidRPr="008B6234">
        <w:rPr>
          <w:rFonts w:ascii="Arial" w:hAnsi="Arial" w:cs="Arial"/>
        </w:rPr>
        <w:t>wireless media</w:t>
      </w:r>
      <w:r w:rsidR="004542C0">
        <w:rPr>
          <w:rFonts w:ascii="Arial" w:hAnsi="Arial" w:cs="Arial"/>
        </w:rPr>
        <w:t>,</w:t>
      </w:r>
      <w:r w:rsidR="00F4688D" w:rsidRPr="008B6234">
        <w:rPr>
          <w:rFonts w:ascii="Arial" w:hAnsi="Arial" w:cs="Arial"/>
        </w:rPr>
        <w:t xml:space="preserve"> </w:t>
      </w:r>
      <w:r w:rsidR="005A3654" w:rsidRPr="008B6234">
        <w:rPr>
          <w:rFonts w:ascii="Arial" w:hAnsi="Arial" w:cs="Arial"/>
        </w:rPr>
        <w:t>to manage</w:t>
      </w:r>
      <w:r w:rsidR="000873EB" w:rsidRPr="008B6234">
        <w:rPr>
          <w:rFonts w:ascii="Arial" w:hAnsi="Arial" w:cs="Arial"/>
        </w:rPr>
        <w:t xml:space="preserve"> all marketing communications with customers</w:t>
      </w:r>
      <w:r w:rsidR="0028334E" w:rsidRPr="008B6234">
        <w:rPr>
          <w:rFonts w:ascii="Arial" w:hAnsi="Arial" w:cs="Arial"/>
        </w:rPr>
        <w:t>,</w:t>
      </w:r>
      <w:r w:rsidR="005A6820" w:rsidRPr="008B6234">
        <w:rPr>
          <w:rFonts w:ascii="Arial" w:hAnsi="Arial" w:cs="Arial"/>
        </w:rPr>
        <w:t xml:space="preserve"> including </w:t>
      </w:r>
      <w:r w:rsidR="00F358B8" w:rsidRPr="008B6234">
        <w:rPr>
          <w:rFonts w:ascii="Arial" w:hAnsi="Arial" w:cs="Arial"/>
        </w:rPr>
        <w:t>using customer data</w:t>
      </w:r>
      <w:r w:rsidR="00B1189C" w:rsidRPr="008B6234">
        <w:rPr>
          <w:rFonts w:ascii="Arial" w:hAnsi="Arial" w:cs="Arial"/>
        </w:rPr>
        <w:t>base</w:t>
      </w:r>
      <w:r w:rsidR="00F358B8" w:rsidRPr="008B6234">
        <w:rPr>
          <w:rFonts w:ascii="Arial" w:hAnsi="Arial" w:cs="Arial"/>
        </w:rPr>
        <w:t xml:space="preserve"> to manage relationships with customers using electronic </w:t>
      </w:r>
      <w:r w:rsidR="00EA1FCA" w:rsidRPr="008B6234">
        <w:rPr>
          <w:rFonts w:ascii="Arial" w:hAnsi="Arial" w:cs="Arial"/>
        </w:rPr>
        <w:t>management</w:t>
      </w:r>
      <w:r w:rsidR="00B1189C" w:rsidRPr="008B6234">
        <w:rPr>
          <w:rFonts w:ascii="Arial" w:hAnsi="Arial" w:cs="Arial"/>
        </w:rPr>
        <w:t xml:space="preserve"> </w:t>
      </w:r>
      <w:r w:rsidR="00EA1FCA" w:rsidRPr="008B6234">
        <w:rPr>
          <w:rFonts w:ascii="Arial" w:hAnsi="Arial" w:cs="Arial"/>
        </w:rPr>
        <w:t>systems such as CRM</w:t>
      </w:r>
      <w:r w:rsidR="006F3E4F" w:rsidRPr="008B6234">
        <w:rPr>
          <w:rFonts w:ascii="Arial" w:hAnsi="Arial" w:cs="Arial"/>
        </w:rPr>
        <w:t>’s</w:t>
      </w:r>
      <w:sdt>
        <w:sdtPr>
          <w:rPr>
            <w:rFonts w:ascii="Arial" w:hAnsi="Arial" w:cs="Arial"/>
          </w:rPr>
          <w:id w:val="-884715093"/>
          <w:citation/>
        </w:sdtPr>
        <w:sdtEndPr/>
        <w:sdtContent>
          <w:r w:rsidR="00ED62C5" w:rsidRPr="008B6234">
            <w:rPr>
              <w:rFonts w:ascii="Arial" w:hAnsi="Arial" w:cs="Arial"/>
            </w:rPr>
            <w:fldChar w:fldCharType="begin"/>
          </w:r>
          <w:r w:rsidR="00ED62C5" w:rsidRPr="008B6234">
            <w:rPr>
              <w:rFonts w:ascii="Arial" w:hAnsi="Arial" w:cs="Arial"/>
            </w:rPr>
            <w:instrText xml:space="preserve"> CITATION UWT22 \l 2057 </w:instrText>
          </w:r>
          <w:r w:rsidR="00ED62C5" w:rsidRPr="008B6234">
            <w:rPr>
              <w:rFonts w:ascii="Arial" w:hAnsi="Arial" w:cs="Arial"/>
            </w:rPr>
            <w:fldChar w:fldCharType="separate"/>
          </w:r>
          <w:r w:rsidR="00ED62C5" w:rsidRPr="008B6234">
            <w:rPr>
              <w:rFonts w:ascii="Arial" w:hAnsi="Arial" w:cs="Arial"/>
              <w:noProof/>
            </w:rPr>
            <w:t xml:space="preserve"> (UWTSD , 2022)</w:t>
          </w:r>
          <w:r w:rsidR="00ED62C5" w:rsidRPr="008B6234">
            <w:rPr>
              <w:rFonts w:ascii="Arial" w:hAnsi="Arial" w:cs="Arial"/>
            </w:rPr>
            <w:fldChar w:fldCharType="end"/>
          </w:r>
        </w:sdtContent>
      </w:sdt>
      <w:r w:rsidR="006F3E4F" w:rsidRPr="008B6234">
        <w:rPr>
          <w:rFonts w:ascii="Arial" w:hAnsi="Arial" w:cs="Arial"/>
        </w:rPr>
        <w:t xml:space="preserve">. </w:t>
      </w:r>
      <w:r w:rsidR="00567F2E" w:rsidRPr="008B6234">
        <w:rPr>
          <w:rFonts w:ascii="Arial" w:hAnsi="Arial" w:cs="Arial"/>
        </w:rPr>
        <w:t>it</w:t>
      </w:r>
      <w:r w:rsidR="00C65782" w:rsidRPr="008B6234">
        <w:rPr>
          <w:rFonts w:ascii="Arial" w:hAnsi="Arial" w:cs="Arial"/>
        </w:rPr>
        <w:t xml:space="preserve"> </w:t>
      </w:r>
      <w:r w:rsidR="00B47D9F" w:rsidRPr="008B6234">
        <w:rPr>
          <w:rFonts w:ascii="Arial" w:hAnsi="Arial" w:cs="Arial"/>
        </w:rPr>
        <w:t>helps</w:t>
      </w:r>
      <w:r w:rsidR="00C65782" w:rsidRPr="008B6234">
        <w:rPr>
          <w:rFonts w:ascii="Arial" w:hAnsi="Arial" w:cs="Arial"/>
        </w:rPr>
        <w:t xml:space="preserve"> in ide</w:t>
      </w:r>
      <w:r w:rsidR="0067248A" w:rsidRPr="008B6234">
        <w:rPr>
          <w:rFonts w:ascii="Arial" w:hAnsi="Arial" w:cs="Arial"/>
        </w:rPr>
        <w:t>ntification</w:t>
      </w:r>
      <w:r w:rsidR="00D73A02" w:rsidRPr="008B6234">
        <w:rPr>
          <w:rFonts w:ascii="Arial" w:hAnsi="Arial" w:cs="Arial"/>
        </w:rPr>
        <w:t xml:space="preserve"> of customer requirements, provides a</w:t>
      </w:r>
      <w:r w:rsidR="00660CC4" w:rsidRPr="008B6234">
        <w:rPr>
          <w:rFonts w:ascii="Arial" w:hAnsi="Arial" w:cs="Arial"/>
        </w:rPr>
        <w:t xml:space="preserve">n avenue through which customer can access what they need using the internet and </w:t>
      </w:r>
      <w:r w:rsidR="00C037BC" w:rsidRPr="008B6234">
        <w:rPr>
          <w:rFonts w:ascii="Arial" w:hAnsi="Arial" w:cs="Arial"/>
        </w:rPr>
        <w:t xml:space="preserve">helps in realising customer satisfaction </w:t>
      </w:r>
      <w:r w:rsidR="00867638" w:rsidRPr="008B6234">
        <w:rPr>
          <w:rFonts w:ascii="Arial" w:hAnsi="Arial" w:cs="Arial"/>
        </w:rPr>
        <w:t xml:space="preserve">due to speed of response commonly </w:t>
      </w:r>
      <w:r w:rsidR="00B47D9F" w:rsidRPr="008B6234">
        <w:rPr>
          <w:rFonts w:ascii="Arial" w:hAnsi="Arial" w:cs="Arial"/>
        </w:rPr>
        <w:t>associated with the use of electronic media.</w:t>
      </w:r>
    </w:p>
    <w:p w14:paraId="11F6334B" w14:textId="2D1A70D4" w:rsidR="00623E94" w:rsidRDefault="00623E94" w:rsidP="00AA4241">
      <w:pPr>
        <w:spacing w:line="276" w:lineRule="auto"/>
        <w:jc w:val="both"/>
        <w:rPr>
          <w:rFonts w:ascii="Arial" w:hAnsi="Arial" w:cs="Arial"/>
        </w:rPr>
      </w:pPr>
    </w:p>
    <w:p w14:paraId="714C438F" w14:textId="77777777" w:rsidR="008F1CE4" w:rsidRDefault="008F1CE4" w:rsidP="00AA4241">
      <w:pPr>
        <w:spacing w:line="276" w:lineRule="auto"/>
        <w:jc w:val="both"/>
        <w:rPr>
          <w:rFonts w:ascii="Arial" w:hAnsi="Arial" w:cs="Arial"/>
        </w:rPr>
      </w:pPr>
    </w:p>
    <w:p w14:paraId="4F719B3F" w14:textId="77777777" w:rsidR="008F1CE4" w:rsidRDefault="008F1CE4" w:rsidP="00AA4241">
      <w:pPr>
        <w:spacing w:line="276" w:lineRule="auto"/>
        <w:jc w:val="both"/>
        <w:rPr>
          <w:rFonts w:ascii="Arial" w:hAnsi="Arial" w:cs="Arial"/>
        </w:rPr>
      </w:pPr>
    </w:p>
    <w:p w14:paraId="33489EDF" w14:textId="77777777" w:rsidR="008F1CE4" w:rsidRDefault="008F1CE4" w:rsidP="00AA4241">
      <w:pPr>
        <w:spacing w:line="276" w:lineRule="auto"/>
        <w:jc w:val="both"/>
        <w:rPr>
          <w:rFonts w:ascii="Arial" w:hAnsi="Arial" w:cs="Arial"/>
        </w:rPr>
      </w:pPr>
    </w:p>
    <w:p w14:paraId="1ED9F7AB" w14:textId="77777777" w:rsidR="008F1CE4" w:rsidRPr="008B6234" w:rsidRDefault="008F1CE4" w:rsidP="00AA4241">
      <w:pPr>
        <w:spacing w:line="276" w:lineRule="auto"/>
        <w:jc w:val="both"/>
        <w:rPr>
          <w:rFonts w:ascii="Arial" w:hAnsi="Arial" w:cs="Arial"/>
        </w:rPr>
      </w:pPr>
    </w:p>
    <w:p w14:paraId="5087DAC1" w14:textId="1A0CBCE2" w:rsidR="004F712A" w:rsidRPr="008B6234" w:rsidRDefault="004F712A" w:rsidP="00CE1E6F">
      <w:pPr>
        <w:pStyle w:val="Heading2"/>
        <w:rPr>
          <w:rFonts w:ascii="Arial" w:hAnsi="Arial" w:cs="Arial"/>
          <w:b/>
          <w:bCs/>
        </w:rPr>
      </w:pPr>
      <w:bookmarkStart w:id="3" w:name="_Toc100314261"/>
      <w:r w:rsidRPr="00CE1E6F">
        <w:rPr>
          <w:rFonts w:ascii="Arial" w:hAnsi="Arial" w:cs="Arial"/>
          <w:b/>
          <w:bCs/>
          <w:color w:val="auto"/>
          <w:sz w:val="24"/>
          <w:szCs w:val="24"/>
        </w:rPr>
        <w:t>Digital Marketing</w:t>
      </w:r>
      <w:r w:rsidRPr="008B6234">
        <w:rPr>
          <w:rFonts w:ascii="Arial" w:hAnsi="Arial" w:cs="Arial"/>
          <w:b/>
          <w:bCs/>
        </w:rPr>
        <w:t>:</w:t>
      </w:r>
      <w:bookmarkEnd w:id="3"/>
    </w:p>
    <w:p w14:paraId="07B1F6A7" w14:textId="77777777" w:rsidR="004F712A" w:rsidRPr="008B6234" w:rsidRDefault="004F712A" w:rsidP="00AA4241">
      <w:pPr>
        <w:spacing w:line="276" w:lineRule="auto"/>
        <w:jc w:val="both"/>
        <w:rPr>
          <w:rFonts w:ascii="Arial" w:hAnsi="Arial" w:cs="Arial"/>
        </w:rPr>
      </w:pPr>
    </w:p>
    <w:p w14:paraId="6A6751C6" w14:textId="34DE9AAC" w:rsidR="00623E94" w:rsidRPr="008B6234" w:rsidRDefault="00615FC8" w:rsidP="00AA4241">
      <w:pPr>
        <w:spacing w:line="276" w:lineRule="auto"/>
        <w:jc w:val="both"/>
        <w:rPr>
          <w:rFonts w:ascii="Arial" w:hAnsi="Arial" w:cs="Arial"/>
        </w:rPr>
      </w:pPr>
      <w:r w:rsidRPr="008B6234">
        <w:rPr>
          <w:rFonts w:ascii="Arial" w:hAnsi="Arial" w:cs="Arial"/>
        </w:rPr>
        <w:t xml:space="preserve">Digital marketing </w:t>
      </w:r>
      <w:r w:rsidR="00D430BA" w:rsidRPr="008B6234">
        <w:rPr>
          <w:rFonts w:ascii="Arial" w:hAnsi="Arial" w:cs="Arial"/>
        </w:rPr>
        <w:t>on the other hand is a very diverse marketing process</w:t>
      </w:r>
      <w:r w:rsidR="00576EDC" w:rsidRPr="008B6234">
        <w:rPr>
          <w:rFonts w:ascii="Arial" w:hAnsi="Arial" w:cs="Arial"/>
        </w:rPr>
        <w:t xml:space="preserve">, used by most organisations </w:t>
      </w:r>
      <w:r w:rsidR="00272F4A" w:rsidRPr="008B6234">
        <w:rPr>
          <w:rFonts w:ascii="Arial" w:hAnsi="Arial" w:cs="Arial"/>
        </w:rPr>
        <w:t>for marketing all types of products</w:t>
      </w:r>
      <w:r w:rsidR="00B83FCE" w:rsidRPr="008B6234">
        <w:rPr>
          <w:rFonts w:ascii="Arial" w:hAnsi="Arial" w:cs="Arial"/>
        </w:rPr>
        <w:t xml:space="preserve"> and services. It involves the application of technologies </w:t>
      </w:r>
      <w:r w:rsidR="00FF5EB5" w:rsidRPr="008B6234">
        <w:rPr>
          <w:rFonts w:ascii="Arial" w:hAnsi="Arial" w:cs="Arial"/>
        </w:rPr>
        <w:t>that</w:t>
      </w:r>
      <w:r w:rsidR="009A75BF" w:rsidRPr="008B6234">
        <w:rPr>
          <w:rFonts w:ascii="Arial" w:hAnsi="Arial" w:cs="Arial"/>
        </w:rPr>
        <w:t xml:space="preserve"> are made up of online channel</w:t>
      </w:r>
      <w:r w:rsidR="00A638E5" w:rsidRPr="008B6234">
        <w:rPr>
          <w:rFonts w:ascii="Arial" w:hAnsi="Arial" w:cs="Arial"/>
        </w:rPr>
        <w:t xml:space="preserve"> such as web</w:t>
      </w:r>
      <w:r w:rsidR="001C6435" w:rsidRPr="008B6234">
        <w:rPr>
          <w:rFonts w:ascii="Arial" w:hAnsi="Arial" w:cs="Arial"/>
        </w:rPr>
        <w:t xml:space="preserve"> emails, databases, mobile/ wireless media/ social media</w:t>
      </w:r>
      <w:r w:rsidR="00C42EE0" w:rsidRPr="008B6234">
        <w:rPr>
          <w:rFonts w:ascii="Arial" w:hAnsi="Arial" w:cs="Arial"/>
        </w:rPr>
        <w:t xml:space="preserve"> and other digital based platforms designed to s</w:t>
      </w:r>
      <w:r w:rsidR="00F87D95" w:rsidRPr="008B6234">
        <w:rPr>
          <w:rFonts w:ascii="Arial" w:hAnsi="Arial" w:cs="Arial"/>
        </w:rPr>
        <w:t>upport marketing activities</w:t>
      </w:r>
      <w:r w:rsidR="00934960" w:rsidRPr="008B6234">
        <w:rPr>
          <w:rFonts w:ascii="Arial" w:hAnsi="Arial" w:cs="Arial"/>
        </w:rPr>
        <w:t>,</w:t>
      </w:r>
      <w:r w:rsidR="00F87D95" w:rsidRPr="008B6234">
        <w:rPr>
          <w:rFonts w:ascii="Arial" w:hAnsi="Arial" w:cs="Arial"/>
        </w:rPr>
        <w:t xml:space="preserve"> </w:t>
      </w:r>
      <w:r w:rsidR="00A75CE2" w:rsidRPr="008B6234">
        <w:rPr>
          <w:rFonts w:ascii="Arial" w:hAnsi="Arial" w:cs="Arial"/>
        </w:rPr>
        <w:t xml:space="preserve">aimed at </w:t>
      </w:r>
      <w:r w:rsidR="00BF7C17" w:rsidRPr="008B6234">
        <w:rPr>
          <w:rFonts w:ascii="Arial" w:hAnsi="Arial" w:cs="Arial"/>
        </w:rPr>
        <w:t xml:space="preserve">successfully </w:t>
      </w:r>
      <w:r w:rsidR="005655DA" w:rsidRPr="008B6234">
        <w:rPr>
          <w:rFonts w:ascii="Arial" w:hAnsi="Arial" w:cs="Arial"/>
        </w:rPr>
        <w:t>wining and retaining customers</w:t>
      </w:r>
      <w:sdt>
        <w:sdtPr>
          <w:rPr>
            <w:rFonts w:ascii="Arial" w:hAnsi="Arial" w:cs="Arial"/>
          </w:rPr>
          <w:id w:val="1354609926"/>
          <w:citation/>
        </w:sdtPr>
        <w:sdtEndPr/>
        <w:sdtContent>
          <w:r w:rsidR="006C1296" w:rsidRPr="008B6234">
            <w:rPr>
              <w:rFonts w:ascii="Arial" w:hAnsi="Arial" w:cs="Arial"/>
            </w:rPr>
            <w:fldChar w:fldCharType="begin"/>
          </w:r>
          <w:r w:rsidR="006C1296" w:rsidRPr="008B6234">
            <w:rPr>
              <w:rFonts w:ascii="Arial" w:hAnsi="Arial" w:cs="Arial"/>
            </w:rPr>
            <w:instrText xml:space="preserve"> CITATION Mar16 \l 2057 </w:instrText>
          </w:r>
          <w:r w:rsidR="006C1296" w:rsidRPr="008B6234">
            <w:rPr>
              <w:rFonts w:ascii="Arial" w:hAnsi="Arial" w:cs="Arial"/>
            </w:rPr>
            <w:fldChar w:fldCharType="separate"/>
          </w:r>
          <w:r w:rsidR="006C1296" w:rsidRPr="008B6234">
            <w:rPr>
              <w:rFonts w:ascii="Arial" w:hAnsi="Arial" w:cs="Arial"/>
              <w:noProof/>
            </w:rPr>
            <w:t xml:space="preserve"> (Mary &amp; Marla, 2016)</w:t>
          </w:r>
          <w:r w:rsidR="006C1296" w:rsidRPr="008B6234">
            <w:rPr>
              <w:rFonts w:ascii="Arial" w:hAnsi="Arial" w:cs="Arial"/>
            </w:rPr>
            <w:fldChar w:fldCharType="end"/>
          </w:r>
        </w:sdtContent>
      </w:sdt>
      <w:r w:rsidR="0023124D" w:rsidRPr="008B6234">
        <w:rPr>
          <w:rFonts w:ascii="Arial" w:hAnsi="Arial" w:cs="Arial"/>
        </w:rPr>
        <w:t>.</w:t>
      </w:r>
      <w:r w:rsidR="00514F16" w:rsidRPr="008B6234">
        <w:rPr>
          <w:rFonts w:ascii="Arial" w:hAnsi="Arial" w:cs="Arial"/>
        </w:rPr>
        <w:t xml:space="preserve"> Digital marketing has been described </w:t>
      </w:r>
      <w:r w:rsidR="0020299D" w:rsidRPr="008B6234">
        <w:rPr>
          <w:rFonts w:ascii="Arial" w:hAnsi="Arial" w:cs="Arial"/>
        </w:rPr>
        <w:t xml:space="preserve">as simply achieving marketing </w:t>
      </w:r>
      <w:r w:rsidR="003821AB" w:rsidRPr="008B6234">
        <w:rPr>
          <w:rFonts w:ascii="Arial" w:hAnsi="Arial" w:cs="Arial"/>
        </w:rPr>
        <w:t>objectives through applying digital technologies and media</w:t>
      </w:r>
      <w:sdt>
        <w:sdtPr>
          <w:rPr>
            <w:rFonts w:ascii="Arial" w:hAnsi="Arial" w:cs="Arial"/>
          </w:rPr>
          <w:id w:val="2123258683"/>
          <w:citation/>
        </w:sdtPr>
        <w:sdtEndPr/>
        <w:sdtContent>
          <w:r w:rsidR="00F30382" w:rsidRPr="008B6234">
            <w:rPr>
              <w:rFonts w:ascii="Arial" w:hAnsi="Arial" w:cs="Arial"/>
            </w:rPr>
            <w:fldChar w:fldCharType="begin"/>
          </w:r>
          <w:r w:rsidR="00F30382" w:rsidRPr="008B6234">
            <w:rPr>
              <w:rFonts w:ascii="Arial" w:hAnsi="Arial" w:cs="Arial"/>
            </w:rPr>
            <w:instrText xml:space="preserve"> CITATION Cha18 \l 2057 </w:instrText>
          </w:r>
          <w:r w:rsidR="00F30382" w:rsidRPr="008B6234">
            <w:rPr>
              <w:rFonts w:ascii="Arial" w:hAnsi="Arial" w:cs="Arial"/>
            </w:rPr>
            <w:fldChar w:fldCharType="separate"/>
          </w:r>
          <w:r w:rsidR="00F30382" w:rsidRPr="008B6234">
            <w:rPr>
              <w:rFonts w:ascii="Arial" w:hAnsi="Arial" w:cs="Arial"/>
              <w:noProof/>
            </w:rPr>
            <w:t xml:space="preserve"> (Chaffey &amp; Ellis-Chadwick,, 2018.)</w:t>
          </w:r>
          <w:r w:rsidR="00F30382" w:rsidRPr="008B6234">
            <w:rPr>
              <w:rFonts w:ascii="Arial" w:hAnsi="Arial" w:cs="Arial"/>
            </w:rPr>
            <w:fldChar w:fldCharType="end"/>
          </w:r>
        </w:sdtContent>
      </w:sdt>
      <w:r w:rsidR="00F30382" w:rsidRPr="008B6234">
        <w:rPr>
          <w:rFonts w:ascii="Arial" w:hAnsi="Arial" w:cs="Arial"/>
        </w:rPr>
        <w:t>.</w:t>
      </w:r>
    </w:p>
    <w:p w14:paraId="4E8BFE85" w14:textId="77777777" w:rsidR="00F30382" w:rsidRPr="008B6234" w:rsidRDefault="00F30382" w:rsidP="00AA4241">
      <w:pPr>
        <w:spacing w:line="276" w:lineRule="auto"/>
        <w:jc w:val="both"/>
        <w:rPr>
          <w:rFonts w:ascii="Arial" w:hAnsi="Arial" w:cs="Arial"/>
        </w:rPr>
      </w:pPr>
    </w:p>
    <w:p w14:paraId="496AD0DF" w14:textId="29641C5C" w:rsidR="0023124D" w:rsidRPr="008B6234" w:rsidRDefault="00B14A44" w:rsidP="00AA4241">
      <w:pPr>
        <w:spacing w:line="276" w:lineRule="auto"/>
        <w:jc w:val="both"/>
        <w:rPr>
          <w:rFonts w:ascii="Arial" w:hAnsi="Arial" w:cs="Arial"/>
        </w:rPr>
      </w:pPr>
      <w:r w:rsidRPr="008B6234">
        <w:rPr>
          <w:rFonts w:ascii="Arial" w:hAnsi="Arial" w:cs="Arial"/>
        </w:rPr>
        <w:t>The evolution of the digitalisation</w:t>
      </w:r>
      <w:r w:rsidR="00B934DC" w:rsidRPr="008B6234">
        <w:rPr>
          <w:rFonts w:ascii="Arial" w:hAnsi="Arial" w:cs="Arial"/>
        </w:rPr>
        <w:t xml:space="preserve"> </w:t>
      </w:r>
      <w:r w:rsidRPr="008B6234">
        <w:rPr>
          <w:rFonts w:ascii="Arial" w:hAnsi="Arial" w:cs="Arial"/>
        </w:rPr>
        <w:t>has</w:t>
      </w:r>
      <w:r w:rsidR="00B934DC" w:rsidRPr="008B6234">
        <w:rPr>
          <w:rFonts w:ascii="Arial" w:hAnsi="Arial" w:cs="Arial"/>
        </w:rPr>
        <w:t xml:space="preserve"> </w:t>
      </w:r>
      <w:r w:rsidR="00EF3A5E" w:rsidRPr="008B6234">
        <w:rPr>
          <w:rFonts w:ascii="Arial" w:hAnsi="Arial" w:cs="Arial"/>
        </w:rPr>
        <w:t>le</w:t>
      </w:r>
      <w:r w:rsidR="003638B5" w:rsidRPr="008B6234">
        <w:rPr>
          <w:rFonts w:ascii="Arial" w:hAnsi="Arial" w:cs="Arial"/>
        </w:rPr>
        <w:t>d</w:t>
      </w:r>
      <w:r w:rsidR="00EF3A5E" w:rsidRPr="008B6234">
        <w:rPr>
          <w:rFonts w:ascii="Arial" w:hAnsi="Arial" w:cs="Arial"/>
        </w:rPr>
        <w:t xml:space="preserve"> to creation of different forms of digital contents which are </w:t>
      </w:r>
      <w:r w:rsidR="00550FBF" w:rsidRPr="008B6234">
        <w:rPr>
          <w:rFonts w:ascii="Arial" w:hAnsi="Arial" w:cs="Arial"/>
        </w:rPr>
        <w:t xml:space="preserve">used to accurately target customers </w:t>
      </w:r>
      <w:r w:rsidR="00A37ADE" w:rsidRPr="008B6234">
        <w:rPr>
          <w:rFonts w:ascii="Arial" w:hAnsi="Arial" w:cs="Arial"/>
        </w:rPr>
        <w:t>over the internet</w:t>
      </w:r>
      <w:r w:rsidR="001C1522" w:rsidRPr="008B6234">
        <w:rPr>
          <w:rFonts w:ascii="Arial" w:hAnsi="Arial" w:cs="Arial"/>
        </w:rPr>
        <w:t>,</w:t>
      </w:r>
      <w:r w:rsidR="00A37ADE" w:rsidRPr="008B6234">
        <w:rPr>
          <w:rFonts w:ascii="Arial" w:hAnsi="Arial" w:cs="Arial"/>
        </w:rPr>
        <w:t xml:space="preserve"> with </w:t>
      </w:r>
      <w:r w:rsidRPr="008B6234">
        <w:rPr>
          <w:rFonts w:ascii="Arial" w:hAnsi="Arial" w:cs="Arial"/>
        </w:rPr>
        <w:t>marketing communication materials.</w:t>
      </w:r>
      <w:r w:rsidR="00793F53" w:rsidRPr="008B6234">
        <w:rPr>
          <w:rFonts w:ascii="Arial" w:hAnsi="Arial" w:cs="Arial"/>
        </w:rPr>
        <w:t xml:space="preserve"> </w:t>
      </w:r>
      <w:r w:rsidR="00DB79F4" w:rsidRPr="008B6234">
        <w:rPr>
          <w:rFonts w:ascii="Arial" w:hAnsi="Arial" w:cs="Arial"/>
        </w:rPr>
        <w:t xml:space="preserve">Some examples of </w:t>
      </w:r>
      <w:r w:rsidR="00FF1694" w:rsidRPr="008B6234">
        <w:rPr>
          <w:rFonts w:ascii="Arial" w:hAnsi="Arial" w:cs="Arial"/>
        </w:rPr>
        <w:t>dominant digital marketing process are, search en</w:t>
      </w:r>
      <w:r w:rsidR="00F63B9B" w:rsidRPr="008B6234">
        <w:rPr>
          <w:rFonts w:ascii="Arial" w:hAnsi="Arial" w:cs="Arial"/>
        </w:rPr>
        <w:t xml:space="preserve">gine marketing, </w:t>
      </w:r>
      <w:r w:rsidR="00F71FC2" w:rsidRPr="008B6234">
        <w:rPr>
          <w:rFonts w:ascii="Arial" w:hAnsi="Arial" w:cs="Arial"/>
        </w:rPr>
        <w:t>which entail publishing of marketing material on a web</w:t>
      </w:r>
      <w:r w:rsidR="00591697" w:rsidRPr="008B6234">
        <w:rPr>
          <w:rFonts w:ascii="Arial" w:hAnsi="Arial" w:cs="Arial"/>
        </w:rPr>
        <w:t xml:space="preserve"> page o</w:t>
      </w:r>
      <w:r w:rsidR="00654B9E" w:rsidRPr="008B6234">
        <w:rPr>
          <w:rFonts w:ascii="Arial" w:hAnsi="Arial" w:cs="Arial"/>
        </w:rPr>
        <w:t>ver</w:t>
      </w:r>
      <w:r w:rsidR="00591697" w:rsidRPr="008B6234">
        <w:rPr>
          <w:rFonts w:ascii="Arial" w:hAnsi="Arial" w:cs="Arial"/>
        </w:rPr>
        <w:t xml:space="preserve"> the internet</w:t>
      </w:r>
      <w:r w:rsidR="008D504B" w:rsidRPr="008B6234">
        <w:rPr>
          <w:rFonts w:ascii="Arial" w:hAnsi="Arial" w:cs="Arial"/>
        </w:rPr>
        <w:t>,</w:t>
      </w:r>
      <w:r w:rsidR="00591697" w:rsidRPr="008B6234">
        <w:rPr>
          <w:rFonts w:ascii="Arial" w:hAnsi="Arial" w:cs="Arial"/>
        </w:rPr>
        <w:t xml:space="preserve"> with </w:t>
      </w:r>
      <w:r w:rsidR="00591697" w:rsidRPr="008B6234">
        <w:rPr>
          <w:rFonts w:ascii="Arial" w:hAnsi="Arial" w:cs="Arial"/>
        </w:rPr>
        <w:lastRenderedPageBreak/>
        <w:t xml:space="preserve">the web address </w:t>
      </w:r>
      <w:r w:rsidR="001B636B" w:rsidRPr="008B6234">
        <w:rPr>
          <w:rFonts w:ascii="Arial" w:hAnsi="Arial" w:cs="Arial"/>
        </w:rPr>
        <w:t xml:space="preserve">easily searched using search engines. </w:t>
      </w:r>
      <w:r w:rsidR="000576BC" w:rsidRPr="008B6234">
        <w:rPr>
          <w:rFonts w:ascii="Arial" w:hAnsi="Arial" w:cs="Arial"/>
        </w:rPr>
        <w:t>Social Media marketing</w:t>
      </w:r>
      <w:r w:rsidR="00885772" w:rsidRPr="008B6234">
        <w:rPr>
          <w:rFonts w:ascii="Arial" w:hAnsi="Arial" w:cs="Arial"/>
        </w:rPr>
        <w:t xml:space="preserve"> involves </w:t>
      </w:r>
      <w:r w:rsidR="00374D7A" w:rsidRPr="008B6234">
        <w:rPr>
          <w:rFonts w:ascii="Arial" w:hAnsi="Arial" w:cs="Arial"/>
        </w:rPr>
        <w:t xml:space="preserve">generating online traffic by directly engaging with </w:t>
      </w:r>
      <w:r w:rsidR="004716BE" w:rsidRPr="008B6234">
        <w:rPr>
          <w:rFonts w:ascii="Arial" w:hAnsi="Arial" w:cs="Arial"/>
        </w:rPr>
        <w:t>target customer over social media platforms</w:t>
      </w:r>
      <w:r w:rsidR="000B1E22" w:rsidRPr="008B6234">
        <w:rPr>
          <w:rFonts w:ascii="Arial" w:hAnsi="Arial" w:cs="Arial"/>
        </w:rPr>
        <w:t xml:space="preserve"> with a key benefit </w:t>
      </w:r>
      <w:r w:rsidR="00C010ED" w:rsidRPr="008B6234">
        <w:rPr>
          <w:rFonts w:ascii="Arial" w:hAnsi="Arial" w:cs="Arial"/>
        </w:rPr>
        <w:t>of encouraging customer retention.</w:t>
      </w:r>
      <w:r w:rsidR="00BA6D55" w:rsidRPr="008B6234">
        <w:rPr>
          <w:rFonts w:ascii="Arial" w:hAnsi="Arial" w:cs="Arial"/>
        </w:rPr>
        <w:t xml:space="preserve"> </w:t>
      </w:r>
      <w:r w:rsidR="000576BC" w:rsidRPr="008B6234">
        <w:rPr>
          <w:rFonts w:ascii="Arial" w:hAnsi="Arial" w:cs="Arial"/>
        </w:rPr>
        <w:t>Search engine optimisation</w:t>
      </w:r>
      <w:r w:rsidR="00BA6D55" w:rsidRPr="008B6234">
        <w:rPr>
          <w:rFonts w:ascii="Arial" w:hAnsi="Arial" w:cs="Arial"/>
        </w:rPr>
        <w:t xml:space="preserve"> </w:t>
      </w:r>
      <w:r w:rsidR="005E31AF" w:rsidRPr="008B6234">
        <w:rPr>
          <w:rFonts w:ascii="Arial" w:hAnsi="Arial" w:cs="Arial"/>
        </w:rPr>
        <w:t xml:space="preserve">is a process of </w:t>
      </w:r>
      <w:r w:rsidR="005A4ED2" w:rsidRPr="008B6234">
        <w:rPr>
          <w:rFonts w:ascii="Arial" w:hAnsi="Arial" w:cs="Arial"/>
        </w:rPr>
        <w:t>organically generating online traffic</w:t>
      </w:r>
      <w:r w:rsidR="00867EAE" w:rsidRPr="008B6234">
        <w:rPr>
          <w:rFonts w:ascii="Arial" w:hAnsi="Arial" w:cs="Arial"/>
        </w:rPr>
        <w:t xml:space="preserve"> from a search engine. </w:t>
      </w:r>
      <w:r w:rsidR="001148DA" w:rsidRPr="008B6234">
        <w:rPr>
          <w:rFonts w:ascii="Arial" w:hAnsi="Arial" w:cs="Arial"/>
        </w:rPr>
        <w:t>Online advertising</w:t>
      </w:r>
      <w:r w:rsidR="00AB5A72" w:rsidRPr="008B6234">
        <w:rPr>
          <w:rFonts w:ascii="Arial" w:hAnsi="Arial" w:cs="Arial"/>
        </w:rPr>
        <w:t>, where pro</w:t>
      </w:r>
      <w:r w:rsidR="009C00BB" w:rsidRPr="008B6234">
        <w:rPr>
          <w:rFonts w:ascii="Arial" w:hAnsi="Arial" w:cs="Arial"/>
        </w:rPr>
        <w:t xml:space="preserve">motions </w:t>
      </w:r>
      <w:r w:rsidR="00F14FE3" w:rsidRPr="008B6234">
        <w:rPr>
          <w:rFonts w:ascii="Arial" w:hAnsi="Arial" w:cs="Arial"/>
        </w:rPr>
        <w:t>or marketing communications are distributed using online channels</w:t>
      </w:r>
      <w:r w:rsidR="00F72816" w:rsidRPr="008B6234">
        <w:rPr>
          <w:rFonts w:ascii="Arial" w:hAnsi="Arial" w:cs="Arial"/>
        </w:rPr>
        <w:t xml:space="preserve">. </w:t>
      </w:r>
      <w:r w:rsidR="003C4C0D" w:rsidRPr="008B6234">
        <w:rPr>
          <w:rFonts w:ascii="Arial" w:hAnsi="Arial" w:cs="Arial"/>
        </w:rPr>
        <w:t>Email marketing</w:t>
      </w:r>
      <w:r w:rsidR="001A34E3" w:rsidRPr="008B6234">
        <w:rPr>
          <w:rFonts w:ascii="Arial" w:hAnsi="Arial" w:cs="Arial"/>
        </w:rPr>
        <w:t xml:space="preserve"> is the distribution of </w:t>
      </w:r>
      <w:r w:rsidR="00CA1001" w:rsidRPr="008B6234">
        <w:rPr>
          <w:rFonts w:ascii="Arial" w:hAnsi="Arial" w:cs="Arial"/>
        </w:rPr>
        <w:t>communication us</w:t>
      </w:r>
      <w:r w:rsidR="00217C10" w:rsidRPr="008B6234">
        <w:rPr>
          <w:rFonts w:ascii="Arial" w:hAnsi="Arial" w:cs="Arial"/>
        </w:rPr>
        <w:t>ing</w:t>
      </w:r>
      <w:r w:rsidR="00CA1001" w:rsidRPr="008B6234">
        <w:rPr>
          <w:rFonts w:ascii="Arial" w:hAnsi="Arial" w:cs="Arial"/>
        </w:rPr>
        <w:t xml:space="preserve"> specific email addresses usually acquired </w:t>
      </w:r>
      <w:r w:rsidR="005C65C6" w:rsidRPr="008B6234">
        <w:rPr>
          <w:rFonts w:ascii="Arial" w:hAnsi="Arial" w:cs="Arial"/>
        </w:rPr>
        <w:t>using customer relationship management systems</w:t>
      </w:r>
      <w:r w:rsidR="00217C10" w:rsidRPr="008B6234">
        <w:rPr>
          <w:rFonts w:ascii="Arial" w:hAnsi="Arial" w:cs="Arial"/>
        </w:rPr>
        <w:t xml:space="preserve"> (CRM</w:t>
      </w:r>
      <w:r w:rsidR="00F9040E" w:rsidRPr="008B6234">
        <w:rPr>
          <w:rFonts w:ascii="Arial" w:hAnsi="Arial" w:cs="Arial"/>
        </w:rPr>
        <w:t>).</w:t>
      </w:r>
    </w:p>
    <w:p w14:paraId="5C98C2AD" w14:textId="77777777" w:rsidR="00B47D9F" w:rsidRPr="008B6234" w:rsidRDefault="00B47D9F" w:rsidP="00AA4241">
      <w:pPr>
        <w:spacing w:line="276" w:lineRule="auto"/>
        <w:jc w:val="both"/>
        <w:rPr>
          <w:rFonts w:ascii="Arial" w:hAnsi="Arial" w:cs="Arial"/>
        </w:rPr>
      </w:pPr>
    </w:p>
    <w:p w14:paraId="1A01FAD6" w14:textId="4A6A6530" w:rsidR="003C4C0D" w:rsidRPr="008B6234" w:rsidRDefault="00161FAB" w:rsidP="00AA4241">
      <w:pPr>
        <w:spacing w:line="276" w:lineRule="auto"/>
        <w:jc w:val="both"/>
        <w:rPr>
          <w:rFonts w:ascii="Arial" w:hAnsi="Arial" w:cs="Arial"/>
        </w:rPr>
      </w:pPr>
      <w:r w:rsidRPr="008B6234">
        <w:rPr>
          <w:rFonts w:ascii="Arial" w:hAnsi="Arial" w:cs="Arial"/>
        </w:rPr>
        <w:t xml:space="preserve">The use of </w:t>
      </w:r>
      <w:r w:rsidR="0077065D" w:rsidRPr="008B6234">
        <w:rPr>
          <w:rFonts w:ascii="Arial" w:hAnsi="Arial" w:cs="Arial"/>
        </w:rPr>
        <w:t xml:space="preserve">the different digital platforms plays </w:t>
      </w:r>
      <w:r w:rsidR="00D27A93" w:rsidRPr="008B6234">
        <w:rPr>
          <w:rFonts w:ascii="Arial" w:hAnsi="Arial" w:cs="Arial"/>
        </w:rPr>
        <w:t xml:space="preserve">a huge role in </w:t>
      </w:r>
      <w:r w:rsidR="00615487" w:rsidRPr="008B6234">
        <w:rPr>
          <w:rFonts w:ascii="Arial" w:hAnsi="Arial" w:cs="Arial"/>
        </w:rPr>
        <w:t xml:space="preserve">supporting multichannel marketing </w:t>
      </w:r>
      <w:r w:rsidR="00B46A30" w:rsidRPr="008B6234">
        <w:rPr>
          <w:rFonts w:ascii="Arial" w:hAnsi="Arial" w:cs="Arial"/>
        </w:rPr>
        <w:t>upon which many organisational digital marketing strategies are developed.</w:t>
      </w:r>
      <w:r w:rsidR="00A513AC" w:rsidRPr="008B6234">
        <w:rPr>
          <w:rFonts w:ascii="Arial" w:hAnsi="Arial" w:cs="Arial"/>
        </w:rPr>
        <w:t xml:space="preserve"> </w:t>
      </w:r>
      <w:r w:rsidR="0099154E" w:rsidRPr="008B6234">
        <w:rPr>
          <w:rFonts w:ascii="Arial" w:hAnsi="Arial" w:cs="Arial"/>
        </w:rPr>
        <w:t xml:space="preserve">As with traditional marketing strategies, it allows for </w:t>
      </w:r>
      <w:r w:rsidR="0087724F" w:rsidRPr="008B6234">
        <w:rPr>
          <w:rFonts w:ascii="Arial" w:hAnsi="Arial" w:cs="Arial"/>
        </w:rPr>
        <w:t xml:space="preserve">organisations to </w:t>
      </w:r>
      <w:r w:rsidR="00066B64" w:rsidRPr="008B6234">
        <w:rPr>
          <w:rFonts w:ascii="Arial" w:hAnsi="Arial" w:cs="Arial"/>
        </w:rPr>
        <w:t xml:space="preserve">effectively </w:t>
      </w:r>
      <w:r w:rsidR="009717EF" w:rsidRPr="008B6234">
        <w:rPr>
          <w:rFonts w:ascii="Arial" w:hAnsi="Arial" w:cs="Arial"/>
        </w:rPr>
        <w:t>determine segmentation, targeting and positioning decision</w:t>
      </w:r>
      <w:r w:rsidR="00066B64" w:rsidRPr="008B6234">
        <w:rPr>
          <w:rFonts w:ascii="Arial" w:hAnsi="Arial" w:cs="Arial"/>
        </w:rPr>
        <w:t xml:space="preserve">s, specifying how to deliver </w:t>
      </w:r>
      <w:r w:rsidR="00BE3F3D" w:rsidRPr="008B6234">
        <w:rPr>
          <w:rFonts w:ascii="Arial" w:hAnsi="Arial" w:cs="Arial"/>
        </w:rPr>
        <w:t>value to their target audience</w:t>
      </w:r>
      <w:r w:rsidR="00443236" w:rsidRPr="008B6234">
        <w:rPr>
          <w:rFonts w:ascii="Arial" w:hAnsi="Arial" w:cs="Arial"/>
        </w:rPr>
        <w:t xml:space="preserve"> as a proposition of service or product.</w:t>
      </w:r>
      <w:r w:rsidR="00625873" w:rsidRPr="008B6234">
        <w:rPr>
          <w:rFonts w:ascii="Arial" w:hAnsi="Arial" w:cs="Arial"/>
        </w:rPr>
        <w:t xml:space="preserve"> </w:t>
      </w:r>
      <w:r w:rsidR="006F5C3A" w:rsidRPr="008B6234">
        <w:rPr>
          <w:rFonts w:ascii="Arial" w:hAnsi="Arial" w:cs="Arial"/>
        </w:rPr>
        <w:t xml:space="preserve">Integration of digital marketing with other forms of traditional marketing, </w:t>
      </w:r>
      <w:r w:rsidR="00BD482D" w:rsidRPr="008B6234">
        <w:rPr>
          <w:rFonts w:ascii="Arial" w:hAnsi="Arial" w:cs="Arial"/>
        </w:rPr>
        <w:t xml:space="preserve">allows for </w:t>
      </w:r>
      <w:r w:rsidR="00E21519" w:rsidRPr="008B6234">
        <w:rPr>
          <w:rFonts w:ascii="Arial" w:hAnsi="Arial" w:cs="Arial"/>
        </w:rPr>
        <w:t xml:space="preserve">alignment of business </w:t>
      </w:r>
      <w:r w:rsidR="00532C15" w:rsidRPr="008B6234">
        <w:rPr>
          <w:rFonts w:ascii="Arial" w:hAnsi="Arial" w:cs="Arial"/>
        </w:rPr>
        <w:t xml:space="preserve">levels strategies, </w:t>
      </w:r>
      <w:r w:rsidR="007B2DBE" w:rsidRPr="008B6234">
        <w:rPr>
          <w:rFonts w:ascii="Arial" w:hAnsi="Arial" w:cs="Arial"/>
        </w:rPr>
        <w:t>development of clear objectives</w:t>
      </w:r>
      <w:r w:rsidR="00FD3808" w:rsidRPr="008B6234">
        <w:rPr>
          <w:rFonts w:ascii="Arial" w:hAnsi="Arial" w:cs="Arial"/>
        </w:rPr>
        <w:t xml:space="preserve"> for brand development, </w:t>
      </w:r>
      <w:r w:rsidR="003D6A30" w:rsidRPr="008B6234">
        <w:rPr>
          <w:rFonts w:ascii="Arial" w:hAnsi="Arial" w:cs="Arial"/>
        </w:rPr>
        <w:t xml:space="preserve">consistency in </w:t>
      </w:r>
      <w:r w:rsidR="00504068" w:rsidRPr="008B6234">
        <w:rPr>
          <w:rFonts w:ascii="Arial" w:hAnsi="Arial" w:cs="Arial"/>
        </w:rPr>
        <w:t xml:space="preserve">types of customers who use platforms, </w:t>
      </w:r>
      <w:r w:rsidR="000B3C2C" w:rsidRPr="008B6234">
        <w:rPr>
          <w:rFonts w:ascii="Arial" w:hAnsi="Arial" w:cs="Arial"/>
        </w:rPr>
        <w:t>differential service proposition for</w:t>
      </w:r>
      <w:r w:rsidR="00F92943" w:rsidRPr="008B6234">
        <w:rPr>
          <w:rFonts w:ascii="Arial" w:hAnsi="Arial" w:cs="Arial"/>
        </w:rPr>
        <w:t xml:space="preserve"> different channels</w:t>
      </w:r>
      <w:r w:rsidR="00FF03D1" w:rsidRPr="008B6234">
        <w:rPr>
          <w:rFonts w:ascii="Arial" w:hAnsi="Arial" w:cs="Arial"/>
        </w:rPr>
        <w:t>, specify</w:t>
      </w:r>
      <w:r w:rsidR="00F06BA0" w:rsidRPr="008B6234">
        <w:rPr>
          <w:rFonts w:ascii="Arial" w:hAnsi="Arial" w:cs="Arial"/>
        </w:rPr>
        <w:t xml:space="preserve"> difference</w:t>
      </w:r>
      <w:r w:rsidR="00866CD7">
        <w:rPr>
          <w:rFonts w:ascii="Arial" w:hAnsi="Arial" w:cs="Arial"/>
        </w:rPr>
        <w:t>s</w:t>
      </w:r>
      <w:r w:rsidR="00F06BA0" w:rsidRPr="008B6234">
        <w:rPr>
          <w:rFonts w:ascii="Arial" w:hAnsi="Arial" w:cs="Arial"/>
        </w:rPr>
        <w:t xml:space="preserve"> between online and offline</w:t>
      </w:r>
      <w:r w:rsidR="007F6D0E" w:rsidRPr="008B6234">
        <w:rPr>
          <w:rFonts w:ascii="Arial" w:hAnsi="Arial" w:cs="Arial"/>
        </w:rPr>
        <w:t xml:space="preserve"> communication mix and support customer journey </w:t>
      </w:r>
      <w:r w:rsidR="00362116" w:rsidRPr="008B6234">
        <w:rPr>
          <w:rFonts w:ascii="Arial" w:hAnsi="Arial" w:cs="Arial"/>
        </w:rPr>
        <w:t>through buying process using digital channels</w:t>
      </w:r>
      <w:sdt>
        <w:sdtPr>
          <w:rPr>
            <w:rFonts w:ascii="Arial" w:hAnsi="Arial" w:cs="Arial"/>
          </w:rPr>
          <w:id w:val="1298883898"/>
          <w:citation/>
        </w:sdtPr>
        <w:sdtEndPr/>
        <w:sdtContent>
          <w:r w:rsidR="007C77F4" w:rsidRPr="008B6234">
            <w:rPr>
              <w:rFonts w:ascii="Arial" w:hAnsi="Arial" w:cs="Arial"/>
            </w:rPr>
            <w:fldChar w:fldCharType="begin"/>
          </w:r>
          <w:r w:rsidR="007C77F4" w:rsidRPr="008B6234">
            <w:rPr>
              <w:rFonts w:ascii="Arial" w:hAnsi="Arial" w:cs="Arial"/>
            </w:rPr>
            <w:instrText xml:space="preserve"> CITATION Cha16 \l 2057 </w:instrText>
          </w:r>
          <w:r w:rsidR="007C77F4" w:rsidRPr="008B6234">
            <w:rPr>
              <w:rFonts w:ascii="Arial" w:hAnsi="Arial" w:cs="Arial"/>
            </w:rPr>
            <w:fldChar w:fldCharType="separate"/>
          </w:r>
          <w:r w:rsidR="007C77F4" w:rsidRPr="008B6234">
            <w:rPr>
              <w:rFonts w:ascii="Arial" w:hAnsi="Arial" w:cs="Arial"/>
              <w:noProof/>
            </w:rPr>
            <w:t xml:space="preserve"> ( Chaffey &amp; Ellis-Chadwick, 2016)</w:t>
          </w:r>
          <w:r w:rsidR="007C77F4" w:rsidRPr="008B6234">
            <w:rPr>
              <w:rFonts w:ascii="Arial" w:hAnsi="Arial" w:cs="Arial"/>
            </w:rPr>
            <w:fldChar w:fldCharType="end"/>
          </w:r>
        </w:sdtContent>
      </w:sdt>
      <w:r w:rsidR="007C77F4" w:rsidRPr="008B6234">
        <w:rPr>
          <w:rFonts w:ascii="Arial" w:hAnsi="Arial" w:cs="Arial"/>
        </w:rPr>
        <w:t>.</w:t>
      </w:r>
    </w:p>
    <w:p w14:paraId="694191D7" w14:textId="77777777" w:rsidR="00184883" w:rsidRPr="008B6234" w:rsidRDefault="00184883" w:rsidP="00AA4241">
      <w:pPr>
        <w:spacing w:line="276" w:lineRule="auto"/>
        <w:jc w:val="both"/>
        <w:rPr>
          <w:rFonts w:ascii="Arial" w:hAnsi="Arial" w:cs="Arial"/>
        </w:rPr>
      </w:pPr>
    </w:p>
    <w:p w14:paraId="194A58DA" w14:textId="15B37D56" w:rsidR="006F360E" w:rsidRPr="008B6234" w:rsidRDefault="00041626" w:rsidP="004B40A7">
      <w:pPr>
        <w:pStyle w:val="Heading3"/>
        <w:rPr>
          <w:rFonts w:ascii="Arial" w:hAnsi="Arial" w:cs="Arial"/>
          <w:b/>
          <w:bCs/>
        </w:rPr>
      </w:pPr>
      <w:bookmarkStart w:id="4" w:name="_Toc100314262"/>
      <w:r w:rsidRPr="004B40A7">
        <w:rPr>
          <w:rFonts w:ascii="Arial" w:hAnsi="Arial" w:cs="Arial"/>
          <w:b/>
          <w:bCs/>
          <w:color w:val="auto"/>
          <w:sz w:val="22"/>
          <w:szCs w:val="22"/>
        </w:rPr>
        <w:t>Bene</w:t>
      </w:r>
      <w:r w:rsidR="00CC1377" w:rsidRPr="004B40A7">
        <w:rPr>
          <w:rFonts w:ascii="Arial" w:hAnsi="Arial" w:cs="Arial"/>
          <w:b/>
          <w:bCs/>
          <w:color w:val="auto"/>
          <w:sz w:val="22"/>
          <w:szCs w:val="22"/>
        </w:rPr>
        <w:t>fits of Digital Marketing</w:t>
      </w:r>
      <w:r w:rsidR="00CC1377" w:rsidRPr="008B6234">
        <w:rPr>
          <w:rFonts w:ascii="Arial" w:hAnsi="Arial" w:cs="Arial"/>
          <w:b/>
          <w:bCs/>
        </w:rPr>
        <w:t>:</w:t>
      </w:r>
      <w:bookmarkEnd w:id="4"/>
    </w:p>
    <w:p w14:paraId="7EDB5A92" w14:textId="77777777" w:rsidR="005B2285" w:rsidRPr="008B6234" w:rsidRDefault="005B2285" w:rsidP="00AA4241">
      <w:pPr>
        <w:spacing w:line="276" w:lineRule="auto"/>
        <w:jc w:val="both"/>
        <w:rPr>
          <w:rFonts w:ascii="Arial" w:hAnsi="Arial" w:cs="Arial"/>
          <w:b/>
          <w:bCs/>
        </w:rPr>
      </w:pPr>
    </w:p>
    <w:p w14:paraId="32237609" w14:textId="6C998D57" w:rsidR="002D19F5" w:rsidRPr="008B6234" w:rsidRDefault="002D19F5" w:rsidP="00AA4241">
      <w:pPr>
        <w:spacing w:line="276" w:lineRule="auto"/>
        <w:jc w:val="both"/>
        <w:rPr>
          <w:rFonts w:ascii="Arial" w:hAnsi="Arial" w:cs="Arial"/>
        </w:rPr>
      </w:pPr>
      <w:r w:rsidRPr="008B6234">
        <w:rPr>
          <w:rFonts w:ascii="Arial" w:hAnsi="Arial" w:cs="Arial"/>
        </w:rPr>
        <w:t xml:space="preserve">There are several benefits </w:t>
      </w:r>
      <w:r w:rsidR="00487D63" w:rsidRPr="008B6234">
        <w:rPr>
          <w:rFonts w:ascii="Arial" w:hAnsi="Arial" w:cs="Arial"/>
        </w:rPr>
        <w:t xml:space="preserve">derived from the use of digital marketing </w:t>
      </w:r>
      <w:r w:rsidR="00594E16" w:rsidRPr="008B6234">
        <w:rPr>
          <w:rFonts w:ascii="Arial" w:hAnsi="Arial" w:cs="Arial"/>
        </w:rPr>
        <w:t xml:space="preserve">as </w:t>
      </w:r>
      <w:r w:rsidR="006325B4" w:rsidRPr="008B6234">
        <w:rPr>
          <w:rFonts w:ascii="Arial" w:hAnsi="Arial" w:cs="Arial"/>
        </w:rPr>
        <w:t xml:space="preserve">an </w:t>
      </w:r>
      <w:r w:rsidR="00D3674E" w:rsidRPr="008B6234">
        <w:rPr>
          <w:rFonts w:ascii="Arial" w:hAnsi="Arial" w:cs="Arial"/>
        </w:rPr>
        <w:t>integrated marketing</w:t>
      </w:r>
      <w:r w:rsidR="00594E16" w:rsidRPr="008B6234">
        <w:rPr>
          <w:rFonts w:ascii="Arial" w:hAnsi="Arial" w:cs="Arial"/>
        </w:rPr>
        <w:t xml:space="preserve"> strategy fo</w:t>
      </w:r>
      <w:r w:rsidR="001A5BC9" w:rsidRPr="008B6234">
        <w:rPr>
          <w:rFonts w:ascii="Arial" w:hAnsi="Arial" w:cs="Arial"/>
        </w:rPr>
        <w:t xml:space="preserve">r organisations and their customers. </w:t>
      </w:r>
    </w:p>
    <w:p w14:paraId="38D4D84F" w14:textId="77777777" w:rsidR="00EB5C17" w:rsidRPr="008B6234" w:rsidRDefault="00EB5C17" w:rsidP="00AA4241">
      <w:pPr>
        <w:spacing w:line="276" w:lineRule="auto"/>
        <w:jc w:val="both"/>
        <w:rPr>
          <w:rFonts w:ascii="Arial" w:hAnsi="Arial" w:cs="Arial"/>
        </w:rPr>
      </w:pPr>
    </w:p>
    <w:p w14:paraId="14544D5C" w14:textId="79034D7B" w:rsidR="00EB5C17" w:rsidRPr="008B6234" w:rsidRDefault="00EB5C17" w:rsidP="00AA4241">
      <w:pPr>
        <w:pStyle w:val="ListParagraph"/>
        <w:numPr>
          <w:ilvl w:val="0"/>
          <w:numId w:val="3"/>
        </w:numPr>
        <w:spacing w:line="276" w:lineRule="auto"/>
        <w:jc w:val="both"/>
        <w:rPr>
          <w:rFonts w:ascii="Arial" w:hAnsi="Arial" w:cs="Arial"/>
        </w:rPr>
      </w:pPr>
      <w:r w:rsidRPr="008B6234">
        <w:rPr>
          <w:rFonts w:ascii="Arial" w:hAnsi="Arial" w:cs="Arial"/>
        </w:rPr>
        <w:t xml:space="preserve">Digital marketing allows for </w:t>
      </w:r>
      <w:r w:rsidR="008A0D27" w:rsidRPr="008B6234">
        <w:rPr>
          <w:rFonts w:ascii="Arial" w:hAnsi="Arial" w:cs="Arial"/>
        </w:rPr>
        <w:t xml:space="preserve">easily identification of target </w:t>
      </w:r>
      <w:r w:rsidR="007D1C6F" w:rsidRPr="008B6234">
        <w:rPr>
          <w:rFonts w:ascii="Arial" w:hAnsi="Arial" w:cs="Arial"/>
        </w:rPr>
        <w:t>customers’</w:t>
      </w:r>
      <w:r w:rsidR="00C6334A" w:rsidRPr="008B6234">
        <w:rPr>
          <w:rFonts w:ascii="Arial" w:hAnsi="Arial" w:cs="Arial"/>
        </w:rPr>
        <w:t xml:space="preserve"> need</w:t>
      </w:r>
      <w:r w:rsidR="00286010" w:rsidRPr="008B6234">
        <w:rPr>
          <w:rFonts w:ascii="Arial" w:hAnsi="Arial" w:cs="Arial"/>
        </w:rPr>
        <w:t>s</w:t>
      </w:r>
      <w:r w:rsidR="00C6334A" w:rsidRPr="008B6234">
        <w:rPr>
          <w:rFonts w:ascii="Arial" w:hAnsi="Arial" w:cs="Arial"/>
        </w:rPr>
        <w:t xml:space="preserve"> and</w:t>
      </w:r>
      <w:r w:rsidR="00FB10B5" w:rsidRPr="008B6234">
        <w:rPr>
          <w:rFonts w:ascii="Arial" w:hAnsi="Arial" w:cs="Arial"/>
        </w:rPr>
        <w:t xml:space="preserve"> wants</w:t>
      </w:r>
      <w:r w:rsidR="008A0D27" w:rsidRPr="008B6234">
        <w:rPr>
          <w:rFonts w:ascii="Arial" w:hAnsi="Arial" w:cs="Arial"/>
        </w:rPr>
        <w:t xml:space="preserve"> using the internets</w:t>
      </w:r>
      <w:r w:rsidR="00FB10B5" w:rsidRPr="008B6234">
        <w:rPr>
          <w:rFonts w:ascii="Arial" w:hAnsi="Arial" w:cs="Arial"/>
        </w:rPr>
        <w:t xml:space="preserve"> as a research tool.</w:t>
      </w:r>
    </w:p>
    <w:p w14:paraId="05A4F263" w14:textId="0247A94C" w:rsidR="004A5853" w:rsidRPr="008B6234" w:rsidRDefault="003B1F2F" w:rsidP="00AA4241">
      <w:pPr>
        <w:pStyle w:val="ListParagraph"/>
        <w:numPr>
          <w:ilvl w:val="0"/>
          <w:numId w:val="3"/>
        </w:numPr>
        <w:spacing w:line="276" w:lineRule="auto"/>
        <w:jc w:val="both"/>
        <w:rPr>
          <w:rFonts w:ascii="Arial" w:hAnsi="Arial" w:cs="Arial"/>
        </w:rPr>
      </w:pPr>
      <w:r w:rsidRPr="008B6234">
        <w:rPr>
          <w:rFonts w:ascii="Arial" w:hAnsi="Arial" w:cs="Arial"/>
        </w:rPr>
        <w:t>It allows for tension free purchase of product and services</w:t>
      </w:r>
      <w:r w:rsidR="00F06DFB" w:rsidRPr="008B6234">
        <w:rPr>
          <w:rFonts w:ascii="Arial" w:hAnsi="Arial" w:cs="Arial"/>
        </w:rPr>
        <w:t xml:space="preserve"> using the inter</w:t>
      </w:r>
      <w:r w:rsidR="00F70A8B" w:rsidRPr="008B6234">
        <w:rPr>
          <w:rFonts w:ascii="Arial" w:hAnsi="Arial" w:cs="Arial"/>
        </w:rPr>
        <w:t>net.</w:t>
      </w:r>
    </w:p>
    <w:p w14:paraId="50FDD5C0" w14:textId="6D3045E1" w:rsidR="00F70A8B" w:rsidRPr="008B6234" w:rsidRDefault="00F70A8B" w:rsidP="00AA4241">
      <w:pPr>
        <w:pStyle w:val="ListParagraph"/>
        <w:numPr>
          <w:ilvl w:val="0"/>
          <w:numId w:val="3"/>
        </w:numPr>
        <w:spacing w:line="276" w:lineRule="auto"/>
        <w:jc w:val="both"/>
        <w:rPr>
          <w:rFonts w:ascii="Arial" w:hAnsi="Arial" w:cs="Arial"/>
        </w:rPr>
      </w:pPr>
      <w:r w:rsidRPr="008B6234">
        <w:rPr>
          <w:rFonts w:ascii="Arial" w:hAnsi="Arial" w:cs="Arial"/>
        </w:rPr>
        <w:t>Provides multi channels of accessing information</w:t>
      </w:r>
      <w:r w:rsidR="00F22211" w:rsidRPr="008B6234">
        <w:rPr>
          <w:rFonts w:ascii="Arial" w:hAnsi="Arial" w:cs="Arial"/>
        </w:rPr>
        <w:t xml:space="preserve"> and evaluation of </w:t>
      </w:r>
      <w:r w:rsidR="007131E7" w:rsidRPr="008B6234">
        <w:rPr>
          <w:rFonts w:ascii="Arial" w:hAnsi="Arial" w:cs="Arial"/>
        </w:rPr>
        <w:t>consumer behaviour</w:t>
      </w:r>
    </w:p>
    <w:p w14:paraId="3F310514" w14:textId="548AEA27" w:rsidR="007131E7" w:rsidRPr="008B6234" w:rsidRDefault="002C218E" w:rsidP="00AA4241">
      <w:pPr>
        <w:pStyle w:val="ListParagraph"/>
        <w:numPr>
          <w:ilvl w:val="0"/>
          <w:numId w:val="3"/>
        </w:numPr>
        <w:spacing w:line="276" w:lineRule="auto"/>
        <w:jc w:val="both"/>
        <w:rPr>
          <w:rFonts w:ascii="Arial" w:hAnsi="Arial" w:cs="Arial"/>
        </w:rPr>
      </w:pPr>
      <w:r w:rsidRPr="008B6234">
        <w:rPr>
          <w:rFonts w:ascii="Arial" w:hAnsi="Arial" w:cs="Arial"/>
        </w:rPr>
        <w:t>S</w:t>
      </w:r>
      <w:r w:rsidR="007131E7" w:rsidRPr="008B6234">
        <w:rPr>
          <w:rFonts w:ascii="Arial" w:hAnsi="Arial" w:cs="Arial"/>
        </w:rPr>
        <w:t>u</w:t>
      </w:r>
      <w:r w:rsidRPr="008B6234">
        <w:rPr>
          <w:rFonts w:ascii="Arial" w:hAnsi="Arial" w:cs="Arial"/>
        </w:rPr>
        <w:t xml:space="preserve">pports targeted communication </w:t>
      </w:r>
      <w:r w:rsidR="001976D2" w:rsidRPr="008B6234">
        <w:rPr>
          <w:rFonts w:ascii="Arial" w:hAnsi="Arial" w:cs="Arial"/>
        </w:rPr>
        <w:t xml:space="preserve">and increase in customer satisfactions </w:t>
      </w:r>
      <w:r w:rsidR="009F140D" w:rsidRPr="008B6234">
        <w:rPr>
          <w:rFonts w:ascii="Arial" w:hAnsi="Arial" w:cs="Arial"/>
        </w:rPr>
        <w:t>as feedback on customer experiences are easily gained</w:t>
      </w:r>
      <w:r w:rsidR="00A46B07" w:rsidRPr="008B6234">
        <w:rPr>
          <w:rFonts w:ascii="Arial" w:hAnsi="Arial" w:cs="Arial"/>
        </w:rPr>
        <w:t>.</w:t>
      </w:r>
    </w:p>
    <w:p w14:paraId="3C038ED0" w14:textId="308CC3A4" w:rsidR="00A46B07" w:rsidRPr="008B6234" w:rsidRDefault="002439B5" w:rsidP="00AA4241">
      <w:pPr>
        <w:pStyle w:val="ListParagraph"/>
        <w:numPr>
          <w:ilvl w:val="0"/>
          <w:numId w:val="3"/>
        </w:numPr>
        <w:spacing w:line="276" w:lineRule="auto"/>
        <w:jc w:val="both"/>
        <w:rPr>
          <w:rFonts w:ascii="Arial" w:hAnsi="Arial" w:cs="Arial"/>
        </w:rPr>
      </w:pPr>
      <w:r w:rsidRPr="008B6234">
        <w:rPr>
          <w:rFonts w:ascii="Arial" w:hAnsi="Arial" w:cs="Arial"/>
        </w:rPr>
        <w:t xml:space="preserve">Reduced marketing cost </w:t>
      </w:r>
      <w:r w:rsidR="00CA73A7" w:rsidRPr="008B6234">
        <w:rPr>
          <w:rFonts w:ascii="Arial" w:hAnsi="Arial" w:cs="Arial"/>
        </w:rPr>
        <w:t>as communication are digitally distributed across platforms.</w:t>
      </w:r>
    </w:p>
    <w:p w14:paraId="0BF55ED7" w14:textId="09A8803E" w:rsidR="00CA73A7" w:rsidRPr="008B6234" w:rsidRDefault="00224DF0" w:rsidP="00AA4241">
      <w:pPr>
        <w:pStyle w:val="ListParagraph"/>
        <w:numPr>
          <w:ilvl w:val="0"/>
          <w:numId w:val="3"/>
        </w:numPr>
        <w:spacing w:line="276" w:lineRule="auto"/>
        <w:jc w:val="both"/>
        <w:rPr>
          <w:rFonts w:ascii="Arial" w:hAnsi="Arial" w:cs="Arial"/>
        </w:rPr>
      </w:pPr>
      <w:r w:rsidRPr="008B6234">
        <w:rPr>
          <w:rFonts w:ascii="Arial" w:hAnsi="Arial" w:cs="Arial"/>
        </w:rPr>
        <w:t>Consistency in communication standards as information are integrated</w:t>
      </w:r>
      <w:r w:rsidR="0080592E" w:rsidRPr="008B6234">
        <w:rPr>
          <w:rFonts w:ascii="Arial" w:hAnsi="Arial" w:cs="Arial"/>
        </w:rPr>
        <w:t>.</w:t>
      </w:r>
    </w:p>
    <w:p w14:paraId="33EBFC41" w14:textId="22A85874" w:rsidR="0080592E" w:rsidRPr="008B6234" w:rsidRDefault="0080592E" w:rsidP="00AA4241">
      <w:pPr>
        <w:pStyle w:val="ListParagraph"/>
        <w:numPr>
          <w:ilvl w:val="0"/>
          <w:numId w:val="3"/>
        </w:numPr>
        <w:spacing w:line="276" w:lineRule="auto"/>
        <w:jc w:val="both"/>
        <w:rPr>
          <w:rFonts w:ascii="Arial" w:hAnsi="Arial" w:cs="Arial"/>
        </w:rPr>
      </w:pPr>
      <w:r w:rsidRPr="008B6234">
        <w:rPr>
          <w:rFonts w:ascii="Arial" w:hAnsi="Arial" w:cs="Arial"/>
        </w:rPr>
        <w:t>Increased agili</w:t>
      </w:r>
      <w:r w:rsidR="0031162B" w:rsidRPr="008B6234">
        <w:rPr>
          <w:rFonts w:ascii="Arial" w:hAnsi="Arial" w:cs="Arial"/>
        </w:rPr>
        <w:t xml:space="preserve">ty in information management as changes to communication can be </w:t>
      </w:r>
      <w:r w:rsidR="005F4BE8" w:rsidRPr="008B6234">
        <w:rPr>
          <w:rFonts w:ascii="Arial" w:hAnsi="Arial" w:cs="Arial"/>
        </w:rPr>
        <w:t>made quickly and redistributed.</w:t>
      </w:r>
    </w:p>
    <w:p w14:paraId="1446AD36" w14:textId="5072125A" w:rsidR="005F4BE8" w:rsidRPr="008B6234" w:rsidRDefault="009502F8" w:rsidP="00AA4241">
      <w:pPr>
        <w:pStyle w:val="ListParagraph"/>
        <w:numPr>
          <w:ilvl w:val="0"/>
          <w:numId w:val="3"/>
        </w:numPr>
        <w:spacing w:line="276" w:lineRule="auto"/>
        <w:jc w:val="both"/>
        <w:rPr>
          <w:rFonts w:ascii="Arial" w:hAnsi="Arial" w:cs="Arial"/>
        </w:rPr>
      </w:pPr>
      <w:r w:rsidRPr="008B6234">
        <w:rPr>
          <w:rFonts w:ascii="Arial" w:hAnsi="Arial" w:cs="Arial"/>
        </w:rPr>
        <w:t xml:space="preserve">Ability to accurately measure </w:t>
      </w:r>
      <w:r w:rsidR="0057399B" w:rsidRPr="008B6234">
        <w:rPr>
          <w:rFonts w:ascii="Arial" w:hAnsi="Arial" w:cs="Arial"/>
        </w:rPr>
        <w:t>impact</w:t>
      </w:r>
      <w:r w:rsidR="009B2777" w:rsidRPr="008B6234">
        <w:rPr>
          <w:rFonts w:ascii="Arial" w:hAnsi="Arial" w:cs="Arial"/>
        </w:rPr>
        <w:t xml:space="preserve"> of </w:t>
      </w:r>
      <w:r w:rsidRPr="008B6234">
        <w:rPr>
          <w:rFonts w:ascii="Arial" w:hAnsi="Arial" w:cs="Arial"/>
        </w:rPr>
        <w:t xml:space="preserve">marketing </w:t>
      </w:r>
      <w:r w:rsidR="0057399B" w:rsidRPr="008B6234">
        <w:rPr>
          <w:rFonts w:ascii="Arial" w:hAnsi="Arial" w:cs="Arial"/>
        </w:rPr>
        <w:t>outcomes and results across</w:t>
      </w:r>
      <w:r w:rsidR="009B2777" w:rsidRPr="008B6234">
        <w:rPr>
          <w:rFonts w:ascii="Arial" w:hAnsi="Arial" w:cs="Arial"/>
        </w:rPr>
        <w:t xml:space="preserve"> different platforms.</w:t>
      </w:r>
    </w:p>
    <w:p w14:paraId="7CD2FEDF" w14:textId="7B65DC3B" w:rsidR="00972E60" w:rsidRPr="008B6234" w:rsidRDefault="00972E60" w:rsidP="00AA4241">
      <w:pPr>
        <w:pStyle w:val="ListParagraph"/>
        <w:numPr>
          <w:ilvl w:val="0"/>
          <w:numId w:val="3"/>
        </w:numPr>
        <w:spacing w:line="276" w:lineRule="auto"/>
        <w:jc w:val="both"/>
        <w:rPr>
          <w:rFonts w:ascii="Arial" w:hAnsi="Arial" w:cs="Arial"/>
        </w:rPr>
      </w:pPr>
      <w:r w:rsidRPr="008B6234">
        <w:rPr>
          <w:rFonts w:ascii="Arial" w:hAnsi="Arial" w:cs="Arial"/>
        </w:rPr>
        <w:t>Widers target audience can be easily reached</w:t>
      </w:r>
      <w:r w:rsidR="005D0104" w:rsidRPr="008B6234">
        <w:rPr>
          <w:rFonts w:ascii="Arial" w:hAnsi="Arial" w:cs="Arial"/>
        </w:rPr>
        <w:t>.</w:t>
      </w:r>
    </w:p>
    <w:p w14:paraId="0660BC87" w14:textId="77777777" w:rsidR="00050A7C" w:rsidRPr="008B6234" w:rsidRDefault="00050A7C" w:rsidP="00AA4241">
      <w:pPr>
        <w:spacing w:line="276" w:lineRule="auto"/>
        <w:jc w:val="both"/>
        <w:rPr>
          <w:rFonts w:ascii="Arial" w:hAnsi="Arial" w:cs="Arial"/>
        </w:rPr>
      </w:pPr>
    </w:p>
    <w:p w14:paraId="1620D56A" w14:textId="718F98DB" w:rsidR="00050A7C" w:rsidRPr="004B40A7" w:rsidRDefault="00050A7C" w:rsidP="004B40A7">
      <w:pPr>
        <w:pStyle w:val="Heading3"/>
        <w:rPr>
          <w:rFonts w:ascii="Arial" w:hAnsi="Arial" w:cs="Arial"/>
          <w:b/>
          <w:bCs/>
          <w:color w:val="auto"/>
          <w:sz w:val="22"/>
          <w:szCs w:val="22"/>
        </w:rPr>
      </w:pPr>
      <w:bookmarkStart w:id="5" w:name="_Toc100314263"/>
      <w:r w:rsidRPr="004B40A7">
        <w:rPr>
          <w:rFonts w:ascii="Arial" w:hAnsi="Arial" w:cs="Arial"/>
          <w:b/>
          <w:bCs/>
          <w:color w:val="auto"/>
          <w:sz w:val="22"/>
          <w:szCs w:val="22"/>
        </w:rPr>
        <w:t>Disadvantage of D</w:t>
      </w:r>
      <w:r w:rsidR="007678BA" w:rsidRPr="004B40A7">
        <w:rPr>
          <w:rFonts w:ascii="Arial" w:hAnsi="Arial" w:cs="Arial"/>
          <w:b/>
          <w:bCs/>
          <w:color w:val="auto"/>
          <w:sz w:val="22"/>
          <w:szCs w:val="22"/>
        </w:rPr>
        <w:t>igital marketing.</w:t>
      </w:r>
      <w:bookmarkEnd w:id="5"/>
    </w:p>
    <w:p w14:paraId="5A642B43" w14:textId="5A8A22E8" w:rsidR="007678BA" w:rsidRPr="008B6234" w:rsidRDefault="007678BA" w:rsidP="00AA4241">
      <w:pPr>
        <w:spacing w:line="276" w:lineRule="auto"/>
        <w:jc w:val="both"/>
        <w:rPr>
          <w:rFonts w:ascii="Arial" w:hAnsi="Arial" w:cs="Arial"/>
        </w:rPr>
      </w:pPr>
    </w:p>
    <w:p w14:paraId="7E071BEB" w14:textId="2963736E" w:rsidR="007678BA" w:rsidRPr="008B6234" w:rsidRDefault="007678BA" w:rsidP="00AA4241">
      <w:pPr>
        <w:spacing w:line="276" w:lineRule="auto"/>
        <w:jc w:val="both"/>
        <w:rPr>
          <w:rFonts w:ascii="Arial" w:hAnsi="Arial" w:cs="Arial"/>
        </w:rPr>
      </w:pPr>
      <w:r w:rsidRPr="008B6234">
        <w:rPr>
          <w:rFonts w:ascii="Arial" w:hAnsi="Arial" w:cs="Arial"/>
        </w:rPr>
        <w:t>The growth of digit</w:t>
      </w:r>
      <w:r w:rsidR="0005377D" w:rsidRPr="008B6234">
        <w:rPr>
          <w:rFonts w:ascii="Arial" w:hAnsi="Arial" w:cs="Arial"/>
        </w:rPr>
        <w:t xml:space="preserve">alisation and use of electronic </w:t>
      </w:r>
      <w:r w:rsidR="00A46071" w:rsidRPr="008B6234">
        <w:rPr>
          <w:rFonts w:ascii="Arial" w:hAnsi="Arial" w:cs="Arial"/>
        </w:rPr>
        <w:t>digital platforms prese</w:t>
      </w:r>
      <w:r w:rsidR="00F5298A" w:rsidRPr="008B6234">
        <w:rPr>
          <w:rFonts w:ascii="Arial" w:hAnsi="Arial" w:cs="Arial"/>
        </w:rPr>
        <w:t>nt certain challenges to marketers and organisations</w:t>
      </w:r>
      <w:r w:rsidR="0041243C" w:rsidRPr="008B6234">
        <w:rPr>
          <w:rFonts w:ascii="Arial" w:hAnsi="Arial" w:cs="Arial"/>
        </w:rPr>
        <w:t xml:space="preserve">, some of which range </w:t>
      </w:r>
      <w:r w:rsidR="00493D35" w:rsidRPr="008B6234">
        <w:rPr>
          <w:rFonts w:ascii="Arial" w:hAnsi="Arial" w:cs="Arial"/>
        </w:rPr>
        <w:t xml:space="preserve">from </w:t>
      </w:r>
      <w:r w:rsidR="0095264E" w:rsidRPr="008B6234">
        <w:rPr>
          <w:rFonts w:ascii="Arial" w:hAnsi="Arial" w:cs="Arial"/>
        </w:rPr>
        <w:t>understanding and</w:t>
      </w:r>
      <w:r w:rsidR="00BE2641" w:rsidRPr="008B6234">
        <w:rPr>
          <w:rFonts w:ascii="Arial" w:hAnsi="Arial" w:cs="Arial"/>
        </w:rPr>
        <w:t xml:space="preserve"> adapting to the </w:t>
      </w:r>
      <w:r w:rsidR="0095264E" w:rsidRPr="008B6234">
        <w:rPr>
          <w:rFonts w:ascii="Arial" w:hAnsi="Arial" w:cs="Arial"/>
        </w:rPr>
        <w:t>fast-changing</w:t>
      </w:r>
      <w:r w:rsidR="00BE2641" w:rsidRPr="008B6234">
        <w:rPr>
          <w:rFonts w:ascii="Arial" w:hAnsi="Arial" w:cs="Arial"/>
        </w:rPr>
        <w:t xml:space="preserve"> situation of the macro </w:t>
      </w:r>
      <w:r w:rsidR="00135001" w:rsidRPr="008B6234">
        <w:rPr>
          <w:rFonts w:ascii="Arial" w:hAnsi="Arial" w:cs="Arial"/>
        </w:rPr>
        <w:t>environment</w:t>
      </w:r>
      <w:r w:rsidR="009E3D02">
        <w:rPr>
          <w:rFonts w:ascii="Arial" w:hAnsi="Arial" w:cs="Arial"/>
        </w:rPr>
        <w:t>,</w:t>
      </w:r>
      <w:r w:rsidR="00135001" w:rsidRPr="008B6234">
        <w:rPr>
          <w:rFonts w:ascii="Arial" w:hAnsi="Arial" w:cs="Arial"/>
        </w:rPr>
        <w:t xml:space="preserve"> to </w:t>
      </w:r>
      <w:r w:rsidR="0072276E" w:rsidRPr="008B6234">
        <w:rPr>
          <w:rFonts w:ascii="Arial" w:hAnsi="Arial" w:cs="Arial"/>
        </w:rPr>
        <w:t xml:space="preserve">aligning new strategies to existing </w:t>
      </w:r>
      <w:r w:rsidR="0095264E" w:rsidRPr="008B6234">
        <w:rPr>
          <w:rFonts w:ascii="Arial" w:hAnsi="Arial" w:cs="Arial"/>
        </w:rPr>
        <w:t>marketing objectives.</w:t>
      </w:r>
    </w:p>
    <w:p w14:paraId="08C42103" w14:textId="77777777" w:rsidR="0095264E" w:rsidRPr="008B6234" w:rsidRDefault="0095264E" w:rsidP="00AA4241">
      <w:pPr>
        <w:spacing w:line="276" w:lineRule="auto"/>
        <w:jc w:val="both"/>
        <w:rPr>
          <w:rFonts w:ascii="Arial" w:hAnsi="Arial" w:cs="Arial"/>
        </w:rPr>
      </w:pPr>
    </w:p>
    <w:p w14:paraId="083F08D1" w14:textId="77777777" w:rsidR="00972E60" w:rsidRPr="008B6234" w:rsidRDefault="00E76E19" w:rsidP="00AA4241">
      <w:pPr>
        <w:pStyle w:val="ListParagraph"/>
        <w:numPr>
          <w:ilvl w:val="0"/>
          <w:numId w:val="5"/>
        </w:numPr>
        <w:spacing w:line="276" w:lineRule="auto"/>
        <w:jc w:val="both"/>
        <w:rPr>
          <w:rFonts w:ascii="Arial" w:hAnsi="Arial" w:cs="Arial"/>
        </w:rPr>
      </w:pPr>
      <w:r w:rsidRPr="008B6234">
        <w:rPr>
          <w:rFonts w:ascii="Arial" w:hAnsi="Arial" w:cs="Arial"/>
        </w:rPr>
        <w:t xml:space="preserve">Information change happens so quickly requiring </w:t>
      </w:r>
      <w:r w:rsidR="00A41BF9" w:rsidRPr="008B6234">
        <w:rPr>
          <w:rFonts w:ascii="Arial" w:hAnsi="Arial" w:cs="Arial"/>
        </w:rPr>
        <w:t xml:space="preserve">constant updating, this </w:t>
      </w:r>
      <w:r w:rsidR="004E49BF" w:rsidRPr="008B6234">
        <w:rPr>
          <w:rFonts w:ascii="Arial" w:hAnsi="Arial" w:cs="Arial"/>
        </w:rPr>
        <w:t>increases the chances of communication errors</w:t>
      </w:r>
      <w:r w:rsidR="00972E60" w:rsidRPr="008B6234">
        <w:rPr>
          <w:rFonts w:ascii="Arial" w:hAnsi="Arial" w:cs="Arial"/>
        </w:rPr>
        <w:t>.</w:t>
      </w:r>
    </w:p>
    <w:p w14:paraId="2DFCB977" w14:textId="6D9A2CBD" w:rsidR="0095264E" w:rsidRPr="008B6234" w:rsidRDefault="004E49BF" w:rsidP="00AA4241">
      <w:pPr>
        <w:pStyle w:val="ListParagraph"/>
        <w:numPr>
          <w:ilvl w:val="0"/>
          <w:numId w:val="5"/>
        </w:numPr>
        <w:spacing w:line="276" w:lineRule="auto"/>
        <w:jc w:val="both"/>
        <w:rPr>
          <w:rFonts w:ascii="Arial" w:hAnsi="Arial" w:cs="Arial"/>
        </w:rPr>
      </w:pPr>
      <w:r w:rsidRPr="008B6234">
        <w:rPr>
          <w:rFonts w:ascii="Arial" w:hAnsi="Arial" w:cs="Arial"/>
        </w:rPr>
        <w:t xml:space="preserve"> </w:t>
      </w:r>
      <w:r w:rsidR="005D0104" w:rsidRPr="008B6234">
        <w:rPr>
          <w:rFonts w:ascii="Arial" w:hAnsi="Arial" w:cs="Arial"/>
        </w:rPr>
        <w:t>Information can easily go viral</w:t>
      </w:r>
      <w:r w:rsidR="00877659" w:rsidRPr="008B6234">
        <w:rPr>
          <w:rFonts w:ascii="Arial" w:hAnsi="Arial" w:cs="Arial"/>
        </w:rPr>
        <w:t xml:space="preserve"> and may be difficult to recall. This can be harmful to a brand </w:t>
      </w:r>
      <w:r w:rsidR="002E32ED" w:rsidRPr="008B6234">
        <w:rPr>
          <w:rFonts w:ascii="Arial" w:hAnsi="Arial" w:cs="Arial"/>
        </w:rPr>
        <w:t>in a case of scandals.</w:t>
      </w:r>
    </w:p>
    <w:p w14:paraId="49362C49" w14:textId="27A270D2" w:rsidR="0035783D" w:rsidRPr="008B6234" w:rsidRDefault="00407D4B" w:rsidP="00AA4241">
      <w:pPr>
        <w:pStyle w:val="ListParagraph"/>
        <w:numPr>
          <w:ilvl w:val="0"/>
          <w:numId w:val="5"/>
        </w:numPr>
        <w:spacing w:line="276" w:lineRule="auto"/>
        <w:jc w:val="both"/>
        <w:rPr>
          <w:rFonts w:ascii="Arial" w:hAnsi="Arial" w:cs="Arial"/>
        </w:rPr>
      </w:pPr>
      <w:r w:rsidRPr="008B6234">
        <w:rPr>
          <w:rFonts w:ascii="Arial" w:hAnsi="Arial" w:cs="Arial"/>
        </w:rPr>
        <w:t xml:space="preserve">Increased amount of noise in the digital space as </w:t>
      </w:r>
      <w:r w:rsidR="000739FF" w:rsidRPr="008B6234">
        <w:rPr>
          <w:rFonts w:ascii="Arial" w:hAnsi="Arial" w:cs="Arial"/>
        </w:rPr>
        <w:t>customers are also subjected to receiving targeted mar</w:t>
      </w:r>
      <w:r w:rsidR="0035783D" w:rsidRPr="008B6234">
        <w:rPr>
          <w:rFonts w:ascii="Arial" w:hAnsi="Arial" w:cs="Arial"/>
        </w:rPr>
        <w:t>keting communication from competition</w:t>
      </w:r>
      <w:r w:rsidR="00A377B5">
        <w:rPr>
          <w:rFonts w:ascii="Arial" w:hAnsi="Arial" w:cs="Arial"/>
        </w:rPr>
        <w:t>.</w:t>
      </w:r>
    </w:p>
    <w:p w14:paraId="7B1E39A6" w14:textId="1DCEEE59" w:rsidR="0035783D" w:rsidRPr="008B6234" w:rsidRDefault="00EF01AF" w:rsidP="00AA4241">
      <w:pPr>
        <w:pStyle w:val="ListParagraph"/>
        <w:numPr>
          <w:ilvl w:val="0"/>
          <w:numId w:val="5"/>
        </w:numPr>
        <w:spacing w:line="276" w:lineRule="auto"/>
        <w:jc w:val="both"/>
        <w:rPr>
          <w:rFonts w:ascii="Arial" w:hAnsi="Arial" w:cs="Arial"/>
        </w:rPr>
      </w:pPr>
      <w:r w:rsidRPr="008B6234">
        <w:rPr>
          <w:rFonts w:ascii="Arial" w:hAnsi="Arial" w:cs="Arial"/>
        </w:rPr>
        <w:t xml:space="preserve">Digital platform a prone to </w:t>
      </w:r>
      <w:r w:rsidR="00BF5096" w:rsidRPr="008B6234">
        <w:rPr>
          <w:rFonts w:ascii="Arial" w:hAnsi="Arial" w:cs="Arial"/>
        </w:rPr>
        <w:t>glitches</w:t>
      </w:r>
      <w:r w:rsidRPr="008B6234">
        <w:rPr>
          <w:rFonts w:ascii="Arial" w:hAnsi="Arial" w:cs="Arial"/>
        </w:rPr>
        <w:t xml:space="preserve"> and can sometimes fail</w:t>
      </w:r>
      <w:r w:rsidR="00BF5096" w:rsidRPr="008B6234">
        <w:rPr>
          <w:rFonts w:ascii="Arial" w:hAnsi="Arial" w:cs="Arial"/>
        </w:rPr>
        <w:t>, which can bring down a whole marketing campaign</w:t>
      </w:r>
      <w:r w:rsidR="00A377B5">
        <w:rPr>
          <w:rFonts w:ascii="Arial" w:hAnsi="Arial" w:cs="Arial"/>
        </w:rPr>
        <w:t>.</w:t>
      </w:r>
    </w:p>
    <w:p w14:paraId="59522A26" w14:textId="77777777" w:rsidR="0095264E" w:rsidRPr="008B6234" w:rsidRDefault="0095264E" w:rsidP="00AA4241">
      <w:pPr>
        <w:spacing w:line="276" w:lineRule="auto"/>
        <w:jc w:val="both"/>
        <w:rPr>
          <w:rFonts w:ascii="Arial" w:hAnsi="Arial" w:cs="Arial"/>
        </w:rPr>
      </w:pPr>
    </w:p>
    <w:p w14:paraId="662DEBD4" w14:textId="77777777" w:rsidR="0095264E" w:rsidRPr="008B6234" w:rsidRDefault="0095264E" w:rsidP="00AA4241">
      <w:pPr>
        <w:spacing w:line="276" w:lineRule="auto"/>
        <w:jc w:val="both"/>
        <w:rPr>
          <w:rFonts w:ascii="Arial" w:hAnsi="Arial" w:cs="Arial"/>
        </w:rPr>
      </w:pPr>
    </w:p>
    <w:p w14:paraId="0F30500E" w14:textId="22E70824" w:rsidR="00CC1377" w:rsidRPr="008D459E" w:rsidRDefault="00E61EFB" w:rsidP="008D459E">
      <w:pPr>
        <w:pStyle w:val="Heading1"/>
        <w:rPr>
          <w:rFonts w:ascii="Arial" w:hAnsi="Arial" w:cs="Arial"/>
          <w:b/>
          <w:bCs/>
          <w:color w:val="auto"/>
          <w:sz w:val="28"/>
          <w:szCs w:val="28"/>
        </w:rPr>
      </w:pPr>
      <w:bookmarkStart w:id="6" w:name="_Toc100314264"/>
      <w:r w:rsidRPr="008D459E">
        <w:rPr>
          <w:rFonts w:ascii="Arial" w:hAnsi="Arial" w:cs="Arial"/>
          <w:b/>
          <w:bCs/>
          <w:color w:val="auto"/>
          <w:sz w:val="28"/>
          <w:szCs w:val="28"/>
        </w:rPr>
        <w:t xml:space="preserve">Analysis of TESCO </w:t>
      </w:r>
      <w:r w:rsidR="008D152B" w:rsidRPr="008D459E">
        <w:rPr>
          <w:rFonts w:ascii="Arial" w:hAnsi="Arial" w:cs="Arial"/>
          <w:b/>
          <w:bCs/>
          <w:color w:val="auto"/>
          <w:sz w:val="28"/>
          <w:szCs w:val="28"/>
        </w:rPr>
        <w:t xml:space="preserve">Digital </w:t>
      </w:r>
      <w:r w:rsidR="00761EAB" w:rsidRPr="008D459E">
        <w:rPr>
          <w:rFonts w:ascii="Arial" w:hAnsi="Arial" w:cs="Arial"/>
          <w:b/>
          <w:bCs/>
          <w:color w:val="auto"/>
          <w:sz w:val="28"/>
          <w:szCs w:val="28"/>
        </w:rPr>
        <w:t xml:space="preserve">Marketing </w:t>
      </w:r>
      <w:r w:rsidR="009B5882" w:rsidRPr="008D459E">
        <w:rPr>
          <w:rFonts w:ascii="Arial" w:hAnsi="Arial" w:cs="Arial"/>
          <w:b/>
          <w:bCs/>
          <w:color w:val="auto"/>
          <w:sz w:val="28"/>
          <w:szCs w:val="28"/>
        </w:rPr>
        <w:t>C</w:t>
      </w:r>
      <w:r w:rsidR="008D152B" w:rsidRPr="008D459E">
        <w:rPr>
          <w:rFonts w:ascii="Arial" w:hAnsi="Arial" w:cs="Arial"/>
          <w:b/>
          <w:bCs/>
          <w:color w:val="auto"/>
          <w:sz w:val="28"/>
          <w:szCs w:val="28"/>
        </w:rPr>
        <w:t xml:space="preserve">ommunication </w:t>
      </w:r>
      <w:r w:rsidR="009B5882" w:rsidRPr="008D459E">
        <w:rPr>
          <w:rFonts w:ascii="Arial" w:hAnsi="Arial" w:cs="Arial"/>
          <w:b/>
          <w:bCs/>
          <w:color w:val="auto"/>
          <w:sz w:val="28"/>
          <w:szCs w:val="28"/>
        </w:rPr>
        <w:t>S</w:t>
      </w:r>
      <w:r w:rsidR="008D152B" w:rsidRPr="008D459E">
        <w:rPr>
          <w:rFonts w:ascii="Arial" w:hAnsi="Arial" w:cs="Arial"/>
          <w:b/>
          <w:bCs/>
          <w:color w:val="auto"/>
          <w:sz w:val="28"/>
          <w:szCs w:val="28"/>
        </w:rPr>
        <w:t xml:space="preserve">trategy and </w:t>
      </w:r>
      <w:r w:rsidR="009B5882" w:rsidRPr="008D459E">
        <w:rPr>
          <w:rFonts w:ascii="Arial" w:hAnsi="Arial" w:cs="Arial"/>
          <w:b/>
          <w:bCs/>
          <w:color w:val="auto"/>
          <w:sz w:val="28"/>
          <w:szCs w:val="28"/>
        </w:rPr>
        <w:t>Digital Assets.</w:t>
      </w:r>
      <w:bookmarkEnd w:id="6"/>
    </w:p>
    <w:p w14:paraId="15B69E08" w14:textId="77777777" w:rsidR="00761EAB" w:rsidRPr="008B6234" w:rsidRDefault="00761EAB" w:rsidP="00AA4241">
      <w:pPr>
        <w:spacing w:line="276" w:lineRule="auto"/>
        <w:jc w:val="both"/>
        <w:rPr>
          <w:rFonts w:ascii="Arial" w:hAnsi="Arial" w:cs="Arial"/>
          <w:b/>
          <w:bCs/>
        </w:rPr>
      </w:pPr>
    </w:p>
    <w:p w14:paraId="3F1DAB3E" w14:textId="0CA293C0" w:rsidR="00761EAB" w:rsidRPr="008B6234" w:rsidRDefault="00BF3DE4" w:rsidP="00AA4241">
      <w:pPr>
        <w:spacing w:line="276" w:lineRule="auto"/>
        <w:jc w:val="both"/>
        <w:rPr>
          <w:rFonts w:ascii="Arial" w:hAnsi="Arial" w:cs="Arial"/>
        </w:rPr>
      </w:pPr>
      <w:r w:rsidRPr="008B6234">
        <w:rPr>
          <w:rFonts w:ascii="Arial" w:hAnsi="Arial" w:cs="Arial"/>
        </w:rPr>
        <w:t xml:space="preserve">An organisation digital marketing communication strategy refers to the </w:t>
      </w:r>
      <w:r w:rsidR="00BA06EC" w:rsidRPr="008B6234">
        <w:rPr>
          <w:rFonts w:ascii="Arial" w:hAnsi="Arial" w:cs="Arial"/>
        </w:rPr>
        <w:t>process</w:t>
      </w:r>
      <w:r w:rsidR="006B74D3" w:rsidRPr="008B6234">
        <w:rPr>
          <w:rFonts w:ascii="Arial" w:hAnsi="Arial" w:cs="Arial"/>
        </w:rPr>
        <w:t xml:space="preserve">es, </w:t>
      </w:r>
      <w:r w:rsidR="009E05AB" w:rsidRPr="008B6234">
        <w:rPr>
          <w:rFonts w:ascii="Arial" w:hAnsi="Arial" w:cs="Arial"/>
        </w:rPr>
        <w:t>tools,</w:t>
      </w:r>
      <w:r w:rsidR="00055E59" w:rsidRPr="008B6234">
        <w:rPr>
          <w:rFonts w:ascii="Arial" w:hAnsi="Arial" w:cs="Arial"/>
        </w:rPr>
        <w:t xml:space="preserve"> and mediums</w:t>
      </w:r>
      <w:r w:rsidR="00BA06EC" w:rsidRPr="008B6234">
        <w:rPr>
          <w:rFonts w:ascii="Arial" w:hAnsi="Arial" w:cs="Arial"/>
        </w:rPr>
        <w:t xml:space="preserve"> an organisation </w:t>
      </w:r>
      <w:r w:rsidR="006A6780" w:rsidRPr="008B6234">
        <w:rPr>
          <w:rFonts w:ascii="Arial" w:hAnsi="Arial" w:cs="Arial"/>
        </w:rPr>
        <w:t>uses</w:t>
      </w:r>
      <w:r w:rsidR="00BA06EC" w:rsidRPr="008B6234">
        <w:rPr>
          <w:rFonts w:ascii="Arial" w:hAnsi="Arial" w:cs="Arial"/>
        </w:rPr>
        <w:t xml:space="preserve"> in developing </w:t>
      </w:r>
      <w:r w:rsidR="00055E59" w:rsidRPr="008B6234">
        <w:rPr>
          <w:rFonts w:ascii="Arial" w:hAnsi="Arial" w:cs="Arial"/>
        </w:rPr>
        <w:t xml:space="preserve">and </w:t>
      </w:r>
      <w:r w:rsidR="009358A1" w:rsidRPr="008B6234">
        <w:rPr>
          <w:rFonts w:ascii="Arial" w:hAnsi="Arial" w:cs="Arial"/>
        </w:rPr>
        <w:t>distribution of its marketing communication</w:t>
      </w:r>
      <w:r w:rsidR="006A6780" w:rsidRPr="008B6234">
        <w:rPr>
          <w:rFonts w:ascii="Arial" w:hAnsi="Arial" w:cs="Arial"/>
        </w:rPr>
        <w:t>.</w:t>
      </w:r>
      <w:r w:rsidR="00260AE0" w:rsidRPr="008B6234">
        <w:rPr>
          <w:rFonts w:ascii="Arial" w:hAnsi="Arial" w:cs="Arial"/>
        </w:rPr>
        <w:t xml:space="preserve"> It involves considerations an organisation must make</w:t>
      </w:r>
      <w:r w:rsidR="00A33CE6">
        <w:rPr>
          <w:rFonts w:ascii="Arial" w:hAnsi="Arial" w:cs="Arial"/>
        </w:rPr>
        <w:t>,</w:t>
      </w:r>
      <w:r w:rsidR="00260AE0" w:rsidRPr="008B6234">
        <w:rPr>
          <w:rFonts w:ascii="Arial" w:hAnsi="Arial" w:cs="Arial"/>
        </w:rPr>
        <w:t xml:space="preserve"> </w:t>
      </w:r>
      <w:r w:rsidR="00E4604D" w:rsidRPr="008B6234">
        <w:rPr>
          <w:rFonts w:ascii="Arial" w:hAnsi="Arial" w:cs="Arial"/>
        </w:rPr>
        <w:t>before deciding the best or most suitable digital assets t</w:t>
      </w:r>
      <w:r w:rsidR="00402474" w:rsidRPr="008B6234">
        <w:rPr>
          <w:rFonts w:ascii="Arial" w:hAnsi="Arial" w:cs="Arial"/>
        </w:rPr>
        <w:t xml:space="preserve">hat will best support their business </w:t>
      </w:r>
      <w:r w:rsidR="00F764EF" w:rsidRPr="008B6234">
        <w:rPr>
          <w:rFonts w:ascii="Arial" w:hAnsi="Arial" w:cs="Arial"/>
        </w:rPr>
        <w:t xml:space="preserve">and marketing </w:t>
      </w:r>
      <w:r w:rsidR="00402474" w:rsidRPr="008B6234">
        <w:rPr>
          <w:rFonts w:ascii="Arial" w:hAnsi="Arial" w:cs="Arial"/>
        </w:rPr>
        <w:t>objectives</w:t>
      </w:r>
      <w:r w:rsidR="00F764EF" w:rsidRPr="008B6234">
        <w:rPr>
          <w:rFonts w:ascii="Arial" w:hAnsi="Arial" w:cs="Arial"/>
        </w:rPr>
        <w:t>.</w:t>
      </w:r>
      <w:r w:rsidR="00402474" w:rsidRPr="008B6234">
        <w:rPr>
          <w:rFonts w:ascii="Arial" w:hAnsi="Arial" w:cs="Arial"/>
        </w:rPr>
        <w:t xml:space="preserve"> </w:t>
      </w:r>
      <w:r w:rsidR="002F3C22" w:rsidRPr="008B6234">
        <w:rPr>
          <w:rFonts w:ascii="Arial" w:hAnsi="Arial" w:cs="Arial"/>
        </w:rPr>
        <w:t>Considerations such as</w:t>
      </w:r>
      <w:r w:rsidR="003513FA" w:rsidRPr="008B6234">
        <w:rPr>
          <w:rFonts w:ascii="Arial" w:hAnsi="Arial" w:cs="Arial"/>
        </w:rPr>
        <w:t xml:space="preserve"> </w:t>
      </w:r>
      <w:r w:rsidR="001051B7" w:rsidRPr="008B6234">
        <w:rPr>
          <w:rFonts w:ascii="Arial" w:hAnsi="Arial" w:cs="Arial"/>
        </w:rPr>
        <w:t>modifications to</w:t>
      </w:r>
      <w:r w:rsidR="003513FA" w:rsidRPr="008B6234">
        <w:rPr>
          <w:rFonts w:ascii="Arial" w:hAnsi="Arial" w:cs="Arial"/>
        </w:rPr>
        <w:t xml:space="preserve"> </w:t>
      </w:r>
      <w:r w:rsidR="005E5E8C" w:rsidRPr="008B6234">
        <w:rPr>
          <w:rFonts w:ascii="Arial" w:hAnsi="Arial" w:cs="Arial"/>
        </w:rPr>
        <w:t>organisations structure</w:t>
      </w:r>
      <w:r w:rsidR="001051B7" w:rsidRPr="008B6234">
        <w:rPr>
          <w:rFonts w:ascii="Arial" w:hAnsi="Arial" w:cs="Arial"/>
        </w:rPr>
        <w:t xml:space="preserve">, development of </w:t>
      </w:r>
      <w:r w:rsidR="00F4311F" w:rsidRPr="008B6234">
        <w:rPr>
          <w:rFonts w:ascii="Arial" w:hAnsi="Arial" w:cs="Arial"/>
        </w:rPr>
        <w:t>specific system and processes to manage information</w:t>
      </w:r>
      <w:r w:rsidR="00DF05C8" w:rsidRPr="008B6234">
        <w:rPr>
          <w:rFonts w:ascii="Arial" w:hAnsi="Arial" w:cs="Arial"/>
        </w:rPr>
        <w:t xml:space="preserve"> flow, </w:t>
      </w:r>
      <w:r w:rsidR="00C8081F" w:rsidRPr="008B6234">
        <w:rPr>
          <w:rFonts w:ascii="Arial" w:hAnsi="Arial" w:cs="Arial"/>
        </w:rPr>
        <w:t>deciding on support</w:t>
      </w:r>
      <w:r w:rsidR="005B6070" w:rsidRPr="008B6234">
        <w:rPr>
          <w:rFonts w:ascii="Arial" w:hAnsi="Arial" w:cs="Arial"/>
        </w:rPr>
        <w:t xml:space="preserve"> staff requirements, decidin</w:t>
      </w:r>
      <w:r w:rsidR="000B11F0" w:rsidRPr="008B6234">
        <w:rPr>
          <w:rFonts w:ascii="Arial" w:hAnsi="Arial" w:cs="Arial"/>
        </w:rPr>
        <w:t xml:space="preserve">g on </w:t>
      </w:r>
      <w:r w:rsidR="00624F86" w:rsidRPr="008B6234">
        <w:rPr>
          <w:rFonts w:ascii="Arial" w:hAnsi="Arial" w:cs="Arial"/>
        </w:rPr>
        <w:t xml:space="preserve">how to </w:t>
      </w:r>
      <w:r w:rsidR="004F5CA0" w:rsidRPr="008B6234">
        <w:rPr>
          <w:rFonts w:ascii="Arial" w:hAnsi="Arial" w:cs="Arial"/>
        </w:rPr>
        <w:t>integrate</w:t>
      </w:r>
      <w:r w:rsidR="00624F86" w:rsidRPr="008B6234">
        <w:rPr>
          <w:rFonts w:ascii="Arial" w:hAnsi="Arial" w:cs="Arial"/>
        </w:rPr>
        <w:t xml:space="preserve"> to organisation culture, </w:t>
      </w:r>
      <w:r w:rsidR="00BF0FF1" w:rsidRPr="008B6234">
        <w:rPr>
          <w:rFonts w:ascii="Arial" w:hAnsi="Arial" w:cs="Arial"/>
        </w:rPr>
        <w:t xml:space="preserve">deciding on skills area </w:t>
      </w:r>
      <w:r w:rsidR="00C0121B" w:rsidRPr="008B6234">
        <w:rPr>
          <w:rFonts w:ascii="Arial" w:hAnsi="Arial" w:cs="Arial"/>
        </w:rPr>
        <w:t xml:space="preserve">for management of digital assets, </w:t>
      </w:r>
      <w:r w:rsidR="008525C1" w:rsidRPr="008B6234">
        <w:rPr>
          <w:rFonts w:ascii="Arial" w:hAnsi="Arial" w:cs="Arial"/>
        </w:rPr>
        <w:t xml:space="preserve">developing of </w:t>
      </w:r>
      <w:r w:rsidR="00C57F39" w:rsidRPr="008B6234">
        <w:rPr>
          <w:rFonts w:ascii="Arial" w:hAnsi="Arial" w:cs="Arial"/>
        </w:rPr>
        <w:t xml:space="preserve">guiding </w:t>
      </w:r>
      <w:r w:rsidR="008525C1" w:rsidRPr="008B6234">
        <w:rPr>
          <w:rFonts w:ascii="Arial" w:hAnsi="Arial" w:cs="Arial"/>
        </w:rPr>
        <w:t xml:space="preserve">perception </w:t>
      </w:r>
      <w:r w:rsidR="00C57F39" w:rsidRPr="008B6234">
        <w:rPr>
          <w:rFonts w:ascii="Arial" w:hAnsi="Arial" w:cs="Arial"/>
        </w:rPr>
        <w:t xml:space="preserve">within organisation, </w:t>
      </w:r>
      <w:r w:rsidR="004F2C86" w:rsidRPr="008B6234">
        <w:rPr>
          <w:rFonts w:ascii="Arial" w:hAnsi="Arial" w:cs="Arial"/>
        </w:rPr>
        <w:t xml:space="preserve">are important consideration an organisation must make when developing </w:t>
      </w:r>
      <w:r w:rsidR="005C12CD" w:rsidRPr="008B6234">
        <w:rPr>
          <w:rFonts w:ascii="Arial" w:hAnsi="Arial" w:cs="Arial"/>
        </w:rPr>
        <w:t>their digital marketing communication strategy.</w:t>
      </w:r>
    </w:p>
    <w:p w14:paraId="269FB6E7" w14:textId="77777777" w:rsidR="00814276" w:rsidRPr="008B6234" w:rsidRDefault="00814276" w:rsidP="00AA4241">
      <w:pPr>
        <w:spacing w:line="276" w:lineRule="auto"/>
        <w:jc w:val="both"/>
        <w:rPr>
          <w:rFonts w:ascii="Arial" w:hAnsi="Arial" w:cs="Arial"/>
        </w:rPr>
      </w:pPr>
    </w:p>
    <w:p w14:paraId="243359AB" w14:textId="0B8512CA" w:rsidR="005C12CD" w:rsidRPr="008B6234" w:rsidRDefault="00C4150D" w:rsidP="00AA4241">
      <w:pPr>
        <w:spacing w:line="276" w:lineRule="auto"/>
        <w:jc w:val="both"/>
        <w:rPr>
          <w:rFonts w:ascii="Arial" w:hAnsi="Arial" w:cs="Arial"/>
        </w:rPr>
      </w:pPr>
      <w:r w:rsidRPr="008B6234">
        <w:rPr>
          <w:rFonts w:ascii="Arial" w:hAnsi="Arial" w:cs="Arial"/>
        </w:rPr>
        <w:t>Communication is concerned with the exchange of information from one person to another using a medium. This can be</w:t>
      </w:r>
      <w:r w:rsidR="00D057B0" w:rsidRPr="008B6234">
        <w:rPr>
          <w:rFonts w:ascii="Arial" w:hAnsi="Arial" w:cs="Arial"/>
        </w:rPr>
        <w:t xml:space="preserve"> digital,</w:t>
      </w:r>
      <w:r w:rsidRPr="008B6234">
        <w:rPr>
          <w:rFonts w:ascii="Arial" w:hAnsi="Arial" w:cs="Arial"/>
        </w:rPr>
        <w:t xml:space="preserve"> written, or </w:t>
      </w:r>
      <w:r w:rsidR="00C46F8C" w:rsidRPr="008B6234">
        <w:rPr>
          <w:rFonts w:ascii="Arial" w:hAnsi="Arial" w:cs="Arial"/>
        </w:rPr>
        <w:t>verbal and</w:t>
      </w:r>
      <w:r w:rsidR="001A37F1" w:rsidRPr="008B6234">
        <w:rPr>
          <w:rFonts w:ascii="Arial" w:hAnsi="Arial" w:cs="Arial"/>
        </w:rPr>
        <w:t xml:space="preserve"> </w:t>
      </w:r>
      <w:r w:rsidRPr="008B6234">
        <w:rPr>
          <w:rFonts w:ascii="Arial" w:hAnsi="Arial" w:cs="Arial"/>
        </w:rPr>
        <w:t>designed to gain some form of response.</w:t>
      </w:r>
      <w:r w:rsidR="00C46F8C" w:rsidRPr="008B6234">
        <w:rPr>
          <w:rFonts w:ascii="Arial" w:hAnsi="Arial" w:cs="Arial"/>
        </w:rPr>
        <w:t xml:space="preserve"> Communication can be defined as a social interaction through messages, and further defined as the exchange of thoughts information or ideas through a medium, with a view of gaining mutual understanding between the sender of the information and the receiver </w:t>
      </w:r>
      <w:sdt>
        <w:sdtPr>
          <w:rPr>
            <w:rFonts w:ascii="Arial" w:hAnsi="Arial" w:cs="Arial"/>
          </w:rPr>
          <w:id w:val="1607543068"/>
          <w:citation/>
        </w:sdtPr>
        <w:sdtEndPr/>
        <w:sdtContent>
          <w:r w:rsidR="00184812" w:rsidRPr="008B6234">
            <w:rPr>
              <w:rFonts w:ascii="Arial" w:hAnsi="Arial" w:cs="Arial"/>
            </w:rPr>
            <w:fldChar w:fldCharType="begin"/>
          </w:r>
          <w:r w:rsidR="00184812" w:rsidRPr="008B6234">
            <w:rPr>
              <w:rFonts w:ascii="Arial" w:hAnsi="Arial" w:cs="Arial"/>
            </w:rPr>
            <w:instrText xml:space="preserve"> CITATION Mau171 \l 2057 </w:instrText>
          </w:r>
          <w:r w:rsidR="00184812" w:rsidRPr="008B6234">
            <w:rPr>
              <w:rFonts w:ascii="Arial" w:hAnsi="Arial" w:cs="Arial"/>
            </w:rPr>
            <w:fldChar w:fldCharType="separate"/>
          </w:r>
          <w:r w:rsidR="00184812" w:rsidRPr="008B6234">
            <w:rPr>
              <w:rFonts w:ascii="Arial" w:hAnsi="Arial" w:cs="Arial"/>
              <w:noProof/>
            </w:rPr>
            <w:t>(Maund, et al., 2017)</w:t>
          </w:r>
          <w:r w:rsidR="00184812" w:rsidRPr="008B6234">
            <w:rPr>
              <w:rFonts w:ascii="Arial" w:hAnsi="Arial" w:cs="Arial"/>
            </w:rPr>
            <w:fldChar w:fldCharType="end"/>
          </w:r>
        </w:sdtContent>
      </w:sdt>
      <w:r w:rsidR="00C46F8C" w:rsidRPr="008B6234">
        <w:rPr>
          <w:rFonts w:ascii="Arial" w:hAnsi="Arial" w:cs="Arial"/>
        </w:rPr>
        <w:t>.</w:t>
      </w:r>
      <w:r w:rsidR="007E0429" w:rsidRPr="008B6234">
        <w:rPr>
          <w:rFonts w:ascii="Arial" w:hAnsi="Arial" w:cs="Arial"/>
        </w:rPr>
        <w:t xml:space="preserve"> </w:t>
      </w:r>
      <w:r w:rsidR="00C46F8C" w:rsidRPr="008B6234">
        <w:rPr>
          <w:rFonts w:ascii="Arial" w:hAnsi="Arial" w:cs="Arial"/>
        </w:rPr>
        <w:t>Communication occurs when a system or medium influences another or leads to a response or a certain behaviour manipulated by different symbols transmitted through different mediums.</w:t>
      </w:r>
    </w:p>
    <w:p w14:paraId="1353589B" w14:textId="77777777" w:rsidR="00D649F6" w:rsidRPr="008B6234" w:rsidRDefault="00D649F6" w:rsidP="00AA4241">
      <w:pPr>
        <w:spacing w:line="276" w:lineRule="auto"/>
        <w:jc w:val="both"/>
        <w:rPr>
          <w:rFonts w:ascii="Arial" w:hAnsi="Arial" w:cs="Arial"/>
        </w:rPr>
      </w:pPr>
    </w:p>
    <w:p w14:paraId="672527B2" w14:textId="471923D3" w:rsidR="005C12CD" w:rsidRPr="008B6234" w:rsidRDefault="00135004" w:rsidP="00AA4241">
      <w:pPr>
        <w:spacing w:line="276" w:lineRule="auto"/>
        <w:jc w:val="both"/>
        <w:rPr>
          <w:rFonts w:ascii="Arial" w:hAnsi="Arial" w:cs="Arial"/>
        </w:rPr>
      </w:pPr>
      <w:r w:rsidRPr="008B6234">
        <w:rPr>
          <w:rFonts w:ascii="Arial" w:hAnsi="Arial" w:cs="Arial"/>
        </w:rPr>
        <w:t xml:space="preserve">Tesco </w:t>
      </w:r>
      <w:r w:rsidR="00E17F93" w:rsidRPr="008B6234">
        <w:rPr>
          <w:rFonts w:ascii="Arial" w:hAnsi="Arial" w:cs="Arial"/>
        </w:rPr>
        <w:t xml:space="preserve">has a strong digital presence </w:t>
      </w:r>
      <w:r w:rsidR="008D3535" w:rsidRPr="008B6234">
        <w:rPr>
          <w:rFonts w:ascii="Arial" w:hAnsi="Arial" w:cs="Arial"/>
        </w:rPr>
        <w:t xml:space="preserve">and adopts most of the mentioned processes as part of their </w:t>
      </w:r>
      <w:r w:rsidR="00F10D03" w:rsidRPr="008B6234">
        <w:rPr>
          <w:rFonts w:ascii="Arial" w:hAnsi="Arial" w:cs="Arial"/>
        </w:rPr>
        <w:t>digital communication structure.</w:t>
      </w:r>
      <w:r w:rsidR="00F7215D" w:rsidRPr="008B6234">
        <w:rPr>
          <w:rFonts w:ascii="Arial" w:hAnsi="Arial" w:cs="Arial"/>
        </w:rPr>
        <w:t xml:space="preserve"> </w:t>
      </w:r>
      <w:r w:rsidR="004E61B1" w:rsidRPr="008B6234">
        <w:rPr>
          <w:rFonts w:ascii="Arial" w:hAnsi="Arial" w:cs="Arial"/>
        </w:rPr>
        <w:t>The organisational</w:t>
      </w:r>
      <w:r w:rsidR="000A5146" w:rsidRPr="008B6234">
        <w:rPr>
          <w:rFonts w:ascii="Arial" w:hAnsi="Arial" w:cs="Arial"/>
        </w:rPr>
        <w:t xml:space="preserve"> structure</w:t>
      </w:r>
      <w:r w:rsidR="00BA3FCD" w:rsidRPr="008B6234">
        <w:rPr>
          <w:rFonts w:ascii="Arial" w:hAnsi="Arial" w:cs="Arial"/>
        </w:rPr>
        <w:t xml:space="preserve"> shows a dedicate</w:t>
      </w:r>
      <w:r w:rsidR="004B1B41" w:rsidRPr="008B6234">
        <w:rPr>
          <w:rFonts w:ascii="Arial" w:hAnsi="Arial" w:cs="Arial"/>
        </w:rPr>
        <w:t>d IT team, task</w:t>
      </w:r>
      <w:r w:rsidR="00D07366" w:rsidRPr="008B6234">
        <w:rPr>
          <w:rFonts w:ascii="Arial" w:hAnsi="Arial" w:cs="Arial"/>
        </w:rPr>
        <w:t>ed</w:t>
      </w:r>
      <w:r w:rsidR="004B1B41" w:rsidRPr="008B6234">
        <w:rPr>
          <w:rFonts w:ascii="Arial" w:hAnsi="Arial" w:cs="Arial"/>
        </w:rPr>
        <w:t xml:space="preserve"> with managing all their </w:t>
      </w:r>
      <w:r w:rsidR="00634D81" w:rsidRPr="008B6234">
        <w:rPr>
          <w:rFonts w:ascii="Arial" w:hAnsi="Arial" w:cs="Arial"/>
        </w:rPr>
        <w:t xml:space="preserve">technology infrastructure, which supports </w:t>
      </w:r>
      <w:r w:rsidR="00346C8C" w:rsidRPr="008B6234">
        <w:rPr>
          <w:rFonts w:ascii="Arial" w:hAnsi="Arial" w:cs="Arial"/>
        </w:rPr>
        <w:t xml:space="preserve">all aspects of their digital marketing communication </w:t>
      </w:r>
      <w:r w:rsidR="00A7385F" w:rsidRPr="008B6234">
        <w:rPr>
          <w:rFonts w:ascii="Arial" w:hAnsi="Arial" w:cs="Arial"/>
        </w:rPr>
        <w:t xml:space="preserve">strategy. </w:t>
      </w:r>
      <w:r w:rsidR="00DB3703" w:rsidRPr="008B6234">
        <w:rPr>
          <w:rFonts w:ascii="Arial" w:hAnsi="Arial" w:cs="Arial"/>
        </w:rPr>
        <w:t xml:space="preserve">Tesco </w:t>
      </w:r>
      <w:r w:rsidR="000B4E9F" w:rsidRPr="008B6234">
        <w:rPr>
          <w:rFonts w:ascii="Arial" w:hAnsi="Arial" w:cs="Arial"/>
        </w:rPr>
        <w:t xml:space="preserve">digital assets consist of </w:t>
      </w:r>
      <w:r w:rsidR="00F800A5" w:rsidRPr="008B6234">
        <w:rPr>
          <w:rFonts w:ascii="Arial" w:hAnsi="Arial" w:cs="Arial"/>
        </w:rPr>
        <w:t xml:space="preserve">website, </w:t>
      </w:r>
      <w:r w:rsidR="002B7B87">
        <w:rPr>
          <w:rFonts w:ascii="Arial" w:hAnsi="Arial" w:cs="Arial"/>
        </w:rPr>
        <w:t>e-</w:t>
      </w:r>
      <w:r w:rsidR="00E1316D">
        <w:rPr>
          <w:rFonts w:ascii="Arial" w:hAnsi="Arial" w:cs="Arial"/>
        </w:rPr>
        <w:t xml:space="preserve">CMS and </w:t>
      </w:r>
      <w:r w:rsidR="00D247A1" w:rsidRPr="008B6234">
        <w:rPr>
          <w:rFonts w:ascii="Arial" w:hAnsi="Arial" w:cs="Arial"/>
        </w:rPr>
        <w:t xml:space="preserve">CRM </w:t>
      </w:r>
      <w:r w:rsidR="0082764E" w:rsidRPr="008B6234">
        <w:rPr>
          <w:rFonts w:ascii="Arial" w:hAnsi="Arial" w:cs="Arial"/>
        </w:rPr>
        <w:t>software system, social media platforms</w:t>
      </w:r>
      <w:r w:rsidR="00EB5DE5" w:rsidRPr="008B6234">
        <w:rPr>
          <w:rFonts w:ascii="Arial" w:hAnsi="Arial" w:cs="Arial"/>
        </w:rPr>
        <w:t xml:space="preserve">, intranet systems, digital loyalty cards, </w:t>
      </w:r>
      <w:r w:rsidR="00D247A1" w:rsidRPr="008B6234">
        <w:rPr>
          <w:rFonts w:ascii="Arial" w:hAnsi="Arial" w:cs="Arial"/>
        </w:rPr>
        <w:t>digital apps</w:t>
      </w:r>
      <w:r w:rsidR="001C5028" w:rsidRPr="008B6234">
        <w:rPr>
          <w:rFonts w:ascii="Arial" w:hAnsi="Arial" w:cs="Arial"/>
        </w:rPr>
        <w:t>, online payment interface</w:t>
      </w:r>
      <w:r w:rsidR="009C02BF" w:rsidRPr="008B6234">
        <w:rPr>
          <w:rFonts w:ascii="Arial" w:hAnsi="Arial" w:cs="Arial"/>
        </w:rPr>
        <w:t>.</w:t>
      </w:r>
    </w:p>
    <w:p w14:paraId="4BDE3245" w14:textId="77777777" w:rsidR="00AF02AE" w:rsidRPr="008B6234" w:rsidRDefault="00AF02AE" w:rsidP="00AA4241">
      <w:pPr>
        <w:spacing w:line="276" w:lineRule="auto"/>
        <w:jc w:val="both"/>
        <w:rPr>
          <w:rFonts w:ascii="Arial" w:hAnsi="Arial" w:cs="Arial"/>
        </w:rPr>
      </w:pPr>
    </w:p>
    <w:p w14:paraId="4D690FF9" w14:textId="346FF350" w:rsidR="00AF02AE" w:rsidRPr="00C26F22" w:rsidRDefault="006801FD" w:rsidP="008D459E">
      <w:pPr>
        <w:pStyle w:val="Heading2"/>
        <w:rPr>
          <w:rFonts w:ascii="Arial" w:hAnsi="Arial" w:cs="Arial"/>
          <w:b/>
          <w:bCs/>
          <w:color w:val="auto"/>
          <w:sz w:val="24"/>
          <w:szCs w:val="24"/>
        </w:rPr>
      </w:pPr>
      <w:bookmarkStart w:id="7" w:name="_Toc100314265"/>
      <w:r w:rsidRPr="00C26F22">
        <w:rPr>
          <w:rFonts w:ascii="Arial" w:hAnsi="Arial" w:cs="Arial"/>
          <w:b/>
          <w:bCs/>
          <w:color w:val="auto"/>
          <w:sz w:val="24"/>
          <w:szCs w:val="24"/>
        </w:rPr>
        <w:t>Website:</w:t>
      </w:r>
      <w:bookmarkEnd w:id="7"/>
      <w:r w:rsidRPr="00C26F22">
        <w:rPr>
          <w:rFonts w:ascii="Arial" w:hAnsi="Arial" w:cs="Arial"/>
          <w:b/>
          <w:bCs/>
          <w:color w:val="auto"/>
          <w:sz w:val="24"/>
          <w:szCs w:val="24"/>
        </w:rPr>
        <w:t xml:space="preserve"> </w:t>
      </w:r>
    </w:p>
    <w:p w14:paraId="424038D9" w14:textId="7261FA66" w:rsidR="006801FD" w:rsidRPr="008B6234" w:rsidRDefault="006801FD" w:rsidP="00AA4241">
      <w:pPr>
        <w:spacing w:line="276" w:lineRule="auto"/>
        <w:jc w:val="both"/>
        <w:rPr>
          <w:rFonts w:ascii="Arial" w:hAnsi="Arial" w:cs="Arial"/>
        </w:rPr>
      </w:pPr>
    </w:p>
    <w:p w14:paraId="2B6981B9" w14:textId="77777777" w:rsidR="00340071" w:rsidRDefault="006801FD" w:rsidP="00AA4241">
      <w:pPr>
        <w:spacing w:line="276" w:lineRule="auto"/>
        <w:jc w:val="both"/>
        <w:rPr>
          <w:rFonts w:ascii="Arial" w:hAnsi="Arial" w:cs="Arial"/>
        </w:rPr>
      </w:pPr>
      <w:r w:rsidRPr="008B6234">
        <w:rPr>
          <w:rFonts w:ascii="Arial" w:hAnsi="Arial" w:cs="Arial"/>
        </w:rPr>
        <w:t>Tesco operat</w:t>
      </w:r>
      <w:r w:rsidR="006D4571" w:rsidRPr="008B6234">
        <w:rPr>
          <w:rFonts w:ascii="Arial" w:hAnsi="Arial" w:cs="Arial"/>
        </w:rPr>
        <w:t xml:space="preserve">es a robust website where it </w:t>
      </w:r>
      <w:r w:rsidR="008321C6" w:rsidRPr="008B6234">
        <w:rPr>
          <w:rFonts w:ascii="Arial" w:hAnsi="Arial" w:cs="Arial"/>
        </w:rPr>
        <w:t>hosts</w:t>
      </w:r>
      <w:r w:rsidR="006D4571" w:rsidRPr="008B6234">
        <w:rPr>
          <w:rFonts w:ascii="Arial" w:hAnsi="Arial" w:cs="Arial"/>
        </w:rPr>
        <w:t xml:space="preserve"> </w:t>
      </w:r>
      <w:r w:rsidR="00625155" w:rsidRPr="008B6234">
        <w:rPr>
          <w:rFonts w:ascii="Arial" w:hAnsi="Arial" w:cs="Arial"/>
        </w:rPr>
        <w:t>all</w:t>
      </w:r>
      <w:r w:rsidR="006D4571" w:rsidRPr="008B6234">
        <w:rPr>
          <w:rFonts w:ascii="Arial" w:hAnsi="Arial" w:cs="Arial"/>
        </w:rPr>
        <w:t xml:space="preserve"> its </w:t>
      </w:r>
      <w:r w:rsidR="00C359E6" w:rsidRPr="008B6234">
        <w:rPr>
          <w:rFonts w:ascii="Arial" w:hAnsi="Arial" w:cs="Arial"/>
        </w:rPr>
        <w:t xml:space="preserve">digital communication platforms. Its website address which is </w:t>
      </w:r>
      <w:hyperlink r:id="rId9" w:history="1">
        <w:r w:rsidR="00A83606" w:rsidRPr="008B6234">
          <w:rPr>
            <w:rStyle w:val="Hyperlink"/>
            <w:rFonts w:ascii="Arial" w:hAnsi="Arial" w:cs="Arial"/>
          </w:rPr>
          <w:t>www.tesco.com</w:t>
        </w:r>
      </w:hyperlink>
      <w:r w:rsidR="00A83606" w:rsidRPr="008B6234">
        <w:rPr>
          <w:rFonts w:ascii="Arial" w:hAnsi="Arial" w:cs="Arial"/>
        </w:rPr>
        <w:t xml:space="preserve"> </w:t>
      </w:r>
      <w:r w:rsidR="00EB7898" w:rsidRPr="008B6234">
        <w:rPr>
          <w:rFonts w:ascii="Arial" w:hAnsi="Arial" w:cs="Arial"/>
        </w:rPr>
        <w:t xml:space="preserve">uses search engine optimising to draw traffic to </w:t>
      </w:r>
      <w:r w:rsidR="00671C00" w:rsidRPr="008B6234">
        <w:rPr>
          <w:rFonts w:ascii="Arial" w:hAnsi="Arial" w:cs="Arial"/>
        </w:rPr>
        <w:t xml:space="preserve">the website. Within this website </w:t>
      </w:r>
      <w:r w:rsidR="00BE33FA" w:rsidRPr="008B6234">
        <w:rPr>
          <w:rFonts w:ascii="Arial" w:hAnsi="Arial" w:cs="Arial"/>
        </w:rPr>
        <w:t xml:space="preserve">houses an extension of the organisation customer relationship </w:t>
      </w:r>
      <w:r w:rsidR="00BE33FA" w:rsidRPr="008B6234">
        <w:rPr>
          <w:rFonts w:ascii="Arial" w:hAnsi="Arial" w:cs="Arial"/>
        </w:rPr>
        <w:lastRenderedPageBreak/>
        <w:t xml:space="preserve">management </w:t>
      </w:r>
      <w:r w:rsidR="002F1E4A" w:rsidRPr="008B6234">
        <w:rPr>
          <w:rFonts w:ascii="Arial" w:hAnsi="Arial" w:cs="Arial"/>
        </w:rPr>
        <w:t>software (CRM)</w:t>
      </w:r>
      <w:r w:rsidR="00D60402">
        <w:rPr>
          <w:rFonts w:ascii="Arial" w:hAnsi="Arial" w:cs="Arial"/>
        </w:rPr>
        <w:t>,</w:t>
      </w:r>
      <w:r w:rsidR="002F1E4A" w:rsidRPr="008B6234">
        <w:rPr>
          <w:rFonts w:ascii="Arial" w:hAnsi="Arial" w:cs="Arial"/>
        </w:rPr>
        <w:t xml:space="preserve"> </w:t>
      </w:r>
      <w:r w:rsidR="002B1DBA" w:rsidRPr="008B6234">
        <w:rPr>
          <w:rFonts w:ascii="Arial" w:hAnsi="Arial" w:cs="Arial"/>
        </w:rPr>
        <w:t xml:space="preserve">which is linked to the online </w:t>
      </w:r>
      <w:r w:rsidR="000D2885" w:rsidRPr="008B6234">
        <w:rPr>
          <w:rFonts w:ascii="Arial" w:hAnsi="Arial" w:cs="Arial"/>
        </w:rPr>
        <w:t xml:space="preserve">sales platform where all the food groceries are </w:t>
      </w:r>
      <w:r w:rsidR="00974997" w:rsidRPr="008B6234">
        <w:rPr>
          <w:rFonts w:ascii="Arial" w:hAnsi="Arial" w:cs="Arial"/>
        </w:rPr>
        <w:t>displayed.</w:t>
      </w:r>
    </w:p>
    <w:p w14:paraId="29B15E50" w14:textId="77777777" w:rsidR="00006712" w:rsidRDefault="00006712" w:rsidP="00AA4241">
      <w:pPr>
        <w:spacing w:line="276" w:lineRule="auto"/>
        <w:jc w:val="both"/>
        <w:rPr>
          <w:rFonts w:ascii="Arial" w:hAnsi="Arial" w:cs="Arial"/>
        </w:rPr>
      </w:pPr>
    </w:p>
    <w:p w14:paraId="398263B2" w14:textId="3F4A26B1" w:rsidR="008E2317" w:rsidRPr="00C26F22" w:rsidRDefault="003E6848" w:rsidP="00C26F22">
      <w:pPr>
        <w:pStyle w:val="Heading2"/>
        <w:rPr>
          <w:rFonts w:ascii="Arial" w:hAnsi="Arial" w:cs="Arial"/>
          <w:b/>
          <w:bCs/>
          <w:color w:val="auto"/>
          <w:sz w:val="24"/>
          <w:szCs w:val="24"/>
        </w:rPr>
      </w:pPr>
      <w:bookmarkStart w:id="8" w:name="_Toc100314266"/>
      <w:r w:rsidRPr="00C26F22">
        <w:rPr>
          <w:rFonts w:ascii="Arial" w:hAnsi="Arial" w:cs="Arial"/>
          <w:b/>
          <w:bCs/>
          <w:color w:val="auto"/>
          <w:sz w:val="24"/>
          <w:szCs w:val="24"/>
        </w:rPr>
        <w:t>E</w:t>
      </w:r>
      <w:r w:rsidR="003D1DB3" w:rsidRPr="00C26F22">
        <w:rPr>
          <w:rFonts w:ascii="Arial" w:hAnsi="Arial" w:cs="Arial"/>
          <w:b/>
          <w:bCs/>
          <w:color w:val="auto"/>
          <w:sz w:val="24"/>
          <w:szCs w:val="24"/>
        </w:rPr>
        <w:t>-CMS. Content Management System:</w:t>
      </w:r>
      <w:bookmarkEnd w:id="8"/>
    </w:p>
    <w:p w14:paraId="6E4F78E3" w14:textId="77777777" w:rsidR="00006712" w:rsidRPr="00006712" w:rsidRDefault="00006712" w:rsidP="00AA4241">
      <w:pPr>
        <w:spacing w:line="276" w:lineRule="auto"/>
        <w:jc w:val="both"/>
        <w:rPr>
          <w:rFonts w:ascii="Arial" w:hAnsi="Arial" w:cs="Arial"/>
          <w:b/>
          <w:bCs/>
        </w:rPr>
      </w:pPr>
    </w:p>
    <w:p w14:paraId="1A1C8A4C" w14:textId="672AFFFE" w:rsidR="003D1DB3" w:rsidRDefault="00C25F3B" w:rsidP="00AA4241">
      <w:pPr>
        <w:spacing w:line="276" w:lineRule="auto"/>
        <w:jc w:val="both"/>
        <w:rPr>
          <w:rFonts w:ascii="Arial" w:hAnsi="Arial" w:cs="Arial"/>
        </w:rPr>
      </w:pPr>
      <w:r>
        <w:rPr>
          <w:rFonts w:ascii="Arial" w:hAnsi="Arial" w:cs="Arial"/>
        </w:rPr>
        <w:t xml:space="preserve">Content management systems is a software tool used for creating, </w:t>
      </w:r>
      <w:r w:rsidR="00006712">
        <w:rPr>
          <w:rFonts w:ascii="Arial" w:hAnsi="Arial" w:cs="Arial"/>
        </w:rPr>
        <w:t>editing,</w:t>
      </w:r>
      <w:r>
        <w:rPr>
          <w:rFonts w:ascii="Arial" w:hAnsi="Arial" w:cs="Arial"/>
        </w:rPr>
        <w:t xml:space="preserve"> </w:t>
      </w:r>
      <w:r w:rsidR="00586846">
        <w:rPr>
          <w:rFonts w:ascii="Arial" w:hAnsi="Arial" w:cs="Arial"/>
        </w:rPr>
        <w:t xml:space="preserve">and updating documents that can be accessed using </w:t>
      </w:r>
      <w:r w:rsidR="00006712">
        <w:rPr>
          <w:rFonts w:ascii="Arial" w:hAnsi="Arial" w:cs="Arial"/>
        </w:rPr>
        <w:t xml:space="preserve">different platform such as Intranet, </w:t>
      </w:r>
      <w:r w:rsidR="00CE4418">
        <w:rPr>
          <w:rFonts w:ascii="Arial" w:hAnsi="Arial" w:cs="Arial"/>
        </w:rPr>
        <w:t>extranet,</w:t>
      </w:r>
      <w:r w:rsidR="00006712">
        <w:rPr>
          <w:rFonts w:ascii="Arial" w:hAnsi="Arial" w:cs="Arial"/>
        </w:rPr>
        <w:t xml:space="preserve"> and the internet. </w:t>
      </w:r>
      <w:r w:rsidR="00CE4418">
        <w:rPr>
          <w:rFonts w:ascii="Arial" w:hAnsi="Arial" w:cs="Arial"/>
        </w:rPr>
        <w:t xml:space="preserve">This software present </w:t>
      </w:r>
      <w:r w:rsidR="00184263">
        <w:rPr>
          <w:rFonts w:ascii="Arial" w:hAnsi="Arial" w:cs="Arial"/>
        </w:rPr>
        <w:t>in Tesco’s website allows for easy integration</w:t>
      </w:r>
      <w:r w:rsidR="00A228F3">
        <w:rPr>
          <w:rFonts w:ascii="Arial" w:hAnsi="Arial" w:cs="Arial"/>
        </w:rPr>
        <w:t xml:space="preserve"> and management </w:t>
      </w:r>
      <w:r w:rsidR="00184263">
        <w:rPr>
          <w:rFonts w:ascii="Arial" w:hAnsi="Arial" w:cs="Arial"/>
        </w:rPr>
        <w:t>of other</w:t>
      </w:r>
      <w:r w:rsidR="00A228F3">
        <w:rPr>
          <w:rFonts w:ascii="Arial" w:hAnsi="Arial" w:cs="Arial"/>
        </w:rPr>
        <w:t xml:space="preserve"> digital</w:t>
      </w:r>
      <w:r w:rsidR="00184263">
        <w:rPr>
          <w:rFonts w:ascii="Arial" w:hAnsi="Arial" w:cs="Arial"/>
        </w:rPr>
        <w:t xml:space="preserve"> </w:t>
      </w:r>
      <w:r w:rsidR="006E3C77">
        <w:rPr>
          <w:rFonts w:ascii="Arial" w:hAnsi="Arial" w:cs="Arial"/>
        </w:rPr>
        <w:t xml:space="preserve">assets </w:t>
      </w:r>
      <w:r w:rsidR="00A228F3">
        <w:rPr>
          <w:rFonts w:ascii="Arial" w:hAnsi="Arial" w:cs="Arial"/>
        </w:rPr>
        <w:t>such</w:t>
      </w:r>
      <w:r w:rsidR="006E3C77">
        <w:rPr>
          <w:rFonts w:ascii="Arial" w:hAnsi="Arial" w:cs="Arial"/>
        </w:rPr>
        <w:t xml:space="preserve"> as the Customer </w:t>
      </w:r>
      <w:r w:rsidR="007A5242">
        <w:rPr>
          <w:rFonts w:ascii="Arial" w:hAnsi="Arial" w:cs="Arial"/>
        </w:rPr>
        <w:t>relationship management software, social media</w:t>
      </w:r>
      <w:r w:rsidR="004F116A">
        <w:rPr>
          <w:rFonts w:ascii="Arial" w:hAnsi="Arial" w:cs="Arial"/>
        </w:rPr>
        <w:t xml:space="preserve"> platforms,</w:t>
      </w:r>
      <w:r w:rsidR="00A228F3">
        <w:rPr>
          <w:rFonts w:ascii="Arial" w:hAnsi="Arial" w:cs="Arial"/>
        </w:rPr>
        <w:t xml:space="preserve"> </w:t>
      </w:r>
      <w:r w:rsidR="00D22298">
        <w:rPr>
          <w:rFonts w:ascii="Arial" w:hAnsi="Arial" w:cs="Arial"/>
        </w:rPr>
        <w:t xml:space="preserve">and </w:t>
      </w:r>
      <w:r w:rsidR="003552A6">
        <w:rPr>
          <w:rFonts w:ascii="Arial" w:hAnsi="Arial" w:cs="Arial"/>
        </w:rPr>
        <w:t xml:space="preserve">allows for performing certain functionalities </w:t>
      </w:r>
      <w:r w:rsidR="00EF1BBD">
        <w:rPr>
          <w:rFonts w:ascii="Arial" w:hAnsi="Arial" w:cs="Arial"/>
        </w:rPr>
        <w:t xml:space="preserve">within the website such as tracking and monitoring </w:t>
      </w:r>
      <w:r w:rsidR="005E2EE2">
        <w:rPr>
          <w:rFonts w:ascii="Arial" w:hAnsi="Arial" w:cs="Arial"/>
        </w:rPr>
        <w:t>visitors’</w:t>
      </w:r>
      <w:r w:rsidR="00EF1BBD">
        <w:rPr>
          <w:rFonts w:ascii="Arial" w:hAnsi="Arial" w:cs="Arial"/>
        </w:rPr>
        <w:t xml:space="preserve"> activities, </w:t>
      </w:r>
      <w:r w:rsidR="00E33870">
        <w:rPr>
          <w:rFonts w:ascii="Arial" w:hAnsi="Arial" w:cs="Arial"/>
        </w:rPr>
        <w:t xml:space="preserve">link management and editing of </w:t>
      </w:r>
      <w:r w:rsidR="006665D1">
        <w:rPr>
          <w:rFonts w:ascii="Arial" w:hAnsi="Arial" w:cs="Arial"/>
        </w:rPr>
        <w:t>content within the web pages.</w:t>
      </w:r>
    </w:p>
    <w:p w14:paraId="0D616A25" w14:textId="77777777" w:rsidR="00006712" w:rsidRDefault="00006712" w:rsidP="00AA4241">
      <w:pPr>
        <w:spacing w:line="276" w:lineRule="auto"/>
        <w:jc w:val="both"/>
        <w:rPr>
          <w:rFonts w:ascii="Arial" w:hAnsi="Arial" w:cs="Arial"/>
        </w:rPr>
      </w:pPr>
    </w:p>
    <w:p w14:paraId="2E8A4BAF" w14:textId="196B9A31" w:rsidR="00340071" w:rsidRPr="00C26F22" w:rsidRDefault="00340071" w:rsidP="0021536D">
      <w:pPr>
        <w:pStyle w:val="Heading2"/>
        <w:rPr>
          <w:rFonts w:ascii="Arial" w:hAnsi="Arial" w:cs="Arial"/>
          <w:b/>
          <w:bCs/>
          <w:color w:val="auto"/>
          <w:sz w:val="24"/>
          <w:szCs w:val="24"/>
        </w:rPr>
      </w:pPr>
      <w:bookmarkStart w:id="9" w:name="_Toc100314267"/>
      <w:r w:rsidRPr="00C26F22">
        <w:rPr>
          <w:rFonts w:ascii="Arial" w:hAnsi="Arial" w:cs="Arial"/>
          <w:b/>
          <w:bCs/>
          <w:color w:val="auto"/>
          <w:sz w:val="24"/>
          <w:szCs w:val="24"/>
        </w:rPr>
        <w:t>Customer Relationship Management System</w:t>
      </w:r>
      <w:r w:rsidR="008E2317" w:rsidRPr="00C26F22">
        <w:rPr>
          <w:rFonts w:ascii="Arial" w:hAnsi="Arial" w:cs="Arial"/>
          <w:b/>
          <w:bCs/>
          <w:color w:val="auto"/>
          <w:sz w:val="24"/>
          <w:szCs w:val="24"/>
        </w:rPr>
        <w:t>.</w:t>
      </w:r>
      <w:bookmarkEnd w:id="9"/>
    </w:p>
    <w:p w14:paraId="3C19B316" w14:textId="77777777" w:rsidR="005E2EE2" w:rsidRDefault="005E2EE2" w:rsidP="00AA4241">
      <w:pPr>
        <w:spacing w:line="276" w:lineRule="auto"/>
        <w:jc w:val="both"/>
        <w:rPr>
          <w:rFonts w:ascii="Arial" w:hAnsi="Arial" w:cs="Arial"/>
          <w:b/>
          <w:bCs/>
        </w:rPr>
      </w:pPr>
    </w:p>
    <w:p w14:paraId="1C697FF6" w14:textId="0364F2E6" w:rsidR="008E2317" w:rsidRPr="008E2317" w:rsidRDefault="00BF519C" w:rsidP="00AA4241">
      <w:pPr>
        <w:spacing w:line="276" w:lineRule="auto"/>
        <w:jc w:val="both"/>
        <w:rPr>
          <w:rFonts w:ascii="Arial" w:hAnsi="Arial" w:cs="Arial"/>
          <w:b/>
          <w:bCs/>
        </w:rPr>
      </w:pPr>
      <w:r>
        <w:rPr>
          <w:rFonts w:ascii="Arial" w:hAnsi="Arial" w:cs="Arial"/>
        </w:rPr>
        <w:t>Customer relationship management system</w:t>
      </w:r>
      <w:r w:rsidR="005D11F4">
        <w:rPr>
          <w:rFonts w:ascii="Arial" w:hAnsi="Arial" w:cs="Arial"/>
        </w:rPr>
        <w:t xml:space="preserve"> is an enterprise software used</w:t>
      </w:r>
      <w:r w:rsidR="0004151E">
        <w:rPr>
          <w:rFonts w:ascii="Arial" w:hAnsi="Arial" w:cs="Arial"/>
        </w:rPr>
        <w:t xml:space="preserve"> to manage interacts and communications with customers</w:t>
      </w:r>
      <w:r w:rsidR="00067763">
        <w:rPr>
          <w:rFonts w:ascii="Arial" w:hAnsi="Arial" w:cs="Arial"/>
        </w:rPr>
        <w:t>. It provides organisations the a</w:t>
      </w:r>
      <w:r w:rsidR="005C09AD">
        <w:rPr>
          <w:rFonts w:ascii="Arial" w:hAnsi="Arial" w:cs="Arial"/>
        </w:rPr>
        <w:t>bility to build</w:t>
      </w:r>
      <w:r w:rsidR="002B413A">
        <w:rPr>
          <w:rFonts w:ascii="Arial" w:hAnsi="Arial" w:cs="Arial"/>
        </w:rPr>
        <w:t xml:space="preserve"> and manage</w:t>
      </w:r>
      <w:r w:rsidR="005C09AD">
        <w:rPr>
          <w:rFonts w:ascii="Arial" w:hAnsi="Arial" w:cs="Arial"/>
        </w:rPr>
        <w:t xml:space="preserve"> </w:t>
      </w:r>
      <w:r w:rsidR="002B413A">
        <w:rPr>
          <w:rFonts w:ascii="Arial" w:hAnsi="Arial" w:cs="Arial"/>
        </w:rPr>
        <w:t xml:space="preserve">customer </w:t>
      </w:r>
      <w:r w:rsidR="005C09AD">
        <w:rPr>
          <w:rFonts w:ascii="Arial" w:hAnsi="Arial" w:cs="Arial"/>
        </w:rPr>
        <w:t>relationships</w:t>
      </w:r>
      <w:r w:rsidR="00E22CDA">
        <w:rPr>
          <w:rFonts w:ascii="Arial" w:hAnsi="Arial" w:cs="Arial"/>
        </w:rPr>
        <w:t>, in other to streamline processes</w:t>
      </w:r>
      <w:r w:rsidR="00380BED">
        <w:rPr>
          <w:rFonts w:ascii="Arial" w:hAnsi="Arial" w:cs="Arial"/>
        </w:rPr>
        <w:t xml:space="preserve">, </w:t>
      </w:r>
      <w:r w:rsidR="00446126">
        <w:rPr>
          <w:rFonts w:ascii="Arial" w:hAnsi="Arial" w:cs="Arial"/>
        </w:rPr>
        <w:t xml:space="preserve">improves customer services, </w:t>
      </w:r>
      <w:r w:rsidR="00380BED">
        <w:rPr>
          <w:rFonts w:ascii="Arial" w:hAnsi="Arial" w:cs="Arial"/>
        </w:rPr>
        <w:t>generat</w:t>
      </w:r>
      <w:r w:rsidR="00446126">
        <w:rPr>
          <w:rFonts w:ascii="Arial" w:hAnsi="Arial" w:cs="Arial"/>
        </w:rPr>
        <w:t>e</w:t>
      </w:r>
      <w:r w:rsidR="00FC70A8">
        <w:rPr>
          <w:rFonts w:ascii="Arial" w:hAnsi="Arial" w:cs="Arial"/>
        </w:rPr>
        <w:t xml:space="preserve"> sales with increased profitability</w:t>
      </w:r>
      <w:r w:rsidR="00380BED">
        <w:rPr>
          <w:rFonts w:ascii="Arial" w:hAnsi="Arial" w:cs="Arial"/>
        </w:rPr>
        <w:t xml:space="preserve"> </w:t>
      </w:r>
      <w:sdt>
        <w:sdtPr>
          <w:rPr>
            <w:rFonts w:ascii="Arial" w:hAnsi="Arial" w:cs="Arial"/>
          </w:rPr>
          <w:id w:val="-972833128"/>
          <w:citation/>
        </w:sdtPr>
        <w:sdtEndPr/>
        <w:sdtContent>
          <w:r w:rsidR="008C745C">
            <w:rPr>
              <w:rFonts w:ascii="Arial" w:hAnsi="Arial" w:cs="Arial"/>
            </w:rPr>
            <w:fldChar w:fldCharType="begin"/>
          </w:r>
          <w:r w:rsidR="008C745C">
            <w:rPr>
              <w:rFonts w:ascii="Arial" w:hAnsi="Arial" w:cs="Arial"/>
            </w:rPr>
            <w:instrText xml:space="preserve"> CITATION ICI22 \l 2057 </w:instrText>
          </w:r>
          <w:r w:rsidR="008C745C">
            <w:rPr>
              <w:rFonts w:ascii="Arial" w:hAnsi="Arial" w:cs="Arial"/>
            </w:rPr>
            <w:fldChar w:fldCharType="separate"/>
          </w:r>
          <w:r w:rsidR="008C745C" w:rsidRPr="008C745C">
            <w:rPr>
              <w:rFonts w:ascii="Arial" w:hAnsi="Arial" w:cs="Arial"/>
              <w:noProof/>
            </w:rPr>
            <w:t>(ICIMS, 2022)</w:t>
          </w:r>
          <w:r w:rsidR="008C745C">
            <w:rPr>
              <w:rFonts w:ascii="Arial" w:hAnsi="Arial" w:cs="Arial"/>
            </w:rPr>
            <w:fldChar w:fldCharType="end"/>
          </w:r>
        </w:sdtContent>
      </w:sdt>
      <w:r w:rsidR="008C745C">
        <w:rPr>
          <w:rFonts w:ascii="Arial" w:hAnsi="Arial" w:cs="Arial"/>
        </w:rPr>
        <w:t>.</w:t>
      </w:r>
    </w:p>
    <w:p w14:paraId="4D825509" w14:textId="742400EE" w:rsidR="006801FD" w:rsidRDefault="00B73C16" w:rsidP="00AA4241">
      <w:pPr>
        <w:spacing w:line="276" w:lineRule="auto"/>
        <w:jc w:val="both"/>
        <w:rPr>
          <w:rFonts w:ascii="Arial" w:hAnsi="Arial" w:cs="Arial"/>
        </w:rPr>
      </w:pPr>
      <w:r>
        <w:rPr>
          <w:rFonts w:ascii="Arial" w:hAnsi="Arial" w:cs="Arial"/>
        </w:rPr>
        <w:t>Visitors to the</w:t>
      </w:r>
      <w:r w:rsidR="008D518F">
        <w:rPr>
          <w:rFonts w:ascii="Arial" w:hAnsi="Arial" w:cs="Arial"/>
        </w:rPr>
        <w:t xml:space="preserve"> Tesco</w:t>
      </w:r>
      <w:r>
        <w:rPr>
          <w:rFonts w:ascii="Arial" w:hAnsi="Arial" w:cs="Arial"/>
        </w:rPr>
        <w:t xml:space="preserve"> online stores are </w:t>
      </w:r>
      <w:r w:rsidR="00794654">
        <w:rPr>
          <w:rFonts w:ascii="Arial" w:hAnsi="Arial" w:cs="Arial"/>
        </w:rPr>
        <w:t xml:space="preserve">encouraged register their personal details in </w:t>
      </w:r>
      <w:r w:rsidR="00481C46">
        <w:rPr>
          <w:rFonts w:ascii="Arial" w:hAnsi="Arial" w:cs="Arial"/>
        </w:rPr>
        <w:t>form of “</w:t>
      </w:r>
      <w:r w:rsidR="00481C46" w:rsidRPr="00E25025">
        <w:rPr>
          <w:rFonts w:ascii="Arial" w:hAnsi="Arial" w:cs="Arial"/>
          <w:b/>
          <w:bCs/>
        </w:rPr>
        <w:t>My Account</w:t>
      </w:r>
      <w:r w:rsidR="00481C46">
        <w:rPr>
          <w:rFonts w:ascii="Arial" w:hAnsi="Arial" w:cs="Arial"/>
        </w:rPr>
        <w:t>”.</w:t>
      </w:r>
      <w:r w:rsidR="00CF4D67">
        <w:rPr>
          <w:rFonts w:ascii="Arial" w:hAnsi="Arial" w:cs="Arial"/>
        </w:rPr>
        <w:t xml:space="preserve"> Information such </w:t>
      </w:r>
      <w:r w:rsidR="00CF4D67" w:rsidRPr="008A00A3">
        <w:rPr>
          <w:rFonts w:ascii="Arial" w:hAnsi="Arial" w:cs="Arial"/>
          <w:b/>
          <w:bCs/>
        </w:rPr>
        <w:t>email address</w:t>
      </w:r>
      <w:r w:rsidR="000E508A">
        <w:rPr>
          <w:rFonts w:ascii="Arial" w:hAnsi="Arial" w:cs="Arial"/>
        </w:rPr>
        <w:t xml:space="preserve">, full personal contact </w:t>
      </w:r>
      <w:r w:rsidR="00193F8B">
        <w:rPr>
          <w:rFonts w:ascii="Arial" w:hAnsi="Arial" w:cs="Arial"/>
        </w:rPr>
        <w:t>details</w:t>
      </w:r>
      <w:r w:rsidR="00703DAA">
        <w:rPr>
          <w:rFonts w:ascii="Arial" w:hAnsi="Arial" w:cs="Arial"/>
        </w:rPr>
        <w:t xml:space="preserve"> with gender, age and </w:t>
      </w:r>
      <w:r w:rsidR="00B93CF5" w:rsidRPr="00DC3072">
        <w:rPr>
          <w:rFonts w:ascii="Arial" w:hAnsi="Arial" w:cs="Arial"/>
          <w:b/>
          <w:bCs/>
        </w:rPr>
        <w:t>payment information</w:t>
      </w:r>
      <w:r w:rsidR="00B93CF5">
        <w:rPr>
          <w:rFonts w:ascii="Arial" w:hAnsi="Arial" w:cs="Arial"/>
        </w:rPr>
        <w:t xml:space="preserve"> </w:t>
      </w:r>
      <w:r w:rsidR="0027482B">
        <w:rPr>
          <w:rFonts w:ascii="Arial" w:hAnsi="Arial" w:cs="Arial"/>
        </w:rPr>
        <w:t>are collect</w:t>
      </w:r>
      <w:r w:rsidR="00603412">
        <w:rPr>
          <w:rFonts w:ascii="Arial" w:hAnsi="Arial" w:cs="Arial"/>
        </w:rPr>
        <w:t>ed</w:t>
      </w:r>
      <w:r w:rsidR="00A31693">
        <w:rPr>
          <w:rFonts w:ascii="Arial" w:hAnsi="Arial" w:cs="Arial"/>
        </w:rPr>
        <w:t xml:space="preserve">. Further marketing </w:t>
      </w:r>
      <w:r w:rsidR="00C91B94">
        <w:rPr>
          <w:rFonts w:ascii="Arial" w:hAnsi="Arial" w:cs="Arial"/>
        </w:rPr>
        <w:t xml:space="preserve">communication choice </w:t>
      </w:r>
      <w:r w:rsidR="009A12F5">
        <w:rPr>
          <w:rFonts w:ascii="Arial" w:hAnsi="Arial" w:cs="Arial"/>
        </w:rPr>
        <w:t>preferences</w:t>
      </w:r>
      <w:r w:rsidR="00005128">
        <w:rPr>
          <w:rFonts w:ascii="Arial" w:hAnsi="Arial" w:cs="Arial"/>
        </w:rPr>
        <w:t xml:space="preserve"> such as </w:t>
      </w:r>
      <w:r w:rsidR="00005128" w:rsidRPr="00DC3072">
        <w:rPr>
          <w:rFonts w:ascii="Arial" w:hAnsi="Arial" w:cs="Arial"/>
          <w:b/>
          <w:bCs/>
        </w:rPr>
        <w:t>Tesco app download</w:t>
      </w:r>
      <w:r w:rsidR="00005128">
        <w:rPr>
          <w:rFonts w:ascii="Arial" w:hAnsi="Arial" w:cs="Arial"/>
        </w:rPr>
        <w:t xml:space="preserve">, </w:t>
      </w:r>
      <w:r w:rsidR="008065F6" w:rsidRPr="00DC3072">
        <w:rPr>
          <w:rFonts w:ascii="Arial" w:hAnsi="Arial" w:cs="Arial"/>
          <w:b/>
          <w:bCs/>
        </w:rPr>
        <w:t>club</w:t>
      </w:r>
      <w:r w:rsidR="008C4B76" w:rsidRPr="00DC3072">
        <w:rPr>
          <w:rFonts w:ascii="Arial" w:hAnsi="Arial" w:cs="Arial"/>
          <w:b/>
          <w:bCs/>
        </w:rPr>
        <w:t xml:space="preserve"> </w:t>
      </w:r>
      <w:r w:rsidR="008065F6" w:rsidRPr="00DC3072">
        <w:rPr>
          <w:rFonts w:ascii="Arial" w:hAnsi="Arial" w:cs="Arial"/>
          <w:b/>
          <w:bCs/>
        </w:rPr>
        <w:t>card</w:t>
      </w:r>
      <w:r w:rsidR="008065F6">
        <w:rPr>
          <w:rFonts w:ascii="Arial" w:hAnsi="Arial" w:cs="Arial"/>
        </w:rPr>
        <w:t xml:space="preserve"> sign on</w:t>
      </w:r>
      <w:r w:rsidR="00810010">
        <w:rPr>
          <w:rFonts w:ascii="Arial" w:hAnsi="Arial" w:cs="Arial"/>
        </w:rPr>
        <w:t>,</w:t>
      </w:r>
      <w:r w:rsidR="00C83589">
        <w:rPr>
          <w:rFonts w:ascii="Arial" w:hAnsi="Arial" w:cs="Arial"/>
        </w:rPr>
        <w:t xml:space="preserve"> </w:t>
      </w:r>
      <w:r w:rsidR="00C83589" w:rsidRPr="00DC3072">
        <w:rPr>
          <w:rFonts w:ascii="Arial" w:hAnsi="Arial" w:cs="Arial"/>
          <w:b/>
          <w:bCs/>
        </w:rPr>
        <w:t>Tesco bank</w:t>
      </w:r>
      <w:r w:rsidR="00C83589">
        <w:rPr>
          <w:rFonts w:ascii="Arial" w:hAnsi="Arial" w:cs="Arial"/>
        </w:rPr>
        <w:t xml:space="preserve"> </w:t>
      </w:r>
      <w:r w:rsidR="00080496">
        <w:rPr>
          <w:rFonts w:ascii="Arial" w:hAnsi="Arial" w:cs="Arial"/>
        </w:rPr>
        <w:t>and</w:t>
      </w:r>
      <w:r w:rsidR="00C83589">
        <w:rPr>
          <w:rFonts w:ascii="Arial" w:hAnsi="Arial" w:cs="Arial"/>
        </w:rPr>
        <w:t xml:space="preserve"> </w:t>
      </w:r>
      <w:r w:rsidR="00C83589" w:rsidRPr="00DC3072">
        <w:rPr>
          <w:rFonts w:ascii="Arial" w:hAnsi="Arial" w:cs="Arial"/>
          <w:b/>
          <w:bCs/>
        </w:rPr>
        <w:t xml:space="preserve">Tesco </w:t>
      </w:r>
      <w:r w:rsidR="00080496" w:rsidRPr="00DC3072">
        <w:rPr>
          <w:rFonts w:ascii="Arial" w:hAnsi="Arial" w:cs="Arial"/>
          <w:b/>
          <w:bCs/>
        </w:rPr>
        <w:t>mobile</w:t>
      </w:r>
      <w:r w:rsidR="00080496">
        <w:rPr>
          <w:rFonts w:ascii="Arial" w:hAnsi="Arial" w:cs="Arial"/>
        </w:rPr>
        <w:t xml:space="preserve"> </w:t>
      </w:r>
      <w:r w:rsidR="003C682E">
        <w:rPr>
          <w:rFonts w:ascii="Arial" w:hAnsi="Arial" w:cs="Arial"/>
        </w:rPr>
        <w:t xml:space="preserve">are offered, with </w:t>
      </w:r>
      <w:r w:rsidR="00330889">
        <w:rPr>
          <w:rFonts w:ascii="Arial" w:hAnsi="Arial" w:cs="Arial"/>
        </w:rPr>
        <w:t>customer information retention consent</w:t>
      </w:r>
      <w:r w:rsidR="008D518F">
        <w:rPr>
          <w:rFonts w:ascii="Arial" w:hAnsi="Arial" w:cs="Arial"/>
        </w:rPr>
        <w:t>,</w:t>
      </w:r>
      <w:r w:rsidR="00330889">
        <w:rPr>
          <w:rFonts w:ascii="Arial" w:hAnsi="Arial" w:cs="Arial"/>
        </w:rPr>
        <w:t xml:space="preserve"> are collected and</w:t>
      </w:r>
      <w:r w:rsidR="0027482B">
        <w:rPr>
          <w:rFonts w:ascii="Arial" w:hAnsi="Arial" w:cs="Arial"/>
        </w:rPr>
        <w:t xml:space="preserve"> stored within the</w:t>
      </w:r>
      <w:r w:rsidR="002676CD">
        <w:rPr>
          <w:rFonts w:ascii="Arial" w:hAnsi="Arial" w:cs="Arial"/>
        </w:rPr>
        <w:t>ir</w:t>
      </w:r>
      <w:r w:rsidR="0027482B">
        <w:rPr>
          <w:rFonts w:ascii="Arial" w:hAnsi="Arial" w:cs="Arial"/>
        </w:rPr>
        <w:t xml:space="preserve"> secure data</w:t>
      </w:r>
      <w:r w:rsidR="002676CD">
        <w:rPr>
          <w:rFonts w:ascii="Arial" w:hAnsi="Arial" w:cs="Arial"/>
        </w:rPr>
        <w:t>base</w:t>
      </w:r>
      <w:r w:rsidR="00F305BB">
        <w:rPr>
          <w:rFonts w:ascii="Arial" w:hAnsi="Arial" w:cs="Arial"/>
        </w:rPr>
        <w:t>.</w:t>
      </w:r>
      <w:r w:rsidR="00A32373">
        <w:rPr>
          <w:rFonts w:ascii="Arial" w:hAnsi="Arial" w:cs="Arial"/>
        </w:rPr>
        <w:t xml:space="preserve"> </w:t>
      </w:r>
    </w:p>
    <w:p w14:paraId="3BEE4A93" w14:textId="2E2CCCA7" w:rsidR="00114D04" w:rsidRDefault="00E8173E" w:rsidP="00AA4241">
      <w:pPr>
        <w:spacing w:line="276" w:lineRule="auto"/>
        <w:jc w:val="both"/>
        <w:rPr>
          <w:rFonts w:ascii="Arial" w:hAnsi="Arial" w:cs="Arial"/>
        </w:rPr>
      </w:pPr>
      <w:r>
        <w:rPr>
          <w:rFonts w:ascii="Arial" w:hAnsi="Arial" w:cs="Arial"/>
        </w:rPr>
        <w:t>A</w:t>
      </w:r>
      <w:r w:rsidR="00901CBE">
        <w:rPr>
          <w:rFonts w:ascii="Arial" w:hAnsi="Arial" w:cs="Arial"/>
        </w:rPr>
        <w:t>n online</w:t>
      </w:r>
      <w:r>
        <w:rPr>
          <w:rFonts w:ascii="Arial" w:hAnsi="Arial" w:cs="Arial"/>
        </w:rPr>
        <w:t xml:space="preserve"> </w:t>
      </w:r>
      <w:r w:rsidR="003F3005">
        <w:rPr>
          <w:rFonts w:ascii="Arial" w:hAnsi="Arial" w:cs="Arial"/>
        </w:rPr>
        <w:t>“</w:t>
      </w:r>
      <w:r w:rsidR="003F3005" w:rsidRPr="0033159C">
        <w:rPr>
          <w:rFonts w:ascii="Arial" w:hAnsi="Arial" w:cs="Arial"/>
          <w:b/>
          <w:bCs/>
        </w:rPr>
        <w:t>Help</w:t>
      </w:r>
      <w:r w:rsidR="003F3005">
        <w:rPr>
          <w:rFonts w:ascii="Arial" w:hAnsi="Arial" w:cs="Arial"/>
        </w:rPr>
        <w:t>” section with importan</w:t>
      </w:r>
      <w:r w:rsidR="00093B55">
        <w:rPr>
          <w:rFonts w:ascii="Arial" w:hAnsi="Arial" w:cs="Arial"/>
        </w:rPr>
        <w:t xml:space="preserve">t information </w:t>
      </w:r>
      <w:r w:rsidR="0084593B">
        <w:rPr>
          <w:rFonts w:ascii="Arial" w:hAnsi="Arial" w:cs="Arial"/>
        </w:rPr>
        <w:t>covering</w:t>
      </w:r>
      <w:r w:rsidR="00093B55">
        <w:rPr>
          <w:rFonts w:ascii="Arial" w:hAnsi="Arial" w:cs="Arial"/>
        </w:rPr>
        <w:t xml:space="preserve"> the organisations</w:t>
      </w:r>
      <w:r w:rsidR="0084593B">
        <w:rPr>
          <w:rFonts w:ascii="Arial" w:hAnsi="Arial" w:cs="Arial"/>
        </w:rPr>
        <w:t xml:space="preserve"> products and services</w:t>
      </w:r>
      <w:r w:rsidR="00EB74F7">
        <w:rPr>
          <w:rFonts w:ascii="Arial" w:hAnsi="Arial" w:cs="Arial"/>
        </w:rPr>
        <w:t xml:space="preserve">, store locations, </w:t>
      </w:r>
      <w:r w:rsidR="005C4B7D">
        <w:rPr>
          <w:rFonts w:ascii="Arial" w:hAnsi="Arial" w:cs="Arial"/>
        </w:rPr>
        <w:t>instore communications</w:t>
      </w:r>
      <w:r w:rsidR="00005B3C">
        <w:rPr>
          <w:rFonts w:ascii="Arial" w:hAnsi="Arial" w:cs="Arial"/>
        </w:rPr>
        <w:t xml:space="preserve"> and trading policies covering issues such as returns</w:t>
      </w:r>
      <w:r w:rsidR="00C51850">
        <w:rPr>
          <w:rFonts w:ascii="Arial" w:hAnsi="Arial" w:cs="Arial"/>
        </w:rPr>
        <w:t xml:space="preserve"> and refunds</w:t>
      </w:r>
      <w:r w:rsidR="00F95759">
        <w:rPr>
          <w:rFonts w:ascii="Arial" w:hAnsi="Arial" w:cs="Arial"/>
        </w:rPr>
        <w:t xml:space="preserve">, with useful links </w:t>
      </w:r>
      <w:r w:rsidR="00191D64">
        <w:rPr>
          <w:rFonts w:ascii="Arial" w:hAnsi="Arial" w:cs="Arial"/>
        </w:rPr>
        <w:t xml:space="preserve">to specific </w:t>
      </w:r>
      <w:r w:rsidR="002120D6">
        <w:rPr>
          <w:rFonts w:ascii="Arial" w:hAnsi="Arial" w:cs="Arial"/>
        </w:rPr>
        <w:t xml:space="preserve">areas of the website, are </w:t>
      </w:r>
      <w:r w:rsidR="009C0B23">
        <w:rPr>
          <w:rFonts w:ascii="Arial" w:hAnsi="Arial" w:cs="Arial"/>
        </w:rPr>
        <w:t>published on the website under the “Help”</w:t>
      </w:r>
      <w:r w:rsidR="0033159C">
        <w:rPr>
          <w:rFonts w:ascii="Arial" w:hAnsi="Arial" w:cs="Arial"/>
        </w:rPr>
        <w:t xml:space="preserve"> banner. </w:t>
      </w:r>
      <w:r w:rsidR="005C4B7D">
        <w:rPr>
          <w:rFonts w:ascii="Arial" w:hAnsi="Arial" w:cs="Arial"/>
        </w:rPr>
        <w:t xml:space="preserve"> </w:t>
      </w:r>
    </w:p>
    <w:p w14:paraId="1BCB3A83" w14:textId="3019083B" w:rsidR="00571EC6" w:rsidRDefault="00D2289F" w:rsidP="00AA4241">
      <w:pPr>
        <w:spacing w:line="276" w:lineRule="auto"/>
        <w:jc w:val="both"/>
        <w:rPr>
          <w:rFonts w:ascii="Arial" w:hAnsi="Arial" w:cs="Arial"/>
        </w:rPr>
      </w:pPr>
      <w:r>
        <w:rPr>
          <w:rFonts w:ascii="Arial" w:hAnsi="Arial" w:cs="Arial"/>
        </w:rPr>
        <w:t>A “</w:t>
      </w:r>
      <w:r w:rsidRPr="00804FF8">
        <w:rPr>
          <w:rFonts w:ascii="Arial" w:hAnsi="Arial" w:cs="Arial"/>
          <w:b/>
          <w:bCs/>
        </w:rPr>
        <w:t>Contact us”</w:t>
      </w:r>
      <w:r>
        <w:rPr>
          <w:rFonts w:ascii="Arial" w:hAnsi="Arial" w:cs="Arial"/>
        </w:rPr>
        <w:t xml:space="preserve"> section </w:t>
      </w:r>
      <w:r w:rsidR="009D047E">
        <w:rPr>
          <w:rFonts w:ascii="Arial" w:hAnsi="Arial" w:cs="Arial"/>
        </w:rPr>
        <w:t xml:space="preserve">with important contact links for </w:t>
      </w:r>
      <w:r w:rsidR="00804FF8">
        <w:rPr>
          <w:rFonts w:ascii="Arial" w:hAnsi="Arial" w:cs="Arial"/>
        </w:rPr>
        <w:t>visitors</w:t>
      </w:r>
      <w:r w:rsidR="009D047E">
        <w:rPr>
          <w:rFonts w:ascii="Arial" w:hAnsi="Arial" w:cs="Arial"/>
        </w:rPr>
        <w:t xml:space="preserve"> to use </w:t>
      </w:r>
      <w:r w:rsidR="00080F4A">
        <w:rPr>
          <w:rFonts w:ascii="Arial" w:hAnsi="Arial" w:cs="Arial"/>
        </w:rPr>
        <w:t xml:space="preserve">if they need to </w:t>
      </w:r>
      <w:r w:rsidR="00A53AF9">
        <w:rPr>
          <w:rFonts w:ascii="Arial" w:hAnsi="Arial" w:cs="Arial"/>
        </w:rPr>
        <w:t>directly communicat</w:t>
      </w:r>
      <w:r w:rsidR="00A65054">
        <w:rPr>
          <w:rFonts w:ascii="Arial" w:hAnsi="Arial" w:cs="Arial"/>
        </w:rPr>
        <w:t>e</w:t>
      </w:r>
      <w:r w:rsidR="00A53AF9">
        <w:rPr>
          <w:rFonts w:ascii="Arial" w:hAnsi="Arial" w:cs="Arial"/>
        </w:rPr>
        <w:t xml:space="preserve"> with Tesco </w:t>
      </w:r>
      <w:r w:rsidR="00982ADF">
        <w:rPr>
          <w:rFonts w:ascii="Arial" w:hAnsi="Arial" w:cs="Arial"/>
        </w:rPr>
        <w:t>is</w:t>
      </w:r>
      <w:r w:rsidR="00A53AF9">
        <w:rPr>
          <w:rFonts w:ascii="Arial" w:hAnsi="Arial" w:cs="Arial"/>
        </w:rPr>
        <w:t xml:space="preserve"> also published on the website. </w:t>
      </w:r>
      <w:r w:rsidR="00FD303E">
        <w:rPr>
          <w:rFonts w:ascii="Arial" w:hAnsi="Arial" w:cs="Arial"/>
        </w:rPr>
        <w:t>Direct link</w:t>
      </w:r>
      <w:r w:rsidR="00982ADF">
        <w:rPr>
          <w:rFonts w:ascii="Arial" w:hAnsi="Arial" w:cs="Arial"/>
        </w:rPr>
        <w:t>s</w:t>
      </w:r>
      <w:r w:rsidR="00FD303E">
        <w:rPr>
          <w:rFonts w:ascii="Arial" w:hAnsi="Arial" w:cs="Arial"/>
        </w:rPr>
        <w:t xml:space="preserve"> to various sections of the Tesco offerings with telephone</w:t>
      </w:r>
      <w:r w:rsidR="00804FF8">
        <w:rPr>
          <w:rFonts w:ascii="Arial" w:hAnsi="Arial" w:cs="Arial"/>
        </w:rPr>
        <w:t xml:space="preserve"> Number</w:t>
      </w:r>
      <w:r w:rsidR="00982ADF">
        <w:rPr>
          <w:rFonts w:ascii="Arial" w:hAnsi="Arial" w:cs="Arial"/>
        </w:rPr>
        <w:t>s</w:t>
      </w:r>
      <w:r w:rsidR="00140803">
        <w:rPr>
          <w:rFonts w:ascii="Arial" w:hAnsi="Arial" w:cs="Arial"/>
        </w:rPr>
        <w:t>,</w:t>
      </w:r>
      <w:r w:rsidR="00804FF8">
        <w:rPr>
          <w:rFonts w:ascii="Arial" w:hAnsi="Arial" w:cs="Arial"/>
        </w:rPr>
        <w:t xml:space="preserve"> email addresses</w:t>
      </w:r>
      <w:r w:rsidR="00875C80">
        <w:rPr>
          <w:rFonts w:ascii="Arial" w:hAnsi="Arial" w:cs="Arial"/>
        </w:rPr>
        <w:t>,</w:t>
      </w:r>
      <w:r w:rsidR="00D7266E">
        <w:rPr>
          <w:rFonts w:ascii="Arial" w:hAnsi="Arial" w:cs="Arial"/>
        </w:rPr>
        <w:t xml:space="preserve"> and opening times</w:t>
      </w:r>
      <w:r w:rsidR="00804FF8">
        <w:rPr>
          <w:rFonts w:ascii="Arial" w:hAnsi="Arial" w:cs="Arial"/>
        </w:rPr>
        <w:t xml:space="preserve"> are also published in the relevant sections.</w:t>
      </w:r>
      <w:r w:rsidR="009B4D41">
        <w:rPr>
          <w:rFonts w:ascii="Arial" w:hAnsi="Arial" w:cs="Arial"/>
        </w:rPr>
        <w:t xml:space="preserve"> </w:t>
      </w:r>
    </w:p>
    <w:p w14:paraId="2F684C95" w14:textId="4F4332F3" w:rsidR="002F70C7" w:rsidRDefault="00B61C2C" w:rsidP="00AA4241">
      <w:pPr>
        <w:spacing w:line="276" w:lineRule="auto"/>
        <w:jc w:val="both"/>
        <w:rPr>
          <w:rFonts w:ascii="Arial" w:hAnsi="Arial" w:cs="Arial"/>
        </w:rPr>
      </w:pPr>
      <w:r>
        <w:rPr>
          <w:rFonts w:ascii="Arial" w:hAnsi="Arial" w:cs="Arial"/>
        </w:rPr>
        <w:t xml:space="preserve">A </w:t>
      </w:r>
      <w:r w:rsidRPr="00C13612">
        <w:rPr>
          <w:rFonts w:ascii="Arial" w:hAnsi="Arial" w:cs="Arial"/>
          <w:b/>
          <w:bCs/>
        </w:rPr>
        <w:t>Store Search Locator</w:t>
      </w:r>
      <w:r w:rsidR="00E40062">
        <w:rPr>
          <w:rFonts w:ascii="Arial" w:hAnsi="Arial" w:cs="Arial"/>
        </w:rPr>
        <w:t xml:space="preserve"> that allows customers and visitors to the website</w:t>
      </w:r>
      <w:r w:rsidR="003F13C1">
        <w:rPr>
          <w:rFonts w:ascii="Arial" w:hAnsi="Arial" w:cs="Arial"/>
        </w:rPr>
        <w:t xml:space="preserve"> to </w:t>
      </w:r>
      <w:r w:rsidR="00E40062">
        <w:rPr>
          <w:rFonts w:ascii="Arial" w:hAnsi="Arial" w:cs="Arial"/>
        </w:rPr>
        <w:t>locat</w:t>
      </w:r>
      <w:r w:rsidR="008067BA">
        <w:rPr>
          <w:rFonts w:ascii="Arial" w:hAnsi="Arial" w:cs="Arial"/>
        </w:rPr>
        <w:t xml:space="preserve">e </w:t>
      </w:r>
      <w:r w:rsidR="00C13612">
        <w:rPr>
          <w:rFonts w:ascii="Arial" w:hAnsi="Arial" w:cs="Arial"/>
        </w:rPr>
        <w:t>Tesco store</w:t>
      </w:r>
      <w:r w:rsidR="001F3A9D">
        <w:rPr>
          <w:rFonts w:ascii="Arial" w:hAnsi="Arial" w:cs="Arial"/>
        </w:rPr>
        <w:t>s</w:t>
      </w:r>
      <w:r w:rsidR="00C13612">
        <w:rPr>
          <w:rFonts w:ascii="Arial" w:hAnsi="Arial" w:cs="Arial"/>
        </w:rPr>
        <w:t xml:space="preserve"> </w:t>
      </w:r>
      <w:r w:rsidR="003B102E">
        <w:rPr>
          <w:rFonts w:ascii="Arial" w:hAnsi="Arial" w:cs="Arial"/>
        </w:rPr>
        <w:t xml:space="preserve">across the country is also </w:t>
      </w:r>
      <w:r w:rsidR="000660D0">
        <w:rPr>
          <w:rFonts w:ascii="Arial" w:hAnsi="Arial" w:cs="Arial"/>
        </w:rPr>
        <w:t>published,</w:t>
      </w:r>
      <w:r w:rsidR="00D31C03">
        <w:rPr>
          <w:rFonts w:ascii="Arial" w:hAnsi="Arial" w:cs="Arial"/>
        </w:rPr>
        <w:t xml:space="preserve"> with further breakdown of store size</w:t>
      </w:r>
      <w:r w:rsidR="007510AF">
        <w:rPr>
          <w:rFonts w:ascii="Arial" w:hAnsi="Arial" w:cs="Arial"/>
        </w:rPr>
        <w:t>s,</w:t>
      </w:r>
      <w:r w:rsidR="00D31C03">
        <w:rPr>
          <w:rFonts w:ascii="Arial" w:hAnsi="Arial" w:cs="Arial"/>
        </w:rPr>
        <w:t xml:space="preserve"> </w:t>
      </w:r>
      <w:r w:rsidR="00446685">
        <w:rPr>
          <w:rFonts w:ascii="Arial" w:hAnsi="Arial" w:cs="Arial"/>
        </w:rPr>
        <w:t>such as superstores with more product and service range offerings</w:t>
      </w:r>
      <w:r w:rsidR="007510AF">
        <w:rPr>
          <w:rFonts w:ascii="Arial" w:hAnsi="Arial" w:cs="Arial"/>
        </w:rPr>
        <w:t>,</w:t>
      </w:r>
      <w:r w:rsidR="00446685">
        <w:rPr>
          <w:rFonts w:ascii="Arial" w:hAnsi="Arial" w:cs="Arial"/>
        </w:rPr>
        <w:t xml:space="preserve"> </w:t>
      </w:r>
      <w:r w:rsidR="00886A74">
        <w:rPr>
          <w:rFonts w:ascii="Arial" w:hAnsi="Arial" w:cs="Arial"/>
        </w:rPr>
        <w:t>are also communicated in this section.</w:t>
      </w:r>
    </w:p>
    <w:p w14:paraId="67E65D49" w14:textId="77777777" w:rsidR="00261A55" w:rsidRDefault="00261A55" w:rsidP="00AA4241">
      <w:pPr>
        <w:spacing w:line="276" w:lineRule="auto"/>
        <w:jc w:val="both"/>
        <w:rPr>
          <w:rFonts w:ascii="Arial" w:hAnsi="Arial" w:cs="Arial"/>
          <w:b/>
          <w:bCs/>
        </w:rPr>
      </w:pPr>
    </w:p>
    <w:p w14:paraId="09DD6190" w14:textId="77777777" w:rsidR="00261A55" w:rsidRPr="00261A55" w:rsidRDefault="00261A55" w:rsidP="00AA4241">
      <w:pPr>
        <w:spacing w:line="276" w:lineRule="auto"/>
        <w:jc w:val="both"/>
        <w:rPr>
          <w:rFonts w:ascii="Arial" w:hAnsi="Arial" w:cs="Arial"/>
          <w:b/>
          <w:bCs/>
        </w:rPr>
      </w:pPr>
    </w:p>
    <w:p w14:paraId="4D9C99C2" w14:textId="129EB79A" w:rsidR="00B64BFA" w:rsidRDefault="00B45BCE" w:rsidP="00B45BCE">
      <w:pPr>
        <w:spacing w:line="276" w:lineRule="auto"/>
        <w:jc w:val="center"/>
        <w:rPr>
          <w:rFonts w:ascii="Arial" w:hAnsi="Arial" w:cs="Arial"/>
          <w:b/>
          <w:bCs/>
        </w:rPr>
      </w:pPr>
      <w:r w:rsidRPr="00B45BCE">
        <w:rPr>
          <w:rFonts w:ascii="Arial" w:hAnsi="Arial" w:cs="Arial"/>
          <w:b/>
          <w:bCs/>
          <w:noProof/>
        </w:rPr>
        <w:lastRenderedPageBreak/>
        <w:drawing>
          <wp:inline distT="0" distB="0" distL="0" distR="0" wp14:anchorId="6DF65141" wp14:editId="56BF7235">
            <wp:extent cx="4663839" cy="3073400"/>
            <wp:effectExtent l="0" t="0" r="381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0"/>
                    <a:stretch>
                      <a:fillRect/>
                    </a:stretch>
                  </pic:blipFill>
                  <pic:spPr>
                    <a:xfrm>
                      <a:off x="0" y="0"/>
                      <a:ext cx="4678910" cy="3083332"/>
                    </a:xfrm>
                    <a:prstGeom prst="rect">
                      <a:avLst/>
                    </a:prstGeom>
                  </pic:spPr>
                </pic:pic>
              </a:graphicData>
            </a:graphic>
          </wp:inline>
        </w:drawing>
      </w:r>
    </w:p>
    <w:p w14:paraId="0A34C025" w14:textId="6BB4C410" w:rsidR="00B45BCE" w:rsidRPr="00956830" w:rsidRDefault="00956830" w:rsidP="00B45BCE">
      <w:pPr>
        <w:spacing w:line="276" w:lineRule="auto"/>
        <w:jc w:val="center"/>
        <w:rPr>
          <w:rFonts w:ascii="Arial" w:hAnsi="Arial" w:cs="Arial"/>
        </w:rPr>
      </w:pPr>
      <w:r>
        <w:rPr>
          <w:rFonts w:ascii="Arial" w:hAnsi="Arial" w:cs="Arial"/>
        </w:rPr>
        <w:t>Fig1: Tesco Website Home Page</w:t>
      </w:r>
      <w:sdt>
        <w:sdtPr>
          <w:rPr>
            <w:rFonts w:ascii="Arial" w:hAnsi="Arial" w:cs="Arial"/>
          </w:rPr>
          <w:id w:val="1325161777"/>
          <w:citation/>
        </w:sdtPr>
        <w:sdtEndPr/>
        <w:sdtContent>
          <w:r w:rsidR="00644AF7">
            <w:rPr>
              <w:rFonts w:ascii="Arial" w:hAnsi="Arial" w:cs="Arial"/>
            </w:rPr>
            <w:fldChar w:fldCharType="begin"/>
          </w:r>
          <w:r w:rsidR="00644AF7">
            <w:rPr>
              <w:rFonts w:ascii="Arial" w:hAnsi="Arial" w:cs="Arial"/>
            </w:rPr>
            <w:instrText xml:space="preserve"> CITATION TES221 \l 2057 </w:instrText>
          </w:r>
          <w:r w:rsidR="00644AF7">
            <w:rPr>
              <w:rFonts w:ascii="Arial" w:hAnsi="Arial" w:cs="Arial"/>
            </w:rPr>
            <w:fldChar w:fldCharType="separate"/>
          </w:r>
          <w:r w:rsidR="00644AF7">
            <w:rPr>
              <w:rFonts w:ascii="Arial" w:hAnsi="Arial" w:cs="Arial"/>
              <w:noProof/>
            </w:rPr>
            <w:t xml:space="preserve"> </w:t>
          </w:r>
          <w:r w:rsidR="00644AF7" w:rsidRPr="00644AF7">
            <w:rPr>
              <w:rFonts w:ascii="Arial" w:hAnsi="Arial" w:cs="Arial"/>
              <w:noProof/>
            </w:rPr>
            <w:t>(TESCO, 2022)</w:t>
          </w:r>
          <w:r w:rsidR="00644AF7">
            <w:rPr>
              <w:rFonts w:ascii="Arial" w:hAnsi="Arial" w:cs="Arial"/>
            </w:rPr>
            <w:fldChar w:fldCharType="end"/>
          </w:r>
        </w:sdtContent>
      </w:sdt>
    </w:p>
    <w:p w14:paraId="65B7F86F" w14:textId="77777777" w:rsidR="00B64BFA" w:rsidRDefault="00B64BFA" w:rsidP="00AA4241">
      <w:pPr>
        <w:spacing w:line="276" w:lineRule="auto"/>
        <w:jc w:val="both"/>
        <w:rPr>
          <w:rFonts w:ascii="Arial" w:hAnsi="Arial" w:cs="Arial"/>
          <w:b/>
          <w:bCs/>
        </w:rPr>
      </w:pPr>
    </w:p>
    <w:p w14:paraId="744DE984" w14:textId="77777777" w:rsidR="00EC6672" w:rsidRDefault="00EC6672" w:rsidP="00AA4241">
      <w:pPr>
        <w:spacing w:line="276" w:lineRule="auto"/>
        <w:jc w:val="both"/>
        <w:rPr>
          <w:rFonts w:ascii="Arial" w:hAnsi="Arial" w:cs="Arial"/>
          <w:b/>
          <w:bCs/>
        </w:rPr>
      </w:pPr>
    </w:p>
    <w:p w14:paraId="1D3D1275" w14:textId="77777777" w:rsidR="00066E42" w:rsidRPr="0021536D" w:rsidRDefault="00066E42" w:rsidP="0021536D">
      <w:pPr>
        <w:pStyle w:val="Heading2"/>
        <w:rPr>
          <w:rFonts w:ascii="Arial" w:hAnsi="Arial" w:cs="Arial"/>
          <w:b/>
          <w:bCs/>
          <w:color w:val="auto"/>
          <w:sz w:val="24"/>
          <w:szCs w:val="24"/>
        </w:rPr>
      </w:pPr>
      <w:bookmarkStart w:id="10" w:name="_Toc100314268"/>
      <w:r w:rsidRPr="0021536D">
        <w:rPr>
          <w:rFonts w:ascii="Arial" w:hAnsi="Arial" w:cs="Arial"/>
          <w:b/>
          <w:bCs/>
          <w:color w:val="auto"/>
          <w:sz w:val="24"/>
          <w:szCs w:val="24"/>
        </w:rPr>
        <w:t>Email Assets and Marketing</w:t>
      </w:r>
      <w:bookmarkEnd w:id="10"/>
    </w:p>
    <w:p w14:paraId="018601BA" w14:textId="77777777" w:rsidR="00EC6672" w:rsidRDefault="00EC6672" w:rsidP="00AA4241">
      <w:pPr>
        <w:spacing w:line="276" w:lineRule="auto"/>
        <w:jc w:val="both"/>
        <w:rPr>
          <w:rFonts w:ascii="Arial" w:hAnsi="Arial" w:cs="Arial"/>
          <w:b/>
          <w:bCs/>
        </w:rPr>
      </w:pPr>
    </w:p>
    <w:p w14:paraId="476E4806" w14:textId="5D58C573" w:rsidR="000B0F3A" w:rsidRDefault="006A3A06" w:rsidP="00A7082A">
      <w:pPr>
        <w:spacing w:line="276" w:lineRule="auto"/>
        <w:jc w:val="both"/>
        <w:rPr>
          <w:rFonts w:ascii="Arial" w:hAnsi="Arial" w:cs="Arial"/>
        </w:rPr>
      </w:pPr>
      <w:r>
        <w:rPr>
          <w:rFonts w:ascii="Arial" w:hAnsi="Arial" w:cs="Arial"/>
        </w:rPr>
        <w:t xml:space="preserve">Email is another important </w:t>
      </w:r>
      <w:r w:rsidR="00FA29E9">
        <w:rPr>
          <w:rFonts w:ascii="Arial" w:hAnsi="Arial" w:cs="Arial"/>
        </w:rPr>
        <w:t xml:space="preserve">asset </w:t>
      </w:r>
      <w:r w:rsidR="006006EF">
        <w:rPr>
          <w:rFonts w:ascii="Arial" w:hAnsi="Arial" w:cs="Arial"/>
        </w:rPr>
        <w:t xml:space="preserve">that is Present in Tesco’s website as part </w:t>
      </w:r>
      <w:r w:rsidR="00F877D6">
        <w:rPr>
          <w:rFonts w:ascii="Arial" w:hAnsi="Arial" w:cs="Arial"/>
        </w:rPr>
        <w:t xml:space="preserve">of the information collected and managed by the CRM software system. </w:t>
      </w:r>
      <w:r w:rsidR="00A84AC3">
        <w:rPr>
          <w:rFonts w:ascii="Arial" w:hAnsi="Arial" w:cs="Arial"/>
        </w:rPr>
        <w:t xml:space="preserve">The Organisation has </w:t>
      </w:r>
      <w:r w:rsidR="00996AF8">
        <w:rPr>
          <w:rFonts w:ascii="Arial" w:hAnsi="Arial" w:cs="Arial"/>
        </w:rPr>
        <w:t>different</w:t>
      </w:r>
      <w:r w:rsidR="00A84AC3">
        <w:rPr>
          <w:rFonts w:ascii="Arial" w:hAnsi="Arial" w:cs="Arial"/>
        </w:rPr>
        <w:t xml:space="preserve"> email addresses </w:t>
      </w:r>
      <w:r w:rsidR="00996AF8">
        <w:rPr>
          <w:rFonts w:ascii="Arial" w:hAnsi="Arial" w:cs="Arial"/>
        </w:rPr>
        <w:t>for every section of its service offering</w:t>
      </w:r>
      <w:r w:rsidR="00CB5969">
        <w:rPr>
          <w:rFonts w:ascii="Arial" w:hAnsi="Arial" w:cs="Arial"/>
        </w:rPr>
        <w:t>, to help streamline and increase efficiency in communication with its customers.</w:t>
      </w:r>
      <w:r w:rsidR="00147323">
        <w:rPr>
          <w:rFonts w:ascii="Arial" w:hAnsi="Arial" w:cs="Arial"/>
        </w:rPr>
        <w:t xml:space="preserve"> </w:t>
      </w:r>
      <w:r w:rsidR="008C5AC9">
        <w:rPr>
          <w:rFonts w:ascii="Arial" w:hAnsi="Arial" w:cs="Arial"/>
        </w:rPr>
        <w:t xml:space="preserve">These email accounts </w:t>
      </w:r>
      <w:r w:rsidR="0085307E">
        <w:rPr>
          <w:rFonts w:ascii="Arial" w:hAnsi="Arial" w:cs="Arial"/>
        </w:rPr>
        <w:t xml:space="preserve">are used to </w:t>
      </w:r>
      <w:r w:rsidR="002F460E">
        <w:rPr>
          <w:rFonts w:ascii="Arial" w:hAnsi="Arial" w:cs="Arial"/>
        </w:rPr>
        <w:t xml:space="preserve">send marketing communication directly to </w:t>
      </w:r>
      <w:r w:rsidR="00360FEF">
        <w:rPr>
          <w:rFonts w:ascii="Arial" w:hAnsi="Arial" w:cs="Arial"/>
        </w:rPr>
        <w:t xml:space="preserve">their customers and potential </w:t>
      </w:r>
      <w:r w:rsidR="006A6526">
        <w:rPr>
          <w:rFonts w:ascii="Arial" w:hAnsi="Arial" w:cs="Arial"/>
        </w:rPr>
        <w:t>customers and</w:t>
      </w:r>
      <w:r w:rsidR="00360FEF">
        <w:rPr>
          <w:rFonts w:ascii="Arial" w:hAnsi="Arial" w:cs="Arial"/>
        </w:rPr>
        <w:t xml:space="preserve"> receive </w:t>
      </w:r>
      <w:r w:rsidR="00B331B4">
        <w:rPr>
          <w:rFonts w:ascii="Arial" w:hAnsi="Arial" w:cs="Arial"/>
        </w:rPr>
        <w:t xml:space="preserve">communications from their customers in forms of enquires and queries. </w:t>
      </w:r>
      <w:r w:rsidR="00B00A8B">
        <w:rPr>
          <w:rFonts w:ascii="Arial" w:hAnsi="Arial" w:cs="Arial"/>
        </w:rPr>
        <w:t>This</w:t>
      </w:r>
      <w:r w:rsidR="006A6526">
        <w:rPr>
          <w:rFonts w:ascii="Arial" w:hAnsi="Arial" w:cs="Arial"/>
        </w:rPr>
        <w:t xml:space="preserve"> process is known as out-bound and in-bound</w:t>
      </w:r>
      <w:r w:rsidR="009B53D4">
        <w:rPr>
          <w:rFonts w:ascii="Arial" w:hAnsi="Arial" w:cs="Arial"/>
        </w:rPr>
        <w:t xml:space="preserve"> email marketing. </w:t>
      </w:r>
      <w:r w:rsidR="00BB023C">
        <w:rPr>
          <w:rFonts w:ascii="Arial" w:hAnsi="Arial" w:cs="Arial"/>
        </w:rPr>
        <w:t xml:space="preserve">Email marketing </w:t>
      </w:r>
      <w:r w:rsidR="007D456A">
        <w:rPr>
          <w:rFonts w:ascii="Arial" w:hAnsi="Arial" w:cs="Arial"/>
        </w:rPr>
        <w:t xml:space="preserve">helps in customer acquisition and have been shown to </w:t>
      </w:r>
      <w:r w:rsidR="00CC594C">
        <w:rPr>
          <w:rFonts w:ascii="Arial" w:hAnsi="Arial" w:cs="Arial"/>
        </w:rPr>
        <w:t>help increase customer retention,</w:t>
      </w:r>
      <w:r w:rsidR="00CC0562">
        <w:rPr>
          <w:rFonts w:ascii="Arial" w:hAnsi="Arial" w:cs="Arial"/>
        </w:rPr>
        <w:t xml:space="preserve"> used in sales lead generation, increase sales</w:t>
      </w:r>
      <w:r w:rsidR="00474BA0">
        <w:rPr>
          <w:rFonts w:ascii="Arial" w:hAnsi="Arial" w:cs="Arial"/>
        </w:rPr>
        <w:t xml:space="preserve">, increase brand </w:t>
      </w:r>
      <w:r w:rsidR="00330E4F">
        <w:rPr>
          <w:rFonts w:ascii="Arial" w:hAnsi="Arial" w:cs="Arial"/>
        </w:rPr>
        <w:t>awareness,</w:t>
      </w:r>
      <w:r w:rsidR="00474BA0">
        <w:rPr>
          <w:rFonts w:ascii="Arial" w:hAnsi="Arial" w:cs="Arial"/>
        </w:rPr>
        <w:t xml:space="preserve"> and </w:t>
      </w:r>
      <w:r w:rsidR="00EA0507">
        <w:rPr>
          <w:rFonts w:ascii="Arial" w:hAnsi="Arial" w:cs="Arial"/>
        </w:rPr>
        <w:t>gather other important data on customers</w:t>
      </w:r>
      <w:sdt>
        <w:sdtPr>
          <w:rPr>
            <w:rFonts w:ascii="Arial" w:hAnsi="Arial" w:cs="Arial"/>
          </w:rPr>
          <w:id w:val="-639496176"/>
          <w:citation/>
        </w:sdtPr>
        <w:sdtEndPr/>
        <w:sdtContent>
          <w:r w:rsidR="00EB3C35">
            <w:rPr>
              <w:rFonts w:ascii="Arial" w:hAnsi="Arial" w:cs="Arial"/>
            </w:rPr>
            <w:fldChar w:fldCharType="begin"/>
          </w:r>
          <w:r w:rsidR="00EB3C35">
            <w:rPr>
              <w:rFonts w:ascii="Arial" w:hAnsi="Arial" w:cs="Arial"/>
            </w:rPr>
            <w:instrText xml:space="preserve"> CITATION Cha16 \l 2057 </w:instrText>
          </w:r>
          <w:r w:rsidR="00EB3C35">
            <w:rPr>
              <w:rFonts w:ascii="Arial" w:hAnsi="Arial" w:cs="Arial"/>
            </w:rPr>
            <w:fldChar w:fldCharType="separate"/>
          </w:r>
          <w:r w:rsidR="00EB3C35">
            <w:rPr>
              <w:rFonts w:ascii="Arial" w:hAnsi="Arial" w:cs="Arial"/>
              <w:noProof/>
            </w:rPr>
            <w:t xml:space="preserve"> </w:t>
          </w:r>
          <w:r w:rsidR="00EB3C35" w:rsidRPr="00EB3C35">
            <w:rPr>
              <w:rFonts w:ascii="Arial" w:hAnsi="Arial" w:cs="Arial"/>
              <w:noProof/>
            </w:rPr>
            <w:t>( Chaffey &amp; Ellis-Chadwick, 2016)</w:t>
          </w:r>
          <w:r w:rsidR="00EB3C35">
            <w:rPr>
              <w:rFonts w:ascii="Arial" w:hAnsi="Arial" w:cs="Arial"/>
            </w:rPr>
            <w:fldChar w:fldCharType="end"/>
          </w:r>
        </w:sdtContent>
      </w:sdt>
      <w:r w:rsidR="00EB3C35">
        <w:rPr>
          <w:rFonts w:ascii="Arial" w:hAnsi="Arial" w:cs="Arial"/>
        </w:rPr>
        <w:t xml:space="preserve">. </w:t>
      </w:r>
      <w:r w:rsidR="00CC594C">
        <w:rPr>
          <w:rFonts w:ascii="Arial" w:hAnsi="Arial" w:cs="Arial"/>
        </w:rPr>
        <w:t xml:space="preserve"> </w:t>
      </w:r>
      <w:r w:rsidR="006D16AE">
        <w:rPr>
          <w:rFonts w:ascii="Arial" w:hAnsi="Arial" w:cs="Arial"/>
        </w:rPr>
        <w:t xml:space="preserve">Some of the other advantages gained from </w:t>
      </w:r>
      <w:r w:rsidR="000B0F3A">
        <w:rPr>
          <w:rFonts w:ascii="Arial" w:hAnsi="Arial" w:cs="Arial"/>
        </w:rPr>
        <w:t>this asset</w:t>
      </w:r>
      <w:r w:rsidR="006D16AE">
        <w:rPr>
          <w:rFonts w:ascii="Arial" w:hAnsi="Arial" w:cs="Arial"/>
        </w:rPr>
        <w:t xml:space="preserve"> are</w:t>
      </w:r>
    </w:p>
    <w:p w14:paraId="01FC97E2" w14:textId="77777777" w:rsidR="00F6528F" w:rsidRDefault="00F6528F" w:rsidP="00A7082A">
      <w:pPr>
        <w:spacing w:line="276" w:lineRule="auto"/>
        <w:jc w:val="both"/>
        <w:rPr>
          <w:rFonts w:ascii="Arial" w:hAnsi="Arial" w:cs="Arial"/>
        </w:rPr>
      </w:pPr>
    </w:p>
    <w:p w14:paraId="379896E0" w14:textId="77777777" w:rsidR="00665BF5" w:rsidRPr="00665BF5" w:rsidRDefault="00A7082A" w:rsidP="00A7082A">
      <w:pPr>
        <w:pStyle w:val="ListParagraph"/>
        <w:numPr>
          <w:ilvl w:val="0"/>
          <w:numId w:val="7"/>
        </w:numPr>
        <w:spacing w:line="276" w:lineRule="auto"/>
        <w:jc w:val="both"/>
        <w:rPr>
          <w:rFonts w:ascii="Arial" w:hAnsi="Arial" w:cs="Arial"/>
        </w:rPr>
      </w:pPr>
      <w:r>
        <w:rPr>
          <w:rFonts w:ascii="Arial" w:hAnsi="Arial" w:cs="Arial"/>
          <w:sz w:val="22"/>
          <w:szCs w:val="22"/>
        </w:rPr>
        <w:t>Relatively inexpensive</w:t>
      </w:r>
      <w:r w:rsidR="002873D5">
        <w:rPr>
          <w:rFonts w:ascii="Arial" w:hAnsi="Arial" w:cs="Arial"/>
          <w:sz w:val="22"/>
          <w:szCs w:val="22"/>
        </w:rPr>
        <w:t>. The cost of using email</w:t>
      </w:r>
      <w:r w:rsidR="00347943">
        <w:rPr>
          <w:rFonts w:ascii="Arial" w:hAnsi="Arial" w:cs="Arial"/>
          <w:sz w:val="22"/>
          <w:szCs w:val="22"/>
        </w:rPr>
        <w:t xml:space="preserve"> marketing</w:t>
      </w:r>
      <w:r w:rsidR="002873D5">
        <w:rPr>
          <w:rFonts w:ascii="Arial" w:hAnsi="Arial" w:cs="Arial"/>
          <w:sz w:val="22"/>
          <w:szCs w:val="22"/>
        </w:rPr>
        <w:t xml:space="preserve"> is sub</w:t>
      </w:r>
      <w:r w:rsidR="00347943">
        <w:rPr>
          <w:rFonts w:ascii="Arial" w:hAnsi="Arial" w:cs="Arial"/>
          <w:sz w:val="22"/>
          <w:szCs w:val="22"/>
        </w:rPr>
        <w:t xml:space="preserve">stantially low than conventional </w:t>
      </w:r>
      <w:r w:rsidR="00665BF5">
        <w:rPr>
          <w:rFonts w:ascii="Arial" w:hAnsi="Arial" w:cs="Arial"/>
          <w:sz w:val="22"/>
          <w:szCs w:val="22"/>
        </w:rPr>
        <w:t>marketing communication mediums.</w:t>
      </w:r>
    </w:p>
    <w:p w14:paraId="462666F5" w14:textId="77777777" w:rsidR="001C00B4" w:rsidRPr="001C00B4" w:rsidRDefault="00665BF5" w:rsidP="00A7082A">
      <w:pPr>
        <w:pStyle w:val="ListParagraph"/>
        <w:numPr>
          <w:ilvl w:val="0"/>
          <w:numId w:val="7"/>
        </w:numPr>
        <w:spacing w:line="276" w:lineRule="auto"/>
        <w:jc w:val="both"/>
        <w:rPr>
          <w:rFonts w:ascii="Arial" w:hAnsi="Arial" w:cs="Arial"/>
        </w:rPr>
      </w:pPr>
      <w:r>
        <w:rPr>
          <w:rFonts w:ascii="Arial" w:hAnsi="Arial" w:cs="Arial"/>
          <w:sz w:val="22"/>
          <w:szCs w:val="22"/>
        </w:rPr>
        <w:t>Encourages direct response</w:t>
      </w:r>
      <w:r w:rsidR="001C00B4">
        <w:rPr>
          <w:rFonts w:ascii="Arial" w:hAnsi="Arial" w:cs="Arial"/>
          <w:sz w:val="22"/>
          <w:szCs w:val="22"/>
        </w:rPr>
        <w:t xml:space="preserve"> as communication is directed to intended target.</w:t>
      </w:r>
    </w:p>
    <w:p w14:paraId="5FD5CA2C" w14:textId="77777777" w:rsidR="00AC1BC7" w:rsidRPr="00AC1BC7" w:rsidRDefault="00AC1BC7" w:rsidP="00A7082A">
      <w:pPr>
        <w:pStyle w:val="ListParagraph"/>
        <w:numPr>
          <w:ilvl w:val="0"/>
          <w:numId w:val="7"/>
        </w:numPr>
        <w:spacing w:line="276" w:lineRule="auto"/>
        <w:jc w:val="both"/>
        <w:rPr>
          <w:rFonts w:ascii="Arial" w:hAnsi="Arial" w:cs="Arial"/>
        </w:rPr>
      </w:pPr>
      <w:r>
        <w:rPr>
          <w:rFonts w:ascii="Arial" w:hAnsi="Arial" w:cs="Arial"/>
          <w:sz w:val="22"/>
          <w:szCs w:val="22"/>
        </w:rPr>
        <w:t>Increased speed of campaign deployment</w:t>
      </w:r>
    </w:p>
    <w:p w14:paraId="14ACA1F5" w14:textId="77777777" w:rsidR="00E209AC" w:rsidRPr="00E209AC" w:rsidRDefault="00684A0B" w:rsidP="00A7082A">
      <w:pPr>
        <w:pStyle w:val="ListParagraph"/>
        <w:numPr>
          <w:ilvl w:val="0"/>
          <w:numId w:val="7"/>
        </w:numPr>
        <w:spacing w:line="276" w:lineRule="auto"/>
        <w:jc w:val="both"/>
        <w:rPr>
          <w:rFonts w:ascii="Arial" w:hAnsi="Arial" w:cs="Arial"/>
        </w:rPr>
      </w:pPr>
      <w:r>
        <w:rPr>
          <w:rFonts w:ascii="Arial" w:hAnsi="Arial" w:cs="Arial"/>
          <w:sz w:val="22"/>
          <w:szCs w:val="22"/>
        </w:rPr>
        <w:t xml:space="preserve">Ease of </w:t>
      </w:r>
      <w:r w:rsidR="00E209AC">
        <w:rPr>
          <w:rFonts w:ascii="Arial" w:hAnsi="Arial" w:cs="Arial"/>
          <w:sz w:val="22"/>
          <w:szCs w:val="22"/>
        </w:rPr>
        <w:t>personalising marketing communication to increase chances of response</w:t>
      </w:r>
    </w:p>
    <w:p w14:paraId="199AD334" w14:textId="77777777" w:rsidR="0015196A" w:rsidRPr="0015196A" w:rsidRDefault="006E6AC6" w:rsidP="00A7082A">
      <w:pPr>
        <w:pStyle w:val="ListParagraph"/>
        <w:numPr>
          <w:ilvl w:val="0"/>
          <w:numId w:val="7"/>
        </w:numPr>
        <w:spacing w:line="276" w:lineRule="auto"/>
        <w:jc w:val="both"/>
        <w:rPr>
          <w:rFonts w:ascii="Arial" w:hAnsi="Arial" w:cs="Arial"/>
        </w:rPr>
      </w:pPr>
      <w:r>
        <w:rPr>
          <w:rFonts w:ascii="Arial" w:hAnsi="Arial" w:cs="Arial"/>
          <w:sz w:val="22"/>
          <w:szCs w:val="22"/>
        </w:rPr>
        <w:t xml:space="preserve">Allows for easy </w:t>
      </w:r>
      <w:r w:rsidR="000F15BB">
        <w:rPr>
          <w:rFonts w:ascii="Arial" w:hAnsi="Arial" w:cs="Arial"/>
          <w:sz w:val="22"/>
          <w:szCs w:val="22"/>
        </w:rPr>
        <w:t>integration with other forms of direct media</w:t>
      </w:r>
      <w:r w:rsidR="0015196A">
        <w:rPr>
          <w:rFonts w:ascii="Arial" w:hAnsi="Arial" w:cs="Arial"/>
          <w:sz w:val="22"/>
          <w:szCs w:val="22"/>
        </w:rPr>
        <w:t>.</w:t>
      </w:r>
    </w:p>
    <w:p w14:paraId="017400DB" w14:textId="77777777" w:rsidR="00F6528F" w:rsidRDefault="00F6528F" w:rsidP="0015196A">
      <w:pPr>
        <w:spacing w:line="276" w:lineRule="auto"/>
        <w:jc w:val="both"/>
        <w:rPr>
          <w:rFonts w:ascii="Arial" w:hAnsi="Arial" w:cs="Arial"/>
        </w:rPr>
      </w:pPr>
    </w:p>
    <w:p w14:paraId="3AA19517" w14:textId="7A57480C" w:rsidR="00A7082A" w:rsidRDefault="00C96613" w:rsidP="0015196A">
      <w:pPr>
        <w:spacing w:line="276" w:lineRule="auto"/>
        <w:jc w:val="both"/>
        <w:rPr>
          <w:rFonts w:ascii="Arial" w:hAnsi="Arial" w:cs="Arial"/>
        </w:rPr>
      </w:pPr>
      <w:r>
        <w:rPr>
          <w:rFonts w:ascii="Arial" w:hAnsi="Arial" w:cs="Arial"/>
        </w:rPr>
        <w:t xml:space="preserve">Though </w:t>
      </w:r>
      <w:r w:rsidR="003D20B9">
        <w:rPr>
          <w:rFonts w:ascii="Arial" w:hAnsi="Arial" w:cs="Arial"/>
        </w:rPr>
        <w:t>these benefits</w:t>
      </w:r>
      <w:r w:rsidR="0039597E">
        <w:rPr>
          <w:rFonts w:ascii="Arial" w:hAnsi="Arial" w:cs="Arial"/>
        </w:rPr>
        <w:t xml:space="preserve"> are key attraction for organisations to invest in this asset</w:t>
      </w:r>
      <w:r w:rsidR="00D9360A">
        <w:rPr>
          <w:rFonts w:ascii="Arial" w:hAnsi="Arial" w:cs="Arial"/>
        </w:rPr>
        <w:t xml:space="preserve">, it has its shortfalls in that it may be difficult to </w:t>
      </w:r>
      <w:r w:rsidR="00804659">
        <w:rPr>
          <w:rFonts w:ascii="Arial" w:hAnsi="Arial" w:cs="Arial"/>
        </w:rPr>
        <w:t xml:space="preserve">deliver emails to intended </w:t>
      </w:r>
      <w:r w:rsidR="005B2DE5">
        <w:rPr>
          <w:rFonts w:ascii="Arial" w:hAnsi="Arial" w:cs="Arial"/>
        </w:rPr>
        <w:t xml:space="preserve">targets especial when using rented email addresses. </w:t>
      </w:r>
      <w:r w:rsidR="003D20B9">
        <w:rPr>
          <w:rFonts w:ascii="Arial" w:hAnsi="Arial" w:cs="Arial"/>
        </w:rPr>
        <w:t>Also,</w:t>
      </w:r>
      <w:r w:rsidR="005B2DE5">
        <w:rPr>
          <w:rFonts w:ascii="Arial" w:hAnsi="Arial" w:cs="Arial"/>
        </w:rPr>
        <w:t xml:space="preserve"> </w:t>
      </w:r>
      <w:r w:rsidR="00C737D1">
        <w:rPr>
          <w:rFonts w:ascii="Arial" w:hAnsi="Arial" w:cs="Arial"/>
        </w:rPr>
        <w:t xml:space="preserve">customer communication preference may exclude email and therefore </w:t>
      </w:r>
      <w:r w:rsidR="003D20B9">
        <w:rPr>
          <w:rFonts w:ascii="Arial" w:hAnsi="Arial" w:cs="Arial"/>
        </w:rPr>
        <w:t>render the email address ineffective.</w:t>
      </w:r>
      <w:r w:rsidR="00347943" w:rsidRPr="0015196A">
        <w:rPr>
          <w:rFonts w:ascii="Arial" w:hAnsi="Arial" w:cs="Arial"/>
        </w:rPr>
        <w:t xml:space="preserve"> </w:t>
      </w:r>
    </w:p>
    <w:p w14:paraId="0B5950BA" w14:textId="77777777" w:rsidR="0046038E" w:rsidRDefault="0046038E" w:rsidP="0015196A">
      <w:pPr>
        <w:spacing w:line="276" w:lineRule="auto"/>
        <w:jc w:val="both"/>
        <w:rPr>
          <w:rFonts w:ascii="Arial" w:hAnsi="Arial" w:cs="Arial"/>
        </w:rPr>
      </w:pPr>
    </w:p>
    <w:p w14:paraId="386DEC72" w14:textId="77777777" w:rsidR="006D16AE" w:rsidRPr="00066E42" w:rsidRDefault="006D16AE" w:rsidP="00AA4241">
      <w:pPr>
        <w:spacing w:line="276" w:lineRule="auto"/>
        <w:jc w:val="both"/>
        <w:rPr>
          <w:rFonts w:ascii="Arial" w:hAnsi="Arial" w:cs="Arial"/>
        </w:rPr>
      </w:pPr>
    </w:p>
    <w:p w14:paraId="1F28EFB1" w14:textId="51FAEDDE" w:rsidR="00514652" w:rsidRPr="0021536D" w:rsidRDefault="006E4A03" w:rsidP="0021536D">
      <w:pPr>
        <w:pStyle w:val="Heading2"/>
        <w:rPr>
          <w:rFonts w:ascii="Arial" w:hAnsi="Arial" w:cs="Arial"/>
          <w:b/>
          <w:bCs/>
          <w:color w:val="auto"/>
          <w:sz w:val="24"/>
          <w:szCs w:val="24"/>
        </w:rPr>
      </w:pPr>
      <w:bookmarkStart w:id="11" w:name="_Toc100314269"/>
      <w:r w:rsidRPr="0021536D">
        <w:rPr>
          <w:rFonts w:ascii="Arial" w:hAnsi="Arial" w:cs="Arial"/>
          <w:b/>
          <w:bCs/>
          <w:color w:val="auto"/>
          <w:sz w:val="24"/>
          <w:szCs w:val="24"/>
        </w:rPr>
        <w:lastRenderedPageBreak/>
        <w:t>Online Groceries Shop:</w:t>
      </w:r>
      <w:bookmarkEnd w:id="11"/>
    </w:p>
    <w:p w14:paraId="447CD1A7" w14:textId="77777777" w:rsidR="006E4A03" w:rsidRDefault="006E4A03" w:rsidP="00AA4241">
      <w:pPr>
        <w:spacing w:line="276" w:lineRule="auto"/>
        <w:jc w:val="both"/>
        <w:rPr>
          <w:rFonts w:ascii="Arial" w:hAnsi="Arial" w:cs="Arial"/>
        </w:rPr>
      </w:pPr>
    </w:p>
    <w:p w14:paraId="7097F529" w14:textId="3322BB46" w:rsidR="00D9443A" w:rsidRDefault="006E4A03" w:rsidP="00AA4241">
      <w:pPr>
        <w:spacing w:line="276" w:lineRule="auto"/>
        <w:jc w:val="both"/>
        <w:rPr>
          <w:rFonts w:ascii="Arial" w:hAnsi="Arial" w:cs="Arial"/>
        </w:rPr>
      </w:pPr>
      <w:r>
        <w:rPr>
          <w:rFonts w:ascii="Arial" w:hAnsi="Arial" w:cs="Arial"/>
        </w:rPr>
        <w:t xml:space="preserve">The Tesco Online </w:t>
      </w:r>
      <w:r w:rsidR="00BF6B91">
        <w:rPr>
          <w:rFonts w:ascii="Arial" w:hAnsi="Arial" w:cs="Arial"/>
        </w:rPr>
        <w:t xml:space="preserve">grocery shop is another key digital marketing communication assets hosted on the Tesco Website. </w:t>
      </w:r>
      <w:r w:rsidR="00E01D08">
        <w:rPr>
          <w:rFonts w:ascii="Arial" w:hAnsi="Arial" w:cs="Arial"/>
        </w:rPr>
        <w:t xml:space="preserve">Linked to the organisation Enterprise </w:t>
      </w:r>
      <w:r w:rsidR="0077486A">
        <w:rPr>
          <w:rFonts w:ascii="Arial" w:hAnsi="Arial" w:cs="Arial"/>
        </w:rPr>
        <w:t>c</w:t>
      </w:r>
      <w:r w:rsidR="008C1895">
        <w:rPr>
          <w:rFonts w:ascii="Arial" w:hAnsi="Arial" w:cs="Arial"/>
        </w:rPr>
        <w:t xml:space="preserve">ontent management systems, it holds </w:t>
      </w:r>
      <w:r w:rsidR="00596C4E">
        <w:rPr>
          <w:rFonts w:ascii="Arial" w:hAnsi="Arial" w:cs="Arial"/>
        </w:rPr>
        <w:t xml:space="preserve">details of all groceries </w:t>
      </w:r>
      <w:r w:rsidR="00A80EF9">
        <w:rPr>
          <w:rFonts w:ascii="Arial" w:hAnsi="Arial" w:cs="Arial"/>
        </w:rPr>
        <w:t>and non-grocery product</w:t>
      </w:r>
      <w:r w:rsidR="002371F0">
        <w:rPr>
          <w:rFonts w:ascii="Arial" w:hAnsi="Arial" w:cs="Arial"/>
        </w:rPr>
        <w:t xml:space="preserve">s offered by Tesco. </w:t>
      </w:r>
      <w:r w:rsidR="00C52FF9">
        <w:rPr>
          <w:rFonts w:ascii="Arial" w:hAnsi="Arial" w:cs="Arial"/>
        </w:rPr>
        <w:t xml:space="preserve">Product images with full </w:t>
      </w:r>
      <w:r w:rsidR="00297532">
        <w:rPr>
          <w:rFonts w:ascii="Arial" w:hAnsi="Arial" w:cs="Arial"/>
        </w:rPr>
        <w:t>description and</w:t>
      </w:r>
      <w:r w:rsidR="00BB7C7D">
        <w:rPr>
          <w:rFonts w:ascii="Arial" w:hAnsi="Arial" w:cs="Arial"/>
        </w:rPr>
        <w:t xml:space="preserve"> prices </w:t>
      </w:r>
      <w:r w:rsidR="00C52FF9">
        <w:rPr>
          <w:rFonts w:ascii="Arial" w:hAnsi="Arial" w:cs="Arial"/>
        </w:rPr>
        <w:t>are displayed</w:t>
      </w:r>
      <w:r w:rsidR="00BB7C7D">
        <w:rPr>
          <w:rFonts w:ascii="Arial" w:hAnsi="Arial" w:cs="Arial"/>
        </w:rPr>
        <w:t xml:space="preserve"> alongside each product, with images </w:t>
      </w:r>
      <w:r w:rsidR="00B2494D">
        <w:rPr>
          <w:rFonts w:ascii="Arial" w:hAnsi="Arial" w:cs="Arial"/>
        </w:rPr>
        <w:t xml:space="preserve">matching exactly what is found in the Tesco store location. </w:t>
      </w:r>
      <w:r w:rsidR="00297532">
        <w:rPr>
          <w:rFonts w:ascii="Arial" w:hAnsi="Arial" w:cs="Arial"/>
        </w:rPr>
        <w:t xml:space="preserve">Further information on exact location of </w:t>
      </w:r>
      <w:r w:rsidR="00137B4F">
        <w:rPr>
          <w:rFonts w:ascii="Arial" w:hAnsi="Arial" w:cs="Arial"/>
        </w:rPr>
        <w:t>product</w:t>
      </w:r>
      <w:r w:rsidR="00B1640A">
        <w:rPr>
          <w:rFonts w:ascii="Arial" w:hAnsi="Arial" w:cs="Arial"/>
        </w:rPr>
        <w:t>s</w:t>
      </w:r>
      <w:r w:rsidR="00137B4F">
        <w:rPr>
          <w:rFonts w:ascii="Arial" w:hAnsi="Arial" w:cs="Arial"/>
        </w:rPr>
        <w:t xml:space="preserve"> in certain stores</w:t>
      </w:r>
      <w:r w:rsidR="00B1640A">
        <w:rPr>
          <w:rFonts w:ascii="Arial" w:hAnsi="Arial" w:cs="Arial"/>
        </w:rPr>
        <w:t>,</w:t>
      </w:r>
      <w:r w:rsidR="00137B4F">
        <w:rPr>
          <w:rFonts w:ascii="Arial" w:hAnsi="Arial" w:cs="Arial"/>
        </w:rPr>
        <w:t xml:space="preserve"> are provided </w:t>
      </w:r>
      <w:r w:rsidR="00F50B40">
        <w:rPr>
          <w:rFonts w:ascii="Arial" w:hAnsi="Arial" w:cs="Arial"/>
        </w:rPr>
        <w:t xml:space="preserve">for those customers wishing to experience the product before purchase. </w:t>
      </w:r>
      <w:r w:rsidR="00F646AA">
        <w:rPr>
          <w:rFonts w:ascii="Arial" w:hAnsi="Arial" w:cs="Arial"/>
        </w:rPr>
        <w:t xml:space="preserve">Personal shopping list can be created and stored within this section and </w:t>
      </w:r>
      <w:r w:rsidR="00AE30E4">
        <w:rPr>
          <w:rFonts w:ascii="Arial" w:hAnsi="Arial" w:cs="Arial"/>
        </w:rPr>
        <w:t xml:space="preserve">information </w:t>
      </w:r>
      <w:r w:rsidR="009061EF">
        <w:rPr>
          <w:rFonts w:ascii="Arial" w:hAnsi="Arial" w:cs="Arial"/>
        </w:rPr>
        <w:t>are</w:t>
      </w:r>
      <w:r w:rsidR="00F646AA">
        <w:rPr>
          <w:rFonts w:ascii="Arial" w:hAnsi="Arial" w:cs="Arial"/>
        </w:rPr>
        <w:t xml:space="preserve"> automatically</w:t>
      </w:r>
      <w:r w:rsidR="00AE30E4">
        <w:rPr>
          <w:rFonts w:ascii="Arial" w:hAnsi="Arial" w:cs="Arial"/>
        </w:rPr>
        <w:t xml:space="preserve"> stored against the </w:t>
      </w:r>
      <w:r w:rsidR="00B1640A">
        <w:rPr>
          <w:rFonts w:ascii="Arial" w:hAnsi="Arial" w:cs="Arial"/>
        </w:rPr>
        <w:t>customer’s</w:t>
      </w:r>
      <w:r w:rsidR="00AE30E4">
        <w:rPr>
          <w:rFonts w:ascii="Arial" w:hAnsi="Arial" w:cs="Arial"/>
        </w:rPr>
        <w:t xml:space="preserve"> account.</w:t>
      </w:r>
      <w:r w:rsidR="0046038E">
        <w:rPr>
          <w:rFonts w:ascii="Arial" w:hAnsi="Arial" w:cs="Arial"/>
        </w:rPr>
        <w:t xml:space="preserve"> </w:t>
      </w:r>
      <w:r w:rsidR="008A6E48">
        <w:rPr>
          <w:rFonts w:ascii="Arial" w:hAnsi="Arial" w:cs="Arial"/>
        </w:rPr>
        <w:t xml:space="preserve">Customers can </w:t>
      </w:r>
      <w:r w:rsidR="000C0680">
        <w:rPr>
          <w:rFonts w:ascii="Arial" w:hAnsi="Arial" w:cs="Arial"/>
        </w:rPr>
        <w:t>choose</w:t>
      </w:r>
      <w:r w:rsidR="00A67F4F">
        <w:rPr>
          <w:rFonts w:ascii="Arial" w:hAnsi="Arial" w:cs="Arial"/>
        </w:rPr>
        <w:t xml:space="preserve"> a specific delivery slot and </w:t>
      </w:r>
      <w:r w:rsidR="008A6E48">
        <w:rPr>
          <w:rFonts w:ascii="Arial" w:hAnsi="Arial" w:cs="Arial"/>
        </w:rPr>
        <w:t xml:space="preserve">complete </w:t>
      </w:r>
      <w:r w:rsidR="00A67F4F">
        <w:rPr>
          <w:rFonts w:ascii="Arial" w:hAnsi="Arial" w:cs="Arial"/>
        </w:rPr>
        <w:t>their</w:t>
      </w:r>
      <w:r w:rsidR="008A6E48">
        <w:rPr>
          <w:rFonts w:ascii="Arial" w:hAnsi="Arial" w:cs="Arial"/>
        </w:rPr>
        <w:t xml:space="preserve"> purchase using Tesco online payment system</w:t>
      </w:r>
      <w:r w:rsidR="00A67F4F">
        <w:rPr>
          <w:rFonts w:ascii="Arial" w:hAnsi="Arial" w:cs="Arial"/>
        </w:rPr>
        <w:t>.</w:t>
      </w:r>
      <w:r w:rsidR="00700552">
        <w:rPr>
          <w:rFonts w:ascii="Arial" w:hAnsi="Arial" w:cs="Arial"/>
        </w:rPr>
        <w:t xml:space="preserve"> Customers also have the options of click and collect, where online purchases can be collected directly from store</w:t>
      </w:r>
      <w:r w:rsidR="00CA3DC1">
        <w:rPr>
          <w:rFonts w:ascii="Arial" w:hAnsi="Arial" w:cs="Arial"/>
        </w:rPr>
        <w:t>.</w:t>
      </w:r>
      <w:r w:rsidR="008044F4">
        <w:rPr>
          <w:rFonts w:ascii="Arial" w:hAnsi="Arial" w:cs="Arial"/>
        </w:rPr>
        <w:t xml:space="preserve"> </w:t>
      </w:r>
    </w:p>
    <w:p w14:paraId="2B31D924" w14:textId="77777777" w:rsidR="00D9443A" w:rsidRDefault="00D9443A" w:rsidP="00AA4241">
      <w:pPr>
        <w:spacing w:line="276" w:lineRule="auto"/>
        <w:jc w:val="both"/>
        <w:rPr>
          <w:rFonts w:ascii="Arial" w:hAnsi="Arial" w:cs="Arial"/>
        </w:rPr>
      </w:pPr>
    </w:p>
    <w:p w14:paraId="70E9C8B9" w14:textId="19B17F7B" w:rsidR="006E4A03" w:rsidRDefault="000D39CD" w:rsidP="00AA4241">
      <w:pPr>
        <w:spacing w:line="276" w:lineRule="auto"/>
        <w:jc w:val="both"/>
        <w:rPr>
          <w:rFonts w:ascii="Arial" w:hAnsi="Arial" w:cs="Arial"/>
        </w:rPr>
      </w:pPr>
      <w:r>
        <w:rPr>
          <w:rFonts w:ascii="Arial" w:hAnsi="Arial" w:cs="Arial"/>
        </w:rPr>
        <w:t>Product offers and discount promotions are publis</w:t>
      </w:r>
      <w:r w:rsidR="0032616E">
        <w:rPr>
          <w:rFonts w:ascii="Arial" w:hAnsi="Arial" w:cs="Arial"/>
        </w:rPr>
        <w:t>hed on</w:t>
      </w:r>
      <w:r w:rsidR="003F1609">
        <w:rPr>
          <w:rFonts w:ascii="Arial" w:hAnsi="Arial" w:cs="Arial"/>
        </w:rPr>
        <w:t xml:space="preserve"> the</w:t>
      </w:r>
      <w:r w:rsidR="0032616E">
        <w:rPr>
          <w:rFonts w:ascii="Arial" w:hAnsi="Arial" w:cs="Arial"/>
        </w:rPr>
        <w:t xml:space="preserve"> </w:t>
      </w:r>
      <w:r w:rsidR="00592208">
        <w:rPr>
          <w:rFonts w:ascii="Arial" w:hAnsi="Arial" w:cs="Arial"/>
        </w:rPr>
        <w:t>web</w:t>
      </w:r>
      <w:r w:rsidR="003F1609">
        <w:rPr>
          <w:rFonts w:ascii="Arial" w:hAnsi="Arial" w:cs="Arial"/>
        </w:rPr>
        <w:t xml:space="preserve"> </w:t>
      </w:r>
      <w:r w:rsidR="0032616E">
        <w:rPr>
          <w:rFonts w:ascii="Arial" w:hAnsi="Arial" w:cs="Arial"/>
        </w:rPr>
        <w:t xml:space="preserve">page, with exact </w:t>
      </w:r>
      <w:r w:rsidR="003F1609">
        <w:rPr>
          <w:rFonts w:ascii="Arial" w:hAnsi="Arial" w:cs="Arial"/>
        </w:rPr>
        <w:t>promotional</w:t>
      </w:r>
      <w:r w:rsidR="00A50CE4">
        <w:rPr>
          <w:rFonts w:ascii="Arial" w:hAnsi="Arial" w:cs="Arial"/>
        </w:rPr>
        <w:t xml:space="preserve"> </w:t>
      </w:r>
      <w:r w:rsidR="0032616E">
        <w:rPr>
          <w:rFonts w:ascii="Arial" w:hAnsi="Arial" w:cs="Arial"/>
        </w:rPr>
        <w:t xml:space="preserve">content published </w:t>
      </w:r>
      <w:r w:rsidR="00592208">
        <w:rPr>
          <w:rFonts w:ascii="Arial" w:hAnsi="Arial" w:cs="Arial"/>
        </w:rPr>
        <w:t>across all digital assets</w:t>
      </w:r>
      <w:r w:rsidR="00A50CE4">
        <w:rPr>
          <w:rFonts w:ascii="Arial" w:hAnsi="Arial" w:cs="Arial"/>
        </w:rPr>
        <w:t>.</w:t>
      </w:r>
      <w:r w:rsidR="009061EF">
        <w:rPr>
          <w:rFonts w:ascii="Arial" w:hAnsi="Arial" w:cs="Arial"/>
        </w:rPr>
        <w:t xml:space="preserve"> </w:t>
      </w:r>
      <w:r w:rsidR="002F0E01">
        <w:rPr>
          <w:rFonts w:ascii="Arial" w:hAnsi="Arial" w:cs="Arial"/>
        </w:rPr>
        <w:t xml:space="preserve">A major benefit </w:t>
      </w:r>
      <w:r w:rsidR="00D053D8">
        <w:rPr>
          <w:rFonts w:ascii="Arial" w:hAnsi="Arial" w:cs="Arial"/>
        </w:rPr>
        <w:t xml:space="preserve">of this assets is the ability </w:t>
      </w:r>
      <w:r w:rsidR="00A50CE4">
        <w:rPr>
          <w:rFonts w:ascii="Arial" w:hAnsi="Arial" w:cs="Arial"/>
        </w:rPr>
        <w:t>for</w:t>
      </w:r>
      <w:r w:rsidR="00A67F4F">
        <w:rPr>
          <w:rFonts w:ascii="Arial" w:hAnsi="Arial" w:cs="Arial"/>
        </w:rPr>
        <w:t xml:space="preserve"> the customer to </w:t>
      </w:r>
      <w:r w:rsidR="00016B95">
        <w:rPr>
          <w:rFonts w:ascii="Arial" w:hAnsi="Arial" w:cs="Arial"/>
        </w:rPr>
        <w:t>complete their grocery shopping using the internet from the convince of their home</w:t>
      </w:r>
      <w:r w:rsidR="00A00806">
        <w:rPr>
          <w:rFonts w:ascii="Arial" w:hAnsi="Arial" w:cs="Arial"/>
        </w:rPr>
        <w:t xml:space="preserve"> or smart device,</w:t>
      </w:r>
      <w:r w:rsidR="00016B95">
        <w:rPr>
          <w:rFonts w:ascii="Arial" w:hAnsi="Arial" w:cs="Arial"/>
        </w:rPr>
        <w:t xml:space="preserve"> </w:t>
      </w:r>
      <w:r w:rsidR="0086175C">
        <w:rPr>
          <w:rFonts w:ascii="Arial" w:hAnsi="Arial" w:cs="Arial"/>
        </w:rPr>
        <w:t xml:space="preserve">knowing that their frequent order list </w:t>
      </w:r>
      <w:r w:rsidR="000C0680">
        <w:rPr>
          <w:rFonts w:ascii="Arial" w:hAnsi="Arial" w:cs="Arial"/>
        </w:rPr>
        <w:t xml:space="preserve">is available at </w:t>
      </w:r>
      <w:r w:rsidR="000C4530">
        <w:rPr>
          <w:rFonts w:ascii="Arial" w:hAnsi="Arial" w:cs="Arial"/>
        </w:rPr>
        <w:t>any time</w:t>
      </w:r>
      <w:r w:rsidR="00F22F0A">
        <w:rPr>
          <w:rFonts w:ascii="Arial" w:hAnsi="Arial" w:cs="Arial"/>
        </w:rPr>
        <w:t>. Tesco has the benefit of using this information to creat</w:t>
      </w:r>
      <w:r w:rsidR="00EF7EE2">
        <w:rPr>
          <w:rFonts w:ascii="Arial" w:hAnsi="Arial" w:cs="Arial"/>
        </w:rPr>
        <w:t>e</w:t>
      </w:r>
      <w:r w:rsidR="00F22F0A">
        <w:rPr>
          <w:rFonts w:ascii="Arial" w:hAnsi="Arial" w:cs="Arial"/>
        </w:rPr>
        <w:t xml:space="preserve"> digital marketing </w:t>
      </w:r>
      <w:r w:rsidR="000C4530">
        <w:rPr>
          <w:rFonts w:ascii="Arial" w:hAnsi="Arial" w:cs="Arial"/>
        </w:rPr>
        <w:t>communication that</w:t>
      </w:r>
      <w:r w:rsidR="00EF7EE2">
        <w:rPr>
          <w:rFonts w:ascii="Arial" w:hAnsi="Arial" w:cs="Arial"/>
        </w:rPr>
        <w:t xml:space="preserve"> specifically targets </w:t>
      </w:r>
      <w:r w:rsidR="007A3C03">
        <w:rPr>
          <w:rFonts w:ascii="Arial" w:hAnsi="Arial" w:cs="Arial"/>
        </w:rPr>
        <w:t>consumers spending patterns.</w:t>
      </w:r>
      <w:r w:rsidR="00457E4C">
        <w:rPr>
          <w:rFonts w:ascii="Arial" w:hAnsi="Arial" w:cs="Arial"/>
        </w:rPr>
        <w:t xml:space="preserve"> A downside </w:t>
      </w:r>
      <w:r w:rsidR="00306771">
        <w:rPr>
          <w:rFonts w:ascii="Arial" w:hAnsi="Arial" w:cs="Arial"/>
        </w:rPr>
        <w:t>to this is that customer</w:t>
      </w:r>
      <w:r w:rsidR="00502899">
        <w:rPr>
          <w:rFonts w:ascii="Arial" w:hAnsi="Arial" w:cs="Arial"/>
        </w:rPr>
        <w:t xml:space="preserve">s are limited to the number of </w:t>
      </w:r>
      <w:r w:rsidR="006E19CF">
        <w:rPr>
          <w:rFonts w:ascii="Arial" w:hAnsi="Arial" w:cs="Arial"/>
        </w:rPr>
        <w:t>products</w:t>
      </w:r>
      <w:r w:rsidR="00502899">
        <w:rPr>
          <w:rFonts w:ascii="Arial" w:hAnsi="Arial" w:cs="Arial"/>
        </w:rPr>
        <w:t xml:space="preserve"> they can view at </w:t>
      </w:r>
      <w:r w:rsidR="00A00806">
        <w:rPr>
          <w:rFonts w:ascii="Arial" w:hAnsi="Arial" w:cs="Arial"/>
        </w:rPr>
        <w:t>any one</w:t>
      </w:r>
      <w:r w:rsidR="00502899">
        <w:rPr>
          <w:rFonts w:ascii="Arial" w:hAnsi="Arial" w:cs="Arial"/>
        </w:rPr>
        <w:t xml:space="preserve"> time on the web</w:t>
      </w:r>
      <w:r w:rsidR="00126759">
        <w:rPr>
          <w:rFonts w:ascii="Arial" w:hAnsi="Arial" w:cs="Arial"/>
        </w:rPr>
        <w:t>site</w:t>
      </w:r>
      <w:r w:rsidR="00A00806">
        <w:rPr>
          <w:rFonts w:ascii="Arial" w:hAnsi="Arial" w:cs="Arial"/>
        </w:rPr>
        <w:t>,</w:t>
      </w:r>
      <w:r w:rsidR="00126759">
        <w:rPr>
          <w:rFonts w:ascii="Arial" w:hAnsi="Arial" w:cs="Arial"/>
        </w:rPr>
        <w:t xml:space="preserve"> when compared to what they can see when in store. However, they have a se</w:t>
      </w:r>
      <w:r w:rsidR="006E19CF">
        <w:rPr>
          <w:rFonts w:ascii="Arial" w:hAnsi="Arial" w:cs="Arial"/>
        </w:rPr>
        <w:t xml:space="preserve">arch option which allows them to search for specific </w:t>
      </w:r>
      <w:r w:rsidR="00875F99">
        <w:rPr>
          <w:rFonts w:ascii="Arial" w:hAnsi="Arial" w:cs="Arial"/>
        </w:rPr>
        <w:t>products but</w:t>
      </w:r>
      <w:r w:rsidR="006E19CF">
        <w:rPr>
          <w:rFonts w:ascii="Arial" w:hAnsi="Arial" w:cs="Arial"/>
        </w:rPr>
        <w:t xml:space="preserve"> must know what they are looking for.</w:t>
      </w:r>
    </w:p>
    <w:p w14:paraId="71540A0B" w14:textId="77777777" w:rsidR="00DF4B49" w:rsidRDefault="00DF4B49" w:rsidP="00AA4241">
      <w:pPr>
        <w:spacing w:line="276" w:lineRule="auto"/>
        <w:jc w:val="both"/>
        <w:rPr>
          <w:rFonts w:ascii="Arial" w:hAnsi="Arial" w:cs="Arial"/>
        </w:rPr>
      </w:pPr>
    </w:p>
    <w:p w14:paraId="7213CA09" w14:textId="41517D06" w:rsidR="006E4A03" w:rsidRDefault="00EC6672" w:rsidP="00EC6672">
      <w:pPr>
        <w:spacing w:line="276" w:lineRule="auto"/>
        <w:jc w:val="center"/>
        <w:rPr>
          <w:rFonts w:ascii="Arial" w:hAnsi="Arial" w:cs="Arial"/>
        </w:rPr>
      </w:pPr>
      <w:r w:rsidRPr="00EC6672">
        <w:rPr>
          <w:rFonts w:ascii="Arial" w:hAnsi="Arial" w:cs="Arial"/>
          <w:noProof/>
        </w:rPr>
        <w:drawing>
          <wp:inline distT="0" distB="0" distL="0" distR="0" wp14:anchorId="6E362C17" wp14:editId="17BC1764">
            <wp:extent cx="3981450" cy="4099667"/>
            <wp:effectExtent l="0" t="0" r="0" b="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1"/>
                    <a:stretch>
                      <a:fillRect/>
                    </a:stretch>
                  </pic:blipFill>
                  <pic:spPr>
                    <a:xfrm>
                      <a:off x="0" y="0"/>
                      <a:ext cx="4030278" cy="4149944"/>
                    </a:xfrm>
                    <a:prstGeom prst="rect">
                      <a:avLst/>
                    </a:prstGeom>
                  </pic:spPr>
                </pic:pic>
              </a:graphicData>
            </a:graphic>
          </wp:inline>
        </w:drawing>
      </w:r>
    </w:p>
    <w:p w14:paraId="64591B74" w14:textId="28960FB9" w:rsidR="00EC6672" w:rsidRDefault="00EC6672" w:rsidP="00EC6672">
      <w:pPr>
        <w:spacing w:line="276" w:lineRule="auto"/>
        <w:jc w:val="center"/>
        <w:rPr>
          <w:rFonts w:ascii="Arial" w:hAnsi="Arial" w:cs="Arial"/>
        </w:rPr>
      </w:pPr>
      <w:r>
        <w:rPr>
          <w:rFonts w:ascii="Arial" w:hAnsi="Arial" w:cs="Arial"/>
        </w:rPr>
        <w:t>Fig 2. Tesco Online Grocer</w:t>
      </w:r>
      <w:r w:rsidR="00D0471D">
        <w:rPr>
          <w:rFonts w:ascii="Arial" w:hAnsi="Arial" w:cs="Arial"/>
        </w:rPr>
        <w:t>y shop</w:t>
      </w:r>
      <w:r>
        <w:rPr>
          <w:rFonts w:ascii="Arial" w:hAnsi="Arial" w:cs="Arial"/>
        </w:rPr>
        <w:t xml:space="preserve"> page</w:t>
      </w:r>
      <w:sdt>
        <w:sdtPr>
          <w:rPr>
            <w:rFonts w:ascii="Arial" w:hAnsi="Arial" w:cs="Arial"/>
          </w:rPr>
          <w:id w:val="-78143006"/>
          <w:citation/>
        </w:sdtPr>
        <w:sdtEndPr/>
        <w:sdtContent>
          <w:r>
            <w:rPr>
              <w:rFonts w:ascii="Arial" w:hAnsi="Arial" w:cs="Arial"/>
            </w:rPr>
            <w:fldChar w:fldCharType="begin"/>
          </w:r>
          <w:r>
            <w:rPr>
              <w:rFonts w:ascii="Arial" w:hAnsi="Arial" w:cs="Arial"/>
            </w:rPr>
            <w:instrText xml:space="preserve"> CITATION TES221 \l 2057 </w:instrText>
          </w:r>
          <w:r>
            <w:rPr>
              <w:rFonts w:ascii="Arial" w:hAnsi="Arial" w:cs="Arial"/>
            </w:rPr>
            <w:fldChar w:fldCharType="separate"/>
          </w:r>
          <w:r>
            <w:rPr>
              <w:rFonts w:ascii="Arial" w:hAnsi="Arial" w:cs="Arial"/>
              <w:noProof/>
            </w:rPr>
            <w:t xml:space="preserve"> </w:t>
          </w:r>
          <w:r w:rsidRPr="00965C68">
            <w:rPr>
              <w:rFonts w:ascii="Arial" w:hAnsi="Arial" w:cs="Arial"/>
              <w:noProof/>
            </w:rPr>
            <w:t>(TESCO, 2022)</w:t>
          </w:r>
          <w:r>
            <w:rPr>
              <w:rFonts w:ascii="Arial" w:hAnsi="Arial" w:cs="Arial"/>
            </w:rPr>
            <w:fldChar w:fldCharType="end"/>
          </w:r>
        </w:sdtContent>
      </w:sdt>
    </w:p>
    <w:p w14:paraId="019427F6" w14:textId="77777777" w:rsidR="00EC6672" w:rsidRDefault="00EC6672" w:rsidP="00EC6672">
      <w:pPr>
        <w:spacing w:line="276" w:lineRule="auto"/>
        <w:jc w:val="center"/>
        <w:rPr>
          <w:rFonts w:ascii="Arial" w:hAnsi="Arial" w:cs="Arial"/>
        </w:rPr>
      </w:pPr>
    </w:p>
    <w:p w14:paraId="32B2B8CB" w14:textId="77777777" w:rsidR="00EC6672" w:rsidRPr="006E4A03" w:rsidRDefault="00EC6672" w:rsidP="00EC6672">
      <w:pPr>
        <w:spacing w:line="276" w:lineRule="auto"/>
        <w:jc w:val="center"/>
        <w:rPr>
          <w:rFonts w:ascii="Arial" w:hAnsi="Arial" w:cs="Arial"/>
        </w:rPr>
      </w:pPr>
    </w:p>
    <w:p w14:paraId="2F060024" w14:textId="0BC37DA6" w:rsidR="00F26D53" w:rsidRPr="0021536D" w:rsidRDefault="00E443D3" w:rsidP="003F2212">
      <w:pPr>
        <w:pStyle w:val="Heading2"/>
        <w:rPr>
          <w:rFonts w:ascii="Arial" w:hAnsi="Arial" w:cs="Arial"/>
          <w:b/>
          <w:bCs/>
          <w:color w:val="auto"/>
          <w:sz w:val="24"/>
          <w:szCs w:val="24"/>
        </w:rPr>
      </w:pPr>
      <w:bookmarkStart w:id="12" w:name="_Toc100314270"/>
      <w:r w:rsidRPr="0021536D">
        <w:rPr>
          <w:rFonts w:ascii="Arial" w:hAnsi="Arial" w:cs="Arial"/>
          <w:b/>
          <w:bCs/>
          <w:color w:val="auto"/>
          <w:sz w:val="24"/>
          <w:szCs w:val="24"/>
        </w:rPr>
        <w:t>Tesco Loyalty Club Cards</w:t>
      </w:r>
      <w:bookmarkEnd w:id="12"/>
    </w:p>
    <w:p w14:paraId="0E2DB040" w14:textId="77777777" w:rsidR="00B64BFA" w:rsidRPr="00E443D3" w:rsidRDefault="00B64BFA" w:rsidP="00AA4241">
      <w:pPr>
        <w:spacing w:line="276" w:lineRule="auto"/>
        <w:jc w:val="both"/>
        <w:rPr>
          <w:rFonts w:ascii="Arial" w:hAnsi="Arial" w:cs="Arial"/>
          <w:b/>
          <w:bCs/>
        </w:rPr>
      </w:pPr>
    </w:p>
    <w:p w14:paraId="3391D53F" w14:textId="4A9022EC" w:rsidR="00E86EAA" w:rsidRPr="008B6234" w:rsidRDefault="00E86EAA" w:rsidP="00AA4241">
      <w:pPr>
        <w:spacing w:line="276" w:lineRule="auto"/>
        <w:jc w:val="both"/>
        <w:rPr>
          <w:rFonts w:ascii="Arial" w:hAnsi="Arial" w:cs="Arial"/>
        </w:rPr>
      </w:pPr>
      <w:r>
        <w:rPr>
          <w:rFonts w:ascii="Arial" w:hAnsi="Arial" w:cs="Arial"/>
        </w:rPr>
        <w:t xml:space="preserve">The Tesco Clubcard is </w:t>
      </w:r>
      <w:r w:rsidR="006C3EE0">
        <w:rPr>
          <w:rFonts w:ascii="Arial" w:hAnsi="Arial" w:cs="Arial"/>
        </w:rPr>
        <w:t xml:space="preserve">another key Digital asset used </w:t>
      </w:r>
      <w:r w:rsidR="008604E7">
        <w:rPr>
          <w:rFonts w:ascii="Arial" w:hAnsi="Arial" w:cs="Arial"/>
        </w:rPr>
        <w:t>by Tesco in</w:t>
      </w:r>
      <w:r w:rsidR="00050D69">
        <w:rPr>
          <w:rFonts w:ascii="Arial" w:hAnsi="Arial" w:cs="Arial"/>
        </w:rPr>
        <w:t xml:space="preserve"> digital marketing communication</w:t>
      </w:r>
      <w:r w:rsidR="008604E7">
        <w:rPr>
          <w:rFonts w:ascii="Arial" w:hAnsi="Arial" w:cs="Arial"/>
        </w:rPr>
        <w:t>. Th</w:t>
      </w:r>
      <w:r w:rsidR="00A074A5">
        <w:rPr>
          <w:rFonts w:ascii="Arial" w:hAnsi="Arial" w:cs="Arial"/>
        </w:rPr>
        <w:t xml:space="preserve">e </w:t>
      </w:r>
      <w:r w:rsidR="00B64BFA">
        <w:rPr>
          <w:rFonts w:ascii="Arial" w:hAnsi="Arial" w:cs="Arial"/>
        </w:rPr>
        <w:t>C</w:t>
      </w:r>
      <w:r w:rsidR="00A074A5">
        <w:rPr>
          <w:rFonts w:ascii="Arial" w:hAnsi="Arial" w:cs="Arial"/>
        </w:rPr>
        <w:t xml:space="preserve">lubcard is offered </w:t>
      </w:r>
      <w:r w:rsidR="00C36259">
        <w:rPr>
          <w:rFonts w:ascii="Arial" w:hAnsi="Arial" w:cs="Arial"/>
        </w:rPr>
        <w:t>in a form of plastic card with barcodes</w:t>
      </w:r>
      <w:r w:rsidR="00FF0F6F">
        <w:rPr>
          <w:rFonts w:ascii="Arial" w:hAnsi="Arial" w:cs="Arial"/>
        </w:rPr>
        <w:t xml:space="preserve"> where customer information </w:t>
      </w:r>
      <w:r w:rsidR="002727CA">
        <w:rPr>
          <w:rFonts w:ascii="Arial" w:hAnsi="Arial" w:cs="Arial"/>
        </w:rPr>
        <w:t>is</w:t>
      </w:r>
      <w:r w:rsidR="00FF0F6F">
        <w:rPr>
          <w:rFonts w:ascii="Arial" w:hAnsi="Arial" w:cs="Arial"/>
        </w:rPr>
        <w:t xml:space="preserve"> stored, and </w:t>
      </w:r>
      <w:r w:rsidR="00E90ACD">
        <w:rPr>
          <w:rFonts w:ascii="Arial" w:hAnsi="Arial" w:cs="Arial"/>
        </w:rPr>
        <w:t xml:space="preserve">as a digital App, which can be easily downloaded to the </w:t>
      </w:r>
      <w:r w:rsidR="00B64BFA">
        <w:rPr>
          <w:rFonts w:ascii="Arial" w:hAnsi="Arial" w:cs="Arial"/>
        </w:rPr>
        <w:t xml:space="preserve">customers handheld mobile devices. </w:t>
      </w:r>
      <w:r w:rsidR="001E7878">
        <w:rPr>
          <w:rFonts w:ascii="Arial" w:hAnsi="Arial" w:cs="Arial"/>
        </w:rPr>
        <w:t>Th</w:t>
      </w:r>
      <w:r w:rsidR="00B2513D">
        <w:rPr>
          <w:rFonts w:ascii="Arial" w:hAnsi="Arial" w:cs="Arial"/>
        </w:rPr>
        <w:t xml:space="preserve">e Tesco Clubcard is linked to and managed </w:t>
      </w:r>
      <w:r w:rsidR="00E51078">
        <w:rPr>
          <w:rFonts w:ascii="Arial" w:hAnsi="Arial" w:cs="Arial"/>
        </w:rPr>
        <w:t xml:space="preserve">through the CRM enterprise software. All information relating to the customers purchases </w:t>
      </w:r>
      <w:r w:rsidR="00893B19">
        <w:rPr>
          <w:rFonts w:ascii="Arial" w:hAnsi="Arial" w:cs="Arial"/>
        </w:rPr>
        <w:t>activities</w:t>
      </w:r>
      <w:r w:rsidR="00CA29F9">
        <w:rPr>
          <w:rFonts w:ascii="Arial" w:hAnsi="Arial" w:cs="Arial"/>
        </w:rPr>
        <w:t xml:space="preserve"> across Tesco </w:t>
      </w:r>
      <w:r w:rsidR="001333A8">
        <w:rPr>
          <w:rFonts w:ascii="Arial" w:hAnsi="Arial" w:cs="Arial"/>
        </w:rPr>
        <w:t>group are collected and stored within the Clubcard</w:t>
      </w:r>
      <w:r w:rsidR="00CB569C">
        <w:rPr>
          <w:rFonts w:ascii="Arial" w:hAnsi="Arial" w:cs="Arial"/>
        </w:rPr>
        <w:t xml:space="preserve">. Reward points are awarded at </w:t>
      </w:r>
      <w:r w:rsidR="00B00F7F">
        <w:rPr>
          <w:rFonts w:ascii="Arial" w:hAnsi="Arial" w:cs="Arial"/>
        </w:rPr>
        <w:t xml:space="preserve">every purchase transaction and </w:t>
      </w:r>
      <w:r w:rsidR="001C2099">
        <w:rPr>
          <w:rFonts w:ascii="Arial" w:hAnsi="Arial" w:cs="Arial"/>
        </w:rPr>
        <w:t>promotional marketing communications are generated and sent dire</w:t>
      </w:r>
      <w:r w:rsidR="00884E3F">
        <w:rPr>
          <w:rFonts w:ascii="Arial" w:hAnsi="Arial" w:cs="Arial"/>
        </w:rPr>
        <w:t xml:space="preserve">ctly to the customers based on their interest. </w:t>
      </w:r>
      <w:r w:rsidR="000407B9">
        <w:rPr>
          <w:rFonts w:ascii="Arial" w:hAnsi="Arial" w:cs="Arial"/>
        </w:rPr>
        <w:t xml:space="preserve">Other </w:t>
      </w:r>
      <w:r w:rsidR="00D558DA">
        <w:rPr>
          <w:rFonts w:ascii="Arial" w:hAnsi="Arial" w:cs="Arial"/>
        </w:rPr>
        <w:t xml:space="preserve">marketing communication and </w:t>
      </w:r>
      <w:r w:rsidR="000407B9">
        <w:rPr>
          <w:rFonts w:ascii="Arial" w:hAnsi="Arial" w:cs="Arial"/>
        </w:rPr>
        <w:t>promotions such as</w:t>
      </w:r>
      <w:r w:rsidR="004B6280">
        <w:rPr>
          <w:rFonts w:ascii="Arial" w:hAnsi="Arial" w:cs="Arial"/>
        </w:rPr>
        <w:t xml:space="preserve"> paid</w:t>
      </w:r>
      <w:r w:rsidR="000407B9">
        <w:rPr>
          <w:rFonts w:ascii="Arial" w:hAnsi="Arial" w:cs="Arial"/>
        </w:rPr>
        <w:t xml:space="preserve"> </w:t>
      </w:r>
      <w:r w:rsidR="004B6280">
        <w:rPr>
          <w:rFonts w:ascii="Arial" w:hAnsi="Arial" w:cs="Arial"/>
        </w:rPr>
        <w:t>subscription</w:t>
      </w:r>
      <w:r w:rsidR="001333A8">
        <w:rPr>
          <w:rFonts w:ascii="Arial" w:hAnsi="Arial" w:cs="Arial"/>
        </w:rPr>
        <w:t xml:space="preserve"> </w:t>
      </w:r>
      <w:r w:rsidR="00F5251B">
        <w:rPr>
          <w:rFonts w:ascii="Arial" w:hAnsi="Arial" w:cs="Arial"/>
        </w:rPr>
        <w:t xml:space="preserve">to </w:t>
      </w:r>
      <w:r w:rsidR="00F5251B" w:rsidRPr="00D558DA">
        <w:rPr>
          <w:rFonts w:ascii="Arial" w:hAnsi="Arial" w:cs="Arial"/>
          <w:b/>
          <w:bCs/>
        </w:rPr>
        <w:t>Tesco Clubcard Plus</w:t>
      </w:r>
      <w:r w:rsidR="00F5251B">
        <w:rPr>
          <w:rFonts w:ascii="Arial" w:hAnsi="Arial" w:cs="Arial"/>
        </w:rPr>
        <w:t xml:space="preserve"> are offered within this</w:t>
      </w:r>
      <w:r w:rsidR="00A46A34">
        <w:rPr>
          <w:rFonts w:ascii="Arial" w:hAnsi="Arial" w:cs="Arial"/>
        </w:rPr>
        <w:t xml:space="preserve"> asset and exclusive higher discounts are directly offered and</w:t>
      </w:r>
      <w:r w:rsidR="005B1C17">
        <w:rPr>
          <w:rFonts w:ascii="Arial" w:hAnsi="Arial" w:cs="Arial"/>
        </w:rPr>
        <w:t xml:space="preserve"> digitally</w:t>
      </w:r>
      <w:r w:rsidR="00A46A34">
        <w:rPr>
          <w:rFonts w:ascii="Arial" w:hAnsi="Arial" w:cs="Arial"/>
        </w:rPr>
        <w:t xml:space="preserve"> applied to </w:t>
      </w:r>
      <w:r w:rsidR="00D558DA">
        <w:rPr>
          <w:rFonts w:ascii="Arial" w:hAnsi="Arial" w:cs="Arial"/>
        </w:rPr>
        <w:t xml:space="preserve">those customers </w:t>
      </w:r>
      <w:r w:rsidR="007740C6">
        <w:rPr>
          <w:rFonts w:ascii="Arial" w:hAnsi="Arial" w:cs="Arial"/>
        </w:rPr>
        <w:t xml:space="preserve">accounts, </w:t>
      </w:r>
      <w:r w:rsidR="00D558DA">
        <w:rPr>
          <w:rFonts w:ascii="Arial" w:hAnsi="Arial" w:cs="Arial"/>
        </w:rPr>
        <w:t xml:space="preserve">who </w:t>
      </w:r>
      <w:r w:rsidR="00846503">
        <w:rPr>
          <w:rFonts w:ascii="Arial" w:hAnsi="Arial" w:cs="Arial"/>
        </w:rPr>
        <w:t xml:space="preserve">subscribe to the Clubcard Plus. </w:t>
      </w:r>
    </w:p>
    <w:p w14:paraId="7920CEA4" w14:textId="77777777" w:rsidR="009B5882" w:rsidRDefault="009B5882" w:rsidP="00AA4241">
      <w:pPr>
        <w:spacing w:line="276" w:lineRule="auto"/>
        <w:jc w:val="both"/>
        <w:rPr>
          <w:rFonts w:ascii="Arial" w:hAnsi="Arial" w:cs="Arial"/>
        </w:rPr>
      </w:pPr>
    </w:p>
    <w:p w14:paraId="28844D16" w14:textId="77777777" w:rsidR="00A43762" w:rsidRPr="008B6234" w:rsidRDefault="00A43762" w:rsidP="00AA4241">
      <w:pPr>
        <w:spacing w:line="276" w:lineRule="auto"/>
        <w:jc w:val="both"/>
        <w:rPr>
          <w:rFonts w:ascii="Arial" w:hAnsi="Arial" w:cs="Arial"/>
        </w:rPr>
      </w:pPr>
    </w:p>
    <w:p w14:paraId="116C648B" w14:textId="0F59CD6B" w:rsidR="009B5882" w:rsidRDefault="0057556E" w:rsidP="0057556E">
      <w:pPr>
        <w:spacing w:line="276" w:lineRule="auto"/>
        <w:jc w:val="center"/>
        <w:rPr>
          <w:rFonts w:ascii="Arial" w:hAnsi="Arial" w:cs="Arial"/>
        </w:rPr>
      </w:pPr>
      <w:r w:rsidRPr="0057556E">
        <w:rPr>
          <w:rFonts w:ascii="Arial" w:hAnsi="Arial" w:cs="Arial"/>
          <w:noProof/>
        </w:rPr>
        <w:drawing>
          <wp:inline distT="0" distB="0" distL="0" distR="0" wp14:anchorId="032A2B76" wp14:editId="5061B57B">
            <wp:extent cx="3897362" cy="3003550"/>
            <wp:effectExtent l="0" t="0" r="8255" b="635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2"/>
                    <a:stretch>
                      <a:fillRect/>
                    </a:stretch>
                  </pic:blipFill>
                  <pic:spPr>
                    <a:xfrm>
                      <a:off x="0" y="0"/>
                      <a:ext cx="3916222" cy="3018085"/>
                    </a:xfrm>
                    <a:prstGeom prst="rect">
                      <a:avLst/>
                    </a:prstGeom>
                  </pic:spPr>
                </pic:pic>
              </a:graphicData>
            </a:graphic>
          </wp:inline>
        </w:drawing>
      </w:r>
    </w:p>
    <w:p w14:paraId="4375B7BE" w14:textId="38A278F4" w:rsidR="00A43762" w:rsidRDefault="00A43762" w:rsidP="0057556E">
      <w:pPr>
        <w:spacing w:line="276" w:lineRule="auto"/>
        <w:jc w:val="center"/>
        <w:rPr>
          <w:rFonts w:ascii="Arial" w:hAnsi="Arial" w:cs="Arial"/>
        </w:rPr>
      </w:pPr>
      <w:bookmarkStart w:id="13" w:name="_Hlk100136852"/>
      <w:r>
        <w:rPr>
          <w:rFonts w:ascii="Arial" w:hAnsi="Arial" w:cs="Arial"/>
        </w:rPr>
        <w:t xml:space="preserve">Fig </w:t>
      </w:r>
      <w:r w:rsidR="00EC6672">
        <w:rPr>
          <w:rFonts w:ascii="Arial" w:hAnsi="Arial" w:cs="Arial"/>
        </w:rPr>
        <w:t>3</w:t>
      </w:r>
      <w:r>
        <w:rPr>
          <w:rFonts w:ascii="Arial" w:hAnsi="Arial" w:cs="Arial"/>
        </w:rPr>
        <w:t>. Tesco Clubcard page</w:t>
      </w:r>
      <w:sdt>
        <w:sdtPr>
          <w:rPr>
            <w:rFonts w:ascii="Arial" w:hAnsi="Arial" w:cs="Arial"/>
          </w:rPr>
          <w:id w:val="-812638051"/>
          <w:citation/>
        </w:sdtPr>
        <w:sdtEndPr/>
        <w:sdtContent>
          <w:r w:rsidR="00965C68">
            <w:rPr>
              <w:rFonts w:ascii="Arial" w:hAnsi="Arial" w:cs="Arial"/>
            </w:rPr>
            <w:fldChar w:fldCharType="begin"/>
          </w:r>
          <w:r w:rsidR="00965C68">
            <w:rPr>
              <w:rFonts w:ascii="Arial" w:hAnsi="Arial" w:cs="Arial"/>
            </w:rPr>
            <w:instrText xml:space="preserve"> CITATION TES221 \l 2057 </w:instrText>
          </w:r>
          <w:r w:rsidR="00965C68">
            <w:rPr>
              <w:rFonts w:ascii="Arial" w:hAnsi="Arial" w:cs="Arial"/>
            </w:rPr>
            <w:fldChar w:fldCharType="separate"/>
          </w:r>
          <w:r w:rsidR="00965C68">
            <w:rPr>
              <w:rFonts w:ascii="Arial" w:hAnsi="Arial" w:cs="Arial"/>
              <w:noProof/>
            </w:rPr>
            <w:t xml:space="preserve"> </w:t>
          </w:r>
          <w:r w:rsidR="00965C68" w:rsidRPr="00965C68">
            <w:rPr>
              <w:rFonts w:ascii="Arial" w:hAnsi="Arial" w:cs="Arial"/>
              <w:noProof/>
            </w:rPr>
            <w:t>(TESCO, 2022)</w:t>
          </w:r>
          <w:r w:rsidR="00965C68">
            <w:rPr>
              <w:rFonts w:ascii="Arial" w:hAnsi="Arial" w:cs="Arial"/>
            </w:rPr>
            <w:fldChar w:fldCharType="end"/>
          </w:r>
        </w:sdtContent>
      </w:sdt>
    </w:p>
    <w:p w14:paraId="6DC8BE02" w14:textId="77777777" w:rsidR="00E95007" w:rsidRDefault="00E95007" w:rsidP="00E95007">
      <w:pPr>
        <w:spacing w:line="276" w:lineRule="auto"/>
        <w:rPr>
          <w:rFonts w:ascii="Arial" w:hAnsi="Arial" w:cs="Arial"/>
        </w:rPr>
      </w:pPr>
    </w:p>
    <w:p w14:paraId="312583B7" w14:textId="77777777" w:rsidR="00E95007" w:rsidRDefault="00E95007" w:rsidP="00E95007">
      <w:pPr>
        <w:spacing w:line="276" w:lineRule="auto"/>
        <w:rPr>
          <w:rFonts w:ascii="Arial" w:hAnsi="Arial" w:cs="Arial"/>
        </w:rPr>
      </w:pPr>
    </w:p>
    <w:p w14:paraId="0F7E70A7" w14:textId="1C721DDA" w:rsidR="00E95007" w:rsidRDefault="00E95007" w:rsidP="003F2212">
      <w:pPr>
        <w:pStyle w:val="Heading2"/>
        <w:rPr>
          <w:rFonts w:ascii="Arial" w:hAnsi="Arial" w:cs="Arial"/>
          <w:b/>
          <w:bCs/>
        </w:rPr>
      </w:pPr>
      <w:bookmarkStart w:id="14" w:name="_Toc100314271"/>
      <w:r w:rsidRPr="003F2212">
        <w:rPr>
          <w:rFonts w:ascii="Arial" w:hAnsi="Arial" w:cs="Arial"/>
          <w:b/>
          <w:bCs/>
          <w:color w:val="auto"/>
          <w:sz w:val="24"/>
          <w:szCs w:val="24"/>
        </w:rPr>
        <w:t>Online Payment Platform</w:t>
      </w:r>
      <w:r w:rsidRPr="00E95007">
        <w:rPr>
          <w:rFonts w:ascii="Arial" w:hAnsi="Arial" w:cs="Arial"/>
          <w:b/>
          <w:bCs/>
        </w:rPr>
        <w:t>.</w:t>
      </w:r>
      <w:bookmarkEnd w:id="14"/>
    </w:p>
    <w:p w14:paraId="46F0298D" w14:textId="77777777" w:rsidR="00605DA9" w:rsidRDefault="00605DA9" w:rsidP="00C135A4">
      <w:pPr>
        <w:spacing w:line="276" w:lineRule="auto"/>
        <w:jc w:val="both"/>
        <w:rPr>
          <w:rFonts w:ascii="Arial" w:hAnsi="Arial" w:cs="Arial"/>
          <w:b/>
          <w:bCs/>
        </w:rPr>
      </w:pPr>
    </w:p>
    <w:p w14:paraId="1B2DC417" w14:textId="154F11CE" w:rsidR="00605DA9" w:rsidRPr="00605DA9" w:rsidRDefault="00605DA9" w:rsidP="00C135A4">
      <w:pPr>
        <w:spacing w:line="276" w:lineRule="auto"/>
        <w:jc w:val="both"/>
        <w:rPr>
          <w:rFonts w:ascii="Arial" w:hAnsi="Arial" w:cs="Arial"/>
        </w:rPr>
      </w:pPr>
      <w:r>
        <w:rPr>
          <w:rFonts w:ascii="Arial" w:hAnsi="Arial" w:cs="Arial"/>
        </w:rPr>
        <w:t xml:space="preserve">Online Payment platform is another key communication asset present in Tesco’s </w:t>
      </w:r>
      <w:r w:rsidR="00330250">
        <w:rPr>
          <w:rFonts w:ascii="Arial" w:hAnsi="Arial" w:cs="Arial"/>
        </w:rPr>
        <w:t xml:space="preserve">Grocery </w:t>
      </w:r>
      <w:r>
        <w:rPr>
          <w:rFonts w:ascii="Arial" w:hAnsi="Arial" w:cs="Arial"/>
        </w:rPr>
        <w:t>website</w:t>
      </w:r>
      <w:r w:rsidR="00330250">
        <w:rPr>
          <w:rFonts w:ascii="Arial" w:hAnsi="Arial" w:cs="Arial"/>
        </w:rPr>
        <w:t xml:space="preserve">. This asset is used to </w:t>
      </w:r>
      <w:r w:rsidR="00AE07C7">
        <w:rPr>
          <w:rFonts w:ascii="Arial" w:hAnsi="Arial" w:cs="Arial"/>
        </w:rPr>
        <w:t>process customer</w:t>
      </w:r>
      <w:r w:rsidR="007714F0">
        <w:rPr>
          <w:rFonts w:ascii="Arial" w:hAnsi="Arial" w:cs="Arial"/>
        </w:rPr>
        <w:t xml:space="preserve"> shopping</w:t>
      </w:r>
      <w:r w:rsidR="00AE07C7">
        <w:rPr>
          <w:rFonts w:ascii="Arial" w:hAnsi="Arial" w:cs="Arial"/>
        </w:rPr>
        <w:t xml:space="preserve"> payments</w:t>
      </w:r>
      <w:r w:rsidR="007714F0">
        <w:rPr>
          <w:rFonts w:ascii="Arial" w:hAnsi="Arial" w:cs="Arial"/>
        </w:rPr>
        <w:t xml:space="preserve">. </w:t>
      </w:r>
      <w:r w:rsidR="000C614F">
        <w:rPr>
          <w:rFonts w:ascii="Arial" w:hAnsi="Arial" w:cs="Arial"/>
        </w:rPr>
        <w:t xml:space="preserve">Payments cards such as credit and debit card information are </w:t>
      </w:r>
      <w:r w:rsidR="00AC1DD6">
        <w:rPr>
          <w:rFonts w:ascii="Arial" w:hAnsi="Arial" w:cs="Arial"/>
        </w:rPr>
        <w:t>entered with customer personal information</w:t>
      </w:r>
      <w:r w:rsidR="00BF1DBC">
        <w:rPr>
          <w:rFonts w:ascii="Arial" w:hAnsi="Arial" w:cs="Arial"/>
        </w:rPr>
        <w:t xml:space="preserve">, these are then processed via a </w:t>
      </w:r>
      <w:r w:rsidR="00A92D06">
        <w:rPr>
          <w:rFonts w:ascii="Arial" w:hAnsi="Arial" w:cs="Arial"/>
        </w:rPr>
        <w:t>third-party</w:t>
      </w:r>
      <w:r w:rsidR="00BF1DBC">
        <w:rPr>
          <w:rFonts w:ascii="Arial" w:hAnsi="Arial" w:cs="Arial"/>
        </w:rPr>
        <w:t xml:space="preserve"> </w:t>
      </w:r>
      <w:r w:rsidR="00EE7E6B">
        <w:rPr>
          <w:rFonts w:ascii="Arial" w:hAnsi="Arial" w:cs="Arial"/>
        </w:rPr>
        <w:t xml:space="preserve">provider who then credits the </w:t>
      </w:r>
      <w:r w:rsidR="00A92D06">
        <w:rPr>
          <w:rFonts w:ascii="Arial" w:hAnsi="Arial" w:cs="Arial"/>
        </w:rPr>
        <w:t>organisation. Customers information is then saved and can be reused for future purchase</w:t>
      </w:r>
      <w:r w:rsidR="00723159">
        <w:rPr>
          <w:rFonts w:ascii="Arial" w:hAnsi="Arial" w:cs="Arial"/>
        </w:rPr>
        <w:t xml:space="preserve"> and marketing communication.</w:t>
      </w:r>
    </w:p>
    <w:p w14:paraId="5EFD527D" w14:textId="77777777" w:rsidR="00E95007" w:rsidRPr="00E95007" w:rsidRDefault="00E95007" w:rsidP="00C135A4">
      <w:pPr>
        <w:spacing w:line="276" w:lineRule="auto"/>
        <w:jc w:val="both"/>
        <w:rPr>
          <w:rFonts w:ascii="Arial" w:hAnsi="Arial" w:cs="Arial"/>
          <w:b/>
          <w:bCs/>
        </w:rPr>
      </w:pPr>
    </w:p>
    <w:bookmarkEnd w:id="13"/>
    <w:p w14:paraId="3BE3F268" w14:textId="21F9E48A" w:rsidR="00644AF7" w:rsidRDefault="0059070F" w:rsidP="0057556E">
      <w:pPr>
        <w:spacing w:line="276" w:lineRule="auto"/>
        <w:jc w:val="center"/>
        <w:rPr>
          <w:rFonts w:ascii="Arial" w:hAnsi="Arial" w:cs="Arial"/>
        </w:rPr>
      </w:pPr>
      <w:r w:rsidRPr="0059070F">
        <w:rPr>
          <w:rFonts w:ascii="Arial" w:hAnsi="Arial" w:cs="Arial"/>
          <w:noProof/>
        </w:rPr>
        <w:lastRenderedPageBreak/>
        <w:drawing>
          <wp:inline distT="0" distB="0" distL="0" distR="0" wp14:anchorId="0AC13A7C" wp14:editId="3D08EA0F">
            <wp:extent cx="4126987" cy="2095500"/>
            <wp:effectExtent l="0" t="0" r="6985"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3"/>
                    <a:stretch>
                      <a:fillRect/>
                    </a:stretch>
                  </pic:blipFill>
                  <pic:spPr>
                    <a:xfrm>
                      <a:off x="0" y="0"/>
                      <a:ext cx="4135532" cy="2099839"/>
                    </a:xfrm>
                    <a:prstGeom prst="rect">
                      <a:avLst/>
                    </a:prstGeom>
                  </pic:spPr>
                </pic:pic>
              </a:graphicData>
            </a:graphic>
          </wp:inline>
        </w:drawing>
      </w:r>
    </w:p>
    <w:p w14:paraId="6B69987A" w14:textId="562CFB34" w:rsidR="0059070F" w:rsidRDefault="005160BD" w:rsidP="0057556E">
      <w:pPr>
        <w:spacing w:line="276" w:lineRule="auto"/>
        <w:jc w:val="center"/>
        <w:rPr>
          <w:rFonts w:ascii="Arial" w:hAnsi="Arial" w:cs="Arial"/>
        </w:rPr>
      </w:pPr>
      <w:r>
        <w:rPr>
          <w:rFonts w:ascii="Arial" w:hAnsi="Arial" w:cs="Arial"/>
        </w:rPr>
        <w:t xml:space="preserve">Fig 4 Tesco Online Payment Portal </w:t>
      </w:r>
      <w:sdt>
        <w:sdtPr>
          <w:rPr>
            <w:rFonts w:ascii="Arial" w:hAnsi="Arial" w:cs="Arial"/>
          </w:rPr>
          <w:id w:val="-838923723"/>
          <w:citation/>
        </w:sdtPr>
        <w:sdtEndPr/>
        <w:sdtContent>
          <w:r>
            <w:rPr>
              <w:rFonts w:ascii="Arial" w:hAnsi="Arial" w:cs="Arial"/>
            </w:rPr>
            <w:fldChar w:fldCharType="begin"/>
          </w:r>
          <w:r>
            <w:rPr>
              <w:rFonts w:ascii="Arial" w:hAnsi="Arial" w:cs="Arial"/>
            </w:rPr>
            <w:instrText xml:space="preserve"> CITATION TES221 \l 2057 </w:instrText>
          </w:r>
          <w:r>
            <w:rPr>
              <w:rFonts w:ascii="Arial" w:hAnsi="Arial" w:cs="Arial"/>
            </w:rPr>
            <w:fldChar w:fldCharType="separate"/>
          </w:r>
          <w:r w:rsidRPr="005160BD">
            <w:rPr>
              <w:rFonts w:ascii="Arial" w:hAnsi="Arial" w:cs="Arial"/>
              <w:noProof/>
            </w:rPr>
            <w:t>(TESCO, 2022)</w:t>
          </w:r>
          <w:r>
            <w:rPr>
              <w:rFonts w:ascii="Arial" w:hAnsi="Arial" w:cs="Arial"/>
            </w:rPr>
            <w:fldChar w:fldCharType="end"/>
          </w:r>
        </w:sdtContent>
      </w:sdt>
    </w:p>
    <w:p w14:paraId="2445CBF5" w14:textId="77777777" w:rsidR="0059070F" w:rsidRDefault="0059070F" w:rsidP="0057556E">
      <w:pPr>
        <w:spacing w:line="276" w:lineRule="auto"/>
        <w:jc w:val="center"/>
        <w:rPr>
          <w:rFonts w:ascii="Arial" w:hAnsi="Arial" w:cs="Arial"/>
        </w:rPr>
      </w:pPr>
    </w:p>
    <w:p w14:paraId="447BD283" w14:textId="77777777" w:rsidR="0059070F" w:rsidRDefault="0059070F" w:rsidP="0057556E">
      <w:pPr>
        <w:spacing w:line="276" w:lineRule="auto"/>
        <w:jc w:val="center"/>
        <w:rPr>
          <w:rFonts w:ascii="Arial" w:hAnsi="Arial" w:cs="Arial"/>
        </w:rPr>
      </w:pPr>
    </w:p>
    <w:p w14:paraId="1FCDDE37" w14:textId="77777777" w:rsidR="00A43762" w:rsidRDefault="00A43762" w:rsidP="00965C68">
      <w:pPr>
        <w:spacing w:line="276" w:lineRule="auto"/>
        <w:rPr>
          <w:rFonts w:ascii="Arial" w:hAnsi="Arial" w:cs="Arial"/>
        </w:rPr>
      </w:pPr>
    </w:p>
    <w:p w14:paraId="1DEF6B20" w14:textId="77777777" w:rsidR="00412607" w:rsidRDefault="00412607" w:rsidP="00965C68">
      <w:pPr>
        <w:spacing w:line="276" w:lineRule="auto"/>
        <w:rPr>
          <w:rFonts w:ascii="Arial" w:hAnsi="Arial" w:cs="Arial"/>
        </w:rPr>
      </w:pPr>
    </w:p>
    <w:p w14:paraId="51ABCB82" w14:textId="77777777" w:rsidR="00412607" w:rsidRDefault="00412607" w:rsidP="00965C68">
      <w:pPr>
        <w:spacing w:line="276" w:lineRule="auto"/>
        <w:rPr>
          <w:rFonts w:ascii="Arial" w:hAnsi="Arial" w:cs="Arial"/>
        </w:rPr>
      </w:pPr>
    </w:p>
    <w:p w14:paraId="20082591" w14:textId="0F94B5CA" w:rsidR="0055473C" w:rsidRPr="003F2212" w:rsidRDefault="0055473C" w:rsidP="00BA33C6">
      <w:pPr>
        <w:pStyle w:val="Heading2"/>
        <w:rPr>
          <w:rFonts w:ascii="Arial" w:hAnsi="Arial" w:cs="Arial"/>
          <w:b/>
          <w:bCs/>
          <w:color w:val="auto"/>
          <w:sz w:val="24"/>
          <w:szCs w:val="24"/>
        </w:rPr>
      </w:pPr>
      <w:bookmarkStart w:id="15" w:name="_Toc100314272"/>
      <w:r w:rsidRPr="003F2212">
        <w:rPr>
          <w:rFonts w:ascii="Arial" w:hAnsi="Arial" w:cs="Arial"/>
          <w:b/>
          <w:bCs/>
          <w:color w:val="auto"/>
          <w:sz w:val="24"/>
          <w:szCs w:val="24"/>
        </w:rPr>
        <w:t>Social Media Assets</w:t>
      </w:r>
      <w:r w:rsidR="00243A76" w:rsidRPr="003F2212">
        <w:rPr>
          <w:rFonts w:ascii="Arial" w:hAnsi="Arial" w:cs="Arial"/>
          <w:b/>
          <w:bCs/>
          <w:color w:val="auto"/>
          <w:sz w:val="24"/>
          <w:szCs w:val="24"/>
        </w:rPr>
        <w:t>:</w:t>
      </w:r>
      <w:bookmarkEnd w:id="15"/>
    </w:p>
    <w:p w14:paraId="6AEBBF5E" w14:textId="77777777" w:rsidR="00243A76" w:rsidRDefault="00243A76" w:rsidP="00C135A4">
      <w:pPr>
        <w:spacing w:line="276" w:lineRule="auto"/>
        <w:jc w:val="both"/>
        <w:rPr>
          <w:rFonts w:ascii="Arial" w:hAnsi="Arial" w:cs="Arial"/>
          <w:b/>
          <w:bCs/>
        </w:rPr>
      </w:pPr>
    </w:p>
    <w:p w14:paraId="35FE35A7" w14:textId="2566E316" w:rsidR="001461C4" w:rsidRDefault="002073FA" w:rsidP="00C135A4">
      <w:pPr>
        <w:spacing w:line="276" w:lineRule="auto"/>
        <w:jc w:val="both"/>
        <w:rPr>
          <w:rFonts w:ascii="Arial" w:hAnsi="Arial" w:cs="Arial"/>
        </w:rPr>
      </w:pPr>
      <w:r>
        <w:rPr>
          <w:rFonts w:ascii="Arial" w:hAnsi="Arial" w:cs="Arial"/>
        </w:rPr>
        <w:t xml:space="preserve">Social media is another important digital marketing asset present in Tesco </w:t>
      </w:r>
      <w:r w:rsidR="007A0A14">
        <w:rPr>
          <w:rFonts w:ascii="Arial" w:hAnsi="Arial" w:cs="Arial"/>
        </w:rPr>
        <w:t xml:space="preserve">website. This comprise of </w:t>
      </w:r>
      <w:r w:rsidR="009209CB">
        <w:rPr>
          <w:rFonts w:ascii="Arial" w:hAnsi="Arial" w:cs="Arial"/>
        </w:rPr>
        <w:t>different social platforms used to engage customers</w:t>
      </w:r>
      <w:r w:rsidR="00D57C09">
        <w:rPr>
          <w:rFonts w:ascii="Arial" w:hAnsi="Arial" w:cs="Arial"/>
        </w:rPr>
        <w:t>,</w:t>
      </w:r>
      <w:r w:rsidR="009209CB">
        <w:rPr>
          <w:rFonts w:ascii="Arial" w:hAnsi="Arial" w:cs="Arial"/>
        </w:rPr>
        <w:t xml:space="preserve"> in other to gain insight </w:t>
      </w:r>
      <w:r w:rsidR="00F7417B">
        <w:rPr>
          <w:rFonts w:ascii="Arial" w:hAnsi="Arial" w:cs="Arial"/>
        </w:rPr>
        <w:t xml:space="preserve">and </w:t>
      </w:r>
      <w:r w:rsidR="00147CA7">
        <w:rPr>
          <w:rFonts w:ascii="Arial" w:hAnsi="Arial" w:cs="Arial"/>
        </w:rPr>
        <w:t xml:space="preserve">encourage consumer led marketing communication. </w:t>
      </w:r>
      <w:r w:rsidR="00A00820">
        <w:rPr>
          <w:rFonts w:ascii="Arial" w:hAnsi="Arial" w:cs="Arial"/>
        </w:rPr>
        <w:t>Social media marketing is</w:t>
      </w:r>
      <w:r w:rsidR="00084958">
        <w:rPr>
          <w:rFonts w:ascii="Arial" w:hAnsi="Arial" w:cs="Arial"/>
        </w:rPr>
        <w:t xml:space="preserve"> the use of social network channels</w:t>
      </w:r>
      <w:r w:rsidR="001E4DF5">
        <w:rPr>
          <w:rFonts w:ascii="Arial" w:hAnsi="Arial" w:cs="Arial"/>
        </w:rPr>
        <w:t xml:space="preserve"> hosted on a website</w:t>
      </w:r>
      <w:r w:rsidR="00084958">
        <w:rPr>
          <w:rFonts w:ascii="Arial" w:hAnsi="Arial" w:cs="Arial"/>
        </w:rPr>
        <w:t xml:space="preserve"> or </w:t>
      </w:r>
      <w:r w:rsidR="001E4DF5">
        <w:rPr>
          <w:rFonts w:ascii="Arial" w:hAnsi="Arial" w:cs="Arial"/>
        </w:rPr>
        <w:t xml:space="preserve">third party platform, to monitor and </w:t>
      </w:r>
      <w:r w:rsidR="00146902">
        <w:rPr>
          <w:rFonts w:ascii="Arial" w:hAnsi="Arial" w:cs="Arial"/>
        </w:rPr>
        <w:t>facilitate customer interaction</w:t>
      </w:r>
      <w:r w:rsidR="004C17A1">
        <w:rPr>
          <w:rFonts w:ascii="Arial" w:hAnsi="Arial" w:cs="Arial"/>
        </w:rPr>
        <w:t xml:space="preserve"> and</w:t>
      </w:r>
      <w:r w:rsidR="00146902">
        <w:rPr>
          <w:rFonts w:ascii="Arial" w:hAnsi="Arial" w:cs="Arial"/>
        </w:rPr>
        <w:t xml:space="preserve"> participation</w:t>
      </w:r>
      <w:r w:rsidR="004C17A1">
        <w:rPr>
          <w:rFonts w:ascii="Arial" w:hAnsi="Arial" w:cs="Arial"/>
        </w:rPr>
        <w:t xml:space="preserve"> in other to encourage positive </w:t>
      </w:r>
      <w:r w:rsidR="006531D9">
        <w:rPr>
          <w:rFonts w:ascii="Arial" w:hAnsi="Arial" w:cs="Arial"/>
        </w:rPr>
        <w:t>engagement with an organisation and its brands</w:t>
      </w:r>
      <w:sdt>
        <w:sdtPr>
          <w:rPr>
            <w:rFonts w:ascii="Arial" w:hAnsi="Arial" w:cs="Arial"/>
          </w:rPr>
          <w:id w:val="-1953856942"/>
          <w:citation/>
        </w:sdtPr>
        <w:sdtEndPr/>
        <w:sdtContent>
          <w:r w:rsidR="006531D9">
            <w:rPr>
              <w:rFonts w:ascii="Arial" w:hAnsi="Arial" w:cs="Arial"/>
            </w:rPr>
            <w:fldChar w:fldCharType="begin"/>
          </w:r>
          <w:r w:rsidR="006531D9">
            <w:rPr>
              <w:rFonts w:ascii="Arial" w:hAnsi="Arial" w:cs="Arial"/>
            </w:rPr>
            <w:instrText xml:space="preserve"> CITATION Cha18 \l 2057 </w:instrText>
          </w:r>
          <w:r w:rsidR="006531D9">
            <w:rPr>
              <w:rFonts w:ascii="Arial" w:hAnsi="Arial" w:cs="Arial"/>
            </w:rPr>
            <w:fldChar w:fldCharType="separate"/>
          </w:r>
          <w:r w:rsidR="006531D9">
            <w:rPr>
              <w:rFonts w:ascii="Arial" w:hAnsi="Arial" w:cs="Arial"/>
              <w:noProof/>
            </w:rPr>
            <w:t xml:space="preserve"> </w:t>
          </w:r>
          <w:r w:rsidR="006531D9" w:rsidRPr="006531D9">
            <w:rPr>
              <w:rFonts w:ascii="Arial" w:hAnsi="Arial" w:cs="Arial"/>
              <w:noProof/>
            </w:rPr>
            <w:t>(Chaffey &amp; Ellis-Chadwick,, 2018.)</w:t>
          </w:r>
          <w:r w:rsidR="006531D9">
            <w:rPr>
              <w:rFonts w:ascii="Arial" w:hAnsi="Arial" w:cs="Arial"/>
            </w:rPr>
            <w:fldChar w:fldCharType="end"/>
          </w:r>
        </w:sdtContent>
      </w:sdt>
      <w:r w:rsidR="00146902">
        <w:rPr>
          <w:rFonts w:ascii="Arial" w:hAnsi="Arial" w:cs="Arial"/>
        </w:rPr>
        <w:t xml:space="preserve"> </w:t>
      </w:r>
      <w:r w:rsidR="0022539B">
        <w:rPr>
          <w:rFonts w:ascii="Arial" w:hAnsi="Arial" w:cs="Arial"/>
        </w:rPr>
        <w:t>Tesco ha</w:t>
      </w:r>
      <w:r w:rsidR="007E6E00">
        <w:rPr>
          <w:rFonts w:ascii="Arial" w:hAnsi="Arial" w:cs="Arial"/>
        </w:rPr>
        <w:t>s</w:t>
      </w:r>
      <w:r w:rsidR="0022539B">
        <w:rPr>
          <w:rFonts w:ascii="Arial" w:hAnsi="Arial" w:cs="Arial"/>
        </w:rPr>
        <w:t xml:space="preserve"> 5 social media platforms </w:t>
      </w:r>
      <w:r w:rsidR="00A90B6D">
        <w:rPr>
          <w:rFonts w:ascii="Arial" w:hAnsi="Arial" w:cs="Arial"/>
        </w:rPr>
        <w:t>which i</w:t>
      </w:r>
      <w:r w:rsidR="007E6E00">
        <w:rPr>
          <w:rFonts w:ascii="Arial" w:hAnsi="Arial" w:cs="Arial"/>
        </w:rPr>
        <w:t>t</w:t>
      </w:r>
      <w:r w:rsidR="00A90B6D">
        <w:rPr>
          <w:rFonts w:ascii="Arial" w:hAnsi="Arial" w:cs="Arial"/>
        </w:rPr>
        <w:t xml:space="preserve"> use</w:t>
      </w:r>
      <w:r w:rsidR="007E6E00">
        <w:rPr>
          <w:rFonts w:ascii="Arial" w:hAnsi="Arial" w:cs="Arial"/>
        </w:rPr>
        <w:t>s</w:t>
      </w:r>
      <w:r w:rsidR="00A90B6D">
        <w:rPr>
          <w:rFonts w:ascii="Arial" w:hAnsi="Arial" w:cs="Arial"/>
        </w:rPr>
        <w:t xml:space="preserve"> to target</w:t>
      </w:r>
      <w:r w:rsidR="006F30A9">
        <w:rPr>
          <w:rFonts w:ascii="Arial" w:hAnsi="Arial" w:cs="Arial"/>
        </w:rPr>
        <w:t xml:space="preserve"> and communicate with different </w:t>
      </w:r>
      <w:r w:rsidR="005D2AED">
        <w:rPr>
          <w:rFonts w:ascii="Arial" w:hAnsi="Arial" w:cs="Arial"/>
        </w:rPr>
        <w:t>demography’s</w:t>
      </w:r>
      <w:r w:rsidR="006F30A9">
        <w:rPr>
          <w:rFonts w:ascii="Arial" w:hAnsi="Arial" w:cs="Arial"/>
        </w:rPr>
        <w:t xml:space="preserve"> within its customer base. </w:t>
      </w:r>
    </w:p>
    <w:p w14:paraId="542C1A44" w14:textId="456DB999" w:rsidR="00232D35" w:rsidRDefault="00232D35" w:rsidP="00C135A4">
      <w:pPr>
        <w:spacing w:line="276" w:lineRule="auto"/>
        <w:jc w:val="both"/>
        <w:rPr>
          <w:rFonts w:ascii="Arial" w:hAnsi="Arial" w:cs="Arial"/>
        </w:rPr>
      </w:pPr>
    </w:p>
    <w:p w14:paraId="5E3AC38E" w14:textId="77777777" w:rsidR="005D2AED" w:rsidRDefault="005D2AED" w:rsidP="00C135A4">
      <w:pPr>
        <w:spacing w:line="276" w:lineRule="auto"/>
        <w:jc w:val="both"/>
        <w:rPr>
          <w:rFonts w:ascii="Arial" w:hAnsi="Arial" w:cs="Arial"/>
        </w:rPr>
      </w:pPr>
    </w:p>
    <w:p w14:paraId="52C76036" w14:textId="77777777" w:rsidR="005D2AED" w:rsidRPr="00BA33C6" w:rsidRDefault="00232D35" w:rsidP="00BA33C6">
      <w:pPr>
        <w:pStyle w:val="Heading2"/>
        <w:rPr>
          <w:rFonts w:ascii="Arial" w:hAnsi="Arial" w:cs="Arial"/>
          <w:color w:val="auto"/>
          <w:sz w:val="24"/>
          <w:szCs w:val="24"/>
        </w:rPr>
      </w:pPr>
      <w:bookmarkStart w:id="16" w:name="_Toc100314273"/>
      <w:r w:rsidRPr="00BA33C6">
        <w:rPr>
          <w:rFonts w:ascii="Arial" w:hAnsi="Arial" w:cs="Arial"/>
          <w:b/>
          <w:bCs/>
          <w:color w:val="auto"/>
          <w:sz w:val="24"/>
          <w:szCs w:val="24"/>
        </w:rPr>
        <w:t>Facebook</w:t>
      </w:r>
      <w:r w:rsidRPr="00BA33C6">
        <w:rPr>
          <w:rFonts w:ascii="Arial" w:hAnsi="Arial" w:cs="Arial"/>
          <w:color w:val="auto"/>
          <w:sz w:val="24"/>
          <w:szCs w:val="24"/>
        </w:rPr>
        <w:t>:</w:t>
      </w:r>
      <w:bookmarkEnd w:id="16"/>
      <w:r w:rsidRPr="00BA33C6">
        <w:rPr>
          <w:rFonts w:ascii="Arial" w:hAnsi="Arial" w:cs="Arial"/>
          <w:color w:val="auto"/>
          <w:sz w:val="24"/>
          <w:szCs w:val="24"/>
        </w:rPr>
        <w:t xml:space="preserve"> </w:t>
      </w:r>
    </w:p>
    <w:p w14:paraId="28B95433" w14:textId="77777777" w:rsidR="00BA33D0" w:rsidRDefault="00BA33D0" w:rsidP="00C135A4">
      <w:pPr>
        <w:spacing w:line="276" w:lineRule="auto"/>
        <w:jc w:val="both"/>
        <w:rPr>
          <w:rFonts w:ascii="Arial" w:hAnsi="Arial" w:cs="Arial"/>
        </w:rPr>
      </w:pPr>
    </w:p>
    <w:p w14:paraId="53FC9A69" w14:textId="09AF089B" w:rsidR="00232D35" w:rsidRDefault="00321A9A" w:rsidP="00C135A4">
      <w:pPr>
        <w:spacing w:line="276" w:lineRule="auto"/>
        <w:jc w:val="both"/>
        <w:rPr>
          <w:rFonts w:ascii="Arial" w:hAnsi="Arial" w:cs="Arial"/>
        </w:rPr>
      </w:pPr>
      <w:r>
        <w:rPr>
          <w:rFonts w:ascii="Arial" w:hAnsi="Arial" w:cs="Arial"/>
        </w:rPr>
        <w:t xml:space="preserve">Tesco own dedicated </w:t>
      </w:r>
      <w:r w:rsidR="00EF45BB">
        <w:rPr>
          <w:rFonts w:ascii="Arial" w:hAnsi="Arial" w:cs="Arial"/>
        </w:rPr>
        <w:t>Facebook</w:t>
      </w:r>
      <w:r>
        <w:rPr>
          <w:rFonts w:ascii="Arial" w:hAnsi="Arial" w:cs="Arial"/>
        </w:rPr>
        <w:t xml:space="preserve"> page is </w:t>
      </w:r>
      <w:r w:rsidR="00084CB0">
        <w:rPr>
          <w:rFonts w:ascii="Arial" w:hAnsi="Arial" w:cs="Arial"/>
        </w:rPr>
        <w:t xml:space="preserve">used to connect directly with its customers who have </w:t>
      </w:r>
      <w:r w:rsidR="00A80B8E">
        <w:rPr>
          <w:rFonts w:ascii="Arial" w:hAnsi="Arial" w:cs="Arial"/>
        </w:rPr>
        <w:t>Facebook</w:t>
      </w:r>
      <w:r w:rsidR="00084CB0">
        <w:rPr>
          <w:rFonts w:ascii="Arial" w:hAnsi="Arial" w:cs="Arial"/>
        </w:rPr>
        <w:t xml:space="preserve"> accounts. </w:t>
      </w:r>
      <w:r w:rsidR="00E10591">
        <w:rPr>
          <w:rFonts w:ascii="Arial" w:hAnsi="Arial" w:cs="Arial"/>
        </w:rPr>
        <w:t xml:space="preserve">Tesco has over 2.6M followers </w:t>
      </w:r>
      <w:r w:rsidR="004B2C67">
        <w:rPr>
          <w:rFonts w:ascii="Arial" w:hAnsi="Arial" w:cs="Arial"/>
        </w:rPr>
        <w:t xml:space="preserve">who have engaged in some form of direct communication with </w:t>
      </w:r>
      <w:r w:rsidR="00A80B8E">
        <w:rPr>
          <w:rFonts w:ascii="Arial" w:hAnsi="Arial" w:cs="Arial"/>
        </w:rPr>
        <w:t>Tesco</w:t>
      </w:r>
      <w:r w:rsidR="00D45C76">
        <w:rPr>
          <w:rFonts w:ascii="Arial" w:hAnsi="Arial" w:cs="Arial"/>
        </w:rPr>
        <w:t xml:space="preserve"> using this platform</w:t>
      </w:r>
      <w:sdt>
        <w:sdtPr>
          <w:rPr>
            <w:rFonts w:ascii="Arial" w:hAnsi="Arial" w:cs="Arial"/>
          </w:rPr>
          <w:id w:val="2113774573"/>
          <w:citation/>
        </w:sdtPr>
        <w:sdtContent>
          <w:r w:rsidR="00213620">
            <w:rPr>
              <w:rFonts w:ascii="Arial" w:hAnsi="Arial" w:cs="Arial"/>
            </w:rPr>
            <w:fldChar w:fldCharType="begin"/>
          </w:r>
          <w:r w:rsidR="00213620">
            <w:rPr>
              <w:rFonts w:ascii="Arial" w:hAnsi="Arial" w:cs="Arial"/>
            </w:rPr>
            <w:instrText xml:space="preserve"> CITATION Fac22 \l 2057 </w:instrText>
          </w:r>
          <w:r w:rsidR="00213620">
            <w:rPr>
              <w:rFonts w:ascii="Arial" w:hAnsi="Arial" w:cs="Arial"/>
            </w:rPr>
            <w:fldChar w:fldCharType="separate"/>
          </w:r>
          <w:r w:rsidR="00213620">
            <w:rPr>
              <w:rFonts w:ascii="Arial" w:hAnsi="Arial" w:cs="Arial"/>
              <w:noProof/>
            </w:rPr>
            <w:t xml:space="preserve"> </w:t>
          </w:r>
          <w:r w:rsidR="00213620" w:rsidRPr="00213620">
            <w:rPr>
              <w:rFonts w:ascii="Arial" w:hAnsi="Arial" w:cs="Arial"/>
              <w:noProof/>
            </w:rPr>
            <w:t>(Facebook, 2022)</w:t>
          </w:r>
          <w:r w:rsidR="00213620">
            <w:rPr>
              <w:rFonts w:ascii="Arial" w:hAnsi="Arial" w:cs="Arial"/>
            </w:rPr>
            <w:fldChar w:fldCharType="end"/>
          </w:r>
        </w:sdtContent>
      </w:sdt>
      <w:r w:rsidR="00D45C76">
        <w:rPr>
          <w:rFonts w:ascii="Arial" w:hAnsi="Arial" w:cs="Arial"/>
        </w:rPr>
        <w:t xml:space="preserve">. Consumers are encouraged comment on </w:t>
      </w:r>
      <w:r w:rsidR="00D5156D">
        <w:rPr>
          <w:rFonts w:ascii="Arial" w:hAnsi="Arial" w:cs="Arial"/>
        </w:rPr>
        <w:t xml:space="preserve">advertisement and give feedback on products and services received. </w:t>
      </w:r>
      <w:r w:rsidR="008C43B2">
        <w:rPr>
          <w:rFonts w:ascii="Arial" w:hAnsi="Arial" w:cs="Arial"/>
        </w:rPr>
        <w:t>Pr</w:t>
      </w:r>
      <w:r w:rsidR="00340131">
        <w:rPr>
          <w:rFonts w:ascii="Arial" w:hAnsi="Arial" w:cs="Arial"/>
        </w:rPr>
        <w:t>omotional videos</w:t>
      </w:r>
      <w:r w:rsidR="00901A73">
        <w:rPr>
          <w:rFonts w:ascii="Arial" w:hAnsi="Arial" w:cs="Arial"/>
        </w:rPr>
        <w:t xml:space="preserve">, product photos and posted </w:t>
      </w:r>
      <w:r w:rsidR="00F3358B">
        <w:rPr>
          <w:rFonts w:ascii="Arial" w:hAnsi="Arial" w:cs="Arial"/>
        </w:rPr>
        <w:t xml:space="preserve">on this platform and customers are </w:t>
      </w:r>
      <w:r w:rsidR="00A80B8E">
        <w:rPr>
          <w:rFonts w:ascii="Arial" w:hAnsi="Arial" w:cs="Arial"/>
        </w:rPr>
        <w:t>encouraged</w:t>
      </w:r>
      <w:r w:rsidR="00F3358B">
        <w:rPr>
          <w:rFonts w:ascii="Arial" w:hAnsi="Arial" w:cs="Arial"/>
        </w:rPr>
        <w:t xml:space="preserve"> to leave their </w:t>
      </w:r>
      <w:r w:rsidR="00992541">
        <w:rPr>
          <w:rFonts w:ascii="Arial" w:hAnsi="Arial" w:cs="Arial"/>
        </w:rPr>
        <w:t xml:space="preserve">thoughts and views </w:t>
      </w:r>
      <w:r w:rsidR="00A80B8E">
        <w:rPr>
          <w:rFonts w:ascii="Arial" w:hAnsi="Arial" w:cs="Arial"/>
        </w:rPr>
        <w:t>as comments</w:t>
      </w:r>
      <w:r w:rsidR="00992541">
        <w:rPr>
          <w:rFonts w:ascii="Arial" w:hAnsi="Arial" w:cs="Arial"/>
        </w:rPr>
        <w:t xml:space="preserve">. These are later analysed to gain insight on </w:t>
      </w:r>
      <w:r w:rsidR="008345FD">
        <w:rPr>
          <w:rFonts w:ascii="Arial" w:hAnsi="Arial" w:cs="Arial"/>
        </w:rPr>
        <w:t xml:space="preserve">general view about a product or service. </w:t>
      </w:r>
      <w:r w:rsidR="00C77929">
        <w:rPr>
          <w:rFonts w:ascii="Arial" w:hAnsi="Arial" w:cs="Arial"/>
        </w:rPr>
        <w:t xml:space="preserve">Other functionalities such as </w:t>
      </w:r>
      <w:r w:rsidR="00456725">
        <w:rPr>
          <w:rFonts w:ascii="Arial" w:hAnsi="Arial" w:cs="Arial"/>
        </w:rPr>
        <w:t>tag a friend, check</w:t>
      </w:r>
      <w:r w:rsidR="00B70132">
        <w:rPr>
          <w:rFonts w:ascii="Arial" w:hAnsi="Arial" w:cs="Arial"/>
        </w:rPr>
        <w:t xml:space="preserve"> </w:t>
      </w:r>
      <w:r w:rsidR="00456725">
        <w:rPr>
          <w:rFonts w:ascii="Arial" w:hAnsi="Arial" w:cs="Arial"/>
        </w:rPr>
        <w:t>in</w:t>
      </w:r>
      <w:r w:rsidR="00213620">
        <w:rPr>
          <w:rFonts w:ascii="Arial" w:hAnsi="Arial" w:cs="Arial"/>
        </w:rPr>
        <w:t>,</w:t>
      </w:r>
      <w:r w:rsidR="00456725">
        <w:rPr>
          <w:rFonts w:ascii="Arial" w:hAnsi="Arial" w:cs="Arial"/>
        </w:rPr>
        <w:t xml:space="preserve"> </w:t>
      </w:r>
      <w:r w:rsidR="00B70132">
        <w:rPr>
          <w:rFonts w:ascii="Arial" w:hAnsi="Arial" w:cs="Arial"/>
        </w:rPr>
        <w:t xml:space="preserve">are used to </w:t>
      </w:r>
      <w:r w:rsidR="00E51A07">
        <w:rPr>
          <w:rFonts w:ascii="Arial" w:hAnsi="Arial" w:cs="Arial"/>
        </w:rPr>
        <w:t xml:space="preserve">build a social media community based on common </w:t>
      </w:r>
      <w:r w:rsidR="005D2AED">
        <w:rPr>
          <w:rFonts w:ascii="Arial" w:hAnsi="Arial" w:cs="Arial"/>
        </w:rPr>
        <w:t>interests. The</w:t>
      </w:r>
      <w:r w:rsidR="006267C6">
        <w:rPr>
          <w:rFonts w:ascii="Arial" w:hAnsi="Arial" w:cs="Arial"/>
        </w:rPr>
        <w:t xml:space="preserve"> </w:t>
      </w:r>
      <w:r w:rsidR="00A80B8E">
        <w:rPr>
          <w:rFonts w:ascii="Arial" w:hAnsi="Arial" w:cs="Arial"/>
        </w:rPr>
        <w:t>Facebook</w:t>
      </w:r>
      <w:r w:rsidR="006267C6">
        <w:rPr>
          <w:rFonts w:ascii="Arial" w:hAnsi="Arial" w:cs="Arial"/>
        </w:rPr>
        <w:t xml:space="preserve"> page also has an instant message button</w:t>
      </w:r>
      <w:r w:rsidR="00213620">
        <w:rPr>
          <w:rFonts w:ascii="Arial" w:hAnsi="Arial" w:cs="Arial"/>
        </w:rPr>
        <w:t>,</w:t>
      </w:r>
      <w:r w:rsidR="006267C6">
        <w:rPr>
          <w:rFonts w:ascii="Arial" w:hAnsi="Arial" w:cs="Arial"/>
        </w:rPr>
        <w:t xml:space="preserve"> where </w:t>
      </w:r>
      <w:r w:rsidR="00F97B98">
        <w:rPr>
          <w:rFonts w:ascii="Arial" w:hAnsi="Arial" w:cs="Arial"/>
        </w:rPr>
        <w:t>customers can send instant messages in response to a query</w:t>
      </w:r>
      <w:r w:rsidR="00E063A9">
        <w:rPr>
          <w:rFonts w:ascii="Arial" w:hAnsi="Arial" w:cs="Arial"/>
        </w:rPr>
        <w:t xml:space="preserve">. Tesco’s official website address is </w:t>
      </w:r>
      <w:r w:rsidR="00A80B8E">
        <w:rPr>
          <w:rFonts w:ascii="Arial" w:hAnsi="Arial" w:cs="Arial"/>
        </w:rPr>
        <w:t>displa</w:t>
      </w:r>
      <w:r w:rsidR="00670194">
        <w:rPr>
          <w:rFonts w:ascii="Arial" w:hAnsi="Arial" w:cs="Arial"/>
        </w:rPr>
        <w:t xml:space="preserve">yed on the Facebook landing page, together with </w:t>
      </w:r>
      <w:r w:rsidR="00250D9D">
        <w:rPr>
          <w:rFonts w:ascii="Arial" w:hAnsi="Arial" w:cs="Arial"/>
        </w:rPr>
        <w:t>key contact information.</w:t>
      </w:r>
      <w:r w:rsidR="00FB25A7">
        <w:rPr>
          <w:rFonts w:ascii="Arial" w:hAnsi="Arial" w:cs="Arial"/>
        </w:rPr>
        <w:t xml:space="preserve"> Seasonal</w:t>
      </w:r>
      <w:r w:rsidR="00250D9D">
        <w:rPr>
          <w:rFonts w:ascii="Arial" w:hAnsi="Arial" w:cs="Arial"/>
        </w:rPr>
        <w:t xml:space="preserve"> </w:t>
      </w:r>
      <w:r w:rsidR="00FB25A7">
        <w:rPr>
          <w:rFonts w:ascii="Arial" w:hAnsi="Arial" w:cs="Arial"/>
        </w:rPr>
        <w:t>advertisement campaigns such</w:t>
      </w:r>
      <w:r w:rsidR="00A06C2A">
        <w:rPr>
          <w:rFonts w:ascii="Arial" w:hAnsi="Arial" w:cs="Arial"/>
        </w:rPr>
        <w:t xml:space="preserve"> as the easter egg drive present on the website</w:t>
      </w:r>
      <w:r w:rsidR="004543CB">
        <w:rPr>
          <w:rFonts w:ascii="Arial" w:hAnsi="Arial" w:cs="Arial"/>
        </w:rPr>
        <w:t>,</w:t>
      </w:r>
      <w:r w:rsidR="00A06C2A">
        <w:rPr>
          <w:rFonts w:ascii="Arial" w:hAnsi="Arial" w:cs="Arial"/>
        </w:rPr>
        <w:t xml:space="preserve"> were also observed on the Facebook page.</w:t>
      </w:r>
    </w:p>
    <w:p w14:paraId="1E1F3EF7" w14:textId="77777777" w:rsidR="00A06C2A" w:rsidRDefault="00A06C2A" w:rsidP="00C135A4">
      <w:pPr>
        <w:spacing w:line="276" w:lineRule="auto"/>
        <w:jc w:val="both"/>
        <w:rPr>
          <w:rFonts w:ascii="Arial" w:hAnsi="Arial" w:cs="Arial"/>
        </w:rPr>
      </w:pPr>
    </w:p>
    <w:p w14:paraId="1521884C" w14:textId="4091028B" w:rsidR="00397FBE" w:rsidRDefault="00397FBE" w:rsidP="00397FBE">
      <w:pPr>
        <w:spacing w:line="276" w:lineRule="auto"/>
        <w:jc w:val="center"/>
        <w:rPr>
          <w:rFonts w:ascii="Arial" w:hAnsi="Arial" w:cs="Arial"/>
        </w:rPr>
      </w:pPr>
      <w:r w:rsidRPr="00397FBE">
        <w:rPr>
          <w:rFonts w:ascii="Arial" w:hAnsi="Arial" w:cs="Arial"/>
          <w:noProof/>
        </w:rPr>
        <w:lastRenderedPageBreak/>
        <w:drawing>
          <wp:inline distT="0" distB="0" distL="0" distR="0" wp14:anchorId="161B5528" wp14:editId="20D951FA">
            <wp:extent cx="4629150" cy="3130548"/>
            <wp:effectExtent l="0" t="0" r="0" b="0"/>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pic:nvPicPr>
                  <pic:blipFill>
                    <a:blip r:embed="rId14"/>
                    <a:stretch>
                      <a:fillRect/>
                    </a:stretch>
                  </pic:blipFill>
                  <pic:spPr>
                    <a:xfrm>
                      <a:off x="0" y="0"/>
                      <a:ext cx="4645249" cy="3141435"/>
                    </a:xfrm>
                    <a:prstGeom prst="rect">
                      <a:avLst/>
                    </a:prstGeom>
                  </pic:spPr>
                </pic:pic>
              </a:graphicData>
            </a:graphic>
          </wp:inline>
        </w:drawing>
      </w:r>
    </w:p>
    <w:p w14:paraId="55C867F3" w14:textId="651093A5" w:rsidR="00AA708F" w:rsidRDefault="00AA708F" w:rsidP="00397FBE">
      <w:pPr>
        <w:spacing w:line="276" w:lineRule="auto"/>
        <w:jc w:val="center"/>
        <w:rPr>
          <w:rFonts w:ascii="Arial" w:hAnsi="Arial" w:cs="Arial"/>
        </w:rPr>
      </w:pPr>
      <w:r>
        <w:rPr>
          <w:rFonts w:ascii="Arial" w:hAnsi="Arial" w:cs="Arial"/>
        </w:rPr>
        <w:t xml:space="preserve">Fig 5 Tesco Facebook Page </w:t>
      </w:r>
      <w:r w:rsidR="00AC4057">
        <w:rPr>
          <w:rFonts w:ascii="Arial" w:hAnsi="Arial" w:cs="Arial"/>
        </w:rPr>
        <w:t>Source</w:t>
      </w:r>
      <w:sdt>
        <w:sdtPr>
          <w:rPr>
            <w:rFonts w:ascii="Arial" w:hAnsi="Arial" w:cs="Arial"/>
          </w:rPr>
          <w:id w:val="680780249"/>
          <w:citation/>
        </w:sdtPr>
        <w:sdtEndPr/>
        <w:sdtContent>
          <w:r w:rsidR="00AC4057">
            <w:rPr>
              <w:rFonts w:ascii="Arial" w:hAnsi="Arial" w:cs="Arial"/>
            </w:rPr>
            <w:fldChar w:fldCharType="begin"/>
          </w:r>
          <w:r w:rsidR="00AC4057">
            <w:rPr>
              <w:rFonts w:ascii="Arial" w:hAnsi="Arial" w:cs="Arial"/>
            </w:rPr>
            <w:instrText xml:space="preserve"> CITATION Fac22 \l 2057 </w:instrText>
          </w:r>
          <w:r w:rsidR="00AC4057">
            <w:rPr>
              <w:rFonts w:ascii="Arial" w:hAnsi="Arial" w:cs="Arial"/>
            </w:rPr>
            <w:fldChar w:fldCharType="separate"/>
          </w:r>
          <w:r w:rsidR="00AC4057">
            <w:rPr>
              <w:rFonts w:ascii="Arial" w:hAnsi="Arial" w:cs="Arial"/>
              <w:noProof/>
            </w:rPr>
            <w:t xml:space="preserve"> </w:t>
          </w:r>
          <w:r w:rsidR="00AC4057" w:rsidRPr="00AC4057">
            <w:rPr>
              <w:rFonts w:ascii="Arial" w:hAnsi="Arial" w:cs="Arial"/>
              <w:noProof/>
            </w:rPr>
            <w:t>(Facebook, 2022)</w:t>
          </w:r>
          <w:r w:rsidR="00AC4057">
            <w:rPr>
              <w:rFonts w:ascii="Arial" w:hAnsi="Arial" w:cs="Arial"/>
            </w:rPr>
            <w:fldChar w:fldCharType="end"/>
          </w:r>
        </w:sdtContent>
      </w:sdt>
    </w:p>
    <w:p w14:paraId="0AEAD45B" w14:textId="77777777" w:rsidR="00397FBE" w:rsidRDefault="00397FBE" w:rsidP="00C135A4">
      <w:pPr>
        <w:spacing w:line="276" w:lineRule="auto"/>
        <w:jc w:val="both"/>
        <w:rPr>
          <w:rFonts w:ascii="Arial" w:hAnsi="Arial" w:cs="Arial"/>
          <w:b/>
          <w:bCs/>
        </w:rPr>
      </w:pPr>
    </w:p>
    <w:p w14:paraId="5825BA35" w14:textId="3FF73CF8" w:rsidR="00A06C2A" w:rsidRPr="00BA33C6" w:rsidRDefault="00A06C2A" w:rsidP="00BA33C6">
      <w:pPr>
        <w:pStyle w:val="Heading2"/>
        <w:rPr>
          <w:rFonts w:ascii="Arial" w:hAnsi="Arial" w:cs="Arial"/>
          <w:b/>
          <w:bCs/>
          <w:color w:val="auto"/>
          <w:sz w:val="24"/>
          <w:szCs w:val="24"/>
        </w:rPr>
      </w:pPr>
      <w:bookmarkStart w:id="17" w:name="_Toc100314274"/>
      <w:r w:rsidRPr="00BA33C6">
        <w:rPr>
          <w:rFonts w:ascii="Arial" w:hAnsi="Arial" w:cs="Arial"/>
          <w:b/>
          <w:bCs/>
          <w:color w:val="auto"/>
          <w:sz w:val="24"/>
          <w:szCs w:val="24"/>
        </w:rPr>
        <w:t>Twitter:</w:t>
      </w:r>
      <w:bookmarkEnd w:id="17"/>
    </w:p>
    <w:p w14:paraId="189AFCFA" w14:textId="77777777" w:rsidR="00E43C46" w:rsidRDefault="00E43C46" w:rsidP="00C135A4">
      <w:pPr>
        <w:spacing w:line="276" w:lineRule="auto"/>
        <w:jc w:val="both"/>
        <w:rPr>
          <w:rFonts w:ascii="Arial" w:hAnsi="Arial" w:cs="Arial"/>
        </w:rPr>
      </w:pPr>
    </w:p>
    <w:p w14:paraId="3431A647" w14:textId="730500C7" w:rsidR="00E43C46" w:rsidRDefault="00E43C46" w:rsidP="00C135A4">
      <w:pPr>
        <w:spacing w:line="276" w:lineRule="auto"/>
        <w:jc w:val="both"/>
        <w:rPr>
          <w:rFonts w:ascii="Arial" w:hAnsi="Arial" w:cs="Arial"/>
        </w:rPr>
      </w:pPr>
      <w:r>
        <w:rPr>
          <w:rFonts w:ascii="Arial" w:hAnsi="Arial" w:cs="Arial"/>
        </w:rPr>
        <w:t xml:space="preserve">Tesco </w:t>
      </w:r>
      <w:r w:rsidR="00B37250">
        <w:rPr>
          <w:rFonts w:ascii="Arial" w:hAnsi="Arial" w:cs="Arial"/>
        </w:rPr>
        <w:t>twitter page</w:t>
      </w:r>
      <w:r w:rsidR="00FC4629">
        <w:rPr>
          <w:rFonts w:ascii="Arial" w:hAnsi="Arial" w:cs="Arial"/>
        </w:rPr>
        <w:t xml:space="preserve"> @tesco</w:t>
      </w:r>
      <w:r w:rsidR="00B37250">
        <w:rPr>
          <w:rFonts w:ascii="Arial" w:hAnsi="Arial" w:cs="Arial"/>
        </w:rPr>
        <w:t xml:space="preserve"> was launched in </w:t>
      </w:r>
      <w:r w:rsidR="009C14F3">
        <w:rPr>
          <w:rFonts w:ascii="Arial" w:hAnsi="Arial" w:cs="Arial"/>
        </w:rPr>
        <w:t>March</w:t>
      </w:r>
      <w:r w:rsidR="00B37250">
        <w:rPr>
          <w:rFonts w:ascii="Arial" w:hAnsi="Arial" w:cs="Arial"/>
        </w:rPr>
        <w:t xml:space="preserve"> 2011</w:t>
      </w:r>
      <w:r w:rsidR="00B90180">
        <w:rPr>
          <w:rFonts w:ascii="Arial" w:hAnsi="Arial" w:cs="Arial"/>
        </w:rPr>
        <w:t>.</w:t>
      </w:r>
      <w:r w:rsidR="0081794A">
        <w:rPr>
          <w:rFonts w:ascii="Arial" w:hAnsi="Arial" w:cs="Arial"/>
        </w:rPr>
        <w:t xml:space="preserve"> The organisation has </w:t>
      </w:r>
      <w:r w:rsidR="00FA0772">
        <w:rPr>
          <w:rFonts w:ascii="Arial" w:hAnsi="Arial" w:cs="Arial"/>
        </w:rPr>
        <w:t xml:space="preserve">700k followers and over </w:t>
      </w:r>
      <w:r w:rsidR="001E276E">
        <w:rPr>
          <w:rFonts w:ascii="Arial" w:hAnsi="Arial" w:cs="Arial"/>
        </w:rPr>
        <w:t>2M twits posted on its page</w:t>
      </w:r>
      <w:sdt>
        <w:sdtPr>
          <w:rPr>
            <w:rFonts w:ascii="Arial" w:hAnsi="Arial" w:cs="Arial"/>
          </w:rPr>
          <w:id w:val="1724025327"/>
          <w:citation/>
        </w:sdtPr>
        <w:sdtContent>
          <w:r w:rsidR="004543CB">
            <w:rPr>
              <w:rFonts w:ascii="Arial" w:hAnsi="Arial" w:cs="Arial"/>
            </w:rPr>
            <w:fldChar w:fldCharType="begin"/>
          </w:r>
          <w:r w:rsidR="004543CB">
            <w:rPr>
              <w:rFonts w:ascii="Arial" w:hAnsi="Arial" w:cs="Arial"/>
            </w:rPr>
            <w:instrText xml:space="preserve"> CITATION Twi22 \l 2057 </w:instrText>
          </w:r>
          <w:r w:rsidR="004543CB">
            <w:rPr>
              <w:rFonts w:ascii="Arial" w:hAnsi="Arial" w:cs="Arial"/>
            </w:rPr>
            <w:fldChar w:fldCharType="separate"/>
          </w:r>
          <w:r w:rsidR="004543CB">
            <w:rPr>
              <w:rFonts w:ascii="Arial" w:hAnsi="Arial" w:cs="Arial"/>
              <w:noProof/>
            </w:rPr>
            <w:t xml:space="preserve"> </w:t>
          </w:r>
          <w:r w:rsidR="004543CB" w:rsidRPr="004543CB">
            <w:rPr>
              <w:rFonts w:ascii="Arial" w:hAnsi="Arial" w:cs="Arial"/>
              <w:noProof/>
            </w:rPr>
            <w:t>(Twitter, 2022)</w:t>
          </w:r>
          <w:r w:rsidR="004543CB">
            <w:rPr>
              <w:rFonts w:ascii="Arial" w:hAnsi="Arial" w:cs="Arial"/>
            </w:rPr>
            <w:fldChar w:fldCharType="end"/>
          </w:r>
        </w:sdtContent>
      </w:sdt>
      <w:r w:rsidR="001E276E">
        <w:rPr>
          <w:rFonts w:ascii="Arial" w:hAnsi="Arial" w:cs="Arial"/>
        </w:rPr>
        <w:t>. T</w:t>
      </w:r>
      <w:r w:rsidR="005B7C65">
        <w:rPr>
          <w:rFonts w:ascii="Arial" w:hAnsi="Arial" w:cs="Arial"/>
        </w:rPr>
        <w:t xml:space="preserve">witter is perceived </w:t>
      </w:r>
      <w:r w:rsidR="00A57F88">
        <w:rPr>
          <w:rFonts w:ascii="Arial" w:hAnsi="Arial" w:cs="Arial"/>
        </w:rPr>
        <w:t>to be used predom</w:t>
      </w:r>
      <w:r w:rsidR="00BC06B8">
        <w:rPr>
          <w:rFonts w:ascii="Arial" w:hAnsi="Arial" w:cs="Arial"/>
        </w:rPr>
        <w:t>inantly by middle class individual within the 25</w:t>
      </w:r>
      <w:r w:rsidR="008D1428">
        <w:rPr>
          <w:rFonts w:ascii="Arial" w:hAnsi="Arial" w:cs="Arial"/>
        </w:rPr>
        <w:t xml:space="preserve">-55 age bracket, provides </w:t>
      </w:r>
      <w:r w:rsidR="00F96AC0">
        <w:rPr>
          <w:rFonts w:ascii="Arial" w:hAnsi="Arial" w:cs="Arial"/>
        </w:rPr>
        <w:t xml:space="preserve">different demography </w:t>
      </w:r>
      <w:r w:rsidR="002A6930">
        <w:rPr>
          <w:rFonts w:ascii="Arial" w:hAnsi="Arial" w:cs="Arial"/>
        </w:rPr>
        <w:t xml:space="preserve">for </w:t>
      </w:r>
      <w:r w:rsidR="00C135A4">
        <w:rPr>
          <w:rFonts w:ascii="Arial" w:hAnsi="Arial" w:cs="Arial"/>
        </w:rPr>
        <w:t>Tesco</w:t>
      </w:r>
      <w:r w:rsidR="002A6930">
        <w:rPr>
          <w:rFonts w:ascii="Arial" w:hAnsi="Arial" w:cs="Arial"/>
        </w:rPr>
        <w:t xml:space="preserve"> to target using this channel.</w:t>
      </w:r>
      <w:r w:rsidR="00B056B9">
        <w:rPr>
          <w:rFonts w:ascii="Arial" w:hAnsi="Arial" w:cs="Arial"/>
        </w:rPr>
        <w:t xml:space="preserve"> Twitter </w:t>
      </w:r>
      <w:r w:rsidR="00C135A4">
        <w:rPr>
          <w:rFonts w:ascii="Arial" w:hAnsi="Arial" w:cs="Arial"/>
        </w:rPr>
        <w:t>provides</w:t>
      </w:r>
      <w:r w:rsidR="00B056B9">
        <w:rPr>
          <w:rFonts w:ascii="Arial" w:hAnsi="Arial" w:cs="Arial"/>
        </w:rPr>
        <w:t xml:space="preserve"> for a more target</w:t>
      </w:r>
      <w:r w:rsidR="0040295B">
        <w:rPr>
          <w:rFonts w:ascii="Arial" w:hAnsi="Arial" w:cs="Arial"/>
        </w:rPr>
        <w:t>ed communication channel as it is always manned by a customer service</w:t>
      </w:r>
      <w:r w:rsidR="00B6766B">
        <w:rPr>
          <w:rFonts w:ascii="Arial" w:hAnsi="Arial" w:cs="Arial"/>
        </w:rPr>
        <w:t>s</w:t>
      </w:r>
      <w:r w:rsidR="0040295B">
        <w:rPr>
          <w:rFonts w:ascii="Arial" w:hAnsi="Arial" w:cs="Arial"/>
        </w:rPr>
        <w:t xml:space="preserve"> </w:t>
      </w:r>
      <w:r w:rsidR="00824595">
        <w:rPr>
          <w:rFonts w:ascii="Arial" w:hAnsi="Arial" w:cs="Arial"/>
        </w:rPr>
        <w:t>representative</w:t>
      </w:r>
      <w:r w:rsidR="0040295B">
        <w:rPr>
          <w:rFonts w:ascii="Arial" w:hAnsi="Arial" w:cs="Arial"/>
        </w:rPr>
        <w:t xml:space="preserve">. </w:t>
      </w:r>
      <w:r w:rsidR="00824595">
        <w:rPr>
          <w:rFonts w:ascii="Arial" w:hAnsi="Arial" w:cs="Arial"/>
        </w:rPr>
        <w:t>I</w:t>
      </w:r>
      <w:r w:rsidR="006D5752">
        <w:rPr>
          <w:rFonts w:ascii="Arial" w:hAnsi="Arial" w:cs="Arial"/>
        </w:rPr>
        <w:t xml:space="preserve">nstant twit messages can be sent directly on Tesco </w:t>
      </w:r>
      <w:r w:rsidR="00BA5345">
        <w:rPr>
          <w:rFonts w:ascii="Arial" w:hAnsi="Arial" w:cs="Arial"/>
        </w:rPr>
        <w:t xml:space="preserve">platform and customer can expect a quick response. </w:t>
      </w:r>
      <w:r w:rsidR="00B6766B">
        <w:rPr>
          <w:rFonts w:ascii="Arial" w:hAnsi="Arial" w:cs="Arial"/>
        </w:rPr>
        <w:t>C</w:t>
      </w:r>
      <w:r w:rsidR="00BA5345">
        <w:rPr>
          <w:rFonts w:ascii="Arial" w:hAnsi="Arial" w:cs="Arial"/>
        </w:rPr>
        <w:t xml:space="preserve">ross channel communication </w:t>
      </w:r>
      <w:r w:rsidR="00AB2786">
        <w:rPr>
          <w:rFonts w:ascii="Arial" w:hAnsi="Arial" w:cs="Arial"/>
        </w:rPr>
        <w:t xml:space="preserve">can also be observed on </w:t>
      </w:r>
      <w:r w:rsidR="001A2277">
        <w:rPr>
          <w:rFonts w:ascii="Arial" w:hAnsi="Arial" w:cs="Arial"/>
        </w:rPr>
        <w:t xml:space="preserve">the twitter page as similar seasonal promotions running on the website are </w:t>
      </w:r>
      <w:r w:rsidR="00206AF6">
        <w:rPr>
          <w:rFonts w:ascii="Arial" w:hAnsi="Arial" w:cs="Arial"/>
        </w:rPr>
        <w:t>also seen on the twitter sites.</w:t>
      </w:r>
      <w:r w:rsidR="00DA4406">
        <w:rPr>
          <w:rFonts w:ascii="Arial" w:hAnsi="Arial" w:cs="Arial"/>
        </w:rPr>
        <w:t xml:space="preserve"> Features such as shopping </w:t>
      </w:r>
      <w:r w:rsidR="007E4522">
        <w:rPr>
          <w:rFonts w:ascii="Arial" w:hAnsi="Arial" w:cs="Arial"/>
        </w:rPr>
        <w:t xml:space="preserve">and product list </w:t>
      </w:r>
      <w:r w:rsidR="00613E72">
        <w:rPr>
          <w:rFonts w:ascii="Arial" w:hAnsi="Arial" w:cs="Arial"/>
        </w:rPr>
        <w:t xml:space="preserve">can be saved against a connected account and Tesco twitter follower can directly </w:t>
      </w:r>
      <w:r w:rsidR="00BA108A">
        <w:rPr>
          <w:rFonts w:ascii="Arial" w:hAnsi="Arial" w:cs="Arial"/>
        </w:rPr>
        <w:t>place order</w:t>
      </w:r>
      <w:r w:rsidR="00EC78E0">
        <w:rPr>
          <w:rFonts w:ascii="Arial" w:hAnsi="Arial" w:cs="Arial"/>
        </w:rPr>
        <w:t>s</w:t>
      </w:r>
      <w:r w:rsidR="00BA108A">
        <w:rPr>
          <w:rFonts w:ascii="Arial" w:hAnsi="Arial" w:cs="Arial"/>
        </w:rPr>
        <w:t xml:space="preserve"> through their twitter accounts as their information is already held</w:t>
      </w:r>
      <w:r w:rsidR="008D078B">
        <w:rPr>
          <w:rFonts w:ascii="Arial" w:hAnsi="Arial" w:cs="Arial"/>
        </w:rPr>
        <w:t xml:space="preserve">, </w:t>
      </w:r>
      <w:r w:rsidR="00353124">
        <w:rPr>
          <w:rFonts w:ascii="Arial" w:hAnsi="Arial" w:cs="Arial"/>
        </w:rPr>
        <w:t>creating a</w:t>
      </w:r>
      <w:r w:rsidR="00ED4BCA">
        <w:rPr>
          <w:rFonts w:ascii="Arial" w:hAnsi="Arial" w:cs="Arial"/>
        </w:rPr>
        <w:t xml:space="preserve"> further </w:t>
      </w:r>
      <w:r w:rsidR="008D078B">
        <w:rPr>
          <w:rFonts w:ascii="Arial" w:hAnsi="Arial" w:cs="Arial"/>
        </w:rPr>
        <w:t xml:space="preserve">channel of digital </w:t>
      </w:r>
      <w:r w:rsidR="00EC78E0">
        <w:rPr>
          <w:rFonts w:ascii="Arial" w:hAnsi="Arial" w:cs="Arial"/>
        </w:rPr>
        <w:t>marketing</w:t>
      </w:r>
      <w:r w:rsidR="00ED4BCA">
        <w:rPr>
          <w:rFonts w:ascii="Arial" w:hAnsi="Arial" w:cs="Arial"/>
        </w:rPr>
        <w:t>.</w:t>
      </w:r>
    </w:p>
    <w:p w14:paraId="7C40AA12" w14:textId="77777777" w:rsidR="00397FBE" w:rsidRDefault="00397FBE" w:rsidP="00C135A4">
      <w:pPr>
        <w:spacing w:line="276" w:lineRule="auto"/>
        <w:jc w:val="both"/>
        <w:rPr>
          <w:rFonts w:ascii="Arial" w:hAnsi="Arial" w:cs="Arial"/>
        </w:rPr>
      </w:pPr>
    </w:p>
    <w:p w14:paraId="01CA467E" w14:textId="2E17F9D0" w:rsidR="00297396" w:rsidRDefault="00297396" w:rsidP="00297396">
      <w:pPr>
        <w:spacing w:line="276" w:lineRule="auto"/>
        <w:jc w:val="center"/>
        <w:rPr>
          <w:rFonts w:ascii="Arial" w:hAnsi="Arial" w:cs="Arial"/>
        </w:rPr>
      </w:pPr>
      <w:r w:rsidRPr="00297396">
        <w:rPr>
          <w:rFonts w:ascii="Arial" w:hAnsi="Arial" w:cs="Arial"/>
          <w:noProof/>
        </w:rPr>
        <w:lastRenderedPageBreak/>
        <w:drawing>
          <wp:inline distT="0" distB="0" distL="0" distR="0" wp14:anchorId="68D76C17" wp14:editId="732B1A5F">
            <wp:extent cx="5156710" cy="3378200"/>
            <wp:effectExtent l="0" t="0" r="635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5"/>
                    <a:stretch>
                      <a:fillRect/>
                    </a:stretch>
                  </pic:blipFill>
                  <pic:spPr>
                    <a:xfrm>
                      <a:off x="0" y="0"/>
                      <a:ext cx="5172944" cy="3388835"/>
                    </a:xfrm>
                    <a:prstGeom prst="rect">
                      <a:avLst/>
                    </a:prstGeom>
                  </pic:spPr>
                </pic:pic>
              </a:graphicData>
            </a:graphic>
          </wp:inline>
        </w:drawing>
      </w:r>
    </w:p>
    <w:p w14:paraId="5FE5E882" w14:textId="0E4D1F14" w:rsidR="00297396" w:rsidRDefault="00297396" w:rsidP="00297396">
      <w:pPr>
        <w:spacing w:line="276" w:lineRule="auto"/>
        <w:jc w:val="center"/>
        <w:rPr>
          <w:rFonts w:ascii="Arial" w:hAnsi="Arial" w:cs="Arial"/>
        </w:rPr>
      </w:pPr>
      <w:r>
        <w:rPr>
          <w:rFonts w:ascii="Arial" w:hAnsi="Arial" w:cs="Arial"/>
        </w:rPr>
        <w:t xml:space="preserve">Fig </w:t>
      </w:r>
      <w:r w:rsidR="00AC4057">
        <w:rPr>
          <w:rFonts w:ascii="Arial" w:hAnsi="Arial" w:cs="Arial"/>
        </w:rPr>
        <w:t xml:space="preserve">6 Tesco Twitter page. Source </w:t>
      </w:r>
      <w:sdt>
        <w:sdtPr>
          <w:rPr>
            <w:rFonts w:ascii="Arial" w:hAnsi="Arial" w:cs="Arial"/>
          </w:rPr>
          <w:id w:val="1656408865"/>
          <w:citation/>
        </w:sdtPr>
        <w:sdtEndPr/>
        <w:sdtContent>
          <w:r w:rsidR="006F47C5">
            <w:rPr>
              <w:rFonts w:ascii="Arial" w:hAnsi="Arial" w:cs="Arial"/>
            </w:rPr>
            <w:fldChar w:fldCharType="begin"/>
          </w:r>
          <w:r w:rsidR="006F47C5">
            <w:rPr>
              <w:rFonts w:ascii="Arial" w:hAnsi="Arial" w:cs="Arial"/>
            </w:rPr>
            <w:instrText xml:space="preserve"> CITATION Twi22 \l 2057 </w:instrText>
          </w:r>
          <w:r w:rsidR="006F47C5">
            <w:rPr>
              <w:rFonts w:ascii="Arial" w:hAnsi="Arial" w:cs="Arial"/>
            </w:rPr>
            <w:fldChar w:fldCharType="separate"/>
          </w:r>
          <w:r w:rsidR="006F47C5" w:rsidRPr="006F47C5">
            <w:rPr>
              <w:rFonts w:ascii="Arial" w:hAnsi="Arial" w:cs="Arial"/>
              <w:noProof/>
            </w:rPr>
            <w:t>(Twitter, 2022)</w:t>
          </w:r>
          <w:r w:rsidR="006F47C5">
            <w:rPr>
              <w:rFonts w:ascii="Arial" w:hAnsi="Arial" w:cs="Arial"/>
            </w:rPr>
            <w:fldChar w:fldCharType="end"/>
          </w:r>
        </w:sdtContent>
      </w:sdt>
    </w:p>
    <w:p w14:paraId="6D382373" w14:textId="77777777" w:rsidR="00353124" w:rsidRDefault="00353124" w:rsidP="00C135A4">
      <w:pPr>
        <w:spacing w:line="276" w:lineRule="auto"/>
        <w:jc w:val="both"/>
        <w:rPr>
          <w:rFonts w:ascii="Arial" w:hAnsi="Arial" w:cs="Arial"/>
        </w:rPr>
      </w:pPr>
    </w:p>
    <w:p w14:paraId="0FDBCA26" w14:textId="77777777" w:rsidR="006F47C5" w:rsidRDefault="006F47C5" w:rsidP="00C135A4">
      <w:pPr>
        <w:spacing w:line="276" w:lineRule="auto"/>
        <w:jc w:val="both"/>
        <w:rPr>
          <w:rFonts w:ascii="Arial" w:hAnsi="Arial" w:cs="Arial"/>
          <w:b/>
          <w:bCs/>
        </w:rPr>
      </w:pPr>
    </w:p>
    <w:p w14:paraId="3E92FEB2" w14:textId="3FADF6A4" w:rsidR="00353124" w:rsidRPr="00BA33C6" w:rsidRDefault="00126712" w:rsidP="00BA33C6">
      <w:pPr>
        <w:pStyle w:val="Heading2"/>
        <w:rPr>
          <w:rFonts w:ascii="Arial" w:hAnsi="Arial" w:cs="Arial"/>
          <w:b/>
          <w:bCs/>
          <w:color w:val="auto"/>
          <w:sz w:val="24"/>
          <w:szCs w:val="24"/>
        </w:rPr>
      </w:pPr>
      <w:bookmarkStart w:id="18" w:name="_Toc100314275"/>
      <w:r w:rsidRPr="00BA33C6">
        <w:rPr>
          <w:rFonts w:ascii="Arial" w:hAnsi="Arial" w:cs="Arial"/>
          <w:b/>
          <w:bCs/>
          <w:color w:val="auto"/>
          <w:sz w:val="24"/>
          <w:szCs w:val="24"/>
        </w:rPr>
        <w:t>YouTube</w:t>
      </w:r>
      <w:bookmarkEnd w:id="18"/>
    </w:p>
    <w:p w14:paraId="74A68642" w14:textId="77777777" w:rsidR="00353124" w:rsidRDefault="00353124" w:rsidP="00C135A4">
      <w:pPr>
        <w:spacing w:line="276" w:lineRule="auto"/>
        <w:jc w:val="both"/>
        <w:rPr>
          <w:rFonts w:ascii="Arial" w:hAnsi="Arial" w:cs="Arial"/>
        </w:rPr>
      </w:pPr>
    </w:p>
    <w:p w14:paraId="30B1201D" w14:textId="71C6E4DA" w:rsidR="00D251A3" w:rsidRDefault="00592ED8" w:rsidP="00AA4241">
      <w:pPr>
        <w:spacing w:line="276" w:lineRule="auto"/>
        <w:jc w:val="both"/>
        <w:rPr>
          <w:rFonts w:ascii="Arial" w:hAnsi="Arial" w:cs="Arial"/>
        </w:rPr>
      </w:pPr>
      <w:r>
        <w:rPr>
          <w:rFonts w:ascii="Arial" w:hAnsi="Arial" w:cs="Arial"/>
        </w:rPr>
        <w:t>Another key social media</w:t>
      </w:r>
      <w:r w:rsidR="006E3197">
        <w:rPr>
          <w:rFonts w:ascii="Arial" w:hAnsi="Arial" w:cs="Arial"/>
        </w:rPr>
        <w:t xml:space="preserve"> digital</w:t>
      </w:r>
      <w:r>
        <w:rPr>
          <w:rFonts w:ascii="Arial" w:hAnsi="Arial" w:cs="Arial"/>
        </w:rPr>
        <w:t xml:space="preserve"> Asset </w:t>
      </w:r>
      <w:r w:rsidR="006E3197">
        <w:rPr>
          <w:rFonts w:ascii="Arial" w:hAnsi="Arial" w:cs="Arial"/>
        </w:rPr>
        <w:t xml:space="preserve">Tesco uses in its digital </w:t>
      </w:r>
      <w:r w:rsidR="001511E6">
        <w:rPr>
          <w:rFonts w:ascii="Arial" w:hAnsi="Arial" w:cs="Arial"/>
        </w:rPr>
        <w:t xml:space="preserve">marketing </w:t>
      </w:r>
      <w:r w:rsidR="006E3197">
        <w:rPr>
          <w:rFonts w:ascii="Arial" w:hAnsi="Arial" w:cs="Arial"/>
        </w:rPr>
        <w:t>communication i</w:t>
      </w:r>
      <w:r w:rsidR="001511E6">
        <w:rPr>
          <w:rFonts w:ascii="Arial" w:hAnsi="Arial" w:cs="Arial"/>
        </w:rPr>
        <w:t>s the YouTube</w:t>
      </w:r>
      <w:r w:rsidR="00AC6934">
        <w:rPr>
          <w:rFonts w:ascii="Arial" w:hAnsi="Arial" w:cs="Arial"/>
        </w:rPr>
        <w:t xml:space="preserve"> social media platform. YouTube </w:t>
      </w:r>
      <w:r w:rsidR="0001159D">
        <w:rPr>
          <w:rFonts w:ascii="Arial" w:hAnsi="Arial" w:cs="Arial"/>
        </w:rPr>
        <w:t>is predomi</w:t>
      </w:r>
      <w:r w:rsidR="009178AF">
        <w:rPr>
          <w:rFonts w:ascii="Arial" w:hAnsi="Arial" w:cs="Arial"/>
        </w:rPr>
        <w:t>nantly used for video</w:t>
      </w:r>
      <w:r w:rsidR="00B0192F">
        <w:rPr>
          <w:rFonts w:ascii="Arial" w:hAnsi="Arial" w:cs="Arial"/>
        </w:rPr>
        <w:t xml:space="preserve">s and commercial advertisements. Tesco currently has over 200k followers on YouTube and </w:t>
      </w:r>
      <w:r w:rsidR="00847AC5">
        <w:rPr>
          <w:rFonts w:ascii="Arial" w:hAnsi="Arial" w:cs="Arial"/>
        </w:rPr>
        <w:t>over 400 v</w:t>
      </w:r>
      <w:r w:rsidR="00EF7E38">
        <w:rPr>
          <w:rFonts w:ascii="Arial" w:hAnsi="Arial" w:cs="Arial"/>
        </w:rPr>
        <w:t>ideos and advertisement campaigns posted</w:t>
      </w:r>
      <w:sdt>
        <w:sdtPr>
          <w:rPr>
            <w:rFonts w:ascii="Arial" w:hAnsi="Arial" w:cs="Arial"/>
          </w:rPr>
          <w:id w:val="-827126367"/>
          <w:citation/>
        </w:sdtPr>
        <w:sdtContent>
          <w:r w:rsidR="00665983">
            <w:rPr>
              <w:rFonts w:ascii="Arial" w:hAnsi="Arial" w:cs="Arial"/>
            </w:rPr>
            <w:fldChar w:fldCharType="begin"/>
          </w:r>
          <w:r w:rsidR="00665983">
            <w:rPr>
              <w:rFonts w:ascii="Arial" w:hAnsi="Arial" w:cs="Arial"/>
            </w:rPr>
            <w:instrText xml:space="preserve"> CITATION You22 \l 2057 </w:instrText>
          </w:r>
          <w:r w:rsidR="00665983">
            <w:rPr>
              <w:rFonts w:ascii="Arial" w:hAnsi="Arial" w:cs="Arial"/>
            </w:rPr>
            <w:fldChar w:fldCharType="separate"/>
          </w:r>
          <w:r w:rsidR="00665983">
            <w:rPr>
              <w:rFonts w:ascii="Arial" w:hAnsi="Arial" w:cs="Arial"/>
              <w:noProof/>
            </w:rPr>
            <w:t xml:space="preserve"> </w:t>
          </w:r>
          <w:r w:rsidR="00665983" w:rsidRPr="00665983">
            <w:rPr>
              <w:rFonts w:ascii="Arial" w:hAnsi="Arial" w:cs="Arial"/>
              <w:noProof/>
            </w:rPr>
            <w:t>(Youtube, 2022)</w:t>
          </w:r>
          <w:r w:rsidR="00665983">
            <w:rPr>
              <w:rFonts w:ascii="Arial" w:hAnsi="Arial" w:cs="Arial"/>
            </w:rPr>
            <w:fldChar w:fldCharType="end"/>
          </w:r>
        </w:sdtContent>
      </w:sdt>
      <w:r w:rsidR="00EF7E38">
        <w:rPr>
          <w:rFonts w:ascii="Arial" w:hAnsi="Arial" w:cs="Arial"/>
        </w:rPr>
        <w:t xml:space="preserve">. </w:t>
      </w:r>
      <w:r w:rsidR="009C5C36">
        <w:rPr>
          <w:rFonts w:ascii="Arial" w:hAnsi="Arial" w:cs="Arial"/>
        </w:rPr>
        <w:t>Tesco uses its YouTube platform to P</w:t>
      </w:r>
      <w:r w:rsidR="00293E72">
        <w:rPr>
          <w:rFonts w:ascii="Arial" w:hAnsi="Arial" w:cs="Arial"/>
        </w:rPr>
        <w:t xml:space="preserve">romote food recipes </w:t>
      </w:r>
      <w:r w:rsidR="00184C3E">
        <w:rPr>
          <w:rFonts w:ascii="Arial" w:hAnsi="Arial" w:cs="Arial"/>
        </w:rPr>
        <w:t>and communicate its social responsibility activities</w:t>
      </w:r>
      <w:r w:rsidR="00C5186C">
        <w:rPr>
          <w:rFonts w:ascii="Arial" w:hAnsi="Arial" w:cs="Arial"/>
        </w:rPr>
        <w:t xml:space="preserve">, such are healthy food </w:t>
      </w:r>
      <w:r w:rsidR="00CF5BA2">
        <w:rPr>
          <w:rFonts w:ascii="Arial" w:hAnsi="Arial" w:cs="Arial"/>
        </w:rPr>
        <w:t>programmes</w:t>
      </w:r>
      <w:r w:rsidR="00C5186C">
        <w:rPr>
          <w:rFonts w:ascii="Arial" w:hAnsi="Arial" w:cs="Arial"/>
        </w:rPr>
        <w:t xml:space="preserve"> for schools, where it partnered with Cele</w:t>
      </w:r>
      <w:r w:rsidR="00CF5BA2">
        <w:rPr>
          <w:rFonts w:ascii="Arial" w:hAnsi="Arial" w:cs="Arial"/>
        </w:rPr>
        <w:t>brity</w:t>
      </w:r>
      <w:r w:rsidR="00C5186C">
        <w:rPr>
          <w:rFonts w:ascii="Arial" w:hAnsi="Arial" w:cs="Arial"/>
        </w:rPr>
        <w:t xml:space="preserve"> </w:t>
      </w:r>
      <w:r w:rsidR="00CF5BA2">
        <w:rPr>
          <w:rFonts w:ascii="Arial" w:hAnsi="Arial" w:cs="Arial"/>
        </w:rPr>
        <w:t>chefs.</w:t>
      </w:r>
      <w:r w:rsidR="000811FF">
        <w:rPr>
          <w:rFonts w:ascii="Arial" w:hAnsi="Arial" w:cs="Arial"/>
        </w:rPr>
        <w:t xml:space="preserve"> </w:t>
      </w:r>
      <w:r w:rsidR="001A75D5">
        <w:rPr>
          <w:rFonts w:ascii="Arial" w:hAnsi="Arial" w:cs="Arial"/>
        </w:rPr>
        <w:t>The organisation main commercial “</w:t>
      </w:r>
      <w:r w:rsidR="001A75D5" w:rsidRPr="001A75D5">
        <w:rPr>
          <w:rFonts w:ascii="Arial" w:hAnsi="Arial" w:cs="Arial"/>
          <w:b/>
          <w:bCs/>
          <w:i/>
          <w:iCs/>
        </w:rPr>
        <w:t>every little help’s”</w:t>
      </w:r>
      <w:r w:rsidR="001A75D5">
        <w:rPr>
          <w:rFonts w:ascii="Arial" w:hAnsi="Arial" w:cs="Arial"/>
        </w:rPr>
        <w:t xml:space="preserve"> campaign</w:t>
      </w:r>
      <w:r w:rsidR="00381D45">
        <w:rPr>
          <w:rFonts w:ascii="Arial" w:hAnsi="Arial" w:cs="Arial"/>
        </w:rPr>
        <w:t xml:space="preserve"> can be seen as </w:t>
      </w:r>
      <w:r w:rsidR="00D46A5C">
        <w:rPr>
          <w:rFonts w:ascii="Arial" w:hAnsi="Arial" w:cs="Arial"/>
        </w:rPr>
        <w:t>banner on the YouTube channel, with a Link connecting this</w:t>
      </w:r>
      <w:r w:rsidR="000A415D">
        <w:rPr>
          <w:rFonts w:ascii="Arial" w:hAnsi="Arial" w:cs="Arial"/>
        </w:rPr>
        <w:t xml:space="preserve"> to other social media platforms where it has presence. </w:t>
      </w:r>
    </w:p>
    <w:p w14:paraId="194E30D9" w14:textId="77777777" w:rsidR="00BB75F3" w:rsidRDefault="00BB75F3" w:rsidP="00AA4241">
      <w:pPr>
        <w:spacing w:line="276" w:lineRule="auto"/>
        <w:jc w:val="both"/>
        <w:rPr>
          <w:rFonts w:ascii="Arial" w:hAnsi="Arial" w:cs="Arial"/>
        </w:rPr>
      </w:pPr>
    </w:p>
    <w:p w14:paraId="31708639" w14:textId="2D11D12F" w:rsidR="00A95C67" w:rsidRDefault="006548DE" w:rsidP="00A95C67">
      <w:pPr>
        <w:spacing w:line="276" w:lineRule="auto"/>
        <w:jc w:val="center"/>
        <w:rPr>
          <w:rFonts w:ascii="Arial" w:hAnsi="Arial" w:cs="Arial"/>
        </w:rPr>
      </w:pPr>
      <w:r w:rsidRPr="006548DE">
        <w:rPr>
          <w:rFonts w:ascii="Arial" w:hAnsi="Arial" w:cs="Arial"/>
          <w:noProof/>
        </w:rPr>
        <w:drawing>
          <wp:inline distT="0" distB="0" distL="0" distR="0" wp14:anchorId="1F92D4D6" wp14:editId="23AC4DB4">
            <wp:extent cx="4959350" cy="249176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71533" cy="2497884"/>
                    </a:xfrm>
                    <a:prstGeom prst="rect">
                      <a:avLst/>
                    </a:prstGeom>
                  </pic:spPr>
                </pic:pic>
              </a:graphicData>
            </a:graphic>
          </wp:inline>
        </w:drawing>
      </w:r>
    </w:p>
    <w:p w14:paraId="4BD3030E" w14:textId="77777777" w:rsidR="00866254" w:rsidRDefault="00866254" w:rsidP="00866254">
      <w:pPr>
        <w:spacing w:line="276" w:lineRule="auto"/>
        <w:rPr>
          <w:rFonts w:ascii="Arial" w:hAnsi="Arial" w:cs="Arial"/>
        </w:rPr>
      </w:pPr>
    </w:p>
    <w:p w14:paraId="2DB09E6B" w14:textId="11F70180" w:rsidR="00A95C67" w:rsidRDefault="00A95C67" w:rsidP="00A95C67">
      <w:pPr>
        <w:spacing w:line="276" w:lineRule="auto"/>
        <w:jc w:val="center"/>
        <w:rPr>
          <w:rFonts w:ascii="Arial" w:hAnsi="Arial" w:cs="Arial"/>
        </w:rPr>
      </w:pPr>
      <w:r>
        <w:rPr>
          <w:rFonts w:ascii="Arial" w:hAnsi="Arial" w:cs="Arial"/>
        </w:rPr>
        <w:lastRenderedPageBreak/>
        <w:t>Fig 6 Tesco YouTube Page source</w:t>
      </w:r>
      <w:sdt>
        <w:sdtPr>
          <w:rPr>
            <w:rFonts w:ascii="Arial" w:hAnsi="Arial" w:cs="Arial"/>
          </w:rPr>
          <w:id w:val="1215395456"/>
          <w:citation/>
        </w:sdtPr>
        <w:sdtEndPr/>
        <w:sdtContent>
          <w:r>
            <w:rPr>
              <w:rFonts w:ascii="Arial" w:hAnsi="Arial" w:cs="Arial"/>
            </w:rPr>
            <w:fldChar w:fldCharType="begin"/>
          </w:r>
          <w:r>
            <w:rPr>
              <w:rFonts w:ascii="Arial" w:hAnsi="Arial" w:cs="Arial"/>
            </w:rPr>
            <w:instrText xml:space="preserve"> CITATION You22 \l 2057 </w:instrText>
          </w:r>
          <w:r>
            <w:rPr>
              <w:rFonts w:ascii="Arial" w:hAnsi="Arial" w:cs="Arial"/>
            </w:rPr>
            <w:fldChar w:fldCharType="separate"/>
          </w:r>
          <w:r>
            <w:rPr>
              <w:rFonts w:ascii="Arial" w:hAnsi="Arial" w:cs="Arial"/>
              <w:noProof/>
            </w:rPr>
            <w:t xml:space="preserve"> </w:t>
          </w:r>
          <w:r w:rsidRPr="00A95C67">
            <w:rPr>
              <w:rFonts w:ascii="Arial" w:hAnsi="Arial" w:cs="Arial"/>
              <w:noProof/>
            </w:rPr>
            <w:t>(Youtube, 2022)</w:t>
          </w:r>
          <w:r>
            <w:rPr>
              <w:rFonts w:ascii="Arial" w:hAnsi="Arial" w:cs="Arial"/>
            </w:rPr>
            <w:fldChar w:fldCharType="end"/>
          </w:r>
        </w:sdtContent>
      </w:sdt>
    </w:p>
    <w:p w14:paraId="7971800C" w14:textId="77777777" w:rsidR="00866254" w:rsidRDefault="00866254" w:rsidP="00866254">
      <w:pPr>
        <w:spacing w:line="276" w:lineRule="auto"/>
        <w:rPr>
          <w:rFonts w:ascii="Arial" w:hAnsi="Arial" w:cs="Arial"/>
        </w:rPr>
      </w:pPr>
    </w:p>
    <w:p w14:paraId="30CE4CFA" w14:textId="77777777" w:rsidR="00866254" w:rsidRDefault="00866254" w:rsidP="00866254">
      <w:pPr>
        <w:spacing w:line="276" w:lineRule="auto"/>
        <w:rPr>
          <w:rFonts w:ascii="Arial" w:hAnsi="Arial" w:cs="Arial"/>
        </w:rPr>
      </w:pPr>
    </w:p>
    <w:p w14:paraId="45384589" w14:textId="3C7DB9CE" w:rsidR="00866254" w:rsidRPr="00BA33C6" w:rsidRDefault="00866254" w:rsidP="00BA33C6">
      <w:pPr>
        <w:pStyle w:val="Heading2"/>
        <w:rPr>
          <w:rFonts w:ascii="Arial" w:hAnsi="Arial" w:cs="Arial"/>
          <w:b/>
          <w:bCs/>
          <w:color w:val="auto"/>
          <w:sz w:val="24"/>
          <w:szCs w:val="24"/>
        </w:rPr>
      </w:pPr>
      <w:bookmarkStart w:id="19" w:name="_Toc100314276"/>
      <w:r w:rsidRPr="00BA33C6">
        <w:rPr>
          <w:rFonts w:ascii="Arial" w:hAnsi="Arial" w:cs="Arial"/>
          <w:b/>
          <w:bCs/>
          <w:color w:val="auto"/>
          <w:sz w:val="24"/>
          <w:szCs w:val="24"/>
        </w:rPr>
        <w:t>Instagram</w:t>
      </w:r>
      <w:bookmarkEnd w:id="19"/>
    </w:p>
    <w:p w14:paraId="3890C211" w14:textId="77777777" w:rsidR="008805F8" w:rsidRDefault="008805F8" w:rsidP="00866254">
      <w:pPr>
        <w:spacing w:line="276" w:lineRule="auto"/>
        <w:rPr>
          <w:rFonts w:ascii="Arial" w:hAnsi="Arial" w:cs="Arial"/>
          <w:b/>
          <w:bCs/>
        </w:rPr>
      </w:pPr>
    </w:p>
    <w:p w14:paraId="3EBD35DC" w14:textId="7C669723" w:rsidR="008805F8" w:rsidRPr="008805F8" w:rsidRDefault="008805F8" w:rsidP="00FF0169">
      <w:pPr>
        <w:spacing w:line="276" w:lineRule="auto"/>
        <w:jc w:val="both"/>
        <w:rPr>
          <w:rFonts w:ascii="Arial" w:hAnsi="Arial" w:cs="Arial"/>
        </w:rPr>
      </w:pPr>
      <w:r>
        <w:rPr>
          <w:rFonts w:ascii="Arial" w:hAnsi="Arial" w:cs="Arial"/>
        </w:rPr>
        <w:t xml:space="preserve">Another </w:t>
      </w:r>
      <w:r w:rsidR="007F399A">
        <w:rPr>
          <w:rFonts w:ascii="Arial" w:hAnsi="Arial" w:cs="Arial"/>
        </w:rPr>
        <w:t xml:space="preserve">key digital marketing asset Tesco uses </w:t>
      </w:r>
      <w:r w:rsidR="00C40C51">
        <w:rPr>
          <w:rFonts w:ascii="Arial" w:hAnsi="Arial" w:cs="Arial"/>
        </w:rPr>
        <w:t xml:space="preserve">in marketing communication, </w:t>
      </w:r>
      <w:r w:rsidR="007F399A">
        <w:rPr>
          <w:rFonts w:ascii="Arial" w:hAnsi="Arial" w:cs="Arial"/>
        </w:rPr>
        <w:t>i</w:t>
      </w:r>
      <w:r w:rsidR="00642658">
        <w:rPr>
          <w:rFonts w:ascii="Arial" w:hAnsi="Arial" w:cs="Arial"/>
        </w:rPr>
        <w:t xml:space="preserve">s its Instagram social media page. Links to this page can be found on </w:t>
      </w:r>
      <w:r w:rsidR="002A010D">
        <w:rPr>
          <w:rFonts w:ascii="Arial" w:hAnsi="Arial" w:cs="Arial"/>
        </w:rPr>
        <w:t xml:space="preserve">every page </w:t>
      </w:r>
      <w:r w:rsidR="00642658">
        <w:rPr>
          <w:rFonts w:ascii="Arial" w:hAnsi="Arial" w:cs="Arial"/>
        </w:rPr>
        <w:t xml:space="preserve">Tesco’s </w:t>
      </w:r>
      <w:r w:rsidR="002A010D">
        <w:rPr>
          <w:rFonts w:ascii="Arial" w:hAnsi="Arial" w:cs="Arial"/>
        </w:rPr>
        <w:t>website,</w:t>
      </w:r>
      <w:r w:rsidR="00991B3B">
        <w:rPr>
          <w:rFonts w:ascii="Arial" w:hAnsi="Arial" w:cs="Arial"/>
        </w:rPr>
        <w:t xml:space="preserve"> </w:t>
      </w:r>
      <w:r w:rsidR="00950366">
        <w:rPr>
          <w:rFonts w:ascii="Arial" w:hAnsi="Arial" w:cs="Arial"/>
        </w:rPr>
        <w:t>alongside</w:t>
      </w:r>
      <w:r w:rsidR="00991B3B">
        <w:rPr>
          <w:rFonts w:ascii="Arial" w:hAnsi="Arial" w:cs="Arial"/>
        </w:rPr>
        <w:t xml:space="preserve"> other social platforms, Tesco </w:t>
      </w:r>
      <w:r w:rsidR="00BC0B6D">
        <w:rPr>
          <w:rFonts w:ascii="Arial" w:hAnsi="Arial" w:cs="Arial"/>
        </w:rPr>
        <w:t>has over 500k of its customers following</w:t>
      </w:r>
      <w:r w:rsidR="000154E0">
        <w:rPr>
          <w:rFonts w:ascii="Arial" w:hAnsi="Arial" w:cs="Arial"/>
        </w:rPr>
        <w:t xml:space="preserve"> its Instagram page</w:t>
      </w:r>
      <w:sdt>
        <w:sdtPr>
          <w:rPr>
            <w:rFonts w:ascii="Arial" w:hAnsi="Arial" w:cs="Arial"/>
          </w:rPr>
          <w:id w:val="-1470355523"/>
          <w:citation/>
        </w:sdtPr>
        <w:sdtContent>
          <w:r w:rsidR="003245B8">
            <w:rPr>
              <w:rFonts w:ascii="Arial" w:hAnsi="Arial" w:cs="Arial"/>
            </w:rPr>
            <w:fldChar w:fldCharType="begin"/>
          </w:r>
          <w:r w:rsidR="003245B8">
            <w:rPr>
              <w:rFonts w:ascii="Arial" w:hAnsi="Arial" w:cs="Arial"/>
            </w:rPr>
            <w:instrText xml:space="preserve"> CITATION Ins22 \l 2057 </w:instrText>
          </w:r>
          <w:r w:rsidR="003245B8">
            <w:rPr>
              <w:rFonts w:ascii="Arial" w:hAnsi="Arial" w:cs="Arial"/>
            </w:rPr>
            <w:fldChar w:fldCharType="separate"/>
          </w:r>
          <w:r w:rsidR="003245B8">
            <w:rPr>
              <w:rFonts w:ascii="Arial" w:hAnsi="Arial" w:cs="Arial"/>
              <w:noProof/>
            </w:rPr>
            <w:t xml:space="preserve"> </w:t>
          </w:r>
          <w:r w:rsidR="003245B8" w:rsidRPr="003245B8">
            <w:rPr>
              <w:rFonts w:ascii="Arial" w:hAnsi="Arial" w:cs="Arial"/>
              <w:noProof/>
            </w:rPr>
            <w:t>(Instagram, 2022)</w:t>
          </w:r>
          <w:r w:rsidR="003245B8">
            <w:rPr>
              <w:rFonts w:ascii="Arial" w:hAnsi="Arial" w:cs="Arial"/>
            </w:rPr>
            <w:fldChar w:fldCharType="end"/>
          </w:r>
        </w:sdtContent>
      </w:sdt>
      <w:r w:rsidR="000154E0">
        <w:rPr>
          <w:rFonts w:ascii="Arial" w:hAnsi="Arial" w:cs="Arial"/>
        </w:rPr>
        <w:t xml:space="preserve">. Tesco has over </w:t>
      </w:r>
      <w:r w:rsidR="003A1C67">
        <w:rPr>
          <w:rFonts w:ascii="Arial" w:hAnsi="Arial" w:cs="Arial"/>
        </w:rPr>
        <w:t xml:space="preserve">3500 </w:t>
      </w:r>
      <w:r w:rsidR="000130D8">
        <w:rPr>
          <w:rFonts w:ascii="Arial" w:hAnsi="Arial" w:cs="Arial"/>
        </w:rPr>
        <w:t>Instagram</w:t>
      </w:r>
      <w:r w:rsidR="003A1C67">
        <w:rPr>
          <w:rFonts w:ascii="Arial" w:hAnsi="Arial" w:cs="Arial"/>
        </w:rPr>
        <w:t xml:space="preserve"> posts which has generated </w:t>
      </w:r>
      <w:r w:rsidR="007E770A">
        <w:rPr>
          <w:rFonts w:ascii="Arial" w:hAnsi="Arial" w:cs="Arial"/>
        </w:rPr>
        <w:t xml:space="preserve">over 4million interaction in the form of likes and comments. </w:t>
      </w:r>
      <w:r w:rsidR="00275BC7">
        <w:rPr>
          <w:rFonts w:ascii="Arial" w:hAnsi="Arial" w:cs="Arial"/>
        </w:rPr>
        <w:t xml:space="preserve">Still images of promotional campaigns can </w:t>
      </w:r>
      <w:r w:rsidR="00063001">
        <w:rPr>
          <w:rFonts w:ascii="Arial" w:hAnsi="Arial" w:cs="Arial"/>
        </w:rPr>
        <w:t xml:space="preserve">be found with embedded hyper-link </w:t>
      </w:r>
      <w:r w:rsidR="008674B9">
        <w:rPr>
          <w:rFonts w:ascii="Arial" w:hAnsi="Arial" w:cs="Arial"/>
        </w:rPr>
        <w:t xml:space="preserve">that take you to view the full image </w:t>
      </w:r>
      <w:r w:rsidR="007E3696">
        <w:rPr>
          <w:rFonts w:ascii="Arial" w:hAnsi="Arial" w:cs="Arial"/>
        </w:rPr>
        <w:t xml:space="preserve">on their web page </w:t>
      </w:r>
      <w:r w:rsidR="008674B9">
        <w:rPr>
          <w:rFonts w:ascii="Arial" w:hAnsi="Arial" w:cs="Arial"/>
        </w:rPr>
        <w:t>or video on their YouTube channels.</w:t>
      </w:r>
      <w:r w:rsidR="00BE2E3D">
        <w:rPr>
          <w:rFonts w:ascii="Arial" w:hAnsi="Arial" w:cs="Arial"/>
        </w:rPr>
        <w:t xml:space="preserve"> Promotional campaigns found on </w:t>
      </w:r>
      <w:r w:rsidR="00EF53AF">
        <w:rPr>
          <w:rFonts w:ascii="Arial" w:hAnsi="Arial" w:cs="Arial"/>
        </w:rPr>
        <w:t xml:space="preserve">the main website are also present </w:t>
      </w:r>
      <w:r w:rsidR="00244A29">
        <w:rPr>
          <w:rFonts w:ascii="Arial" w:hAnsi="Arial" w:cs="Arial"/>
        </w:rPr>
        <w:t xml:space="preserve">on the </w:t>
      </w:r>
      <w:r w:rsidR="0023211A">
        <w:rPr>
          <w:rFonts w:ascii="Arial" w:hAnsi="Arial" w:cs="Arial"/>
        </w:rPr>
        <w:t>I</w:t>
      </w:r>
      <w:r w:rsidR="00244A29">
        <w:rPr>
          <w:rFonts w:ascii="Arial" w:hAnsi="Arial" w:cs="Arial"/>
        </w:rPr>
        <w:t>nstagram</w:t>
      </w:r>
      <w:r w:rsidR="007E3696">
        <w:rPr>
          <w:rFonts w:ascii="Arial" w:hAnsi="Arial" w:cs="Arial"/>
        </w:rPr>
        <w:t>,</w:t>
      </w:r>
      <w:r w:rsidR="00244A29">
        <w:rPr>
          <w:rFonts w:ascii="Arial" w:hAnsi="Arial" w:cs="Arial"/>
        </w:rPr>
        <w:t xml:space="preserve"> </w:t>
      </w:r>
      <w:r w:rsidR="0023211A">
        <w:rPr>
          <w:rFonts w:ascii="Arial" w:hAnsi="Arial" w:cs="Arial"/>
        </w:rPr>
        <w:t>allowing customers to easily make a connection</w:t>
      </w:r>
      <w:r w:rsidR="000160C9">
        <w:rPr>
          <w:rFonts w:ascii="Arial" w:hAnsi="Arial" w:cs="Arial"/>
        </w:rPr>
        <w:t xml:space="preserve"> to the brand and message. </w:t>
      </w:r>
      <w:r w:rsidR="004E3DC1">
        <w:rPr>
          <w:rFonts w:ascii="Arial" w:hAnsi="Arial" w:cs="Arial"/>
        </w:rPr>
        <w:t xml:space="preserve">Important </w:t>
      </w:r>
      <w:r w:rsidR="000E57C1">
        <w:rPr>
          <w:rFonts w:ascii="Arial" w:hAnsi="Arial" w:cs="Arial"/>
        </w:rPr>
        <w:t>email</w:t>
      </w:r>
      <w:r w:rsidR="004E3DC1">
        <w:rPr>
          <w:rFonts w:ascii="Arial" w:hAnsi="Arial" w:cs="Arial"/>
        </w:rPr>
        <w:t xml:space="preserve"> contact</w:t>
      </w:r>
      <w:r w:rsidR="000E57C1">
        <w:rPr>
          <w:rFonts w:ascii="Arial" w:hAnsi="Arial" w:cs="Arial"/>
        </w:rPr>
        <w:t xml:space="preserve"> address</w:t>
      </w:r>
      <w:r w:rsidR="004E3DC1">
        <w:rPr>
          <w:rFonts w:ascii="Arial" w:hAnsi="Arial" w:cs="Arial"/>
        </w:rPr>
        <w:t>es</w:t>
      </w:r>
      <w:r w:rsidR="000E57C1">
        <w:rPr>
          <w:rFonts w:ascii="Arial" w:hAnsi="Arial" w:cs="Arial"/>
        </w:rPr>
        <w:t xml:space="preserve"> are also</w:t>
      </w:r>
      <w:r w:rsidR="004E3DC1">
        <w:rPr>
          <w:rFonts w:ascii="Arial" w:hAnsi="Arial" w:cs="Arial"/>
        </w:rPr>
        <w:t xml:space="preserve"> strategically placed on the Instagram channel</w:t>
      </w:r>
      <w:r w:rsidR="0089164B">
        <w:rPr>
          <w:rFonts w:ascii="Arial" w:hAnsi="Arial" w:cs="Arial"/>
        </w:rPr>
        <w:t xml:space="preserve">, providing an alternative for followers to use should they require </w:t>
      </w:r>
      <w:r w:rsidR="00FF0169">
        <w:rPr>
          <w:rFonts w:ascii="Arial" w:hAnsi="Arial" w:cs="Arial"/>
        </w:rPr>
        <w:t>faster response on an enquiry.</w:t>
      </w:r>
      <w:r w:rsidR="000E57C1">
        <w:rPr>
          <w:rFonts w:ascii="Arial" w:hAnsi="Arial" w:cs="Arial"/>
        </w:rPr>
        <w:t xml:space="preserve"> </w:t>
      </w:r>
    </w:p>
    <w:p w14:paraId="508F6167" w14:textId="77777777" w:rsidR="00866254" w:rsidRDefault="00866254" w:rsidP="00FF0169">
      <w:pPr>
        <w:spacing w:line="276" w:lineRule="auto"/>
        <w:jc w:val="both"/>
        <w:rPr>
          <w:rFonts w:ascii="Arial" w:hAnsi="Arial" w:cs="Arial"/>
        </w:rPr>
      </w:pPr>
    </w:p>
    <w:p w14:paraId="64F8D92A" w14:textId="77777777" w:rsidR="00EB7C7E" w:rsidRDefault="00EB7C7E" w:rsidP="00FF0169">
      <w:pPr>
        <w:spacing w:line="276" w:lineRule="auto"/>
        <w:jc w:val="both"/>
        <w:rPr>
          <w:rFonts w:ascii="Arial" w:hAnsi="Arial" w:cs="Arial"/>
        </w:rPr>
      </w:pPr>
    </w:p>
    <w:p w14:paraId="24F29AA7" w14:textId="22033F29" w:rsidR="00866254" w:rsidRDefault="006C5C30" w:rsidP="006C5C30">
      <w:pPr>
        <w:spacing w:line="276" w:lineRule="auto"/>
        <w:jc w:val="center"/>
        <w:rPr>
          <w:rFonts w:ascii="Arial" w:hAnsi="Arial" w:cs="Arial"/>
        </w:rPr>
      </w:pPr>
      <w:r w:rsidRPr="006C5C30">
        <w:rPr>
          <w:rFonts w:ascii="Arial" w:hAnsi="Arial" w:cs="Arial"/>
          <w:noProof/>
        </w:rPr>
        <w:drawing>
          <wp:inline distT="0" distB="0" distL="0" distR="0" wp14:anchorId="719AC363" wp14:editId="75F6FD67">
            <wp:extent cx="3562350" cy="3496026"/>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98289" cy="3531296"/>
                    </a:xfrm>
                    <a:prstGeom prst="rect">
                      <a:avLst/>
                    </a:prstGeom>
                  </pic:spPr>
                </pic:pic>
              </a:graphicData>
            </a:graphic>
          </wp:inline>
        </w:drawing>
      </w:r>
    </w:p>
    <w:p w14:paraId="32819E97" w14:textId="53552AA4" w:rsidR="00640D48" w:rsidRDefault="00640D48" w:rsidP="006C5C30">
      <w:pPr>
        <w:spacing w:line="276" w:lineRule="auto"/>
        <w:jc w:val="center"/>
        <w:rPr>
          <w:rFonts w:ascii="Arial" w:hAnsi="Arial" w:cs="Arial"/>
        </w:rPr>
      </w:pPr>
      <w:r>
        <w:rPr>
          <w:rFonts w:ascii="Arial" w:hAnsi="Arial" w:cs="Arial"/>
        </w:rPr>
        <w:t>Fig 7 Tesco Instagram Page. Source</w:t>
      </w:r>
      <w:sdt>
        <w:sdtPr>
          <w:rPr>
            <w:rFonts w:ascii="Arial" w:hAnsi="Arial" w:cs="Arial"/>
          </w:rPr>
          <w:id w:val="960614210"/>
          <w:citation/>
        </w:sdtPr>
        <w:sdtEndPr/>
        <w:sdtContent>
          <w:r>
            <w:rPr>
              <w:rFonts w:ascii="Arial" w:hAnsi="Arial" w:cs="Arial"/>
            </w:rPr>
            <w:fldChar w:fldCharType="begin"/>
          </w:r>
          <w:r>
            <w:rPr>
              <w:rFonts w:ascii="Arial" w:hAnsi="Arial" w:cs="Arial"/>
            </w:rPr>
            <w:instrText xml:space="preserve"> CITATION Ins22 \l 2057 </w:instrText>
          </w:r>
          <w:r>
            <w:rPr>
              <w:rFonts w:ascii="Arial" w:hAnsi="Arial" w:cs="Arial"/>
            </w:rPr>
            <w:fldChar w:fldCharType="separate"/>
          </w:r>
          <w:r>
            <w:rPr>
              <w:rFonts w:ascii="Arial" w:hAnsi="Arial" w:cs="Arial"/>
              <w:noProof/>
            </w:rPr>
            <w:t xml:space="preserve"> </w:t>
          </w:r>
          <w:r w:rsidRPr="00640D48">
            <w:rPr>
              <w:rFonts w:ascii="Arial" w:hAnsi="Arial" w:cs="Arial"/>
              <w:noProof/>
            </w:rPr>
            <w:t>(Instagram, 2022)</w:t>
          </w:r>
          <w:r>
            <w:rPr>
              <w:rFonts w:ascii="Arial" w:hAnsi="Arial" w:cs="Arial"/>
            </w:rPr>
            <w:fldChar w:fldCharType="end"/>
          </w:r>
        </w:sdtContent>
      </w:sdt>
    </w:p>
    <w:p w14:paraId="6C637FB4" w14:textId="77777777" w:rsidR="00640D48" w:rsidRDefault="00640D48" w:rsidP="006C5C30">
      <w:pPr>
        <w:spacing w:line="276" w:lineRule="auto"/>
        <w:jc w:val="center"/>
        <w:rPr>
          <w:rFonts w:ascii="Arial" w:hAnsi="Arial" w:cs="Arial"/>
        </w:rPr>
      </w:pPr>
    </w:p>
    <w:p w14:paraId="16F3A424" w14:textId="08AA685A" w:rsidR="001B3354" w:rsidRDefault="001B3354" w:rsidP="001B3354">
      <w:pPr>
        <w:spacing w:line="276" w:lineRule="auto"/>
        <w:rPr>
          <w:rFonts w:ascii="Arial" w:hAnsi="Arial" w:cs="Arial"/>
        </w:rPr>
      </w:pPr>
    </w:p>
    <w:p w14:paraId="08B55F68" w14:textId="3544A764" w:rsidR="001B3354" w:rsidRPr="00BA33C6" w:rsidRDefault="0072162A" w:rsidP="00BA33C6">
      <w:pPr>
        <w:pStyle w:val="Heading2"/>
        <w:rPr>
          <w:rFonts w:ascii="Arial" w:hAnsi="Arial" w:cs="Arial"/>
          <w:b/>
          <w:bCs/>
          <w:color w:val="auto"/>
          <w:sz w:val="24"/>
          <w:szCs w:val="24"/>
        </w:rPr>
      </w:pPr>
      <w:bookmarkStart w:id="20" w:name="_Toc100314277"/>
      <w:r w:rsidRPr="00BA33C6">
        <w:rPr>
          <w:rFonts w:ascii="Arial" w:hAnsi="Arial" w:cs="Arial"/>
          <w:b/>
          <w:bCs/>
          <w:color w:val="auto"/>
          <w:sz w:val="24"/>
          <w:szCs w:val="24"/>
        </w:rPr>
        <w:t>Pinterest:</w:t>
      </w:r>
      <w:bookmarkEnd w:id="20"/>
    </w:p>
    <w:p w14:paraId="30D5A3EA" w14:textId="77777777" w:rsidR="0072162A" w:rsidRDefault="0072162A" w:rsidP="00A1331D">
      <w:pPr>
        <w:spacing w:line="276" w:lineRule="auto"/>
        <w:jc w:val="both"/>
        <w:rPr>
          <w:rFonts w:ascii="Arial" w:hAnsi="Arial" w:cs="Arial"/>
        </w:rPr>
      </w:pPr>
    </w:p>
    <w:p w14:paraId="465F93C3" w14:textId="4D5FBBAB" w:rsidR="0072162A" w:rsidRDefault="0072162A" w:rsidP="00A1331D">
      <w:pPr>
        <w:spacing w:line="276" w:lineRule="auto"/>
        <w:jc w:val="both"/>
        <w:rPr>
          <w:rFonts w:ascii="Arial" w:hAnsi="Arial" w:cs="Arial"/>
        </w:rPr>
      </w:pPr>
      <w:r>
        <w:rPr>
          <w:rFonts w:ascii="Arial" w:hAnsi="Arial" w:cs="Arial"/>
        </w:rPr>
        <w:t xml:space="preserve">Pinterest is another </w:t>
      </w:r>
      <w:r w:rsidR="00351D5D">
        <w:rPr>
          <w:rFonts w:ascii="Arial" w:hAnsi="Arial" w:cs="Arial"/>
        </w:rPr>
        <w:t>digital marketing asset used by Tesco as part of their</w:t>
      </w:r>
      <w:r w:rsidR="005E1E05">
        <w:rPr>
          <w:rFonts w:ascii="Arial" w:hAnsi="Arial" w:cs="Arial"/>
        </w:rPr>
        <w:t xml:space="preserve"> digital</w:t>
      </w:r>
      <w:r w:rsidR="00351D5D">
        <w:rPr>
          <w:rFonts w:ascii="Arial" w:hAnsi="Arial" w:cs="Arial"/>
        </w:rPr>
        <w:t xml:space="preserve"> marketing communication </w:t>
      </w:r>
      <w:r w:rsidR="005E1E05">
        <w:rPr>
          <w:rFonts w:ascii="Arial" w:hAnsi="Arial" w:cs="Arial"/>
        </w:rPr>
        <w:t xml:space="preserve">strategy. </w:t>
      </w:r>
      <w:r w:rsidR="00F3266B">
        <w:rPr>
          <w:rFonts w:ascii="Arial" w:hAnsi="Arial" w:cs="Arial"/>
        </w:rPr>
        <w:t>They currently have 200k followers and hav</w:t>
      </w:r>
      <w:r w:rsidR="00967045">
        <w:rPr>
          <w:rFonts w:ascii="Arial" w:hAnsi="Arial" w:cs="Arial"/>
        </w:rPr>
        <w:t xml:space="preserve">e </w:t>
      </w:r>
      <w:r w:rsidR="00F3266B">
        <w:rPr>
          <w:rFonts w:ascii="Arial" w:hAnsi="Arial" w:cs="Arial"/>
        </w:rPr>
        <w:t>over 10million</w:t>
      </w:r>
      <w:r w:rsidR="00967045">
        <w:rPr>
          <w:rFonts w:ascii="Arial" w:hAnsi="Arial" w:cs="Arial"/>
        </w:rPr>
        <w:t xml:space="preserve"> a month </w:t>
      </w:r>
      <w:r w:rsidR="0033136F">
        <w:rPr>
          <w:rFonts w:ascii="Arial" w:hAnsi="Arial" w:cs="Arial"/>
        </w:rPr>
        <w:t>on their post</w:t>
      </w:r>
      <w:sdt>
        <w:sdtPr>
          <w:rPr>
            <w:rFonts w:ascii="Arial" w:hAnsi="Arial" w:cs="Arial"/>
          </w:rPr>
          <w:id w:val="853462362"/>
          <w:citation/>
        </w:sdtPr>
        <w:sdtContent>
          <w:r w:rsidR="003245B8">
            <w:rPr>
              <w:rFonts w:ascii="Arial" w:hAnsi="Arial" w:cs="Arial"/>
            </w:rPr>
            <w:fldChar w:fldCharType="begin"/>
          </w:r>
          <w:r w:rsidR="003245B8">
            <w:rPr>
              <w:rFonts w:ascii="Arial" w:hAnsi="Arial" w:cs="Arial"/>
            </w:rPr>
            <w:instrText xml:space="preserve"> CITATION Pin22 \l 2057 </w:instrText>
          </w:r>
          <w:r w:rsidR="003245B8">
            <w:rPr>
              <w:rFonts w:ascii="Arial" w:hAnsi="Arial" w:cs="Arial"/>
            </w:rPr>
            <w:fldChar w:fldCharType="separate"/>
          </w:r>
          <w:r w:rsidR="003245B8">
            <w:rPr>
              <w:rFonts w:ascii="Arial" w:hAnsi="Arial" w:cs="Arial"/>
              <w:noProof/>
            </w:rPr>
            <w:t xml:space="preserve"> </w:t>
          </w:r>
          <w:r w:rsidR="003245B8" w:rsidRPr="003245B8">
            <w:rPr>
              <w:rFonts w:ascii="Arial" w:hAnsi="Arial" w:cs="Arial"/>
              <w:noProof/>
            </w:rPr>
            <w:t>(Pinterest, 2022)</w:t>
          </w:r>
          <w:r w:rsidR="003245B8">
            <w:rPr>
              <w:rFonts w:ascii="Arial" w:hAnsi="Arial" w:cs="Arial"/>
            </w:rPr>
            <w:fldChar w:fldCharType="end"/>
          </w:r>
        </w:sdtContent>
      </w:sdt>
      <w:r w:rsidR="0033136F">
        <w:rPr>
          <w:rFonts w:ascii="Arial" w:hAnsi="Arial" w:cs="Arial"/>
        </w:rPr>
        <w:t xml:space="preserve">. </w:t>
      </w:r>
      <w:r w:rsidR="000C410E">
        <w:rPr>
          <w:rFonts w:ascii="Arial" w:hAnsi="Arial" w:cs="Arial"/>
        </w:rPr>
        <w:t xml:space="preserve">The organisation uses this </w:t>
      </w:r>
      <w:r w:rsidR="00D6267E">
        <w:rPr>
          <w:rFonts w:ascii="Arial" w:hAnsi="Arial" w:cs="Arial"/>
        </w:rPr>
        <w:t xml:space="preserve">platform to promote its food recipes, with </w:t>
      </w:r>
      <w:r w:rsidR="00A3025E">
        <w:rPr>
          <w:rFonts w:ascii="Arial" w:hAnsi="Arial" w:cs="Arial"/>
        </w:rPr>
        <w:t xml:space="preserve">over 2000 </w:t>
      </w:r>
      <w:r w:rsidR="00D6267E">
        <w:rPr>
          <w:rFonts w:ascii="Arial" w:hAnsi="Arial" w:cs="Arial"/>
        </w:rPr>
        <w:t xml:space="preserve">images of </w:t>
      </w:r>
      <w:r w:rsidR="003C4393">
        <w:rPr>
          <w:rFonts w:ascii="Arial" w:hAnsi="Arial" w:cs="Arial"/>
        </w:rPr>
        <w:t xml:space="preserve">cooked </w:t>
      </w:r>
      <w:r w:rsidR="00AE690E">
        <w:rPr>
          <w:rFonts w:ascii="Arial" w:hAnsi="Arial" w:cs="Arial"/>
        </w:rPr>
        <w:t>food</w:t>
      </w:r>
      <w:r w:rsidR="003C4393">
        <w:rPr>
          <w:rFonts w:ascii="Arial" w:hAnsi="Arial" w:cs="Arial"/>
        </w:rPr>
        <w:t xml:space="preserve"> posted</w:t>
      </w:r>
      <w:r w:rsidR="0033136F">
        <w:rPr>
          <w:rFonts w:ascii="Arial" w:hAnsi="Arial" w:cs="Arial"/>
        </w:rPr>
        <w:t xml:space="preserve">, </w:t>
      </w:r>
      <w:r w:rsidR="00CB619B">
        <w:rPr>
          <w:rFonts w:ascii="Arial" w:hAnsi="Arial" w:cs="Arial"/>
        </w:rPr>
        <w:t>with Hyperlinks</w:t>
      </w:r>
      <w:r w:rsidR="003C4393">
        <w:rPr>
          <w:rFonts w:ascii="Arial" w:hAnsi="Arial" w:cs="Arial"/>
        </w:rPr>
        <w:t xml:space="preserve"> embedded </w:t>
      </w:r>
      <w:r w:rsidR="007004CA">
        <w:rPr>
          <w:rFonts w:ascii="Arial" w:hAnsi="Arial" w:cs="Arial"/>
        </w:rPr>
        <w:t>where customers can either chose to download the specific image</w:t>
      </w:r>
      <w:r w:rsidR="00160599">
        <w:rPr>
          <w:rFonts w:ascii="Arial" w:hAnsi="Arial" w:cs="Arial"/>
        </w:rPr>
        <w:t xml:space="preserve">, </w:t>
      </w:r>
      <w:r w:rsidR="00A1331D">
        <w:rPr>
          <w:rFonts w:ascii="Arial" w:hAnsi="Arial" w:cs="Arial"/>
        </w:rPr>
        <w:t>recipe,</w:t>
      </w:r>
      <w:r w:rsidR="00160599">
        <w:rPr>
          <w:rFonts w:ascii="Arial" w:hAnsi="Arial" w:cs="Arial"/>
        </w:rPr>
        <w:t xml:space="preserve"> and video straight from the site, or </w:t>
      </w:r>
      <w:r w:rsidR="006B1FD2">
        <w:rPr>
          <w:rFonts w:ascii="Arial" w:hAnsi="Arial" w:cs="Arial"/>
        </w:rPr>
        <w:lastRenderedPageBreak/>
        <w:t xml:space="preserve">click on the post </w:t>
      </w:r>
      <w:r w:rsidR="00CB619B">
        <w:rPr>
          <w:rFonts w:ascii="Arial" w:hAnsi="Arial" w:cs="Arial"/>
        </w:rPr>
        <w:t>and the</w:t>
      </w:r>
      <w:r w:rsidR="00CC730A">
        <w:rPr>
          <w:rFonts w:ascii="Arial" w:hAnsi="Arial" w:cs="Arial"/>
        </w:rPr>
        <w:t xml:space="preserve"> whole recipe needed to make the </w:t>
      </w:r>
      <w:r w:rsidR="00317695">
        <w:rPr>
          <w:rFonts w:ascii="Arial" w:hAnsi="Arial" w:cs="Arial"/>
        </w:rPr>
        <w:t xml:space="preserve">food will be added to a shopping basket. This provides for ease of shopping and </w:t>
      </w:r>
      <w:r w:rsidR="00CB619B">
        <w:rPr>
          <w:rFonts w:ascii="Arial" w:hAnsi="Arial" w:cs="Arial"/>
        </w:rPr>
        <w:t xml:space="preserve">food creation ideas, as </w:t>
      </w:r>
      <w:r w:rsidR="00146A1D">
        <w:rPr>
          <w:rFonts w:ascii="Arial" w:hAnsi="Arial" w:cs="Arial"/>
        </w:rPr>
        <w:t xml:space="preserve">visitors to the page can always return for more </w:t>
      </w:r>
      <w:r w:rsidR="00A1331D">
        <w:rPr>
          <w:rFonts w:ascii="Arial" w:hAnsi="Arial" w:cs="Arial"/>
        </w:rPr>
        <w:t>food ideas, making the page a more resource and interactive page for their customers.</w:t>
      </w:r>
    </w:p>
    <w:p w14:paraId="09CCE838" w14:textId="77777777" w:rsidR="00CB5732" w:rsidRDefault="00CB5732" w:rsidP="00A1331D">
      <w:pPr>
        <w:spacing w:line="276" w:lineRule="auto"/>
        <w:jc w:val="both"/>
        <w:rPr>
          <w:rFonts w:ascii="Arial" w:hAnsi="Arial" w:cs="Arial"/>
        </w:rPr>
      </w:pPr>
    </w:p>
    <w:p w14:paraId="2FC15413" w14:textId="642E0D9A" w:rsidR="00831C73" w:rsidRDefault="007829AF" w:rsidP="007829AF">
      <w:pPr>
        <w:spacing w:line="276" w:lineRule="auto"/>
        <w:jc w:val="center"/>
        <w:rPr>
          <w:rFonts w:ascii="Arial" w:hAnsi="Arial" w:cs="Arial"/>
        </w:rPr>
      </w:pPr>
      <w:r w:rsidRPr="007829AF">
        <w:rPr>
          <w:rFonts w:ascii="Arial" w:hAnsi="Arial" w:cs="Arial"/>
          <w:noProof/>
        </w:rPr>
        <w:drawing>
          <wp:inline distT="0" distB="0" distL="0" distR="0" wp14:anchorId="55CCA73C" wp14:editId="2901BC05">
            <wp:extent cx="5318021" cy="2711450"/>
            <wp:effectExtent l="0" t="0" r="0" b="0"/>
            <wp:docPr id="11" name="Picture 1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ebsite&#10;&#10;Description automatically generated"/>
                    <pic:cNvPicPr/>
                  </pic:nvPicPr>
                  <pic:blipFill>
                    <a:blip r:embed="rId18"/>
                    <a:stretch>
                      <a:fillRect/>
                    </a:stretch>
                  </pic:blipFill>
                  <pic:spPr>
                    <a:xfrm>
                      <a:off x="0" y="0"/>
                      <a:ext cx="5343831" cy="2724609"/>
                    </a:xfrm>
                    <a:prstGeom prst="rect">
                      <a:avLst/>
                    </a:prstGeom>
                  </pic:spPr>
                </pic:pic>
              </a:graphicData>
            </a:graphic>
          </wp:inline>
        </w:drawing>
      </w:r>
    </w:p>
    <w:p w14:paraId="51EDDE01" w14:textId="4418934D" w:rsidR="00CB5732" w:rsidRDefault="00CB5732" w:rsidP="007829AF">
      <w:pPr>
        <w:spacing w:line="276" w:lineRule="auto"/>
        <w:jc w:val="center"/>
        <w:rPr>
          <w:rFonts w:ascii="Arial" w:hAnsi="Arial" w:cs="Arial"/>
        </w:rPr>
      </w:pPr>
      <w:r>
        <w:rPr>
          <w:rFonts w:ascii="Arial" w:hAnsi="Arial" w:cs="Arial"/>
        </w:rPr>
        <w:t xml:space="preserve">Fig 8 Tesco Pinterest Page. Source </w:t>
      </w:r>
      <w:sdt>
        <w:sdtPr>
          <w:rPr>
            <w:rFonts w:ascii="Arial" w:hAnsi="Arial" w:cs="Arial"/>
          </w:rPr>
          <w:id w:val="-1642421093"/>
          <w:citation/>
        </w:sdtPr>
        <w:sdtEndPr/>
        <w:sdtContent>
          <w:r>
            <w:rPr>
              <w:rFonts w:ascii="Arial" w:hAnsi="Arial" w:cs="Arial"/>
            </w:rPr>
            <w:fldChar w:fldCharType="begin"/>
          </w:r>
          <w:r>
            <w:rPr>
              <w:rFonts w:ascii="Arial" w:hAnsi="Arial" w:cs="Arial"/>
            </w:rPr>
            <w:instrText xml:space="preserve"> CITATION Pin22 \l 2057 </w:instrText>
          </w:r>
          <w:r>
            <w:rPr>
              <w:rFonts w:ascii="Arial" w:hAnsi="Arial" w:cs="Arial"/>
            </w:rPr>
            <w:fldChar w:fldCharType="separate"/>
          </w:r>
          <w:r w:rsidRPr="00CB5732">
            <w:rPr>
              <w:rFonts w:ascii="Arial" w:hAnsi="Arial" w:cs="Arial"/>
              <w:noProof/>
            </w:rPr>
            <w:t>(Pinterest, 2022)</w:t>
          </w:r>
          <w:r>
            <w:rPr>
              <w:rFonts w:ascii="Arial" w:hAnsi="Arial" w:cs="Arial"/>
            </w:rPr>
            <w:fldChar w:fldCharType="end"/>
          </w:r>
        </w:sdtContent>
      </w:sdt>
    </w:p>
    <w:p w14:paraId="57F1191D" w14:textId="77777777" w:rsidR="006A7E21" w:rsidRDefault="006A7E21" w:rsidP="006A7E21">
      <w:pPr>
        <w:spacing w:line="276" w:lineRule="auto"/>
        <w:rPr>
          <w:rFonts w:ascii="Arial" w:hAnsi="Arial" w:cs="Arial"/>
        </w:rPr>
      </w:pPr>
    </w:p>
    <w:p w14:paraId="32B2C697" w14:textId="77777777" w:rsidR="006A7E21" w:rsidRDefault="006A7E21" w:rsidP="006A7E21">
      <w:pPr>
        <w:spacing w:line="276" w:lineRule="auto"/>
        <w:rPr>
          <w:rFonts w:ascii="Arial" w:hAnsi="Arial" w:cs="Arial"/>
        </w:rPr>
      </w:pPr>
    </w:p>
    <w:p w14:paraId="5F51294F" w14:textId="390A1E0D" w:rsidR="00817AF7" w:rsidRPr="00BA33C6" w:rsidRDefault="00621EC1" w:rsidP="00BA33C6">
      <w:pPr>
        <w:pStyle w:val="Heading2"/>
        <w:rPr>
          <w:rFonts w:ascii="Arial" w:hAnsi="Arial" w:cs="Arial"/>
          <w:b/>
          <w:bCs/>
          <w:color w:val="auto"/>
          <w:sz w:val="24"/>
          <w:szCs w:val="24"/>
        </w:rPr>
      </w:pPr>
      <w:bookmarkStart w:id="21" w:name="_Toc100314278"/>
      <w:r w:rsidRPr="00BA33C6">
        <w:rPr>
          <w:rFonts w:ascii="Arial" w:hAnsi="Arial" w:cs="Arial"/>
          <w:b/>
          <w:bCs/>
          <w:color w:val="auto"/>
          <w:sz w:val="24"/>
          <w:szCs w:val="24"/>
        </w:rPr>
        <w:t>Tesco App:</w:t>
      </w:r>
      <w:bookmarkEnd w:id="21"/>
    </w:p>
    <w:p w14:paraId="4626E15F" w14:textId="77777777" w:rsidR="00817AF7" w:rsidRDefault="00817AF7" w:rsidP="002605C2">
      <w:pPr>
        <w:spacing w:line="276" w:lineRule="auto"/>
        <w:jc w:val="both"/>
        <w:rPr>
          <w:rFonts w:ascii="Arial" w:hAnsi="Arial" w:cs="Arial"/>
          <w:b/>
          <w:bCs/>
        </w:rPr>
      </w:pPr>
    </w:p>
    <w:p w14:paraId="1FFB9F54" w14:textId="4296DC37" w:rsidR="00817AF7" w:rsidRDefault="00817AF7" w:rsidP="002605C2">
      <w:pPr>
        <w:spacing w:line="276" w:lineRule="auto"/>
        <w:jc w:val="both"/>
        <w:rPr>
          <w:rFonts w:ascii="Arial" w:hAnsi="Arial" w:cs="Arial"/>
        </w:rPr>
      </w:pPr>
      <w:r>
        <w:rPr>
          <w:rFonts w:ascii="Arial" w:hAnsi="Arial" w:cs="Arial"/>
        </w:rPr>
        <w:t xml:space="preserve">Tesco App </w:t>
      </w:r>
      <w:r w:rsidR="00E25F18">
        <w:rPr>
          <w:rFonts w:ascii="Arial" w:hAnsi="Arial" w:cs="Arial"/>
        </w:rPr>
        <w:t xml:space="preserve">is another digital asset the organisation uses as part of digital marketing strategy. </w:t>
      </w:r>
      <w:r w:rsidR="0007350F">
        <w:rPr>
          <w:rFonts w:ascii="Arial" w:hAnsi="Arial" w:cs="Arial"/>
        </w:rPr>
        <w:t xml:space="preserve">The app has been a major hit within its customer and a go-to place </w:t>
      </w:r>
      <w:r w:rsidR="00F24E6D">
        <w:rPr>
          <w:rFonts w:ascii="Arial" w:hAnsi="Arial" w:cs="Arial"/>
        </w:rPr>
        <w:t xml:space="preserve">to access all of Tesco’s product and service. </w:t>
      </w:r>
      <w:r w:rsidR="005E1508">
        <w:rPr>
          <w:rFonts w:ascii="Arial" w:hAnsi="Arial" w:cs="Arial"/>
        </w:rPr>
        <w:t xml:space="preserve">Visitors to Tesco website can download this app through a link on their website or from </w:t>
      </w:r>
      <w:r w:rsidR="00382A06">
        <w:rPr>
          <w:rFonts w:ascii="Arial" w:hAnsi="Arial" w:cs="Arial"/>
        </w:rPr>
        <w:t>third party platforms such as google</w:t>
      </w:r>
      <w:r w:rsidR="001A382D">
        <w:rPr>
          <w:rFonts w:ascii="Arial" w:hAnsi="Arial" w:cs="Arial"/>
        </w:rPr>
        <w:t xml:space="preserve"> </w:t>
      </w:r>
      <w:r w:rsidR="00631B0C">
        <w:rPr>
          <w:rFonts w:ascii="Arial" w:hAnsi="Arial" w:cs="Arial"/>
        </w:rPr>
        <w:t>play store</w:t>
      </w:r>
      <w:r w:rsidR="001A382D">
        <w:rPr>
          <w:rFonts w:ascii="Arial" w:hAnsi="Arial" w:cs="Arial"/>
        </w:rPr>
        <w:t xml:space="preserve"> or apple app store. </w:t>
      </w:r>
      <w:r w:rsidR="000C4FFF">
        <w:rPr>
          <w:rFonts w:ascii="Arial" w:hAnsi="Arial" w:cs="Arial"/>
        </w:rPr>
        <w:t xml:space="preserve">Several features such as Tesco Clubcard </w:t>
      </w:r>
      <w:r w:rsidR="00BF4F5D">
        <w:rPr>
          <w:rFonts w:ascii="Arial" w:hAnsi="Arial" w:cs="Arial"/>
        </w:rPr>
        <w:t>and social platforms can all be accessed using the</w:t>
      </w:r>
      <w:r w:rsidR="00CA1865">
        <w:rPr>
          <w:rFonts w:ascii="Arial" w:hAnsi="Arial" w:cs="Arial"/>
        </w:rPr>
        <w:t xml:space="preserve"> Tesco App. A </w:t>
      </w:r>
      <w:r w:rsidR="00631B0C">
        <w:rPr>
          <w:rFonts w:ascii="Arial" w:hAnsi="Arial" w:cs="Arial"/>
        </w:rPr>
        <w:t>recent</w:t>
      </w:r>
      <w:r w:rsidR="00CA1865">
        <w:rPr>
          <w:rFonts w:ascii="Arial" w:hAnsi="Arial" w:cs="Arial"/>
        </w:rPr>
        <w:t xml:space="preserve"> feature </w:t>
      </w:r>
      <w:r w:rsidR="008E3F7B">
        <w:rPr>
          <w:rFonts w:ascii="Arial" w:hAnsi="Arial" w:cs="Arial"/>
        </w:rPr>
        <w:t xml:space="preserve">launched in 2020 on the app allows customers to scan </w:t>
      </w:r>
      <w:r w:rsidR="00464EAB">
        <w:rPr>
          <w:rFonts w:ascii="Arial" w:hAnsi="Arial" w:cs="Arial"/>
        </w:rPr>
        <w:t xml:space="preserve">products while shopping and simply check out using </w:t>
      </w:r>
      <w:r w:rsidR="00DA2009">
        <w:rPr>
          <w:rFonts w:ascii="Arial" w:hAnsi="Arial" w:cs="Arial"/>
        </w:rPr>
        <w:t>self-checkout</w:t>
      </w:r>
      <w:r w:rsidR="00F71991">
        <w:rPr>
          <w:rFonts w:ascii="Arial" w:hAnsi="Arial" w:cs="Arial"/>
        </w:rPr>
        <w:t>,</w:t>
      </w:r>
      <w:r w:rsidR="00DA2009">
        <w:rPr>
          <w:rFonts w:ascii="Arial" w:hAnsi="Arial" w:cs="Arial"/>
        </w:rPr>
        <w:t xml:space="preserve"> </w:t>
      </w:r>
      <w:r w:rsidR="0075082E">
        <w:rPr>
          <w:rFonts w:ascii="Arial" w:hAnsi="Arial" w:cs="Arial"/>
        </w:rPr>
        <w:t xml:space="preserve">making payments through their </w:t>
      </w:r>
      <w:r w:rsidR="0095191D">
        <w:rPr>
          <w:rFonts w:ascii="Arial" w:hAnsi="Arial" w:cs="Arial"/>
        </w:rPr>
        <w:t>smart devices</w:t>
      </w:r>
      <w:sdt>
        <w:sdtPr>
          <w:rPr>
            <w:rFonts w:ascii="Arial" w:hAnsi="Arial" w:cs="Arial"/>
          </w:rPr>
          <w:id w:val="-1124771010"/>
          <w:citation/>
        </w:sdtPr>
        <w:sdtEndPr/>
        <w:sdtContent>
          <w:r w:rsidR="00631B0C">
            <w:rPr>
              <w:rFonts w:ascii="Arial" w:hAnsi="Arial" w:cs="Arial"/>
            </w:rPr>
            <w:fldChar w:fldCharType="begin"/>
          </w:r>
          <w:r w:rsidR="00631B0C">
            <w:rPr>
              <w:rFonts w:ascii="Arial" w:hAnsi="Arial" w:cs="Arial"/>
            </w:rPr>
            <w:instrText xml:space="preserve"> CITATION Sha22 \l 2057 </w:instrText>
          </w:r>
          <w:r w:rsidR="00631B0C">
            <w:rPr>
              <w:rFonts w:ascii="Arial" w:hAnsi="Arial" w:cs="Arial"/>
            </w:rPr>
            <w:fldChar w:fldCharType="separate"/>
          </w:r>
          <w:r w:rsidR="00631B0C">
            <w:rPr>
              <w:rFonts w:ascii="Arial" w:hAnsi="Arial" w:cs="Arial"/>
              <w:noProof/>
            </w:rPr>
            <w:t xml:space="preserve"> </w:t>
          </w:r>
          <w:r w:rsidR="00631B0C" w:rsidRPr="00631B0C">
            <w:rPr>
              <w:rFonts w:ascii="Arial" w:hAnsi="Arial" w:cs="Arial"/>
              <w:noProof/>
            </w:rPr>
            <w:t>(Shastri, 2022)</w:t>
          </w:r>
          <w:r w:rsidR="00631B0C">
            <w:rPr>
              <w:rFonts w:ascii="Arial" w:hAnsi="Arial" w:cs="Arial"/>
            </w:rPr>
            <w:fldChar w:fldCharType="end"/>
          </w:r>
        </w:sdtContent>
      </w:sdt>
      <w:r w:rsidR="0095191D">
        <w:rPr>
          <w:rFonts w:ascii="Arial" w:hAnsi="Arial" w:cs="Arial"/>
        </w:rPr>
        <w:t xml:space="preserve">. This has provided a very </w:t>
      </w:r>
      <w:r w:rsidR="00E40001">
        <w:rPr>
          <w:rFonts w:ascii="Arial" w:hAnsi="Arial" w:cs="Arial"/>
        </w:rPr>
        <w:t xml:space="preserve">convenient shopping experience for their customers as </w:t>
      </w:r>
      <w:r w:rsidR="00631B0C">
        <w:rPr>
          <w:rFonts w:ascii="Arial" w:hAnsi="Arial" w:cs="Arial"/>
        </w:rPr>
        <w:t xml:space="preserve">it has removed the need for long checkout queues. </w:t>
      </w:r>
    </w:p>
    <w:p w14:paraId="5FFCEE14" w14:textId="77777777" w:rsidR="00F075C0" w:rsidRDefault="00F075C0" w:rsidP="002605C2">
      <w:pPr>
        <w:spacing w:line="276" w:lineRule="auto"/>
        <w:jc w:val="both"/>
        <w:rPr>
          <w:rFonts w:ascii="Arial" w:hAnsi="Arial" w:cs="Arial"/>
        </w:rPr>
      </w:pPr>
    </w:p>
    <w:p w14:paraId="22092619" w14:textId="5F147B35" w:rsidR="000314BD" w:rsidRDefault="000314BD" w:rsidP="000314BD">
      <w:pPr>
        <w:spacing w:line="276" w:lineRule="auto"/>
        <w:jc w:val="center"/>
        <w:rPr>
          <w:rFonts w:ascii="Arial" w:hAnsi="Arial" w:cs="Arial"/>
        </w:rPr>
      </w:pPr>
      <w:r w:rsidRPr="000314BD">
        <w:rPr>
          <w:rFonts w:ascii="Arial" w:hAnsi="Arial" w:cs="Arial"/>
          <w:noProof/>
        </w:rPr>
        <w:lastRenderedPageBreak/>
        <w:drawing>
          <wp:inline distT="0" distB="0" distL="0" distR="0" wp14:anchorId="2FC79717" wp14:editId="18C50751">
            <wp:extent cx="4472937" cy="286385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86594" cy="2872594"/>
                    </a:xfrm>
                    <a:prstGeom prst="rect">
                      <a:avLst/>
                    </a:prstGeom>
                  </pic:spPr>
                </pic:pic>
              </a:graphicData>
            </a:graphic>
          </wp:inline>
        </w:drawing>
      </w:r>
    </w:p>
    <w:p w14:paraId="7EFA91C0" w14:textId="584C0ECA" w:rsidR="000314BD" w:rsidRDefault="000314BD" w:rsidP="000314BD">
      <w:pPr>
        <w:spacing w:line="276" w:lineRule="auto"/>
        <w:jc w:val="center"/>
        <w:rPr>
          <w:rFonts w:ascii="Arial" w:hAnsi="Arial" w:cs="Arial"/>
        </w:rPr>
      </w:pPr>
      <w:r>
        <w:rPr>
          <w:rFonts w:ascii="Arial" w:hAnsi="Arial" w:cs="Arial"/>
        </w:rPr>
        <w:t>Fig 9 Tesco App</w:t>
      </w:r>
      <w:r w:rsidR="002B5C09">
        <w:rPr>
          <w:rFonts w:ascii="Arial" w:hAnsi="Arial" w:cs="Arial"/>
        </w:rPr>
        <w:t>. source</w:t>
      </w:r>
      <w:sdt>
        <w:sdtPr>
          <w:rPr>
            <w:rFonts w:ascii="Arial" w:hAnsi="Arial" w:cs="Arial"/>
          </w:rPr>
          <w:id w:val="-334686186"/>
          <w:citation/>
        </w:sdtPr>
        <w:sdtEndPr/>
        <w:sdtContent>
          <w:r w:rsidR="002B5C09">
            <w:rPr>
              <w:rFonts w:ascii="Arial" w:hAnsi="Arial" w:cs="Arial"/>
            </w:rPr>
            <w:fldChar w:fldCharType="begin"/>
          </w:r>
          <w:r w:rsidR="002B5C09">
            <w:rPr>
              <w:rFonts w:ascii="Arial" w:hAnsi="Arial" w:cs="Arial"/>
            </w:rPr>
            <w:instrText xml:space="preserve"> CITATION Tes22 \l 2057 </w:instrText>
          </w:r>
          <w:r w:rsidR="002B5C09">
            <w:rPr>
              <w:rFonts w:ascii="Arial" w:hAnsi="Arial" w:cs="Arial"/>
            </w:rPr>
            <w:fldChar w:fldCharType="separate"/>
          </w:r>
          <w:r w:rsidR="002B5C09">
            <w:rPr>
              <w:rFonts w:ascii="Arial" w:hAnsi="Arial" w:cs="Arial"/>
              <w:noProof/>
            </w:rPr>
            <w:t xml:space="preserve"> </w:t>
          </w:r>
          <w:r w:rsidR="002B5C09" w:rsidRPr="002B5C09">
            <w:rPr>
              <w:rFonts w:ascii="Arial" w:hAnsi="Arial" w:cs="Arial"/>
              <w:noProof/>
            </w:rPr>
            <w:t>(Tesco, 2022)</w:t>
          </w:r>
          <w:r w:rsidR="002B5C09">
            <w:rPr>
              <w:rFonts w:ascii="Arial" w:hAnsi="Arial" w:cs="Arial"/>
            </w:rPr>
            <w:fldChar w:fldCharType="end"/>
          </w:r>
        </w:sdtContent>
      </w:sdt>
      <w:r w:rsidR="003C378D">
        <w:rPr>
          <w:rFonts w:ascii="Arial" w:hAnsi="Arial" w:cs="Arial"/>
        </w:rPr>
        <w:t>.</w:t>
      </w:r>
    </w:p>
    <w:p w14:paraId="7CCC93CB" w14:textId="77777777" w:rsidR="00A708CD" w:rsidRPr="00817AF7" w:rsidRDefault="00A708CD" w:rsidP="002605C2">
      <w:pPr>
        <w:spacing w:line="276" w:lineRule="auto"/>
        <w:jc w:val="both"/>
        <w:rPr>
          <w:rFonts w:ascii="Arial" w:hAnsi="Arial" w:cs="Arial"/>
        </w:rPr>
      </w:pPr>
    </w:p>
    <w:p w14:paraId="3DDAAD0D" w14:textId="77777777" w:rsidR="00621EC1" w:rsidRDefault="00621EC1" w:rsidP="002605C2">
      <w:pPr>
        <w:spacing w:line="276" w:lineRule="auto"/>
        <w:jc w:val="both"/>
        <w:rPr>
          <w:rFonts w:ascii="Arial" w:hAnsi="Arial" w:cs="Arial"/>
        </w:rPr>
      </w:pPr>
    </w:p>
    <w:p w14:paraId="1AAC89D0" w14:textId="51A8907E" w:rsidR="005B3848" w:rsidRDefault="00FE561F" w:rsidP="002605C2">
      <w:pPr>
        <w:spacing w:line="276" w:lineRule="auto"/>
        <w:jc w:val="both"/>
        <w:rPr>
          <w:rFonts w:ascii="Arial" w:hAnsi="Arial" w:cs="Arial"/>
        </w:rPr>
      </w:pPr>
      <w:r>
        <w:rPr>
          <w:rFonts w:ascii="Arial" w:hAnsi="Arial" w:cs="Arial"/>
        </w:rPr>
        <w:t xml:space="preserve">Tesco </w:t>
      </w:r>
      <w:r w:rsidR="00E83F63">
        <w:rPr>
          <w:rFonts w:ascii="Arial" w:hAnsi="Arial" w:cs="Arial"/>
        </w:rPr>
        <w:t>Digital Marketing Strategy</w:t>
      </w:r>
      <w:r w:rsidR="00E01E58">
        <w:rPr>
          <w:rFonts w:ascii="Arial" w:hAnsi="Arial" w:cs="Arial"/>
        </w:rPr>
        <w:t xml:space="preserve"> </w:t>
      </w:r>
      <w:r w:rsidR="00055560">
        <w:rPr>
          <w:rFonts w:ascii="Arial" w:hAnsi="Arial" w:cs="Arial"/>
        </w:rPr>
        <w:t>allows for</w:t>
      </w:r>
      <w:r w:rsidR="001E3450">
        <w:rPr>
          <w:rFonts w:ascii="Arial" w:hAnsi="Arial" w:cs="Arial"/>
        </w:rPr>
        <w:t xml:space="preserve"> a consistent </w:t>
      </w:r>
      <w:r w:rsidR="00055560">
        <w:rPr>
          <w:rFonts w:ascii="Arial" w:hAnsi="Arial" w:cs="Arial"/>
        </w:rPr>
        <w:t xml:space="preserve">direction </w:t>
      </w:r>
      <w:r w:rsidR="00C62A61">
        <w:rPr>
          <w:rFonts w:ascii="Arial" w:hAnsi="Arial" w:cs="Arial"/>
        </w:rPr>
        <w:t>in the organisations online marketing</w:t>
      </w:r>
      <w:r w:rsidR="00E83203">
        <w:rPr>
          <w:rFonts w:ascii="Arial" w:hAnsi="Arial" w:cs="Arial"/>
        </w:rPr>
        <w:t xml:space="preserve"> communication activities</w:t>
      </w:r>
      <w:r w:rsidR="00FB3DBD">
        <w:rPr>
          <w:rFonts w:ascii="Arial" w:hAnsi="Arial" w:cs="Arial"/>
        </w:rPr>
        <w:t xml:space="preserve">, in that </w:t>
      </w:r>
      <w:r w:rsidR="009709CD">
        <w:rPr>
          <w:rFonts w:ascii="Arial" w:hAnsi="Arial" w:cs="Arial"/>
        </w:rPr>
        <w:t xml:space="preserve">the flow of information is integrated </w:t>
      </w:r>
      <w:r w:rsidR="00605B79">
        <w:rPr>
          <w:rFonts w:ascii="Arial" w:hAnsi="Arial" w:cs="Arial"/>
        </w:rPr>
        <w:t xml:space="preserve">across all the platforms the organisation </w:t>
      </w:r>
      <w:r w:rsidR="00AE1747">
        <w:rPr>
          <w:rFonts w:ascii="Arial" w:hAnsi="Arial" w:cs="Arial"/>
        </w:rPr>
        <w:t>use</w:t>
      </w:r>
      <w:r w:rsidR="00635020">
        <w:rPr>
          <w:rFonts w:ascii="Arial" w:hAnsi="Arial" w:cs="Arial"/>
        </w:rPr>
        <w:t>s</w:t>
      </w:r>
      <w:r w:rsidR="00605B79">
        <w:rPr>
          <w:rFonts w:ascii="Arial" w:hAnsi="Arial" w:cs="Arial"/>
        </w:rPr>
        <w:t xml:space="preserve"> to communicate with its </w:t>
      </w:r>
      <w:r w:rsidR="008E6B56">
        <w:rPr>
          <w:rFonts w:ascii="Arial" w:hAnsi="Arial" w:cs="Arial"/>
        </w:rPr>
        <w:t xml:space="preserve">online and </w:t>
      </w:r>
      <w:r w:rsidR="00AE1747">
        <w:rPr>
          <w:rFonts w:ascii="Arial" w:hAnsi="Arial" w:cs="Arial"/>
        </w:rPr>
        <w:t>offline</w:t>
      </w:r>
      <w:r w:rsidR="008E6B56">
        <w:rPr>
          <w:rFonts w:ascii="Arial" w:hAnsi="Arial" w:cs="Arial"/>
        </w:rPr>
        <w:t xml:space="preserve"> customers. </w:t>
      </w:r>
      <w:r w:rsidR="00E22EF7">
        <w:rPr>
          <w:rFonts w:ascii="Arial" w:hAnsi="Arial" w:cs="Arial"/>
        </w:rPr>
        <w:t>Digital marketing strategy is all about innovation</w:t>
      </w:r>
      <w:r w:rsidR="007A32EB">
        <w:rPr>
          <w:rFonts w:ascii="Arial" w:hAnsi="Arial" w:cs="Arial"/>
        </w:rPr>
        <w:t xml:space="preserve">, </w:t>
      </w:r>
      <w:r w:rsidR="00717FB7">
        <w:rPr>
          <w:rFonts w:ascii="Arial" w:hAnsi="Arial" w:cs="Arial"/>
        </w:rPr>
        <w:t>creativity,</w:t>
      </w:r>
      <w:r w:rsidR="007A32EB">
        <w:rPr>
          <w:rFonts w:ascii="Arial" w:hAnsi="Arial" w:cs="Arial"/>
        </w:rPr>
        <w:t xml:space="preserve"> and </w:t>
      </w:r>
      <w:r w:rsidR="009C62EB">
        <w:rPr>
          <w:rFonts w:ascii="Arial" w:hAnsi="Arial" w:cs="Arial"/>
        </w:rPr>
        <w:t>uniqueness,</w:t>
      </w:r>
      <w:r w:rsidR="00D64DB0">
        <w:rPr>
          <w:rFonts w:ascii="Arial" w:hAnsi="Arial" w:cs="Arial"/>
        </w:rPr>
        <w:t xml:space="preserve"> that directs an organisation towards</w:t>
      </w:r>
      <w:r w:rsidR="007538F1">
        <w:rPr>
          <w:rFonts w:ascii="Arial" w:hAnsi="Arial" w:cs="Arial"/>
        </w:rPr>
        <w:t xml:space="preserve"> developing or achieving an integrated </w:t>
      </w:r>
      <w:r w:rsidR="0035746A">
        <w:rPr>
          <w:rFonts w:ascii="Arial" w:hAnsi="Arial" w:cs="Arial"/>
        </w:rPr>
        <w:t>web database</w:t>
      </w:r>
      <w:r w:rsidR="002F420E">
        <w:rPr>
          <w:rFonts w:ascii="Arial" w:hAnsi="Arial" w:cs="Arial"/>
        </w:rPr>
        <w:t xml:space="preserve">, </w:t>
      </w:r>
      <w:r w:rsidR="00B44A5A">
        <w:rPr>
          <w:rFonts w:ascii="Arial" w:hAnsi="Arial" w:cs="Arial"/>
        </w:rPr>
        <w:t xml:space="preserve">designed to </w:t>
      </w:r>
      <w:r w:rsidR="00EA5E45">
        <w:rPr>
          <w:rFonts w:ascii="Arial" w:hAnsi="Arial" w:cs="Arial"/>
        </w:rPr>
        <w:t xml:space="preserve">strengthen </w:t>
      </w:r>
      <w:r w:rsidR="00BA0B31">
        <w:rPr>
          <w:rFonts w:ascii="Arial" w:hAnsi="Arial" w:cs="Arial"/>
        </w:rPr>
        <w:t>their value chain and</w:t>
      </w:r>
      <w:r w:rsidR="0035746A">
        <w:rPr>
          <w:rFonts w:ascii="Arial" w:hAnsi="Arial" w:cs="Arial"/>
        </w:rPr>
        <w:t xml:space="preserve"> to </w:t>
      </w:r>
      <w:r w:rsidR="00BF6BD1">
        <w:rPr>
          <w:rFonts w:ascii="Arial" w:hAnsi="Arial" w:cs="Arial"/>
        </w:rPr>
        <w:t>help with measuring it digital communications activities</w:t>
      </w:r>
      <w:sdt>
        <w:sdtPr>
          <w:rPr>
            <w:rFonts w:ascii="Arial" w:hAnsi="Arial" w:cs="Arial"/>
          </w:rPr>
          <w:id w:val="1439570219"/>
          <w:citation/>
        </w:sdtPr>
        <w:sdtEndPr/>
        <w:sdtContent>
          <w:r w:rsidR="00CD0769">
            <w:rPr>
              <w:rFonts w:ascii="Arial" w:hAnsi="Arial" w:cs="Arial"/>
            </w:rPr>
            <w:fldChar w:fldCharType="begin"/>
          </w:r>
          <w:r w:rsidR="00CD0769">
            <w:rPr>
              <w:rFonts w:ascii="Arial" w:hAnsi="Arial" w:cs="Arial"/>
            </w:rPr>
            <w:instrText xml:space="preserve"> CITATION Kan17 \l 2057 </w:instrText>
          </w:r>
          <w:r w:rsidR="00CD0769">
            <w:rPr>
              <w:rFonts w:ascii="Arial" w:hAnsi="Arial" w:cs="Arial"/>
            </w:rPr>
            <w:fldChar w:fldCharType="separate"/>
          </w:r>
          <w:r w:rsidR="00CD0769">
            <w:rPr>
              <w:rFonts w:ascii="Arial" w:hAnsi="Arial" w:cs="Arial"/>
              <w:noProof/>
            </w:rPr>
            <w:t xml:space="preserve"> </w:t>
          </w:r>
          <w:r w:rsidR="00CD0769" w:rsidRPr="00CD0769">
            <w:rPr>
              <w:rFonts w:ascii="Arial" w:hAnsi="Arial" w:cs="Arial"/>
              <w:noProof/>
            </w:rPr>
            <w:t>(Kannan, 2017)</w:t>
          </w:r>
          <w:r w:rsidR="00CD0769">
            <w:rPr>
              <w:rFonts w:ascii="Arial" w:hAnsi="Arial" w:cs="Arial"/>
            </w:rPr>
            <w:fldChar w:fldCharType="end"/>
          </w:r>
        </w:sdtContent>
      </w:sdt>
      <w:r w:rsidR="00CD0769">
        <w:rPr>
          <w:rFonts w:ascii="Arial" w:hAnsi="Arial" w:cs="Arial"/>
        </w:rPr>
        <w:t>.</w:t>
      </w:r>
      <w:r w:rsidR="009C62EB">
        <w:rPr>
          <w:rFonts w:ascii="Arial" w:hAnsi="Arial" w:cs="Arial"/>
        </w:rPr>
        <w:t xml:space="preserve"> </w:t>
      </w:r>
      <w:r w:rsidR="00774B6F">
        <w:rPr>
          <w:rFonts w:ascii="Arial" w:hAnsi="Arial" w:cs="Arial"/>
        </w:rPr>
        <w:t xml:space="preserve"> </w:t>
      </w:r>
      <w:r w:rsidR="00927DAF">
        <w:rPr>
          <w:rFonts w:ascii="Arial" w:hAnsi="Arial" w:cs="Arial"/>
        </w:rPr>
        <w:t xml:space="preserve">Tesco </w:t>
      </w:r>
      <w:r w:rsidR="00D8650F">
        <w:rPr>
          <w:rFonts w:ascii="Arial" w:hAnsi="Arial" w:cs="Arial"/>
        </w:rPr>
        <w:t xml:space="preserve">as a retail </w:t>
      </w:r>
      <w:r w:rsidR="00702CE7">
        <w:rPr>
          <w:rFonts w:ascii="Arial" w:hAnsi="Arial" w:cs="Arial"/>
        </w:rPr>
        <w:t>company has expanded</w:t>
      </w:r>
      <w:r w:rsidR="00670B4D">
        <w:rPr>
          <w:rFonts w:ascii="Arial" w:hAnsi="Arial" w:cs="Arial"/>
        </w:rPr>
        <w:t xml:space="preserve"> its production offering</w:t>
      </w:r>
      <w:r w:rsidR="009A0E8D">
        <w:rPr>
          <w:rFonts w:ascii="Arial" w:hAnsi="Arial" w:cs="Arial"/>
        </w:rPr>
        <w:t xml:space="preserve"> to include merchandise </w:t>
      </w:r>
      <w:r w:rsidR="00221243">
        <w:rPr>
          <w:rFonts w:ascii="Arial" w:hAnsi="Arial" w:cs="Arial"/>
        </w:rPr>
        <w:t xml:space="preserve">such as electronics, </w:t>
      </w:r>
      <w:r w:rsidR="00642ED3">
        <w:rPr>
          <w:rFonts w:ascii="Arial" w:hAnsi="Arial" w:cs="Arial"/>
        </w:rPr>
        <w:t>apparel, sport wears etc</w:t>
      </w:r>
      <w:r w:rsidR="00B935B4">
        <w:rPr>
          <w:rFonts w:ascii="Arial" w:hAnsi="Arial" w:cs="Arial"/>
        </w:rPr>
        <w:t xml:space="preserve">. however, the organisation </w:t>
      </w:r>
      <w:r w:rsidR="00160CE5">
        <w:rPr>
          <w:rFonts w:ascii="Arial" w:hAnsi="Arial" w:cs="Arial"/>
        </w:rPr>
        <w:t xml:space="preserve">marketing </w:t>
      </w:r>
      <w:r w:rsidR="00B935B4">
        <w:rPr>
          <w:rFonts w:ascii="Arial" w:hAnsi="Arial" w:cs="Arial"/>
        </w:rPr>
        <w:t xml:space="preserve">communication </w:t>
      </w:r>
      <w:r w:rsidR="00160CE5">
        <w:rPr>
          <w:rFonts w:ascii="Arial" w:hAnsi="Arial" w:cs="Arial"/>
        </w:rPr>
        <w:t>have remained c</w:t>
      </w:r>
      <w:r w:rsidR="00F01A22">
        <w:rPr>
          <w:rFonts w:ascii="Arial" w:hAnsi="Arial" w:cs="Arial"/>
        </w:rPr>
        <w:t xml:space="preserve">onsistent to is core </w:t>
      </w:r>
      <w:r w:rsidR="001E67EC">
        <w:rPr>
          <w:rFonts w:ascii="Arial" w:hAnsi="Arial" w:cs="Arial"/>
        </w:rPr>
        <w:t xml:space="preserve">offering which is food groceries. </w:t>
      </w:r>
      <w:r w:rsidR="00133DFF">
        <w:rPr>
          <w:rFonts w:ascii="Arial" w:hAnsi="Arial" w:cs="Arial"/>
        </w:rPr>
        <w:t xml:space="preserve">Both its </w:t>
      </w:r>
      <w:r w:rsidR="00FD1CA6">
        <w:rPr>
          <w:rFonts w:ascii="Arial" w:hAnsi="Arial" w:cs="Arial"/>
        </w:rPr>
        <w:t>offline</w:t>
      </w:r>
      <w:r w:rsidR="00133DFF">
        <w:rPr>
          <w:rFonts w:ascii="Arial" w:hAnsi="Arial" w:cs="Arial"/>
        </w:rPr>
        <w:t xml:space="preserve"> and </w:t>
      </w:r>
      <w:r w:rsidR="00F10FF7">
        <w:rPr>
          <w:rFonts w:ascii="Arial" w:hAnsi="Arial" w:cs="Arial"/>
        </w:rPr>
        <w:t xml:space="preserve">digital platforms </w:t>
      </w:r>
      <w:r w:rsidR="002605C2">
        <w:rPr>
          <w:rFonts w:ascii="Arial" w:hAnsi="Arial" w:cs="Arial"/>
        </w:rPr>
        <w:t>appear</w:t>
      </w:r>
      <w:r w:rsidR="003B44F0">
        <w:rPr>
          <w:rFonts w:ascii="Arial" w:hAnsi="Arial" w:cs="Arial"/>
        </w:rPr>
        <w:t xml:space="preserve"> to implement the integrated marketing communication strategy </w:t>
      </w:r>
      <w:r w:rsidR="00855191">
        <w:rPr>
          <w:rFonts w:ascii="Arial" w:hAnsi="Arial" w:cs="Arial"/>
        </w:rPr>
        <w:t xml:space="preserve">which allows them to position the organisation as the best grocery </w:t>
      </w:r>
      <w:r w:rsidR="00591B63">
        <w:rPr>
          <w:rFonts w:ascii="Arial" w:hAnsi="Arial" w:cs="Arial"/>
        </w:rPr>
        <w:t xml:space="preserve">store in the UK. </w:t>
      </w:r>
      <w:r w:rsidR="00591B63" w:rsidRPr="002605C2">
        <w:rPr>
          <w:rFonts w:ascii="Arial" w:hAnsi="Arial" w:cs="Arial"/>
          <w:b/>
          <w:bCs/>
        </w:rPr>
        <w:t>Integrated marketing communication</w:t>
      </w:r>
      <w:r w:rsidR="00591B63">
        <w:rPr>
          <w:rFonts w:ascii="Arial" w:hAnsi="Arial" w:cs="Arial"/>
        </w:rPr>
        <w:t xml:space="preserve"> is </w:t>
      </w:r>
      <w:r w:rsidR="002605C2">
        <w:rPr>
          <w:rFonts w:ascii="Arial" w:hAnsi="Arial" w:cs="Arial"/>
        </w:rPr>
        <w:t>a process</w:t>
      </w:r>
      <w:r w:rsidR="00535477">
        <w:rPr>
          <w:rFonts w:ascii="Arial" w:hAnsi="Arial" w:cs="Arial"/>
        </w:rPr>
        <w:t xml:space="preserve"> of strategically combining and coordinating all </w:t>
      </w:r>
      <w:r w:rsidR="003426A4">
        <w:rPr>
          <w:rFonts w:ascii="Arial" w:hAnsi="Arial" w:cs="Arial"/>
        </w:rPr>
        <w:t xml:space="preserve">organisational communication channels with a view of </w:t>
      </w:r>
      <w:r w:rsidR="001057C3">
        <w:rPr>
          <w:rFonts w:ascii="Arial" w:hAnsi="Arial" w:cs="Arial"/>
        </w:rPr>
        <w:t xml:space="preserve">delivering a clear and consistent message about a brand or </w:t>
      </w:r>
      <w:r w:rsidR="00EB68BD">
        <w:rPr>
          <w:rFonts w:ascii="Arial" w:hAnsi="Arial" w:cs="Arial"/>
        </w:rPr>
        <w:t>organisation</w:t>
      </w:r>
      <w:sdt>
        <w:sdtPr>
          <w:rPr>
            <w:rFonts w:ascii="Arial" w:hAnsi="Arial" w:cs="Arial"/>
          </w:rPr>
          <w:id w:val="-2109719673"/>
          <w:citation/>
        </w:sdtPr>
        <w:sdtEndPr/>
        <w:sdtContent>
          <w:r w:rsidR="00FD1CA6">
            <w:rPr>
              <w:rFonts w:ascii="Arial" w:hAnsi="Arial" w:cs="Arial"/>
            </w:rPr>
            <w:fldChar w:fldCharType="begin"/>
          </w:r>
          <w:r w:rsidR="00FD1CA6">
            <w:rPr>
              <w:rFonts w:ascii="Arial" w:hAnsi="Arial" w:cs="Arial"/>
            </w:rPr>
            <w:instrText xml:space="preserve"> CITATION Kot182 \l 2057 </w:instrText>
          </w:r>
          <w:r w:rsidR="00FD1CA6">
            <w:rPr>
              <w:rFonts w:ascii="Arial" w:hAnsi="Arial" w:cs="Arial"/>
            </w:rPr>
            <w:fldChar w:fldCharType="separate"/>
          </w:r>
          <w:r w:rsidR="00FD1CA6">
            <w:rPr>
              <w:rFonts w:ascii="Arial" w:hAnsi="Arial" w:cs="Arial"/>
              <w:noProof/>
            </w:rPr>
            <w:t xml:space="preserve"> </w:t>
          </w:r>
          <w:r w:rsidR="00FD1CA6" w:rsidRPr="00FD1CA6">
            <w:rPr>
              <w:rFonts w:ascii="Arial" w:hAnsi="Arial" w:cs="Arial"/>
              <w:noProof/>
            </w:rPr>
            <w:t>(Kotler &amp; Armstrong, 2018)</w:t>
          </w:r>
          <w:r w:rsidR="00FD1CA6">
            <w:rPr>
              <w:rFonts w:ascii="Arial" w:hAnsi="Arial" w:cs="Arial"/>
            </w:rPr>
            <w:fldChar w:fldCharType="end"/>
          </w:r>
        </w:sdtContent>
      </w:sdt>
    </w:p>
    <w:p w14:paraId="338CCDAE" w14:textId="77777777" w:rsidR="00FC08A4" w:rsidRDefault="00FC08A4" w:rsidP="002605C2">
      <w:pPr>
        <w:spacing w:line="276" w:lineRule="auto"/>
        <w:jc w:val="both"/>
        <w:rPr>
          <w:rFonts w:ascii="Arial" w:hAnsi="Arial" w:cs="Arial"/>
        </w:rPr>
      </w:pPr>
    </w:p>
    <w:p w14:paraId="08BB9747" w14:textId="3BCCFEEF" w:rsidR="0078606B" w:rsidRDefault="00363A30" w:rsidP="002605C2">
      <w:pPr>
        <w:spacing w:line="276"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69504" behindDoc="0" locked="0" layoutInCell="1" allowOverlap="1" wp14:anchorId="71078160" wp14:editId="0FEF2EEE">
                <wp:simplePos x="0" y="0"/>
                <wp:positionH relativeFrom="margin">
                  <wp:posOffset>2514988</wp:posOffset>
                </wp:positionH>
                <wp:positionV relativeFrom="paragraph">
                  <wp:posOffset>3141735</wp:posOffset>
                </wp:positionV>
                <wp:extent cx="427664" cy="78180"/>
                <wp:effectExtent l="19050" t="38100" r="29845" b="17145"/>
                <wp:wrapNone/>
                <wp:docPr id="20" name="Arrow: Striped Right 20"/>
                <wp:cNvGraphicFramePr/>
                <a:graphic xmlns:a="http://schemas.openxmlformats.org/drawingml/2006/main">
                  <a:graphicData uri="http://schemas.microsoft.com/office/word/2010/wordprocessingShape">
                    <wps:wsp>
                      <wps:cNvSpPr/>
                      <wps:spPr>
                        <a:xfrm rot="10997854">
                          <a:off x="0" y="0"/>
                          <a:ext cx="427664" cy="7818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563E1"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20" o:spid="_x0000_s1026" type="#_x0000_t93" style="position:absolute;margin-left:198.05pt;margin-top:247.4pt;width:33.65pt;height:6.15pt;rotation:-11580371fd;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" adj="19626" fillcolor="#4472c4" strokecolor="#2f528f" strokeweight="1pt">
                <w10:wrap anchorx="margin"/>
              </v:shape>
            </w:pict>
          </mc:Fallback>
        </mc:AlternateContent>
      </w:r>
      <w:r w:rsidR="00122D18">
        <w:rPr>
          <w:rFonts w:ascii="Arial" w:hAnsi="Arial" w:cs="Arial"/>
          <w:noProof/>
        </w:rPr>
        <mc:AlternateContent>
          <mc:Choice Requires="wps">
            <w:drawing>
              <wp:anchor distT="0" distB="0" distL="114300" distR="114300" simplePos="0" relativeHeight="251673600" behindDoc="0" locked="0" layoutInCell="1" allowOverlap="1" wp14:anchorId="7EF3890F" wp14:editId="1928B7B1">
                <wp:simplePos x="0" y="0"/>
                <wp:positionH relativeFrom="column">
                  <wp:posOffset>2355850</wp:posOffset>
                </wp:positionH>
                <wp:positionV relativeFrom="paragraph">
                  <wp:posOffset>1276350</wp:posOffset>
                </wp:positionV>
                <wp:extent cx="819150" cy="59055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819150" cy="590550"/>
                        </a:xfrm>
                        <a:prstGeom prst="rect">
                          <a:avLst/>
                        </a:prstGeom>
                        <a:solidFill>
                          <a:schemeClr val="lt1"/>
                        </a:solidFill>
                        <a:ln w="6350">
                          <a:solidFill>
                            <a:prstClr val="black"/>
                          </a:solidFill>
                        </a:ln>
                      </wps:spPr>
                      <wps:txbx>
                        <w:txbxContent>
                          <w:p w14:paraId="74C100D7" w14:textId="4285B816" w:rsidR="00122D18" w:rsidRPr="00363A30" w:rsidRDefault="00122D18" w:rsidP="00363A30">
                            <w:pPr>
                              <w:jc w:val="center"/>
                              <w:rPr>
                                <w:b/>
                                <w:bCs/>
                              </w:rPr>
                            </w:pPr>
                            <w:r w:rsidRPr="00363A30">
                              <w:rPr>
                                <w:b/>
                                <w:bCs/>
                              </w:rPr>
                              <w:t>TES</w:t>
                            </w:r>
                            <w:r w:rsidR="00363A30" w:rsidRPr="00363A30">
                              <w:rPr>
                                <w:b/>
                                <w:bCs/>
                              </w:rPr>
                              <w:t>CO GROUP STORES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3890F" id="_x0000_t202" coordsize="21600,21600" o:spt="202" path="m,l,21600r21600,l21600,xe">
                <v:stroke joinstyle="miter"/>
                <v:path gradientshapeok="t" o:connecttype="rect"/>
              </v:shapetype>
              <v:shape id="Text Box 23" o:spid="_x0000_s1026" type="#_x0000_t202" style="position:absolute;left:0;text-align:left;margin-left:185.5pt;margin-top:100.5pt;width:64.5pt;height: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" fillcolor="white [3201]" strokeweight=".5pt">
                <v:textbox>
                  <w:txbxContent>
                    <w:p w14:paraId="74C100D7" w14:textId="4285B816" w:rsidR="00122D18" w:rsidRPr="00363A30" w:rsidRDefault="00122D18" w:rsidP="00363A30">
                      <w:pPr>
                        <w:jc w:val="center"/>
                        <w:rPr>
                          <w:b/>
                          <w:bCs/>
                        </w:rPr>
                      </w:pPr>
                      <w:r w:rsidRPr="00363A30">
                        <w:rPr>
                          <w:b/>
                          <w:bCs/>
                        </w:rPr>
                        <w:t>TES</w:t>
                      </w:r>
                      <w:r w:rsidR="00363A30" w:rsidRPr="00363A30">
                        <w:rPr>
                          <w:b/>
                          <w:bCs/>
                        </w:rPr>
                        <w:t>CO GROUP STORES</w:t>
                      </w:r>
                    </w:p>
                  </w:txbxContent>
                </v:textbox>
              </v:shape>
            </w:pict>
          </mc:Fallback>
        </mc:AlternateContent>
      </w:r>
      <w:r w:rsidR="00EA505B">
        <w:rPr>
          <w:rFonts w:ascii="Arial" w:hAnsi="Arial" w:cs="Arial"/>
          <w:noProof/>
        </w:rPr>
        <mc:AlternateContent>
          <mc:Choice Requires="wps">
            <w:drawing>
              <wp:anchor distT="0" distB="0" distL="114300" distR="114300" simplePos="0" relativeHeight="251672576" behindDoc="0" locked="0" layoutInCell="1" allowOverlap="1" wp14:anchorId="2FB06DE8" wp14:editId="001D5EC5">
                <wp:simplePos x="0" y="0"/>
                <wp:positionH relativeFrom="column">
                  <wp:posOffset>2266950</wp:posOffset>
                </wp:positionH>
                <wp:positionV relativeFrom="paragraph">
                  <wp:posOffset>1162050</wp:posOffset>
                </wp:positionV>
                <wp:extent cx="996950" cy="806450"/>
                <wp:effectExtent l="0" t="0" r="12700" b="12700"/>
                <wp:wrapNone/>
                <wp:docPr id="22" name="Rectangle: Rounded Corners 22"/>
                <wp:cNvGraphicFramePr/>
                <a:graphic xmlns:a="http://schemas.openxmlformats.org/drawingml/2006/main">
                  <a:graphicData uri="http://schemas.microsoft.com/office/word/2010/wordprocessingShape">
                    <wps:wsp>
                      <wps:cNvSpPr/>
                      <wps:spPr>
                        <a:xfrm>
                          <a:off x="0" y="0"/>
                          <a:ext cx="996950" cy="806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E9AE77" id="Rectangle: Rounded Corners 22" o:spid="_x0000_s1026" style="position:absolute;margin-left:178.5pt;margin-top:91.5pt;width:78.5pt;height:6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" fillcolor="#4472c4 [3204]" strokecolor="#1f3763 [1604]" strokeweight="1pt">
                <v:stroke joinstyle="miter"/>
              </v:roundrect>
            </w:pict>
          </mc:Fallback>
        </mc:AlternateContent>
      </w:r>
      <w:r w:rsidR="00A45014">
        <w:rPr>
          <w:rFonts w:ascii="Arial" w:hAnsi="Arial" w:cs="Arial"/>
          <w:noProof/>
        </w:rPr>
        <mc:AlternateContent>
          <mc:Choice Requires="wps">
            <w:drawing>
              <wp:anchor distT="0" distB="0" distL="114300" distR="114300" simplePos="0" relativeHeight="251671552" behindDoc="0" locked="0" layoutInCell="1" allowOverlap="1" wp14:anchorId="7E25D89D" wp14:editId="519DA27D">
                <wp:simplePos x="0" y="0"/>
                <wp:positionH relativeFrom="column">
                  <wp:posOffset>1199197</wp:posOffset>
                </wp:positionH>
                <wp:positionV relativeFrom="paragraph">
                  <wp:posOffset>2535237</wp:posOffset>
                </wp:positionV>
                <wp:extent cx="521383" cy="89247"/>
                <wp:effectExtent l="140018" t="0" r="133032" b="0"/>
                <wp:wrapNone/>
                <wp:docPr id="21" name="Arrow: Striped Right 21"/>
                <wp:cNvGraphicFramePr/>
                <a:graphic xmlns:a="http://schemas.openxmlformats.org/drawingml/2006/main">
                  <a:graphicData uri="http://schemas.microsoft.com/office/word/2010/wordprocessingShape">
                    <wps:wsp>
                      <wps:cNvSpPr/>
                      <wps:spPr>
                        <a:xfrm rot="14150095">
                          <a:off x="0" y="0"/>
                          <a:ext cx="521383" cy="89247"/>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1013E" id="Arrow: Striped Right 21" o:spid="_x0000_s1026" type="#_x0000_t93" style="position:absolute;margin-left:94.4pt;margin-top:199.6pt;width:41.05pt;height:7.05pt;rotation:-8137283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" adj="19751" fillcolor="#4472c4" strokecolor="#2f528f" strokeweight="1pt"/>
            </w:pict>
          </mc:Fallback>
        </mc:AlternateContent>
      </w:r>
      <w:r w:rsidR="00A45014">
        <w:rPr>
          <w:rFonts w:ascii="Arial" w:hAnsi="Arial" w:cs="Arial"/>
          <w:noProof/>
        </w:rPr>
        <mc:AlternateContent>
          <mc:Choice Requires="wps">
            <w:drawing>
              <wp:anchor distT="0" distB="0" distL="114300" distR="114300" simplePos="0" relativeHeight="251667456" behindDoc="0" locked="0" layoutInCell="1" allowOverlap="1" wp14:anchorId="2530563D" wp14:editId="50BFC000">
                <wp:simplePos x="0" y="0"/>
                <wp:positionH relativeFrom="column">
                  <wp:posOffset>3761023</wp:posOffset>
                </wp:positionH>
                <wp:positionV relativeFrom="paragraph">
                  <wp:posOffset>2565718</wp:posOffset>
                </wp:positionV>
                <wp:extent cx="521383" cy="89247"/>
                <wp:effectExtent l="140018" t="0" r="152082" b="0"/>
                <wp:wrapNone/>
                <wp:docPr id="19" name="Arrow: Striped Right 19"/>
                <wp:cNvGraphicFramePr/>
                <a:graphic xmlns:a="http://schemas.openxmlformats.org/drawingml/2006/main">
                  <a:graphicData uri="http://schemas.microsoft.com/office/word/2010/wordprocessingShape">
                    <wps:wsp>
                      <wps:cNvSpPr/>
                      <wps:spPr>
                        <a:xfrm rot="7646298">
                          <a:off x="0" y="0"/>
                          <a:ext cx="521383" cy="89247"/>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647AB" id="Arrow: Striped Right 19" o:spid="_x0000_s1026" type="#_x0000_t93" style="position:absolute;margin-left:296.15pt;margin-top:202.05pt;width:41.05pt;height:7.05pt;rotation:835179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" adj="19751" fillcolor="#4472c4" strokecolor="#2f528f" strokeweight="1pt"/>
            </w:pict>
          </mc:Fallback>
        </mc:AlternateContent>
      </w:r>
      <w:r w:rsidR="00A45014">
        <w:rPr>
          <w:rFonts w:ascii="Arial" w:hAnsi="Arial" w:cs="Arial"/>
          <w:noProof/>
        </w:rPr>
        <mc:AlternateContent>
          <mc:Choice Requires="wps">
            <w:drawing>
              <wp:anchor distT="0" distB="0" distL="114300" distR="114300" simplePos="0" relativeHeight="251665408" behindDoc="0" locked="0" layoutInCell="1" allowOverlap="1" wp14:anchorId="0347E59A" wp14:editId="71E7991B">
                <wp:simplePos x="0" y="0"/>
                <wp:positionH relativeFrom="column">
                  <wp:posOffset>3998277</wp:posOffset>
                </wp:positionH>
                <wp:positionV relativeFrom="paragraph">
                  <wp:posOffset>1321119</wp:posOffset>
                </wp:positionV>
                <wp:extent cx="521383" cy="89247"/>
                <wp:effectExtent l="25718" t="0" r="37782" b="37783"/>
                <wp:wrapNone/>
                <wp:docPr id="18" name="Arrow: Striped Right 18"/>
                <wp:cNvGraphicFramePr/>
                <a:graphic xmlns:a="http://schemas.openxmlformats.org/drawingml/2006/main">
                  <a:graphicData uri="http://schemas.microsoft.com/office/word/2010/wordprocessingShape">
                    <wps:wsp>
                      <wps:cNvSpPr/>
                      <wps:spPr>
                        <a:xfrm rot="5400000">
                          <a:off x="0" y="0"/>
                          <a:ext cx="521383" cy="89247"/>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2BA6D" id="Arrow: Striped Right 18" o:spid="_x0000_s1026" type="#_x0000_t93" style="position:absolute;margin-left:314.8pt;margin-top:104.05pt;width:41.05pt;height:7.0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" adj="19751" fillcolor="#4472c4" strokecolor="#2f528f" strokeweight="1pt"/>
            </w:pict>
          </mc:Fallback>
        </mc:AlternateContent>
      </w:r>
      <w:r w:rsidR="00A45014">
        <w:rPr>
          <w:rFonts w:ascii="Arial" w:hAnsi="Arial" w:cs="Arial"/>
          <w:noProof/>
        </w:rPr>
        <mc:AlternateContent>
          <mc:Choice Requires="wps">
            <w:drawing>
              <wp:anchor distT="0" distB="0" distL="114300" distR="114300" simplePos="0" relativeHeight="251663360" behindDoc="0" locked="0" layoutInCell="1" allowOverlap="1" wp14:anchorId="1581E1CD" wp14:editId="2E89070D">
                <wp:simplePos x="0" y="0"/>
                <wp:positionH relativeFrom="column">
                  <wp:posOffset>3193415</wp:posOffset>
                </wp:positionH>
                <wp:positionV relativeFrom="paragraph">
                  <wp:posOffset>273050</wp:posOffset>
                </wp:positionV>
                <wp:extent cx="521383" cy="89247"/>
                <wp:effectExtent l="0" t="133350" r="0" b="120650"/>
                <wp:wrapNone/>
                <wp:docPr id="17" name="Arrow: Striped Right 17"/>
                <wp:cNvGraphicFramePr/>
                <a:graphic xmlns:a="http://schemas.openxmlformats.org/drawingml/2006/main">
                  <a:graphicData uri="http://schemas.microsoft.com/office/word/2010/wordprocessingShape">
                    <wps:wsp>
                      <wps:cNvSpPr/>
                      <wps:spPr>
                        <a:xfrm rot="1760905">
                          <a:off x="0" y="0"/>
                          <a:ext cx="521383" cy="89247"/>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887B8" id="Arrow: Striped Right 17" o:spid="_x0000_s1026" type="#_x0000_t93" style="position:absolute;margin-left:251.45pt;margin-top:21.5pt;width:41.05pt;height:7.05pt;rotation:192337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" adj="19751" fillcolor="#4472c4" strokecolor="#2f528f" strokeweight="1pt"/>
            </w:pict>
          </mc:Fallback>
        </mc:AlternateContent>
      </w:r>
      <w:r w:rsidR="00A45014">
        <w:rPr>
          <w:rFonts w:ascii="Arial" w:hAnsi="Arial" w:cs="Arial"/>
          <w:noProof/>
        </w:rPr>
        <mc:AlternateContent>
          <mc:Choice Requires="wps">
            <w:drawing>
              <wp:anchor distT="0" distB="0" distL="114300" distR="114300" simplePos="0" relativeHeight="251661312" behindDoc="0" locked="0" layoutInCell="1" allowOverlap="1" wp14:anchorId="73DCEFE5" wp14:editId="39FF620C">
                <wp:simplePos x="0" y="0"/>
                <wp:positionH relativeFrom="column">
                  <wp:posOffset>1726883</wp:posOffset>
                </wp:positionH>
                <wp:positionV relativeFrom="paragraph">
                  <wp:posOffset>235268</wp:posOffset>
                </wp:positionV>
                <wp:extent cx="521383" cy="89247"/>
                <wp:effectExtent l="0" t="114300" r="0" b="120650"/>
                <wp:wrapNone/>
                <wp:docPr id="16" name="Arrow: Striped Right 16"/>
                <wp:cNvGraphicFramePr/>
                <a:graphic xmlns:a="http://schemas.openxmlformats.org/drawingml/2006/main">
                  <a:graphicData uri="http://schemas.microsoft.com/office/word/2010/wordprocessingShape">
                    <wps:wsp>
                      <wps:cNvSpPr/>
                      <wps:spPr>
                        <a:xfrm rot="19908305">
                          <a:off x="0" y="0"/>
                          <a:ext cx="521383" cy="89247"/>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51284" id="Arrow: Striped Right 16" o:spid="_x0000_s1026" type="#_x0000_t93" style="position:absolute;margin-left:136pt;margin-top:18.55pt;width:41.05pt;height:7.05pt;rotation:-184778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" adj="19751" fillcolor="#4472c4" strokecolor="#2f528f" strokeweight="1pt"/>
            </w:pict>
          </mc:Fallback>
        </mc:AlternateContent>
      </w:r>
      <w:r w:rsidR="000E52A8">
        <w:rPr>
          <w:rFonts w:ascii="Arial" w:hAnsi="Arial" w:cs="Arial"/>
          <w:noProof/>
        </w:rPr>
        <mc:AlternateContent>
          <mc:Choice Requires="wps">
            <w:drawing>
              <wp:anchor distT="0" distB="0" distL="114300" distR="114300" simplePos="0" relativeHeight="251659264" behindDoc="0" locked="0" layoutInCell="1" allowOverlap="1" wp14:anchorId="0ACDAABE" wp14:editId="0E7D9838">
                <wp:simplePos x="0" y="0"/>
                <wp:positionH relativeFrom="column">
                  <wp:posOffset>966788</wp:posOffset>
                </wp:positionH>
                <wp:positionV relativeFrom="paragraph">
                  <wp:posOffset>1342709</wp:posOffset>
                </wp:positionV>
                <wp:extent cx="521383" cy="89247"/>
                <wp:effectExtent l="44768" t="12382" r="75882" b="18733"/>
                <wp:wrapNone/>
                <wp:docPr id="15" name="Arrow: Striped Right 15"/>
                <wp:cNvGraphicFramePr/>
                <a:graphic xmlns:a="http://schemas.openxmlformats.org/drawingml/2006/main">
                  <a:graphicData uri="http://schemas.microsoft.com/office/word/2010/wordprocessingShape">
                    <wps:wsp>
                      <wps:cNvSpPr/>
                      <wps:spPr>
                        <a:xfrm rot="16911014">
                          <a:off x="0" y="0"/>
                          <a:ext cx="521383" cy="89247"/>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C340C" id="Arrow: Striped Right 15" o:spid="_x0000_s1026" type="#_x0000_t93" style="position:absolute;margin-left:76.15pt;margin-top:105.75pt;width:41.05pt;height:7.05pt;rotation:-51216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" adj="19751" fillcolor="#4472c4 [3204]" strokecolor="#1f3763 [1604]" strokeweight="1pt"/>
            </w:pict>
          </mc:Fallback>
        </mc:AlternateContent>
      </w:r>
      <w:r w:rsidR="00E17957">
        <w:rPr>
          <w:rFonts w:ascii="Arial" w:hAnsi="Arial" w:cs="Arial"/>
          <w:noProof/>
        </w:rPr>
        <w:drawing>
          <wp:inline distT="0" distB="0" distL="0" distR="0" wp14:anchorId="425AB68E" wp14:editId="5671E587">
            <wp:extent cx="5486400" cy="32004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0AA2C1A" w14:textId="77777777" w:rsidR="008917B1" w:rsidRDefault="008917B1" w:rsidP="002605C2">
      <w:pPr>
        <w:spacing w:line="276" w:lineRule="auto"/>
        <w:jc w:val="both"/>
        <w:rPr>
          <w:rFonts w:ascii="Arial" w:hAnsi="Arial" w:cs="Arial"/>
        </w:rPr>
      </w:pPr>
    </w:p>
    <w:p w14:paraId="6C27FF12" w14:textId="71D8AC2A" w:rsidR="00941F61" w:rsidRDefault="00FD752C" w:rsidP="00FD752C">
      <w:pPr>
        <w:spacing w:line="276" w:lineRule="auto"/>
        <w:jc w:val="center"/>
        <w:rPr>
          <w:rFonts w:ascii="Arial" w:hAnsi="Arial" w:cs="Arial"/>
        </w:rPr>
      </w:pPr>
      <w:r>
        <w:rPr>
          <w:rFonts w:ascii="Arial" w:hAnsi="Arial" w:cs="Arial"/>
        </w:rPr>
        <w:t>Fig 10</w:t>
      </w:r>
      <w:r w:rsidR="009A150B">
        <w:rPr>
          <w:rFonts w:ascii="Arial" w:hAnsi="Arial" w:cs="Arial"/>
        </w:rPr>
        <w:t>. Tesco Integrated communication model</w:t>
      </w:r>
    </w:p>
    <w:p w14:paraId="6C741068" w14:textId="77777777" w:rsidR="0078606B" w:rsidRDefault="0078606B" w:rsidP="002605C2">
      <w:pPr>
        <w:spacing w:line="276" w:lineRule="auto"/>
        <w:jc w:val="both"/>
        <w:rPr>
          <w:rFonts w:ascii="Arial" w:hAnsi="Arial" w:cs="Arial"/>
        </w:rPr>
      </w:pPr>
    </w:p>
    <w:p w14:paraId="7CC546F4" w14:textId="77777777" w:rsidR="009A150B" w:rsidRDefault="009A150B" w:rsidP="002605C2">
      <w:pPr>
        <w:spacing w:line="276" w:lineRule="auto"/>
        <w:jc w:val="both"/>
        <w:rPr>
          <w:rFonts w:ascii="Arial" w:hAnsi="Arial" w:cs="Arial"/>
        </w:rPr>
      </w:pPr>
    </w:p>
    <w:p w14:paraId="1C6F931E" w14:textId="2F875FC5" w:rsidR="00FC08A4" w:rsidRDefault="00886FCC" w:rsidP="002605C2">
      <w:pPr>
        <w:spacing w:line="276" w:lineRule="auto"/>
        <w:jc w:val="both"/>
        <w:rPr>
          <w:rFonts w:ascii="Arial" w:hAnsi="Arial" w:cs="Arial"/>
        </w:rPr>
      </w:pPr>
      <w:r>
        <w:rPr>
          <w:rFonts w:ascii="Arial" w:hAnsi="Arial" w:cs="Arial"/>
        </w:rPr>
        <w:t xml:space="preserve">Tesco’s Internal communication structure </w:t>
      </w:r>
      <w:r w:rsidR="002322F7">
        <w:rPr>
          <w:rFonts w:ascii="Arial" w:hAnsi="Arial" w:cs="Arial"/>
        </w:rPr>
        <w:t xml:space="preserve">is </w:t>
      </w:r>
      <w:r w:rsidR="00E155B9">
        <w:rPr>
          <w:rFonts w:ascii="Arial" w:hAnsi="Arial" w:cs="Arial"/>
        </w:rPr>
        <w:t>hosted within the organisation intranet</w:t>
      </w:r>
      <w:r w:rsidR="00C4337B">
        <w:rPr>
          <w:rFonts w:ascii="Arial" w:hAnsi="Arial" w:cs="Arial"/>
        </w:rPr>
        <w:t xml:space="preserve"> site, which houses its </w:t>
      </w:r>
      <w:r w:rsidR="006A36FC">
        <w:rPr>
          <w:rFonts w:ascii="Arial" w:hAnsi="Arial" w:cs="Arial"/>
        </w:rPr>
        <w:t>email management system</w:t>
      </w:r>
      <w:r w:rsidR="0036073F">
        <w:rPr>
          <w:rFonts w:ascii="Arial" w:hAnsi="Arial" w:cs="Arial"/>
        </w:rPr>
        <w:t xml:space="preserve"> and </w:t>
      </w:r>
      <w:r w:rsidR="001B5777">
        <w:rPr>
          <w:rFonts w:ascii="Arial" w:hAnsi="Arial" w:cs="Arial"/>
        </w:rPr>
        <w:t>is linked to its website and other digital assets</w:t>
      </w:r>
      <w:r w:rsidR="0089125C">
        <w:rPr>
          <w:rFonts w:ascii="Arial" w:hAnsi="Arial" w:cs="Arial"/>
        </w:rPr>
        <w:t>,</w:t>
      </w:r>
      <w:r w:rsidR="001B5777">
        <w:rPr>
          <w:rFonts w:ascii="Arial" w:hAnsi="Arial" w:cs="Arial"/>
        </w:rPr>
        <w:t xml:space="preserve"> through which it </w:t>
      </w:r>
      <w:r w:rsidR="00A26BE3">
        <w:rPr>
          <w:rFonts w:ascii="Arial" w:hAnsi="Arial" w:cs="Arial"/>
        </w:rPr>
        <w:t xml:space="preserve">communicates with its customers. Communication flow </w:t>
      </w:r>
      <w:r w:rsidR="003B26A7">
        <w:rPr>
          <w:rFonts w:ascii="Arial" w:hAnsi="Arial" w:cs="Arial"/>
        </w:rPr>
        <w:t>is predominantly share</w:t>
      </w:r>
      <w:r w:rsidR="00CF7701">
        <w:rPr>
          <w:rFonts w:ascii="Arial" w:hAnsi="Arial" w:cs="Arial"/>
        </w:rPr>
        <w:t xml:space="preserve">d on its website and social media </w:t>
      </w:r>
      <w:r w:rsidR="00625734">
        <w:rPr>
          <w:rFonts w:ascii="Arial" w:hAnsi="Arial" w:cs="Arial"/>
        </w:rPr>
        <w:t>channel</w:t>
      </w:r>
      <w:r w:rsidR="00CD4817">
        <w:rPr>
          <w:rFonts w:ascii="Arial" w:hAnsi="Arial" w:cs="Arial"/>
        </w:rPr>
        <w:t>s</w:t>
      </w:r>
      <w:r w:rsidR="00CF7701">
        <w:rPr>
          <w:rFonts w:ascii="Arial" w:hAnsi="Arial" w:cs="Arial"/>
        </w:rPr>
        <w:t xml:space="preserve">. </w:t>
      </w:r>
      <w:r w:rsidR="00625734">
        <w:rPr>
          <w:rFonts w:ascii="Arial" w:hAnsi="Arial" w:cs="Arial"/>
        </w:rPr>
        <w:t xml:space="preserve">Specific channels are dedicated to </w:t>
      </w:r>
      <w:r w:rsidR="009B5B75">
        <w:rPr>
          <w:rFonts w:ascii="Arial" w:hAnsi="Arial" w:cs="Arial"/>
        </w:rPr>
        <w:t xml:space="preserve">promoting specific </w:t>
      </w:r>
      <w:r w:rsidR="00C81E92">
        <w:rPr>
          <w:rFonts w:ascii="Arial" w:hAnsi="Arial" w:cs="Arial"/>
        </w:rPr>
        <w:t>services</w:t>
      </w:r>
      <w:r w:rsidR="00641735">
        <w:rPr>
          <w:rFonts w:ascii="Arial" w:hAnsi="Arial" w:cs="Arial"/>
        </w:rPr>
        <w:t>,</w:t>
      </w:r>
      <w:r w:rsidR="00C81E92">
        <w:rPr>
          <w:rFonts w:ascii="Arial" w:hAnsi="Arial" w:cs="Arial"/>
        </w:rPr>
        <w:t xml:space="preserve"> such as the “</w:t>
      </w:r>
      <w:r w:rsidR="00C81E92" w:rsidRPr="00641735">
        <w:rPr>
          <w:rFonts w:ascii="Arial" w:hAnsi="Arial" w:cs="Arial"/>
          <w:i/>
          <w:iCs/>
        </w:rPr>
        <w:t>healthy eating range</w:t>
      </w:r>
      <w:r w:rsidR="00C81E92">
        <w:rPr>
          <w:rFonts w:ascii="Arial" w:hAnsi="Arial" w:cs="Arial"/>
        </w:rPr>
        <w:t>” which Tesco</w:t>
      </w:r>
      <w:r w:rsidR="0099142D">
        <w:rPr>
          <w:rFonts w:ascii="Arial" w:hAnsi="Arial" w:cs="Arial"/>
        </w:rPr>
        <w:t xml:space="preserve"> promotes</w:t>
      </w:r>
      <w:r w:rsidR="006A797B">
        <w:rPr>
          <w:rFonts w:ascii="Arial" w:hAnsi="Arial" w:cs="Arial"/>
        </w:rPr>
        <w:t xml:space="preserve"> using the Pinterest social media channel, where c</w:t>
      </w:r>
      <w:r w:rsidR="0099142D">
        <w:rPr>
          <w:rFonts w:ascii="Arial" w:hAnsi="Arial" w:cs="Arial"/>
        </w:rPr>
        <w:t xml:space="preserve">ustomers can go to download health food recipe ideas. </w:t>
      </w:r>
      <w:r w:rsidR="00641735">
        <w:rPr>
          <w:rFonts w:ascii="Arial" w:hAnsi="Arial" w:cs="Arial"/>
        </w:rPr>
        <w:t xml:space="preserve">However, information shared </w:t>
      </w:r>
      <w:r w:rsidR="00AB2E73">
        <w:rPr>
          <w:rFonts w:ascii="Arial" w:hAnsi="Arial" w:cs="Arial"/>
        </w:rPr>
        <w:t xml:space="preserve">on this channel can also be seem on other digital </w:t>
      </w:r>
      <w:r w:rsidR="005E33FA">
        <w:rPr>
          <w:rFonts w:ascii="Arial" w:hAnsi="Arial" w:cs="Arial"/>
        </w:rPr>
        <w:t>marketing channel and in stores.</w:t>
      </w:r>
    </w:p>
    <w:p w14:paraId="63C02737" w14:textId="77777777" w:rsidR="005E33FA" w:rsidRDefault="005E33FA" w:rsidP="002605C2">
      <w:pPr>
        <w:spacing w:line="276" w:lineRule="auto"/>
        <w:jc w:val="both"/>
        <w:rPr>
          <w:rFonts w:ascii="Arial" w:hAnsi="Arial" w:cs="Arial"/>
        </w:rPr>
      </w:pPr>
    </w:p>
    <w:p w14:paraId="3777FC78" w14:textId="77777777" w:rsidR="00A151F8" w:rsidRDefault="00A151F8" w:rsidP="002605C2">
      <w:pPr>
        <w:spacing w:line="276" w:lineRule="auto"/>
        <w:jc w:val="both"/>
        <w:rPr>
          <w:rFonts w:ascii="Arial" w:hAnsi="Arial" w:cs="Arial"/>
        </w:rPr>
      </w:pPr>
    </w:p>
    <w:p w14:paraId="28EFAF72" w14:textId="77777777" w:rsidR="0076379B" w:rsidRDefault="0076379B" w:rsidP="002605C2">
      <w:pPr>
        <w:spacing w:line="276" w:lineRule="auto"/>
        <w:jc w:val="both"/>
        <w:rPr>
          <w:rFonts w:ascii="Arial" w:hAnsi="Arial" w:cs="Arial"/>
        </w:rPr>
      </w:pPr>
    </w:p>
    <w:p w14:paraId="26A315E2" w14:textId="3AE7D3AE" w:rsidR="00551B67" w:rsidRPr="00BA33C6" w:rsidRDefault="00F870FF" w:rsidP="00BA33C6">
      <w:pPr>
        <w:pStyle w:val="Heading1"/>
        <w:rPr>
          <w:rFonts w:ascii="Arial" w:hAnsi="Arial" w:cs="Arial"/>
          <w:b/>
          <w:bCs/>
          <w:color w:val="auto"/>
          <w:sz w:val="28"/>
          <w:szCs w:val="28"/>
        </w:rPr>
      </w:pPr>
      <w:bookmarkStart w:id="22" w:name="_Toc100314279"/>
      <w:r w:rsidRPr="00BA33C6">
        <w:rPr>
          <w:rFonts w:ascii="Arial" w:hAnsi="Arial" w:cs="Arial"/>
          <w:b/>
          <w:bCs/>
          <w:color w:val="auto"/>
          <w:sz w:val="28"/>
          <w:szCs w:val="28"/>
        </w:rPr>
        <w:t xml:space="preserve">Impact of </w:t>
      </w:r>
      <w:r w:rsidR="00551B67" w:rsidRPr="00BA33C6">
        <w:rPr>
          <w:rFonts w:ascii="Arial" w:hAnsi="Arial" w:cs="Arial"/>
          <w:b/>
          <w:bCs/>
          <w:color w:val="auto"/>
          <w:sz w:val="28"/>
          <w:szCs w:val="28"/>
        </w:rPr>
        <w:t>Artificial Intelligence</w:t>
      </w:r>
      <w:r w:rsidRPr="00BA33C6">
        <w:rPr>
          <w:rFonts w:ascii="Arial" w:hAnsi="Arial" w:cs="Arial"/>
          <w:b/>
          <w:bCs/>
          <w:color w:val="auto"/>
          <w:sz w:val="28"/>
          <w:szCs w:val="28"/>
        </w:rPr>
        <w:t xml:space="preserve"> on </w:t>
      </w:r>
      <w:r w:rsidR="007F78DA" w:rsidRPr="00BA33C6">
        <w:rPr>
          <w:rFonts w:ascii="Arial" w:hAnsi="Arial" w:cs="Arial"/>
          <w:b/>
          <w:bCs/>
          <w:color w:val="auto"/>
          <w:sz w:val="28"/>
          <w:szCs w:val="28"/>
        </w:rPr>
        <w:t>D</w:t>
      </w:r>
      <w:r w:rsidRPr="00BA33C6">
        <w:rPr>
          <w:rFonts w:ascii="Arial" w:hAnsi="Arial" w:cs="Arial"/>
          <w:b/>
          <w:bCs/>
          <w:color w:val="auto"/>
          <w:sz w:val="28"/>
          <w:szCs w:val="28"/>
        </w:rPr>
        <w:t xml:space="preserve">igital </w:t>
      </w:r>
      <w:r w:rsidR="001F7EC4" w:rsidRPr="00BA33C6">
        <w:rPr>
          <w:rFonts w:ascii="Arial" w:hAnsi="Arial" w:cs="Arial"/>
          <w:b/>
          <w:bCs/>
          <w:color w:val="auto"/>
          <w:sz w:val="28"/>
          <w:szCs w:val="28"/>
        </w:rPr>
        <w:t>Marketing</w:t>
      </w:r>
      <w:bookmarkEnd w:id="22"/>
      <w:r w:rsidR="00551B67" w:rsidRPr="00BA33C6">
        <w:rPr>
          <w:rFonts w:ascii="Arial" w:hAnsi="Arial" w:cs="Arial"/>
          <w:b/>
          <w:bCs/>
          <w:color w:val="auto"/>
          <w:sz w:val="28"/>
          <w:szCs w:val="28"/>
        </w:rPr>
        <w:t xml:space="preserve"> </w:t>
      </w:r>
    </w:p>
    <w:p w14:paraId="4B99A83D" w14:textId="77777777" w:rsidR="0099142D" w:rsidRDefault="0099142D" w:rsidP="002605C2">
      <w:pPr>
        <w:spacing w:line="276" w:lineRule="auto"/>
        <w:jc w:val="both"/>
        <w:rPr>
          <w:rFonts w:ascii="Arial" w:hAnsi="Arial" w:cs="Arial"/>
        </w:rPr>
      </w:pPr>
    </w:p>
    <w:p w14:paraId="18517137" w14:textId="7BFF554A" w:rsidR="009A150B" w:rsidRDefault="0057467A" w:rsidP="002605C2">
      <w:pPr>
        <w:spacing w:line="276" w:lineRule="auto"/>
        <w:jc w:val="both"/>
        <w:rPr>
          <w:rFonts w:ascii="Arial" w:hAnsi="Arial" w:cs="Arial"/>
        </w:rPr>
      </w:pPr>
      <w:r>
        <w:rPr>
          <w:rFonts w:ascii="Arial" w:hAnsi="Arial" w:cs="Arial"/>
        </w:rPr>
        <w:t xml:space="preserve">Artificial intelligence is </w:t>
      </w:r>
      <w:r w:rsidR="00965A91">
        <w:rPr>
          <w:rFonts w:ascii="Arial" w:hAnsi="Arial" w:cs="Arial"/>
        </w:rPr>
        <w:t xml:space="preserve">concerned with the process of applying </w:t>
      </w:r>
      <w:r w:rsidR="00916BAB">
        <w:rPr>
          <w:rFonts w:ascii="Arial" w:hAnsi="Arial" w:cs="Arial"/>
        </w:rPr>
        <w:t>or using intelligent robots to predict or perform tasks which otherwise would be completed by humans.</w:t>
      </w:r>
      <w:r w:rsidR="00042929">
        <w:rPr>
          <w:rFonts w:ascii="Arial" w:hAnsi="Arial" w:cs="Arial"/>
        </w:rPr>
        <w:t xml:space="preserve"> </w:t>
      </w:r>
      <w:r w:rsidR="00141C0B">
        <w:rPr>
          <w:rFonts w:ascii="Arial" w:hAnsi="Arial" w:cs="Arial"/>
        </w:rPr>
        <w:t>It is</w:t>
      </w:r>
      <w:r w:rsidR="0059684A">
        <w:rPr>
          <w:rFonts w:ascii="Arial" w:hAnsi="Arial" w:cs="Arial"/>
        </w:rPr>
        <w:t xml:space="preserve"> a </w:t>
      </w:r>
      <w:r w:rsidR="007D6D4C">
        <w:rPr>
          <w:rFonts w:ascii="Arial" w:hAnsi="Arial" w:cs="Arial"/>
        </w:rPr>
        <w:t xml:space="preserve">combination of different technologies </w:t>
      </w:r>
      <w:r w:rsidR="00C15E7D">
        <w:rPr>
          <w:rFonts w:ascii="Arial" w:hAnsi="Arial" w:cs="Arial"/>
        </w:rPr>
        <w:t xml:space="preserve">working together </w:t>
      </w:r>
      <w:r w:rsidR="004D54D0">
        <w:rPr>
          <w:rFonts w:ascii="Arial" w:hAnsi="Arial" w:cs="Arial"/>
        </w:rPr>
        <w:t xml:space="preserve">to </w:t>
      </w:r>
      <w:r w:rsidR="00825951">
        <w:rPr>
          <w:rFonts w:ascii="Arial" w:hAnsi="Arial" w:cs="Arial"/>
        </w:rPr>
        <w:t>enable machines to sense</w:t>
      </w:r>
      <w:r w:rsidR="00124522">
        <w:rPr>
          <w:rFonts w:ascii="Arial" w:hAnsi="Arial" w:cs="Arial"/>
        </w:rPr>
        <w:t>,</w:t>
      </w:r>
      <w:r w:rsidR="00825951">
        <w:rPr>
          <w:rFonts w:ascii="Arial" w:hAnsi="Arial" w:cs="Arial"/>
        </w:rPr>
        <w:t xml:space="preserve"> recognise, </w:t>
      </w:r>
      <w:r w:rsidR="005A2C10">
        <w:rPr>
          <w:rFonts w:ascii="Arial" w:hAnsi="Arial" w:cs="Arial"/>
        </w:rPr>
        <w:t>act,</w:t>
      </w:r>
      <w:r w:rsidR="002F4A34">
        <w:rPr>
          <w:rFonts w:ascii="Arial" w:hAnsi="Arial" w:cs="Arial"/>
        </w:rPr>
        <w:t xml:space="preserve"> and learn </w:t>
      </w:r>
      <w:r w:rsidR="004E7F6B">
        <w:rPr>
          <w:rFonts w:ascii="Arial" w:hAnsi="Arial" w:cs="Arial"/>
        </w:rPr>
        <w:t>with human-like level of intelligence.</w:t>
      </w:r>
      <w:r w:rsidR="005A2C10">
        <w:rPr>
          <w:rFonts w:ascii="Arial" w:hAnsi="Arial" w:cs="Arial"/>
        </w:rPr>
        <w:t xml:space="preserve"> Artificial intelligence</w:t>
      </w:r>
      <w:r w:rsidR="004E7F6B">
        <w:rPr>
          <w:rFonts w:ascii="Arial" w:hAnsi="Arial" w:cs="Arial"/>
        </w:rPr>
        <w:t xml:space="preserve"> </w:t>
      </w:r>
      <w:r w:rsidR="00635688">
        <w:rPr>
          <w:rFonts w:ascii="Arial" w:hAnsi="Arial" w:cs="Arial"/>
        </w:rPr>
        <w:t>allows for easy automation of</w:t>
      </w:r>
      <w:r w:rsidR="006127AC">
        <w:rPr>
          <w:rFonts w:ascii="Arial" w:hAnsi="Arial" w:cs="Arial"/>
        </w:rPr>
        <w:t xml:space="preserve"> </w:t>
      </w:r>
      <w:r w:rsidR="008630ED">
        <w:rPr>
          <w:rFonts w:ascii="Arial" w:hAnsi="Arial" w:cs="Arial"/>
        </w:rPr>
        <w:t xml:space="preserve">work processes and </w:t>
      </w:r>
      <w:r w:rsidR="00237566">
        <w:rPr>
          <w:rFonts w:ascii="Arial" w:hAnsi="Arial" w:cs="Arial"/>
        </w:rPr>
        <w:t xml:space="preserve">uses data analysis to predict or determine </w:t>
      </w:r>
      <w:r w:rsidR="00512E33">
        <w:rPr>
          <w:rFonts w:ascii="Arial" w:hAnsi="Arial" w:cs="Arial"/>
        </w:rPr>
        <w:t>the next</w:t>
      </w:r>
      <w:r w:rsidR="002A3156">
        <w:rPr>
          <w:rFonts w:ascii="Arial" w:hAnsi="Arial" w:cs="Arial"/>
        </w:rPr>
        <w:t xml:space="preserve"> step or </w:t>
      </w:r>
      <w:r w:rsidR="00512E33">
        <w:rPr>
          <w:rFonts w:ascii="Arial" w:hAnsi="Arial" w:cs="Arial"/>
        </w:rPr>
        <w:t>future outcome</w:t>
      </w:r>
      <w:sdt>
        <w:sdtPr>
          <w:rPr>
            <w:rFonts w:ascii="Arial" w:hAnsi="Arial" w:cs="Arial"/>
          </w:rPr>
          <w:id w:val="109406629"/>
          <w:citation/>
        </w:sdtPr>
        <w:sdtEndPr/>
        <w:sdtContent>
          <w:r w:rsidR="00B253B7">
            <w:rPr>
              <w:rFonts w:ascii="Arial" w:hAnsi="Arial" w:cs="Arial"/>
            </w:rPr>
            <w:fldChar w:fldCharType="begin"/>
          </w:r>
          <w:r w:rsidR="00B253B7">
            <w:rPr>
              <w:rFonts w:ascii="Arial" w:hAnsi="Arial" w:cs="Arial"/>
            </w:rPr>
            <w:instrText xml:space="preserve"> CITATION Acc22 \l 2057 </w:instrText>
          </w:r>
          <w:r w:rsidR="00B253B7">
            <w:rPr>
              <w:rFonts w:ascii="Arial" w:hAnsi="Arial" w:cs="Arial"/>
            </w:rPr>
            <w:fldChar w:fldCharType="separate"/>
          </w:r>
          <w:r w:rsidR="00B253B7">
            <w:rPr>
              <w:rFonts w:ascii="Arial" w:hAnsi="Arial" w:cs="Arial"/>
              <w:noProof/>
            </w:rPr>
            <w:t xml:space="preserve"> </w:t>
          </w:r>
          <w:r w:rsidR="00B253B7" w:rsidRPr="00B253B7">
            <w:rPr>
              <w:rFonts w:ascii="Arial" w:hAnsi="Arial" w:cs="Arial"/>
              <w:noProof/>
            </w:rPr>
            <w:t>(Accenture, 2022)</w:t>
          </w:r>
          <w:r w:rsidR="00B253B7">
            <w:rPr>
              <w:rFonts w:ascii="Arial" w:hAnsi="Arial" w:cs="Arial"/>
            </w:rPr>
            <w:fldChar w:fldCharType="end"/>
          </w:r>
        </w:sdtContent>
      </w:sdt>
      <w:r w:rsidR="002A3156">
        <w:rPr>
          <w:rFonts w:ascii="Arial" w:hAnsi="Arial" w:cs="Arial"/>
        </w:rPr>
        <w:t xml:space="preserve">. Artificial intelligence </w:t>
      </w:r>
      <w:r w:rsidR="00F5395C">
        <w:rPr>
          <w:rFonts w:ascii="Arial" w:hAnsi="Arial" w:cs="Arial"/>
        </w:rPr>
        <w:t>has</w:t>
      </w:r>
      <w:r w:rsidR="003D4A73">
        <w:rPr>
          <w:rFonts w:ascii="Arial" w:hAnsi="Arial" w:cs="Arial"/>
        </w:rPr>
        <w:t xml:space="preserve"> been used to </w:t>
      </w:r>
      <w:r w:rsidR="0068554B">
        <w:rPr>
          <w:rFonts w:ascii="Arial" w:hAnsi="Arial" w:cs="Arial"/>
        </w:rPr>
        <w:t xml:space="preserve">enhance marketing activities in that </w:t>
      </w:r>
      <w:r w:rsidR="005F61EF">
        <w:rPr>
          <w:rFonts w:ascii="Arial" w:hAnsi="Arial" w:cs="Arial"/>
        </w:rPr>
        <w:t xml:space="preserve">it </w:t>
      </w:r>
      <w:r w:rsidR="00AF0D9E">
        <w:rPr>
          <w:rFonts w:ascii="Arial" w:hAnsi="Arial" w:cs="Arial"/>
        </w:rPr>
        <w:t>can help in optimising different mark</w:t>
      </w:r>
      <w:r w:rsidR="000E7AB2">
        <w:rPr>
          <w:rFonts w:ascii="Arial" w:hAnsi="Arial" w:cs="Arial"/>
        </w:rPr>
        <w:t>et</w:t>
      </w:r>
      <w:r w:rsidR="00AF0D9E">
        <w:rPr>
          <w:rFonts w:ascii="Arial" w:hAnsi="Arial" w:cs="Arial"/>
        </w:rPr>
        <w:t>ing activities and tasks</w:t>
      </w:r>
      <w:r w:rsidR="000E7AB2">
        <w:rPr>
          <w:rFonts w:ascii="Arial" w:hAnsi="Arial" w:cs="Arial"/>
        </w:rPr>
        <w:t xml:space="preserve">, </w:t>
      </w:r>
      <w:r w:rsidR="0094716E">
        <w:rPr>
          <w:rFonts w:ascii="Arial" w:hAnsi="Arial" w:cs="Arial"/>
        </w:rPr>
        <w:t xml:space="preserve">drive marketing conversations, </w:t>
      </w:r>
      <w:r w:rsidR="00950EA6">
        <w:rPr>
          <w:rFonts w:ascii="Arial" w:hAnsi="Arial" w:cs="Arial"/>
        </w:rPr>
        <w:t>im</w:t>
      </w:r>
      <w:r w:rsidR="000867F7">
        <w:rPr>
          <w:rFonts w:ascii="Arial" w:hAnsi="Arial" w:cs="Arial"/>
        </w:rPr>
        <w:t xml:space="preserve">prove customers experience and </w:t>
      </w:r>
      <w:r w:rsidR="00330795">
        <w:rPr>
          <w:rFonts w:ascii="Arial" w:hAnsi="Arial" w:cs="Arial"/>
        </w:rPr>
        <w:t>boost return on investment of marketing campa</w:t>
      </w:r>
      <w:r w:rsidR="00CA3146">
        <w:rPr>
          <w:rFonts w:ascii="Arial" w:hAnsi="Arial" w:cs="Arial"/>
        </w:rPr>
        <w:t>igns.</w:t>
      </w:r>
      <w:r w:rsidR="005F7A39">
        <w:rPr>
          <w:rFonts w:ascii="Arial" w:hAnsi="Arial" w:cs="Arial"/>
        </w:rPr>
        <w:t xml:space="preserve"> A</w:t>
      </w:r>
      <w:r w:rsidR="003E7063">
        <w:rPr>
          <w:rFonts w:ascii="Arial" w:hAnsi="Arial" w:cs="Arial"/>
        </w:rPr>
        <w:t>rtificial intelligent eliminates most of the guesswork involved in customer interaction</w:t>
      </w:r>
      <w:sdt>
        <w:sdtPr>
          <w:rPr>
            <w:rFonts w:ascii="Arial" w:hAnsi="Arial" w:cs="Arial"/>
          </w:rPr>
          <w:id w:val="1159430657"/>
          <w:citation/>
        </w:sdtPr>
        <w:sdtContent>
          <w:r w:rsidR="003E7063">
            <w:rPr>
              <w:rFonts w:ascii="Arial" w:hAnsi="Arial" w:cs="Arial"/>
            </w:rPr>
            <w:fldChar w:fldCharType="begin"/>
          </w:r>
          <w:r w:rsidR="003E7063">
            <w:rPr>
              <w:rFonts w:ascii="Arial" w:hAnsi="Arial" w:cs="Arial"/>
            </w:rPr>
            <w:instrText xml:space="preserve"> CITATION Hal19 \l 2057 </w:instrText>
          </w:r>
          <w:r w:rsidR="003E7063">
            <w:rPr>
              <w:rFonts w:ascii="Arial" w:hAnsi="Arial" w:cs="Arial"/>
            </w:rPr>
            <w:fldChar w:fldCharType="separate"/>
          </w:r>
          <w:r w:rsidR="003E7063">
            <w:rPr>
              <w:rFonts w:ascii="Arial" w:hAnsi="Arial" w:cs="Arial"/>
              <w:noProof/>
            </w:rPr>
            <w:t xml:space="preserve"> </w:t>
          </w:r>
          <w:r w:rsidR="003E7063" w:rsidRPr="003E7063">
            <w:rPr>
              <w:rFonts w:ascii="Arial" w:hAnsi="Arial" w:cs="Arial"/>
              <w:noProof/>
            </w:rPr>
            <w:t>(Hall, 2019)</w:t>
          </w:r>
          <w:r w:rsidR="003E7063">
            <w:rPr>
              <w:rFonts w:ascii="Arial" w:hAnsi="Arial" w:cs="Arial"/>
            </w:rPr>
            <w:fldChar w:fldCharType="end"/>
          </w:r>
        </w:sdtContent>
      </w:sdt>
    </w:p>
    <w:p w14:paraId="5F8CA54C" w14:textId="77777777" w:rsidR="00E83F63" w:rsidRDefault="00E83F63" w:rsidP="002605C2">
      <w:pPr>
        <w:spacing w:line="276" w:lineRule="auto"/>
        <w:jc w:val="both"/>
        <w:rPr>
          <w:rFonts w:ascii="Arial" w:hAnsi="Arial" w:cs="Arial"/>
        </w:rPr>
      </w:pPr>
    </w:p>
    <w:p w14:paraId="72460150" w14:textId="103C3B5F" w:rsidR="00C71CB8" w:rsidRPr="007A08CB" w:rsidRDefault="00AC05DC" w:rsidP="007A08CB">
      <w:pPr>
        <w:pStyle w:val="Heading1"/>
        <w:rPr>
          <w:rFonts w:ascii="Arial" w:hAnsi="Arial" w:cs="Arial"/>
          <w:b/>
          <w:bCs/>
          <w:color w:val="auto"/>
          <w:sz w:val="24"/>
          <w:szCs w:val="24"/>
        </w:rPr>
      </w:pPr>
      <w:bookmarkStart w:id="23" w:name="_Toc100314280"/>
      <w:r w:rsidRPr="007A08CB">
        <w:rPr>
          <w:rFonts w:ascii="Arial" w:hAnsi="Arial" w:cs="Arial"/>
          <w:b/>
          <w:bCs/>
          <w:color w:val="auto"/>
          <w:sz w:val="24"/>
          <w:szCs w:val="24"/>
        </w:rPr>
        <w:lastRenderedPageBreak/>
        <w:t>Why Tesco Should Incorpo</w:t>
      </w:r>
      <w:r w:rsidR="00D42064" w:rsidRPr="007A08CB">
        <w:rPr>
          <w:rFonts w:ascii="Arial" w:hAnsi="Arial" w:cs="Arial"/>
          <w:b/>
          <w:bCs/>
          <w:color w:val="auto"/>
          <w:sz w:val="24"/>
          <w:szCs w:val="24"/>
        </w:rPr>
        <w:t xml:space="preserve">rate AI as Part of Its digital marketing </w:t>
      </w:r>
      <w:r w:rsidR="00E97F52" w:rsidRPr="007A08CB">
        <w:rPr>
          <w:rFonts w:ascii="Arial" w:hAnsi="Arial" w:cs="Arial"/>
          <w:b/>
          <w:bCs/>
          <w:color w:val="auto"/>
          <w:sz w:val="24"/>
          <w:szCs w:val="24"/>
        </w:rPr>
        <w:t>Strategy:</w:t>
      </w:r>
      <w:bookmarkEnd w:id="23"/>
    </w:p>
    <w:p w14:paraId="2D7A56AA" w14:textId="77777777" w:rsidR="00E97F52" w:rsidRDefault="00E97F52" w:rsidP="002605C2">
      <w:pPr>
        <w:spacing w:line="276" w:lineRule="auto"/>
        <w:jc w:val="both"/>
        <w:rPr>
          <w:rFonts w:ascii="Arial" w:hAnsi="Arial" w:cs="Arial"/>
        </w:rPr>
      </w:pPr>
    </w:p>
    <w:p w14:paraId="560D8D5C" w14:textId="4E1BA46C" w:rsidR="00E97F52" w:rsidRDefault="00E97F52" w:rsidP="002605C2">
      <w:pPr>
        <w:spacing w:line="276" w:lineRule="auto"/>
        <w:jc w:val="both"/>
        <w:rPr>
          <w:rFonts w:ascii="Arial" w:hAnsi="Arial" w:cs="Arial"/>
        </w:rPr>
      </w:pPr>
      <w:r>
        <w:rPr>
          <w:rFonts w:ascii="Arial" w:hAnsi="Arial" w:cs="Arial"/>
        </w:rPr>
        <w:t xml:space="preserve">Machine learning and </w:t>
      </w:r>
      <w:r w:rsidR="000220A2">
        <w:rPr>
          <w:rFonts w:ascii="Arial" w:hAnsi="Arial" w:cs="Arial"/>
        </w:rPr>
        <w:t>natural language processing technologies are</w:t>
      </w:r>
      <w:r w:rsidR="00A03FA7">
        <w:rPr>
          <w:rFonts w:ascii="Arial" w:hAnsi="Arial" w:cs="Arial"/>
        </w:rPr>
        <w:t xml:space="preserve"> different forms of Artificial intelligence which are changing the </w:t>
      </w:r>
      <w:r w:rsidR="009F0BE9">
        <w:rPr>
          <w:rFonts w:ascii="Arial" w:hAnsi="Arial" w:cs="Arial"/>
        </w:rPr>
        <w:t xml:space="preserve">business operations landscape. </w:t>
      </w:r>
      <w:r w:rsidR="006537D7">
        <w:rPr>
          <w:rFonts w:ascii="Arial" w:hAnsi="Arial" w:cs="Arial"/>
        </w:rPr>
        <w:t xml:space="preserve">The </w:t>
      </w:r>
      <w:r w:rsidR="00D36379">
        <w:rPr>
          <w:rFonts w:ascii="Arial" w:hAnsi="Arial" w:cs="Arial"/>
        </w:rPr>
        <w:t xml:space="preserve">growth of data </w:t>
      </w:r>
      <w:r w:rsidR="00F2161E">
        <w:rPr>
          <w:rFonts w:ascii="Arial" w:hAnsi="Arial" w:cs="Arial"/>
        </w:rPr>
        <w:t xml:space="preserve">analytics and drive in efficiency, coupled with the </w:t>
      </w:r>
      <w:r w:rsidR="00A84A0B">
        <w:rPr>
          <w:rFonts w:ascii="Arial" w:hAnsi="Arial" w:cs="Arial"/>
        </w:rPr>
        <w:t xml:space="preserve">need for effective content </w:t>
      </w:r>
      <w:r w:rsidR="00D36379">
        <w:rPr>
          <w:rFonts w:ascii="Arial" w:hAnsi="Arial" w:cs="Arial"/>
        </w:rPr>
        <w:t>creation</w:t>
      </w:r>
      <w:r w:rsidR="00F2161E">
        <w:rPr>
          <w:rFonts w:ascii="Arial" w:hAnsi="Arial" w:cs="Arial"/>
        </w:rPr>
        <w:t xml:space="preserve">, </w:t>
      </w:r>
      <w:r w:rsidR="00F3182A">
        <w:rPr>
          <w:rFonts w:ascii="Arial" w:hAnsi="Arial" w:cs="Arial"/>
        </w:rPr>
        <w:t xml:space="preserve">are important reason for </w:t>
      </w:r>
      <w:r w:rsidR="003A5062">
        <w:rPr>
          <w:rFonts w:ascii="Arial" w:hAnsi="Arial" w:cs="Arial"/>
        </w:rPr>
        <w:t>Tesco to incorporate AI as part of its digital marketing strategy.</w:t>
      </w:r>
      <w:r w:rsidR="00CC5EF3">
        <w:rPr>
          <w:rFonts w:ascii="Arial" w:hAnsi="Arial" w:cs="Arial"/>
        </w:rPr>
        <w:t xml:space="preserve"> Recent market trend shows that 84% of business executives</w:t>
      </w:r>
      <w:r w:rsidR="00E050A6">
        <w:rPr>
          <w:rFonts w:ascii="Arial" w:hAnsi="Arial" w:cs="Arial"/>
        </w:rPr>
        <w:t xml:space="preserve"> believe they need to use AI to achieve </w:t>
      </w:r>
      <w:r w:rsidR="00402F28">
        <w:rPr>
          <w:rFonts w:ascii="Arial" w:hAnsi="Arial" w:cs="Arial"/>
        </w:rPr>
        <w:t>their business growth</w:t>
      </w:r>
      <w:sdt>
        <w:sdtPr>
          <w:rPr>
            <w:rFonts w:ascii="Arial" w:hAnsi="Arial" w:cs="Arial"/>
          </w:rPr>
          <w:id w:val="-69582658"/>
          <w:citation/>
        </w:sdtPr>
        <w:sdtContent>
          <w:r w:rsidR="008E3AFF">
            <w:rPr>
              <w:rFonts w:ascii="Arial" w:hAnsi="Arial" w:cs="Arial"/>
            </w:rPr>
            <w:fldChar w:fldCharType="begin"/>
          </w:r>
          <w:r w:rsidR="008E3AFF">
            <w:rPr>
              <w:rFonts w:ascii="Arial" w:hAnsi="Arial" w:cs="Arial"/>
            </w:rPr>
            <w:instrText xml:space="preserve"> CITATION Fel16 \l 2057 </w:instrText>
          </w:r>
          <w:r w:rsidR="008E3AFF">
            <w:rPr>
              <w:rFonts w:ascii="Arial" w:hAnsi="Arial" w:cs="Arial"/>
            </w:rPr>
            <w:fldChar w:fldCharType="separate"/>
          </w:r>
          <w:r w:rsidR="008E3AFF">
            <w:rPr>
              <w:rFonts w:ascii="Arial" w:hAnsi="Arial" w:cs="Arial"/>
              <w:noProof/>
            </w:rPr>
            <w:t xml:space="preserve"> </w:t>
          </w:r>
          <w:r w:rsidR="008E3AFF" w:rsidRPr="008E3AFF">
            <w:rPr>
              <w:rFonts w:ascii="Arial" w:hAnsi="Arial" w:cs="Arial"/>
              <w:noProof/>
            </w:rPr>
            <w:t>(Feldman, 2016)</w:t>
          </w:r>
          <w:r w:rsidR="008E3AFF">
            <w:rPr>
              <w:rFonts w:ascii="Arial" w:hAnsi="Arial" w:cs="Arial"/>
            </w:rPr>
            <w:fldChar w:fldCharType="end"/>
          </w:r>
        </w:sdtContent>
      </w:sdt>
      <w:r w:rsidR="008E3AFF">
        <w:rPr>
          <w:rFonts w:ascii="Arial" w:hAnsi="Arial" w:cs="Arial"/>
        </w:rPr>
        <w:t>.</w:t>
      </w:r>
      <w:r w:rsidR="002F208E">
        <w:rPr>
          <w:rFonts w:ascii="Arial" w:hAnsi="Arial" w:cs="Arial"/>
        </w:rPr>
        <w:t xml:space="preserve"> Intelligent machines are known to </w:t>
      </w:r>
      <w:r w:rsidR="00B247FB">
        <w:rPr>
          <w:rFonts w:ascii="Arial" w:hAnsi="Arial" w:cs="Arial"/>
        </w:rPr>
        <w:t xml:space="preserve">emulate human intelligence by thinking </w:t>
      </w:r>
      <w:r w:rsidR="00C42B90">
        <w:rPr>
          <w:rFonts w:ascii="Arial" w:hAnsi="Arial" w:cs="Arial"/>
        </w:rPr>
        <w:t xml:space="preserve">strategically, </w:t>
      </w:r>
      <w:r w:rsidR="00D33C8E">
        <w:rPr>
          <w:rFonts w:ascii="Arial" w:hAnsi="Arial" w:cs="Arial"/>
        </w:rPr>
        <w:t>abstractly,</w:t>
      </w:r>
      <w:r w:rsidR="00C42B90">
        <w:rPr>
          <w:rFonts w:ascii="Arial" w:hAnsi="Arial" w:cs="Arial"/>
        </w:rPr>
        <w:t xml:space="preserve"> and creatively </w:t>
      </w:r>
      <w:r w:rsidR="005F38EA">
        <w:rPr>
          <w:rFonts w:ascii="Arial" w:hAnsi="Arial" w:cs="Arial"/>
        </w:rPr>
        <w:t xml:space="preserve">with </w:t>
      </w:r>
      <w:r w:rsidR="00514440">
        <w:rPr>
          <w:rFonts w:ascii="Arial" w:hAnsi="Arial" w:cs="Arial"/>
        </w:rPr>
        <w:t>an</w:t>
      </w:r>
      <w:r w:rsidR="005F38EA">
        <w:rPr>
          <w:rFonts w:ascii="Arial" w:hAnsi="Arial" w:cs="Arial"/>
        </w:rPr>
        <w:t xml:space="preserve"> ability to hand</w:t>
      </w:r>
      <w:r w:rsidR="00113580">
        <w:rPr>
          <w:rFonts w:ascii="Arial" w:hAnsi="Arial" w:cs="Arial"/>
        </w:rPr>
        <w:t>le</w:t>
      </w:r>
      <w:r w:rsidR="005F38EA">
        <w:rPr>
          <w:rFonts w:ascii="Arial" w:hAnsi="Arial" w:cs="Arial"/>
        </w:rPr>
        <w:t xml:space="preserve"> complex task</w:t>
      </w:r>
      <w:r w:rsidR="009B67DE">
        <w:rPr>
          <w:rFonts w:ascii="Arial" w:hAnsi="Arial" w:cs="Arial"/>
        </w:rPr>
        <w:t xml:space="preserve"> such as data processing in real time, </w:t>
      </w:r>
      <w:r w:rsidR="00963900">
        <w:rPr>
          <w:rFonts w:ascii="Arial" w:hAnsi="Arial" w:cs="Arial"/>
        </w:rPr>
        <w:t xml:space="preserve">collaboration </w:t>
      </w:r>
      <w:r w:rsidR="00514440">
        <w:rPr>
          <w:rFonts w:ascii="Arial" w:hAnsi="Arial" w:cs="Arial"/>
        </w:rPr>
        <w:t>of machine</w:t>
      </w:r>
      <w:r w:rsidR="00113580">
        <w:rPr>
          <w:rFonts w:ascii="Arial" w:hAnsi="Arial" w:cs="Arial"/>
        </w:rPr>
        <w:t xml:space="preserve"> and human intelligence, can </w:t>
      </w:r>
      <w:r w:rsidR="005E36D1">
        <w:rPr>
          <w:rFonts w:ascii="Arial" w:hAnsi="Arial" w:cs="Arial"/>
        </w:rPr>
        <w:t xml:space="preserve">considerably increase organisational efficiency. </w:t>
      </w:r>
    </w:p>
    <w:p w14:paraId="5787A495" w14:textId="018B5D84" w:rsidR="001B4993" w:rsidRDefault="001B4993" w:rsidP="001B4993">
      <w:pPr>
        <w:spacing w:line="276" w:lineRule="auto"/>
        <w:jc w:val="center"/>
        <w:rPr>
          <w:rFonts w:ascii="Arial" w:hAnsi="Arial" w:cs="Arial"/>
        </w:rPr>
      </w:pPr>
      <w:r w:rsidRPr="001B4993">
        <w:rPr>
          <w:rFonts w:ascii="Arial" w:hAnsi="Arial" w:cs="Arial"/>
        </w:rPr>
        <w:drawing>
          <wp:inline distT="0" distB="0" distL="0" distR="0" wp14:anchorId="5A8F3FA2" wp14:editId="2E068785">
            <wp:extent cx="4755905" cy="2848947"/>
            <wp:effectExtent l="0" t="0" r="6985" b="8890"/>
            <wp:docPr id="8" name="Picture 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histogram&#10;&#10;Description automatically generated"/>
                    <pic:cNvPicPr/>
                  </pic:nvPicPr>
                  <pic:blipFill>
                    <a:blip r:embed="rId25"/>
                    <a:stretch>
                      <a:fillRect/>
                    </a:stretch>
                  </pic:blipFill>
                  <pic:spPr>
                    <a:xfrm>
                      <a:off x="0" y="0"/>
                      <a:ext cx="4760578" cy="2851746"/>
                    </a:xfrm>
                    <a:prstGeom prst="rect">
                      <a:avLst/>
                    </a:prstGeom>
                  </pic:spPr>
                </pic:pic>
              </a:graphicData>
            </a:graphic>
          </wp:inline>
        </w:drawing>
      </w:r>
    </w:p>
    <w:p w14:paraId="7FEF88CA" w14:textId="724DA2CC" w:rsidR="001B4993" w:rsidRDefault="007665EA" w:rsidP="001B4993">
      <w:pPr>
        <w:spacing w:line="276" w:lineRule="auto"/>
        <w:jc w:val="center"/>
        <w:rPr>
          <w:rFonts w:ascii="Arial" w:hAnsi="Arial" w:cs="Arial"/>
        </w:rPr>
      </w:pPr>
      <w:r>
        <w:rPr>
          <w:rFonts w:ascii="Arial" w:hAnsi="Arial" w:cs="Arial"/>
        </w:rPr>
        <w:t>Fig 1</w:t>
      </w:r>
      <w:r w:rsidR="00F9593C">
        <w:rPr>
          <w:rFonts w:ascii="Arial" w:hAnsi="Arial" w:cs="Arial"/>
        </w:rPr>
        <w:t>1</w:t>
      </w:r>
      <w:r>
        <w:rPr>
          <w:rFonts w:ascii="Arial" w:hAnsi="Arial" w:cs="Arial"/>
        </w:rPr>
        <w:t xml:space="preserve">. Revenue Growth </w:t>
      </w:r>
      <w:r w:rsidR="00282AC0">
        <w:rPr>
          <w:rFonts w:ascii="Arial" w:hAnsi="Arial" w:cs="Arial"/>
        </w:rPr>
        <w:t xml:space="preserve">from AI. Source </w:t>
      </w:r>
      <w:sdt>
        <w:sdtPr>
          <w:rPr>
            <w:rFonts w:ascii="Arial" w:hAnsi="Arial" w:cs="Arial"/>
          </w:rPr>
          <w:id w:val="-1733774015"/>
          <w:citation/>
        </w:sdtPr>
        <w:sdtContent>
          <w:r w:rsidR="00282AC0">
            <w:rPr>
              <w:rFonts w:ascii="Arial" w:hAnsi="Arial" w:cs="Arial"/>
            </w:rPr>
            <w:fldChar w:fldCharType="begin"/>
          </w:r>
          <w:r w:rsidR="00282AC0">
            <w:rPr>
              <w:rFonts w:ascii="Arial" w:hAnsi="Arial" w:cs="Arial"/>
            </w:rPr>
            <w:instrText xml:space="preserve"> CITATION Fel16 \l 2057 </w:instrText>
          </w:r>
          <w:r w:rsidR="00282AC0">
            <w:rPr>
              <w:rFonts w:ascii="Arial" w:hAnsi="Arial" w:cs="Arial"/>
            </w:rPr>
            <w:fldChar w:fldCharType="separate"/>
          </w:r>
          <w:r w:rsidR="00282AC0" w:rsidRPr="00282AC0">
            <w:rPr>
              <w:rFonts w:ascii="Arial" w:hAnsi="Arial" w:cs="Arial"/>
              <w:noProof/>
            </w:rPr>
            <w:t>(Feldman, 2016)</w:t>
          </w:r>
          <w:r w:rsidR="00282AC0">
            <w:rPr>
              <w:rFonts w:ascii="Arial" w:hAnsi="Arial" w:cs="Arial"/>
            </w:rPr>
            <w:fldChar w:fldCharType="end"/>
          </w:r>
        </w:sdtContent>
      </w:sdt>
    </w:p>
    <w:p w14:paraId="7B2BF68B" w14:textId="77777777" w:rsidR="00514440" w:rsidRDefault="00514440" w:rsidP="002605C2">
      <w:pPr>
        <w:spacing w:line="276" w:lineRule="auto"/>
        <w:jc w:val="both"/>
        <w:rPr>
          <w:rFonts w:ascii="Arial" w:hAnsi="Arial" w:cs="Arial"/>
        </w:rPr>
      </w:pPr>
    </w:p>
    <w:p w14:paraId="22527B35" w14:textId="3353879D" w:rsidR="004C686B" w:rsidRDefault="004B0A88" w:rsidP="002605C2">
      <w:pPr>
        <w:spacing w:line="276" w:lineRule="auto"/>
        <w:jc w:val="both"/>
        <w:rPr>
          <w:rFonts w:ascii="Arial" w:hAnsi="Arial" w:cs="Arial"/>
        </w:rPr>
      </w:pPr>
      <w:r>
        <w:rPr>
          <w:rFonts w:ascii="Arial" w:hAnsi="Arial" w:cs="Arial"/>
        </w:rPr>
        <w:t xml:space="preserve">Artificial intelligence </w:t>
      </w:r>
      <w:r w:rsidR="00B5640B">
        <w:rPr>
          <w:rFonts w:ascii="Arial" w:hAnsi="Arial" w:cs="Arial"/>
        </w:rPr>
        <w:t>can provide a real source of</w:t>
      </w:r>
      <w:r w:rsidR="00C35E35">
        <w:rPr>
          <w:rFonts w:ascii="Arial" w:hAnsi="Arial" w:cs="Arial"/>
        </w:rPr>
        <w:t xml:space="preserve"> adding business value to Tesco operation</w:t>
      </w:r>
      <w:r w:rsidR="00C5503B">
        <w:rPr>
          <w:rFonts w:ascii="Arial" w:hAnsi="Arial" w:cs="Arial"/>
        </w:rPr>
        <w:t xml:space="preserve">. With the amount of data </w:t>
      </w:r>
      <w:r w:rsidR="00B953B4">
        <w:rPr>
          <w:rFonts w:ascii="Arial" w:hAnsi="Arial" w:cs="Arial"/>
        </w:rPr>
        <w:t xml:space="preserve">at the </w:t>
      </w:r>
      <w:r w:rsidR="00D33C8E">
        <w:rPr>
          <w:rFonts w:ascii="Arial" w:hAnsi="Arial" w:cs="Arial"/>
        </w:rPr>
        <w:t>organisation’s</w:t>
      </w:r>
      <w:r w:rsidR="00B953B4">
        <w:rPr>
          <w:rFonts w:ascii="Arial" w:hAnsi="Arial" w:cs="Arial"/>
        </w:rPr>
        <w:t xml:space="preserve"> disposal, </w:t>
      </w:r>
      <w:r w:rsidR="006830AC">
        <w:rPr>
          <w:rFonts w:ascii="Arial" w:hAnsi="Arial" w:cs="Arial"/>
        </w:rPr>
        <w:t>automation of business process</w:t>
      </w:r>
      <w:r w:rsidR="007F6A59">
        <w:rPr>
          <w:rFonts w:ascii="Arial" w:hAnsi="Arial" w:cs="Arial"/>
        </w:rPr>
        <w:t>es such as potential to curate and generate content</w:t>
      </w:r>
      <w:r w:rsidR="001A3E9A">
        <w:rPr>
          <w:rFonts w:ascii="Arial" w:hAnsi="Arial" w:cs="Arial"/>
        </w:rPr>
        <w:t xml:space="preserve"> based on customer behaviour, then place such content </w:t>
      </w:r>
      <w:r w:rsidR="00A80947">
        <w:rPr>
          <w:rFonts w:ascii="Arial" w:hAnsi="Arial" w:cs="Arial"/>
        </w:rPr>
        <w:t xml:space="preserve">in front of the right platform, </w:t>
      </w:r>
      <w:r w:rsidR="00D25BBA">
        <w:rPr>
          <w:rFonts w:ascii="Arial" w:hAnsi="Arial" w:cs="Arial"/>
        </w:rPr>
        <w:t>creating and end to end</w:t>
      </w:r>
      <w:r w:rsidR="00640C3D">
        <w:rPr>
          <w:rFonts w:ascii="Arial" w:hAnsi="Arial" w:cs="Arial"/>
        </w:rPr>
        <w:t xml:space="preserve"> content strategy mapping </w:t>
      </w:r>
      <w:r w:rsidR="00AC2F30">
        <w:rPr>
          <w:rFonts w:ascii="Arial" w:hAnsi="Arial" w:cs="Arial"/>
        </w:rPr>
        <w:t>becomes a real possibility.</w:t>
      </w:r>
    </w:p>
    <w:p w14:paraId="291BE81F" w14:textId="4EF8C297" w:rsidR="00657594" w:rsidRDefault="00657594" w:rsidP="002605C2">
      <w:pPr>
        <w:spacing w:line="276" w:lineRule="auto"/>
        <w:jc w:val="both"/>
        <w:rPr>
          <w:rFonts w:ascii="Arial" w:hAnsi="Arial" w:cs="Arial"/>
        </w:rPr>
      </w:pPr>
      <w:r>
        <w:rPr>
          <w:rFonts w:ascii="Arial" w:hAnsi="Arial" w:cs="Arial"/>
        </w:rPr>
        <w:t xml:space="preserve">Artificial intelligence can </w:t>
      </w:r>
      <w:r w:rsidR="00442508">
        <w:rPr>
          <w:rFonts w:ascii="Arial" w:hAnsi="Arial" w:cs="Arial"/>
        </w:rPr>
        <w:t xml:space="preserve">help Tesco improve their business </w:t>
      </w:r>
      <w:r w:rsidR="004866CB">
        <w:rPr>
          <w:rFonts w:ascii="Arial" w:hAnsi="Arial" w:cs="Arial"/>
        </w:rPr>
        <w:t>agility and</w:t>
      </w:r>
      <w:r w:rsidR="005E5810">
        <w:rPr>
          <w:rFonts w:ascii="Arial" w:hAnsi="Arial" w:cs="Arial"/>
        </w:rPr>
        <w:t xml:space="preserve"> such gain competitive advantage</w:t>
      </w:r>
      <w:r w:rsidR="000F26D1">
        <w:rPr>
          <w:rFonts w:ascii="Arial" w:hAnsi="Arial" w:cs="Arial"/>
        </w:rPr>
        <w:t xml:space="preserve">. </w:t>
      </w:r>
      <w:r w:rsidR="00416E54">
        <w:rPr>
          <w:rFonts w:ascii="Arial" w:hAnsi="Arial" w:cs="Arial"/>
        </w:rPr>
        <w:t xml:space="preserve">Ability of machines to self-learn </w:t>
      </w:r>
      <w:r w:rsidR="00420AD4">
        <w:rPr>
          <w:rFonts w:ascii="Arial" w:hAnsi="Arial" w:cs="Arial"/>
        </w:rPr>
        <w:t xml:space="preserve">while analysing data from difference sources at the same time, and </w:t>
      </w:r>
      <w:r w:rsidR="004939E5">
        <w:rPr>
          <w:rFonts w:ascii="Arial" w:hAnsi="Arial" w:cs="Arial"/>
        </w:rPr>
        <w:t>adapting according</w:t>
      </w:r>
      <w:r w:rsidR="00B97B28">
        <w:rPr>
          <w:rFonts w:ascii="Arial" w:hAnsi="Arial" w:cs="Arial"/>
        </w:rPr>
        <w:t>ly</w:t>
      </w:r>
      <w:r w:rsidR="004939E5">
        <w:rPr>
          <w:rFonts w:ascii="Arial" w:hAnsi="Arial" w:cs="Arial"/>
        </w:rPr>
        <w:t xml:space="preserve"> with high levels of accura</w:t>
      </w:r>
      <w:r w:rsidR="004866CB">
        <w:rPr>
          <w:rFonts w:ascii="Arial" w:hAnsi="Arial" w:cs="Arial"/>
        </w:rPr>
        <w:t>cy</w:t>
      </w:r>
      <w:r w:rsidR="0093140E">
        <w:rPr>
          <w:rFonts w:ascii="Arial" w:hAnsi="Arial" w:cs="Arial"/>
        </w:rPr>
        <w:t xml:space="preserve">, </w:t>
      </w:r>
      <w:r w:rsidR="0041046C">
        <w:rPr>
          <w:rFonts w:ascii="Arial" w:hAnsi="Arial" w:cs="Arial"/>
        </w:rPr>
        <w:t xml:space="preserve">can be invaluable </w:t>
      </w:r>
      <w:r w:rsidR="00B529D3">
        <w:rPr>
          <w:rFonts w:ascii="Arial" w:hAnsi="Arial" w:cs="Arial"/>
        </w:rPr>
        <w:t>t</w:t>
      </w:r>
      <w:r w:rsidR="0041046C">
        <w:rPr>
          <w:rFonts w:ascii="Arial" w:hAnsi="Arial" w:cs="Arial"/>
        </w:rPr>
        <w:t xml:space="preserve">o Tesco. Activities such as digital advertising </w:t>
      </w:r>
      <w:r w:rsidR="007701C3">
        <w:rPr>
          <w:rFonts w:ascii="Arial" w:hAnsi="Arial" w:cs="Arial"/>
        </w:rPr>
        <w:t>content and product recommendations</w:t>
      </w:r>
      <w:r w:rsidR="00467CC2">
        <w:rPr>
          <w:rFonts w:ascii="Arial" w:hAnsi="Arial" w:cs="Arial"/>
        </w:rPr>
        <w:t xml:space="preserve">, can be </w:t>
      </w:r>
      <w:r w:rsidR="009C6741">
        <w:rPr>
          <w:rFonts w:ascii="Arial" w:hAnsi="Arial" w:cs="Arial"/>
        </w:rPr>
        <w:t>automatically generated</w:t>
      </w:r>
      <w:r w:rsidR="004D1F0E">
        <w:rPr>
          <w:rFonts w:ascii="Arial" w:hAnsi="Arial" w:cs="Arial"/>
        </w:rPr>
        <w:t xml:space="preserve"> and person</w:t>
      </w:r>
      <w:r w:rsidR="00EE45DA">
        <w:rPr>
          <w:rFonts w:ascii="Arial" w:hAnsi="Arial" w:cs="Arial"/>
        </w:rPr>
        <w:t>alised</w:t>
      </w:r>
      <w:r w:rsidR="00B6193B">
        <w:rPr>
          <w:rFonts w:ascii="Arial" w:hAnsi="Arial" w:cs="Arial"/>
        </w:rPr>
        <w:t xml:space="preserve"> with high accura</w:t>
      </w:r>
      <w:r w:rsidR="009D27E6">
        <w:rPr>
          <w:rFonts w:ascii="Arial" w:hAnsi="Arial" w:cs="Arial"/>
        </w:rPr>
        <w:t>cy and efficiency rates</w:t>
      </w:r>
      <w:r w:rsidR="000E1889">
        <w:rPr>
          <w:rFonts w:ascii="Arial" w:hAnsi="Arial" w:cs="Arial"/>
        </w:rPr>
        <w:t xml:space="preserve">, using complex algorithms </w:t>
      </w:r>
      <w:r w:rsidR="00215242">
        <w:rPr>
          <w:rFonts w:ascii="Arial" w:hAnsi="Arial" w:cs="Arial"/>
        </w:rPr>
        <w:t>and big data.</w:t>
      </w:r>
      <w:r w:rsidR="005F2BFF">
        <w:rPr>
          <w:rFonts w:ascii="Arial" w:hAnsi="Arial" w:cs="Arial"/>
        </w:rPr>
        <w:t xml:space="preserve"> </w:t>
      </w:r>
      <w:r w:rsidR="00BA1BF5">
        <w:rPr>
          <w:rFonts w:ascii="Arial" w:hAnsi="Arial" w:cs="Arial"/>
        </w:rPr>
        <w:t xml:space="preserve">This can lead to increased revenue generation and </w:t>
      </w:r>
      <w:r w:rsidR="009E6A60">
        <w:rPr>
          <w:rFonts w:ascii="Arial" w:hAnsi="Arial" w:cs="Arial"/>
        </w:rPr>
        <w:t>reduction in costs in operatio</w:t>
      </w:r>
      <w:r w:rsidR="00E77CED">
        <w:rPr>
          <w:rFonts w:ascii="Arial" w:hAnsi="Arial" w:cs="Arial"/>
        </w:rPr>
        <w:t xml:space="preserve">nal processes. </w:t>
      </w:r>
    </w:p>
    <w:p w14:paraId="35771891" w14:textId="77777777" w:rsidR="00E16FCE" w:rsidRDefault="00E16FCE" w:rsidP="002605C2">
      <w:pPr>
        <w:spacing w:line="276" w:lineRule="auto"/>
        <w:jc w:val="both"/>
        <w:rPr>
          <w:rFonts w:ascii="Arial" w:hAnsi="Arial" w:cs="Arial"/>
        </w:rPr>
      </w:pPr>
    </w:p>
    <w:p w14:paraId="178A0B7F" w14:textId="450D3CB0" w:rsidR="00EB041B" w:rsidRDefault="000A5AB1" w:rsidP="002605C2">
      <w:pPr>
        <w:spacing w:line="276" w:lineRule="auto"/>
        <w:jc w:val="both"/>
        <w:rPr>
          <w:rFonts w:ascii="Arial" w:hAnsi="Arial" w:cs="Arial"/>
        </w:rPr>
      </w:pPr>
      <w:r>
        <w:rPr>
          <w:rFonts w:ascii="Arial" w:hAnsi="Arial" w:cs="Arial"/>
        </w:rPr>
        <w:t xml:space="preserve">Artificial intelligence technologies such as </w:t>
      </w:r>
      <w:r w:rsidR="00EC0AF1">
        <w:rPr>
          <w:rFonts w:ascii="Arial" w:hAnsi="Arial" w:cs="Arial"/>
        </w:rPr>
        <w:t>Chatbots are one that can benefit Tesco operation</w:t>
      </w:r>
      <w:r w:rsidR="000E3D16">
        <w:rPr>
          <w:rFonts w:ascii="Arial" w:hAnsi="Arial" w:cs="Arial"/>
        </w:rPr>
        <w:t xml:space="preserve">. Chatbot are </w:t>
      </w:r>
      <w:r w:rsidR="0062113A">
        <w:rPr>
          <w:rFonts w:ascii="Arial" w:hAnsi="Arial" w:cs="Arial"/>
        </w:rPr>
        <w:t xml:space="preserve">intelligent computer </w:t>
      </w:r>
      <w:r w:rsidR="00C93A6E">
        <w:rPr>
          <w:rFonts w:ascii="Arial" w:hAnsi="Arial" w:cs="Arial"/>
        </w:rPr>
        <w:t xml:space="preserve">programmes deployed in organisation websites as first </w:t>
      </w:r>
      <w:r w:rsidR="00D77458">
        <w:rPr>
          <w:rFonts w:ascii="Arial" w:hAnsi="Arial" w:cs="Arial"/>
        </w:rPr>
        <w:t xml:space="preserve">point of </w:t>
      </w:r>
      <w:r w:rsidR="00B40350">
        <w:rPr>
          <w:rFonts w:ascii="Arial" w:hAnsi="Arial" w:cs="Arial"/>
        </w:rPr>
        <w:t>contact and</w:t>
      </w:r>
      <w:r w:rsidR="00D77458">
        <w:rPr>
          <w:rFonts w:ascii="Arial" w:hAnsi="Arial" w:cs="Arial"/>
        </w:rPr>
        <w:t xml:space="preserve"> used in automating and answering customer queries</w:t>
      </w:r>
      <w:r w:rsidR="00AB1414">
        <w:rPr>
          <w:rFonts w:ascii="Arial" w:hAnsi="Arial" w:cs="Arial"/>
        </w:rPr>
        <w:t xml:space="preserve">. It uses preprogramed sets of questions and answers </w:t>
      </w:r>
      <w:r w:rsidR="00BC69BD">
        <w:rPr>
          <w:rFonts w:ascii="Arial" w:hAnsi="Arial" w:cs="Arial"/>
        </w:rPr>
        <w:t xml:space="preserve">as well as data to guide customers in finding solutions </w:t>
      </w:r>
      <w:r w:rsidR="00835D7F">
        <w:rPr>
          <w:rFonts w:ascii="Arial" w:hAnsi="Arial" w:cs="Arial"/>
        </w:rPr>
        <w:t>on organisation websites with little or no human interven</w:t>
      </w:r>
      <w:r w:rsidR="00B40350">
        <w:rPr>
          <w:rFonts w:ascii="Arial" w:hAnsi="Arial" w:cs="Arial"/>
        </w:rPr>
        <w:t>tion.</w:t>
      </w:r>
      <w:r w:rsidR="00207DA7">
        <w:rPr>
          <w:rFonts w:ascii="Arial" w:hAnsi="Arial" w:cs="Arial"/>
        </w:rPr>
        <w:t xml:space="preserve"> </w:t>
      </w:r>
      <w:r w:rsidR="0001777B">
        <w:rPr>
          <w:rFonts w:ascii="Arial" w:hAnsi="Arial" w:cs="Arial"/>
        </w:rPr>
        <w:t>According to</w:t>
      </w:r>
      <w:r w:rsidR="00F96A20">
        <w:rPr>
          <w:rFonts w:ascii="Arial" w:hAnsi="Arial" w:cs="Arial"/>
        </w:rPr>
        <w:t xml:space="preserve"> a recent Harvard </w:t>
      </w:r>
      <w:r w:rsidR="00F96A20">
        <w:rPr>
          <w:rFonts w:ascii="Arial" w:hAnsi="Arial" w:cs="Arial"/>
        </w:rPr>
        <w:lastRenderedPageBreak/>
        <w:t xml:space="preserve">business review, </w:t>
      </w:r>
      <w:r w:rsidR="004F50EF">
        <w:rPr>
          <w:rFonts w:ascii="Arial" w:hAnsi="Arial" w:cs="Arial"/>
        </w:rPr>
        <w:t xml:space="preserve">80% of sales and marketing companies are already using </w:t>
      </w:r>
      <w:r w:rsidR="00F44F1B">
        <w:rPr>
          <w:rFonts w:ascii="Arial" w:hAnsi="Arial" w:cs="Arial"/>
        </w:rPr>
        <w:t xml:space="preserve">chatbots to improve their customer </w:t>
      </w:r>
      <w:r w:rsidR="003D2C18">
        <w:rPr>
          <w:rFonts w:ascii="Arial" w:hAnsi="Arial" w:cs="Arial"/>
        </w:rPr>
        <w:t xml:space="preserve">experience, and over 15% of companies </w:t>
      </w:r>
      <w:r w:rsidR="004450D7">
        <w:rPr>
          <w:rFonts w:ascii="Arial" w:hAnsi="Arial" w:cs="Arial"/>
        </w:rPr>
        <w:t>who</w:t>
      </w:r>
      <w:r w:rsidR="00B60677">
        <w:rPr>
          <w:rFonts w:ascii="Arial" w:hAnsi="Arial" w:cs="Arial"/>
        </w:rPr>
        <w:t xml:space="preserve"> have adopted </w:t>
      </w:r>
      <w:r w:rsidR="004C3F53">
        <w:rPr>
          <w:rFonts w:ascii="Arial" w:hAnsi="Arial" w:cs="Arial"/>
        </w:rPr>
        <w:t xml:space="preserve">such technologies into their business operation, have </w:t>
      </w:r>
      <w:r w:rsidR="00465701">
        <w:rPr>
          <w:rFonts w:ascii="Arial" w:hAnsi="Arial" w:cs="Arial"/>
        </w:rPr>
        <w:t xml:space="preserve">grown </w:t>
      </w:r>
      <w:r w:rsidR="0040476D">
        <w:rPr>
          <w:rFonts w:ascii="Arial" w:hAnsi="Arial" w:cs="Arial"/>
        </w:rPr>
        <w:t xml:space="preserve">more </w:t>
      </w:r>
      <w:r w:rsidR="00465701">
        <w:rPr>
          <w:rFonts w:ascii="Arial" w:hAnsi="Arial" w:cs="Arial"/>
        </w:rPr>
        <w:t>quickly than their competitors and are better positioned for the futures</w:t>
      </w:r>
      <w:sdt>
        <w:sdtPr>
          <w:rPr>
            <w:rFonts w:ascii="Arial" w:hAnsi="Arial" w:cs="Arial"/>
          </w:rPr>
          <w:id w:val="1889295977"/>
          <w:citation/>
        </w:sdtPr>
        <w:sdtContent>
          <w:r w:rsidR="00465701">
            <w:rPr>
              <w:rFonts w:ascii="Arial" w:hAnsi="Arial" w:cs="Arial"/>
            </w:rPr>
            <w:fldChar w:fldCharType="begin"/>
          </w:r>
          <w:r w:rsidR="00465701">
            <w:rPr>
              <w:rFonts w:ascii="Arial" w:hAnsi="Arial" w:cs="Arial"/>
            </w:rPr>
            <w:instrText xml:space="preserve"> CITATION Kun22 \l 2057 </w:instrText>
          </w:r>
          <w:r w:rsidR="00465701">
            <w:rPr>
              <w:rFonts w:ascii="Arial" w:hAnsi="Arial" w:cs="Arial"/>
            </w:rPr>
            <w:fldChar w:fldCharType="separate"/>
          </w:r>
          <w:r w:rsidR="00465701">
            <w:rPr>
              <w:rFonts w:ascii="Arial" w:hAnsi="Arial" w:cs="Arial"/>
              <w:noProof/>
            </w:rPr>
            <w:t xml:space="preserve"> </w:t>
          </w:r>
          <w:r w:rsidR="00465701" w:rsidRPr="00465701">
            <w:rPr>
              <w:rFonts w:ascii="Arial" w:hAnsi="Arial" w:cs="Arial"/>
              <w:noProof/>
            </w:rPr>
            <w:t>(Kundariya, 2022)</w:t>
          </w:r>
          <w:r w:rsidR="00465701">
            <w:rPr>
              <w:rFonts w:ascii="Arial" w:hAnsi="Arial" w:cs="Arial"/>
            </w:rPr>
            <w:fldChar w:fldCharType="end"/>
          </w:r>
        </w:sdtContent>
      </w:sdt>
      <w:r w:rsidR="00465701">
        <w:rPr>
          <w:rFonts w:ascii="Arial" w:hAnsi="Arial" w:cs="Arial"/>
        </w:rPr>
        <w:t>.</w:t>
      </w:r>
    </w:p>
    <w:p w14:paraId="756FF1BE" w14:textId="77777777" w:rsidR="0001777B" w:rsidRDefault="0001777B" w:rsidP="002605C2">
      <w:pPr>
        <w:spacing w:line="276" w:lineRule="auto"/>
        <w:jc w:val="both"/>
        <w:rPr>
          <w:rFonts w:ascii="Arial" w:hAnsi="Arial" w:cs="Arial"/>
        </w:rPr>
      </w:pPr>
    </w:p>
    <w:p w14:paraId="42610598" w14:textId="608AB6BC" w:rsidR="00D661DD" w:rsidRDefault="00D661DD" w:rsidP="002605C2">
      <w:pPr>
        <w:spacing w:line="276" w:lineRule="auto"/>
        <w:jc w:val="both"/>
        <w:rPr>
          <w:rFonts w:ascii="Arial" w:hAnsi="Arial" w:cs="Arial"/>
        </w:rPr>
      </w:pPr>
      <w:r>
        <w:rPr>
          <w:rFonts w:ascii="Arial" w:hAnsi="Arial" w:cs="Arial"/>
        </w:rPr>
        <w:t xml:space="preserve">Artificial Intelligence </w:t>
      </w:r>
      <w:r w:rsidR="00CB12C4">
        <w:rPr>
          <w:rFonts w:ascii="Arial" w:hAnsi="Arial" w:cs="Arial"/>
        </w:rPr>
        <w:t xml:space="preserve">provides scope </w:t>
      </w:r>
      <w:r w:rsidR="008D6F72">
        <w:rPr>
          <w:rFonts w:ascii="Arial" w:hAnsi="Arial" w:cs="Arial"/>
        </w:rPr>
        <w:t xml:space="preserve">for </w:t>
      </w:r>
      <w:r w:rsidR="007E19C7">
        <w:rPr>
          <w:rFonts w:ascii="Arial" w:hAnsi="Arial" w:cs="Arial"/>
        </w:rPr>
        <w:t>businesses to</w:t>
      </w:r>
      <w:r w:rsidR="008D6F72">
        <w:rPr>
          <w:rFonts w:ascii="Arial" w:hAnsi="Arial" w:cs="Arial"/>
        </w:rPr>
        <w:t xml:space="preserve"> gain </w:t>
      </w:r>
      <w:r w:rsidR="00663C7C">
        <w:rPr>
          <w:rFonts w:ascii="Arial" w:hAnsi="Arial" w:cs="Arial"/>
        </w:rPr>
        <w:t>deep insight</w:t>
      </w:r>
      <w:r w:rsidR="007E19C7">
        <w:rPr>
          <w:rFonts w:ascii="Arial" w:hAnsi="Arial" w:cs="Arial"/>
        </w:rPr>
        <w:t>s</w:t>
      </w:r>
      <w:r w:rsidR="00663C7C">
        <w:rPr>
          <w:rFonts w:ascii="Arial" w:hAnsi="Arial" w:cs="Arial"/>
        </w:rPr>
        <w:t xml:space="preserve"> of their customers </w:t>
      </w:r>
      <w:r w:rsidR="008D6F72">
        <w:rPr>
          <w:rFonts w:ascii="Arial" w:hAnsi="Arial" w:cs="Arial"/>
        </w:rPr>
        <w:t xml:space="preserve">using big data analysis. </w:t>
      </w:r>
      <w:r w:rsidR="00F37F3B">
        <w:rPr>
          <w:rFonts w:ascii="Arial" w:hAnsi="Arial" w:cs="Arial"/>
        </w:rPr>
        <w:t xml:space="preserve">Marketing activities such as segmentation </w:t>
      </w:r>
      <w:r w:rsidR="00806994">
        <w:rPr>
          <w:rFonts w:ascii="Arial" w:hAnsi="Arial" w:cs="Arial"/>
        </w:rPr>
        <w:t xml:space="preserve">are based on assumption of consumer </w:t>
      </w:r>
      <w:r w:rsidR="00E44D4E">
        <w:rPr>
          <w:rFonts w:ascii="Arial" w:hAnsi="Arial" w:cs="Arial"/>
        </w:rPr>
        <w:t>preferences and are sometimes very diff</w:t>
      </w:r>
      <w:r w:rsidR="007F00BA">
        <w:rPr>
          <w:rFonts w:ascii="Arial" w:hAnsi="Arial" w:cs="Arial"/>
        </w:rPr>
        <w:t>icult to track</w:t>
      </w:r>
      <w:r w:rsidR="00AB18C1">
        <w:rPr>
          <w:rFonts w:ascii="Arial" w:hAnsi="Arial" w:cs="Arial"/>
        </w:rPr>
        <w:t xml:space="preserve">, </w:t>
      </w:r>
      <w:r w:rsidR="00DF3007">
        <w:rPr>
          <w:rFonts w:ascii="Arial" w:hAnsi="Arial" w:cs="Arial"/>
        </w:rPr>
        <w:t xml:space="preserve">the </w:t>
      </w:r>
      <w:r w:rsidR="008B3459">
        <w:rPr>
          <w:rFonts w:ascii="Arial" w:hAnsi="Arial" w:cs="Arial"/>
        </w:rPr>
        <w:t>scope of errors using a manual process is increased</w:t>
      </w:r>
      <w:r w:rsidR="00F14DA8">
        <w:rPr>
          <w:rFonts w:ascii="Arial" w:hAnsi="Arial" w:cs="Arial"/>
        </w:rPr>
        <w:t>,</w:t>
      </w:r>
      <w:r w:rsidR="008B3459">
        <w:rPr>
          <w:rFonts w:ascii="Arial" w:hAnsi="Arial" w:cs="Arial"/>
        </w:rPr>
        <w:t xml:space="preserve"> as human preferences are know</w:t>
      </w:r>
      <w:r w:rsidR="002F369D">
        <w:rPr>
          <w:rFonts w:ascii="Arial" w:hAnsi="Arial" w:cs="Arial"/>
        </w:rPr>
        <w:t>n</w:t>
      </w:r>
      <w:r w:rsidR="008B3459">
        <w:rPr>
          <w:rFonts w:ascii="Arial" w:hAnsi="Arial" w:cs="Arial"/>
        </w:rPr>
        <w:t xml:space="preserve"> to change </w:t>
      </w:r>
      <w:r w:rsidR="002F369D">
        <w:rPr>
          <w:rFonts w:ascii="Arial" w:hAnsi="Arial" w:cs="Arial"/>
        </w:rPr>
        <w:t xml:space="preserve">quickly. However, Artificial intelligence using big data, can </w:t>
      </w:r>
      <w:r w:rsidR="005A61B6">
        <w:rPr>
          <w:rFonts w:ascii="Arial" w:hAnsi="Arial" w:cs="Arial"/>
        </w:rPr>
        <w:t>dissect and ana</w:t>
      </w:r>
      <w:r w:rsidR="00EF329C">
        <w:rPr>
          <w:rFonts w:ascii="Arial" w:hAnsi="Arial" w:cs="Arial"/>
        </w:rPr>
        <w:t>lyse behavioural and demographic</w:t>
      </w:r>
      <w:r w:rsidR="009B6270">
        <w:rPr>
          <w:rFonts w:ascii="Arial" w:hAnsi="Arial" w:cs="Arial"/>
        </w:rPr>
        <w:t xml:space="preserve"> data with a greater degree of </w:t>
      </w:r>
      <w:r w:rsidR="00BA125D">
        <w:rPr>
          <w:rFonts w:ascii="Arial" w:hAnsi="Arial" w:cs="Arial"/>
        </w:rPr>
        <w:t xml:space="preserve">efficiency, aligning this with </w:t>
      </w:r>
      <w:r w:rsidR="00CF3894">
        <w:rPr>
          <w:rFonts w:ascii="Arial" w:hAnsi="Arial" w:cs="Arial"/>
        </w:rPr>
        <w:t>customer personal and demographic information</w:t>
      </w:r>
      <w:r w:rsidR="00663C2E">
        <w:rPr>
          <w:rFonts w:ascii="Arial" w:hAnsi="Arial" w:cs="Arial"/>
        </w:rPr>
        <w:t xml:space="preserve"> are able to predict </w:t>
      </w:r>
      <w:r w:rsidR="005D313B">
        <w:rPr>
          <w:rFonts w:ascii="Arial" w:hAnsi="Arial" w:cs="Arial"/>
        </w:rPr>
        <w:t xml:space="preserve">future customer behaviour using big data </w:t>
      </w:r>
      <w:r w:rsidR="005B2EA9">
        <w:rPr>
          <w:rFonts w:ascii="Arial" w:hAnsi="Arial" w:cs="Arial"/>
        </w:rPr>
        <w:t>analysis</w:t>
      </w:r>
      <w:sdt>
        <w:sdtPr>
          <w:rPr>
            <w:rFonts w:ascii="Arial" w:hAnsi="Arial" w:cs="Arial"/>
          </w:rPr>
          <w:id w:val="-272015589"/>
          <w:citation/>
        </w:sdtPr>
        <w:sdtContent>
          <w:r w:rsidR="009C7F14">
            <w:rPr>
              <w:rFonts w:ascii="Arial" w:hAnsi="Arial" w:cs="Arial"/>
            </w:rPr>
            <w:fldChar w:fldCharType="begin"/>
          </w:r>
          <w:r w:rsidR="009C7F14">
            <w:rPr>
              <w:rFonts w:ascii="Arial" w:hAnsi="Arial" w:cs="Arial"/>
            </w:rPr>
            <w:instrText xml:space="preserve"> CITATION Hal19 \l 2057 </w:instrText>
          </w:r>
          <w:r w:rsidR="009C7F14">
            <w:rPr>
              <w:rFonts w:ascii="Arial" w:hAnsi="Arial" w:cs="Arial"/>
            </w:rPr>
            <w:fldChar w:fldCharType="separate"/>
          </w:r>
          <w:r w:rsidR="009C7F14">
            <w:rPr>
              <w:rFonts w:ascii="Arial" w:hAnsi="Arial" w:cs="Arial"/>
              <w:noProof/>
            </w:rPr>
            <w:t xml:space="preserve"> </w:t>
          </w:r>
          <w:r w:rsidR="009C7F14" w:rsidRPr="009C7F14">
            <w:rPr>
              <w:rFonts w:ascii="Arial" w:hAnsi="Arial" w:cs="Arial"/>
              <w:noProof/>
            </w:rPr>
            <w:t>(Hall, 2019)</w:t>
          </w:r>
          <w:r w:rsidR="009C7F14">
            <w:rPr>
              <w:rFonts w:ascii="Arial" w:hAnsi="Arial" w:cs="Arial"/>
            </w:rPr>
            <w:fldChar w:fldCharType="end"/>
          </w:r>
        </w:sdtContent>
      </w:sdt>
      <w:r w:rsidR="005B2EA9">
        <w:rPr>
          <w:rFonts w:ascii="Arial" w:hAnsi="Arial" w:cs="Arial"/>
        </w:rPr>
        <w:t>.</w:t>
      </w:r>
    </w:p>
    <w:p w14:paraId="05592655" w14:textId="77777777" w:rsidR="000C2CC0" w:rsidRDefault="000C2CC0" w:rsidP="002605C2">
      <w:pPr>
        <w:spacing w:line="276" w:lineRule="auto"/>
        <w:jc w:val="both"/>
        <w:rPr>
          <w:rFonts w:ascii="Arial" w:hAnsi="Arial" w:cs="Arial"/>
        </w:rPr>
      </w:pPr>
    </w:p>
    <w:p w14:paraId="522141D5" w14:textId="1E1DC1B7" w:rsidR="001A34E5" w:rsidRPr="007A08CB" w:rsidRDefault="001A34E5" w:rsidP="007A08CB">
      <w:pPr>
        <w:pStyle w:val="Heading2"/>
        <w:rPr>
          <w:rFonts w:ascii="Arial" w:hAnsi="Arial" w:cs="Arial"/>
          <w:b/>
          <w:bCs/>
          <w:color w:val="auto"/>
          <w:sz w:val="24"/>
          <w:szCs w:val="24"/>
        </w:rPr>
      </w:pPr>
      <w:bookmarkStart w:id="24" w:name="_Toc100314281"/>
      <w:r w:rsidRPr="007A08CB">
        <w:rPr>
          <w:rFonts w:ascii="Arial" w:hAnsi="Arial" w:cs="Arial"/>
          <w:b/>
          <w:bCs/>
          <w:color w:val="auto"/>
          <w:sz w:val="24"/>
          <w:szCs w:val="24"/>
        </w:rPr>
        <w:t>Benefits of Artificial Intelligence.</w:t>
      </w:r>
      <w:bookmarkEnd w:id="24"/>
    </w:p>
    <w:p w14:paraId="08D3B935" w14:textId="77777777" w:rsidR="001A34E5" w:rsidRDefault="001A34E5" w:rsidP="002605C2">
      <w:pPr>
        <w:spacing w:line="276" w:lineRule="auto"/>
        <w:jc w:val="both"/>
        <w:rPr>
          <w:rFonts w:ascii="Arial" w:hAnsi="Arial" w:cs="Arial"/>
        </w:rPr>
      </w:pPr>
    </w:p>
    <w:p w14:paraId="4B425174" w14:textId="2E459949" w:rsidR="0001777B" w:rsidRDefault="00270963" w:rsidP="002605C2">
      <w:pPr>
        <w:spacing w:line="276" w:lineRule="auto"/>
        <w:jc w:val="both"/>
        <w:rPr>
          <w:rFonts w:ascii="Arial" w:hAnsi="Arial" w:cs="Arial"/>
        </w:rPr>
      </w:pPr>
      <w:r>
        <w:rPr>
          <w:rFonts w:ascii="Arial" w:hAnsi="Arial" w:cs="Arial"/>
        </w:rPr>
        <w:t>I</w:t>
      </w:r>
      <w:r w:rsidR="005815D9">
        <w:rPr>
          <w:rFonts w:ascii="Arial" w:hAnsi="Arial" w:cs="Arial"/>
        </w:rPr>
        <w:t xml:space="preserve">ncorporating artificial </w:t>
      </w:r>
      <w:r w:rsidR="00464B55">
        <w:rPr>
          <w:rFonts w:ascii="Arial" w:hAnsi="Arial" w:cs="Arial"/>
        </w:rPr>
        <w:t xml:space="preserve">intelligence into digital marketing processes, can provide several </w:t>
      </w:r>
      <w:r w:rsidR="00BF37DE">
        <w:rPr>
          <w:rFonts w:ascii="Arial" w:hAnsi="Arial" w:cs="Arial"/>
        </w:rPr>
        <w:t>benefits to organisations such Tesco</w:t>
      </w:r>
      <w:r w:rsidR="004F67B8">
        <w:rPr>
          <w:rFonts w:ascii="Arial" w:hAnsi="Arial" w:cs="Arial"/>
        </w:rPr>
        <w:t xml:space="preserve"> in </w:t>
      </w:r>
      <w:r w:rsidR="00EF6D8E">
        <w:rPr>
          <w:rFonts w:ascii="Arial" w:hAnsi="Arial" w:cs="Arial"/>
        </w:rPr>
        <w:t>that it can help:</w:t>
      </w:r>
    </w:p>
    <w:p w14:paraId="53BD72FD" w14:textId="77777777" w:rsidR="00EF6D8E" w:rsidRDefault="00EF6D8E" w:rsidP="002605C2">
      <w:pPr>
        <w:spacing w:line="276" w:lineRule="auto"/>
        <w:jc w:val="both"/>
        <w:rPr>
          <w:rFonts w:ascii="Arial" w:hAnsi="Arial" w:cs="Arial"/>
        </w:rPr>
      </w:pPr>
    </w:p>
    <w:p w14:paraId="0B269621" w14:textId="56BC97CE" w:rsidR="00CF64F0" w:rsidRPr="00F47978" w:rsidRDefault="00CF64F0" w:rsidP="00EF6D8E">
      <w:pPr>
        <w:pStyle w:val="ListParagraph"/>
        <w:numPr>
          <w:ilvl w:val="0"/>
          <w:numId w:val="8"/>
        </w:numPr>
        <w:spacing w:line="276" w:lineRule="auto"/>
        <w:jc w:val="both"/>
        <w:rPr>
          <w:rFonts w:ascii="Arial" w:hAnsi="Arial" w:cs="Arial"/>
        </w:rPr>
      </w:pPr>
      <w:r>
        <w:rPr>
          <w:rFonts w:ascii="Arial" w:hAnsi="Arial" w:cs="Arial"/>
          <w:sz w:val="22"/>
          <w:szCs w:val="22"/>
        </w:rPr>
        <w:t xml:space="preserve">Facilitate end to end </w:t>
      </w:r>
      <w:r w:rsidR="00C34D56">
        <w:rPr>
          <w:rFonts w:ascii="Arial" w:hAnsi="Arial" w:cs="Arial"/>
          <w:sz w:val="22"/>
          <w:szCs w:val="22"/>
        </w:rPr>
        <w:t>marking efficiency by eliminating frictions</w:t>
      </w:r>
      <w:r w:rsidR="000B721E">
        <w:rPr>
          <w:rFonts w:ascii="Arial" w:hAnsi="Arial" w:cs="Arial"/>
          <w:sz w:val="22"/>
          <w:szCs w:val="22"/>
        </w:rPr>
        <w:t xml:space="preserve"> in data </w:t>
      </w:r>
      <w:r w:rsidR="00F47978">
        <w:rPr>
          <w:rFonts w:ascii="Arial" w:hAnsi="Arial" w:cs="Arial"/>
          <w:sz w:val="22"/>
          <w:szCs w:val="22"/>
        </w:rPr>
        <w:t>analytics</w:t>
      </w:r>
      <w:r w:rsidR="006E2B6A">
        <w:rPr>
          <w:rFonts w:ascii="Arial" w:hAnsi="Arial" w:cs="Arial"/>
          <w:sz w:val="22"/>
          <w:szCs w:val="22"/>
        </w:rPr>
        <w:t xml:space="preserve"> and resource </w:t>
      </w:r>
      <w:r w:rsidR="00F47978">
        <w:rPr>
          <w:rFonts w:ascii="Arial" w:hAnsi="Arial" w:cs="Arial"/>
          <w:sz w:val="22"/>
          <w:szCs w:val="22"/>
        </w:rPr>
        <w:t>utilisation</w:t>
      </w:r>
      <w:r w:rsidR="006E2B6A">
        <w:rPr>
          <w:rFonts w:ascii="Arial" w:hAnsi="Arial" w:cs="Arial"/>
          <w:sz w:val="22"/>
          <w:szCs w:val="22"/>
        </w:rPr>
        <w:t xml:space="preserve">, leading to </w:t>
      </w:r>
      <w:r w:rsidR="00BD7C13">
        <w:rPr>
          <w:rFonts w:ascii="Arial" w:hAnsi="Arial" w:cs="Arial"/>
          <w:sz w:val="22"/>
          <w:szCs w:val="22"/>
        </w:rPr>
        <w:t>increased significant cost reduction in operational processes.</w:t>
      </w:r>
    </w:p>
    <w:p w14:paraId="1291DE0A" w14:textId="4BF7C460" w:rsidR="00055B4A" w:rsidRPr="00572599" w:rsidRDefault="00797118" w:rsidP="002F51B5">
      <w:pPr>
        <w:pStyle w:val="ListParagraph"/>
        <w:numPr>
          <w:ilvl w:val="0"/>
          <w:numId w:val="8"/>
        </w:numPr>
        <w:spacing w:line="276" w:lineRule="auto"/>
        <w:jc w:val="both"/>
        <w:rPr>
          <w:rFonts w:ascii="Arial" w:hAnsi="Arial" w:cs="Arial"/>
        </w:rPr>
      </w:pPr>
      <w:r>
        <w:rPr>
          <w:rFonts w:ascii="Arial" w:hAnsi="Arial" w:cs="Arial"/>
          <w:sz w:val="22"/>
          <w:szCs w:val="22"/>
        </w:rPr>
        <w:t xml:space="preserve">AI can predict customer behaviour and help identify future </w:t>
      </w:r>
      <w:r w:rsidR="00055B4A">
        <w:rPr>
          <w:rFonts w:ascii="Arial" w:hAnsi="Arial" w:cs="Arial"/>
          <w:sz w:val="22"/>
          <w:szCs w:val="22"/>
        </w:rPr>
        <w:t>leads.</w:t>
      </w:r>
    </w:p>
    <w:p w14:paraId="5C43DEA6" w14:textId="5A7EC08E" w:rsidR="00572599" w:rsidRPr="00AD5211" w:rsidRDefault="00572599" w:rsidP="002F51B5">
      <w:pPr>
        <w:pStyle w:val="ListParagraph"/>
        <w:numPr>
          <w:ilvl w:val="0"/>
          <w:numId w:val="8"/>
        </w:numPr>
        <w:spacing w:line="276" w:lineRule="auto"/>
        <w:jc w:val="both"/>
        <w:rPr>
          <w:rFonts w:ascii="Arial" w:hAnsi="Arial" w:cs="Arial"/>
        </w:rPr>
      </w:pPr>
      <w:r>
        <w:rPr>
          <w:rFonts w:ascii="Arial" w:hAnsi="Arial" w:cs="Arial"/>
          <w:sz w:val="22"/>
          <w:szCs w:val="22"/>
        </w:rPr>
        <w:t xml:space="preserve">AI can help improve </w:t>
      </w:r>
      <w:r w:rsidR="00D41AC6">
        <w:rPr>
          <w:rFonts w:ascii="Arial" w:hAnsi="Arial" w:cs="Arial"/>
          <w:sz w:val="22"/>
          <w:szCs w:val="22"/>
        </w:rPr>
        <w:t>decision making as vast quantities of data can be analysed in real t</w:t>
      </w:r>
      <w:r w:rsidR="00EC029A">
        <w:rPr>
          <w:rFonts w:ascii="Arial" w:hAnsi="Arial" w:cs="Arial"/>
          <w:sz w:val="22"/>
          <w:szCs w:val="22"/>
        </w:rPr>
        <w:t xml:space="preserve">ime with high accuracy, while uncovering gaps </w:t>
      </w:r>
      <w:r w:rsidR="00AD5211">
        <w:rPr>
          <w:rFonts w:ascii="Arial" w:hAnsi="Arial" w:cs="Arial"/>
          <w:sz w:val="22"/>
          <w:szCs w:val="22"/>
        </w:rPr>
        <w:t>and opportunities within a market environment more quickly.</w:t>
      </w:r>
    </w:p>
    <w:p w14:paraId="69B37880" w14:textId="3104AAFE" w:rsidR="00AD5211" w:rsidRPr="00F83D8D" w:rsidRDefault="00B8353B" w:rsidP="002F51B5">
      <w:pPr>
        <w:pStyle w:val="ListParagraph"/>
        <w:numPr>
          <w:ilvl w:val="0"/>
          <w:numId w:val="8"/>
        </w:numPr>
        <w:spacing w:line="276" w:lineRule="auto"/>
        <w:jc w:val="both"/>
        <w:rPr>
          <w:rFonts w:ascii="Arial" w:hAnsi="Arial" w:cs="Arial"/>
        </w:rPr>
      </w:pPr>
      <w:r>
        <w:rPr>
          <w:rFonts w:ascii="Arial" w:hAnsi="Arial" w:cs="Arial"/>
          <w:sz w:val="22"/>
          <w:szCs w:val="22"/>
        </w:rPr>
        <w:t xml:space="preserve">AI can help in deciding best </w:t>
      </w:r>
      <w:r w:rsidR="00CF7D17">
        <w:rPr>
          <w:rFonts w:ascii="Arial" w:hAnsi="Arial" w:cs="Arial"/>
          <w:sz w:val="22"/>
          <w:szCs w:val="22"/>
        </w:rPr>
        <w:t>content to create for specific marketing campaigns</w:t>
      </w:r>
      <w:r w:rsidR="00F81A91">
        <w:rPr>
          <w:rFonts w:ascii="Arial" w:hAnsi="Arial" w:cs="Arial"/>
          <w:sz w:val="22"/>
          <w:szCs w:val="22"/>
        </w:rPr>
        <w:t xml:space="preserve"> and how </w:t>
      </w:r>
      <w:r w:rsidR="00F83D8D">
        <w:rPr>
          <w:rFonts w:ascii="Arial" w:hAnsi="Arial" w:cs="Arial"/>
          <w:sz w:val="22"/>
          <w:szCs w:val="22"/>
        </w:rPr>
        <w:t>content can be effectively distributed.</w:t>
      </w:r>
    </w:p>
    <w:p w14:paraId="4B1F3841" w14:textId="3AACD480" w:rsidR="00F83D8D" w:rsidRPr="00011111" w:rsidRDefault="001772F8" w:rsidP="002F51B5">
      <w:pPr>
        <w:pStyle w:val="ListParagraph"/>
        <w:numPr>
          <w:ilvl w:val="0"/>
          <w:numId w:val="8"/>
        </w:numPr>
        <w:spacing w:line="276" w:lineRule="auto"/>
        <w:jc w:val="both"/>
        <w:rPr>
          <w:rFonts w:ascii="Arial" w:hAnsi="Arial" w:cs="Arial"/>
        </w:rPr>
      </w:pPr>
      <w:r>
        <w:rPr>
          <w:rFonts w:ascii="Arial" w:hAnsi="Arial" w:cs="Arial"/>
          <w:sz w:val="22"/>
          <w:szCs w:val="22"/>
        </w:rPr>
        <w:t xml:space="preserve">AI can help improve customer </w:t>
      </w:r>
      <w:r w:rsidR="00D94572">
        <w:rPr>
          <w:rFonts w:ascii="Arial" w:hAnsi="Arial" w:cs="Arial"/>
          <w:sz w:val="22"/>
          <w:szCs w:val="22"/>
        </w:rPr>
        <w:t>experience</w:t>
      </w:r>
      <w:r w:rsidR="00BE2E72">
        <w:rPr>
          <w:rFonts w:ascii="Arial" w:hAnsi="Arial" w:cs="Arial"/>
          <w:sz w:val="22"/>
          <w:szCs w:val="22"/>
        </w:rPr>
        <w:t xml:space="preserve"> through providing a superior c</w:t>
      </w:r>
      <w:r w:rsidR="006F50BE">
        <w:rPr>
          <w:rFonts w:ascii="Arial" w:hAnsi="Arial" w:cs="Arial"/>
          <w:sz w:val="22"/>
          <w:szCs w:val="22"/>
        </w:rPr>
        <w:t xml:space="preserve">ustomer service based on 360-degree </w:t>
      </w:r>
      <w:r w:rsidR="00864111">
        <w:rPr>
          <w:rFonts w:ascii="Arial" w:hAnsi="Arial" w:cs="Arial"/>
          <w:sz w:val="22"/>
          <w:szCs w:val="22"/>
        </w:rPr>
        <w:t>insight for hyper person</w:t>
      </w:r>
      <w:r w:rsidR="00D94572">
        <w:rPr>
          <w:rFonts w:ascii="Arial" w:hAnsi="Arial" w:cs="Arial"/>
          <w:sz w:val="22"/>
          <w:szCs w:val="22"/>
        </w:rPr>
        <w:t>alisation.</w:t>
      </w:r>
    </w:p>
    <w:p w14:paraId="14418D48" w14:textId="77777777" w:rsidR="00011111" w:rsidRDefault="00011111" w:rsidP="00011111">
      <w:pPr>
        <w:spacing w:line="276" w:lineRule="auto"/>
        <w:jc w:val="both"/>
        <w:rPr>
          <w:rFonts w:ascii="Arial" w:hAnsi="Arial" w:cs="Arial"/>
        </w:rPr>
      </w:pPr>
    </w:p>
    <w:p w14:paraId="5E3CF7EB" w14:textId="7C795304" w:rsidR="008C1D09" w:rsidRDefault="00831CB9" w:rsidP="00011111">
      <w:pPr>
        <w:spacing w:line="276" w:lineRule="auto"/>
        <w:jc w:val="both"/>
        <w:rPr>
          <w:rFonts w:ascii="Arial" w:hAnsi="Arial" w:cs="Arial"/>
        </w:rPr>
      </w:pPr>
      <w:r>
        <w:rPr>
          <w:rFonts w:ascii="Arial" w:hAnsi="Arial" w:cs="Arial"/>
        </w:rPr>
        <w:t xml:space="preserve">While the mentioned benefits remain </w:t>
      </w:r>
      <w:r w:rsidR="00DF6043">
        <w:rPr>
          <w:rFonts w:ascii="Arial" w:hAnsi="Arial" w:cs="Arial"/>
        </w:rPr>
        <w:t xml:space="preserve">some of the driving reasons for </w:t>
      </w:r>
      <w:r w:rsidR="00387EAB">
        <w:rPr>
          <w:rFonts w:ascii="Arial" w:hAnsi="Arial" w:cs="Arial"/>
        </w:rPr>
        <w:t>increased</w:t>
      </w:r>
      <w:r w:rsidR="00DF6043">
        <w:rPr>
          <w:rFonts w:ascii="Arial" w:hAnsi="Arial" w:cs="Arial"/>
        </w:rPr>
        <w:t xml:space="preserve"> use of AI as found in today’s </w:t>
      </w:r>
      <w:r w:rsidR="00387EAB">
        <w:rPr>
          <w:rFonts w:ascii="Arial" w:hAnsi="Arial" w:cs="Arial"/>
        </w:rPr>
        <w:t>marketplace</w:t>
      </w:r>
      <w:r w:rsidR="00EA14C1">
        <w:rPr>
          <w:rFonts w:ascii="Arial" w:hAnsi="Arial" w:cs="Arial"/>
        </w:rPr>
        <w:t xml:space="preserve">, there </w:t>
      </w:r>
      <w:proofErr w:type="gramStart"/>
      <w:r w:rsidR="00EA14C1">
        <w:rPr>
          <w:rFonts w:ascii="Arial" w:hAnsi="Arial" w:cs="Arial"/>
        </w:rPr>
        <w:t>still remains</w:t>
      </w:r>
      <w:proofErr w:type="gramEnd"/>
      <w:r w:rsidR="00EA14C1">
        <w:rPr>
          <w:rFonts w:ascii="Arial" w:hAnsi="Arial" w:cs="Arial"/>
        </w:rPr>
        <w:t xml:space="preserve"> questions </w:t>
      </w:r>
      <w:r w:rsidR="00720F87">
        <w:rPr>
          <w:rFonts w:ascii="Arial" w:hAnsi="Arial" w:cs="Arial"/>
        </w:rPr>
        <w:t>arising from issues of control</w:t>
      </w:r>
      <w:r w:rsidR="00965FA2">
        <w:rPr>
          <w:rFonts w:ascii="Arial" w:hAnsi="Arial" w:cs="Arial"/>
        </w:rPr>
        <w:t>, Trust and data security as machine can make mist</w:t>
      </w:r>
      <w:r w:rsidR="001F7818">
        <w:rPr>
          <w:rFonts w:ascii="Arial" w:hAnsi="Arial" w:cs="Arial"/>
        </w:rPr>
        <w:t>ake when it accesses incorrect data</w:t>
      </w:r>
      <w:r w:rsidR="00F74737">
        <w:rPr>
          <w:rFonts w:ascii="Arial" w:hAnsi="Arial" w:cs="Arial"/>
        </w:rPr>
        <w:t xml:space="preserve">. </w:t>
      </w:r>
      <w:r w:rsidR="00387EAB">
        <w:rPr>
          <w:rFonts w:ascii="Arial" w:hAnsi="Arial" w:cs="Arial"/>
        </w:rPr>
        <w:t>Therefore,</w:t>
      </w:r>
      <w:r w:rsidR="00F74737">
        <w:rPr>
          <w:rFonts w:ascii="Arial" w:hAnsi="Arial" w:cs="Arial"/>
        </w:rPr>
        <w:t xml:space="preserve"> there remains the issues of uncertainty </w:t>
      </w:r>
      <w:r w:rsidR="00387EAB">
        <w:rPr>
          <w:rFonts w:ascii="Arial" w:hAnsi="Arial" w:cs="Arial"/>
        </w:rPr>
        <w:t>when deploying AI in many operational processes.</w:t>
      </w:r>
    </w:p>
    <w:p w14:paraId="671367BF" w14:textId="18AB37D0" w:rsidR="008C1D09" w:rsidRPr="007A08CB" w:rsidRDefault="008C1D09" w:rsidP="007A08CB">
      <w:pPr>
        <w:pStyle w:val="Heading1"/>
        <w:rPr>
          <w:rFonts w:ascii="Arial" w:hAnsi="Arial" w:cs="Arial"/>
          <w:b/>
          <w:bCs/>
          <w:color w:val="auto"/>
          <w:sz w:val="28"/>
          <w:szCs w:val="28"/>
        </w:rPr>
      </w:pPr>
      <w:bookmarkStart w:id="25" w:name="_Toc100314282"/>
      <w:r w:rsidRPr="007A08CB">
        <w:rPr>
          <w:rFonts w:ascii="Arial" w:hAnsi="Arial" w:cs="Arial"/>
          <w:b/>
          <w:bCs/>
          <w:color w:val="auto"/>
          <w:sz w:val="28"/>
          <w:szCs w:val="28"/>
        </w:rPr>
        <w:t>Conclusion:</w:t>
      </w:r>
      <w:bookmarkEnd w:id="25"/>
    </w:p>
    <w:p w14:paraId="4E212C49" w14:textId="77777777" w:rsidR="008C1D09" w:rsidRDefault="008C1D09" w:rsidP="00011111">
      <w:pPr>
        <w:spacing w:line="276" w:lineRule="auto"/>
        <w:jc w:val="both"/>
        <w:rPr>
          <w:rFonts w:ascii="Arial" w:hAnsi="Arial" w:cs="Arial"/>
        </w:rPr>
      </w:pPr>
    </w:p>
    <w:p w14:paraId="40EB851C" w14:textId="7D48B674" w:rsidR="00684FAD" w:rsidRDefault="00684FAD" w:rsidP="00011111">
      <w:pPr>
        <w:spacing w:line="276" w:lineRule="auto"/>
        <w:jc w:val="both"/>
        <w:rPr>
          <w:rFonts w:ascii="Arial" w:hAnsi="Arial" w:cs="Arial"/>
        </w:rPr>
      </w:pPr>
      <w:r>
        <w:rPr>
          <w:rFonts w:ascii="Arial" w:hAnsi="Arial" w:cs="Arial"/>
        </w:rPr>
        <w:t xml:space="preserve">Digital Marketing </w:t>
      </w:r>
      <w:r w:rsidR="00A04DCA">
        <w:rPr>
          <w:rFonts w:ascii="Arial" w:hAnsi="Arial" w:cs="Arial"/>
        </w:rPr>
        <w:t>have rev</w:t>
      </w:r>
      <w:r w:rsidR="004300DF">
        <w:rPr>
          <w:rFonts w:ascii="Arial" w:hAnsi="Arial" w:cs="Arial"/>
        </w:rPr>
        <w:t xml:space="preserve">olutionised marketing processes as </w:t>
      </w:r>
      <w:r w:rsidR="008E1039">
        <w:rPr>
          <w:rFonts w:ascii="Arial" w:hAnsi="Arial" w:cs="Arial"/>
        </w:rPr>
        <w:t xml:space="preserve">traditional </w:t>
      </w:r>
      <w:r w:rsidR="0052372C">
        <w:rPr>
          <w:rFonts w:ascii="Arial" w:hAnsi="Arial" w:cs="Arial"/>
        </w:rPr>
        <w:t xml:space="preserve">marketing activities such as content creation, pricing and </w:t>
      </w:r>
      <w:r w:rsidR="006D610C">
        <w:rPr>
          <w:rFonts w:ascii="Arial" w:hAnsi="Arial" w:cs="Arial"/>
        </w:rPr>
        <w:t xml:space="preserve">promotions </w:t>
      </w:r>
      <w:r w:rsidR="00BD1060">
        <w:rPr>
          <w:rFonts w:ascii="Arial" w:hAnsi="Arial" w:cs="Arial"/>
        </w:rPr>
        <w:t>can now be easily</w:t>
      </w:r>
      <w:r w:rsidR="00642B89">
        <w:rPr>
          <w:rFonts w:ascii="Arial" w:hAnsi="Arial" w:cs="Arial"/>
        </w:rPr>
        <w:t xml:space="preserve"> produced</w:t>
      </w:r>
      <w:r w:rsidR="00AC5C97">
        <w:rPr>
          <w:rFonts w:ascii="Arial" w:hAnsi="Arial" w:cs="Arial"/>
        </w:rPr>
        <w:t xml:space="preserve"> and</w:t>
      </w:r>
      <w:r w:rsidR="00BD1060">
        <w:rPr>
          <w:rFonts w:ascii="Arial" w:hAnsi="Arial" w:cs="Arial"/>
        </w:rPr>
        <w:t xml:space="preserve"> distributed across several </w:t>
      </w:r>
      <w:r w:rsidR="00D75A99">
        <w:rPr>
          <w:rFonts w:ascii="Arial" w:hAnsi="Arial" w:cs="Arial"/>
        </w:rPr>
        <w:t>digital platforms</w:t>
      </w:r>
      <w:r w:rsidR="00AC5C97">
        <w:rPr>
          <w:rFonts w:ascii="Arial" w:hAnsi="Arial" w:cs="Arial"/>
        </w:rPr>
        <w:t>,</w:t>
      </w:r>
      <w:r w:rsidR="005C6F0F">
        <w:rPr>
          <w:rFonts w:ascii="Arial" w:hAnsi="Arial" w:cs="Arial"/>
        </w:rPr>
        <w:t xml:space="preserve"> at the same time </w:t>
      </w:r>
      <w:r w:rsidR="00521DD3">
        <w:rPr>
          <w:rFonts w:ascii="Arial" w:hAnsi="Arial" w:cs="Arial"/>
        </w:rPr>
        <w:t>at</w:t>
      </w:r>
      <w:r w:rsidR="005C6F0F">
        <w:rPr>
          <w:rFonts w:ascii="Arial" w:hAnsi="Arial" w:cs="Arial"/>
        </w:rPr>
        <w:t xml:space="preserve"> rela</w:t>
      </w:r>
      <w:r w:rsidR="00EF0609">
        <w:rPr>
          <w:rFonts w:ascii="Arial" w:hAnsi="Arial" w:cs="Arial"/>
        </w:rPr>
        <w:t>tive</w:t>
      </w:r>
      <w:r w:rsidR="0067292C">
        <w:rPr>
          <w:rFonts w:ascii="Arial" w:hAnsi="Arial" w:cs="Arial"/>
        </w:rPr>
        <w:t>ly</w:t>
      </w:r>
      <w:r w:rsidR="00EF0609">
        <w:rPr>
          <w:rFonts w:ascii="Arial" w:hAnsi="Arial" w:cs="Arial"/>
        </w:rPr>
        <w:t xml:space="preserve"> low costs, while accurately targeting customers with </w:t>
      </w:r>
      <w:r w:rsidR="00107D66">
        <w:rPr>
          <w:rFonts w:ascii="Arial" w:hAnsi="Arial" w:cs="Arial"/>
        </w:rPr>
        <w:t>personalised promotional communications</w:t>
      </w:r>
      <w:r w:rsidR="007407C2">
        <w:rPr>
          <w:rFonts w:ascii="Arial" w:hAnsi="Arial" w:cs="Arial"/>
        </w:rPr>
        <w:t xml:space="preserve">. </w:t>
      </w:r>
      <w:r w:rsidR="00AC5C97">
        <w:rPr>
          <w:rFonts w:ascii="Arial" w:hAnsi="Arial" w:cs="Arial"/>
        </w:rPr>
        <w:t>The Incorporation of Artifi</w:t>
      </w:r>
      <w:r w:rsidR="002A0E3B">
        <w:rPr>
          <w:rFonts w:ascii="Arial" w:hAnsi="Arial" w:cs="Arial"/>
        </w:rPr>
        <w:t xml:space="preserve">cial intelligence to this mix can only further </w:t>
      </w:r>
      <w:r w:rsidR="00174438">
        <w:rPr>
          <w:rFonts w:ascii="Arial" w:hAnsi="Arial" w:cs="Arial"/>
        </w:rPr>
        <w:t>organisation’s</w:t>
      </w:r>
      <w:r w:rsidR="002A0E3B">
        <w:rPr>
          <w:rFonts w:ascii="Arial" w:hAnsi="Arial" w:cs="Arial"/>
        </w:rPr>
        <w:t xml:space="preserve"> ability to improve their customer experience</w:t>
      </w:r>
      <w:r w:rsidR="00C70A0A">
        <w:rPr>
          <w:rFonts w:ascii="Arial" w:hAnsi="Arial" w:cs="Arial"/>
        </w:rPr>
        <w:t xml:space="preserve">, while </w:t>
      </w:r>
      <w:r w:rsidR="004C3EFE">
        <w:rPr>
          <w:rFonts w:ascii="Arial" w:hAnsi="Arial" w:cs="Arial"/>
        </w:rPr>
        <w:t>maximising</w:t>
      </w:r>
      <w:r w:rsidR="00C70A0A">
        <w:rPr>
          <w:rFonts w:ascii="Arial" w:hAnsi="Arial" w:cs="Arial"/>
        </w:rPr>
        <w:t xml:space="preserve"> the </w:t>
      </w:r>
      <w:r w:rsidR="00C25E7F">
        <w:rPr>
          <w:rFonts w:ascii="Arial" w:hAnsi="Arial" w:cs="Arial"/>
        </w:rPr>
        <w:t xml:space="preserve">opportunities of increase efficiency and </w:t>
      </w:r>
      <w:r w:rsidR="003C6D04">
        <w:rPr>
          <w:rFonts w:ascii="Arial" w:hAnsi="Arial" w:cs="Arial"/>
        </w:rPr>
        <w:t xml:space="preserve">productivity </w:t>
      </w:r>
      <w:r w:rsidR="004C3EFE">
        <w:rPr>
          <w:rFonts w:ascii="Arial" w:hAnsi="Arial" w:cs="Arial"/>
        </w:rPr>
        <w:t>this technology presents.</w:t>
      </w:r>
      <w:r w:rsidR="005825B4">
        <w:rPr>
          <w:rFonts w:ascii="Arial" w:hAnsi="Arial" w:cs="Arial"/>
        </w:rPr>
        <w:t xml:space="preserve"> </w:t>
      </w:r>
      <w:r w:rsidR="00D52568">
        <w:rPr>
          <w:rFonts w:ascii="Arial" w:hAnsi="Arial" w:cs="Arial"/>
        </w:rPr>
        <w:t xml:space="preserve">Organisations such as Tesco </w:t>
      </w:r>
      <w:r w:rsidR="00026049">
        <w:rPr>
          <w:rFonts w:ascii="Arial" w:hAnsi="Arial" w:cs="Arial"/>
        </w:rPr>
        <w:t xml:space="preserve">should look to incorporate AI </w:t>
      </w:r>
      <w:r w:rsidR="00F22BF1">
        <w:rPr>
          <w:rFonts w:ascii="Arial" w:hAnsi="Arial" w:cs="Arial"/>
        </w:rPr>
        <w:t xml:space="preserve">supported technologies such as Chatbots and predictive AI, </w:t>
      </w:r>
      <w:r w:rsidR="00BB05A6">
        <w:rPr>
          <w:rFonts w:ascii="Arial" w:hAnsi="Arial" w:cs="Arial"/>
        </w:rPr>
        <w:t>alongside its digital marketing strategy</w:t>
      </w:r>
      <w:r w:rsidR="002402EC">
        <w:rPr>
          <w:rFonts w:ascii="Arial" w:hAnsi="Arial" w:cs="Arial"/>
        </w:rPr>
        <w:t>,</w:t>
      </w:r>
      <w:r w:rsidR="002E0416">
        <w:rPr>
          <w:rFonts w:ascii="Arial" w:hAnsi="Arial" w:cs="Arial"/>
        </w:rPr>
        <w:t xml:space="preserve"> such as </w:t>
      </w:r>
      <w:r w:rsidR="008E423B">
        <w:rPr>
          <w:rFonts w:ascii="Arial" w:hAnsi="Arial" w:cs="Arial"/>
        </w:rPr>
        <w:t xml:space="preserve">influencer marketing, paid </w:t>
      </w:r>
      <w:r w:rsidR="00195360">
        <w:rPr>
          <w:rFonts w:ascii="Arial" w:hAnsi="Arial" w:cs="Arial"/>
        </w:rPr>
        <w:t>search,</w:t>
      </w:r>
      <w:r w:rsidR="008E423B">
        <w:rPr>
          <w:rFonts w:ascii="Arial" w:hAnsi="Arial" w:cs="Arial"/>
        </w:rPr>
        <w:t xml:space="preserve"> and email marketing,</w:t>
      </w:r>
      <w:r w:rsidR="002402EC">
        <w:rPr>
          <w:rFonts w:ascii="Arial" w:hAnsi="Arial" w:cs="Arial"/>
        </w:rPr>
        <w:t xml:space="preserve"> in other to exploit the opportunities </w:t>
      </w:r>
      <w:r w:rsidR="00840B28">
        <w:rPr>
          <w:rFonts w:ascii="Arial" w:hAnsi="Arial" w:cs="Arial"/>
        </w:rPr>
        <w:lastRenderedPageBreak/>
        <w:t>these technologies present.</w:t>
      </w:r>
    </w:p>
    <w:p w14:paraId="237F11E4" w14:textId="77777777" w:rsidR="008C1D09" w:rsidRDefault="008C1D09" w:rsidP="00011111">
      <w:pPr>
        <w:spacing w:line="276" w:lineRule="auto"/>
        <w:jc w:val="both"/>
        <w:rPr>
          <w:rFonts w:ascii="Arial" w:hAnsi="Arial" w:cs="Arial"/>
        </w:rPr>
      </w:pPr>
    </w:p>
    <w:p w14:paraId="0D8FA89E" w14:textId="77777777" w:rsidR="006B4A5D" w:rsidRDefault="006B4A5D" w:rsidP="00011111">
      <w:pPr>
        <w:spacing w:line="276" w:lineRule="auto"/>
        <w:jc w:val="both"/>
        <w:rPr>
          <w:rFonts w:ascii="Arial" w:hAnsi="Arial" w:cs="Arial"/>
        </w:rPr>
      </w:pPr>
    </w:p>
    <w:p w14:paraId="6BFF1975" w14:textId="77777777" w:rsidR="006B4A5D" w:rsidRDefault="006B4A5D" w:rsidP="00011111">
      <w:pPr>
        <w:spacing w:line="276" w:lineRule="auto"/>
        <w:jc w:val="both"/>
        <w:rPr>
          <w:rFonts w:ascii="Arial" w:hAnsi="Arial" w:cs="Arial"/>
        </w:rPr>
      </w:pPr>
    </w:p>
    <w:p w14:paraId="419CE3A0" w14:textId="77777777" w:rsidR="006B4A5D" w:rsidRDefault="006B4A5D" w:rsidP="00011111">
      <w:pPr>
        <w:spacing w:line="276" w:lineRule="auto"/>
        <w:jc w:val="both"/>
        <w:rPr>
          <w:rFonts w:ascii="Arial" w:hAnsi="Arial" w:cs="Arial"/>
        </w:rPr>
      </w:pPr>
    </w:p>
    <w:p w14:paraId="258F818C" w14:textId="77777777" w:rsidR="006B4A5D" w:rsidRDefault="006B4A5D" w:rsidP="00011111">
      <w:pPr>
        <w:spacing w:line="276" w:lineRule="auto"/>
        <w:jc w:val="both"/>
        <w:rPr>
          <w:rFonts w:ascii="Arial" w:hAnsi="Arial" w:cs="Arial"/>
        </w:rPr>
      </w:pPr>
    </w:p>
    <w:p w14:paraId="29DE9CB2" w14:textId="77777777" w:rsidR="006B4A5D" w:rsidRDefault="006B4A5D" w:rsidP="00011111">
      <w:pPr>
        <w:spacing w:line="276" w:lineRule="auto"/>
        <w:jc w:val="both"/>
        <w:rPr>
          <w:rFonts w:ascii="Arial" w:hAnsi="Arial" w:cs="Arial"/>
        </w:rPr>
      </w:pPr>
    </w:p>
    <w:p w14:paraId="6E43EADC" w14:textId="77777777" w:rsidR="006B4A5D" w:rsidRDefault="006B4A5D" w:rsidP="00011111">
      <w:pPr>
        <w:spacing w:line="276" w:lineRule="auto"/>
        <w:jc w:val="both"/>
        <w:rPr>
          <w:rFonts w:ascii="Arial" w:hAnsi="Arial" w:cs="Arial"/>
        </w:rPr>
      </w:pPr>
    </w:p>
    <w:p w14:paraId="176AB4D3" w14:textId="77777777" w:rsidR="006B4A5D" w:rsidRDefault="006B4A5D" w:rsidP="00011111">
      <w:pPr>
        <w:spacing w:line="276" w:lineRule="auto"/>
        <w:jc w:val="both"/>
        <w:rPr>
          <w:rFonts w:ascii="Arial" w:hAnsi="Arial" w:cs="Arial"/>
        </w:rPr>
      </w:pPr>
    </w:p>
    <w:p w14:paraId="064A6769" w14:textId="77777777" w:rsidR="006B4A5D" w:rsidRDefault="006B4A5D" w:rsidP="00011111">
      <w:pPr>
        <w:spacing w:line="276" w:lineRule="auto"/>
        <w:jc w:val="both"/>
        <w:rPr>
          <w:rFonts w:ascii="Arial" w:hAnsi="Arial" w:cs="Arial"/>
        </w:rPr>
      </w:pPr>
    </w:p>
    <w:p w14:paraId="65770B46" w14:textId="77777777" w:rsidR="006B4A5D" w:rsidRDefault="006B4A5D" w:rsidP="00011111">
      <w:pPr>
        <w:spacing w:line="276" w:lineRule="auto"/>
        <w:jc w:val="both"/>
        <w:rPr>
          <w:rFonts w:ascii="Arial" w:hAnsi="Arial" w:cs="Arial"/>
        </w:rPr>
      </w:pPr>
    </w:p>
    <w:p w14:paraId="31312BC4" w14:textId="77777777" w:rsidR="006B4A5D" w:rsidRDefault="006B4A5D" w:rsidP="00011111">
      <w:pPr>
        <w:spacing w:line="276" w:lineRule="auto"/>
        <w:jc w:val="both"/>
        <w:rPr>
          <w:rFonts w:ascii="Arial" w:hAnsi="Arial" w:cs="Arial"/>
        </w:rPr>
      </w:pPr>
    </w:p>
    <w:p w14:paraId="3F3AAF69" w14:textId="77777777" w:rsidR="006B4A5D" w:rsidRDefault="006B4A5D" w:rsidP="00011111">
      <w:pPr>
        <w:spacing w:line="276" w:lineRule="auto"/>
        <w:jc w:val="both"/>
        <w:rPr>
          <w:rFonts w:ascii="Arial" w:hAnsi="Arial" w:cs="Arial"/>
        </w:rPr>
      </w:pPr>
    </w:p>
    <w:p w14:paraId="3AABAC39" w14:textId="77777777" w:rsidR="006B4A5D" w:rsidRDefault="006B4A5D" w:rsidP="00011111">
      <w:pPr>
        <w:spacing w:line="276" w:lineRule="auto"/>
        <w:jc w:val="both"/>
        <w:rPr>
          <w:rFonts w:ascii="Arial" w:hAnsi="Arial" w:cs="Arial"/>
        </w:rPr>
      </w:pPr>
    </w:p>
    <w:p w14:paraId="3E5A9100" w14:textId="77777777" w:rsidR="006B4A5D" w:rsidRDefault="006B4A5D" w:rsidP="00011111">
      <w:pPr>
        <w:spacing w:line="276" w:lineRule="auto"/>
        <w:jc w:val="both"/>
        <w:rPr>
          <w:rFonts w:ascii="Arial" w:hAnsi="Arial" w:cs="Arial"/>
        </w:rPr>
      </w:pPr>
    </w:p>
    <w:p w14:paraId="59D4A527" w14:textId="77777777" w:rsidR="006B4A5D" w:rsidRDefault="006B4A5D" w:rsidP="00011111">
      <w:pPr>
        <w:spacing w:line="276" w:lineRule="auto"/>
        <w:jc w:val="both"/>
        <w:rPr>
          <w:rFonts w:ascii="Arial" w:hAnsi="Arial" w:cs="Arial"/>
        </w:rPr>
      </w:pPr>
    </w:p>
    <w:p w14:paraId="5B06F2FF" w14:textId="77777777" w:rsidR="006B4A5D" w:rsidRDefault="006B4A5D" w:rsidP="00011111">
      <w:pPr>
        <w:spacing w:line="276" w:lineRule="auto"/>
        <w:jc w:val="both"/>
        <w:rPr>
          <w:rFonts w:ascii="Arial" w:hAnsi="Arial" w:cs="Arial"/>
        </w:rPr>
      </w:pPr>
    </w:p>
    <w:p w14:paraId="3A8B5093" w14:textId="77777777" w:rsidR="006B4A5D" w:rsidRDefault="006B4A5D" w:rsidP="00011111">
      <w:pPr>
        <w:spacing w:line="276" w:lineRule="auto"/>
        <w:jc w:val="both"/>
        <w:rPr>
          <w:rFonts w:ascii="Arial" w:hAnsi="Arial" w:cs="Arial"/>
        </w:rPr>
      </w:pPr>
    </w:p>
    <w:p w14:paraId="26D5DAF9" w14:textId="77777777" w:rsidR="006B4A5D" w:rsidRDefault="006B4A5D" w:rsidP="00011111">
      <w:pPr>
        <w:spacing w:line="276" w:lineRule="auto"/>
        <w:jc w:val="both"/>
        <w:rPr>
          <w:rFonts w:ascii="Arial" w:hAnsi="Arial" w:cs="Arial"/>
        </w:rPr>
      </w:pPr>
    </w:p>
    <w:p w14:paraId="6FA4D81D" w14:textId="77777777" w:rsidR="006B4A5D" w:rsidRDefault="006B4A5D" w:rsidP="00011111">
      <w:pPr>
        <w:spacing w:line="276" w:lineRule="auto"/>
        <w:jc w:val="both"/>
        <w:rPr>
          <w:rFonts w:ascii="Arial" w:hAnsi="Arial" w:cs="Arial"/>
        </w:rPr>
      </w:pPr>
    </w:p>
    <w:p w14:paraId="04C552EF" w14:textId="77777777" w:rsidR="006B4A5D" w:rsidRDefault="006B4A5D" w:rsidP="00011111">
      <w:pPr>
        <w:spacing w:line="276" w:lineRule="auto"/>
        <w:jc w:val="both"/>
        <w:rPr>
          <w:rFonts w:ascii="Arial" w:hAnsi="Arial" w:cs="Arial"/>
        </w:rPr>
      </w:pPr>
    </w:p>
    <w:p w14:paraId="47077154" w14:textId="77777777" w:rsidR="006B4A5D" w:rsidRDefault="006B4A5D" w:rsidP="00011111">
      <w:pPr>
        <w:spacing w:line="276" w:lineRule="auto"/>
        <w:jc w:val="both"/>
        <w:rPr>
          <w:rFonts w:ascii="Arial" w:hAnsi="Arial" w:cs="Arial"/>
        </w:rPr>
      </w:pPr>
    </w:p>
    <w:p w14:paraId="4E00296D" w14:textId="77777777" w:rsidR="006B4A5D" w:rsidRDefault="006B4A5D" w:rsidP="00011111">
      <w:pPr>
        <w:spacing w:line="276" w:lineRule="auto"/>
        <w:jc w:val="both"/>
        <w:rPr>
          <w:rFonts w:ascii="Arial" w:hAnsi="Arial" w:cs="Arial"/>
        </w:rPr>
      </w:pPr>
    </w:p>
    <w:p w14:paraId="3DCBF636" w14:textId="77777777" w:rsidR="006B4A5D" w:rsidRDefault="006B4A5D" w:rsidP="00011111">
      <w:pPr>
        <w:spacing w:line="276" w:lineRule="auto"/>
        <w:jc w:val="both"/>
        <w:rPr>
          <w:rFonts w:ascii="Arial" w:hAnsi="Arial" w:cs="Arial"/>
        </w:rPr>
      </w:pPr>
    </w:p>
    <w:p w14:paraId="3289BE6F" w14:textId="77777777" w:rsidR="006B4A5D" w:rsidRDefault="006B4A5D" w:rsidP="00011111">
      <w:pPr>
        <w:spacing w:line="276" w:lineRule="auto"/>
        <w:jc w:val="both"/>
        <w:rPr>
          <w:rFonts w:ascii="Arial" w:hAnsi="Arial" w:cs="Arial"/>
        </w:rPr>
      </w:pPr>
    </w:p>
    <w:p w14:paraId="7521E7FF" w14:textId="77777777" w:rsidR="006B4A5D" w:rsidRDefault="006B4A5D" w:rsidP="00011111">
      <w:pPr>
        <w:spacing w:line="276" w:lineRule="auto"/>
        <w:jc w:val="both"/>
        <w:rPr>
          <w:rFonts w:ascii="Arial" w:hAnsi="Arial" w:cs="Arial"/>
        </w:rPr>
      </w:pPr>
    </w:p>
    <w:p w14:paraId="6FEC3BBA" w14:textId="77777777" w:rsidR="006B4A5D" w:rsidRDefault="006B4A5D" w:rsidP="00011111">
      <w:pPr>
        <w:spacing w:line="276" w:lineRule="auto"/>
        <w:jc w:val="both"/>
        <w:rPr>
          <w:rFonts w:ascii="Arial" w:hAnsi="Arial" w:cs="Arial"/>
        </w:rPr>
      </w:pPr>
    </w:p>
    <w:p w14:paraId="56C23820" w14:textId="77777777" w:rsidR="006B4A5D" w:rsidRDefault="006B4A5D" w:rsidP="00011111">
      <w:pPr>
        <w:spacing w:line="276" w:lineRule="auto"/>
        <w:jc w:val="both"/>
        <w:rPr>
          <w:rFonts w:ascii="Arial" w:hAnsi="Arial" w:cs="Arial"/>
        </w:rPr>
      </w:pPr>
    </w:p>
    <w:p w14:paraId="5D287E5E" w14:textId="77777777" w:rsidR="006B4A5D" w:rsidRDefault="006B4A5D" w:rsidP="00011111">
      <w:pPr>
        <w:spacing w:line="276" w:lineRule="auto"/>
        <w:jc w:val="both"/>
        <w:rPr>
          <w:rFonts w:ascii="Arial" w:hAnsi="Arial" w:cs="Arial"/>
        </w:rPr>
      </w:pPr>
    </w:p>
    <w:p w14:paraId="04260475" w14:textId="77777777" w:rsidR="006B4A5D" w:rsidRDefault="006B4A5D" w:rsidP="00011111">
      <w:pPr>
        <w:spacing w:line="276" w:lineRule="auto"/>
        <w:jc w:val="both"/>
        <w:rPr>
          <w:rFonts w:ascii="Arial" w:hAnsi="Arial" w:cs="Arial"/>
        </w:rPr>
      </w:pPr>
    </w:p>
    <w:p w14:paraId="42D9698B" w14:textId="77777777" w:rsidR="006B4A5D" w:rsidRDefault="006B4A5D" w:rsidP="00011111">
      <w:pPr>
        <w:spacing w:line="276" w:lineRule="auto"/>
        <w:jc w:val="both"/>
        <w:rPr>
          <w:rFonts w:ascii="Arial" w:hAnsi="Arial" w:cs="Arial"/>
        </w:rPr>
      </w:pPr>
    </w:p>
    <w:p w14:paraId="4B31A99F" w14:textId="77777777" w:rsidR="006B4A5D" w:rsidRDefault="006B4A5D" w:rsidP="00011111">
      <w:pPr>
        <w:spacing w:line="276" w:lineRule="auto"/>
        <w:jc w:val="both"/>
        <w:rPr>
          <w:rFonts w:ascii="Arial" w:hAnsi="Arial" w:cs="Arial"/>
        </w:rPr>
      </w:pPr>
    </w:p>
    <w:p w14:paraId="2DC8E531" w14:textId="77777777" w:rsidR="00F9593C" w:rsidRDefault="00F9593C" w:rsidP="00011111">
      <w:pPr>
        <w:spacing w:line="276" w:lineRule="auto"/>
        <w:jc w:val="both"/>
        <w:rPr>
          <w:rFonts w:ascii="Arial" w:hAnsi="Arial" w:cs="Arial"/>
        </w:rPr>
      </w:pPr>
    </w:p>
    <w:p w14:paraId="0D57B8BB" w14:textId="77777777" w:rsidR="00F9593C" w:rsidRDefault="00F9593C" w:rsidP="00011111">
      <w:pPr>
        <w:spacing w:line="276" w:lineRule="auto"/>
        <w:jc w:val="both"/>
        <w:rPr>
          <w:rFonts w:ascii="Arial" w:hAnsi="Arial" w:cs="Arial"/>
        </w:rPr>
      </w:pPr>
    </w:p>
    <w:p w14:paraId="3CDEBBA4" w14:textId="77777777" w:rsidR="007A08CB" w:rsidRDefault="007A08CB" w:rsidP="00011111">
      <w:pPr>
        <w:spacing w:line="276" w:lineRule="auto"/>
        <w:jc w:val="both"/>
        <w:rPr>
          <w:rFonts w:ascii="Arial" w:hAnsi="Arial" w:cs="Arial"/>
        </w:rPr>
      </w:pPr>
    </w:p>
    <w:bookmarkStart w:id="26" w:name="_Toc100314283" w:displacedByCustomXml="next"/>
    <w:sdt>
      <w:sdtPr>
        <w:id w:val="-1575810079"/>
        <w:docPartObj>
          <w:docPartGallery w:val="Bibliographies"/>
          <w:docPartUnique/>
        </w:docPartObj>
      </w:sdtPr>
      <w:sdtEndPr>
        <w:rPr>
          <w:rFonts w:ascii="Calibri" w:eastAsia="Times New Roman" w:hAnsi="Calibri" w:cs="Times New Roman"/>
          <w:color w:val="auto"/>
          <w:sz w:val="22"/>
          <w:szCs w:val="22"/>
        </w:rPr>
      </w:sdtEndPr>
      <w:sdtContent>
        <w:p w14:paraId="176D3E8E" w14:textId="4E6D4557" w:rsidR="003576DC" w:rsidRDefault="003576DC">
          <w:pPr>
            <w:pStyle w:val="Heading1"/>
            <w:rPr>
              <w:b/>
              <w:bCs/>
              <w:color w:val="auto"/>
              <w:sz w:val="28"/>
              <w:szCs w:val="28"/>
            </w:rPr>
          </w:pPr>
          <w:r w:rsidRPr="003576DC">
            <w:rPr>
              <w:b/>
              <w:bCs/>
              <w:color w:val="auto"/>
              <w:sz w:val="28"/>
              <w:szCs w:val="28"/>
            </w:rPr>
            <w:t>References</w:t>
          </w:r>
          <w:bookmarkEnd w:id="26"/>
        </w:p>
        <w:p w14:paraId="149C5025" w14:textId="77777777" w:rsidR="003576DC" w:rsidRPr="003576DC" w:rsidRDefault="003576DC" w:rsidP="003576DC"/>
        <w:sdt>
          <w:sdtPr>
            <w:id w:val="-573587230"/>
            <w:bibliography/>
          </w:sdtPr>
          <w:sdtContent>
            <w:p w14:paraId="54C6CCCC" w14:textId="77777777" w:rsidR="003576DC" w:rsidRDefault="003576DC" w:rsidP="003576DC">
              <w:pPr>
                <w:pStyle w:val="Bibliography"/>
                <w:rPr>
                  <w:noProof/>
                  <w:sz w:val="24"/>
                  <w:szCs w:val="24"/>
                </w:rPr>
              </w:pPr>
              <w:r>
                <w:fldChar w:fldCharType="begin"/>
              </w:r>
              <w:r>
                <w:instrText xml:space="preserve"> BIBLIOGRAPHY </w:instrText>
              </w:r>
              <w:r>
                <w:fldChar w:fldCharType="separate"/>
              </w:r>
              <w:r w:rsidRPr="00F9593C">
                <w:rPr>
                  <w:b/>
                  <w:bCs/>
                  <w:noProof/>
                </w:rPr>
                <w:t>Chaffey, D. &amp; Ellis-Chadwick</w:t>
              </w:r>
              <w:r>
                <w:rPr>
                  <w:noProof/>
                </w:rPr>
                <w:t xml:space="preserve">, F., 2016. </w:t>
              </w:r>
              <w:r>
                <w:rPr>
                  <w:i/>
                  <w:iCs/>
                  <w:noProof/>
                </w:rPr>
                <w:t xml:space="preserve">Digital Marketing. </w:t>
              </w:r>
              <w:r>
                <w:rPr>
                  <w:noProof/>
                </w:rPr>
                <w:t>6th ed. Harlow: Pearson Education Limited.</w:t>
              </w:r>
            </w:p>
            <w:p w14:paraId="69AB7EBB" w14:textId="77777777" w:rsidR="003576DC" w:rsidRDefault="003576DC" w:rsidP="003576DC">
              <w:pPr>
                <w:pStyle w:val="Bibliography"/>
                <w:rPr>
                  <w:noProof/>
                </w:rPr>
              </w:pPr>
              <w:r>
                <w:rPr>
                  <w:noProof/>
                </w:rPr>
                <w:t xml:space="preserve">Accenture, 2022. </w:t>
              </w:r>
              <w:r>
                <w:rPr>
                  <w:i/>
                  <w:iCs/>
                  <w:noProof/>
                </w:rPr>
                <w:t xml:space="preserve">Artificial Intelligence. </w:t>
              </w:r>
              <w:r>
                <w:rPr>
                  <w:noProof/>
                </w:rPr>
                <w:t xml:space="preserve">[Online] </w:t>
              </w:r>
              <w:r>
                <w:rPr>
                  <w:noProof/>
                </w:rPr>
                <w:br/>
                <w:t xml:space="preserve">Available at: </w:t>
              </w:r>
              <w:r>
                <w:rPr>
                  <w:noProof/>
                  <w:u w:val="single"/>
                </w:rPr>
                <w:t>https://www.accenture.com/gb-en/insights/artificial-intelligence-summary-index?c=acn_glb_brandexpressiongoogle_12626059&amp;n=psgs_1221&amp;gclid=EAIaIQobChMIzvii7ayC9wIVSbTtCh3wxAjJEAAYASAAEgL0dvD_BwE</w:t>
              </w:r>
              <w:r>
                <w:rPr>
                  <w:noProof/>
                </w:rPr>
                <w:br/>
                <w:t>[Accessed 7th April 2022].</w:t>
              </w:r>
            </w:p>
            <w:p w14:paraId="6F6175EA" w14:textId="77777777" w:rsidR="003576DC" w:rsidRPr="003576DC" w:rsidRDefault="003576DC" w:rsidP="003576DC"/>
            <w:p w14:paraId="7329B6DA" w14:textId="7C0660FD" w:rsidR="003576DC" w:rsidRDefault="003576DC" w:rsidP="003576DC">
              <w:pPr>
                <w:pStyle w:val="Bibliography"/>
                <w:rPr>
                  <w:noProof/>
                </w:rPr>
              </w:pPr>
              <w:r w:rsidRPr="00F9593C">
                <w:rPr>
                  <w:b/>
                  <w:bCs/>
                  <w:noProof/>
                </w:rPr>
                <w:t>AMA Board,</w:t>
              </w:r>
              <w:r>
                <w:rPr>
                  <w:noProof/>
                </w:rPr>
                <w:t xml:space="preserve"> 1985. </w:t>
              </w:r>
              <w:r>
                <w:rPr>
                  <w:i/>
                  <w:iCs/>
                  <w:noProof/>
                </w:rPr>
                <w:t xml:space="preserve">AMA BOARD APPROVES NEW MARKTING DEFINITION. </w:t>
              </w:r>
            </w:p>
            <w:p w14:paraId="20F66ED1" w14:textId="77777777" w:rsidR="005249B9" w:rsidRPr="005249B9" w:rsidRDefault="005249B9" w:rsidP="005249B9"/>
            <w:p w14:paraId="2258D11E" w14:textId="77777777" w:rsidR="003576DC" w:rsidRDefault="003576DC" w:rsidP="003576DC">
              <w:pPr>
                <w:pStyle w:val="Bibliography"/>
                <w:rPr>
                  <w:noProof/>
                </w:rPr>
              </w:pPr>
              <w:r w:rsidRPr="00F9593C">
                <w:rPr>
                  <w:b/>
                  <w:bCs/>
                  <w:noProof/>
                </w:rPr>
                <w:t>Bismo, A., Putra, S. &amp; Melysa, M</w:t>
              </w:r>
              <w:r>
                <w:rPr>
                  <w:noProof/>
                </w:rPr>
                <w:t xml:space="preserve">., 2019. Application of Digital marketinmg (social Media and Email Marketing) and Impact on Customer engagement in purchase intention. A case study of Indonesia. </w:t>
              </w:r>
              <w:r>
                <w:rPr>
                  <w:i/>
                  <w:iCs/>
                  <w:noProof/>
                </w:rPr>
                <w:t xml:space="preserve">International Conference on Information Management and Technology, </w:t>
              </w:r>
              <w:r>
                <w:rPr>
                  <w:noProof/>
                </w:rPr>
                <w:t>pp. 109-114.</w:t>
              </w:r>
            </w:p>
            <w:p w14:paraId="6692E431" w14:textId="77777777" w:rsidR="005249B9" w:rsidRPr="005249B9" w:rsidRDefault="005249B9" w:rsidP="005249B9"/>
            <w:p w14:paraId="445B328E" w14:textId="77777777" w:rsidR="003576DC" w:rsidRDefault="003576DC" w:rsidP="003576DC">
              <w:pPr>
                <w:pStyle w:val="Bibliography"/>
                <w:rPr>
                  <w:noProof/>
                </w:rPr>
              </w:pPr>
              <w:r w:rsidRPr="00F9593C">
                <w:rPr>
                  <w:b/>
                  <w:bCs/>
                  <w:noProof/>
                </w:rPr>
                <w:lastRenderedPageBreak/>
                <w:t>Brassington , F. &amp; Pettitt, S.,</w:t>
              </w:r>
              <w:r>
                <w:rPr>
                  <w:noProof/>
                </w:rPr>
                <w:t xml:space="preserve"> 2005. </w:t>
              </w:r>
              <w:r>
                <w:rPr>
                  <w:i/>
                  <w:iCs/>
                  <w:noProof/>
                </w:rPr>
                <w:t xml:space="preserve">Essentials of Marketing. </w:t>
              </w:r>
              <w:r>
                <w:rPr>
                  <w:noProof/>
                </w:rPr>
                <w:t>Harlow: Pearson Education Ltd.</w:t>
              </w:r>
            </w:p>
            <w:p w14:paraId="09056F45" w14:textId="77777777" w:rsidR="005249B9" w:rsidRPr="005249B9" w:rsidRDefault="005249B9" w:rsidP="005249B9"/>
            <w:p w14:paraId="79AF5670" w14:textId="36889780" w:rsidR="003576DC" w:rsidRDefault="003576DC" w:rsidP="003576DC">
              <w:pPr>
                <w:pStyle w:val="Bibliography"/>
                <w:rPr>
                  <w:noProof/>
                </w:rPr>
              </w:pPr>
              <w:r w:rsidRPr="00F9593C">
                <w:rPr>
                  <w:b/>
                  <w:bCs/>
                  <w:noProof/>
                </w:rPr>
                <w:t>Chaffey &amp; Ellis-Chadwick</w:t>
              </w:r>
              <w:r>
                <w:rPr>
                  <w:noProof/>
                </w:rPr>
                <w:t xml:space="preserve">,, 2018.. </w:t>
              </w:r>
              <w:r>
                <w:rPr>
                  <w:i/>
                  <w:iCs/>
                  <w:noProof/>
                </w:rPr>
                <w:t xml:space="preserve">Digital Business PDF EBook, </w:t>
              </w:r>
              <w:r>
                <w:rPr>
                  <w:noProof/>
                </w:rPr>
                <w:t>: Pearson Education, Limited,.</w:t>
              </w:r>
            </w:p>
            <w:p w14:paraId="5693F342" w14:textId="77777777" w:rsidR="003576DC" w:rsidRDefault="003576DC" w:rsidP="003576DC">
              <w:pPr>
                <w:pStyle w:val="Bibliography"/>
                <w:rPr>
                  <w:noProof/>
                </w:rPr>
              </w:pPr>
              <w:r>
                <w:rPr>
                  <w:noProof/>
                </w:rPr>
                <w:t xml:space="preserve">Facebook, 2022. </w:t>
              </w:r>
              <w:r>
                <w:rPr>
                  <w:i/>
                  <w:iCs/>
                  <w:noProof/>
                </w:rPr>
                <w:t xml:space="preserve">Tesco. </w:t>
              </w:r>
              <w:r>
                <w:rPr>
                  <w:noProof/>
                </w:rPr>
                <w:t xml:space="preserve">[Online] </w:t>
              </w:r>
              <w:r>
                <w:rPr>
                  <w:noProof/>
                </w:rPr>
                <w:br/>
                <w:t xml:space="preserve">Available at: </w:t>
              </w:r>
              <w:r>
                <w:rPr>
                  <w:noProof/>
                  <w:u w:val="single"/>
                </w:rPr>
                <w:t>https://www.facebook.com/tesco/?ref=page_internal</w:t>
              </w:r>
              <w:r>
                <w:rPr>
                  <w:noProof/>
                </w:rPr>
                <w:br/>
                <w:t>[Accessed 7th April 2022].</w:t>
              </w:r>
            </w:p>
            <w:p w14:paraId="484762C1" w14:textId="77777777" w:rsidR="005249B9" w:rsidRPr="005249B9" w:rsidRDefault="005249B9" w:rsidP="005249B9"/>
            <w:p w14:paraId="04E80C76" w14:textId="77777777" w:rsidR="003576DC" w:rsidRDefault="003576DC" w:rsidP="003576DC">
              <w:pPr>
                <w:pStyle w:val="Bibliography"/>
                <w:rPr>
                  <w:noProof/>
                </w:rPr>
              </w:pPr>
              <w:r w:rsidRPr="00F9593C">
                <w:rPr>
                  <w:b/>
                  <w:bCs/>
                  <w:noProof/>
                </w:rPr>
                <w:t xml:space="preserve">Feldman, M., </w:t>
              </w:r>
              <w:r>
                <w:rPr>
                  <w:noProof/>
                </w:rPr>
                <w:t xml:space="preserve">2016. </w:t>
              </w:r>
              <w:r>
                <w:rPr>
                  <w:i/>
                  <w:iCs/>
                  <w:noProof/>
                </w:rPr>
                <w:t xml:space="preserve">Market for Artificial Intelligence Projected to Hit $36 Billion by 2025. </w:t>
              </w:r>
              <w:r>
                <w:rPr>
                  <w:noProof/>
                </w:rPr>
                <w:t xml:space="preserve">[Online] </w:t>
              </w:r>
              <w:r>
                <w:rPr>
                  <w:noProof/>
                </w:rPr>
                <w:br/>
                <w:t xml:space="preserve">Available at: </w:t>
              </w:r>
              <w:r>
                <w:rPr>
                  <w:noProof/>
                  <w:u w:val="single"/>
                </w:rPr>
                <w:t>https://www.top500.org/news/market-for-artificial-intelligence-projected-to-hit-36-billion-by-2025/</w:t>
              </w:r>
              <w:r>
                <w:rPr>
                  <w:noProof/>
                </w:rPr>
                <w:br/>
                <w:t>[Accessed 8th April 2022].</w:t>
              </w:r>
            </w:p>
            <w:p w14:paraId="3C24BAC8" w14:textId="77777777" w:rsidR="005249B9" w:rsidRPr="005249B9" w:rsidRDefault="005249B9" w:rsidP="005249B9"/>
            <w:p w14:paraId="5532CA68" w14:textId="2E572D47" w:rsidR="003576DC" w:rsidRDefault="003576DC" w:rsidP="003576DC">
              <w:pPr>
                <w:pStyle w:val="Bibliography"/>
                <w:rPr>
                  <w:noProof/>
                </w:rPr>
              </w:pPr>
              <w:r w:rsidRPr="00F9593C">
                <w:rPr>
                  <w:b/>
                  <w:bCs/>
                  <w:noProof/>
                </w:rPr>
                <w:t>Hall, J</w:t>
              </w:r>
              <w:r>
                <w:rPr>
                  <w:noProof/>
                </w:rPr>
                <w:t xml:space="preserve">., 2019. </w:t>
              </w:r>
              <w:r>
                <w:rPr>
                  <w:i/>
                  <w:iCs/>
                  <w:noProof/>
                </w:rPr>
                <w:t xml:space="preserve">How Artifical Intelligence is transforming digital marketing , </w:t>
              </w:r>
              <w:r>
                <w:rPr>
                  <w:noProof/>
                </w:rPr>
                <w:t>: Forbes Agency council.</w:t>
              </w:r>
            </w:p>
            <w:p w14:paraId="188BD2D2" w14:textId="77777777" w:rsidR="003576DC" w:rsidRDefault="003576DC" w:rsidP="003576DC">
              <w:pPr>
                <w:pStyle w:val="Bibliography"/>
                <w:rPr>
                  <w:noProof/>
                </w:rPr>
              </w:pPr>
              <w:r>
                <w:rPr>
                  <w:noProof/>
                </w:rPr>
                <w:t xml:space="preserve">ICIMS, 2022. </w:t>
              </w:r>
              <w:r>
                <w:rPr>
                  <w:i/>
                  <w:iCs/>
                  <w:noProof/>
                </w:rPr>
                <w:t xml:space="preserve">The ICIMS Talent cloud. </w:t>
              </w:r>
              <w:r>
                <w:rPr>
                  <w:noProof/>
                </w:rPr>
                <w:t xml:space="preserve">[Online] </w:t>
              </w:r>
              <w:r>
                <w:rPr>
                  <w:noProof/>
                </w:rPr>
                <w:br/>
                <w:t xml:space="preserve">Available at: </w:t>
              </w:r>
              <w:r>
                <w:rPr>
                  <w:noProof/>
                  <w:u w:val="single"/>
                </w:rPr>
                <w:t>https://team.icims.com/icims-talent-cloud?vendor=Google_Search&amp;targeting_method=UK_Acquisition_Primelis&amp;asset=Demo-TalentCloud&amp;asset_type=Demo&amp;product_interest=Applicant%20Tracking&amp;mkwid=s_dc&amp;pcrid=580923524858&amp;pmt=e&amp;pkw=crm%20system&amp;pmid=&amp;slid=&amp;adpos=&amp;pt</w:t>
              </w:r>
              <w:r>
                <w:rPr>
                  <w:noProof/>
                </w:rPr>
                <w:br/>
                <w:t>[Accessed 6th April 2022].</w:t>
              </w:r>
            </w:p>
            <w:p w14:paraId="20A5DD23" w14:textId="77777777" w:rsidR="00ED37C9" w:rsidRPr="00ED37C9" w:rsidRDefault="00ED37C9" w:rsidP="00ED37C9"/>
            <w:p w14:paraId="4723905D" w14:textId="77777777" w:rsidR="003576DC" w:rsidRDefault="003576DC" w:rsidP="003576DC">
              <w:pPr>
                <w:pStyle w:val="Bibliography"/>
                <w:rPr>
                  <w:noProof/>
                </w:rPr>
              </w:pPr>
              <w:r w:rsidRPr="008917B1">
                <w:rPr>
                  <w:b/>
                  <w:bCs/>
                  <w:noProof/>
                </w:rPr>
                <w:t>Instagram,</w:t>
              </w:r>
              <w:r>
                <w:rPr>
                  <w:noProof/>
                </w:rPr>
                <w:t xml:space="preserve"> 2022. </w:t>
              </w:r>
              <w:r>
                <w:rPr>
                  <w:i/>
                  <w:iCs/>
                  <w:noProof/>
                </w:rPr>
                <w:t xml:space="preserve">Tesco. </w:t>
              </w:r>
              <w:r>
                <w:rPr>
                  <w:noProof/>
                </w:rPr>
                <w:t xml:space="preserve">[Online] </w:t>
              </w:r>
              <w:r>
                <w:rPr>
                  <w:noProof/>
                </w:rPr>
                <w:br/>
                <w:t xml:space="preserve">Available at: </w:t>
              </w:r>
              <w:r>
                <w:rPr>
                  <w:noProof/>
                  <w:u w:val="single"/>
                </w:rPr>
                <w:t>https://www.instagram.com/tescofood/</w:t>
              </w:r>
              <w:r>
                <w:rPr>
                  <w:noProof/>
                </w:rPr>
                <w:br/>
                <w:t>[Accessed 7th April 2022].</w:t>
              </w:r>
            </w:p>
            <w:p w14:paraId="15A3448F" w14:textId="77777777" w:rsidR="00ED37C9" w:rsidRPr="00ED37C9" w:rsidRDefault="00ED37C9" w:rsidP="00ED37C9"/>
            <w:p w14:paraId="3A6623F7" w14:textId="6F97FC68" w:rsidR="003576DC" w:rsidRDefault="003576DC" w:rsidP="003576DC">
              <w:pPr>
                <w:pStyle w:val="Bibliography"/>
                <w:rPr>
                  <w:i/>
                  <w:iCs/>
                  <w:noProof/>
                </w:rPr>
              </w:pPr>
              <w:r w:rsidRPr="008917B1">
                <w:rPr>
                  <w:b/>
                  <w:bCs/>
                  <w:noProof/>
                </w:rPr>
                <w:t>Kannan, P. K.</w:t>
              </w:r>
              <w:r>
                <w:rPr>
                  <w:noProof/>
                </w:rPr>
                <w:t xml:space="preserve">, 2017. </w:t>
              </w:r>
              <w:r>
                <w:rPr>
                  <w:i/>
                  <w:iCs/>
                  <w:noProof/>
                </w:rPr>
                <w:t>Digital marketing; A framework review and research</w:t>
              </w:r>
              <w:r w:rsidR="00ED37C9">
                <w:rPr>
                  <w:i/>
                  <w:iCs/>
                  <w:noProof/>
                </w:rPr>
                <w:t>.</w:t>
              </w:r>
            </w:p>
            <w:p w14:paraId="090B1E32" w14:textId="77777777" w:rsidR="00ED37C9" w:rsidRPr="00ED37C9" w:rsidRDefault="00ED37C9" w:rsidP="00ED37C9"/>
            <w:p w14:paraId="7B7E8EF2" w14:textId="77777777" w:rsidR="003576DC" w:rsidRDefault="003576DC" w:rsidP="003576DC">
              <w:pPr>
                <w:pStyle w:val="Bibliography"/>
                <w:rPr>
                  <w:noProof/>
                </w:rPr>
              </w:pPr>
              <w:r w:rsidRPr="008917B1">
                <w:rPr>
                  <w:b/>
                  <w:bCs/>
                  <w:noProof/>
                </w:rPr>
                <w:t>Kotler, P. &amp; Armstrong, G.,</w:t>
              </w:r>
              <w:r>
                <w:rPr>
                  <w:noProof/>
                </w:rPr>
                <w:t xml:space="preserve"> 2018. </w:t>
              </w:r>
              <w:r>
                <w:rPr>
                  <w:i/>
                  <w:iCs/>
                  <w:noProof/>
                </w:rPr>
                <w:t xml:space="preserve">Principles of Marketing. </w:t>
              </w:r>
              <w:r>
                <w:rPr>
                  <w:noProof/>
                </w:rPr>
                <w:t>Harlow: Pearsons Global Ed.</w:t>
              </w:r>
            </w:p>
            <w:p w14:paraId="21EF5CC3" w14:textId="77777777" w:rsidR="00ED37C9" w:rsidRPr="00ED37C9" w:rsidRDefault="00ED37C9" w:rsidP="00ED37C9"/>
            <w:p w14:paraId="413EE069" w14:textId="77777777" w:rsidR="003576DC" w:rsidRDefault="003576DC" w:rsidP="003576DC">
              <w:pPr>
                <w:pStyle w:val="Bibliography"/>
                <w:rPr>
                  <w:noProof/>
                </w:rPr>
              </w:pPr>
              <w:r w:rsidRPr="008917B1">
                <w:rPr>
                  <w:b/>
                  <w:bCs/>
                  <w:noProof/>
                </w:rPr>
                <w:t xml:space="preserve">Kundariya, H., </w:t>
              </w:r>
              <w:r>
                <w:rPr>
                  <w:noProof/>
                </w:rPr>
                <w:t xml:space="preserve">2022. </w:t>
              </w:r>
              <w:r>
                <w:rPr>
                  <w:i/>
                  <w:iCs/>
                  <w:noProof/>
                </w:rPr>
                <w:t xml:space="preserve">2021 digital marketing Trends; the New vs tried and True. </w:t>
              </w:r>
              <w:r>
                <w:rPr>
                  <w:noProof/>
                </w:rPr>
                <w:t xml:space="preserve">[Online] </w:t>
              </w:r>
              <w:r>
                <w:rPr>
                  <w:noProof/>
                </w:rPr>
                <w:br/>
                <w:t xml:space="preserve">Available at: </w:t>
              </w:r>
              <w:r>
                <w:rPr>
                  <w:noProof/>
                  <w:u w:val="single"/>
                </w:rPr>
                <w:t>https://www.wordstream.com/blog/ws/2021/03/26/digital-marketing-trends-2021</w:t>
              </w:r>
              <w:r>
                <w:rPr>
                  <w:noProof/>
                </w:rPr>
                <w:br/>
                <w:t>[Accessed 8th April 2022].</w:t>
              </w:r>
            </w:p>
            <w:p w14:paraId="32B84747" w14:textId="77777777" w:rsidR="00ED37C9" w:rsidRPr="00ED37C9" w:rsidRDefault="00ED37C9" w:rsidP="00ED37C9"/>
            <w:p w14:paraId="2433F7C9" w14:textId="77777777" w:rsidR="003576DC" w:rsidRDefault="003576DC" w:rsidP="003576DC">
              <w:pPr>
                <w:pStyle w:val="Bibliography"/>
                <w:rPr>
                  <w:noProof/>
                </w:rPr>
              </w:pPr>
              <w:r w:rsidRPr="008917B1">
                <w:rPr>
                  <w:b/>
                  <w:bCs/>
                  <w:noProof/>
                </w:rPr>
                <w:t>Mary, J. P. &amp; Marla, A.,</w:t>
              </w:r>
              <w:r>
                <w:rPr>
                  <w:noProof/>
                </w:rPr>
                <w:t xml:space="preserve"> 2016. </w:t>
              </w:r>
              <w:r>
                <w:rPr>
                  <w:i/>
                  <w:iCs/>
                  <w:noProof/>
                </w:rPr>
                <w:t xml:space="preserve">Innovative digital marketing trends, </w:t>
              </w:r>
              <w:r>
                <w:rPr>
                  <w:noProof/>
                </w:rPr>
                <w:t>CHENNAI: DMI College of Engineering, Palanchur chennai.</w:t>
              </w:r>
            </w:p>
            <w:p w14:paraId="483C362D" w14:textId="77777777" w:rsidR="00ED37C9" w:rsidRPr="00ED37C9" w:rsidRDefault="00ED37C9" w:rsidP="00ED37C9"/>
            <w:p w14:paraId="78B5931D" w14:textId="77777777" w:rsidR="003576DC" w:rsidRDefault="003576DC" w:rsidP="003576DC">
              <w:pPr>
                <w:pStyle w:val="Bibliography"/>
                <w:rPr>
                  <w:noProof/>
                </w:rPr>
              </w:pPr>
              <w:r w:rsidRPr="008917B1">
                <w:rPr>
                  <w:b/>
                  <w:bCs/>
                  <w:noProof/>
                </w:rPr>
                <w:t>Maund, A., Schriek, M. &amp; Tinkler, P.</w:t>
              </w:r>
              <w:r>
                <w:rPr>
                  <w:noProof/>
                </w:rPr>
                <w:t xml:space="preserve">, 2017. </w:t>
              </w:r>
              <w:r>
                <w:rPr>
                  <w:i/>
                  <w:iCs/>
                  <w:noProof/>
                </w:rPr>
                <w:t xml:space="preserve">Certificate of Higher Education,Skills for the workplace. </w:t>
              </w:r>
              <w:r>
                <w:rPr>
                  <w:noProof/>
                </w:rPr>
                <w:t>London: Sage.</w:t>
              </w:r>
            </w:p>
            <w:p w14:paraId="512B46FC" w14:textId="77777777" w:rsidR="00ED37C9" w:rsidRPr="00ED37C9" w:rsidRDefault="00ED37C9" w:rsidP="00ED37C9"/>
            <w:p w14:paraId="68D9A91B" w14:textId="77777777" w:rsidR="003576DC" w:rsidRDefault="003576DC" w:rsidP="003576DC">
              <w:pPr>
                <w:pStyle w:val="Bibliography"/>
                <w:rPr>
                  <w:noProof/>
                </w:rPr>
              </w:pPr>
              <w:r w:rsidRPr="008917B1">
                <w:rPr>
                  <w:b/>
                  <w:bCs/>
                  <w:noProof/>
                </w:rPr>
                <w:t>Miklosik, A., Kuchta, M., Evans, N. &amp; Zak, S.,</w:t>
              </w:r>
              <w:r>
                <w:rPr>
                  <w:noProof/>
                </w:rPr>
                <w:t xml:space="preserve"> 2019. </w:t>
              </w:r>
              <w:r>
                <w:rPr>
                  <w:i/>
                  <w:iCs/>
                  <w:noProof/>
                </w:rPr>
                <w:t xml:space="preserve">Towards the Adoption of machine learning based on analytical tools in digital marketing, </w:t>
              </w:r>
              <w:r>
                <w:rPr>
                  <w:noProof/>
                </w:rPr>
                <w:t>Slovakia: University of Bratislava Slovakia.</w:t>
              </w:r>
            </w:p>
            <w:p w14:paraId="691E137F" w14:textId="77777777" w:rsidR="00ED37C9" w:rsidRPr="00ED37C9" w:rsidRDefault="00ED37C9" w:rsidP="00ED37C9"/>
            <w:p w14:paraId="01396E78" w14:textId="77777777" w:rsidR="003576DC" w:rsidRDefault="003576DC" w:rsidP="003576DC">
              <w:pPr>
                <w:pStyle w:val="Bibliography"/>
                <w:rPr>
                  <w:noProof/>
                </w:rPr>
              </w:pPr>
              <w:r w:rsidRPr="008917B1">
                <w:rPr>
                  <w:b/>
                  <w:bCs/>
                  <w:noProof/>
                </w:rPr>
                <w:t xml:space="preserve">Pinterest, </w:t>
              </w:r>
              <w:r>
                <w:rPr>
                  <w:noProof/>
                </w:rPr>
                <w:t xml:space="preserve">2022. </w:t>
              </w:r>
              <w:r>
                <w:rPr>
                  <w:i/>
                  <w:iCs/>
                  <w:noProof/>
                </w:rPr>
                <w:t xml:space="preserve">Tesco. </w:t>
              </w:r>
              <w:r>
                <w:rPr>
                  <w:noProof/>
                </w:rPr>
                <w:t xml:space="preserve">[Online] </w:t>
              </w:r>
              <w:r>
                <w:rPr>
                  <w:noProof/>
                </w:rPr>
                <w:br/>
                <w:t xml:space="preserve">Available at: </w:t>
              </w:r>
              <w:r>
                <w:rPr>
                  <w:noProof/>
                  <w:u w:val="single"/>
                </w:rPr>
                <w:t>https://www.pinterest.co.uk/tesco/_created/</w:t>
              </w:r>
              <w:r>
                <w:rPr>
                  <w:noProof/>
                </w:rPr>
                <w:br/>
                <w:t>[Accessed 7th April 2022].</w:t>
              </w:r>
            </w:p>
            <w:p w14:paraId="5A73C1EF" w14:textId="77777777" w:rsidR="00E62604" w:rsidRPr="00E62604" w:rsidRDefault="00E62604" w:rsidP="00E62604"/>
            <w:p w14:paraId="134F9629" w14:textId="77777777" w:rsidR="003576DC" w:rsidRDefault="003576DC" w:rsidP="003576DC">
              <w:pPr>
                <w:pStyle w:val="Bibliography"/>
                <w:rPr>
                  <w:noProof/>
                </w:rPr>
              </w:pPr>
              <w:r w:rsidRPr="008917B1">
                <w:rPr>
                  <w:b/>
                  <w:bCs/>
                  <w:noProof/>
                </w:rPr>
                <w:t xml:space="preserve">Shastri, A., </w:t>
              </w:r>
              <w:r>
                <w:rPr>
                  <w:noProof/>
                </w:rPr>
                <w:t xml:space="preserve">2022. </w:t>
              </w:r>
              <w:r>
                <w:rPr>
                  <w:i/>
                  <w:iCs/>
                  <w:noProof/>
                </w:rPr>
                <w:t xml:space="preserve">The Digital School. </w:t>
              </w:r>
              <w:r>
                <w:rPr>
                  <w:noProof/>
                </w:rPr>
                <w:t xml:space="preserve">[Online] </w:t>
              </w:r>
              <w:r>
                <w:rPr>
                  <w:noProof/>
                </w:rPr>
                <w:br/>
                <w:t xml:space="preserve">Available at: </w:t>
              </w:r>
              <w:r>
                <w:rPr>
                  <w:noProof/>
                  <w:u w:val="single"/>
                </w:rPr>
                <w:t>https://iide.co/case-studies/tesco-marketing-strategy/</w:t>
              </w:r>
              <w:r>
                <w:rPr>
                  <w:noProof/>
                </w:rPr>
                <w:br/>
                <w:t>[Accessed 7th April 2022].</w:t>
              </w:r>
            </w:p>
            <w:p w14:paraId="2DC5FE10" w14:textId="77777777" w:rsidR="00E62604" w:rsidRPr="00E62604" w:rsidRDefault="00E62604" w:rsidP="00E62604"/>
            <w:p w14:paraId="6F406EF2" w14:textId="77777777" w:rsidR="003576DC" w:rsidRDefault="003576DC" w:rsidP="003576DC">
              <w:pPr>
                <w:pStyle w:val="Bibliography"/>
                <w:rPr>
                  <w:noProof/>
                </w:rPr>
              </w:pPr>
              <w:r w:rsidRPr="008917B1">
                <w:rPr>
                  <w:b/>
                  <w:bCs/>
                  <w:noProof/>
                </w:rPr>
                <w:t>Tesco, 2</w:t>
              </w:r>
              <w:r>
                <w:rPr>
                  <w:noProof/>
                </w:rPr>
                <w:t xml:space="preserve">021. </w:t>
              </w:r>
              <w:r>
                <w:rPr>
                  <w:i/>
                  <w:iCs/>
                  <w:noProof/>
                </w:rPr>
                <w:t xml:space="preserve">Tesco.com Annual reports. </w:t>
              </w:r>
              <w:r>
                <w:rPr>
                  <w:noProof/>
                </w:rPr>
                <w:t xml:space="preserve">[Online] </w:t>
              </w:r>
              <w:r>
                <w:rPr>
                  <w:noProof/>
                </w:rPr>
                <w:br/>
                <w:t xml:space="preserve">Available at: </w:t>
              </w:r>
              <w:r>
                <w:rPr>
                  <w:noProof/>
                  <w:u w:val="single"/>
                </w:rPr>
                <w:t>https://www.tescoplc.com/media/757589/tesco_annual_report_2021.pdf</w:t>
              </w:r>
              <w:r>
                <w:rPr>
                  <w:noProof/>
                </w:rPr>
                <w:br/>
              </w:r>
              <w:r>
                <w:rPr>
                  <w:noProof/>
                </w:rPr>
                <w:lastRenderedPageBreak/>
                <w:t>[Accessed 4th April 2022].</w:t>
              </w:r>
            </w:p>
            <w:p w14:paraId="4E2475F5" w14:textId="77777777" w:rsidR="00E62604" w:rsidRPr="00E62604" w:rsidRDefault="00E62604" w:rsidP="00E62604"/>
            <w:p w14:paraId="15ED2D45" w14:textId="77777777" w:rsidR="003576DC" w:rsidRDefault="003576DC" w:rsidP="003576DC">
              <w:pPr>
                <w:pStyle w:val="Bibliography"/>
                <w:rPr>
                  <w:noProof/>
                </w:rPr>
              </w:pPr>
              <w:r w:rsidRPr="008917B1">
                <w:rPr>
                  <w:b/>
                  <w:bCs/>
                  <w:noProof/>
                </w:rPr>
                <w:t>TESCO,</w:t>
              </w:r>
              <w:r>
                <w:rPr>
                  <w:noProof/>
                </w:rPr>
                <w:t xml:space="preserve"> 2022. </w:t>
              </w:r>
              <w:r>
                <w:rPr>
                  <w:i/>
                  <w:iCs/>
                  <w:noProof/>
                </w:rPr>
                <w:t xml:space="preserve">Tesco. </w:t>
              </w:r>
              <w:r>
                <w:rPr>
                  <w:noProof/>
                </w:rPr>
                <w:t xml:space="preserve">[Online] </w:t>
              </w:r>
              <w:r>
                <w:rPr>
                  <w:noProof/>
                </w:rPr>
                <w:br/>
                <w:t xml:space="preserve">Available at: </w:t>
              </w:r>
              <w:r>
                <w:rPr>
                  <w:noProof/>
                  <w:u w:val="single"/>
                </w:rPr>
                <w:t>https://www.tesco.com/</w:t>
              </w:r>
              <w:r>
                <w:rPr>
                  <w:noProof/>
                </w:rPr>
                <w:br/>
                <w:t>[Accessed 5th April 2022].</w:t>
              </w:r>
            </w:p>
            <w:p w14:paraId="67D739E8" w14:textId="77777777" w:rsidR="00E62604" w:rsidRPr="00E62604" w:rsidRDefault="00E62604" w:rsidP="00E62604"/>
            <w:p w14:paraId="46EE68C9" w14:textId="77777777" w:rsidR="003576DC" w:rsidRDefault="003576DC" w:rsidP="003576DC">
              <w:pPr>
                <w:pStyle w:val="Bibliography"/>
                <w:rPr>
                  <w:noProof/>
                </w:rPr>
              </w:pPr>
              <w:r w:rsidRPr="008917B1">
                <w:rPr>
                  <w:b/>
                  <w:bCs/>
                  <w:noProof/>
                </w:rPr>
                <w:t>Tesco,</w:t>
              </w:r>
              <w:r>
                <w:rPr>
                  <w:noProof/>
                </w:rPr>
                <w:t xml:space="preserve"> 2022. </w:t>
              </w:r>
              <w:r>
                <w:rPr>
                  <w:i/>
                  <w:iCs/>
                  <w:noProof/>
                </w:rPr>
                <w:t xml:space="preserve">Tesco Grocery and Clubcard app. </w:t>
              </w:r>
              <w:r>
                <w:rPr>
                  <w:noProof/>
                </w:rPr>
                <w:t xml:space="preserve">[Online] </w:t>
              </w:r>
              <w:r>
                <w:rPr>
                  <w:noProof/>
                </w:rPr>
                <w:br/>
                <w:t xml:space="preserve">Available at: </w:t>
              </w:r>
              <w:r>
                <w:rPr>
                  <w:noProof/>
                  <w:u w:val="single"/>
                </w:rPr>
                <w:t>https://www.tesco.com/zones/apps</w:t>
              </w:r>
              <w:r>
                <w:rPr>
                  <w:noProof/>
                </w:rPr>
                <w:br/>
                <w:t>[Accessed 7th April 2022].</w:t>
              </w:r>
            </w:p>
            <w:p w14:paraId="02A029E4" w14:textId="77777777" w:rsidR="00E62604" w:rsidRPr="00E62604" w:rsidRDefault="00E62604" w:rsidP="00E62604"/>
            <w:p w14:paraId="4336D41E" w14:textId="77777777" w:rsidR="003576DC" w:rsidRDefault="003576DC" w:rsidP="003576DC">
              <w:pPr>
                <w:pStyle w:val="Bibliography"/>
                <w:rPr>
                  <w:noProof/>
                </w:rPr>
              </w:pPr>
              <w:r w:rsidRPr="008917B1">
                <w:rPr>
                  <w:b/>
                  <w:bCs/>
                  <w:noProof/>
                </w:rPr>
                <w:t>TESCO,</w:t>
              </w:r>
              <w:r>
                <w:rPr>
                  <w:noProof/>
                </w:rPr>
                <w:t xml:space="preserve"> 2022. </w:t>
              </w:r>
              <w:r>
                <w:rPr>
                  <w:i/>
                  <w:iCs/>
                  <w:noProof/>
                </w:rPr>
                <w:t xml:space="preserve">Tesco; Our Businesses. </w:t>
              </w:r>
              <w:r>
                <w:rPr>
                  <w:noProof/>
                </w:rPr>
                <w:t xml:space="preserve">[Online] </w:t>
              </w:r>
              <w:r>
                <w:rPr>
                  <w:noProof/>
                </w:rPr>
                <w:br/>
                <w:t xml:space="preserve">Available at: </w:t>
              </w:r>
              <w:r>
                <w:rPr>
                  <w:noProof/>
                  <w:u w:val="single"/>
                </w:rPr>
                <w:t>https://www.tescoplc.com/about/our-businesses/</w:t>
              </w:r>
              <w:r>
                <w:rPr>
                  <w:noProof/>
                </w:rPr>
                <w:br/>
                <w:t>[Accessed 4th April 2022].</w:t>
              </w:r>
            </w:p>
            <w:p w14:paraId="5709A2A3" w14:textId="77777777" w:rsidR="00E62604" w:rsidRPr="00E62604" w:rsidRDefault="00E62604" w:rsidP="00E62604"/>
            <w:p w14:paraId="2974485C" w14:textId="77777777" w:rsidR="003576DC" w:rsidRDefault="003576DC" w:rsidP="003576DC">
              <w:pPr>
                <w:pStyle w:val="Bibliography"/>
                <w:rPr>
                  <w:noProof/>
                </w:rPr>
              </w:pPr>
              <w:r w:rsidRPr="008917B1">
                <w:rPr>
                  <w:b/>
                  <w:bCs/>
                  <w:noProof/>
                </w:rPr>
                <w:t>Twitter</w:t>
              </w:r>
              <w:r>
                <w:rPr>
                  <w:noProof/>
                </w:rPr>
                <w:t xml:space="preserve">, 2022. </w:t>
              </w:r>
              <w:r>
                <w:rPr>
                  <w:i/>
                  <w:iCs/>
                  <w:noProof/>
                </w:rPr>
                <w:t xml:space="preserve">Tesco. </w:t>
              </w:r>
              <w:r>
                <w:rPr>
                  <w:noProof/>
                </w:rPr>
                <w:t xml:space="preserve">[Online] </w:t>
              </w:r>
              <w:r>
                <w:rPr>
                  <w:noProof/>
                </w:rPr>
                <w:br/>
                <w:t xml:space="preserve">Available at: </w:t>
              </w:r>
              <w:r>
                <w:rPr>
                  <w:noProof/>
                  <w:u w:val="single"/>
                </w:rPr>
                <w:t>https://twitter.com/tesco</w:t>
              </w:r>
              <w:r>
                <w:rPr>
                  <w:noProof/>
                </w:rPr>
                <w:br/>
                <w:t>[Accessed 7th April 2022].</w:t>
              </w:r>
            </w:p>
            <w:p w14:paraId="6D08B382" w14:textId="77777777" w:rsidR="003576DC" w:rsidRDefault="003576DC" w:rsidP="003576DC">
              <w:pPr>
                <w:pStyle w:val="Bibliography"/>
                <w:rPr>
                  <w:noProof/>
                </w:rPr>
              </w:pPr>
              <w:r>
                <w:rPr>
                  <w:noProof/>
                </w:rPr>
                <w:t xml:space="preserve">UWTSD , 2022. </w:t>
              </w:r>
              <w:r>
                <w:rPr>
                  <w:i/>
                  <w:iCs/>
                  <w:noProof/>
                </w:rPr>
                <w:t xml:space="preserve">E-marketing lecture Slids, </w:t>
              </w:r>
              <w:r>
                <w:rPr>
                  <w:noProof/>
                </w:rPr>
                <w:t>London: University Of Wales Trinity St Davids.</w:t>
              </w:r>
            </w:p>
            <w:p w14:paraId="5153A780" w14:textId="77777777" w:rsidR="00E62604" w:rsidRPr="00E62604" w:rsidRDefault="00E62604" w:rsidP="00E62604"/>
            <w:p w14:paraId="01DB6403" w14:textId="77777777" w:rsidR="003576DC" w:rsidRDefault="003576DC" w:rsidP="003576DC">
              <w:pPr>
                <w:pStyle w:val="Bibliography"/>
                <w:rPr>
                  <w:noProof/>
                </w:rPr>
              </w:pPr>
              <w:r w:rsidRPr="008917B1">
                <w:rPr>
                  <w:b/>
                  <w:bCs/>
                  <w:noProof/>
                </w:rPr>
                <w:t>Youtube</w:t>
              </w:r>
              <w:r>
                <w:rPr>
                  <w:noProof/>
                </w:rPr>
                <w:t xml:space="preserve">, 2022. </w:t>
              </w:r>
              <w:r>
                <w:rPr>
                  <w:i/>
                  <w:iCs/>
                  <w:noProof/>
                </w:rPr>
                <w:t xml:space="preserve">Tesco. </w:t>
              </w:r>
              <w:r>
                <w:rPr>
                  <w:noProof/>
                </w:rPr>
                <w:t xml:space="preserve">[Online] </w:t>
              </w:r>
              <w:r>
                <w:rPr>
                  <w:noProof/>
                </w:rPr>
                <w:br/>
                <w:t xml:space="preserve">Available at: </w:t>
              </w:r>
              <w:r>
                <w:rPr>
                  <w:noProof/>
                  <w:u w:val="single"/>
                </w:rPr>
                <w:t>https://www.youtube.com/c/tesco/featured</w:t>
              </w:r>
              <w:r>
                <w:rPr>
                  <w:noProof/>
                </w:rPr>
                <w:br/>
                <w:t>[Accessed 7th April 2022].</w:t>
              </w:r>
            </w:p>
            <w:p w14:paraId="55059478" w14:textId="39460652" w:rsidR="003576DC" w:rsidRDefault="003576DC" w:rsidP="003576DC">
              <w:r>
                <w:rPr>
                  <w:b/>
                  <w:bCs/>
                  <w:noProof/>
                </w:rPr>
                <w:fldChar w:fldCharType="end"/>
              </w:r>
            </w:p>
          </w:sdtContent>
        </w:sdt>
      </w:sdtContent>
    </w:sdt>
    <w:p w14:paraId="465A6077" w14:textId="77777777" w:rsidR="007A08CB" w:rsidRPr="00011111" w:rsidRDefault="007A08CB" w:rsidP="00011111">
      <w:pPr>
        <w:spacing w:line="276" w:lineRule="auto"/>
        <w:jc w:val="both"/>
        <w:rPr>
          <w:rFonts w:ascii="Arial" w:hAnsi="Arial" w:cs="Arial"/>
        </w:rPr>
      </w:pPr>
    </w:p>
    <w:sectPr w:rsidR="007A08CB" w:rsidRPr="0001111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0490A" w14:textId="77777777" w:rsidR="00E62604" w:rsidRDefault="00E62604" w:rsidP="00E62604">
      <w:r>
        <w:separator/>
      </w:r>
    </w:p>
  </w:endnote>
  <w:endnote w:type="continuationSeparator" w:id="0">
    <w:p w14:paraId="2A860923" w14:textId="77777777" w:rsidR="00E62604" w:rsidRDefault="00E62604" w:rsidP="00E62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871568"/>
      <w:docPartObj>
        <w:docPartGallery w:val="Page Numbers (Bottom of Page)"/>
        <w:docPartUnique/>
      </w:docPartObj>
    </w:sdtPr>
    <w:sdtEndPr>
      <w:rPr>
        <w:noProof/>
      </w:rPr>
    </w:sdtEndPr>
    <w:sdtContent>
      <w:p w14:paraId="4FCA8BC0" w14:textId="2E27D303" w:rsidR="006B4A5D" w:rsidRDefault="006B4A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121330" w14:textId="77777777" w:rsidR="006B4A5D" w:rsidRDefault="006B4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E9568" w14:textId="77777777" w:rsidR="00E62604" w:rsidRDefault="00E62604" w:rsidP="00E62604">
      <w:r>
        <w:separator/>
      </w:r>
    </w:p>
  </w:footnote>
  <w:footnote w:type="continuationSeparator" w:id="0">
    <w:p w14:paraId="108AC36D" w14:textId="77777777" w:rsidR="00E62604" w:rsidRDefault="00E62604" w:rsidP="00E62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57CAA"/>
    <w:multiLevelType w:val="hybridMultilevel"/>
    <w:tmpl w:val="D220A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E2EC9"/>
    <w:multiLevelType w:val="hybridMultilevel"/>
    <w:tmpl w:val="34D2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74013"/>
    <w:multiLevelType w:val="hybridMultilevel"/>
    <w:tmpl w:val="A9BE4704"/>
    <w:lvl w:ilvl="0" w:tplc="F146A29C">
      <w:start w:val="1"/>
      <w:numFmt w:val="bullet"/>
      <w:lvlText w:val="•"/>
      <w:lvlJc w:val="left"/>
      <w:pPr>
        <w:tabs>
          <w:tab w:val="num" w:pos="720"/>
        </w:tabs>
        <w:ind w:left="720" w:hanging="360"/>
      </w:pPr>
      <w:rPr>
        <w:rFonts w:ascii="Arial" w:hAnsi="Arial" w:hint="default"/>
      </w:rPr>
    </w:lvl>
    <w:lvl w:ilvl="1" w:tplc="CF66F288" w:tentative="1">
      <w:start w:val="1"/>
      <w:numFmt w:val="bullet"/>
      <w:lvlText w:val="•"/>
      <w:lvlJc w:val="left"/>
      <w:pPr>
        <w:tabs>
          <w:tab w:val="num" w:pos="1440"/>
        </w:tabs>
        <w:ind w:left="1440" w:hanging="360"/>
      </w:pPr>
      <w:rPr>
        <w:rFonts w:ascii="Arial" w:hAnsi="Arial" w:hint="default"/>
      </w:rPr>
    </w:lvl>
    <w:lvl w:ilvl="2" w:tplc="13FC1986" w:tentative="1">
      <w:start w:val="1"/>
      <w:numFmt w:val="bullet"/>
      <w:lvlText w:val="•"/>
      <w:lvlJc w:val="left"/>
      <w:pPr>
        <w:tabs>
          <w:tab w:val="num" w:pos="2160"/>
        </w:tabs>
        <w:ind w:left="2160" w:hanging="360"/>
      </w:pPr>
      <w:rPr>
        <w:rFonts w:ascii="Arial" w:hAnsi="Arial" w:hint="default"/>
      </w:rPr>
    </w:lvl>
    <w:lvl w:ilvl="3" w:tplc="7E46C0F2" w:tentative="1">
      <w:start w:val="1"/>
      <w:numFmt w:val="bullet"/>
      <w:lvlText w:val="•"/>
      <w:lvlJc w:val="left"/>
      <w:pPr>
        <w:tabs>
          <w:tab w:val="num" w:pos="2880"/>
        </w:tabs>
        <w:ind w:left="2880" w:hanging="360"/>
      </w:pPr>
      <w:rPr>
        <w:rFonts w:ascii="Arial" w:hAnsi="Arial" w:hint="default"/>
      </w:rPr>
    </w:lvl>
    <w:lvl w:ilvl="4" w:tplc="9F668F8E" w:tentative="1">
      <w:start w:val="1"/>
      <w:numFmt w:val="bullet"/>
      <w:lvlText w:val="•"/>
      <w:lvlJc w:val="left"/>
      <w:pPr>
        <w:tabs>
          <w:tab w:val="num" w:pos="3600"/>
        </w:tabs>
        <w:ind w:left="3600" w:hanging="360"/>
      </w:pPr>
      <w:rPr>
        <w:rFonts w:ascii="Arial" w:hAnsi="Arial" w:hint="default"/>
      </w:rPr>
    </w:lvl>
    <w:lvl w:ilvl="5" w:tplc="D0FE5D74" w:tentative="1">
      <w:start w:val="1"/>
      <w:numFmt w:val="bullet"/>
      <w:lvlText w:val="•"/>
      <w:lvlJc w:val="left"/>
      <w:pPr>
        <w:tabs>
          <w:tab w:val="num" w:pos="4320"/>
        </w:tabs>
        <w:ind w:left="4320" w:hanging="360"/>
      </w:pPr>
      <w:rPr>
        <w:rFonts w:ascii="Arial" w:hAnsi="Arial" w:hint="default"/>
      </w:rPr>
    </w:lvl>
    <w:lvl w:ilvl="6" w:tplc="8FA63832" w:tentative="1">
      <w:start w:val="1"/>
      <w:numFmt w:val="bullet"/>
      <w:lvlText w:val="•"/>
      <w:lvlJc w:val="left"/>
      <w:pPr>
        <w:tabs>
          <w:tab w:val="num" w:pos="5040"/>
        </w:tabs>
        <w:ind w:left="5040" w:hanging="360"/>
      </w:pPr>
      <w:rPr>
        <w:rFonts w:ascii="Arial" w:hAnsi="Arial" w:hint="default"/>
      </w:rPr>
    </w:lvl>
    <w:lvl w:ilvl="7" w:tplc="2138B68C" w:tentative="1">
      <w:start w:val="1"/>
      <w:numFmt w:val="bullet"/>
      <w:lvlText w:val="•"/>
      <w:lvlJc w:val="left"/>
      <w:pPr>
        <w:tabs>
          <w:tab w:val="num" w:pos="5760"/>
        </w:tabs>
        <w:ind w:left="5760" w:hanging="360"/>
      </w:pPr>
      <w:rPr>
        <w:rFonts w:ascii="Arial" w:hAnsi="Arial" w:hint="default"/>
      </w:rPr>
    </w:lvl>
    <w:lvl w:ilvl="8" w:tplc="CEF8AC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275538"/>
    <w:multiLevelType w:val="hybridMultilevel"/>
    <w:tmpl w:val="2A402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1C16BB"/>
    <w:multiLevelType w:val="hybridMultilevel"/>
    <w:tmpl w:val="719E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63367F"/>
    <w:multiLevelType w:val="hybridMultilevel"/>
    <w:tmpl w:val="B326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7767D"/>
    <w:multiLevelType w:val="hybridMultilevel"/>
    <w:tmpl w:val="CEE01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D02CB"/>
    <w:multiLevelType w:val="hybridMultilevel"/>
    <w:tmpl w:val="BF98E53E"/>
    <w:lvl w:ilvl="0" w:tplc="FE3E57FC">
      <w:start w:val="1"/>
      <w:numFmt w:val="bullet"/>
      <w:lvlText w:val="•"/>
      <w:lvlJc w:val="left"/>
      <w:pPr>
        <w:tabs>
          <w:tab w:val="num" w:pos="720"/>
        </w:tabs>
        <w:ind w:left="720" w:hanging="360"/>
      </w:pPr>
      <w:rPr>
        <w:rFonts w:ascii="Arial" w:hAnsi="Arial" w:hint="default"/>
      </w:rPr>
    </w:lvl>
    <w:lvl w:ilvl="1" w:tplc="CEBA46CA">
      <w:numFmt w:val="bullet"/>
      <w:lvlText w:val="–"/>
      <w:lvlJc w:val="left"/>
      <w:pPr>
        <w:tabs>
          <w:tab w:val="num" w:pos="1440"/>
        </w:tabs>
        <w:ind w:left="1440" w:hanging="360"/>
      </w:pPr>
      <w:rPr>
        <w:rFonts w:ascii="Arial" w:hAnsi="Arial" w:hint="default"/>
      </w:rPr>
    </w:lvl>
    <w:lvl w:ilvl="2" w:tplc="2416DA12" w:tentative="1">
      <w:start w:val="1"/>
      <w:numFmt w:val="bullet"/>
      <w:lvlText w:val="•"/>
      <w:lvlJc w:val="left"/>
      <w:pPr>
        <w:tabs>
          <w:tab w:val="num" w:pos="2160"/>
        </w:tabs>
        <w:ind w:left="2160" w:hanging="360"/>
      </w:pPr>
      <w:rPr>
        <w:rFonts w:ascii="Arial" w:hAnsi="Arial" w:hint="default"/>
      </w:rPr>
    </w:lvl>
    <w:lvl w:ilvl="3" w:tplc="857C64F4" w:tentative="1">
      <w:start w:val="1"/>
      <w:numFmt w:val="bullet"/>
      <w:lvlText w:val="•"/>
      <w:lvlJc w:val="left"/>
      <w:pPr>
        <w:tabs>
          <w:tab w:val="num" w:pos="2880"/>
        </w:tabs>
        <w:ind w:left="2880" w:hanging="360"/>
      </w:pPr>
      <w:rPr>
        <w:rFonts w:ascii="Arial" w:hAnsi="Arial" w:hint="default"/>
      </w:rPr>
    </w:lvl>
    <w:lvl w:ilvl="4" w:tplc="687CBE62" w:tentative="1">
      <w:start w:val="1"/>
      <w:numFmt w:val="bullet"/>
      <w:lvlText w:val="•"/>
      <w:lvlJc w:val="left"/>
      <w:pPr>
        <w:tabs>
          <w:tab w:val="num" w:pos="3600"/>
        </w:tabs>
        <w:ind w:left="3600" w:hanging="360"/>
      </w:pPr>
      <w:rPr>
        <w:rFonts w:ascii="Arial" w:hAnsi="Arial" w:hint="default"/>
      </w:rPr>
    </w:lvl>
    <w:lvl w:ilvl="5" w:tplc="42D68E24" w:tentative="1">
      <w:start w:val="1"/>
      <w:numFmt w:val="bullet"/>
      <w:lvlText w:val="•"/>
      <w:lvlJc w:val="left"/>
      <w:pPr>
        <w:tabs>
          <w:tab w:val="num" w:pos="4320"/>
        </w:tabs>
        <w:ind w:left="4320" w:hanging="360"/>
      </w:pPr>
      <w:rPr>
        <w:rFonts w:ascii="Arial" w:hAnsi="Arial" w:hint="default"/>
      </w:rPr>
    </w:lvl>
    <w:lvl w:ilvl="6" w:tplc="A3EC016A" w:tentative="1">
      <w:start w:val="1"/>
      <w:numFmt w:val="bullet"/>
      <w:lvlText w:val="•"/>
      <w:lvlJc w:val="left"/>
      <w:pPr>
        <w:tabs>
          <w:tab w:val="num" w:pos="5040"/>
        </w:tabs>
        <w:ind w:left="5040" w:hanging="360"/>
      </w:pPr>
      <w:rPr>
        <w:rFonts w:ascii="Arial" w:hAnsi="Arial" w:hint="default"/>
      </w:rPr>
    </w:lvl>
    <w:lvl w:ilvl="7" w:tplc="7ABC1004" w:tentative="1">
      <w:start w:val="1"/>
      <w:numFmt w:val="bullet"/>
      <w:lvlText w:val="•"/>
      <w:lvlJc w:val="left"/>
      <w:pPr>
        <w:tabs>
          <w:tab w:val="num" w:pos="5760"/>
        </w:tabs>
        <w:ind w:left="5760" w:hanging="360"/>
      </w:pPr>
      <w:rPr>
        <w:rFonts w:ascii="Arial" w:hAnsi="Arial" w:hint="default"/>
      </w:rPr>
    </w:lvl>
    <w:lvl w:ilvl="8" w:tplc="C0121646" w:tentative="1">
      <w:start w:val="1"/>
      <w:numFmt w:val="bullet"/>
      <w:lvlText w:val="•"/>
      <w:lvlJc w:val="left"/>
      <w:pPr>
        <w:tabs>
          <w:tab w:val="num" w:pos="6480"/>
        </w:tabs>
        <w:ind w:left="6480" w:hanging="360"/>
      </w:pPr>
      <w:rPr>
        <w:rFonts w:ascii="Arial" w:hAnsi="Arial" w:hint="default"/>
      </w:rPr>
    </w:lvl>
  </w:abstractNum>
  <w:num w:numId="1" w16cid:durableId="1808933815">
    <w:abstractNumId w:val="7"/>
  </w:num>
  <w:num w:numId="2" w16cid:durableId="948780142">
    <w:abstractNumId w:val="2"/>
  </w:num>
  <w:num w:numId="3" w16cid:durableId="1466583409">
    <w:abstractNumId w:val="0"/>
  </w:num>
  <w:num w:numId="4" w16cid:durableId="1334796055">
    <w:abstractNumId w:val="3"/>
  </w:num>
  <w:num w:numId="5" w16cid:durableId="734357889">
    <w:abstractNumId w:val="5"/>
  </w:num>
  <w:num w:numId="6" w16cid:durableId="1486968231">
    <w:abstractNumId w:val="1"/>
  </w:num>
  <w:num w:numId="7" w16cid:durableId="1699891984">
    <w:abstractNumId w:val="6"/>
  </w:num>
  <w:num w:numId="8" w16cid:durableId="6293601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06"/>
    <w:rsid w:val="00001303"/>
    <w:rsid w:val="00005128"/>
    <w:rsid w:val="00005B3C"/>
    <w:rsid w:val="00006712"/>
    <w:rsid w:val="00011111"/>
    <w:rsid w:val="0001159D"/>
    <w:rsid w:val="000130D8"/>
    <w:rsid w:val="000141D1"/>
    <w:rsid w:val="00015010"/>
    <w:rsid w:val="000154E0"/>
    <w:rsid w:val="000160C9"/>
    <w:rsid w:val="00016B95"/>
    <w:rsid w:val="0001777B"/>
    <w:rsid w:val="000204C0"/>
    <w:rsid w:val="000220A2"/>
    <w:rsid w:val="00026049"/>
    <w:rsid w:val="000263E4"/>
    <w:rsid w:val="00030677"/>
    <w:rsid w:val="000314BD"/>
    <w:rsid w:val="000407B9"/>
    <w:rsid w:val="0004151E"/>
    <w:rsid w:val="00041626"/>
    <w:rsid w:val="00042929"/>
    <w:rsid w:val="00050A7C"/>
    <w:rsid w:val="00050D69"/>
    <w:rsid w:val="0005377D"/>
    <w:rsid w:val="00055560"/>
    <w:rsid w:val="00055B4A"/>
    <w:rsid w:val="00055E59"/>
    <w:rsid w:val="000576BC"/>
    <w:rsid w:val="00063001"/>
    <w:rsid w:val="000660D0"/>
    <w:rsid w:val="00066B64"/>
    <w:rsid w:val="00066E42"/>
    <w:rsid w:val="00067763"/>
    <w:rsid w:val="000732DD"/>
    <w:rsid w:val="0007350F"/>
    <w:rsid w:val="000739FF"/>
    <w:rsid w:val="00080496"/>
    <w:rsid w:val="00080DDA"/>
    <w:rsid w:val="00080F4A"/>
    <w:rsid w:val="000811FF"/>
    <w:rsid w:val="000827B3"/>
    <w:rsid w:val="00084958"/>
    <w:rsid w:val="00084CB0"/>
    <w:rsid w:val="000867F7"/>
    <w:rsid w:val="000873EB"/>
    <w:rsid w:val="00093B55"/>
    <w:rsid w:val="00094D55"/>
    <w:rsid w:val="00097928"/>
    <w:rsid w:val="000A415D"/>
    <w:rsid w:val="000A47BF"/>
    <w:rsid w:val="000A4F85"/>
    <w:rsid w:val="000A5146"/>
    <w:rsid w:val="000A5AB1"/>
    <w:rsid w:val="000B0F3A"/>
    <w:rsid w:val="000B11F0"/>
    <w:rsid w:val="000B1E22"/>
    <w:rsid w:val="000B26A3"/>
    <w:rsid w:val="000B3C2C"/>
    <w:rsid w:val="000B4301"/>
    <w:rsid w:val="000B4477"/>
    <w:rsid w:val="000B4E9F"/>
    <w:rsid w:val="000B721E"/>
    <w:rsid w:val="000C038E"/>
    <w:rsid w:val="000C0680"/>
    <w:rsid w:val="000C24A4"/>
    <w:rsid w:val="000C2CC0"/>
    <w:rsid w:val="000C410E"/>
    <w:rsid w:val="000C4530"/>
    <w:rsid w:val="000C4FFF"/>
    <w:rsid w:val="000C614F"/>
    <w:rsid w:val="000C6D4A"/>
    <w:rsid w:val="000D2885"/>
    <w:rsid w:val="000D2E1E"/>
    <w:rsid w:val="000D39CD"/>
    <w:rsid w:val="000D5083"/>
    <w:rsid w:val="000E1889"/>
    <w:rsid w:val="000E3D16"/>
    <w:rsid w:val="000E508A"/>
    <w:rsid w:val="000E52A8"/>
    <w:rsid w:val="000E57C1"/>
    <w:rsid w:val="000E787E"/>
    <w:rsid w:val="000E7AB2"/>
    <w:rsid w:val="000F15BB"/>
    <w:rsid w:val="000F26D1"/>
    <w:rsid w:val="0010488E"/>
    <w:rsid w:val="001051B7"/>
    <w:rsid w:val="001057C3"/>
    <w:rsid w:val="00107D66"/>
    <w:rsid w:val="001102BA"/>
    <w:rsid w:val="00113580"/>
    <w:rsid w:val="001148DA"/>
    <w:rsid w:val="00114D04"/>
    <w:rsid w:val="00122D18"/>
    <w:rsid w:val="001231F5"/>
    <w:rsid w:val="00124522"/>
    <w:rsid w:val="00124ECD"/>
    <w:rsid w:val="00126712"/>
    <w:rsid w:val="00126759"/>
    <w:rsid w:val="00126966"/>
    <w:rsid w:val="00126A99"/>
    <w:rsid w:val="001333A8"/>
    <w:rsid w:val="00133DFF"/>
    <w:rsid w:val="00135001"/>
    <w:rsid w:val="00135004"/>
    <w:rsid w:val="00137B4F"/>
    <w:rsid w:val="00140803"/>
    <w:rsid w:val="00141C0B"/>
    <w:rsid w:val="00143048"/>
    <w:rsid w:val="00143491"/>
    <w:rsid w:val="0014364B"/>
    <w:rsid w:val="001461C4"/>
    <w:rsid w:val="001467F5"/>
    <w:rsid w:val="00146902"/>
    <w:rsid w:val="00146A1D"/>
    <w:rsid w:val="00147323"/>
    <w:rsid w:val="00147CA7"/>
    <w:rsid w:val="001511E6"/>
    <w:rsid w:val="0015196A"/>
    <w:rsid w:val="00160599"/>
    <w:rsid w:val="00160CE5"/>
    <w:rsid w:val="00161FAB"/>
    <w:rsid w:val="00162B8A"/>
    <w:rsid w:val="001652F2"/>
    <w:rsid w:val="00167D35"/>
    <w:rsid w:val="00170785"/>
    <w:rsid w:val="00174438"/>
    <w:rsid w:val="001772F8"/>
    <w:rsid w:val="00177625"/>
    <w:rsid w:val="00183243"/>
    <w:rsid w:val="00184263"/>
    <w:rsid w:val="00184812"/>
    <w:rsid w:val="00184883"/>
    <w:rsid w:val="00184C3E"/>
    <w:rsid w:val="0018570B"/>
    <w:rsid w:val="00191D64"/>
    <w:rsid w:val="00193F8B"/>
    <w:rsid w:val="00195360"/>
    <w:rsid w:val="0019610A"/>
    <w:rsid w:val="00197436"/>
    <w:rsid w:val="001976D2"/>
    <w:rsid w:val="001A2277"/>
    <w:rsid w:val="001A34E3"/>
    <w:rsid w:val="001A34E5"/>
    <w:rsid w:val="001A37F1"/>
    <w:rsid w:val="001A382D"/>
    <w:rsid w:val="001A3E9A"/>
    <w:rsid w:val="001A5BC9"/>
    <w:rsid w:val="001A75D5"/>
    <w:rsid w:val="001B1934"/>
    <w:rsid w:val="001B3354"/>
    <w:rsid w:val="001B4993"/>
    <w:rsid w:val="001B5777"/>
    <w:rsid w:val="001B636B"/>
    <w:rsid w:val="001C00B4"/>
    <w:rsid w:val="001C1522"/>
    <w:rsid w:val="001C2099"/>
    <w:rsid w:val="001C5028"/>
    <w:rsid w:val="001C6435"/>
    <w:rsid w:val="001D3CB9"/>
    <w:rsid w:val="001E276E"/>
    <w:rsid w:val="001E3450"/>
    <w:rsid w:val="001E4DF5"/>
    <w:rsid w:val="001E67EC"/>
    <w:rsid w:val="001E7878"/>
    <w:rsid w:val="001F03C6"/>
    <w:rsid w:val="001F3A9D"/>
    <w:rsid w:val="001F4FFB"/>
    <w:rsid w:val="001F7818"/>
    <w:rsid w:val="001F7EC4"/>
    <w:rsid w:val="0020299D"/>
    <w:rsid w:val="002033CF"/>
    <w:rsid w:val="00203DD4"/>
    <w:rsid w:val="00206AF6"/>
    <w:rsid w:val="002073FA"/>
    <w:rsid w:val="00207DA7"/>
    <w:rsid w:val="002120D6"/>
    <w:rsid w:val="00213620"/>
    <w:rsid w:val="00214256"/>
    <w:rsid w:val="00215242"/>
    <w:rsid w:val="0021536D"/>
    <w:rsid w:val="00217C10"/>
    <w:rsid w:val="00221243"/>
    <w:rsid w:val="00224DF0"/>
    <w:rsid w:val="0022539B"/>
    <w:rsid w:val="0023124D"/>
    <w:rsid w:val="0023211A"/>
    <w:rsid w:val="002322F7"/>
    <w:rsid w:val="00232D35"/>
    <w:rsid w:val="0023629C"/>
    <w:rsid w:val="002371F0"/>
    <w:rsid w:val="00237566"/>
    <w:rsid w:val="002402EC"/>
    <w:rsid w:val="002439B5"/>
    <w:rsid w:val="00243A76"/>
    <w:rsid w:val="00244A29"/>
    <w:rsid w:val="00247B8B"/>
    <w:rsid w:val="00247E6E"/>
    <w:rsid w:val="00250D9D"/>
    <w:rsid w:val="00253D41"/>
    <w:rsid w:val="002605C2"/>
    <w:rsid w:val="00260AE0"/>
    <w:rsid w:val="00261A55"/>
    <w:rsid w:val="00266235"/>
    <w:rsid w:val="002676CD"/>
    <w:rsid w:val="00267ECD"/>
    <w:rsid w:val="00270963"/>
    <w:rsid w:val="002727CA"/>
    <w:rsid w:val="00272F4A"/>
    <w:rsid w:val="0027482B"/>
    <w:rsid w:val="002754B3"/>
    <w:rsid w:val="00275BC7"/>
    <w:rsid w:val="002767AA"/>
    <w:rsid w:val="00277FAE"/>
    <w:rsid w:val="00280BD5"/>
    <w:rsid w:val="00282AC0"/>
    <w:rsid w:val="0028334E"/>
    <w:rsid w:val="002836E0"/>
    <w:rsid w:val="00286010"/>
    <w:rsid w:val="002873D5"/>
    <w:rsid w:val="00292BC5"/>
    <w:rsid w:val="00293E72"/>
    <w:rsid w:val="002965D5"/>
    <w:rsid w:val="00297396"/>
    <w:rsid w:val="00297532"/>
    <w:rsid w:val="002A010D"/>
    <w:rsid w:val="002A09E3"/>
    <w:rsid w:val="002A0E3B"/>
    <w:rsid w:val="002A3156"/>
    <w:rsid w:val="002A3955"/>
    <w:rsid w:val="002A6930"/>
    <w:rsid w:val="002A6FED"/>
    <w:rsid w:val="002B1DBA"/>
    <w:rsid w:val="002B413A"/>
    <w:rsid w:val="002B5C09"/>
    <w:rsid w:val="002B7B87"/>
    <w:rsid w:val="002C218E"/>
    <w:rsid w:val="002C3EE2"/>
    <w:rsid w:val="002D19F5"/>
    <w:rsid w:val="002D233A"/>
    <w:rsid w:val="002D510C"/>
    <w:rsid w:val="002D7DB3"/>
    <w:rsid w:val="002E0416"/>
    <w:rsid w:val="002E32ED"/>
    <w:rsid w:val="002E6B3C"/>
    <w:rsid w:val="002F0E01"/>
    <w:rsid w:val="002F1E4A"/>
    <w:rsid w:val="002F208E"/>
    <w:rsid w:val="002F369D"/>
    <w:rsid w:val="002F3C22"/>
    <w:rsid w:val="002F420E"/>
    <w:rsid w:val="002F460E"/>
    <w:rsid w:val="002F4A34"/>
    <w:rsid w:val="002F51B5"/>
    <w:rsid w:val="002F70C7"/>
    <w:rsid w:val="00306771"/>
    <w:rsid w:val="00307242"/>
    <w:rsid w:val="0031162B"/>
    <w:rsid w:val="00317695"/>
    <w:rsid w:val="00317F21"/>
    <w:rsid w:val="00321A9A"/>
    <w:rsid w:val="00322B6C"/>
    <w:rsid w:val="003245B8"/>
    <w:rsid w:val="00325CC6"/>
    <w:rsid w:val="0032616E"/>
    <w:rsid w:val="00326CD0"/>
    <w:rsid w:val="00330250"/>
    <w:rsid w:val="0033060E"/>
    <w:rsid w:val="00330795"/>
    <w:rsid w:val="00330889"/>
    <w:rsid w:val="00330E4F"/>
    <w:rsid w:val="0033136F"/>
    <w:rsid w:val="0033159C"/>
    <w:rsid w:val="00340071"/>
    <w:rsid w:val="00340131"/>
    <w:rsid w:val="003406F5"/>
    <w:rsid w:val="003422C3"/>
    <w:rsid w:val="003426A4"/>
    <w:rsid w:val="00346C8C"/>
    <w:rsid w:val="00347943"/>
    <w:rsid w:val="003513FA"/>
    <w:rsid w:val="00351D5D"/>
    <w:rsid w:val="00353124"/>
    <w:rsid w:val="003539B1"/>
    <w:rsid w:val="003552A6"/>
    <w:rsid w:val="0035746A"/>
    <w:rsid w:val="003576DC"/>
    <w:rsid w:val="0035783D"/>
    <w:rsid w:val="0036073F"/>
    <w:rsid w:val="00360FEF"/>
    <w:rsid w:val="00362116"/>
    <w:rsid w:val="003638B5"/>
    <w:rsid w:val="00363A30"/>
    <w:rsid w:val="00364396"/>
    <w:rsid w:val="00364DBF"/>
    <w:rsid w:val="003705CC"/>
    <w:rsid w:val="0037306D"/>
    <w:rsid w:val="003733F4"/>
    <w:rsid w:val="00374D7A"/>
    <w:rsid w:val="00380BED"/>
    <w:rsid w:val="00381D45"/>
    <w:rsid w:val="003821AB"/>
    <w:rsid w:val="00382A06"/>
    <w:rsid w:val="00383CF0"/>
    <w:rsid w:val="00387EAB"/>
    <w:rsid w:val="0039597E"/>
    <w:rsid w:val="00395BD6"/>
    <w:rsid w:val="00397FBE"/>
    <w:rsid w:val="003A1C67"/>
    <w:rsid w:val="003A3ED0"/>
    <w:rsid w:val="003A5062"/>
    <w:rsid w:val="003A7F49"/>
    <w:rsid w:val="003B102E"/>
    <w:rsid w:val="003B1F2F"/>
    <w:rsid w:val="003B26A7"/>
    <w:rsid w:val="003B44F0"/>
    <w:rsid w:val="003C378D"/>
    <w:rsid w:val="003C4393"/>
    <w:rsid w:val="003C4C0D"/>
    <w:rsid w:val="003C682E"/>
    <w:rsid w:val="003C6D04"/>
    <w:rsid w:val="003D1DB3"/>
    <w:rsid w:val="003D20B9"/>
    <w:rsid w:val="003D2C18"/>
    <w:rsid w:val="003D4A73"/>
    <w:rsid w:val="003D6A30"/>
    <w:rsid w:val="003E08B7"/>
    <w:rsid w:val="003E3DB9"/>
    <w:rsid w:val="003E6848"/>
    <w:rsid w:val="003E7063"/>
    <w:rsid w:val="003F13C1"/>
    <w:rsid w:val="003F1609"/>
    <w:rsid w:val="003F2212"/>
    <w:rsid w:val="003F3005"/>
    <w:rsid w:val="00402474"/>
    <w:rsid w:val="0040295B"/>
    <w:rsid w:val="00402F28"/>
    <w:rsid w:val="0040476D"/>
    <w:rsid w:val="00407D4B"/>
    <w:rsid w:val="0041046C"/>
    <w:rsid w:val="0041243C"/>
    <w:rsid w:val="00412607"/>
    <w:rsid w:val="00413E9F"/>
    <w:rsid w:val="004169DC"/>
    <w:rsid w:val="00416E54"/>
    <w:rsid w:val="00420AD4"/>
    <w:rsid w:val="00420D24"/>
    <w:rsid w:val="0042495A"/>
    <w:rsid w:val="004300DF"/>
    <w:rsid w:val="00430FD3"/>
    <w:rsid w:val="00442508"/>
    <w:rsid w:val="00443236"/>
    <w:rsid w:val="00444DBB"/>
    <w:rsid w:val="004450D7"/>
    <w:rsid w:val="00445CC9"/>
    <w:rsid w:val="00446126"/>
    <w:rsid w:val="004461E4"/>
    <w:rsid w:val="00446685"/>
    <w:rsid w:val="00447A28"/>
    <w:rsid w:val="00447C05"/>
    <w:rsid w:val="00453BF8"/>
    <w:rsid w:val="004542C0"/>
    <w:rsid w:val="004543CB"/>
    <w:rsid w:val="00454E43"/>
    <w:rsid w:val="00456725"/>
    <w:rsid w:val="00457E4C"/>
    <w:rsid w:val="0046038E"/>
    <w:rsid w:val="004632B5"/>
    <w:rsid w:val="00464B55"/>
    <w:rsid w:val="00464BC8"/>
    <w:rsid w:val="00464E63"/>
    <w:rsid w:val="00464EAB"/>
    <w:rsid w:val="0046514E"/>
    <w:rsid w:val="00465701"/>
    <w:rsid w:val="00467CC2"/>
    <w:rsid w:val="004716BE"/>
    <w:rsid w:val="00474BA0"/>
    <w:rsid w:val="00481C46"/>
    <w:rsid w:val="00483386"/>
    <w:rsid w:val="004866CB"/>
    <w:rsid w:val="00487D63"/>
    <w:rsid w:val="00490A80"/>
    <w:rsid w:val="004939E5"/>
    <w:rsid w:val="00493D35"/>
    <w:rsid w:val="004A43D1"/>
    <w:rsid w:val="004A5853"/>
    <w:rsid w:val="004A7065"/>
    <w:rsid w:val="004B026B"/>
    <w:rsid w:val="004B0A88"/>
    <w:rsid w:val="004B1B41"/>
    <w:rsid w:val="004B258E"/>
    <w:rsid w:val="004B2C67"/>
    <w:rsid w:val="004B3BA8"/>
    <w:rsid w:val="004B40A7"/>
    <w:rsid w:val="004B60C5"/>
    <w:rsid w:val="004B6280"/>
    <w:rsid w:val="004C17A1"/>
    <w:rsid w:val="004C29BF"/>
    <w:rsid w:val="004C3EFE"/>
    <w:rsid w:val="004C3F53"/>
    <w:rsid w:val="004C686B"/>
    <w:rsid w:val="004D1F0E"/>
    <w:rsid w:val="004D54D0"/>
    <w:rsid w:val="004E3DC1"/>
    <w:rsid w:val="004E49BF"/>
    <w:rsid w:val="004E61B1"/>
    <w:rsid w:val="004E7F6B"/>
    <w:rsid w:val="004F0721"/>
    <w:rsid w:val="004F116A"/>
    <w:rsid w:val="004F2C86"/>
    <w:rsid w:val="004F33C2"/>
    <w:rsid w:val="004F50EF"/>
    <w:rsid w:val="004F5CA0"/>
    <w:rsid w:val="004F67B8"/>
    <w:rsid w:val="004F712A"/>
    <w:rsid w:val="00500DB1"/>
    <w:rsid w:val="00502899"/>
    <w:rsid w:val="00504068"/>
    <w:rsid w:val="005105B6"/>
    <w:rsid w:val="00512E33"/>
    <w:rsid w:val="00513185"/>
    <w:rsid w:val="0051378B"/>
    <w:rsid w:val="00514440"/>
    <w:rsid w:val="00514652"/>
    <w:rsid w:val="00514F16"/>
    <w:rsid w:val="005160BD"/>
    <w:rsid w:val="00521DD3"/>
    <w:rsid w:val="0052372C"/>
    <w:rsid w:val="00524158"/>
    <w:rsid w:val="005249B9"/>
    <w:rsid w:val="005252CD"/>
    <w:rsid w:val="0053118C"/>
    <w:rsid w:val="00531BAE"/>
    <w:rsid w:val="00532C15"/>
    <w:rsid w:val="005346D8"/>
    <w:rsid w:val="00535477"/>
    <w:rsid w:val="00540E3E"/>
    <w:rsid w:val="00550FBF"/>
    <w:rsid w:val="00551B67"/>
    <w:rsid w:val="0055473C"/>
    <w:rsid w:val="00561BEC"/>
    <w:rsid w:val="005655DA"/>
    <w:rsid w:val="00567F2E"/>
    <w:rsid w:val="005703F1"/>
    <w:rsid w:val="00571EC6"/>
    <w:rsid w:val="00572599"/>
    <w:rsid w:val="0057399B"/>
    <w:rsid w:val="005739C8"/>
    <w:rsid w:val="0057467A"/>
    <w:rsid w:val="0057556E"/>
    <w:rsid w:val="00576EDC"/>
    <w:rsid w:val="005815D9"/>
    <w:rsid w:val="005825B4"/>
    <w:rsid w:val="00583214"/>
    <w:rsid w:val="00583410"/>
    <w:rsid w:val="00586846"/>
    <w:rsid w:val="0059070F"/>
    <w:rsid w:val="00591697"/>
    <w:rsid w:val="00591B63"/>
    <w:rsid w:val="00592208"/>
    <w:rsid w:val="00592ED8"/>
    <w:rsid w:val="00594E16"/>
    <w:rsid w:val="0059684A"/>
    <w:rsid w:val="00596C4E"/>
    <w:rsid w:val="005A1119"/>
    <w:rsid w:val="005A1711"/>
    <w:rsid w:val="005A2C10"/>
    <w:rsid w:val="005A3654"/>
    <w:rsid w:val="005A4ED2"/>
    <w:rsid w:val="005A61B6"/>
    <w:rsid w:val="005A6820"/>
    <w:rsid w:val="005B19D2"/>
    <w:rsid w:val="005B1C17"/>
    <w:rsid w:val="005B2285"/>
    <w:rsid w:val="005B2DE5"/>
    <w:rsid w:val="005B2EA9"/>
    <w:rsid w:val="005B2F72"/>
    <w:rsid w:val="005B3848"/>
    <w:rsid w:val="005B6070"/>
    <w:rsid w:val="005B7C65"/>
    <w:rsid w:val="005C09AD"/>
    <w:rsid w:val="005C12CD"/>
    <w:rsid w:val="005C2BA0"/>
    <w:rsid w:val="005C4B7D"/>
    <w:rsid w:val="005C65C6"/>
    <w:rsid w:val="005C6F0F"/>
    <w:rsid w:val="005C71CC"/>
    <w:rsid w:val="005D0104"/>
    <w:rsid w:val="005D11F4"/>
    <w:rsid w:val="005D1A72"/>
    <w:rsid w:val="005D2AED"/>
    <w:rsid w:val="005D313B"/>
    <w:rsid w:val="005D48EC"/>
    <w:rsid w:val="005D6766"/>
    <w:rsid w:val="005E1508"/>
    <w:rsid w:val="005E1E05"/>
    <w:rsid w:val="005E2EE2"/>
    <w:rsid w:val="005E31AF"/>
    <w:rsid w:val="005E33FA"/>
    <w:rsid w:val="005E36D1"/>
    <w:rsid w:val="005E5810"/>
    <w:rsid w:val="005E5E8C"/>
    <w:rsid w:val="005F2BFF"/>
    <w:rsid w:val="005F38EA"/>
    <w:rsid w:val="005F4BE8"/>
    <w:rsid w:val="005F5367"/>
    <w:rsid w:val="005F61EF"/>
    <w:rsid w:val="005F7A39"/>
    <w:rsid w:val="006006EF"/>
    <w:rsid w:val="006013DA"/>
    <w:rsid w:val="00603412"/>
    <w:rsid w:val="006035B2"/>
    <w:rsid w:val="006047EE"/>
    <w:rsid w:val="00605709"/>
    <w:rsid w:val="00605B79"/>
    <w:rsid w:val="00605DA9"/>
    <w:rsid w:val="006121FD"/>
    <w:rsid w:val="006127AC"/>
    <w:rsid w:val="00613E72"/>
    <w:rsid w:val="006141A0"/>
    <w:rsid w:val="00615487"/>
    <w:rsid w:val="00615FC8"/>
    <w:rsid w:val="006171FF"/>
    <w:rsid w:val="0062113A"/>
    <w:rsid w:val="00621854"/>
    <w:rsid w:val="00621EC1"/>
    <w:rsid w:val="00623E94"/>
    <w:rsid w:val="00624F86"/>
    <w:rsid w:val="00625155"/>
    <w:rsid w:val="00625734"/>
    <w:rsid w:val="00625873"/>
    <w:rsid w:val="006267C6"/>
    <w:rsid w:val="006307A4"/>
    <w:rsid w:val="00631B0C"/>
    <w:rsid w:val="006325B4"/>
    <w:rsid w:val="00634D81"/>
    <w:rsid w:val="00635020"/>
    <w:rsid w:val="00635688"/>
    <w:rsid w:val="00640C3D"/>
    <w:rsid w:val="00640D48"/>
    <w:rsid w:val="00641735"/>
    <w:rsid w:val="00642658"/>
    <w:rsid w:val="00642B4C"/>
    <w:rsid w:val="00642B89"/>
    <w:rsid w:val="00642ED3"/>
    <w:rsid w:val="00644AF7"/>
    <w:rsid w:val="00646EB0"/>
    <w:rsid w:val="00650117"/>
    <w:rsid w:val="00652DF7"/>
    <w:rsid w:val="006531D9"/>
    <w:rsid w:val="006537D7"/>
    <w:rsid w:val="006548DE"/>
    <w:rsid w:val="00654B9E"/>
    <w:rsid w:val="00657594"/>
    <w:rsid w:val="00660CC4"/>
    <w:rsid w:val="00660DAB"/>
    <w:rsid w:val="00663C2E"/>
    <w:rsid w:val="00663C7C"/>
    <w:rsid w:val="00665983"/>
    <w:rsid w:val="00665BF5"/>
    <w:rsid w:val="006665D1"/>
    <w:rsid w:val="00670194"/>
    <w:rsid w:val="00670B4D"/>
    <w:rsid w:val="00671C00"/>
    <w:rsid w:val="00671EAC"/>
    <w:rsid w:val="0067248A"/>
    <w:rsid w:val="0067292C"/>
    <w:rsid w:val="00676B64"/>
    <w:rsid w:val="006801FD"/>
    <w:rsid w:val="006830AC"/>
    <w:rsid w:val="00684A0B"/>
    <w:rsid w:val="00684FAD"/>
    <w:rsid w:val="0068554B"/>
    <w:rsid w:val="00692BF5"/>
    <w:rsid w:val="00694DB1"/>
    <w:rsid w:val="006967F2"/>
    <w:rsid w:val="006A36FC"/>
    <w:rsid w:val="006A3A06"/>
    <w:rsid w:val="006A6526"/>
    <w:rsid w:val="006A6780"/>
    <w:rsid w:val="006A797B"/>
    <w:rsid w:val="006A7E21"/>
    <w:rsid w:val="006B1FD2"/>
    <w:rsid w:val="006B3762"/>
    <w:rsid w:val="006B4A5D"/>
    <w:rsid w:val="006B74D3"/>
    <w:rsid w:val="006C075C"/>
    <w:rsid w:val="006C0AD9"/>
    <w:rsid w:val="006C1296"/>
    <w:rsid w:val="006C3EE0"/>
    <w:rsid w:val="006C5C30"/>
    <w:rsid w:val="006C6839"/>
    <w:rsid w:val="006C6DA3"/>
    <w:rsid w:val="006C7F70"/>
    <w:rsid w:val="006D16AE"/>
    <w:rsid w:val="006D2163"/>
    <w:rsid w:val="006D2D4B"/>
    <w:rsid w:val="006D4571"/>
    <w:rsid w:val="006D5752"/>
    <w:rsid w:val="006D610C"/>
    <w:rsid w:val="006D7EE4"/>
    <w:rsid w:val="006E058A"/>
    <w:rsid w:val="006E19CF"/>
    <w:rsid w:val="006E2783"/>
    <w:rsid w:val="006E2B6A"/>
    <w:rsid w:val="006E3197"/>
    <w:rsid w:val="006E3C77"/>
    <w:rsid w:val="006E4A03"/>
    <w:rsid w:val="006E6AC6"/>
    <w:rsid w:val="006F1372"/>
    <w:rsid w:val="006F30A9"/>
    <w:rsid w:val="006F3542"/>
    <w:rsid w:val="006F360E"/>
    <w:rsid w:val="006F3E4F"/>
    <w:rsid w:val="006F47C5"/>
    <w:rsid w:val="006F50BE"/>
    <w:rsid w:val="006F5C3A"/>
    <w:rsid w:val="007004CA"/>
    <w:rsid w:val="00700552"/>
    <w:rsid w:val="00702CE7"/>
    <w:rsid w:val="00703DAA"/>
    <w:rsid w:val="00706192"/>
    <w:rsid w:val="007131E7"/>
    <w:rsid w:val="00717FB7"/>
    <w:rsid w:val="00720F87"/>
    <w:rsid w:val="0072162A"/>
    <w:rsid w:val="0072276E"/>
    <w:rsid w:val="00723159"/>
    <w:rsid w:val="00724CD6"/>
    <w:rsid w:val="00730F8A"/>
    <w:rsid w:val="00740221"/>
    <w:rsid w:val="007407C2"/>
    <w:rsid w:val="00741338"/>
    <w:rsid w:val="00744A03"/>
    <w:rsid w:val="00746520"/>
    <w:rsid w:val="0075082E"/>
    <w:rsid w:val="007510AF"/>
    <w:rsid w:val="007529A3"/>
    <w:rsid w:val="007538F1"/>
    <w:rsid w:val="00757C8A"/>
    <w:rsid w:val="00761EAB"/>
    <w:rsid w:val="0076379B"/>
    <w:rsid w:val="00765BC0"/>
    <w:rsid w:val="007665EA"/>
    <w:rsid w:val="007678BA"/>
    <w:rsid w:val="007701C3"/>
    <w:rsid w:val="0077065D"/>
    <w:rsid w:val="007714F0"/>
    <w:rsid w:val="0077322D"/>
    <w:rsid w:val="007734B8"/>
    <w:rsid w:val="007740C6"/>
    <w:rsid w:val="0077486A"/>
    <w:rsid w:val="00774B6F"/>
    <w:rsid w:val="007818ED"/>
    <w:rsid w:val="007829AF"/>
    <w:rsid w:val="007853EA"/>
    <w:rsid w:val="0078606B"/>
    <w:rsid w:val="00793F0C"/>
    <w:rsid w:val="00793F53"/>
    <w:rsid w:val="00794654"/>
    <w:rsid w:val="00794D7C"/>
    <w:rsid w:val="00797118"/>
    <w:rsid w:val="007A08CB"/>
    <w:rsid w:val="007A0A14"/>
    <w:rsid w:val="007A32EB"/>
    <w:rsid w:val="007A3B4E"/>
    <w:rsid w:val="007A3C03"/>
    <w:rsid w:val="007A450F"/>
    <w:rsid w:val="007A5242"/>
    <w:rsid w:val="007B0EC8"/>
    <w:rsid w:val="007B2DBE"/>
    <w:rsid w:val="007B40C3"/>
    <w:rsid w:val="007C05E4"/>
    <w:rsid w:val="007C77F4"/>
    <w:rsid w:val="007D0427"/>
    <w:rsid w:val="007D1C6F"/>
    <w:rsid w:val="007D2F8F"/>
    <w:rsid w:val="007D456A"/>
    <w:rsid w:val="007D4C8B"/>
    <w:rsid w:val="007D6D4C"/>
    <w:rsid w:val="007E0429"/>
    <w:rsid w:val="007E19C7"/>
    <w:rsid w:val="007E3696"/>
    <w:rsid w:val="007E4522"/>
    <w:rsid w:val="007E5CF6"/>
    <w:rsid w:val="007E6E00"/>
    <w:rsid w:val="007E770A"/>
    <w:rsid w:val="007F00BA"/>
    <w:rsid w:val="007F399A"/>
    <w:rsid w:val="007F6A59"/>
    <w:rsid w:val="007F6D0E"/>
    <w:rsid w:val="007F78DA"/>
    <w:rsid w:val="00801077"/>
    <w:rsid w:val="008026EF"/>
    <w:rsid w:val="008044F4"/>
    <w:rsid w:val="00804659"/>
    <w:rsid w:val="00804FF8"/>
    <w:rsid w:val="0080592E"/>
    <w:rsid w:val="008065F6"/>
    <w:rsid w:val="008067BA"/>
    <w:rsid w:val="00806994"/>
    <w:rsid w:val="00810010"/>
    <w:rsid w:val="00814276"/>
    <w:rsid w:val="00815B7A"/>
    <w:rsid w:val="00816E36"/>
    <w:rsid w:val="0081794A"/>
    <w:rsid w:val="00817A5B"/>
    <w:rsid w:val="00817AF7"/>
    <w:rsid w:val="00820C0E"/>
    <w:rsid w:val="00822FA0"/>
    <w:rsid w:val="00824263"/>
    <w:rsid w:val="00824595"/>
    <w:rsid w:val="00825951"/>
    <w:rsid w:val="0082764E"/>
    <w:rsid w:val="00831C73"/>
    <w:rsid w:val="00831CB9"/>
    <w:rsid w:val="008321C6"/>
    <w:rsid w:val="008345FD"/>
    <w:rsid w:val="00835D7F"/>
    <w:rsid w:val="00836C64"/>
    <w:rsid w:val="00840968"/>
    <w:rsid w:val="00840B28"/>
    <w:rsid w:val="0084593B"/>
    <w:rsid w:val="00846503"/>
    <w:rsid w:val="00847A3A"/>
    <w:rsid w:val="00847AC5"/>
    <w:rsid w:val="008525C1"/>
    <w:rsid w:val="0085307E"/>
    <w:rsid w:val="00855191"/>
    <w:rsid w:val="008604E7"/>
    <w:rsid w:val="0086175C"/>
    <w:rsid w:val="008630ED"/>
    <w:rsid w:val="00864111"/>
    <w:rsid w:val="00866254"/>
    <w:rsid w:val="00866CD7"/>
    <w:rsid w:val="008674B9"/>
    <w:rsid w:val="008674C4"/>
    <w:rsid w:val="0086761A"/>
    <w:rsid w:val="00867638"/>
    <w:rsid w:val="00867EAE"/>
    <w:rsid w:val="00874082"/>
    <w:rsid w:val="0087426D"/>
    <w:rsid w:val="00875C80"/>
    <w:rsid w:val="00875F99"/>
    <w:rsid w:val="0087724F"/>
    <w:rsid w:val="00877659"/>
    <w:rsid w:val="008805F8"/>
    <w:rsid w:val="00884E3F"/>
    <w:rsid w:val="00885772"/>
    <w:rsid w:val="00886906"/>
    <w:rsid w:val="00886A74"/>
    <w:rsid w:val="00886F4B"/>
    <w:rsid w:val="00886FCC"/>
    <w:rsid w:val="0089125C"/>
    <w:rsid w:val="0089164B"/>
    <w:rsid w:val="008917B1"/>
    <w:rsid w:val="00893B19"/>
    <w:rsid w:val="00896DD2"/>
    <w:rsid w:val="008A00A3"/>
    <w:rsid w:val="008A0D27"/>
    <w:rsid w:val="008A4BA9"/>
    <w:rsid w:val="008A6E48"/>
    <w:rsid w:val="008B287F"/>
    <w:rsid w:val="008B3459"/>
    <w:rsid w:val="008B6234"/>
    <w:rsid w:val="008C1123"/>
    <w:rsid w:val="008C1895"/>
    <w:rsid w:val="008C1D09"/>
    <w:rsid w:val="008C411A"/>
    <w:rsid w:val="008C43B2"/>
    <w:rsid w:val="008C4B76"/>
    <w:rsid w:val="008C5078"/>
    <w:rsid w:val="008C5AC9"/>
    <w:rsid w:val="008C745C"/>
    <w:rsid w:val="008D078B"/>
    <w:rsid w:val="008D1428"/>
    <w:rsid w:val="008D152B"/>
    <w:rsid w:val="008D3535"/>
    <w:rsid w:val="008D459E"/>
    <w:rsid w:val="008D504B"/>
    <w:rsid w:val="008D518F"/>
    <w:rsid w:val="008D6F72"/>
    <w:rsid w:val="008E1039"/>
    <w:rsid w:val="008E2317"/>
    <w:rsid w:val="008E3AFF"/>
    <w:rsid w:val="008E3F7B"/>
    <w:rsid w:val="008E423B"/>
    <w:rsid w:val="008E59AC"/>
    <w:rsid w:val="008E6B56"/>
    <w:rsid w:val="008F1CE4"/>
    <w:rsid w:val="00901A73"/>
    <w:rsid w:val="00901CBE"/>
    <w:rsid w:val="009035E1"/>
    <w:rsid w:val="009061EF"/>
    <w:rsid w:val="00910B56"/>
    <w:rsid w:val="00916BAB"/>
    <w:rsid w:val="009178AF"/>
    <w:rsid w:val="009209CB"/>
    <w:rsid w:val="009263F2"/>
    <w:rsid w:val="00927DAF"/>
    <w:rsid w:val="0093140E"/>
    <w:rsid w:val="00934960"/>
    <w:rsid w:val="00935210"/>
    <w:rsid w:val="009358A1"/>
    <w:rsid w:val="00936896"/>
    <w:rsid w:val="00937326"/>
    <w:rsid w:val="0094194A"/>
    <w:rsid w:val="00941F61"/>
    <w:rsid w:val="0094716E"/>
    <w:rsid w:val="00947692"/>
    <w:rsid w:val="009502F8"/>
    <w:rsid w:val="00950366"/>
    <w:rsid w:val="00950EA6"/>
    <w:rsid w:val="0095191D"/>
    <w:rsid w:val="00951BDD"/>
    <w:rsid w:val="0095264E"/>
    <w:rsid w:val="00956830"/>
    <w:rsid w:val="00963900"/>
    <w:rsid w:val="00965A91"/>
    <w:rsid w:val="00965C68"/>
    <w:rsid w:val="00965E8C"/>
    <w:rsid w:val="00965FA2"/>
    <w:rsid w:val="00967045"/>
    <w:rsid w:val="009709CD"/>
    <w:rsid w:val="009717EF"/>
    <w:rsid w:val="00972E60"/>
    <w:rsid w:val="00974997"/>
    <w:rsid w:val="00977ABE"/>
    <w:rsid w:val="0098154F"/>
    <w:rsid w:val="00982ADF"/>
    <w:rsid w:val="009848C6"/>
    <w:rsid w:val="0099142D"/>
    <w:rsid w:val="0099154E"/>
    <w:rsid w:val="00991B3B"/>
    <w:rsid w:val="00992541"/>
    <w:rsid w:val="00994109"/>
    <w:rsid w:val="00996AF8"/>
    <w:rsid w:val="009A0E8D"/>
    <w:rsid w:val="009A12F5"/>
    <w:rsid w:val="009A150B"/>
    <w:rsid w:val="009A6656"/>
    <w:rsid w:val="009A75BF"/>
    <w:rsid w:val="009B267D"/>
    <w:rsid w:val="009B2777"/>
    <w:rsid w:val="009B4D41"/>
    <w:rsid w:val="009B53D4"/>
    <w:rsid w:val="009B57A9"/>
    <w:rsid w:val="009B5882"/>
    <w:rsid w:val="009B5B75"/>
    <w:rsid w:val="009B6270"/>
    <w:rsid w:val="009B67DE"/>
    <w:rsid w:val="009C00BB"/>
    <w:rsid w:val="009C02BF"/>
    <w:rsid w:val="009C0B23"/>
    <w:rsid w:val="009C14F3"/>
    <w:rsid w:val="009C2C04"/>
    <w:rsid w:val="009C5C36"/>
    <w:rsid w:val="009C62EB"/>
    <w:rsid w:val="009C6741"/>
    <w:rsid w:val="009C7F14"/>
    <w:rsid w:val="009D047E"/>
    <w:rsid w:val="009D1961"/>
    <w:rsid w:val="009D1A39"/>
    <w:rsid w:val="009D27E6"/>
    <w:rsid w:val="009D4C24"/>
    <w:rsid w:val="009E05AB"/>
    <w:rsid w:val="009E3D02"/>
    <w:rsid w:val="009E6A60"/>
    <w:rsid w:val="009F0BE9"/>
    <w:rsid w:val="009F140D"/>
    <w:rsid w:val="009F2830"/>
    <w:rsid w:val="009F6EDF"/>
    <w:rsid w:val="00A00806"/>
    <w:rsid w:val="00A00820"/>
    <w:rsid w:val="00A03FA7"/>
    <w:rsid w:val="00A04DCA"/>
    <w:rsid w:val="00A0569F"/>
    <w:rsid w:val="00A06C2A"/>
    <w:rsid w:val="00A074A5"/>
    <w:rsid w:val="00A118E9"/>
    <w:rsid w:val="00A11E45"/>
    <w:rsid w:val="00A1331D"/>
    <w:rsid w:val="00A151F8"/>
    <w:rsid w:val="00A208D8"/>
    <w:rsid w:val="00A228F3"/>
    <w:rsid w:val="00A25D5D"/>
    <w:rsid w:val="00A26BE3"/>
    <w:rsid w:val="00A27C34"/>
    <w:rsid w:val="00A3025E"/>
    <w:rsid w:val="00A31693"/>
    <w:rsid w:val="00A3193C"/>
    <w:rsid w:val="00A32373"/>
    <w:rsid w:val="00A33CE6"/>
    <w:rsid w:val="00A353B5"/>
    <w:rsid w:val="00A377B5"/>
    <w:rsid w:val="00A37ADE"/>
    <w:rsid w:val="00A4036B"/>
    <w:rsid w:val="00A41BF9"/>
    <w:rsid w:val="00A42B79"/>
    <w:rsid w:val="00A43505"/>
    <w:rsid w:val="00A43762"/>
    <w:rsid w:val="00A45014"/>
    <w:rsid w:val="00A46071"/>
    <w:rsid w:val="00A46A34"/>
    <w:rsid w:val="00A46B07"/>
    <w:rsid w:val="00A500E4"/>
    <w:rsid w:val="00A50CE4"/>
    <w:rsid w:val="00A513AC"/>
    <w:rsid w:val="00A52EE0"/>
    <w:rsid w:val="00A53AF9"/>
    <w:rsid w:val="00A554CA"/>
    <w:rsid w:val="00A56577"/>
    <w:rsid w:val="00A57F88"/>
    <w:rsid w:val="00A638E5"/>
    <w:rsid w:val="00A64D3C"/>
    <w:rsid w:val="00A65054"/>
    <w:rsid w:val="00A65C1E"/>
    <w:rsid w:val="00A6670E"/>
    <w:rsid w:val="00A67F4F"/>
    <w:rsid w:val="00A7082A"/>
    <w:rsid w:val="00A708CD"/>
    <w:rsid w:val="00A7287B"/>
    <w:rsid w:val="00A72E96"/>
    <w:rsid w:val="00A7357F"/>
    <w:rsid w:val="00A7385F"/>
    <w:rsid w:val="00A73A16"/>
    <w:rsid w:val="00A7426B"/>
    <w:rsid w:val="00A75CE2"/>
    <w:rsid w:val="00A80947"/>
    <w:rsid w:val="00A80B8E"/>
    <w:rsid w:val="00A80EF9"/>
    <w:rsid w:val="00A83606"/>
    <w:rsid w:val="00A84A0B"/>
    <w:rsid w:val="00A84AC3"/>
    <w:rsid w:val="00A86DEA"/>
    <w:rsid w:val="00A90B6D"/>
    <w:rsid w:val="00A92D06"/>
    <w:rsid w:val="00A95C67"/>
    <w:rsid w:val="00A95E80"/>
    <w:rsid w:val="00AA4241"/>
    <w:rsid w:val="00AA708F"/>
    <w:rsid w:val="00AB1414"/>
    <w:rsid w:val="00AB18C1"/>
    <w:rsid w:val="00AB2786"/>
    <w:rsid w:val="00AB2E73"/>
    <w:rsid w:val="00AB32BA"/>
    <w:rsid w:val="00AB5A72"/>
    <w:rsid w:val="00AC05DC"/>
    <w:rsid w:val="00AC1BC7"/>
    <w:rsid w:val="00AC1DD6"/>
    <w:rsid w:val="00AC2F30"/>
    <w:rsid w:val="00AC329A"/>
    <w:rsid w:val="00AC4057"/>
    <w:rsid w:val="00AC5C97"/>
    <w:rsid w:val="00AC632B"/>
    <w:rsid w:val="00AC6934"/>
    <w:rsid w:val="00AC74E4"/>
    <w:rsid w:val="00AD5211"/>
    <w:rsid w:val="00AD5D6C"/>
    <w:rsid w:val="00AE07C7"/>
    <w:rsid w:val="00AE1747"/>
    <w:rsid w:val="00AE30E4"/>
    <w:rsid w:val="00AE690E"/>
    <w:rsid w:val="00AF02AE"/>
    <w:rsid w:val="00AF0791"/>
    <w:rsid w:val="00AF0D9E"/>
    <w:rsid w:val="00B00A8B"/>
    <w:rsid w:val="00B00F7F"/>
    <w:rsid w:val="00B0192F"/>
    <w:rsid w:val="00B01ED5"/>
    <w:rsid w:val="00B056B9"/>
    <w:rsid w:val="00B1189C"/>
    <w:rsid w:val="00B12B00"/>
    <w:rsid w:val="00B14A44"/>
    <w:rsid w:val="00B1640A"/>
    <w:rsid w:val="00B247FB"/>
    <w:rsid w:val="00B2494D"/>
    <w:rsid w:val="00B2513D"/>
    <w:rsid w:val="00B253B7"/>
    <w:rsid w:val="00B26F85"/>
    <w:rsid w:val="00B32107"/>
    <w:rsid w:val="00B32EC6"/>
    <w:rsid w:val="00B331B4"/>
    <w:rsid w:val="00B33300"/>
    <w:rsid w:val="00B35FC9"/>
    <w:rsid w:val="00B37250"/>
    <w:rsid w:val="00B40350"/>
    <w:rsid w:val="00B40B57"/>
    <w:rsid w:val="00B44A5A"/>
    <w:rsid w:val="00B45BCE"/>
    <w:rsid w:val="00B46A30"/>
    <w:rsid w:val="00B47D9F"/>
    <w:rsid w:val="00B529D3"/>
    <w:rsid w:val="00B5640B"/>
    <w:rsid w:val="00B574F1"/>
    <w:rsid w:val="00B60677"/>
    <w:rsid w:val="00B6193B"/>
    <w:rsid w:val="00B61C2C"/>
    <w:rsid w:val="00B64682"/>
    <w:rsid w:val="00B64BFA"/>
    <w:rsid w:val="00B66417"/>
    <w:rsid w:val="00B674D0"/>
    <w:rsid w:val="00B6766B"/>
    <w:rsid w:val="00B70132"/>
    <w:rsid w:val="00B73C16"/>
    <w:rsid w:val="00B81DC7"/>
    <w:rsid w:val="00B82970"/>
    <w:rsid w:val="00B8353B"/>
    <w:rsid w:val="00B83FCE"/>
    <w:rsid w:val="00B87548"/>
    <w:rsid w:val="00B90180"/>
    <w:rsid w:val="00B91FD6"/>
    <w:rsid w:val="00B920DE"/>
    <w:rsid w:val="00B934DC"/>
    <w:rsid w:val="00B935B4"/>
    <w:rsid w:val="00B93CF5"/>
    <w:rsid w:val="00B953B4"/>
    <w:rsid w:val="00B97B28"/>
    <w:rsid w:val="00BA06EC"/>
    <w:rsid w:val="00BA0B31"/>
    <w:rsid w:val="00BA108A"/>
    <w:rsid w:val="00BA125D"/>
    <w:rsid w:val="00BA1BF5"/>
    <w:rsid w:val="00BA2E7F"/>
    <w:rsid w:val="00BA33C6"/>
    <w:rsid w:val="00BA33D0"/>
    <w:rsid w:val="00BA3FCD"/>
    <w:rsid w:val="00BA5345"/>
    <w:rsid w:val="00BA661C"/>
    <w:rsid w:val="00BA6D55"/>
    <w:rsid w:val="00BB023C"/>
    <w:rsid w:val="00BB05A6"/>
    <w:rsid w:val="00BB18D9"/>
    <w:rsid w:val="00BB2D98"/>
    <w:rsid w:val="00BB75F3"/>
    <w:rsid w:val="00BB7C7D"/>
    <w:rsid w:val="00BC06B8"/>
    <w:rsid w:val="00BC0B6D"/>
    <w:rsid w:val="00BC0EBC"/>
    <w:rsid w:val="00BC69BD"/>
    <w:rsid w:val="00BD1060"/>
    <w:rsid w:val="00BD1665"/>
    <w:rsid w:val="00BD482D"/>
    <w:rsid w:val="00BD7C13"/>
    <w:rsid w:val="00BE074B"/>
    <w:rsid w:val="00BE1FBA"/>
    <w:rsid w:val="00BE2641"/>
    <w:rsid w:val="00BE2E3D"/>
    <w:rsid w:val="00BE2E72"/>
    <w:rsid w:val="00BE33FA"/>
    <w:rsid w:val="00BE3F3D"/>
    <w:rsid w:val="00BE5AC7"/>
    <w:rsid w:val="00BE6571"/>
    <w:rsid w:val="00BF046B"/>
    <w:rsid w:val="00BF0FF1"/>
    <w:rsid w:val="00BF1DBC"/>
    <w:rsid w:val="00BF37DE"/>
    <w:rsid w:val="00BF3DE4"/>
    <w:rsid w:val="00BF4F5D"/>
    <w:rsid w:val="00BF5096"/>
    <w:rsid w:val="00BF519C"/>
    <w:rsid w:val="00BF52FD"/>
    <w:rsid w:val="00BF5DE8"/>
    <w:rsid w:val="00BF6B91"/>
    <w:rsid w:val="00BF6BD1"/>
    <w:rsid w:val="00BF7C17"/>
    <w:rsid w:val="00C00948"/>
    <w:rsid w:val="00C00A3B"/>
    <w:rsid w:val="00C010ED"/>
    <w:rsid w:val="00C0121B"/>
    <w:rsid w:val="00C037BC"/>
    <w:rsid w:val="00C0524D"/>
    <w:rsid w:val="00C135A4"/>
    <w:rsid w:val="00C13612"/>
    <w:rsid w:val="00C15E7D"/>
    <w:rsid w:val="00C25373"/>
    <w:rsid w:val="00C25E7F"/>
    <w:rsid w:val="00C25F3B"/>
    <w:rsid w:val="00C26243"/>
    <w:rsid w:val="00C26960"/>
    <w:rsid w:val="00C26F22"/>
    <w:rsid w:val="00C26F55"/>
    <w:rsid w:val="00C33B19"/>
    <w:rsid w:val="00C34D56"/>
    <w:rsid w:val="00C359E6"/>
    <w:rsid w:val="00C35E35"/>
    <w:rsid w:val="00C36259"/>
    <w:rsid w:val="00C37B8A"/>
    <w:rsid w:val="00C40C51"/>
    <w:rsid w:val="00C4150D"/>
    <w:rsid w:val="00C42B90"/>
    <w:rsid w:val="00C42EE0"/>
    <w:rsid w:val="00C4337B"/>
    <w:rsid w:val="00C46F8C"/>
    <w:rsid w:val="00C46FB4"/>
    <w:rsid w:val="00C5043E"/>
    <w:rsid w:val="00C51850"/>
    <w:rsid w:val="00C5186C"/>
    <w:rsid w:val="00C52FF9"/>
    <w:rsid w:val="00C54496"/>
    <w:rsid w:val="00C5503B"/>
    <w:rsid w:val="00C57F39"/>
    <w:rsid w:val="00C62A61"/>
    <w:rsid w:val="00C6334A"/>
    <w:rsid w:val="00C6560A"/>
    <w:rsid w:val="00C65782"/>
    <w:rsid w:val="00C70A0A"/>
    <w:rsid w:val="00C71CB8"/>
    <w:rsid w:val="00C737D1"/>
    <w:rsid w:val="00C7554D"/>
    <w:rsid w:val="00C77929"/>
    <w:rsid w:val="00C8081F"/>
    <w:rsid w:val="00C81E92"/>
    <w:rsid w:val="00C83589"/>
    <w:rsid w:val="00C91B94"/>
    <w:rsid w:val="00C9294F"/>
    <w:rsid w:val="00C93A6E"/>
    <w:rsid w:val="00C96613"/>
    <w:rsid w:val="00CA1001"/>
    <w:rsid w:val="00CA1865"/>
    <w:rsid w:val="00CA29F9"/>
    <w:rsid w:val="00CA3146"/>
    <w:rsid w:val="00CA3DC1"/>
    <w:rsid w:val="00CA73A7"/>
    <w:rsid w:val="00CB12C4"/>
    <w:rsid w:val="00CB18D4"/>
    <w:rsid w:val="00CB349B"/>
    <w:rsid w:val="00CB569C"/>
    <w:rsid w:val="00CB5732"/>
    <w:rsid w:val="00CB5969"/>
    <w:rsid w:val="00CB619B"/>
    <w:rsid w:val="00CC0562"/>
    <w:rsid w:val="00CC0F1A"/>
    <w:rsid w:val="00CC1377"/>
    <w:rsid w:val="00CC1BBB"/>
    <w:rsid w:val="00CC3256"/>
    <w:rsid w:val="00CC4F43"/>
    <w:rsid w:val="00CC594C"/>
    <w:rsid w:val="00CC5EF3"/>
    <w:rsid w:val="00CC730A"/>
    <w:rsid w:val="00CD0769"/>
    <w:rsid w:val="00CD4817"/>
    <w:rsid w:val="00CD7C58"/>
    <w:rsid w:val="00CE090B"/>
    <w:rsid w:val="00CE1E6F"/>
    <w:rsid w:val="00CE4418"/>
    <w:rsid w:val="00CE6DB9"/>
    <w:rsid w:val="00CF11ED"/>
    <w:rsid w:val="00CF3894"/>
    <w:rsid w:val="00CF4D67"/>
    <w:rsid w:val="00CF5BA2"/>
    <w:rsid w:val="00CF64F0"/>
    <w:rsid w:val="00CF7701"/>
    <w:rsid w:val="00CF7D17"/>
    <w:rsid w:val="00D0471D"/>
    <w:rsid w:val="00D053D8"/>
    <w:rsid w:val="00D057B0"/>
    <w:rsid w:val="00D072D6"/>
    <w:rsid w:val="00D07366"/>
    <w:rsid w:val="00D125C9"/>
    <w:rsid w:val="00D22298"/>
    <w:rsid w:val="00D2289F"/>
    <w:rsid w:val="00D247A1"/>
    <w:rsid w:val="00D24ACB"/>
    <w:rsid w:val="00D251A3"/>
    <w:rsid w:val="00D25BBA"/>
    <w:rsid w:val="00D27A93"/>
    <w:rsid w:val="00D31118"/>
    <w:rsid w:val="00D31C03"/>
    <w:rsid w:val="00D32DB4"/>
    <w:rsid w:val="00D32E30"/>
    <w:rsid w:val="00D33C8E"/>
    <w:rsid w:val="00D36379"/>
    <w:rsid w:val="00D3674E"/>
    <w:rsid w:val="00D41AC6"/>
    <w:rsid w:val="00D42064"/>
    <w:rsid w:val="00D430BA"/>
    <w:rsid w:val="00D45C76"/>
    <w:rsid w:val="00D46A5C"/>
    <w:rsid w:val="00D50FB0"/>
    <w:rsid w:val="00D510B6"/>
    <w:rsid w:val="00D5156D"/>
    <w:rsid w:val="00D52568"/>
    <w:rsid w:val="00D53B0A"/>
    <w:rsid w:val="00D558DA"/>
    <w:rsid w:val="00D57C09"/>
    <w:rsid w:val="00D60402"/>
    <w:rsid w:val="00D61B85"/>
    <w:rsid w:val="00D6267E"/>
    <w:rsid w:val="00D649F6"/>
    <w:rsid w:val="00D64DB0"/>
    <w:rsid w:val="00D64F6B"/>
    <w:rsid w:val="00D661DD"/>
    <w:rsid w:val="00D7061B"/>
    <w:rsid w:val="00D7266E"/>
    <w:rsid w:val="00D73A02"/>
    <w:rsid w:val="00D74238"/>
    <w:rsid w:val="00D75A99"/>
    <w:rsid w:val="00D768E1"/>
    <w:rsid w:val="00D77458"/>
    <w:rsid w:val="00D80BD5"/>
    <w:rsid w:val="00D82C1A"/>
    <w:rsid w:val="00D84BA9"/>
    <w:rsid w:val="00D8650F"/>
    <w:rsid w:val="00D911FC"/>
    <w:rsid w:val="00D9191F"/>
    <w:rsid w:val="00D9360A"/>
    <w:rsid w:val="00D9443A"/>
    <w:rsid w:val="00D94572"/>
    <w:rsid w:val="00DA2009"/>
    <w:rsid w:val="00DA4406"/>
    <w:rsid w:val="00DB101B"/>
    <w:rsid w:val="00DB3341"/>
    <w:rsid w:val="00DB3703"/>
    <w:rsid w:val="00DB79F4"/>
    <w:rsid w:val="00DC3072"/>
    <w:rsid w:val="00DD7962"/>
    <w:rsid w:val="00DE782B"/>
    <w:rsid w:val="00DF05C8"/>
    <w:rsid w:val="00DF3007"/>
    <w:rsid w:val="00DF4B49"/>
    <w:rsid w:val="00DF6043"/>
    <w:rsid w:val="00DF6175"/>
    <w:rsid w:val="00DF7511"/>
    <w:rsid w:val="00E0152E"/>
    <w:rsid w:val="00E01D08"/>
    <w:rsid w:val="00E01E58"/>
    <w:rsid w:val="00E03E6B"/>
    <w:rsid w:val="00E050A6"/>
    <w:rsid w:val="00E057E7"/>
    <w:rsid w:val="00E063A9"/>
    <w:rsid w:val="00E10591"/>
    <w:rsid w:val="00E1316D"/>
    <w:rsid w:val="00E155B9"/>
    <w:rsid w:val="00E158CA"/>
    <w:rsid w:val="00E15BE6"/>
    <w:rsid w:val="00E16FCE"/>
    <w:rsid w:val="00E17957"/>
    <w:rsid w:val="00E17F93"/>
    <w:rsid w:val="00E209AC"/>
    <w:rsid w:val="00E209FE"/>
    <w:rsid w:val="00E21519"/>
    <w:rsid w:val="00E22CDA"/>
    <w:rsid w:val="00E22EF7"/>
    <w:rsid w:val="00E25025"/>
    <w:rsid w:val="00E25F18"/>
    <w:rsid w:val="00E26169"/>
    <w:rsid w:val="00E30E55"/>
    <w:rsid w:val="00E33870"/>
    <w:rsid w:val="00E34559"/>
    <w:rsid w:val="00E40001"/>
    <w:rsid w:val="00E40062"/>
    <w:rsid w:val="00E43C46"/>
    <w:rsid w:val="00E443D3"/>
    <w:rsid w:val="00E445D6"/>
    <w:rsid w:val="00E44D4E"/>
    <w:rsid w:val="00E4604D"/>
    <w:rsid w:val="00E51078"/>
    <w:rsid w:val="00E51A07"/>
    <w:rsid w:val="00E61EFB"/>
    <w:rsid w:val="00E62604"/>
    <w:rsid w:val="00E63141"/>
    <w:rsid w:val="00E650B7"/>
    <w:rsid w:val="00E740E5"/>
    <w:rsid w:val="00E76E19"/>
    <w:rsid w:val="00E7741B"/>
    <w:rsid w:val="00E77CED"/>
    <w:rsid w:val="00E8173E"/>
    <w:rsid w:val="00E82BA4"/>
    <w:rsid w:val="00E83203"/>
    <w:rsid w:val="00E83F63"/>
    <w:rsid w:val="00E85B1E"/>
    <w:rsid w:val="00E863BB"/>
    <w:rsid w:val="00E86C5D"/>
    <w:rsid w:val="00E86EAA"/>
    <w:rsid w:val="00E90ACD"/>
    <w:rsid w:val="00E95007"/>
    <w:rsid w:val="00E97F52"/>
    <w:rsid w:val="00EA0507"/>
    <w:rsid w:val="00EA14C1"/>
    <w:rsid w:val="00EA1FCA"/>
    <w:rsid w:val="00EA440F"/>
    <w:rsid w:val="00EA4BA7"/>
    <w:rsid w:val="00EA505B"/>
    <w:rsid w:val="00EA50F2"/>
    <w:rsid w:val="00EA5E45"/>
    <w:rsid w:val="00EB041B"/>
    <w:rsid w:val="00EB1296"/>
    <w:rsid w:val="00EB3C35"/>
    <w:rsid w:val="00EB5C17"/>
    <w:rsid w:val="00EB5DE5"/>
    <w:rsid w:val="00EB68BD"/>
    <w:rsid w:val="00EB74F7"/>
    <w:rsid w:val="00EB7898"/>
    <w:rsid w:val="00EB7C7E"/>
    <w:rsid w:val="00EC029A"/>
    <w:rsid w:val="00EC0AF1"/>
    <w:rsid w:val="00EC0DD1"/>
    <w:rsid w:val="00EC2614"/>
    <w:rsid w:val="00EC39AA"/>
    <w:rsid w:val="00EC6672"/>
    <w:rsid w:val="00EC78E0"/>
    <w:rsid w:val="00ED37C9"/>
    <w:rsid w:val="00ED3D21"/>
    <w:rsid w:val="00ED4BCA"/>
    <w:rsid w:val="00ED62C5"/>
    <w:rsid w:val="00EE45DA"/>
    <w:rsid w:val="00EE4761"/>
    <w:rsid w:val="00EE7E6B"/>
    <w:rsid w:val="00EF01AF"/>
    <w:rsid w:val="00EF0609"/>
    <w:rsid w:val="00EF1BBD"/>
    <w:rsid w:val="00EF329C"/>
    <w:rsid w:val="00EF3A5E"/>
    <w:rsid w:val="00EF45BB"/>
    <w:rsid w:val="00EF53AF"/>
    <w:rsid w:val="00EF5683"/>
    <w:rsid w:val="00EF61C3"/>
    <w:rsid w:val="00EF6D8E"/>
    <w:rsid w:val="00EF7E38"/>
    <w:rsid w:val="00EF7EE2"/>
    <w:rsid w:val="00F017DC"/>
    <w:rsid w:val="00F01A22"/>
    <w:rsid w:val="00F06BA0"/>
    <w:rsid w:val="00F06DFB"/>
    <w:rsid w:val="00F075C0"/>
    <w:rsid w:val="00F10D03"/>
    <w:rsid w:val="00F10FF7"/>
    <w:rsid w:val="00F14DA8"/>
    <w:rsid w:val="00F14FE3"/>
    <w:rsid w:val="00F1582F"/>
    <w:rsid w:val="00F17EC9"/>
    <w:rsid w:val="00F2161E"/>
    <w:rsid w:val="00F22211"/>
    <w:rsid w:val="00F22BF1"/>
    <w:rsid w:val="00F22F0A"/>
    <w:rsid w:val="00F23017"/>
    <w:rsid w:val="00F23EBB"/>
    <w:rsid w:val="00F24E6D"/>
    <w:rsid w:val="00F25F3B"/>
    <w:rsid w:val="00F26D53"/>
    <w:rsid w:val="00F30382"/>
    <w:rsid w:val="00F305BB"/>
    <w:rsid w:val="00F3182A"/>
    <w:rsid w:val="00F3266B"/>
    <w:rsid w:val="00F3358B"/>
    <w:rsid w:val="00F34A5F"/>
    <w:rsid w:val="00F34A67"/>
    <w:rsid w:val="00F358B8"/>
    <w:rsid w:val="00F37F3B"/>
    <w:rsid w:val="00F4311F"/>
    <w:rsid w:val="00F44F1B"/>
    <w:rsid w:val="00F4688D"/>
    <w:rsid w:val="00F47978"/>
    <w:rsid w:val="00F50B40"/>
    <w:rsid w:val="00F5251B"/>
    <w:rsid w:val="00F5298A"/>
    <w:rsid w:val="00F5395C"/>
    <w:rsid w:val="00F61BF1"/>
    <w:rsid w:val="00F63B9B"/>
    <w:rsid w:val="00F646AA"/>
    <w:rsid w:val="00F6528F"/>
    <w:rsid w:val="00F65A9A"/>
    <w:rsid w:val="00F70A8B"/>
    <w:rsid w:val="00F71991"/>
    <w:rsid w:val="00F71FC2"/>
    <w:rsid w:val="00F7215D"/>
    <w:rsid w:val="00F72816"/>
    <w:rsid w:val="00F7417B"/>
    <w:rsid w:val="00F74737"/>
    <w:rsid w:val="00F75B28"/>
    <w:rsid w:val="00F75D62"/>
    <w:rsid w:val="00F764EF"/>
    <w:rsid w:val="00F766B4"/>
    <w:rsid w:val="00F800A5"/>
    <w:rsid w:val="00F81A91"/>
    <w:rsid w:val="00F833C2"/>
    <w:rsid w:val="00F83D8D"/>
    <w:rsid w:val="00F848A0"/>
    <w:rsid w:val="00F8604E"/>
    <w:rsid w:val="00F870FF"/>
    <w:rsid w:val="00F877D6"/>
    <w:rsid w:val="00F87D95"/>
    <w:rsid w:val="00F9040E"/>
    <w:rsid w:val="00F90415"/>
    <w:rsid w:val="00F92943"/>
    <w:rsid w:val="00F95759"/>
    <w:rsid w:val="00F95872"/>
    <w:rsid w:val="00F9593C"/>
    <w:rsid w:val="00F96A20"/>
    <w:rsid w:val="00F96AC0"/>
    <w:rsid w:val="00F97B98"/>
    <w:rsid w:val="00FA0772"/>
    <w:rsid w:val="00FA2665"/>
    <w:rsid w:val="00FA29E9"/>
    <w:rsid w:val="00FB10B5"/>
    <w:rsid w:val="00FB25A7"/>
    <w:rsid w:val="00FB3DBD"/>
    <w:rsid w:val="00FB3ED3"/>
    <w:rsid w:val="00FC08A4"/>
    <w:rsid w:val="00FC4629"/>
    <w:rsid w:val="00FC494C"/>
    <w:rsid w:val="00FC70A8"/>
    <w:rsid w:val="00FD0102"/>
    <w:rsid w:val="00FD1CA6"/>
    <w:rsid w:val="00FD303E"/>
    <w:rsid w:val="00FD3808"/>
    <w:rsid w:val="00FD3E6B"/>
    <w:rsid w:val="00FD68BB"/>
    <w:rsid w:val="00FD752C"/>
    <w:rsid w:val="00FE2DDE"/>
    <w:rsid w:val="00FE561F"/>
    <w:rsid w:val="00FE59BB"/>
    <w:rsid w:val="00FF0169"/>
    <w:rsid w:val="00FF03D1"/>
    <w:rsid w:val="00FF0F6F"/>
    <w:rsid w:val="00FF1694"/>
    <w:rsid w:val="00FF1DE3"/>
    <w:rsid w:val="00FF5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D5FF"/>
  <w15:chartTrackingRefBased/>
  <w15:docId w15:val="{3782632E-7E5B-49A5-82C4-6298A31CC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906"/>
    <w:pPr>
      <w:widowControl w:val="0"/>
      <w:suppressAutoHyphens/>
      <w:overflowPunct w:val="0"/>
      <w:autoSpaceDE w:val="0"/>
      <w:autoSpaceDN w:val="0"/>
      <w:spacing w:after="0" w:line="240" w:lineRule="auto"/>
    </w:pPr>
    <w:rPr>
      <w:rFonts w:ascii="Calibri" w:eastAsia="Times New Roman" w:hAnsi="Calibri" w:cs="Times New Roman"/>
      <w:kern w:val="3"/>
      <w:lang w:eastAsia="en-GB"/>
    </w:rPr>
  </w:style>
  <w:style w:type="paragraph" w:styleId="Heading1">
    <w:name w:val="heading 1"/>
    <w:basedOn w:val="Normal"/>
    <w:next w:val="Normal"/>
    <w:link w:val="Heading1Char"/>
    <w:uiPriority w:val="9"/>
    <w:qFormat/>
    <w:rsid w:val="009A15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E1E6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40A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303"/>
    <w:pPr>
      <w:widowControl/>
      <w:suppressAutoHyphens w:val="0"/>
      <w:overflowPunct/>
      <w:autoSpaceDE/>
      <w:autoSpaceDN/>
      <w:ind w:left="720"/>
      <w:contextualSpacing/>
    </w:pPr>
    <w:rPr>
      <w:rFonts w:ascii="Times New Roman" w:hAnsi="Times New Roman"/>
      <w:kern w:val="0"/>
      <w:sz w:val="24"/>
      <w:szCs w:val="24"/>
    </w:rPr>
  </w:style>
  <w:style w:type="character" w:styleId="Hyperlink">
    <w:name w:val="Hyperlink"/>
    <w:basedOn w:val="DefaultParagraphFont"/>
    <w:uiPriority w:val="99"/>
    <w:unhideWhenUsed/>
    <w:rsid w:val="00A83606"/>
    <w:rPr>
      <w:color w:val="0563C1" w:themeColor="hyperlink"/>
      <w:u w:val="single"/>
    </w:rPr>
  </w:style>
  <w:style w:type="character" w:styleId="UnresolvedMention">
    <w:name w:val="Unresolved Mention"/>
    <w:basedOn w:val="DefaultParagraphFont"/>
    <w:uiPriority w:val="99"/>
    <w:semiHidden/>
    <w:unhideWhenUsed/>
    <w:rsid w:val="00A83606"/>
    <w:rPr>
      <w:color w:val="605E5C"/>
      <w:shd w:val="clear" w:color="auto" w:fill="E1DFDD"/>
    </w:rPr>
  </w:style>
  <w:style w:type="character" w:customStyle="1" w:styleId="Heading1Char">
    <w:name w:val="Heading 1 Char"/>
    <w:basedOn w:val="DefaultParagraphFont"/>
    <w:link w:val="Heading1"/>
    <w:uiPriority w:val="9"/>
    <w:rsid w:val="009A150B"/>
    <w:rPr>
      <w:rFonts w:asciiTheme="majorHAnsi" w:eastAsiaTheme="majorEastAsia" w:hAnsiTheme="majorHAnsi" w:cstheme="majorBidi"/>
      <w:color w:val="2F5496" w:themeColor="accent1" w:themeShade="BF"/>
      <w:kern w:val="3"/>
      <w:sz w:val="32"/>
      <w:szCs w:val="32"/>
      <w:lang w:eastAsia="en-GB"/>
    </w:rPr>
  </w:style>
  <w:style w:type="character" w:customStyle="1" w:styleId="Heading2Char">
    <w:name w:val="Heading 2 Char"/>
    <w:basedOn w:val="DefaultParagraphFont"/>
    <w:link w:val="Heading2"/>
    <w:uiPriority w:val="9"/>
    <w:semiHidden/>
    <w:rsid w:val="00CE1E6F"/>
    <w:rPr>
      <w:rFonts w:asciiTheme="majorHAnsi" w:eastAsiaTheme="majorEastAsia" w:hAnsiTheme="majorHAnsi" w:cstheme="majorBidi"/>
      <w:color w:val="2F5496" w:themeColor="accent1" w:themeShade="BF"/>
      <w:kern w:val="3"/>
      <w:sz w:val="26"/>
      <w:szCs w:val="26"/>
      <w:lang w:eastAsia="en-GB"/>
    </w:rPr>
  </w:style>
  <w:style w:type="character" w:customStyle="1" w:styleId="Heading3Char">
    <w:name w:val="Heading 3 Char"/>
    <w:basedOn w:val="DefaultParagraphFont"/>
    <w:link w:val="Heading3"/>
    <w:uiPriority w:val="9"/>
    <w:semiHidden/>
    <w:rsid w:val="004B40A7"/>
    <w:rPr>
      <w:rFonts w:asciiTheme="majorHAnsi" w:eastAsiaTheme="majorEastAsia" w:hAnsiTheme="majorHAnsi" w:cstheme="majorBidi"/>
      <w:color w:val="1F3763" w:themeColor="accent1" w:themeShade="7F"/>
      <w:kern w:val="3"/>
      <w:sz w:val="24"/>
      <w:szCs w:val="24"/>
      <w:lang w:eastAsia="en-GB"/>
    </w:rPr>
  </w:style>
  <w:style w:type="paragraph" w:styleId="Bibliography">
    <w:name w:val="Bibliography"/>
    <w:basedOn w:val="Normal"/>
    <w:next w:val="Normal"/>
    <w:uiPriority w:val="37"/>
    <w:unhideWhenUsed/>
    <w:rsid w:val="003576DC"/>
  </w:style>
  <w:style w:type="paragraph" w:styleId="Header">
    <w:name w:val="header"/>
    <w:basedOn w:val="Normal"/>
    <w:link w:val="HeaderChar"/>
    <w:uiPriority w:val="99"/>
    <w:unhideWhenUsed/>
    <w:rsid w:val="00E62604"/>
    <w:pPr>
      <w:tabs>
        <w:tab w:val="center" w:pos="4513"/>
        <w:tab w:val="right" w:pos="9026"/>
      </w:tabs>
    </w:pPr>
  </w:style>
  <w:style w:type="character" w:customStyle="1" w:styleId="HeaderChar">
    <w:name w:val="Header Char"/>
    <w:basedOn w:val="DefaultParagraphFont"/>
    <w:link w:val="Header"/>
    <w:uiPriority w:val="99"/>
    <w:rsid w:val="00E62604"/>
    <w:rPr>
      <w:rFonts w:ascii="Calibri" w:eastAsia="Times New Roman" w:hAnsi="Calibri" w:cs="Times New Roman"/>
      <w:kern w:val="3"/>
      <w:lang w:eastAsia="en-GB"/>
    </w:rPr>
  </w:style>
  <w:style w:type="paragraph" w:styleId="Footer">
    <w:name w:val="footer"/>
    <w:basedOn w:val="Normal"/>
    <w:link w:val="FooterChar"/>
    <w:uiPriority w:val="99"/>
    <w:unhideWhenUsed/>
    <w:rsid w:val="00E62604"/>
    <w:pPr>
      <w:tabs>
        <w:tab w:val="center" w:pos="4513"/>
        <w:tab w:val="right" w:pos="9026"/>
      </w:tabs>
    </w:pPr>
  </w:style>
  <w:style w:type="character" w:customStyle="1" w:styleId="FooterChar">
    <w:name w:val="Footer Char"/>
    <w:basedOn w:val="DefaultParagraphFont"/>
    <w:link w:val="Footer"/>
    <w:uiPriority w:val="99"/>
    <w:rsid w:val="00E62604"/>
    <w:rPr>
      <w:rFonts w:ascii="Calibri" w:eastAsia="Times New Roman" w:hAnsi="Calibri" w:cs="Times New Roman"/>
      <w:kern w:val="3"/>
      <w:lang w:eastAsia="en-GB"/>
    </w:rPr>
  </w:style>
  <w:style w:type="paragraph" w:styleId="TOCHeading">
    <w:name w:val="TOC Heading"/>
    <w:basedOn w:val="Heading1"/>
    <w:next w:val="Normal"/>
    <w:uiPriority w:val="39"/>
    <w:unhideWhenUsed/>
    <w:qFormat/>
    <w:rsid w:val="006B4A5D"/>
    <w:pPr>
      <w:widowControl/>
      <w:suppressAutoHyphens w:val="0"/>
      <w:overflowPunct/>
      <w:autoSpaceDE/>
      <w:autoSpaceDN/>
      <w:spacing w:line="259" w:lineRule="auto"/>
      <w:outlineLvl w:val="9"/>
    </w:pPr>
    <w:rPr>
      <w:kern w:val="0"/>
      <w:lang w:val="en-US" w:eastAsia="en-US"/>
    </w:rPr>
  </w:style>
  <w:style w:type="paragraph" w:styleId="TOC1">
    <w:name w:val="toc 1"/>
    <w:basedOn w:val="Normal"/>
    <w:next w:val="Normal"/>
    <w:autoRedefine/>
    <w:uiPriority w:val="39"/>
    <w:unhideWhenUsed/>
    <w:rsid w:val="006B4A5D"/>
    <w:pPr>
      <w:spacing w:after="100"/>
    </w:pPr>
  </w:style>
  <w:style w:type="paragraph" w:styleId="TOC2">
    <w:name w:val="toc 2"/>
    <w:basedOn w:val="Normal"/>
    <w:next w:val="Normal"/>
    <w:autoRedefine/>
    <w:uiPriority w:val="39"/>
    <w:unhideWhenUsed/>
    <w:rsid w:val="006B4A5D"/>
    <w:pPr>
      <w:spacing w:after="100"/>
      <w:ind w:left="220"/>
    </w:pPr>
  </w:style>
  <w:style w:type="paragraph" w:styleId="TOC3">
    <w:name w:val="toc 3"/>
    <w:basedOn w:val="Normal"/>
    <w:next w:val="Normal"/>
    <w:autoRedefine/>
    <w:uiPriority w:val="39"/>
    <w:unhideWhenUsed/>
    <w:rsid w:val="006B4A5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4926">
      <w:bodyDiv w:val="1"/>
      <w:marLeft w:val="0"/>
      <w:marRight w:val="0"/>
      <w:marTop w:val="0"/>
      <w:marBottom w:val="0"/>
      <w:divBdr>
        <w:top w:val="none" w:sz="0" w:space="0" w:color="auto"/>
        <w:left w:val="none" w:sz="0" w:space="0" w:color="auto"/>
        <w:bottom w:val="none" w:sz="0" w:space="0" w:color="auto"/>
        <w:right w:val="none" w:sz="0" w:space="0" w:color="auto"/>
      </w:divBdr>
    </w:div>
    <w:div w:id="117340336">
      <w:bodyDiv w:val="1"/>
      <w:marLeft w:val="0"/>
      <w:marRight w:val="0"/>
      <w:marTop w:val="0"/>
      <w:marBottom w:val="0"/>
      <w:divBdr>
        <w:top w:val="none" w:sz="0" w:space="0" w:color="auto"/>
        <w:left w:val="none" w:sz="0" w:space="0" w:color="auto"/>
        <w:bottom w:val="none" w:sz="0" w:space="0" w:color="auto"/>
        <w:right w:val="none" w:sz="0" w:space="0" w:color="auto"/>
      </w:divBdr>
    </w:div>
    <w:div w:id="139885977">
      <w:bodyDiv w:val="1"/>
      <w:marLeft w:val="0"/>
      <w:marRight w:val="0"/>
      <w:marTop w:val="0"/>
      <w:marBottom w:val="0"/>
      <w:divBdr>
        <w:top w:val="none" w:sz="0" w:space="0" w:color="auto"/>
        <w:left w:val="none" w:sz="0" w:space="0" w:color="auto"/>
        <w:bottom w:val="none" w:sz="0" w:space="0" w:color="auto"/>
        <w:right w:val="none" w:sz="0" w:space="0" w:color="auto"/>
      </w:divBdr>
    </w:div>
    <w:div w:id="143663389">
      <w:bodyDiv w:val="1"/>
      <w:marLeft w:val="0"/>
      <w:marRight w:val="0"/>
      <w:marTop w:val="0"/>
      <w:marBottom w:val="0"/>
      <w:divBdr>
        <w:top w:val="none" w:sz="0" w:space="0" w:color="auto"/>
        <w:left w:val="none" w:sz="0" w:space="0" w:color="auto"/>
        <w:bottom w:val="none" w:sz="0" w:space="0" w:color="auto"/>
        <w:right w:val="none" w:sz="0" w:space="0" w:color="auto"/>
      </w:divBdr>
    </w:div>
    <w:div w:id="159851905">
      <w:bodyDiv w:val="1"/>
      <w:marLeft w:val="0"/>
      <w:marRight w:val="0"/>
      <w:marTop w:val="0"/>
      <w:marBottom w:val="0"/>
      <w:divBdr>
        <w:top w:val="none" w:sz="0" w:space="0" w:color="auto"/>
        <w:left w:val="none" w:sz="0" w:space="0" w:color="auto"/>
        <w:bottom w:val="none" w:sz="0" w:space="0" w:color="auto"/>
        <w:right w:val="none" w:sz="0" w:space="0" w:color="auto"/>
      </w:divBdr>
    </w:div>
    <w:div w:id="236744322">
      <w:bodyDiv w:val="1"/>
      <w:marLeft w:val="0"/>
      <w:marRight w:val="0"/>
      <w:marTop w:val="0"/>
      <w:marBottom w:val="0"/>
      <w:divBdr>
        <w:top w:val="none" w:sz="0" w:space="0" w:color="auto"/>
        <w:left w:val="none" w:sz="0" w:space="0" w:color="auto"/>
        <w:bottom w:val="none" w:sz="0" w:space="0" w:color="auto"/>
        <w:right w:val="none" w:sz="0" w:space="0" w:color="auto"/>
      </w:divBdr>
    </w:div>
    <w:div w:id="267540509">
      <w:bodyDiv w:val="1"/>
      <w:marLeft w:val="0"/>
      <w:marRight w:val="0"/>
      <w:marTop w:val="0"/>
      <w:marBottom w:val="0"/>
      <w:divBdr>
        <w:top w:val="none" w:sz="0" w:space="0" w:color="auto"/>
        <w:left w:val="none" w:sz="0" w:space="0" w:color="auto"/>
        <w:bottom w:val="none" w:sz="0" w:space="0" w:color="auto"/>
        <w:right w:val="none" w:sz="0" w:space="0" w:color="auto"/>
      </w:divBdr>
    </w:div>
    <w:div w:id="455803923">
      <w:bodyDiv w:val="1"/>
      <w:marLeft w:val="0"/>
      <w:marRight w:val="0"/>
      <w:marTop w:val="0"/>
      <w:marBottom w:val="0"/>
      <w:divBdr>
        <w:top w:val="none" w:sz="0" w:space="0" w:color="auto"/>
        <w:left w:val="none" w:sz="0" w:space="0" w:color="auto"/>
        <w:bottom w:val="none" w:sz="0" w:space="0" w:color="auto"/>
        <w:right w:val="none" w:sz="0" w:space="0" w:color="auto"/>
      </w:divBdr>
      <w:divsChild>
        <w:div w:id="1612325185">
          <w:marLeft w:val="547"/>
          <w:marRight w:val="0"/>
          <w:marTop w:val="154"/>
          <w:marBottom w:val="0"/>
          <w:divBdr>
            <w:top w:val="none" w:sz="0" w:space="0" w:color="auto"/>
            <w:left w:val="none" w:sz="0" w:space="0" w:color="auto"/>
            <w:bottom w:val="none" w:sz="0" w:space="0" w:color="auto"/>
            <w:right w:val="none" w:sz="0" w:space="0" w:color="auto"/>
          </w:divBdr>
        </w:div>
        <w:div w:id="939678888">
          <w:marLeft w:val="1166"/>
          <w:marRight w:val="0"/>
          <w:marTop w:val="115"/>
          <w:marBottom w:val="0"/>
          <w:divBdr>
            <w:top w:val="none" w:sz="0" w:space="0" w:color="auto"/>
            <w:left w:val="none" w:sz="0" w:space="0" w:color="auto"/>
            <w:bottom w:val="none" w:sz="0" w:space="0" w:color="auto"/>
            <w:right w:val="none" w:sz="0" w:space="0" w:color="auto"/>
          </w:divBdr>
        </w:div>
        <w:div w:id="679893085">
          <w:marLeft w:val="547"/>
          <w:marRight w:val="0"/>
          <w:marTop w:val="154"/>
          <w:marBottom w:val="0"/>
          <w:divBdr>
            <w:top w:val="none" w:sz="0" w:space="0" w:color="auto"/>
            <w:left w:val="none" w:sz="0" w:space="0" w:color="auto"/>
            <w:bottom w:val="none" w:sz="0" w:space="0" w:color="auto"/>
            <w:right w:val="none" w:sz="0" w:space="0" w:color="auto"/>
          </w:divBdr>
        </w:div>
      </w:divsChild>
    </w:div>
    <w:div w:id="526604784">
      <w:bodyDiv w:val="1"/>
      <w:marLeft w:val="0"/>
      <w:marRight w:val="0"/>
      <w:marTop w:val="0"/>
      <w:marBottom w:val="0"/>
      <w:divBdr>
        <w:top w:val="none" w:sz="0" w:space="0" w:color="auto"/>
        <w:left w:val="none" w:sz="0" w:space="0" w:color="auto"/>
        <w:bottom w:val="none" w:sz="0" w:space="0" w:color="auto"/>
        <w:right w:val="none" w:sz="0" w:space="0" w:color="auto"/>
      </w:divBdr>
    </w:div>
    <w:div w:id="533150772">
      <w:bodyDiv w:val="1"/>
      <w:marLeft w:val="0"/>
      <w:marRight w:val="0"/>
      <w:marTop w:val="0"/>
      <w:marBottom w:val="0"/>
      <w:divBdr>
        <w:top w:val="none" w:sz="0" w:space="0" w:color="auto"/>
        <w:left w:val="none" w:sz="0" w:space="0" w:color="auto"/>
        <w:bottom w:val="none" w:sz="0" w:space="0" w:color="auto"/>
        <w:right w:val="none" w:sz="0" w:space="0" w:color="auto"/>
      </w:divBdr>
    </w:div>
    <w:div w:id="557014986">
      <w:bodyDiv w:val="1"/>
      <w:marLeft w:val="0"/>
      <w:marRight w:val="0"/>
      <w:marTop w:val="0"/>
      <w:marBottom w:val="0"/>
      <w:divBdr>
        <w:top w:val="none" w:sz="0" w:space="0" w:color="auto"/>
        <w:left w:val="none" w:sz="0" w:space="0" w:color="auto"/>
        <w:bottom w:val="none" w:sz="0" w:space="0" w:color="auto"/>
        <w:right w:val="none" w:sz="0" w:space="0" w:color="auto"/>
      </w:divBdr>
    </w:div>
    <w:div w:id="728385228">
      <w:bodyDiv w:val="1"/>
      <w:marLeft w:val="0"/>
      <w:marRight w:val="0"/>
      <w:marTop w:val="0"/>
      <w:marBottom w:val="0"/>
      <w:divBdr>
        <w:top w:val="none" w:sz="0" w:space="0" w:color="auto"/>
        <w:left w:val="none" w:sz="0" w:space="0" w:color="auto"/>
        <w:bottom w:val="none" w:sz="0" w:space="0" w:color="auto"/>
        <w:right w:val="none" w:sz="0" w:space="0" w:color="auto"/>
      </w:divBdr>
    </w:div>
    <w:div w:id="728454989">
      <w:bodyDiv w:val="1"/>
      <w:marLeft w:val="0"/>
      <w:marRight w:val="0"/>
      <w:marTop w:val="0"/>
      <w:marBottom w:val="0"/>
      <w:divBdr>
        <w:top w:val="none" w:sz="0" w:space="0" w:color="auto"/>
        <w:left w:val="none" w:sz="0" w:space="0" w:color="auto"/>
        <w:bottom w:val="none" w:sz="0" w:space="0" w:color="auto"/>
        <w:right w:val="none" w:sz="0" w:space="0" w:color="auto"/>
      </w:divBdr>
    </w:div>
    <w:div w:id="743644119">
      <w:bodyDiv w:val="1"/>
      <w:marLeft w:val="0"/>
      <w:marRight w:val="0"/>
      <w:marTop w:val="0"/>
      <w:marBottom w:val="0"/>
      <w:divBdr>
        <w:top w:val="none" w:sz="0" w:space="0" w:color="auto"/>
        <w:left w:val="none" w:sz="0" w:space="0" w:color="auto"/>
        <w:bottom w:val="none" w:sz="0" w:space="0" w:color="auto"/>
        <w:right w:val="none" w:sz="0" w:space="0" w:color="auto"/>
      </w:divBdr>
    </w:div>
    <w:div w:id="767696086">
      <w:bodyDiv w:val="1"/>
      <w:marLeft w:val="0"/>
      <w:marRight w:val="0"/>
      <w:marTop w:val="0"/>
      <w:marBottom w:val="0"/>
      <w:divBdr>
        <w:top w:val="none" w:sz="0" w:space="0" w:color="auto"/>
        <w:left w:val="none" w:sz="0" w:space="0" w:color="auto"/>
        <w:bottom w:val="none" w:sz="0" w:space="0" w:color="auto"/>
        <w:right w:val="none" w:sz="0" w:space="0" w:color="auto"/>
      </w:divBdr>
    </w:div>
    <w:div w:id="868185030">
      <w:bodyDiv w:val="1"/>
      <w:marLeft w:val="0"/>
      <w:marRight w:val="0"/>
      <w:marTop w:val="0"/>
      <w:marBottom w:val="0"/>
      <w:divBdr>
        <w:top w:val="none" w:sz="0" w:space="0" w:color="auto"/>
        <w:left w:val="none" w:sz="0" w:space="0" w:color="auto"/>
        <w:bottom w:val="none" w:sz="0" w:space="0" w:color="auto"/>
        <w:right w:val="none" w:sz="0" w:space="0" w:color="auto"/>
      </w:divBdr>
    </w:div>
    <w:div w:id="905606671">
      <w:bodyDiv w:val="1"/>
      <w:marLeft w:val="0"/>
      <w:marRight w:val="0"/>
      <w:marTop w:val="0"/>
      <w:marBottom w:val="0"/>
      <w:divBdr>
        <w:top w:val="none" w:sz="0" w:space="0" w:color="auto"/>
        <w:left w:val="none" w:sz="0" w:space="0" w:color="auto"/>
        <w:bottom w:val="none" w:sz="0" w:space="0" w:color="auto"/>
        <w:right w:val="none" w:sz="0" w:space="0" w:color="auto"/>
      </w:divBdr>
    </w:div>
    <w:div w:id="911162227">
      <w:bodyDiv w:val="1"/>
      <w:marLeft w:val="0"/>
      <w:marRight w:val="0"/>
      <w:marTop w:val="0"/>
      <w:marBottom w:val="0"/>
      <w:divBdr>
        <w:top w:val="none" w:sz="0" w:space="0" w:color="auto"/>
        <w:left w:val="none" w:sz="0" w:space="0" w:color="auto"/>
        <w:bottom w:val="none" w:sz="0" w:space="0" w:color="auto"/>
        <w:right w:val="none" w:sz="0" w:space="0" w:color="auto"/>
      </w:divBdr>
    </w:div>
    <w:div w:id="927155391">
      <w:bodyDiv w:val="1"/>
      <w:marLeft w:val="0"/>
      <w:marRight w:val="0"/>
      <w:marTop w:val="0"/>
      <w:marBottom w:val="0"/>
      <w:divBdr>
        <w:top w:val="none" w:sz="0" w:space="0" w:color="auto"/>
        <w:left w:val="none" w:sz="0" w:space="0" w:color="auto"/>
        <w:bottom w:val="none" w:sz="0" w:space="0" w:color="auto"/>
        <w:right w:val="none" w:sz="0" w:space="0" w:color="auto"/>
      </w:divBdr>
    </w:div>
    <w:div w:id="934747058">
      <w:bodyDiv w:val="1"/>
      <w:marLeft w:val="0"/>
      <w:marRight w:val="0"/>
      <w:marTop w:val="0"/>
      <w:marBottom w:val="0"/>
      <w:divBdr>
        <w:top w:val="none" w:sz="0" w:space="0" w:color="auto"/>
        <w:left w:val="none" w:sz="0" w:space="0" w:color="auto"/>
        <w:bottom w:val="none" w:sz="0" w:space="0" w:color="auto"/>
        <w:right w:val="none" w:sz="0" w:space="0" w:color="auto"/>
      </w:divBdr>
    </w:div>
    <w:div w:id="951665602">
      <w:bodyDiv w:val="1"/>
      <w:marLeft w:val="0"/>
      <w:marRight w:val="0"/>
      <w:marTop w:val="0"/>
      <w:marBottom w:val="0"/>
      <w:divBdr>
        <w:top w:val="none" w:sz="0" w:space="0" w:color="auto"/>
        <w:left w:val="none" w:sz="0" w:space="0" w:color="auto"/>
        <w:bottom w:val="none" w:sz="0" w:space="0" w:color="auto"/>
        <w:right w:val="none" w:sz="0" w:space="0" w:color="auto"/>
      </w:divBdr>
    </w:div>
    <w:div w:id="1169979548">
      <w:bodyDiv w:val="1"/>
      <w:marLeft w:val="0"/>
      <w:marRight w:val="0"/>
      <w:marTop w:val="0"/>
      <w:marBottom w:val="0"/>
      <w:divBdr>
        <w:top w:val="none" w:sz="0" w:space="0" w:color="auto"/>
        <w:left w:val="none" w:sz="0" w:space="0" w:color="auto"/>
        <w:bottom w:val="none" w:sz="0" w:space="0" w:color="auto"/>
        <w:right w:val="none" w:sz="0" w:space="0" w:color="auto"/>
      </w:divBdr>
    </w:div>
    <w:div w:id="1247961552">
      <w:bodyDiv w:val="1"/>
      <w:marLeft w:val="0"/>
      <w:marRight w:val="0"/>
      <w:marTop w:val="0"/>
      <w:marBottom w:val="0"/>
      <w:divBdr>
        <w:top w:val="none" w:sz="0" w:space="0" w:color="auto"/>
        <w:left w:val="none" w:sz="0" w:space="0" w:color="auto"/>
        <w:bottom w:val="none" w:sz="0" w:space="0" w:color="auto"/>
        <w:right w:val="none" w:sz="0" w:space="0" w:color="auto"/>
      </w:divBdr>
    </w:div>
    <w:div w:id="1343699563">
      <w:bodyDiv w:val="1"/>
      <w:marLeft w:val="0"/>
      <w:marRight w:val="0"/>
      <w:marTop w:val="0"/>
      <w:marBottom w:val="0"/>
      <w:divBdr>
        <w:top w:val="none" w:sz="0" w:space="0" w:color="auto"/>
        <w:left w:val="none" w:sz="0" w:space="0" w:color="auto"/>
        <w:bottom w:val="none" w:sz="0" w:space="0" w:color="auto"/>
        <w:right w:val="none" w:sz="0" w:space="0" w:color="auto"/>
      </w:divBdr>
    </w:div>
    <w:div w:id="1373000125">
      <w:bodyDiv w:val="1"/>
      <w:marLeft w:val="0"/>
      <w:marRight w:val="0"/>
      <w:marTop w:val="0"/>
      <w:marBottom w:val="0"/>
      <w:divBdr>
        <w:top w:val="none" w:sz="0" w:space="0" w:color="auto"/>
        <w:left w:val="none" w:sz="0" w:space="0" w:color="auto"/>
        <w:bottom w:val="none" w:sz="0" w:space="0" w:color="auto"/>
        <w:right w:val="none" w:sz="0" w:space="0" w:color="auto"/>
      </w:divBdr>
    </w:div>
    <w:div w:id="1423530521">
      <w:bodyDiv w:val="1"/>
      <w:marLeft w:val="0"/>
      <w:marRight w:val="0"/>
      <w:marTop w:val="0"/>
      <w:marBottom w:val="0"/>
      <w:divBdr>
        <w:top w:val="none" w:sz="0" w:space="0" w:color="auto"/>
        <w:left w:val="none" w:sz="0" w:space="0" w:color="auto"/>
        <w:bottom w:val="none" w:sz="0" w:space="0" w:color="auto"/>
        <w:right w:val="none" w:sz="0" w:space="0" w:color="auto"/>
      </w:divBdr>
    </w:div>
    <w:div w:id="1441955726">
      <w:bodyDiv w:val="1"/>
      <w:marLeft w:val="0"/>
      <w:marRight w:val="0"/>
      <w:marTop w:val="0"/>
      <w:marBottom w:val="0"/>
      <w:divBdr>
        <w:top w:val="none" w:sz="0" w:space="0" w:color="auto"/>
        <w:left w:val="none" w:sz="0" w:space="0" w:color="auto"/>
        <w:bottom w:val="none" w:sz="0" w:space="0" w:color="auto"/>
        <w:right w:val="none" w:sz="0" w:space="0" w:color="auto"/>
      </w:divBdr>
    </w:div>
    <w:div w:id="1445735513">
      <w:bodyDiv w:val="1"/>
      <w:marLeft w:val="0"/>
      <w:marRight w:val="0"/>
      <w:marTop w:val="0"/>
      <w:marBottom w:val="0"/>
      <w:divBdr>
        <w:top w:val="none" w:sz="0" w:space="0" w:color="auto"/>
        <w:left w:val="none" w:sz="0" w:space="0" w:color="auto"/>
        <w:bottom w:val="none" w:sz="0" w:space="0" w:color="auto"/>
        <w:right w:val="none" w:sz="0" w:space="0" w:color="auto"/>
      </w:divBdr>
    </w:div>
    <w:div w:id="1454514788">
      <w:bodyDiv w:val="1"/>
      <w:marLeft w:val="0"/>
      <w:marRight w:val="0"/>
      <w:marTop w:val="0"/>
      <w:marBottom w:val="0"/>
      <w:divBdr>
        <w:top w:val="none" w:sz="0" w:space="0" w:color="auto"/>
        <w:left w:val="none" w:sz="0" w:space="0" w:color="auto"/>
        <w:bottom w:val="none" w:sz="0" w:space="0" w:color="auto"/>
        <w:right w:val="none" w:sz="0" w:space="0" w:color="auto"/>
      </w:divBdr>
    </w:div>
    <w:div w:id="1509170894">
      <w:bodyDiv w:val="1"/>
      <w:marLeft w:val="0"/>
      <w:marRight w:val="0"/>
      <w:marTop w:val="0"/>
      <w:marBottom w:val="0"/>
      <w:divBdr>
        <w:top w:val="none" w:sz="0" w:space="0" w:color="auto"/>
        <w:left w:val="none" w:sz="0" w:space="0" w:color="auto"/>
        <w:bottom w:val="none" w:sz="0" w:space="0" w:color="auto"/>
        <w:right w:val="none" w:sz="0" w:space="0" w:color="auto"/>
      </w:divBdr>
      <w:divsChild>
        <w:div w:id="170948279">
          <w:marLeft w:val="547"/>
          <w:marRight w:val="0"/>
          <w:marTop w:val="82"/>
          <w:marBottom w:val="0"/>
          <w:divBdr>
            <w:top w:val="none" w:sz="0" w:space="0" w:color="auto"/>
            <w:left w:val="none" w:sz="0" w:space="0" w:color="auto"/>
            <w:bottom w:val="none" w:sz="0" w:space="0" w:color="auto"/>
            <w:right w:val="none" w:sz="0" w:space="0" w:color="auto"/>
          </w:divBdr>
        </w:div>
        <w:div w:id="772018895">
          <w:marLeft w:val="547"/>
          <w:marRight w:val="0"/>
          <w:marTop w:val="82"/>
          <w:marBottom w:val="0"/>
          <w:divBdr>
            <w:top w:val="none" w:sz="0" w:space="0" w:color="auto"/>
            <w:left w:val="none" w:sz="0" w:space="0" w:color="auto"/>
            <w:bottom w:val="none" w:sz="0" w:space="0" w:color="auto"/>
            <w:right w:val="none" w:sz="0" w:space="0" w:color="auto"/>
          </w:divBdr>
        </w:div>
        <w:div w:id="1704556641">
          <w:marLeft w:val="547"/>
          <w:marRight w:val="0"/>
          <w:marTop w:val="82"/>
          <w:marBottom w:val="0"/>
          <w:divBdr>
            <w:top w:val="none" w:sz="0" w:space="0" w:color="auto"/>
            <w:left w:val="none" w:sz="0" w:space="0" w:color="auto"/>
            <w:bottom w:val="none" w:sz="0" w:space="0" w:color="auto"/>
            <w:right w:val="none" w:sz="0" w:space="0" w:color="auto"/>
          </w:divBdr>
        </w:div>
        <w:div w:id="2029988527">
          <w:marLeft w:val="547"/>
          <w:marRight w:val="0"/>
          <w:marTop w:val="82"/>
          <w:marBottom w:val="0"/>
          <w:divBdr>
            <w:top w:val="none" w:sz="0" w:space="0" w:color="auto"/>
            <w:left w:val="none" w:sz="0" w:space="0" w:color="auto"/>
            <w:bottom w:val="none" w:sz="0" w:space="0" w:color="auto"/>
            <w:right w:val="none" w:sz="0" w:space="0" w:color="auto"/>
          </w:divBdr>
        </w:div>
        <w:div w:id="368265961">
          <w:marLeft w:val="547"/>
          <w:marRight w:val="0"/>
          <w:marTop w:val="82"/>
          <w:marBottom w:val="0"/>
          <w:divBdr>
            <w:top w:val="none" w:sz="0" w:space="0" w:color="auto"/>
            <w:left w:val="none" w:sz="0" w:space="0" w:color="auto"/>
            <w:bottom w:val="none" w:sz="0" w:space="0" w:color="auto"/>
            <w:right w:val="none" w:sz="0" w:space="0" w:color="auto"/>
          </w:divBdr>
        </w:div>
      </w:divsChild>
    </w:div>
    <w:div w:id="1533349444">
      <w:bodyDiv w:val="1"/>
      <w:marLeft w:val="0"/>
      <w:marRight w:val="0"/>
      <w:marTop w:val="0"/>
      <w:marBottom w:val="0"/>
      <w:divBdr>
        <w:top w:val="none" w:sz="0" w:space="0" w:color="auto"/>
        <w:left w:val="none" w:sz="0" w:space="0" w:color="auto"/>
        <w:bottom w:val="none" w:sz="0" w:space="0" w:color="auto"/>
        <w:right w:val="none" w:sz="0" w:space="0" w:color="auto"/>
      </w:divBdr>
    </w:div>
    <w:div w:id="1574660769">
      <w:bodyDiv w:val="1"/>
      <w:marLeft w:val="0"/>
      <w:marRight w:val="0"/>
      <w:marTop w:val="0"/>
      <w:marBottom w:val="0"/>
      <w:divBdr>
        <w:top w:val="none" w:sz="0" w:space="0" w:color="auto"/>
        <w:left w:val="none" w:sz="0" w:space="0" w:color="auto"/>
        <w:bottom w:val="none" w:sz="0" w:space="0" w:color="auto"/>
        <w:right w:val="none" w:sz="0" w:space="0" w:color="auto"/>
      </w:divBdr>
    </w:div>
    <w:div w:id="1695573622">
      <w:bodyDiv w:val="1"/>
      <w:marLeft w:val="0"/>
      <w:marRight w:val="0"/>
      <w:marTop w:val="0"/>
      <w:marBottom w:val="0"/>
      <w:divBdr>
        <w:top w:val="none" w:sz="0" w:space="0" w:color="auto"/>
        <w:left w:val="none" w:sz="0" w:space="0" w:color="auto"/>
        <w:bottom w:val="none" w:sz="0" w:space="0" w:color="auto"/>
        <w:right w:val="none" w:sz="0" w:space="0" w:color="auto"/>
      </w:divBdr>
    </w:div>
    <w:div w:id="1767537039">
      <w:bodyDiv w:val="1"/>
      <w:marLeft w:val="0"/>
      <w:marRight w:val="0"/>
      <w:marTop w:val="0"/>
      <w:marBottom w:val="0"/>
      <w:divBdr>
        <w:top w:val="none" w:sz="0" w:space="0" w:color="auto"/>
        <w:left w:val="none" w:sz="0" w:space="0" w:color="auto"/>
        <w:bottom w:val="none" w:sz="0" w:space="0" w:color="auto"/>
        <w:right w:val="none" w:sz="0" w:space="0" w:color="auto"/>
      </w:divBdr>
    </w:div>
    <w:div w:id="1864827921">
      <w:bodyDiv w:val="1"/>
      <w:marLeft w:val="0"/>
      <w:marRight w:val="0"/>
      <w:marTop w:val="0"/>
      <w:marBottom w:val="0"/>
      <w:divBdr>
        <w:top w:val="none" w:sz="0" w:space="0" w:color="auto"/>
        <w:left w:val="none" w:sz="0" w:space="0" w:color="auto"/>
        <w:bottom w:val="none" w:sz="0" w:space="0" w:color="auto"/>
        <w:right w:val="none" w:sz="0" w:space="0" w:color="auto"/>
      </w:divBdr>
    </w:div>
    <w:div w:id="1911882772">
      <w:bodyDiv w:val="1"/>
      <w:marLeft w:val="0"/>
      <w:marRight w:val="0"/>
      <w:marTop w:val="0"/>
      <w:marBottom w:val="0"/>
      <w:divBdr>
        <w:top w:val="none" w:sz="0" w:space="0" w:color="auto"/>
        <w:left w:val="none" w:sz="0" w:space="0" w:color="auto"/>
        <w:bottom w:val="none" w:sz="0" w:space="0" w:color="auto"/>
        <w:right w:val="none" w:sz="0" w:space="0" w:color="auto"/>
      </w:divBdr>
    </w:div>
    <w:div w:id="1970894395">
      <w:bodyDiv w:val="1"/>
      <w:marLeft w:val="0"/>
      <w:marRight w:val="0"/>
      <w:marTop w:val="0"/>
      <w:marBottom w:val="0"/>
      <w:divBdr>
        <w:top w:val="none" w:sz="0" w:space="0" w:color="auto"/>
        <w:left w:val="none" w:sz="0" w:space="0" w:color="auto"/>
        <w:bottom w:val="none" w:sz="0" w:space="0" w:color="auto"/>
        <w:right w:val="none" w:sz="0" w:space="0" w:color="auto"/>
      </w:divBdr>
    </w:div>
    <w:div w:id="1986857221">
      <w:bodyDiv w:val="1"/>
      <w:marLeft w:val="0"/>
      <w:marRight w:val="0"/>
      <w:marTop w:val="0"/>
      <w:marBottom w:val="0"/>
      <w:divBdr>
        <w:top w:val="none" w:sz="0" w:space="0" w:color="auto"/>
        <w:left w:val="none" w:sz="0" w:space="0" w:color="auto"/>
        <w:bottom w:val="none" w:sz="0" w:space="0" w:color="auto"/>
        <w:right w:val="none" w:sz="0" w:space="0" w:color="auto"/>
      </w:divBdr>
    </w:div>
    <w:div w:id="1988045277">
      <w:bodyDiv w:val="1"/>
      <w:marLeft w:val="0"/>
      <w:marRight w:val="0"/>
      <w:marTop w:val="0"/>
      <w:marBottom w:val="0"/>
      <w:divBdr>
        <w:top w:val="none" w:sz="0" w:space="0" w:color="auto"/>
        <w:left w:val="none" w:sz="0" w:space="0" w:color="auto"/>
        <w:bottom w:val="none" w:sz="0" w:space="0" w:color="auto"/>
        <w:right w:val="none" w:sz="0" w:space="0" w:color="auto"/>
      </w:divBdr>
    </w:div>
    <w:div w:id="1999337056">
      <w:bodyDiv w:val="1"/>
      <w:marLeft w:val="0"/>
      <w:marRight w:val="0"/>
      <w:marTop w:val="0"/>
      <w:marBottom w:val="0"/>
      <w:divBdr>
        <w:top w:val="none" w:sz="0" w:space="0" w:color="auto"/>
        <w:left w:val="none" w:sz="0" w:space="0" w:color="auto"/>
        <w:bottom w:val="none" w:sz="0" w:space="0" w:color="auto"/>
        <w:right w:val="none" w:sz="0" w:space="0" w:color="auto"/>
      </w:divBdr>
    </w:div>
    <w:div w:id="2023359038">
      <w:bodyDiv w:val="1"/>
      <w:marLeft w:val="0"/>
      <w:marRight w:val="0"/>
      <w:marTop w:val="0"/>
      <w:marBottom w:val="0"/>
      <w:divBdr>
        <w:top w:val="none" w:sz="0" w:space="0" w:color="auto"/>
        <w:left w:val="none" w:sz="0" w:space="0" w:color="auto"/>
        <w:bottom w:val="none" w:sz="0" w:space="0" w:color="auto"/>
        <w:right w:val="none" w:sz="0" w:space="0" w:color="auto"/>
      </w:divBdr>
    </w:div>
    <w:div w:id="2025091170">
      <w:bodyDiv w:val="1"/>
      <w:marLeft w:val="0"/>
      <w:marRight w:val="0"/>
      <w:marTop w:val="0"/>
      <w:marBottom w:val="0"/>
      <w:divBdr>
        <w:top w:val="none" w:sz="0" w:space="0" w:color="auto"/>
        <w:left w:val="none" w:sz="0" w:space="0" w:color="auto"/>
        <w:bottom w:val="none" w:sz="0" w:space="0" w:color="auto"/>
        <w:right w:val="none" w:sz="0" w:space="0" w:color="auto"/>
      </w:divBdr>
    </w:div>
    <w:div w:id="2052881973">
      <w:bodyDiv w:val="1"/>
      <w:marLeft w:val="0"/>
      <w:marRight w:val="0"/>
      <w:marTop w:val="0"/>
      <w:marBottom w:val="0"/>
      <w:divBdr>
        <w:top w:val="none" w:sz="0" w:space="0" w:color="auto"/>
        <w:left w:val="none" w:sz="0" w:space="0" w:color="auto"/>
        <w:bottom w:val="none" w:sz="0" w:space="0" w:color="auto"/>
        <w:right w:val="none" w:sz="0" w:space="0" w:color="auto"/>
      </w:divBdr>
    </w:div>
    <w:div w:id="21440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Layout" Target="diagrams/layout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Colors" Target="diagrams/colors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tesco.com" TargetMode="External"/><Relationship Id="rId14" Type="http://schemas.openxmlformats.org/officeDocument/2006/relationships/image" Target="media/image6.png"/><Relationship Id="rId22" Type="http://schemas.openxmlformats.org/officeDocument/2006/relationships/diagramQuickStyle" Target="diagrams/quickStyle1.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4FD1E6-951A-46AD-9131-4CAA8AEDBD1B}"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en-GB"/>
        </a:p>
      </dgm:t>
    </dgm:pt>
    <dgm:pt modelId="{625604D5-EABC-4FBB-A776-D0B90F35E311}">
      <dgm:prSet phldrT="[Text]"/>
      <dgm:spPr/>
      <dgm:t>
        <a:bodyPr/>
        <a:lstStyle/>
        <a:p>
          <a:r>
            <a:rPr lang="en-GB" b="1"/>
            <a:t>Internal intranet site</a:t>
          </a:r>
        </a:p>
      </dgm:t>
    </dgm:pt>
    <dgm:pt modelId="{B3164616-D6C1-465F-979C-549BF385E4E6}" type="parTrans" cxnId="{E083A571-CD14-444E-BF24-74EB58E5FD2B}">
      <dgm:prSet/>
      <dgm:spPr/>
      <dgm:t>
        <a:bodyPr/>
        <a:lstStyle/>
        <a:p>
          <a:endParaRPr lang="en-GB"/>
        </a:p>
      </dgm:t>
    </dgm:pt>
    <dgm:pt modelId="{7F52EE1D-5A93-4868-94AF-E23D6E83E113}" type="sibTrans" cxnId="{E083A571-CD14-444E-BF24-74EB58E5FD2B}">
      <dgm:prSet/>
      <dgm:spPr/>
      <dgm:t>
        <a:bodyPr/>
        <a:lstStyle/>
        <a:p>
          <a:endParaRPr lang="en-GB"/>
        </a:p>
      </dgm:t>
    </dgm:pt>
    <dgm:pt modelId="{FAFF2541-AA3D-4F1F-890C-555BC72A4C01}">
      <dgm:prSet phldrT="[Text]"/>
      <dgm:spPr/>
      <dgm:t>
        <a:bodyPr/>
        <a:lstStyle/>
        <a:p>
          <a:r>
            <a:rPr lang="en-GB" b="1"/>
            <a:t>CRM &amp; EMS managment Systems</a:t>
          </a:r>
        </a:p>
      </dgm:t>
    </dgm:pt>
    <dgm:pt modelId="{E273351B-CC56-4F7A-9403-CCC05E33F9AC}" type="parTrans" cxnId="{4DB1B86A-6B6D-406D-A027-289606692046}">
      <dgm:prSet/>
      <dgm:spPr/>
      <dgm:t>
        <a:bodyPr/>
        <a:lstStyle/>
        <a:p>
          <a:endParaRPr lang="en-GB"/>
        </a:p>
      </dgm:t>
    </dgm:pt>
    <dgm:pt modelId="{CFBED9E3-2F40-4CEB-8F94-27FD9C024B84}" type="sibTrans" cxnId="{4DB1B86A-6B6D-406D-A027-289606692046}">
      <dgm:prSet/>
      <dgm:spPr/>
      <dgm:t>
        <a:bodyPr/>
        <a:lstStyle/>
        <a:p>
          <a:endParaRPr lang="en-GB"/>
        </a:p>
      </dgm:t>
    </dgm:pt>
    <dgm:pt modelId="{3F2CA4E8-3666-4E89-A903-6CC4D1E544E6}">
      <dgm:prSet phldrT="[Text]"/>
      <dgm:spPr/>
      <dgm:t>
        <a:bodyPr/>
        <a:lstStyle/>
        <a:p>
          <a:r>
            <a:rPr lang="en-GB" b="1"/>
            <a:t>Website </a:t>
          </a:r>
        </a:p>
      </dgm:t>
    </dgm:pt>
    <dgm:pt modelId="{99D2DECF-11C6-4859-9B19-F95CA4214B0C}" type="parTrans" cxnId="{B10AD842-8D72-499D-B176-65684E8D5DCB}">
      <dgm:prSet/>
      <dgm:spPr/>
      <dgm:t>
        <a:bodyPr/>
        <a:lstStyle/>
        <a:p>
          <a:endParaRPr lang="en-GB"/>
        </a:p>
      </dgm:t>
    </dgm:pt>
    <dgm:pt modelId="{882E2AD6-6443-46DB-9C8A-B588DF4BF32B}" type="sibTrans" cxnId="{B10AD842-8D72-499D-B176-65684E8D5DCB}">
      <dgm:prSet/>
      <dgm:spPr/>
      <dgm:t>
        <a:bodyPr/>
        <a:lstStyle/>
        <a:p>
          <a:endParaRPr lang="en-GB"/>
        </a:p>
      </dgm:t>
    </dgm:pt>
    <dgm:pt modelId="{53774E69-C3D2-4BFC-904E-E1F3390CF44D}">
      <dgm:prSet phldrT="[Text]"/>
      <dgm:spPr/>
      <dgm:t>
        <a:bodyPr/>
        <a:lstStyle/>
        <a:p>
          <a:r>
            <a:rPr lang="en-GB" b="1"/>
            <a:t>Tesco App/ clubcard </a:t>
          </a:r>
        </a:p>
      </dgm:t>
    </dgm:pt>
    <dgm:pt modelId="{CC01C515-F72B-41D7-A838-346E5C76DE6A}" type="parTrans" cxnId="{1224B641-7962-43E8-AA95-4830C5258F3C}">
      <dgm:prSet/>
      <dgm:spPr/>
      <dgm:t>
        <a:bodyPr/>
        <a:lstStyle/>
        <a:p>
          <a:endParaRPr lang="en-GB"/>
        </a:p>
      </dgm:t>
    </dgm:pt>
    <dgm:pt modelId="{343741A5-EA83-43F9-85F6-5262BCA81C90}" type="sibTrans" cxnId="{1224B641-7962-43E8-AA95-4830C5258F3C}">
      <dgm:prSet/>
      <dgm:spPr/>
      <dgm:t>
        <a:bodyPr/>
        <a:lstStyle/>
        <a:p>
          <a:endParaRPr lang="en-GB"/>
        </a:p>
      </dgm:t>
    </dgm:pt>
    <dgm:pt modelId="{610FE165-B339-4E58-AD24-2DA4F8588302}">
      <dgm:prSet phldrT="[Text]"/>
      <dgm:spPr/>
      <dgm:t>
        <a:bodyPr/>
        <a:lstStyle/>
        <a:p>
          <a:r>
            <a:rPr lang="en-GB" b="1"/>
            <a:t>Social media paltforms, facebook, instgram, Twitter, Pinterest, YouTube</a:t>
          </a:r>
        </a:p>
      </dgm:t>
    </dgm:pt>
    <dgm:pt modelId="{633251D3-5D82-4023-96CF-7ED260CAC0E3}" type="parTrans" cxnId="{20E05587-CD9A-4396-BEB7-A18EDB5578AF}">
      <dgm:prSet/>
      <dgm:spPr/>
      <dgm:t>
        <a:bodyPr/>
        <a:lstStyle/>
        <a:p>
          <a:endParaRPr lang="en-GB"/>
        </a:p>
      </dgm:t>
    </dgm:pt>
    <dgm:pt modelId="{073B1168-542A-4570-8E44-F1681950F668}" type="sibTrans" cxnId="{20E05587-CD9A-4396-BEB7-A18EDB5578AF}">
      <dgm:prSet/>
      <dgm:spPr/>
      <dgm:t>
        <a:bodyPr/>
        <a:lstStyle/>
        <a:p>
          <a:endParaRPr lang="en-GB"/>
        </a:p>
      </dgm:t>
    </dgm:pt>
    <dgm:pt modelId="{59A01599-4740-4829-ADCE-BD7BF536271F}">
      <dgm:prSet phldrT="[Text]"/>
      <dgm:spPr/>
      <dgm:t>
        <a:bodyPr/>
        <a:lstStyle/>
        <a:p>
          <a:r>
            <a:rPr lang="en-GB" b="1"/>
            <a:t>Tesco Stores/Super Stores</a:t>
          </a:r>
        </a:p>
      </dgm:t>
    </dgm:pt>
    <dgm:pt modelId="{574D0A81-A241-4205-8235-7633E0F462A3}" type="parTrans" cxnId="{EC238B70-DFE0-45A3-969B-85A39E5A5D43}">
      <dgm:prSet/>
      <dgm:spPr/>
      <dgm:t>
        <a:bodyPr/>
        <a:lstStyle/>
        <a:p>
          <a:endParaRPr lang="en-GB"/>
        </a:p>
      </dgm:t>
    </dgm:pt>
    <dgm:pt modelId="{1BDF0A4E-F551-4279-BAC7-7B1E2D383D0F}" type="sibTrans" cxnId="{EC238B70-DFE0-45A3-969B-85A39E5A5D43}">
      <dgm:prSet/>
      <dgm:spPr/>
      <dgm:t>
        <a:bodyPr/>
        <a:lstStyle/>
        <a:p>
          <a:endParaRPr lang="en-GB"/>
        </a:p>
      </dgm:t>
    </dgm:pt>
    <dgm:pt modelId="{1F5D7087-449D-422F-9D7D-893277B42247}">
      <dgm:prSet phldrT="[Text]"/>
      <dgm:spPr/>
      <dgm:t>
        <a:bodyPr/>
        <a:lstStyle/>
        <a:p>
          <a:r>
            <a:rPr lang="en-GB" b="1"/>
            <a:t>Tesco Online Payment processing </a:t>
          </a:r>
        </a:p>
      </dgm:t>
    </dgm:pt>
    <dgm:pt modelId="{ABCE0D67-8027-40F9-AF40-58EB92940655}" type="parTrans" cxnId="{1F61240A-A16E-44A3-9D98-C7EEBB3AD8CE}">
      <dgm:prSet/>
      <dgm:spPr/>
      <dgm:t>
        <a:bodyPr/>
        <a:lstStyle/>
        <a:p>
          <a:endParaRPr lang="en-GB"/>
        </a:p>
      </dgm:t>
    </dgm:pt>
    <dgm:pt modelId="{49C04953-638B-49CA-9CAF-2A80CA612C0C}" type="sibTrans" cxnId="{1F61240A-A16E-44A3-9D98-C7EEBB3AD8CE}">
      <dgm:prSet/>
      <dgm:spPr/>
      <dgm:t>
        <a:bodyPr/>
        <a:lstStyle/>
        <a:p>
          <a:endParaRPr lang="en-GB"/>
        </a:p>
      </dgm:t>
    </dgm:pt>
    <dgm:pt modelId="{2473002E-09EC-4737-8399-3672D6960353}" type="pres">
      <dgm:prSet presAssocID="{8B4FD1E6-951A-46AD-9131-4CAA8AEDBD1B}" presName="cycle" presStyleCnt="0">
        <dgm:presLayoutVars>
          <dgm:dir/>
          <dgm:resizeHandles val="exact"/>
        </dgm:presLayoutVars>
      </dgm:prSet>
      <dgm:spPr/>
    </dgm:pt>
    <dgm:pt modelId="{9944BAEB-CFDB-4436-BE5A-87F38981033F}" type="pres">
      <dgm:prSet presAssocID="{625604D5-EABC-4FBB-A776-D0B90F35E311}" presName="node" presStyleLbl="node1" presStyleIdx="0" presStyleCnt="7">
        <dgm:presLayoutVars>
          <dgm:bulletEnabled val="1"/>
        </dgm:presLayoutVars>
      </dgm:prSet>
      <dgm:spPr/>
    </dgm:pt>
    <dgm:pt modelId="{9FD16BEF-A72F-47A1-B864-B13B08ABF9A5}" type="pres">
      <dgm:prSet presAssocID="{625604D5-EABC-4FBB-A776-D0B90F35E311}" presName="spNode" presStyleCnt="0"/>
      <dgm:spPr/>
    </dgm:pt>
    <dgm:pt modelId="{131AC979-1818-4569-BF1C-5B1925A7A7FE}" type="pres">
      <dgm:prSet presAssocID="{7F52EE1D-5A93-4868-94AF-E23D6E83E113}" presName="sibTrans" presStyleLbl="sibTrans1D1" presStyleIdx="0" presStyleCnt="7"/>
      <dgm:spPr/>
    </dgm:pt>
    <dgm:pt modelId="{8D23672B-AE5A-4718-9775-8544B8C62B87}" type="pres">
      <dgm:prSet presAssocID="{FAFF2541-AA3D-4F1F-890C-555BC72A4C01}" presName="node" presStyleLbl="node1" presStyleIdx="1" presStyleCnt="7">
        <dgm:presLayoutVars>
          <dgm:bulletEnabled val="1"/>
        </dgm:presLayoutVars>
      </dgm:prSet>
      <dgm:spPr/>
    </dgm:pt>
    <dgm:pt modelId="{D6B0234F-5CD6-4A60-A46E-57F4ADD41007}" type="pres">
      <dgm:prSet presAssocID="{FAFF2541-AA3D-4F1F-890C-555BC72A4C01}" presName="spNode" presStyleCnt="0"/>
      <dgm:spPr/>
    </dgm:pt>
    <dgm:pt modelId="{AD6E362F-28B7-415B-A49D-C9CFB53F2F52}" type="pres">
      <dgm:prSet presAssocID="{CFBED9E3-2F40-4CEB-8F94-27FD9C024B84}" presName="sibTrans" presStyleLbl="sibTrans1D1" presStyleIdx="1" presStyleCnt="7"/>
      <dgm:spPr/>
    </dgm:pt>
    <dgm:pt modelId="{A6E00D5D-AA5F-4504-B6CE-26C4C61E07DA}" type="pres">
      <dgm:prSet presAssocID="{3F2CA4E8-3666-4E89-A903-6CC4D1E544E6}" presName="node" presStyleLbl="node1" presStyleIdx="2" presStyleCnt="7">
        <dgm:presLayoutVars>
          <dgm:bulletEnabled val="1"/>
        </dgm:presLayoutVars>
      </dgm:prSet>
      <dgm:spPr/>
    </dgm:pt>
    <dgm:pt modelId="{6226E4CB-DD97-4DCB-A402-8BD2ED2B5475}" type="pres">
      <dgm:prSet presAssocID="{3F2CA4E8-3666-4E89-A903-6CC4D1E544E6}" presName="spNode" presStyleCnt="0"/>
      <dgm:spPr/>
    </dgm:pt>
    <dgm:pt modelId="{69B35025-094C-4480-8826-F5FB11780888}" type="pres">
      <dgm:prSet presAssocID="{882E2AD6-6443-46DB-9C8A-B588DF4BF32B}" presName="sibTrans" presStyleLbl="sibTrans1D1" presStyleIdx="2" presStyleCnt="7"/>
      <dgm:spPr/>
    </dgm:pt>
    <dgm:pt modelId="{3C845EAC-D5AF-4C9F-8798-3BB8DDD6664E}" type="pres">
      <dgm:prSet presAssocID="{53774E69-C3D2-4BFC-904E-E1F3390CF44D}" presName="node" presStyleLbl="node1" presStyleIdx="3" presStyleCnt="7">
        <dgm:presLayoutVars>
          <dgm:bulletEnabled val="1"/>
        </dgm:presLayoutVars>
      </dgm:prSet>
      <dgm:spPr/>
    </dgm:pt>
    <dgm:pt modelId="{98E2F58C-9DB5-46DC-B7DA-2C49DDC48D52}" type="pres">
      <dgm:prSet presAssocID="{53774E69-C3D2-4BFC-904E-E1F3390CF44D}" presName="spNode" presStyleCnt="0"/>
      <dgm:spPr/>
    </dgm:pt>
    <dgm:pt modelId="{AEF27558-632A-4CCE-B486-38493B677108}" type="pres">
      <dgm:prSet presAssocID="{343741A5-EA83-43F9-85F6-5262BCA81C90}" presName="sibTrans" presStyleLbl="sibTrans1D1" presStyleIdx="3" presStyleCnt="7"/>
      <dgm:spPr/>
    </dgm:pt>
    <dgm:pt modelId="{305F0B86-C83C-4FE2-A442-941CE3232974}" type="pres">
      <dgm:prSet presAssocID="{610FE165-B339-4E58-AD24-2DA4F8588302}" presName="node" presStyleLbl="node1" presStyleIdx="4" presStyleCnt="7">
        <dgm:presLayoutVars>
          <dgm:bulletEnabled val="1"/>
        </dgm:presLayoutVars>
      </dgm:prSet>
      <dgm:spPr/>
    </dgm:pt>
    <dgm:pt modelId="{FB539DDF-61A7-4648-92B4-A5BF07EB995C}" type="pres">
      <dgm:prSet presAssocID="{610FE165-B339-4E58-AD24-2DA4F8588302}" presName="spNode" presStyleCnt="0"/>
      <dgm:spPr/>
    </dgm:pt>
    <dgm:pt modelId="{495E7FC5-C28C-4545-8E64-5B0A64955F4C}" type="pres">
      <dgm:prSet presAssocID="{073B1168-542A-4570-8E44-F1681950F668}" presName="sibTrans" presStyleLbl="sibTrans1D1" presStyleIdx="4" presStyleCnt="7"/>
      <dgm:spPr/>
    </dgm:pt>
    <dgm:pt modelId="{224D95C7-392D-4511-9386-3BC484B763C5}" type="pres">
      <dgm:prSet presAssocID="{59A01599-4740-4829-ADCE-BD7BF536271F}" presName="node" presStyleLbl="node1" presStyleIdx="5" presStyleCnt="7">
        <dgm:presLayoutVars>
          <dgm:bulletEnabled val="1"/>
        </dgm:presLayoutVars>
      </dgm:prSet>
      <dgm:spPr/>
    </dgm:pt>
    <dgm:pt modelId="{D34E468E-66B3-4627-89EB-6F8BAF962A4E}" type="pres">
      <dgm:prSet presAssocID="{59A01599-4740-4829-ADCE-BD7BF536271F}" presName="spNode" presStyleCnt="0"/>
      <dgm:spPr/>
    </dgm:pt>
    <dgm:pt modelId="{43714E55-841B-4F97-930D-FB9972ED8AE4}" type="pres">
      <dgm:prSet presAssocID="{1BDF0A4E-F551-4279-BAC7-7B1E2D383D0F}" presName="sibTrans" presStyleLbl="sibTrans1D1" presStyleIdx="5" presStyleCnt="7"/>
      <dgm:spPr/>
    </dgm:pt>
    <dgm:pt modelId="{0ED8B684-04FD-45F0-879C-FF496DFEFE96}" type="pres">
      <dgm:prSet presAssocID="{1F5D7087-449D-422F-9D7D-893277B42247}" presName="node" presStyleLbl="node1" presStyleIdx="6" presStyleCnt="7">
        <dgm:presLayoutVars>
          <dgm:bulletEnabled val="1"/>
        </dgm:presLayoutVars>
      </dgm:prSet>
      <dgm:spPr/>
    </dgm:pt>
    <dgm:pt modelId="{1C095B7B-1E88-42A1-9D04-3AD583287889}" type="pres">
      <dgm:prSet presAssocID="{1F5D7087-449D-422F-9D7D-893277B42247}" presName="spNode" presStyleCnt="0"/>
      <dgm:spPr/>
    </dgm:pt>
    <dgm:pt modelId="{5CB37B5F-6D37-41D9-B9B7-29079E1E6592}" type="pres">
      <dgm:prSet presAssocID="{49C04953-638B-49CA-9CAF-2A80CA612C0C}" presName="sibTrans" presStyleLbl="sibTrans1D1" presStyleIdx="6" presStyleCnt="7"/>
      <dgm:spPr/>
    </dgm:pt>
  </dgm:ptLst>
  <dgm:cxnLst>
    <dgm:cxn modelId="{2E76A506-3669-42BD-B2DC-7F181B8A062C}" type="presOf" srcId="{610FE165-B339-4E58-AD24-2DA4F8588302}" destId="{305F0B86-C83C-4FE2-A442-941CE3232974}" srcOrd="0" destOrd="0" presId="urn:microsoft.com/office/officeart/2005/8/layout/cycle6"/>
    <dgm:cxn modelId="{1F61240A-A16E-44A3-9D98-C7EEBB3AD8CE}" srcId="{8B4FD1E6-951A-46AD-9131-4CAA8AEDBD1B}" destId="{1F5D7087-449D-422F-9D7D-893277B42247}" srcOrd="6" destOrd="0" parTransId="{ABCE0D67-8027-40F9-AF40-58EB92940655}" sibTransId="{49C04953-638B-49CA-9CAF-2A80CA612C0C}"/>
    <dgm:cxn modelId="{7538A70C-ABDB-47C6-B984-79A7DFD0B841}" type="presOf" srcId="{59A01599-4740-4829-ADCE-BD7BF536271F}" destId="{224D95C7-392D-4511-9386-3BC484B763C5}" srcOrd="0" destOrd="0" presId="urn:microsoft.com/office/officeart/2005/8/layout/cycle6"/>
    <dgm:cxn modelId="{36979913-5FC5-4BAD-ADB4-D61579BACD16}" type="presOf" srcId="{1BDF0A4E-F551-4279-BAC7-7B1E2D383D0F}" destId="{43714E55-841B-4F97-930D-FB9972ED8AE4}" srcOrd="0" destOrd="0" presId="urn:microsoft.com/office/officeart/2005/8/layout/cycle6"/>
    <dgm:cxn modelId="{5868D72F-67C0-4458-BE98-1E702FD34AAE}" type="presOf" srcId="{882E2AD6-6443-46DB-9C8A-B588DF4BF32B}" destId="{69B35025-094C-4480-8826-F5FB11780888}" srcOrd="0" destOrd="0" presId="urn:microsoft.com/office/officeart/2005/8/layout/cycle6"/>
    <dgm:cxn modelId="{62DCEB5D-A355-482F-A540-F44AA4D2EFC8}" type="presOf" srcId="{8B4FD1E6-951A-46AD-9131-4CAA8AEDBD1B}" destId="{2473002E-09EC-4737-8399-3672D6960353}" srcOrd="0" destOrd="0" presId="urn:microsoft.com/office/officeart/2005/8/layout/cycle6"/>
    <dgm:cxn modelId="{1224B641-7962-43E8-AA95-4830C5258F3C}" srcId="{8B4FD1E6-951A-46AD-9131-4CAA8AEDBD1B}" destId="{53774E69-C3D2-4BFC-904E-E1F3390CF44D}" srcOrd="3" destOrd="0" parTransId="{CC01C515-F72B-41D7-A838-346E5C76DE6A}" sibTransId="{343741A5-EA83-43F9-85F6-5262BCA81C90}"/>
    <dgm:cxn modelId="{51907D42-ADEC-4295-A552-8C24A7F85FB6}" type="presOf" srcId="{7F52EE1D-5A93-4868-94AF-E23D6E83E113}" destId="{131AC979-1818-4569-BF1C-5B1925A7A7FE}" srcOrd="0" destOrd="0" presId="urn:microsoft.com/office/officeart/2005/8/layout/cycle6"/>
    <dgm:cxn modelId="{B10AD842-8D72-499D-B176-65684E8D5DCB}" srcId="{8B4FD1E6-951A-46AD-9131-4CAA8AEDBD1B}" destId="{3F2CA4E8-3666-4E89-A903-6CC4D1E544E6}" srcOrd="2" destOrd="0" parTransId="{99D2DECF-11C6-4859-9B19-F95CA4214B0C}" sibTransId="{882E2AD6-6443-46DB-9C8A-B588DF4BF32B}"/>
    <dgm:cxn modelId="{6942DD68-0069-4DC9-8350-15F0E6FF8805}" type="presOf" srcId="{3F2CA4E8-3666-4E89-A903-6CC4D1E544E6}" destId="{A6E00D5D-AA5F-4504-B6CE-26C4C61E07DA}" srcOrd="0" destOrd="0" presId="urn:microsoft.com/office/officeart/2005/8/layout/cycle6"/>
    <dgm:cxn modelId="{4DB1B86A-6B6D-406D-A027-289606692046}" srcId="{8B4FD1E6-951A-46AD-9131-4CAA8AEDBD1B}" destId="{FAFF2541-AA3D-4F1F-890C-555BC72A4C01}" srcOrd="1" destOrd="0" parTransId="{E273351B-CC56-4F7A-9403-CCC05E33F9AC}" sibTransId="{CFBED9E3-2F40-4CEB-8F94-27FD9C024B84}"/>
    <dgm:cxn modelId="{EC238B70-DFE0-45A3-969B-85A39E5A5D43}" srcId="{8B4FD1E6-951A-46AD-9131-4CAA8AEDBD1B}" destId="{59A01599-4740-4829-ADCE-BD7BF536271F}" srcOrd="5" destOrd="0" parTransId="{574D0A81-A241-4205-8235-7633E0F462A3}" sibTransId="{1BDF0A4E-F551-4279-BAC7-7B1E2D383D0F}"/>
    <dgm:cxn modelId="{E083A571-CD14-444E-BF24-74EB58E5FD2B}" srcId="{8B4FD1E6-951A-46AD-9131-4CAA8AEDBD1B}" destId="{625604D5-EABC-4FBB-A776-D0B90F35E311}" srcOrd="0" destOrd="0" parTransId="{B3164616-D6C1-465F-979C-549BF385E4E6}" sibTransId="{7F52EE1D-5A93-4868-94AF-E23D6E83E113}"/>
    <dgm:cxn modelId="{20E05587-CD9A-4396-BEB7-A18EDB5578AF}" srcId="{8B4FD1E6-951A-46AD-9131-4CAA8AEDBD1B}" destId="{610FE165-B339-4E58-AD24-2DA4F8588302}" srcOrd="4" destOrd="0" parTransId="{633251D3-5D82-4023-96CF-7ED260CAC0E3}" sibTransId="{073B1168-542A-4570-8E44-F1681950F668}"/>
    <dgm:cxn modelId="{6DD8F689-E05C-492E-9A3B-6E2E35DE4D62}" type="presOf" srcId="{343741A5-EA83-43F9-85F6-5262BCA81C90}" destId="{AEF27558-632A-4CCE-B486-38493B677108}" srcOrd="0" destOrd="0" presId="urn:microsoft.com/office/officeart/2005/8/layout/cycle6"/>
    <dgm:cxn modelId="{1DD8028B-9613-4469-AF48-213C31E913DA}" type="presOf" srcId="{1F5D7087-449D-422F-9D7D-893277B42247}" destId="{0ED8B684-04FD-45F0-879C-FF496DFEFE96}" srcOrd="0" destOrd="0" presId="urn:microsoft.com/office/officeart/2005/8/layout/cycle6"/>
    <dgm:cxn modelId="{343EE9A9-B3A2-4E2E-B4E1-354317088619}" type="presOf" srcId="{CFBED9E3-2F40-4CEB-8F94-27FD9C024B84}" destId="{AD6E362F-28B7-415B-A49D-C9CFB53F2F52}" srcOrd="0" destOrd="0" presId="urn:microsoft.com/office/officeart/2005/8/layout/cycle6"/>
    <dgm:cxn modelId="{926842AF-C77C-4FA4-BC1D-5FBC331E4A57}" type="presOf" srcId="{FAFF2541-AA3D-4F1F-890C-555BC72A4C01}" destId="{8D23672B-AE5A-4718-9775-8544B8C62B87}" srcOrd="0" destOrd="0" presId="urn:microsoft.com/office/officeart/2005/8/layout/cycle6"/>
    <dgm:cxn modelId="{88DB72B2-2C46-4F64-B76B-50A86BD0C7EA}" type="presOf" srcId="{073B1168-542A-4570-8E44-F1681950F668}" destId="{495E7FC5-C28C-4545-8E64-5B0A64955F4C}" srcOrd="0" destOrd="0" presId="urn:microsoft.com/office/officeart/2005/8/layout/cycle6"/>
    <dgm:cxn modelId="{5FFD3FD5-C72A-4215-90DA-34168823FD27}" type="presOf" srcId="{53774E69-C3D2-4BFC-904E-E1F3390CF44D}" destId="{3C845EAC-D5AF-4C9F-8798-3BB8DDD6664E}" srcOrd="0" destOrd="0" presId="urn:microsoft.com/office/officeart/2005/8/layout/cycle6"/>
    <dgm:cxn modelId="{CDA904EF-49AA-436A-B0C5-BE3D86396D87}" type="presOf" srcId="{625604D5-EABC-4FBB-A776-D0B90F35E311}" destId="{9944BAEB-CFDB-4436-BE5A-87F38981033F}" srcOrd="0" destOrd="0" presId="urn:microsoft.com/office/officeart/2005/8/layout/cycle6"/>
    <dgm:cxn modelId="{86950BF7-E33A-4779-B989-4657AD237F05}" type="presOf" srcId="{49C04953-638B-49CA-9CAF-2A80CA612C0C}" destId="{5CB37B5F-6D37-41D9-B9B7-29079E1E6592}" srcOrd="0" destOrd="0" presId="urn:microsoft.com/office/officeart/2005/8/layout/cycle6"/>
    <dgm:cxn modelId="{82A865C1-6C06-470F-ADC2-426597167633}" type="presParOf" srcId="{2473002E-09EC-4737-8399-3672D6960353}" destId="{9944BAEB-CFDB-4436-BE5A-87F38981033F}" srcOrd="0" destOrd="0" presId="urn:microsoft.com/office/officeart/2005/8/layout/cycle6"/>
    <dgm:cxn modelId="{FC98EE96-E22B-450E-B796-64F2A3DD362B}" type="presParOf" srcId="{2473002E-09EC-4737-8399-3672D6960353}" destId="{9FD16BEF-A72F-47A1-B864-B13B08ABF9A5}" srcOrd="1" destOrd="0" presId="urn:microsoft.com/office/officeart/2005/8/layout/cycle6"/>
    <dgm:cxn modelId="{6FDE0BCE-4261-4ED7-83F0-F645B81F5C63}" type="presParOf" srcId="{2473002E-09EC-4737-8399-3672D6960353}" destId="{131AC979-1818-4569-BF1C-5B1925A7A7FE}" srcOrd="2" destOrd="0" presId="urn:microsoft.com/office/officeart/2005/8/layout/cycle6"/>
    <dgm:cxn modelId="{D5E4B316-237D-4ED7-B5A7-C93517596E13}" type="presParOf" srcId="{2473002E-09EC-4737-8399-3672D6960353}" destId="{8D23672B-AE5A-4718-9775-8544B8C62B87}" srcOrd="3" destOrd="0" presId="urn:microsoft.com/office/officeart/2005/8/layout/cycle6"/>
    <dgm:cxn modelId="{F9F5216E-A34C-4BAF-B805-1BDB36B1D45C}" type="presParOf" srcId="{2473002E-09EC-4737-8399-3672D6960353}" destId="{D6B0234F-5CD6-4A60-A46E-57F4ADD41007}" srcOrd="4" destOrd="0" presId="urn:microsoft.com/office/officeart/2005/8/layout/cycle6"/>
    <dgm:cxn modelId="{7D7962BC-AA4C-42B0-B671-081CB61DADE0}" type="presParOf" srcId="{2473002E-09EC-4737-8399-3672D6960353}" destId="{AD6E362F-28B7-415B-A49D-C9CFB53F2F52}" srcOrd="5" destOrd="0" presId="urn:microsoft.com/office/officeart/2005/8/layout/cycle6"/>
    <dgm:cxn modelId="{6857979E-339B-481C-A58E-2B103836CE9A}" type="presParOf" srcId="{2473002E-09EC-4737-8399-3672D6960353}" destId="{A6E00D5D-AA5F-4504-B6CE-26C4C61E07DA}" srcOrd="6" destOrd="0" presId="urn:microsoft.com/office/officeart/2005/8/layout/cycle6"/>
    <dgm:cxn modelId="{534A1C3E-3613-4ABE-AE78-162C7B8EFC8C}" type="presParOf" srcId="{2473002E-09EC-4737-8399-3672D6960353}" destId="{6226E4CB-DD97-4DCB-A402-8BD2ED2B5475}" srcOrd="7" destOrd="0" presId="urn:microsoft.com/office/officeart/2005/8/layout/cycle6"/>
    <dgm:cxn modelId="{A0B786FA-9605-4070-BC8E-F809119905C8}" type="presParOf" srcId="{2473002E-09EC-4737-8399-3672D6960353}" destId="{69B35025-094C-4480-8826-F5FB11780888}" srcOrd="8" destOrd="0" presId="urn:microsoft.com/office/officeart/2005/8/layout/cycle6"/>
    <dgm:cxn modelId="{21AA611E-852A-4DF1-A683-73602BEABF6B}" type="presParOf" srcId="{2473002E-09EC-4737-8399-3672D6960353}" destId="{3C845EAC-D5AF-4C9F-8798-3BB8DDD6664E}" srcOrd="9" destOrd="0" presId="urn:microsoft.com/office/officeart/2005/8/layout/cycle6"/>
    <dgm:cxn modelId="{E59B4F7A-C69F-4E23-8EA1-DFDE0407F51C}" type="presParOf" srcId="{2473002E-09EC-4737-8399-3672D6960353}" destId="{98E2F58C-9DB5-46DC-B7DA-2C49DDC48D52}" srcOrd="10" destOrd="0" presId="urn:microsoft.com/office/officeart/2005/8/layout/cycle6"/>
    <dgm:cxn modelId="{1EA6C8B4-3FE6-481D-8C05-9A61012DE372}" type="presParOf" srcId="{2473002E-09EC-4737-8399-3672D6960353}" destId="{AEF27558-632A-4CCE-B486-38493B677108}" srcOrd="11" destOrd="0" presId="urn:microsoft.com/office/officeart/2005/8/layout/cycle6"/>
    <dgm:cxn modelId="{6CF2A4F7-5B22-4A50-8B13-ACA1C56A873D}" type="presParOf" srcId="{2473002E-09EC-4737-8399-3672D6960353}" destId="{305F0B86-C83C-4FE2-A442-941CE3232974}" srcOrd="12" destOrd="0" presId="urn:microsoft.com/office/officeart/2005/8/layout/cycle6"/>
    <dgm:cxn modelId="{2D01F97F-3213-49BF-A90A-B9A8F9FD9E0B}" type="presParOf" srcId="{2473002E-09EC-4737-8399-3672D6960353}" destId="{FB539DDF-61A7-4648-92B4-A5BF07EB995C}" srcOrd="13" destOrd="0" presId="urn:microsoft.com/office/officeart/2005/8/layout/cycle6"/>
    <dgm:cxn modelId="{324B3670-7B73-4D7C-BD4C-FF2144F45405}" type="presParOf" srcId="{2473002E-09EC-4737-8399-3672D6960353}" destId="{495E7FC5-C28C-4545-8E64-5B0A64955F4C}" srcOrd="14" destOrd="0" presId="urn:microsoft.com/office/officeart/2005/8/layout/cycle6"/>
    <dgm:cxn modelId="{7902C71C-E1C5-4F51-A6B9-331929D33B1C}" type="presParOf" srcId="{2473002E-09EC-4737-8399-3672D6960353}" destId="{224D95C7-392D-4511-9386-3BC484B763C5}" srcOrd="15" destOrd="0" presId="urn:microsoft.com/office/officeart/2005/8/layout/cycle6"/>
    <dgm:cxn modelId="{31A2A8A2-EDEC-4D33-B00F-FCD0AE293B82}" type="presParOf" srcId="{2473002E-09EC-4737-8399-3672D6960353}" destId="{D34E468E-66B3-4627-89EB-6F8BAF962A4E}" srcOrd="16" destOrd="0" presId="urn:microsoft.com/office/officeart/2005/8/layout/cycle6"/>
    <dgm:cxn modelId="{F4DCF2B0-69E0-4A0B-BB40-4BEE125053E8}" type="presParOf" srcId="{2473002E-09EC-4737-8399-3672D6960353}" destId="{43714E55-841B-4F97-930D-FB9972ED8AE4}" srcOrd="17" destOrd="0" presId="urn:microsoft.com/office/officeart/2005/8/layout/cycle6"/>
    <dgm:cxn modelId="{BCB5CBF9-DA24-4008-A9DB-0F606598A76E}" type="presParOf" srcId="{2473002E-09EC-4737-8399-3672D6960353}" destId="{0ED8B684-04FD-45F0-879C-FF496DFEFE96}" srcOrd="18" destOrd="0" presId="urn:microsoft.com/office/officeart/2005/8/layout/cycle6"/>
    <dgm:cxn modelId="{2EE97E2C-AD49-4FD2-8954-FF0C6C3F7850}" type="presParOf" srcId="{2473002E-09EC-4737-8399-3672D6960353}" destId="{1C095B7B-1E88-42A1-9D04-3AD583287889}" srcOrd="19" destOrd="0" presId="urn:microsoft.com/office/officeart/2005/8/layout/cycle6"/>
    <dgm:cxn modelId="{CEFAC7BF-0F54-4A23-8CE3-2036C523DD34}" type="presParOf" srcId="{2473002E-09EC-4737-8399-3672D6960353}" destId="{5CB37B5F-6D37-41D9-B9B7-29079E1E6592}" srcOrd="20"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44BAEB-CFDB-4436-BE5A-87F38981033F}">
      <dsp:nvSpPr>
        <dsp:cNvPr id="0" name=""/>
        <dsp:cNvSpPr/>
      </dsp:nvSpPr>
      <dsp:spPr>
        <a:xfrm>
          <a:off x="2360116" y="1157"/>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Internal intranet site</a:t>
          </a:r>
        </a:p>
      </dsp:txBody>
      <dsp:txXfrm>
        <a:off x="2384427" y="25468"/>
        <a:ext cx="717545" cy="449386"/>
      </dsp:txXfrm>
    </dsp:sp>
    <dsp:sp modelId="{131AC979-1818-4569-BF1C-5B1925A7A7FE}">
      <dsp:nvSpPr>
        <dsp:cNvPr id="0" name=""/>
        <dsp:cNvSpPr/>
      </dsp:nvSpPr>
      <dsp:spPr>
        <a:xfrm>
          <a:off x="1322831" y="250161"/>
          <a:ext cx="2840737" cy="2840737"/>
        </a:xfrm>
        <a:custGeom>
          <a:avLst/>
          <a:gdLst/>
          <a:ahLst/>
          <a:cxnLst/>
          <a:rect l="0" t="0" r="0" b="0"/>
          <a:pathLst>
            <a:path>
              <a:moveTo>
                <a:pt x="1808513" y="54063"/>
              </a:moveTo>
              <a:arcTo wR="1420368" hR="1420368" stAng="17151539" swAng="125479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D23672B-AE5A-4718-9775-8544B8C62B87}">
      <dsp:nvSpPr>
        <dsp:cNvPr id="0" name=""/>
        <dsp:cNvSpPr/>
      </dsp:nvSpPr>
      <dsp:spPr>
        <a:xfrm>
          <a:off x="3470605" y="535940"/>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CRM &amp; EMS managment Systems</a:t>
          </a:r>
        </a:p>
      </dsp:txBody>
      <dsp:txXfrm>
        <a:off x="3494916" y="560251"/>
        <a:ext cx="717545" cy="449386"/>
      </dsp:txXfrm>
    </dsp:sp>
    <dsp:sp modelId="{AD6E362F-28B7-415B-A49D-C9CFB53F2F52}">
      <dsp:nvSpPr>
        <dsp:cNvPr id="0" name=""/>
        <dsp:cNvSpPr/>
      </dsp:nvSpPr>
      <dsp:spPr>
        <a:xfrm>
          <a:off x="1322831" y="250161"/>
          <a:ext cx="2840737" cy="2840737"/>
        </a:xfrm>
        <a:custGeom>
          <a:avLst/>
          <a:gdLst/>
          <a:ahLst/>
          <a:cxnLst/>
          <a:rect l="0" t="0" r="0" b="0"/>
          <a:pathLst>
            <a:path>
              <a:moveTo>
                <a:pt x="2693304" y="790225"/>
              </a:moveTo>
              <a:arcTo wR="1420368" hR="1420368" stAng="20019789" swAng="172516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6E00D5D-AA5F-4504-B6CE-26C4C61E07DA}">
      <dsp:nvSpPr>
        <dsp:cNvPr id="0" name=""/>
        <dsp:cNvSpPr/>
      </dsp:nvSpPr>
      <dsp:spPr>
        <a:xfrm>
          <a:off x="3744873" y="1737587"/>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Website </a:t>
          </a:r>
        </a:p>
      </dsp:txBody>
      <dsp:txXfrm>
        <a:off x="3769184" y="1761898"/>
        <a:ext cx="717545" cy="449386"/>
      </dsp:txXfrm>
    </dsp:sp>
    <dsp:sp modelId="{69B35025-094C-4480-8826-F5FB11780888}">
      <dsp:nvSpPr>
        <dsp:cNvPr id="0" name=""/>
        <dsp:cNvSpPr/>
      </dsp:nvSpPr>
      <dsp:spPr>
        <a:xfrm>
          <a:off x="1322831" y="250161"/>
          <a:ext cx="2840737" cy="2840737"/>
        </a:xfrm>
        <a:custGeom>
          <a:avLst/>
          <a:gdLst/>
          <a:ahLst/>
          <a:cxnLst/>
          <a:rect l="0" t="0" r="0" b="0"/>
          <a:pathLst>
            <a:path>
              <a:moveTo>
                <a:pt x="2721227" y="1990644"/>
              </a:moveTo>
              <a:arcTo wR="1420368" hR="1420368" stAng="1420313" swAng="135735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C845EAC-D5AF-4C9F-8798-3BB8DDD6664E}">
      <dsp:nvSpPr>
        <dsp:cNvPr id="0" name=""/>
        <dsp:cNvSpPr/>
      </dsp:nvSpPr>
      <dsp:spPr>
        <a:xfrm>
          <a:off x="2976391" y="2701233"/>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Tesco App/ clubcard </a:t>
          </a:r>
        </a:p>
      </dsp:txBody>
      <dsp:txXfrm>
        <a:off x="3000702" y="2725544"/>
        <a:ext cx="717545" cy="449386"/>
      </dsp:txXfrm>
    </dsp:sp>
    <dsp:sp modelId="{AEF27558-632A-4CCE-B486-38493B677108}">
      <dsp:nvSpPr>
        <dsp:cNvPr id="0" name=""/>
        <dsp:cNvSpPr/>
      </dsp:nvSpPr>
      <dsp:spPr>
        <a:xfrm>
          <a:off x="1322831" y="250161"/>
          <a:ext cx="2840737" cy="2840737"/>
        </a:xfrm>
        <a:custGeom>
          <a:avLst/>
          <a:gdLst/>
          <a:ahLst/>
          <a:cxnLst/>
          <a:rect l="0" t="0" r="0" b="0"/>
          <a:pathLst>
            <a:path>
              <a:moveTo>
                <a:pt x="1648958" y="2822222"/>
              </a:moveTo>
              <a:arcTo wR="1420368" hR="1420368" stAng="4844324" swAng="111135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05F0B86-C83C-4FE2-A442-941CE3232974}">
      <dsp:nvSpPr>
        <dsp:cNvPr id="0" name=""/>
        <dsp:cNvSpPr/>
      </dsp:nvSpPr>
      <dsp:spPr>
        <a:xfrm>
          <a:off x="1743841" y="2701233"/>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Social media paltforms, facebook, instgram, Twitter, Pinterest, YouTube</a:t>
          </a:r>
        </a:p>
      </dsp:txBody>
      <dsp:txXfrm>
        <a:off x="1768152" y="2725544"/>
        <a:ext cx="717545" cy="449386"/>
      </dsp:txXfrm>
    </dsp:sp>
    <dsp:sp modelId="{495E7FC5-C28C-4545-8E64-5B0A64955F4C}">
      <dsp:nvSpPr>
        <dsp:cNvPr id="0" name=""/>
        <dsp:cNvSpPr/>
      </dsp:nvSpPr>
      <dsp:spPr>
        <a:xfrm>
          <a:off x="1322831" y="250161"/>
          <a:ext cx="2840737" cy="2840737"/>
        </a:xfrm>
        <a:custGeom>
          <a:avLst/>
          <a:gdLst/>
          <a:ahLst/>
          <a:cxnLst/>
          <a:rect l="0" t="0" r="0" b="0"/>
          <a:pathLst>
            <a:path>
              <a:moveTo>
                <a:pt x="438961" y="2447153"/>
              </a:moveTo>
              <a:arcTo wR="1420368" hR="1420368" stAng="8022332" swAng="135735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24D95C7-392D-4511-9386-3BC484B763C5}">
      <dsp:nvSpPr>
        <dsp:cNvPr id="0" name=""/>
        <dsp:cNvSpPr/>
      </dsp:nvSpPr>
      <dsp:spPr>
        <a:xfrm>
          <a:off x="975359" y="1737587"/>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Tesco Stores/Super Stores</a:t>
          </a:r>
        </a:p>
      </dsp:txBody>
      <dsp:txXfrm>
        <a:off x="999670" y="1761898"/>
        <a:ext cx="717545" cy="449386"/>
      </dsp:txXfrm>
    </dsp:sp>
    <dsp:sp modelId="{43714E55-841B-4F97-930D-FB9972ED8AE4}">
      <dsp:nvSpPr>
        <dsp:cNvPr id="0" name=""/>
        <dsp:cNvSpPr/>
      </dsp:nvSpPr>
      <dsp:spPr>
        <a:xfrm>
          <a:off x="1322831" y="250161"/>
          <a:ext cx="2840737" cy="2840737"/>
        </a:xfrm>
        <a:custGeom>
          <a:avLst/>
          <a:gdLst/>
          <a:ahLst/>
          <a:cxnLst/>
          <a:rect l="0" t="0" r="0" b="0"/>
          <a:pathLst>
            <a:path>
              <a:moveTo>
                <a:pt x="1262" y="1480240"/>
              </a:moveTo>
              <a:arcTo wR="1420368" hR="1420368" stAng="10655047" swAng="172516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ED8B684-04FD-45F0-879C-FF496DFEFE96}">
      <dsp:nvSpPr>
        <dsp:cNvPr id="0" name=""/>
        <dsp:cNvSpPr/>
      </dsp:nvSpPr>
      <dsp:spPr>
        <a:xfrm>
          <a:off x="1249627" y="535940"/>
          <a:ext cx="766167" cy="4980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kern="1200"/>
            <a:t>Tesco Online Payment processing </a:t>
          </a:r>
        </a:p>
      </dsp:txBody>
      <dsp:txXfrm>
        <a:off x="1273938" y="560251"/>
        <a:ext cx="717545" cy="449386"/>
      </dsp:txXfrm>
    </dsp:sp>
    <dsp:sp modelId="{5CB37B5F-6D37-41D9-B9B7-29079E1E6592}">
      <dsp:nvSpPr>
        <dsp:cNvPr id="0" name=""/>
        <dsp:cNvSpPr/>
      </dsp:nvSpPr>
      <dsp:spPr>
        <a:xfrm>
          <a:off x="1322831" y="250161"/>
          <a:ext cx="2840737" cy="2840737"/>
        </a:xfrm>
        <a:custGeom>
          <a:avLst/>
          <a:gdLst/>
          <a:ahLst/>
          <a:cxnLst/>
          <a:rect l="0" t="0" r="0" b="0"/>
          <a:pathLst>
            <a:path>
              <a:moveTo>
                <a:pt x="570085" y="282622"/>
              </a:moveTo>
              <a:arcTo wR="1420368" hR="1420368" stAng="13993665" swAng="125479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Bis19</b:Tag>
    <b:SourceType>JournalArticle</b:SourceType>
    <b:Guid>{70B44411-534C-4B67-ACDE-6A38DCB66ED1}</b:Guid>
    <b:Title>Application of Digital marketinmg (social Media and Email Marketing) and Impact on Customer engagement in purchase intention. A case study of Indonesia</b:Title>
    <b:Year>2019</b:Year>
    <b:JournalName>International Conference on Information Management and Technology</b:JournalName>
    <b:Pages>109-114</b:Pages>
    <b:Author>
      <b:Author>
        <b:NameList>
          <b:Person>
            <b:Last>Bismo</b:Last>
            <b:First>Aryo</b:First>
          </b:Person>
          <b:Person>
            <b:Last>Putra</b:Last>
            <b:First>Sukma</b:First>
          </b:Person>
          <b:Person>
            <b:Last>Melysa</b:Last>
            <b:First>M</b:First>
          </b:Person>
        </b:NameList>
      </b:Author>
    </b:Author>
    <b:RefOrder>1</b:RefOrder>
  </b:Source>
  <b:Source>
    <b:Tag>Mik19</b:Tag>
    <b:SourceType>Report</b:SourceType>
    <b:Guid>{A2F8CCF0-9C65-4532-A13C-08A4811D0CB2}</b:Guid>
    <b:Title>Towards the Adoption of machine learning based on analytical tools in digital marketing</b:Title>
    <b:Year>2019</b:Year>
    <b:Author>
      <b:Author>
        <b:NameList>
          <b:Person>
            <b:Last>Miklosik</b:Last>
            <b:First>Andrej</b:First>
          </b:Person>
          <b:Person>
            <b:Last>Kuchta</b:Last>
            <b:First>Martin</b:First>
          </b:Person>
          <b:Person>
            <b:Last>Evans</b:Last>
            <b:First>Nina</b:First>
          </b:Person>
          <b:Person>
            <b:Last>Zak</b:Last>
            <b:First>Stefan</b:First>
          </b:Person>
        </b:NameList>
      </b:Author>
    </b:Author>
    <b:Publisher>University of Bratislava Slovakia</b:Publisher>
    <b:City>Slovakia</b:City>
    <b:RefOrder>2</b:RefOrder>
  </b:Source>
  <b:Source>
    <b:Tag>TES22</b:Tag>
    <b:SourceType>InternetSite</b:SourceType>
    <b:Guid>{2411C5BC-8BA1-4960-897E-E4D29010DB91}</b:Guid>
    <b:Title>Tesco; Our Businesses</b:Title>
    <b:Year>2022</b:Year>
    <b:Author>
      <b:Author>
        <b:Corporate>TESCO</b:Corporate>
      </b:Author>
    </b:Author>
    <b:YearAccessed>2022</b:YearAccessed>
    <b:MonthAccessed>April</b:MonthAccessed>
    <b:DayAccessed>4th</b:DayAccessed>
    <b:URL>https://www.tescoplc.com/about/our-businesses/</b:URL>
    <b:RefOrder>3</b:RefOrder>
  </b:Source>
  <b:Source>
    <b:Tag>Tes21</b:Tag>
    <b:SourceType>InternetSite</b:SourceType>
    <b:Guid>{1FB7170D-6820-4370-84E0-DD22A4608535}</b:Guid>
    <b:Author>
      <b:Author>
        <b:Corporate>Tesco</b:Corporate>
      </b:Author>
    </b:Author>
    <b:Title>Tesco.com Annual reports</b:Title>
    <b:Year>2021</b:Year>
    <b:YearAccessed>2022</b:YearAccessed>
    <b:MonthAccessed>April</b:MonthAccessed>
    <b:DayAccessed>4th</b:DayAccessed>
    <b:URL>https://www.tescoplc.com/media/757589/tesco_annual_report_2021.pdf</b:URL>
    <b:RefOrder>4</b:RefOrder>
  </b:Source>
  <b:Source>
    <b:Tag>Bra05</b:Tag>
    <b:SourceType>Book</b:SourceType>
    <b:Guid>{914F3DCC-8491-4591-B58E-E7B0BB0F7172}</b:Guid>
    <b:Title>Essentials of Marketing</b:Title>
    <b:Year>2005</b:Year>
    <b:City>Harlow</b:City>
    <b:Publisher>Pearson Education Ltd</b:Publisher>
    <b:Author>
      <b:Author>
        <b:NameList>
          <b:Person>
            <b:Last>Brassington </b:Last>
            <b:First>Frances</b:First>
          </b:Person>
          <b:Person>
            <b:Last>Pettitt</b:Last>
            <b:First>Stephen</b:First>
          </b:Person>
        </b:NameList>
      </b:Author>
    </b:Author>
    <b:RefOrder>5</b:RefOrder>
  </b:Source>
  <b:Source>
    <b:Tag>AMA85</b:Tag>
    <b:SourceType>Misc</b:SourceType>
    <b:Guid>{1F118366-27CC-4874-9C65-92A1D1FB4578}</b:Guid>
    <b:Title>AMA BOARD APPROVES NEW MARKTING DEFINITION</b:Title>
    <b:Year>1985</b:Year>
    <b:Author>
      <b:Author>
        <b:Corporate>AMA Board</b:Corporate>
      </b:Author>
    </b:Author>
    <b:RefOrder>6</b:RefOrder>
  </b:Source>
  <b:Source>
    <b:Tag>UWT22</b:Tag>
    <b:SourceType>ElectronicSource</b:SourceType>
    <b:Guid>{DF78F021-8607-44DE-A6D9-1E3A4BBB84F4}</b:Guid>
    <b:Title>E-marketing lecture Slids</b:Title>
    <b:Year>2022</b:Year>
    <b:City>London</b:City>
    <b:Publisher>University Of Wales Trinity St Davids</b:Publisher>
    <b:Author>
      <b:Author>
        <b:Corporate>UWTSD </b:Corporate>
      </b:Author>
    </b:Author>
    <b:RefOrder>7</b:RefOrder>
  </b:Source>
  <b:Source>
    <b:Tag>Mar16</b:Tag>
    <b:SourceType>Report</b:SourceType>
    <b:Guid>{EB289075-B3BC-4A0A-B1FC-F8E98C48547E}</b:Guid>
    <b:Title>Innovative digital marketing trends</b:Title>
    <b:City>CHENNAI</b:City>
    <b:Publisher>DMI College of Engineering, Palanchur chennai</b:Publisher>
    <b:Year>2016</b:Year>
    <b:Author>
      <b:Author>
        <b:NameList>
          <b:Person>
            <b:Last>Mary</b:Last>
            <b:Middle>P</b:Middle>
            <b:First>JAYA</b:First>
          </b:Person>
          <b:Person>
            <b:Last>Marla</b:Last>
            <b:First>Ajaya</b:First>
          </b:Person>
        </b:NameList>
      </b:Author>
    </b:Author>
    <b:RefOrder>8</b:RefOrder>
  </b:Source>
  <b:Source>
    <b:Tag>Cha18</b:Tag>
    <b:SourceType>ElectronicSource</b:SourceType>
    <b:Guid>{3B33B9AF-1CB1-4726-A6F3-E6A8D4430EE1}</b:Guid>
    <b:Title>Digital Business  PDF EBook</b:Title>
    <b:Year>2018.</b:Year>
    <b:Publisher>Pearson Education, Limited,</b:Publisher>
    <b:Author>
      <b:Author>
        <b:NameList>
          <b:Person>
            <b:Last>Chaffey</b:Last>
          </b:Person>
          <b:Person>
            <b:Last> Ellis-Chadwick,</b:Last>
          </b:Person>
        </b:NameList>
      </b:Author>
    </b:Author>
    <b:RefOrder>9</b:RefOrder>
  </b:Source>
  <b:Source>
    <b:Tag>Cha16</b:Tag>
    <b:SourceType>Book</b:SourceType>
    <b:Guid>{77E32707-7C7F-49D3-9BA5-511AE78AD68E}</b:Guid>
    <b:Title>Digital Marketing</b:Title>
    <b:City>Harlow</b:City>
    <b:Publisher>Pearson Education Limited</b:Publisher>
    <b:Year>2016</b:Year>
    <b:Edition>6th</b:Edition>
    <b:Author>
      <b:Author>
        <b:NameList>
          <b:Person>
            <b:Last> Chaffey</b:Last>
            <b:First>Dave </b:First>
          </b:Person>
          <b:Person>
            <b:Last>Ellis-Chadwick</b:Last>
            <b:First>Fiona</b:First>
          </b:Person>
        </b:NameList>
      </b:Author>
    </b:Author>
    <b:RefOrder>10</b:RefOrder>
  </b:Source>
  <b:Source>
    <b:Tag>Mau171</b:Tag>
    <b:SourceType>Book</b:SourceType>
    <b:Guid>{2481F00A-2F52-4A4C-9F50-8C5E61D29002}</b:Guid>
    <b:Title>Certificate of Higher Education,Skills for the workplace</b:Title>
    <b:Year>2017</b:Year>
    <b:City>London</b:City>
    <b:Publisher>Sage</b:Publisher>
    <b:Author>
      <b:Author>
        <b:NameList>
          <b:Person>
            <b:Last>Maund</b:Last>
            <b:First>Andrew</b:First>
          </b:Person>
          <b:Person>
            <b:Last>Schriek</b:Last>
            <b:First>Michaela</b:First>
          </b:Person>
          <b:Person>
            <b:Last>Tinkler</b:Last>
            <b:First>Paul</b:First>
          </b:Person>
        </b:NameList>
      </b:Author>
    </b:Author>
    <b:RefOrder>11</b:RefOrder>
  </b:Source>
  <b:Source>
    <b:Tag>ICI22</b:Tag>
    <b:SourceType>InternetSite</b:SourceType>
    <b:Guid>{B44B14D8-3AB4-4143-AABB-50B1B0905977}</b:Guid>
    <b:Title>The ICIMS Talent cloud</b:Title>
    <b:Year>2022</b:Year>
    <b:Author>
      <b:Author>
        <b:Corporate>ICIMS</b:Corporate>
      </b:Author>
    </b:Author>
    <b:YearAccessed>2022</b:YearAccessed>
    <b:MonthAccessed>April</b:MonthAccessed>
    <b:DayAccessed>6th</b:DayAccessed>
    <b:URL>https://team.icims.com/icims-talent-cloud?vendor=Google_Search&amp;targeting_method=UK_Acquisition_Primelis&amp;asset=Demo-TalentCloud&amp;asset_type=Demo&amp;product_interest=Applicant%20Tracking&amp;mkwid=s_dc&amp;pcrid=580923524858&amp;pmt=e&amp;pkw=crm%20system&amp;pmid=&amp;slid=&amp;adpos=&amp;pt</b:URL>
    <b:RefOrder>12</b:RefOrder>
  </b:Source>
  <b:Source>
    <b:Tag>TES221</b:Tag>
    <b:SourceType>InternetSite</b:SourceType>
    <b:Guid>{2879BE68-F819-4EEC-B36A-838E95F51D6F}</b:Guid>
    <b:Author>
      <b:Author>
        <b:Corporate>TESCO</b:Corporate>
      </b:Author>
    </b:Author>
    <b:Title>Tesco</b:Title>
    <b:Year>2022</b:Year>
    <b:YearAccessed>2022</b:YearAccessed>
    <b:MonthAccessed>April</b:MonthAccessed>
    <b:DayAccessed>5th</b:DayAccessed>
    <b:URL>https://www.tesco.com/</b:URL>
    <b:RefOrder>13</b:RefOrder>
  </b:Source>
  <b:Source>
    <b:Tag>Fac22</b:Tag>
    <b:SourceType>InternetSite</b:SourceType>
    <b:Guid>{9F3B4BF4-1864-47F7-BAA1-F722C0ABD9C1}</b:Guid>
    <b:Author>
      <b:Author>
        <b:Corporate>Facebook</b:Corporate>
      </b:Author>
    </b:Author>
    <b:Title>Tesco</b:Title>
    <b:Year>2022</b:Year>
    <b:YearAccessed>2022</b:YearAccessed>
    <b:MonthAccessed>April</b:MonthAccessed>
    <b:DayAccessed>7th</b:DayAccessed>
    <b:URL>https://www.facebook.com/tesco/?ref=page_internal</b:URL>
    <b:RefOrder>14</b:RefOrder>
  </b:Source>
  <b:Source>
    <b:Tag>Twi22</b:Tag>
    <b:SourceType>InternetSite</b:SourceType>
    <b:Guid>{15390C44-10EF-41BB-B786-0953F13EE11E}</b:Guid>
    <b:Author>
      <b:Author>
        <b:Corporate>Twitter</b:Corporate>
      </b:Author>
    </b:Author>
    <b:Title>Tesco</b:Title>
    <b:Year>2022</b:Year>
    <b:YearAccessed>2022</b:YearAccessed>
    <b:MonthAccessed>April</b:MonthAccessed>
    <b:DayAccessed>7th</b:DayAccessed>
    <b:URL>https://twitter.com/tesco</b:URL>
    <b:RefOrder>15</b:RefOrder>
  </b:Source>
  <b:Source>
    <b:Tag>You22</b:Tag>
    <b:SourceType>InternetSite</b:SourceType>
    <b:Guid>{502B4B2D-9CD6-483B-8954-1FA10892C6BC}</b:Guid>
    <b:Author>
      <b:Author>
        <b:Corporate>Youtube</b:Corporate>
      </b:Author>
    </b:Author>
    <b:Title>Tesco</b:Title>
    <b:Year>2022</b:Year>
    <b:YearAccessed>2022</b:YearAccessed>
    <b:MonthAccessed>April</b:MonthAccessed>
    <b:DayAccessed>7th</b:DayAccessed>
    <b:URL>https://www.youtube.com/c/tesco/featured</b:URL>
    <b:RefOrder>16</b:RefOrder>
  </b:Source>
  <b:Source>
    <b:Tag>Ins22</b:Tag>
    <b:SourceType>InternetSite</b:SourceType>
    <b:Guid>{F8B2C368-32EA-4769-AB5E-74392EE31D3A}</b:Guid>
    <b:Author>
      <b:Author>
        <b:Corporate>Instagram</b:Corporate>
      </b:Author>
    </b:Author>
    <b:Title>Tesco</b:Title>
    <b:Year>2022</b:Year>
    <b:YearAccessed>2022</b:YearAccessed>
    <b:MonthAccessed>April</b:MonthAccessed>
    <b:DayAccessed>7th</b:DayAccessed>
    <b:URL>https://www.instagram.com/tescofood/</b:URL>
    <b:RefOrder>17</b:RefOrder>
  </b:Source>
  <b:Source>
    <b:Tag>Pin22</b:Tag>
    <b:SourceType>InternetSite</b:SourceType>
    <b:Guid>{7CD862E0-7707-4A18-A494-D4FB26CDDDE7}</b:Guid>
    <b:Author>
      <b:Author>
        <b:Corporate>Pinterest</b:Corporate>
      </b:Author>
    </b:Author>
    <b:Title>Tesco</b:Title>
    <b:Year>2022</b:Year>
    <b:YearAccessed>2022</b:YearAccessed>
    <b:MonthAccessed>April</b:MonthAccessed>
    <b:DayAccessed>7th</b:DayAccessed>
    <b:URL>https://www.pinterest.co.uk/tesco/_created/</b:URL>
    <b:RefOrder>18</b:RefOrder>
  </b:Source>
  <b:Source>
    <b:Tag>Sha22</b:Tag>
    <b:SourceType>InternetSite</b:SourceType>
    <b:Guid>{9CFFBA10-9920-4A03-807A-6CF60A2F3145}</b:Guid>
    <b:Title>The Digital School </b:Title>
    <b:Year>2022</b:Year>
    <b:YearAccessed>2022</b:YearAccessed>
    <b:MonthAccessed>April</b:MonthAccessed>
    <b:DayAccessed>7th</b:DayAccessed>
    <b:URL>https://iide.co/case-studies/tesco-marketing-strategy/</b:URL>
    <b:Author>
      <b:Author>
        <b:NameList>
          <b:Person>
            <b:Last>Shastri</b:Last>
            <b:First>Aditya</b:First>
          </b:Person>
        </b:NameList>
      </b:Author>
    </b:Author>
    <b:RefOrder>19</b:RefOrder>
  </b:Source>
  <b:Source>
    <b:Tag>Kan17</b:Tag>
    <b:SourceType>Report</b:SourceType>
    <b:Guid>{4AFD9F3F-17B1-443C-A516-072CF9027649}</b:Guid>
    <b:Title>Digital marketing; A framework review and research</b:Title>
    <b:Year>2017</b:Year>
    <b:Author>
      <b:Author>
        <b:NameList>
          <b:Person>
            <b:Last>Kannan</b:Last>
            <b:Middle>K</b:Middle>
            <b:First>P</b:First>
          </b:Person>
        </b:NameList>
      </b:Author>
    </b:Author>
    <b:RefOrder>21</b:RefOrder>
  </b:Source>
  <b:Source>
    <b:Tag>Kot182</b:Tag>
    <b:SourceType>Book</b:SourceType>
    <b:Guid>{83714B02-1C99-4B2A-A9B1-5B117D2A694D}</b:Guid>
    <b:Title>Principles of Marketing</b:Title>
    <b:Year>2018</b:Year>
    <b:Publisher>Pearsons Global Ed</b:Publisher>
    <b:City>Harlow</b:City>
    <b:Author>
      <b:Author>
        <b:NameList>
          <b:Person>
            <b:Last>Kotler</b:Last>
            <b:First>P</b:First>
          </b:Person>
          <b:Person>
            <b:Last>Armstrong</b:Last>
            <b:First>G</b:First>
          </b:Person>
        </b:NameList>
      </b:Author>
    </b:Author>
    <b:RefOrder>22</b:RefOrder>
  </b:Source>
  <b:Source>
    <b:Tag>Tes22</b:Tag>
    <b:SourceType>InternetSite</b:SourceType>
    <b:Guid>{514B9304-7C71-4E69-A56A-32B68C827BAE}</b:Guid>
    <b:Title>Tesco Grocery and Clubcard app</b:Title>
    <b:Year>2022</b:Year>
    <b:Author>
      <b:Author>
        <b:Corporate>Tesco</b:Corporate>
      </b:Author>
    </b:Author>
    <b:YearAccessed>2022</b:YearAccessed>
    <b:MonthAccessed>April</b:MonthAccessed>
    <b:DayAccessed>7th</b:DayAccessed>
    <b:URL>https://www.tesco.com/zones/apps</b:URL>
    <b:RefOrder>20</b:RefOrder>
  </b:Source>
  <b:Source>
    <b:Tag>Acc22</b:Tag>
    <b:SourceType>InternetSite</b:SourceType>
    <b:Guid>{C4A586FB-EACC-4A06-8299-EBB8C36AB705}</b:Guid>
    <b:Author>
      <b:Author>
        <b:Corporate>Accenture</b:Corporate>
      </b:Author>
    </b:Author>
    <b:Title>Artificial Intelligence</b:Title>
    <b:Year>2022</b:Year>
    <b:YearAccessed>2022</b:YearAccessed>
    <b:MonthAccessed>April</b:MonthAccessed>
    <b:DayAccessed>7th</b:DayAccessed>
    <b:URL>https://www.accenture.com/gb-en/insights/artificial-intelligence-summary-index?c=acn_glb_brandexpressiongoogle_12626059&amp;n=psgs_1221&amp;gclid=EAIaIQobChMIzvii7ayC9wIVSbTtCh3wxAjJEAAYASAAEgL0dvD_BwE</b:URL>
    <b:RefOrder>23</b:RefOrder>
  </b:Source>
  <b:Source>
    <b:Tag>Hal19</b:Tag>
    <b:SourceType>Report</b:SourceType>
    <b:Guid>{66E9CDE4-2BB9-4D33-86AC-0281C44351BF}</b:Guid>
    <b:Title>How Artifical Intelligence is transforming digital marketing </b:Title>
    <b:Year>2019</b:Year>
    <b:Publisher>Forbes Agency council</b:Publisher>
    <b:Author>
      <b:Author>
        <b:NameList>
          <b:Person>
            <b:Last>Hall</b:Last>
            <b:First>Jason</b:First>
          </b:Person>
        </b:NameList>
      </b:Author>
    </b:Author>
    <b:RefOrder>24</b:RefOrder>
  </b:Source>
  <b:Source>
    <b:Tag>Fel16</b:Tag>
    <b:SourceType>InternetSite</b:SourceType>
    <b:Guid>{C51C4411-1B36-447D-96FB-470CBF741BC6}</b:Guid>
    <b:Title>Market for Artificial Intelligence Projected to Hit $36 Billion by 2025</b:Title>
    <b:Year>2016</b:Year>
    <b:YearAccessed>2022</b:YearAccessed>
    <b:MonthAccessed>April</b:MonthAccessed>
    <b:DayAccessed>8th</b:DayAccessed>
    <b:URL>https://www.top500.org/news/market-for-artificial-intelligence-projected-to-hit-36-billion-by-2025/</b:URL>
    <b:Author>
      <b:Author>
        <b:NameList>
          <b:Person>
            <b:Last>Feldman</b:Last>
            <b:First>Michale</b:First>
          </b:Person>
        </b:NameList>
      </b:Author>
    </b:Author>
    <b:RefOrder>25</b:RefOrder>
  </b:Source>
  <b:Source>
    <b:Tag>Kun22</b:Tag>
    <b:SourceType>InternetSite</b:SourceType>
    <b:Guid>{7217D2FF-8B6D-47E5-A4A8-7F10AAD2B9C6}</b:Guid>
    <b:Title>2021 digital marketing Trends; the New vs tried and True</b:Title>
    <b:Year>2022</b:Year>
    <b:YearAccessed>2022</b:YearAccessed>
    <b:MonthAccessed>April</b:MonthAccessed>
    <b:DayAccessed>8th</b:DayAccessed>
    <b:URL>https://www.wordstream.com/blog/ws/2021/03/26/digital-marketing-trends-2021</b:URL>
    <b:Author>
      <b:Author>
        <b:NameList>
          <b:Person>
            <b:Last>Kundariya</b:Last>
            <b:First>Harikrishna</b:First>
          </b:Person>
        </b:NameList>
      </b:Author>
    </b:Author>
    <b:RefOrder>26</b:RefOrder>
  </b:Source>
</b:Sources>
</file>

<file path=customXml/itemProps1.xml><?xml version="1.0" encoding="utf-8"?>
<ds:datastoreItem xmlns:ds="http://schemas.openxmlformats.org/officeDocument/2006/customXml" ds:itemID="{C5F03BA8-6770-4BCF-A4D5-446E1AF5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22</Pages>
  <Words>6507</Words>
  <Characters>37096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315</cp:revision>
  <dcterms:created xsi:type="dcterms:W3CDTF">2022-04-07T15:46:00Z</dcterms:created>
  <dcterms:modified xsi:type="dcterms:W3CDTF">2022-04-08T11:51:00Z</dcterms:modified>
</cp:coreProperties>
</file>