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861FE" w14:textId="462D4E41" w:rsidR="00D16BD3" w:rsidRPr="00D16BD3" w:rsidRDefault="00D16BD3">
      <w:pPr>
        <w:rPr>
          <w:rFonts w:ascii="Arial" w:hAnsi="Arial" w:cs="Arial"/>
          <w:b/>
          <w:bCs/>
          <w:u w:val="single"/>
        </w:rPr>
      </w:pPr>
      <w:r w:rsidRPr="00D16BD3">
        <w:rPr>
          <w:rFonts w:ascii="Arial" w:hAnsi="Arial" w:cs="Arial"/>
          <w:b/>
          <w:bCs/>
          <w:u w:val="single"/>
        </w:rPr>
        <w:t>Literature review</w:t>
      </w:r>
    </w:p>
    <w:p w14:paraId="15CACC5C" w14:textId="4D78137B" w:rsidR="00D16BD3" w:rsidRDefault="00D16BD3">
      <w:pPr>
        <w:rPr>
          <w:rFonts w:ascii="Arial" w:hAnsi="Arial" w:cs="Arial"/>
        </w:rPr>
      </w:pPr>
    </w:p>
    <w:p w14:paraId="12902D6D" w14:textId="6F58C07F" w:rsidR="00B92631" w:rsidRPr="00B92631" w:rsidRDefault="00B9263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Introduction</w:t>
      </w:r>
    </w:p>
    <w:p w14:paraId="5F663625" w14:textId="77777777" w:rsidR="00B92631" w:rsidRDefault="00B92631">
      <w:pPr>
        <w:rPr>
          <w:rFonts w:ascii="Arial" w:hAnsi="Arial" w:cs="Arial"/>
        </w:rPr>
      </w:pPr>
    </w:p>
    <w:p w14:paraId="568685A3" w14:textId="1B58423C" w:rsidR="004D3C09" w:rsidRDefault="003E2356">
      <w:pPr>
        <w:rPr>
          <w:rFonts w:ascii="Arial" w:hAnsi="Arial" w:cs="Arial"/>
        </w:rPr>
      </w:pPr>
      <w:r w:rsidRPr="003E2356">
        <w:rPr>
          <w:rFonts w:ascii="Arial" w:hAnsi="Arial" w:cs="Arial"/>
        </w:rPr>
        <w:t>Modular construction involves prefabricated components produced in an off-site facility and assembled on-site with little effort (Mohsen et al., 2008, Lee, CJ, Lim, SH, 2015, Nam et al., 2020; Agha et al., 2021). This type of construction can be used widely</w:t>
      </w:r>
      <w:r>
        <w:rPr>
          <w:rFonts w:ascii="Arial" w:hAnsi="Arial" w:cs="Arial"/>
        </w:rPr>
        <w:t xml:space="preserve"> for building fast-food restaurants, student and medical accommodations and retail. H</w:t>
      </w:r>
      <w:r w:rsidRPr="003E2356">
        <w:rPr>
          <w:rFonts w:ascii="Arial" w:hAnsi="Arial" w:cs="Arial"/>
        </w:rPr>
        <w:t>owever, I want to specifically look at modular construction in housing development</w:t>
      </w:r>
      <w:r w:rsidR="005C425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due to the major market</w:t>
      </w:r>
      <w:r w:rsidRPr="003E2356">
        <w:rPr>
          <w:rFonts w:ascii="Arial" w:hAnsi="Arial" w:cs="Arial"/>
        </w:rPr>
        <w:t>. Modular construction involves a quick process</w:t>
      </w:r>
      <w:r w:rsidR="00403653">
        <w:rPr>
          <w:rFonts w:ascii="Arial" w:hAnsi="Arial" w:cs="Arial"/>
        </w:rPr>
        <w:t xml:space="preserve"> with minimal disruption </w:t>
      </w:r>
      <w:r w:rsidR="00B6478D">
        <w:rPr>
          <w:rFonts w:ascii="Arial" w:hAnsi="Arial" w:cs="Arial"/>
        </w:rPr>
        <w:t>and</w:t>
      </w:r>
      <w:r w:rsidR="00720F05">
        <w:rPr>
          <w:rFonts w:ascii="Arial" w:hAnsi="Arial" w:cs="Arial"/>
        </w:rPr>
        <w:t xml:space="preserve"> as a result</w:t>
      </w:r>
      <w:r w:rsidR="00B6478D">
        <w:rPr>
          <w:rFonts w:ascii="Arial" w:hAnsi="Arial" w:cs="Arial"/>
        </w:rPr>
        <w:t xml:space="preserve"> saves </w:t>
      </w:r>
      <w:r w:rsidR="00902B1D">
        <w:rPr>
          <w:rFonts w:ascii="Arial" w:hAnsi="Arial" w:cs="Arial"/>
        </w:rPr>
        <w:t xml:space="preserve">almost 40% of building time </w:t>
      </w:r>
      <w:r w:rsidR="00552E99">
        <w:rPr>
          <w:rFonts w:ascii="Arial" w:hAnsi="Arial" w:cs="Arial"/>
        </w:rPr>
        <w:t xml:space="preserve">in contrast to traditional construction </w:t>
      </w:r>
      <w:r w:rsidR="008B4FAF">
        <w:rPr>
          <w:rFonts w:ascii="Arial" w:hAnsi="Arial" w:cs="Arial"/>
        </w:rPr>
        <w:t>(</w:t>
      </w:r>
      <w:proofErr w:type="spellStart"/>
      <w:r w:rsidR="008B4FAF">
        <w:rPr>
          <w:rFonts w:ascii="Arial" w:hAnsi="Arial" w:cs="Arial"/>
        </w:rPr>
        <w:t>Mah</w:t>
      </w:r>
      <w:proofErr w:type="spellEnd"/>
      <w:r w:rsidR="008B4FAF">
        <w:rPr>
          <w:rFonts w:ascii="Arial" w:hAnsi="Arial" w:cs="Arial"/>
        </w:rPr>
        <w:t>, D, E, 2011, Lawson, R, M, Odgen, R,</w:t>
      </w:r>
      <w:r w:rsidR="005167C6">
        <w:rPr>
          <w:rFonts w:ascii="Arial" w:hAnsi="Arial" w:cs="Arial"/>
        </w:rPr>
        <w:t xml:space="preserve"> </w:t>
      </w:r>
      <w:r w:rsidR="008B4FAF">
        <w:rPr>
          <w:rFonts w:ascii="Arial" w:hAnsi="Arial" w:cs="Arial"/>
        </w:rPr>
        <w:t xml:space="preserve">G, 2010, </w:t>
      </w:r>
      <w:r w:rsidR="007F4CA8">
        <w:rPr>
          <w:rFonts w:ascii="Arial" w:hAnsi="Arial" w:cs="Arial"/>
        </w:rPr>
        <w:t>Smith, R,</w:t>
      </w:r>
      <w:r w:rsidR="005167C6">
        <w:rPr>
          <w:rFonts w:ascii="Arial" w:hAnsi="Arial" w:cs="Arial"/>
        </w:rPr>
        <w:t xml:space="preserve"> </w:t>
      </w:r>
      <w:r w:rsidR="007F4CA8">
        <w:rPr>
          <w:rFonts w:ascii="Arial" w:hAnsi="Arial" w:cs="Arial"/>
        </w:rPr>
        <w:t>E, 2011, MBI, 2012)</w:t>
      </w:r>
      <w:r w:rsidR="005167C6">
        <w:rPr>
          <w:rFonts w:ascii="Arial" w:hAnsi="Arial" w:cs="Arial"/>
        </w:rPr>
        <w:t xml:space="preserve">. This may be due to the process </w:t>
      </w:r>
      <w:r w:rsidRPr="003E2356">
        <w:rPr>
          <w:rFonts w:ascii="Arial" w:hAnsi="Arial" w:cs="Arial"/>
        </w:rPr>
        <w:t>of prefabrication</w:t>
      </w:r>
      <w:r w:rsidR="005167C6">
        <w:rPr>
          <w:rFonts w:ascii="Arial" w:hAnsi="Arial" w:cs="Arial"/>
        </w:rPr>
        <w:t xml:space="preserve"> and the </w:t>
      </w:r>
      <w:r w:rsidRPr="003E2356">
        <w:rPr>
          <w:rFonts w:ascii="Arial" w:hAnsi="Arial" w:cs="Arial"/>
        </w:rPr>
        <w:t>remov</w:t>
      </w:r>
      <w:r w:rsidR="005167C6">
        <w:rPr>
          <w:rFonts w:ascii="Arial" w:hAnsi="Arial" w:cs="Arial"/>
        </w:rPr>
        <w:t>al of</w:t>
      </w:r>
      <w:r w:rsidRPr="003E2356">
        <w:rPr>
          <w:rFonts w:ascii="Arial" w:hAnsi="Arial" w:cs="Arial"/>
        </w:rPr>
        <w:t xml:space="preserve"> numerous onsite elements that traditional </w:t>
      </w:r>
      <w:r w:rsidR="0039163D">
        <w:rPr>
          <w:rFonts w:ascii="Arial" w:hAnsi="Arial" w:cs="Arial"/>
        </w:rPr>
        <w:t>§</w:t>
      </w:r>
      <w:r w:rsidRPr="003E2356">
        <w:rPr>
          <w:rFonts w:ascii="Arial" w:hAnsi="Arial" w:cs="Arial"/>
        </w:rPr>
        <w:t>construction procedures use (Agha et al., 2021)</w:t>
      </w:r>
      <w:r>
        <w:rPr>
          <w:rFonts w:ascii="Arial" w:hAnsi="Arial" w:cs="Arial"/>
        </w:rPr>
        <w:t xml:space="preserve">. </w:t>
      </w:r>
      <w:r w:rsidR="00CC25F2" w:rsidRPr="0039163D">
        <w:rPr>
          <w:rFonts w:ascii="Arial" w:hAnsi="Arial" w:cs="Arial"/>
        </w:rPr>
        <w:t>Furthermore</w:t>
      </w:r>
      <w:r w:rsidR="00AD44AB" w:rsidRPr="0039163D">
        <w:rPr>
          <w:rFonts w:ascii="Arial" w:hAnsi="Arial" w:cs="Arial"/>
        </w:rPr>
        <w:t>, when the prefab</w:t>
      </w:r>
      <w:r w:rsidR="007C2658" w:rsidRPr="0039163D">
        <w:rPr>
          <w:rFonts w:ascii="Arial" w:hAnsi="Arial" w:cs="Arial"/>
        </w:rPr>
        <w:t>r</w:t>
      </w:r>
      <w:r w:rsidR="00901BF9" w:rsidRPr="0039163D">
        <w:rPr>
          <w:rFonts w:ascii="Arial" w:hAnsi="Arial" w:cs="Arial"/>
        </w:rPr>
        <w:t>icated unit</w:t>
      </w:r>
      <w:r w:rsidR="00AD44AB" w:rsidRPr="0039163D">
        <w:rPr>
          <w:rFonts w:ascii="Arial" w:hAnsi="Arial" w:cs="Arial"/>
        </w:rPr>
        <w:t xml:space="preserve"> is transported to the site and</w:t>
      </w:r>
      <w:r w:rsidRPr="0039163D">
        <w:rPr>
          <w:rFonts w:ascii="Arial" w:hAnsi="Arial" w:cs="Arial"/>
        </w:rPr>
        <w:t xml:space="preserve"> assembled it will need</w:t>
      </w:r>
      <w:r w:rsidR="002D55E9" w:rsidRPr="0039163D">
        <w:rPr>
          <w:rFonts w:ascii="Arial" w:hAnsi="Arial" w:cs="Arial"/>
        </w:rPr>
        <w:t xml:space="preserve"> various amoun</w:t>
      </w:r>
      <w:r w:rsidR="00123ABB" w:rsidRPr="0039163D">
        <w:rPr>
          <w:rFonts w:ascii="Arial" w:hAnsi="Arial" w:cs="Arial"/>
        </w:rPr>
        <w:t>ts of additional works both internal and external finis</w:t>
      </w:r>
      <w:r w:rsidR="0039163D" w:rsidRPr="0039163D">
        <w:rPr>
          <w:rFonts w:ascii="Arial" w:hAnsi="Arial" w:cs="Arial"/>
        </w:rPr>
        <w:t>hes to complete the</w:t>
      </w:r>
      <w:r w:rsidR="0039163D">
        <w:rPr>
          <w:rFonts w:ascii="Arial" w:hAnsi="Arial" w:cs="Arial"/>
        </w:rPr>
        <w:t xml:space="preserve"> unit. </w:t>
      </w:r>
      <w:r>
        <w:rPr>
          <w:rFonts w:ascii="Arial" w:hAnsi="Arial" w:cs="Arial"/>
        </w:rPr>
        <w:t>The upper hand in assembling houses off-site allows for hardly any mistakes due to a thought-out and in-depth design process</w:t>
      </w:r>
      <w:r w:rsidR="0069636D">
        <w:rPr>
          <w:rFonts w:ascii="Arial" w:hAnsi="Arial" w:cs="Arial"/>
        </w:rPr>
        <w:t xml:space="preserve"> using controlled manufacturing facilities</w:t>
      </w:r>
      <w:r>
        <w:rPr>
          <w:rFonts w:ascii="Arial" w:hAnsi="Arial" w:cs="Arial"/>
        </w:rPr>
        <w:t>. Th</w:t>
      </w:r>
      <w:r w:rsidR="002C0E9E">
        <w:rPr>
          <w:rFonts w:ascii="Arial" w:hAnsi="Arial" w:cs="Arial"/>
        </w:rPr>
        <w:t>us</w:t>
      </w:r>
      <w:r>
        <w:rPr>
          <w:rFonts w:ascii="Arial" w:hAnsi="Arial" w:cs="Arial"/>
        </w:rPr>
        <w:t xml:space="preserve">, reducing the number of waste materials significantly </w:t>
      </w:r>
      <w:r w:rsidR="00355DFB">
        <w:rPr>
          <w:rFonts w:ascii="Arial" w:hAnsi="Arial" w:cs="Arial"/>
        </w:rPr>
        <w:t>contributes to the cost-effective process</w:t>
      </w:r>
      <w:r>
        <w:rPr>
          <w:rFonts w:ascii="Arial" w:hAnsi="Arial" w:cs="Arial"/>
        </w:rPr>
        <w:t xml:space="preserve">.  Moreover, modular houses are likely to be exceedingly sustainable through </w:t>
      </w:r>
      <w:r w:rsidR="00355DFB">
        <w:rPr>
          <w:rFonts w:ascii="Arial" w:hAnsi="Arial" w:cs="Arial"/>
        </w:rPr>
        <w:t>reusing and recycling construction waste material</w:t>
      </w:r>
      <w:r>
        <w:rPr>
          <w:rFonts w:ascii="Arial" w:hAnsi="Arial" w:cs="Arial"/>
        </w:rPr>
        <w:t xml:space="preserve"> (Agha et al., 2021)</w:t>
      </w:r>
      <w:r w:rsidR="00A46E8B">
        <w:rPr>
          <w:rFonts w:ascii="Arial" w:hAnsi="Arial" w:cs="Arial"/>
        </w:rPr>
        <w:t xml:space="preserve">. </w:t>
      </w:r>
      <w:r w:rsidR="00F14E18">
        <w:rPr>
          <w:rFonts w:ascii="Arial" w:hAnsi="Arial" w:cs="Arial"/>
        </w:rPr>
        <w:t xml:space="preserve">This type of construction is </w:t>
      </w:r>
      <w:r w:rsidR="00A46E8B">
        <w:rPr>
          <w:rFonts w:ascii="Arial" w:hAnsi="Arial" w:cs="Arial"/>
        </w:rPr>
        <w:t>also considered</w:t>
      </w:r>
      <w:r>
        <w:rPr>
          <w:rFonts w:ascii="Arial" w:hAnsi="Arial" w:cs="Arial"/>
        </w:rPr>
        <w:t xml:space="preserve"> long-lasting</w:t>
      </w:r>
      <w:r w:rsidR="00EE5C7C">
        <w:rPr>
          <w:rFonts w:ascii="Arial" w:hAnsi="Arial" w:cs="Arial"/>
        </w:rPr>
        <w:t xml:space="preserve"> due </w:t>
      </w:r>
      <w:r w:rsidR="00AD0EE9">
        <w:rPr>
          <w:rFonts w:ascii="Arial" w:hAnsi="Arial" w:cs="Arial"/>
        </w:rPr>
        <w:t xml:space="preserve">to </w:t>
      </w:r>
      <w:r w:rsidR="002E1781">
        <w:rPr>
          <w:rFonts w:ascii="Arial" w:hAnsi="Arial" w:cs="Arial"/>
        </w:rPr>
        <w:t xml:space="preserve">routine </w:t>
      </w:r>
      <w:r w:rsidR="00CB2DC6">
        <w:rPr>
          <w:rFonts w:ascii="Arial" w:hAnsi="Arial" w:cs="Arial"/>
        </w:rPr>
        <w:t xml:space="preserve">procedures and operations resulting in </w:t>
      </w:r>
      <w:r w:rsidR="00A46E8B">
        <w:rPr>
          <w:rFonts w:ascii="Arial" w:hAnsi="Arial" w:cs="Arial"/>
        </w:rPr>
        <w:t xml:space="preserve">a </w:t>
      </w:r>
      <w:r w:rsidR="00CB2DC6">
        <w:rPr>
          <w:rFonts w:ascii="Arial" w:hAnsi="Arial" w:cs="Arial"/>
        </w:rPr>
        <w:t>superior level of product quality</w:t>
      </w:r>
      <w:r w:rsidR="00A46E8B">
        <w:rPr>
          <w:rFonts w:ascii="Arial" w:hAnsi="Arial" w:cs="Arial"/>
        </w:rPr>
        <w:t xml:space="preserve"> (</w:t>
      </w:r>
      <w:r w:rsidR="00527B57">
        <w:rPr>
          <w:rFonts w:ascii="Arial" w:hAnsi="Arial" w:cs="Arial"/>
        </w:rPr>
        <w:t xml:space="preserve">Haas, C, T, O’Connor, J, T, Tucker, R, L, 2000, </w:t>
      </w:r>
      <w:r w:rsidR="00591A6D">
        <w:rPr>
          <w:rFonts w:ascii="Arial" w:hAnsi="Arial" w:cs="Arial"/>
        </w:rPr>
        <w:t xml:space="preserve">Cartz, J, P, Crosby, M, Symonds, D, C, 2007, </w:t>
      </w:r>
      <w:r w:rsidR="00326AC6">
        <w:rPr>
          <w:rFonts w:ascii="Arial" w:hAnsi="Arial" w:cs="Arial"/>
        </w:rPr>
        <w:t xml:space="preserve">Rogan, A, L, Lawson, R, M, 2000, Ambler, S, 2013). </w:t>
      </w:r>
      <w:r w:rsidR="007A1FAA">
        <w:rPr>
          <w:rFonts w:ascii="Arial" w:hAnsi="Arial" w:cs="Arial"/>
        </w:rPr>
        <w:t xml:space="preserve">In fact, </w:t>
      </w:r>
      <w:r w:rsidR="0057082E">
        <w:rPr>
          <w:rFonts w:ascii="Arial" w:hAnsi="Arial" w:cs="Arial"/>
        </w:rPr>
        <w:t>according to Typical Life Expectancy of Building Components eTool</w:t>
      </w:r>
      <w:r w:rsidR="00326AC6">
        <w:rPr>
          <w:rFonts w:ascii="Arial" w:hAnsi="Arial" w:cs="Arial"/>
        </w:rPr>
        <w:t>,</w:t>
      </w:r>
      <w:r w:rsidR="0057082E">
        <w:rPr>
          <w:rFonts w:ascii="Arial" w:hAnsi="Arial" w:cs="Arial"/>
        </w:rPr>
        <w:t xml:space="preserve"> Global (2015) </w:t>
      </w:r>
      <w:r w:rsidR="0025334B">
        <w:rPr>
          <w:rFonts w:ascii="Arial" w:hAnsi="Arial" w:cs="Arial"/>
        </w:rPr>
        <w:t>suggests that</w:t>
      </w:r>
      <w:r w:rsidR="007A1FAA">
        <w:rPr>
          <w:rFonts w:ascii="Arial" w:hAnsi="Arial" w:cs="Arial"/>
        </w:rPr>
        <w:t xml:space="preserve"> modular houses </w:t>
      </w:r>
      <w:r w:rsidR="0005383F">
        <w:rPr>
          <w:rFonts w:ascii="Arial" w:hAnsi="Arial" w:cs="Arial"/>
        </w:rPr>
        <w:t xml:space="preserve">built with steel </w:t>
      </w:r>
      <w:r w:rsidR="00326AC6">
        <w:rPr>
          <w:rFonts w:ascii="Arial" w:hAnsi="Arial" w:cs="Arial"/>
        </w:rPr>
        <w:t>frames</w:t>
      </w:r>
      <w:r w:rsidR="0005383F">
        <w:rPr>
          <w:rFonts w:ascii="Arial" w:hAnsi="Arial" w:cs="Arial"/>
        </w:rPr>
        <w:t xml:space="preserve"> are </w:t>
      </w:r>
      <w:r w:rsidR="00665C43">
        <w:rPr>
          <w:rFonts w:ascii="Arial" w:hAnsi="Arial" w:cs="Arial"/>
        </w:rPr>
        <w:t>presumed</w:t>
      </w:r>
      <w:r w:rsidR="0005383F">
        <w:rPr>
          <w:rFonts w:ascii="Arial" w:hAnsi="Arial" w:cs="Arial"/>
        </w:rPr>
        <w:t xml:space="preserve"> to last 83 years, </w:t>
      </w:r>
      <w:r w:rsidR="0016358E">
        <w:rPr>
          <w:rFonts w:ascii="Arial" w:hAnsi="Arial" w:cs="Arial"/>
        </w:rPr>
        <w:t xml:space="preserve">whereas modular houses with laminated timber frame structures </w:t>
      </w:r>
      <w:r w:rsidR="00966C7E">
        <w:rPr>
          <w:rFonts w:ascii="Arial" w:hAnsi="Arial" w:cs="Arial"/>
        </w:rPr>
        <w:t>will last at least 65 years</w:t>
      </w:r>
      <w:r w:rsidR="0025334B">
        <w:rPr>
          <w:rFonts w:ascii="Arial" w:hAnsi="Arial" w:cs="Arial"/>
        </w:rPr>
        <w:t xml:space="preserve">. </w:t>
      </w:r>
    </w:p>
    <w:p w14:paraId="5A9968AB" w14:textId="64C37FA2" w:rsidR="008A0EB9" w:rsidRDefault="008A0EB9">
      <w:pPr>
        <w:rPr>
          <w:rFonts w:ascii="Arial" w:hAnsi="Arial" w:cs="Arial"/>
        </w:rPr>
      </w:pPr>
    </w:p>
    <w:p w14:paraId="4834E703" w14:textId="46C9F991" w:rsidR="00B92631" w:rsidRDefault="00B92631">
      <w:pPr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Sustainability</w:t>
      </w:r>
      <w:r w:rsidR="006011E0">
        <w:rPr>
          <w:rFonts w:ascii="Arial" w:hAnsi="Arial" w:cs="Arial"/>
        </w:rPr>
        <w:t xml:space="preserve"> </w:t>
      </w:r>
    </w:p>
    <w:p w14:paraId="7F564EAB" w14:textId="77777777" w:rsidR="00B92631" w:rsidRDefault="00B92631">
      <w:pPr>
        <w:rPr>
          <w:rFonts w:ascii="Arial" w:hAnsi="Arial" w:cs="Arial"/>
        </w:rPr>
      </w:pPr>
    </w:p>
    <w:p w14:paraId="57979D21" w14:textId="308F2A4B" w:rsidR="006011E0" w:rsidRDefault="00EE54D9">
      <w:pPr>
        <w:rPr>
          <w:rFonts w:ascii="Arial" w:hAnsi="Arial" w:cs="Arial"/>
        </w:rPr>
      </w:pPr>
      <w:r>
        <w:rPr>
          <w:rFonts w:ascii="Arial" w:hAnsi="Arial" w:cs="Arial"/>
        </w:rPr>
        <w:t>Modular construction has many sustainability benefits in the construction industry</w:t>
      </w:r>
      <w:r w:rsidR="00BF59BA">
        <w:rPr>
          <w:rFonts w:ascii="Arial" w:hAnsi="Arial" w:cs="Arial"/>
        </w:rPr>
        <w:t xml:space="preserve"> as building modularly reduces construction waste</w:t>
      </w:r>
      <w:r w:rsidR="00E757F1">
        <w:rPr>
          <w:rFonts w:ascii="Arial" w:hAnsi="Arial" w:cs="Arial"/>
        </w:rPr>
        <w:t xml:space="preserve"> </w:t>
      </w:r>
      <w:r w:rsidR="00241CC4">
        <w:rPr>
          <w:rFonts w:ascii="Arial" w:hAnsi="Arial" w:cs="Arial"/>
        </w:rPr>
        <w:t xml:space="preserve">by reason of suitable </w:t>
      </w:r>
      <w:r w:rsidR="002044D0">
        <w:rPr>
          <w:rFonts w:ascii="Arial" w:hAnsi="Arial" w:cs="Arial"/>
        </w:rPr>
        <w:t xml:space="preserve">recycling </w:t>
      </w:r>
      <w:r w:rsidR="00F70D65">
        <w:rPr>
          <w:rFonts w:ascii="Arial" w:hAnsi="Arial" w:cs="Arial"/>
        </w:rPr>
        <w:t>and accurate pu</w:t>
      </w:r>
      <w:r w:rsidR="00070379">
        <w:rPr>
          <w:rFonts w:ascii="Arial" w:hAnsi="Arial" w:cs="Arial"/>
        </w:rPr>
        <w:t xml:space="preserve">rchases (Na, L, 2007, </w:t>
      </w:r>
      <w:r w:rsidR="00093350">
        <w:rPr>
          <w:rFonts w:ascii="Arial" w:hAnsi="Arial" w:cs="Arial"/>
        </w:rPr>
        <w:t xml:space="preserve">Cameron, P, J, Di Carlo, N, G, </w:t>
      </w:r>
      <w:r w:rsidR="00E56826">
        <w:rPr>
          <w:rFonts w:ascii="Arial" w:hAnsi="Arial" w:cs="Arial"/>
        </w:rPr>
        <w:t xml:space="preserve">2007, Lawson, R, M, Odgen, R, G, Bergin, R, 2012, </w:t>
      </w:r>
      <w:r w:rsidR="0034699A">
        <w:rPr>
          <w:rFonts w:ascii="Arial" w:hAnsi="Arial" w:cs="Arial"/>
        </w:rPr>
        <w:t>Chiu, S, T, L, 2012, MBI, 2012</w:t>
      </w:r>
      <w:r w:rsidR="009E1984">
        <w:rPr>
          <w:rFonts w:ascii="Arial" w:hAnsi="Arial" w:cs="Arial"/>
        </w:rPr>
        <w:t>, Lu, N, 2009)</w:t>
      </w:r>
      <w:r w:rsidR="00BF59BA">
        <w:rPr>
          <w:rFonts w:ascii="Arial" w:hAnsi="Arial" w:cs="Arial"/>
        </w:rPr>
        <w:t xml:space="preserve">. </w:t>
      </w:r>
      <w:r w:rsidR="009E1984">
        <w:rPr>
          <w:rFonts w:ascii="Arial" w:hAnsi="Arial" w:cs="Arial"/>
        </w:rPr>
        <w:t xml:space="preserve"> Having </w:t>
      </w:r>
      <w:r w:rsidR="005B3906">
        <w:rPr>
          <w:rFonts w:ascii="Arial" w:hAnsi="Arial" w:cs="Arial"/>
        </w:rPr>
        <w:t>said that, f</w:t>
      </w:r>
      <w:r w:rsidR="0086087C">
        <w:rPr>
          <w:rFonts w:ascii="Arial" w:hAnsi="Arial" w:cs="Arial"/>
        </w:rPr>
        <w:t xml:space="preserve">rom the use of </w:t>
      </w:r>
      <w:r w:rsidR="00635503">
        <w:rPr>
          <w:rFonts w:ascii="Arial" w:hAnsi="Arial" w:cs="Arial"/>
        </w:rPr>
        <w:t>Mark Lawson, Ray Odgen and Chris Goodier’s “Design in Modular Construction” book</w:t>
      </w:r>
      <w:r w:rsidR="00DD25A0">
        <w:rPr>
          <w:rFonts w:ascii="Arial" w:hAnsi="Arial" w:cs="Arial"/>
        </w:rPr>
        <w:t xml:space="preserve"> (2014)</w:t>
      </w:r>
      <w:r w:rsidR="00635503">
        <w:rPr>
          <w:rFonts w:ascii="Arial" w:hAnsi="Arial" w:cs="Arial"/>
        </w:rPr>
        <w:t xml:space="preserve">, they </w:t>
      </w:r>
      <w:r w:rsidR="00DD6E90">
        <w:rPr>
          <w:rFonts w:ascii="Arial" w:hAnsi="Arial" w:cs="Arial"/>
        </w:rPr>
        <w:t xml:space="preserve">have inferred significant advantages of </w:t>
      </w:r>
      <w:r w:rsidR="0060728E">
        <w:rPr>
          <w:rFonts w:ascii="Arial" w:hAnsi="Arial" w:cs="Arial"/>
        </w:rPr>
        <w:t xml:space="preserve">fabrication off-site. They </w:t>
      </w:r>
      <w:r w:rsidR="005B3906">
        <w:rPr>
          <w:rFonts w:ascii="Arial" w:hAnsi="Arial" w:cs="Arial"/>
        </w:rPr>
        <w:t xml:space="preserve">also </w:t>
      </w:r>
      <w:r w:rsidR="00457E0B">
        <w:rPr>
          <w:rFonts w:ascii="Arial" w:hAnsi="Arial" w:cs="Arial"/>
        </w:rPr>
        <w:t xml:space="preserve">imply that </w:t>
      </w:r>
      <w:r w:rsidR="005C3FF8">
        <w:rPr>
          <w:rFonts w:ascii="Arial" w:hAnsi="Arial" w:cs="Arial"/>
        </w:rPr>
        <w:t>there is less wast</w:t>
      </w:r>
      <w:r w:rsidR="0082272A">
        <w:rPr>
          <w:rFonts w:ascii="Arial" w:hAnsi="Arial" w:cs="Arial"/>
        </w:rPr>
        <w:t>e content due to more recycling</w:t>
      </w:r>
      <w:r w:rsidR="005B3906">
        <w:rPr>
          <w:rFonts w:ascii="Arial" w:hAnsi="Arial" w:cs="Arial"/>
        </w:rPr>
        <w:t xml:space="preserve"> opportunities</w:t>
      </w:r>
      <w:r w:rsidR="006344AB">
        <w:rPr>
          <w:rFonts w:ascii="Arial" w:hAnsi="Arial" w:cs="Arial"/>
        </w:rPr>
        <w:t xml:space="preserve">. </w:t>
      </w:r>
      <w:r w:rsidR="007A77EA">
        <w:rPr>
          <w:rFonts w:ascii="Arial" w:hAnsi="Arial" w:cs="Arial"/>
        </w:rPr>
        <w:t xml:space="preserve">Building </w:t>
      </w:r>
      <w:r w:rsidR="006344AB">
        <w:rPr>
          <w:rFonts w:ascii="Arial" w:hAnsi="Arial" w:cs="Arial"/>
        </w:rPr>
        <w:t xml:space="preserve">off-site also </w:t>
      </w:r>
      <w:r w:rsidR="007A7E61">
        <w:rPr>
          <w:rFonts w:ascii="Arial" w:hAnsi="Arial" w:cs="Arial"/>
        </w:rPr>
        <w:t>allows a faster</w:t>
      </w:r>
      <w:r w:rsidR="00DB08E8">
        <w:rPr>
          <w:rFonts w:ascii="Arial" w:hAnsi="Arial" w:cs="Arial"/>
        </w:rPr>
        <w:t xml:space="preserve"> manufacturing</w:t>
      </w:r>
      <w:r w:rsidR="007A7E61">
        <w:rPr>
          <w:rFonts w:ascii="Arial" w:hAnsi="Arial" w:cs="Arial"/>
        </w:rPr>
        <w:t xml:space="preserve"> process</w:t>
      </w:r>
      <w:r w:rsidR="00E34383">
        <w:rPr>
          <w:rFonts w:ascii="Arial" w:hAnsi="Arial" w:cs="Arial"/>
        </w:rPr>
        <w:t xml:space="preserve"> with less</w:t>
      </w:r>
      <w:r w:rsidR="001565D3">
        <w:rPr>
          <w:rFonts w:ascii="Arial" w:hAnsi="Arial" w:cs="Arial"/>
        </w:rPr>
        <w:t xml:space="preserve"> damage or defects</w:t>
      </w:r>
      <w:r w:rsidR="007A7E61">
        <w:rPr>
          <w:rFonts w:ascii="Arial" w:hAnsi="Arial" w:cs="Arial"/>
        </w:rPr>
        <w:t xml:space="preserve"> and as a result</w:t>
      </w:r>
      <w:r w:rsidR="00FF6E27">
        <w:rPr>
          <w:rFonts w:ascii="Arial" w:hAnsi="Arial" w:cs="Arial"/>
        </w:rPr>
        <w:t>,</w:t>
      </w:r>
      <w:r w:rsidR="007A7E61">
        <w:rPr>
          <w:rFonts w:ascii="Arial" w:hAnsi="Arial" w:cs="Arial"/>
        </w:rPr>
        <w:t xml:space="preserve"> </w:t>
      </w:r>
      <w:r w:rsidR="00FF6E27">
        <w:rPr>
          <w:rFonts w:ascii="Arial" w:hAnsi="Arial" w:cs="Arial"/>
        </w:rPr>
        <w:t>enables modular houses to be mass-produced</w:t>
      </w:r>
      <w:r w:rsidR="00D53D30">
        <w:rPr>
          <w:rFonts w:ascii="Arial" w:hAnsi="Arial" w:cs="Arial"/>
        </w:rPr>
        <w:t xml:space="preserve"> </w:t>
      </w:r>
      <w:r w:rsidR="00684B13">
        <w:rPr>
          <w:rFonts w:ascii="Arial" w:hAnsi="Arial" w:cs="Arial"/>
        </w:rPr>
        <w:t>in contrast to traditional construction.</w:t>
      </w:r>
      <w:r w:rsidR="001565D3">
        <w:rPr>
          <w:rFonts w:ascii="Arial" w:hAnsi="Arial" w:cs="Arial"/>
        </w:rPr>
        <w:t xml:space="preserve"> </w:t>
      </w:r>
      <w:r w:rsidR="00D77CD0">
        <w:rPr>
          <w:rFonts w:ascii="Arial" w:hAnsi="Arial" w:cs="Arial"/>
        </w:rPr>
        <w:t>Additionally</w:t>
      </w:r>
      <w:r w:rsidR="007B55F1">
        <w:rPr>
          <w:rFonts w:ascii="Arial" w:hAnsi="Arial" w:cs="Arial"/>
        </w:rPr>
        <w:t xml:space="preserve">, the use of </w:t>
      </w:r>
      <w:r w:rsidR="00D77CD0">
        <w:rPr>
          <w:rFonts w:ascii="Arial" w:hAnsi="Arial" w:cs="Arial"/>
        </w:rPr>
        <w:t xml:space="preserve">modular construction </w:t>
      </w:r>
      <w:r w:rsidR="005576B0">
        <w:rPr>
          <w:rFonts w:ascii="Arial" w:hAnsi="Arial" w:cs="Arial"/>
        </w:rPr>
        <w:t xml:space="preserve">compared to traditional </w:t>
      </w:r>
      <w:r w:rsidR="00D77CD0">
        <w:rPr>
          <w:rFonts w:ascii="Arial" w:hAnsi="Arial" w:cs="Arial"/>
        </w:rPr>
        <w:t xml:space="preserve">is more </w:t>
      </w:r>
      <w:r w:rsidR="00174451">
        <w:rPr>
          <w:rFonts w:ascii="Arial" w:hAnsi="Arial" w:cs="Arial"/>
        </w:rPr>
        <w:t xml:space="preserve">efficacious within sustainability due to </w:t>
      </w:r>
      <w:r w:rsidR="00A2364F">
        <w:rPr>
          <w:rFonts w:ascii="Arial" w:hAnsi="Arial" w:cs="Arial"/>
        </w:rPr>
        <w:t>o</w:t>
      </w:r>
      <w:r w:rsidR="0003061D">
        <w:rPr>
          <w:rFonts w:ascii="Arial" w:hAnsi="Arial" w:cs="Arial"/>
        </w:rPr>
        <w:t xml:space="preserve">nsite construction </w:t>
      </w:r>
      <w:r w:rsidR="00174451">
        <w:rPr>
          <w:rFonts w:ascii="Arial" w:hAnsi="Arial" w:cs="Arial"/>
        </w:rPr>
        <w:t>producing</w:t>
      </w:r>
      <w:r w:rsidR="009401A9">
        <w:rPr>
          <w:rFonts w:ascii="Arial" w:hAnsi="Arial" w:cs="Arial"/>
        </w:rPr>
        <w:t xml:space="preserve"> </w:t>
      </w:r>
      <w:r w:rsidR="00174451">
        <w:rPr>
          <w:rFonts w:ascii="Arial" w:hAnsi="Arial" w:cs="Arial"/>
        </w:rPr>
        <w:t xml:space="preserve">additional </w:t>
      </w:r>
      <w:r w:rsidR="009401A9">
        <w:rPr>
          <w:rFonts w:ascii="Arial" w:hAnsi="Arial" w:cs="Arial"/>
        </w:rPr>
        <w:t xml:space="preserve">waste because </w:t>
      </w:r>
      <w:r w:rsidR="00575F80">
        <w:rPr>
          <w:rFonts w:ascii="Arial" w:hAnsi="Arial" w:cs="Arial"/>
        </w:rPr>
        <w:t xml:space="preserve">of </w:t>
      </w:r>
      <w:r w:rsidR="0054298A">
        <w:rPr>
          <w:rFonts w:ascii="Arial" w:hAnsi="Arial" w:cs="Arial"/>
        </w:rPr>
        <w:t>materials arriving damaged</w:t>
      </w:r>
      <w:r w:rsidR="00174451">
        <w:rPr>
          <w:rFonts w:ascii="Arial" w:hAnsi="Arial" w:cs="Arial"/>
        </w:rPr>
        <w:t xml:space="preserve"> or broken</w:t>
      </w:r>
      <w:r w:rsidR="00012F70">
        <w:rPr>
          <w:rFonts w:ascii="Arial" w:hAnsi="Arial" w:cs="Arial"/>
        </w:rPr>
        <w:t xml:space="preserve">, </w:t>
      </w:r>
      <w:r w:rsidR="00B123B9">
        <w:rPr>
          <w:rFonts w:ascii="Arial" w:hAnsi="Arial" w:cs="Arial"/>
        </w:rPr>
        <w:t xml:space="preserve">and </w:t>
      </w:r>
      <w:r w:rsidR="00012F70">
        <w:rPr>
          <w:rFonts w:ascii="Arial" w:hAnsi="Arial" w:cs="Arial"/>
        </w:rPr>
        <w:t>over</w:t>
      </w:r>
      <w:r w:rsidR="00B12648">
        <w:rPr>
          <w:rFonts w:ascii="Arial" w:hAnsi="Arial" w:cs="Arial"/>
        </w:rPr>
        <w:t xml:space="preserve"> purchasing</w:t>
      </w:r>
      <w:r w:rsidR="00012F70">
        <w:rPr>
          <w:rFonts w:ascii="Arial" w:hAnsi="Arial" w:cs="Arial"/>
        </w:rPr>
        <w:t xml:space="preserve"> due to human error</w:t>
      </w:r>
      <w:r w:rsidR="00E454F3">
        <w:rPr>
          <w:rFonts w:ascii="Arial" w:hAnsi="Arial" w:cs="Arial"/>
        </w:rPr>
        <w:t xml:space="preserve">. </w:t>
      </w:r>
      <w:r w:rsidR="001C495F">
        <w:rPr>
          <w:rFonts w:ascii="Arial" w:hAnsi="Arial" w:cs="Arial"/>
        </w:rPr>
        <w:t>In fact, s</w:t>
      </w:r>
      <w:r w:rsidR="00F96245">
        <w:rPr>
          <w:rFonts w:ascii="Arial" w:hAnsi="Arial" w:cs="Arial"/>
        </w:rPr>
        <w:t xml:space="preserve">tudies </w:t>
      </w:r>
      <w:r w:rsidR="001C495F">
        <w:rPr>
          <w:rFonts w:ascii="Arial" w:hAnsi="Arial" w:cs="Arial"/>
        </w:rPr>
        <w:t>suggest</w:t>
      </w:r>
      <w:r w:rsidR="00F96245">
        <w:rPr>
          <w:rFonts w:ascii="Arial" w:hAnsi="Arial" w:cs="Arial"/>
        </w:rPr>
        <w:t xml:space="preserve"> that onsite construction </w:t>
      </w:r>
      <w:r w:rsidR="00DD2AAB">
        <w:rPr>
          <w:rFonts w:ascii="Arial" w:hAnsi="Arial" w:cs="Arial"/>
        </w:rPr>
        <w:t>on average</w:t>
      </w:r>
      <w:r w:rsidR="0093016F">
        <w:rPr>
          <w:rFonts w:ascii="Arial" w:hAnsi="Arial" w:cs="Arial"/>
        </w:rPr>
        <w:t xml:space="preserve"> wastes 10% of all materials</w:t>
      </w:r>
      <w:r w:rsidR="00DD2AAB">
        <w:rPr>
          <w:rFonts w:ascii="Arial" w:hAnsi="Arial" w:cs="Arial"/>
        </w:rPr>
        <w:t xml:space="preserve"> used, this is </w:t>
      </w:r>
      <w:r w:rsidR="002E5831">
        <w:rPr>
          <w:rFonts w:ascii="Arial" w:hAnsi="Arial" w:cs="Arial"/>
        </w:rPr>
        <w:t>huge</w:t>
      </w:r>
      <w:r w:rsidR="00DD2AAB">
        <w:rPr>
          <w:rFonts w:ascii="Arial" w:hAnsi="Arial" w:cs="Arial"/>
        </w:rPr>
        <w:t xml:space="preserve"> compared to modular const</w:t>
      </w:r>
      <w:r w:rsidR="00625766">
        <w:rPr>
          <w:rFonts w:ascii="Arial" w:hAnsi="Arial" w:cs="Arial"/>
        </w:rPr>
        <w:t xml:space="preserve">ruction where </w:t>
      </w:r>
      <w:r w:rsidR="00F460B6">
        <w:rPr>
          <w:rFonts w:ascii="Arial" w:hAnsi="Arial" w:cs="Arial"/>
        </w:rPr>
        <w:t>waste</w:t>
      </w:r>
      <w:r w:rsidR="00625766">
        <w:rPr>
          <w:rFonts w:ascii="Arial" w:hAnsi="Arial" w:cs="Arial"/>
        </w:rPr>
        <w:t xml:space="preserve"> is significantly </w:t>
      </w:r>
      <w:r w:rsidR="002753CF">
        <w:rPr>
          <w:rFonts w:ascii="Arial" w:hAnsi="Arial" w:cs="Arial"/>
        </w:rPr>
        <w:t>less,</w:t>
      </w:r>
      <w:r w:rsidR="00F460B6">
        <w:rPr>
          <w:rFonts w:ascii="Arial" w:hAnsi="Arial" w:cs="Arial"/>
        </w:rPr>
        <w:t xml:space="preserve"> and</w:t>
      </w:r>
      <w:r w:rsidR="002753CF">
        <w:rPr>
          <w:rFonts w:ascii="Arial" w:hAnsi="Arial" w:cs="Arial"/>
        </w:rPr>
        <w:t xml:space="preserve"> all offcuts are fully recycled</w:t>
      </w:r>
      <w:r w:rsidR="007376DB">
        <w:rPr>
          <w:rFonts w:ascii="Arial" w:hAnsi="Arial" w:cs="Arial"/>
        </w:rPr>
        <w:t xml:space="preserve"> (</w:t>
      </w:r>
      <w:r w:rsidR="00947BD2">
        <w:rPr>
          <w:rFonts w:ascii="Arial" w:hAnsi="Arial" w:cs="Arial"/>
        </w:rPr>
        <w:t>Lawson, M, Od</w:t>
      </w:r>
      <w:r w:rsidR="00CA1A75">
        <w:rPr>
          <w:rFonts w:ascii="Arial" w:hAnsi="Arial" w:cs="Arial"/>
        </w:rPr>
        <w:t>gen, R, Goodier, C, 2014</w:t>
      </w:r>
      <w:r w:rsidR="001145A8">
        <w:rPr>
          <w:rFonts w:ascii="Arial" w:hAnsi="Arial" w:cs="Arial"/>
        </w:rPr>
        <w:t>).</w:t>
      </w:r>
    </w:p>
    <w:p w14:paraId="5C9A6021" w14:textId="1D32027A" w:rsidR="007C5749" w:rsidRDefault="006011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4A2848">
        <w:rPr>
          <w:rFonts w:ascii="Arial" w:hAnsi="Arial" w:cs="Arial"/>
        </w:rPr>
        <w:t>Moreover</w:t>
      </w:r>
      <w:r w:rsidR="00B16C23">
        <w:rPr>
          <w:rFonts w:ascii="Arial" w:hAnsi="Arial" w:cs="Arial"/>
        </w:rPr>
        <w:t>,</w:t>
      </w:r>
      <w:r w:rsidR="00544591">
        <w:rPr>
          <w:rFonts w:ascii="Arial" w:hAnsi="Arial" w:cs="Arial"/>
        </w:rPr>
        <w:t xml:space="preserve"> </w:t>
      </w:r>
      <w:r w:rsidR="00417F76">
        <w:rPr>
          <w:rFonts w:ascii="Arial" w:hAnsi="Arial" w:cs="Arial"/>
        </w:rPr>
        <w:t>research</w:t>
      </w:r>
      <w:r w:rsidR="00544591">
        <w:rPr>
          <w:rFonts w:ascii="Arial" w:hAnsi="Arial" w:cs="Arial"/>
        </w:rPr>
        <w:t xml:space="preserve"> from</w:t>
      </w:r>
      <w:r w:rsidR="00417F76">
        <w:rPr>
          <w:rFonts w:ascii="Arial" w:hAnsi="Arial" w:cs="Arial"/>
        </w:rPr>
        <w:t xml:space="preserve"> a</w:t>
      </w:r>
      <w:r w:rsidR="00544591">
        <w:rPr>
          <w:rFonts w:ascii="Arial" w:hAnsi="Arial" w:cs="Arial"/>
        </w:rPr>
        <w:t xml:space="preserve"> study conducted by </w:t>
      </w:r>
      <w:r w:rsidR="00417F76">
        <w:rPr>
          <w:rFonts w:ascii="Arial" w:hAnsi="Arial" w:cs="Arial"/>
        </w:rPr>
        <w:t xml:space="preserve">“Integrated Management and Realty Ltd” </w:t>
      </w:r>
      <w:r w:rsidR="00AE6C7E">
        <w:rPr>
          <w:rFonts w:ascii="Arial" w:hAnsi="Arial" w:cs="Arial"/>
        </w:rPr>
        <w:t xml:space="preserve">indicates that modular </w:t>
      </w:r>
      <w:r w:rsidR="00B06D33">
        <w:rPr>
          <w:rFonts w:ascii="Arial" w:hAnsi="Arial" w:cs="Arial"/>
        </w:rPr>
        <w:t>building</w:t>
      </w:r>
      <w:r w:rsidR="006C611C">
        <w:rPr>
          <w:rFonts w:ascii="Arial" w:hAnsi="Arial" w:cs="Arial"/>
        </w:rPr>
        <w:t xml:space="preserve"> </w:t>
      </w:r>
      <w:r w:rsidR="00F1417F">
        <w:rPr>
          <w:rFonts w:ascii="Arial" w:hAnsi="Arial" w:cs="Arial"/>
        </w:rPr>
        <w:t xml:space="preserve">was </w:t>
      </w:r>
      <w:r w:rsidR="00B36BF5">
        <w:rPr>
          <w:rFonts w:ascii="Arial" w:hAnsi="Arial" w:cs="Arial"/>
        </w:rPr>
        <w:t>efficient in</w:t>
      </w:r>
      <w:r w:rsidR="001B3091">
        <w:rPr>
          <w:rFonts w:ascii="Arial" w:hAnsi="Arial" w:cs="Arial"/>
        </w:rPr>
        <w:t xml:space="preserve"> </w:t>
      </w:r>
      <w:r w:rsidR="0054307F">
        <w:rPr>
          <w:rFonts w:ascii="Arial" w:hAnsi="Arial" w:cs="Arial"/>
        </w:rPr>
        <w:t xml:space="preserve">minimal disturbances by </w:t>
      </w:r>
      <w:r w:rsidR="00B36BF5">
        <w:rPr>
          <w:rFonts w:ascii="Arial" w:hAnsi="Arial" w:cs="Arial"/>
        </w:rPr>
        <w:lastRenderedPageBreak/>
        <w:t xml:space="preserve">saving </w:t>
      </w:r>
      <w:r w:rsidR="00965483">
        <w:rPr>
          <w:rFonts w:ascii="Arial" w:hAnsi="Arial" w:cs="Arial"/>
        </w:rPr>
        <w:t xml:space="preserve">time by </w:t>
      </w:r>
      <w:r w:rsidR="00B36BF5">
        <w:rPr>
          <w:rFonts w:ascii="Arial" w:hAnsi="Arial" w:cs="Arial"/>
        </w:rPr>
        <w:t>55%</w:t>
      </w:r>
      <w:r w:rsidR="00E8484C">
        <w:rPr>
          <w:rFonts w:ascii="Arial" w:hAnsi="Arial" w:cs="Arial"/>
        </w:rPr>
        <w:t xml:space="preserve">, while traditional construction </w:t>
      </w:r>
      <w:r w:rsidR="009163EF">
        <w:rPr>
          <w:rFonts w:ascii="Arial" w:hAnsi="Arial" w:cs="Arial"/>
        </w:rPr>
        <w:t xml:space="preserve">interrupts the </w:t>
      </w:r>
      <w:r w:rsidR="00E74F79">
        <w:rPr>
          <w:rFonts w:ascii="Arial" w:hAnsi="Arial" w:cs="Arial"/>
        </w:rPr>
        <w:t>site's</w:t>
      </w:r>
      <w:r w:rsidR="009163EF">
        <w:rPr>
          <w:rFonts w:ascii="Arial" w:hAnsi="Arial" w:cs="Arial"/>
        </w:rPr>
        <w:t xml:space="preserve"> </w:t>
      </w:r>
      <w:r w:rsidR="0014400B">
        <w:rPr>
          <w:rFonts w:ascii="Arial" w:hAnsi="Arial" w:cs="Arial"/>
        </w:rPr>
        <w:t>process</w:t>
      </w:r>
      <w:r w:rsidR="00387B29">
        <w:rPr>
          <w:rFonts w:ascii="Arial" w:hAnsi="Arial" w:cs="Arial"/>
        </w:rPr>
        <w:t>es</w:t>
      </w:r>
      <w:r w:rsidR="0014400B">
        <w:rPr>
          <w:rFonts w:ascii="Arial" w:hAnsi="Arial" w:cs="Arial"/>
        </w:rPr>
        <w:t xml:space="preserve"> and procedures </w:t>
      </w:r>
      <w:r w:rsidR="00894CE8">
        <w:rPr>
          <w:rFonts w:ascii="Arial" w:hAnsi="Arial" w:cs="Arial"/>
        </w:rPr>
        <w:t xml:space="preserve">due to on-site </w:t>
      </w:r>
      <w:r w:rsidR="00E74F79">
        <w:rPr>
          <w:rFonts w:ascii="Arial" w:hAnsi="Arial" w:cs="Arial"/>
        </w:rPr>
        <w:t xml:space="preserve">time, </w:t>
      </w:r>
      <w:r w:rsidR="00EF3EA8">
        <w:rPr>
          <w:rFonts w:ascii="Arial" w:hAnsi="Arial" w:cs="Arial"/>
        </w:rPr>
        <w:t>obstructions</w:t>
      </w:r>
      <w:r w:rsidR="0054307F">
        <w:rPr>
          <w:rFonts w:ascii="Arial" w:hAnsi="Arial" w:cs="Arial"/>
        </w:rPr>
        <w:t>,</w:t>
      </w:r>
      <w:r w:rsidR="00E74F79">
        <w:rPr>
          <w:rFonts w:ascii="Arial" w:hAnsi="Arial" w:cs="Arial"/>
        </w:rPr>
        <w:t xml:space="preserve"> and waste</w:t>
      </w:r>
      <w:r w:rsidR="003807F8">
        <w:rPr>
          <w:rFonts w:ascii="Arial" w:hAnsi="Arial" w:cs="Arial"/>
        </w:rPr>
        <w:t xml:space="preserve"> (</w:t>
      </w:r>
      <w:proofErr w:type="spellStart"/>
      <w:r w:rsidR="00D9174C">
        <w:rPr>
          <w:rFonts w:ascii="Arial" w:hAnsi="Arial" w:cs="Arial"/>
        </w:rPr>
        <w:t>Kamali</w:t>
      </w:r>
      <w:proofErr w:type="spellEnd"/>
      <w:r w:rsidR="00E661BF">
        <w:rPr>
          <w:rFonts w:ascii="Arial" w:hAnsi="Arial" w:cs="Arial"/>
        </w:rPr>
        <w:t xml:space="preserve">, M, </w:t>
      </w:r>
      <w:proofErr w:type="spellStart"/>
      <w:r w:rsidR="00E661BF">
        <w:rPr>
          <w:rFonts w:ascii="Arial" w:hAnsi="Arial" w:cs="Arial"/>
        </w:rPr>
        <w:t>Hewage</w:t>
      </w:r>
      <w:proofErr w:type="spellEnd"/>
      <w:r w:rsidR="00E661BF">
        <w:rPr>
          <w:rFonts w:ascii="Arial" w:hAnsi="Arial" w:cs="Arial"/>
        </w:rPr>
        <w:t>, K, 2016</w:t>
      </w:r>
      <w:r w:rsidR="003807F8">
        <w:rPr>
          <w:rFonts w:ascii="Arial" w:hAnsi="Arial" w:cs="Arial"/>
        </w:rPr>
        <w:t>)</w:t>
      </w:r>
      <w:r w:rsidR="00E74F79">
        <w:rPr>
          <w:rFonts w:ascii="Arial" w:hAnsi="Arial" w:cs="Arial"/>
        </w:rPr>
        <w:t xml:space="preserve">. </w:t>
      </w:r>
      <w:r w:rsidR="00B77164">
        <w:rPr>
          <w:rFonts w:ascii="Arial" w:hAnsi="Arial" w:cs="Arial"/>
        </w:rPr>
        <w:t xml:space="preserve">From the use of the same study, </w:t>
      </w:r>
      <w:r w:rsidR="00444261">
        <w:rPr>
          <w:rFonts w:ascii="Arial" w:hAnsi="Arial" w:cs="Arial"/>
        </w:rPr>
        <w:t>decreasing</w:t>
      </w:r>
      <w:r w:rsidR="00B36BF5">
        <w:rPr>
          <w:rFonts w:ascii="Arial" w:hAnsi="Arial" w:cs="Arial"/>
        </w:rPr>
        <w:t xml:space="preserve"> </w:t>
      </w:r>
      <w:r w:rsidR="00CE2DD0">
        <w:rPr>
          <w:rFonts w:ascii="Arial" w:hAnsi="Arial" w:cs="Arial"/>
        </w:rPr>
        <w:t>C</w:t>
      </w:r>
      <w:r w:rsidR="00B36BF5">
        <w:rPr>
          <w:rFonts w:ascii="Arial" w:hAnsi="Arial" w:cs="Arial"/>
        </w:rPr>
        <w:t xml:space="preserve">arbon </w:t>
      </w:r>
      <w:r w:rsidR="00CE2DD0">
        <w:rPr>
          <w:rFonts w:ascii="Arial" w:hAnsi="Arial" w:cs="Arial"/>
        </w:rPr>
        <w:t>D</w:t>
      </w:r>
      <w:r w:rsidR="00B36BF5">
        <w:rPr>
          <w:rFonts w:ascii="Arial" w:hAnsi="Arial" w:cs="Arial"/>
        </w:rPr>
        <w:t>ioxide</w:t>
      </w:r>
      <w:r w:rsidR="00CE2DD0">
        <w:rPr>
          <w:rFonts w:ascii="Arial" w:hAnsi="Arial" w:cs="Arial"/>
        </w:rPr>
        <w:t xml:space="preserve"> (CO2)</w:t>
      </w:r>
      <w:r w:rsidR="00B36BF5">
        <w:rPr>
          <w:rFonts w:ascii="Arial" w:hAnsi="Arial" w:cs="Arial"/>
        </w:rPr>
        <w:t xml:space="preserve"> </w:t>
      </w:r>
      <w:r w:rsidR="00444261">
        <w:rPr>
          <w:rFonts w:ascii="Arial" w:hAnsi="Arial" w:cs="Arial"/>
        </w:rPr>
        <w:t>discharge by 43%</w:t>
      </w:r>
      <w:r w:rsidR="00AD4C6E">
        <w:rPr>
          <w:rFonts w:ascii="Arial" w:hAnsi="Arial" w:cs="Arial"/>
        </w:rPr>
        <w:t xml:space="preserve"> is another gain of modular </w:t>
      </w:r>
      <w:r w:rsidR="00B828F4">
        <w:rPr>
          <w:rFonts w:ascii="Arial" w:hAnsi="Arial" w:cs="Arial"/>
        </w:rPr>
        <w:t>procedures</w:t>
      </w:r>
      <w:r w:rsidR="00444261">
        <w:rPr>
          <w:rFonts w:ascii="Arial" w:hAnsi="Arial" w:cs="Arial"/>
        </w:rPr>
        <w:t xml:space="preserve">. </w:t>
      </w:r>
      <w:r w:rsidR="00387B29">
        <w:rPr>
          <w:rFonts w:ascii="Arial" w:hAnsi="Arial" w:cs="Arial"/>
        </w:rPr>
        <w:t>A</w:t>
      </w:r>
      <w:r w:rsidR="001F5318">
        <w:rPr>
          <w:rFonts w:ascii="Arial" w:hAnsi="Arial" w:cs="Arial"/>
        </w:rPr>
        <w:t xml:space="preserve">dditional benefits also involve a reduction in greenhouse gas (GHC) and </w:t>
      </w:r>
      <w:r w:rsidR="00AD25B3">
        <w:rPr>
          <w:rFonts w:ascii="Arial" w:hAnsi="Arial" w:cs="Arial"/>
        </w:rPr>
        <w:t xml:space="preserve">energy consumption </w:t>
      </w:r>
      <w:r w:rsidR="009215B6">
        <w:rPr>
          <w:rFonts w:ascii="Arial" w:hAnsi="Arial" w:cs="Arial"/>
        </w:rPr>
        <w:t xml:space="preserve">due to </w:t>
      </w:r>
      <w:r w:rsidR="00A24E5E">
        <w:rPr>
          <w:rFonts w:ascii="Arial" w:hAnsi="Arial" w:cs="Arial"/>
        </w:rPr>
        <w:t xml:space="preserve">the </w:t>
      </w:r>
      <w:r w:rsidR="004A593B">
        <w:rPr>
          <w:rFonts w:ascii="Arial" w:hAnsi="Arial" w:cs="Arial"/>
        </w:rPr>
        <w:t>content being delivered</w:t>
      </w:r>
      <w:r w:rsidR="00E81465">
        <w:rPr>
          <w:rFonts w:ascii="Arial" w:hAnsi="Arial" w:cs="Arial"/>
        </w:rPr>
        <w:t xml:space="preserve"> in greater quantity to the off-site fa</w:t>
      </w:r>
      <w:r w:rsidR="00EE0A5A">
        <w:rPr>
          <w:rFonts w:ascii="Arial" w:hAnsi="Arial" w:cs="Arial"/>
        </w:rPr>
        <w:t xml:space="preserve">cilities (Cameron, P, J, Di Carlo, N, G, 2007). </w:t>
      </w:r>
    </w:p>
    <w:p w14:paraId="2295C622" w14:textId="66DEC896" w:rsidR="004117B0" w:rsidRDefault="004117B0">
      <w:pPr>
        <w:rPr>
          <w:rFonts w:ascii="Arial" w:hAnsi="Arial" w:cs="Arial"/>
        </w:rPr>
      </w:pPr>
    </w:p>
    <w:p w14:paraId="0BC21237" w14:textId="42BD319C" w:rsidR="004117B0" w:rsidRPr="001951E7" w:rsidRDefault="001951E7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Transport</w:t>
      </w:r>
    </w:p>
    <w:p w14:paraId="7D2A34AF" w14:textId="77777777" w:rsidR="004117B0" w:rsidRDefault="004117B0">
      <w:pPr>
        <w:rPr>
          <w:rFonts w:ascii="Arial" w:hAnsi="Arial" w:cs="Arial"/>
        </w:rPr>
      </w:pPr>
    </w:p>
    <w:p w14:paraId="03303BBB" w14:textId="2A21F8E2" w:rsidR="00FF7F8C" w:rsidRDefault="00AA5072">
      <w:pPr>
        <w:rPr>
          <w:rFonts w:ascii="Arial" w:hAnsi="Arial" w:cs="Arial"/>
        </w:rPr>
      </w:pPr>
      <w:r>
        <w:rPr>
          <w:rFonts w:ascii="Arial" w:hAnsi="Arial" w:cs="Arial"/>
        </w:rPr>
        <w:t>Proceeding, m</w:t>
      </w:r>
      <w:r w:rsidR="000B4D43">
        <w:rPr>
          <w:rFonts w:ascii="Arial" w:hAnsi="Arial" w:cs="Arial"/>
        </w:rPr>
        <w:t xml:space="preserve">odular construction can be transported from </w:t>
      </w:r>
      <w:r w:rsidR="003A7965">
        <w:rPr>
          <w:rFonts w:ascii="Arial" w:hAnsi="Arial" w:cs="Arial"/>
        </w:rPr>
        <w:t xml:space="preserve">the factory to </w:t>
      </w:r>
      <w:r w:rsidR="006951D3">
        <w:rPr>
          <w:rFonts w:ascii="Arial" w:hAnsi="Arial" w:cs="Arial"/>
        </w:rPr>
        <w:t xml:space="preserve">the </w:t>
      </w:r>
      <w:r w:rsidR="003A7965">
        <w:rPr>
          <w:rFonts w:ascii="Arial" w:hAnsi="Arial" w:cs="Arial"/>
        </w:rPr>
        <w:t xml:space="preserve">site </w:t>
      </w:r>
      <w:r w:rsidR="007108DA">
        <w:rPr>
          <w:rFonts w:ascii="Arial" w:hAnsi="Arial" w:cs="Arial"/>
        </w:rPr>
        <w:t xml:space="preserve">by means of </w:t>
      </w:r>
      <w:r w:rsidR="006951D3">
        <w:rPr>
          <w:rFonts w:ascii="Arial" w:hAnsi="Arial" w:cs="Arial"/>
        </w:rPr>
        <w:t>lorrie</w:t>
      </w:r>
      <w:r w:rsidR="00801856">
        <w:rPr>
          <w:rFonts w:ascii="Arial" w:hAnsi="Arial" w:cs="Arial"/>
        </w:rPr>
        <w:t>s</w:t>
      </w:r>
      <w:r w:rsidR="007108DA">
        <w:rPr>
          <w:rFonts w:ascii="Arial" w:hAnsi="Arial" w:cs="Arial"/>
        </w:rPr>
        <w:t xml:space="preserve">, </w:t>
      </w:r>
      <w:r w:rsidR="00801856">
        <w:rPr>
          <w:rFonts w:ascii="Arial" w:hAnsi="Arial" w:cs="Arial"/>
        </w:rPr>
        <w:t>trains,</w:t>
      </w:r>
      <w:r w:rsidR="007108DA">
        <w:rPr>
          <w:rFonts w:ascii="Arial" w:hAnsi="Arial" w:cs="Arial"/>
        </w:rPr>
        <w:t xml:space="preserve"> and helicopters.  </w:t>
      </w:r>
      <w:r w:rsidR="00D018B8">
        <w:rPr>
          <w:rFonts w:ascii="Arial" w:hAnsi="Arial" w:cs="Arial"/>
        </w:rPr>
        <w:t>Studies have</w:t>
      </w:r>
      <w:r w:rsidR="00CE1B84">
        <w:rPr>
          <w:rFonts w:ascii="Arial" w:hAnsi="Arial" w:cs="Arial"/>
        </w:rPr>
        <w:t xml:space="preserve"> </w:t>
      </w:r>
      <w:r w:rsidR="00D018B8">
        <w:rPr>
          <w:rFonts w:ascii="Arial" w:hAnsi="Arial" w:cs="Arial"/>
        </w:rPr>
        <w:t xml:space="preserve">found that shipping modular </w:t>
      </w:r>
      <w:r w:rsidR="00775FAD">
        <w:rPr>
          <w:rFonts w:ascii="Arial" w:hAnsi="Arial" w:cs="Arial"/>
        </w:rPr>
        <w:t xml:space="preserve">houses </w:t>
      </w:r>
      <w:r w:rsidR="00400532">
        <w:rPr>
          <w:rFonts w:ascii="Arial" w:hAnsi="Arial" w:cs="Arial"/>
        </w:rPr>
        <w:t xml:space="preserve">have </w:t>
      </w:r>
      <w:r w:rsidR="004A1A45">
        <w:rPr>
          <w:rFonts w:ascii="Arial" w:hAnsi="Arial" w:cs="Arial"/>
        </w:rPr>
        <w:t>a</w:t>
      </w:r>
      <w:r w:rsidR="00A464EF">
        <w:rPr>
          <w:rFonts w:ascii="Arial" w:hAnsi="Arial" w:cs="Arial"/>
        </w:rPr>
        <w:t xml:space="preserve"> maximum restriction of </w:t>
      </w:r>
      <w:r w:rsidR="00996F4D">
        <w:rPr>
          <w:rFonts w:ascii="Arial" w:hAnsi="Arial" w:cs="Arial"/>
        </w:rPr>
        <w:t>distance for shipping (</w:t>
      </w:r>
      <w:r w:rsidR="00943B8D">
        <w:rPr>
          <w:rFonts w:ascii="Arial" w:hAnsi="Arial" w:cs="Arial"/>
        </w:rPr>
        <w:t>Cameron, P, J, Di Carlo, N, G, 2007)</w:t>
      </w:r>
      <w:r w:rsidR="000863C0">
        <w:rPr>
          <w:rFonts w:ascii="Arial" w:hAnsi="Arial" w:cs="Arial"/>
        </w:rPr>
        <w:t>. C</w:t>
      </w:r>
      <w:r w:rsidR="00943B8D">
        <w:rPr>
          <w:rFonts w:ascii="Arial" w:hAnsi="Arial" w:cs="Arial"/>
        </w:rPr>
        <w:t xml:space="preserve">ompleted </w:t>
      </w:r>
      <w:r w:rsidR="001C0926">
        <w:rPr>
          <w:rFonts w:ascii="Arial" w:hAnsi="Arial" w:cs="Arial"/>
        </w:rPr>
        <w:t xml:space="preserve">houses transported </w:t>
      </w:r>
      <w:r w:rsidR="007108DA">
        <w:rPr>
          <w:rFonts w:ascii="Arial" w:hAnsi="Arial" w:cs="Arial"/>
        </w:rPr>
        <w:t xml:space="preserve">by lorry </w:t>
      </w:r>
      <w:r w:rsidR="007C324A">
        <w:rPr>
          <w:rFonts w:ascii="Arial" w:hAnsi="Arial" w:cs="Arial"/>
        </w:rPr>
        <w:t>over 300km</w:t>
      </w:r>
      <w:r w:rsidR="001C0926">
        <w:rPr>
          <w:rFonts w:ascii="Arial" w:hAnsi="Arial" w:cs="Arial"/>
        </w:rPr>
        <w:t xml:space="preserve"> increase the </w:t>
      </w:r>
      <w:r w:rsidR="007C324A">
        <w:rPr>
          <w:rFonts w:ascii="Arial" w:hAnsi="Arial" w:cs="Arial"/>
        </w:rPr>
        <w:t>expens</w:t>
      </w:r>
      <w:r w:rsidR="001C0926">
        <w:rPr>
          <w:rFonts w:ascii="Arial" w:hAnsi="Arial" w:cs="Arial"/>
        </w:rPr>
        <w:t>e and undermine whether modular construction is ultimately cost-effective</w:t>
      </w:r>
      <w:r w:rsidR="007C324A">
        <w:rPr>
          <w:rFonts w:ascii="Arial" w:hAnsi="Arial" w:cs="Arial"/>
        </w:rPr>
        <w:t xml:space="preserve"> </w:t>
      </w:r>
      <w:r w:rsidR="008E5755">
        <w:rPr>
          <w:rFonts w:ascii="Arial" w:hAnsi="Arial" w:cs="Arial"/>
        </w:rPr>
        <w:t>(Smith, R</w:t>
      </w:r>
      <w:r w:rsidR="00586948">
        <w:rPr>
          <w:rFonts w:ascii="Arial" w:hAnsi="Arial" w:cs="Arial"/>
        </w:rPr>
        <w:t xml:space="preserve">, </w:t>
      </w:r>
      <w:r w:rsidR="008E5755">
        <w:rPr>
          <w:rFonts w:ascii="Arial" w:hAnsi="Arial" w:cs="Arial"/>
        </w:rPr>
        <w:t>E</w:t>
      </w:r>
      <w:r w:rsidR="00273806">
        <w:rPr>
          <w:rFonts w:ascii="Arial" w:hAnsi="Arial" w:cs="Arial"/>
        </w:rPr>
        <w:t>, 2011</w:t>
      </w:r>
      <w:r w:rsidR="008E5755">
        <w:rPr>
          <w:rFonts w:ascii="Arial" w:hAnsi="Arial" w:cs="Arial"/>
        </w:rPr>
        <w:t>)</w:t>
      </w:r>
      <w:r w:rsidR="000F3DBA">
        <w:rPr>
          <w:rFonts w:ascii="Arial" w:hAnsi="Arial" w:cs="Arial"/>
        </w:rPr>
        <w:t>. A</w:t>
      </w:r>
      <w:r w:rsidR="000863C0">
        <w:rPr>
          <w:rFonts w:ascii="Arial" w:hAnsi="Arial" w:cs="Arial"/>
        </w:rPr>
        <w:t xml:space="preserve">lso, </w:t>
      </w:r>
      <w:r w:rsidR="00B81B89">
        <w:rPr>
          <w:rFonts w:ascii="Arial" w:hAnsi="Arial" w:cs="Arial"/>
        </w:rPr>
        <w:t>transport</w:t>
      </w:r>
      <w:r w:rsidR="00BC26C3">
        <w:rPr>
          <w:rFonts w:ascii="Arial" w:hAnsi="Arial" w:cs="Arial"/>
        </w:rPr>
        <w:t>ation</w:t>
      </w:r>
      <w:r w:rsidR="00CC53E0">
        <w:rPr>
          <w:rFonts w:ascii="Arial" w:hAnsi="Arial" w:cs="Arial"/>
        </w:rPr>
        <w:t xml:space="preserve"> of these houses</w:t>
      </w:r>
      <w:r w:rsidR="00BC26C3">
        <w:rPr>
          <w:rFonts w:ascii="Arial" w:hAnsi="Arial" w:cs="Arial"/>
        </w:rPr>
        <w:t xml:space="preserve"> </w:t>
      </w:r>
      <w:r w:rsidR="008C256F">
        <w:rPr>
          <w:rFonts w:ascii="Arial" w:hAnsi="Arial" w:cs="Arial"/>
        </w:rPr>
        <w:t xml:space="preserve">to </w:t>
      </w:r>
      <w:r w:rsidR="00335435">
        <w:rPr>
          <w:rFonts w:ascii="Arial" w:hAnsi="Arial" w:cs="Arial"/>
        </w:rPr>
        <w:t>long-distance</w:t>
      </w:r>
      <w:r w:rsidR="00B205C4">
        <w:rPr>
          <w:rFonts w:ascii="Arial" w:hAnsi="Arial" w:cs="Arial"/>
        </w:rPr>
        <w:t xml:space="preserve"> areas </w:t>
      </w:r>
      <w:r w:rsidR="00C61487">
        <w:rPr>
          <w:rFonts w:ascii="Arial" w:hAnsi="Arial" w:cs="Arial"/>
        </w:rPr>
        <w:t>needs</w:t>
      </w:r>
      <w:r w:rsidR="00335435">
        <w:rPr>
          <w:rFonts w:ascii="Arial" w:hAnsi="Arial" w:cs="Arial"/>
        </w:rPr>
        <w:t xml:space="preserve"> </w:t>
      </w:r>
      <w:r w:rsidR="00654F10">
        <w:rPr>
          <w:rFonts w:ascii="Arial" w:hAnsi="Arial" w:cs="Arial"/>
        </w:rPr>
        <w:t xml:space="preserve">complicated </w:t>
      </w:r>
      <w:r w:rsidR="00BC26C3">
        <w:rPr>
          <w:rFonts w:ascii="Arial" w:hAnsi="Arial" w:cs="Arial"/>
        </w:rPr>
        <w:t>planning (</w:t>
      </w:r>
      <w:r w:rsidR="00350B79">
        <w:rPr>
          <w:rFonts w:ascii="Arial" w:hAnsi="Arial" w:cs="Arial"/>
        </w:rPr>
        <w:t>Lu, N 2009, Boyd, N, Khalfan, M, M, M</w:t>
      </w:r>
      <w:r w:rsidR="003E0BF9">
        <w:rPr>
          <w:rFonts w:ascii="Arial" w:hAnsi="Arial" w:cs="Arial"/>
        </w:rPr>
        <w:t xml:space="preserve">aqsood, T, 2013, Martinez, S, </w:t>
      </w:r>
      <w:proofErr w:type="spellStart"/>
      <w:r w:rsidR="003E0BF9">
        <w:rPr>
          <w:rFonts w:ascii="Arial" w:hAnsi="Arial" w:cs="Arial"/>
        </w:rPr>
        <w:t>Jardon</w:t>
      </w:r>
      <w:proofErr w:type="spellEnd"/>
      <w:r w:rsidR="003E0BF9">
        <w:rPr>
          <w:rFonts w:ascii="Arial" w:hAnsi="Arial" w:cs="Arial"/>
        </w:rPr>
        <w:t xml:space="preserve">, A, </w:t>
      </w:r>
      <w:proofErr w:type="spellStart"/>
      <w:r w:rsidR="00C61487">
        <w:rPr>
          <w:rFonts w:ascii="Arial" w:hAnsi="Arial" w:cs="Arial"/>
        </w:rPr>
        <w:t>Velamati</w:t>
      </w:r>
      <w:proofErr w:type="spellEnd"/>
      <w:r w:rsidR="00C61487">
        <w:rPr>
          <w:rFonts w:ascii="Arial" w:hAnsi="Arial" w:cs="Arial"/>
        </w:rPr>
        <w:t>, S, 2012, Naqvi et al., 2014)</w:t>
      </w:r>
      <w:r w:rsidR="00B13C3E">
        <w:rPr>
          <w:rFonts w:ascii="Arial" w:hAnsi="Arial" w:cs="Arial"/>
        </w:rPr>
        <w:t xml:space="preserve"> </w:t>
      </w:r>
      <w:r w:rsidR="00285768">
        <w:rPr>
          <w:rFonts w:ascii="Arial" w:hAnsi="Arial" w:cs="Arial"/>
        </w:rPr>
        <w:t xml:space="preserve">thus, limiting modular housing developments in </w:t>
      </w:r>
      <w:r w:rsidR="00FA5A09">
        <w:rPr>
          <w:rFonts w:ascii="Arial" w:hAnsi="Arial" w:cs="Arial"/>
        </w:rPr>
        <w:t xml:space="preserve">distant locations </w:t>
      </w:r>
      <w:r w:rsidR="00D00B69">
        <w:rPr>
          <w:rFonts w:ascii="Arial" w:hAnsi="Arial" w:cs="Arial"/>
        </w:rPr>
        <w:t>from off-site facilities.</w:t>
      </w:r>
      <w:r w:rsidR="00C23EA4">
        <w:rPr>
          <w:rFonts w:ascii="Arial" w:hAnsi="Arial" w:cs="Arial"/>
        </w:rPr>
        <w:t xml:space="preserve"> </w:t>
      </w:r>
      <w:r w:rsidR="00D00B69">
        <w:rPr>
          <w:rFonts w:ascii="Arial" w:hAnsi="Arial" w:cs="Arial"/>
        </w:rPr>
        <w:t xml:space="preserve"> </w:t>
      </w:r>
    </w:p>
    <w:p w14:paraId="3F9F0C0D" w14:textId="0DFB8CE8" w:rsidR="001F391E" w:rsidRDefault="001F391E" w:rsidP="00844C7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06594F6A" w14:textId="3BEF2B4E" w:rsidR="001F391E" w:rsidRPr="004117B0" w:rsidRDefault="004117B0" w:rsidP="00844C7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Cost </w:t>
      </w:r>
    </w:p>
    <w:p w14:paraId="624A1128" w14:textId="77777777" w:rsidR="004117B0" w:rsidRDefault="004117B0" w:rsidP="00844C71">
      <w:pPr>
        <w:rPr>
          <w:rFonts w:ascii="Arial" w:hAnsi="Arial" w:cs="Arial"/>
        </w:rPr>
      </w:pPr>
    </w:p>
    <w:p w14:paraId="12C1EACC" w14:textId="16AB9E15" w:rsidR="00837FA3" w:rsidRPr="00DB1BC4" w:rsidRDefault="00844C71" w:rsidP="00844C71">
      <w:pPr>
        <w:rPr>
          <w:rFonts w:ascii="Arial" w:hAnsi="Arial" w:cs="Arial"/>
        </w:rPr>
      </w:pPr>
      <w:r w:rsidRPr="00DB1BC4">
        <w:rPr>
          <w:rFonts w:ascii="Arial" w:hAnsi="Arial" w:cs="Arial"/>
        </w:rPr>
        <w:t>Modular construction is considered cost-effective due to a decrease in on-site labours, thus reducing wages by up to 25%</w:t>
      </w:r>
      <w:r w:rsidR="00B96688" w:rsidRPr="00DB1BC4">
        <w:rPr>
          <w:rFonts w:ascii="Arial" w:hAnsi="Arial" w:cs="Arial"/>
        </w:rPr>
        <w:t xml:space="preserve"> </w:t>
      </w:r>
      <w:r w:rsidRPr="00DB1BC4">
        <w:rPr>
          <w:rFonts w:ascii="Arial" w:hAnsi="Arial" w:cs="Arial"/>
        </w:rPr>
        <w:t>(Na, L, 2007, Haas, C, T, Fagerlund, W, R, 2002). Following, this will also reduce crowding and increase work stability. Another way cost can be saved is by continuing to manufacture modular houses in wet weather conditions, t</w:t>
      </w:r>
      <w:r w:rsidR="00AD1121" w:rsidRPr="00DB1BC4">
        <w:rPr>
          <w:rFonts w:ascii="Arial" w:hAnsi="Arial" w:cs="Arial"/>
        </w:rPr>
        <w:t>herefore avoiding delays</w:t>
      </w:r>
      <w:r w:rsidR="00857993" w:rsidRPr="00DB1BC4">
        <w:rPr>
          <w:rFonts w:ascii="Arial" w:hAnsi="Arial" w:cs="Arial"/>
        </w:rPr>
        <w:t xml:space="preserve">, which can be a significant </w:t>
      </w:r>
      <w:r w:rsidR="0008587C" w:rsidRPr="00DB1BC4">
        <w:rPr>
          <w:rFonts w:ascii="Arial" w:hAnsi="Arial" w:cs="Arial"/>
        </w:rPr>
        <w:t>factor in traditional construction</w:t>
      </w:r>
      <w:r w:rsidR="00AD1121" w:rsidRPr="00DB1BC4">
        <w:rPr>
          <w:rFonts w:ascii="Arial" w:hAnsi="Arial" w:cs="Arial"/>
        </w:rPr>
        <w:t xml:space="preserve">. </w:t>
      </w:r>
      <w:r w:rsidR="00DB1504" w:rsidRPr="00DB1BC4">
        <w:rPr>
          <w:rFonts w:ascii="Arial" w:hAnsi="Arial" w:cs="Arial"/>
        </w:rPr>
        <w:t xml:space="preserve">Furthermore, </w:t>
      </w:r>
      <w:r w:rsidR="00BF4AE7" w:rsidRPr="00DB1BC4">
        <w:rPr>
          <w:rFonts w:ascii="Arial" w:hAnsi="Arial" w:cs="Arial"/>
        </w:rPr>
        <w:t xml:space="preserve">the costs can be saved </w:t>
      </w:r>
      <w:r w:rsidR="005C4D42" w:rsidRPr="00DB1BC4">
        <w:rPr>
          <w:rFonts w:ascii="Arial" w:hAnsi="Arial" w:cs="Arial"/>
        </w:rPr>
        <w:t>by</w:t>
      </w:r>
      <w:r w:rsidR="005B0513" w:rsidRPr="00DB1BC4">
        <w:rPr>
          <w:rFonts w:ascii="Arial" w:hAnsi="Arial" w:cs="Arial"/>
        </w:rPr>
        <w:t xml:space="preserve"> the reduced construction time</w:t>
      </w:r>
      <w:r w:rsidR="000C301E" w:rsidRPr="00DB1BC4">
        <w:rPr>
          <w:rFonts w:ascii="Arial" w:hAnsi="Arial" w:cs="Arial"/>
        </w:rPr>
        <w:t>,</w:t>
      </w:r>
      <w:r w:rsidR="005B0513" w:rsidRPr="00DB1BC4">
        <w:rPr>
          <w:rFonts w:ascii="Arial" w:hAnsi="Arial" w:cs="Arial"/>
        </w:rPr>
        <w:t xml:space="preserve"> </w:t>
      </w:r>
      <w:r w:rsidR="002B0FC6" w:rsidRPr="00DB1BC4">
        <w:rPr>
          <w:rFonts w:ascii="Arial" w:hAnsi="Arial" w:cs="Arial"/>
        </w:rPr>
        <w:t xml:space="preserve">which can be </w:t>
      </w:r>
      <w:r w:rsidR="000C301E" w:rsidRPr="00DB1BC4">
        <w:rPr>
          <w:rFonts w:ascii="Arial" w:hAnsi="Arial" w:cs="Arial"/>
        </w:rPr>
        <w:t xml:space="preserve">up to 50% faster. </w:t>
      </w:r>
      <w:r w:rsidR="002D522D" w:rsidRPr="00DB1BC4">
        <w:rPr>
          <w:rFonts w:ascii="Arial" w:hAnsi="Arial" w:cs="Arial"/>
        </w:rPr>
        <w:t>The saving of time can be set back by the cost of transport</w:t>
      </w:r>
      <w:r w:rsidR="0049680D" w:rsidRPr="00DB1BC4">
        <w:rPr>
          <w:rFonts w:ascii="Arial" w:hAnsi="Arial" w:cs="Arial"/>
        </w:rPr>
        <w:t xml:space="preserve"> due to the possibility of having to transport the houses over a long distanc</w:t>
      </w:r>
      <w:r w:rsidR="00FB1B83" w:rsidRPr="00DB1BC4">
        <w:rPr>
          <w:rFonts w:ascii="Arial" w:hAnsi="Arial" w:cs="Arial"/>
        </w:rPr>
        <w:t>e</w:t>
      </w:r>
      <w:r w:rsidR="00DE7539" w:rsidRPr="00DB1BC4">
        <w:rPr>
          <w:rFonts w:ascii="Arial" w:hAnsi="Arial" w:cs="Arial"/>
        </w:rPr>
        <w:t xml:space="preserve"> </w:t>
      </w:r>
      <w:r w:rsidR="00FB1B83" w:rsidRPr="00DB1BC4">
        <w:rPr>
          <w:rFonts w:ascii="Arial" w:hAnsi="Arial" w:cs="Arial"/>
        </w:rPr>
        <w:t>(</w:t>
      </w:r>
      <w:r w:rsidR="001F53D0" w:rsidRPr="00DB1BC4">
        <w:rPr>
          <w:rFonts w:ascii="Arial" w:hAnsi="Arial" w:cs="Arial"/>
        </w:rPr>
        <w:t>Schoenborn,</w:t>
      </w:r>
      <w:r w:rsidR="00DE7539" w:rsidRPr="00DB1BC4">
        <w:rPr>
          <w:rFonts w:ascii="Arial" w:hAnsi="Arial" w:cs="Arial"/>
        </w:rPr>
        <w:t xml:space="preserve"> J, M, 2012</w:t>
      </w:r>
      <w:r w:rsidR="00FB1B83" w:rsidRPr="00DB1BC4">
        <w:rPr>
          <w:rFonts w:ascii="Arial" w:hAnsi="Arial" w:cs="Arial"/>
        </w:rPr>
        <w:t>).</w:t>
      </w:r>
      <w:r w:rsidR="00396435" w:rsidRPr="00DB1BC4">
        <w:rPr>
          <w:rFonts w:ascii="Arial" w:hAnsi="Arial" w:cs="Arial"/>
        </w:rPr>
        <w:t xml:space="preserve"> In addition</w:t>
      </w:r>
      <w:r w:rsidR="00807FD6" w:rsidRPr="00DB1BC4">
        <w:rPr>
          <w:rFonts w:ascii="Arial" w:hAnsi="Arial" w:cs="Arial"/>
        </w:rPr>
        <w:t>,</w:t>
      </w:r>
      <w:r w:rsidR="00396435" w:rsidRPr="00DB1BC4">
        <w:rPr>
          <w:rFonts w:ascii="Arial" w:hAnsi="Arial" w:cs="Arial"/>
        </w:rPr>
        <w:t xml:space="preserve"> modular construction </w:t>
      </w:r>
      <w:r w:rsidR="00807FD6" w:rsidRPr="00DB1BC4">
        <w:rPr>
          <w:rFonts w:ascii="Arial" w:hAnsi="Arial" w:cs="Arial"/>
        </w:rPr>
        <w:t>costs</w:t>
      </w:r>
      <w:r w:rsidR="00396435" w:rsidRPr="00DB1BC4">
        <w:rPr>
          <w:rFonts w:ascii="Arial" w:hAnsi="Arial" w:cs="Arial"/>
        </w:rPr>
        <w:t xml:space="preserve"> can be saved </w:t>
      </w:r>
      <w:r w:rsidR="00164257" w:rsidRPr="00DB1BC4">
        <w:rPr>
          <w:rFonts w:ascii="Arial" w:hAnsi="Arial" w:cs="Arial"/>
        </w:rPr>
        <w:t>by purchasing in bulk</w:t>
      </w:r>
      <w:r w:rsidR="00DF2001" w:rsidRPr="00DB1BC4">
        <w:rPr>
          <w:rFonts w:ascii="Arial" w:hAnsi="Arial" w:cs="Arial"/>
        </w:rPr>
        <w:t xml:space="preserve">, </w:t>
      </w:r>
      <w:r w:rsidR="00807FD6" w:rsidRPr="00DB1BC4">
        <w:rPr>
          <w:rFonts w:ascii="Arial" w:hAnsi="Arial" w:cs="Arial"/>
        </w:rPr>
        <w:t>occasionally</w:t>
      </w:r>
      <w:r w:rsidR="00DF2001" w:rsidRPr="00DB1BC4">
        <w:rPr>
          <w:rFonts w:ascii="Arial" w:hAnsi="Arial" w:cs="Arial"/>
        </w:rPr>
        <w:t xml:space="preserve"> leading to a discount and a </w:t>
      </w:r>
      <w:r w:rsidR="00807FD6" w:rsidRPr="00DB1BC4">
        <w:rPr>
          <w:rFonts w:ascii="Arial" w:hAnsi="Arial" w:cs="Arial"/>
        </w:rPr>
        <w:t>decrease</w:t>
      </w:r>
      <w:r w:rsidR="00DF2001" w:rsidRPr="00DB1BC4">
        <w:rPr>
          <w:rFonts w:ascii="Arial" w:hAnsi="Arial" w:cs="Arial"/>
        </w:rPr>
        <w:t xml:space="preserve"> in </w:t>
      </w:r>
      <w:r w:rsidR="00EA6C0C" w:rsidRPr="00DB1BC4">
        <w:rPr>
          <w:rFonts w:ascii="Arial" w:hAnsi="Arial" w:cs="Arial"/>
        </w:rPr>
        <w:t>lab</w:t>
      </w:r>
      <w:r w:rsidR="00A00165" w:rsidRPr="00DB1BC4">
        <w:rPr>
          <w:rFonts w:ascii="Arial" w:hAnsi="Arial" w:cs="Arial"/>
        </w:rPr>
        <w:t>our and machinery transportation (Quale</w:t>
      </w:r>
      <w:r w:rsidR="00216C59" w:rsidRPr="00DB1BC4">
        <w:rPr>
          <w:rFonts w:ascii="Arial" w:hAnsi="Arial" w:cs="Arial"/>
        </w:rPr>
        <w:t xml:space="preserve"> et al., 2012, Chiu, S, T, L, 2012</w:t>
      </w:r>
      <w:r w:rsidR="00A00165" w:rsidRPr="00DB1BC4">
        <w:rPr>
          <w:rFonts w:ascii="Arial" w:hAnsi="Arial" w:cs="Arial"/>
        </w:rPr>
        <w:t>)</w:t>
      </w:r>
      <w:r w:rsidR="00216C59" w:rsidRPr="00DB1BC4">
        <w:rPr>
          <w:rFonts w:ascii="Arial" w:hAnsi="Arial" w:cs="Arial"/>
        </w:rPr>
        <w:t>.</w:t>
      </w:r>
      <w:r w:rsidR="00342DE0">
        <w:rPr>
          <w:rFonts w:ascii="Arial" w:hAnsi="Arial" w:cs="Arial"/>
        </w:rPr>
        <w:t xml:space="preserve"> Moreover</w:t>
      </w:r>
      <w:r w:rsidR="00F93DEB" w:rsidRPr="00DB1BC4">
        <w:rPr>
          <w:rFonts w:ascii="Arial" w:hAnsi="Arial" w:cs="Arial"/>
        </w:rPr>
        <w:t>,</w:t>
      </w:r>
      <w:r w:rsidR="000E247F" w:rsidRPr="00DB1BC4">
        <w:rPr>
          <w:rFonts w:ascii="Arial" w:hAnsi="Arial" w:cs="Arial"/>
        </w:rPr>
        <w:t xml:space="preserve"> this type of construction is </w:t>
      </w:r>
      <w:r w:rsidR="00306E9F" w:rsidRPr="00DB1BC4">
        <w:rPr>
          <w:rFonts w:ascii="Arial" w:hAnsi="Arial" w:cs="Arial"/>
        </w:rPr>
        <w:t>cost-efficient</w:t>
      </w:r>
      <w:r w:rsidR="00AE2BF9" w:rsidRPr="00DB1BC4">
        <w:rPr>
          <w:rFonts w:ascii="Arial" w:hAnsi="Arial" w:cs="Arial"/>
        </w:rPr>
        <w:t xml:space="preserve"> </w:t>
      </w:r>
      <w:r w:rsidR="00E40E1D" w:rsidRPr="00DB1BC4">
        <w:rPr>
          <w:rFonts w:ascii="Arial" w:hAnsi="Arial" w:cs="Arial"/>
        </w:rPr>
        <w:t xml:space="preserve">depending on the distance of </w:t>
      </w:r>
      <w:r w:rsidR="00306E9F" w:rsidRPr="00DB1BC4">
        <w:rPr>
          <w:rFonts w:ascii="Arial" w:hAnsi="Arial" w:cs="Arial"/>
        </w:rPr>
        <w:t>transport</w:t>
      </w:r>
      <w:r w:rsidR="00DD7FD0">
        <w:rPr>
          <w:rFonts w:ascii="Arial" w:hAnsi="Arial" w:cs="Arial"/>
        </w:rPr>
        <w:t>,</w:t>
      </w:r>
      <w:r w:rsidR="00E40E1D" w:rsidRPr="00DB1BC4">
        <w:rPr>
          <w:rFonts w:ascii="Arial" w:hAnsi="Arial" w:cs="Arial"/>
        </w:rPr>
        <w:t xml:space="preserve"> </w:t>
      </w:r>
      <w:r w:rsidR="00306E9F" w:rsidRPr="00DB1BC4">
        <w:rPr>
          <w:rFonts w:ascii="Arial" w:hAnsi="Arial" w:cs="Arial"/>
        </w:rPr>
        <w:t>however</w:t>
      </w:r>
      <w:r w:rsidR="00F93DEB">
        <w:rPr>
          <w:rFonts w:ascii="Arial" w:hAnsi="Arial" w:cs="Arial"/>
        </w:rPr>
        <w:t xml:space="preserve">, </w:t>
      </w:r>
      <w:r w:rsidR="00DB1BC4" w:rsidRPr="00DB1BC4">
        <w:rPr>
          <w:rFonts w:ascii="Arial" w:hAnsi="Arial" w:cs="Arial"/>
        </w:rPr>
        <w:t xml:space="preserve">is significant in renewable energy thus reducing the cost. </w:t>
      </w:r>
      <w:r w:rsidR="00342DE0">
        <w:rPr>
          <w:rFonts w:ascii="Arial" w:hAnsi="Arial" w:cs="Arial"/>
        </w:rPr>
        <w:t xml:space="preserve">Overall, </w:t>
      </w:r>
      <w:proofErr w:type="gramStart"/>
      <w:r w:rsidR="002D3643">
        <w:rPr>
          <w:rFonts w:ascii="Arial" w:hAnsi="Arial" w:cs="Arial"/>
        </w:rPr>
        <w:t xml:space="preserve">in order </w:t>
      </w:r>
      <w:r w:rsidR="00D5601A">
        <w:rPr>
          <w:rFonts w:ascii="Arial" w:hAnsi="Arial" w:cs="Arial"/>
        </w:rPr>
        <w:t>to</w:t>
      </w:r>
      <w:proofErr w:type="gramEnd"/>
      <w:r w:rsidR="00D5601A">
        <w:rPr>
          <w:rFonts w:ascii="Arial" w:hAnsi="Arial" w:cs="Arial"/>
        </w:rPr>
        <w:t xml:space="preserve"> conduct modular </w:t>
      </w:r>
      <w:r w:rsidR="002D3643">
        <w:rPr>
          <w:rFonts w:ascii="Arial" w:hAnsi="Arial" w:cs="Arial"/>
        </w:rPr>
        <w:t>services,</w:t>
      </w:r>
      <w:r w:rsidR="00D5601A">
        <w:rPr>
          <w:rFonts w:ascii="Arial" w:hAnsi="Arial" w:cs="Arial"/>
        </w:rPr>
        <w:t xml:space="preserve"> large initial investment</w:t>
      </w:r>
      <w:r w:rsidR="002D3643">
        <w:rPr>
          <w:rFonts w:ascii="Arial" w:hAnsi="Arial" w:cs="Arial"/>
        </w:rPr>
        <w:t xml:space="preserve"> is </w:t>
      </w:r>
      <w:r w:rsidR="003C3A12">
        <w:rPr>
          <w:rFonts w:ascii="Arial" w:hAnsi="Arial" w:cs="Arial"/>
        </w:rPr>
        <w:t xml:space="preserve">crucial </w:t>
      </w:r>
      <w:r w:rsidR="00D5601A">
        <w:rPr>
          <w:rFonts w:ascii="Arial" w:hAnsi="Arial" w:cs="Arial"/>
        </w:rPr>
        <w:t>(</w:t>
      </w:r>
      <w:proofErr w:type="spellStart"/>
      <w:r w:rsidR="00810371">
        <w:rPr>
          <w:rFonts w:ascii="Arial" w:hAnsi="Arial" w:cs="Arial"/>
        </w:rPr>
        <w:t>Kamali</w:t>
      </w:r>
      <w:proofErr w:type="spellEnd"/>
      <w:r w:rsidR="00810371">
        <w:rPr>
          <w:rFonts w:ascii="Arial" w:hAnsi="Arial" w:cs="Arial"/>
        </w:rPr>
        <w:t xml:space="preserve">, M, </w:t>
      </w:r>
      <w:proofErr w:type="spellStart"/>
      <w:r w:rsidR="00810371">
        <w:rPr>
          <w:rFonts w:ascii="Arial" w:hAnsi="Arial" w:cs="Arial"/>
        </w:rPr>
        <w:t>Hewage</w:t>
      </w:r>
      <w:proofErr w:type="spellEnd"/>
      <w:r w:rsidR="00810371">
        <w:rPr>
          <w:rFonts w:ascii="Arial" w:hAnsi="Arial" w:cs="Arial"/>
        </w:rPr>
        <w:t>, K, 2016</w:t>
      </w:r>
      <w:r w:rsidR="00D5601A">
        <w:rPr>
          <w:rFonts w:ascii="Arial" w:hAnsi="Arial" w:cs="Arial"/>
        </w:rPr>
        <w:t>).</w:t>
      </w:r>
    </w:p>
    <w:p w14:paraId="43D8768F" w14:textId="62491AB2" w:rsidR="006C4527" w:rsidRDefault="006C4527">
      <w:pPr>
        <w:rPr>
          <w:rFonts w:ascii="Arial" w:hAnsi="Arial" w:cs="Arial"/>
        </w:rPr>
      </w:pPr>
    </w:p>
    <w:p w14:paraId="648F03BA" w14:textId="770BB100" w:rsidR="00CA7A07" w:rsidRPr="00D16BD3" w:rsidRDefault="00D16BD3" w:rsidP="0037690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Methodology</w:t>
      </w:r>
    </w:p>
    <w:p w14:paraId="3E3B96DD" w14:textId="0F176B56" w:rsidR="00FE22C8" w:rsidRDefault="00FE22C8" w:rsidP="00376906">
      <w:pPr>
        <w:rPr>
          <w:rFonts w:ascii="Arial" w:hAnsi="Arial" w:cs="Arial"/>
        </w:rPr>
      </w:pPr>
    </w:p>
    <w:p w14:paraId="72792507" w14:textId="579CCD67" w:rsidR="00052612" w:rsidRDefault="006104B5" w:rsidP="00376906">
      <w:pPr>
        <w:rPr>
          <w:rFonts w:ascii="Arial" w:hAnsi="Arial" w:cs="Arial"/>
        </w:rPr>
      </w:pPr>
      <w:r>
        <w:rPr>
          <w:rFonts w:ascii="Arial" w:hAnsi="Arial" w:cs="Arial"/>
        </w:rPr>
        <w:t>The methodology</w:t>
      </w:r>
      <w:r w:rsidR="007626DA">
        <w:rPr>
          <w:rFonts w:ascii="Arial" w:hAnsi="Arial" w:cs="Arial"/>
        </w:rPr>
        <w:t xml:space="preserve"> is </w:t>
      </w:r>
      <w:r w:rsidR="005E2652">
        <w:rPr>
          <w:rFonts w:ascii="Arial" w:hAnsi="Arial" w:cs="Arial"/>
        </w:rPr>
        <w:t xml:space="preserve">interpreted as “A system of broad principles or rules from which </w:t>
      </w:r>
      <w:r w:rsidR="00AC5B50">
        <w:rPr>
          <w:rFonts w:ascii="Arial" w:hAnsi="Arial" w:cs="Arial"/>
        </w:rPr>
        <w:t xml:space="preserve">specific methods or procedures may be derived or </w:t>
      </w:r>
      <w:r w:rsidR="0003652C">
        <w:rPr>
          <w:rFonts w:ascii="Arial" w:hAnsi="Arial" w:cs="Arial"/>
        </w:rPr>
        <w:t>interpreted</w:t>
      </w:r>
      <w:r w:rsidR="00AC5B50">
        <w:rPr>
          <w:rFonts w:ascii="Arial" w:hAnsi="Arial" w:cs="Arial"/>
        </w:rPr>
        <w:t xml:space="preserve"> or solve different problems within the scope of a particular discipline” </w:t>
      </w:r>
      <w:r w:rsidR="00D26A30">
        <w:rPr>
          <w:rFonts w:ascii="Arial" w:hAnsi="Arial" w:cs="Arial"/>
        </w:rPr>
        <w:t xml:space="preserve">(Global BRE, 2010). </w:t>
      </w:r>
      <w:r w:rsidR="00B922DD">
        <w:rPr>
          <w:rFonts w:ascii="Arial" w:hAnsi="Arial" w:cs="Arial"/>
        </w:rPr>
        <w:t xml:space="preserve">Methodology </w:t>
      </w:r>
      <w:r w:rsidR="005026D6">
        <w:rPr>
          <w:rFonts w:ascii="Arial" w:hAnsi="Arial" w:cs="Arial"/>
        </w:rPr>
        <w:t xml:space="preserve">within </w:t>
      </w:r>
      <w:r>
        <w:rPr>
          <w:rFonts w:ascii="Arial" w:hAnsi="Arial" w:cs="Arial"/>
        </w:rPr>
        <w:t>an intervention, experiment or literature review is crucial to</w:t>
      </w:r>
      <w:r w:rsidR="003006A9">
        <w:rPr>
          <w:rFonts w:ascii="Arial" w:hAnsi="Arial" w:cs="Arial"/>
        </w:rPr>
        <w:t xml:space="preserve"> </w:t>
      </w:r>
      <w:r w:rsidR="00AF0DA7">
        <w:rPr>
          <w:rFonts w:ascii="Arial" w:hAnsi="Arial" w:cs="Arial"/>
        </w:rPr>
        <w:t xml:space="preserve">do well </w:t>
      </w:r>
      <w:r w:rsidR="00C86ED0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finding</w:t>
      </w:r>
      <w:r w:rsidR="00C86ED0">
        <w:rPr>
          <w:rFonts w:ascii="Arial" w:hAnsi="Arial" w:cs="Arial"/>
        </w:rPr>
        <w:t xml:space="preserve"> solutions </w:t>
      </w:r>
      <w:r w:rsidR="00477EE1">
        <w:rPr>
          <w:rFonts w:ascii="Arial" w:hAnsi="Arial" w:cs="Arial"/>
        </w:rPr>
        <w:t xml:space="preserve">that contribute to further research projects. </w:t>
      </w:r>
      <w:r w:rsidR="003006A9">
        <w:rPr>
          <w:rFonts w:ascii="Arial" w:hAnsi="Arial" w:cs="Arial"/>
        </w:rPr>
        <w:t>Further, th</w:t>
      </w:r>
      <w:r w:rsidR="006E29E2">
        <w:rPr>
          <w:rFonts w:ascii="Arial" w:hAnsi="Arial" w:cs="Arial"/>
        </w:rPr>
        <w:t xml:space="preserve">ere are numerous ways </w:t>
      </w:r>
      <w:r w:rsidR="00A77B92">
        <w:rPr>
          <w:rFonts w:ascii="Arial" w:hAnsi="Arial" w:cs="Arial"/>
        </w:rPr>
        <w:t>a</w:t>
      </w:r>
      <w:r w:rsidR="00530613">
        <w:rPr>
          <w:rFonts w:ascii="Arial" w:hAnsi="Arial" w:cs="Arial"/>
        </w:rPr>
        <w:t xml:space="preserve"> research</w:t>
      </w:r>
      <w:r w:rsidR="00A77B92">
        <w:rPr>
          <w:rFonts w:ascii="Arial" w:hAnsi="Arial" w:cs="Arial"/>
        </w:rPr>
        <w:t xml:space="preserve"> project can be </w:t>
      </w:r>
      <w:r w:rsidR="00F90810">
        <w:rPr>
          <w:rFonts w:ascii="Arial" w:hAnsi="Arial" w:cs="Arial"/>
        </w:rPr>
        <w:t xml:space="preserve">completed and </w:t>
      </w:r>
      <w:r w:rsidR="00530613">
        <w:rPr>
          <w:rFonts w:ascii="Arial" w:hAnsi="Arial" w:cs="Arial"/>
        </w:rPr>
        <w:t xml:space="preserve">achieved </w:t>
      </w:r>
      <w:r w:rsidR="00F90810">
        <w:rPr>
          <w:rFonts w:ascii="Arial" w:hAnsi="Arial" w:cs="Arial"/>
        </w:rPr>
        <w:t xml:space="preserve">through a variety of research </w:t>
      </w:r>
      <w:r w:rsidR="00F66AAD">
        <w:rPr>
          <w:rFonts w:ascii="Arial" w:hAnsi="Arial" w:cs="Arial"/>
        </w:rPr>
        <w:t xml:space="preserve">methods such as qualitative and quantitative, </w:t>
      </w:r>
      <w:r w:rsidR="0075598C">
        <w:rPr>
          <w:rFonts w:ascii="Arial" w:hAnsi="Arial" w:cs="Arial"/>
        </w:rPr>
        <w:t>basic, cross-sectional</w:t>
      </w:r>
      <w:r w:rsidR="002E7EB7">
        <w:rPr>
          <w:rFonts w:ascii="Arial" w:hAnsi="Arial" w:cs="Arial"/>
        </w:rPr>
        <w:t xml:space="preserve">, </w:t>
      </w:r>
      <w:r w:rsidR="004F5CCC">
        <w:rPr>
          <w:rFonts w:ascii="Arial" w:hAnsi="Arial" w:cs="Arial"/>
        </w:rPr>
        <w:t>descriptive,</w:t>
      </w:r>
      <w:r w:rsidR="002E7EB7">
        <w:rPr>
          <w:rFonts w:ascii="Arial" w:hAnsi="Arial" w:cs="Arial"/>
        </w:rPr>
        <w:t xml:space="preserve"> and applied research. </w:t>
      </w:r>
      <w:r>
        <w:rPr>
          <w:rFonts w:ascii="Arial" w:hAnsi="Arial" w:cs="Arial"/>
        </w:rPr>
        <w:t>The methodology</w:t>
      </w:r>
      <w:r w:rsidR="00B418F9">
        <w:rPr>
          <w:rFonts w:ascii="Arial" w:hAnsi="Arial" w:cs="Arial"/>
        </w:rPr>
        <w:t xml:space="preserve"> can consist of a </w:t>
      </w:r>
      <w:r w:rsidR="004F5CCC">
        <w:rPr>
          <w:rFonts w:ascii="Arial" w:hAnsi="Arial" w:cs="Arial"/>
        </w:rPr>
        <w:t>mixture of the methods</w:t>
      </w:r>
      <w:r w:rsidR="008A2338">
        <w:rPr>
          <w:rFonts w:ascii="Arial" w:hAnsi="Arial" w:cs="Arial"/>
        </w:rPr>
        <w:t>, which may assist in th</w:t>
      </w:r>
      <w:r w:rsidR="00D514E7">
        <w:rPr>
          <w:rFonts w:ascii="Arial" w:hAnsi="Arial" w:cs="Arial"/>
        </w:rPr>
        <w:t xml:space="preserve">e validity of the research. </w:t>
      </w:r>
      <w:r w:rsidR="00DE3877">
        <w:rPr>
          <w:rFonts w:ascii="Arial" w:hAnsi="Arial" w:cs="Arial"/>
        </w:rPr>
        <w:t xml:space="preserve">The research </w:t>
      </w:r>
      <w:r w:rsidR="008F0B53">
        <w:rPr>
          <w:rFonts w:ascii="Arial" w:hAnsi="Arial" w:cs="Arial"/>
        </w:rPr>
        <w:t xml:space="preserve">procedures are measures </w:t>
      </w:r>
      <w:r w:rsidR="00CE5E71">
        <w:rPr>
          <w:rFonts w:ascii="Arial" w:hAnsi="Arial" w:cs="Arial"/>
        </w:rPr>
        <w:t xml:space="preserve">used to carry out and complete the research </w:t>
      </w:r>
      <w:r w:rsidR="007257DC">
        <w:rPr>
          <w:rFonts w:ascii="Arial" w:hAnsi="Arial" w:cs="Arial"/>
        </w:rPr>
        <w:t xml:space="preserve">and </w:t>
      </w:r>
      <w:r w:rsidR="007257DC">
        <w:rPr>
          <w:rFonts w:ascii="Arial" w:hAnsi="Arial" w:cs="Arial"/>
        </w:rPr>
        <w:lastRenderedPageBreak/>
        <w:t xml:space="preserve">answer your thesis. </w:t>
      </w:r>
      <w:r w:rsidR="003E2E2C">
        <w:rPr>
          <w:rFonts w:ascii="Arial" w:hAnsi="Arial" w:cs="Arial"/>
        </w:rPr>
        <w:t xml:space="preserve">For </w:t>
      </w:r>
      <w:r w:rsidR="007C584D">
        <w:rPr>
          <w:rFonts w:ascii="Arial" w:hAnsi="Arial" w:cs="Arial"/>
        </w:rPr>
        <w:t>example,</w:t>
      </w:r>
      <w:r w:rsidR="003E2E2C">
        <w:rPr>
          <w:rFonts w:ascii="Arial" w:hAnsi="Arial" w:cs="Arial"/>
        </w:rPr>
        <w:t xml:space="preserve"> </w:t>
      </w:r>
      <w:r w:rsidR="00A26EED">
        <w:rPr>
          <w:rFonts w:ascii="Arial" w:hAnsi="Arial" w:cs="Arial"/>
        </w:rPr>
        <w:t xml:space="preserve">some methods used to complete research are analysing journals, </w:t>
      </w:r>
      <w:r w:rsidR="008F6AAB">
        <w:rPr>
          <w:rFonts w:ascii="Arial" w:hAnsi="Arial" w:cs="Arial"/>
        </w:rPr>
        <w:t>questionnaires, books, case studies and so on (</w:t>
      </w:r>
      <w:r w:rsidR="00B65739">
        <w:rPr>
          <w:rFonts w:ascii="Arial" w:hAnsi="Arial" w:cs="Arial"/>
        </w:rPr>
        <w:t>NFER, 2018</w:t>
      </w:r>
      <w:r w:rsidR="008F6AAB">
        <w:rPr>
          <w:rFonts w:ascii="Arial" w:hAnsi="Arial" w:cs="Arial"/>
        </w:rPr>
        <w:t xml:space="preserve">). </w:t>
      </w:r>
      <w:r w:rsidR="00F04C97">
        <w:rPr>
          <w:rFonts w:ascii="Arial" w:hAnsi="Arial" w:cs="Arial"/>
        </w:rPr>
        <w:t xml:space="preserve">Therefore, </w:t>
      </w:r>
      <w:r>
        <w:rPr>
          <w:rFonts w:ascii="Arial" w:hAnsi="Arial" w:cs="Arial"/>
        </w:rPr>
        <w:t>the project “Modular Construction in Housing Developments " methodology comprises</w:t>
      </w:r>
      <w:r w:rsidR="00A1587C">
        <w:rPr>
          <w:rFonts w:ascii="Arial" w:hAnsi="Arial" w:cs="Arial"/>
        </w:rPr>
        <w:t xml:space="preserve"> </w:t>
      </w:r>
      <w:r w:rsidR="006E2A3B">
        <w:rPr>
          <w:rFonts w:ascii="Arial" w:hAnsi="Arial" w:cs="Arial"/>
        </w:rPr>
        <w:t xml:space="preserve">qualitative </w:t>
      </w:r>
      <w:r w:rsidR="00913552">
        <w:rPr>
          <w:rFonts w:ascii="Arial" w:hAnsi="Arial" w:cs="Arial"/>
        </w:rPr>
        <w:t xml:space="preserve">methods and the use of </w:t>
      </w:r>
      <w:r w:rsidR="007C584D">
        <w:rPr>
          <w:rFonts w:ascii="Arial" w:hAnsi="Arial" w:cs="Arial"/>
        </w:rPr>
        <w:t xml:space="preserve">previous studies and journals. </w:t>
      </w:r>
    </w:p>
    <w:p w14:paraId="4145DAAF" w14:textId="57D793F5" w:rsidR="007C584D" w:rsidRDefault="007C584D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94B76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Moreover, the qualitative methods involved were </w:t>
      </w:r>
      <w:r w:rsidR="00E22670">
        <w:rPr>
          <w:rFonts w:ascii="Arial" w:hAnsi="Arial" w:cs="Arial"/>
        </w:rPr>
        <w:t>peer-reviewed</w:t>
      </w:r>
      <w:r w:rsidR="003F23D3">
        <w:rPr>
          <w:rFonts w:ascii="Arial" w:hAnsi="Arial" w:cs="Arial"/>
        </w:rPr>
        <w:t xml:space="preserve"> </w:t>
      </w:r>
      <w:r w:rsidR="002D79F5">
        <w:rPr>
          <w:rFonts w:ascii="Arial" w:hAnsi="Arial" w:cs="Arial"/>
        </w:rPr>
        <w:t>articles</w:t>
      </w:r>
      <w:r w:rsidR="00DC502A">
        <w:rPr>
          <w:rFonts w:ascii="Arial" w:hAnsi="Arial" w:cs="Arial"/>
        </w:rPr>
        <w:t xml:space="preserve">, </w:t>
      </w:r>
      <w:r w:rsidR="00013F8B">
        <w:rPr>
          <w:rFonts w:ascii="Arial" w:hAnsi="Arial" w:cs="Arial"/>
        </w:rPr>
        <w:t xml:space="preserve">books, </w:t>
      </w:r>
      <w:r w:rsidR="006104B5">
        <w:rPr>
          <w:rFonts w:ascii="Arial" w:hAnsi="Arial" w:cs="Arial"/>
        </w:rPr>
        <w:t xml:space="preserve">and </w:t>
      </w:r>
      <w:r w:rsidR="00C7623F">
        <w:rPr>
          <w:rFonts w:ascii="Arial" w:hAnsi="Arial" w:cs="Arial"/>
        </w:rPr>
        <w:t>literature reviews</w:t>
      </w:r>
      <w:r w:rsidR="005B08B4">
        <w:rPr>
          <w:rFonts w:ascii="Arial" w:hAnsi="Arial" w:cs="Arial"/>
        </w:rPr>
        <w:t xml:space="preserve">. </w:t>
      </w:r>
      <w:r w:rsidR="00097F84">
        <w:rPr>
          <w:rFonts w:ascii="Arial" w:hAnsi="Arial" w:cs="Arial"/>
        </w:rPr>
        <w:t>T</w:t>
      </w:r>
      <w:r w:rsidR="00B14AAE">
        <w:rPr>
          <w:rFonts w:ascii="Arial" w:hAnsi="Arial" w:cs="Arial"/>
        </w:rPr>
        <w:t>he</w:t>
      </w:r>
      <w:r w:rsidR="00097F84">
        <w:rPr>
          <w:rFonts w:ascii="Arial" w:hAnsi="Arial" w:cs="Arial"/>
        </w:rPr>
        <w:t xml:space="preserve"> book </w:t>
      </w:r>
      <w:r w:rsidR="00E74F9B">
        <w:rPr>
          <w:rFonts w:ascii="Arial" w:hAnsi="Arial" w:cs="Arial"/>
        </w:rPr>
        <w:t>involved</w:t>
      </w:r>
      <w:r w:rsidR="0019547C">
        <w:rPr>
          <w:rFonts w:ascii="Arial" w:hAnsi="Arial" w:cs="Arial"/>
        </w:rPr>
        <w:t xml:space="preserve"> a range of information discussing modular </w:t>
      </w:r>
      <w:r w:rsidR="00E74F9B">
        <w:rPr>
          <w:rFonts w:ascii="Arial" w:hAnsi="Arial" w:cs="Arial"/>
        </w:rPr>
        <w:t>construction</w:t>
      </w:r>
      <w:r w:rsidR="0019547C">
        <w:rPr>
          <w:rFonts w:ascii="Arial" w:hAnsi="Arial" w:cs="Arial"/>
        </w:rPr>
        <w:t xml:space="preserve"> and its </w:t>
      </w:r>
      <w:r w:rsidR="00E74F9B">
        <w:rPr>
          <w:rFonts w:ascii="Arial" w:hAnsi="Arial" w:cs="Arial"/>
        </w:rPr>
        <w:t>benefits</w:t>
      </w:r>
      <w:r w:rsidR="00417E88">
        <w:rPr>
          <w:rFonts w:ascii="Arial" w:hAnsi="Arial" w:cs="Arial"/>
        </w:rPr>
        <w:t>. T</w:t>
      </w:r>
      <w:r w:rsidR="00E74F9B">
        <w:rPr>
          <w:rFonts w:ascii="Arial" w:hAnsi="Arial" w:cs="Arial"/>
        </w:rPr>
        <w:t xml:space="preserve">his was </w:t>
      </w:r>
      <w:r w:rsidR="005D5C66">
        <w:rPr>
          <w:rFonts w:ascii="Arial" w:hAnsi="Arial" w:cs="Arial"/>
        </w:rPr>
        <w:t xml:space="preserve">talked about and studied in order to </w:t>
      </w:r>
      <w:r w:rsidR="00B14AAE">
        <w:rPr>
          <w:rFonts w:ascii="Arial" w:hAnsi="Arial" w:cs="Arial"/>
        </w:rPr>
        <w:t>consider</w:t>
      </w:r>
      <w:r w:rsidR="00E22670">
        <w:rPr>
          <w:rFonts w:ascii="Arial" w:hAnsi="Arial" w:cs="Arial"/>
        </w:rPr>
        <w:t xml:space="preserve"> </w:t>
      </w:r>
      <w:r w:rsidR="006104B5">
        <w:rPr>
          <w:rFonts w:ascii="Arial" w:hAnsi="Arial" w:cs="Arial"/>
        </w:rPr>
        <w:t>their</w:t>
      </w:r>
      <w:r w:rsidR="00E22670">
        <w:rPr>
          <w:rFonts w:ascii="Arial" w:hAnsi="Arial" w:cs="Arial"/>
        </w:rPr>
        <w:t xml:space="preserve"> research in my review</w:t>
      </w:r>
      <w:r w:rsidR="00880072">
        <w:rPr>
          <w:rFonts w:ascii="Arial" w:hAnsi="Arial" w:cs="Arial"/>
        </w:rPr>
        <w:t xml:space="preserve">. Additionally, </w:t>
      </w:r>
      <w:r w:rsidR="00144D00">
        <w:rPr>
          <w:rFonts w:ascii="Arial" w:hAnsi="Arial" w:cs="Arial"/>
        </w:rPr>
        <w:t xml:space="preserve">within the literature reviews used the </w:t>
      </w:r>
      <w:r w:rsidR="00485CAB">
        <w:rPr>
          <w:rFonts w:ascii="Arial" w:hAnsi="Arial" w:cs="Arial"/>
        </w:rPr>
        <w:t xml:space="preserve">researcher </w:t>
      </w:r>
      <w:r w:rsidR="00D11D61">
        <w:rPr>
          <w:rFonts w:ascii="Arial" w:hAnsi="Arial" w:cs="Arial"/>
        </w:rPr>
        <w:t xml:space="preserve">carried out </w:t>
      </w:r>
      <w:r w:rsidR="00AB7754">
        <w:rPr>
          <w:rFonts w:ascii="Arial" w:hAnsi="Arial" w:cs="Arial"/>
        </w:rPr>
        <w:t>an</w:t>
      </w:r>
      <w:r w:rsidR="00D11D61">
        <w:rPr>
          <w:rFonts w:ascii="Arial" w:hAnsi="Arial" w:cs="Arial"/>
        </w:rPr>
        <w:t xml:space="preserve"> in-depth study of books, journals, </w:t>
      </w:r>
      <w:r w:rsidR="00C81FD7">
        <w:rPr>
          <w:rFonts w:ascii="Arial" w:hAnsi="Arial" w:cs="Arial"/>
        </w:rPr>
        <w:t xml:space="preserve">interviews, </w:t>
      </w:r>
      <w:r w:rsidR="00AB7754">
        <w:rPr>
          <w:rFonts w:ascii="Arial" w:hAnsi="Arial" w:cs="Arial"/>
        </w:rPr>
        <w:t>web documents</w:t>
      </w:r>
      <w:r w:rsidR="00C81FD7">
        <w:rPr>
          <w:rFonts w:ascii="Arial" w:hAnsi="Arial" w:cs="Arial"/>
        </w:rPr>
        <w:t xml:space="preserve"> </w:t>
      </w:r>
      <w:r w:rsidR="00AB7754">
        <w:rPr>
          <w:rFonts w:ascii="Arial" w:hAnsi="Arial" w:cs="Arial"/>
        </w:rPr>
        <w:t>and sites and lastly a s</w:t>
      </w:r>
      <w:r w:rsidR="00313F98">
        <w:rPr>
          <w:rFonts w:ascii="Arial" w:hAnsi="Arial" w:cs="Arial"/>
        </w:rPr>
        <w:t xml:space="preserve">urvey. To conclude, </w:t>
      </w:r>
      <w:r w:rsidR="008F1347">
        <w:rPr>
          <w:rFonts w:ascii="Arial" w:hAnsi="Arial" w:cs="Arial"/>
        </w:rPr>
        <w:t>th</w:t>
      </w:r>
      <w:r w:rsidR="00C16278">
        <w:rPr>
          <w:rFonts w:ascii="Arial" w:hAnsi="Arial" w:cs="Arial"/>
        </w:rPr>
        <w:t xml:space="preserve">e journals used </w:t>
      </w:r>
      <w:r w:rsidR="00FC4BBD">
        <w:rPr>
          <w:rFonts w:ascii="Arial" w:hAnsi="Arial" w:cs="Arial"/>
        </w:rPr>
        <w:t xml:space="preserve">presented previous case </w:t>
      </w:r>
      <w:r w:rsidR="00322E61">
        <w:rPr>
          <w:rFonts w:ascii="Arial" w:hAnsi="Arial" w:cs="Arial"/>
        </w:rPr>
        <w:t>studies</w:t>
      </w:r>
      <w:r w:rsidR="00FC4BBD">
        <w:rPr>
          <w:rFonts w:ascii="Arial" w:hAnsi="Arial" w:cs="Arial"/>
        </w:rPr>
        <w:t xml:space="preserve">, which </w:t>
      </w:r>
      <w:r w:rsidR="00322E61">
        <w:rPr>
          <w:rFonts w:ascii="Arial" w:hAnsi="Arial" w:cs="Arial"/>
        </w:rPr>
        <w:t>helps to increase the validity of my review</w:t>
      </w:r>
      <w:r w:rsidR="00A570D8">
        <w:rPr>
          <w:rFonts w:ascii="Arial" w:hAnsi="Arial" w:cs="Arial"/>
        </w:rPr>
        <w:t xml:space="preserve">. </w:t>
      </w:r>
      <w:r w:rsidR="00B24AF9">
        <w:rPr>
          <w:rFonts w:ascii="Arial" w:hAnsi="Arial" w:cs="Arial"/>
        </w:rPr>
        <w:t>Also, the websit</w:t>
      </w:r>
      <w:r w:rsidR="00A039A0">
        <w:rPr>
          <w:rFonts w:ascii="Arial" w:hAnsi="Arial" w:cs="Arial"/>
        </w:rPr>
        <w:t>es</w:t>
      </w:r>
      <w:r w:rsidR="00B24AF9">
        <w:rPr>
          <w:rFonts w:ascii="Arial" w:hAnsi="Arial" w:cs="Arial"/>
        </w:rPr>
        <w:t xml:space="preserve"> used </w:t>
      </w:r>
      <w:r w:rsidR="00A039A0">
        <w:rPr>
          <w:rFonts w:ascii="Arial" w:hAnsi="Arial" w:cs="Arial"/>
        </w:rPr>
        <w:t xml:space="preserve">compromised </w:t>
      </w:r>
      <w:r w:rsidR="00D94B76">
        <w:rPr>
          <w:rFonts w:ascii="Arial" w:hAnsi="Arial" w:cs="Arial"/>
        </w:rPr>
        <w:t xml:space="preserve">recent information on modular construction. </w:t>
      </w:r>
    </w:p>
    <w:p w14:paraId="04540423" w14:textId="7D50B07F" w:rsidR="00000B96" w:rsidRDefault="00000B96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276A7A">
        <w:rPr>
          <w:rFonts w:ascii="Arial" w:hAnsi="Arial" w:cs="Arial"/>
        </w:rPr>
        <w:t xml:space="preserve">On the other hand, </w:t>
      </w:r>
      <w:r w:rsidR="00833906">
        <w:rPr>
          <w:rFonts w:ascii="Arial" w:hAnsi="Arial" w:cs="Arial"/>
        </w:rPr>
        <w:t>the qu</w:t>
      </w:r>
      <w:r w:rsidR="00D17A2D">
        <w:rPr>
          <w:rFonts w:ascii="Arial" w:hAnsi="Arial" w:cs="Arial"/>
        </w:rPr>
        <w:t>anti</w:t>
      </w:r>
      <w:r w:rsidR="00833906">
        <w:rPr>
          <w:rFonts w:ascii="Arial" w:hAnsi="Arial" w:cs="Arial"/>
        </w:rPr>
        <w:t>t</w:t>
      </w:r>
      <w:r w:rsidR="007C7BEB">
        <w:rPr>
          <w:rFonts w:ascii="Arial" w:hAnsi="Arial" w:cs="Arial"/>
        </w:rPr>
        <w:t>ative</w:t>
      </w:r>
      <w:r w:rsidR="00833906">
        <w:rPr>
          <w:rFonts w:ascii="Arial" w:hAnsi="Arial" w:cs="Arial"/>
        </w:rPr>
        <w:t xml:space="preserve"> re</w:t>
      </w:r>
      <w:r w:rsidR="005A7A06">
        <w:rPr>
          <w:rFonts w:ascii="Arial" w:hAnsi="Arial" w:cs="Arial"/>
        </w:rPr>
        <w:t>search</w:t>
      </w:r>
      <w:r w:rsidR="00833906">
        <w:rPr>
          <w:rFonts w:ascii="Arial" w:hAnsi="Arial" w:cs="Arial"/>
        </w:rPr>
        <w:t xml:space="preserve"> method </w:t>
      </w:r>
      <w:r w:rsidR="000D241A">
        <w:rPr>
          <w:rFonts w:ascii="Arial" w:hAnsi="Arial" w:cs="Arial"/>
        </w:rPr>
        <w:t xml:space="preserve">utilised </w:t>
      </w:r>
      <w:r w:rsidR="009A0B09">
        <w:rPr>
          <w:rFonts w:ascii="Arial" w:hAnsi="Arial" w:cs="Arial"/>
        </w:rPr>
        <w:t xml:space="preserve">was a questionnaire. The questionnaire </w:t>
      </w:r>
      <w:r w:rsidR="00537264">
        <w:rPr>
          <w:rFonts w:ascii="Arial" w:hAnsi="Arial" w:cs="Arial"/>
        </w:rPr>
        <w:t xml:space="preserve">was created using google forms and was </w:t>
      </w:r>
      <w:r w:rsidR="009359C0">
        <w:rPr>
          <w:rFonts w:ascii="Arial" w:hAnsi="Arial" w:cs="Arial"/>
        </w:rPr>
        <w:t>presented</w:t>
      </w:r>
      <w:r w:rsidR="00287A58">
        <w:rPr>
          <w:rFonts w:ascii="Arial" w:hAnsi="Arial" w:cs="Arial"/>
        </w:rPr>
        <w:t xml:space="preserve"> to the </w:t>
      </w:r>
      <w:r w:rsidR="008A7688">
        <w:rPr>
          <w:rFonts w:ascii="Arial" w:hAnsi="Arial" w:cs="Arial"/>
        </w:rPr>
        <w:t>public</w:t>
      </w:r>
      <w:r w:rsidR="009359C0">
        <w:rPr>
          <w:rFonts w:ascii="Arial" w:hAnsi="Arial" w:cs="Arial"/>
        </w:rPr>
        <w:t xml:space="preserve"> to gather the</w:t>
      </w:r>
      <w:r w:rsidR="0026338F">
        <w:rPr>
          <w:rFonts w:ascii="Arial" w:hAnsi="Arial" w:cs="Arial"/>
        </w:rPr>
        <w:t>ir interpretation of modular construction withi</w:t>
      </w:r>
      <w:r w:rsidR="00FD2A4B">
        <w:rPr>
          <w:rFonts w:ascii="Arial" w:hAnsi="Arial" w:cs="Arial"/>
        </w:rPr>
        <w:t xml:space="preserve">n housing. The questionnaire </w:t>
      </w:r>
      <w:r w:rsidR="008A7688">
        <w:rPr>
          <w:rFonts w:ascii="Arial" w:hAnsi="Arial" w:cs="Arial"/>
        </w:rPr>
        <w:t xml:space="preserve">involved 7 questions </w:t>
      </w:r>
      <w:r w:rsidR="0070290D">
        <w:rPr>
          <w:rFonts w:ascii="Arial" w:hAnsi="Arial" w:cs="Arial"/>
        </w:rPr>
        <w:t>and 36 responses</w:t>
      </w:r>
      <w:r w:rsidR="006A4575">
        <w:rPr>
          <w:rFonts w:ascii="Arial" w:hAnsi="Arial" w:cs="Arial"/>
        </w:rPr>
        <w:t xml:space="preserve">. </w:t>
      </w:r>
    </w:p>
    <w:p w14:paraId="78714FBE" w14:textId="77777777" w:rsidR="00D94B76" w:rsidRDefault="00D94B76" w:rsidP="00376906">
      <w:pPr>
        <w:rPr>
          <w:rFonts w:ascii="Arial" w:hAnsi="Arial" w:cs="Arial"/>
        </w:rPr>
      </w:pPr>
    </w:p>
    <w:p w14:paraId="2562C08B" w14:textId="7626555A" w:rsidR="005705EE" w:rsidRPr="00844C71" w:rsidRDefault="00844C71" w:rsidP="00376906">
      <w:pPr>
        <w:rPr>
          <w:rFonts w:ascii="Arial" w:hAnsi="Arial" w:cs="Arial"/>
          <w:b/>
          <w:bCs/>
          <w:u w:val="single"/>
        </w:rPr>
      </w:pPr>
      <w:r w:rsidRPr="00844C71">
        <w:rPr>
          <w:rFonts w:ascii="Arial" w:hAnsi="Arial" w:cs="Arial"/>
          <w:b/>
          <w:bCs/>
          <w:u w:val="single"/>
        </w:rPr>
        <w:t>Questionnaire</w:t>
      </w:r>
    </w:p>
    <w:p w14:paraId="156B41C3" w14:textId="357CCCD6" w:rsidR="00602CB5" w:rsidRDefault="00602CB5" w:rsidP="00376906">
      <w:pPr>
        <w:rPr>
          <w:rFonts w:ascii="Arial" w:hAnsi="Arial" w:cs="Arial"/>
        </w:rPr>
      </w:pPr>
    </w:p>
    <w:p w14:paraId="2712E54D" w14:textId="07077EAB" w:rsidR="0026261F" w:rsidRDefault="00602CB5" w:rsidP="00376906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F7BB0">
        <w:rPr>
          <w:rFonts w:ascii="Arial" w:hAnsi="Arial" w:cs="Arial"/>
        </w:rPr>
        <w:t xml:space="preserve">he aim of the questionnaire was to gather a variety of </w:t>
      </w:r>
      <w:r w:rsidR="00BB3BF3">
        <w:rPr>
          <w:rFonts w:ascii="Arial" w:hAnsi="Arial" w:cs="Arial"/>
        </w:rPr>
        <w:t>public</w:t>
      </w:r>
      <w:r w:rsidR="008A23AE">
        <w:rPr>
          <w:rFonts w:ascii="Arial" w:hAnsi="Arial" w:cs="Arial"/>
        </w:rPr>
        <w:t xml:space="preserve"> </w:t>
      </w:r>
      <w:r w:rsidR="002946A6">
        <w:rPr>
          <w:rFonts w:ascii="Arial" w:hAnsi="Arial" w:cs="Arial"/>
        </w:rPr>
        <w:t>inclinations</w:t>
      </w:r>
      <w:r w:rsidR="008A23AE">
        <w:rPr>
          <w:rFonts w:ascii="Arial" w:hAnsi="Arial" w:cs="Arial"/>
        </w:rPr>
        <w:t xml:space="preserve"> </w:t>
      </w:r>
      <w:r w:rsidR="00BD0FB1">
        <w:rPr>
          <w:rFonts w:ascii="Arial" w:hAnsi="Arial" w:cs="Arial"/>
        </w:rPr>
        <w:t xml:space="preserve">who are living in the </w:t>
      </w:r>
      <w:r w:rsidR="002946A6">
        <w:rPr>
          <w:rFonts w:ascii="Arial" w:hAnsi="Arial" w:cs="Arial"/>
        </w:rPr>
        <w:t>United Kingdom</w:t>
      </w:r>
      <w:r w:rsidR="00BD0FB1">
        <w:rPr>
          <w:rFonts w:ascii="Arial" w:hAnsi="Arial" w:cs="Arial"/>
        </w:rPr>
        <w:t xml:space="preserve"> and</w:t>
      </w:r>
      <w:r w:rsidR="002946A6">
        <w:rPr>
          <w:rFonts w:ascii="Arial" w:hAnsi="Arial" w:cs="Arial"/>
        </w:rPr>
        <w:t xml:space="preserve"> </w:t>
      </w:r>
      <w:r w:rsidR="00C61BCA">
        <w:rPr>
          <w:rFonts w:ascii="Arial" w:hAnsi="Arial" w:cs="Arial"/>
        </w:rPr>
        <w:t>ackn</w:t>
      </w:r>
      <w:r w:rsidR="002946A6">
        <w:rPr>
          <w:rFonts w:ascii="Arial" w:hAnsi="Arial" w:cs="Arial"/>
        </w:rPr>
        <w:t xml:space="preserve">owledge their </w:t>
      </w:r>
      <w:r w:rsidR="007D112D">
        <w:rPr>
          <w:rFonts w:ascii="Arial" w:hAnsi="Arial" w:cs="Arial"/>
        </w:rPr>
        <w:t xml:space="preserve">sentiment in their household </w:t>
      </w:r>
      <w:r w:rsidR="00004401">
        <w:rPr>
          <w:rFonts w:ascii="Arial" w:hAnsi="Arial" w:cs="Arial"/>
        </w:rPr>
        <w:t>with reference to sustainability, design, cost</w:t>
      </w:r>
      <w:r w:rsidR="00306989">
        <w:rPr>
          <w:rFonts w:ascii="Arial" w:hAnsi="Arial" w:cs="Arial"/>
        </w:rPr>
        <w:t>, time of construction</w:t>
      </w:r>
      <w:r w:rsidR="00004401">
        <w:rPr>
          <w:rFonts w:ascii="Arial" w:hAnsi="Arial" w:cs="Arial"/>
        </w:rPr>
        <w:t xml:space="preserve"> </w:t>
      </w:r>
      <w:r w:rsidR="008D3053">
        <w:rPr>
          <w:rFonts w:ascii="Arial" w:hAnsi="Arial" w:cs="Arial"/>
        </w:rPr>
        <w:t xml:space="preserve">and their view on modular housing. </w:t>
      </w:r>
    </w:p>
    <w:p w14:paraId="206E652C" w14:textId="77777777" w:rsidR="000907F2" w:rsidRDefault="000907F2" w:rsidP="00376906">
      <w:pPr>
        <w:rPr>
          <w:rFonts w:ascii="Arial" w:hAnsi="Arial" w:cs="Arial"/>
          <w:b/>
          <w:bCs/>
        </w:rPr>
      </w:pPr>
    </w:p>
    <w:p w14:paraId="459307C4" w14:textId="75AD9D09" w:rsidR="00A0102E" w:rsidRPr="006610C6" w:rsidRDefault="00A0102E" w:rsidP="00376906">
      <w:pPr>
        <w:rPr>
          <w:rFonts w:ascii="Arial" w:hAnsi="Arial" w:cs="Arial"/>
          <w:b/>
          <w:bCs/>
        </w:rPr>
      </w:pPr>
      <w:r w:rsidRPr="006610C6">
        <w:rPr>
          <w:rFonts w:ascii="Arial" w:hAnsi="Arial" w:cs="Arial"/>
          <w:b/>
          <w:bCs/>
        </w:rPr>
        <w:t xml:space="preserve">Question </w:t>
      </w:r>
      <w:r w:rsidR="00F71F25" w:rsidRPr="006610C6">
        <w:rPr>
          <w:rFonts w:ascii="Arial" w:hAnsi="Arial" w:cs="Arial"/>
          <w:b/>
          <w:bCs/>
        </w:rPr>
        <w:t>1.</w:t>
      </w:r>
    </w:p>
    <w:p w14:paraId="214894B3" w14:textId="2B3D8B4B" w:rsidR="00602CB5" w:rsidRDefault="00602CB5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The first question asked was </w:t>
      </w:r>
      <w:r w:rsidR="003E43CD">
        <w:rPr>
          <w:rFonts w:ascii="Arial" w:hAnsi="Arial" w:cs="Arial"/>
        </w:rPr>
        <w:t>“Do you know what modular construction is?”</w:t>
      </w:r>
      <w:r w:rsidR="008150C7">
        <w:rPr>
          <w:rFonts w:ascii="Arial" w:hAnsi="Arial" w:cs="Arial"/>
        </w:rPr>
        <w:t xml:space="preserve"> </w:t>
      </w:r>
      <w:r w:rsidR="00EC0FF6">
        <w:rPr>
          <w:rFonts w:ascii="Arial" w:hAnsi="Arial" w:cs="Arial"/>
        </w:rPr>
        <w:t xml:space="preserve">the </w:t>
      </w:r>
      <w:r w:rsidR="00260552">
        <w:rPr>
          <w:rFonts w:ascii="Arial" w:hAnsi="Arial" w:cs="Arial"/>
        </w:rPr>
        <w:t>diagram below</w:t>
      </w:r>
      <w:r w:rsidR="00EC0FF6">
        <w:rPr>
          <w:rFonts w:ascii="Arial" w:hAnsi="Arial" w:cs="Arial"/>
        </w:rPr>
        <w:t xml:space="preserve"> </w:t>
      </w:r>
      <w:r w:rsidR="00260552">
        <w:rPr>
          <w:rFonts w:ascii="Arial" w:hAnsi="Arial" w:cs="Arial"/>
        </w:rPr>
        <w:t xml:space="preserve">shows that </w:t>
      </w:r>
      <w:r w:rsidR="00D7286C">
        <w:rPr>
          <w:rFonts w:ascii="Arial" w:hAnsi="Arial" w:cs="Arial"/>
        </w:rPr>
        <w:t>61</w:t>
      </w:r>
      <w:r w:rsidR="00A61246">
        <w:rPr>
          <w:rFonts w:ascii="Arial" w:hAnsi="Arial" w:cs="Arial"/>
        </w:rPr>
        <w:t>.</w:t>
      </w:r>
      <w:r w:rsidR="00D7286C">
        <w:rPr>
          <w:rFonts w:ascii="Arial" w:hAnsi="Arial" w:cs="Arial"/>
        </w:rPr>
        <w:t xml:space="preserve">1% </w:t>
      </w:r>
      <w:r w:rsidR="00B16BE7">
        <w:rPr>
          <w:rFonts w:ascii="Arial" w:hAnsi="Arial" w:cs="Arial"/>
        </w:rPr>
        <w:t xml:space="preserve">of </w:t>
      </w:r>
      <w:r w:rsidR="00A61246">
        <w:rPr>
          <w:rFonts w:ascii="Arial" w:hAnsi="Arial" w:cs="Arial"/>
        </w:rPr>
        <w:t>participants</w:t>
      </w:r>
      <w:r w:rsidR="001B478C">
        <w:rPr>
          <w:rFonts w:ascii="Arial" w:hAnsi="Arial" w:cs="Arial"/>
        </w:rPr>
        <w:t xml:space="preserve"> asked said </w:t>
      </w:r>
      <w:r w:rsidR="002B4BF0">
        <w:rPr>
          <w:rFonts w:ascii="Arial" w:hAnsi="Arial" w:cs="Arial"/>
        </w:rPr>
        <w:t>“</w:t>
      </w:r>
      <w:r w:rsidR="001B478C">
        <w:rPr>
          <w:rFonts w:ascii="Arial" w:hAnsi="Arial" w:cs="Arial"/>
        </w:rPr>
        <w:t>no</w:t>
      </w:r>
      <w:r w:rsidR="002B4BF0">
        <w:rPr>
          <w:rFonts w:ascii="Arial" w:hAnsi="Arial" w:cs="Arial"/>
        </w:rPr>
        <w:t>”</w:t>
      </w:r>
      <w:r w:rsidR="001B478C">
        <w:rPr>
          <w:rFonts w:ascii="Arial" w:hAnsi="Arial" w:cs="Arial"/>
        </w:rPr>
        <w:t xml:space="preserve"> </w:t>
      </w:r>
      <w:r w:rsidR="00F64670">
        <w:rPr>
          <w:rFonts w:ascii="Arial" w:hAnsi="Arial" w:cs="Arial"/>
        </w:rPr>
        <w:t xml:space="preserve">they don’t know what modular construction is, </w:t>
      </w:r>
      <w:r w:rsidR="00E42214">
        <w:rPr>
          <w:rFonts w:ascii="Arial" w:hAnsi="Arial" w:cs="Arial"/>
        </w:rPr>
        <w:t xml:space="preserve">as </w:t>
      </w:r>
      <w:r w:rsidR="00F64670">
        <w:rPr>
          <w:rFonts w:ascii="Arial" w:hAnsi="Arial" w:cs="Arial"/>
        </w:rPr>
        <w:t xml:space="preserve">opposed to </w:t>
      </w:r>
      <w:r w:rsidR="00E42214">
        <w:rPr>
          <w:rFonts w:ascii="Arial" w:hAnsi="Arial" w:cs="Arial"/>
        </w:rPr>
        <w:t>39.9% wh</w:t>
      </w:r>
      <w:r w:rsidR="000C7D4A">
        <w:rPr>
          <w:rFonts w:ascii="Arial" w:hAnsi="Arial" w:cs="Arial"/>
        </w:rPr>
        <w:t xml:space="preserve">o answered </w:t>
      </w:r>
      <w:r w:rsidR="002B4BF0">
        <w:rPr>
          <w:rFonts w:ascii="Arial" w:hAnsi="Arial" w:cs="Arial"/>
        </w:rPr>
        <w:t>“</w:t>
      </w:r>
      <w:r w:rsidR="000C7D4A">
        <w:rPr>
          <w:rFonts w:ascii="Arial" w:hAnsi="Arial" w:cs="Arial"/>
        </w:rPr>
        <w:t>yes</w:t>
      </w:r>
      <w:r w:rsidR="002B4BF0">
        <w:rPr>
          <w:rFonts w:ascii="Arial" w:hAnsi="Arial" w:cs="Arial"/>
        </w:rPr>
        <w:t>”</w:t>
      </w:r>
      <w:r w:rsidR="00BE03B6">
        <w:rPr>
          <w:rFonts w:ascii="Arial" w:hAnsi="Arial" w:cs="Arial"/>
        </w:rPr>
        <w:t xml:space="preserve">. </w:t>
      </w:r>
      <w:r w:rsidR="008D5239">
        <w:rPr>
          <w:rFonts w:ascii="Arial" w:hAnsi="Arial" w:cs="Arial"/>
        </w:rPr>
        <w:t xml:space="preserve">This first result shows </w:t>
      </w:r>
      <w:r w:rsidR="00A61246">
        <w:rPr>
          <w:rFonts w:ascii="Arial" w:hAnsi="Arial" w:cs="Arial"/>
        </w:rPr>
        <w:t xml:space="preserve">an indication </w:t>
      </w:r>
      <w:r w:rsidR="00500B4D">
        <w:rPr>
          <w:rFonts w:ascii="Arial" w:hAnsi="Arial" w:cs="Arial"/>
        </w:rPr>
        <w:t xml:space="preserve">that </w:t>
      </w:r>
      <w:r w:rsidR="00C217D3">
        <w:rPr>
          <w:rFonts w:ascii="Arial" w:hAnsi="Arial" w:cs="Arial"/>
        </w:rPr>
        <w:t xml:space="preserve">more than half </w:t>
      </w:r>
      <w:r w:rsidR="00A61246">
        <w:rPr>
          <w:rFonts w:ascii="Arial" w:hAnsi="Arial" w:cs="Arial"/>
        </w:rPr>
        <w:t xml:space="preserve">of </w:t>
      </w:r>
      <w:r w:rsidR="00C217D3">
        <w:rPr>
          <w:rFonts w:ascii="Arial" w:hAnsi="Arial" w:cs="Arial"/>
        </w:rPr>
        <w:t xml:space="preserve">the public </w:t>
      </w:r>
      <w:r w:rsidR="00FF43DD">
        <w:rPr>
          <w:rFonts w:ascii="Arial" w:hAnsi="Arial" w:cs="Arial"/>
        </w:rPr>
        <w:t>doesn’t know what</w:t>
      </w:r>
      <w:r w:rsidR="00825141">
        <w:rPr>
          <w:rFonts w:ascii="Arial" w:hAnsi="Arial" w:cs="Arial"/>
        </w:rPr>
        <w:t xml:space="preserve"> modular construction</w:t>
      </w:r>
      <w:r w:rsidR="00FF43DD">
        <w:rPr>
          <w:rFonts w:ascii="Arial" w:hAnsi="Arial" w:cs="Arial"/>
        </w:rPr>
        <w:t xml:space="preserve"> is. </w:t>
      </w:r>
    </w:p>
    <w:p w14:paraId="73158FB7" w14:textId="4FF2531D" w:rsidR="004A2D8F" w:rsidRPr="004A2D8F" w:rsidRDefault="004A2D8F" w:rsidP="00376906">
      <w:pPr>
        <w:rPr>
          <w:rFonts w:ascii="Arial" w:hAnsi="Arial" w:cs="Arial"/>
          <w:b/>
          <w:bCs/>
          <w:i/>
          <w:iCs/>
        </w:rPr>
      </w:pPr>
      <w:r w:rsidRPr="004A2D8F">
        <w:rPr>
          <w:rFonts w:ascii="Arial" w:hAnsi="Arial" w:cs="Arial"/>
          <w:b/>
          <w:bCs/>
          <w:i/>
          <w:iCs/>
        </w:rPr>
        <w:t>Figure 1:</w:t>
      </w:r>
    </w:p>
    <w:p w14:paraId="457A7C83" w14:textId="1605FF2D" w:rsidR="00A0102E" w:rsidRPr="006610C6" w:rsidRDefault="006610C6" w:rsidP="0037690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E00BCC9" wp14:editId="0D9E3EFB">
            <wp:extent cx="5731510" cy="2410460"/>
            <wp:effectExtent l="0" t="0" r="0" b="2540"/>
            <wp:docPr id="1" name="Picture 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71F25" w:rsidRPr="006610C6">
        <w:rPr>
          <w:rFonts w:ascii="Arial" w:hAnsi="Arial" w:cs="Arial"/>
          <w:b/>
          <w:bCs/>
        </w:rPr>
        <w:t xml:space="preserve">Question 2. </w:t>
      </w:r>
    </w:p>
    <w:p w14:paraId="51D5C4B5" w14:textId="1E6B55A1" w:rsidR="00F71F25" w:rsidRDefault="002A7F01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A2EC8">
        <w:rPr>
          <w:rFonts w:ascii="Arial" w:hAnsi="Arial" w:cs="Arial"/>
        </w:rPr>
        <w:t xml:space="preserve">second question was </w:t>
      </w:r>
      <w:r w:rsidR="001A6483">
        <w:rPr>
          <w:rFonts w:ascii="Arial" w:hAnsi="Arial" w:cs="Arial"/>
        </w:rPr>
        <w:t>“Do</w:t>
      </w:r>
      <w:r w:rsidR="008A2EC8">
        <w:rPr>
          <w:rFonts w:ascii="Arial" w:hAnsi="Arial" w:cs="Arial"/>
        </w:rPr>
        <w:t xml:space="preserve"> you think construction in the UK is based on traditional methods?”</w:t>
      </w:r>
      <w:r w:rsidR="00A421A9">
        <w:rPr>
          <w:rFonts w:ascii="Arial" w:hAnsi="Arial" w:cs="Arial"/>
        </w:rPr>
        <w:t xml:space="preserve"> the </w:t>
      </w:r>
      <w:r w:rsidR="001A6483">
        <w:rPr>
          <w:rFonts w:ascii="Arial" w:hAnsi="Arial" w:cs="Arial"/>
        </w:rPr>
        <w:t xml:space="preserve">results </w:t>
      </w:r>
      <w:r w:rsidR="00F71CDB">
        <w:rPr>
          <w:rFonts w:ascii="Arial" w:hAnsi="Arial" w:cs="Arial"/>
        </w:rPr>
        <w:t>implied that</w:t>
      </w:r>
      <w:r w:rsidR="001A6483">
        <w:rPr>
          <w:rFonts w:ascii="Arial" w:hAnsi="Arial" w:cs="Arial"/>
        </w:rPr>
        <w:t xml:space="preserve"> </w:t>
      </w:r>
      <w:r w:rsidR="00B44077">
        <w:rPr>
          <w:rFonts w:ascii="Arial" w:hAnsi="Arial" w:cs="Arial"/>
        </w:rPr>
        <w:t>66.7% th</w:t>
      </w:r>
      <w:r w:rsidR="00F71CDB">
        <w:rPr>
          <w:rFonts w:ascii="Arial" w:hAnsi="Arial" w:cs="Arial"/>
        </w:rPr>
        <w:t>ought</w:t>
      </w:r>
      <w:r w:rsidR="00B44077">
        <w:rPr>
          <w:rFonts w:ascii="Arial" w:hAnsi="Arial" w:cs="Arial"/>
        </w:rPr>
        <w:t xml:space="preserve"> </w:t>
      </w:r>
      <w:r w:rsidR="002B4BF0">
        <w:rPr>
          <w:rFonts w:ascii="Arial" w:hAnsi="Arial" w:cs="Arial"/>
        </w:rPr>
        <w:t>“</w:t>
      </w:r>
      <w:r w:rsidR="00B44077">
        <w:rPr>
          <w:rFonts w:ascii="Arial" w:hAnsi="Arial" w:cs="Arial"/>
        </w:rPr>
        <w:t>yes</w:t>
      </w:r>
      <w:r w:rsidR="002B4BF0">
        <w:rPr>
          <w:rFonts w:ascii="Arial" w:hAnsi="Arial" w:cs="Arial"/>
        </w:rPr>
        <w:t>”</w:t>
      </w:r>
      <w:r w:rsidR="003F3C27">
        <w:rPr>
          <w:rFonts w:ascii="Arial" w:hAnsi="Arial" w:cs="Arial"/>
        </w:rPr>
        <w:t xml:space="preserve">. On the contrary, </w:t>
      </w:r>
      <w:r w:rsidR="00063DA5">
        <w:rPr>
          <w:rFonts w:ascii="Arial" w:hAnsi="Arial" w:cs="Arial"/>
        </w:rPr>
        <w:t xml:space="preserve">16.7% of participants </w:t>
      </w:r>
      <w:r w:rsidR="003F3C27">
        <w:rPr>
          <w:rFonts w:ascii="Arial" w:hAnsi="Arial" w:cs="Arial"/>
        </w:rPr>
        <w:t>suggested</w:t>
      </w:r>
      <w:r w:rsidR="00063DA5">
        <w:rPr>
          <w:rFonts w:ascii="Arial" w:hAnsi="Arial" w:cs="Arial"/>
        </w:rPr>
        <w:t xml:space="preserve"> that </w:t>
      </w:r>
      <w:r w:rsidR="002B4BF0">
        <w:rPr>
          <w:rFonts w:ascii="Arial" w:hAnsi="Arial" w:cs="Arial"/>
        </w:rPr>
        <w:t>“</w:t>
      </w:r>
      <w:r w:rsidR="00063DA5">
        <w:rPr>
          <w:rFonts w:ascii="Arial" w:hAnsi="Arial" w:cs="Arial"/>
        </w:rPr>
        <w:t>maybe</w:t>
      </w:r>
      <w:r w:rsidR="002B4BF0">
        <w:rPr>
          <w:rFonts w:ascii="Arial" w:hAnsi="Arial" w:cs="Arial"/>
        </w:rPr>
        <w:t>”</w:t>
      </w:r>
      <w:r w:rsidR="00063DA5">
        <w:rPr>
          <w:rFonts w:ascii="Arial" w:hAnsi="Arial" w:cs="Arial"/>
        </w:rPr>
        <w:t xml:space="preserve"> the </w:t>
      </w:r>
      <w:r w:rsidR="003F3C27">
        <w:rPr>
          <w:rFonts w:ascii="Arial" w:hAnsi="Arial" w:cs="Arial"/>
        </w:rPr>
        <w:t>UK</w:t>
      </w:r>
      <w:r w:rsidR="00063DA5">
        <w:rPr>
          <w:rFonts w:ascii="Arial" w:hAnsi="Arial" w:cs="Arial"/>
        </w:rPr>
        <w:t xml:space="preserve"> is based on </w:t>
      </w:r>
      <w:r w:rsidR="003F3C27">
        <w:rPr>
          <w:rFonts w:ascii="Arial" w:hAnsi="Arial" w:cs="Arial"/>
        </w:rPr>
        <w:t>traditional</w:t>
      </w:r>
      <w:r w:rsidR="00063DA5">
        <w:rPr>
          <w:rFonts w:ascii="Arial" w:hAnsi="Arial" w:cs="Arial"/>
        </w:rPr>
        <w:t xml:space="preserve"> methods</w:t>
      </w:r>
      <w:r w:rsidR="00CC6561">
        <w:rPr>
          <w:rFonts w:ascii="Arial" w:hAnsi="Arial" w:cs="Arial"/>
        </w:rPr>
        <w:t xml:space="preserve">, this is </w:t>
      </w:r>
      <w:r w:rsidR="00CC6561">
        <w:rPr>
          <w:rFonts w:ascii="Arial" w:hAnsi="Arial" w:cs="Arial"/>
        </w:rPr>
        <w:lastRenderedPageBreak/>
        <w:t xml:space="preserve">on par </w:t>
      </w:r>
      <w:r w:rsidR="00DD2E27">
        <w:rPr>
          <w:rFonts w:ascii="Arial" w:hAnsi="Arial" w:cs="Arial"/>
        </w:rPr>
        <w:t>with</w:t>
      </w:r>
      <w:r w:rsidR="00CC6561">
        <w:rPr>
          <w:rFonts w:ascii="Arial" w:hAnsi="Arial" w:cs="Arial"/>
        </w:rPr>
        <w:t xml:space="preserve"> 16.7% of responses also </w:t>
      </w:r>
      <w:r w:rsidR="00857576">
        <w:rPr>
          <w:rFonts w:ascii="Arial" w:hAnsi="Arial" w:cs="Arial"/>
        </w:rPr>
        <w:t xml:space="preserve">suggesting that </w:t>
      </w:r>
      <w:r w:rsidR="002B4BF0">
        <w:rPr>
          <w:rFonts w:ascii="Arial" w:hAnsi="Arial" w:cs="Arial"/>
        </w:rPr>
        <w:t>“</w:t>
      </w:r>
      <w:r w:rsidR="00661082">
        <w:rPr>
          <w:rFonts w:ascii="Arial" w:hAnsi="Arial" w:cs="Arial"/>
        </w:rPr>
        <w:t>no</w:t>
      </w:r>
      <w:r w:rsidR="002B4BF0">
        <w:rPr>
          <w:rFonts w:ascii="Arial" w:hAnsi="Arial" w:cs="Arial"/>
        </w:rPr>
        <w:t>”</w:t>
      </w:r>
      <w:r w:rsidR="00661082">
        <w:rPr>
          <w:rFonts w:ascii="Arial" w:hAnsi="Arial" w:cs="Arial"/>
        </w:rPr>
        <w:t xml:space="preserve"> the UK is not based on traditional methods. </w:t>
      </w:r>
    </w:p>
    <w:p w14:paraId="16C0D004" w14:textId="6E5D972D" w:rsidR="004A2D8F" w:rsidRPr="004A2D8F" w:rsidRDefault="004A2D8F" w:rsidP="00376906">
      <w:pPr>
        <w:rPr>
          <w:rFonts w:ascii="Arial" w:hAnsi="Arial" w:cs="Arial"/>
          <w:b/>
          <w:bCs/>
          <w:i/>
          <w:iCs/>
        </w:rPr>
      </w:pPr>
      <w:r w:rsidRPr="004A2D8F">
        <w:rPr>
          <w:rFonts w:ascii="Arial" w:hAnsi="Arial" w:cs="Arial"/>
          <w:b/>
          <w:bCs/>
          <w:i/>
          <w:iCs/>
        </w:rPr>
        <w:t>Figure 2:</w:t>
      </w:r>
    </w:p>
    <w:p w14:paraId="5BDCA06B" w14:textId="68173F6F" w:rsidR="0026261F" w:rsidRDefault="004A2D8F" w:rsidP="0037690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F3606D5" wp14:editId="460026CF">
            <wp:extent cx="5731510" cy="2410460"/>
            <wp:effectExtent l="0" t="0" r="0" b="2540"/>
            <wp:docPr id="2" name="Picture 2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98407" w14:textId="453E855F" w:rsidR="004A2D8F" w:rsidRDefault="004A2D8F" w:rsidP="00376906">
      <w:pPr>
        <w:rPr>
          <w:rFonts w:ascii="Arial" w:hAnsi="Arial" w:cs="Arial"/>
          <w:b/>
          <w:bCs/>
        </w:rPr>
      </w:pPr>
      <w:r w:rsidRPr="004A2D8F">
        <w:rPr>
          <w:rFonts w:ascii="Arial" w:hAnsi="Arial" w:cs="Arial"/>
          <w:b/>
          <w:bCs/>
        </w:rPr>
        <w:t xml:space="preserve">Question 3. </w:t>
      </w:r>
    </w:p>
    <w:p w14:paraId="0A8F6B53" w14:textId="2C316DEE" w:rsidR="00F77E14" w:rsidRPr="00F77E14" w:rsidRDefault="00F77E14" w:rsidP="00376906">
      <w:pPr>
        <w:rPr>
          <w:rFonts w:ascii="Arial" w:hAnsi="Arial" w:cs="Arial"/>
        </w:rPr>
      </w:pPr>
      <w:r w:rsidRPr="00F77E14">
        <w:rPr>
          <w:rFonts w:ascii="Arial" w:hAnsi="Arial" w:cs="Arial"/>
        </w:rPr>
        <w:t>Further, question 3</w:t>
      </w:r>
      <w:r w:rsidR="00B4621E">
        <w:rPr>
          <w:rFonts w:ascii="Arial" w:hAnsi="Arial" w:cs="Arial"/>
        </w:rPr>
        <w:t xml:space="preserve"> queried </w:t>
      </w:r>
      <w:r w:rsidR="00CA4C5A">
        <w:rPr>
          <w:rFonts w:ascii="Arial" w:hAnsi="Arial" w:cs="Arial"/>
        </w:rPr>
        <w:t xml:space="preserve">respondents that “If you knew more about modular construction, would you buy a modular house over a traditional home?” </w:t>
      </w:r>
      <w:r w:rsidR="00830937">
        <w:rPr>
          <w:rFonts w:ascii="Arial" w:hAnsi="Arial" w:cs="Arial"/>
        </w:rPr>
        <w:t xml:space="preserve">therefore, 36.1% answered </w:t>
      </w:r>
      <w:r w:rsidR="009451F7">
        <w:rPr>
          <w:rFonts w:ascii="Arial" w:hAnsi="Arial" w:cs="Arial"/>
        </w:rPr>
        <w:t>“</w:t>
      </w:r>
      <w:r w:rsidR="00830937">
        <w:rPr>
          <w:rFonts w:ascii="Arial" w:hAnsi="Arial" w:cs="Arial"/>
        </w:rPr>
        <w:t>yes</w:t>
      </w:r>
      <w:r w:rsidR="009451F7">
        <w:rPr>
          <w:rFonts w:ascii="Arial" w:hAnsi="Arial" w:cs="Arial"/>
        </w:rPr>
        <w:t>”</w:t>
      </w:r>
      <w:r w:rsidR="00830937">
        <w:rPr>
          <w:rFonts w:ascii="Arial" w:hAnsi="Arial" w:cs="Arial"/>
        </w:rPr>
        <w:t xml:space="preserve"> they would, 47.2</w:t>
      </w:r>
      <w:r w:rsidR="009451F7">
        <w:rPr>
          <w:rFonts w:ascii="Arial" w:hAnsi="Arial" w:cs="Arial"/>
        </w:rPr>
        <w:t xml:space="preserve">% responded with “maybe” and 16.7% implied that “no” they would not buy a modular home over a traditional house. </w:t>
      </w:r>
      <w:r w:rsidR="00D44CFF">
        <w:rPr>
          <w:rFonts w:ascii="Arial" w:hAnsi="Arial" w:cs="Arial"/>
        </w:rPr>
        <w:t xml:space="preserve">This is significant </w:t>
      </w:r>
      <w:r w:rsidR="00E8515C">
        <w:rPr>
          <w:rFonts w:ascii="Arial" w:hAnsi="Arial" w:cs="Arial"/>
        </w:rPr>
        <w:t xml:space="preserve">to my review </w:t>
      </w:r>
      <w:r w:rsidR="006762D0">
        <w:rPr>
          <w:rFonts w:ascii="Arial" w:hAnsi="Arial" w:cs="Arial"/>
        </w:rPr>
        <w:t>because we know that modular housing is a big market in the UK, th</w:t>
      </w:r>
      <w:r w:rsidR="003778E0">
        <w:rPr>
          <w:rFonts w:ascii="Arial" w:hAnsi="Arial" w:cs="Arial"/>
        </w:rPr>
        <w:t xml:space="preserve">us my responses </w:t>
      </w:r>
      <w:r w:rsidR="00D30E69">
        <w:rPr>
          <w:rFonts w:ascii="Arial" w:hAnsi="Arial" w:cs="Arial"/>
        </w:rPr>
        <w:t>contribute</w:t>
      </w:r>
      <w:r w:rsidR="003778E0">
        <w:rPr>
          <w:rFonts w:ascii="Arial" w:hAnsi="Arial" w:cs="Arial"/>
        </w:rPr>
        <w:t xml:space="preserve"> to that market further increasing.  </w:t>
      </w:r>
    </w:p>
    <w:p w14:paraId="70F4474F" w14:textId="340D81B9" w:rsidR="00F77E14" w:rsidRPr="00F77E14" w:rsidRDefault="00F77E14" w:rsidP="00376906">
      <w:pPr>
        <w:rPr>
          <w:rFonts w:ascii="Arial" w:hAnsi="Arial" w:cs="Arial"/>
          <w:b/>
          <w:bCs/>
          <w:i/>
          <w:iCs/>
        </w:rPr>
      </w:pPr>
      <w:r w:rsidRPr="00F77E14">
        <w:rPr>
          <w:rFonts w:ascii="Arial" w:hAnsi="Arial" w:cs="Arial"/>
          <w:b/>
          <w:bCs/>
          <w:i/>
          <w:iCs/>
        </w:rPr>
        <w:t>Figure 3:</w:t>
      </w:r>
    </w:p>
    <w:p w14:paraId="21214B11" w14:textId="6F16848F" w:rsidR="0026261F" w:rsidRDefault="00CA4C5A" w:rsidP="0037690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43B5294C" wp14:editId="2F88304D">
            <wp:extent cx="5731510" cy="2598420"/>
            <wp:effectExtent l="0" t="0" r="0" b="5080"/>
            <wp:docPr id="4" name="Picture 4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E8484D" w14:textId="37330077" w:rsidR="00D30E69" w:rsidRDefault="00D30E69" w:rsidP="0037690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Question 4</w:t>
      </w:r>
    </w:p>
    <w:p w14:paraId="3AA5B2AB" w14:textId="4A81E57F" w:rsidR="00D30E69" w:rsidRPr="00E701FA" w:rsidRDefault="00E701FA" w:rsidP="00376906">
      <w:pPr>
        <w:rPr>
          <w:rFonts w:ascii="Arial" w:hAnsi="Arial" w:cs="Arial"/>
        </w:rPr>
      </w:pPr>
      <w:r w:rsidRPr="00E701FA">
        <w:rPr>
          <w:rFonts w:ascii="Arial" w:hAnsi="Arial" w:cs="Arial"/>
        </w:rPr>
        <w:t>The fourth question asked the public “How significant is the sustainability of your house?”</w:t>
      </w:r>
      <w:r>
        <w:rPr>
          <w:rFonts w:ascii="Arial" w:hAnsi="Arial" w:cs="Arial"/>
        </w:rPr>
        <w:t xml:space="preserve"> </w:t>
      </w:r>
      <w:r w:rsidR="006D6BE0">
        <w:rPr>
          <w:rFonts w:ascii="Arial" w:hAnsi="Arial" w:cs="Arial"/>
        </w:rPr>
        <w:t xml:space="preserve">their preferences inferred that 47.2% </w:t>
      </w:r>
      <w:r w:rsidR="00A1475B">
        <w:rPr>
          <w:rFonts w:ascii="Arial" w:hAnsi="Arial" w:cs="Arial"/>
        </w:rPr>
        <w:t xml:space="preserve">responded that the sustainability of their house was </w:t>
      </w:r>
      <w:r w:rsidR="00224EE4">
        <w:rPr>
          <w:rFonts w:ascii="Arial" w:hAnsi="Arial" w:cs="Arial"/>
        </w:rPr>
        <w:t>“</w:t>
      </w:r>
      <w:r w:rsidR="00A1475B">
        <w:rPr>
          <w:rFonts w:ascii="Arial" w:hAnsi="Arial" w:cs="Arial"/>
        </w:rPr>
        <w:t>very significant</w:t>
      </w:r>
      <w:r w:rsidR="00224EE4">
        <w:rPr>
          <w:rFonts w:ascii="Arial" w:hAnsi="Arial" w:cs="Arial"/>
        </w:rPr>
        <w:t>”</w:t>
      </w:r>
      <w:r w:rsidR="00A1475B">
        <w:rPr>
          <w:rFonts w:ascii="Arial" w:hAnsi="Arial" w:cs="Arial"/>
        </w:rPr>
        <w:t xml:space="preserve">, 33.3% </w:t>
      </w:r>
      <w:r w:rsidR="00736953">
        <w:rPr>
          <w:rFonts w:ascii="Arial" w:hAnsi="Arial" w:cs="Arial"/>
        </w:rPr>
        <w:t xml:space="preserve">answered with </w:t>
      </w:r>
      <w:r w:rsidR="00224EE4">
        <w:rPr>
          <w:rFonts w:ascii="Arial" w:hAnsi="Arial" w:cs="Arial"/>
        </w:rPr>
        <w:t>“</w:t>
      </w:r>
      <w:r w:rsidR="00736953">
        <w:rPr>
          <w:rFonts w:ascii="Arial" w:hAnsi="Arial" w:cs="Arial"/>
        </w:rPr>
        <w:t>significant</w:t>
      </w:r>
      <w:r w:rsidR="00224EE4">
        <w:rPr>
          <w:rFonts w:ascii="Arial" w:hAnsi="Arial" w:cs="Arial"/>
        </w:rPr>
        <w:t>”</w:t>
      </w:r>
      <w:r w:rsidR="00736953">
        <w:rPr>
          <w:rFonts w:ascii="Arial" w:hAnsi="Arial" w:cs="Arial"/>
        </w:rPr>
        <w:t xml:space="preserve"> and 19.4% </w:t>
      </w:r>
      <w:r w:rsidR="00224EE4">
        <w:rPr>
          <w:rFonts w:ascii="Arial" w:hAnsi="Arial" w:cs="Arial"/>
        </w:rPr>
        <w:t>said that is “not as significant”. Th</w:t>
      </w:r>
      <w:r w:rsidR="00A52024">
        <w:rPr>
          <w:rFonts w:ascii="Arial" w:hAnsi="Arial" w:cs="Arial"/>
        </w:rPr>
        <w:t>ese findings are</w:t>
      </w:r>
      <w:r w:rsidR="00DC3EF7">
        <w:rPr>
          <w:rFonts w:ascii="Arial" w:hAnsi="Arial" w:cs="Arial"/>
        </w:rPr>
        <w:t xml:space="preserve"> very valuable to my research as modular construction is significantly sustainable </w:t>
      </w:r>
      <w:r w:rsidR="007716F2">
        <w:rPr>
          <w:rFonts w:ascii="Arial" w:hAnsi="Arial" w:cs="Arial"/>
        </w:rPr>
        <w:t xml:space="preserve">and this may influence </w:t>
      </w:r>
      <w:r w:rsidR="00492F67">
        <w:rPr>
          <w:rFonts w:ascii="Arial" w:hAnsi="Arial" w:cs="Arial"/>
        </w:rPr>
        <w:t xml:space="preserve">construction in the UK </w:t>
      </w:r>
      <w:r w:rsidR="00743FFB">
        <w:rPr>
          <w:rFonts w:ascii="Arial" w:hAnsi="Arial" w:cs="Arial"/>
        </w:rPr>
        <w:t xml:space="preserve">being based more on modular methods. </w:t>
      </w:r>
    </w:p>
    <w:p w14:paraId="0BDBBE3E" w14:textId="7D9EB1FC" w:rsidR="00E701FA" w:rsidRPr="00E701FA" w:rsidRDefault="00E701FA" w:rsidP="00376906">
      <w:pPr>
        <w:rPr>
          <w:rFonts w:ascii="Arial" w:hAnsi="Arial" w:cs="Arial"/>
          <w:b/>
          <w:bCs/>
          <w:i/>
          <w:iCs/>
        </w:rPr>
      </w:pPr>
      <w:r w:rsidRPr="00E701FA">
        <w:rPr>
          <w:rFonts w:ascii="Arial" w:hAnsi="Arial" w:cs="Arial"/>
          <w:b/>
          <w:bCs/>
          <w:i/>
          <w:iCs/>
        </w:rPr>
        <w:lastRenderedPageBreak/>
        <w:t>Figure 4:</w:t>
      </w:r>
      <w:r w:rsidR="005C3475" w:rsidRPr="005C3475">
        <w:rPr>
          <w:rFonts w:ascii="Arial" w:hAnsi="Arial" w:cs="Arial"/>
          <w:noProof/>
        </w:rPr>
        <w:t xml:space="preserve"> </w:t>
      </w:r>
      <w:r w:rsidR="005C3475">
        <w:rPr>
          <w:rFonts w:ascii="Arial" w:hAnsi="Arial" w:cs="Arial"/>
          <w:noProof/>
        </w:rPr>
        <w:drawing>
          <wp:inline distT="0" distB="0" distL="0" distR="0" wp14:anchorId="7C896D19" wp14:editId="5464A8DB">
            <wp:extent cx="5731510" cy="2410460"/>
            <wp:effectExtent l="0" t="0" r="0" b="2540"/>
            <wp:docPr id="6" name="Picture 6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9CB6A3" w14:textId="57C8734F" w:rsidR="0026261F" w:rsidRDefault="0026261F" w:rsidP="00376906">
      <w:pPr>
        <w:rPr>
          <w:rFonts w:ascii="Arial" w:hAnsi="Arial" w:cs="Arial"/>
        </w:rPr>
      </w:pPr>
    </w:p>
    <w:p w14:paraId="194D9BC5" w14:textId="777B28C7" w:rsidR="00A15362" w:rsidRDefault="00A15362" w:rsidP="00376906">
      <w:pPr>
        <w:rPr>
          <w:rFonts w:ascii="Arial" w:hAnsi="Arial" w:cs="Arial"/>
          <w:b/>
          <w:bCs/>
        </w:rPr>
      </w:pPr>
      <w:r w:rsidRPr="00A15362">
        <w:rPr>
          <w:rFonts w:ascii="Arial" w:hAnsi="Arial" w:cs="Arial"/>
          <w:b/>
          <w:bCs/>
        </w:rPr>
        <w:t>Question 5:</w:t>
      </w:r>
    </w:p>
    <w:p w14:paraId="4AD846A4" w14:textId="5D0D345F" w:rsidR="00A15362" w:rsidRPr="00A953AB" w:rsidRDefault="00A953AB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Moreover, question 5 asks “How significant is the external and internal design of your house?”. </w:t>
      </w:r>
      <w:r w:rsidR="00100B61">
        <w:rPr>
          <w:rFonts w:ascii="Arial" w:hAnsi="Arial" w:cs="Arial"/>
        </w:rPr>
        <w:t xml:space="preserve">The </w:t>
      </w:r>
      <w:r w:rsidR="00E834F2">
        <w:rPr>
          <w:rFonts w:ascii="Arial" w:hAnsi="Arial" w:cs="Arial"/>
        </w:rPr>
        <w:t xml:space="preserve">responses indicated that 55.6% </w:t>
      </w:r>
      <w:r w:rsidR="0063728A">
        <w:rPr>
          <w:rFonts w:ascii="Arial" w:hAnsi="Arial" w:cs="Arial"/>
        </w:rPr>
        <w:t xml:space="preserve">considered internal and external design to be </w:t>
      </w:r>
      <w:r w:rsidR="00C96018">
        <w:rPr>
          <w:rFonts w:ascii="Arial" w:hAnsi="Arial" w:cs="Arial"/>
        </w:rPr>
        <w:t>“</w:t>
      </w:r>
      <w:r w:rsidR="0063728A">
        <w:rPr>
          <w:rFonts w:ascii="Arial" w:hAnsi="Arial" w:cs="Arial"/>
        </w:rPr>
        <w:t xml:space="preserve">very </w:t>
      </w:r>
      <w:r w:rsidR="007200DE">
        <w:rPr>
          <w:rFonts w:ascii="Arial" w:hAnsi="Arial" w:cs="Arial"/>
        </w:rPr>
        <w:t>significant</w:t>
      </w:r>
      <w:r w:rsidR="00C96018">
        <w:rPr>
          <w:rFonts w:ascii="Arial" w:hAnsi="Arial" w:cs="Arial"/>
        </w:rPr>
        <w:t>”</w:t>
      </w:r>
      <w:r w:rsidR="007200DE">
        <w:rPr>
          <w:rFonts w:ascii="Arial" w:hAnsi="Arial" w:cs="Arial"/>
        </w:rPr>
        <w:t>,</w:t>
      </w:r>
      <w:r w:rsidR="00946120">
        <w:rPr>
          <w:rFonts w:ascii="Arial" w:hAnsi="Arial" w:cs="Arial"/>
        </w:rPr>
        <w:t xml:space="preserve"> </w:t>
      </w:r>
      <w:r w:rsidR="007200DE">
        <w:rPr>
          <w:rFonts w:ascii="Arial" w:hAnsi="Arial" w:cs="Arial"/>
        </w:rPr>
        <w:t xml:space="preserve">30.6% responded with </w:t>
      </w:r>
      <w:r w:rsidR="00C96018">
        <w:rPr>
          <w:rFonts w:ascii="Arial" w:hAnsi="Arial" w:cs="Arial"/>
        </w:rPr>
        <w:t>“</w:t>
      </w:r>
      <w:r w:rsidR="007200DE">
        <w:rPr>
          <w:rFonts w:ascii="Arial" w:hAnsi="Arial" w:cs="Arial"/>
        </w:rPr>
        <w:t>significant</w:t>
      </w:r>
      <w:r w:rsidR="00C96018">
        <w:rPr>
          <w:rFonts w:ascii="Arial" w:hAnsi="Arial" w:cs="Arial"/>
        </w:rPr>
        <w:t>”</w:t>
      </w:r>
      <w:r w:rsidR="007200DE">
        <w:rPr>
          <w:rFonts w:ascii="Arial" w:hAnsi="Arial" w:cs="Arial"/>
        </w:rPr>
        <w:t xml:space="preserve"> </w:t>
      </w:r>
      <w:r w:rsidR="00946120">
        <w:rPr>
          <w:rFonts w:ascii="Arial" w:hAnsi="Arial" w:cs="Arial"/>
        </w:rPr>
        <w:t>and 13.9% answered</w:t>
      </w:r>
      <w:r w:rsidR="00A728C4">
        <w:rPr>
          <w:rFonts w:ascii="Arial" w:hAnsi="Arial" w:cs="Arial"/>
        </w:rPr>
        <w:t xml:space="preserve"> with </w:t>
      </w:r>
      <w:r w:rsidR="00C96018">
        <w:rPr>
          <w:rFonts w:ascii="Arial" w:hAnsi="Arial" w:cs="Arial"/>
        </w:rPr>
        <w:t>“</w:t>
      </w:r>
      <w:r w:rsidR="00A728C4">
        <w:rPr>
          <w:rFonts w:ascii="Arial" w:hAnsi="Arial" w:cs="Arial"/>
        </w:rPr>
        <w:t xml:space="preserve">not significant”. </w:t>
      </w:r>
      <w:r w:rsidR="00214EBF">
        <w:rPr>
          <w:rFonts w:ascii="Arial" w:hAnsi="Arial" w:cs="Arial"/>
        </w:rPr>
        <w:t xml:space="preserve">this shows that people really </w:t>
      </w:r>
      <w:r w:rsidR="00B50F9C">
        <w:rPr>
          <w:rFonts w:ascii="Arial" w:hAnsi="Arial" w:cs="Arial"/>
        </w:rPr>
        <w:t>prioritise</w:t>
      </w:r>
      <w:r w:rsidR="00214EBF">
        <w:rPr>
          <w:rFonts w:ascii="Arial" w:hAnsi="Arial" w:cs="Arial"/>
        </w:rPr>
        <w:t xml:space="preserve"> the design of </w:t>
      </w:r>
      <w:r w:rsidR="00B50F9C">
        <w:rPr>
          <w:rFonts w:ascii="Arial" w:hAnsi="Arial" w:cs="Arial"/>
        </w:rPr>
        <w:t>their</w:t>
      </w:r>
      <w:r w:rsidR="00214EBF">
        <w:rPr>
          <w:rFonts w:ascii="Arial" w:hAnsi="Arial" w:cs="Arial"/>
        </w:rPr>
        <w:t xml:space="preserve"> house and modular construction </w:t>
      </w:r>
      <w:r w:rsidR="00B50F9C">
        <w:rPr>
          <w:rFonts w:ascii="Arial" w:hAnsi="Arial" w:cs="Arial"/>
        </w:rPr>
        <w:t xml:space="preserve">is effective </w:t>
      </w:r>
      <w:r w:rsidR="004341A6">
        <w:rPr>
          <w:rFonts w:ascii="Arial" w:hAnsi="Arial" w:cs="Arial"/>
        </w:rPr>
        <w:t xml:space="preserve">in achieving this due to its versatility. </w:t>
      </w:r>
    </w:p>
    <w:p w14:paraId="33FE98A4" w14:textId="4455FE92" w:rsidR="00A953AB" w:rsidRDefault="00A953AB" w:rsidP="00376906">
      <w:pPr>
        <w:rPr>
          <w:rFonts w:ascii="Arial" w:hAnsi="Arial" w:cs="Arial"/>
          <w:b/>
          <w:bCs/>
          <w:i/>
          <w:iCs/>
        </w:rPr>
      </w:pPr>
      <w:r w:rsidRPr="00A953AB">
        <w:rPr>
          <w:rFonts w:ascii="Arial" w:hAnsi="Arial" w:cs="Arial"/>
          <w:b/>
          <w:bCs/>
          <w:i/>
          <w:iCs/>
        </w:rPr>
        <w:t>Figure 5</w:t>
      </w:r>
    </w:p>
    <w:p w14:paraId="4A34B056" w14:textId="067E3EF4" w:rsidR="0026261F" w:rsidRDefault="005E7E94" w:rsidP="00376906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noProof/>
        </w:rPr>
        <w:drawing>
          <wp:inline distT="0" distB="0" distL="0" distR="0" wp14:anchorId="7191ACF2" wp14:editId="09E7BEB7">
            <wp:extent cx="5731510" cy="2414270"/>
            <wp:effectExtent l="0" t="0" r="0" b="0"/>
            <wp:docPr id="9" name="Picture 9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4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41D043" w14:textId="77A83C12" w:rsidR="005E7E94" w:rsidRDefault="005E7E94" w:rsidP="00376906">
      <w:pPr>
        <w:rPr>
          <w:rFonts w:ascii="Arial" w:hAnsi="Arial" w:cs="Arial"/>
          <w:b/>
          <w:bCs/>
        </w:rPr>
      </w:pPr>
      <w:r w:rsidRPr="005E7E94">
        <w:rPr>
          <w:rFonts w:ascii="Arial" w:hAnsi="Arial" w:cs="Arial"/>
          <w:b/>
          <w:bCs/>
        </w:rPr>
        <w:t>Question 6</w:t>
      </w:r>
    </w:p>
    <w:p w14:paraId="0C1581AB" w14:textId="05F5C4E2" w:rsidR="005E7E94" w:rsidRDefault="004F6291" w:rsidP="00376906">
      <w:pPr>
        <w:rPr>
          <w:rFonts w:ascii="Arial" w:hAnsi="Arial" w:cs="Arial"/>
        </w:rPr>
      </w:pPr>
      <w:r w:rsidRPr="00267638">
        <w:rPr>
          <w:rFonts w:ascii="Arial" w:hAnsi="Arial" w:cs="Arial"/>
        </w:rPr>
        <w:t>In addition</w:t>
      </w:r>
      <w:r w:rsidR="00267638">
        <w:rPr>
          <w:rFonts w:ascii="Arial" w:hAnsi="Arial" w:cs="Arial"/>
        </w:rPr>
        <w:t>,</w:t>
      </w:r>
      <w:r>
        <w:rPr>
          <w:rFonts w:ascii="Arial" w:hAnsi="Arial" w:cs="Arial"/>
          <w:b/>
          <w:bCs/>
        </w:rPr>
        <w:t xml:space="preserve"> </w:t>
      </w:r>
      <w:r w:rsidR="00267638">
        <w:rPr>
          <w:rFonts w:ascii="Arial" w:hAnsi="Arial" w:cs="Arial"/>
        </w:rPr>
        <w:t xml:space="preserve">question 6 </w:t>
      </w:r>
      <w:r w:rsidR="00B60E5A">
        <w:rPr>
          <w:rFonts w:ascii="Arial" w:hAnsi="Arial" w:cs="Arial"/>
        </w:rPr>
        <w:t>says “</w:t>
      </w:r>
      <w:r w:rsidR="009871F0">
        <w:rPr>
          <w:rFonts w:ascii="Arial" w:hAnsi="Arial" w:cs="Arial"/>
        </w:rPr>
        <w:t>If you were to build a house, would you choose to build</w:t>
      </w:r>
      <w:r w:rsidR="00AE1ADD">
        <w:rPr>
          <w:rFonts w:ascii="Arial" w:hAnsi="Arial" w:cs="Arial"/>
        </w:rPr>
        <w:t xml:space="preserve">: </w:t>
      </w:r>
      <w:r w:rsidR="00B80834">
        <w:rPr>
          <w:rFonts w:ascii="Arial" w:hAnsi="Arial" w:cs="Arial"/>
        </w:rPr>
        <w:t>A. A fast, cheap, and standard home or B. A house that takes longer to build but</w:t>
      </w:r>
      <w:r w:rsidR="00770E2A">
        <w:rPr>
          <w:rFonts w:ascii="Arial" w:hAnsi="Arial" w:cs="Arial"/>
        </w:rPr>
        <w:t xml:space="preserve"> </w:t>
      </w:r>
      <w:r w:rsidR="00B80834">
        <w:rPr>
          <w:rFonts w:ascii="Arial" w:hAnsi="Arial" w:cs="Arial"/>
        </w:rPr>
        <w:t>more expensive and designed to you</w:t>
      </w:r>
      <w:r w:rsidR="00B60E5A">
        <w:rPr>
          <w:rFonts w:ascii="Arial" w:hAnsi="Arial" w:cs="Arial"/>
        </w:rPr>
        <w:t>”</w:t>
      </w:r>
      <w:r w:rsidR="00B80834">
        <w:rPr>
          <w:rFonts w:ascii="Arial" w:hAnsi="Arial" w:cs="Arial"/>
        </w:rPr>
        <w:t xml:space="preserve">. Therefore, </w:t>
      </w:r>
      <w:r w:rsidR="008435E7">
        <w:rPr>
          <w:rFonts w:ascii="Arial" w:hAnsi="Arial" w:cs="Arial"/>
        </w:rPr>
        <w:t>86.1%</w:t>
      </w:r>
      <w:r w:rsidR="004F055E">
        <w:rPr>
          <w:rFonts w:ascii="Arial" w:hAnsi="Arial" w:cs="Arial"/>
        </w:rPr>
        <w:t xml:space="preserve"> of people said</w:t>
      </w:r>
      <w:r w:rsidR="00886EFE">
        <w:rPr>
          <w:rFonts w:ascii="Arial" w:hAnsi="Arial" w:cs="Arial"/>
        </w:rPr>
        <w:t xml:space="preserve"> that they would prefer “A </w:t>
      </w:r>
      <w:r w:rsidR="003E2C51">
        <w:rPr>
          <w:rFonts w:ascii="Arial" w:hAnsi="Arial" w:cs="Arial"/>
        </w:rPr>
        <w:t xml:space="preserve">house that takes a longer to build but more expensive and designed to you” </w:t>
      </w:r>
      <w:r w:rsidR="007F6BDB">
        <w:rPr>
          <w:rFonts w:ascii="Arial" w:hAnsi="Arial" w:cs="Arial"/>
        </w:rPr>
        <w:t xml:space="preserve">compared to 13.9% </w:t>
      </w:r>
      <w:r w:rsidR="00B80834">
        <w:rPr>
          <w:rFonts w:ascii="Arial" w:hAnsi="Arial" w:cs="Arial"/>
        </w:rPr>
        <w:t xml:space="preserve">who </w:t>
      </w:r>
      <w:r w:rsidR="007F6BDB">
        <w:rPr>
          <w:rFonts w:ascii="Arial" w:hAnsi="Arial" w:cs="Arial"/>
        </w:rPr>
        <w:t>chose “</w:t>
      </w:r>
      <w:r w:rsidR="008639A8">
        <w:rPr>
          <w:rFonts w:ascii="Arial" w:hAnsi="Arial" w:cs="Arial"/>
        </w:rPr>
        <w:t>A fast, cheap and standard home</w:t>
      </w:r>
      <w:r w:rsidR="007F6BDB">
        <w:rPr>
          <w:rFonts w:ascii="Arial" w:hAnsi="Arial" w:cs="Arial"/>
        </w:rPr>
        <w:t>”</w:t>
      </w:r>
      <w:r w:rsidR="00B80834">
        <w:rPr>
          <w:rFonts w:ascii="Arial" w:hAnsi="Arial" w:cs="Arial"/>
        </w:rPr>
        <w:t xml:space="preserve">. </w:t>
      </w:r>
      <w:r w:rsidR="00556B1C">
        <w:rPr>
          <w:rFonts w:ascii="Arial" w:hAnsi="Arial" w:cs="Arial"/>
        </w:rPr>
        <w:t>This</w:t>
      </w:r>
      <w:r w:rsidR="00A640BD">
        <w:rPr>
          <w:rFonts w:ascii="Arial" w:hAnsi="Arial" w:cs="Arial"/>
        </w:rPr>
        <w:t xml:space="preserve"> u</w:t>
      </w:r>
      <w:r w:rsidR="00556B1C">
        <w:rPr>
          <w:rFonts w:ascii="Arial" w:hAnsi="Arial" w:cs="Arial"/>
        </w:rPr>
        <w:t xml:space="preserve">ndermines my research slightly as </w:t>
      </w:r>
      <w:r w:rsidR="009349E8">
        <w:rPr>
          <w:rFonts w:ascii="Arial" w:hAnsi="Arial" w:cs="Arial"/>
        </w:rPr>
        <w:t xml:space="preserve">the construction of a </w:t>
      </w:r>
      <w:r w:rsidR="00556B1C">
        <w:rPr>
          <w:rFonts w:ascii="Arial" w:hAnsi="Arial" w:cs="Arial"/>
        </w:rPr>
        <w:t xml:space="preserve">modular house </w:t>
      </w:r>
      <w:r w:rsidR="009349E8">
        <w:rPr>
          <w:rFonts w:ascii="Arial" w:hAnsi="Arial" w:cs="Arial"/>
        </w:rPr>
        <w:t xml:space="preserve">is time efficient and </w:t>
      </w:r>
      <w:r w:rsidR="00A640BD">
        <w:rPr>
          <w:rFonts w:ascii="Arial" w:hAnsi="Arial" w:cs="Arial"/>
        </w:rPr>
        <w:t>relatively inexpensive</w:t>
      </w:r>
      <w:r w:rsidR="007A66BE">
        <w:rPr>
          <w:rFonts w:ascii="Arial" w:hAnsi="Arial" w:cs="Arial"/>
        </w:rPr>
        <w:t xml:space="preserve">. However, if I was to create the questionnaire </w:t>
      </w:r>
      <w:r w:rsidR="00770E2A">
        <w:rPr>
          <w:rFonts w:ascii="Arial" w:hAnsi="Arial" w:cs="Arial"/>
        </w:rPr>
        <w:t>again,</w:t>
      </w:r>
      <w:r w:rsidR="007A66BE">
        <w:rPr>
          <w:rFonts w:ascii="Arial" w:hAnsi="Arial" w:cs="Arial"/>
        </w:rPr>
        <w:t xml:space="preserve"> I would maybe reword the </w:t>
      </w:r>
      <w:r w:rsidR="006307DC">
        <w:rPr>
          <w:rFonts w:ascii="Arial" w:hAnsi="Arial" w:cs="Arial"/>
        </w:rPr>
        <w:t xml:space="preserve">first </w:t>
      </w:r>
      <w:r w:rsidR="001B11C8">
        <w:rPr>
          <w:rFonts w:ascii="Arial" w:hAnsi="Arial" w:cs="Arial"/>
        </w:rPr>
        <w:t xml:space="preserve">option </w:t>
      </w:r>
      <w:r w:rsidR="007A66BE">
        <w:rPr>
          <w:rFonts w:ascii="Arial" w:hAnsi="Arial" w:cs="Arial"/>
        </w:rPr>
        <w:t xml:space="preserve">asked </w:t>
      </w:r>
      <w:r w:rsidR="00561436">
        <w:rPr>
          <w:rFonts w:ascii="Arial" w:hAnsi="Arial" w:cs="Arial"/>
        </w:rPr>
        <w:t xml:space="preserve">to </w:t>
      </w:r>
      <w:r w:rsidR="00770E2A">
        <w:rPr>
          <w:rFonts w:ascii="Arial" w:hAnsi="Arial" w:cs="Arial"/>
        </w:rPr>
        <w:t>“A</w:t>
      </w:r>
      <w:r w:rsidR="006307DC">
        <w:rPr>
          <w:rFonts w:ascii="Arial" w:hAnsi="Arial" w:cs="Arial"/>
        </w:rPr>
        <w:t xml:space="preserve"> fast, cheap and designed to you” </w:t>
      </w:r>
      <w:r w:rsidR="00052F2D">
        <w:rPr>
          <w:rFonts w:ascii="Arial" w:hAnsi="Arial" w:cs="Arial"/>
        </w:rPr>
        <w:t xml:space="preserve">I believe that this option would have been more appropriate. </w:t>
      </w:r>
    </w:p>
    <w:p w14:paraId="45C92EA4" w14:textId="389035D2" w:rsidR="00770E2A" w:rsidRPr="00770E2A" w:rsidRDefault="00770E2A" w:rsidP="00376906">
      <w:pPr>
        <w:rPr>
          <w:rFonts w:ascii="Arial" w:hAnsi="Arial" w:cs="Arial"/>
          <w:b/>
          <w:bCs/>
          <w:i/>
          <w:iCs/>
        </w:rPr>
      </w:pPr>
      <w:r w:rsidRPr="00770E2A">
        <w:rPr>
          <w:rFonts w:ascii="Arial" w:hAnsi="Arial" w:cs="Arial"/>
          <w:b/>
          <w:bCs/>
          <w:i/>
          <w:iCs/>
        </w:rPr>
        <w:t>Figure 6</w:t>
      </w:r>
    </w:p>
    <w:p w14:paraId="4D4CCA77" w14:textId="559A857C" w:rsidR="00770E2A" w:rsidRDefault="00770E2A" w:rsidP="00376906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D0B18E8" wp14:editId="60F1739A">
            <wp:extent cx="5731510" cy="2411730"/>
            <wp:effectExtent l="0" t="0" r="0" b="1270"/>
            <wp:docPr id="11" name="Picture 1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FD385" w14:textId="1B49F14A" w:rsidR="00C3278F" w:rsidRDefault="00C3278F" w:rsidP="00376906">
      <w:pPr>
        <w:rPr>
          <w:rFonts w:ascii="Arial" w:hAnsi="Arial" w:cs="Arial"/>
          <w:b/>
          <w:bCs/>
        </w:rPr>
      </w:pPr>
      <w:r w:rsidRPr="00C3278F">
        <w:rPr>
          <w:rFonts w:ascii="Arial" w:hAnsi="Arial" w:cs="Arial"/>
          <w:b/>
          <w:bCs/>
        </w:rPr>
        <w:t>Question 7</w:t>
      </w:r>
    </w:p>
    <w:p w14:paraId="7EBA5EEC" w14:textId="63F0DF40" w:rsidR="00C3278F" w:rsidRDefault="00C3278F" w:rsidP="00376906">
      <w:pPr>
        <w:rPr>
          <w:rFonts w:ascii="Arial" w:hAnsi="Arial" w:cs="Arial"/>
        </w:rPr>
      </w:pPr>
      <w:r>
        <w:rPr>
          <w:rFonts w:ascii="Arial" w:hAnsi="Arial" w:cs="Arial"/>
        </w:rPr>
        <w:t>The last question that was asked to participants was “Would you prefer to save money in the manufacturing of your home and spend that money on internal designs?”</w:t>
      </w:r>
      <w:r w:rsidR="009A4451">
        <w:rPr>
          <w:rFonts w:ascii="Arial" w:hAnsi="Arial" w:cs="Arial"/>
        </w:rPr>
        <w:t xml:space="preserve"> thus, 36.1% answered with “yes</w:t>
      </w:r>
      <w:r w:rsidR="0023157B">
        <w:rPr>
          <w:rFonts w:ascii="Arial" w:hAnsi="Arial" w:cs="Arial"/>
        </w:rPr>
        <w:t xml:space="preserve">” on par with </w:t>
      </w:r>
      <w:r w:rsidR="00C4452D">
        <w:rPr>
          <w:rFonts w:ascii="Arial" w:hAnsi="Arial" w:cs="Arial"/>
        </w:rPr>
        <w:t xml:space="preserve">respondents also suggesting “maybe” and 27.8% </w:t>
      </w:r>
      <w:r w:rsidR="00F00984">
        <w:rPr>
          <w:rFonts w:ascii="Arial" w:hAnsi="Arial" w:cs="Arial"/>
        </w:rPr>
        <w:t xml:space="preserve">saying “no”. </w:t>
      </w:r>
      <w:r w:rsidR="0001546D">
        <w:rPr>
          <w:rFonts w:ascii="Arial" w:hAnsi="Arial" w:cs="Arial"/>
        </w:rPr>
        <w:t xml:space="preserve">This supports my research as the manufacture of a modular home is </w:t>
      </w:r>
      <w:r w:rsidR="00EC7D46">
        <w:rPr>
          <w:rFonts w:ascii="Arial" w:hAnsi="Arial" w:cs="Arial"/>
        </w:rPr>
        <w:t>cost-effective</w:t>
      </w:r>
      <w:r w:rsidR="0001546D">
        <w:rPr>
          <w:rFonts w:ascii="Arial" w:hAnsi="Arial" w:cs="Arial"/>
        </w:rPr>
        <w:t xml:space="preserve"> and people can </w:t>
      </w:r>
      <w:r w:rsidR="00772BC0">
        <w:rPr>
          <w:rFonts w:ascii="Arial" w:hAnsi="Arial" w:cs="Arial"/>
        </w:rPr>
        <w:t xml:space="preserve">then spend more money </w:t>
      </w:r>
      <w:r w:rsidR="00EC7D46">
        <w:rPr>
          <w:rFonts w:ascii="Arial" w:hAnsi="Arial" w:cs="Arial"/>
        </w:rPr>
        <w:t xml:space="preserve">on internal designs suited to them. </w:t>
      </w:r>
    </w:p>
    <w:p w14:paraId="5BF9A7B6" w14:textId="2AB18D91" w:rsidR="00EC7D46" w:rsidRDefault="00EC7D46" w:rsidP="00376906">
      <w:pPr>
        <w:rPr>
          <w:rFonts w:ascii="Arial" w:hAnsi="Arial" w:cs="Arial"/>
          <w:b/>
          <w:bCs/>
          <w:i/>
          <w:iCs/>
        </w:rPr>
      </w:pPr>
      <w:r w:rsidRPr="00EC7D46">
        <w:rPr>
          <w:rFonts w:ascii="Arial" w:hAnsi="Arial" w:cs="Arial"/>
          <w:b/>
          <w:bCs/>
          <w:i/>
          <w:iCs/>
        </w:rPr>
        <w:t>Figure 7</w:t>
      </w:r>
    </w:p>
    <w:p w14:paraId="7890BC0E" w14:textId="4A0D9C69" w:rsidR="00EC7D46" w:rsidRDefault="00EC7D46" w:rsidP="00376906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noProof/>
        </w:rPr>
        <w:drawing>
          <wp:inline distT="0" distB="0" distL="0" distR="0" wp14:anchorId="2BEEFDB4" wp14:editId="533F9A41">
            <wp:extent cx="5731510" cy="2599690"/>
            <wp:effectExtent l="0" t="0" r="0" b="3810"/>
            <wp:docPr id="12" name="Picture 12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363819" w14:textId="60E1AFD8" w:rsidR="00EC7D46" w:rsidRPr="00EC7D46" w:rsidRDefault="00EC7D46" w:rsidP="00376906">
      <w:pPr>
        <w:rPr>
          <w:rFonts w:ascii="Arial" w:hAnsi="Arial" w:cs="Arial"/>
        </w:rPr>
      </w:pPr>
      <w:r>
        <w:rPr>
          <w:rFonts w:ascii="Arial" w:hAnsi="Arial" w:cs="Arial"/>
        </w:rPr>
        <w:t>Overall, the use of this questionnaire w</w:t>
      </w:r>
      <w:r w:rsidR="007618B1">
        <w:rPr>
          <w:rFonts w:ascii="Arial" w:hAnsi="Arial" w:cs="Arial"/>
        </w:rPr>
        <w:t>as beneficial to my research</w:t>
      </w:r>
      <w:r w:rsidR="002C309B">
        <w:rPr>
          <w:rFonts w:ascii="Arial" w:hAnsi="Arial" w:cs="Arial"/>
        </w:rPr>
        <w:t xml:space="preserve"> as it consisted of a variety of </w:t>
      </w:r>
      <w:r w:rsidR="009143FC">
        <w:rPr>
          <w:rFonts w:ascii="Arial" w:hAnsi="Arial" w:cs="Arial"/>
        </w:rPr>
        <w:t xml:space="preserve">preferences and </w:t>
      </w:r>
      <w:r w:rsidR="006F56CE">
        <w:rPr>
          <w:rFonts w:ascii="Arial" w:hAnsi="Arial" w:cs="Arial"/>
        </w:rPr>
        <w:t>knowledge,</w:t>
      </w:r>
      <w:r w:rsidR="009143FC">
        <w:rPr>
          <w:rFonts w:ascii="Arial" w:hAnsi="Arial" w:cs="Arial"/>
        </w:rPr>
        <w:t xml:space="preserve"> and this </w:t>
      </w:r>
      <w:r w:rsidR="006F56CE">
        <w:rPr>
          <w:rFonts w:ascii="Arial" w:hAnsi="Arial" w:cs="Arial"/>
        </w:rPr>
        <w:t>contri</w:t>
      </w:r>
      <w:r w:rsidR="0058240E">
        <w:rPr>
          <w:rFonts w:ascii="Arial" w:hAnsi="Arial" w:cs="Arial"/>
        </w:rPr>
        <w:t>butes to</w:t>
      </w:r>
      <w:r w:rsidR="009143FC">
        <w:rPr>
          <w:rFonts w:ascii="Arial" w:hAnsi="Arial" w:cs="Arial"/>
        </w:rPr>
        <w:t xml:space="preserve"> </w:t>
      </w:r>
      <w:r w:rsidR="006F56CE">
        <w:rPr>
          <w:rFonts w:ascii="Arial" w:hAnsi="Arial" w:cs="Arial"/>
        </w:rPr>
        <w:t xml:space="preserve">my review. </w:t>
      </w:r>
    </w:p>
    <w:p w14:paraId="402A4044" w14:textId="77777777" w:rsidR="0026261F" w:rsidRDefault="0026261F" w:rsidP="00376906">
      <w:pPr>
        <w:rPr>
          <w:rFonts w:ascii="Arial" w:hAnsi="Arial" w:cs="Arial"/>
        </w:rPr>
      </w:pPr>
    </w:p>
    <w:p w14:paraId="0030D7EB" w14:textId="0F74FDBC" w:rsidR="005A5D4F" w:rsidRPr="005A5D4F" w:rsidRDefault="005A5D4F" w:rsidP="00376906">
      <w:pPr>
        <w:rPr>
          <w:rFonts w:ascii="Arial" w:hAnsi="Arial" w:cs="Arial"/>
          <w:b/>
          <w:bCs/>
          <w:u w:val="single"/>
        </w:rPr>
      </w:pPr>
      <w:r w:rsidRPr="005A5D4F">
        <w:rPr>
          <w:rFonts w:ascii="Arial" w:hAnsi="Arial" w:cs="Arial"/>
          <w:b/>
          <w:bCs/>
          <w:u w:val="single"/>
        </w:rPr>
        <w:t>Conclusion</w:t>
      </w:r>
      <w:r w:rsidR="0026261F">
        <w:rPr>
          <w:rFonts w:ascii="Arial" w:hAnsi="Arial" w:cs="Arial"/>
          <w:b/>
          <w:bCs/>
          <w:u w:val="single"/>
        </w:rPr>
        <w:t xml:space="preserve"> </w:t>
      </w:r>
    </w:p>
    <w:p w14:paraId="663F8A1C" w14:textId="77777777" w:rsidR="0058240E" w:rsidRDefault="0058240E" w:rsidP="00376906">
      <w:pPr>
        <w:rPr>
          <w:rFonts w:ascii="Arial" w:hAnsi="Arial" w:cs="Arial"/>
        </w:rPr>
      </w:pPr>
    </w:p>
    <w:p w14:paraId="58DFEE0F" w14:textId="612FDBCD" w:rsidR="0026261F" w:rsidRPr="00AC45EF" w:rsidRDefault="0058240E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AC3A4C">
        <w:rPr>
          <w:rFonts w:ascii="Arial" w:hAnsi="Arial" w:cs="Arial"/>
        </w:rPr>
        <w:t xml:space="preserve">modular construction in housing developments is effective. This is because not only is this method more cost-effective than traditional construction, </w:t>
      </w:r>
      <w:r w:rsidR="002A129B">
        <w:rPr>
          <w:rFonts w:ascii="Arial" w:hAnsi="Arial" w:cs="Arial"/>
        </w:rPr>
        <w:t xml:space="preserve">but </w:t>
      </w:r>
      <w:r w:rsidR="00AC3A4C">
        <w:rPr>
          <w:rFonts w:ascii="Arial" w:hAnsi="Arial" w:cs="Arial"/>
        </w:rPr>
        <w:t xml:space="preserve">it is also </w:t>
      </w:r>
      <w:r w:rsidR="002A129B">
        <w:rPr>
          <w:rFonts w:ascii="Arial" w:hAnsi="Arial" w:cs="Arial"/>
        </w:rPr>
        <w:t xml:space="preserve">significantly sustainable which </w:t>
      </w:r>
      <w:r w:rsidR="009719A5">
        <w:rPr>
          <w:rFonts w:ascii="Arial" w:hAnsi="Arial" w:cs="Arial"/>
        </w:rPr>
        <w:t>the public value</w:t>
      </w:r>
      <w:r w:rsidR="003E24B2">
        <w:rPr>
          <w:rFonts w:ascii="Arial" w:hAnsi="Arial" w:cs="Arial"/>
        </w:rPr>
        <w:t xml:space="preserve">. This can be </w:t>
      </w:r>
      <w:r w:rsidR="00115889">
        <w:rPr>
          <w:rFonts w:ascii="Arial" w:hAnsi="Arial" w:cs="Arial"/>
        </w:rPr>
        <w:t xml:space="preserve">perceived </w:t>
      </w:r>
      <w:r w:rsidR="007F26C2">
        <w:rPr>
          <w:rFonts w:ascii="Arial" w:hAnsi="Arial" w:cs="Arial"/>
        </w:rPr>
        <w:t xml:space="preserve">through the findings within my questionnaire. </w:t>
      </w:r>
      <w:r w:rsidR="000763AB">
        <w:rPr>
          <w:rFonts w:ascii="Arial" w:hAnsi="Arial" w:cs="Arial"/>
        </w:rPr>
        <w:t xml:space="preserve">Conversely, modular methods and </w:t>
      </w:r>
      <w:r w:rsidR="00152F0E">
        <w:rPr>
          <w:rFonts w:ascii="Arial" w:hAnsi="Arial" w:cs="Arial"/>
        </w:rPr>
        <w:t>their</w:t>
      </w:r>
      <w:r w:rsidR="000763AB">
        <w:rPr>
          <w:rFonts w:ascii="Arial" w:hAnsi="Arial" w:cs="Arial"/>
        </w:rPr>
        <w:t xml:space="preserve"> </w:t>
      </w:r>
      <w:r w:rsidR="00E967AC">
        <w:rPr>
          <w:rFonts w:ascii="Arial" w:hAnsi="Arial" w:cs="Arial"/>
        </w:rPr>
        <w:t xml:space="preserve">advantages are undermined </w:t>
      </w:r>
      <w:r w:rsidR="0037417E">
        <w:rPr>
          <w:rFonts w:ascii="Arial" w:hAnsi="Arial" w:cs="Arial"/>
        </w:rPr>
        <w:t xml:space="preserve">by the transport aspect. This is because in some cases transport can </w:t>
      </w:r>
      <w:r w:rsidR="00152F0E">
        <w:rPr>
          <w:rFonts w:ascii="Arial" w:hAnsi="Arial" w:cs="Arial"/>
        </w:rPr>
        <w:t>increase</w:t>
      </w:r>
      <w:r w:rsidR="0037417E">
        <w:rPr>
          <w:rFonts w:ascii="Arial" w:hAnsi="Arial" w:cs="Arial"/>
        </w:rPr>
        <w:t xml:space="preserve"> the costs</w:t>
      </w:r>
      <w:r w:rsidR="00A931B1">
        <w:rPr>
          <w:rFonts w:ascii="Arial" w:hAnsi="Arial" w:cs="Arial"/>
        </w:rPr>
        <w:t xml:space="preserve"> and cause implications if being transported </w:t>
      </w:r>
      <w:r w:rsidR="00152F0E">
        <w:rPr>
          <w:rFonts w:ascii="Arial" w:hAnsi="Arial" w:cs="Arial"/>
        </w:rPr>
        <w:t xml:space="preserve">over a long distance. However, </w:t>
      </w:r>
      <w:r w:rsidR="000D1082">
        <w:rPr>
          <w:rFonts w:ascii="Arial" w:hAnsi="Arial" w:cs="Arial"/>
        </w:rPr>
        <w:t xml:space="preserve">the </w:t>
      </w:r>
      <w:r w:rsidR="008E173A">
        <w:rPr>
          <w:rFonts w:ascii="Arial" w:hAnsi="Arial" w:cs="Arial"/>
        </w:rPr>
        <w:t xml:space="preserve">research </w:t>
      </w:r>
      <w:r w:rsidR="000D1082">
        <w:rPr>
          <w:rFonts w:ascii="Arial" w:hAnsi="Arial" w:cs="Arial"/>
        </w:rPr>
        <w:t xml:space="preserve">contributes to my preference </w:t>
      </w:r>
      <w:r w:rsidR="00C17DE3">
        <w:rPr>
          <w:rFonts w:ascii="Arial" w:hAnsi="Arial" w:cs="Arial"/>
        </w:rPr>
        <w:t xml:space="preserve">that modular </w:t>
      </w:r>
      <w:r w:rsidR="00C17DE3">
        <w:rPr>
          <w:rFonts w:ascii="Arial" w:hAnsi="Arial" w:cs="Arial"/>
        </w:rPr>
        <w:lastRenderedPageBreak/>
        <w:t xml:space="preserve">construction </w:t>
      </w:r>
      <w:r w:rsidR="0026484C">
        <w:rPr>
          <w:rFonts w:ascii="Arial" w:hAnsi="Arial" w:cs="Arial"/>
        </w:rPr>
        <w:t>on a larger scale could be a solution to the housing problem</w:t>
      </w:r>
      <w:r w:rsidR="00AE7D1C">
        <w:rPr>
          <w:rFonts w:ascii="Arial" w:hAnsi="Arial" w:cs="Arial"/>
        </w:rPr>
        <w:t xml:space="preserve"> and the climate change </w:t>
      </w:r>
      <w:r w:rsidR="008C0DF1">
        <w:rPr>
          <w:rFonts w:ascii="Arial" w:hAnsi="Arial" w:cs="Arial"/>
        </w:rPr>
        <w:t xml:space="preserve">issues within the construction industry. </w:t>
      </w:r>
    </w:p>
    <w:p w14:paraId="5CD718C4" w14:textId="77777777" w:rsidR="0026261F" w:rsidRDefault="0026261F" w:rsidP="00376906">
      <w:pPr>
        <w:rPr>
          <w:rFonts w:ascii="Arial" w:hAnsi="Arial" w:cs="Arial"/>
          <w:b/>
          <w:bCs/>
          <w:u w:val="single"/>
        </w:rPr>
      </w:pPr>
    </w:p>
    <w:p w14:paraId="011F5332" w14:textId="787549CE" w:rsidR="00055C57" w:rsidRDefault="00055C57" w:rsidP="0037690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R</w:t>
      </w:r>
      <w:r w:rsidRPr="00055C57">
        <w:rPr>
          <w:rFonts w:ascii="Arial" w:hAnsi="Arial" w:cs="Arial"/>
          <w:b/>
          <w:bCs/>
          <w:u w:val="single"/>
        </w:rPr>
        <w:t xml:space="preserve">eferences </w:t>
      </w:r>
    </w:p>
    <w:p w14:paraId="469D6191" w14:textId="1EB4C9BA" w:rsidR="00DC4F07" w:rsidRDefault="00DC4F07" w:rsidP="00376906">
      <w:pPr>
        <w:rPr>
          <w:rFonts w:ascii="Arial" w:hAnsi="Arial" w:cs="Arial"/>
          <w:b/>
          <w:bCs/>
          <w:u w:val="single"/>
        </w:rPr>
      </w:pPr>
    </w:p>
    <w:p w14:paraId="18AB9414" w14:textId="5C09D486" w:rsidR="00DC4F07" w:rsidRDefault="00DC130E" w:rsidP="00376906">
      <w:pPr>
        <w:rPr>
          <w:rFonts w:ascii="Arial" w:hAnsi="Arial" w:cs="Arial"/>
        </w:rPr>
      </w:pPr>
      <w:r w:rsidRPr="00DC130E">
        <w:rPr>
          <w:rFonts w:ascii="Arial" w:hAnsi="Arial" w:cs="Arial"/>
        </w:rPr>
        <w:t xml:space="preserve">Amber, S. Briefing: Off-site construction of a new nuclear laboratory at Dounreay, Scotland. Proc ICE- Energy 2013; 166(2): 49-52. </w:t>
      </w:r>
    </w:p>
    <w:p w14:paraId="002AF3F2" w14:textId="0ADD4789" w:rsidR="00B831AA" w:rsidRDefault="00B831AA" w:rsidP="00376906">
      <w:pPr>
        <w:rPr>
          <w:rFonts w:ascii="Arial" w:hAnsi="Arial" w:cs="Arial"/>
        </w:rPr>
      </w:pPr>
    </w:p>
    <w:p w14:paraId="162F5773" w14:textId="77777777" w:rsidR="00B831AA" w:rsidRPr="00B831AA" w:rsidRDefault="00B831AA" w:rsidP="00B831AA">
      <w:pPr>
        <w:rPr>
          <w:rFonts w:ascii="Arial" w:hAnsi="Arial" w:cs="Arial"/>
        </w:rPr>
      </w:pPr>
      <w:r w:rsidRPr="00B831AA">
        <w:rPr>
          <w:rFonts w:ascii="Arial" w:hAnsi="Arial" w:cs="Arial"/>
        </w:rPr>
        <w:t>Boyd N, Khalfan MM, Maqsood T. Off-site construction of apartment buildings.</w:t>
      </w:r>
    </w:p>
    <w:p w14:paraId="313AA72D" w14:textId="77777777" w:rsidR="00B831AA" w:rsidRPr="00B831AA" w:rsidRDefault="00B831AA" w:rsidP="00B831AA">
      <w:pPr>
        <w:rPr>
          <w:rFonts w:ascii="Arial" w:hAnsi="Arial" w:cs="Arial"/>
        </w:rPr>
      </w:pPr>
      <w:r w:rsidRPr="00B831AA">
        <w:rPr>
          <w:rFonts w:ascii="Arial" w:hAnsi="Arial" w:cs="Arial"/>
        </w:rPr>
        <w:t xml:space="preserve">J </w:t>
      </w:r>
      <w:proofErr w:type="spellStart"/>
      <w:r w:rsidRPr="00B831AA">
        <w:rPr>
          <w:rFonts w:ascii="Arial" w:hAnsi="Arial" w:cs="Arial"/>
        </w:rPr>
        <w:t>Archit</w:t>
      </w:r>
      <w:proofErr w:type="spellEnd"/>
      <w:r w:rsidRPr="00B831AA">
        <w:rPr>
          <w:rFonts w:ascii="Arial" w:hAnsi="Arial" w:cs="Arial"/>
        </w:rPr>
        <w:t xml:space="preserve"> </w:t>
      </w:r>
      <w:proofErr w:type="spellStart"/>
      <w:r w:rsidRPr="00B831AA">
        <w:rPr>
          <w:rFonts w:ascii="Arial" w:hAnsi="Arial" w:cs="Arial"/>
        </w:rPr>
        <w:t>Eng</w:t>
      </w:r>
      <w:proofErr w:type="spellEnd"/>
      <w:r w:rsidRPr="00B831AA">
        <w:rPr>
          <w:rFonts w:ascii="Arial" w:hAnsi="Arial" w:cs="Arial"/>
        </w:rPr>
        <w:t xml:space="preserve"> 2013;19(1):51–7.</w:t>
      </w:r>
    </w:p>
    <w:p w14:paraId="7A6E7754" w14:textId="77777777" w:rsidR="00054707" w:rsidRDefault="00054707" w:rsidP="00376906">
      <w:pPr>
        <w:rPr>
          <w:rFonts w:ascii="Arial" w:hAnsi="Arial" w:cs="Arial"/>
        </w:rPr>
      </w:pPr>
    </w:p>
    <w:p w14:paraId="0D3FBAA2" w14:textId="24A8CA88" w:rsidR="006B38F2" w:rsidRPr="00DC130E" w:rsidRDefault="006B38F2" w:rsidP="003769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Cameron, P, J, Di Carlo, N, G. Piercing together modular: </w:t>
      </w:r>
      <w:r w:rsidR="00C55AEF">
        <w:rPr>
          <w:rFonts w:ascii="Arial" w:hAnsi="Arial" w:cs="Arial"/>
        </w:rPr>
        <w:t>understanding</w:t>
      </w:r>
      <w:r>
        <w:rPr>
          <w:rFonts w:ascii="Arial" w:hAnsi="Arial" w:cs="Arial"/>
        </w:rPr>
        <w:t xml:space="preserve"> the benefits and limitations of modular construction methods for multifamily development. (Master’s </w:t>
      </w:r>
      <w:r w:rsidR="00C55AEF">
        <w:rPr>
          <w:rFonts w:ascii="Arial" w:hAnsi="Arial" w:cs="Arial"/>
        </w:rPr>
        <w:t>thesis</w:t>
      </w:r>
      <w:r>
        <w:rPr>
          <w:rFonts w:ascii="Arial" w:hAnsi="Arial" w:cs="Arial"/>
        </w:rPr>
        <w:t>)</w:t>
      </w:r>
      <w:r w:rsidR="00C55AEF">
        <w:rPr>
          <w:rFonts w:ascii="Arial" w:hAnsi="Arial" w:cs="Arial"/>
        </w:rPr>
        <w:t xml:space="preserve">. USA: Massachusetts Institute of Technology; 2007. </w:t>
      </w:r>
    </w:p>
    <w:p w14:paraId="358069F0" w14:textId="3C95A78B" w:rsidR="00363D97" w:rsidRDefault="00363D97" w:rsidP="00376906">
      <w:pPr>
        <w:rPr>
          <w:rFonts w:ascii="Arial" w:hAnsi="Arial" w:cs="Arial"/>
          <w:b/>
          <w:bCs/>
          <w:u w:val="single"/>
        </w:rPr>
      </w:pPr>
    </w:p>
    <w:p w14:paraId="00E2B960" w14:textId="77777777" w:rsidR="00AB24D2" w:rsidRPr="00AB24D2" w:rsidRDefault="00AB24D2" w:rsidP="00AB24D2">
      <w:pPr>
        <w:rPr>
          <w:rFonts w:ascii="Arial" w:hAnsi="Arial" w:cs="Arial"/>
        </w:rPr>
      </w:pPr>
      <w:r w:rsidRPr="00AB24D2">
        <w:rPr>
          <w:rFonts w:ascii="Arial" w:hAnsi="Arial" w:cs="Arial"/>
        </w:rPr>
        <w:t>Cartz JP, Crosby M, Symonds DC. Building high-rise modular homes. Struct</w:t>
      </w:r>
    </w:p>
    <w:p w14:paraId="54494554" w14:textId="4A665337" w:rsidR="00AB24D2" w:rsidRDefault="00AB24D2" w:rsidP="00AB24D2">
      <w:pPr>
        <w:rPr>
          <w:rFonts w:ascii="Arial" w:hAnsi="Arial" w:cs="Arial"/>
        </w:rPr>
      </w:pPr>
      <w:proofErr w:type="spellStart"/>
      <w:r w:rsidRPr="00AB24D2">
        <w:rPr>
          <w:rFonts w:ascii="Arial" w:hAnsi="Arial" w:cs="Arial"/>
        </w:rPr>
        <w:t>Eng</w:t>
      </w:r>
      <w:proofErr w:type="spellEnd"/>
      <w:r w:rsidR="00C839AE">
        <w:rPr>
          <w:rFonts w:ascii="Arial" w:hAnsi="Arial" w:cs="Arial"/>
        </w:rPr>
        <w:t>;</w:t>
      </w:r>
      <w:r w:rsidRPr="00AB24D2">
        <w:rPr>
          <w:rFonts w:ascii="Arial" w:hAnsi="Arial" w:cs="Arial"/>
        </w:rPr>
        <w:t xml:space="preserve"> 2007</w:t>
      </w:r>
      <w:r w:rsidR="00C839AE">
        <w:rPr>
          <w:rFonts w:ascii="Arial" w:hAnsi="Arial" w:cs="Arial"/>
        </w:rPr>
        <w:t xml:space="preserve">: </w:t>
      </w:r>
      <w:r w:rsidRPr="00AB24D2">
        <w:rPr>
          <w:rFonts w:ascii="Arial" w:hAnsi="Arial" w:cs="Arial"/>
        </w:rPr>
        <w:t>85(19):20–1</w:t>
      </w:r>
      <w:r w:rsidR="00C839AE">
        <w:rPr>
          <w:rFonts w:ascii="Arial" w:hAnsi="Arial" w:cs="Arial"/>
        </w:rPr>
        <w:t xml:space="preserve">. </w:t>
      </w:r>
    </w:p>
    <w:p w14:paraId="529334A1" w14:textId="7456E18C" w:rsidR="00054707" w:rsidRDefault="00054707" w:rsidP="00AB24D2">
      <w:pPr>
        <w:rPr>
          <w:rFonts w:ascii="Arial" w:hAnsi="Arial" w:cs="Arial"/>
        </w:rPr>
      </w:pPr>
    </w:p>
    <w:p w14:paraId="5AACEA33" w14:textId="5700D35A" w:rsidR="00054707" w:rsidRPr="001370CF" w:rsidRDefault="00054707" w:rsidP="00054707">
      <w:pPr>
        <w:rPr>
          <w:rFonts w:ascii="Arial" w:hAnsi="Arial" w:cs="Arial"/>
        </w:rPr>
      </w:pPr>
      <w:r w:rsidRPr="001370CF">
        <w:rPr>
          <w:rFonts w:ascii="Arial" w:hAnsi="Arial" w:cs="Arial"/>
        </w:rPr>
        <w:t xml:space="preserve">Chiu STL. An analysis </w:t>
      </w:r>
      <w:proofErr w:type="gramStart"/>
      <w:r w:rsidRPr="001370CF">
        <w:rPr>
          <w:rFonts w:ascii="Arial" w:hAnsi="Arial" w:cs="Arial"/>
        </w:rPr>
        <w:t>on:</w:t>
      </w:r>
      <w:proofErr w:type="gramEnd"/>
      <w:r w:rsidRPr="001370CF">
        <w:rPr>
          <w:rFonts w:ascii="Arial" w:hAnsi="Arial" w:cs="Arial"/>
        </w:rPr>
        <w:t xml:space="preserve"> the potential of </w:t>
      </w:r>
      <w:r>
        <w:rPr>
          <w:rFonts w:ascii="Arial" w:hAnsi="Arial" w:cs="Arial"/>
        </w:rPr>
        <w:t xml:space="preserve">the </w:t>
      </w:r>
      <w:r w:rsidRPr="001370CF">
        <w:rPr>
          <w:rFonts w:ascii="Arial" w:hAnsi="Arial" w:cs="Arial"/>
        </w:rPr>
        <w:t>prefabricated construction industry.</w:t>
      </w:r>
    </w:p>
    <w:p w14:paraId="36A18BD5" w14:textId="77777777" w:rsidR="00054707" w:rsidRPr="001370CF" w:rsidRDefault="00054707" w:rsidP="00054707">
      <w:pPr>
        <w:rPr>
          <w:rFonts w:ascii="Arial" w:hAnsi="Arial" w:cs="Arial"/>
        </w:rPr>
      </w:pPr>
      <w:r w:rsidRPr="001370CF">
        <w:rPr>
          <w:rFonts w:ascii="Arial" w:hAnsi="Arial" w:cs="Arial"/>
        </w:rPr>
        <w:t>(PhD thesis). Canada: The University of British Columbia; 2012.</w:t>
      </w:r>
    </w:p>
    <w:p w14:paraId="611BBCBB" w14:textId="3FBC922E" w:rsidR="00363D97" w:rsidRDefault="00363D97" w:rsidP="00357864">
      <w:pPr>
        <w:pStyle w:val="NormalWeb"/>
        <w:rPr>
          <w:rFonts w:ascii="Arial" w:hAnsi="Arial" w:cs="Arial"/>
        </w:rPr>
      </w:pPr>
      <w:r w:rsidRPr="00357864">
        <w:rPr>
          <w:rFonts w:ascii="Arial" w:hAnsi="Arial" w:cs="Arial"/>
        </w:rPr>
        <w:t xml:space="preserve">Global BRE (2010). Code for Sustainable Homes, Technical Guide, London: BRE Global. Business Dictionary, 2018. BD Business Dictionary. </w:t>
      </w:r>
    </w:p>
    <w:p w14:paraId="4040B3F2" w14:textId="5E8F29B2" w:rsidR="00CF3A92" w:rsidRDefault="00CF3A92" w:rsidP="00CF3A92">
      <w:pPr>
        <w:pStyle w:val="NormalWeb"/>
        <w:rPr>
          <w:rFonts w:ascii="Arial" w:hAnsi="Arial" w:cs="Arial"/>
        </w:rPr>
      </w:pPr>
      <w:r w:rsidRPr="00CF3A92">
        <w:rPr>
          <w:rFonts w:ascii="Arial" w:hAnsi="Arial" w:cs="Arial"/>
        </w:rPr>
        <w:t>Haas CT, Fagerlund WR. Preliminary research on prefabrication, pre-assembly,</w:t>
      </w:r>
      <w:r w:rsidR="008338E3">
        <w:rPr>
          <w:rFonts w:ascii="Arial" w:hAnsi="Arial" w:cs="Arial"/>
        </w:rPr>
        <w:t xml:space="preserve"> </w:t>
      </w:r>
      <w:proofErr w:type="gramStart"/>
      <w:r w:rsidRPr="00CF3A92">
        <w:rPr>
          <w:rFonts w:ascii="Arial" w:hAnsi="Arial" w:cs="Arial"/>
        </w:rPr>
        <w:t>modularization</w:t>
      </w:r>
      <w:proofErr w:type="gramEnd"/>
      <w:r w:rsidRPr="00CF3A92">
        <w:rPr>
          <w:rFonts w:ascii="Arial" w:hAnsi="Arial" w:cs="Arial"/>
        </w:rPr>
        <w:t xml:space="preserve"> and off-site fabrication in construction. Report, Austin, Texas:</w:t>
      </w:r>
      <w:r w:rsidR="008338E3">
        <w:rPr>
          <w:rFonts w:ascii="Arial" w:hAnsi="Arial" w:cs="Arial"/>
        </w:rPr>
        <w:t xml:space="preserve"> </w:t>
      </w:r>
      <w:r w:rsidRPr="00CF3A92">
        <w:rPr>
          <w:rFonts w:ascii="Arial" w:hAnsi="Arial" w:cs="Arial"/>
        </w:rPr>
        <w:t>The Construction Industry Institute, The University of Texas at Austin; 2002</w:t>
      </w:r>
    </w:p>
    <w:p w14:paraId="5014FE1F" w14:textId="52DFBCDB" w:rsidR="00B73D21" w:rsidRDefault="00B73D21" w:rsidP="00B73D21">
      <w:pPr>
        <w:pStyle w:val="NormalWeb"/>
        <w:rPr>
          <w:rFonts w:ascii="Arial" w:hAnsi="Arial" w:cs="Arial"/>
        </w:rPr>
      </w:pPr>
      <w:r w:rsidRPr="00B73D21">
        <w:rPr>
          <w:rFonts w:ascii="Arial" w:hAnsi="Arial" w:cs="Arial"/>
        </w:rPr>
        <w:t>Haas CT, O’Connor JT, Tucker RL, Eickmann JA, Fagerlund WR. Prefabrication</w:t>
      </w:r>
      <w:r>
        <w:rPr>
          <w:rFonts w:ascii="Arial" w:hAnsi="Arial" w:cs="Arial"/>
        </w:rPr>
        <w:t xml:space="preserve"> </w:t>
      </w:r>
      <w:r w:rsidRPr="00B73D21">
        <w:rPr>
          <w:rFonts w:ascii="Arial" w:hAnsi="Arial" w:cs="Arial"/>
        </w:rPr>
        <w:t xml:space="preserve">and preassembly trends and effects on the construction workforce. </w:t>
      </w:r>
      <w:r w:rsidR="000C4B18">
        <w:rPr>
          <w:rFonts w:ascii="Arial" w:hAnsi="Arial" w:cs="Arial"/>
        </w:rPr>
        <w:t>The report</w:t>
      </w:r>
      <w:r w:rsidRPr="00B73D21">
        <w:rPr>
          <w:rFonts w:ascii="Arial" w:hAnsi="Arial" w:cs="Arial"/>
        </w:rPr>
        <w:t>,</w:t>
      </w:r>
      <w:r w:rsidR="000C4B18">
        <w:rPr>
          <w:rFonts w:ascii="Arial" w:hAnsi="Arial" w:cs="Arial"/>
        </w:rPr>
        <w:t xml:space="preserve"> </w:t>
      </w:r>
      <w:r w:rsidRPr="00B73D21">
        <w:rPr>
          <w:rFonts w:ascii="Arial" w:hAnsi="Arial" w:cs="Arial"/>
        </w:rPr>
        <w:t xml:space="preserve">Austin, TX: </w:t>
      </w:r>
      <w:r w:rsidR="000C4B18" w:rsidRPr="00B73D21">
        <w:rPr>
          <w:rFonts w:ascii="Arial" w:hAnsi="Arial" w:cs="Arial"/>
        </w:rPr>
        <w:t>Centre</w:t>
      </w:r>
      <w:r w:rsidRPr="00B73D21">
        <w:rPr>
          <w:rFonts w:ascii="Arial" w:hAnsi="Arial" w:cs="Arial"/>
        </w:rPr>
        <w:t xml:space="preserve"> for Construction Industry Studies, University of Texas 2000.</w:t>
      </w:r>
    </w:p>
    <w:p w14:paraId="6C5CF705" w14:textId="5864A6D0" w:rsidR="0003165B" w:rsidRDefault="0003165B" w:rsidP="0003165B">
      <w:pPr>
        <w:pStyle w:val="NormalWeb"/>
        <w:rPr>
          <w:rFonts w:ascii="Arial" w:hAnsi="Arial" w:cs="Arial"/>
        </w:rPr>
      </w:pPr>
      <w:proofErr w:type="spellStart"/>
      <w:r w:rsidRPr="0003165B">
        <w:rPr>
          <w:rFonts w:ascii="Arial" w:hAnsi="Arial" w:cs="Arial"/>
        </w:rPr>
        <w:t>Kamali</w:t>
      </w:r>
      <w:proofErr w:type="spellEnd"/>
      <w:r w:rsidRPr="0003165B">
        <w:rPr>
          <w:rFonts w:ascii="Arial" w:hAnsi="Arial" w:cs="Arial"/>
        </w:rPr>
        <w:t xml:space="preserve"> M, </w:t>
      </w:r>
      <w:proofErr w:type="spellStart"/>
      <w:r w:rsidRPr="0003165B">
        <w:rPr>
          <w:rFonts w:ascii="Arial" w:hAnsi="Arial" w:cs="Arial"/>
        </w:rPr>
        <w:t>Hewage</w:t>
      </w:r>
      <w:proofErr w:type="spellEnd"/>
      <w:r w:rsidRPr="0003165B">
        <w:rPr>
          <w:rFonts w:ascii="Arial" w:hAnsi="Arial" w:cs="Arial"/>
        </w:rPr>
        <w:t xml:space="preserve"> K. A framework for comparative evaluation of the life cycle</w:t>
      </w:r>
      <w:r>
        <w:rPr>
          <w:rFonts w:ascii="Arial" w:hAnsi="Arial" w:cs="Arial"/>
        </w:rPr>
        <w:t xml:space="preserve"> </w:t>
      </w:r>
      <w:r w:rsidRPr="0003165B">
        <w:rPr>
          <w:rFonts w:ascii="Arial" w:hAnsi="Arial" w:cs="Arial"/>
        </w:rPr>
        <w:t>sustainability of modular and conventional buildings. In: Proceeding of 2015 Modular and Offsite Construction (MOC15) Summit &amp; 1st International</w:t>
      </w:r>
      <w:r>
        <w:rPr>
          <w:rFonts w:ascii="Arial" w:hAnsi="Arial" w:cs="Arial"/>
        </w:rPr>
        <w:t xml:space="preserve"> </w:t>
      </w:r>
      <w:r w:rsidRPr="0003165B">
        <w:rPr>
          <w:rFonts w:ascii="Arial" w:hAnsi="Arial" w:cs="Arial"/>
        </w:rPr>
        <w:t>Conference on the Industrialization of Construction (ICIC), Edmonton, Alberta,</w:t>
      </w:r>
      <w:r>
        <w:rPr>
          <w:rFonts w:ascii="Arial" w:hAnsi="Arial" w:cs="Arial"/>
        </w:rPr>
        <w:t xml:space="preserve"> </w:t>
      </w:r>
      <w:r w:rsidRPr="0003165B">
        <w:rPr>
          <w:rFonts w:ascii="Arial" w:hAnsi="Arial" w:cs="Arial"/>
        </w:rPr>
        <w:t>Canada; May 19–21, 2015. p. 40–8.</w:t>
      </w:r>
    </w:p>
    <w:p w14:paraId="15F8BF3A" w14:textId="65154673" w:rsidR="0091443D" w:rsidRDefault="0091443D" w:rsidP="0091443D">
      <w:pPr>
        <w:rPr>
          <w:rFonts w:ascii="Arial" w:hAnsi="Arial" w:cs="Arial"/>
        </w:rPr>
      </w:pPr>
      <w:r w:rsidRPr="001370CF">
        <w:rPr>
          <w:rFonts w:ascii="Arial" w:hAnsi="Arial" w:cs="Arial"/>
        </w:rPr>
        <w:t xml:space="preserve"> </w:t>
      </w:r>
      <w:proofErr w:type="spellStart"/>
      <w:r w:rsidRPr="001370CF">
        <w:rPr>
          <w:rFonts w:ascii="Arial" w:hAnsi="Arial" w:cs="Arial"/>
        </w:rPr>
        <w:t>Kamali</w:t>
      </w:r>
      <w:proofErr w:type="spellEnd"/>
      <w:r w:rsidRPr="001370C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M, </w:t>
      </w:r>
      <w:proofErr w:type="spellStart"/>
      <w:r w:rsidRPr="001370CF">
        <w:rPr>
          <w:rFonts w:ascii="Arial" w:hAnsi="Arial" w:cs="Arial"/>
        </w:rPr>
        <w:t>Hewage</w:t>
      </w:r>
      <w:proofErr w:type="spellEnd"/>
      <w:r>
        <w:rPr>
          <w:rFonts w:ascii="Arial" w:hAnsi="Arial" w:cs="Arial"/>
        </w:rPr>
        <w:t xml:space="preserve">, K. </w:t>
      </w:r>
      <w:r w:rsidRPr="001370CF">
        <w:rPr>
          <w:rFonts w:ascii="Arial" w:hAnsi="Arial" w:cs="Arial"/>
        </w:rPr>
        <w:t>Renewable and Sustainable Energy Reviews 62 (2016) 1171–11831182</w:t>
      </w:r>
    </w:p>
    <w:p w14:paraId="5C435689" w14:textId="77777777" w:rsidR="00B831AA" w:rsidRDefault="00B831AA" w:rsidP="005207C0">
      <w:pPr>
        <w:rPr>
          <w:rFonts w:ascii="Arial" w:hAnsi="Arial" w:cs="Arial"/>
        </w:rPr>
      </w:pPr>
    </w:p>
    <w:p w14:paraId="2459DCA2" w14:textId="2D421C45" w:rsidR="005207C0" w:rsidRPr="001370CF" w:rsidRDefault="005207C0" w:rsidP="005207C0">
      <w:pPr>
        <w:rPr>
          <w:rFonts w:ascii="Arial" w:hAnsi="Arial" w:cs="Arial"/>
        </w:rPr>
      </w:pPr>
      <w:r w:rsidRPr="001370CF">
        <w:rPr>
          <w:rFonts w:ascii="Arial" w:hAnsi="Arial" w:cs="Arial"/>
        </w:rPr>
        <w:t>Lawson RM, Ogden RG, Bergin R. Application of modular construction in high-</w:t>
      </w:r>
    </w:p>
    <w:p w14:paraId="3A27CFC0" w14:textId="398FB179" w:rsidR="005207C0" w:rsidRPr="00B73D21" w:rsidRDefault="005207C0" w:rsidP="005207C0">
      <w:pPr>
        <w:rPr>
          <w:rFonts w:ascii="Arial" w:hAnsi="Arial" w:cs="Arial"/>
        </w:rPr>
      </w:pPr>
      <w:r w:rsidRPr="001370CF">
        <w:rPr>
          <w:rFonts w:ascii="Arial" w:hAnsi="Arial" w:cs="Arial"/>
        </w:rPr>
        <w:t xml:space="preserve">rise buildings. J </w:t>
      </w:r>
      <w:proofErr w:type="spellStart"/>
      <w:r w:rsidRPr="001370CF">
        <w:rPr>
          <w:rFonts w:ascii="Arial" w:hAnsi="Arial" w:cs="Arial"/>
        </w:rPr>
        <w:t>Archit</w:t>
      </w:r>
      <w:proofErr w:type="spellEnd"/>
      <w:r w:rsidRPr="001370CF">
        <w:rPr>
          <w:rFonts w:ascii="Arial" w:hAnsi="Arial" w:cs="Arial"/>
        </w:rPr>
        <w:t xml:space="preserve"> </w:t>
      </w:r>
      <w:proofErr w:type="spellStart"/>
      <w:r w:rsidRPr="001370CF">
        <w:rPr>
          <w:rFonts w:ascii="Arial" w:hAnsi="Arial" w:cs="Arial"/>
        </w:rPr>
        <w:t>Eng</w:t>
      </w:r>
      <w:proofErr w:type="spellEnd"/>
      <w:r w:rsidRPr="001370CF">
        <w:rPr>
          <w:rFonts w:ascii="Arial" w:hAnsi="Arial" w:cs="Arial"/>
        </w:rPr>
        <w:t xml:space="preserve"> 2012;18(2):148–54</w:t>
      </w:r>
      <w:r>
        <w:rPr>
          <w:rFonts w:ascii="Arial" w:hAnsi="Arial" w:cs="Arial"/>
        </w:rPr>
        <w:t>.</w:t>
      </w:r>
    </w:p>
    <w:p w14:paraId="1DB5067F" w14:textId="67AE90DA" w:rsidR="00055C57" w:rsidRDefault="00055C57" w:rsidP="00055C57">
      <w:pPr>
        <w:pStyle w:val="NormalWeb"/>
        <w:rPr>
          <w:rFonts w:ascii="Arial" w:hAnsi="Arial" w:cs="Arial"/>
        </w:rPr>
      </w:pPr>
      <w:r w:rsidRPr="00055C57">
        <w:rPr>
          <w:rFonts w:ascii="Arial" w:hAnsi="Arial" w:cs="Arial"/>
        </w:rPr>
        <w:t>Lawson</w:t>
      </w:r>
      <w:r>
        <w:rPr>
          <w:rFonts w:ascii="Arial" w:hAnsi="Arial" w:cs="Arial"/>
        </w:rPr>
        <w:t>,</w:t>
      </w:r>
      <w:r w:rsidRPr="00055C57">
        <w:rPr>
          <w:rFonts w:ascii="Arial" w:hAnsi="Arial" w:cs="Arial"/>
        </w:rPr>
        <w:t xml:space="preserve"> M, Odgen</w:t>
      </w:r>
      <w:r>
        <w:rPr>
          <w:rFonts w:ascii="Arial" w:hAnsi="Arial" w:cs="Arial"/>
        </w:rPr>
        <w:t>,</w:t>
      </w:r>
      <w:r w:rsidRPr="00055C57">
        <w:rPr>
          <w:rFonts w:ascii="Arial" w:hAnsi="Arial" w:cs="Arial"/>
        </w:rPr>
        <w:t xml:space="preserve"> R, Goodier</w:t>
      </w:r>
      <w:r>
        <w:rPr>
          <w:rFonts w:ascii="Arial" w:hAnsi="Arial" w:cs="Arial"/>
        </w:rPr>
        <w:t>,</w:t>
      </w:r>
      <w:r w:rsidRPr="00055C57">
        <w:rPr>
          <w:rFonts w:ascii="Arial" w:hAnsi="Arial" w:cs="Arial"/>
        </w:rPr>
        <w:t xml:space="preserve"> C (2014) Design in Modular Construction. (1st </w:t>
      </w:r>
      <w:r w:rsidR="000C4B18">
        <w:rPr>
          <w:rFonts w:ascii="Arial" w:hAnsi="Arial" w:cs="Arial"/>
        </w:rPr>
        <w:t>ed</w:t>
      </w:r>
      <w:r w:rsidRPr="00055C57">
        <w:rPr>
          <w:rFonts w:ascii="Arial" w:hAnsi="Arial" w:cs="Arial"/>
        </w:rPr>
        <w:t xml:space="preserve">), Boca Raton. Taylor and Francis Group LLC. </w:t>
      </w:r>
    </w:p>
    <w:p w14:paraId="3F7C026D" w14:textId="77777777" w:rsidR="00352266" w:rsidRDefault="00352266" w:rsidP="00055C57">
      <w:pPr>
        <w:pStyle w:val="NormalWeb"/>
        <w:rPr>
          <w:rFonts w:ascii="Arial" w:hAnsi="Arial" w:cs="Arial"/>
        </w:rPr>
      </w:pPr>
      <w:r w:rsidRPr="00352266">
        <w:rPr>
          <w:rFonts w:ascii="Arial" w:hAnsi="Arial" w:cs="Arial"/>
        </w:rPr>
        <w:t>Lu N. The current use of offsite construction techniques in the United States</w:t>
      </w:r>
      <w:r>
        <w:rPr>
          <w:rFonts w:ascii="Arial" w:hAnsi="Arial" w:cs="Arial"/>
        </w:rPr>
        <w:t xml:space="preserve"> </w:t>
      </w:r>
      <w:r w:rsidRPr="00352266">
        <w:rPr>
          <w:rFonts w:ascii="Arial" w:hAnsi="Arial" w:cs="Arial"/>
        </w:rPr>
        <w:t>construction industry. In: Proceedings of the Construction Research Congress:</w:t>
      </w:r>
      <w:r>
        <w:rPr>
          <w:rFonts w:ascii="Arial" w:hAnsi="Arial" w:cs="Arial"/>
        </w:rPr>
        <w:t xml:space="preserve"> </w:t>
      </w:r>
      <w:r w:rsidRPr="00352266">
        <w:rPr>
          <w:rFonts w:ascii="Arial" w:hAnsi="Arial" w:cs="Arial"/>
        </w:rPr>
        <w:lastRenderedPageBreak/>
        <w:t>Building a Sustainable Future, ASCE. Reston, Virginia, USA; April 5-7, 2009. p.</w:t>
      </w:r>
      <w:r>
        <w:rPr>
          <w:rFonts w:ascii="Arial" w:hAnsi="Arial" w:cs="Arial"/>
        </w:rPr>
        <w:t xml:space="preserve"> </w:t>
      </w:r>
      <w:r w:rsidRPr="00352266">
        <w:rPr>
          <w:rFonts w:ascii="Arial" w:hAnsi="Arial" w:cs="Arial"/>
        </w:rPr>
        <w:t>946</w:t>
      </w:r>
      <w:r>
        <w:rPr>
          <w:rFonts w:ascii="Arial" w:hAnsi="Arial" w:cs="Arial"/>
        </w:rPr>
        <w:t>-</w:t>
      </w:r>
      <w:r w:rsidRPr="00352266">
        <w:rPr>
          <w:rFonts w:ascii="Arial" w:hAnsi="Arial" w:cs="Arial"/>
        </w:rPr>
        <w:t>55.</w:t>
      </w:r>
    </w:p>
    <w:p w14:paraId="5D0535AE" w14:textId="3A35DD6A" w:rsidR="0083785E" w:rsidRDefault="0083785E" w:rsidP="00055C57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Mah</w:t>
      </w:r>
      <w:proofErr w:type="spellEnd"/>
      <w:r>
        <w:rPr>
          <w:rFonts w:ascii="Arial" w:hAnsi="Arial" w:cs="Arial"/>
        </w:rPr>
        <w:t xml:space="preserve">, D, E, </w:t>
      </w:r>
      <w:r w:rsidR="00D212F5">
        <w:rPr>
          <w:rFonts w:ascii="Arial" w:hAnsi="Arial" w:cs="Arial"/>
        </w:rPr>
        <w:t xml:space="preserve">(2011) framework for rating the suitability of the residential construction practice. University of Alberta, Canada </w:t>
      </w:r>
    </w:p>
    <w:p w14:paraId="4A0EC9EA" w14:textId="44F63287" w:rsidR="00D44C35" w:rsidRDefault="00D44C35" w:rsidP="0058348B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MBI. Improving construction </w:t>
      </w:r>
      <w:r w:rsidR="00C64E0A">
        <w:rPr>
          <w:rFonts w:ascii="Arial" w:hAnsi="Arial" w:cs="Arial"/>
        </w:rPr>
        <w:t>efficiency</w:t>
      </w:r>
      <w:r>
        <w:rPr>
          <w:rFonts w:ascii="Arial" w:hAnsi="Arial" w:cs="Arial"/>
        </w:rPr>
        <w:t xml:space="preserve"> </w:t>
      </w:r>
      <w:r w:rsidR="00C64E0A">
        <w:rPr>
          <w:rFonts w:ascii="Arial" w:hAnsi="Arial" w:cs="Arial"/>
        </w:rPr>
        <w:t xml:space="preserve">and productivity with </w:t>
      </w:r>
      <w:r w:rsidR="0058348B" w:rsidRPr="0058348B">
        <w:rPr>
          <w:rFonts w:ascii="Arial" w:hAnsi="Arial" w:cs="Arial"/>
        </w:rPr>
        <w:t xml:space="preserve">modular construction. </w:t>
      </w:r>
      <w:r w:rsidR="000C4B18">
        <w:rPr>
          <w:rFonts w:ascii="Arial" w:hAnsi="Arial" w:cs="Arial"/>
        </w:rPr>
        <w:t>The report</w:t>
      </w:r>
      <w:r w:rsidR="0058348B" w:rsidRPr="0058348B">
        <w:rPr>
          <w:rFonts w:ascii="Arial" w:hAnsi="Arial" w:cs="Arial"/>
        </w:rPr>
        <w:t>, Virginia: Modular Building Institute; 2012.</w:t>
      </w:r>
    </w:p>
    <w:p w14:paraId="33FD3631" w14:textId="6471ECF3" w:rsidR="00DC130E" w:rsidRDefault="004200A8" w:rsidP="0058348B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Na, L. Investigation of the designers’ and general contractors’ perceptions of offsite construction techniques in the United States construction industry. (PhD thesis)</w:t>
      </w:r>
      <w:r w:rsidR="00960192">
        <w:rPr>
          <w:rFonts w:ascii="Arial" w:hAnsi="Arial" w:cs="Arial"/>
        </w:rPr>
        <w:t xml:space="preserve">. USA: Clemson University; 2007. </w:t>
      </w:r>
    </w:p>
    <w:p w14:paraId="6F24F867" w14:textId="7F064C82" w:rsidR="006A0ED7" w:rsidRDefault="006A0ED7" w:rsidP="00055C57">
      <w:pPr>
        <w:pStyle w:val="NormalWeb"/>
        <w:rPr>
          <w:rFonts w:ascii="Arial" w:hAnsi="Arial" w:cs="Arial"/>
        </w:rPr>
      </w:pPr>
      <w:r w:rsidRPr="008C3A42">
        <w:rPr>
          <w:rFonts w:ascii="Arial" w:hAnsi="Arial" w:cs="Arial"/>
        </w:rPr>
        <w:t xml:space="preserve">NFER (2018) National Foundation for Educational Research. </w:t>
      </w:r>
    </w:p>
    <w:p w14:paraId="2FB224EB" w14:textId="7724590D" w:rsidR="003A7EE9" w:rsidRDefault="00BF1CAA" w:rsidP="00055C57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Schoenborn, J</w:t>
      </w:r>
      <w:r w:rsidR="0099441D">
        <w:rPr>
          <w:rFonts w:ascii="Arial" w:hAnsi="Arial" w:cs="Arial"/>
        </w:rPr>
        <w:t>, M. A case study</w:t>
      </w:r>
      <w:r w:rsidR="00E84835">
        <w:rPr>
          <w:rFonts w:ascii="Arial" w:hAnsi="Arial" w:cs="Arial"/>
        </w:rPr>
        <w:t xml:space="preserve"> approach to </w:t>
      </w:r>
      <w:r w:rsidR="008C7BE6">
        <w:rPr>
          <w:rFonts w:ascii="Arial" w:hAnsi="Arial" w:cs="Arial"/>
        </w:rPr>
        <w:t>identifying</w:t>
      </w:r>
      <w:r w:rsidR="00E84835">
        <w:rPr>
          <w:rFonts w:ascii="Arial" w:hAnsi="Arial" w:cs="Arial"/>
        </w:rPr>
        <w:t xml:space="preserve"> the constraints and barriers </w:t>
      </w:r>
      <w:r w:rsidR="00276F31">
        <w:rPr>
          <w:rFonts w:ascii="Arial" w:hAnsi="Arial" w:cs="Arial"/>
        </w:rPr>
        <w:t>to design innovation for modular construction (</w:t>
      </w:r>
      <w:r w:rsidR="008C7BE6">
        <w:rPr>
          <w:rFonts w:ascii="Arial" w:hAnsi="Arial" w:cs="Arial"/>
        </w:rPr>
        <w:t>Master’s</w:t>
      </w:r>
      <w:r w:rsidR="00761545">
        <w:rPr>
          <w:rFonts w:ascii="Arial" w:hAnsi="Arial" w:cs="Arial"/>
        </w:rPr>
        <w:t xml:space="preserve"> </w:t>
      </w:r>
      <w:r w:rsidR="008C7BE6">
        <w:rPr>
          <w:rFonts w:ascii="Arial" w:hAnsi="Arial" w:cs="Arial"/>
        </w:rPr>
        <w:t>T</w:t>
      </w:r>
      <w:r w:rsidR="00761545">
        <w:rPr>
          <w:rFonts w:ascii="Arial" w:hAnsi="Arial" w:cs="Arial"/>
        </w:rPr>
        <w:t>hesis</w:t>
      </w:r>
      <w:r w:rsidR="00276F31">
        <w:rPr>
          <w:rFonts w:ascii="Arial" w:hAnsi="Arial" w:cs="Arial"/>
        </w:rPr>
        <w:t>)</w:t>
      </w:r>
      <w:r w:rsidR="00761545">
        <w:rPr>
          <w:rFonts w:ascii="Arial" w:hAnsi="Arial" w:cs="Arial"/>
        </w:rPr>
        <w:t xml:space="preserve">. USA: Virginia Polytechnic </w:t>
      </w:r>
      <w:r w:rsidR="008C7BE6">
        <w:rPr>
          <w:rFonts w:ascii="Arial" w:hAnsi="Arial" w:cs="Arial"/>
        </w:rPr>
        <w:t>Institute</w:t>
      </w:r>
      <w:r w:rsidR="00761545">
        <w:rPr>
          <w:rFonts w:ascii="Arial" w:hAnsi="Arial" w:cs="Arial"/>
        </w:rPr>
        <w:t xml:space="preserve"> and State University</w:t>
      </w:r>
      <w:r w:rsidR="008C7BE6">
        <w:rPr>
          <w:rFonts w:ascii="Arial" w:hAnsi="Arial" w:cs="Arial"/>
        </w:rPr>
        <w:t>; 2012</w:t>
      </w:r>
    </w:p>
    <w:p w14:paraId="5835E152" w14:textId="50FA3EEF" w:rsidR="00C42B34" w:rsidRPr="008C3A42" w:rsidRDefault="00E43D74" w:rsidP="00055C57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Smith, R, E, (2011) prefab ar</w:t>
      </w:r>
      <w:r w:rsidR="00F23261">
        <w:rPr>
          <w:rFonts w:ascii="Arial" w:hAnsi="Arial" w:cs="Arial"/>
        </w:rPr>
        <w:t xml:space="preserve">chitecture: a guide to modular design and </w:t>
      </w:r>
      <w:r w:rsidR="00D44C35">
        <w:rPr>
          <w:rFonts w:ascii="Arial" w:hAnsi="Arial" w:cs="Arial"/>
        </w:rPr>
        <w:t>construction</w:t>
      </w:r>
      <w:r w:rsidR="00F23261">
        <w:rPr>
          <w:rFonts w:ascii="Arial" w:hAnsi="Arial" w:cs="Arial"/>
        </w:rPr>
        <w:t xml:space="preserve">, John Wiley and Sons Inc, New Jersey. </w:t>
      </w:r>
    </w:p>
    <w:p w14:paraId="4A39D669" w14:textId="1B263E36" w:rsidR="007A239A" w:rsidRPr="0099085D" w:rsidRDefault="007A239A" w:rsidP="007A239A">
      <w:pPr>
        <w:pStyle w:val="NormalWeb"/>
        <w:rPr>
          <w:rFonts w:ascii="Arial" w:hAnsi="Arial" w:cs="Arial"/>
        </w:rPr>
      </w:pPr>
      <w:r w:rsidRPr="0099085D">
        <w:rPr>
          <w:rFonts w:ascii="Arial" w:hAnsi="Arial" w:cs="Arial"/>
        </w:rPr>
        <w:t xml:space="preserve">Road Haulage </w:t>
      </w:r>
      <w:r w:rsidRPr="0099085D">
        <w:rPr>
          <w:rFonts w:ascii="Arial" w:hAnsi="Arial" w:cs="Arial"/>
        </w:rPr>
        <w:t>Association</w:t>
      </w:r>
      <w:r w:rsidRPr="0099085D">
        <w:rPr>
          <w:rFonts w:ascii="Arial" w:hAnsi="Arial" w:cs="Arial"/>
        </w:rPr>
        <w:t xml:space="preserve"> (2016) Gov UK. </w:t>
      </w:r>
    </w:p>
    <w:p w14:paraId="2BA78DAC" w14:textId="7828C4DD" w:rsidR="00273806" w:rsidRDefault="00273806" w:rsidP="00273806">
      <w:pPr>
        <w:pStyle w:val="NormalWeb"/>
        <w:rPr>
          <w:rFonts w:ascii="Arial" w:hAnsi="Arial" w:cs="Arial"/>
        </w:rPr>
      </w:pPr>
      <w:r w:rsidRPr="00273806">
        <w:rPr>
          <w:rFonts w:ascii="Arial" w:hAnsi="Arial" w:cs="Arial"/>
        </w:rPr>
        <w:t xml:space="preserve">Smith RE (2011) Prefab architecture: A guide to modular design and construction. (1st </w:t>
      </w:r>
      <w:proofErr w:type="spellStart"/>
      <w:r w:rsidRPr="00273806">
        <w:rPr>
          <w:rFonts w:ascii="Arial" w:hAnsi="Arial" w:cs="Arial"/>
        </w:rPr>
        <w:t>edn</w:t>
      </w:r>
      <w:proofErr w:type="spellEnd"/>
      <w:r w:rsidRPr="00273806">
        <w:rPr>
          <w:rFonts w:ascii="Arial" w:hAnsi="Arial" w:cs="Arial"/>
        </w:rPr>
        <w:t xml:space="preserve">) Salt Lake </w:t>
      </w:r>
      <w:proofErr w:type="gramStart"/>
      <w:r w:rsidRPr="00273806">
        <w:rPr>
          <w:rFonts w:ascii="Arial" w:hAnsi="Arial" w:cs="Arial"/>
        </w:rPr>
        <w:t>City(</w:t>
      </w:r>
      <w:proofErr w:type="gramEnd"/>
      <w:r w:rsidRPr="00273806">
        <w:rPr>
          <w:rFonts w:ascii="Arial" w:hAnsi="Arial" w:cs="Arial"/>
        </w:rPr>
        <w:t xml:space="preserve">Utah): John Wiley and Sons. </w:t>
      </w:r>
    </w:p>
    <w:p w14:paraId="0129CA3A" w14:textId="77777777" w:rsidR="007A239A" w:rsidRPr="00AD7E2C" w:rsidRDefault="007A239A" w:rsidP="007A239A">
      <w:pPr>
        <w:pStyle w:val="NormalWeb"/>
        <w:rPr>
          <w:rFonts w:ascii="Arial" w:hAnsi="Arial" w:cs="Arial"/>
        </w:rPr>
      </w:pPr>
      <w:proofErr w:type="spellStart"/>
      <w:r w:rsidRPr="00AD7E2C">
        <w:rPr>
          <w:rFonts w:ascii="Arial" w:hAnsi="Arial" w:cs="Arial"/>
        </w:rPr>
        <w:t>Stecyk</w:t>
      </w:r>
      <w:proofErr w:type="spellEnd"/>
      <w:r w:rsidRPr="00AD7E2C">
        <w:rPr>
          <w:rFonts w:ascii="Arial" w:hAnsi="Arial" w:cs="Arial"/>
        </w:rPr>
        <w:t xml:space="preserve"> B (2012) CMHI.</w:t>
      </w:r>
    </w:p>
    <w:p w14:paraId="0BC9DB7A" w14:textId="77777777" w:rsidR="002375B5" w:rsidRDefault="00916D1F" w:rsidP="002375B5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Qu</w:t>
      </w:r>
      <w:r w:rsidR="00650476">
        <w:rPr>
          <w:rFonts w:ascii="Arial" w:hAnsi="Arial" w:cs="Arial"/>
        </w:rPr>
        <w:t xml:space="preserve">ale, J. </w:t>
      </w:r>
      <w:proofErr w:type="spellStart"/>
      <w:r w:rsidR="00650476">
        <w:rPr>
          <w:rFonts w:ascii="Arial" w:hAnsi="Arial" w:cs="Arial"/>
        </w:rPr>
        <w:t>Eckelman</w:t>
      </w:r>
      <w:proofErr w:type="spellEnd"/>
      <w:r w:rsidR="00650476">
        <w:rPr>
          <w:rFonts w:ascii="Arial" w:hAnsi="Arial" w:cs="Arial"/>
        </w:rPr>
        <w:t>, M, J,</w:t>
      </w:r>
      <w:r w:rsidR="00327942">
        <w:rPr>
          <w:rFonts w:ascii="Arial" w:hAnsi="Arial" w:cs="Arial"/>
        </w:rPr>
        <w:t xml:space="preserve"> Williams</w:t>
      </w:r>
      <w:r w:rsidR="00927B3E">
        <w:rPr>
          <w:rFonts w:ascii="Arial" w:hAnsi="Arial" w:cs="Arial"/>
        </w:rPr>
        <w:t xml:space="preserve">, K, W, </w:t>
      </w:r>
      <w:proofErr w:type="spellStart"/>
      <w:r w:rsidR="00927B3E">
        <w:rPr>
          <w:rFonts w:ascii="Arial" w:hAnsi="Arial" w:cs="Arial"/>
        </w:rPr>
        <w:t>Slod</w:t>
      </w:r>
      <w:r w:rsidR="00790A0B">
        <w:rPr>
          <w:rFonts w:ascii="Arial" w:hAnsi="Arial" w:cs="Arial"/>
        </w:rPr>
        <w:t>itskie</w:t>
      </w:r>
      <w:proofErr w:type="spellEnd"/>
      <w:r w:rsidR="00790A0B">
        <w:rPr>
          <w:rFonts w:ascii="Arial" w:hAnsi="Arial" w:cs="Arial"/>
        </w:rPr>
        <w:t>, G, Zimmer</w:t>
      </w:r>
      <w:r w:rsidR="00E07B05">
        <w:rPr>
          <w:rFonts w:ascii="Arial" w:hAnsi="Arial" w:cs="Arial"/>
        </w:rPr>
        <w:t xml:space="preserve">man, J, B. construction matters: </w:t>
      </w:r>
      <w:r w:rsidR="00A60EE3">
        <w:rPr>
          <w:rFonts w:ascii="Arial" w:hAnsi="Arial" w:cs="Arial"/>
        </w:rPr>
        <w:t>comparing environmental impacts of building</w:t>
      </w:r>
      <w:r w:rsidR="00EE6B57">
        <w:rPr>
          <w:rFonts w:ascii="Arial" w:hAnsi="Arial" w:cs="Arial"/>
        </w:rPr>
        <w:t xml:space="preserve"> modular and conventional homes in the</w:t>
      </w:r>
      <w:r w:rsidR="008A4F29">
        <w:rPr>
          <w:rFonts w:ascii="Arial" w:hAnsi="Arial" w:cs="Arial"/>
        </w:rPr>
        <w:t xml:space="preserve"> </w:t>
      </w:r>
      <w:r w:rsidR="005567C3">
        <w:rPr>
          <w:rFonts w:ascii="Arial" w:hAnsi="Arial" w:cs="Arial"/>
        </w:rPr>
        <w:t>U</w:t>
      </w:r>
      <w:r w:rsidR="008A4F29">
        <w:rPr>
          <w:rFonts w:ascii="Arial" w:hAnsi="Arial" w:cs="Arial"/>
        </w:rPr>
        <w:t xml:space="preserve">nited </w:t>
      </w:r>
      <w:r w:rsidR="005567C3">
        <w:rPr>
          <w:rFonts w:ascii="Arial" w:hAnsi="Arial" w:cs="Arial"/>
        </w:rPr>
        <w:t>States 2012</w:t>
      </w:r>
    </w:p>
    <w:p w14:paraId="41FCEFF8" w14:textId="0CA9B88C" w:rsidR="0091443D" w:rsidRPr="00273806" w:rsidRDefault="002B1BC9" w:rsidP="002375B5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Kamali</w:t>
      </w:r>
      <w:proofErr w:type="spellEnd"/>
      <w:r>
        <w:rPr>
          <w:rFonts w:ascii="Arial" w:hAnsi="Arial" w:cs="Arial"/>
        </w:rPr>
        <w:t>,</w:t>
      </w:r>
      <w:r w:rsidR="002375B5">
        <w:rPr>
          <w:rFonts w:ascii="Arial" w:hAnsi="Arial" w:cs="Arial"/>
        </w:rPr>
        <w:t xml:space="preserve"> M,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Hewage</w:t>
      </w:r>
      <w:proofErr w:type="spellEnd"/>
      <w:r>
        <w:rPr>
          <w:rFonts w:ascii="Arial" w:hAnsi="Arial" w:cs="Arial"/>
        </w:rPr>
        <w:t>,</w:t>
      </w:r>
      <w:r w:rsidR="002375B5">
        <w:rPr>
          <w:rFonts w:ascii="Arial" w:hAnsi="Arial" w:cs="Arial"/>
        </w:rPr>
        <w:t xml:space="preserve"> K.</w:t>
      </w:r>
      <w:r>
        <w:rPr>
          <w:rFonts w:ascii="Arial" w:hAnsi="Arial" w:cs="Arial"/>
        </w:rPr>
        <w:t xml:space="preserve"> </w:t>
      </w:r>
      <w:r w:rsidR="002375B5">
        <w:rPr>
          <w:rFonts w:ascii="Arial" w:hAnsi="Arial" w:cs="Arial"/>
        </w:rPr>
        <w:t>L</w:t>
      </w:r>
      <w:r>
        <w:rPr>
          <w:rFonts w:ascii="Arial" w:hAnsi="Arial" w:cs="Arial"/>
        </w:rPr>
        <w:t>ife cycle perform</w:t>
      </w:r>
      <w:r w:rsidR="00575C62">
        <w:rPr>
          <w:rFonts w:ascii="Arial" w:hAnsi="Arial" w:cs="Arial"/>
        </w:rPr>
        <w:t xml:space="preserve">ance of modular buildings: a critical review. </w:t>
      </w:r>
      <w:r w:rsidR="002375B5">
        <w:rPr>
          <w:rFonts w:ascii="Arial" w:hAnsi="Arial" w:cs="Arial"/>
        </w:rPr>
        <w:t>(2016)</w:t>
      </w:r>
    </w:p>
    <w:sectPr w:rsidR="0091443D" w:rsidRPr="002738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B942C4"/>
    <w:multiLevelType w:val="hybridMultilevel"/>
    <w:tmpl w:val="715AFACE"/>
    <w:lvl w:ilvl="0" w:tplc="FE3E5E4E">
      <w:start w:val="8"/>
      <w:numFmt w:val="bullet"/>
      <w:lvlText w:val="-"/>
      <w:lvlJc w:val="left"/>
      <w:pPr>
        <w:ind w:left="26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33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0" w:hanging="360"/>
      </w:pPr>
      <w:rPr>
        <w:rFonts w:ascii="Wingdings" w:hAnsi="Wingdings" w:hint="default"/>
      </w:rPr>
    </w:lvl>
  </w:abstractNum>
  <w:num w:numId="1" w16cid:durableId="14354451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356"/>
    <w:rsid w:val="00000B96"/>
    <w:rsid w:val="00004401"/>
    <w:rsid w:val="00012F70"/>
    <w:rsid w:val="00013F8B"/>
    <w:rsid w:val="0001426F"/>
    <w:rsid w:val="0001546D"/>
    <w:rsid w:val="0002285F"/>
    <w:rsid w:val="0003009C"/>
    <w:rsid w:val="0003061D"/>
    <w:rsid w:val="0003165B"/>
    <w:rsid w:val="00031AD8"/>
    <w:rsid w:val="0003652C"/>
    <w:rsid w:val="00051E24"/>
    <w:rsid w:val="00052612"/>
    <w:rsid w:val="00052F2D"/>
    <w:rsid w:val="00053563"/>
    <w:rsid w:val="0005383F"/>
    <w:rsid w:val="00054707"/>
    <w:rsid w:val="00055C57"/>
    <w:rsid w:val="00063712"/>
    <w:rsid w:val="00063DA5"/>
    <w:rsid w:val="00070379"/>
    <w:rsid w:val="000763AB"/>
    <w:rsid w:val="0008587C"/>
    <w:rsid w:val="000863C0"/>
    <w:rsid w:val="000907F2"/>
    <w:rsid w:val="00093350"/>
    <w:rsid w:val="00097F84"/>
    <w:rsid w:val="000A0EB7"/>
    <w:rsid w:val="000B4D43"/>
    <w:rsid w:val="000C301E"/>
    <w:rsid w:val="000C4B18"/>
    <w:rsid w:val="000C7D4A"/>
    <w:rsid w:val="000D1082"/>
    <w:rsid w:val="000D241A"/>
    <w:rsid w:val="000E1F7C"/>
    <w:rsid w:val="000E247F"/>
    <w:rsid w:val="000F1279"/>
    <w:rsid w:val="000F3DBA"/>
    <w:rsid w:val="000F7A5A"/>
    <w:rsid w:val="00100B61"/>
    <w:rsid w:val="00101745"/>
    <w:rsid w:val="001031B3"/>
    <w:rsid w:val="00111D9C"/>
    <w:rsid w:val="001136E0"/>
    <w:rsid w:val="001145A8"/>
    <w:rsid w:val="00115889"/>
    <w:rsid w:val="00123ABB"/>
    <w:rsid w:val="00135B3E"/>
    <w:rsid w:val="001370CF"/>
    <w:rsid w:val="00137FA0"/>
    <w:rsid w:val="0014400B"/>
    <w:rsid w:val="00144D00"/>
    <w:rsid w:val="00152F0E"/>
    <w:rsid w:val="001565D3"/>
    <w:rsid w:val="001612FB"/>
    <w:rsid w:val="0016354C"/>
    <w:rsid w:val="0016358E"/>
    <w:rsid w:val="00164257"/>
    <w:rsid w:val="0017064E"/>
    <w:rsid w:val="00174451"/>
    <w:rsid w:val="00175641"/>
    <w:rsid w:val="001951E7"/>
    <w:rsid w:val="0019547C"/>
    <w:rsid w:val="001A6483"/>
    <w:rsid w:val="001B0A23"/>
    <w:rsid w:val="001B11C8"/>
    <w:rsid w:val="001B3091"/>
    <w:rsid w:val="001B478C"/>
    <w:rsid w:val="001C0926"/>
    <w:rsid w:val="001C3344"/>
    <w:rsid w:val="001C495F"/>
    <w:rsid w:val="001C7475"/>
    <w:rsid w:val="001E0C94"/>
    <w:rsid w:val="001E6A96"/>
    <w:rsid w:val="001F391E"/>
    <w:rsid w:val="001F5318"/>
    <w:rsid w:val="001F53D0"/>
    <w:rsid w:val="002044D0"/>
    <w:rsid w:val="002048F2"/>
    <w:rsid w:val="00204F88"/>
    <w:rsid w:val="00214EBF"/>
    <w:rsid w:val="00216C59"/>
    <w:rsid w:val="00224EE4"/>
    <w:rsid w:val="002273F8"/>
    <w:rsid w:val="0023157B"/>
    <w:rsid w:val="002375B5"/>
    <w:rsid w:val="00241CC4"/>
    <w:rsid w:val="00252528"/>
    <w:rsid w:val="0025334B"/>
    <w:rsid w:val="00260552"/>
    <w:rsid w:val="00260B20"/>
    <w:rsid w:val="002618FB"/>
    <w:rsid w:val="0026261F"/>
    <w:rsid w:val="0026338F"/>
    <w:rsid w:val="0026484C"/>
    <w:rsid w:val="00267638"/>
    <w:rsid w:val="00271541"/>
    <w:rsid w:val="00273806"/>
    <w:rsid w:val="002753CF"/>
    <w:rsid w:val="00276A7A"/>
    <w:rsid w:val="00276F31"/>
    <w:rsid w:val="00283475"/>
    <w:rsid w:val="00285768"/>
    <w:rsid w:val="00287A58"/>
    <w:rsid w:val="002946A6"/>
    <w:rsid w:val="002A129B"/>
    <w:rsid w:val="002A4E1D"/>
    <w:rsid w:val="002A7F01"/>
    <w:rsid w:val="002B0FC6"/>
    <w:rsid w:val="002B1BC9"/>
    <w:rsid w:val="002B4BF0"/>
    <w:rsid w:val="002C0E9E"/>
    <w:rsid w:val="002C309B"/>
    <w:rsid w:val="002D3643"/>
    <w:rsid w:val="002D522D"/>
    <w:rsid w:val="002D55E9"/>
    <w:rsid w:val="002D77AD"/>
    <w:rsid w:val="002D79F5"/>
    <w:rsid w:val="002E1781"/>
    <w:rsid w:val="002E451D"/>
    <w:rsid w:val="002E5831"/>
    <w:rsid w:val="002E7EB7"/>
    <w:rsid w:val="002F0BEB"/>
    <w:rsid w:val="002F2D52"/>
    <w:rsid w:val="003006A9"/>
    <w:rsid w:val="003035AB"/>
    <w:rsid w:val="00306989"/>
    <w:rsid w:val="00306E9F"/>
    <w:rsid w:val="00313F98"/>
    <w:rsid w:val="00320508"/>
    <w:rsid w:val="00322D92"/>
    <w:rsid w:val="00322E61"/>
    <w:rsid w:val="00326AC6"/>
    <w:rsid w:val="00327942"/>
    <w:rsid w:val="00335435"/>
    <w:rsid w:val="00342DE0"/>
    <w:rsid w:val="0034699A"/>
    <w:rsid w:val="00350B79"/>
    <w:rsid w:val="00352266"/>
    <w:rsid w:val="00355DFB"/>
    <w:rsid w:val="00357864"/>
    <w:rsid w:val="00361B22"/>
    <w:rsid w:val="00363D97"/>
    <w:rsid w:val="0037417E"/>
    <w:rsid w:val="00376906"/>
    <w:rsid w:val="003778E0"/>
    <w:rsid w:val="003807F8"/>
    <w:rsid w:val="00387B29"/>
    <w:rsid w:val="0039163D"/>
    <w:rsid w:val="00396435"/>
    <w:rsid w:val="003A7965"/>
    <w:rsid w:val="003A7EE9"/>
    <w:rsid w:val="003B3CFD"/>
    <w:rsid w:val="003C0A22"/>
    <w:rsid w:val="003C3A12"/>
    <w:rsid w:val="003C6310"/>
    <w:rsid w:val="003D47A1"/>
    <w:rsid w:val="003E04AE"/>
    <w:rsid w:val="003E0BF9"/>
    <w:rsid w:val="003E2356"/>
    <w:rsid w:val="003E24B2"/>
    <w:rsid w:val="003E2C51"/>
    <w:rsid w:val="003E2E2C"/>
    <w:rsid w:val="003E43CD"/>
    <w:rsid w:val="003F23D3"/>
    <w:rsid w:val="003F3C27"/>
    <w:rsid w:val="003F55BF"/>
    <w:rsid w:val="00400532"/>
    <w:rsid w:val="00403653"/>
    <w:rsid w:val="004117B0"/>
    <w:rsid w:val="00417E88"/>
    <w:rsid w:val="00417F76"/>
    <w:rsid w:val="004200A8"/>
    <w:rsid w:val="00422D9D"/>
    <w:rsid w:val="00432BFB"/>
    <w:rsid w:val="004341A6"/>
    <w:rsid w:val="004367AB"/>
    <w:rsid w:val="00444261"/>
    <w:rsid w:val="004517F9"/>
    <w:rsid w:val="00453434"/>
    <w:rsid w:val="00457E0B"/>
    <w:rsid w:val="00462501"/>
    <w:rsid w:val="004652A5"/>
    <w:rsid w:val="00476301"/>
    <w:rsid w:val="00477EE1"/>
    <w:rsid w:val="00485CAB"/>
    <w:rsid w:val="00492F67"/>
    <w:rsid w:val="0049680D"/>
    <w:rsid w:val="004A1A45"/>
    <w:rsid w:val="004A2848"/>
    <w:rsid w:val="004A2D8F"/>
    <w:rsid w:val="004A593B"/>
    <w:rsid w:val="004B048D"/>
    <w:rsid w:val="004E7504"/>
    <w:rsid w:val="004F055E"/>
    <w:rsid w:val="004F5CCC"/>
    <w:rsid w:val="004F6291"/>
    <w:rsid w:val="00500B4D"/>
    <w:rsid w:val="005026D6"/>
    <w:rsid w:val="0050458B"/>
    <w:rsid w:val="005167C6"/>
    <w:rsid w:val="005207C0"/>
    <w:rsid w:val="00522072"/>
    <w:rsid w:val="00522892"/>
    <w:rsid w:val="00526CE7"/>
    <w:rsid w:val="00527B57"/>
    <w:rsid w:val="00530613"/>
    <w:rsid w:val="0053561B"/>
    <w:rsid w:val="00537264"/>
    <w:rsid w:val="0054298A"/>
    <w:rsid w:val="0054307F"/>
    <w:rsid w:val="00544591"/>
    <w:rsid w:val="00552527"/>
    <w:rsid w:val="00552E99"/>
    <w:rsid w:val="005567C3"/>
    <w:rsid w:val="00556B1C"/>
    <w:rsid w:val="005576B0"/>
    <w:rsid w:val="00561436"/>
    <w:rsid w:val="005705EE"/>
    <w:rsid w:val="0057082E"/>
    <w:rsid w:val="005713BE"/>
    <w:rsid w:val="00574747"/>
    <w:rsid w:val="00574B24"/>
    <w:rsid w:val="00575C62"/>
    <w:rsid w:val="00575F80"/>
    <w:rsid w:val="0058240E"/>
    <w:rsid w:val="0058348B"/>
    <w:rsid w:val="00586948"/>
    <w:rsid w:val="00586DA6"/>
    <w:rsid w:val="00591A6D"/>
    <w:rsid w:val="005A1DF6"/>
    <w:rsid w:val="005A540A"/>
    <w:rsid w:val="005A5D4F"/>
    <w:rsid w:val="005A7A06"/>
    <w:rsid w:val="005B0513"/>
    <w:rsid w:val="005B08B4"/>
    <w:rsid w:val="005B3906"/>
    <w:rsid w:val="005B4798"/>
    <w:rsid w:val="005B64B6"/>
    <w:rsid w:val="005C3475"/>
    <w:rsid w:val="005C3FF8"/>
    <w:rsid w:val="005C425E"/>
    <w:rsid w:val="005C4D42"/>
    <w:rsid w:val="005D5C66"/>
    <w:rsid w:val="005E2652"/>
    <w:rsid w:val="005E7E94"/>
    <w:rsid w:val="005F75F9"/>
    <w:rsid w:val="006011E0"/>
    <w:rsid w:val="00602CB5"/>
    <w:rsid w:val="00603D27"/>
    <w:rsid w:val="0060728E"/>
    <w:rsid w:val="006104B5"/>
    <w:rsid w:val="00625766"/>
    <w:rsid w:val="006307DC"/>
    <w:rsid w:val="006344AB"/>
    <w:rsid w:val="00635503"/>
    <w:rsid w:val="0063728A"/>
    <w:rsid w:val="006475B0"/>
    <w:rsid w:val="00650476"/>
    <w:rsid w:val="00651FFB"/>
    <w:rsid w:val="00654F10"/>
    <w:rsid w:val="00660661"/>
    <w:rsid w:val="00661082"/>
    <w:rsid w:val="006610C6"/>
    <w:rsid w:val="00663B52"/>
    <w:rsid w:val="00665C43"/>
    <w:rsid w:val="006762D0"/>
    <w:rsid w:val="00684B13"/>
    <w:rsid w:val="006951D3"/>
    <w:rsid w:val="0069636D"/>
    <w:rsid w:val="006A0ED7"/>
    <w:rsid w:val="006A4575"/>
    <w:rsid w:val="006A5C85"/>
    <w:rsid w:val="006B38F2"/>
    <w:rsid w:val="006C13C7"/>
    <w:rsid w:val="006C1551"/>
    <w:rsid w:val="006C4527"/>
    <w:rsid w:val="006C611C"/>
    <w:rsid w:val="006D251A"/>
    <w:rsid w:val="006D6BE0"/>
    <w:rsid w:val="006E180D"/>
    <w:rsid w:val="006E29E2"/>
    <w:rsid w:val="006E2A3B"/>
    <w:rsid w:val="006E3162"/>
    <w:rsid w:val="006E68A2"/>
    <w:rsid w:val="006F56CE"/>
    <w:rsid w:val="0070290D"/>
    <w:rsid w:val="007108DA"/>
    <w:rsid w:val="007200DE"/>
    <w:rsid w:val="00720F05"/>
    <w:rsid w:val="007257DC"/>
    <w:rsid w:val="00736953"/>
    <w:rsid w:val="007376DB"/>
    <w:rsid w:val="00743FFB"/>
    <w:rsid w:val="00747EDD"/>
    <w:rsid w:val="0075598C"/>
    <w:rsid w:val="00761545"/>
    <w:rsid w:val="007618B1"/>
    <w:rsid w:val="007626DA"/>
    <w:rsid w:val="00770E2A"/>
    <w:rsid w:val="007716F2"/>
    <w:rsid w:val="00772BC0"/>
    <w:rsid w:val="00773E28"/>
    <w:rsid w:val="00775FAD"/>
    <w:rsid w:val="00790A0B"/>
    <w:rsid w:val="007A1FAA"/>
    <w:rsid w:val="007A239A"/>
    <w:rsid w:val="007A66BE"/>
    <w:rsid w:val="007A77EA"/>
    <w:rsid w:val="007A7E61"/>
    <w:rsid w:val="007B20F5"/>
    <w:rsid w:val="007B481C"/>
    <w:rsid w:val="007B55F1"/>
    <w:rsid w:val="007B6D17"/>
    <w:rsid w:val="007C2658"/>
    <w:rsid w:val="007C2F65"/>
    <w:rsid w:val="007C324A"/>
    <w:rsid w:val="007C566B"/>
    <w:rsid w:val="007C5749"/>
    <w:rsid w:val="007C584D"/>
    <w:rsid w:val="007C7BEB"/>
    <w:rsid w:val="007D112D"/>
    <w:rsid w:val="007E5E6E"/>
    <w:rsid w:val="007F26C2"/>
    <w:rsid w:val="007F4CA8"/>
    <w:rsid w:val="007F6BDB"/>
    <w:rsid w:val="007F7A8A"/>
    <w:rsid w:val="00801856"/>
    <w:rsid w:val="00807995"/>
    <w:rsid w:val="00807FD6"/>
    <w:rsid w:val="00810371"/>
    <w:rsid w:val="008150C7"/>
    <w:rsid w:val="0082272A"/>
    <w:rsid w:val="00825141"/>
    <w:rsid w:val="00830937"/>
    <w:rsid w:val="008338E3"/>
    <w:rsid w:val="00833906"/>
    <w:rsid w:val="008365D0"/>
    <w:rsid w:val="0083785E"/>
    <w:rsid w:val="00837FA3"/>
    <w:rsid w:val="008435E7"/>
    <w:rsid w:val="00844C71"/>
    <w:rsid w:val="00857576"/>
    <w:rsid w:val="00857993"/>
    <w:rsid w:val="0086087C"/>
    <w:rsid w:val="008639A8"/>
    <w:rsid w:val="00870D43"/>
    <w:rsid w:val="00872343"/>
    <w:rsid w:val="0087701C"/>
    <w:rsid w:val="00880072"/>
    <w:rsid w:val="00886EFE"/>
    <w:rsid w:val="00894CE8"/>
    <w:rsid w:val="008953A4"/>
    <w:rsid w:val="008955F8"/>
    <w:rsid w:val="008A0EB9"/>
    <w:rsid w:val="008A2338"/>
    <w:rsid w:val="008A23AE"/>
    <w:rsid w:val="008A2EC8"/>
    <w:rsid w:val="008A4F29"/>
    <w:rsid w:val="008A7688"/>
    <w:rsid w:val="008B4FAF"/>
    <w:rsid w:val="008C0DF1"/>
    <w:rsid w:val="008C256F"/>
    <w:rsid w:val="008C3A42"/>
    <w:rsid w:val="008C7BE6"/>
    <w:rsid w:val="008C7FC8"/>
    <w:rsid w:val="008D3053"/>
    <w:rsid w:val="008D4502"/>
    <w:rsid w:val="008D5239"/>
    <w:rsid w:val="008E173A"/>
    <w:rsid w:val="008E5755"/>
    <w:rsid w:val="008F0B53"/>
    <w:rsid w:val="008F1347"/>
    <w:rsid w:val="008F47F1"/>
    <w:rsid w:val="008F6AAB"/>
    <w:rsid w:val="00901BF9"/>
    <w:rsid w:val="00902B1D"/>
    <w:rsid w:val="009031FF"/>
    <w:rsid w:val="009101B8"/>
    <w:rsid w:val="00913552"/>
    <w:rsid w:val="009143FC"/>
    <w:rsid w:val="0091443D"/>
    <w:rsid w:val="009163EF"/>
    <w:rsid w:val="00916D1F"/>
    <w:rsid w:val="00920826"/>
    <w:rsid w:val="009212DA"/>
    <w:rsid w:val="009215B6"/>
    <w:rsid w:val="00921630"/>
    <w:rsid w:val="009266C6"/>
    <w:rsid w:val="00927B3E"/>
    <w:rsid w:val="0093016F"/>
    <w:rsid w:val="009349E8"/>
    <w:rsid w:val="009359C0"/>
    <w:rsid w:val="009401A9"/>
    <w:rsid w:val="00943B8D"/>
    <w:rsid w:val="009451F7"/>
    <w:rsid w:val="00946120"/>
    <w:rsid w:val="0094762B"/>
    <w:rsid w:val="00947BD2"/>
    <w:rsid w:val="0095533A"/>
    <w:rsid w:val="00960192"/>
    <w:rsid w:val="0096301A"/>
    <w:rsid w:val="00965483"/>
    <w:rsid w:val="00966C7E"/>
    <w:rsid w:val="009719A5"/>
    <w:rsid w:val="009722B9"/>
    <w:rsid w:val="009871F0"/>
    <w:rsid w:val="0099085D"/>
    <w:rsid w:val="0099441D"/>
    <w:rsid w:val="00996F4D"/>
    <w:rsid w:val="009A0B09"/>
    <w:rsid w:val="009A4451"/>
    <w:rsid w:val="009B3347"/>
    <w:rsid w:val="009B4B24"/>
    <w:rsid w:val="009B623A"/>
    <w:rsid w:val="009B690B"/>
    <w:rsid w:val="009D3701"/>
    <w:rsid w:val="009D43AE"/>
    <w:rsid w:val="009E1984"/>
    <w:rsid w:val="009E5688"/>
    <w:rsid w:val="009F33C5"/>
    <w:rsid w:val="00A00165"/>
    <w:rsid w:val="00A0102E"/>
    <w:rsid w:val="00A039A0"/>
    <w:rsid w:val="00A060CD"/>
    <w:rsid w:val="00A1475B"/>
    <w:rsid w:val="00A15362"/>
    <w:rsid w:val="00A1587C"/>
    <w:rsid w:val="00A2364F"/>
    <w:rsid w:val="00A24E5E"/>
    <w:rsid w:val="00A26EED"/>
    <w:rsid w:val="00A312DB"/>
    <w:rsid w:val="00A421A9"/>
    <w:rsid w:val="00A464EF"/>
    <w:rsid w:val="00A46E8B"/>
    <w:rsid w:val="00A52024"/>
    <w:rsid w:val="00A5358F"/>
    <w:rsid w:val="00A570D8"/>
    <w:rsid w:val="00A60EE3"/>
    <w:rsid w:val="00A61246"/>
    <w:rsid w:val="00A64075"/>
    <w:rsid w:val="00A640BD"/>
    <w:rsid w:val="00A66895"/>
    <w:rsid w:val="00A728C4"/>
    <w:rsid w:val="00A77B92"/>
    <w:rsid w:val="00A931B1"/>
    <w:rsid w:val="00A953AB"/>
    <w:rsid w:val="00AA3C8A"/>
    <w:rsid w:val="00AA5072"/>
    <w:rsid w:val="00AB24D2"/>
    <w:rsid w:val="00AB7754"/>
    <w:rsid w:val="00AC3A4C"/>
    <w:rsid w:val="00AC45EF"/>
    <w:rsid w:val="00AC5B50"/>
    <w:rsid w:val="00AD0EE9"/>
    <w:rsid w:val="00AD1121"/>
    <w:rsid w:val="00AD25B3"/>
    <w:rsid w:val="00AD27C1"/>
    <w:rsid w:val="00AD44AB"/>
    <w:rsid w:val="00AD4C6E"/>
    <w:rsid w:val="00AD6A08"/>
    <w:rsid w:val="00AD7E2C"/>
    <w:rsid w:val="00AE1ADD"/>
    <w:rsid w:val="00AE2BF9"/>
    <w:rsid w:val="00AE6C7E"/>
    <w:rsid w:val="00AE7D1C"/>
    <w:rsid w:val="00AF0DA7"/>
    <w:rsid w:val="00B06D33"/>
    <w:rsid w:val="00B123B9"/>
    <w:rsid w:val="00B12648"/>
    <w:rsid w:val="00B13C3E"/>
    <w:rsid w:val="00B14AAE"/>
    <w:rsid w:val="00B16BE7"/>
    <w:rsid w:val="00B16C23"/>
    <w:rsid w:val="00B205C4"/>
    <w:rsid w:val="00B2497C"/>
    <w:rsid w:val="00B24AF9"/>
    <w:rsid w:val="00B33C4F"/>
    <w:rsid w:val="00B36BF5"/>
    <w:rsid w:val="00B418F9"/>
    <w:rsid w:val="00B44077"/>
    <w:rsid w:val="00B4621E"/>
    <w:rsid w:val="00B50F9C"/>
    <w:rsid w:val="00B60E5A"/>
    <w:rsid w:val="00B6478D"/>
    <w:rsid w:val="00B65739"/>
    <w:rsid w:val="00B6587E"/>
    <w:rsid w:val="00B73D21"/>
    <w:rsid w:val="00B74BDB"/>
    <w:rsid w:val="00B77164"/>
    <w:rsid w:val="00B80834"/>
    <w:rsid w:val="00B81B89"/>
    <w:rsid w:val="00B828F4"/>
    <w:rsid w:val="00B831AA"/>
    <w:rsid w:val="00B922DD"/>
    <w:rsid w:val="00B92631"/>
    <w:rsid w:val="00B96688"/>
    <w:rsid w:val="00BA2B75"/>
    <w:rsid w:val="00BA73E5"/>
    <w:rsid w:val="00BA7CA6"/>
    <w:rsid w:val="00BB3BF3"/>
    <w:rsid w:val="00BC26C3"/>
    <w:rsid w:val="00BD0FB1"/>
    <w:rsid w:val="00BE03B6"/>
    <w:rsid w:val="00BF1CAA"/>
    <w:rsid w:val="00BF4AE7"/>
    <w:rsid w:val="00BF59BA"/>
    <w:rsid w:val="00C1012B"/>
    <w:rsid w:val="00C16278"/>
    <w:rsid w:val="00C17DE3"/>
    <w:rsid w:val="00C20937"/>
    <w:rsid w:val="00C213F1"/>
    <w:rsid w:val="00C217D3"/>
    <w:rsid w:val="00C23EA4"/>
    <w:rsid w:val="00C3278F"/>
    <w:rsid w:val="00C3296C"/>
    <w:rsid w:val="00C332FD"/>
    <w:rsid w:val="00C42B34"/>
    <w:rsid w:val="00C443B1"/>
    <w:rsid w:val="00C4452D"/>
    <w:rsid w:val="00C44981"/>
    <w:rsid w:val="00C4615D"/>
    <w:rsid w:val="00C55AEF"/>
    <w:rsid w:val="00C61487"/>
    <w:rsid w:val="00C61BCA"/>
    <w:rsid w:val="00C64E0A"/>
    <w:rsid w:val="00C65D47"/>
    <w:rsid w:val="00C7623F"/>
    <w:rsid w:val="00C81F73"/>
    <w:rsid w:val="00C81FD7"/>
    <w:rsid w:val="00C839AE"/>
    <w:rsid w:val="00C86ED0"/>
    <w:rsid w:val="00C90DEF"/>
    <w:rsid w:val="00C93689"/>
    <w:rsid w:val="00C943B1"/>
    <w:rsid w:val="00C96018"/>
    <w:rsid w:val="00CA1A75"/>
    <w:rsid w:val="00CA4C5A"/>
    <w:rsid w:val="00CA7A07"/>
    <w:rsid w:val="00CB2DC6"/>
    <w:rsid w:val="00CB3A99"/>
    <w:rsid w:val="00CC25F2"/>
    <w:rsid w:val="00CC53E0"/>
    <w:rsid w:val="00CC6561"/>
    <w:rsid w:val="00CE1B84"/>
    <w:rsid w:val="00CE2DD0"/>
    <w:rsid w:val="00CE5E71"/>
    <w:rsid w:val="00CF0AFF"/>
    <w:rsid w:val="00CF3A92"/>
    <w:rsid w:val="00D00B69"/>
    <w:rsid w:val="00D018B8"/>
    <w:rsid w:val="00D11D61"/>
    <w:rsid w:val="00D159CB"/>
    <w:rsid w:val="00D16BD3"/>
    <w:rsid w:val="00D17A2D"/>
    <w:rsid w:val="00D20253"/>
    <w:rsid w:val="00D212F5"/>
    <w:rsid w:val="00D26A30"/>
    <w:rsid w:val="00D30E69"/>
    <w:rsid w:val="00D33ECC"/>
    <w:rsid w:val="00D44C35"/>
    <w:rsid w:val="00D44CFF"/>
    <w:rsid w:val="00D514E7"/>
    <w:rsid w:val="00D53D30"/>
    <w:rsid w:val="00D54A6B"/>
    <w:rsid w:val="00D5601A"/>
    <w:rsid w:val="00D60299"/>
    <w:rsid w:val="00D65135"/>
    <w:rsid w:val="00D72656"/>
    <w:rsid w:val="00D7286C"/>
    <w:rsid w:val="00D77CD0"/>
    <w:rsid w:val="00D85A4A"/>
    <w:rsid w:val="00D915C6"/>
    <w:rsid w:val="00D9174C"/>
    <w:rsid w:val="00D94B76"/>
    <w:rsid w:val="00DB07C8"/>
    <w:rsid w:val="00DB08E8"/>
    <w:rsid w:val="00DB1504"/>
    <w:rsid w:val="00DB1BC4"/>
    <w:rsid w:val="00DC0A8B"/>
    <w:rsid w:val="00DC130E"/>
    <w:rsid w:val="00DC3EF7"/>
    <w:rsid w:val="00DC4F07"/>
    <w:rsid w:val="00DC502A"/>
    <w:rsid w:val="00DC68DD"/>
    <w:rsid w:val="00DC6FFB"/>
    <w:rsid w:val="00DD25A0"/>
    <w:rsid w:val="00DD2AAB"/>
    <w:rsid w:val="00DD2E27"/>
    <w:rsid w:val="00DD5D09"/>
    <w:rsid w:val="00DD6E90"/>
    <w:rsid w:val="00DD7FD0"/>
    <w:rsid w:val="00DE037E"/>
    <w:rsid w:val="00DE3877"/>
    <w:rsid w:val="00DE7539"/>
    <w:rsid w:val="00DE7694"/>
    <w:rsid w:val="00DF2001"/>
    <w:rsid w:val="00DF7BB0"/>
    <w:rsid w:val="00E07B05"/>
    <w:rsid w:val="00E22670"/>
    <w:rsid w:val="00E24DA0"/>
    <w:rsid w:val="00E3133B"/>
    <w:rsid w:val="00E31D7E"/>
    <w:rsid w:val="00E34383"/>
    <w:rsid w:val="00E40E1D"/>
    <w:rsid w:val="00E42214"/>
    <w:rsid w:val="00E43D74"/>
    <w:rsid w:val="00E454F3"/>
    <w:rsid w:val="00E519A0"/>
    <w:rsid w:val="00E56826"/>
    <w:rsid w:val="00E661BF"/>
    <w:rsid w:val="00E6763B"/>
    <w:rsid w:val="00E701FA"/>
    <w:rsid w:val="00E74F79"/>
    <w:rsid w:val="00E74F9B"/>
    <w:rsid w:val="00E757F1"/>
    <w:rsid w:val="00E75D00"/>
    <w:rsid w:val="00E81465"/>
    <w:rsid w:val="00E834F2"/>
    <w:rsid w:val="00E84835"/>
    <w:rsid w:val="00E8484C"/>
    <w:rsid w:val="00E8515C"/>
    <w:rsid w:val="00E94391"/>
    <w:rsid w:val="00E967AC"/>
    <w:rsid w:val="00EA2B13"/>
    <w:rsid w:val="00EA6C0C"/>
    <w:rsid w:val="00EB355B"/>
    <w:rsid w:val="00EC0FF6"/>
    <w:rsid w:val="00EC2158"/>
    <w:rsid w:val="00EC7D46"/>
    <w:rsid w:val="00ED390C"/>
    <w:rsid w:val="00ED50F0"/>
    <w:rsid w:val="00EE0A5A"/>
    <w:rsid w:val="00EE54D9"/>
    <w:rsid w:val="00EE5C7C"/>
    <w:rsid w:val="00EE6B57"/>
    <w:rsid w:val="00EF3EA8"/>
    <w:rsid w:val="00F00984"/>
    <w:rsid w:val="00F02045"/>
    <w:rsid w:val="00F04C97"/>
    <w:rsid w:val="00F1417F"/>
    <w:rsid w:val="00F14E18"/>
    <w:rsid w:val="00F23261"/>
    <w:rsid w:val="00F24061"/>
    <w:rsid w:val="00F36C75"/>
    <w:rsid w:val="00F37D50"/>
    <w:rsid w:val="00F4120D"/>
    <w:rsid w:val="00F460B6"/>
    <w:rsid w:val="00F46C30"/>
    <w:rsid w:val="00F5568D"/>
    <w:rsid w:val="00F64670"/>
    <w:rsid w:val="00F66AAD"/>
    <w:rsid w:val="00F70D65"/>
    <w:rsid w:val="00F71CDB"/>
    <w:rsid w:val="00F71F25"/>
    <w:rsid w:val="00F7647A"/>
    <w:rsid w:val="00F77E14"/>
    <w:rsid w:val="00F82B16"/>
    <w:rsid w:val="00F90810"/>
    <w:rsid w:val="00F93DEB"/>
    <w:rsid w:val="00F93F92"/>
    <w:rsid w:val="00F96245"/>
    <w:rsid w:val="00F978DB"/>
    <w:rsid w:val="00FA5A09"/>
    <w:rsid w:val="00FB11FD"/>
    <w:rsid w:val="00FB1B83"/>
    <w:rsid w:val="00FC4BBD"/>
    <w:rsid w:val="00FD2A4B"/>
    <w:rsid w:val="00FE22C8"/>
    <w:rsid w:val="00FF2205"/>
    <w:rsid w:val="00FF43DD"/>
    <w:rsid w:val="00FF6E27"/>
    <w:rsid w:val="00FF7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DBA142"/>
  <w15:chartTrackingRefBased/>
  <w15:docId w15:val="{24651B69-422E-784E-9647-F7A626601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296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5C5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01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30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81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43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250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69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91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680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269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16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76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75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09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300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8389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93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05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50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752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60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94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5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61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736</TotalTime>
  <Pages>8</Pages>
  <Words>2417</Words>
  <Characters>13783</Characters>
  <Application>Microsoft Office Word</Application>
  <DocSecurity>0</DocSecurity>
  <Lines>114</Lines>
  <Paragraphs>32</Paragraphs>
  <ScaleCrop>false</ScaleCrop>
  <Company/>
  <LinksUpToDate>false</LinksUpToDate>
  <CharactersWithSpaces>16168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Lochlann Greggain (2005008)</dc:creator>
  <cp:keywords/>
  <dc:description/>
  <cp:lastModifiedBy>Lochlann Greggain (2005008)</cp:lastModifiedBy>
  <cp:revision>672</cp:revision>
  <dcterms:created xsi:type="dcterms:W3CDTF">2023-03-01T14:25:00Z</dcterms:created>
  <dcterms:modified xsi:type="dcterms:W3CDTF">2023-03-06T19:30:00Z</dcterms:modified>
</cp:coreProperties>
</file>