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9AF761" w14:textId="7F18A478" w:rsidR="00B4307C" w:rsidRDefault="00B4307C">
      <w:pPr>
        <w:rPr>
          <w:rFonts w:ascii="Arial" w:hAnsi="Arial" w:cs="Arial"/>
          <w:sz w:val="24"/>
          <w:szCs w:val="24"/>
        </w:rPr>
      </w:pPr>
    </w:p>
    <w:p w14:paraId="6F6A82FB" w14:textId="58C24F38" w:rsidR="00B4307C" w:rsidRDefault="00B4307C">
      <w:pPr>
        <w:rPr>
          <w:rFonts w:ascii="Arial" w:hAnsi="Arial" w:cs="Arial"/>
          <w:sz w:val="24"/>
          <w:szCs w:val="24"/>
        </w:rPr>
      </w:pPr>
      <w:r>
        <w:rPr>
          <w:rFonts w:ascii="Arial" w:hAnsi="Arial" w:cs="Arial"/>
          <w:sz w:val="24"/>
          <w:szCs w:val="24"/>
        </w:rPr>
        <w:t xml:space="preserve">Good morning, </w:t>
      </w:r>
    </w:p>
    <w:p w14:paraId="3165EBB7" w14:textId="2E109330" w:rsidR="00B4307C" w:rsidRDefault="00B4307C">
      <w:pPr>
        <w:rPr>
          <w:rFonts w:ascii="Arial" w:hAnsi="Arial" w:cs="Arial"/>
          <w:sz w:val="24"/>
          <w:szCs w:val="24"/>
        </w:rPr>
      </w:pPr>
    </w:p>
    <w:p w14:paraId="42BB8DA3" w14:textId="461293D1" w:rsidR="00B4307C" w:rsidRDefault="00B4307C">
      <w:pPr>
        <w:rPr>
          <w:rFonts w:ascii="Arial" w:hAnsi="Arial" w:cs="Arial"/>
          <w:sz w:val="24"/>
          <w:szCs w:val="24"/>
        </w:rPr>
      </w:pPr>
      <w:r>
        <w:rPr>
          <w:rFonts w:ascii="Arial" w:hAnsi="Arial" w:cs="Arial"/>
          <w:sz w:val="24"/>
          <w:szCs w:val="24"/>
        </w:rPr>
        <w:t>My name is Halima Miah and I am the HR manager of Tiny Tots nursery.</w:t>
      </w:r>
    </w:p>
    <w:p w14:paraId="2B113545" w14:textId="6339779E" w:rsidR="00B4307C" w:rsidRDefault="00B4307C">
      <w:pPr>
        <w:rPr>
          <w:rFonts w:ascii="Arial" w:hAnsi="Arial" w:cs="Arial"/>
          <w:sz w:val="24"/>
          <w:szCs w:val="24"/>
        </w:rPr>
      </w:pPr>
      <w:r>
        <w:rPr>
          <w:rFonts w:ascii="Arial" w:hAnsi="Arial" w:cs="Arial"/>
          <w:sz w:val="24"/>
          <w:szCs w:val="24"/>
        </w:rPr>
        <w:t>I have 2 two main roles within the nursey, theses are making sure the children are safe when in our care and also to make sure the staff are happy and know their roles and responsibilities</w:t>
      </w:r>
      <w:r w:rsidR="00E81B45">
        <w:rPr>
          <w:rFonts w:ascii="Arial" w:hAnsi="Arial" w:cs="Arial"/>
          <w:sz w:val="24"/>
          <w:szCs w:val="24"/>
        </w:rPr>
        <w:t>.</w:t>
      </w:r>
      <w:r>
        <w:rPr>
          <w:rFonts w:ascii="Arial" w:hAnsi="Arial" w:cs="Arial"/>
          <w:sz w:val="24"/>
          <w:szCs w:val="24"/>
        </w:rPr>
        <w:t xml:space="preserve"> </w:t>
      </w:r>
    </w:p>
    <w:p w14:paraId="64A3BFBA" w14:textId="2D58DF8A" w:rsidR="00B4307C" w:rsidRDefault="00B4307C">
      <w:pPr>
        <w:rPr>
          <w:rFonts w:ascii="Arial" w:hAnsi="Arial" w:cs="Arial"/>
          <w:sz w:val="24"/>
          <w:szCs w:val="24"/>
        </w:rPr>
      </w:pPr>
      <w:r>
        <w:rPr>
          <w:rFonts w:ascii="Arial" w:hAnsi="Arial" w:cs="Arial"/>
          <w:sz w:val="24"/>
          <w:szCs w:val="24"/>
        </w:rPr>
        <w:t xml:space="preserve">Within my HR role I am responsible for the recruitment process for employees, also for training staff as when this is needed. And also, I am hear to listen to any staff issues and try resolve them and help keep the nursery a nice place to work. </w:t>
      </w:r>
    </w:p>
    <w:p w14:paraId="45848594" w14:textId="7E6AF781" w:rsidR="00B4307C" w:rsidRDefault="00B4307C">
      <w:pPr>
        <w:rPr>
          <w:rFonts w:ascii="Arial" w:hAnsi="Arial" w:cs="Arial"/>
          <w:sz w:val="24"/>
          <w:szCs w:val="24"/>
        </w:rPr>
      </w:pPr>
      <w:r>
        <w:rPr>
          <w:rFonts w:ascii="Arial" w:hAnsi="Arial" w:cs="Arial"/>
          <w:sz w:val="24"/>
          <w:szCs w:val="24"/>
        </w:rPr>
        <w:t xml:space="preserve">As a Nursery Nurse I am responsible for the safety and well being of the children, making sure they are kept an eye on at all times and also making sure they are safe. </w:t>
      </w:r>
    </w:p>
    <w:p w14:paraId="68A608B8" w14:textId="2EAFF474" w:rsidR="00B4307C" w:rsidRDefault="00B4307C">
      <w:pPr>
        <w:rPr>
          <w:rFonts w:ascii="Arial" w:hAnsi="Arial" w:cs="Arial"/>
          <w:sz w:val="24"/>
          <w:szCs w:val="24"/>
        </w:rPr>
      </w:pPr>
      <w:r>
        <w:rPr>
          <w:rFonts w:ascii="Arial" w:hAnsi="Arial" w:cs="Arial"/>
          <w:sz w:val="24"/>
          <w:szCs w:val="24"/>
        </w:rPr>
        <w:t>I work very closely with Stephane, who is the physical manger of the nursery. We look at the H+S for the nursery, making sure a</w:t>
      </w:r>
      <w:r w:rsidR="00B47860">
        <w:rPr>
          <w:rFonts w:ascii="Arial" w:hAnsi="Arial" w:cs="Arial"/>
          <w:sz w:val="24"/>
          <w:szCs w:val="24"/>
        </w:rPr>
        <w:t xml:space="preserve">ll </w:t>
      </w:r>
      <w:r>
        <w:rPr>
          <w:rFonts w:ascii="Arial" w:hAnsi="Arial" w:cs="Arial"/>
          <w:sz w:val="24"/>
          <w:szCs w:val="24"/>
        </w:rPr>
        <w:t>equipment</w:t>
      </w:r>
      <w:r w:rsidR="00B47860">
        <w:rPr>
          <w:rFonts w:ascii="Arial" w:hAnsi="Arial" w:cs="Arial"/>
          <w:sz w:val="24"/>
          <w:szCs w:val="24"/>
        </w:rPr>
        <w:t xml:space="preserve"> doors, plugs/sockets, stairs etc are safe proof.</w:t>
      </w:r>
    </w:p>
    <w:p w14:paraId="2E8D461D" w14:textId="27C078BD" w:rsidR="00B4307C" w:rsidRDefault="00B47860">
      <w:pPr>
        <w:rPr>
          <w:rFonts w:ascii="Arial" w:hAnsi="Arial" w:cs="Arial"/>
          <w:sz w:val="24"/>
          <w:szCs w:val="24"/>
        </w:rPr>
      </w:pPr>
      <w:r>
        <w:rPr>
          <w:rFonts w:ascii="Arial" w:hAnsi="Arial" w:cs="Arial"/>
          <w:sz w:val="24"/>
          <w:szCs w:val="24"/>
        </w:rPr>
        <w:t xml:space="preserve">In the nursery we have 3 floors, om each floor we have different ages of children therefore we have to follow staffing to children ratios. </w:t>
      </w:r>
    </w:p>
    <w:p w14:paraId="53F0429F" w14:textId="77777777" w:rsidR="00B47860" w:rsidRDefault="00B47860">
      <w:pPr>
        <w:rPr>
          <w:rFonts w:ascii="Arial" w:hAnsi="Arial" w:cs="Arial"/>
          <w:sz w:val="24"/>
          <w:szCs w:val="24"/>
        </w:rPr>
      </w:pPr>
      <w:r>
        <w:rPr>
          <w:rFonts w:ascii="Arial" w:hAnsi="Arial" w:cs="Arial"/>
          <w:sz w:val="24"/>
          <w:szCs w:val="24"/>
        </w:rPr>
        <w:t xml:space="preserve">As seen in my slides, </w:t>
      </w:r>
    </w:p>
    <w:p w14:paraId="27058F39" w14:textId="127B001F" w:rsidR="00B47860" w:rsidRDefault="00B47860">
      <w:pPr>
        <w:rPr>
          <w:rFonts w:ascii="Arial" w:hAnsi="Arial" w:cs="Arial"/>
          <w:sz w:val="24"/>
          <w:szCs w:val="24"/>
        </w:rPr>
      </w:pPr>
      <w:r>
        <w:rPr>
          <w:rFonts w:ascii="Arial" w:hAnsi="Arial" w:cs="Arial"/>
          <w:sz w:val="24"/>
          <w:szCs w:val="24"/>
        </w:rPr>
        <w:t xml:space="preserve">0-2-year </w:t>
      </w:r>
      <w:r>
        <w:rPr>
          <w:rFonts w:ascii="Arial" w:hAnsi="Arial" w:cs="Arial"/>
          <w:sz w:val="24"/>
          <w:szCs w:val="24"/>
        </w:rPr>
        <w:tab/>
      </w:r>
      <w:r>
        <w:rPr>
          <w:rFonts w:ascii="Arial" w:hAnsi="Arial" w:cs="Arial"/>
          <w:sz w:val="24"/>
          <w:szCs w:val="24"/>
        </w:rPr>
        <w:tab/>
        <w:t xml:space="preserve">1:3, </w:t>
      </w:r>
    </w:p>
    <w:p w14:paraId="72BE6B5E" w14:textId="13C0530C" w:rsidR="00B47860" w:rsidRDefault="00B47860">
      <w:pPr>
        <w:rPr>
          <w:rFonts w:ascii="Arial" w:hAnsi="Arial" w:cs="Arial"/>
          <w:sz w:val="24"/>
          <w:szCs w:val="24"/>
        </w:rPr>
      </w:pPr>
      <w:r>
        <w:rPr>
          <w:rFonts w:ascii="Arial" w:hAnsi="Arial" w:cs="Arial"/>
          <w:sz w:val="24"/>
          <w:szCs w:val="24"/>
        </w:rPr>
        <w:t xml:space="preserve">2-3-year </w:t>
      </w:r>
      <w:r>
        <w:rPr>
          <w:rFonts w:ascii="Arial" w:hAnsi="Arial" w:cs="Arial"/>
          <w:sz w:val="24"/>
          <w:szCs w:val="24"/>
        </w:rPr>
        <w:tab/>
      </w:r>
      <w:r>
        <w:rPr>
          <w:rFonts w:ascii="Arial" w:hAnsi="Arial" w:cs="Arial"/>
          <w:sz w:val="24"/>
          <w:szCs w:val="24"/>
        </w:rPr>
        <w:tab/>
        <w:t xml:space="preserve">1:4  </w:t>
      </w:r>
    </w:p>
    <w:p w14:paraId="79C54FA2" w14:textId="5A70DBF5" w:rsidR="00B47860" w:rsidRDefault="00B47860">
      <w:pPr>
        <w:rPr>
          <w:rFonts w:ascii="Arial" w:hAnsi="Arial" w:cs="Arial"/>
          <w:sz w:val="24"/>
          <w:szCs w:val="24"/>
        </w:rPr>
      </w:pPr>
      <w:r>
        <w:rPr>
          <w:rFonts w:ascii="Arial" w:hAnsi="Arial" w:cs="Arial"/>
          <w:sz w:val="24"/>
          <w:szCs w:val="24"/>
        </w:rPr>
        <w:t xml:space="preserve">and 4-8-year </w:t>
      </w:r>
      <w:r>
        <w:rPr>
          <w:rFonts w:ascii="Arial" w:hAnsi="Arial" w:cs="Arial"/>
          <w:sz w:val="24"/>
          <w:szCs w:val="24"/>
        </w:rPr>
        <w:tab/>
      </w:r>
      <w:r>
        <w:rPr>
          <w:rFonts w:ascii="Arial" w:hAnsi="Arial" w:cs="Arial"/>
          <w:sz w:val="24"/>
          <w:szCs w:val="24"/>
        </w:rPr>
        <w:tab/>
        <w:t xml:space="preserve">1:6 </w:t>
      </w:r>
    </w:p>
    <w:p w14:paraId="36B32215" w14:textId="3F1FA4A0" w:rsidR="00B47860" w:rsidRDefault="00B47860">
      <w:pPr>
        <w:rPr>
          <w:rFonts w:ascii="Arial" w:hAnsi="Arial" w:cs="Arial"/>
          <w:sz w:val="24"/>
          <w:szCs w:val="24"/>
        </w:rPr>
      </w:pPr>
      <w:r>
        <w:rPr>
          <w:rFonts w:ascii="Arial" w:hAnsi="Arial" w:cs="Arial"/>
          <w:sz w:val="24"/>
          <w:szCs w:val="24"/>
        </w:rPr>
        <w:t>therefore, on each floor we will always have one manager who is level 4 trained and can supervise the children. And we will always have another member of staff as an extra body to support.</w:t>
      </w:r>
    </w:p>
    <w:p w14:paraId="7FBEE4B3" w14:textId="1BCD3370" w:rsidR="00B47860" w:rsidRDefault="00B47860">
      <w:pPr>
        <w:rPr>
          <w:rFonts w:ascii="Arial" w:hAnsi="Arial" w:cs="Arial"/>
          <w:sz w:val="24"/>
          <w:szCs w:val="24"/>
        </w:rPr>
      </w:pPr>
      <w:r>
        <w:rPr>
          <w:rFonts w:ascii="Arial" w:hAnsi="Arial" w:cs="Arial"/>
          <w:sz w:val="24"/>
          <w:szCs w:val="24"/>
        </w:rPr>
        <w:t>To cut costs as we are starting a new business we have decided to communicate with the local universities and colleges to have students who are currently studying childcare to come and do the</w:t>
      </w:r>
      <w:r w:rsidR="002A0016">
        <w:rPr>
          <w:rFonts w:ascii="Arial" w:hAnsi="Arial" w:cs="Arial"/>
          <w:sz w:val="24"/>
          <w:szCs w:val="24"/>
        </w:rPr>
        <w:t>ir</w:t>
      </w:r>
      <w:r>
        <w:rPr>
          <w:rFonts w:ascii="Arial" w:hAnsi="Arial" w:cs="Arial"/>
          <w:sz w:val="24"/>
          <w:szCs w:val="24"/>
        </w:rPr>
        <w:t xml:space="preserve"> work experiences in our nursery, this will be beneficial to both parties as we will be having extra support free of charge, and the students will gain qualification and experience by working with us in our nursery, </w:t>
      </w:r>
      <w:r w:rsidR="002A0016">
        <w:rPr>
          <w:rFonts w:ascii="Arial" w:hAnsi="Arial" w:cs="Arial"/>
          <w:sz w:val="24"/>
          <w:szCs w:val="24"/>
        </w:rPr>
        <w:t xml:space="preserve">as we grow and become more successful we will employee the students depending on how many numbers we need, </w:t>
      </w:r>
    </w:p>
    <w:p w14:paraId="2A3B0C15" w14:textId="317D44D9" w:rsidR="002A0016" w:rsidRDefault="00E357CB">
      <w:pPr>
        <w:rPr>
          <w:rFonts w:ascii="Arial" w:hAnsi="Arial" w:cs="Arial"/>
          <w:sz w:val="24"/>
          <w:szCs w:val="24"/>
        </w:rPr>
      </w:pPr>
      <w:r>
        <w:rPr>
          <w:rFonts w:ascii="Arial" w:hAnsi="Arial" w:cs="Arial"/>
          <w:sz w:val="24"/>
          <w:szCs w:val="24"/>
        </w:rPr>
        <w:t xml:space="preserve">The average annual wage for a nursery assistant is </w:t>
      </w:r>
      <w:r w:rsidRPr="00E357CB">
        <w:rPr>
          <w:rFonts w:ascii="Arial" w:hAnsi="Arial" w:cs="Arial"/>
          <w:sz w:val="24"/>
          <w:szCs w:val="24"/>
          <w:u w:val="single"/>
        </w:rPr>
        <w:t>£12,500</w:t>
      </w:r>
      <w:r>
        <w:rPr>
          <w:rFonts w:ascii="Arial" w:hAnsi="Arial" w:cs="Arial"/>
          <w:sz w:val="24"/>
          <w:szCs w:val="24"/>
          <w:u w:val="single"/>
        </w:rPr>
        <w:t xml:space="preserve"> </w:t>
      </w:r>
      <w:r>
        <w:rPr>
          <w:rFonts w:ascii="Arial" w:hAnsi="Arial" w:cs="Arial"/>
          <w:sz w:val="24"/>
          <w:szCs w:val="24"/>
        </w:rPr>
        <w:t>as we would need 3 extra staff members to maintain support on each floor, we would be spending £</w:t>
      </w:r>
      <w:r w:rsidRPr="00E357CB">
        <w:rPr>
          <w:rFonts w:ascii="Arial" w:hAnsi="Arial" w:cs="Arial"/>
          <w:sz w:val="24"/>
          <w:szCs w:val="24"/>
          <w:u w:val="single"/>
        </w:rPr>
        <w:t>37,500</w:t>
      </w:r>
      <w:r>
        <w:rPr>
          <w:rFonts w:ascii="Arial" w:hAnsi="Arial" w:cs="Arial"/>
          <w:sz w:val="24"/>
          <w:szCs w:val="24"/>
        </w:rPr>
        <w:t xml:space="preserve">. However, as we have the advantage of using students for this, we have saved £37,500. </w:t>
      </w:r>
    </w:p>
    <w:p w14:paraId="2DC7142C" w14:textId="18498421" w:rsidR="00E357CB" w:rsidRPr="00E357CB" w:rsidRDefault="00E357CB">
      <w:pPr>
        <w:rPr>
          <w:rFonts w:ascii="Arial" w:hAnsi="Arial" w:cs="Arial"/>
          <w:sz w:val="24"/>
          <w:szCs w:val="24"/>
        </w:rPr>
      </w:pPr>
      <w:r>
        <w:rPr>
          <w:rFonts w:ascii="Arial" w:hAnsi="Arial" w:cs="Arial"/>
          <w:sz w:val="24"/>
          <w:szCs w:val="24"/>
        </w:rPr>
        <w:t xml:space="preserve">I have created a document for students when they start with us explaining our policies and procedures, dress code and their roles and responsibilities when with us. This will be discussed with the students and then signed so they understand, </w:t>
      </w:r>
    </w:p>
    <w:p w14:paraId="77264ECB" w14:textId="3FA3DF6A" w:rsidR="00B4307C" w:rsidRDefault="00D34D07">
      <w:pPr>
        <w:rPr>
          <w:rFonts w:ascii="Arial" w:hAnsi="Arial" w:cs="Arial"/>
          <w:sz w:val="24"/>
          <w:szCs w:val="24"/>
        </w:rPr>
      </w:pPr>
      <w:r>
        <w:rPr>
          <w:rFonts w:ascii="Arial" w:hAnsi="Arial" w:cs="Arial"/>
          <w:sz w:val="24"/>
          <w:szCs w:val="24"/>
        </w:rPr>
        <w:lastRenderedPageBreak/>
        <w:t>O</w:t>
      </w:r>
      <w:r w:rsidR="00E357CB">
        <w:rPr>
          <w:rFonts w:ascii="Arial" w:hAnsi="Arial" w:cs="Arial"/>
          <w:sz w:val="24"/>
          <w:szCs w:val="24"/>
        </w:rPr>
        <w:t>nce we grow, I will be responsible to employ staff and make sure they obtain all the correct qualifications and training</w:t>
      </w:r>
      <w:r w:rsidR="000F36C4">
        <w:rPr>
          <w:rFonts w:ascii="Arial" w:hAnsi="Arial" w:cs="Arial"/>
          <w:sz w:val="24"/>
          <w:szCs w:val="24"/>
        </w:rPr>
        <w:t xml:space="preserve">, and to always develop our staff. </w:t>
      </w:r>
    </w:p>
    <w:p w14:paraId="190D7526" w14:textId="73C7BA01" w:rsidR="000F36C4" w:rsidRDefault="000C3B19">
      <w:pPr>
        <w:rPr>
          <w:rFonts w:ascii="Arial" w:hAnsi="Arial" w:cs="Arial"/>
          <w:sz w:val="24"/>
          <w:szCs w:val="24"/>
        </w:rPr>
      </w:pPr>
      <w:r>
        <w:rPr>
          <w:rFonts w:ascii="Arial" w:hAnsi="Arial" w:cs="Arial"/>
          <w:sz w:val="24"/>
          <w:szCs w:val="24"/>
        </w:rPr>
        <w:t xml:space="preserve">I have created a ‘attendance policy’ document stated how important attendance is to our nursery, and how we take unexplained attendance seriously. I have stated on the document the steps we follow as a nursery if a child is absent. We expect all of our parents/carers to contact the nursery via email or phone call if their child is not going to be attending. </w:t>
      </w:r>
    </w:p>
    <w:p w14:paraId="049115AE" w14:textId="27A76280" w:rsidR="000C3B19" w:rsidRDefault="000C3B19">
      <w:pPr>
        <w:rPr>
          <w:rFonts w:ascii="Arial" w:hAnsi="Arial" w:cs="Arial"/>
          <w:sz w:val="24"/>
          <w:szCs w:val="24"/>
        </w:rPr>
      </w:pPr>
      <w:r>
        <w:rPr>
          <w:rFonts w:ascii="Arial" w:hAnsi="Arial" w:cs="Arial"/>
          <w:sz w:val="24"/>
          <w:szCs w:val="24"/>
        </w:rPr>
        <w:t xml:space="preserve">I have also noted that we charge a 50% fee for any absence. Such as illness/holidays/explained and unexplained absences. </w:t>
      </w:r>
    </w:p>
    <w:p w14:paraId="5B7A8172" w14:textId="0F5C6C23" w:rsidR="000C3B19" w:rsidRDefault="000C3B19">
      <w:pPr>
        <w:rPr>
          <w:rFonts w:ascii="Arial" w:hAnsi="Arial" w:cs="Arial"/>
          <w:sz w:val="24"/>
          <w:szCs w:val="24"/>
        </w:rPr>
      </w:pPr>
      <w:r>
        <w:rPr>
          <w:rFonts w:ascii="Arial" w:hAnsi="Arial" w:cs="Arial"/>
          <w:sz w:val="24"/>
          <w:szCs w:val="24"/>
        </w:rPr>
        <w:t xml:space="preserve">The reason behind this is because we hold our spaces for the child who are booked in, turning others down. We secure the place of the child. </w:t>
      </w:r>
    </w:p>
    <w:p w14:paraId="67AD40C5" w14:textId="705721C4" w:rsidR="000C3B19" w:rsidRDefault="000C3B19">
      <w:pPr>
        <w:rPr>
          <w:rFonts w:ascii="Arial" w:hAnsi="Arial" w:cs="Arial"/>
          <w:sz w:val="24"/>
          <w:szCs w:val="24"/>
        </w:rPr>
      </w:pPr>
      <w:r>
        <w:rPr>
          <w:rFonts w:ascii="Arial" w:hAnsi="Arial" w:cs="Arial"/>
          <w:sz w:val="24"/>
          <w:szCs w:val="24"/>
        </w:rPr>
        <w:t>Full day - £30</w:t>
      </w:r>
    </w:p>
    <w:p w14:paraId="59B7622C" w14:textId="45DA4E97" w:rsidR="000C3B19" w:rsidRDefault="000C3B19">
      <w:pPr>
        <w:rPr>
          <w:rFonts w:ascii="Arial" w:hAnsi="Arial" w:cs="Arial"/>
          <w:sz w:val="24"/>
          <w:szCs w:val="24"/>
        </w:rPr>
      </w:pPr>
      <w:r>
        <w:rPr>
          <w:rFonts w:ascii="Arial" w:hAnsi="Arial" w:cs="Arial"/>
          <w:sz w:val="24"/>
          <w:szCs w:val="24"/>
        </w:rPr>
        <w:t>Half day - £17.50</w:t>
      </w:r>
    </w:p>
    <w:p w14:paraId="6FA66D9A" w14:textId="504072C8" w:rsidR="000C3B19" w:rsidRDefault="000C3B19">
      <w:pPr>
        <w:rPr>
          <w:rFonts w:ascii="Arial" w:hAnsi="Arial" w:cs="Arial"/>
          <w:sz w:val="24"/>
          <w:szCs w:val="24"/>
        </w:rPr>
      </w:pPr>
      <w:r>
        <w:rPr>
          <w:rFonts w:ascii="Arial" w:hAnsi="Arial" w:cs="Arial"/>
          <w:sz w:val="24"/>
          <w:szCs w:val="24"/>
        </w:rPr>
        <w:t>We expect to be contacted by 7am (full/morning) and 12pm (afternoon).</w:t>
      </w:r>
    </w:p>
    <w:p w14:paraId="53804CAE" w14:textId="5EE4FBF1" w:rsidR="000C3B19" w:rsidRPr="00E357CB" w:rsidRDefault="000C3B19">
      <w:pPr>
        <w:rPr>
          <w:rFonts w:ascii="Arial" w:hAnsi="Arial" w:cs="Arial"/>
          <w:sz w:val="24"/>
          <w:szCs w:val="24"/>
        </w:rPr>
      </w:pPr>
      <w:r>
        <w:rPr>
          <w:rFonts w:ascii="Arial" w:hAnsi="Arial" w:cs="Arial"/>
          <w:sz w:val="24"/>
          <w:szCs w:val="24"/>
        </w:rPr>
        <w:t xml:space="preserve">The parent/carer will be given all the relevant documents when they enrol their child into Tiny Tots, then theses documents must be signed and given back to us.  </w:t>
      </w:r>
    </w:p>
    <w:p w14:paraId="712F2848" w14:textId="77777777" w:rsidR="00B4307C" w:rsidRDefault="00B4307C">
      <w:pPr>
        <w:rPr>
          <w:rFonts w:ascii="Arial" w:hAnsi="Arial" w:cs="Arial"/>
          <w:sz w:val="24"/>
          <w:szCs w:val="24"/>
          <w:u w:val="single"/>
        </w:rPr>
      </w:pPr>
    </w:p>
    <w:p w14:paraId="41B882B3" w14:textId="786FD200" w:rsidR="00B97FF5" w:rsidRPr="00B97FF5" w:rsidRDefault="00B97FF5">
      <w:pPr>
        <w:rPr>
          <w:rFonts w:ascii="Arial" w:hAnsi="Arial" w:cs="Arial"/>
          <w:sz w:val="28"/>
          <w:szCs w:val="28"/>
          <w:u w:val="single"/>
        </w:rPr>
      </w:pPr>
      <w:bookmarkStart w:id="0" w:name="_GoBack"/>
      <w:bookmarkEnd w:id="0"/>
      <w:r w:rsidRPr="00B97FF5">
        <w:rPr>
          <w:rFonts w:ascii="Arial" w:hAnsi="Arial" w:cs="Arial"/>
          <w:sz w:val="28"/>
          <w:szCs w:val="28"/>
          <w:u w:val="single"/>
        </w:rPr>
        <w:t>SMART</w:t>
      </w:r>
    </w:p>
    <w:p w14:paraId="5A0422A5" w14:textId="77777777" w:rsidR="00872D08" w:rsidRPr="00872D08" w:rsidRDefault="00872D08" w:rsidP="00872D08">
      <w:pPr>
        <w:rPr>
          <w:rFonts w:ascii="Arial" w:hAnsi="Arial" w:cs="Arial"/>
          <w:sz w:val="24"/>
          <w:szCs w:val="24"/>
        </w:rPr>
      </w:pPr>
      <w:r w:rsidRPr="00872D08">
        <w:rPr>
          <w:rFonts w:ascii="Arial" w:hAnsi="Arial" w:cs="Arial"/>
          <w:sz w:val="24"/>
          <w:szCs w:val="24"/>
        </w:rPr>
        <w:t xml:space="preserve">To come to a conclusion, we have set ourselves </w:t>
      </w:r>
      <w:r w:rsidRPr="00872D08">
        <w:rPr>
          <w:rFonts w:ascii="Arial" w:hAnsi="Arial" w:cs="Arial"/>
          <w:color w:val="FF0000"/>
          <w:sz w:val="24"/>
          <w:szCs w:val="24"/>
        </w:rPr>
        <w:t>SMART</w:t>
      </w:r>
      <w:r w:rsidRPr="00872D08">
        <w:rPr>
          <w:rFonts w:ascii="Arial" w:hAnsi="Arial" w:cs="Arial"/>
          <w:sz w:val="24"/>
          <w:szCs w:val="24"/>
        </w:rPr>
        <w:t xml:space="preserve"> Goals</w:t>
      </w:r>
    </w:p>
    <w:p w14:paraId="6BB1F173" w14:textId="77777777" w:rsidR="00872D08" w:rsidRPr="00872D08" w:rsidRDefault="00872D08" w:rsidP="00872D08">
      <w:pPr>
        <w:rPr>
          <w:rFonts w:ascii="Arial" w:hAnsi="Arial" w:cs="Arial"/>
          <w:sz w:val="24"/>
          <w:szCs w:val="24"/>
        </w:rPr>
      </w:pPr>
    </w:p>
    <w:p w14:paraId="2488BCFE" w14:textId="3ACA499C" w:rsidR="00872D08" w:rsidRDefault="00872D08" w:rsidP="00872D08">
      <w:pPr>
        <w:rPr>
          <w:rFonts w:ascii="Arial" w:hAnsi="Arial" w:cs="Arial"/>
          <w:color w:val="0070C0"/>
          <w:sz w:val="24"/>
          <w:szCs w:val="24"/>
        </w:rPr>
      </w:pPr>
      <w:r w:rsidRPr="00872D08">
        <w:rPr>
          <w:rFonts w:ascii="Arial" w:hAnsi="Arial" w:cs="Arial"/>
          <w:color w:val="FF0000"/>
          <w:sz w:val="24"/>
          <w:szCs w:val="24"/>
        </w:rPr>
        <w:t>S</w:t>
      </w:r>
      <w:r w:rsidRPr="00872D08">
        <w:rPr>
          <w:rFonts w:ascii="Arial" w:hAnsi="Arial" w:cs="Arial"/>
          <w:sz w:val="24"/>
          <w:szCs w:val="24"/>
        </w:rPr>
        <w:t xml:space="preserve"> – Ensure each goal is well and clear and we all understand them. </w:t>
      </w:r>
      <w:r w:rsidRPr="00872D08">
        <w:rPr>
          <w:rFonts w:ascii="Arial" w:hAnsi="Arial" w:cs="Arial"/>
          <w:color w:val="0070C0"/>
          <w:sz w:val="24"/>
          <w:szCs w:val="24"/>
        </w:rPr>
        <w:t xml:space="preserve">The </w:t>
      </w:r>
      <w:r w:rsidR="00091061" w:rsidRPr="00872D08">
        <w:rPr>
          <w:rFonts w:ascii="Arial" w:hAnsi="Arial" w:cs="Arial"/>
          <w:color w:val="0070C0"/>
          <w:sz w:val="24"/>
          <w:szCs w:val="24"/>
        </w:rPr>
        <w:t>wellbeing</w:t>
      </w:r>
      <w:r w:rsidRPr="00872D08">
        <w:rPr>
          <w:rFonts w:ascii="Arial" w:hAnsi="Arial" w:cs="Arial"/>
          <w:color w:val="0070C0"/>
          <w:sz w:val="24"/>
          <w:szCs w:val="24"/>
        </w:rPr>
        <w:t xml:space="preserve"> of the children!</w:t>
      </w:r>
      <w:r w:rsidR="008853D7">
        <w:rPr>
          <w:rFonts w:ascii="Arial" w:hAnsi="Arial" w:cs="Arial"/>
          <w:color w:val="0070C0"/>
          <w:sz w:val="24"/>
          <w:szCs w:val="24"/>
        </w:rPr>
        <w:t xml:space="preserve"> </w:t>
      </w:r>
    </w:p>
    <w:p w14:paraId="7D76AFC6" w14:textId="6A49F639" w:rsidR="008853D7" w:rsidRPr="008853D7" w:rsidRDefault="008853D7" w:rsidP="00872D08">
      <w:pPr>
        <w:rPr>
          <w:rFonts w:ascii="Arial" w:hAnsi="Arial" w:cs="Arial"/>
          <w:color w:val="00B050"/>
          <w:sz w:val="24"/>
          <w:szCs w:val="24"/>
        </w:rPr>
      </w:pPr>
      <w:r w:rsidRPr="008853D7">
        <w:rPr>
          <w:rFonts w:ascii="Arial" w:hAnsi="Arial" w:cs="Arial"/>
          <w:color w:val="00B050"/>
          <w:sz w:val="24"/>
          <w:szCs w:val="24"/>
        </w:rPr>
        <w:t>Making sure the children are safe when in our care.</w:t>
      </w:r>
    </w:p>
    <w:p w14:paraId="2CC72BA0" w14:textId="3B2C7B77" w:rsidR="00872D08" w:rsidRDefault="00872D08" w:rsidP="00872D08">
      <w:pPr>
        <w:rPr>
          <w:rFonts w:ascii="Arial" w:hAnsi="Arial" w:cs="Arial"/>
          <w:color w:val="0070C0"/>
          <w:sz w:val="24"/>
          <w:szCs w:val="24"/>
        </w:rPr>
      </w:pPr>
      <w:r w:rsidRPr="00872D08">
        <w:rPr>
          <w:rFonts w:ascii="Arial" w:hAnsi="Arial" w:cs="Arial"/>
          <w:color w:val="FF0000"/>
          <w:sz w:val="24"/>
          <w:szCs w:val="24"/>
        </w:rPr>
        <w:t>M</w:t>
      </w:r>
      <w:r w:rsidRPr="00872D08">
        <w:rPr>
          <w:rFonts w:ascii="Arial" w:hAnsi="Arial" w:cs="Arial"/>
          <w:sz w:val="24"/>
          <w:szCs w:val="24"/>
        </w:rPr>
        <w:t xml:space="preserve">- Create a goal to success/ what we are aiming for. </w:t>
      </w:r>
      <w:r w:rsidRPr="00872D08">
        <w:rPr>
          <w:rFonts w:ascii="Arial" w:hAnsi="Arial" w:cs="Arial"/>
          <w:color w:val="0070C0"/>
          <w:sz w:val="24"/>
          <w:szCs w:val="24"/>
        </w:rPr>
        <w:t>How our nursery is growing!</w:t>
      </w:r>
      <w:r w:rsidR="008853D7">
        <w:rPr>
          <w:rFonts w:ascii="Arial" w:hAnsi="Arial" w:cs="Arial"/>
          <w:color w:val="0070C0"/>
          <w:sz w:val="24"/>
          <w:szCs w:val="24"/>
        </w:rPr>
        <w:t xml:space="preserve"> </w:t>
      </w:r>
    </w:p>
    <w:p w14:paraId="1CB39A07" w14:textId="6AD1CCE2" w:rsidR="008853D7" w:rsidRPr="008853D7" w:rsidRDefault="008853D7" w:rsidP="00872D08">
      <w:pPr>
        <w:rPr>
          <w:rFonts w:ascii="Arial" w:hAnsi="Arial" w:cs="Arial"/>
          <w:color w:val="00B050"/>
          <w:sz w:val="24"/>
          <w:szCs w:val="24"/>
        </w:rPr>
      </w:pPr>
      <w:r w:rsidRPr="008853D7">
        <w:rPr>
          <w:rFonts w:ascii="Arial" w:hAnsi="Arial" w:cs="Arial"/>
          <w:color w:val="00B050"/>
          <w:sz w:val="24"/>
          <w:szCs w:val="24"/>
        </w:rPr>
        <w:t xml:space="preserve">Making sure our business is growing and we are making profits. </w:t>
      </w:r>
    </w:p>
    <w:p w14:paraId="6FE15A4F" w14:textId="62FE7B65" w:rsidR="00872D08" w:rsidRDefault="00872D08" w:rsidP="00872D08">
      <w:pPr>
        <w:rPr>
          <w:rFonts w:ascii="Arial" w:hAnsi="Arial" w:cs="Arial"/>
          <w:color w:val="0070C0"/>
          <w:sz w:val="24"/>
          <w:szCs w:val="24"/>
        </w:rPr>
      </w:pPr>
      <w:r w:rsidRPr="00872D08">
        <w:rPr>
          <w:rFonts w:ascii="Arial" w:hAnsi="Arial" w:cs="Arial"/>
          <w:color w:val="FF0000"/>
          <w:sz w:val="24"/>
          <w:szCs w:val="24"/>
        </w:rPr>
        <w:t>A</w:t>
      </w:r>
      <w:r w:rsidRPr="00872D08">
        <w:rPr>
          <w:rFonts w:ascii="Arial" w:hAnsi="Arial" w:cs="Arial"/>
          <w:sz w:val="24"/>
          <w:szCs w:val="24"/>
        </w:rPr>
        <w:t xml:space="preserve"> – Sending questionnaires to parents/carers.  </w:t>
      </w:r>
      <w:r w:rsidRPr="00872D08">
        <w:rPr>
          <w:rFonts w:ascii="Arial" w:hAnsi="Arial" w:cs="Arial"/>
          <w:color w:val="0070C0"/>
          <w:sz w:val="24"/>
          <w:szCs w:val="24"/>
        </w:rPr>
        <w:t>Acting on the feedback!</w:t>
      </w:r>
      <w:r w:rsidR="008853D7">
        <w:rPr>
          <w:rFonts w:ascii="Arial" w:hAnsi="Arial" w:cs="Arial"/>
          <w:color w:val="0070C0"/>
          <w:sz w:val="24"/>
          <w:szCs w:val="24"/>
        </w:rPr>
        <w:t xml:space="preserve"> </w:t>
      </w:r>
    </w:p>
    <w:p w14:paraId="57D0CB39" w14:textId="4833FC53" w:rsidR="008853D7" w:rsidRPr="008853D7" w:rsidRDefault="008853D7" w:rsidP="00872D08">
      <w:pPr>
        <w:rPr>
          <w:rFonts w:ascii="Arial" w:hAnsi="Arial" w:cs="Arial"/>
          <w:color w:val="00B050"/>
          <w:sz w:val="24"/>
          <w:szCs w:val="24"/>
        </w:rPr>
      </w:pPr>
      <w:r w:rsidRPr="008853D7">
        <w:rPr>
          <w:rFonts w:ascii="Arial" w:hAnsi="Arial" w:cs="Arial"/>
          <w:color w:val="00B050"/>
          <w:sz w:val="24"/>
          <w:szCs w:val="24"/>
        </w:rPr>
        <w:t xml:space="preserve">Making sure we act on the feedback given from parents so Tiny Tots becomes a better place. </w:t>
      </w:r>
    </w:p>
    <w:p w14:paraId="335289F4" w14:textId="4B2096EB" w:rsidR="00872D08" w:rsidRDefault="00872D08" w:rsidP="00872D08">
      <w:pPr>
        <w:rPr>
          <w:rFonts w:ascii="Arial" w:hAnsi="Arial" w:cs="Arial"/>
          <w:color w:val="0070C0"/>
          <w:sz w:val="24"/>
          <w:szCs w:val="24"/>
        </w:rPr>
      </w:pPr>
      <w:r w:rsidRPr="00872D08">
        <w:rPr>
          <w:rFonts w:ascii="Arial" w:hAnsi="Arial" w:cs="Arial"/>
          <w:color w:val="FF0000"/>
          <w:sz w:val="24"/>
          <w:szCs w:val="24"/>
        </w:rPr>
        <w:t>R</w:t>
      </w:r>
      <w:r w:rsidRPr="00872D08">
        <w:rPr>
          <w:rFonts w:ascii="Arial" w:hAnsi="Arial" w:cs="Arial"/>
          <w:sz w:val="24"/>
          <w:szCs w:val="24"/>
        </w:rPr>
        <w:t xml:space="preserve"> – Meeting needs for our parents/carers and children. </w:t>
      </w:r>
      <w:r w:rsidRPr="00872D08">
        <w:rPr>
          <w:rFonts w:ascii="Arial" w:hAnsi="Arial" w:cs="Arial"/>
          <w:color w:val="0070C0"/>
          <w:sz w:val="24"/>
          <w:szCs w:val="24"/>
        </w:rPr>
        <w:t>Customer satisfaction!</w:t>
      </w:r>
      <w:r w:rsidR="008853D7">
        <w:rPr>
          <w:rFonts w:ascii="Arial" w:hAnsi="Arial" w:cs="Arial"/>
          <w:color w:val="0070C0"/>
          <w:sz w:val="24"/>
          <w:szCs w:val="24"/>
        </w:rPr>
        <w:t xml:space="preserve"> </w:t>
      </w:r>
    </w:p>
    <w:p w14:paraId="3C4A8F23" w14:textId="28D33706" w:rsidR="008853D7" w:rsidRPr="008853D7" w:rsidRDefault="008853D7" w:rsidP="00872D08">
      <w:pPr>
        <w:rPr>
          <w:rFonts w:ascii="Arial" w:hAnsi="Arial" w:cs="Arial"/>
          <w:color w:val="00B050"/>
          <w:sz w:val="24"/>
          <w:szCs w:val="24"/>
        </w:rPr>
      </w:pPr>
      <w:r w:rsidRPr="008853D7">
        <w:rPr>
          <w:rFonts w:ascii="Arial" w:hAnsi="Arial" w:cs="Arial"/>
          <w:color w:val="00B050"/>
          <w:sz w:val="24"/>
          <w:szCs w:val="24"/>
        </w:rPr>
        <w:t xml:space="preserve">Making sure our customers are happy. </w:t>
      </w:r>
    </w:p>
    <w:p w14:paraId="008315DC" w14:textId="49F2B3AD" w:rsidR="00872D08" w:rsidRDefault="00872D08" w:rsidP="00872D08">
      <w:pPr>
        <w:rPr>
          <w:rFonts w:ascii="Arial" w:hAnsi="Arial" w:cs="Arial"/>
          <w:color w:val="0070C0"/>
          <w:sz w:val="24"/>
          <w:szCs w:val="24"/>
        </w:rPr>
      </w:pPr>
      <w:r w:rsidRPr="00872D08">
        <w:rPr>
          <w:rFonts w:ascii="Arial" w:hAnsi="Arial" w:cs="Arial"/>
          <w:color w:val="FF0000"/>
          <w:sz w:val="24"/>
          <w:szCs w:val="24"/>
        </w:rPr>
        <w:t>T</w:t>
      </w:r>
      <w:r w:rsidRPr="00872D08">
        <w:rPr>
          <w:rFonts w:ascii="Arial" w:hAnsi="Arial" w:cs="Arial"/>
          <w:sz w:val="24"/>
          <w:szCs w:val="24"/>
        </w:rPr>
        <w:t xml:space="preserve"> – Given ourselves enough time to reach our goals in our business and making it a success. </w:t>
      </w:r>
      <w:r w:rsidRPr="00872D08">
        <w:rPr>
          <w:rFonts w:ascii="Arial" w:hAnsi="Arial" w:cs="Arial"/>
          <w:color w:val="0070C0"/>
          <w:sz w:val="24"/>
          <w:szCs w:val="24"/>
        </w:rPr>
        <w:t xml:space="preserve">How we have done as a team in the time we had! </w:t>
      </w:r>
    </w:p>
    <w:p w14:paraId="7EE3CD29" w14:textId="10CCBA7B" w:rsidR="008853D7" w:rsidRPr="008853D7" w:rsidRDefault="008853D7" w:rsidP="00872D08">
      <w:pPr>
        <w:rPr>
          <w:rFonts w:ascii="Arial" w:hAnsi="Arial" w:cs="Arial"/>
          <w:color w:val="00B050"/>
          <w:sz w:val="24"/>
          <w:szCs w:val="24"/>
        </w:rPr>
      </w:pPr>
      <w:r w:rsidRPr="008853D7">
        <w:rPr>
          <w:rFonts w:ascii="Arial" w:hAnsi="Arial" w:cs="Arial"/>
          <w:color w:val="00B050"/>
          <w:sz w:val="24"/>
          <w:szCs w:val="24"/>
        </w:rPr>
        <w:t xml:space="preserve">Making sure we are happy with a team in what we have achieved in the time limit we had. </w:t>
      </w:r>
    </w:p>
    <w:p w14:paraId="138AB81F" w14:textId="77777777" w:rsidR="00D507DF" w:rsidRDefault="00D507DF">
      <w:pPr>
        <w:rPr>
          <w:rFonts w:ascii="Arial" w:hAnsi="Arial" w:cs="Arial"/>
          <w:sz w:val="24"/>
          <w:szCs w:val="24"/>
          <w:u w:val="single"/>
        </w:rPr>
      </w:pPr>
    </w:p>
    <w:p w14:paraId="4F4A3D98" w14:textId="2697404E" w:rsidR="00686AED" w:rsidRPr="00D06F66" w:rsidRDefault="00686AED">
      <w:pPr>
        <w:rPr>
          <w:rFonts w:ascii="Arial" w:hAnsi="Arial" w:cs="Arial"/>
          <w:sz w:val="24"/>
          <w:szCs w:val="24"/>
          <w:u w:val="single"/>
        </w:rPr>
      </w:pPr>
      <w:r w:rsidRPr="00D06F66">
        <w:rPr>
          <w:rFonts w:ascii="Arial" w:hAnsi="Arial" w:cs="Arial"/>
          <w:sz w:val="24"/>
          <w:szCs w:val="24"/>
          <w:u w:val="single"/>
        </w:rPr>
        <w:t xml:space="preserve">References </w:t>
      </w:r>
    </w:p>
    <w:p w14:paraId="50B50758" w14:textId="4BE79BED" w:rsidR="00686AED" w:rsidRDefault="00686AED">
      <w:pPr>
        <w:rPr>
          <w:rFonts w:ascii="Arial" w:hAnsi="Arial" w:cs="Arial"/>
          <w:sz w:val="24"/>
          <w:szCs w:val="24"/>
        </w:rPr>
      </w:pPr>
    </w:p>
    <w:p w14:paraId="0F55AE97" w14:textId="0769CE9A" w:rsidR="00686AED" w:rsidRDefault="00686AED">
      <w:pPr>
        <w:rPr>
          <w:rFonts w:ascii="Arial" w:hAnsi="Arial" w:cs="Arial"/>
          <w:sz w:val="24"/>
          <w:szCs w:val="24"/>
        </w:rPr>
      </w:pPr>
      <w:r>
        <w:rPr>
          <w:rFonts w:ascii="Arial" w:hAnsi="Arial" w:cs="Arial"/>
          <w:sz w:val="24"/>
          <w:szCs w:val="24"/>
        </w:rPr>
        <w:t xml:space="preserve">1/ Human resources EDU (2019) </w:t>
      </w:r>
      <w:r w:rsidRPr="00686AED">
        <w:rPr>
          <w:rFonts w:ascii="Arial" w:hAnsi="Arial" w:cs="Arial"/>
          <w:i/>
          <w:sz w:val="24"/>
          <w:szCs w:val="24"/>
        </w:rPr>
        <w:t>How to become a Human Resource Specialist</w:t>
      </w:r>
      <w:r>
        <w:rPr>
          <w:rFonts w:ascii="Arial" w:hAnsi="Arial" w:cs="Arial"/>
          <w:sz w:val="24"/>
          <w:szCs w:val="24"/>
        </w:rPr>
        <w:t xml:space="preserve">. Available at </w:t>
      </w:r>
      <w:hyperlink r:id="rId5" w:history="1">
        <w:r w:rsidRPr="00611843">
          <w:rPr>
            <w:rStyle w:val="Hyperlink"/>
            <w:rFonts w:ascii="Arial" w:hAnsi="Arial" w:cs="Arial"/>
            <w:sz w:val="24"/>
            <w:szCs w:val="24"/>
          </w:rPr>
          <w:t>https://www.humanresourcesedu.org/hr-specialist/</w:t>
        </w:r>
      </w:hyperlink>
      <w:r>
        <w:rPr>
          <w:rFonts w:ascii="Arial" w:hAnsi="Arial" w:cs="Arial"/>
          <w:sz w:val="24"/>
          <w:szCs w:val="24"/>
        </w:rPr>
        <w:t xml:space="preserve"> accessed 11/02/2019</w:t>
      </w:r>
    </w:p>
    <w:p w14:paraId="65EC1FA2" w14:textId="6C89A076" w:rsidR="00686AED" w:rsidRDefault="00686AED">
      <w:pPr>
        <w:rPr>
          <w:rFonts w:ascii="Arial" w:hAnsi="Arial" w:cs="Arial"/>
          <w:sz w:val="24"/>
          <w:szCs w:val="24"/>
        </w:rPr>
      </w:pPr>
      <w:r>
        <w:rPr>
          <w:rFonts w:ascii="Arial" w:hAnsi="Arial" w:cs="Arial"/>
          <w:sz w:val="24"/>
          <w:szCs w:val="24"/>
        </w:rPr>
        <w:t xml:space="preserve">2/ Prospects (2019) </w:t>
      </w:r>
      <w:r w:rsidRPr="00686AED">
        <w:rPr>
          <w:rFonts w:ascii="Arial" w:hAnsi="Arial" w:cs="Arial"/>
          <w:i/>
          <w:sz w:val="24"/>
          <w:szCs w:val="24"/>
        </w:rPr>
        <w:t>Human Resources officer</w:t>
      </w:r>
      <w:r>
        <w:rPr>
          <w:rFonts w:ascii="Arial" w:hAnsi="Arial" w:cs="Arial"/>
          <w:sz w:val="24"/>
          <w:szCs w:val="24"/>
        </w:rPr>
        <w:t xml:space="preserve">. Available at </w:t>
      </w:r>
      <w:hyperlink r:id="rId6" w:history="1">
        <w:r w:rsidRPr="00611843">
          <w:rPr>
            <w:rStyle w:val="Hyperlink"/>
            <w:rFonts w:ascii="Arial" w:hAnsi="Arial" w:cs="Arial"/>
            <w:sz w:val="24"/>
            <w:szCs w:val="24"/>
          </w:rPr>
          <w:t>https://www.prospects.ac.uk/job-profiles/human-resources-officer</w:t>
        </w:r>
        <w:r w:rsidR="00D06F66">
          <w:rPr>
            <w:rStyle w:val="Hyperlink"/>
            <w:rFonts w:ascii="Arial" w:hAnsi="Arial" w:cs="Arial"/>
            <w:sz w:val="24"/>
            <w:szCs w:val="24"/>
          </w:rPr>
          <w:t xml:space="preserve">. </w:t>
        </w:r>
        <w:r w:rsidRPr="00D06F66">
          <w:rPr>
            <w:rStyle w:val="Hyperlink"/>
            <w:rFonts w:ascii="Arial" w:hAnsi="Arial" w:cs="Arial"/>
            <w:color w:val="000000" w:themeColor="text1"/>
            <w:sz w:val="24"/>
            <w:szCs w:val="24"/>
            <w:u w:val="none"/>
          </w:rPr>
          <w:t>accessed</w:t>
        </w:r>
        <w:r w:rsidRPr="00611843">
          <w:rPr>
            <w:rStyle w:val="Hyperlink"/>
            <w:rFonts w:ascii="Arial" w:hAnsi="Arial" w:cs="Arial"/>
            <w:sz w:val="24"/>
            <w:szCs w:val="24"/>
          </w:rPr>
          <w:t xml:space="preserve"> </w:t>
        </w:r>
        <w:r w:rsidRPr="00D06F66">
          <w:rPr>
            <w:rStyle w:val="Hyperlink"/>
            <w:rFonts w:ascii="Arial" w:hAnsi="Arial" w:cs="Arial"/>
            <w:color w:val="000000" w:themeColor="text1"/>
            <w:sz w:val="24"/>
            <w:szCs w:val="24"/>
            <w:u w:val="none"/>
          </w:rPr>
          <w:t>11/02/2019</w:t>
        </w:r>
      </w:hyperlink>
    </w:p>
    <w:p w14:paraId="68EA6DB4" w14:textId="0598CCC0" w:rsidR="00686AED" w:rsidRDefault="00686AED">
      <w:pPr>
        <w:rPr>
          <w:rFonts w:ascii="Arial" w:hAnsi="Arial" w:cs="Arial"/>
          <w:color w:val="333333"/>
          <w:sz w:val="24"/>
          <w:szCs w:val="24"/>
        </w:rPr>
      </w:pPr>
      <w:r w:rsidRPr="00686AED">
        <w:rPr>
          <w:rFonts w:ascii="Arial" w:hAnsi="Arial" w:cs="Arial"/>
          <w:sz w:val="24"/>
          <w:szCs w:val="24"/>
        </w:rPr>
        <w:t xml:space="preserve">3/ </w:t>
      </w:r>
      <w:proofErr w:type="spellStart"/>
      <w:r w:rsidRPr="00686AED">
        <w:rPr>
          <w:rFonts w:ascii="Arial" w:hAnsi="Arial" w:cs="Arial"/>
          <w:sz w:val="24"/>
          <w:szCs w:val="24"/>
        </w:rPr>
        <w:t>Adhunter</w:t>
      </w:r>
      <w:proofErr w:type="spellEnd"/>
      <w:r w:rsidRPr="00686AED">
        <w:rPr>
          <w:rFonts w:ascii="Arial" w:hAnsi="Arial" w:cs="Arial"/>
          <w:sz w:val="24"/>
          <w:szCs w:val="24"/>
        </w:rPr>
        <w:t xml:space="preserve"> limited (2019) </w:t>
      </w:r>
      <w:r w:rsidRPr="00686AED">
        <w:rPr>
          <w:rFonts w:ascii="Arial" w:hAnsi="Arial" w:cs="Arial"/>
          <w:i/>
          <w:color w:val="333333"/>
          <w:sz w:val="24"/>
          <w:szCs w:val="24"/>
        </w:rPr>
        <w:t>Wales Nursery nurse salary stats</w:t>
      </w:r>
      <w:r>
        <w:rPr>
          <w:rFonts w:ascii="Arial" w:hAnsi="Arial" w:cs="Arial"/>
          <w:i/>
          <w:color w:val="333333"/>
          <w:sz w:val="24"/>
          <w:szCs w:val="24"/>
        </w:rPr>
        <w:t xml:space="preserve">. </w:t>
      </w:r>
      <w:r w:rsidRPr="00D06F66">
        <w:rPr>
          <w:rFonts w:ascii="Arial" w:hAnsi="Arial" w:cs="Arial"/>
          <w:color w:val="333333"/>
          <w:sz w:val="24"/>
          <w:szCs w:val="24"/>
        </w:rPr>
        <w:t>Available at</w:t>
      </w:r>
      <w:r>
        <w:rPr>
          <w:rFonts w:ascii="Arial" w:hAnsi="Arial" w:cs="Arial"/>
          <w:i/>
          <w:color w:val="333333"/>
          <w:sz w:val="24"/>
          <w:szCs w:val="24"/>
        </w:rPr>
        <w:t xml:space="preserve"> </w:t>
      </w:r>
      <w:hyperlink r:id="rId7" w:history="1">
        <w:r w:rsidR="00D06F66" w:rsidRPr="00611843">
          <w:rPr>
            <w:rStyle w:val="Hyperlink"/>
            <w:rFonts w:ascii="Arial" w:hAnsi="Arial" w:cs="Arial"/>
            <w:i/>
            <w:sz w:val="24"/>
            <w:szCs w:val="24"/>
          </w:rPr>
          <w:t xml:space="preserve">https://www.adzuna.co.uk/jobs/salaries/wales/nursery-nurse. </w:t>
        </w:r>
        <w:r w:rsidR="00D06F66" w:rsidRPr="00D06F66">
          <w:rPr>
            <w:rStyle w:val="Hyperlink"/>
            <w:rFonts w:ascii="Arial" w:hAnsi="Arial" w:cs="Arial"/>
            <w:color w:val="000000" w:themeColor="text1"/>
            <w:sz w:val="24"/>
            <w:szCs w:val="24"/>
            <w:u w:val="none"/>
          </w:rPr>
          <w:t xml:space="preserve"> accessed 11/02/2019</w:t>
        </w:r>
      </w:hyperlink>
      <w:r w:rsidR="00D06F66">
        <w:rPr>
          <w:rFonts w:ascii="Arial" w:hAnsi="Arial" w:cs="Arial"/>
          <w:color w:val="333333"/>
          <w:sz w:val="24"/>
          <w:szCs w:val="24"/>
        </w:rPr>
        <w:t xml:space="preserve"> </w:t>
      </w:r>
    </w:p>
    <w:p w14:paraId="51F385DD" w14:textId="1869DADF" w:rsidR="00D06F66" w:rsidRDefault="00D06F66">
      <w:pPr>
        <w:rPr>
          <w:rFonts w:ascii="Arial" w:hAnsi="Arial" w:cs="Arial"/>
          <w:sz w:val="24"/>
          <w:szCs w:val="24"/>
        </w:rPr>
      </w:pPr>
      <w:r>
        <w:rPr>
          <w:rFonts w:ascii="Arial" w:hAnsi="Arial" w:cs="Arial"/>
          <w:sz w:val="24"/>
          <w:szCs w:val="24"/>
        </w:rPr>
        <w:t xml:space="preserve">4/ </w:t>
      </w:r>
      <w:r w:rsidR="00D05323">
        <w:rPr>
          <w:rFonts w:ascii="Arial" w:hAnsi="Arial" w:cs="Arial"/>
          <w:sz w:val="24"/>
          <w:szCs w:val="24"/>
        </w:rPr>
        <w:t xml:space="preserve">day nurseries (2019) </w:t>
      </w:r>
      <w:r w:rsidR="00D05323" w:rsidRPr="00D05323">
        <w:rPr>
          <w:rFonts w:ascii="Arial" w:hAnsi="Arial" w:cs="Arial"/>
          <w:i/>
          <w:sz w:val="24"/>
          <w:szCs w:val="24"/>
        </w:rPr>
        <w:t>nursery nurse</w:t>
      </w:r>
      <w:r w:rsidR="00D05323">
        <w:rPr>
          <w:rFonts w:ascii="Arial" w:hAnsi="Arial" w:cs="Arial"/>
          <w:sz w:val="24"/>
          <w:szCs w:val="24"/>
        </w:rPr>
        <w:t xml:space="preserve"> </w:t>
      </w:r>
      <w:r>
        <w:rPr>
          <w:rFonts w:ascii="Arial" w:hAnsi="Arial" w:cs="Arial"/>
          <w:sz w:val="24"/>
          <w:szCs w:val="24"/>
        </w:rPr>
        <w:t xml:space="preserve">available at </w:t>
      </w:r>
      <w:hyperlink r:id="rId8" w:history="1">
        <w:r w:rsidR="00B4307C" w:rsidRPr="00611843">
          <w:rPr>
            <w:rStyle w:val="Hyperlink"/>
            <w:rFonts w:ascii="Arial" w:hAnsi="Arial" w:cs="Arial"/>
            <w:sz w:val="24"/>
            <w:szCs w:val="24"/>
          </w:rPr>
          <w:t>https://www.daynurseries.co.uk/jobs/job.cfm/id/96008003617 accessed 11/02/2019</w:t>
        </w:r>
      </w:hyperlink>
      <w:r w:rsidR="00B4307C">
        <w:rPr>
          <w:rFonts w:ascii="Arial" w:hAnsi="Arial" w:cs="Arial"/>
          <w:sz w:val="24"/>
          <w:szCs w:val="24"/>
        </w:rPr>
        <w:t xml:space="preserve"> </w:t>
      </w:r>
    </w:p>
    <w:p w14:paraId="22E2FA14" w14:textId="5F7D716A" w:rsidR="00B4307C" w:rsidRDefault="00B2314D">
      <w:pPr>
        <w:rPr>
          <w:rFonts w:ascii="Arial" w:hAnsi="Arial" w:cs="Arial"/>
          <w:sz w:val="24"/>
          <w:szCs w:val="24"/>
        </w:rPr>
      </w:pPr>
      <w:r>
        <w:rPr>
          <w:rFonts w:ascii="Arial" w:hAnsi="Arial" w:cs="Arial"/>
          <w:sz w:val="24"/>
          <w:szCs w:val="24"/>
        </w:rPr>
        <w:t>5/</w:t>
      </w:r>
      <w:r w:rsidR="007F4710">
        <w:rPr>
          <w:rFonts w:ascii="Arial" w:hAnsi="Arial" w:cs="Arial"/>
          <w:sz w:val="24"/>
          <w:szCs w:val="24"/>
        </w:rPr>
        <w:t xml:space="preserve"> </w:t>
      </w:r>
      <w:proofErr w:type="spellStart"/>
      <w:r w:rsidR="007F4710">
        <w:rPr>
          <w:rFonts w:ascii="Arial" w:hAnsi="Arial" w:cs="Arial"/>
          <w:sz w:val="24"/>
          <w:szCs w:val="24"/>
        </w:rPr>
        <w:t>Dawny’s</w:t>
      </w:r>
      <w:proofErr w:type="spellEnd"/>
      <w:r w:rsidR="007F4710">
        <w:rPr>
          <w:rFonts w:ascii="Arial" w:hAnsi="Arial" w:cs="Arial"/>
          <w:sz w:val="24"/>
          <w:szCs w:val="24"/>
        </w:rPr>
        <w:t xml:space="preserve"> day care (ND) </w:t>
      </w:r>
      <w:r w:rsidR="007F4710" w:rsidRPr="007F4710">
        <w:rPr>
          <w:rFonts w:ascii="Arial" w:hAnsi="Arial" w:cs="Arial"/>
          <w:i/>
          <w:sz w:val="24"/>
          <w:szCs w:val="24"/>
        </w:rPr>
        <w:t>non – attendance policy</w:t>
      </w:r>
      <w:r w:rsidR="007F4710">
        <w:rPr>
          <w:rFonts w:ascii="Arial" w:hAnsi="Arial" w:cs="Arial"/>
          <w:sz w:val="24"/>
          <w:szCs w:val="24"/>
        </w:rPr>
        <w:t xml:space="preserve">, Available at </w:t>
      </w:r>
      <w:hyperlink r:id="rId9" w:history="1">
        <w:r w:rsidR="007F4710" w:rsidRPr="007F4710">
          <w:rPr>
            <w:rStyle w:val="Hyperlink"/>
            <w:rFonts w:ascii="Arial" w:hAnsi="Arial" w:cs="Arial"/>
            <w:sz w:val="24"/>
            <w:szCs w:val="24"/>
          </w:rPr>
          <w:t>https://www.dawnysdaycare.co.uk/non-attendance-policy/</w:t>
        </w:r>
      </w:hyperlink>
      <w:r w:rsidR="007F4710">
        <w:rPr>
          <w:rFonts w:ascii="Arial" w:hAnsi="Arial" w:cs="Arial"/>
          <w:i/>
          <w:sz w:val="24"/>
          <w:szCs w:val="24"/>
        </w:rPr>
        <w:t xml:space="preserve"> </w:t>
      </w:r>
      <w:r w:rsidR="007F4710">
        <w:rPr>
          <w:rFonts w:ascii="Arial" w:hAnsi="Arial" w:cs="Arial"/>
          <w:sz w:val="24"/>
          <w:szCs w:val="24"/>
        </w:rPr>
        <w:t>accessed 25/03/2019</w:t>
      </w:r>
      <w:r w:rsidR="001542B0">
        <w:rPr>
          <w:rFonts w:ascii="Arial" w:hAnsi="Arial" w:cs="Arial"/>
          <w:sz w:val="24"/>
          <w:szCs w:val="24"/>
        </w:rPr>
        <w:t xml:space="preserve"> </w:t>
      </w:r>
    </w:p>
    <w:p w14:paraId="6A74DBA1" w14:textId="5270AD3D" w:rsidR="001542B0" w:rsidRDefault="001542B0">
      <w:pPr>
        <w:rPr>
          <w:rFonts w:ascii="Arial" w:hAnsi="Arial" w:cs="Arial"/>
          <w:sz w:val="24"/>
          <w:szCs w:val="24"/>
        </w:rPr>
      </w:pPr>
    </w:p>
    <w:p w14:paraId="47B2D1AE" w14:textId="3222D5DB" w:rsidR="004528A3" w:rsidRDefault="004528A3">
      <w:pPr>
        <w:rPr>
          <w:rFonts w:ascii="Arial" w:hAnsi="Arial" w:cs="Arial"/>
          <w:sz w:val="24"/>
          <w:szCs w:val="24"/>
        </w:rPr>
      </w:pPr>
    </w:p>
    <w:p w14:paraId="7D72FDA2" w14:textId="3F793034" w:rsidR="004528A3" w:rsidRDefault="004528A3">
      <w:pPr>
        <w:rPr>
          <w:rFonts w:ascii="Arial" w:hAnsi="Arial" w:cs="Arial"/>
          <w:sz w:val="24"/>
          <w:szCs w:val="24"/>
        </w:rPr>
      </w:pPr>
    </w:p>
    <w:p w14:paraId="273B1A93" w14:textId="21775185" w:rsidR="004528A3" w:rsidRDefault="004528A3">
      <w:pPr>
        <w:rPr>
          <w:rFonts w:ascii="Arial" w:hAnsi="Arial" w:cs="Arial"/>
          <w:sz w:val="24"/>
          <w:szCs w:val="24"/>
        </w:rPr>
      </w:pPr>
    </w:p>
    <w:p w14:paraId="797F262B" w14:textId="1DE82B12" w:rsidR="004528A3" w:rsidRDefault="004528A3">
      <w:pPr>
        <w:rPr>
          <w:rFonts w:ascii="Arial" w:hAnsi="Arial" w:cs="Arial"/>
          <w:sz w:val="24"/>
          <w:szCs w:val="24"/>
        </w:rPr>
      </w:pPr>
    </w:p>
    <w:p w14:paraId="6EC9174B" w14:textId="338F9C92" w:rsidR="004528A3" w:rsidRDefault="004528A3">
      <w:pPr>
        <w:rPr>
          <w:rFonts w:ascii="Arial" w:hAnsi="Arial" w:cs="Arial"/>
          <w:sz w:val="24"/>
          <w:szCs w:val="24"/>
        </w:rPr>
      </w:pPr>
    </w:p>
    <w:p w14:paraId="27765E7D" w14:textId="0313A5E6" w:rsidR="004528A3" w:rsidRDefault="004528A3">
      <w:pPr>
        <w:rPr>
          <w:rFonts w:ascii="Arial" w:hAnsi="Arial" w:cs="Arial"/>
          <w:sz w:val="24"/>
          <w:szCs w:val="24"/>
        </w:rPr>
      </w:pPr>
    </w:p>
    <w:p w14:paraId="23D01CC8" w14:textId="01ECEF4B" w:rsidR="004528A3" w:rsidRDefault="004528A3">
      <w:pPr>
        <w:rPr>
          <w:rFonts w:ascii="Arial" w:hAnsi="Arial" w:cs="Arial"/>
          <w:sz w:val="24"/>
          <w:szCs w:val="24"/>
        </w:rPr>
      </w:pPr>
    </w:p>
    <w:p w14:paraId="79A4B110" w14:textId="3E29A215" w:rsidR="004528A3" w:rsidRDefault="004528A3">
      <w:pPr>
        <w:rPr>
          <w:rFonts w:ascii="Arial" w:hAnsi="Arial" w:cs="Arial"/>
          <w:sz w:val="24"/>
          <w:szCs w:val="24"/>
        </w:rPr>
      </w:pPr>
    </w:p>
    <w:p w14:paraId="5E3BE65B" w14:textId="3B010C06" w:rsidR="004528A3" w:rsidRDefault="004528A3">
      <w:pPr>
        <w:rPr>
          <w:rFonts w:ascii="Arial" w:hAnsi="Arial" w:cs="Arial"/>
          <w:sz w:val="24"/>
          <w:szCs w:val="24"/>
        </w:rPr>
      </w:pPr>
    </w:p>
    <w:p w14:paraId="3237094A" w14:textId="046C1DD3" w:rsidR="004528A3" w:rsidRDefault="004528A3">
      <w:pPr>
        <w:rPr>
          <w:rFonts w:ascii="Arial" w:hAnsi="Arial" w:cs="Arial"/>
          <w:sz w:val="24"/>
          <w:szCs w:val="24"/>
        </w:rPr>
      </w:pPr>
    </w:p>
    <w:p w14:paraId="42C0D522" w14:textId="7ABD5D01" w:rsidR="004528A3" w:rsidRDefault="004528A3">
      <w:pPr>
        <w:rPr>
          <w:rFonts w:ascii="Arial" w:hAnsi="Arial" w:cs="Arial"/>
          <w:sz w:val="24"/>
          <w:szCs w:val="24"/>
        </w:rPr>
      </w:pPr>
    </w:p>
    <w:p w14:paraId="4DA5DF88" w14:textId="6F7D3B19" w:rsidR="004528A3" w:rsidRDefault="004528A3">
      <w:pPr>
        <w:rPr>
          <w:rFonts w:ascii="Arial" w:hAnsi="Arial" w:cs="Arial"/>
          <w:sz w:val="24"/>
          <w:szCs w:val="24"/>
        </w:rPr>
      </w:pPr>
    </w:p>
    <w:p w14:paraId="32510DFE" w14:textId="6A928FEE" w:rsidR="004528A3" w:rsidRDefault="004528A3">
      <w:pPr>
        <w:rPr>
          <w:rFonts w:ascii="Arial" w:hAnsi="Arial" w:cs="Arial"/>
          <w:sz w:val="24"/>
          <w:szCs w:val="24"/>
        </w:rPr>
      </w:pPr>
    </w:p>
    <w:p w14:paraId="13A88251" w14:textId="429C23A2" w:rsidR="004528A3" w:rsidRDefault="004528A3">
      <w:pPr>
        <w:rPr>
          <w:rFonts w:ascii="Arial" w:hAnsi="Arial" w:cs="Arial"/>
          <w:sz w:val="24"/>
          <w:szCs w:val="24"/>
        </w:rPr>
      </w:pPr>
    </w:p>
    <w:p w14:paraId="7B0FDF41" w14:textId="77777777" w:rsidR="004528A3" w:rsidRDefault="004528A3">
      <w:pPr>
        <w:rPr>
          <w:rFonts w:ascii="Arial" w:hAnsi="Arial" w:cs="Arial"/>
          <w:sz w:val="24"/>
          <w:szCs w:val="24"/>
        </w:rPr>
      </w:pPr>
    </w:p>
    <w:p w14:paraId="383FC6D1" w14:textId="46E82217" w:rsidR="004528A3" w:rsidRDefault="004528A3" w:rsidP="004528A3">
      <w:pPr>
        <w:tabs>
          <w:tab w:val="left" w:pos="1418"/>
        </w:tabs>
        <w:jc w:val="center"/>
        <w:rPr>
          <w:rFonts w:ascii="Cambria" w:hAnsi="Cambria"/>
          <w:sz w:val="48"/>
          <w:szCs w:val="48"/>
          <w:u w:val="single"/>
        </w:rPr>
      </w:pPr>
      <w:r>
        <w:rPr>
          <w:noProof/>
        </w:rPr>
        <w:lastRenderedPageBreak/>
        <w:drawing>
          <wp:inline distT="0" distB="0" distL="0" distR="0" wp14:anchorId="682A4256" wp14:editId="68BD72C0">
            <wp:extent cx="5276850" cy="1362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6850" cy="1362075"/>
                    </a:xfrm>
                    <a:prstGeom prst="rect">
                      <a:avLst/>
                    </a:prstGeom>
                    <a:noFill/>
                    <a:ln>
                      <a:noFill/>
                    </a:ln>
                  </pic:spPr>
                </pic:pic>
              </a:graphicData>
            </a:graphic>
          </wp:inline>
        </w:drawing>
      </w:r>
    </w:p>
    <w:p w14:paraId="01BB1725" w14:textId="77777777" w:rsidR="004528A3" w:rsidRDefault="004528A3" w:rsidP="004528A3">
      <w:pPr>
        <w:tabs>
          <w:tab w:val="left" w:pos="1418"/>
        </w:tabs>
        <w:rPr>
          <w:rFonts w:ascii="Cambria" w:hAnsi="Cambria"/>
          <w:sz w:val="48"/>
          <w:szCs w:val="48"/>
          <w:u w:val="single"/>
        </w:rPr>
      </w:pPr>
    </w:p>
    <w:p w14:paraId="0173AA68" w14:textId="77777777" w:rsidR="004528A3" w:rsidRDefault="004528A3" w:rsidP="004528A3">
      <w:pPr>
        <w:tabs>
          <w:tab w:val="left" w:pos="1418"/>
        </w:tabs>
        <w:jc w:val="center"/>
        <w:rPr>
          <w:rFonts w:ascii="Cambria" w:hAnsi="Cambria"/>
          <w:sz w:val="48"/>
          <w:szCs w:val="48"/>
          <w:u w:val="single"/>
        </w:rPr>
      </w:pPr>
      <w:r>
        <w:rPr>
          <w:rFonts w:ascii="Cambria" w:hAnsi="Cambria"/>
          <w:sz w:val="48"/>
          <w:szCs w:val="48"/>
          <w:u w:val="single"/>
        </w:rPr>
        <w:t>Work Placement Learner Agreement</w:t>
      </w:r>
    </w:p>
    <w:p w14:paraId="4D5D0198" w14:textId="77777777" w:rsidR="004528A3" w:rsidRDefault="004528A3" w:rsidP="004528A3">
      <w:pPr>
        <w:tabs>
          <w:tab w:val="left" w:pos="1418"/>
        </w:tabs>
        <w:jc w:val="center"/>
        <w:rPr>
          <w:rFonts w:ascii="Cambria" w:hAnsi="Cambria"/>
          <w:sz w:val="48"/>
          <w:szCs w:val="48"/>
          <w:u w:val="single"/>
        </w:rPr>
      </w:pPr>
    </w:p>
    <w:p w14:paraId="0412FC55" w14:textId="77777777" w:rsidR="004528A3" w:rsidRDefault="004528A3" w:rsidP="004528A3">
      <w:pPr>
        <w:tabs>
          <w:tab w:val="left" w:pos="1418"/>
        </w:tabs>
        <w:rPr>
          <w:rFonts w:ascii="Cambria" w:hAnsi="Cambria"/>
          <w:sz w:val="28"/>
          <w:szCs w:val="28"/>
          <w:u w:val="single"/>
        </w:rPr>
      </w:pPr>
      <w:r>
        <w:rPr>
          <w:rFonts w:ascii="Cambria" w:hAnsi="Cambria"/>
          <w:sz w:val="28"/>
          <w:szCs w:val="28"/>
          <w:u w:val="single"/>
        </w:rPr>
        <w:t>Responsibilities</w:t>
      </w:r>
    </w:p>
    <w:p w14:paraId="676700A0" w14:textId="77777777" w:rsidR="004528A3" w:rsidRDefault="004528A3" w:rsidP="004528A3">
      <w:pPr>
        <w:pStyle w:val="ListParagraph"/>
        <w:numPr>
          <w:ilvl w:val="0"/>
          <w:numId w:val="1"/>
        </w:numPr>
        <w:tabs>
          <w:tab w:val="left" w:pos="1418"/>
        </w:tabs>
        <w:rPr>
          <w:rFonts w:ascii="Cambria" w:hAnsi="Cambria"/>
          <w:sz w:val="24"/>
          <w:szCs w:val="24"/>
        </w:rPr>
      </w:pPr>
      <w:r>
        <w:rPr>
          <w:rFonts w:ascii="Cambria" w:hAnsi="Cambria"/>
          <w:sz w:val="24"/>
          <w:szCs w:val="24"/>
        </w:rPr>
        <w:t>To ask for support when needed</w:t>
      </w:r>
    </w:p>
    <w:p w14:paraId="758FD95B" w14:textId="77777777" w:rsidR="004528A3" w:rsidRDefault="004528A3" w:rsidP="004528A3">
      <w:pPr>
        <w:pStyle w:val="ListParagraph"/>
        <w:numPr>
          <w:ilvl w:val="0"/>
          <w:numId w:val="1"/>
        </w:numPr>
        <w:tabs>
          <w:tab w:val="left" w:pos="1418"/>
        </w:tabs>
        <w:rPr>
          <w:rFonts w:ascii="Cambria" w:hAnsi="Cambria"/>
          <w:sz w:val="24"/>
          <w:szCs w:val="24"/>
        </w:rPr>
      </w:pPr>
      <w:r>
        <w:rPr>
          <w:rFonts w:ascii="Cambria" w:hAnsi="Cambria"/>
          <w:sz w:val="24"/>
          <w:szCs w:val="24"/>
        </w:rPr>
        <w:t xml:space="preserve">Attend punctually </w:t>
      </w:r>
    </w:p>
    <w:p w14:paraId="2A927318" w14:textId="77777777" w:rsidR="004528A3" w:rsidRDefault="004528A3" w:rsidP="004528A3">
      <w:pPr>
        <w:pStyle w:val="ListParagraph"/>
        <w:numPr>
          <w:ilvl w:val="0"/>
          <w:numId w:val="1"/>
        </w:numPr>
        <w:tabs>
          <w:tab w:val="left" w:pos="1418"/>
        </w:tabs>
        <w:rPr>
          <w:rFonts w:ascii="Cambria" w:hAnsi="Cambria"/>
          <w:sz w:val="24"/>
          <w:szCs w:val="24"/>
        </w:rPr>
      </w:pPr>
      <w:r>
        <w:rPr>
          <w:rFonts w:ascii="Cambria" w:hAnsi="Cambria"/>
          <w:sz w:val="24"/>
          <w:szCs w:val="24"/>
        </w:rPr>
        <w:t>Participate in activities</w:t>
      </w:r>
    </w:p>
    <w:p w14:paraId="4F561D16" w14:textId="77777777" w:rsidR="004528A3" w:rsidRDefault="004528A3" w:rsidP="004528A3">
      <w:pPr>
        <w:pStyle w:val="ListParagraph"/>
        <w:numPr>
          <w:ilvl w:val="0"/>
          <w:numId w:val="1"/>
        </w:numPr>
        <w:tabs>
          <w:tab w:val="left" w:pos="1418"/>
        </w:tabs>
        <w:rPr>
          <w:rFonts w:ascii="Cambria" w:hAnsi="Cambria"/>
          <w:sz w:val="24"/>
          <w:szCs w:val="24"/>
        </w:rPr>
      </w:pPr>
      <w:r>
        <w:rPr>
          <w:rFonts w:ascii="Cambria" w:hAnsi="Cambria"/>
          <w:sz w:val="24"/>
          <w:szCs w:val="24"/>
        </w:rPr>
        <w:t xml:space="preserve">Maintain confidentiality </w:t>
      </w:r>
    </w:p>
    <w:p w14:paraId="35A6A5C4" w14:textId="77777777" w:rsidR="004528A3" w:rsidRDefault="004528A3" w:rsidP="004528A3">
      <w:pPr>
        <w:pStyle w:val="ListParagraph"/>
        <w:numPr>
          <w:ilvl w:val="0"/>
          <w:numId w:val="1"/>
        </w:numPr>
        <w:tabs>
          <w:tab w:val="left" w:pos="1418"/>
        </w:tabs>
        <w:rPr>
          <w:rFonts w:ascii="Cambria" w:hAnsi="Cambria"/>
          <w:sz w:val="24"/>
          <w:szCs w:val="24"/>
        </w:rPr>
      </w:pPr>
      <w:r>
        <w:rPr>
          <w:rFonts w:ascii="Cambria" w:hAnsi="Cambria"/>
          <w:sz w:val="24"/>
          <w:szCs w:val="24"/>
        </w:rPr>
        <w:t>Discuss plans and aims for children in the setting</w:t>
      </w:r>
    </w:p>
    <w:p w14:paraId="553222B3" w14:textId="77777777" w:rsidR="004528A3" w:rsidRDefault="004528A3" w:rsidP="004528A3">
      <w:pPr>
        <w:pStyle w:val="ListParagraph"/>
        <w:numPr>
          <w:ilvl w:val="0"/>
          <w:numId w:val="1"/>
        </w:numPr>
        <w:tabs>
          <w:tab w:val="left" w:pos="1418"/>
        </w:tabs>
        <w:rPr>
          <w:rFonts w:ascii="Cambria" w:hAnsi="Cambria"/>
          <w:sz w:val="24"/>
          <w:szCs w:val="24"/>
        </w:rPr>
      </w:pPr>
      <w:r>
        <w:rPr>
          <w:rFonts w:ascii="Cambria" w:hAnsi="Cambria"/>
          <w:sz w:val="24"/>
          <w:szCs w:val="24"/>
        </w:rPr>
        <w:t xml:space="preserve">Beware of hazards </w:t>
      </w:r>
    </w:p>
    <w:p w14:paraId="7F6A0657" w14:textId="77777777" w:rsidR="004528A3" w:rsidRDefault="004528A3" w:rsidP="004528A3">
      <w:pPr>
        <w:pStyle w:val="ListParagraph"/>
        <w:numPr>
          <w:ilvl w:val="0"/>
          <w:numId w:val="1"/>
        </w:numPr>
        <w:tabs>
          <w:tab w:val="left" w:pos="1418"/>
        </w:tabs>
        <w:rPr>
          <w:rFonts w:ascii="Cambria" w:hAnsi="Cambria"/>
          <w:sz w:val="24"/>
          <w:szCs w:val="24"/>
        </w:rPr>
      </w:pPr>
      <w:r>
        <w:rPr>
          <w:rFonts w:ascii="Cambria" w:hAnsi="Cambria"/>
          <w:sz w:val="24"/>
          <w:szCs w:val="24"/>
        </w:rPr>
        <w:t xml:space="preserve">Familiarize H+S policy </w:t>
      </w:r>
    </w:p>
    <w:p w14:paraId="2182253A" w14:textId="77777777" w:rsidR="004528A3" w:rsidRDefault="004528A3" w:rsidP="004528A3">
      <w:pPr>
        <w:pStyle w:val="ListParagraph"/>
        <w:numPr>
          <w:ilvl w:val="0"/>
          <w:numId w:val="1"/>
        </w:numPr>
        <w:tabs>
          <w:tab w:val="left" w:pos="1418"/>
        </w:tabs>
        <w:rPr>
          <w:rFonts w:ascii="Cambria" w:hAnsi="Cambria"/>
          <w:sz w:val="24"/>
          <w:szCs w:val="24"/>
        </w:rPr>
      </w:pPr>
      <w:r>
        <w:rPr>
          <w:rFonts w:ascii="Cambria" w:hAnsi="Cambria"/>
          <w:sz w:val="24"/>
          <w:szCs w:val="24"/>
        </w:rPr>
        <w:t>Inform college/university if cannot attend</w:t>
      </w:r>
    </w:p>
    <w:p w14:paraId="18DAF206" w14:textId="77777777" w:rsidR="004528A3" w:rsidRDefault="004528A3" w:rsidP="004528A3">
      <w:pPr>
        <w:tabs>
          <w:tab w:val="left" w:pos="1418"/>
        </w:tabs>
        <w:rPr>
          <w:rFonts w:ascii="Cambria" w:hAnsi="Cambria"/>
          <w:sz w:val="28"/>
          <w:szCs w:val="28"/>
          <w:u w:val="single"/>
        </w:rPr>
      </w:pPr>
    </w:p>
    <w:p w14:paraId="22837C64" w14:textId="77777777" w:rsidR="004528A3" w:rsidRDefault="004528A3" w:rsidP="004528A3">
      <w:pPr>
        <w:tabs>
          <w:tab w:val="left" w:pos="1418"/>
        </w:tabs>
        <w:rPr>
          <w:rFonts w:ascii="Cambria" w:hAnsi="Cambria"/>
          <w:sz w:val="28"/>
          <w:szCs w:val="28"/>
          <w:u w:val="single"/>
        </w:rPr>
      </w:pPr>
      <w:r>
        <w:rPr>
          <w:rFonts w:ascii="Cambria" w:hAnsi="Cambria"/>
          <w:sz w:val="28"/>
          <w:szCs w:val="28"/>
          <w:u w:val="single"/>
        </w:rPr>
        <w:t xml:space="preserve">Work Place Check List </w:t>
      </w:r>
    </w:p>
    <w:p w14:paraId="2947C240" w14:textId="77777777" w:rsidR="004528A3" w:rsidRDefault="004528A3" w:rsidP="004528A3">
      <w:pPr>
        <w:pStyle w:val="ListParagraph"/>
        <w:numPr>
          <w:ilvl w:val="0"/>
          <w:numId w:val="1"/>
        </w:numPr>
        <w:tabs>
          <w:tab w:val="left" w:pos="1418"/>
        </w:tabs>
        <w:rPr>
          <w:rFonts w:ascii="Cambria" w:hAnsi="Cambria"/>
          <w:sz w:val="24"/>
          <w:szCs w:val="24"/>
        </w:rPr>
      </w:pPr>
      <w:r>
        <w:rPr>
          <w:rFonts w:ascii="Cambria" w:hAnsi="Cambria"/>
          <w:sz w:val="24"/>
          <w:szCs w:val="24"/>
        </w:rPr>
        <w:t xml:space="preserve">Tour of area </w:t>
      </w:r>
    </w:p>
    <w:p w14:paraId="40F3D463" w14:textId="77777777" w:rsidR="004528A3" w:rsidRDefault="004528A3" w:rsidP="004528A3">
      <w:pPr>
        <w:pStyle w:val="ListParagraph"/>
        <w:numPr>
          <w:ilvl w:val="0"/>
          <w:numId w:val="1"/>
        </w:numPr>
        <w:tabs>
          <w:tab w:val="left" w:pos="1418"/>
        </w:tabs>
        <w:rPr>
          <w:rFonts w:ascii="Cambria" w:hAnsi="Cambria"/>
          <w:sz w:val="24"/>
          <w:szCs w:val="24"/>
        </w:rPr>
      </w:pPr>
      <w:r>
        <w:rPr>
          <w:rFonts w:ascii="Cambria" w:hAnsi="Cambria"/>
          <w:sz w:val="24"/>
          <w:szCs w:val="24"/>
        </w:rPr>
        <w:t xml:space="preserve">Staff facilities </w:t>
      </w:r>
    </w:p>
    <w:p w14:paraId="6527AA36" w14:textId="77777777" w:rsidR="004528A3" w:rsidRDefault="004528A3" w:rsidP="004528A3">
      <w:pPr>
        <w:pStyle w:val="ListParagraph"/>
        <w:numPr>
          <w:ilvl w:val="0"/>
          <w:numId w:val="1"/>
        </w:numPr>
        <w:tabs>
          <w:tab w:val="left" w:pos="1418"/>
        </w:tabs>
        <w:rPr>
          <w:rFonts w:ascii="Cambria" w:hAnsi="Cambria"/>
          <w:sz w:val="24"/>
          <w:szCs w:val="24"/>
        </w:rPr>
      </w:pPr>
      <w:r>
        <w:rPr>
          <w:rFonts w:ascii="Cambria" w:hAnsi="Cambria"/>
          <w:sz w:val="24"/>
          <w:szCs w:val="24"/>
        </w:rPr>
        <w:t>Dress code</w:t>
      </w:r>
    </w:p>
    <w:p w14:paraId="3DB9C810" w14:textId="77777777" w:rsidR="004528A3" w:rsidRDefault="004528A3" w:rsidP="004528A3">
      <w:pPr>
        <w:pStyle w:val="ListParagraph"/>
        <w:numPr>
          <w:ilvl w:val="0"/>
          <w:numId w:val="1"/>
        </w:numPr>
        <w:tabs>
          <w:tab w:val="left" w:pos="1418"/>
        </w:tabs>
        <w:rPr>
          <w:rFonts w:ascii="Cambria" w:hAnsi="Cambria"/>
          <w:sz w:val="24"/>
          <w:szCs w:val="24"/>
        </w:rPr>
      </w:pPr>
      <w:r>
        <w:rPr>
          <w:rFonts w:ascii="Cambria" w:hAnsi="Cambria"/>
          <w:sz w:val="24"/>
          <w:szCs w:val="24"/>
        </w:rPr>
        <w:t xml:space="preserve">Work hours </w:t>
      </w:r>
    </w:p>
    <w:p w14:paraId="1B3CDD9D" w14:textId="77777777" w:rsidR="004528A3" w:rsidRDefault="004528A3" w:rsidP="004528A3">
      <w:pPr>
        <w:pStyle w:val="ListParagraph"/>
        <w:numPr>
          <w:ilvl w:val="0"/>
          <w:numId w:val="1"/>
        </w:numPr>
        <w:tabs>
          <w:tab w:val="left" w:pos="1418"/>
        </w:tabs>
        <w:rPr>
          <w:rFonts w:ascii="Cambria" w:hAnsi="Cambria"/>
          <w:sz w:val="24"/>
          <w:szCs w:val="24"/>
        </w:rPr>
      </w:pPr>
      <w:r>
        <w:rPr>
          <w:rFonts w:ascii="Cambria" w:hAnsi="Cambria"/>
          <w:sz w:val="24"/>
          <w:szCs w:val="24"/>
        </w:rPr>
        <w:t>Mentor/managers</w:t>
      </w:r>
    </w:p>
    <w:p w14:paraId="090E94AC" w14:textId="77777777" w:rsidR="004528A3" w:rsidRDefault="004528A3" w:rsidP="004528A3">
      <w:pPr>
        <w:pStyle w:val="ListParagraph"/>
        <w:numPr>
          <w:ilvl w:val="0"/>
          <w:numId w:val="1"/>
        </w:numPr>
        <w:tabs>
          <w:tab w:val="left" w:pos="1418"/>
        </w:tabs>
        <w:rPr>
          <w:rFonts w:ascii="Cambria" w:hAnsi="Cambria"/>
          <w:sz w:val="24"/>
          <w:szCs w:val="24"/>
        </w:rPr>
      </w:pPr>
      <w:r>
        <w:rPr>
          <w:rFonts w:ascii="Cambria" w:hAnsi="Cambria"/>
          <w:sz w:val="24"/>
          <w:szCs w:val="24"/>
        </w:rPr>
        <w:t>Emergency procedures</w:t>
      </w:r>
    </w:p>
    <w:p w14:paraId="0F6A4CA6" w14:textId="77777777" w:rsidR="004528A3" w:rsidRDefault="004528A3" w:rsidP="004528A3">
      <w:pPr>
        <w:pStyle w:val="ListParagraph"/>
        <w:numPr>
          <w:ilvl w:val="0"/>
          <w:numId w:val="1"/>
        </w:numPr>
        <w:tabs>
          <w:tab w:val="left" w:pos="1418"/>
        </w:tabs>
        <w:rPr>
          <w:rFonts w:ascii="Cambria" w:hAnsi="Cambria"/>
          <w:sz w:val="24"/>
          <w:szCs w:val="24"/>
        </w:rPr>
      </w:pPr>
      <w:r>
        <w:rPr>
          <w:rFonts w:ascii="Cambria" w:hAnsi="Cambria"/>
          <w:sz w:val="24"/>
          <w:szCs w:val="24"/>
        </w:rPr>
        <w:t>Fire exits</w:t>
      </w:r>
    </w:p>
    <w:p w14:paraId="7C0B3EB0" w14:textId="77777777" w:rsidR="004528A3" w:rsidRDefault="004528A3" w:rsidP="004528A3">
      <w:pPr>
        <w:pStyle w:val="ListParagraph"/>
        <w:numPr>
          <w:ilvl w:val="0"/>
          <w:numId w:val="1"/>
        </w:numPr>
        <w:tabs>
          <w:tab w:val="left" w:pos="1418"/>
        </w:tabs>
        <w:rPr>
          <w:rFonts w:ascii="Cambria" w:hAnsi="Cambria"/>
          <w:sz w:val="24"/>
          <w:szCs w:val="24"/>
        </w:rPr>
      </w:pPr>
      <w:r>
        <w:rPr>
          <w:rFonts w:ascii="Cambria" w:hAnsi="Cambria"/>
          <w:sz w:val="24"/>
          <w:szCs w:val="24"/>
        </w:rPr>
        <w:t>Accident report procedures</w:t>
      </w:r>
    </w:p>
    <w:p w14:paraId="5670E397" w14:textId="77777777" w:rsidR="004528A3" w:rsidRDefault="004528A3" w:rsidP="004528A3">
      <w:pPr>
        <w:pStyle w:val="ListParagraph"/>
        <w:numPr>
          <w:ilvl w:val="0"/>
          <w:numId w:val="1"/>
        </w:numPr>
        <w:tabs>
          <w:tab w:val="left" w:pos="1418"/>
        </w:tabs>
        <w:rPr>
          <w:rFonts w:ascii="Cambria" w:hAnsi="Cambria"/>
          <w:sz w:val="24"/>
          <w:szCs w:val="24"/>
        </w:rPr>
      </w:pPr>
      <w:r>
        <w:rPr>
          <w:rFonts w:ascii="Cambria" w:hAnsi="Cambria"/>
          <w:sz w:val="24"/>
          <w:szCs w:val="24"/>
        </w:rPr>
        <w:t xml:space="preserve">First aid </w:t>
      </w:r>
    </w:p>
    <w:p w14:paraId="43D80939" w14:textId="77777777" w:rsidR="004528A3" w:rsidRDefault="004528A3" w:rsidP="004528A3">
      <w:pPr>
        <w:pStyle w:val="ListParagraph"/>
        <w:numPr>
          <w:ilvl w:val="0"/>
          <w:numId w:val="1"/>
        </w:numPr>
        <w:tabs>
          <w:tab w:val="left" w:pos="1418"/>
        </w:tabs>
        <w:rPr>
          <w:rFonts w:ascii="Cambria" w:hAnsi="Cambria"/>
          <w:sz w:val="24"/>
          <w:szCs w:val="24"/>
        </w:rPr>
      </w:pPr>
      <w:r>
        <w:rPr>
          <w:rFonts w:ascii="Cambria" w:hAnsi="Cambria"/>
          <w:sz w:val="24"/>
          <w:szCs w:val="24"/>
        </w:rPr>
        <w:t xml:space="preserve">H+S policy </w:t>
      </w:r>
    </w:p>
    <w:p w14:paraId="51E6A2BA" w14:textId="77777777" w:rsidR="004528A3" w:rsidRDefault="004528A3" w:rsidP="004528A3">
      <w:pPr>
        <w:pStyle w:val="ListParagraph"/>
        <w:numPr>
          <w:ilvl w:val="0"/>
          <w:numId w:val="1"/>
        </w:numPr>
        <w:tabs>
          <w:tab w:val="left" w:pos="1418"/>
        </w:tabs>
        <w:rPr>
          <w:rFonts w:ascii="Cambria" w:hAnsi="Cambria"/>
          <w:sz w:val="24"/>
          <w:szCs w:val="24"/>
        </w:rPr>
      </w:pPr>
      <w:r>
        <w:rPr>
          <w:rFonts w:ascii="Cambria" w:hAnsi="Cambria"/>
          <w:sz w:val="24"/>
          <w:szCs w:val="24"/>
        </w:rPr>
        <w:t xml:space="preserve">Data Protection </w:t>
      </w:r>
    </w:p>
    <w:p w14:paraId="17FD9D4D" w14:textId="77777777" w:rsidR="004528A3" w:rsidRDefault="004528A3" w:rsidP="004528A3">
      <w:pPr>
        <w:tabs>
          <w:tab w:val="left" w:pos="1418"/>
        </w:tabs>
        <w:rPr>
          <w:rFonts w:ascii="Cambria" w:hAnsi="Cambria"/>
          <w:sz w:val="28"/>
          <w:szCs w:val="28"/>
          <w:u w:val="single"/>
        </w:rPr>
      </w:pPr>
    </w:p>
    <w:p w14:paraId="778863BE" w14:textId="0C5F55B3" w:rsidR="004528A3" w:rsidRDefault="004528A3" w:rsidP="004528A3">
      <w:pPr>
        <w:tabs>
          <w:tab w:val="left" w:pos="1418"/>
        </w:tabs>
        <w:rPr>
          <w:rFonts w:ascii="Cambria" w:hAnsi="Cambria"/>
          <w:sz w:val="24"/>
          <w:szCs w:val="24"/>
        </w:rPr>
      </w:pPr>
      <w:r>
        <w:rPr>
          <w:rFonts w:ascii="Cambria" w:hAnsi="Cambria"/>
          <w:sz w:val="24"/>
          <w:szCs w:val="24"/>
        </w:rPr>
        <w:t>Student Name - ………………………………</w:t>
      </w:r>
      <w:r>
        <w:rPr>
          <w:rFonts w:ascii="Cambria" w:hAnsi="Cambria"/>
          <w:sz w:val="24"/>
          <w:szCs w:val="24"/>
        </w:rPr>
        <w:tab/>
        <w:t>Manager - ……………………</w:t>
      </w:r>
      <w:proofErr w:type="gramStart"/>
      <w:r>
        <w:rPr>
          <w:rFonts w:ascii="Cambria" w:hAnsi="Cambria"/>
          <w:sz w:val="24"/>
          <w:szCs w:val="24"/>
        </w:rPr>
        <w:t>…..</w:t>
      </w:r>
      <w:proofErr w:type="gramEnd"/>
    </w:p>
    <w:p w14:paraId="40676F5F" w14:textId="5B2863F4" w:rsidR="00FF6A66" w:rsidRDefault="00FF6A66" w:rsidP="004528A3">
      <w:pPr>
        <w:tabs>
          <w:tab w:val="left" w:pos="1418"/>
        </w:tabs>
        <w:rPr>
          <w:rFonts w:ascii="Cambria" w:hAnsi="Cambria"/>
          <w:sz w:val="24"/>
          <w:szCs w:val="24"/>
        </w:rPr>
      </w:pPr>
    </w:p>
    <w:p w14:paraId="6E3A5A06" w14:textId="5F90E3DE" w:rsidR="00FF6A66" w:rsidRDefault="00FF6A66" w:rsidP="00FF6A66">
      <w:pPr>
        <w:outlineLvl w:val="0"/>
        <w:rPr>
          <w:rFonts w:ascii="Sassoon Primary Rg" w:hAnsi="Sassoon Primary Rg" w:cs="Arial"/>
          <w:b/>
          <w:bCs/>
          <w:sz w:val="32"/>
          <w:szCs w:val="32"/>
        </w:rPr>
      </w:pPr>
      <w:r>
        <w:rPr>
          <w:noProof/>
        </w:rPr>
        <w:lastRenderedPageBreak/>
        <w:drawing>
          <wp:anchor distT="0" distB="0" distL="114300" distR="114300" simplePos="0" relativeHeight="251658240" behindDoc="0" locked="0" layoutInCell="1" allowOverlap="1" wp14:anchorId="1C7C78FE" wp14:editId="2B8DA13F">
            <wp:simplePos x="0" y="0"/>
            <wp:positionH relativeFrom="margin">
              <wp:posOffset>3397885</wp:posOffset>
            </wp:positionH>
            <wp:positionV relativeFrom="paragraph">
              <wp:posOffset>0</wp:posOffset>
            </wp:positionV>
            <wp:extent cx="2819400" cy="638810"/>
            <wp:effectExtent l="0" t="0" r="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19400" cy="638810"/>
                    </a:xfrm>
                    <a:prstGeom prst="rect">
                      <a:avLst/>
                    </a:prstGeom>
                    <a:noFill/>
                  </pic:spPr>
                </pic:pic>
              </a:graphicData>
            </a:graphic>
            <wp14:sizeRelH relativeFrom="page">
              <wp14:pctWidth>0</wp14:pctWidth>
            </wp14:sizeRelH>
            <wp14:sizeRelV relativeFrom="page">
              <wp14:pctHeight>0</wp14:pctHeight>
            </wp14:sizeRelV>
          </wp:anchor>
        </w:drawing>
      </w:r>
      <w:r>
        <w:rPr>
          <w:rFonts w:ascii="Sassoon Primary Rg" w:hAnsi="Sassoon Primary Rg" w:cs="Arial"/>
          <w:b/>
          <w:bCs/>
          <w:sz w:val="32"/>
          <w:szCs w:val="32"/>
        </w:rPr>
        <w:t>Attendance Policy</w:t>
      </w:r>
    </w:p>
    <w:p w14:paraId="4F9C8965" w14:textId="77777777" w:rsidR="00FF6A66" w:rsidRDefault="00FF6A66" w:rsidP="00FF6A66">
      <w:pPr>
        <w:rPr>
          <w:rFonts w:ascii="Sassoon Primary Rg" w:hAnsi="Sassoon Primary Rg" w:cs="Arial"/>
          <w:b/>
          <w:bCs/>
          <w:sz w:val="24"/>
          <w:szCs w:val="24"/>
        </w:rPr>
      </w:pPr>
    </w:p>
    <w:p w14:paraId="434FD337" w14:textId="77777777" w:rsidR="00FF6A66" w:rsidRDefault="00FF6A66" w:rsidP="00FF6A66">
      <w:pPr>
        <w:outlineLvl w:val="0"/>
        <w:rPr>
          <w:rFonts w:ascii="Sassoon Primary Rg" w:hAnsi="Sassoon Primary Rg" w:cs="Arial"/>
          <w:b/>
          <w:bCs/>
          <w:sz w:val="24"/>
          <w:szCs w:val="24"/>
        </w:rPr>
      </w:pPr>
      <w:r>
        <w:rPr>
          <w:rFonts w:ascii="Sassoon Primary Rg" w:hAnsi="Sassoon Primary Rg" w:cs="Arial"/>
          <w:b/>
          <w:bCs/>
          <w:sz w:val="24"/>
          <w:szCs w:val="24"/>
        </w:rPr>
        <w:t>Statement of Intent</w:t>
      </w:r>
    </w:p>
    <w:p w14:paraId="6866B18E" w14:textId="77777777" w:rsidR="00FF6A66" w:rsidRDefault="00FF6A66" w:rsidP="00FF6A66">
      <w:pPr>
        <w:rPr>
          <w:rFonts w:ascii="Sassoon Primary Rg" w:hAnsi="Sassoon Primary Rg" w:cs="Arial"/>
          <w:sz w:val="24"/>
          <w:szCs w:val="24"/>
        </w:rPr>
      </w:pPr>
    </w:p>
    <w:p w14:paraId="46B686DA" w14:textId="77777777" w:rsidR="00FF6A66" w:rsidRDefault="00FF6A66" w:rsidP="00FF6A66">
      <w:pPr>
        <w:rPr>
          <w:rFonts w:ascii="Sassoon Primary Rg" w:hAnsi="Sassoon Primary Rg" w:cs="Arial"/>
          <w:bCs/>
          <w:sz w:val="24"/>
          <w:szCs w:val="24"/>
        </w:rPr>
      </w:pPr>
      <w:r>
        <w:rPr>
          <w:rFonts w:ascii="Sassoon Primary Rg" w:hAnsi="Sassoon Primary Rg" w:cs="Arial"/>
          <w:sz w:val="24"/>
          <w:szCs w:val="24"/>
        </w:rPr>
        <w:t>Tiny Tots Nursery is committed to safeguarding children and promoting their wellbeing. We believe that regular attendance at nursery is important for children’s wellbeing and we wish to minimise unexplained absence as part of our commitment to keeping children safe.</w:t>
      </w:r>
    </w:p>
    <w:p w14:paraId="6360331C" w14:textId="77777777" w:rsidR="00FF6A66" w:rsidRDefault="00FF6A66" w:rsidP="00FF6A66">
      <w:pPr>
        <w:rPr>
          <w:rFonts w:ascii="Sassoon Primary Rg" w:hAnsi="Sassoon Primary Rg" w:cs="Arial"/>
          <w:kern w:val="28"/>
          <w:sz w:val="24"/>
          <w:szCs w:val="24"/>
        </w:rPr>
      </w:pPr>
    </w:p>
    <w:p w14:paraId="7C9591CF" w14:textId="77777777" w:rsidR="00FF6A66" w:rsidRDefault="00FF6A66" w:rsidP="00FF6A66">
      <w:pPr>
        <w:outlineLvl w:val="0"/>
        <w:rPr>
          <w:rFonts w:ascii="Sassoon Primary Rg" w:hAnsi="Sassoon Primary Rg" w:cs="Arial"/>
          <w:b/>
          <w:bCs/>
          <w:sz w:val="24"/>
          <w:szCs w:val="24"/>
        </w:rPr>
      </w:pPr>
      <w:r>
        <w:rPr>
          <w:rFonts w:ascii="Sassoon Primary Rg" w:hAnsi="Sassoon Primary Rg" w:cs="Arial"/>
          <w:b/>
          <w:bCs/>
          <w:sz w:val="24"/>
          <w:szCs w:val="24"/>
        </w:rPr>
        <w:t>Aim</w:t>
      </w:r>
    </w:p>
    <w:p w14:paraId="1107ADD6" w14:textId="77777777" w:rsidR="00FF6A66" w:rsidRDefault="00FF6A66" w:rsidP="00FF6A66">
      <w:pPr>
        <w:rPr>
          <w:rFonts w:ascii="Sassoon Primary Rg" w:hAnsi="Sassoon Primary Rg" w:cs="Arial"/>
          <w:bCs/>
          <w:sz w:val="24"/>
          <w:szCs w:val="24"/>
        </w:rPr>
      </w:pPr>
      <w:r>
        <w:rPr>
          <w:rFonts w:ascii="Sassoon Primary Rg" w:hAnsi="Sassoon Primary Rg" w:cs="Arial"/>
          <w:bCs/>
          <w:sz w:val="24"/>
          <w:szCs w:val="24"/>
        </w:rPr>
        <w:t xml:space="preserve">Tiny Tots Nursery aims to work closely with parent/carers to identify any unexplained absence to ensure the safety and wellbeing of children. </w:t>
      </w:r>
    </w:p>
    <w:p w14:paraId="6EA49320" w14:textId="77777777" w:rsidR="00FF6A66" w:rsidRDefault="00FF6A66" w:rsidP="00FF6A66">
      <w:pPr>
        <w:rPr>
          <w:rFonts w:ascii="Sassoon Primary Rg" w:hAnsi="Sassoon Primary Rg" w:cs="Arial"/>
          <w:b/>
          <w:bCs/>
          <w:sz w:val="24"/>
          <w:szCs w:val="24"/>
        </w:rPr>
      </w:pPr>
    </w:p>
    <w:p w14:paraId="3AAD2F28" w14:textId="77777777" w:rsidR="00FF6A66" w:rsidRDefault="00FF6A66" w:rsidP="00FF6A66">
      <w:pPr>
        <w:outlineLvl w:val="0"/>
        <w:rPr>
          <w:rFonts w:ascii="Sassoon Primary Rg" w:hAnsi="Sassoon Primary Rg" w:cs="Arial"/>
          <w:b/>
          <w:bCs/>
          <w:sz w:val="24"/>
          <w:szCs w:val="24"/>
        </w:rPr>
      </w:pPr>
      <w:r>
        <w:rPr>
          <w:rFonts w:ascii="Sassoon Primary Rg" w:hAnsi="Sassoon Primary Rg" w:cs="Arial"/>
          <w:b/>
          <w:bCs/>
          <w:sz w:val="24"/>
          <w:szCs w:val="24"/>
        </w:rPr>
        <w:t>Method</w:t>
      </w:r>
    </w:p>
    <w:p w14:paraId="20F6E72D" w14:textId="77777777" w:rsidR="00FF6A66" w:rsidRDefault="00FF6A66" w:rsidP="00FF6A66">
      <w:pPr>
        <w:rPr>
          <w:rFonts w:ascii="Sassoon Primary Rg" w:hAnsi="Sassoon Primary Rg" w:cs="Arial"/>
          <w:bCs/>
          <w:sz w:val="24"/>
          <w:szCs w:val="24"/>
        </w:rPr>
      </w:pPr>
      <w:r>
        <w:rPr>
          <w:rFonts w:ascii="Sassoon Primary Rg" w:hAnsi="Sassoon Primary Rg" w:cs="Arial"/>
          <w:bCs/>
          <w:sz w:val="24"/>
          <w:szCs w:val="24"/>
        </w:rPr>
        <w:t xml:space="preserve">The guidelines below </w:t>
      </w:r>
      <w:proofErr w:type="gramStart"/>
      <w:r>
        <w:rPr>
          <w:rFonts w:ascii="Sassoon Primary Rg" w:hAnsi="Sassoon Primary Rg" w:cs="Arial"/>
          <w:bCs/>
          <w:sz w:val="24"/>
          <w:szCs w:val="24"/>
        </w:rPr>
        <w:t>sets</w:t>
      </w:r>
      <w:proofErr w:type="gramEnd"/>
      <w:r>
        <w:rPr>
          <w:rFonts w:ascii="Sassoon Primary Rg" w:hAnsi="Sassoon Primary Rg" w:cs="Arial"/>
          <w:bCs/>
          <w:sz w:val="24"/>
          <w:szCs w:val="24"/>
        </w:rPr>
        <w:t xml:space="preserve"> out the procedure for parent/carers in the event that their child is absent (planned/unplanned).</w:t>
      </w:r>
    </w:p>
    <w:p w14:paraId="3B0F746D" w14:textId="77777777" w:rsidR="00FF6A66" w:rsidRDefault="00FF6A66" w:rsidP="00FF6A66">
      <w:pPr>
        <w:rPr>
          <w:rFonts w:ascii="Sassoon Primary Rg" w:hAnsi="Sassoon Primary Rg" w:cs="Arial"/>
          <w:bCs/>
          <w:sz w:val="24"/>
          <w:szCs w:val="24"/>
        </w:rPr>
      </w:pPr>
    </w:p>
    <w:p w14:paraId="5AF25396" w14:textId="77777777" w:rsidR="00FF6A66" w:rsidRDefault="00FF6A66" w:rsidP="00FF6A66">
      <w:pPr>
        <w:outlineLvl w:val="0"/>
        <w:rPr>
          <w:rFonts w:ascii="Sassoon Primary Rg" w:hAnsi="Sassoon Primary Rg" w:cs="Arial"/>
          <w:b/>
          <w:bCs/>
          <w:sz w:val="24"/>
          <w:szCs w:val="24"/>
        </w:rPr>
      </w:pPr>
      <w:r>
        <w:rPr>
          <w:rFonts w:ascii="Sassoon Primary Rg" w:hAnsi="Sassoon Primary Rg" w:cs="Arial"/>
          <w:b/>
          <w:bCs/>
          <w:sz w:val="24"/>
          <w:szCs w:val="24"/>
        </w:rPr>
        <w:t>Procedure</w:t>
      </w:r>
    </w:p>
    <w:p w14:paraId="1D7D811A" w14:textId="77777777" w:rsidR="00FF6A66" w:rsidRDefault="00FF6A66" w:rsidP="00FF6A66">
      <w:pPr>
        <w:widowControl w:val="0"/>
        <w:numPr>
          <w:ilvl w:val="0"/>
          <w:numId w:val="2"/>
        </w:numPr>
        <w:overflowPunct w:val="0"/>
        <w:autoSpaceDE w:val="0"/>
        <w:autoSpaceDN w:val="0"/>
        <w:adjustRightInd w:val="0"/>
        <w:spacing w:after="0" w:line="240" w:lineRule="auto"/>
        <w:rPr>
          <w:rFonts w:ascii="Sassoon Primary Rg" w:hAnsi="Sassoon Primary Rg" w:cs="Arial"/>
          <w:bCs/>
          <w:sz w:val="24"/>
          <w:szCs w:val="24"/>
        </w:rPr>
      </w:pPr>
      <w:r>
        <w:rPr>
          <w:rFonts w:ascii="Sassoon Primary Rg" w:hAnsi="Sassoon Primary Rg" w:cs="Arial"/>
          <w:bCs/>
          <w:sz w:val="24"/>
          <w:szCs w:val="24"/>
        </w:rPr>
        <w:t xml:space="preserve">If your child is sick or unable to attend for whatever reason you must notify the nursery before the </w:t>
      </w:r>
      <w:proofErr w:type="gramStart"/>
      <w:r>
        <w:rPr>
          <w:rFonts w:ascii="Sassoon Primary Rg" w:hAnsi="Sassoon Primary Rg" w:cs="Arial"/>
          <w:bCs/>
          <w:sz w:val="24"/>
          <w:szCs w:val="24"/>
        </w:rPr>
        <w:t>time</w:t>
      </w:r>
      <w:proofErr w:type="gramEnd"/>
      <w:r>
        <w:rPr>
          <w:rFonts w:ascii="Sassoon Primary Rg" w:hAnsi="Sassoon Primary Rg" w:cs="Arial"/>
          <w:bCs/>
          <w:sz w:val="24"/>
          <w:szCs w:val="24"/>
        </w:rPr>
        <w:t xml:space="preserve"> they are due to arrive.  </w:t>
      </w:r>
    </w:p>
    <w:p w14:paraId="72CE9397" w14:textId="77777777" w:rsidR="00FF6A66" w:rsidRDefault="00FF6A66" w:rsidP="00FF6A66">
      <w:pPr>
        <w:ind w:left="435"/>
        <w:rPr>
          <w:rFonts w:ascii="Sassoon Primary Rg" w:hAnsi="Sassoon Primary Rg" w:cs="Arial"/>
          <w:bCs/>
          <w:sz w:val="24"/>
          <w:szCs w:val="24"/>
        </w:rPr>
      </w:pPr>
      <w:r>
        <w:rPr>
          <w:rFonts w:ascii="Sassoon Primary Rg" w:hAnsi="Sassoon Primary Rg" w:cs="Arial"/>
          <w:bCs/>
          <w:sz w:val="24"/>
          <w:szCs w:val="24"/>
        </w:rPr>
        <w:t xml:space="preserve"> Morning sessions – 7am</w:t>
      </w:r>
    </w:p>
    <w:p w14:paraId="7A00FD31" w14:textId="77777777" w:rsidR="00FF6A66" w:rsidRDefault="00FF6A66" w:rsidP="00FF6A66">
      <w:pPr>
        <w:ind w:left="435"/>
        <w:rPr>
          <w:rFonts w:ascii="Sassoon Primary Rg" w:hAnsi="Sassoon Primary Rg" w:cs="Arial"/>
          <w:bCs/>
          <w:sz w:val="24"/>
          <w:szCs w:val="24"/>
        </w:rPr>
      </w:pPr>
      <w:r>
        <w:rPr>
          <w:rFonts w:ascii="Sassoon Primary Rg" w:hAnsi="Sassoon Primary Rg" w:cs="Arial"/>
          <w:bCs/>
          <w:sz w:val="24"/>
          <w:szCs w:val="24"/>
        </w:rPr>
        <w:t xml:space="preserve"> Afternoon sessions – 12pm</w:t>
      </w:r>
    </w:p>
    <w:p w14:paraId="12FE2C07" w14:textId="77777777" w:rsidR="00FF6A66" w:rsidRDefault="00FF6A66" w:rsidP="00FF6A66">
      <w:pPr>
        <w:ind w:left="795"/>
        <w:rPr>
          <w:rFonts w:ascii="Sassoon Primary Rg" w:hAnsi="Sassoon Primary Rg" w:cs="Arial"/>
          <w:b/>
          <w:bCs/>
          <w:sz w:val="24"/>
          <w:szCs w:val="24"/>
        </w:rPr>
      </w:pPr>
      <w:r>
        <w:rPr>
          <w:rFonts w:ascii="Sassoon Primary Rg" w:hAnsi="Sassoon Primary Rg" w:cs="Arial"/>
          <w:bCs/>
          <w:sz w:val="24"/>
          <w:szCs w:val="24"/>
        </w:rPr>
        <w:t xml:space="preserve">Please call us on </w:t>
      </w:r>
      <w:r>
        <w:rPr>
          <w:rFonts w:ascii="Sassoon Primary Rg" w:hAnsi="Sassoon Primary Rg" w:cs="Arial"/>
          <w:b/>
          <w:bCs/>
          <w:sz w:val="32"/>
          <w:szCs w:val="32"/>
        </w:rPr>
        <w:t>(927) 771-9371</w:t>
      </w:r>
      <w:r>
        <w:rPr>
          <w:rFonts w:ascii="Sassoon Primary Rg" w:hAnsi="Sassoon Primary Rg" w:cs="Arial"/>
          <w:bCs/>
          <w:sz w:val="24"/>
          <w:szCs w:val="24"/>
        </w:rPr>
        <w:t>.  If you are calling outside our opening hours, please leave a message.  You can also contact us by email on our website ‘contact’ page.</w:t>
      </w:r>
    </w:p>
    <w:p w14:paraId="3BEBB952" w14:textId="77777777" w:rsidR="00FF6A66" w:rsidRDefault="00FF6A66" w:rsidP="00FF6A66">
      <w:pPr>
        <w:rPr>
          <w:rFonts w:ascii="Sassoon Primary Rg" w:hAnsi="Sassoon Primary Rg" w:cs="Arial"/>
          <w:b/>
          <w:bCs/>
          <w:sz w:val="24"/>
          <w:szCs w:val="24"/>
        </w:rPr>
      </w:pPr>
    </w:p>
    <w:p w14:paraId="5D316224" w14:textId="77777777" w:rsidR="00FF6A66" w:rsidRDefault="00FF6A66" w:rsidP="00FF6A66">
      <w:pPr>
        <w:widowControl w:val="0"/>
        <w:numPr>
          <w:ilvl w:val="0"/>
          <w:numId w:val="2"/>
        </w:numPr>
        <w:overflowPunct w:val="0"/>
        <w:autoSpaceDE w:val="0"/>
        <w:autoSpaceDN w:val="0"/>
        <w:adjustRightInd w:val="0"/>
        <w:spacing w:after="0" w:line="240" w:lineRule="auto"/>
        <w:rPr>
          <w:rFonts w:ascii="Sassoon Primary Rg" w:hAnsi="Sassoon Primary Rg" w:cs="Arial"/>
          <w:bCs/>
          <w:sz w:val="24"/>
          <w:szCs w:val="24"/>
        </w:rPr>
      </w:pPr>
      <w:r>
        <w:rPr>
          <w:rFonts w:ascii="Sassoon Primary Rg" w:hAnsi="Sassoon Primary Rg" w:cs="Arial"/>
          <w:bCs/>
          <w:sz w:val="24"/>
          <w:szCs w:val="24"/>
        </w:rPr>
        <w:t xml:space="preserve"> If you have booked a holiday, please inform us of the dates in writing as early as possible.</w:t>
      </w:r>
    </w:p>
    <w:p w14:paraId="4A8EF9BC" w14:textId="77777777" w:rsidR="00FF6A66" w:rsidRDefault="00FF6A66" w:rsidP="00FF6A66">
      <w:pPr>
        <w:rPr>
          <w:rFonts w:ascii="Sassoon Primary Rg" w:hAnsi="Sassoon Primary Rg" w:cs="Arial"/>
          <w:bCs/>
          <w:sz w:val="24"/>
          <w:szCs w:val="24"/>
        </w:rPr>
      </w:pPr>
    </w:p>
    <w:p w14:paraId="6A0F8865" w14:textId="77777777" w:rsidR="00FF6A66" w:rsidRDefault="00FF6A66" w:rsidP="00FF6A66">
      <w:pPr>
        <w:widowControl w:val="0"/>
        <w:numPr>
          <w:ilvl w:val="0"/>
          <w:numId w:val="2"/>
        </w:numPr>
        <w:overflowPunct w:val="0"/>
        <w:autoSpaceDE w:val="0"/>
        <w:autoSpaceDN w:val="0"/>
        <w:adjustRightInd w:val="0"/>
        <w:spacing w:after="0" w:line="240" w:lineRule="auto"/>
        <w:rPr>
          <w:rFonts w:ascii="Sassoon Primary Rg" w:hAnsi="Sassoon Primary Rg" w:cs="Arial"/>
          <w:bCs/>
          <w:sz w:val="24"/>
          <w:szCs w:val="24"/>
        </w:rPr>
      </w:pPr>
      <w:r>
        <w:rPr>
          <w:rFonts w:ascii="Sassoon Primary Rg" w:hAnsi="Sassoon Primary Rg" w:cs="Arial"/>
          <w:bCs/>
          <w:sz w:val="24"/>
          <w:szCs w:val="24"/>
        </w:rPr>
        <w:t>If we have not received acknowledgement of absence, by the end of the session your child should be attending, the manager or a member of the team will contact parent/carers to check the wellbeing of your child.</w:t>
      </w:r>
    </w:p>
    <w:p w14:paraId="70F0887E" w14:textId="56A4AEB7" w:rsidR="00FF6A66" w:rsidRDefault="00FF6A66" w:rsidP="00FF6A66">
      <w:pPr>
        <w:rPr>
          <w:rFonts w:ascii="Sassoon Primary Rg" w:hAnsi="Sassoon Primary Rg" w:cs="Arial"/>
          <w:bCs/>
          <w:sz w:val="24"/>
          <w:szCs w:val="24"/>
        </w:rPr>
      </w:pPr>
    </w:p>
    <w:p w14:paraId="06CF889D" w14:textId="77777777" w:rsidR="00FF6A66" w:rsidRDefault="00FF6A66" w:rsidP="00FF6A66">
      <w:pPr>
        <w:rPr>
          <w:rFonts w:ascii="Sassoon Primary Rg" w:hAnsi="Sassoon Primary Rg" w:cs="Arial"/>
          <w:bCs/>
          <w:sz w:val="24"/>
          <w:szCs w:val="24"/>
        </w:rPr>
      </w:pPr>
    </w:p>
    <w:p w14:paraId="56B14900" w14:textId="736FB477" w:rsidR="00FF6A66" w:rsidRPr="00FF6A66" w:rsidRDefault="00FF6A66" w:rsidP="00FF6A66">
      <w:pPr>
        <w:widowControl w:val="0"/>
        <w:numPr>
          <w:ilvl w:val="0"/>
          <w:numId w:val="2"/>
        </w:numPr>
        <w:overflowPunct w:val="0"/>
        <w:autoSpaceDE w:val="0"/>
        <w:autoSpaceDN w:val="0"/>
        <w:adjustRightInd w:val="0"/>
        <w:spacing w:after="0" w:line="240" w:lineRule="auto"/>
        <w:rPr>
          <w:rFonts w:ascii="Sassoon Primary Rg" w:hAnsi="Sassoon Primary Rg" w:cs="Arial"/>
          <w:bCs/>
          <w:sz w:val="24"/>
          <w:szCs w:val="24"/>
        </w:rPr>
      </w:pPr>
      <w:r w:rsidRPr="00FF6A66">
        <w:rPr>
          <w:rFonts w:ascii="Sassoon Primary Rg" w:hAnsi="Sassoon Primary Rg" w:cs="Arial"/>
          <w:bCs/>
          <w:sz w:val="24"/>
          <w:szCs w:val="24"/>
        </w:rPr>
        <w:lastRenderedPageBreak/>
        <w:t xml:space="preserve">If a child is absent for two continuous sessions with no notification and no successful contact with parent/carer. The manager will telephone the named emergency contact number(s) on child’s information form. </w:t>
      </w:r>
    </w:p>
    <w:p w14:paraId="6A4A6F52" w14:textId="77777777" w:rsidR="00FF6A66" w:rsidRDefault="00FF6A66" w:rsidP="00FF6A66">
      <w:pPr>
        <w:rPr>
          <w:rFonts w:ascii="Sassoon Primary Rg" w:hAnsi="Sassoon Primary Rg" w:cs="Arial"/>
          <w:bCs/>
          <w:sz w:val="24"/>
          <w:szCs w:val="24"/>
        </w:rPr>
      </w:pPr>
    </w:p>
    <w:p w14:paraId="449D9353" w14:textId="77777777" w:rsidR="00FF6A66" w:rsidRDefault="00FF6A66" w:rsidP="00FF6A66">
      <w:pPr>
        <w:widowControl w:val="0"/>
        <w:numPr>
          <w:ilvl w:val="0"/>
          <w:numId w:val="2"/>
        </w:numPr>
        <w:overflowPunct w:val="0"/>
        <w:autoSpaceDE w:val="0"/>
        <w:autoSpaceDN w:val="0"/>
        <w:adjustRightInd w:val="0"/>
        <w:spacing w:after="0" w:line="240" w:lineRule="auto"/>
        <w:rPr>
          <w:rFonts w:ascii="Sassoon Primary Rg" w:hAnsi="Sassoon Primary Rg" w:cs="Arial"/>
          <w:bCs/>
          <w:sz w:val="24"/>
          <w:szCs w:val="24"/>
        </w:rPr>
      </w:pPr>
      <w:r>
        <w:rPr>
          <w:rFonts w:ascii="Sassoon Primary Rg" w:hAnsi="Sassoon Primary Rg" w:cs="Arial"/>
          <w:bCs/>
          <w:sz w:val="24"/>
          <w:szCs w:val="24"/>
        </w:rPr>
        <w:t>If after all the above, no contact or notification is gained and the setting has any concerns about the safety or wellbeing of a child we will follow our safeguarding procedures outlined in our safeguarding policy.  This is shared with parents/carers.</w:t>
      </w:r>
    </w:p>
    <w:p w14:paraId="6C29BEA0" w14:textId="77777777" w:rsidR="00FF6A66" w:rsidRDefault="00FF6A66" w:rsidP="00FF6A66">
      <w:pPr>
        <w:rPr>
          <w:rFonts w:ascii="Sassoon Primary Rg" w:hAnsi="Sassoon Primary Rg" w:cs="Arial"/>
          <w:bCs/>
          <w:sz w:val="24"/>
          <w:szCs w:val="24"/>
        </w:rPr>
      </w:pPr>
    </w:p>
    <w:p w14:paraId="1882FA69" w14:textId="77777777" w:rsidR="00FF6A66" w:rsidRDefault="00FF6A66" w:rsidP="00FF6A66">
      <w:pPr>
        <w:widowControl w:val="0"/>
        <w:numPr>
          <w:ilvl w:val="0"/>
          <w:numId w:val="2"/>
        </w:numPr>
        <w:overflowPunct w:val="0"/>
        <w:autoSpaceDE w:val="0"/>
        <w:autoSpaceDN w:val="0"/>
        <w:adjustRightInd w:val="0"/>
        <w:spacing w:after="0" w:line="240" w:lineRule="auto"/>
        <w:rPr>
          <w:rFonts w:ascii="Sassoon Primary Rg" w:hAnsi="Sassoon Primary Rg" w:cs="Arial"/>
          <w:bCs/>
          <w:sz w:val="24"/>
          <w:szCs w:val="24"/>
        </w:rPr>
      </w:pPr>
      <w:r>
        <w:rPr>
          <w:rFonts w:ascii="Sassoon Primary Rg" w:hAnsi="Sassoon Primary Rg" w:cs="Arial"/>
          <w:bCs/>
          <w:sz w:val="24"/>
          <w:szCs w:val="24"/>
        </w:rPr>
        <w:t>If a child is a Looked After Child, subject to a Child Protection Plan or a child in need, we will notify the child’s social worker of any unexplained absence.</w:t>
      </w:r>
    </w:p>
    <w:p w14:paraId="73CD5267" w14:textId="77777777" w:rsidR="00FF6A66" w:rsidRDefault="00FF6A66" w:rsidP="00FF6A66">
      <w:pPr>
        <w:rPr>
          <w:rFonts w:ascii="Sassoon Primary Rg" w:hAnsi="Sassoon Primary Rg" w:cs="Arial"/>
          <w:b/>
          <w:bCs/>
          <w:sz w:val="24"/>
          <w:szCs w:val="24"/>
        </w:rPr>
      </w:pPr>
      <w:r>
        <w:rPr>
          <w:rFonts w:ascii="Sassoon Primary Rg" w:hAnsi="Sassoon Primary Rg" w:cs="Arial"/>
          <w:bCs/>
          <w:sz w:val="24"/>
          <w:szCs w:val="24"/>
        </w:rPr>
        <w:t xml:space="preserve"> </w:t>
      </w:r>
    </w:p>
    <w:p w14:paraId="26DF2577" w14:textId="77777777" w:rsidR="00FF6A66" w:rsidRDefault="00FF6A66" w:rsidP="00FF6A66">
      <w:pPr>
        <w:rPr>
          <w:rFonts w:ascii="Sassoon Primary Rg" w:hAnsi="Sassoon Primary Rg" w:cs="Arial"/>
          <w:i/>
          <w:sz w:val="24"/>
          <w:szCs w:val="24"/>
        </w:rPr>
      </w:pPr>
    </w:p>
    <w:p w14:paraId="59AD1D5F" w14:textId="77777777" w:rsidR="00FF6A66" w:rsidRDefault="00FF6A66" w:rsidP="00FF6A66">
      <w:pPr>
        <w:rPr>
          <w:rFonts w:ascii="Sassoon Primary Rg" w:hAnsi="Sassoon Primary Rg" w:cs="Arial"/>
          <w:bCs/>
          <w:i/>
          <w:sz w:val="24"/>
          <w:szCs w:val="24"/>
        </w:rPr>
      </w:pPr>
      <w:r>
        <w:rPr>
          <w:rFonts w:ascii="Sassoon Primary Rg" w:hAnsi="Sassoon Primary Rg" w:cs="Arial"/>
          <w:i/>
          <w:sz w:val="24"/>
          <w:szCs w:val="24"/>
        </w:rPr>
        <w:t xml:space="preserve">Our fee charges for holiday, illness and other absence are explained in our Parent’s/Carer’s Handbook. </w:t>
      </w:r>
      <w:r>
        <w:rPr>
          <w:rFonts w:ascii="Sassoon Primary Rg" w:hAnsi="Sassoon Primary Rg" w:cs="Arial"/>
          <w:bCs/>
          <w:i/>
          <w:sz w:val="24"/>
          <w:szCs w:val="24"/>
        </w:rPr>
        <w:t>In cases of prolonged absence, parent/carers should consult the manager about fee payment.</w:t>
      </w:r>
    </w:p>
    <w:p w14:paraId="614CA8DD" w14:textId="77777777" w:rsidR="00FF6A66" w:rsidRDefault="00FF6A66" w:rsidP="00FF6A66">
      <w:pPr>
        <w:rPr>
          <w:rFonts w:ascii="Sassoon Primary Rg" w:hAnsi="Sassoon Primary Rg" w:cs="Arial"/>
          <w:bCs/>
          <w:i/>
          <w:sz w:val="24"/>
          <w:szCs w:val="24"/>
        </w:rPr>
      </w:pPr>
    </w:p>
    <w:p w14:paraId="54F720F1" w14:textId="77777777" w:rsidR="00FF6A66" w:rsidRDefault="00FF6A66" w:rsidP="00FF6A66">
      <w:pPr>
        <w:rPr>
          <w:rFonts w:ascii="Sassoon Primary Rg" w:hAnsi="Sassoon Primary Rg" w:cs="Arial"/>
          <w:b/>
          <w:bCs/>
          <w:i/>
          <w:sz w:val="24"/>
          <w:szCs w:val="24"/>
        </w:rPr>
      </w:pPr>
      <w:r>
        <w:rPr>
          <w:rFonts w:ascii="Sassoon Primary Rg" w:hAnsi="Sassoon Primary Rg" w:cs="Arial"/>
          <w:b/>
          <w:bCs/>
          <w:i/>
          <w:sz w:val="24"/>
          <w:szCs w:val="24"/>
        </w:rPr>
        <w:t>Absence charges- 50%</w:t>
      </w:r>
    </w:p>
    <w:p w14:paraId="27B7A4A7" w14:textId="77777777" w:rsidR="00FF6A66" w:rsidRDefault="00FF6A66" w:rsidP="00FF6A66">
      <w:pPr>
        <w:rPr>
          <w:rFonts w:ascii="Sassoon Primary Rg" w:hAnsi="Sassoon Primary Rg" w:cs="Arial"/>
          <w:bCs/>
          <w:i/>
          <w:sz w:val="24"/>
          <w:szCs w:val="24"/>
        </w:rPr>
      </w:pPr>
      <w:r>
        <w:rPr>
          <w:rFonts w:ascii="Sassoon Primary Rg" w:hAnsi="Sassoon Primary Rg" w:cs="Arial"/>
          <w:bCs/>
          <w:i/>
          <w:sz w:val="24"/>
          <w:szCs w:val="24"/>
        </w:rPr>
        <w:t>Full day - £30</w:t>
      </w:r>
      <w:r>
        <w:rPr>
          <w:rFonts w:ascii="Sassoon Primary Rg" w:hAnsi="Sassoon Primary Rg" w:cs="Arial"/>
          <w:bCs/>
          <w:i/>
          <w:sz w:val="24"/>
          <w:szCs w:val="24"/>
        </w:rPr>
        <w:tab/>
      </w:r>
      <w:r>
        <w:rPr>
          <w:rFonts w:ascii="Sassoon Primary Rg" w:hAnsi="Sassoon Primary Rg" w:cs="Arial"/>
          <w:bCs/>
          <w:i/>
          <w:sz w:val="24"/>
          <w:szCs w:val="24"/>
        </w:rPr>
        <w:tab/>
        <w:t>Half Day - £17.50</w:t>
      </w:r>
    </w:p>
    <w:p w14:paraId="4B34721C" w14:textId="77777777" w:rsidR="00FF6A66" w:rsidRDefault="00FF6A66" w:rsidP="00FF6A66">
      <w:pPr>
        <w:outlineLvl w:val="0"/>
        <w:rPr>
          <w:rFonts w:ascii="Sassoon Primary Rg" w:hAnsi="Sassoon Primary Rg" w:cs="Arial"/>
          <w:sz w:val="24"/>
          <w:szCs w:val="24"/>
        </w:rPr>
      </w:pPr>
    </w:p>
    <w:p w14:paraId="360A750A" w14:textId="77777777" w:rsidR="00FF6A66" w:rsidRDefault="00FF6A66" w:rsidP="00FF6A66">
      <w:pPr>
        <w:outlineLvl w:val="0"/>
        <w:rPr>
          <w:rFonts w:ascii="Sassoon Primary Rg" w:hAnsi="Sassoon Primary Rg" w:cs="Arial"/>
          <w:sz w:val="24"/>
          <w:szCs w:val="24"/>
        </w:rPr>
      </w:pPr>
      <w:r>
        <w:rPr>
          <w:rFonts w:ascii="Sassoon Primary Rg" w:hAnsi="Sassoon Primary Rg" w:cs="Arial"/>
          <w:sz w:val="24"/>
          <w:szCs w:val="24"/>
        </w:rPr>
        <w:t xml:space="preserve">Signed………………… …….    Date………………………….     </w:t>
      </w:r>
    </w:p>
    <w:p w14:paraId="378F7CAE" w14:textId="77777777" w:rsidR="00FF6A66" w:rsidRDefault="00FF6A66" w:rsidP="004528A3">
      <w:pPr>
        <w:tabs>
          <w:tab w:val="left" w:pos="1418"/>
        </w:tabs>
        <w:rPr>
          <w:rFonts w:ascii="Cambria" w:hAnsi="Cambria"/>
          <w:sz w:val="24"/>
          <w:szCs w:val="24"/>
        </w:rPr>
      </w:pPr>
    </w:p>
    <w:p w14:paraId="35B14613" w14:textId="77777777" w:rsidR="001542B0" w:rsidRPr="007F4710" w:rsidRDefault="001542B0" w:rsidP="004528A3">
      <w:pPr>
        <w:rPr>
          <w:rFonts w:ascii="Arial" w:hAnsi="Arial" w:cs="Arial"/>
          <w:sz w:val="24"/>
          <w:szCs w:val="24"/>
        </w:rPr>
      </w:pPr>
    </w:p>
    <w:sectPr w:rsidR="001542B0" w:rsidRPr="007F47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assoon Primary Rg">
    <w:altName w:val="Calibri"/>
    <w:panose1 w:val="00000000000000000000"/>
    <w:charset w:val="00"/>
    <w:family w:val="moder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D51281"/>
    <w:multiLevelType w:val="hybridMultilevel"/>
    <w:tmpl w:val="9DC87044"/>
    <w:lvl w:ilvl="0" w:tplc="0809000F">
      <w:start w:val="1"/>
      <w:numFmt w:val="decimal"/>
      <w:lvlText w:val="%1."/>
      <w:lvlJc w:val="left"/>
      <w:pPr>
        <w:tabs>
          <w:tab w:val="num" w:pos="795"/>
        </w:tabs>
        <w:ind w:left="795" w:hanging="360"/>
      </w:pPr>
      <w:rPr>
        <w:rFonts w:cs="Times New Roman"/>
      </w:rPr>
    </w:lvl>
    <w:lvl w:ilvl="1" w:tplc="08090019">
      <w:start w:val="1"/>
      <w:numFmt w:val="lowerLetter"/>
      <w:lvlText w:val="%2."/>
      <w:lvlJc w:val="left"/>
      <w:pPr>
        <w:tabs>
          <w:tab w:val="num" w:pos="1515"/>
        </w:tabs>
        <w:ind w:left="1515" w:hanging="360"/>
      </w:pPr>
      <w:rPr>
        <w:rFonts w:cs="Times New Roman"/>
      </w:rPr>
    </w:lvl>
    <w:lvl w:ilvl="2" w:tplc="0809001B">
      <w:start w:val="1"/>
      <w:numFmt w:val="lowerRoman"/>
      <w:lvlText w:val="%3."/>
      <w:lvlJc w:val="right"/>
      <w:pPr>
        <w:tabs>
          <w:tab w:val="num" w:pos="2235"/>
        </w:tabs>
        <w:ind w:left="2235" w:hanging="180"/>
      </w:pPr>
      <w:rPr>
        <w:rFonts w:cs="Times New Roman"/>
      </w:rPr>
    </w:lvl>
    <w:lvl w:ilvl="3" w:tplc="0809000F">
      <w:start w:val="1"/>
      <w:numFmt w:val="decimal"/>
      <w:lvlText w:val="%4."/>
      <w:lvlJc w:val="left"/>
      <w:pPr>
        <w:tabs>
          <w:tab w:val="num" w:pos="2955"/>
        </w:tabs>
        <w:ind w:left="2955" w:hanging="360"/>
      </w:pPr>
      <w:rPr>
        <w:rFonts w:cs="Times New Roman"/>
      </w:rPr>
    </w:lvl>
    <w:lvl w:ilvl="4" w:tplc="08090019">
      <w:start w:val="1"/>
      <w:numFmt w:val="lowerLetter"/>
      <w:lvlText w:val="%5."/>
      <w:lvlJc w:val="left"/>
      <w:pPr>
        <w:tabs>
          <w:tab w:val="num" w:pos="3675"/>
        </w:tabs>
        <w:ind w:left="3675" w:hanging="360"/>
      </w:pPr>
      <w:rPr>
        <w:rFonts w:cs="Times New Roman"/>
      </w:rPr>
    </w:lvl>
    <w:lvl w:ilvl="5" w:tplc="0809001B">
      <w:start w:val="1"/>
      <w:numFmt w:val="lowerRoman"/>
      <w:lvlText w:val="%6."/>
      <w:lvlJc w:val="right"/>
      <w:pPr>
        <w:tabs>
          <w:tab w:val="num" w:pos="4395"/>
        </w:tabs>
        <w:ind w:left="4395" w:hanging="180"/>
      </w:pPr>
      <w:rPr>
        <w:rFonts w:cs="Times New Roman"/>
      </w:rPr>
    </w:lvl>
    <w:lvl w:ilvl="6" w:tplc="0809000F">
      <w:start w:val="1"/>
      <w:numFmt w:val="decimal"/>
      <w:lvlText w:val="%7."/>
      <w:lvlJc w:val="left"/>
      <w:pPr>
        <w:tabs>
          <w:tab w:val="num" w:pos="5115"/>
        </w:tabs>
        <w:ind w:left="5115" w:hanging="360"/>
      </w:pPr>
      <w:rPr>
        <w:rFonts w:cs="Times New Roman"/>
      </w:rPr>
    </w:lvl>
    <w:lvl w:ilvl="7" w:tplc="08090019">
      <w:start w:val="1"/>
      <w:numFmt w:val="lowerLetter"/>
      <w:lvlText w:val="%8."/>
      <w:lvlJc w:val="left"/>
      <w:pPr>
        <w:tabs>
          <w:tab w:val="num" w:pos="5835"/>
        </w:tabs>
        <w:ind w:left="5835" w:hanging="360"/>
      </w:pPr>
      <w:rPr>
        <w:rFonts w:cs="Times New Roman"/>
      </w:rPr>
    </w:lvl>
    <w:lvl w:ilvl="8" w:tplc="0809001B">
      <w:start w:val="1"/>
      <w:numFmt w:val="lowerRoman"/>
      <w:lvlText w:val="%9."/>
      <w:lvlJc w:val="right"/>
      <w:pPr>
        <w:tabs>
          <w:tab w:val="num" w:pos="6555"/>
        </w:tabs>
        <w:ind w:left="6555" w:hanging="180"/>
      </w:pPr>
      <w:rPr>
        <w:rFonts w:cs="Times New Roman"/>
      </w:rPr>
    </w:lvl>
  </w:abstractNum>
  <w:abstractNum w:abstractNumId="1" w15:restartNumberingAfterBreak="0">
    <w:nsid w:val="32E95BB0"/>
    <w:multiLevelType w:val="hybridMultilevel"/>
    <w:tmpl w:val="C7C6A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Override w:ilvl="1"/>
    <w:lvlOverride w:ilvl="2"/>
    <w:lvlOverride w:ilvl="3"/>
    <w:lvlOverride w:ilvl="4"/>
    <w:lvlOverride w:ilvl="5"/>
    <w:lvlOverride w:ilvl="6"/>
    <w:lvlOverride w:ilvl="7"/>
    <w:lvlOverride w:ilvl="8"/>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AED"/>
    <w:rsid w:val="00091061"/>
    <w:rsid w:val="000C3B19"/>
    <w:rsid w:val="000F36C4"/>
    <w:rsid w:val="001542B0"/>
    <w:rsid w:val="002A0016"/>
    <w:rsid w:val="004528A3"/>
    <w:rsid w:val="00686AED"/>
    <w:rsid w:val="007F4710"/>
    <w:rsid w:val="008021D6"/>
    <w:rsid w:val="00872D08"/>
    <w:rsid w:val="008853D7"/>
    <w:rsid w:val="00976B81"/>
    <w:rsid w:val="00B2314D"/>
    <w:rsid w:val="00B4307C"/>
    <w:rsid w:val="00B47860"/>
    <w:rsid w:val="00B97FF5"/>
    <w:rsid w:val="00CB0F12"/>
    <w:rsid w:val="00D05323"/>
    <w:rsid w:val="00D06F66"/>
    <w:rsid w:val="00D34D07"/>
    <w:rsid w:val="00D507DF"/>
    <w:rsid w:val="00E357CB"/>
    <w:rsid w:val="00E81B45"/>
    <w:rsid w:val="00FF6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B585F"/>
  <w15:chartTrackingRefBased/>
  <w15:docId w15:val="{E9B12D1B-1E5D-4135-A444-F0860C42F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6AED"/>
    <w:rPr>
      <w:color w:val="0563C1" w:themeColor="hyperlink"/>
      <w:u w:val="single"/>
    </w:rPr>
  </w:style>
  <w:style w:type="character" w:styleId="UnresolvedMention">
    <w:name w:val="Unresolved Mention"/>
    <w:basedOn w:val="DefaultParagraphFont"/>
    <w:uiPriority w:val="99"/>
    <w:semiHidden/>
    <w:unhideWhenUsed/>
    <w:rsid w:val="00686AED"/>
    <w:rPr>
      <w:color w:val="605E5C"/>
      <w:shd w:val="clear" w:color="auto" w:fill="E1DFDD"/>
    </w:rPr>
  </w:style>
  <w:style w:type="paragraph" w:styleId="ListParagraph">
    <w:name w:val="List Paragraph"/>
    <w:basedOn w:val="Normal"/>
    <w:uiPriority w:val="34"/>
    <w:qFormat/>
    <w:rsid w:val="004528A3"/>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851880">
      <w:bodyDiv w:val="1"/>
      <w:marLeft w:val="0"/>
      <w:marRight w:val="0"/>
      <w:marTop w:val="0"/>
      <w:marBottom w:val="0"/>
      <w:divBdr>
        <w:top w:val="none" w:sz="0" w:space="0" w:color="auto"/>
        <w:left w:val="none" w:sz="0" w:space="0" w:color="auto"/>
        <w:bottom w:val="none" w:sz="0" w:space="0" w:color="auto"/>
        <w:right w:val="none" w:sz="0" w:space="0" w:color="auto"/>
      </w:divBdr>
    </w:div>
    <w:div w:id="364133630">
      <w:bodyDiv w:val="1"/>
      <w:marLeft w:val="0"/>
      <w:marRight w:val="0"/>
      <w:marTop w:val="0"/>
      <w:marBottom w:val="0"/>
      <w:divBdr>
        <w:top w:val="none" w:sz="0" w:space="0" w:color="auto"/>
        <w:left w:val="none" w:sz="0" w:space="0" w:color="auto"/>
        <w:bottom w:val="none" w:sz="0" w:space="0" w:color="auto"/>
        <w:right w:val="none" w:sz="0" w:space="0" w:color="auto"/>
      </w:divBdr>
    </w:div>
    <w:div w:id="1201699449">
      <w:bodyDiv w:val="1"/>
      <w:marLeft w:val="0"/>
      <w:marRight w:val="0"/>
      <w:marTop w:val="0"/>
      <w:marBottom w:val="0"/>
      <w:divBdr>
        <w:top w:val="none" w:sz="0" w:space="0" w:color="auto"/>
        <w:left w:val="none" w:sz="0" w:space="0" w:color="auto"/>
        <w:bottom w:val="none" w:sz="0" w:space="0" w:color="auto"/>
        <w:right w:val="none" w:sz="0" w:space="0" w:color="auto"/>
      </w:divBdr>
    </w:div>
    <w:div w:id="1476146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ynurseries.co.uk/jobs/job.cfm/id/96008003617%20accessed%2011/02/201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dzuna.co.uk/jobs/salaries/wales/nursery-nurse.%20%20accessed%2011/02/201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rospects.ac.uk/job-profiles/human-resources-officer%20accessed%2011/02/2019" TargetMode="External"/><Relationship Id="rId11" Type="http://schemas.openxmlformats.org/officeDocument/2006/relationships/image" Target="media/image2.png"/><Relationship Id="rId5" Type="http://schemas.openxmlformats.org/officeDocument/2006/relationships/hyperlink" Target="https://www.humanresourcesedu.org/hr-specialist/" TargetMode="Externa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www.dawnysdaycare.co.uk/non-attendance-poli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6</Pages>
  <Words>1214</Words>
  <Characters>6923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koyesh@hotmail.co.uk</dc:creator>
  <cp:keywords/>
  <dc:description/>
  <cp:lastModifiedBy>koyesh@hotmail.co.uk</cp:lastModifiedBy>
  <cp:revision>6</cp:revision>
  <dcterms:created xsi:type="dcterms:W3CDTF">2019-03-25T17:28:00Z</dcterms:created>
  <dcterms:modified xsi:type="dcterms:W3CDTF">2019-03-25T17:31:00Z</dcterms:modified>
</cp:coreProperties>
</file>