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ugmco4pluota" w:id="0"/>
      <w:bookmarkEnd w:id="0"/>
      <w:r w:rsidDel="00000000" w:rsidR="00000000" w:rsidRPr="00000000">
        <w:rPr>
          <w:rtl w:val="0"/>
        </w:rPr>
        <w:t xml:space="preserve">ACCA5025</w:t>
      </w:r>
    </w:p>
    <w:p w:rsidR="00000000" w:rsidDel="00000000" w:rsidP="00000000" w:rsidRDefault="00000000" w:rsidRPr="00000000" w14:paraId="00000002">
      <w:pPr>
        <w:pStyle w:val="Subtitle"/>
        <w:rPr/>
      </w:pPr>
      <w:bookmarkStart w:colFirst="0" w:colLast="0" w:name="_g6xt91p13oie" w:id="1"/>
      <w:bookmarkEnd w:id="1"/>
      <w:r w:rsidDel="00000000" w:rsidR="00000000" w:rsidRPr="00000000">
        <w:rPr>
          <w:rtl w:val="0"/>
        </w:rPr>
        <w:t xml:space="preserve">CLOUD COMPUTING ARCHITECTURE</w:t>
      </w:r>
    </w:p>
    <w:p w:rsidR="00000000" w:rsidDel="00000000" w:rsidP="00000000" w:rsidRDefault="00000000" w:rsidRPr="00000000" w14:paraId="00000003">
      <w:pPr>
        <w:pStyle w:val="Subtitle"/>
        <w:rPr/>
      </w:pPr>
      <w:bookmarkStart w:colFirst="0" w:colLast="0" w:name="_2e24lmemrzrg" w:id="2"/>
      <w:bookmarkEnd w:id="2"/>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pStyle w:val="Subtitle"/>
        <w:rPr/>
      </w:pPr>
      <w:bookmarkStart w:colFirst="0" w:colLast="0" w:name="_1bvez89uoeeo" w:id="3"/>
      <w:bookmarkEnd w:id="3"/>
      <w:r w:rsidDel="00000000" w:rsidR="00000000" w:rsidRPr="00000000">
        <w:rPr>
          <w:rtl w:val="0"/>
        </w:rPr>
      </w:r>
    </w:p>
    <w:p w:rsidR="00000000" w:rsidDel="00000000" w:rsidP="00000000" w:rsidRDefault="00000000" w:rsidRPr="00000000" w14:paraId="00000005">
      <w:pPr>
        <w:pStyle w:val="Heading1"/>
        <w:rPr/>
      </w:pPr>
      <w:bookmarkStart w:colFirst="0" w:colLast="0" w:name="_oxuvguwc20r2" w:id="4"/>
      <w:bookmarkEnd w:id="4"/>
      <w:r w:rsidDel="00000000" w:rsidR="00000000" w:rsidRPr="00000000">
        <w:rPr>
          <w:rtl w:val="0"/>
        </w:rPr>
        <w:t xml:space="preserve">Assignment 2: Practical Assignment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Heading2"/>
        <w:rPr/>
      </w:pPr>
      <w:bookmarkStart w:colFirst="0" w:colLast="0" w:name="_829z5qcqgnlm" w:id="5"/>
      <w:bookmarkEnd w:id="5"/>
      <w:r w:rsidDel="00000000" w:rsidR="00000000" w:rsidRPr="00000000">
        <w:rPr>
          <w:rtl w:val="0"/>
        </w:rPr>
        <w:t xml:space="preserve">Due Date: 09/01/23</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Heading2"/>
        <w:rPr/>
      </w:pPr>
      <w:bookmarkStart w:colFirst="0" w:colLast="0" w:name="_porb13us6sot" w:id="6"/>
      <w:bookmarkEnd w:id="6"/>
      <w:r w:rsidDel="00000000" w:rsidR="00000000" w:rsidRPr="00000000">
        <w:rPr>
          <w:rtl w:val="0"/>
        </w:rPr>
        <w:t xml:space="preserve">Current Date: 02/01/23</w:t>
      </w:r>
    </w:p>
    <w:p w:rsidR="00000000" w:rsidDel="00000000" w:rsidP="00000000" w:rsidRDefault="00000000" w:rsidRPr="00000000" w14:paraId="0000000A">
      <w:pPr>
        <w:pStyle w:val="Heading2"/>
        <w:rPr/>
      </w:pPr>
      <w:bookmarkStart w:colFirst="0" w:colLast="0" w:name="_j4ukousqls7r" w:id="7"/>
      <w:bookmarkEnd w:id="7"/>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B">
      <w:pPr>
        <w:pStyle w:val="Heading2"/>
        <w:rPr/>
      </w:pPr>
      <w:bookmarkStart w:colFirst="0" w:colLast="0" w:name="_ehnsgbj9erv2" w:id="8"/>
      <w:bookmarkEnd w:id="8"/>
      <w:r w:rsidDel="00000000" w:rsidR="00000000" w:rsidRPr="00000000">
        <w:rPr>
          <w:rtl w:val="0"/>
        </w:rPr>
        <w:t xml:space="preserve">Assignment 2</w:t>
      </w:r>
    </w:p>
    <w:p w:rsidR="00000000" w:rsidDel="00000000" w:rsidP="00000000" w:rsidRDefault="00000000" w:rsidRPr="00000000" w14:paraId="0000000C">
      <w:pPr>
        <w:pStyle w:val="Heading2"/>
        <w:rPr/>
      </w:pPr>
      <w:bookmarkStart w:colFirst="0" w:colLast="0" w:name="_ebwd8edokwb5" w:id="9"/>
      <w:bookmarkEnd w:id="9"/>
      <w:r w:rsidDel="00000000" w:rsidR="00000000" w:rsidRPr="00000000">
        <w:rPr>
          <w:rtl w:val="0"/>
        </w:rPr>
        <w:t xml:space="preserve">By: Ethan Matthews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rPr/>
      </w:pPr>
      <w:bookmarkStart w:colFirst="0" w:colLast="0" w:name="_h8opcawjumih" w:id="10"/>
      <w:bookmarkEnd w:id="10"/>
      <w:r w:rsidDel="00000000" w:rsidR="00000000" w:rsidRPr="00000000">
        <w:rPr>
          <w:rtl w:val="0"/>
        </w:rPr>
        <w:t xml:space="preserve">Page Of Contents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Number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Task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to 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Additional Exercises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8 to 9</w:t>
            </w:r>
          </w:p>
        </w:tc>
      </w:tr>
    </w:tbl>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pPr>
      <w:bookmarkStart w:colFirst="0" w:colLast="0" w:name="_nqb1esarqnsg" w:id="11"/>
      <w:bookmarkEnd w:id="11"/>
      <w:r w:rsidDel="00000000" w:rsidR="00000000" w:rsidRPr="00000000">
        <w:rPr>
          <w:rtl w:val="0"/>
        </w:rPr>
        <w:t xml:space="preserve">Introduction</w:t>
      </w:r>
    </w:p>
    <w:p w:rsidR="00000000" w:rsidDel="00000000" w:rsidP="00000000" w:rsidRDefault="00000000" w:rsidRPr="00000000" w14:paraId="00000034">
      <w:pPr>
        <w:rPr>
          <w:sz w:val="32"/>
          <w:szCs w:val="32"/>
        </w:rPr>
      </w:pPr>
      <w:r w:rsidDel="00000000" w:rsidR="00000000" w:rsidRPr="00000000">
        <w:rPr>
          <w:rtl w:val="0"/>
        </w:rPr>
      </w:r>
    </w:p>
    <w:p w:rsidR="00000000" w:rsidDel="00000000" w:rsidP="00000000" w:rsidRDefault="00000000" w:rsidRPr="00000000" w14:paraId="00000035">
      <w:pPr>
        <w:rPr>
          <w:sz w:val="32"/>
          <w:szCs w:val="32"/>
        </w:rPr>
      </w:pPr>
      <w:r w:rsidDel="00000000" w:rsidR="00000000" w:rsidRPr="00000000">
        <w:rPr>
          <w:sz w:val="32"/>
          <w:szCs w:val="32"/>
          <w:rtl w:val="0"/>
        </w:rPr>
        <w:t xml:space="preserve">In my report I will be speaking about contents and resources that are associated with VMs (Virtual Machines). I will be speaking of things such as hard drives and how Virtual Machines are created and managed. I will also be describing vNets and different network security groups.</w:t>
      </w:r>
    </w:p>
    <w:p w:rsidR="00000000" w:rsidDel="00000000" w:rsidP="00000000" w:rsidRDefault="00000000" w:rsidRPr="00000000" w14:paraId="00000036">
      <w:pPr>
        <w:rPr>
          <w:sz w:val="32"/>
          <w:szCs w:val="3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7">
      <w:pPr>
        <w:rPr>
          <w:sz w:val="32"/>
          <w:szCs w:val="32"/>
        </w:rPr>
      </w:pPr>
      <w:r w:rsidDel="00000000" w:rsidR="00000000" w:rsidRPr="00000000">
        <w:rPr>
          <w:rtl w:val="0"/>
        </w:rPr>
      </w:r>
    </w:p>
    <w:p w:rsidR="00000000" w:rsidDel="00000000" w:rsidP="00000000" w:rsidRDefault="00000000" w:rsidRPr="00000000" w14:paraId="00000038">
      <w:pPr>
        <w:rPr>
          <w:sz w:val="32"/>
          <w:szCs w:val="32"/>
        </w:rPr>
      </w:pPr>
      <w:r w:rsidDel="00000000" w:rsidR="00000000" w:rsidRPr="00000000">
        <w:rPr>
          <w:rtl w:val="0"/>
        </w:rPr>
      </w:r>
    </w:p>
    <w:p w:rsidR="00000000" w:rsidDel="00000000" w:rsidP="00000000" w:rsidRDefault="00000000" w:rsidRPr="00000000" w14:paraId="00000039">
      <w:pPr>
        <w:rPr>
          <w:sz w:val="32"/>
          <w:szCs w:val="32"/>
        </w:rPr>
      </w:pPr>
      <w:r w:rsidDel="00000000" w:rsidR="00000000" w:rsidRPr="00000000">
        <w:rPr>
          <w:rtl w:val="0"/>
        </w:rPr>
      </w:r>
    </w:p>
    <w:p w:rsidR="00000000" w:rsidDel="00000000" w:rsidP="00000000" w:rsidRDefault="00000000" w:rsidRPr="00000000" w14:paraId="0000003A">
      <w:pPr>
        <w:rPr>
          <w:sz w:val="32"/>
          <w:szCs w:val="32"/>
        </w:rPr>
      </w:pPr>
      <w:r w:rsidDel="00000000" w:rsidR="00000000" w:rsidRPr="00000000">
        <w:rPr>
          <w:rtl w:val="0"/>
        </w:rPr>
      </w:r>
    </w:p>
    <w:p w:rsidR="00000000" w:rsidDel="00000000" w:rsidP="00000000" w:rsidRDefault="00000000" w:rsidRPr="00000000" w14:paraId="0000003B">
      <w:pPr>
        <w:rPr>
          <w:sz w:val="32"/>
          <w:szCs w:val="32"/>
        </w:rPr>
      </w:pPr>
      <w:r w:rsidDel="00000000" w:rsidR="00000000" w:rsidRPr="00000000">
        <w:rPr>
          <w:rtl w:val="0"/>
        </w:rPr>
      </w:r>
    </w:p>
    <w:p w:rsidR="00000000" w:rsidDel="00000000" w:rsidP="00000000" w:rsidRDefault="00000000" w:rsidRPr="00000000" w14:paraId="0000003C">
      <w:pPr>
        <w:rPr>
          <w:sz w:val="32"/>
          <w:szCs w:val="32"/>
        </w:rPr>
      </w:pPr>
      <w:r w:rsidDel="00000000" w:rsidR="00000000" w:rsidRPr="00000000">
        <w:rPr>
          <w:rtl w:val="0"/>
        </w:rPr>
      </w:r>
    </w:p>
    <w:p w:rsidR="00000000" w:rsidDel="00000000" w:rsidP="00000000" w:rsidRDefault="00000000" w:rsidRPr="00000000" w14:paraId="0000003D">
      <w:pPr>
        <w:rPr>
          <w:sz w:val="32"/>
          <w:szCs w:val="32"/>
        </w:rPr>
      </w:pPr>
      <w:r w:rsidDel="00000000" w:rsidR="00000000" w:rsidRPr="00000000">
        <w:rPr>
          <w:rtl w:val="0"/>
        </w:rPr>
      </w:r>
    </w:p>
    <w:p w:rsidR="00000000" w:rsidDel="00000000" w:rsidP="00000000" w:rsidRDefault="00000000" w:rsidRPr="00000000" w14:paraId="0000003E">
      <w:pPr>
        <w:rPr>
          <w:sz w:val="32"/>
          <w:szCs w:val="32"/>
        </w:rPr>
      </w:pPr>
      <w:r w:rsidDel="00000000" w:rsidR="00000000" w:rsidRPr="00000000">
        <w:rPr>
          <w:rtl w:val="0"/>
        </w:rPr>
      </w:r>
    </w:p>
    <w:p w:rsidR="00000000" w:rsidDel="00000000" w:rsidP="00000000" w:rsidRDefault="00000000" w:rsidRPr="00000000" w14:paraId="0000003F">
      <w:pPr>
        <w:rPr>
          <w:sz w:val="32"/>
          <w:szCs w:val="32"/>
        </w:rPr>
      </w:pPr>
      <w:r w:rsidDel="00000000" w:rsidR="00000000" w:rsidRPr="00000000">
        <w:rPr>
          <w:rtl w:val="0"/>
        </w:rPr>
      </w:r>
    </w:p>
    <w:p w:rsidR="00000000" w:rsidDel="00000000" w:rsidP="00000000" w:rsidRDefault="00000000" w:rsidRPr="00000000" w14:paraId="00000040">
      <w:pPr>
        <w:rPr>
          <w:sz w:val="32"/>
          <w:szCs w:val="32"/>
        </w:rPr>
      </w:pPr>
      <w:r w:rsidDel="00000000" w:rsidR="00000000" w:rsidRPr="00000000">
        <w:rPr>
          <w:rtl w:val="0"/>
        </w:rPr>
      </w:r>
    </w:p>
    <w:p w:rsidR="00000000" w:rsidDel="00000000" w:rsidP="00000000" w:rsidRDefault="00000000" w:rsidRPr="00000000" w14:paraId="00000041">
      <w:pPr>
        <w:pStyle w:val="Heading1"/>
        <w:rPr/>
      </w:pPr>
      <w:bookmarkStart w:colFirst="0" w:colLast="0" w:name="_1mhpb4rw6q51" w:id="12"/>
      <w:bookmarkEnd w:id="12"/>
      <w:r w:rsidDel="00000000" w:rsidR="00000000" w:rsidRPr="00000000">
        <w:rPr>
          <w:rtl w:val="0"/>
        </w:rPr>
        <w:t xml:space="preserve">Task 1 - Resources associated with a Virtual Machine.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sz w:val="32"/>
          <w:szCs w:val="32"/>
        </w:rPr>
      </w:pPr>
      <w:r w:rsidDel="00000000" w:rsidR="00000000" w:rsidRPr="00000000">
        <w:rPr>
          <w:sz w:val="32"/>
          <w:szCs w:val="32"/>
          <w:rtl w:val="0"/>
        </w:rPr>
        <w:t xml:space="preserve">As mentioned briefly in my introduction on page 2, in this first section of my report I will be speaking about the resources that are associated with Virtual Machines. These could be anything from the virtual hard drives to how a Virtual machine is created and managed over time.</w:t>
      </w:r>
    </w:p>
    <w:p w:rsidR="00000000" w:rsidDel="00000000" w:rsidP="00000000" w:rsidRDefault="00000000" w:rsidRPr="00000000" w14:paraId="00000044">
      <w:pPr>
        <w:rPr>
          <w:sz w:val="32"/>
          <w:szCs w:val="32"/>
        </w:rPr>
      </w:pPr>
      <w:r w:rsidDel="00000000" w:rsidR="00000000" w:rsidRPr="00000000">
        <w:rPr>
          <w:rtl w:val="0"/>
        </w:rPr>
      </w:r>
    </w:p>
    <w:p w:rsidR="00000000" w:rsidDel="00000000" w:rsidP="00000000" w:rsidRDefault="00000000" w:rsidRPr="00000000" w14:paraId="00000045">
      <w:pPr>
        <w:rPr>
          <w:sz w:val="32"/>
          <w:szCs w:val="32"/>
        </w:rPr>
      </w:pPr>
      <w:r w:rsidDel="00000000" w:rsidR="00000000" w:rsidRPr="00000000">
        <w:rPr>
          <w:sz w:val="32"/>
          <w:szCs w:val="32"/>
          <w:rtl w:val="0"/>
        </w:rPr>
        <w:t xml:space="preserve">The first thing I will be speaking about will be the Virtual Hard Drives.</w:t>
      </w:r>
    </w:p>
    <w:p w:rsidR="00000000" w:rsidDel="00000000" w:rsidP="00000000" w:rsidRDefault="00000000" w:rsidRPr="00000000" w14:paraId="00000046">
      <w:pPr>
        <w:rPr>
          <w:sz w:val="32"/>
          <w:szCs w:val="32"/>
        </w:rPr>
      </w:pPr>
      <w:r w:rsidDel="00000000" w:rsidR="00000000" w:rsidRPr="00000000">
        <w:rPr>
          <w:rtl w:val="0"/>
        </w:rPr>
      </w:r>
    </w:p>
    <w:p w:rsidR="00000000" w:rsidDel="00000000" w:rsidP="00000000" w:rsidRDefault="00000000" w:rsidRPr="00000000" w14:paraId="00000047">
      <w:pPr>
        <w:pStyle w:val="Subtitle"/>
        <w:rPr/>
      </w:pPr>
      <w:bookmarkStart w:colFirst="0" w:colLast="0" w:name="_be7r418b3gop" w:id="13"/>
      <w:bookmarkEnd w:id="13"/>
      <w:r w:rsidDel="00000000" w:rsidR="00000000" w:rsidRPr="00000000">
        <w:rPr>
          <w:rtl w:val="0"/>
        </w:rPr>
        <w:t xml:space="preserve">Virtual Hard Drives</w:t>
      </w:r>
    </w:p>
    <w:p w:rsidR="00000000" w:rsidDel="00000000" w:rsidP="00000000" w:rsidRDefault="00000000" w:rsidRPr="00000000" w14:paraId="00000048">
      <w:pPr>
        <w:rPr>
          <w:sz w:val="32"/>
          <w:szCs w:val="32"/>
        </w:rPr>
      </w:pPr>
      <w:r w:rsidDel="00000000" w:rsidR="00000000" w:rsidRPr="00000000">
        <w:rPr>
          <w:sz w:val="32"/>
          <w:szCs w:val="32"/>
          <w:rtl w:val="0"/>
        </w:rPr>
        <w:t xml:space="preserve">What are Virtual Hard Drives and what are their purposes?</w:t>
      </w:r>
    </w:p>
    <w:p w:rsidR="00000000" w:rsidDel="00000000" w:rsidP="00000000" w:rsidRDefault="00000000" w:rsidRPr="00000000" w14:paraId="00000049">
      <w:pPr>
        <w:rPr>
          <w:sz w:val="32"/>
          <w:szCs w:val="32"/>
        </w:rPr>
      </w:pPr>
      <w:r w:rsidDel="00000000" w:rsidR="00000000" w:rsidRPr="00000000">
        <w:rPr>
          <w:rtl w:val="0"/>
        </w:rPr>
      </w:r>
    </w:p>
    <w:p w:rsidR="00000000" w:rsidDel="00000000" w:rsidP="00000000" w:rsidRDefault="00000000" w:rsidRPr="00000000" w14:paraId="0000004A">
      <w:pPr>
        <w:rPr>
          <w:sz w:val="32"/>
          <w:szCs w:val="32"/>
        </w:rPr>
      </w:pPr>
      <w:r w:rsidDel="00000000" w:rsidR="00000000" w:rsidRPr="00000000">
        <w:rPr>
          <w:sz w:val="32"/>
          <w:szCs w:val="32"/>
          <w:rtl w:val="0"/>
        </w:rPr>
        <w:t xml:space="preserve">A Virtual Hard Drive or Hard Disk (VHD) is a form of file format that represents a Physical Hard Disk Drive and the contents that one could contain. For example, on the Virtual Machine it would replicate the computer's physical Hard Drive including all its data and structural elements (Awati 2022). There are also multiple different types of VHDs such as Fixed, Dynamic or Differencing.</w:t>
      </w:r>
    </w:p>
    <w:p w:rsidR="00000000" w:rsidDel="00000000" w:rsidP="00000000" w:rsidRDefault="00000000" w:rsidRPr="00000000" w14:paraId="0000004B">
      <w:pPr>
        <w:rPr>
          <w:sz w:val="32"/>
          <w:szCs w:val="32"/>
        </w:rPr>
      </w:pPr>
      <w:r w:rsidDel="00000000" w:rsidR="00000000" w:rsidRPr="00000000">
        <w:rPr>
          <w:rtl w:val="0"/>
        </w:rPr>
      </w:r>
    </w:p>
    <w:p w:rsidR="00000000" w:rsidDel="00000000" w:rsidP="00000000" w:rsidRDefault="00000000" w:rsidRPr="00000000" w14:paraId="0000004C">
      <w:pPr>
        <w:rPr>
          <w:sz w:val="32"/>
          <w:szCs w:val="32"/>
        </w:rPr>
      </w:pPr>
      <w:r w:rsidDel="00000000" w:rsidR="00000000" w:rsidRPr="00000000">
        <w:rPr>
          <w:sz w:val="32"/>
          <w:szCs w:val="32"/>
          <w:rtl w:val="0"/>
        </w:rPr>
        <w:t xml:space="preserve">A fixed VHD means that it has a set amount of storage on the host's hard disk drive and it will not vary.</w:t>
      </w:r>
    </w:p>
    <w:p w:rsidR="00000000" w:rsidDel="00000000" w:rsidP="00000000" w:rsidRDefault="00000000" w:rsidRPr="00000000" w14:paraId="0000004D">
      <w:pPr>
        <w:rPr>
          <w:sz w:val="32"/>
          <w:szCs w:val="32"/>
        </w:rPr>
      </w:pPr>
      <w:r w:rsidDel="00000000" w:rsidR="00000000" w:rsidRPr="00000000">
        <w:rPr>
          <w:rtl w:val="0"/>
        </w:rPr>
      </w:r>
    </w:p>
    <w:p w:rsidR="00000000" w:rsidDel="00000000" w:rsidP="00000000" w:rsidRDefault="00000000" w:rsidRPr="00000000" w14:paraId="0000004E">
      <w:pPr>
        <w:rPr>
          <w:sz w:val="32"/>
          <w:szCs w:val="32"/>
        </w:rPr>
      </w:pPr>
      <w:r w:rsidDel="00000000" w:rsidR="00000000" w:rsidRPr="00000000">
        <w:rPr>
          <w:sz w:val="32"/>
          <w:szCs w:val="32"/>
          <w:rtl w:val="0"/>
        </w:rPr>
        <w:t xml:space="preserve">A dynamic VHD has a varying disk size meaning that the storage size is changed over time with the addition of extra data being piled into it.</w:t>
      </w:r>
    </w:p>
    <w:p w:rsidR="00000000" w:rsidDel="00000000" w:rsidP="00000000" w:rsidRDefault="00000000" w:rsidRPr="00000000" w14:paraId="0000004F">
      <w:pPr>
        <w:rPr>
          <w:sz w:val="32"/>
          <w:szCs w:val="32"/>
        </w:rPr>
      </w:pPr>
      <w:r w:rsidDel="00000000" w:rsidR="00000000" w:rsidRPr="00000000">
        <w:rPr>
          <w:rtl w:val="0"/>
        </w:rPr>
      </w:r>
    </w:p>
    <w:p w:rsidR="00000000" w:rsidDel="00000000" w:rsidP="00000000" w:rsidRDefault="00000000" w:rsidRPr="00000000" w14:paraId="00000050">
      <w:pPr>
        <w:rPr>
          <w:sz w:val="32"/>
          <w:szCs w:val="32"/>
        </w:rPr>
      </w:pPr>
      <w:r w:rsidDel="00000000" w:rsidR="00000000" w:rsidRPr="00000000">
        <w:rPr>
          <w:sz w:val="32"/>
          <w:szCs w:val="32"/>
          <w:rtl w:val="0"/>
        </w:rPr>
        <w:t xml:space="preserve">And then finally a differencing VHD is  a type of VHD that can be used to create copies of existing disks.</w:t>
      </w:r>
    </w:p>
    <w:p w:rsidR="00000000" w:rsidDel="00000000" w:rsidP="00000000" w:rsidRDefault="00000000" w:rsidRPr="00000000" w14:paraId="00000051">
      <w:pPr>
        <w:rPr>
          <w:sz w:val="32"/>
          <w:szCs w:val="32"/>
        </w:rPr>
      </w:pPr>
      <w:r w:rsidDel="00000000" w:rsidR="00000000" w:rsidRPr="00000000">
        <w:rPr>
          <w:rtl w:val="0"/>
        </w:rPr>
      </w:r>
    </w:p>
    <w:p w:rsidR="00000000" w:rsidDel="00000000" w:rsidP="00000000" w:rsidRDefault="00000000" w:rsidRPr="00000000" w14:paraId="00000052">
      <w:pPr>
        <w:pStyle w:val="Subtitle"/>
        <w:rPr/>
      </w:pPr>
      <w:bookmarkStart w:colFirst="0" w:colLast="0" w:name="_17u8lpypmc83" w:id="14"/>
      <w:bookmarkEnd w:id="14"/>
      <w:r w:rsidDel="00000000" w:rsidR="00000000" w:rsidRPr="00000000">
        <w:rPr>
          <w:rtl w:val="0"/>
        </w:rPr>
        <w:t xml:space="preserve">How Virtual Machines are created.</w:t>
      </w:r>
      <w:r w:rsidDel="00000000" w:rsidR="00000000" w:rsidRPr="00000000">
        <w:rPr>
          <w:rtl w:val="0"/>
        </w:rPr>
      </w:r>
    </w:p>
    <w:p w:rsidR="00000000" w:rsidDel="00000000" w:rsidP="00000000" w:rsidRDefault="00000000" w:rsidRPr="00000000" w14:paraId="00000053">
      <w:pPr>
        <w:rPr>
          <w:sz w:val="32"/>
          <w:szCs w:val="32"/>
        </w:rPr>
      </w:pPr>
      <w:r w:rsidDel="00000000" w:rsidR="00000000" w:rsidRPr="00000000">
        <w:rPr>
          <w:sz w:val="32"/>
          <w:szCs w:val="32"/>
          <w:rtl w:val="0"/>
        </w:rPr>
        <w:t xml:space="preserve">Virtual machines are created by the use of different types of virtualization technologies. Technologies such as Microsoft Azure allow you to create your own virtual machine and different resource groups to go along with it. We create these different types of virtual machines to help us with the benefit of it acting as a normal computer, instead of putting  it to use to emulate any type of operating system to create a separate work environment exactly the same as one a person might be used to.</w:t>
      </w:r>
    </w:p>
    <w:p w:rsidR="00000000" w:rsidDel="00000000" w:rsidP="00000000" w:rsidRDefault="00000000" w:rsidRPr="00000000" w14:paraId="00000054">
      <w:pPr>
        <w:rPr>
          <w:sz w:val="32"/>
          <w:szCs w:val="32"/>
        </w:rPr>
      </w:pPr>
      <w:r w:rsidDel="00000000" w:rsidR="00000000" w:rsidRPr="00000000">
        <w:rPr>
          <w:rtl w:val="0"/>
        </w:rPr>
      </w:r>
    </w:p>
    <w:p w:rsidR="00000000" w:rsidDel="00000000" w:rsidP="00000000" w:rsidRDefault="00000000" w:rsidRPr="00000000" w14:paraId="00000055">
      <w:pPr>
        <w:rPr>
          <w:sz w:val="32"/>
          <w:szCs w:val="32"/>
        </w:rPr>
      </w:pPr>
      <w:r w:rsidDel="00000000" w:rsidR="00000000" w:rsidRPr="00000000">
        <w:rPr>
          <w:sz w:val="32"/>
          <w:szCs w:val="32"/>
          <w:rtl w:val="0"/>
        </w:rPr>
        <w:t xml:space="preserve">We create virtual machines with a variety of different benefits too, we create them to be easily accessible to be able to be integrated into an organisation's servers which allows for safe yet stable remote access when needed. They also provide good security because it is all in the cloud with great protection to do with cyber security and attacks.  </w:t>
      </w:r>
    </w:p>
    <w:p w:rsidR="00000000" w:rsidDel="00000000" w:rsidP="00000000" w:rsidRDefault="00000000" w:rsidRPr="00000000" w14:paraId="00000056">
      <w:pPr>
        <w:rPr>
          <w:sz w:val="32"/>
          <w:szCs w:val="32"/>
        </w:rPr>
      </w:pPr>
      <w:r w:rsidDel="00000000" w:rsidR="00000000" w:rsidRPr="00000000">
        <w:rPr>
          <w:rtl w:val="0"/>
        </w:rPr>
      </w:r>
    </w:p>
    <w:p w:rsidR="00000000" w:rsidDel="00000000" w:rsidP="00000000" w:rsidRDefault="00000000" w:rsidRPr="00000000" w14:paraId="00000057">
      <w:pPr>
        <w:pStyle w:val="Subtitle"/>
        <w:rPr/>
      </w:pPr>
      <w:bookmarkStart w:colFirst="0" w:colLast="0" w:name="_fwaosoxwbotp" w:id="15"/>
      <w:bookmarkEnd w:id="15"/>
      <w:r w:rsidDel="00000000" w:rsidR="00000000" w:rsidRPr="00000000">
        <w:rPr>
          <w:rtl w:val="0"/>
        </w:rPr>
        <w:t xml:space="preserve">How are Virtual Machines managed?</w:t>
      </w:r>
      <w:r w:rsidDel="00000000" w:rsidR="00000000" w:rsidRPr="00000000">
        <w:rPr>
          <w:rtl w:val="0"/>
        </w:rPr>
      </w:r>
    </w:p>
    <w:p w:rsidR="00000000" w:rsidDel="00000000" w:rsidP="00000000" w:rsidRDefault="00000000" w:rsidRPr="00000000" w14:paraId="00000058">
      <w:pPr>
        <w:rPr>
          <w:sz w:val="32"/>
          <w:szCs w:val="32"/>
        </w:rPr>
      </w:pPr>
      <w:r w:rsidDel="00000000" w:rsidR="00000000" w:rsidRPr="00000000">
        <w:rPr>
          <w:sz w:val="32"/>
          <w:szCs w:val="32"/>
          <w:rtl w:val="0"/>
        </w:rPr>
        <w:t xml:space="preserve">Typically in an organisation virtual machines are managed by a manager or even a system administrator. Typically they manage it by configuring the hypervisor of said virtual machine that needs to be managed.</w:t>
      </w:r>
    </w:p>
    <w:p w:rsidR="00000000" w:rsidDel="00000000" w:rsidP="00000000" w:rsidRDefault="00000000" w:rsidRPr="00000000" w14:paraId="00000059">
      <w:pPr>
        <w:rPr>
          <w:sz w:val="32"/>
          <w:szCs w:val="32"/>
        </w:rPr>
      </w:pPr>
      <w:r w:rsidDel="00000000" w:rsidR="00000000" w:rsidRPr="00000000">
        <w:rPr>
          <w:rtl w:val="0"/>
        </w:rPr>
      </w:r>
    </w:p>
    <w:p w:rsidR="00000000" w:rsidDel="00000000" w:rsidP="00000000" w:rsidRDefault="00000000" w:rsidRPr="00000000" w14:paraId="0000005A">
      <w:pPr>
        <w:rPr>
          <w:sz w:val="32"/>
          <w:szCs w:val="32"/>
        </w:rPr>
      </w:pPr>
      <w:r w:rsidDel="00000000" w:rsidR="00000000" w:rsidRPr="00000000">
        <w:rPr>
          <w:sz w:val="32"/>
          <w:szCs w:val="32"/>
          <w:rtl w:val="0"/>
        </w:rPr>
        <w:t xml:space="preserve">Management of a virtual machine could include the likes of creating, modifying or even deleting the virtual machine.</w:t>
      </w:r>
    </w:p>
    <w:p w:rsidR="00000000" w:rsidDel="00000000" w:rsidP="00000000" w:rsidRDefault="00000000" w:rsidRPr="00000000" w14:paraId="0000005B">
      <w:pPr>
        <w:rPr>
          <w:sz w:val="32"/>
          <w:szCs w:val="32"/>
        </w:rPr>
      </w:pPr>
      <w:r w:rsidDel="00000000" w:rsidR="00000000" w:rsidRPr="00000000">
        <w:rPr>
          <w:rtl w:val="0"/>
        </w:rPr>
      </w:r>
    </w:p>
    <w:p w:rsidR="00000000" w:rsidDel="00000000" w:rsidP="00000000" w:rsidRDefault="00000000" w:rsidRPr="00000000" w14:paraId="0000005C">
      <w:pPr>
        <w:rPr>
          <w:sz w:val="32"/>
          <w:szCs w:val="32"/>
        </w:rPr>
      </w:pPr>
      <w:r w:rsidDel="00000000" w:rsidR="00000000" w:rsidRPr="00000000">
        <w:rPr>
          <w:sz w:val="32"/>
          <w:szCs w:val="32"/>
          <w:rtl w:val="0"/>
        </w:rPr>
        <w:t xml:space="preserve">Next, the role of the hypervisor when it comes to this would be a Virtual Machine Monitor or a VMM for short. In this case the tool would sync up with the Hypervisor to provide the user with a variety of different charts or graphs portrayed in a way that the user would understand what is going on with the virtual machine. This also gathers all the health and status of the virtual machine/s and also involves other activities such as coordination or administrating different tasks (Netreo 2022).</w:t>
      </w:r>
    </w:p>
    <w:p w:rsidR="00000000" w:rsidDel="00000000" w:rsidP="00000000" w:rsidRDefault="00000000" w:rsidRPr="00000000" w14:paraId="0000005D">
      <w:pPr>
        <w:rPr>
          <w:sz w:val="32"/>
          <w:szCs w:val="32"/>
        </w:rPr>
      </w:pPr>
      <w:r w:rsidDel="00000000" w:rsidR="00000000" w:rsidRPr="00000000">
        <w:rPr>
          <w:rtl w:val="0"/>
        </w:rPr>
      </w:r>
    </w:p>
    <w:p w:rsidR="00000000" w:rsidDel="00000000" w:rsidP="00000000" w:rsidRDefault="00000000" w:rsidRPr="00000000" w14:paraId="0000005E">
      <w:pPr>
        <w:pStyle w:val="Subtitle"/>
        <w:rPr/>
      </w:pPr>
      <w:bookmarkStart w:colFirst="0" w:colLast="0" w:name="_5s55ohepznk7" w:id="16"/>
      <w:bookmarkEnd w:id="16"/>
      <w:r w:rsidDel="00000000" w:rsidR="00000000" w:rsidRPr="00000000">
        <w:rPr>
          <w:rtl w:val="0"/>
        </w:rPr>
        <w:t xml:space="preserve">What about vNets? </w:t>
      </w:r>
    </w:p>
    <w:p w:rsidR="00000000" w:rsidDel="00000000" w:rsidP="00000000" w:rsidRDefault="00000000" w:rsidRPr="00000000" w14:paraId="0000005F">
      <w:pPr>
        <w:rPr>
          <w:sz w:val="32"/>
          <w:szCs w:val="32"/>
        </w:rPr>
      </w:pPr>
      <w:r w:rsidDel="00000000" w:rsidR="00000000" w:rsidRPr="00000000">
        <w:rPr>
          <w:sz w:val="32"/>
          <w:szCs w:val="32"/>
          <w:rtl w:val="0"/>
        </w:rPr>
        <w:t xml:space="preserve">A vNet or a virtual network is used to connect some virtual machines and devices using software. For example, when speaking about this we can use the OSI 7 layer model with the use of the second and third layers and talking about switches and routers.</w:t>
      </w:r>
    </w:p>
    <w:p w:rsidR="00000000" w:rsidDel="00000000" w:rsidP="00000000" w:rsidRDefault="00000000" w:rsidRPr="00000000" w14:paraId="00000060">
      <w:pPr>
        <w:rPr>
          <w:sz w:val="32"/>
          <w:szCs w:val="32"/>
        </w:rPr>
      </w:pPr>
      <w:r w:rsidDel="00000000" w:rsidR="00000000" w:rsidRPr="00000000">
        <w:rPr>
          <w:rtl w:val="0"/>
        </w:rPr>
      </w:r>
    </w:p>
    <w:p w:rsidR="00000000" w:rsidDel="00000000" w:rsidP="00000000" w:rsidRDefault="00000000" w:rsidRPr="00000000" w14:paraId="00000061">
      <w:pPr>
        <w:rPr>
          <w:sz w:val="32"/>
          <w:szCs w:val="32"/>
        </w:rPr>
      </w:pPr>
      <w:r w:rsidDel="00000000" w:rsidR="00000000" w:rsidRPr="00000000">
        <w:rPr>
          <w:sz w:val="32"/>
          <w:szCs w:val="32"/>
          <w:rtl w:val="0"/>
        </w:rPr>
        <w:t xml:space="preserve">Virtual networks also form connections across the internet which then allow for file sharing and then direct end to end communication. Even in some organisations these days, they use virtual networks to allow remote access from home to the organisation's variety of data and the facilities that they would have to offer (BBC Bitesize, n.d.).</w:t>
      </w:r>
    </w:p>
    <w:p w:rsidR="00000000" w:rsidDel="00000000" w:rsidP="00000000" w:rsidRDefault="00000000" w:rsidRPr="00000000" w14:paraId="00000062">
      <w:pPr>
        <w:rPr>
          <w:sz w:val="32"/>
          <w:szCs w:val="32"/>
        </w:rPr>
      </w:pPr>
      <w:r w:rsidDel="00000000" w:rsidR="00000000" w:rsidRPr="00000000">
        <w:rPr>
          <w:sz w:val="32"/>
          <w:szCs w:val="32"/>
        </w:rPr>
        <w:drawing>
          <wp:inline distB="114300" distT="114300" distL="114300" distR="114300">
            <wp:extent cx="4252913" cy="186506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252913" cy="186506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sz w:val="32"/>
          <w:szCs w:val="32"/>
        </w:rPr>
      </w:pPr>
      <w:r w:rsidDel="00000000" w:rsidR="00000000" w:rsidRPr="00000000">
        <w:rPr>
          <w:sz w:val="32"/>
          <w:szCs w:val="32"/>
          <w:rtl w:val="0"/>
        </w:rPr>
        <w:t xml:space="preserve">(Image from BBC Bitesize - Virtual Networks)</w:t>
      </w:r>
    </w:p>
    <w:p w:rsidR="00000000" w:rsidDel="00000000" w:rsidP="00000000" w:rsidRDefault="00000000" w:rsidRPr="00000000" w14:paraId="00000064">
      <w:pPr>
        <w:rPr>
          <w:sz w:val="32"/>
          <w:szCs w:val="32"/>
        </w:rPr>
      </w:pPr>
      <w:r w:rsidDel="00000000" w:rsidR="00000000" w:rsidRPr="00000000">
        <w:rPr>
          <w:rtl w:val="0"/>
        </w:rPr>
      </w:r>
    </w:p>
    <w:p w:rsidR="00000000" w:rsidDel="00000000" w:rsidP="00000000" w:rsidRDefault="00000000" w:rsidRPr="00000000" w14:paraId="00000065">
      <w:pPr>
        <w:rPr>
          <w:sz w:val="32"/>
          <w:szCs w:val="32"/>
        </w:rPr>
      </w:pPr>
      <w:r w:rsidDel="00000000" w:rsidR="00000000" w:rsidRPr="00000000">
        <w:rPr>
          <w:rtl w:val="0"/>
        </w:rPr>
      </w:r>
    </w:p>
    <w:p w:rsidR="00000000" w:rsidDel="00000000" w:rsidP="00000000" w:rsidRDefault="00000000" w:rsidRPr="00000000" w14:paraId="00000066">
      <w:pPr>
        <w:pStyle w:val="Subtitle"/>
        <w:rPr/>
      </w:pPr>
      <w:bookmarkStart w:colFirst="0" w:colLast="0" w:name="_s1qhj0gfzgxn" w:id="17"/>
      <w:bookmarkEnd w:id="17"/>
      <w:r w:rsidDel="00000000" w:rsidR="00000000" w:rsidRPr="00000000">
        <w:rPr>
          <w:rtl w:val="0"/>
        </w:rPr>
        <w:t xml:space="preserve">Network Security Groups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sz w:val="32"/>
          <w:szCs w:val="32"/>
        </w:rPr>
      </w:pPr>
      <w:r w:rsidDel="00000000" w:rsidR="00000000" w:rsidRPr="00000000">
        <w:rPr>
          <w:sz w:val="32"/>
          <w:szCs w:val="32"/>
          <w:rtl w:val="0"/>
        </w:rPr>
        <w:t xml:space="preserve">In Microsoft Azure, a network security group contains a set of security rules that allow for access or denial of entry for inbound to outbound traffic in a network for the different types of azure resources. As well as this it also allows for you to set a specific source destination and protocol (Microsoft 2022).</w:t>
      </w:r>
    </w:p>
    <w:p w:rsidR="00000000" w:rsidDel="00000000" w:rsidP="00000000" w:rsidRDefault="00000000" w:rsidRPr="00000000" w14:paraId="00000069">
      <w:pPr>
        <w:rPr>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287759</wp:posOffset>
            </wp:positionV>
            <wp:extent cx="2176463" cy="1936915"/>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176463" cy="1936915"/>
                    </a:xfrm>
                    <a:prstGeom prst="rect"/>
                    <a:ln/>
                  </pic:spPr>
                </pic:pic>
              </a:graphicData>
            </a:graphic>
          </wp:anchor>
        </w:drawing>
      </w:r>
    </w:p>
    <w:p w:rsidR="00000000" w:rsidDel="00000000" w:rsidP="00000000" w:rsidRDefault="00000000" w:rsidRPr="00000000" w14:paraId="0000006A">
      <w:pPr>
        <w:rPr>
          <w:sz w:val="32"/>
          <w:szCs w:val="32"/>
        </w:rPr>
      </w:pPr>
      <w:r w:rsidDel="00000000" w:rsidR="00000000" w:rsidRPr="00000000">
        <w:rPr>
          <w:sz w:val="32"/>
          <w:szCs w:val="32"/>
          <w:rtl w:val="0"/>
        </w:rPr>
        <w:t xml:space="preserve">For example, in this image from microsoft it shows how many different security groups could be deployed across a virtual network via the use of port 80.</w:t>
      </w:r>
    </w:p>
    <w:p w:rsidR="00000000" w:rsidDel="00000000" w:rsidP="00000000" w:rsidRDefault="00000000" w:rsidRPr="00000000" w14:paraId="0000006B">
      <w:pPr>
        <w:rPr>
          <w:sz w:val="32"/>
          <w:szCs w:val="32"/>
        </w:rPr>
      </w:pPr>
      <w:r w:rsidDel="00000000" w:rsidR="00000000" w:rsidRPr="00000000">
        <w:rPr>
          <w:rtl w:val="0"/>
        </w:rPr>
      </w:r>
    </w:p>
    <w:p w:rsidR="00000000" w:rsidDel="00000000" w:rsidP="00000000" w:rsidRDefault="00000000" w:rsidRPr="00000000" w14:paraId="0000006C">
      <w:pPr>
        <w:rPr>
          <w:sz w:val="32"/>
          <w:szCs w:val="32"/>
        </w:rPr>
      </w:pPr>
      <w:r w:rsidDel="00000000" w:rsidR="00000000" w:rsidRPr="00000000">
        <w:rPr>
          <w:rtl w:val="0"/>
        </w:rPr>
      </w:r>
    </w:p>
    <w:p w:rsidR="00000000" w:rsidDel="00000000" w:rsidP="00000000" w:rsidRDefault="00000000" w:rsidRPr="00000000" w14:paraId="0000006D">
      <w:pPr>
        <w:rPr>
          <w:sz w:val="32"/>
          <w:szCs w:val="32"/>
        </w:rPr>
      </w:pPr>
      <w:r w:rsidDel="00000000" w:rsidR="00000000" w:rsidRPr="00000000">
        <w:rPr>
          <w:rtl w:val="0"/>
        </w:rPr>
      </w:r>
    </w:p>
    <w:p w:rsidR="00000000" w:rsidDel="00000000" w:rsidP="00000000" w:rsidRDefault="00000000" w:rsidRPr="00000000" w14:paraId="0000006E">
      <w:pPr>
        <w:rPr>
          <w:sz w:val="32"/>
          <w:szCs w:val="32"/>
        </w:rPr>
      </w:pPr>
      <w:r w:rsidDel="00000000" w:rsidR="00000000" w:rsidRPr="00000000">
        <w:rPr>
          <w:rtl w:val="0"/>
        </w:rPr>
      </w:r>
    </w:p>
    <w:p w:rsidR="00000000" w:rsidDel="00000000" w:rsidP="00000000" w:rsidRDefault="00000000" w:rsidRPr="00000000" w14:paraId="0000006F">
      <w:pPr>
        <w:rPr>
          <w:sz w:val="32"/>
          <w:szCs w:val="32"/>
        </w:rPr>
      </w:pPr>
      <w:r w:rsidDel="00000000" w:rsidR="00000000" w:rsidRPr="00000000">
        <w:rPr>
          <w:rtl w:val="0"/>
        </w:rPr>
      </w:r>
    </w:p>
    <w:p w:rsidR="00000000" w:rsidDel="00000000" w:rsidP="00000000" w:rsidRDefault="00000000" w:rsidRPr="00000000" w14:paraId="00000070">
      <w:pPr>
        <w:rPr>
          <w:sz w:val="32"/>
          <w:szCs w:val="32"/>
        </w:rPr>
      </w:pPr>
      <w:r w:rsidDel="00000000" w:rsidR="00000000" w:rsidRPr="00000000">
        <w:rPr>
          <w:rtl w:val="0"/>
        </w:rPr>
      </w:r>
    </w:p>
    <w:p w:rsidR="00000000" w:rsidDel="00000000" w:rsidP="00000000" w:rsidRDefault="00000000" w:rsidRPr="00000000" w14:paraId="00000071">
      <w:pPr>
        <w:rPr>
          <w:sz w:val="32"/>
          <w:szCs w:val="32"/>
        </w:rPr>
      </w:pPr>
      <w:r w:rsidDel="00000000" w:rsidR="00000000" w:rsidRPr="00000000">
        <w:rPr>
          <w:rtl w:val="0"/>
        </w:rPr>
      </w:r>
    </w:p>
    <w:p w:rsidR="00000000" w:rsidDel="00000000" w:rsidP="00000000" w:rsidRDefault="00000000" w:rsidRPr="00000000" w14:paraId="00000072">
      <w:pPr>
        <w:rPr>
          <w:sz w:val="32"/>
          <w:szCs w:val="32"/>
        </w:rPr>
      </w:pPr>
      <w:r w:rsidDel="00000000" w:rsidR="00000000" w:rsidRPr="00000000">
        <w:rPr>
          <w:rtl w:val="0"/>
        </w:rPr>
      </w:r>
    </w:p>
    <w:p w:rsidR="00000000" w:rsidDel="00000000" w:rsidP="00000000" w:rsidRDefault="00000000" w:rsidRPr="00000000" w14:paraId="00000073">
      <w:pPr>
        <w:rPr>
          <w:sz w:val="32"/>
          <w:szCs w:val="32"/>
        </w:rPr>
      </w:pPr>
      <w:r w:rsidDel="00000000" w:rsidR="00000000" w:rsidRPr="00000000">
        <w:rPr>
          <w:rtl w:val="0"/>
        </w:rPr>
      </w:r>
    </w:p>
    <w:p w:rsidR="00000000" w:rsidDel="00000000" w:rsidP="00000000" w:rsidRDefault="00000000" w:rsidRPr="00000000" w14:paraId="00000074">
      <w:pPr>
        <w:rPr>
          <w:sz w:val="32"/>
          <w:szCs w:val="32"/>
        </w:rPr>
      </w:pPr>
      <w:r w:rsidDel="00000000" w:rsidR="00000000" w:rsidRPr="00000000">
        <w:rPr>
          <w:rtl w:val="0"/>
        </w:rPr>
      </w:r>
    </w:p>
    <w:p w:rsidR="00000000" w:rsidDel="00000000" w:rsidP="00000000" w:rsidRDefault="00000000" w:rsidRPr="00000000" w14:paraId="00000075">
      <w:pPr>
        <w:rPr>
          <w:sz w:val="32"/>
          <w:szCs w:val="32"/>
        </w:rPr>
      </w:pPr>
      <w:r w:rsidDel="00000000" w:rsidR="00000000" w:rsidRPr="00000000">
        <w:rPr>
          <w:rtl w:val="0"/>
        </w:rPr>
      </w:r>
    </w:p>
    <w:p w:rsidR="00000000" w:rsidDel="00000000" w:rsidP="00000000" w:rsidRDefault="00000000" w:rsidRPr="00000000" w14:paraId="00000076">
      <w:pPr>
        <w:rPr>
          <w:sz w:val="32"/>
          <w:szCs w:val="32"/>
        </w:rPr>
      </w:pPr>
      <w:r w:rsidDel="00000000" w:rsidR="00000000" w:rsidRPr="00000000">
        <w:rPr>
          <w:rtl w:val="0"/>
        </w:rPr>
      </w:r>
    </w:p>
    <w:p w:rsidR="00000000" w:rsidDel="00000000" w:rsidP="00000000" w:rsidRDefault="00000000" w:rsidRPr="00000000" w14:paraId="00000077">
      <w:pPr>
        <w:rPr>
          <w:sz w:val="32"/>
          <w:szCs w:val="32"/>
        </w:rPr>
      </w:pPr>
      <w:r w:rsidDel="00000000" w:rsidR="00000000" w:rsidRPr="00000000">
        <w:rPr>
          <w:rtl w:val="0"/>
        </w:rPr>
      </w:r>
    </w:p>
    <w:p w:rsidR="00000000" w:rsidDel="00000000" w:rsidP="00000000" w:rsidRDefault="00000000" w:rsidRPr="00000000" w14:paraId="00000078">
      <w:pPr>
        <w:rPr>
          <w:sz w:val="32"/>
          <w:szCs w:val="32"/>
        </w:rPr>
      </w:pPr>
      <w:r w:rsidDel="00000000" w:rsidR="00000000" w:rsidRPr="00000000">
        <w:rPr>
          <w:rtl w:val="0"/>
        </w:rPr>
      </w:r>
    </w:p>
    <w:p w:rsidR="00000000" w:rsidDel="00000000" w:rsidP="00000000" w:rsidRDefault="00000000" w:rsidRPr="00000000" w14:paraId="00000079">
      <w:pPr>
        <w:rPr>
          <w:sz w:val="32"/>
          <w:szCs w:val="32"/>
        </w:rPr>
      </w:pPr>
      <w:r w:rsidDel="00000000" w:rsidR="00000000" w:rsidRPr="00000000">
        <w:rPr>
          <w:rtl w:val="0"/>
        </w:rPr>
      </w:r>
    </w:p>
    <w:p w:rsidR="00000000" w:rsidDel="00000000" w:rsidP="00000000" w:rsidRDefault="00000000" w:rsidRPr="00000000" w14:paraId="0000007A">
      <w:pPr>
        <w:rPr>
          <w:sz w:val="32"/>
          <w:szCs w:val="32"/>
        </w:rPr>
      </w:pPr>
      <w:r w:rsidDel="00000000" w:rsidR="00000000" w:rsidRPr="00000000">
        <w:rPr>
          <w:rtl w:val="0"/>
        </w:rPr>
      </w:r>
    </w:p>
    <w:p w:rsidR="00000000" w:rsidDel="00000000" w:rsidP="00000000" w:rsidRDefault="00000000" w:rsidRPr="00000000" w14:paraId="0000007B">
      <w:pPr>
        <w:rPr>
          <w:sz w:val="32"/>
          <w:szCs w:val="32"/>
        </w:rPr>
      </w:pPr>
      <w:r w:rsidDel="00000000" w:rsidR="00000000" w:rsidRPr="00000000">
        <w:rPr>
          <w:rtl w:val="0"/>
        </w:rPr>
      </w:r>
    </w:p>
    <w:p w:rsidR="00000000" w:rsidDel="00000000" w:rsidP="00000000" w:rsidRDefault="00000000" w:rsidRPr="00000000" w14:paraId="0000007C">
      <w:pPr>
        <w:rPr>
          <w:sz w:val="32"/>
          <w:szCs w:val="32"/>
        </w:rPr>
      </w:pPr>
      <w:r w:rsidDel="00000000" w:rsidR="00000000" w:rsidRPr="00000000">
        <w:rPr>
          <w:rtl w:val="0"/>
        </w:rPr>
      </w:r>
    </w:p>
    <w:p w:rsidR="00000000" w:rsidDel="00000000" w:rsidP="00000000" w:rsidRDefault="00000000" w:rsidRPr="00000000" w14:paraId="0000007D">
      <w:pPr>
        <w:rPr>
          <w:sz w:val="32"/>
          <w:szCs w:val="32"/>
        </w:rPr>
      </w:pPr>
      <w:r w:rsidDel="00000000" w:rsidR="00000000" w:rsidRPr="00000000">
        <w:rPr>
          <w:rtl w:val="0"/>
        </w:rPr>
      </w:r>
    </w:p>
    <w:p w:rsidR="00000000" w:rsidDel="00000000" w:rsidP="00000000" w:rsidRDefault="00000000" w:rsidRPr="00000000" w14:paraId="0000007E">
      <w:pPr>
        <w:pStyle w:val="Heading1"/>
        <w:rPr/>
      </w:pPr>
      <w:bookmarkStart w:colFirst="0" w:colLast="0" w:name="_wc5cy4ravd56" w:id="18"/>
      <w:bookmarkEnd w:id="18"/>
      <w:r w:rsidDel="00000000" w:rsidR="00000000" w:rsidRPr="00000000">
        <w:rPr>
          <w:rtl w:val="0"/>
        </w:rPr>
        <w:t xml:space="preserve">Additional Exercise</w:t>
      </w:r>
    </w:p>
    <w:p w:rsidR="00000000" w:rsidDel="00000000" w:rsidP="00000000" w:rsidRDefault="00000000" w:rsidRPr="00000000" w14:paraId="0000007F">
      <w:pPr>
        <w:pStyle w:val="Heading1"/>
        <w:rPr/>
      </w:pPr>
      <w:bookmarkStart w:colFirst="0" w:colLast="0" w:name="_rtov5b1myuxl" w:id="19"/>
      <w:bookmarkEnd w:id="19"/>
      <w:r w:rsidDel="00000000" w:rsidR="00000000" w:rsidRPr="00000000">
        <w:rPr>
          <w:rtl w:val="0"/>
        </w:rPr>
      </w:r>
    </w:p>
    <w:p w:rsidR="00000000" w:rsidDel="00000000" w:rsidP="00000000" w:rsidRDefault="00000000" w:rsidRPr="00000000" w14:paraId="00000080">
      <w:pPr>
        <w:rPr>
          <w:sz w:val="32"/>
          <w:szCs w:val="32"/>
        </w:rPr>
      </w:pPr>
      <w:r w:rsidDel="00000000" w:rsidR="00000000" w:rsidRPr="00000000">
        <w:rPr>
          <w:sz w:val="32"/>
          <w:szCs w:val="32"/>
          <w:rtl w:val="0"/>
        </w:rPr>
        <w:t xml:space="preserve">In this section of my report would be an additional exercise that I have been tasked with. With this exercise I will also be combining the use of a 10 - 15 minute long video composed of me demonstrating the creation of a virtual machine.</w:t>
      </w:r>
    </w:p>
    <w:p w:rsidR="00000000" w:rsidDel="00000000" w:rsidP="00000000" w:rsidRDefault="00000000" w:rsidRPr="00000000" w14:paraId="00000081">
      <w:pPr>
        <w:rPr>
          <w:sz w:val="32"/>
          <w:szCs w:val="32"/>
        </w:rPr>
      </w:pPr>
      <w:r w:rsidDel="00000000" w:rsidR="00000000" w:rsidRPr="00000000">
        <w:rPr>
          <w:rtl w:val="0"/>
        </w:rPr>
      </w:r>
    </w:p>
    <w:p w:rsidR="00000000" w:rsidDel="00000000" w:rsidP="00000000" w:rsidRDefault="00000000" w:rsidRPr="00000000" w14:paraId="00000082">
      <w:pPr>
        <w:rPr>
          <w:sz w:val="32"/>
          <w:szCs w:val="32"/>
        </w:rPr>
      </w:pPr>
      <w:r w:rsidDel="00000000" w:rsidR="00000000" w:rsidRPr="00000000">
        <w:rPr>
          <w:sz w:val="32"/>
          <w:szCs w:val="32"/>
          <w:rtl w:val="0"/>
        </w:rPr>
        <w:t xml:space="preserve">The additional exercise involves me creating two virtual machines, with me installing Nginx on the first and then an image of my choice, such as a database on the second one.</w:t>
      </w:r>
    </w:p>
    <w:p w:rsidR="00000000" w:rsidDel="00000000" w:rsidP="00000000" w:rsidRDefault="00000000" w:rsidRPr="00000000" w14:paraId="00000083">
      <w:pPr>
        <w:rPr>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287759</wp:posOffset>
            </wp:positionV>
            <wp:extent cx="2938463" cy="2172169"/>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938463" cy="2172169"/>
                    </a:xfrm>
                    <a:prstGeom prst="rect"/>
                    <a:ln/>
                  </pic:spPr>
                </pic:pic>
              </a:graphicData>
            </a:graphic>
          </wp:anchor>
        </w:drawing>
      </w:r>
    </w:p>
    <w:p w:rsidR="00000000" w:rsidDel="00000000" w:rsidP="00000000" w:rsidRDefault="00000000" w:rsidRPr="00000000" w14:paraId="00000084">
      <w:pPr>
        <w:rPr>
          <w:sz w:val="32"/>
          <w:szCs w:val="32"/>
        </w:rPr>
      </w:pPr>
      <w:r w:rsidDel="00000000" w:rsidR="00000000" w:rsidRPr="00000000">
        <w:rPr>
          <w:sz w:val="32"/>
          <w:szCs w:val="32"/>
          <w:rtl w:val="0"/>
        </w:rPr>
        <w:t xml:space="preserve">This should be what the creation of my two virtual machines should be.</w:t>
      </w:r>
    </w:p>
    <w:p w:rsidR="00000000" w:rsidDel="00000000" w:rsidP="00000000" w:rsidRDefault="00000000" w:rsidRPr="00000000" w14:paraId="00000085">
      <w:pPr>
        <w:rPr>
          <w:sz w:val="32"/>
          <w:szCs w:val="32"/>
        </w:rPr>
      </w:pPr>
      <w:r w:rsidDel="00000000" w:rsidR="00000000" w:rsidRPr="00000000">
        <w:rPr>
          <w:rtl w:val="0"/>
        </w:rPr>
      </w:r>
    </w:p>
    <w:p w:rsidR="00000000" w:rsidDel="00000000" w:rsidP="00000000" w:rsidRDefault="00000000" w:rsidRPr="00000000" w14:paraId="00000086">
      <w:pPr>
        <w:rPr>
          <w:sz w:val="32"/>
          <w:szCs w:val="32"/>
        </w:rPr>
      </w:pPr>
      <w:r w:rsidDel="00000000" w:rsidR="00000000" w:rsidRPr="00000000">
        <w:rPr>
          <w:rtl w:val="0"/>
        </w:rPr>
      </w:r>
    </w:p>
    <w:p w:rsidR="00000000" w:rsidDel="00000000" w:rsidP="00000000" w:rsidRDefault="00000000" w:rsidRPr="00000000" w14:paraId="00000087">
      <w:pPr>
        <w:rPr>
          <w:sz w:val="32"/>
          <w:szCs w:val="32"/>
        </w:rPr>
      </w:pPr>
      <w:r w:rsidDel="00000000" w:rsidR="00000000" w:rsidRPr="00000000">
        <w:rPr>
          <w:rtl w:val="0"/>
        </w:rPr>
      </w:r>
    </w:p>
    <w:p w:rsidR="00000000" w:rsidDel="00000000" w:rsidP="00000000" w:rsidRDefault="00000000" w:rsidRPr="00000000" w14:paraId="00000088">
      <w:pPr>
        <w:rPr>
          <w:sz w:val="32"/>
          <w:szCs w:val="32"/>
        </w:rPr>
      </w:pPr>
      <w:r w:rsidDel="00000000" w:rsidR="00000000" w:rsidRPr="00000000">
        <w:rPr>
          <w:rtl w:val="0"/>
        </w:rPr>
      </w:r>
    </w:p>
    <w:p w:rsidR="00000000" w:rsidDel="00000000" w:rsidP="00000000" w:rsidRDefault="00000000" w:rsidRPr="00000000" w14:paraId="00000089">
      <w:pPr>
        <w:rPr>
          <w:sz w:val="32"/>
          <w:szCs w:val="32"/>
        </w:rPr>
      </w:pPr>
      <w:r w:rsidDel="00000000" w:rsidR="00000000" w:rsidRPr="00000000">
        <w:rPr>
          <w:rtl w:val="0"/>
        </w:rPr>
      </w:r>
    </w:p>
    <w:p w:rsidR="00000000" w:rsidDel="00000000" w:rsidP="00000000" w:rsidRDefault="00000000" w:rsidRPr="00000000" w14:paraId="0000008A">
      <w:pPr>
        <w:rPr>
          <w:sz w:val="32"/>
          <w:szCs w:val="32"/>
        </w:rPr>
      </w:pPr>
      <w:r w:rsidDel="00000000" w:rsidR="00000000" w:rsidRPr="00000000">
        <w:rPr>
          <w:rtl w:val="0"/>
        </w:rPr>
      </w:r>
    </w:p>
    <w:p w:rsidR="00000000" w:rsidDel="00000000" w:rsidP="00000000" w:rsidRDefault="00000000" w:rsidRPr="00000000" w14:paraId="0000008B">
      <w:pPr>
        <w:rPr>
          <w:sz w:val="32"/>
          <w:szCs w:val="32"/>
        </w:rPr>
      </w:pPr>
      <w:r w:rsidDel="00000000" w:rsidR="00000000" w:rsidRPr="00000000">
        <w:rPr>
          <w:sz w:val="32"/>
          <w:szCs w:val="32"/>
          <w:rtl w:val="0"/>
        </w:rPr>
        <w:t xml:space="preserve">As mentioned above I will be creating the virtual machine in my 10 - 15 minute long video.</w:t>
      </w:r>
    </w:p>
    <w:p w:rsidR="00000000" w:rsidDel="00000000" w:rsidP="00000000" w:rsidRDefault="00000000" w:rsidRPr="00000000" w14:paraId="0000008C">
      <w:pPr>
        <w:rPr>
          <w:sz w:val="32"/>
          <w:szCs w:val="32"/>
        </w:rPr>
      </w:pPr>
      <w:r w:rsidDel="00000000" w:rsidR="00000000" w:rsidRPr="00000000">
        <w:rPr>
          <w:rtl w:val="0"/>
        </w:rPr>
      </w:r>
    </w:p>
    <w:p w:rsidR="00000000" w:rsidDel="00000000" w:rsidP="00000000" w:rsidRDefault="00000000" w:rsidRPr="00000000" w14:paraId="0000008D">
      <w:pPr>
        <w:rPr>
          <w:sz w:val="32"/>
          <w:szCs w:val="32"/>
        </w:rPr>
      </w:pPr>
      <w:hyperlink r:id="rId10">
        <w:r w:rsidDel="00000000" w:rsidR="00000000" w:rsidRPr="00000000">
          <w:rPr>
            <w:color w:val="1155cc"/>
            <w:sz w:val="32"/>
            <w:szCs w:val="32"/>
            <w:u w:val="single"/>
            <w:rtl w:val="0"/>
          </w:rPr>
          <w:t xml:space="preserve">https://youtu.be/H2uz75_n8e8</w:t>
        </w:r>
      </w:hyperlink>
      <w:r w:rsidDel="00000000" w:rsidR="00000000" w:rsidRPr="00000000">
        <w:rPr>
          <w:rtl w:val="0"/>
        </w:rPr>
      </w:r>
    </w:p>
    <w:p w:rsidR="00000000" w:rsidDel="00000000" w:rsidP="00000000" w:rsidRDefault="00000000" w:rsidRPr="00000000" w14:paraId="0000008E">
      <w:pPr>
        <w:rPr>
          <w:sz w:val="32"/>
          <w:szCs w:val="32"/>
        </w:rPr>
      </w:pPr>
      <w:r w:rsidDel="00000000" w:rsidR="00000000" w:rsidRPr="00000000">
        <w:rPr>
          <w:rtl w:val="0"/>
        </w:rPr>
      </w:r>
    </w:p>
    <w:p w:rsidR="00000000" w:rsidDel="00000000" w:rsidP="00000000" w:rsidRDefault="00000000" w:rsidRPr="00000000" w14:paraId="0000008F">
      <w:pPr>
        <w:rPr>
          <w:sz w:val="32"/>
          <w:szCs w:val="32"/>
        </w:rPr>
      </w:pPr>
      <w:r w:rsidDel="00000000" w:rsidR="00000000" w:rsidRPr="00000000">
        <w:rPr>
          <w:rtl w:val="0"/>
        </w:rPr>
      </w:r>
    </w:p>
    <w:p w:rsidR="00000000" w:rsidDel="00000000" w:rsidP="00000000" w:rsidRDefault="00000000" w:rsidRPr="00000000" w14:paraId="00000090">
      <w:pPr>
        <w:rPr>
          <w:sz w:val="32"/>
          <w:szCs w:val="32"/>
        </w:rPr>
      </w:pPr>
      <w:r w:rsidDel="00000000" w:rsidR="00000000" w:rsidRPr="00000000">
        <w:rPr>
          <w:rtl w:val="0"/>
        </w:rPr>
      </w:r>
    </w:p>
    <w:p w:rsidR="00000000" w:rsidDel="00000000" w:rsidP="00000000" w:rsidRDefault="00000000" w:rsidRPr="00000000" w14:paraId="00000091">
      <w:pPr>
        <w:rPr>
          <w:sz w:val="32"/>
          <w:szCs w:val="32"/>
        </w:rPr>
      </w:pPr>
      <w:r w:rsidDel="00000000" w:rsidR="00000000" w:rsidRPr="00000000">
        <w:rPr>
          <w:rtl w:val="0"/>
        </w:rPr>
      </w:r>
    </w:p>
    <w:p w:rsidR="00000000" w:rsidDel="00000000" w:rsidP="00000000" w:rsidRDefault="00000000" w:rsidRPr="00000000" w14:paraId="00000092">
      <w:pPr>
        <w:rPr>
          <w:sz w:val="32"/>
          <w:szCs w:val="32"/>
        </w:rPr>
      </w:pPr>
      <w:r w:rsidDel="00000000" w:rsidR="00000000" w:rsidRPr="00000000">
        <w:rPr>
          <w:rtl w:val="0"/>
        </w:rPr>
      </w:r>
    </w:p>
    <w:p w:rsidR="00000000" w:rsidDel="00000000" w:rsidP="00000000" w:rsidRDefault="00000000" w:rsidRPr="00000000" w14:paraId="00000093">
      <w:pPr>
        <w:rPr>
          <w:sz w:val="32"/>
          <w:szCs w:val="32"/>
        </w:rPr>
      </w:pPr>
      <w:r w:rsidDel="00000000" w:rsidR="00000000" w:rsidRPr="00000000">
        <w:rPr>
          <w:rtl w:val="0"/>
        </w:rPr>
      </w:r>
    </w:p>
    <w:p w:rsidR="00000000" w:rsidDel="00000000" w:rsidP="00000000" w:rsidRDefault="00000000" w:rsidRPr="00000000" w14:paraId="00000094">
      <w:pPr>
        <w:rPr>
          <w:sz w:val="32"/>
          <w:szCs w:val="32"/>
        </w:rPr>
      </w:pPr>
      <w:r w:rsidDel="00000000" w:rsidR="00000000" w:rsidRPr="00000000">
        <w:rPr>
          <w:rtl w:val="0"/>
        </w:rPr>
      </w:r>
    </w:p>
    <w:p w:rsidR="00000000" w:rsidDel="00000000" w:rsidP="00000000" w:rsidRDefault="00000000" w:rsidRPr="00000000" w14:paraId="00000095">
      <w:pPr>
        <w:rPr>
          <w:sz w:val="32"/>
          <w:szCs w:val="32"/>
        </w:rPr>
      </w:pPr>
      <w:r w:rsidDel="00000000" w:rsidR="00000000" w:rsidRPr="00000000">
        <w:rPr>
          <w:rtl w:val="0"/>
        </w:rPr>
      </w:r>
    </w:p>
    <w:p w:rsidR="00000000" w:rsidDel="00000000" w:rsidP="00000000" w:rsidRDefault="00000000" w:rsidRPr="00000000" w14:paraId="00000096">
      <w:pPr>
        <w:spacing w:line="480" w:lineRule="auto"/>
        <w:jc w:val="center"/>
        <w:rPr>
          <w:sz w:val="32"/>
          <w:szCs w:val="32"/>
        </w:rPr>
      </w:pPr>
      <w:r w:rsidDel="00000000" w:rsidR="00000000" w:rsidRPr="00000000">
        <w:rPr>
          <w:sz w:val="32"/>
          <w:szCs w:val="32"/>
          <w:rtl w:val="0"/>
        </w:rPr>
        <w:t xml:space="preserve">References</w:t>
      </w:r>
    </w:p>
    <w:p w:rsidR="00000000" w:rsidDel="00000000" w:rsidP="00000000" w:rsidRDefault="00000000" w:rsidRPr="00000000" w14:paraId="00000097">
      <w:pPr>
        <w:spacing w:line="480" w:lineRule="auto"/>
        <w:ind w:left="720"/>
        <w:rPr>
          <w:sz w:val="32"/>
          <w:szCs w:val="32"/>
        </w:rPr>
      </w:pPr>
      <w:r w:rsidDel="00000000" w:rsidR="00000000" w:rsidRPr="00000000">
        <w:rPr>
          <w:sz w:val="32"/>
          <w:szCs w:val="32"/>
          <w:rtl w:val="0"/>
        </w:rPr>
        <w:t xml:space="preserve">Awati, Rahul. 2022. “What is virtual hard disk (VHD)?” TechTarget. </w:t>
      </w:r>
      <w:hyperlink r:id="rId11">
        <w:r w:rsidDel="00000000" w:rsidR="00000000" w:rsidRPr="00000000">
          <w:rPr>
            <w:color w:val="1155cc"/>
            <w:sz w:val="32"/>
            <w:szCs w:val="32"/>
            <w:u w:val="single"/>
            <w:rtl w:val="0"/>
          </w:rPr>
          <w:t xml:space="preserve">https://www.techtarget.com/searchvirtualdesktop/definition/virtual-hard-disk-VHD</w:t>
        </w:r>
      </w:hyperlink>
      <w:r w:rsidDel="00000000" w:rsidR="00000000" w:rsidRPr="00000000">
        <w:rPr>
          <w:sz w:val="32"/>
          <w:szCs w:val="32"/>
          <w:rtl w:val="0"/>
        </w:rPr>
        <w:t xml:space="preserve">.</w:t>
      </w:r>
    </w:p>
    <w:p w:rsidR="00000000" w:rsidDel="00000000" w:rsidP="00000000" w:rsidRDefault="00000000" w:rsidRPr="00000000" w14:paraId="00000098">
      <w:pPr>
        <w:spacing w:line="480" w:lineRule="auto"/>
        <w:ind w:left="720"/>
        <w:rPr>
          <w:sz w:val="32"/>
          <w:szCs w:val="32"/>
        </w:rPr>
      </w:pPr>
      <w:r w:rsidDel="00000000" w:rsidR="00000000" w:rsidRPr="00000000">
        <w:rPr>
          <w:rtl w:val="0"/>
        </w:rPr>
      </w:r>
    </w:p>
    <w:p w:rsidR="00000000" w:rsidDel="00000000" w:rsidP="00000000" w:rsidRDefault="00000000" w:rsidRPr="00000000" w14:paraId="00000099">
      <w:pPr>
        <w:spacing w:line="480" w:lineRule="auto"/>
        <w:ind w:left="720"/>
        <w:rPr>
          <w:sz w:val="32"/>
          <w:szCs w:val="32"/>
        </w:rPr>
      </w:pPr>
      <w:r w:rsidDel="00000000" w:rsidR="00000000" w:rsidRPr="00000000">
        <w:rPr>
          <w:sz w:val="32"/>
          <w:szCs w:val="32"/>
          <w:rtl w:val="0"/>
        </w:rPr>
        <w:t xml:space="preserve">BBC Bitesize. n.d. “Virtual networks - Wired and wireless networks - OCR - GCSE Computer Science Revision - OCR.” BBC. Accessed January 9, 2023. </w:t>
      </w:r>
      <w:hyperlink r:id="rId12">
        <w:r w:rsidDel="00000000" w:rsidR="00000000" w:rsidRPr="00000000">
          <w:rPr>
            <w:color w:val="1155cc"/>
            <w:sz w:val="32"/>
            <w:szCs w:val="32"/>
            <w:u w:val="single"/>
            <w:rtl w:val="0"/>
          </w:rPr>
          <w:t xml:space="preserve">https://www.bbc.co.uk/bitesize/guides/zvspfcw/revision/7</w:t>
        </w:r>
      </w:hyperlink>
      <w:r w:rsidDel="00000000" w:rsidR="00000000" w:rsidRPr="00000000">
        <w:rPr>
          <w:sz w:val="32"/>
          <w:szCs w:val="32"/>
          <w:rtl w:val="0"/>
        </w:rPr>
        <w:t xml:space="preserve">.</w:t>
      </w:r>
    </w:p>
    <w:p w:rsidR="00000000" w:rsidDel="00000000" w:rsidP="00000000" w:rsidRDefault="00000000" w:rsidRPr="00000000" w14:paraId="0000009A">
      <w:pPr>
        <w:spacing w:line="480" w:lineRule="auto"/>
        <w:ind w:left="720"/>
        <w:rPr>
          <w:sz w:val="32"/>
          <w:szCs w:val="32"/>
        </w:rPr>
      </w:pPr>
      <w:r w:rsidDel="00000000" w:rsidR="00000000" w:rsidRPr="00000000">
        <w:rPr>
          <w:rtl w:val="0"/>
        </w:rPr>
      </w:r>
    </w:p>
    <w:p w:rsidR="00000000" w:rsidDel="00000000" w:rsidP="00000000" w:rsidRDefault="00000000" w:rsidRPr="00000000" w14:paraId="0000009B">
      <w:pPr>
        <w:spacing w:line="480" w:lineRule="auto"/>
        <w:ind w:left="720"/>
        <w:rPr>
          <w:sz w:val="32"/>
          <w:szCs w:val="32"/>
        </w:rPr>
      </w:pPr>
      <w:r w:rsidDel="00000000" w:rsidR="00000000" w:rsidRPr="00000000">
        <w:rPr>
          <w:sz w:val="32"/>
          <w:szCs w:val="32"/>
          <w:rtl w:val="0"/>
        </w:rPr>
        <w:t xml:space="preserve">Microsoft. 2022. “Network security group - how it works.” Microsoft Learn. </w:t>
      </w:r>
      <w:hyperlink r:id="rId13">
        <w:r w:rsidDel="00000000" w:rsidR="00000000" w:rsidRPr="00000000">
          <w:rPr>
            <w:color w:val="1155cc"/>
            <w:sz w:val="32"/>
            <w:szCs w:val="32"/>
            <w:u w:val="single"/>
            <w:rtl w:val="0"/>
          </w:rPr>
          <w:t xml:space="preserve">https://learn.microsoft.com/en-us/azure/virtual-network/network-security-group-how-it-works</w:t>
        </w:r>
      </w:hyperlink>
      <w:r w:rsidDel="00000000" w:rsidR="00000000" w:rsidRPr="00000000">
        <w:rPr>
          <w:sz w:val="32"/>
          <w:szCs w:val="32"/>
          <w:rtl w:val="0"/>
        </w:rPr>
        <w:t xml:space="preserve">.</w:t>
      </w:r>
    </w:p>
    <w:p w:rsidR="00000000" w:rsidDel="00000000" w:rsidP="00000000" w:rsidRDefault="00000000" w:rsidRPr="00000000" w14:paraId="0000009C">
      <w:pPr>
        <w:spacing w:line="480" w:lineRule="auto"/>
        <w:ind w:left="720"/>
        <w:rPr>
          <w:sz w:val="32"/>
          <w:szCs w:val="32"/>
        </w:rPr>
      </w:pPr>
      <w:r w:rsidDel="00000000" w:rsidR="00000000" w:rsidRPr="00000000">
        <w:rPr>
          <w:rtl w:val="0"/>
        </w:rPr>
      </w:r>
    </w:p>
    <w:p w:rsidR="00000000" w:rsidDel="00000000" w:rsidP="00000000" w:rsidRDefault="00000000" w:rsidRPr="00000000" w14:paraId="0000009D">
      <w:pPr>
        <w:spacing w:line="480" w:lineRule="auto"/>
        <w:ind w:left="720"/>
        <w:rPr>
          <w:sz w:val="32"/>
          <w:szCs w:val="32"/>
        </w:rPr>
      </w:pPr>
      <w:r w:rsidDel="00000000" w:rsidR="00000000" w:rsidRPr="00000000">
        <w:rPr>
          <w:sz w:val="32"/>
          <w:szCs w:val="32"/>
          <w:rtl w:val="0"/>
        </w:rPr>
        <w:t xml:space="preserve">Netreo. 2022. “Virtualization Management: How It Can Streamline Your Dashboard.” Netreo. </w:t>
      </w:r>
      <w:hyperlink r:id="rId14">
        <w:r w:rsidDel="00000000" w:rsidR="00000000" w:rsidRPr="00000000">
          <w:rPr>
            <w:color w:val="1155cc"/>
            <w:sz w:val="32"/>
            <w:szCs w:val="32"/>
            <w:u w:val="single"/>
            <w:rtl w:val="0"/>
          </w:rPr>
          <w:t xml:space="preserve">https://www.netreo.com/blog/what-is-virtualization-management/</w:t>
        </w:r>
      </w:hyperlink>
      <w:r w:rsidDel="00000000" w:rsidR="00000000" w:rsidRPr="00000000">
        <w:rPr>
          <w:sz w:val="32"/>
          <w:szCs w:val="32"/>
          <w:rtl w:val="0"/>
        </w:rPr>
        <w:t xml:space="preserve">.</w:t>
      </w:r>
    </w:p>
    <w:p w:rsidR="00000000" w:rsidDel="00000000" w:rsidP="00000000" w:rsidRDefault="00000000" w:rsidRPr="00000000" w14:paraId="0000009E">
      <w:pPr>
        <w:spacing w:line="480" w:lineRule="auto"/>
        <w:ind w:left="720"/>
        <w:rPr>
          <w:sz w:val="32"/>
          <w:szCs w:val="32"/>
        </w:rPr>
      </w:pPr>
      <w:r w:rsidDel="00000000" w:rsidR="00000000" w:rsidRPr="00000000">
        <w:rPr>
          <w:rtl w:val="0"/>
        </w:rPr>
      </w:r>
    </w:p>
    <w:p w:rsidR="00000000" w:rsidDel="00000000" w:rsidP="00000000" w:rsidRDefault="00000000" w:rsidRPr="00000000" w14:paraId="0000009F">
      <w:pPr>
        <w:rPr>
          <w:sz w:val="32"/>
          <w:szCs w:val="32"/>
        </w:rPr>
      </w:pPr>
      <w:r w:rsidDel="00000000" w:rsidR="00000000" w:rsidRPr="00000000">
        <w:rPr>
          <w:rtl w:val="0"/>
        </w:rPr>
      </w:r>
    </w:p>
    <w:p w:rsidR="00000000" w:rsidDel="00000000" w:rsidP="00000000" w:rsidRDefault="00000000" w:rsidRPr="00000000" w14:paraId="000000A0">
      <w:pPr>
        <w:rPr>
          <w:sz w:val="32"/>
          <w:szCs w:val="32"/>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techtarget.com/searchvirtualdesktop/definition/virtual-hard-disk-VHD" TargetMode="External"/><Relationship Id="rId10" Type="http://schemas.openxmlformats.org/officeDocument/2006/relationships/hyperlink" Target="https://youtu.be/H2uz75_n8e8" TargetMode="External"/><Relationship Id="rId13" Type="http://schemas.openxmlformats.org/officeDocument/2006/relationships/hyperlink" Target="https://learn.microsoft.com/en-us/azure/virtual-network/network-security-group-how-it-works" TargetMode="External"/><Relationship Id="rId12" Type="http://schemas.openxmlformats.org/officeDocument/2006/relationships/hyperlink" Target="https://www.bbc.co.uk/bitesize/guides/zvspfcw/revision/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hyperlink" Target="https://www.netreo.com/blog/what-is-virtualization-managemen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Chicago" SelectedStyle="/Chicago.xsl" Version="16">
  <b:Source>
    <b:Tag>source1</b:Tag>
    <b:Month>February</b:Month>
    <b:DayAccessed>2</b:DayAccessed>
    <b:Year>2022</b:Year>
    <b:SourceType>DocumentFromInternetSite</b:SourceType>
    <b:URL>https://www.techtarget.com/searchvirtualdesktop/definition/virtual-hard-disk-VHD</b:URL>
    <b:Title>What is virtual hard disk (VHD)?</b:Title>
    <b:InternetSiteTitle>TechTarget</b:InternetSiteTitle>
    <b:MonthAccessed>January</b:MonthAccessed>
    <b:YearAccessed>2023</b:YearAccessed>
    <b:Gdcea>{"AccessedType":"Website"}</b:Gdcea>
    <b:Author>
      <b:Author>
        <b:NameList>
          <b:Person>
            <b:First>Rahul</b:First>
            <b:Last>Awati</b:Last>
          </b:Person>
        </b:NameList>
      </b:Author>
    </b:Author>
  </b:Source>
  <b:Source>
    <b:Tag>source2</b:Tag>
    <b:Month>March</b:Month>
    <b:DayAccessed>6</b:DayAccessed>
    <b:Day>8</b:Day>
    <b:Year>2022</b:Year>
    <b:SourceType>DocumentFromInternetSite</b:SourceType>
    <b:URL>https://www.netreo.com/blog/what-is-virtualization-management/</b:URL>
    <b:Title>Virtualization Management: How It Can Streamline Your Dashboard</b:Title>
    <b:InternetSiteTitle>Netreo</b:InternetSiteTitle>
    <b:MonthAccessed>January</b:MonthAccessed>
    <b:YearAccessed>2023</b:YearAccessed>
    <b:Gdcea>{"AccessedType":"Website"}</b:Gdcea>
    <b:Author>
      <b:Author>
        <b:Corporate>Netreo</b:Corporate>
      </b:Author>
    </b:Author>
  </b:Source>
  <b:Source>
    <b:Tag>source3</b:Tag>
    <b:DayAccessed>9</b:DayAccessed>
    <b:SourceType>DocumentFromInternetSite</b:SourceType>
    <b:URL>https://www.bbc.co.uk/bitesize/guides/zvspfcw/revision/7</b:URL>
    <b:Title>Virtual networks - Wired and wireless networks - OCR - GCSE Computer Science Revision - OCR</b:Title>
    <b:InternetSiteTitle>BBC</b:InternetSiteTitle>
    <b:MonthAccessed>January</b:MonthAccessed>
    <b:YearAccessed>2023</b:YearAccessed>
    <b:Gdcea>{"AccessedType":"Website"}</b:Gdcea>
    <b:Author>
      <b:Author>
        <b:Corporate>BBC Bitesize</b:Corporate>
      </b:Author>
    </b:Author>
  </b:Source>
  <b:Source>
    <b:Tag>source4</b:Tag>
    <b:Month>October</b:Month>
    <b:DayAccessed>9</b:DayAccessed>
    <b:Day>27</b:Day>
    <b:Year>2022</b:Year>
    <b:SourceType>DocumentFromInternetSite</b:SourceType>
    <b:URL>https://learn.microsoft.com/en-us/azure/virtual-network/network-security-group-how-it-works</b:URL>
    <b:Title>Network security group - how it works</b:Title>
    <b:InternetSiteTitle>Microsoft Learn</b:InternetSiteTitle>
    <b:MonthAccessed>January</b:MonthAccessed>
    <b:YearAccessed>2023</b:YearAccessed>
    <b:Gdcea>{"AccessedType":"Website"}</b:Gdcea>
    <b:Author>
      <b:Author>
        <b:Corporate>Microsoft</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