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80"/>
        <w:gridCol w:w="1169"/>
        <w:gridCol w:w="764"/>
        <w:gridCol w:w="11"/>
        <w:gridCol w:w="1986"/>
        <w:gridCol w:w="2684"/>
        <w:gridCol w:w="2407"/>
        <w:gridCol w:w="882"/>
        <w:gridCol w:w="954"/>
        <w:gridCol w:w="954"/>
        <w:gridCol w:w="957"/>
      </w:tblGrid>
      <w:tr w:rsidR="00FE26B5" w14:paraId="48B99E83" w14:textId="77777777" w:rsidTr="00B426E1">
        <w:tc>
          <w:tcPr>
            <w:tcW w:w="842" w:type="pct"/>
            <w:gridSpan w:val="2"/>
            <w:shd w:val="clear" w:color="auto" w:fill="D6E3BC" w:themeFill="accent3" w:themeFillTint="66"/>
          </w:tcPr>
          <w:p w14:paraId="08E19143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990" w:type="pct"/>
            <w:gridSpan w:val="3"/>
          </w:tcPr>
          <w:p w14:paraId="508E60C6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962" w:type="pct"/>
            <w:shd w:val="clear" w:color="auto" w:fill="D6E3BC" w:themeFill="accent3" w:themeFillTint="66"/>
          </w:tcPr>
          <w:p w14:paraId="012376EE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2206" w:type="pct"/>
            <w:gridSpan w:val="5"/>
          </w:tcPr>
          <w:p w14:paraId="48964A9F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68E5B869" w14:textId="77777777" w:rsidTr="00B426E1">
        <w:tc>
          <w:tcPr>
            <w:tcW w:w="842" w:type="pct"/>
            <w:gridSpan w:val="2"/>
            <w:shd w:val="clear" w:color="auto" w:fill="D6E3BC" w:themeFill="accent3" w:themeFillTint="66"/>
          </w:tcPr>
          <w:p w14:paraId="1402EA59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990" w:type="pct"/>
            <w:gridSpan w:val="3"/>
          </w:tcPr>
          <w:p w14:paraId="4EE51B3E" w14:textId="2BEB6496" w:rsidR="008150DF" w:rsidRDefault="004F35DC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962" w:type="pct"/>
            <w:shd w:val="clear" w:color="auto" w:fill="D6E3BC" w:themeFill="accent3" w:themeFillTint="66"/>
          </w:tcPr>
          <w:p w14:paraId="4652FB3B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2206" w:type="pct"/>
            <w:gridSpan w:val="5"/>
          </w:tcPr>
          <w:p w14:paraId="787CDAE0" w14:textId="640DE3D3" w:rsidR="008150DF" w:rsidRDefault="004F35DC" w:rsidP="008150DF">
            <w:pPr>
              <w:spacing w:before="120" w:after="120"/>
              <w:jc w:val="left"/>
            </w:pPr>
            <w:r>
              <w:t>Who Am I? Exploring Professional Identity</w:t>
            </w:r>
          </w:p>
        </w:tc>
      </w:tr>
      <w:tr w:rsidR="008150DF" w14:paraId="7D14CD06" w14:textId="77777777" w:rsidTr="00B426E1">
        <w:tc>
          <w:tcPr>
            <w:tcW w:w="1120" w:type="pct"/>
            <w:gridSpan w:val="4"/>
            <w:shd w:val="clear" w:color="auto" w:fill="D6E3BC" w:themeFill="accent3" w:themeFillTint="66"/>
          </w:tcPr>
          <w:p w14:paraId="4FE089DB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3880" w:type="pct"/>
            <w:gridSpan w:val="7"/>
          </w:tcPr>
          <w:p w14:paraId="2A3062E2" w14:textId="4C3F1CCD" w:rsidR="004F35DC" w:rsidRDefault="004F35DC" w:rsidP="004F35DC">
            <w:pPr>
              <w:pStyle w:val="ListParagraph"/>
              <w:numPr>
                <w:ilvl w:val="0"/>
                <w:numId w:val="7"/>
              </w:numPr>
              <w:spacing w:after="120"/>
              <w:jc w:val="left"/>
            </w:pPr>
            <w:r>
              <w:t>consider how to apply effective knowledge, skills and theoretical understanding;</w:t>
            </w:r>
          </w:p>
          <w:p w14:paraId="7793D30F" w14:textId="1B5C27ED" w:rsidR="008150DF" w:rsidRDefault="004F35DC" w:rsidP="004F35DC">
            <w:pPr>
              <w:pStyle w:val="ListParagraph"/>
              <w:numPr>
                <w:ilvl w:val="0"/>
                <w:numId w:val="7"/>
              </w:numPr>
              <w:spacing w:after="120"/>
              <w:jc w:val="left"/>
            </w:pPr>
            <w:r>
              <w:t>begin to develop research, referencing and critical thinking skills</w:t>
            </w:r>
          </w:p>
        </w:tc>
      </w:tr>
      <w:tr w:rsidR="00454402" w14:paraId="2A0FE028" w14:textId="77777777" w:rsidTr="00B426E1">
        <w:tc>
          <w:tcPr>
            <w:tcW w:w="423" w:type="pct"/>
            <w:shd w:val="clear" w:color="auto" w:fill="D6E3BC" w:themeFill="accent3" w:themeFillTint="66"/>
          </w:tcPr>
          <w:p w14:paraId="220A52A5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3550" w:type="pct"/>
            <w:gridSpan w:val="7"/>
            <w:shd w:val="clear" w:color="auto" w:fill="D6E3BC" w:themeFill="accent3" w:themeFillTint="66"/>
          </w:tcPr>
          <w:p w14:paraId="06FE7B73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01115A57" w14:textId="7CEA94EC" w:rsidR="00BD657F" w:rsidRPr="00454402" w:rsidRDefault="00BD657F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Jargon Busting (2)</w:t>
            </w:r>
          </w:p>
        </w:tc>
        <w:tc>
          <w:tcPr>
            <w:tcW w:w="342" w:type="pct"/>
            <w:shd w:val="clear" w:color="auto" w:fill="D6E3BC" w:themeFill="accent3" w:themeFillTint="66"/>
          </w:tcPr>
          <w:p w14:paraId="11C3594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342" w:type="pct"/>
            <w:shd w:val="clear" w:color="auto" w:fill="D6E3BC" w:themeFill="accent3" w:themeFillTint="66"/>
          </w:tcPr>
          <w:p w14:paraId="0E44CFF0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343" w:type="pct"/>
            <w:shd w:val="clear" w:color="auto" w:fill="D6E3BC" w:themeFill="accent3" w:themeFillTint="66"/>
          </w:tcPr>
          <w:p w14:paraId="00E9F2AF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1FA4EE6D" w14:textId="77777777" w:rsidTr="00B426E1">
        <w:tc>
          <w:tcPr>
            <w:tcW w:w="423" w:type="pct"/>
          </w:tcPr>
          <w:p w14:paraId="3E171FAF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3550" w:type="pct"/>
            <w:gridSpan w:val="7"/>
          </w:tcPr>
          <w:p w14:paraId="06064729" w14:textId="77777777" w:rsidR="00454402" w:rsidRDefault="004F35DC" w:rsidP="004257A5">
            <w:pPr>
              <w:spacing w:before="120" w:after="120"/>
              <w:jc w:val="left"/>
            </w:pPr>
            <w:r>
              <w:t xml:space="preserve">In her description of Critical Thinking, Cotterell (2023) uses a number of </w:t>
            </w:r>
            <w:proofErr w:type="gramStart"/>
            <w:r>
              <w:t>word</w:t>
            </w:r>
            <w:proofErr w:type="gramEnd"/>
            <w:r>
              <w:t>, phrases or concepts that might be unfamiliar. It is always important to be sure that we fully understand what is being said.</w:t>
            </w:r>
          </w:p>
          <w:p w14:paraId="18274C4D" w14:textId="25D20530" w:rsidR="004F35DC" w:rsidRPr="00454402" w:rsidRDefault="004F35DC" w:rsidP="004257A5">
            <w:pPr>
              <w:spacing w:before="120" w:after="120"/>
              <w:jc w:val="left"/>
            </w:pPr>
            <w:r>
              <w:t xml:space="preserve">Using your device and Eduroam </w:t>
            </w:r>
            <w:proofErr w:type="spellStart"/>
            <w:r>
              <w:t>WiFi</w:t>
            </w:r>
            <w:proofErr w:type="spellEnd"/>
            <w:r>
              <w:t xml:space="preserve"> research definitions of the following terms that Cotterell uses and note the source you have used.</w:t>
            </w:r>
          </w:p>
        </w:tc>
        <w:tc>
          <w:tcPr>
            <w:tcW w:w="342" w:type="pct"/>
          </w:tcPr>
          <w:p w14:paraId="36A6E3A4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342" w:type="pct"/>
          </w:tcPr>
          <w:p w14:paraId="3B77D0DD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343" w:type="pct"/>
          </w:tcPr>
          <w:p w14:paraId="7E94704B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B426E1" w14:paraId="730143BE" w14:textId="77777777" w:rsidTr="00B426E1">
        <w:trPr>
          <w:trHeight w:val="640"/>
        </w:trPr>
        <w:tc>
          <w:tcPr>
            <w:tcW w:w="1116" w:type="pct"/>
            <w:gridSpan w:val="3"/>
            <w:shd w:val="clear" w:color="auto" w:fill="D6E3BC" w:themeFill="accent3" w:themeFillTint="66"/>
          </w:tcPr>
          <w:p w14:paraId="55EA608B" w14:textId="3C9817ED" w:rsidR="00B426E1" w:rsidRPr="004F35DC" w:rsidRDefault="00B426E1" w:rsidP="00B426E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Word/Phrase</w:t>
            </w:r>
          </w:p>
        </w:tc>
        <w:tc>
          <w:tcPr>
            <w:tcW w:w="2541" w:type="pct"/>
            <w:gridSpan w:val="4"/>
            <w:shd w:val="clear" w:color="auto" w:fill="D6E3BC" w:themeFill="accent3" w:themeFillTint="66"/>
          </w:tcPr>
          <w:p w14:paraId="72FBF449" w14:textId="4FAB5CE7" w:rsidR="00B426E1" w:rsidRPr="004F35DC" w:rsidRDefault="00B426E1" w:rsidP="00B426E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Definition</w:t>
            </w:r>
          </w:p>
        </w:tc>
        <w:tc>
          <w:tcPr>
            <w:tcW w:w="1343" w:type="pct"/>
            <w:gridSpan w:val="4"/>
            <w:shd w:val="clear" w:color="auto" w:fill="D6E3BC" w:themeFill="accent3" w:themeFillTint="66"/>
          </w:tcPr>
          <w:p w14:paraId="155B84C5" w14:textId="39E8F28B" w:rsidR="00B426E1" w:rsidRPr="004F35DC" w:rsidRDefault="00B426E1" w:rsidP="00B426E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Source</w:t>
            </w:r>
          </w:p>
        </w:tc>
      </w:tr>
      <w:tr w:rsidR="00B426E1" w14:paraId="2F1119DD" w14:textId="77777777" w:rsidTr="00B426E1">
        <w:trPr>
          <w:trHeight w:val="637"/>
        </w:trPr>
        <w:tc>
          <w:tcPr>
            <w:tcW w:w="1116" w:type="pct"/>
            <w:gridSpan w:val="3"/>
            <w:shd w:val="clear" w:color="auto" w:fill="FFFFFF" w:themeFill="background1"/>
          </w:tcPr>
          <w:p w14:paraId="6CD561FD" w14:textId="0AC203EB" w:rsidR="00B426E1" w:rsidRDefault="00B426E1" w:rsidP="00B426E1">
            <w:pPr>
              <w:spacing w:before="120" w:after="120"/>
              <w:rPr>
                <w:b/>
                <w:bCs/>
              </w:rPr>
            </w:pPr>
            <w:r w:rsidRPr="00B426E1">
              <w:rPr>
                <w:b/>
                <w:bCs/>
              </w:rPr>
              <w:t>judiciously</w:t>
            </w:r>
          </w:p>
        </w:tc>
        <w:tc>
          <w:tcPr>
            <w:tcW w:w="2541" w:type="pct"/>
            <w:gridSpan w:val="4"/>
            <w:shd w:val="clear" w:color="auto" w:fill="FFFFFF" w:themeFill="background1"/>
          </w:tcPr>
          <w:p w14:paraId="511D18E0" w14:textId="77777777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343" w:type="pct"/>
            <w:gridSpan w:val="4"/>
            <w:shd w:val="clear" w:color="auto" w:fill="FFFFFF" w:themeFill="background1"/>
          </w:tcPr>
          <w:p w14:paraId="64767270" w14:textId="1175BCB7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</w:tr>
      <w:tr w:rsidR="00B426E1" w14:paraId="0925AE69" w14:textId="77777777" w:rsidTr="00B426E1">
        <w:trPr>
          <w:trHeight w:val="637"/>
        </w:trPr>
        <w:tc>
          <w:tcPr>
            <w:tcW w:w="1116" w:type="pct"/>
            <w:gridSpan w:val="3"/>
            <w:shd w:val="clear" w:color="auto" w:fill="FFFFFF" w:themeFill="background1"/>
          </w:tcPr>
          <w:p w14:paraId="72691B5F" w14:textId="7F206832" w:rsidR="00B426E1" w:rsidRDefault="00B426E1" w:rsidP="00B426E1">
            <w:pPr>
              <w:spacing w:before="120" w:after="120"/>
              <w:rPr>
                <w:b/>
                <w:bCs/>
              </w:rPr>
            </w:pPr>
            <w:r w:rsidRPr="00B426E1">
              <w:rPr>
                <w:b/>
                <w:bCs/>
              </w:rPr>
              <w:t>assumptions</w:t>
            </w:r>
          </w:p>
        </w:tc>
        <w:tc>
          <w:tcPr>
            <w:tcW w:w="2541" w:type="pct"/>
            <w:gridSpan w:val="4"/>
            <w:shd w:val="clear" w:color="auto" w:fill="FFFFFF" w:themeFill="background1"/>
          </w:tcPr>
          <w:p w14:paraId="454C0C04" w14:textId="77777777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343" w:type="pct"/>
            <w:gridSpan w:val="4"/>
            <w:shd w:val="clear" w:color="auto" w:fill="FFFFFF" w:themeFill="background1"/>
          </w:tcPr>
          <w:p w14:paraId="3E1A11B2" w14:textId="45B957C6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</w:tr>
      <w:tr w:rsidR="00B426E1" w14:paraId="017F9999" w14:textId="77777777" w:rsidTr="00B426E1">
        <w:trPr>
          <w:trHeight w:val="637"/>
        </w:trPr>
        <w:tc>
          <w:tcPr>
            <w:tcW w:w="1116" w:type="pct"/>
            <w:gridSpan w:val="3"/>
            <w:shd w:val="clear" w:color="auto" w:fill="FFFFFF" w:themeFill="background1"/>
          </w:tcPr>
          <w:p w14:paraId="1BD2CC0C" w14:textId="4EA75020" w:rsidR="00B426E1" w:rsidRDefault="00B426E1" w:rsidP="00B426E1">
            <w:pPr>
              <w:spacing w:before="120" w:after="120"/>
              <w:rPr>
                <w:b/>
                <w:bCs/>
              </w:rPr>
            </w:pPr>
            <w:r w:rsidRPr="00B426E1">
              <w:rPr>
                <w:b/>
                <w:bCs/>
              </w:rPr>
              <w:t>persuasive devices</w:t>
            </w:r>
          </w:p>
        </w:tc>
        <w:tc>
          <w:tcPr>
            <w:tcW w:w="2541" w:type="pct"/>
            <w:gridSpan w:val="4"/>
            <w:shd w:val="clear" w:color="auto" w:fill="FFFFFF" w:themeFill="background1"/>
          </w:tcPr>
          <w:p w14:paraId="00EAAB46" w14:textId="77777777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343" w:type="pct"/>
            <w:gridSpan w:val="4"/>
            <w:shd w:val="clear" w:color="auto" w:fill="FFFFFF" w:themeFill="background1"/>
          </w:tcPr>
          <w:p w14:paraId="05A0B655" w14:textId="1FD725D3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</w:tr>
      <w:tr w:rsidR="00B426E1" w14:paraId="493B8CEC" w14:textId="77777777" w:rsidTr="00B426E1">
        <w:trPr>
          <w:trHeight w:val="637"/>
        </w:trPr>
        <w:tc>
          <w:tcPr>
            <w:tcW w:w="1116" w:type="pct"/>
            <w:gridSpan w:val="3"/>
            <w:shd w:val="clear" w:color="auto" w:fill="FFFFFF" w:themeFill="background1"/>
          </w:tcPr>
          <w:p w14:paraId="7E30D9FF" w14:textId="7345DBEC" w:rsidR="00B426E1" w:rsidRDefault="00B426E1" w:rsidP="00B426E1">
            <w:pPr>
              <w:spacing w:before="120" w:after="120"/>
              <w:rPr>
                <w:b/>
                <w:bCs/>
              </w:rPr>
            </w:pPr>
            <w:r w:rsidRPr="00B426E1">
              <w:rPr>
                <w:b/>
                <w:bCs/>
              </w:rPr>
              <w:t>logic</w:t>
            </w:r>
          </w:p>
        </w:tc>
        <w:tc>
          <w:tcPr>
            <w:tcW w:w="2541" w:type="pct"/>
            <w:gridSpan w:val="4"/>
            <w:shd w:val="clear" w:color="auto" w:fill="FFFFFF" w:themeFill="background1"/>
          </w:tcPr>
          <w:p w14:paraId="3327FB0E" w14:textId="77777777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343" w:type="pct"/>
            <w:gridSpan w:val="4"/>
            <w:shd w:val="clear" w:color="auto" w:fill="FFFFFF" w:themeFill="background1"/>
          </w:tcPr>
          <w:p w14:paraId="17343756" w14:textId="759F5FF3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</w:tr>
      <w:tr w:rsidR="00B426E1" w14:paraId="10959174" w14:textId="77777777" w:rsidTr="00B426E1">
        <w:trPr>
          <w:trHeight w:val="637"/>
        </w:trPr>
        <w:tc>
          <w:tcPr>
            <w:tcW w:w="1116" w:type="pct"/>
            <w:gridSpan w:val="3"/>
            <w:shd w:val="clear" w:color="auto" w:fill="FFFFFF" w:themeFill="background1"/>
          </w:tcPr>
          <w:p w14:paraId="4BE01408" w14:textId="670EF5AA" w:rsidR="00B426E1" w:rsidRDefault="00B426E1" w:rsidP="00B426E1">
            <w:pPr>
              <w:spacing w:before="120" w:after="120"/>
              <w:rPr>
                <w:b/>
                <w:bCs/>
              </w:rPr>
            </w:pPr>
            <w:r w:rsidRPr="00B426E1">
              <w:rPr>
                <w:b/>
                <w:bCs/>
              </w:rPr>
              <w:t>inference</w:t>
            </w:r>
          </w:p>
        </w:tc>
        <w:tc>
          <w:tcPr>
            <w:tcW w:w="2541" w:type="pct"/>
            <w:gridSpan w:val="4"/>
            <w:shd w:val="clear" w:color="auto" w:fill="FFFFFF" w:themeFill="background1"/>
          </w:tcPr>
          <w:p w14:paraId="6E6D63ED" w14:textId="77777777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343" w:type="pct"/>
            <w:gridSpan w:val="4"/>
            <w:shd w:val="clear" w:color="auto" w:fill="FFFFFF" w:themeFill="background1"/>
          </w:tcPr>
          <w:p w14:paraId="0C9A254C" w14:textId="3E4082A0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</w:tr>
      <w:tr w:rsidR="00B426E1" w14:paraId="0037C937" w14:textId="77777777" w:rsidTr="00B426E1">
        <w:trPr>
          <w:trHeight w:val="616"/>
        </w:trPr>
        <w:tc>
          <w:tcPr>
            <w:tcW w:w="1116" w:type="pct"/>
            <w:gridSpan w:val="3"/>
            <w:shd w:val="clear" w:color="auto" w:fill="FFFFFF" w:themeFill="background1"/>
          </w:tcPr>
          <w:p w14:paraId="0A482921" w14:textId="5567C561" w:rsidR="00B426E1" w:rsidRPr="00B426E1" w:rsidRDefault="00B426E1" w:rsidP="00B426E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synthes</w:t>
            </w:r>
            <w:r w:rsidR="00EC33AF">
              <w:rPr>
                <w:b/>
                <w:bCs/>
              </w:rPr>
              <w:t>is</w:t>
            </w:r>
            <w:r>
              <w:rPr>
                <w:b/>
                <w:bCs/>
              </w:rPr>
              <w:t>ing</w:t>
            </w:r>
          </w:p>
        </w:tc>
        <w:tc>
          <w:tcPr>
            <w:tcW w:w="2541" w:type="pct"/>
            <w:gridSpan w:val="4"/>
            <w:shd w:val="clear" w:color="auto" w:fill="FFFFFF" w:themeFill="background1"/>
          </w:tcPr>
          <w:p w14:paraId="0D5E866C" w14:textId="77777777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343" w:type="pct"/>
            <w:gridSpan w:val="4"/>
            <w:shd w:val="clear" w:color="auto" w:fill="FFFFFF" w:themeFill="background1"/>
          </w:tcPr>
          <w:p w14:paraId="7E578FE2" w14:textId="77777777" w:rsidR="00B426E1" w:rsidRDefault="00B426E1" w:rsidP="00B426E1">
            <w:pPr>
              <w:spacing w:before="120" w:after="120"/>
              <w:rPr>
                <w:b/>
                <w:bCs/>
              </w:rPr>
            </w:pPr>
          </w:p>
        </w:tc>
      </w:tr>
    </w:tbl>
    <w:p w14:paraId="0BCA8221" w14:textId="77777777" w:rsidR="00AF00D7" w:rsidRDefault="00AF00D7"/>
    <w:sectPr w:rsidR="00AF00D7" w:rsidSect="00B426E1">
      <w:headerReference w:type="default" r:id="rId7"/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78863" w14:textId="77777777" w:rsidR="00C54A90" w:rsidRDefault="00C54A90" w:rsidP="008150DF">
      <w:pPr>
        <w:spacing w:before="0"/>
      </w:pPr>
      <w:r>
        <w:separator/>
      </w:r>
    </w:p>
  </w:endnote>
  <w:endnote w:type="continuationSeparator" w:id="0">
    <w:p w14:paraId="10BF741F" w14:textId="77777777" w:rsidR="00C54A90" w:rsidRDefault="00C54A9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D64BB" w14:textId="77777777" w:rsidR="00C54A90" w:rsidRDefault="00C54A90" w:rsidP="008150DF">
      <w:pPr>
        <w:spacing w:before="0"/>
      </w:pPr>
      <w:r>
        <w:separator/>
      </w:r>
    </w:p>
  </w:footnote>
  <w:footnote w:type="continuationSeparator" w:id="0">
    <w:p w14:paraId="272EC87C" w14:textId="77777777" w:rsidR="00C54A90" w:rsidRDefault="00C54A9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0A74F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2266B"/>
    <w:multiLevelType w:val="hybridMultilevel"/>
    <w:tmpl w:val="1148534C"/>
    <w:lvl w:ilvl="0" w:tplc="E320DDEC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33B63"/>
    <w:multiLevelType w:val="hybridMultilevel"/>
    <w:tmpl w:val="228CAF98"/>
    <w:lvl w:ilvl="0" w:tplc="E320DDEC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A3A46"/>
    <w:multiLevelType w:val="hybridMultilevel"/>
    <w:tmpl w:val="9D32ED4A"/>
    <w:lvl w:ilvl="0" w:tplc="E320DDEC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9A6AFB"/>
    <w:multiLevelType w:val="hybridMultilevel"/>
    <w:tmpl w:val="CA3C1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844631">
    <w:abstractNumId w:val="0"/>
  </w:num>
  <w:num w:numId="2" w16cid:durableId="1325746669">
    <w:abstractNumId w:val="6"/>
  </w:num>
  <w:num w:numId="3" w16cid:durableId="2093116878">
    <w:abstractNumId w:val="5"/>
  </w:num>
  <w:num w:numId="4" w16cid:durableId="775561309">
    <w:abstractNumId w:val="4"/>
  </w:num>
  <w:num w:numId="5" w16cid:durableId="1209414658">
    <w:abstractNumId w:val="2"/>
  </w:num>
  <w:num w:numId="6" w16cid:durableId="926498961">
    <w:abstractNumId w:val="3"/>
  </w:num>
  <w:num w:numId="7" w16cid:durableId="797532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5DC"/>
    <w:rsid w:val="001F67A2"/>
    <w:rsid w:val="00251121"/>
    <w:rsid w:val="003F568A"/>
    <w:rsid w:val="004257A5"/>
    <w:rsid w:val="00454402"/>
    <w:rsid w:val="004F35DC"/>
    <w:rsid w:val="006E1B86"/>
    <w:rsid w:val="008150DF"/>
    <w:rsid w:val="00971E1D"/>
    <w:rsid w:val="00A15F95"/>
    <w:rsid w:val="00AF00D7"/>
    <w:rsid w:val="00B265FE"/>
    <w:rsid w:val="00B426E1"/>
    <w:rsid w:val="00BD657F"/>
    <w:rsid w:val="00C24852"/>
    <w:rsid w:val="00C54A90"/>
    <w:rsid w:val="00CD2F70"/>
    <w:rsid w:val="00CF0FA8"/>
    <w:rsid w:val="00D5353F"/>
    <w:rsid w:val="00EA6AA4"/>
    <w:rsid w:val="00EC33AF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686168"/>
  <w15:docId w15:val="{F398228C-CC73-4AD4-B933-74C75F3C7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2026-05-29T13:06:00Z</dcterms:created>
  <dcterms:modified xsi:type="dcterms:W3CDTF">2026-07-24T13:19:00Z</dcterms:modified>
</cp:coreProperties>
</file>