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81C" w:rsidRPr="009556F9" w:rsidRDefault="0003681C" w:rsidP="0003681C">
      <w:pPr>
        <w:jc w:val="center"/>
        <w:rPr>
          <w:rFonts w:ascii="Times New Roman" w:hAnsi="Times New Roman" w:cs="Times New Roman"/>
          <w:b/>
          <w:color w:val="000000" w:themeColor="text1"/>
          <w:sz w:val="24"/>
          <w:szCs w:val="24"/>
          <w:lang w:val="en-GB"/>
        </w:rPr>
      </w:pPr>
    </w:p>
    <w:p w:rsidR="0003681C" w:rsidRPr="009556F9" w:rsidRDefault="0003681C" w:rsidP="0003681C">
      <w:pPr>
        <w:jc w:val="center"/>
        <w:rPr>
          <w:rFonts w:ascii="Times New Roman" w:hAnsi="Times New Roman" w:cs="Times New Roman"/>
          <w:b/>
          <w:color w:val="000000" w:themeColor="text1"/>
          <w:sz w:val="24"/>
          <w:szCs w:val="24"/>
          <w:lang w:val="en-GB"/>
        </w:rPr>
      </w:pPr>
    </w:p>
    <w:p w:rsidR="0003681C" w:rsidRPr="009556F9" w:rsidRDefault="0003681C" w:rsidP="0003681C">
      <w:pPr>
        <w:jc w:val="center"/>
        <w:rPr>
          <w:rFonts w:ascii="Times New Roman" w:hAnsi="Times New Roman" w:cs="Times New Roman"/>
          <w:b/>
          <w:color w:val="000000" w:themeColor="text1"/>
          <w:sz w:val="24"/>
          <w:szCs w:val="24"/>
          <w:lang w:val="en-GB"/>
        </w:rPr>
      </w:pPr>
    </w:p>
    <w:p w:rsidR="0003681C" w:rsidRPr="009556F9" w:rsidRDefault="0003681C" w:rsidP="0003681C">
      <w:pPr>
        <w:jc w:val="center"/>
        <w:rPr>
          <w:rFonts w:ascii="Times New Roman" w:hAnsi="Times New Roman" w:cs="Times New Roman"/>
          <w:b/>
          <w:color w:val="000000" w:themeColor="text1"/>
          <w:sz w:val="24"/>
          <w:szCs w:val="24"/>
          <w:lang w:val="en-GB"/>
        </w:rPr>
      </w:pPr>
    </w:p>
    <w:p w:rsidR="0003681C" w:rsidRPr="009556F9" w:rsidRDefault="0003681C" w:rsidP="0003681C">
      <w:pPr>
        <w:jc w:val="center"/>
        <w:rPr>
          <w:rFonts w:ascii="Times New Roman" w:hAnsi="Times New Roman" w:cs="Times New Roman"/>
          <w:b/>
          <w:color w:val="000000" w:themeColor="text1"/>
          <w:sz w:val="24"/>
          <w:szCs w:val="24"/>
          <w:lang w:val="en-GB"/>
        </w:rPr>
      </w:pPr>
    </w:p>
    <w:p w:rsidR="0003681C" w:rsidRPr="009556F9" w:rsidRDefault="0003681C" w:rsidP="0003681C">
      <w:pPr>
        <w:jc w:val="center"/>
        <w:rPr>
          <w:rFonts w:ascii="Times New Roman" w:hAnsi="Times New Roman" w:cs="Times New Roman"/>
          <w:b/>
          <w:color w:val="000000" w:themeColor="text1"/>
          <w:sz w:val="24"/>
          <w:szCs w:val="24"/>
          <w:lang w:val="en-GB"/>
        </w:rPr>
      </w:pPr>
    </w:p>
    <w:p w:rsidR="0003681C" w:rsidRPr="009556F9" w:rsidRDefault="0003681C" w:rsidP="0003681C">
      <w:pPr>
        <w:jc w:val="center"/>
        <w:rPr>
          <w:rFonts w:ascii="Times New Roman" w:hAnsi="Times New Roman" w:cs="Times New Roman"/>
          <w:b/>
          <w:color w:val="000000" w:themeColor="text1"/>
          <w:sz w:val="24"/>
          <w:szCs w:val="24"/>
          <w:lang w:val="en-GB"/>
        </w:rPr>
      </w:pPr>
    </w:p>
    <w:p w:rsidR="0003681C" w:rsidRPr="001C23F1" w:rsidRDefault="0003681C" w:rsidP="0003681C">
      <w:pPr>
        <w:jc w:val="center"/>
        <w:rPr>
          <w:rFonts w:ascii="Times New Roman" w:hAnsi="Times New Roman" w:cs="Times New Roman"/>
          <w:b/>
          <w:color w:val="000000" w:themeColor="text1"/>
          <w:sz w:val="36"/>
          <w:szCs w:val="24"/>
          <w:lang w:val="en-GB"/>
        </w:rPr>
      </w:pPr>
      <w:r w:rsidRPr="001C23F1">
        <w:rPr>
          <w:rFonts w:ascii="Times New Roman" w:hAnsi="Times New Roman" w:cs="Times New Roman"/>
          <w:b/>
          <w:color w:val="000000" w:themeColor="text1"/>
          <w:sz w:val="36"/>
          <w:szCs w:val="24"/>
          <w:lang w:val="en-GB"/>
        </w:rPr>
        <w:t>Critically evaluate present legislation that aims to protect the welfare of children who are subject to care proceedings</w:t>
      </w:r>
    </w:p>
    <w:p w:rsidR="0003681C" w:rsidRPr="001C23F1" w:rsidRDefault="0003681C" w:rsidP="0003681C">
      <w:pPr>
        <w:jc w:val="center"/>
        <w:rPr>
          <w:rFonts w:ascii="Times New Roman" w:hAnsi="Times New Roman" w:cs="Times New Roman"/>
          <w:b/>
          <w:color w:val="000000" w:themeColor="text1"/>
          <w:sz w:val="36"/>
          <w:szCs w:val="24"/>
          <w:lang w:val="en-GB"/>
        </w:rPr>
      </w:pPr>
    </w:p>
    <w:p w:rsidR="0003681C" w:rsidRPr="001C23F1" w:rsidRDefault="0003681C" w:rsidP="0003681C">
      <w:pPr>
        <w:jc w:val="center"/>
        <w:rPr>
          <w:rFonts w:ascii="Times New Roman" w:hAnsi="Times New Roman" w:cs="Times New Roman"/>
          <w:color w:val="000000" w:themeColor="text1"/>
          <w:sz w:val="36"/>
          <w:szCs w:val="24"/>
          <w:lang w:val="en-GB"/>
        </w:rPr>
      </w:pPr>
      <w:r w:rsidRPr="001C23F1">
        <w:rPr>
          <w:rFonts w:ascii="Times New Roman" w:hAnsi="Times New Roman" w:cs="Times New Roman"/>
          <w:color w:val="000000" w:themeColor="text1"/>
          <w:sz w:val="36"/>
          <w:szCs w:val="24"/>
          <w:lang w:val="en-GB"/>
        </w:rPr>
        <w:t>Research paper by Doina Gheorghistean</w:t>
      </w:r>
      <w:r w:rsidR="000D7D7B" w:rsidRPr="001C23F1">
        <w:rPr>
          <w:rFonts w:ascii="Times New Roman" w:hAnsi="Times New Roman" w:cs="Times New Roman"/>
          <w:color w:val="000000" w:themeColor="text1"/>
          <w:sz w:val="36"/>
          <w:szCs w:val="24"/>
          <w:lang w:val="en-GB"/>
        </w:rPr>
        <w:t>, 2013524</w:t>
      </w:r>
    </w:p>
    <w:p w:rsidR="0003681C" w:rsidRDefault="009556F9" w:rsidP="0003681C">
      <w:pPr>
        <w:jc w:val="center"/>
        <w:rPr>
          <w:rFonts w:ascii="Times New Roman" w:hAnsi="Times New Roman" w:cs="Times New Roman"/>
          <w:color w:val="000000" w:themeColor="text1"/>
          <w:sz w:val="36"/>
          <w:szCs w:val="24"/>
          <w:lang w:val="en-GB"/>
        </w:rPr>
      </w:pPr>
      <w:r w:rsidRPr="001C23F1">
        <w:rPr>
          <w:rFonts w:ascii="Times New Roman" w:hAnsi="Times New Roman" w:cs="Times New Roman"/>
          <w:color w:val="000000" w:themeColor="text1"/>
          <w:sz w:val="36"/>
          <w:szCs w:val="24"/>
          <w:lang w:val="en-GB"/>
        </w:rPr>
        <w:t>L</w:t>
      </w:r>
      <w:r w:rsidR="000D7D7B" w:rsidRPr="001C23F1">
        <w:rPr>
          <w:rFonts w:ascii="Times New Roman" w:hAnsi="Times New Roman" w:cs="Times New Roman"/>
          <w:color w:val="000000" w:themeColor="text1"/>
          <w:sz w:val="36"/>
          <w:szCs w:val="24"/>
          <w:lang w:val="en-GB"/>
        </w:rPr>
        <w:t>aw and Legal Prac</w:t>
      </w:r>
      <w:r w:rsidR="00452EE3" w:rsidRPr="001C23F1">
        <w:rPr>
          <w:rFonts w:ascii="Times New Roman" w:hAnsi="Times New Roman" w:cs="Times New Roman"/>
          <w:color w:val="000000" w:themeColor="text1"/>
          <w:sz w:val="36"/>
          <w:szCs w:val="24"/>
          <w:lang w:val="en-GB"/>
        </w:rPr>
        <w:t>t</w:t>
      </w:r>
      <w:r w:rsidR="000D7D7B" w:rsidRPr="001C23F1">
        <w:rPr>
          <w:rFonts w:ascii="Times New Roman" w:hAnsi="Times New Roman" w:cs="Times New Roman"/>
          <w:color w:val="000000" w:themeColor="text1"/>
          <w:sz w:val="36"/>
          <w:szCs w:val="24"/>
          <w:lang w:val="en-GB"/>
        </w:rPr>
        <w:t>ice</w:t>
      </w:r>
    </w:p>
    <w:p w:rsidR="0007477E" w:rsidRPr="001C23F1" w:rsidRDefault="0007477E" w:rsidP="0003681C">
      <w:pPr>
        <w:jc w:val="center"/>
        <w:rPr>
          <w:rFonts w:ascii="Times New Roman" w:hAnsi="Times New Roman" w:cs="Times New Roman"/>
          <w:color w:val="000000" w:themeColor="text1"/>
          <w:sz w:val="36"/>
          <w:szCs w:val="24"/>
          <w:lang w:val="en-GB"/>
        </w:rPr>
      </w:pPr>
      <w:r>
        <w:rPr>
          <w:rFonts w:ascii="Times New Roman" w:hAnsi="Times New Roman" w:cs="Times New Roman"/>
          <w:color w:val="000000" w:themeColor="text1"/>
          <w:sz w:val="36"/>
          <w:szCs w:val="24"/>
          <w:lang w:val="en-GB"/>
        </w:rPr>
        <w:t>BMPS6003</w:t>
      </w:r>
    </w:p>
    <w:p w:rsidR="0003681C" w:rsidRPr="009556F9" w:rsidRDefault="0003681C">
      <w:pPr>
        <w:rPr>
          <w:rFonts w:ascii="Times New Roman" w:hAnsi="Times New Roman" w:cs="Times New Roman"/>
          <w:b/>
          <w:color w:val="000000" w:themeColor="text1"/>
          <w:sz w:val="24"/>
          <w:szCs w:val="24"/>
          <w:lang w:val="en-GB"/>
        </w:rPr>
      </w:pPr>
    </w:p>
    <w:p w:rsidR="007527F5" w:rsidRPr="009556F9" w:rsidRDefault="007527F5" w:rsidP="007527F5">
      <w:pPr>
        <w:jc w:val="center"/>
        <w:rPr>
          <w:rFonts w:ascii="Times New Roman" w:hAnsi="Times New Roman" w:cs="Times New Roman"/>
          <w:b/>
          <w:color w:val="000000" w:themeColor="text1"/>
          <w:sz w:val="24"/>
          <w:szCs w:val="24"/>
          <w:lang w:val="en-GB"/>
        </w:rPr>
      </w:pPr>
    </w:p>
    <w:p w:rsidR="0003681C" w:rsidRPr="009556F9" w:rsidRDefault="0003681C" w:rsidP="007527F5">
      <w:pPr>
        <w:jc w:val="center"/>
        <w:rPr>
          <w:rFonts w:ascii="Times New Roman" w:hAnsi="Times New Roman" w:cs="Times New Roman"/>
          <w:b/>
          <w:color w:val="000000" w:themeColor="text1"/>
          <w:sz w:val="24"/>
          <w:szCs w:val="24"/>
          <w:lang w:val="en-GB"/>
        </w:rPr>
      </w:pPr>
    </w:p>
    <w:p w:rsidR="0003681C" w:rsidRPr="009556F9" w:rsidRDefault="0003681C" w:rsidP="007527F5">
      <w:pPr>
        <w:jc w:val="center"/>
        <w:rPr>
          <w:rFonts w:ascii="Times New Roman" w:hAnsi="Times New Roman" w:cs="Times New Roman"/>
          <w:b/>
          <w:color w:val="000000" w:themeColor="text1"/>
          <w:sz w:val="24"/>
          <w:szCs w:val="24"/>
          <w:lang w:val="en-GB"/>
        </w:rPr>
      </w:pPr>
    </w:p>
    <w:p w:rsidR="0003681C" w:rsidRPr="009556F9" w:rsidRDefault="0003681C" w:rsidP="007527F5">
      <w:pPr>
        <w:jc w:val="center"/>
        <w:rPr>
          <w:rFonts w:ascii="Times New Roman" w:hAnsi="Times New Roman" w:cs="Times New Roman"/>
          <w:b/>
          <w:color w:val="000000" w:themeColor="text1"/>
          <w:sz w:val="24"/>
          <w:szCs w:val="24"/>
          <w:lang w:val="en-GB"/>
        </w:rPr>
      </w:pPr>
    </w:p>
    <w:p w:rsidR="0003681C" w:rsidRPr="009556F9" w:rsidRDefault="0003681C" w:rsidP="007527F5">
      <w:pPr>
        <w:jc w:val="center"/>
        <w:rPr>
          <w:rFonts w:ascii="Times New Roman" w:hAnsi="Times New Roman" w:cs="Times New Roman"/>
          <w:b/>
          <w:color w:val="000000" w:themeColor="text1"/>
          <w:sz w:val="24"/>
          <w:szCs w:val="24"/>
          <w:lang w:val="en-GB"/>
        </w:rPr>
      </w:pPr>
    </w:p>
    <w:p w:rsidR="0003681C" w:rsidRPr="009556F9" w:rsidRDefault="0003681C" w:rsidP="007527F5">
      <w:pPr>
        <w:jc w:val="center"/>
        <w:rPr>
          <w:rFonts w:ascii="Times New Roman" w:hAnsi="Times New Roman" w:cs="Times New Roman"/>
          <w:b/>
          <w:color w:val="000000" w:themeColor="text1"/>
          <w:sz w:val="24"/>
          <w:szCs w:val="24"/>
          <w:lang w:val="en-GB"/>
        </w:rPr>
      </w:pPr>
    </w:p>
    <w:p w:rsidR="0003681C" w:rsidRPr="009556F9" w:rsidRDefault="0003681C" w:rsidP="007527F5">
      <w:pPr>
        <w:jc w:val="center"/>
        <w:rPr>
          <w:rFonts w:ascii="Times New Roman" w:hAnsi="Times New Roman" w:cs="Times New Roman"/>
          <w:b/>
          <w:color w:val="000000" w:themeColor="text1"/>
          <w:sz w:val="24"/>
          <w:szCs w:val="24"/>
          <w:lang w:val="en-GB"/>
        </w:rPr>
      </w:pPr>
    </w:p>
    <w:p w:rsidR="0003681C" w:rsidRPr="009556F9" w:rsidRDefault="0003681C" w:rsidP="007527F5">
      <w:pPr>
        <w:jc w:val="center"/>
        <w:rPr>
          <w:rFonts w:ascii="Times New Roman" w:hAnsi="Times New Roman" w:cs="Times New Roman"/>
          <w:b/>
          <w:color w:val="000000" w:themeColor="text1"/>
          <w:sz w:val="24"/>
          <w:szCs w:val="24"/>
          <w:lang w:val="en-GB"/>
        </w:rPr>
      </w:pPr>
    </w:p>
    <w:p w:rsidR="0003681C" w:rsidRPr="009556F9" w:rsidRDefault="0003681C" w:rsidP="007527F5">
      <w:pPr>
        <w:jc w:val="center"/>
        <w:rPr>
          <w:rFonts w:ascii="Times New Roman" w:hAnsi="Times New Roman" w:cs="Times New Roman"/>
          <w:b/>
          <w:color w:val="000000" w:themeColor="text1"/>
          <w:sz w:val="24"/>
          <w:szCs w:val="24"/>
          <w:lang w:val="en-GB"/>
        </w:rPr>
      </w:pPr>
    </w:p>
    <w:p w:rsidR="0003681C" w:rsidRPr="009556F9" w:rsidRDefault="0003681C" w:rsidP="007527F5">
      <w:pPr>
        <w:jc w:val="center"/>
        <w:rPr>
          <w:rFonts w:ascii="Times New Roman" w:hAnsi="Times New Roman" w:cs="Times New Roman"/>
          <w:b/>
          <w:color w:val="000000" w:themeColor="text1"/>
          <w:sz w:val="24"/>
          <w:szCs w:val="24"/>
          <w:lang w:val="en-GB"/>
        </w:rPr>
      </w:pPr>
    </w:p>
    <w:p w:rsidR="0003681C" w:rsidRPr="009556F9" w:rsidRDefault="0003681C" w:rsidP="007527F5">
      <w:pPr>
        <w:jc w:val="center"/>
        <w:rPr>
          <w:rFonts w:ascii="Times New Roman" w:hAnsi="Times New Roman" w:cs="Times New Roman"/>
          <w:b/>
          <w:color w:val="000000" w:themeColor="text1"/>
          <w:sz w:val="24"/>
          <w:szCs w:val="24"/>
          <w:lang w:val="en-GB"/>
        </w:rPr>
      </w:pPr>
    </w:p>
    <w:p w:rsidR="0003681C" w:rsidRPr="009556F9" w:rsidRDefault="0003681C" w:rsidP="007527F5">
      <w:pPr>
        <w:jc w:val="center"/>
        <w:rPr>
          <w:rFonts w:ascii="Times New Roman" w:hAnsi="Times New Roman" w:cs="Times New Roman"/>
          <w:b/>
          <w:color w:val="000000" w:themeColor="text1"/>
          <w:sz w:val="24"/>
          <w:szCs w:val="24"/>
          <w:lang w:val="en-GB"/>
        </w:rPr>
      </w:pPr>
    </w:p>
    <w:p w:rsidR="0003681C" w:rsidRDefault="0003681C" w:rsidP="007527F5">
      <w:pPr>
        <w:jc w:val="center"/>
        <w:rPr>
          <w:rFonts w:ascii="Times New Roman" w:hAnsi="Times New Roman" w:cs="Times New Roman"/>
          <w:b/>
          <w:color w:val="000000" w:themeColor="text1"/>
          <w:sz w:val="24"/>
          <w:szCs w:val="24"/>
          <w:lang w:val="en-GB"/>
        </w:rPr>
      </w:pPr>
    </w:p>
    <w:p w:rsidR="007A6802" w:rsidRDefault="007A6802" w:rsidP="007527F5">
      <w:pPr>
        <w:jc w:val="center"/>
        <w:rPr>
          <w:rFonts w:ascii="Times New Roman" w:hAnsi="Times New Roman" w:cs="Times New Roman"/>
          <w:b/>
          <w:color w:val="000000" w:themeColor="text1"/>
          <w:sz w:val="24"/>
          <w:szCs w:val="24"/>
          <w:lang w:val="en-GB"/>
        </w:rPr>
      </w:pPr>
    </w:p>
    <w:p w:rsidR="007A6802" w:rsidRDefault="007A6802" w:rsidP="007527F5">
      <w:pPr>
        <w:jc w:val="center"/>
        <w:rPr>
          <w:rFonts w:ascii="Times New Roman" w:hAnsi="Times New Roman" w:cs="Times New Roman"/>
          <w:b/>
          <w:color w:val="000000" w:themeColor="text1"/>
          <w:sz w:val="24"/>
          <w:szCs w:val="24"/>
          <w:lang w:val="en-GB"/>
        </w:rPr>
      </w:pPr>
    </w:p>
    <w:p w:rsidR="007A6802" w:rsidRDefault="007A6802" w:rsidP="007527F5">
      <w:pPr>
        <w:jc w:val="center"/>
        <w:rPr>
          <w:rFonts w:ascii="Times New Roman" w:hAnsi="Times New Roman" w:cs="Times New Roman"/>
          <w:b/>
          <w:color w:val="000000" w:themeColor="text1"/>
          <w:sz w:val="24"/>
          <w:szCs w:val="24"/>
          <w:lang w:val="en-GB"/>
        </w:rPr>
      </w:pPr>
    </w:p>
    <w:p w:rsidR="007A6802" w:rsidRPr="009556F9" w:rsidRDefault="007A6802" w:rsidP="007527F5">
      <w:pPr>
        <w:jc w:val="center"/>
        <w:rPr>
          <w:rFonts w:ascii="Times New Roman" w:hAnsi="Times New Roman" w:cs="Times New Roman"/>
          <w:b/>
          <w:color w:val="000000" w:themeColor="text1"/>
          <w:sz w:val="24"/>
          <w:szCs w:val="24"/>
          <w:lang w:val="en-GB"/>
        </w:rPr>
      </w:pPr>
    </w:p>
    <w:p w:rsidR="007527F5" w:rsidRPr="009556F9" w:rsidRDefault="007527F5" w:rsidP="007527F5">
      <w:pPr>
        <w:jc w:val="center"/>
        <w:rPr>
          <w:rFonts w:ascii="Times New Roman" w:hAnsi="Times New Roman" w:cs="Times New Roman"/>
          <w:b/>
          <w:color w:val="000000" w:themeColor="text1"/>
          <w:sz w:val="24"/>
          <w:szCs w:val="24"/>
          <w:lang w:val="en-GB"/>
        </w:rPr>
      </w:pPr>
    </w:p>
    <w:p w:rsidR="007527F5" w:rsidRPr="007A6802" w:rsidRDefault="007527F5" w:rsidP="007527F5">
      <w:pPr>
        <w:jc w:val="center"/>
        <w:rPr>
          <w:rFonts w:ascii="Times New Roman" w:hAnsi="Times New Roman" w:cs="Times New Roman"/>
          <w:b/>
          <w:color w:val="000000" w:themeColor="text1"/>
          <w:sz w:val="36"/>
          <w:szCs w:val="24"/>
          <w:lang w:val="en-GB"/>
        </w:rPr>
      </w:pPr>
      <w:r w:rsidRPr="007A6802">
        <w:rPr>
          <w:rFonts w:ascii="Times New Roman" w:hAnsi="Times New Roman" w:cs="Times New Roman"/>
          <w:b/>
          <w:color w:val="000000" w:themeColor="text1"/>
          <w:sz w:val="36"/>
          <w:szCs w:val="24"/>
          <w:lang w:val="en-GB"/>
        </w:rPr>
        <w:t>Table of contents:</w:t>
      </w:r>
    </w:p>
    <w:p w:rsidR="007527F5" w:rsidRPr="009556F9" w:rsidRDefault="007527F5" w:rsidP="007527F5">
      <w:pPr>
        <w:jc w:val="center"/>
        <w:rPr>
          <w:rFonts w:ascii="Times New Roman" w:hAnsi="Times New Roman" w:cs="Times New Roman"/>
          <w:b/>
          <w:color w:val="000000" w:themeColor="text1"/>
          <w:sz w:val="24"/>
          <w:szCs w:val="24"/>
          <w:lang w:val="en-GB"/>
        </w:rPr>
      </w:pPr>
    </w:p>
    <w:p w:rsidR="007527F5" w:rsidRPr="009556F9" w:rsidRDefault="007527F5" w:rsidP="007527F5">
      <w:pPr>
        <w:jc w:val="center"/>
        <w:rPr>
          <w:rFonts w:ascii="Times New Roman" w:hAnsi="Times New Roman" w:cs="Times New Roman"/>
          <w:b/>
          <w:color w:val="000000" w:themeColor="text1"/>
          <w:sz w:val="24"/>
          <w:szCs w:val="24"/>
          <w:lang w:val="en-GB"/>
        </w:rPr>
      </w:pPr>
    </w:p>
    <w:p w:rsidR="007527F5" w:rsidRPr="009556F9" w:rsidRDefault="007527F5" w:rsidP="007527F5">
      <w:pPr>
        <w:jc w:val="center"/>
        <w:rPr>
          <w:rFonts w:ascii="Times New Roman" w:hAnsi="Times New Roman" w:cs="Times New Roman"/>
          <w:b/>
          <w:color w:val="000000" w:themeColor="text1"/>
          <w:sz w:val="24"/>
          <w:szCs w:val="24"/>
          <w:lang w:val="en-GB"/>
        </w:rPr>
      </w:pPr>
    </w:p>
    <w:p w:rsidR="007527F5" w:rsidRPr="009556F9" w:rsidRDefault="007527F5" w:rsidP="002F56A6">
      <w:pPr>
        <w:rPr>
          <w:rFonts w:ascii="Times New Roman" w:hAnsi="Times New Roman" w:cs="Times New Roman"/>
          <w:b/>
          <w:color w:val="000000" w:themeColor="text1"/>
          <w:sz w:val="24"/>
          <w:szCs w:val="24"/>
          <w:lang w:val="en-GB"/>
        </w:rPr>
      </w:pPr>
      <w:r w:rsidRPr="009556F9">
        <w:rPr>
          <w:rFonts w:ascii="Times New Roman" w:hAnsi="Times New Roman" w:cs="Times New Roman"/>
          <w:b/>
          <w:color w:val="000000" w:themeColor="text1"/>
          <w:sz w:val="24"/>
          <w:szCs w:val="24"/>
          <w:lang w:val="en-GB"/>
        </w:rPr>
        <w:t>Introduction________________________________________________</w:t>
      </w:r>
      <w:r w:rsidR="000D0705" w:rsidRPr="009556F9">
        <w:rPr>
          <w:rFonts w:ascii="Times New Roman" w:hAnsi="Times New Roman" w:cs="Times New Roman"/>
          <w:b/>
          <w:color w:val="000000" w:themeColor="text1"/>
          <w:sz w:val="24"/>
          <w:szCs w:val="24"/>
          <w:lang w:val="en-GB"/>
        </w:rPr>
        <w:t>________</w:t>
      </w:r>
      <w:r w:rsidR="008342DD" w:rsidRPr="009556F9">
        <w:rPr>
          <w:rFonts w:ascii="Times New Roman" w:hAnsi="Times New Roman" w:cs="Times New Roman"/>
          <w:b/>
          <w:color w:val="000000" w:themeColor="text1"/>
          <w:sz w:val="24"/>
          <w:szCs w:val="24"/>
          <w:lang w:val="en-GB"/>
        </w:rPr>
        <w:t xml:space="preserve">  </w:t>
      </w:r>
      <w:r w:rsidR="000D0705" w:rsidRPr="009556F9">
        <w:rPr>
          <w:rFonts w:ascii="Times New Roman" w:hAnsi="Times New Roman" w:cs="Times New Roman"/>
          <w:b/>
          <w:color w:val="000000" w:themeColor="text1"/>
          <w:sz w:val="24"/>
          <w:szCs w:val="24"/>
          <w:lang w:val="en-GB"/>
        </w:rPr>
        <w:t xml:space="preserve"> </w:t>
      </w:r>
      <w:r w:rsidRPr="009556F9">
        <w:rPr>
          <w:rFonts w:ascii="Times New Roman" w:hAnsi="Times New Roman" w:cs="Times New Roman"/>
          <w:b/>
          <w:color w:val="000000" w:themeColor="text1"/>
          <w:sz w:val="24"/>
          <w:szCs w:val="24"/>
          <w:lang w:val="en-GB"/>
        </w:rPr>
        <w:t>page</w:t>
      </w:r>
      <w:r w:rsidR="00913150" w:rsidRPr="009556F9">
        <w:rPr>
          <w:rFonts w:ascii="Times New Roman" w:hAnsi="Times New Roman" w:cs="Times New Roman"/>
          <w:b/>
          <w:color w:val="000000" w:themeColor="text1"/>
          <w:sz w:val="24"/>
          <w:szCs w:val="24"/>
          <w:lang w:val="en-GB"/>
        </w:rPr>
        <w:t xml:space="preserve"> </w:t>
      </w:r>
      <w:r w:rsidR="008342DD" w:rsidRPr="009556F9">
        <w:rPr>
          <w:rFonts w:ascii="Times New Roman" w:hAnsi="Times New Roman" w:cs="Times New Roman"/>
          <w:b/>
          <w:color w:val="000000" w:themeColor="text1"/>
          <w:sz w:val="24"/>
          <w:szCs w:val="24"/>
          <w:lang w:val="en-GB"/>
        </w:rPr>
        <w:t>3</w:t>
      </w:r>
    </w:p>
    <w:p w:rsidR="007527F5" w:rsidRPr="009556F9" w:rsidRDefault="007527F5" w:rsidP="002F56A6">
      <w:pPr>
        <w:rPr>
          <w:rFonts w:ascii="Times New Roman" w:hAnsi="Times New Roman" w:cs="Times New Roman"/>
          <w:b/>
          <w:color w:val="000000" w:themeColor="text1"/>
          <w:sz w:val="24"/>
          <w:szCs w:val="24"/>
          <w:lang w:val="en-GB"/>
        </w:rPr>
      </w:pPr>
      <w:r w:rsidRPr="009556F9">
        <w:rPr>
          <w:rFonts w:ascii="Times New Roman" w:hAnsi="Times New Roman" w:cs="Times New Roman"/>
          <w:b/>
          <w:color w:val="000000" w:themeColor="text1"/>
          <w:sz w:val="24"/>
          <w:szCs w:val="24"/>
          <w:lang w:val="en-GB"/>
        </w:rPr>
        <w:t>Methodology_________________________</w:t>
      </w:r>
      <w:r w:rsidR="000D0705" w:rsidRPr="009556F9">
        <w:rPr>
          <w:rFonts w:ascii="Times New Roman" w:hAnsi="Times New Roman" w:cs="Times New Roman"/>
          <w:b/>
          <w:color w:val="000000" w:themeColor="text1"/>
          <w:sz w:val="24"/>
          <w:szCs w:val="24"/>
          <w:lang w:val="en-GB"/>
        </w:rPr>
        <w:t xml:space="preserve">_______________________________   </w:t>
      </w:r>
      <w:r w:rsidRPr="009556F9">
        <w:rPr>
          <w:rFonts w:ascii="Times New Roman" w:hAnsi="Times New Roman" w:cs="Times New Roman"/>
          <w:b/>
          <w:color w:val="000000" w:themeColor="text1"/>
          <w:sz w:val="24"/>
          <w:szCs w:val="24"/>
          <w:lang w:val="en-GB"/>
        </w:rPr>
        <w:t>page</w:t>
      </w:r>
      <w:r w:rsidR="00913150" w:rsidRPr="009556F9">
        <w:rPr>
          <w:rFonts w:ascii="Times New Roman" w:hAnsi="Times New Roman" w:cs="Times New Roman"/>
          <w:b/>
          <w:color w:val="000000" w:themeColor="text1"/>
          <w:sz w:val="24"/>
          <w:szCs w:val="24"/>
          <w:lang w:val="en-GB"/>
        </w:rPr>
        <w:t xml:space="preserve"> </w:t>
      </w:r>
      <w:r w:rsidR="004A24E3" w:rsidRPr="009556F9">
        <w:rPr>
          <w:rFonts w:ascii="Times New Roman" w:hAnsi="Times New Roman" w:cs="Times New Roman"/>
          <w:b/>
          <w:color w:val="000000" w:themeColor="text1"/>
          <w:sz w:val="24"/>
          <w:szCs w:val="24"/>
          <w:lang w:val="en-GB"/>
        </w:rPr>
        <w:t>5</w:t>
      </w:r>
    </w:p>
    <w:p w:rsidR="007527F5" w:rsidRPr="009556F9" w:rsidRDefault="007527F5" w:rsidP="002F56A6">
      <w:pPr>
        <w:rPr>
          <w:rFonts w:ascii="Times New Roman" w:hAnsi="Times New Roman" w:cs="Times New Roman"/>
          <w:b/>
          <w:color w:val="000000" w:themeColor="text1"/>
          <w:sz w:val="24"/>
          <w:szCs w:val="24"/>
          <w:lang w:val="en-GB"/>
        </w:rPr>
      </w:pPr>
      <w:r w:rsidRPr="009556F9">
        <w:rPr>
          <w:rFonts w:ascii="Times New Roman" w:hAnsi="Times New Roman" w:cs="Times New Roman"/>
          <w:b/>
          <w:color w:val="000000" w:themeColor="text1"/>
          <w:sz w:val="24"/>
          <w:szCs w:val="24"/>
          <w:lang w:val="en-GB"/>
        </w:rPr>
        <w:t>Thematic chapter 1________________</w:t>
      </w:r>
      <w:r w:rsidR="005D690B" w:rsidRPr="009556F9">
        <w:rPr>
          <w:rFonts w:ascii="Times New Roman" w:hAnsi="Times New Roman" w:cs="Times New Roman"/>
          <w:b/>
          <w:color w:val="000000" w:themeColor="text1"/>
          <w:sz w:val="24"/>
          <w:szCs w:val="24"/>
          <w:lang w:val="en-GB"/>
        </w:rPr>
        <w:t>________________________________</w:t>
      </w:r>
      <w:r w:rsidRPr="009556F9">
        <w:rPr>
          <w:rFonts w:ascii="Times New Roman" w:hAnsi="Times New Roman" w:cs="Times New Roman"/>
          <w:b/>
          <w:color w:val="000000" w:themeColor="text1"/>
          <w:sz w:val="24"/>
          <w:szCs w:val="24"/>
          <w:lang w:val="en-GB"/>
        </w:rPr>
        <w:t>_</w:t>
      </w:r>
      <w:r w:rsidR="00913150" w:rsidRPr="009556F9">
        <w:rPr>
          <w:rFonts w:ascii="Times New Roman" w:hAnsi="Times New Roman" w:cs="Times New Roman"/>
          <w:b/>
          <w:color w:val="000000" w:themeColor="text1"/>
          <w:sz w:val="24"/>
          <w:szCs w:val="24"/>
          <w:lang w:val="en-GB"/>
        </w:rPr>
        <w:t>_</w:t>
      </w:r>
      <w:proofErr w:type="gramStart"/>
      <w:r w:rsidR="00913150" w:rsidRPr="009556F9">
        <w:rPr>
          <w:rFonts w:ascii="Times New Roman" w:hAnsi="Times New Roman" w:cs="Times New Roman"/>
          <w:b/>
          <w:color w:val="000000" w:themeColor="text1"/>
          <w:sz w:val="24"/>
          <w:szCs w:val="24"/>
          <w:lang w:val="en-GB"/>
        </w:rPr>
        <w:t>_</w:t>
      </w:r>
      <w:r w:rsidR="000D0705" w:rsidRPr="009556F9">
        <w:rPr>
          <w:rFonts w:ascii="Times New Roman" w:hAnsi="Times New Roman" w:cs="Times New Roman"/>
          <w:b/>
          <w:color w:val="000000" w:themeColor="text1"/>
          <w:sz w:val="24"/>
          <w:szCs w:val="24"/>
          <w:lang w:val="en-GB"/>
        </w:rPr>
        <w:t xml:space="preserve"> </w:t>
      </w:r>
      <w:r w:rsidR="00913150" w:rsidRPr="009556F9">
        <w:rPr>
          <w:rFonts w:ascii="Times New Roman" w:hAnsi="Times New Roman" w:cs="Times New Roman"/>
          <w:b/>
          <w:color w:val="000000" w:themeColor="text1"/>
          <w:sz w:val="24"/>
          <w:szCs w:val="24"/>
          <w:lang w:val="en-GB"/>
        </w:rPr>
        <w:t xml:space="preserve"> </w:t>
      </w:r>
      <w:r w:rsidRPr="009556F9">
        <w:rPr>
          <w:rFonts w:ascii="Times New Roman" w:hAnsi="Times New Roman" w:cs="Times New Roman"/>
          <w:b/>
          <w:color w:val="000000" w:themeColor="text1"/>
          <w:sz w:val="24"/>
          <w:szCs w:val="24"/>
          <w:lang w:val="en-GB"/>
        </w:rPr>
        <w:t>page</w:t>
      </w:r>
      <w:proofErr w:type="gramEnd"/>
      <w:r w:rsidR="00913150" w:rsidRPr="009556F9">
        <w:rPr>
          <w:rFonts w:ascii="Times New Roman" w:hAnsi="Times New Roman" w:cs="Times New Roman"/>
          <w:b/>
          <w:color w:val="000000" w:themeColor="text1"/>
          <w:sz w:val="24"/>
          <w:szCs w:val="24"/>
          <w:lang w:val="en-GB"/>
        </w:rPr>
        <w:t xml:space="preserve"> </w:t>
      </w:r>
      <w:r w:rsidR="004A24E3" w:rsidRPr="009556F9">
        <w:rPr>
          <w:rFonts w:ascii="Times New Roman" w:hAnsi="Times New Roman" w:cs="Times New Roman"/>
          <w:b/>
          <w:color w:val="000000" w:themeColor="text1"/>
          <w:sz w:val="24"/>
          <w:szCs w:val="24"/>
          <w:lang w:val="en-GB"/>
        </w:rPr>
        <w:t>6</w:t>
      </w:r>
    </w:p>
    <w:p w:rsidR="007527F5" w:rsidRPr="009556F9" w:rsidRDefault="007527F5" w:rsidP="002F56A6">
      <w:pPr>
        <w:rPr>
          <w:rFonts w:ascii="Times New Roman" w:hAnsi="Times New Roman" w:cs="Times New Roman"/>
          <w:b/>
          <w:color w:val="000000" w:themeColor="text1"/>
          <w:sz w:val="24"/>
          <w:szCs w:val="24"/>
          <w:lang w:val="en-GB"/>
        </w:rPr>
      </w:pPr>
      <w:r w:rsidRPr="009556F9">
        <w:rPr>
          <w:rFonts w:ascii="Times New Roman" w:hAnsi="Times New Roman" w:cs="Times New Roman"/>
          <w:b/>
          <w:color w:val="000000" w:themeColor="text1"/>
          <w:sz w:val="24"/>
          <w:szCs w:val="24"/>
          <w:lang w:val="en-GB"/>
        </w:rPr>
        <w:t>Thematic chapter 2___________________________________________________ page</w:t>
      </w:r>
      <w:r w:rsidR="000D0705" w:rsidRPr="009556F9">
        <w:rPr>
          <w:rFonts w:ascii="Times New Roman" w:hAnsi="Times New Roman" w:cs="Times New Roman"/>
          <w:b/>
          <w:color w:val="000000" w:themeColor="text1"/>
          <w:sz w:val="24"/>
          <w:szCs w:val="24"/>
          <w:lang w:val="en-GB"/>
        </w:rPr>
        <w:t xml:space="preserve"> 1</w:t>
      </w:r>
      <w:r w:rsidR="004A24E3" w:rsidRPr="009556F9">
        <w:rPr>
          <w:rFonts w:ascii="Times New Roman" w:hAnsi="Times New Roman" w:cs="Times New Roman"/>
          <w:b/>
          <w:color w:val="000000" w:themeColor="text1"/>
          <w:sz w:val="24"/>
          <w:szCs w:val="24"/>
          <w:lang w:val="en-GB"/>
        </w:rPr>
        <w:t>0</w:t>
      </w:r>
    </w:p>
    <w:p w:rsidR="007527F5" w:rsidRPr="009556F9" w:rsidRDefault="007527F5" w:rsidP="002F56A6">
      <w:pPr>
        <w:rPr>
          <w:rFonts w:ascii="Times New Roman" w:hAnsi="Times New Roman" w:cs="Times New Roman"/>
          <w:b/>
          <w:color w:val="000000" w:themeColor="text1"/>
          <w:sz w:val="24"/>
          <w:szCs w:val="24"/>
          <w:lang w:val="en-GB"/>
        </w:rPr>
      </w:pPr>
      <w:r w:rsidRPr="009556F9">
        <w:rPr>
          <w:rFonts w:ascii="Times New Roman" w:hAnsi="Times New Roman" w:cs="Times New Roman"/>
          <w:b/>
          <w:color w:val="000000" w:themeColor="text1"/>
          <w:sz w:val="24"/>
          <w:szCs w:val="24"/>
          <w:lang w:val="en-GB"/>
        </w:rPr>
        <w:t>Conclusion____________________________</w:t>
      </w:r>
      <w:r w:rsidR="005D690B" w:rsidRPr="009556F9">
        <w:rPr>
          <w:rFonts w:ascii="Times New Roman" w:hAnsi="Times New Roman" w:cs="Times New Roman"/>
          <w:b/>
          <w:color w:val="000000" w:themeColor="text1"/>
          <w:sz w:val="24"/>
          <w:szCs w:val="24"/>
          <w:lang w:val="en-GB"/>
        </w:rPr>
        <w:t>______________________________</w:t>
      </w:r>
      <w:r w:rsidR="008342DD" w:rsidRPr="009556F9">
        <w:rPr>
          <w:rFonts w:ascii="Times New Roman" w:hAnsi="Times New Roman" w:cs="Times New Roman"/>
          <w:b/>
          <w:color w:val="000000" w:themeColor="text1"/>
          <w:sz w:val="24"/>
          <w:szCs w:val="24"/>
          <w:lang w:val="en-GB"/>
        </w:rPr>
        <w:t xml:space="preserve"> </w:t>
      </w:r>
      <w:r w:rsidRPr="009556F9">
        <w:rPr>
          <w:rFonts w:ascii="Times New Roman" w:hAnsi="Times New Roman" w:cs="Times New Roman"/>
          <w:b/>
          <w:color w:val="000000" w:themeColor="text1"/>
          <w:sz w:val="24"/>
          <w:szCs w:val="24"/>
          <w:lang w:val="en-GB"/>
        </w:rPr>
        <w:t>page</w:t>
      </w:r>
      <w:r w:rsidR="000D0705" w:rsidRPr="009556F9">
        <w:rPr>
          <w:rFonts w:ascii="Times New Roman" w:hAnsi="Times New Roman" w:cs="Times New Roman"/>
          <w:b/>
          <w:color w:val="000000" w:themeColor="text1"/>
          <w:sz w:val="24"/>
          <w:szCs w:val="24"/>
          <w:lang w:val="en-GB"/>
        </w:rPr>
        <w:t xml:space="preserve"> 1</w:t>
      </w:r>
      <w:r w:rsidR="004A24E3" w:rsidRPr="009556F9">
        <w:rPr>
          <w:rFonts w:ascii="Times New Roman" w:hAnsi="Times New Roman" w:cs="Times New Roman"/>
          <w:b/>
          <w:color w:val="000000" w:themeColor="text1"/>
          <w:sz w:val="24"/>
          <w:szCs w:val="24"/>
          <w:lang w:val="en-GB"/>
        </w:rPr>
        <w:t>3</w:t>
      </w:r>
    </w:p>
    <w:p w:rsidR="007527F5" w:rsidRPr="009556F9" w:rsidRDefault="007527F5" w:rsidP="002F56A6">
      <w:pPr>
        <w:rPr>
          <w:rFonts w:ascii="Times New Roman" w:hAnsi="Times New Roman" w:cs="Times New Roman"/>
          <w:b/>
          <w:color w:val="000000" w:themeColor="text1"/>
          <w:sz w:val="24"/>
          <w:szCs w:val="24"/>
          <w:lang w:val="en-GB"/>
        </w:rPr>
      </w:pPr>
      <w:r w:rsidRPr="009556F9">
        <w:rPr>
          <w:rFonts w:ascii="Times New Roman" w:hAnsi="Times New Roman" w:cs="Times New Roman"/>
          <w:b/>
          <w:color w:val="000000" w:themeColor="text1"/>
          <w:sz w:val="24"/>
          <w:szCs w:val="24"/>
          <w:lang w:val="en-GB"/>
        </w:rPr>
        <w:t>References____________________________</w:t>
      </w:r>
      <w:r w:rsidR="008342DD" w:rsidRPr="009556F9">
        <w:rPr>
          <w:rFonts w:ascii="Times New Roman" w:hAnsi="Times New Roman" w:cs="Times New Roman"/>
          <w:b/>
          <w:color w:val="000000" w:themeColor="text1"/>
          <w:sz w:val="24"/>
          <w:szCs w:val="24"/>
          <w:lang w:val="en-GB"/>
        </w:rPr>
        <w:t>_____________________________</w:t>
      </w:r>
      <w:proofErr w:type="gramStart"/>
      <w:r w:rsidR="008342DD" w:rsidRPr="009556F9">
        <w:rPr>
          <w:rFonts w:ascii="Times New Roman" w:hAnsi="Times New Roman" w:cs="Times New Roman"/>
          <w:b/>
          <w:color w:val="000000" w:themeColor="text1"/>
          <w:sz w:val="24"/>
          <w:szCs w:val="24"/>
          <w:lang w:val="en-GB"/>
        </w:rPr>
        <w:t xml:space="preserve">_  </w:t>
      </w:r>
      <w:r w:rsidRPr="009556F9">
        <w:rPr>
          <w:rFonts w:ascii="Times New Roman" w:hAnsi="Times New Roman" w:cs="Times New Roman"/>
          <w:b/>
          <w:color w:val="000000" w:themeColor="text1"/>
          <w:sz w:val="24"/>
          <w:szCs w:val="24"/>
          <w:lang w:val="en-GB"/>
        </w:rPr>
        <w:t>page</w:t>
      </w:r>
      <w:proofErr w:type="gramEnd"/>
      <w:r w:rsidR="000D0705" w:rsidRPr="009556F9">
        <w:rPr>
          <w:rFonts w:ascii="Times New Roman" w:hAnsi="Times New Roman" w:cs="Times New Roman"/>
          <w:b/>
          <w:color w:val="000000" w:themeColor="text1"/>
          <w:sz w:val="24"/>
          <w:szCs w:val="24"/>
          <w:lang w:val="en-GB"/>
        </w:rPr>
        <w:t xml:space="preserve"> 1</w:t>
      </w:r>
      <w:r w:rsidR="004A24E3" w:rsidRPr="009556F9">
        <w:rPr>
          <w:rFonts w:ascii="Times New Roman" w:hAnsi="Times New Roman" w:cs="Times New Roman"/>
          <w:b/>
          <w:color w:val="000000" w:themeColor="text1"/>
          <w:sz w:val="24"/>
          <w:szCs w:val="24"/>
          <w:lang w:val="en-GB"/>
        </w:rPr>
        <w:t>4</w:t>
      </w:r>
    </w:p>
    <w:p w:rsidR="007527F5" w:rsidRPr="009556F9" w:rsidRDefault="007527F5" w:rsidP="002F56A6">
      <w:pPr>
        <w:rPr>
          <w:rFonts w:ascii="Times New Roman" w:hAnsi="Times New Roman" w:cs="Times New Roman"/>
          <w:b/>
          <w:color w:val="000000" w:themeColor="text1"/>
          <w:sz w:val="24"/>
          <w:szCs w:val="24"/>
          <w:lang w:val="en-GB"/>
        </w:rPr>
      </w:pPr>
    </w:p>
    <w:p w:rsidR="007527F5" w:rsidRPr="009556F9" w:rsidRDefault="007527F5" w:rsidP="002F56A6">
      <w:pPr>
        <w:rPr>
          <w:rFonts w:ascii="Times New Roman" w:hAnsi="Times New Roman" w:cs="Times New Roman"/>
          <w:b/>
          <w:color w:val="000000" w:themeColor="text1"/>
          <w:sz w:val="24"/>
          <w:szCs w:val="24"/>
          <w:lang w:val="en-GB"/>
        </w:rPr>
      </w:pPr>
    </w:p>
    <w:p w:rsidR="007527F5" w:rsidRPr="009556F9" w:rsidRDefault="007527F5" w:rsidP="002F56A6">
      <w:pPr>
        <w:rPr>
          <w:rFonts w:ascii="Times New Roman" w:hAnsi="Times New Roman" w:cs="Times New Roman"/>
          <w:b/>
          <w:color w:val="000000" w:themeColor="text1"/>
          <w:sz w:val="24"/>
          <w:szCs w:val="24"/>
          <w:lang w:val="en-GB"/>
        </w:rPr>
      </w:pPr>
    </w:p>
    <w:p w:rsidR="007527F5" w:rsidRPr="009556F9" w:rsidRDefault="007527F5" w:rsidP="002F56A6">
      <w:pPr>
        <w:rPr>
          <w:rFonts w:ascii="Times New Roman" w:hAnsi="Times New Roman" w:cs="Times New Roman"/>
          <w:b/>
          <w:color w:val="000000" w:themeColor="text1"/>
          <w:sz w:val="24"/>
          <w:szCs w:val="24"/>
          <w:lang w:val="en-GB"/>
        </w:rPr>
      </w:pPr>
    </w:p>
    <w:p w:rsidR="007527F5" w:rsidRPr="009556F9" w:rsidRDefault="007527F5" w:rsidP="002F56A6">
      <w:pPr>
        <w:rPr>
          <w:rFonts w:ascii="Times New Roman" w:hAnsi="Times New Roman" w:cs="Times New Roman"/>
          <w:b/>
          <w:color w:val="000000" w:themeColor="text1"/>
          <w:sz w:val="24"/>
          <w:szCs w:val="24"/>
          <w:lang w:val="en-GB"/>
        </w:rPr>
      </w:pPr>
    </w:p>
    <w:p w:rsidR="007527F5" w:rsidRPr="009556F9" w:rsidRDefault="007527F5" w:rsidP="002F56A6">
      <w:pPr>
        <w:rPr>
          <w:rFonts w:ascii="Times New Roman" w:hAnsi="Times New Roman" w:cs="Times New Roman"/>
          <w:b/>
          <w:color w:val="000000" w:themeColor="text1"/>
          <w:sz w:val="24"/>
          <w:szCs w:val="24"/>
          <w:lang w:val="en-GB"/>
        </w:rPr>
      </w:pPr>
    </w:p>
    <w:p w:rsidR="0003681C" w:rsidRPr="009556F9" w:rsidRDefault="0003681C" w:rsidP="002F56A6">
      <w:pPr>
        <w:rPr>
          <w:rFonts w:ascii="Times New Roman" w:hAnsi="Times New Roman" w:cs="Times New Roman"/>
          <w:b/>
          <w:color w:val="000000" w:themeColor="text1"/>
          <w:sz w:val="24"/>
          <w:szCs w:val="24"/>
          <w:lang w:val="en-GB"/>
        </w:rPr>
      </w:pPr>
    </w:p>
    <w:p w:rsidR="007527F5" w:rsidRPr="009556F9" w:rsidRDefault="007527F5" w:rsidP="002F56A6">
      <w:pPr>
        <w:rPr>
          <w:rFonts w:ascii="Times New Roman" w:hAnsi="Times New Roman" w:cs="Times New Roman"/>
          <w:b/>
          <w:color w:val="000000" w:themeColor="text1"/>
          <w:sz w:val="24"/>
          <w:szCs w:val="24"/>
          <w:lang w:val="en-GB"/>
        </w:rPr>
      </w:pPr>
    </w:p>
    <w:p w:rsidR="001C23F1" w:rsidRDefault="001C23F1" w:rsidP="002F56A6">
      <w:pPr>
        <w:rPr>
          <w:rFonts w:ascii="Times New Roman" w:hAnsi="Times New Roman" w:cs="Times New Roman"/>
          <w:b/>
          <w:color w:val="000000" w:themeColor="text1"/>
          <w:sz w:val="24"/>
          <w:szCs w:val="24"/>
          <w:lang w:val="en-GB"/>
        </w:rPr>
      </w:pPr>
    </w:p>
    <w:p w:rsidR="001C23F1" w:rsidRPr="009556F9" w:rsidRDefault="001C23F1" w:rsidP="002F56A6">
      <w:pPr>
        <w:rPr>
          <w:rFonts w:ascii="Times New Roman" w:hAnsi="Times New Roman" w:cs="Times New Roman"/>
          <w:b/>
          <w:color w:val="000000" w:themeColor="text1"/>
          <w:sz w:val="24"/>
          <w:szCs w:val="24"/>
          <w:lang w:val="en-GB"/>
        </w:rPr>
      </w:pPr>
    </w:p>
    <w:p w:rsidR="00312029" w:rsidRPr="009556F9" w:rsidRDefault="00312029" w:rsidP="002F56A6">
      <w:pPr>
        <w:shd w:val="clear" w:color="auto" w:fill="FFFFFF"/>
        <w:spacing w:after="0" w:line="240" w:lineRule="auto"/>
        <w:ind w:left="720"/>
        <w:rPr>
          <w:rFonts w:ascii="Times New Roman" w:eastAsia="Times New Roman" w:hAnsi="Times New Roman" w:cs="Times New Roman"/>
          <w:color w:val="000000" w:themeColor="text1"/>
          <w:sz w:val="24"/>
          <w:szCs w:val="24"/>
          <w:lang w:val="en-GB" w:eastAsia="ru-RU"/>
        </w:rPr>
      </w:pPr>
      <w:r w:rsidRPr="009556F9">
        <w:rPr>
          <w:rFonts w:ascii="Times New Roman" w:hAnsi="Times New Roman" w:cs="Times New Roman"/>
          <w:b/>
          <w:color w:val="000000" w:themeColor="text1"/>
          <w:sz w:val="24"/>
          <w:szCs w:val="24"/>
          <w:lang w:val="en-GB"/>
        </w:rPr>
        <w:lastRenderedPageBreak/>
        <w:t>Objectives:</w:t>
      </w:r>
    </w:p>
    <w:p w:rsidR="00312029" w:rsidRPr="009556F9" w:rsidRDefault="00312029" w:rsidP="002F56A6">
      <w:pPr>
        <w:numPr>
          <w:ilvl w:val="0"/>
          <w:numId w:val="1"/>
        </w:numPr>
        <w:shd w:val="clear" w:color="auto" w:fill="FFFFFF"/>
        <w:spacing w:after="0" w:line="240" w:lineRule="auto"/>
        <w:rPr>
          <w:rFonts w:ascii="Times New Roman" w:eastAsia="Times New Roman" w:hAnsi="Times New Roman" w:cs="Times New Roman"/>
          <w:color w:val="000000" w:themeColor="text1"/>
          <w:sz w:val="24"/>
          <w:szCs w:val="24"/>
          <w:u w:val="single"/>
          <w:lang w:val="en-GB" w:eastAsia="ru-RU"/>
        </w:rPr>
      </w:pPr>
      <w:r w:rsidRPr="009556F9">
        <w:rPr>
          <w:rFonts w:ascii="Times New Roman" w:hAnsi="Times New Roman" w:cs="Times New Roman"/>
          <w:color w:val="000000" w:themeColor="text1"/>
          <w:sz w:val="24"/>
          <w:szCs w:val="24"/>
          <w:u w:val="single"/>
          <w:lang w:val="en-GB"/>
        </w:rPr>
        <w:t xml:space="preserve"> </w:t>
      </w:r>
      <w:r w:rsidRPr="009556F9">
        <w:rPr>
          <w:rFonts w:ascii="Times New Roman" w:eastAsia="Times New Roman" w:hAnsi="Times New Roman" w:cs="Times New Roman"/>
          <w:color w:val="000000" w:themeColor="text1"/>
          <w:sz w:val="24"/>
          <w:szCs w:val="24"/>
          <w:u w:val="single"/>
          <w:lang w:val="en-GB" w:eastAsia="ru-RU"/>
        </w:rPr>
        <w:t>Identify key areas of legislation in relation to care orders, supervision orders and emergency protection orders</w:t>
      </w:r>
    </w:p>
    <w:p w:rsidR="00312029" w:rsidRPr="009556F9" w:rsidRDefault="00312029" w:rsidP="002F56A6">
      <w:pPr>
        <w:numPr>
          <w:ilvl w:val="0"/>
          <w:numId w:val="1"/>
        </w:numPr>
        <w:shd w:val="clear" w:color="auto" w:fill="FFFFFF"/>
        <w:spacing w:after="0" w:line="240" w:lineRule="auto"/>
        <w:rPr>
          <w:rFonts w:ascii="Times New Roman" w:eastAsia="Times New Roman" w:hAnsi="Times New Roman" w:cs="Times New Roman"/>
          <w:color w:val="000000" w:themeColor="text1"/>
          <w:sz w:val="24"/>
          <w:szCs w:val="24"/>
          <w:u w:val="single"/>
          <w:lang w:val="en-GB" w:eastAsia="ru-RU"/>
        </w:rPr>
      </w:pPr>
      <w:r w:rsidRPr="009556F9">
        <w:rPr>
          <w:rFonts w:ascii="Times New Roman" w:eastAsia="Times New Roman" w:hAnsi="Times New Roman" w:cs="Times New Roman"/>
          <w:color w:val="000000" w:themeColor="text1"/>
          <w:sz w:val="24"/>
          <w:szCs w:val="24"/>
          <w:u w:val="single"/>
          <w:lang w:val="en-GB" w:eastAsia="ru-RU"/>
        </w:rPr>
        <w:t>Analyse the existing legislation and making recommendations for future reform.</w:t>
      </w:r>
    </w:p>
    <w:p w:rsidR="00312029" w:rsidRPr="009556F9" w:rsidRDefault="00312029" w:rsidP="002F56A6">
      <w:pPr>
        <w:rPr>
          <w:rFonts w:ascii="Times New Roman" w:hAnsi="Times New Roman" w:cs="Times New Roman"/>
          <w:b/>
          <w:color w:val="000000" w:themeColor="text1"/>
          <w:sz w:val="24"/>
          <w:szCs w:val="24"/>
          <w:lang w:val="en-GB"/>
        </w:rPr>
      </w:pPr>
    </w:p>
    <w:p w:rsidR="00312029" w:rsidRPr="009556F9" w:rsidRDefault="00A22FA8" w:rsidP="002F56A6">
      <w:pPr>
        <w:rPr>
          <w:rFonts w:ascii="Times New Roman" w:hAnsi="Times New Roman" w:cs="Times New Roman"/>
          <w:b/>
          <w:color w:val="000000" w:themeColor="text1"/>
          <w:sz w:val="24"/>
          <w:szCs w:val="24"/>
          <w:u w:val="single"/>
          <w:lang w:val="en-GB"/>
        </w:rPr>
      </w:pPr>
      <w:r w:rsidRPr="009556F9">
        <w:rPr>
          <w:rFonts w:ascii="Times New Roman" w:hAnsi="Times New Roman" w:cs="Times New Roman"/>
          <w:b/>
          <w:color w:val="000000" w:themeColor="text1"/>
          <w:sz w:val="24"/>
          <w:szCs w:val="24"/>
          <w:u w:val="single"/>
          <w:lang w:val="en-GB"/>
        </w:rPr>
        <w:t>Introduction</w:t>
      </w:r>
    </w:p>
    <w:p w:rsidR="00C32344" w:rsidRPr="009556F9" w:rsidRDefault="00904E1F" w:rsidP="00C32344">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033A22" w:rsidRPr="009556F9">
        <w:rPr>
          <w:rFonts w:ascii="Times New Roman" w:hAnsi="Times New Roman" w:cs="Times New Roman"/>
          <w:color w:val="000000" w:themeColor="text1"/>
          <w:sz w:val="24"/>
          <w:szCs w:val="24"/>
          <w:lang w:val="en-GB"/>
        </w:rPr>
        <w:t xml:space="preserve"> </w:t>
      </w:r>
      <w:r w:rsidR="00C32344" w:rsidRPr="009556F9">
        <w:rPr>
          <w:rFonts w:ascii="Times New Roman" w:hAnsi="Times New Roman" w:cs="Times New Roman"/>
          <w:color w:val="000000" w:themeColor="text1"/>
          <w:sz w:val="24"/>
          <w:szCs w:val="24"/>
          <w:lang w:val="en-GB"/>
        </w:rPr>
        <w:t>The aim of the research is to evaluate in a critical manner the present legislation that focuses on the protection and well-being of children who are subject to care proceedings.</w:t>
      </w:r>
    </w:p>
    <w:p w:rsidR="00033A22" w:rsidRPr="009556F9" w:rsidRDefault="00C32344" w:rsidP="00A139BE">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One of t</w:t>
      </w:r>
      <w:r w:rsidR="00033A22" w:rsidRPr="009556F9">
        <w:rPr>
          <w:rFonts w:ascii="Times New Roman" w:hAnsi="Times New Roman" w:cs="Times New Roman"/>
          <w:color w:val="000000" w:themeColor="text1"/>
          <w:sz w:val="24"/>
          <w:szCs w:val="24"/>
          <w:lang w:val="en-GB"/>
        </w:rPr>
        <w:t>he</w:t>
      </w:r>
      <w:r w:rsidR="00EB0C3A" w:rsidRPr="009556F9">
        <w:rPr>
          <w:rFonts w:ascii="Times New Roman" w:hAnsi="Times New Roman" w:cs="Times New Roman"/>
          <w:color w:val="000000" w:themeColor="text1"/>
          <w:sz w:val="24"/>
          <w:szCs w:val="24"/>
          <w:lang w:val="en-GB"/>
        </w:rPr>
        <w:t xml:space="preserve"> </w:t>
      </w:r>
      <w:r w:rsidRPr="009556F9">
        <w:rPr>
          <w:rFonts w:ascii="Times New Roman" w:hAnsi="Times New Roman" w:cs="Times New Roman"/>
          <w:color w:val="000000" w:themeColor="text1"/>
          <w:sz w:val="24"/>
          <w:szCs w:val="24"/>
          <w:lang w:val="en-GB"/>
        </w:rPr>
        <w:t>most relevant legislation is Children Act</w:t>
      </w:r>
      <w:r w:rsidR="00EB0C3A" w:rsidRPr="009556F9">
        <w:rPr>
          <w:rFonts w:ascii="Times New Roman" w:hAnsi="Times New Roman" w:cs="Times New Roman"/>
          <w:color w:val="000000" w:themeColor="text1"/>
          <w:sz w:val="24"/>
          <w:szCs w:val="24"/>
          <w:lang w:val="en-GB"/>
        </w:rPr>
        <w:t xml:space="preserve"> of 1989, </w:t>
      </w:r>
      <w:r w:rsidRPr="009556F9">
        <w:rPr>
          <w:rFonts w:ascii="Times New Roman" w:hAnsi="Times New Roman" w:cs="Times New Roman"/>
          <w:color w:val="000000" w:themeColor="text1"/>
          <w:sz w:val="24"/>
          <w:szCs w:val="24"/>
          <w:lang w:val="en-GB"/>
        </w:rPr>
        <w:t xml:space="preserve">which </w:t>
      </w:r>
      <w:r w:rsidR="00EB0C3A" w:rsidRPr="009556F9">
        <w:rPr>
          <w:rFonts w:ascii="Times New Roman" w:hAnsi="Times New Roman" w:cs="Times New Roman"/>
          <w:color w:val="000000" w:themeColor="text1"/>
          <w:sz w:val="24"/>
          <w:szCs w:val="24"/>
          <w:lang w:val="en-GB"/>
        </w:rPr>
        <w:t xml:space="preserve">is </w:t>
      </w:r>
      <w:proofErr w:type="gramStart"/>
      <w:r w:rsidR="00EB0C3A" w:rsidRPr="009556F9">
        <w:rPr>
          <w:rFonts w:ascii="Times New Roman" w:hAnsi="Times New Roman" w:cs="Times New Roman"/>
          <w:color w:val="000000" w:themeColor="text1"/>
          <w:sz w:val="24"/>
          <w:szCs w:val="24"/>
          <w:lang w:val="en-GB"/>
        </w:rPr>
        <w:t>an</w:t>
      </w:r>
      <w:proofErr w:type="gramEnd"/>
      <w:r w:rsidR="00EB0C3A" w:rsidRPr="009556F9">
        <w:rPr>
          <w:rFonts w:ascii="Times New Roman" w:hAnsi="Times New Roman" w:cs="Times New Roman"/>
          <w:color w:val="000000" w:themeColor="text1"/>
          <w:sz w:val="24"/>
          <w:szCs w:val="24"/>
          <w:lang w:val="en-GB"/>
        </w:rPr>
        <w:t xml:space="preserve"> United Kingdom act</w:t>
      </w:r>
      <w:r w:rsidR="00033A22" w:rsidRPr="009556F9">
        <w:rPr>
          <w:rFonts w:ascii="Times New Roman" w:hAnsi="Times New Roman" w:cs="Times New Roman"/>
          <w:color w:val="000000" w:themeColor="text1"/>
          <w:sz w:val="24"/>
          <w:szCs w:val="24"/>
          <w:lang w:val="en-GB"/>
        </w:rPr>
        <w:t xml:space="preserve"> that </w:t>
      </w:r>
      <w:r w:rsidR="00915A2F" w:rsidRPr="009556F9">
        <w:rPr>
          <w:rFonts w:ascii="Times New Roman" w:hAnsi="Times New Roman" w:cs="Times New Roman"/>
          <w:color w:val="000000" w:themeColor="text1"/>
          <w:sz w:val="24"/>
          <w:szCs w:val="24"/>
          <w:lang w:val="en-GB"/>
        </w:rPr>
        <w:t>shape</w:t>
      </w:r>
      <w:r w:rsidR="00EB0C3A" w:rsidRPr="009556F9">
        <w:rPr>
          <w:rFonts w:ascii="Times New Roman" w:hAnsi="Times New Roman" w:cs="Times New Roman"/>
          <w:color w:val="000000" w:themeColor="text1"/>
          <w:sz w:val="24"/>
          <w:szCs w:val="24"/>
          <w:lang w:val="en-GB"/>
        </w:rPr>
        <w:t>s</w:t>
      </w:r>
      <w:r w:rsidR="00915A2F" w:rsidRPr="009556F9">
        <w:rPr>
          <w:rFonts w:ascii="Times New Roman" w:hAnsi="Times New Roman" w:cs="Times New Roman"/>
          <w:color w:val="000000" w:themeColor="text1"/>
          <w:sz w:val="24"/>
          <w:szCs w:val="24"/>
          <w:lang w:val="en-GB"/>
        </w:rPr>
        <w:t xml:space="preserve"> the childcare and safe</w:t>
      </w:r>
      <w:r w:rsidRPr="009556F9">
        <w:rPr>
          <w:rFonts w:ascii="Times New Roman" w:hAnsi="Times New Roman" w:cs="Times New Roman"/>
          <w:color w:val="000000" w:themeColor="text1"/>
          <w:sz w:val="24"/>
          <w:szCs w:val="24"/>
          <w:lang w:val="en-GB"/>
        </w:rPr>
        <w:t>guarding systems and UK laws. It</w:t>
      </w:r>
      <w:r w:rsidR="00915A2F" w:rsidRPr="009556F9">
        <w:rPr>
          <w:rFonts w:ascii="Times New Roman" w:hAnsi="Times New Roman" w:cs="Times New Roman"/>
          <w:color w:val="000000" w:themeColor="text1"/>
          <w:sz w:val="24"/>
          <w:szCs w:val="24"/>
          <w:lang w:val="en-GB"/>
        </w:rPr>
        <w:t xml:space="preserve"> provide</w:t>
      </w:r>
      <w:r w:rsidR="00EB0C3A" w:rsidRPr="009556F9">
        <w:rPr>
          <w:rFonts w:ascii="Times New Roman" w:hAnsi="Times New Roman" w:cs="Times New Roman"/>
          <w:color w:val="000000" w:themeColor="text1"/>
          <w:sz w:val="24"/>
          <w:szCs w:val="24"/>
          <w:lang w:val="en-GB"/>
        </w:rPr>
        <w:t>s</w:t>
      </w:r>
      <w:r w:rsidR="00915A2F" w:rsidRPr="009556F9">
        <w:rPr>
          <w:rFonts w:ascii="Times New Roman" w:hAnsi="Times New Roman" w:cs="Times New Roman"/>
          <w:color w:val="000000" w:themeColor="text1"/>
          <w:sz w:val="24"/>
          <w:szCs w:val="24"/>
          <w:lang w:val="en-GB"/>
        </w:rPr>
        <w:t xml:space="preserve"> the requirements of local authorities, parents, courts and an</w:t>
      </w:r>
      <w:r w:rsidR="00EB0C3A" w:rsidRPr="009556F9">
        <w:rPr>
          <w:rFonts w:ascii="Times New Roman" w:hAnsi="Times New Roman" w:cs="Times New Roman"/>
          <w:color w:val="000000" w:themeColor="text1"/>
          <w:sz w:val="24"/>
          <w:szCs w:val="24"/>
          <w:lang w:val="en-GB"/>
        </w:rPr>
        <w:t>yone else involved in childcare, in order to improve their safety and well-being. The Children Act of 2004 has the same purpose and establishes the same principles, however</w:t>
      </w:r>
      <w:r w:rsidR="00E62CE8" w:rsidRPr="009556F9">
        <w:rPr>
          <w:rFonts w:ascii="Times New Roman" w:hAnsi="Times New Roman" w:cs="Times New Roman"/>
          <w:color w:val="000000" w:themeColor="text1"/>
          <w:sz w:val="24"/>
          <w:szCs w:val="24"/>
          <w:lang w:val="en-GB"/>
        </w:rPr>
        <w:t>,</w:t>
      </w:r>
      <w:r w:rsidR="00EB0C3A" w:rsidRPr="009556F9">
        <w:rPr>
          <w:rFonts w:ascii="Times New Roman" w:hAnsi="Times New Roman" w:cs="Times New Roman"/>
          <w:color w:val="000000" w:themeColor="text1"/>
          <w:sz w:val="24"/>
          <w:szCs w:val="24"/>
          <w:lang w:val="en-GB"/>
        </w:rPr>
        <w:t xml:space="preserve"> it represents a m</w:t>
      </w:r>
      <w:r w:rsidR="000246C6" w:rsidRPr="009556F9">
        <w:rPr>
          <w:rFonts w:ascii="Times New Roman" w:hAnsi="Times New Roman" w:cs="Times New Roman"/>
          <w:color w:val="000000" w:themeColor="text1"/>
          <w:sz w:val="24"/>
          <w:szCs w:val="24"/>
          <w:lang w:val="en-GB"/>
        </w:rPr>
        <w:t>ore develope</w:t>
      </w:r>
      <w:r w:rsidR="00953F1E" w:rsidRPr="009556F9">
        <w:rPr>
          <w:rFonts w:ascii="Times New Roman" w:hAnsi="Times New Roman" w:cs="Times New Roman"/>
          <w:color w:val="000000" w:themeColor="text1"/>
          <w:sz w:val="24"/>
          <w:szCs w:val="24"/>
          <w:lang w:val="en-GB"/>
        </w:rPr>
        <w:t>d and expanded act, which will b</w:t>
      </w:r>
      <w:r w:rsidR="000246C6" w:rsidRPr="009556F9">
        <w:rPr>
          <w:rFonts w:ascii="Times New Roman" w:hAnsi="Times New Roman" w:cs="Times New Roman"/>
          <w:color w:val="000000" w:themeColor="text1"/>
          <w:sz w:val="24"/>
          <w:szCs w:val="24"/>
          <w:lang w:val="en-GB"/>
        </w:rPr>
        <w:t xml:space="preserve">e analysed further. </w:t>
      </w:r>
      <w:r w:rsidR="00EB0C3A" w:rsidRPr="009556F9">
        <w:rPr>
          <w:rFonts w:ascii="Times New Roman" w:hAnsi="Times New Roman" w:cs="Times New Roman"/>
          <w:color w:val="000000" w:themeColor="text1"/>
          <w:sz w:val="24"/>
          <w:szCs w:val="24"/>
          <w:lang w:val="en-GB"/>
        </w:rPr>
        <w:t>(</w:t>
      </w:r>
      <w:r w:rsidR="003F24B3" w:rsidRPr="009556F9">
        <w:rPr>
          <w:rFonts w:ascii="Times New Roman" w:hAnsi="Times New Roman" w:cs="Times New Roman"/>
          <w:sz w:val="24"/>
          <w:szCs w:val="24"/>
          <w:lang w:val="en-GB"/>
        </w:rPr>
        <w:t xml:space="preserve">An overview of child protection legislation in </w:t>
      </w:r>
      <w:r w:rsidR="003F24B3" w:rsidRPr="009556F9">
        <w:rPr>
          <w:rFonts w:ascii="Times New Roman" w:hAnsi="Times New Roman" w:cs="Times New Roman"/>
          <w:color w:val="000000" w:themeColor="text1"/>
          <w:sz w:val="24"/>
          <w:szCs w:val="24"/>
          <w:lang w:val="en-GB"/>
        </w:rPr>
        <w:t>England, 2020)</w:t>
      </w:r>
    </w:p>
    <w:p w:rsidR="00C32344" w:rsidRPr="009556F9" w:rsidRDefault="00B47AD0" w:rsidP="00A139BE">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The</w:t>
      </w:r>
      <w:r w:rsidR="003A7371" w:rsidRPr="009556F9">
        <w:rPr>
          <w:rFonts w:ascii="Times New Roman" w:hAnsi="Times New Roman" w:cs="Times New Roman"/>
          <w:color w:val="000000" w:themeColor="text1"/>
          <w:sz w:val="24"/>
          <w:szCs w:val="24"/>
          <w:lang w:val="en-GB"/>
        </w:rPr>
        <w:t xml:space="preserve"> research has </w:t>
      </w:r>
      <w:r w:rsidR="00EB0C3A" w:rsidRPr="009556F9">
        <w:rPr>
          <w:rFonts w:ascii="Times New Roman" w:hAnsi="Times New Roman" w:cs="Times New Roman"/>
          <w:color w:val="000000" w:themeColor="text1"/>
          <w:sz w:val="24"/>
          <w:szCs w:val="24"/>
          <w:lang w:val="en-GB"/>
        </w:rPr>
        <w:t>comm</w:t>
      </w:r>
      <w:r w:rsidR="003A7371" w:rsidRPr="009556F9">
        <w:rPr>
          <w:rFonts w:ascii="Times New Roman" w:hAnsi="Times New Roman" w:cs="Times New Roman"/>
          <w:color w:val="000000" w:themeColor="text1"/>
          <w:sz w:val="24"/>
          <w:szCs w:val="24"/>
          <w:lang w:val="en-GB"/>
        </w:rPr>
        <w:t>enced with looking at The Children Ac</w:t>
      </w:r>
      <w:r w:rsidR="00F9160D" w:rsidRPr="009556F9">
        <w:rPr>
          <w:rFonts w:ascii="Times New Roman" w:hAnsi="Times New Roman" w:cs="Times New Roman"/>
          <w:color w:val="000000" w:themeColor="text1"/>
          <w:sz w:val="24"/>
          <w:szCs w:val="24"/>
          <w:lang w:val="en-GB"/>
        </w:rPr>
        <w:t>ts of 1989 and 2004, as the primary</w:t>
      </w:r>
      <w:r w:rsidR="006136E9" w:rsidRPr="009556F9">
        <w:rPr>
          <w:rFonts w:ascii="Times New Roman" w:hAnsi="Times New Roman" w:cs="Times New Roman"/>
          <w:color w:val="000000" w:themeColor="text1"/>
          <w:sz w:val="24"/>
          <w:szCs w:val="24"/>
          <w:lang w:val="en-GB"/>
        </w:rPr>
        <w:t xml:space="preserve"> sources that will help achieve its main</w:t>
      </w:r>
      <w:r w:rsidR="00CD20EC" w:rsidRPr="009556F9">
        <w:rPr>
          <w:rFonts w:ascii="Times New Roman" w:hAnsi="Times New Roman" w:cs="Times New Roman"/>
          <w:color w:val="000000" w:themeColor="text1"/>
          <w:sz w:val="24"/>
          <w:szCs w:val="24"/>
          <w:lang w:val="en-GB"/>
        </w:rPr>
        <w:t xml:space="preserve"> </w:t>
      </w:r>
      <w:r w:rsidR="003A7371" w:rsidRPr="009556F9">
        <w:rPr>
          <w:rFonts w:ascii="Times New Roman" w:hAnsi="Times New Roman" w:cs="Times New Roman"/>
          <w:color w:val="000000" w:themeColor="text1"/>
          <w:sz w:val="24"/>
          <w:szCs w:val="24"/>
          <w:lang w:val="en-GB"/>
        </w:rPr>
        <w:t>objectives.</w:t>
      </w:r>
      <w:r w:rsidR="006136E9" w:rsidRPr="009556F9">
        <w:rPr>
          <w:rFonts w:ascii="Times New Roman" w:hAnsi="Times New Roman" w:cs="Times New Roman"/>
          <w:color w:val="000000" w:themeColor="text1"/>
          <w:sz w:val="24"/>
          <w:szCs w:val="24"/>
          <w:lang w:val="en-GB"/>
        </w:rPr>
        <w:t xml:space="preserve"> I</w:t>
      </w:r>
      <w:r w:rsidR="00CD20EC" w:rsidRPr="009556F9">
        <w:rPr>
          <w:rFonts w:ascii="Times New Roman" w:hAnsi="Times New Roman" w:cs="Times New Roman"/>
          <w:color w:val="000000" w:themeColor="text1"/>
          <w:sz w:val="24"/>
          <w:szCs w:val="24"/>
          <w:lang w:val="en-GB"/>
        </w:rPr>
        <w:t xml:space="preserve">dentifying </w:t>
      </w:r>
      <w:r w:rsidR="006136E9" w:rsidRPr="009556F9">
        <w:rPr>
          <w:rFonts w:ascii="Times New Roman" w:hAnsi="Times New Roman" w:cs="Times New Roman"/>
          <w:color w:val="000000" w:themeColor="text1"/>
          <w:sz w:val="24"/>
          <w:szCs w:val="24"/>
          <w:lang w:val="en-GB"/>
        </w:rPr>
        <w:t xml:space="preserve">of the key words and definitions </w:t>
      </w:r>
      <w:r w:rsidR="00CD20EC" w:rsidRPr="009556F9">
        <w:rPr>
          <w:rFonts w:ascii="Times New Roman" w:hAnsi="Times New Roman" w:cs="Times New Roman"/>
          <w:color w:val="000000" w:themeColor="text1"/>
          <w:sz w:val="24"/>
          <w:szCs w:val="24"/>
          <w:lang w:val="en-GB"/>
        </w:rPr>
        <w:t xml:space="preserve">will </w:t>
      </w:r>
      <w:r w:rsidR="00385853" w:rsidRPr="009556F9">
        <w:rPr>
          <w:rFonts w:ascii="Times New Roman" w:hAnsi="Times New Roman" w:cs="Times New Roman"/>
          <w:color w:val="000000" w:themeColor="text1"/>
          <w:sz w:val="24"/>
          <w:szCs w:val="24"/>
          <w:lang w:val="en-GB"/>
        </w:rPr>
        <w:t xml:space="preserve">provide a better understanding </w:t>
      </w:r>
      <w:r w:rsidR="006136E9" w:rsidRPr="009556F9">
        <w:rPr>
          <w:rFonts w:ascii="Times New Roman" w:hAnsi="Times New Roman" w:cs="Times New Roman"/>
          <w:color w:val="000000" w:themeColor="text1"/>
          <w:sz w:val="24"/>
          <w:szCs w:val="24"/>
          <w:lang w:val="en-GB"/>
        </w:rPr>
        <w:t xml:space="preserve">of the legislation and will help </w:t>
      </w:r>
      <w:r w:rsidR="00F9160D" w:rsidRPr="009556F9">
        <w:rPr>
          <w:rFonts w:ascii="Times New Roman" w:hAnsi="Times New Roman" w:cs="Times New Roman"/>
          <w:color w:val="000000" w:themeColor="text1"/>
          <w:sz w:val="24"/>
          <w:szCs w:val="24"/>
          <w:lang w:val="en-GB"/>
        </w:rPr>
        <w:t>comp</w:t>
      </w:r>
      <w:r w:rsidR="006136E9" w:rsidRPr="009556F9">
        <w:rPr>
          <w:rFonts w:ascii="Times New Roman" w:hAnsi="Times New Roman" w:cs="Times New Roman"/>
          <w:color w:val="000000" w:themeColor="text1"/>
          <w:sz w:val="24"/>
          <w:szCs w:val="24"/>
          <w:lang w:val="en-GB"/>
        </w:rPr>
        <w:t>rehend all the data found in the relevant</w:t>
      </w:r>
      <w:r w:rsidR="00F9160D" w:rsidRPr="009556F9">
        <w:rPr>
          <w:rFonts w:ascii="Times New Roman" w:hAnsi="Times New Roman" w:cs="Times New Roman"/>
          <w:color w:val="000000" w:themeColor="text1"/>
          <w:sz w:val="24"/>
          <w:szCs w:val="24"/>
          <w:lang w:val="en-GB"/>
        </w:rPr>
        <w:t xml:space="preserve"> resources.</w:t>
      </w:r>
      <w:r w:rsidR="0080152C" w:rsidRPr="009556F9">
        <w:rPr>
          <w:rFonts w:ascii="Times New Roman" w:hAnsi="Times New Roman" w:cs="Times New Roman"/>
          <w:color w:val="000000" w:themeColor="text1"/>
          <w:sz w:val="24"/>
          <w:szCs w:val="24"/>
          <w:lang w:val="en-GB"/>
        </w:rPr>
        <w:t xml:space="preserve">   </w:t>
      </w:r>
    </w:p>
    <w:p w:rsidR="00B25107" w:rsidRPr="009556F9" w:rsidRDefault="00C32344" w:rsidP="00A139BE">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945F70" w:rsidRPr="009556F9">
        <w:rPr>
          <w:rFonts w:ascii="Times New Roman" w:hAnsi="Times New Roman" w:cs="Times New Roman"/>
          <w:color w:val="000000" w:themeColor="text1"/>
          <w:sz w:val="24"/>
          <w:szCs w:val="24"/>
          <w:lang w:val="en-GB"/>
        </w:rPr>
        <w:t>Before the research</w:t>
      </w:r>
      <w:r w:rsidR="009E57D9" w:rsidRPr="009556F9">
        <w:rPr>
          <w:rFonts w:ascii="Times New Roman" w:hAnsi="Times New Roman" w:cs="Times New Roman"/>
          <w:color w:val="000000" w:themeColor="text1"/>
          <w:sz w:val="24"/>
          <w:szCs w:val="24"/>
          <w:lang w:val="en-GB"/>
        </w:rPr>
        <w:t xml:space="preserve"> proceed</w:t>
      </w:r>
      <w:r w:rsidR="00945F70" w:rsidRPr="009556F9">
        <w:rPr>
          <w:rFonts w:ascii="Times New Roman" w:hAnsi="Times New Roman" w:cs="Times New Roman"/>
          <w:color w:val="000000" w:themeColor="text1"/>
          <w:sz w:val="24"/>
          <w:szCs w:val="24"/>
          <w:lang w:val="en-GB"/>
        </w:rPr>
        <w:t>s</w:t>
      </w:r>
      <w:r w:rsidR="009E57D9" w:rsidRPr="009556F9">
        <w:rPr>
          <w:rFonts w:ascii="Times New Roman" w:hAnsi="Times New Roman" w:cs="Times New Roman"/>
          <w:color w:val="000000" w:themeColor="text1"/>
          <w:sz w:val="24"/>
          <w:szCs w:val="24"/>
          <w:lang w:val="en-GB"/>
        </w:rPr>
        <w:t xml:space="preserve"> into analysing and </w:t>
      </w:r>
      <w:r w:rsidR="00945F70" w:rsidRPr="009556F9">
        <w:rPr>
          <w:rFonts w:ascii="Times New Roman" w:hAnsi="Times New Roman" w:cs="Times New Roman"/>
          <w:color w:val="000000" w:themeColor="text1"/>
          <w:sz w:val="24"/>
          <w:szCs w:val="24"/>
          <w:lang w:val="en-GB"/>
        </w:rPr>
        <w:t xml:space="preserve">examination of </w:t>
      </w:r>
      <w:r w:rsidR="006136E9" w:rsidRPr="009556F9">
        <w:rPr>
          <w:rFonts w:ascii="Times New Roman" w:hAnsi="Times New Roman" w:cs="Times New Roman"/>
          <w:color w:val="000000" w:themeColor="text1"/>
          <w:sz w:val="24"/>
          <w:szCs w:val="24"/>
          <w:lang w:val="en-GB"/>
        </w:rPr>
        <w:t>the present legislation,</w:t>
      </w:r>
      <w:r w:rsidR="009E57D9" w:rsidRPr="009556F9">
        <w:rPr>
          <w:rFonts w:ascii="Times New Roman" w:hAnsi="Times New Roman" w:cs="Times New Roman"/>
          <w:color w:val="000000" w:themeColor="text1"/>
          <w:sz w:val="24"/>
          <w:szCs w:val="24"/>
          <w:lang w:val="en-GB"/>
        </w:rPr>
        <w:t xml:space="preserve"> </w:t>
      </w:r>
      <w:r w:rsidR="00945F70" w:rsidRPr="009556F9">
        <w:rPr>
          <w:rFonts w:ascii="Times New Roman" w:hAnsi="Times New Roman" w:cs="Times New Roman"/>
          <w:color w:val="000000" w:themeColor="text1"/>
          <w:sz w:val="24"/>
          <w:szCs w:val="24"/>
          <w:lang w:val="en-GB"/>
        </w:rPr>
        <w:t>the key notions</w:t>
      </w:r>
      <w:r w:rsidR="000246C6" w:rsidRPr="009556F9">
        <w:rPr>
          <w:rFonts w:ascii="Times New Roman" w:hAnsi="Times New Roman" w:cs="Times New Roman"/>
          <w:color w:val="000000" w:themeColor="text1"/>
          <w:sz w:val="24"/>
          <w:szCs w:val="24"/>
          <w:lang w:val="en-GB"/>
        </w:rPr>
        <w:t xml:space="preserve"> will be defined</w:t>
      </w:r>
      <w:r w:rsidR="00953F1E" w:rsidRPr="009556F9">
        <w:rPr>
          <w:rFonts w:ascii="Times New Roman" w:hAnsi="Times New Roman" w:cs="Times New Roman"/>
          <w:color w:val="000000" w:themeColor="text1"/>
          <w:sz w:val="24"/>
          <w:szCs w:val="24"/>
          <w:lang w:val="en-GB"/>
        </w:rPr>
        <w:t xml:space="preserve">: who is a child, </w:t>
      </w:r>
      <w:r w:rsidR="009E57D9" w:rsidRPr="009556F9">
        <w:rPr>
          <w:rFonts w:ascii="Times New Roman" w:hAnsi="Times New Roman" w:cs="Times New Roman"/>
          <w:color w:val="000000" w:themeColor="text1"/>
          <w:sz w:val="24"/>
          <w:szCs w:val="24"/>
          <w:lang w:val="en-GB"/>
        </w:rPr>
        <w:t xml:space="preserve">what </w:t>
      </w:r>
      <w:r w:rsidR="00385853" w:rsidRPr="009556F9">
        <w:rPr>
          <w:rFonts w:ascii="Times New Roman" w:hAnsi="Times New Roman" w:cs="Times New Roman"/>
          <w:color w:val="000000" w:themeColor="text1"/>
          <w:sz w:val="24"/>
          <w:szCs w:val="24"/>
          <w:lang w:val="en-GB"/>
        </w:rPr>
        <w:t>is the definition of</w:t>
      </w:r>
      <w:r w:rsidR="009E57D9" w:rsidRPr="009556F9">
        <w:rPr>
          <w:rFonts w:ascii="Times New Roman" w:hAnsi="Times New Roman" w:cs="Times New Roman"/>
          <w:color w:val="000000" w:themeColor="text1"/>
          <w:sz w:val="24"/>
          <w:szCs w:val="24"/>
          <w:lang w:val="en-GB"/>
        </w:rPr>
        <w:t xml:space="preserve"> child abuse</w:t>
      </w:r>
      <w:r w:rsidR="00953F1E" w:rsidRPr="009556F9">
        <w:rPr>
          <w:rFonts w:ascii="Times New Roman" w:hAnsi="Times New Roman" w:cs="Times New Roman"/>
          <w:color w:val="000000" w:themeColor="text1"/>
          <w:sz w:val="24"/>
          <w:szCs w:val="24"/>
          <w:lang w:val="en-GB"/>
        </w:rPr>
        <w:t xml:space="preserve"> and what are the care proceedings</w:t>
      </w:r>
      <w:r w:rsidR="009E57D9" w:rsidRPr="009556F9">
        <w:rPr>
          <w:rFonts w:ascii="Times New Roman" w:hAnsi="Times New Roman" w:cs="Times New Roman"/>
          <w:color w:val="000000" w:themeColor="text1"/>
          <w:sz w:val="24"/>
          <w:szCs w:val="24"/>
          <w:lang w:val="en-GB"/>
        </w:rPr>
        <w:t>?</w:t>
      </w:r>
      <w:r w:rsidR="000A65F2" w:rsidRPr="009556F9">
        <w:rPr>
          <w:rFonts w:ascii="Times New Roman" w:hAnsi="Times New Roman" w:cs="Times New Roman"/>
          <w:color w:val="000000" w:themeColor="text1"/>
          <w:sz w:val="24"/>
          <w:szCs w:val="24"/>
          <w:lang w:val="en-GB"/>
        </w:rPr>
        <w:t xml:space="preserve"> Children Act 1989 describes</w:t>
      </w:r>
      <w:r w:rsidR="005764F9" w:rsidRPr="009556F9">
        <w:rPr>
          <w:rFonts w:ascii="Times New Roman" w:hAnsi="Times New Roman" w:cs="Times New Roman"/>
          <w:color w:val="000000" w:themeColor="text1"/>
          <w:sz w:val="24"/>
          <w:szCs w:val="24"/>
          <w:lang w:val="en-GB"/>
        </w:rPr>
        <w:t xml:space="preserve"> the child</w:t>
      </w:r>
      <w:r w:rsidR="0034231B" w:rsidRPr="009556F9">
        <w:rPr>
          <w:rFonts w:ascii="Times New Roman" w:hAnsi="Times New Roman" w:cs="Times New Roman"/>
          <w:color w:val="000000" w:themeColor="text1"/>
          <w:sz w:val="24"/>
          <w:szCs w:val="24"/>
          <w:lang w:val="en-GB"/>
        </w:rPr>
        <w:t>, in section 105,</w:t>
      </w:r>
      <w:r w:rsidR="005764F9" w:rsidRPr="009556F9">
        <w:rPr>
          <w:rFonts w:ascii="Times New Roman" w:hAnsi="Times New Roman" w:cs="Times New Roman"/>
          <w:color w:val="000000" w:themeColor="text1"/>
          <w:sz w:val="24"/>
          <w:szCs w:val="24"/>
          <w:lang w:val="en-GB"/>
        </w:rPr>
        <w:t xml:space="preserve"> as a person under the age of 18</w:t>
      </w:r>
      <w:r w:rsidR="0034231B" w:rsidRPr="009556F9">
        <w:rPr>
          <w:rFonts w:ascii="Times New Roman" w:hAnsi="Times New Roman" w:cs="Times New Roman"/>
          <w:color w:val="000000" w:themeColor="text1"/>
          <w:sz w:val="24"/>
          <w:szCs w:val="24"/>
          <w:lang w:val="en-GB"/>
        </w:rPr>
        <w:t>, except in relation to particular applications under Schedule 1.</w:t>
      </w:r>
      <w:r w:rsidR="003A7371" w:rsidRPr="009556F9">
        <w:rPr>
          <w:rFonts w:ascii="Times New Roman" w:hAnsi="Times New Roman" w:cs="Times New Roman"/>
          <w:color w:val="000000" w:themeColor="text1"/>
          <w:sz w:val="24"/>
          <w:szCs w:val="24"/>
          <w:lang w:val="en-GB"/>
        </w:rPr>
        <w:t xml:space="preserve"> </w:t>
      </w:r>
      <w:r w:rsidR="0034231B" w:rsidRPr="009556F9">
        <w:rPr>
          <w:rFonts w:ascii="Times New Roman" w:hAnsi="Times New Roman" w:cs="Times New Roman"/>
          <w:color w:val="000000" w:themeColor="text1"/>
          <w:sz w:val="24"/>
          <w:szCs w:val="24"/>
          <w:lang w:val="en-GB"/>
        </w:rPr>
        <w:t>And according to the Macmillan dictionary, child abuse is defined as ’’</w:t>
      </w:r>
      <w:r w:rsidR="0034231B" w:rsidRPr="009556F9">
        <w:rPr>
          <w:rFonts w:ascii="Times New Roman" w:hAnsi="Times New Roman" w:cs="Times New Roman"/>
          <w:sz w:val="24"/>
          <w:szCs w:val="24"/>
          <w:lang w:val="en-GB"/>
        </w:rPr>
        <w:t xml:space="preserve"> </w:t>
      </w:r>
      <w:hyperlink r:id="rId8" w:tooltip="bad" w:history="1">
        <w:r w:rsidR="0034231B" w:rsidRPr="009556F9">
          <w:rPr>
            <w:rStyle w:val="Hyperlink"/>
            <w:rFonts w:ascii="Times New Roman" w:hAnsi="Times New Roman" w:cs="Times New Roman"/>
            <w:bCs/>
            <w:color w:val="000000" w:themeColor="text1"/>
            <w:sz w:val="24"/>
            <w:szCs w:val="24"/>
            <w:u w:val="none"/>
            <w:lang w:val="en-GB"/>
          </w:rPr>
          <w:t>bad</w:t>
        </w:r>
      </w:hyperlink>
      <w:r w:rsidR="0034231B" w:rsidRPr="009556F9">
        <w:rPr>
          <w:rFonts w:ascii="Times New Roman" w:hAnsi="Times New Roman" w:cs="Times New Roman"/>
          <w:bCs/>
          <w:color w:val="000000" w:themeColor="text1"/>
          <w:sz w:val="24"/>
          <w:szCs w:val="24"/>
          <w:lang w:val="en-GB"/>
        </w:rPr>
        <w:t> </w:t>
      </w:r>
      <w:hyperlink r:id="rId9" w:tooltip="treatment" w:history="1">
        <w:r w:rsidR="0034231B" w:rsidRPr="009556F9">
          <w:rPr>
            <w:rStyle w:val="Hyperlink"/>
            <w:rFonts w:ascii="Times New Roman" w:hAnsi="Times New Roman" w:cs="Times New Roman"/>
            <w:bCs/>
            <w:color w:val="000000" w:themeColor="text1"/>
            <w:sz w:val="24"/>
            <w:szCs w:val="24"/>
            <w:u w:val="none"/>
            <w:lang w:val="en-GB"/>
          </w:rPr>
          <w:t>treatment</w:t>
        </w:r>
      </w:hyperlink>
      <w:r w:rsidR="0034231B" w:rsidRPr="009556F9">
        <w:rPr>
          <w:rFonts w:ascii="Times New Roman" w:hAnsi="Times New Roman" w:cs="Times New Roman"/>
          <w:bCs/>
          <w:color w:val="000000" w:themeColor="text1"/>
          <w:sz w:val="24"/>
          <w:szCs w:val="24"/>
          <w:lang w:val="en-GB"/>
        </w:rPr>
        <w:t> of a </w:t>
      </w:r>
      <w:hyperlink r:id="rId10" w:tooltip="child" w:history="1">
        <w:r w:rsidR="0034231B" w:rsidRPr="009556F9">
          <w:rPr>
            <w:rStyle w:val="Hyperlink"/>
            <w:rFonts w:ascii="Times New Roman" w:hAnsi="Times New Roman" w:cs="Times New Roman"/>
            <w:bCs/>
            <w:color w:val="000000" w:themeColor="text1"/>
            <w:sz w:val="24"/>
            <w:szCs w:val="24"/>
            <w:u w:val="none"/>
            <w:lang w:val="en-GB"/>
          </w:rPr>
          <w:t>child</w:t>
        </w:r>
      </w:hyperlink>
      <w:r w:rsidR="0034231B" w:rsidRPr="009556F9">
        <w:rPr>
          <w:rFonts w:ascii="Times New Roman" w:hAnsi="Times New Roman" w:cs="Times New Roman"/>
          <w:bCs/>
          <w:color w:val="000000" w:themeColor="text1"/>
          <w:sz w:val="24"/>
          <w:szCs w:val="24"/>
          <w:lang w:val="en-GB"/>
        </w:rPr>
        <w:t> by an </w:t>
      </w:r>
      <w:hyperlink r:id="rId11" w:tooltip="adult" w:history="1">
        <w:r w:rsidR="0034231B" w:rsidRPr="009556F9">
          <w:rPr>
            <w:rStyle w:val="Hyperlink"/>
            <w:rFonts w:ascii="Times New Roman" w:hAnsi="Times New Roman" w:cs="Times New Roman"/>
            <w:bCs/>
            <w:color w:val="000000" w:themeColor="text1"/>
            <w:sz w:val="24"/>
            <w:szCs w:val="24"/>
            <w:u w:val="none"/>
            <w:lang w:val="en-GB"/>
          </w:rPr>
          <w:t>adult</w:t>
        </w:r>
      </w:hyperlink>
      <w:r w:rsidR="0034231B" w:rsidRPr="009556F9">
        <w:rPr>
          <w:rFonts w:ascii="Times New Roman" w:hAnsi="Times New Roman" w:cs="Times New Roman"/>
          <w:bCs/>
          <w:color w:val="000000" w:themeColor="text1"/>
          <w:sz w:val="24"/>
          <w:szCs w:val="24"/>
          <w:lang w:val="en-GB"/>
        </w:rPr>
        <w:t>, </w:t>
      </w:r>
      <w:hyperlink r:id="rId12" w:tooltip="especially" w:history="1">
        <w:r w:rsidR="0034231B" w:rsidRPr="009556F9">
          <w:rPr>
            <w:rStyle w:val="Hyperlink"/>
            <w:rFonts w:ascii="Times New Roman" w:hAnsi="Times New Roman" w:cs="Times New Roman"/>
            <w:bCs/>
            <w:color w:val="000000" w:themeColor="text1"/>
            <w:sz w:val="24"/>
            <w:szCs w:val="24"/>
            <w:u w:val="none"/>
            <w:lang w:val="en-GB"/>
          </w:rPr>
          <w:t>especially</w:t>
        </w:r>
      </w:hyperlink>
      <w:r w:rsidR="0034231B" w:rsidRPr="009556F9">
        <w:rPr>
          <w:rFonts w:ascii="Times New Roman" w:hAnsi="Times New Roman" w:cs="Times New Roman"/>
          <w:bCs/>
          <w:color w:val="000000" w:themeColor="text1"/>
          <w:sz w:val="24"/>
          <w:szCs w:val="24"/>
          <w:lang w:val="en-GB"/>
        </w:rPr>
        <w:t> an </w:t>
      </w:r>
      <w:hyperlink r:id="rId13" w:tooltip="adult" w:history="1">
        <w:r w:rsidR="0034231B" w:rsidRPr="009556F9">
          <w:rPr>
            <w:rStyle w:val="Hyperlink"/>
            <w:rFonts w:ascii="Times New Roman" w:hAnsi="Times New Roman" w:cs="Times New Roman"/>
            <w:bCs/>
            <w:color w:val="000000" w:themeColor="text1"/>
            <w:sz w:val="24"/>
            <w:szCs w:val="24"/>
            <w:u w:val="none"/>
            <w:lang w:val="en-GB"/>
          </w:rPr>
          <w:t>adult</w:t>
        </w:r>
      </w:hyperlink>
      <w:r w:rsidR="0034231B" w:rsidRPr="009556F9">
        <w:rPr>
          <w:rFonts w:ascii="Times New Roman" w:hAnsi="Times New Roman" w:cs="Times New Roman"/>
          <w:bCs/>
          <w:color w:val="000000" w:themeColor="text1"/>
          <w:sz w:val="24"/>
          <w:szCs w:val="24"/>
          <w:lang w:val="en-GB"/>
        </w:rPr>
        <w:t> in a </w:t>
      </w:r>
      <w:hyperlink r:id="rId14" w:tooltip="position" w:history="1">
        <w:r w:rsidR="0034231B" w:rsidRPr="009556F9">
          <w:rPr>
            <w:rStyle w:val="Hyperlink"/>
            <w:rFonts w:ascii="Times New Roman" w:hAnsi="Times New Roman" w:cs="Times New Roman"/>
            <w:bCs/>
            <w:color w:val="000000" w:themeColor="text1"/>
            <w:sz w:val="24"/>
            <w:szCs w:val="24"/>
            <w:u w:val="none"/>
            <w:lang w:val="en-GB"/>
          </w:rPr>
          <w:t>position</w:t>
        </w:r>
      </w:hyperlink>
      <w:r w:rsidR="0034231B" w:rsidRPr="009556F9">
        <w:rPr>
          <w:rFonts w:ascii="Times New Roman" w:hAnsi="Times New Roman" w:cs="Times New Roman"/>
          <w:bCs/>
          <w:color w:val="000000" w:themeColor="text1"/>
          <w:sz w:val="24"/>
          <w:szCs w:val="24"/>
          <w:lang w:val="en-GB"/>
        </w:rPr>
        <w:t> of </w:t>
      </w:r>
      <w:hyperlink r:id="rId15" w:tooltip="trust" w:history="1">
        <w:r w:rsidR="0034231B" w:rsidRPr="009556F9">
          <w:rPr>
            <w:rStyle w:val="Hyperlink"/>
            <w:rFonts w:ascii="Times New Roman" w:hAnsi="Times New Roman" w:cs="Times New Roman"/>
            <w:bCs/>
            <w:color w:val="000000" w:themeColor="text1"/>
            <w:sz w:val="24"/>
            <w:szCs w:val="24"/>
            <w:u w:val="none"/>
            <w:lang w:val="en-GB"/>
          </w:rPr>
          <w:t>trust</w:t>
        </w:r>
      </w:hyperlink>
      <w:r w:rsidR="0034231B" w:rsidRPr="009556F9">
        <w:rPr>
          <w:rFonts w:ascii="Times New Roman" w:hAnsi="Times New Roman" w:cs="Times New Roman"/>
          <w:bCs/>
          <w:color w:val="000000" w:themeColor="text1"/>
          <w:sz w:val="24"/>
          <w:szCs w:val="24"/>
          <w:lang w:val="en-GB"/>
        </w:rPr>
        <w:t> or </w:t>
      </w:r>
      <w:hyperlink r:id="rId16" w:tooltip="authority" w:history="1">
        <w:r w:rsidR="0034231B" w:rsidRPr="009556F9">
          <w:rPr>
            <w:rStyle w:val="Hyperlink"/>
            <w:rFonts w:ascii="Times New Roman" w:hAnsi="Times New Roman" w:cs="Times New Roman"/>
            <w:bCs/>
            <w:color w:val="000000" w:themeColor="text1"/>
            <w:sz w:val="24"/>
            <w:szCs w:val="24"/>
            <w:u w:val="none"/>
            <w:lang w:val="en-GB"/>
          </w:rPr>
          <w:t>authority</w:t>
        </w:r>
      </w:hyperlink>
      <w:r w:rsidR="0034231B" w:rsidRPr="009556F9">
        <w:rPr>
          <w:rFonts w:ascii="Times New Roman" w:hAnsi="Times New Roman" w:cs="Times New Roman"/>
          <w:color w:val="000000" w:themeColor="text1"/>
          <w:sz w:val="24"/>
          <w:szCs w:val="24"/>
          <w:lang w:val="en-GB"/>
        </w:rPr>
        <w:t>’’.</w:t>
      </w:r>
      <w:r w:rsidR="006C0915" w:rsidRPr="009556F9">
        <w:rPr>
          <w:rFonts w:ascii="Times New Roman" w:hAnsi="Times New Roman" w:cs="Times New Roman"/>
          <w:color w:val="000000" w:themeColor="text1"/>
          <w:sz w:val="24"/>
          <w:szCs w:val="24"/>
          <w:lang w:val="en-GB"/>
        </w:rPr>
        <w:t xml:space="preserve"> (</w:t>
      </w:r>
      <w:r w:rsidR="008D5969" w:rsidRPr="009556F9">
        <w:rPr>
          <w:rFonts w:ascii="Times New Roman" w:hAnsi="Times New Roman" w:cs="Times New Roman"/>
          <w:sz w:val="24"/>
          <w:szCs w:val="24"/>
          <w:lang w:val="en-GB"/>
        </w:rPr>
        <w:t>Macmillan Dictionary</w:t>
      </w:r>
      <w:r w:rsidR="002E0775" w:rsidRPr="009556F9">
        <w:rPr>
          <w:rFonts w:ascii="Times New Roman" w:hAnsi="Times New Roman" w:cs="Times New Roman"/>
          <w:sz w:val="24"/>
          <w:szCs w:val="24"/>
          <w:lang w:val="en-GB"/>
        </w:rPr>
        <w:t>, 2023</w:t>
      </w:r>
      <w:r w:rsidR="006C0915" w:rsidRPr="009556F9">
        <w:rPr>
          <w:rFonts w:ascii="Times New Roman" w:hAnsi="Times New Roman" w:cs="Times New Roman"/>
          <w:color w:val="000000" w:themeColor="text1"/>
          <w:sz w:val="24"/>
          <w:szCs w:val="24"/>
          <w:lang w:val="en-GB"/>
        </w:rPr>
        <w:t xml:space="preserve">) </w:t>
      </w:r>
    </w:p>
    <w:p w:rsidR="00953F1E" w:rsidRPr="009556F9" w:rsidRDefault="00953F1E" w:rsidP="00A139BE">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When the local authorities believe that a child wellbeing</w:t>
      </w:r>
      <w:r w:rsidR="00496F14" w:rsidRPr="009556F9">
        <w:rPr>
          <w:rFonts w:ascii="Times New Roman" w:hAnsi="Times New Roman" w:cs="Times New Roman"/>
          <w:color w:val="000000" w:themeColor="text1"/>
          <w:sz w:val="24"/>
          <w:szCs w:val="24"/>
          <w:lang w:val="en-GB"/>
        </w:rPr>
        <w:t xml:space="preserve"> and safety</w:t>
      </w:r>
      <w:r w:rsidRPr="009556F9">
        <w:rPr>
          <w:rFonts w:ascii="Times New Roman" w:hAnsi="Times New Roman" w:cs="Times New Roman"/>
          <w:color w:val="000000" w:themeColor="text1"/>
          <w:sz w:val="24"/>
          <w:szCs w:val="24"/>
          <w:lang w:val="en-GB"/>
        </w:rPr>
        <w:t xml:space="preserve"> is under serious risk, care proceedings could be issued, if the court grants permission, </w:t>
      </w:r>
      <w:r w:rsidR="00496F14" w:rsidRPr="009556F9">
        <w:rPr>
          <w:rFonts w:ascii="Times New Roman" w:hAnsi="Times New Roman" w:cs="Times New Roman"/>
          <w:color w:val="000000" w:themeColor="text1"/>
          <w:sz w:val="24"/>
          <w:szCs w:val="24"/>
          <w:lang w:val="en-GB"/>
        </w:rPr>
        <w:t>as specified in Section 31 of the Children Act 1989</w:t>
      </w:r>
      <w:r w:rsidR="0085346E" w:rsidRPr="009556F9">
        <w:rPr>
          <w:rFonts w:ascii="Times New Roman" w:hAnsi="Times New Roman" w:cs="Times New Roman"/>
          <w:color w:val="000000" w:themeColor="text1"/>
          <w:sz w:val="24"/>
          <w:szCs w:val="24"/>
          <w:lang w:val="en-GB"/>
        </w:rPr>
        <w:t xml:space="preserve">. According to this section, </w:t>
      </w:r>
      <w:r w:rsidR="00385853" w:rsidRPr="009556F9">
        <w:rPr>
          <w:rFonts w:ascii="Times New Roman" w:hAnsi="Times New Roman" w:cs="Times New Roman"/>
          <w:color w:val="000000" w:themeColor="text1"/>
          <w:sz w:val="24"/>
          <w:szCs w:val="24"/>
          <w:lang w:val="en-GB"/>
        </w:rPr>
        <w:t>once the threshold criteria has</w:t>
      </w:r>
      <w:r w:rsidR="0085346E" w:rsidRPr="009556F9">
        <w:rPr>
          <w:rFonts w:ascii="Times New Roman" w:hAnsi="Times New Roman" w:cs="Times New Roman"/>
          <w:color w:val="000000" w:themeColor="text1"/>
          <w:sz w:val="24"/>
          <w:szCs w:val="24"/>
          <w:lang w:val="en-GB"/>
        </w:rPr>
        <w:t xml:space="preserve"> been met, a child will be placed in the care of supervision of local authority, who will ’’advice, assist and befriend the child’</w:t>
      </w:r>
      <w:r w:rsidR="002F4CF3" w:rsidRPr="009556F9">
        <w:rPr>
          <w:rFonts w:ascii="Times New Roman" w:hAnsi="Times New Roman" w:cs="Times New Roman"/>
          <w:color w:val="000000" w:themeColor="text1"/>
          <w:sz w:val="24"/>
          <w:szCs w:val="24"/>
          <w:lang w:val="en-GB"/>
        </w:rPr>
        <w:t>.</w:t>
      </w:r>
      <w:r w:rsidR="00496F14" w:rsidRPr="009556F9">
        <w:rPr>
          <w:rFonts w:ascii="Times New Roman" w:hAnsi="Times New Roman" w:cs="Times New Roman"/>
          <w:color w:val="000000" w:themeColor="text1"/>
          <w:sz w:val="24"/>
          <w:szCs w:val="24"/>
          <w:lang w:val="en-GB"/>
        </w:rPr>
        <w:t xml:space="preserve"> If it is an emergency, the care proceedings are applied immediately, without g</w:t>
      </w:r>
      <w:r w:rsidR="00CC4A91" w:rsidRPr="009556F9">
        <w:rPr>
          <w:rFonts w:ascii="Times New Roman" w:hAnsi="Times New Roman" w:cs="Times New Roman"/>
          <w:color w:val="000000" w:themeColor="text1"/>
          <w:sz w:val="24"/>
          <w:szCs w:val="24"/>
          <w:lang w:val="en-GB"/>
        </w:rPr>
        <w:t xml:space="preserve">etting involved with the family. </w:t>
      </w:r>
      <w:r w:rsidR="00496F14" w:rsidRPr="009556F9">
        <w:rPr>
          <w:rFonts w:ascii="Times New Roman" w:hAnsi="Times New Roman" w:cs="Times New Roman"/>
          <w:color w:val="000000" w:themeColor="text1"/>
          <w:sz w:val="24"/>
          <w:szCs w:val="24"/>
          <w:lang w:val="en-GB"/>
        </w:rPr>
        <w:t xml:space="preserve"> </w:t>
      </w:r>
      <w:r w:rsidR="008D5969" w:rsidRPr="009556F9">
        <w:rPr>
          <w:rFonts w:ascii="Times New Roman" w:hAnsi="Times New Roman" w:cs="Times New Roman"/>
          <w:sz w:val="24"/>
          <w:szCs w:val="24"/>
          <w:lang w:val="en-GB"/>
        </w:rPr>
        <w:t>(Child Law Advice</w:t>
      </w:r>
      <w:r w:rsidR="002E0775" w:rsidRPr="009556F9">
        <w:rPr>
          <w:rFonts w:ascii="Times New Roman" w:hAnsi="Times New Roman" w:cs="Times New Roman"/>
          <w:sz w:val="24"/>
          <w:szCs w:val="24"/>
          <w:lang w:val="en-GB"/>
        </w:rPr>
        <w:t>, 2023</w:t>
      </w:r>
      <w:r w:rsidR="008D5969" w:rsidRPr="009556F9">
        <w:rPr>
          <w:rFonts w:ascii="Times New Roman" w:hAnsi="Times New Roman" w:cs="Times New Roman"/>
          <w:sz w:val="24"/>
          <w:szCs w:val="24"/>
          <w:lang w:val="en-GB"/>
        </w:rPr>
        <w:t>)</w:t>
      </w:r>
      <w:r w:rsidR="00CC4A91" w:rsidRPr="009556F9">
        <w:rPr>
          <w:rFonts w:ascii="Times New Roman" w:hAnsi="Times New Roman" w:cs="Times New Roman"/>
          <w:color w:val="000000" w:themeColor="text1"/>
          <w:sz w:val="24"/>
          <w:szCs w:val="24"/>
          <w:lang w:val="en-GB"/>
        </w:rPr>
        <w:t xml:space="preserve"> </w:t>
      </w:r>
      <w:r w:rsidR="00F13314" w:rsidRPr="009556F9">
        <w:rPr>
          <w:rFonts w:ascii="Times New Roman" w:hAnsi="Times New Roman" w:cs="Times New Roman"/>
          <w:color w:val="000000" w:themeColor="text1"/>
          <w:sz w:val="24"/>
          <w:szCs w:val="24"/>
          <w:lang w:val="en-GB"/>
        </w:rPr>
        <w:t>The court could issue one of the following orders, based on the seriousness of the situation: care order, when the parents still have rights but the loca</w:t>
      </w:r>
      <w:r w:rsidR="00BE18C4" w:rsidRPr="009556F9">
        <w:rPr>
          <w:rFonts w:ascii="Times New Roman" w:hAnsi="Times New Roman" w:cs="Times New Roman"/>
          <w:color w:val="000000" w:themeColor="text1"/>
          <w:sz w:val="24"/>
          <w:szCs w:val="24"/>
          <w:lang w:val="en-GB"/>
        </w:rPr>
        <w:t>l authorities are in charge; supervision order, when</w:t>
      </w:r>
      <w:r w:rsidR="00F13314" w:rsidRPr="009556F9">
        <w:rPr>
          <w:rFonts w:ascii="Times New Roman" w:hAnsi="Times New Roman" w:cs="Times New Roman"/>
          <w:color w:val="000000" w:themeColor="text1"/>
          <w:sz w:val="24"/>
          <w:szCs w:val="24"/>
          <w:lang w:val="en-GB"/>
        </w:rPr>
        <w:t xml:space="preserve"> the local authorities advise and offer assistance </w:t>
      </w:r>
      <w:r w:rsidR="00BE18C4" w:rsidRPr="009556F9">
        <w:rPr>
          <w:rFonts w:ascii="Times New Roman" w:hAnsi="Times New Roman" w:cs="Times New Roman"/>
          <w:color w:val="000000" w:themeColor="text1"/>
          <w:sz w:val="24"/>
          <w:szCs w:val="24"/>
          <w:lang w:val="en-GB"/>
        </w:rPr>
        <w:t xml:space="preserve">for the child; </w:t>
      </w:r>
      <w:r w:rsidR="00AF637A" w:rsidRPr="009556F9">
        <w:rPr>
          <w:rFonts w:ascii="Times New Roman" w:hAnsi="Times New Roman" w:cs="Times New Roman"/>
          <w:color w:val="000000" w:themeColor="text1"/>
          <w:sz w:val="24"/>
          <w:szCs w:val="24"/>
          <w:lang w:val="en-GB"/>
        </w:rPr>
        <w:t>special guardianship order</w:t>
      </w:r>
      <w:r w:rsidR="00410A75" w:rsidRPr="009556F9">
        <w:rPr>
          <w:rFonts w:ascii="Times New Roman" w:hAnsi="Times New Roman" w:cs="Times New Roman"/>
          <w:color w:val="000000" w:themeColor="text1"/>
          <w:sz w:val="24"/>
          <w:szCs w:val="24"/>
          <w:lang w:val="en-GB"/>
        </w:rPr>
        <w:t xml:space="preserve">, </w:t>
      </w:r>
      <w:r w:rsidR="00BE18C4" w:rsidRPr="009556F9">
        <w:rPr>
          <w:rFonts w:ascii="Times New Roman" w:hAnsi="Times New Roman" w:cs="Times New Roman"/>
          <w:color w:val="000000" w:themeColor="text1"/>
          <w:sz w:val="24"/>
          <w:szCs w:val="24"/>
          <w:lang w:val="en-GB"/>
        </w:rPr>
        <w:t xml:space="preserve">that ensures that the guardians </w:t>
      </w:r>
      <w:r w:rsidR="00410A75" w:rsidRPr="009556F9">
        <w:rPr>
          <w:rFonts w:ascii="Times New Roman" w:hAnsi="Times New Roman" w:cs="Times New Roman"/>
          <w:color w:val="000000" w:themeColor="text1"/>
          <w:sz w:val="24"/>
          <w:szCs w:val="24"/>
          <w:lang w:val="en-GB"/>
        </w:rPr>
        <w:t>share responsibili</w:t>
      </w:r>
      <w:r w:rsidR="00BE18C4" w:rsidRPr="009556F9">
        <w:rPr>
          <w:rFonts w:ascii="Times New Roman" w:hAnsi="Times New Roman" w:cs="Times New Roman"/>
          <w:color w:val="000000" w:themeColor="text1"/>
          <w:sz w:val="24"/>
          <w:szCs w:val="24"/>
          <w:lang w:val="en-GB"/>
        </w:rPr>
        <w:t>ti</w:t>
      </w:r>
      <w:r w:rsidR="00410A75" w:rsidRPr="009556F9">
        <w:rPr>
          <w:rFonts w:ascii="Times New Roman" w:hAnsi="Times New Roman" w:cs="Times New Roman"/>
          <w:color w:val="000000" w:themeColor="text1"/>
          <w:sz w:val="24"/>
          <w:szCs w:val="24"/>
          <w:lang w:val="en-GB"/>
        </w:rPr>
        <w:t>es with the child’s parents, and finally, placement order, which is adoption.  (</w:t>
      </w:r>
      <w:r w:rsidR="008D5969" w:rsidRPr="009556F9">
        <w:rPr>
          <w:rFonts w:ascii="Times New Roman" w:hAnsi="Times New Roman" w:cs="Times New Roman"/>
          <w:sz w:val="24"/>
          <w:szCs w:val="24"/>
          <w:lang w:val="en-GB"/>
        </w:rPr>
        <w:t>Family court information, 2022)</w:t>
      </w:r>
      <w:r w:rsidR="00410A75" w:rsidRPr="009556F9">
        <w:rPr>
          <w:rFonts w:ascii="Times New Roman" w:hAnsi="Times New Roman" w:cs="Times New Roman"/>
          <w:color w:val="000000" w:themeColor="text1"/>
          <w:sz w:val="24"/>
          <w:szCs w:val="24"/>
          <w:lang w:val="en-GB"/>
        </w:rPr>
        <w:t xml:space="preserve"> </w:t>
      </w:r>
    </w:p>
    <w:p w:rsidR="00804737" w:rsidRPr="009556F9" w:rsidRDefault="00066878" w:rsidP="00A139BE">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Over 1 billion children in the world, which is approximate half of </w:t>
      </w:r>
      <w:r w:rsidR="006350FA" w:rsidRPr="009556F9">
        <w:rPr>
          <w:rFonts w:ascii="Times New Roman" w:hAnsi="Times New Roman" w:cs="Times New Roman"/>
          <w:color w:val="000000" w:themeColor="text1"/>
          <w:sz w:val="24"/>
          <w:szCs w:val="24"/>
          <w:lang w:val="en-GB"/>
        </w:rPr>
        <w:t xml:space="preserve">all </w:t>
      </w:r>
      <w:r w:rsidRPr="009556F9">
        <w:rPr>
          <w:rFonts w:ascii="Times New Roman" w:hAnsi="Times New Roman" w:cs="Times New Roman"/>
          <w:color w:val="000000" w:themeColor="text1"/>
          <w:sz w:val="24"/>
          <w:szCs w:val="24"/>
          <w:lang w:val="en-GB"/>
        </w:rPr>
        <w:t xml:space="preserve">children, go through physical, emotional or sexual abuse every year. </w:t>
      </w:r>
      <w:r w:rsidR="00B25107" w:rsidRPr="009556F9">
        <w:rPr>
          <w:rFonts w:ascii="Times New Roman" w:hAnsi="Times New Roman" w:cs="Times New Roman"/>
          <w:color w:val="000000" w:themeColor="text1"/>
          <w:sz w:val="24"/>
          <w:szCs w:val="24"/>
          <w:lang w:val="en-GB"/>
        </w:rPr>
        <w:t>It’s</w:t>
      </w:r>
      <w:r w:rsidR="0016468B" w:rsidRPr="009556F9">
        <w:rPr>
          <w:rFonts w:ascii="Times New Roman" w:hAnsi="Times New Roman" w:cs="Times New Roman"/>
          <w:color w:val="000000" w:themeColor="text1"/>
          <w:sz w:val="24"/>
          <w:szCs w:val="24"/>
          <w:lang w:val="en-GB"/>
        </w:rPr>
        <w:t xml:space="preserve"> disturbing, but it’s not a new issue that society is dealing with, that’s why the legislation is improving and evolving, so i</w:t>
      </w:r>
      <w:r w:rsidR="00071B36" w:rsidRPr="009556F9">
        <w:rPr>
          <w:rFonts w:ascii="Times New Roman" w:hAnsi="Times New Roman" w:cs="Times New Roman"/>
          <w:color w:val="000000" w:themeColor="text1"/>
          <w:sz w:val="24"/>
          <w:szCs w:val="24"/>
          <w:lang w:val="en-GB"/>
        </w:rPr>
        <w:t xml:space="preserve">t could </w:t>
      </w:r>
      <w:r w:rsidR="0016468B" w:rsidRPr="009556F9">
        <w:rPr>
          <w:rFonts w:ascii="Times New Roman" w:hAnsi="Times New Roman" w:cs="Times New Roman"/>
          <w:color w:val="000000" w:themeColor="text1"/>
          <w:sz w:val="24"/>
          <w:szCs w:val="24"/>
          <w:lang w:val="en-GB"/>
        </w:rPr>
        <w:t>provide a peaceful</w:t>
      </w:r>
      <w:r w:rsidR="006350FA" w:rsidRPr="009556F9">
        <w:rPr>
          <w:rFonts w:ascii="Times New Roman" w:hAnsi="Times New Roman" w:cs="Times New Roman"/>
          <w:color w:val="000000" w:themeColor="text1"/>
          <w:sz w:val="24"/>
          <w:szCs w:val="24"/>
          <w:lang w:val="en-GB"/>
        </w:rPr>
        <w:t xml:space="preserve"> and happy childhood to the children</w:t>
      </w:r>
      <w:r w:rsidR="0016468B" w:rsidRPr="009556F9">
        <w:rPr>
          <w:rFonts w:ascii="Times New Roman" w:hAnsi="Times New Roman" w:cs="Times New Roman"/>
          <w:color w:val="000000" w:themeColor="text1"/>
          <w:sz w:val="24"/>
          <w:szCs w:val="24"/>
          <w:lang w:val="en-GB"/>
        </w:rPr>
        <w:t>.</w:t>
      </w:r>
      <w:r w:rsidR="0080152C" w:rsidRPr="009556F9">
        <w:rPr>
          <w:rFonts w:ascii="Times New Roman" w:hAnsi="Times New Roman" w:cs="Times New Roman"/>
          <w:color w:val="000000" w:themeColor="text1"/>
          <w:sz w:val="24"/>
          <w:szCs w:val="24"/>
          <w:lang w:val="en-GB"/>
        </w:rPr>
        <w:t xml:space="preserve"> </w:t>
      </w:r>
      <w:r w:rsidR="006350FA" w:rsidRPr="009556F9">
        <w:rPr>
          <w:rFonts w:ascii="Times New Roman" w:hAnsi="Times New Roman" w:cs="Times New Roman"/>
          <w:color w:val="000000" w:themeColor="text1"/>
          <w:sz w:val="24"/>
          <w:szCs w:val="24"/>
          <w:lang w:val="en-GB"/>
        </w:rPr>
        <w:t>(</w:t>
      </w:r>
      <w:r w:rsidR="00950AE1" w:rsidRPr="009556F9">
        <w:rPr>
          <w:rFonts w:ascii="Times New Roman" w:hAnsi="Times New Roman" w:cs="Times New Roman"/>
          <w:sz w:val="24"/>
          <w:szCs w:val="24"/>
          <w:lang w:val="en-GB"/>
        </w:rPr>
        <w:t>Hills et al. 2017</w:t>
      </w:r>
      <w:r w:rsidR="006350FA" w:rsidRPr="009556F9">
        <w:rPr>
          <w:rFonts w:ascii="Times New Roman" w:hAnsi="Times New Roman" w:cs="Times New Roman"/>
          <w:sz w:val="24"/>
          <w:szCs w:val="24"/>
          <w:lang w:val="en-GB"/>
        </w:rPr>
        <w:t xml:space="preserve">) </w:t>
      </w:r>
      <w:r w:rsidR="00F72FAF" w:rsidRPr="009556F9">
        <w:rPr>
          <w:rFonts w:ascii="Times New Roman" w:hAnsi="Times New Roman" w:cs="Times New Roman"/>
          <w:color w:val="000000" w:themeColor="text1"/>
          <w:sz w:val="24"/>
          <w:szCs w:val="24"/>
          <w:lang w:val="en-GB"/>
        </w:rPr>
        <w:t xml:space="preserve">The first things </w:t>
      </w:r>
      <w:r w:rsidR="00F72FAF" w:rsidRPr="009556F9">
        <w:rPr>
          <w:rFonts w:ascii="Times New Roman" w:hAnsi="Times New Roman" w:cs="Times New Roman"/>
          <w:color w:val="000000" w:themeColor="text1"/>
          <w:sz w:val="24"/>
          <w:szCs w:val="24"/>
          <w:lang w:val="en-GB"/>
        </w:rPr>
        <w:lastRenderedPageBreak/>
        <w:t xml:space="preserve">that come in mind when we hear </w:t>
      </w:r>
      <w:r w:rsidR="00BC6888" w:rsidRPr="009556F9">
        <w:rPr>
          <w:rFonts w:ascii="Times New Roman" w:hAnsi="Times New Roman" w:cs="Times New Roman"/>
          <w:color w:val="000000" w:themeColor="text1"/>
          <w:sz w:val="24"/>
          <w:szCs w:val="24"/>
          <w:lang w:val="en-GB"/>
        </w:rPr>
        <w:t>’</w:t>
      </w:r>
      <w:r w:rsidR="00F72FAF" w:rsidRPr="009556F9">
        <w:rPr>
          <w:rFonts w:ascii="Times New Roman" w:hAnsi="Times New Roman" w:cs="Times New Roman"/>
          <w:color w:val="000000" w:themeColor="text1"/>
          <w:sz w:val="24"/>
          <w:szCs w:val="24"/>
          <w:lang w:val="en-GB"/>
        </w:rPr>
        <w:t>’child abuse’’ are most probably physical assault or corporal punishment, ho</w:t>
      </w:r>
      <w:r w:rsidR="00BC6888" w:rsidRPr="009556F9">
        <w:rPr>
          <w:rFonts w:ascii="Times New Roman" w:hAnsi="Times New Roman" w:cs="Times New Roman"/>
          <w:color w:val="000000" w:themeColor="text1"/>
          <w:sz w:val="24"/>
          <w:szCs w:val="24"/>
          <w:lang w:val="en-GB"/>
        </w:rPr>
        <w:t>wever, this concept is more complex tha</w:t>
      </w:r>
      <w:r w:rsidR="00385853" w:rsidRPr="009556F9">
        <w:rPr>
          <w:rFonts w:ascii="Times New Roman" w:hAnsi="Times New Roman" w:cs="Times New Roman"/>
          <w:color w:val="000000" w:themeColor="text1"/>
          <w:sz w:val="24"/>
          <w:szCs w:val="24"/>
          <w:lang w:val="en-GB"/>
        </w:rPr>
        <w:t>n that</w:t>
      </w:r>
      <w:r w:rsidR="00F72FAF" w:rsidRPr="009556F9">
        <w:rPr>
          <w:rFonts w:ascii="Times New Roman" w:hAnsi="Times New Roman" w:cs="Times New Roman"/>
          <w:color w:val="000000" w:themeColor="text1"/>
          <w:sz w:val="24"/>
          <w:szCs w:val="24"/>
          <w:lang w:val="en-GB"/>
        </w:rPr>
        <w:t>.</w:t>
      </w:r>
    </w:p>
    <w:p w:rsidR="00804737" w:rsidRPr="009556F9" w:rsidRDefault="00453121" w:rsidP="00A139BE">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So called reasonable punishment, like hitting, shaking or smacking has been applied </w:t>
      </w:r>
      <w:r w:rsidR="00804737" w:rsidRPr="009556F9">
        <w:rPr>
          <w:rFonts w:ascii="Times New Roman" w:hAnsi="Times New Roman" w:cs="Times New Roman"/>
          <w:color w:val="000000" w:themeColor="text1"/>
          <w:sz w:val="24"/>
          <w:szCs w:val="24"/>
          <w:lang w:val="en-GB"/>
        </w:rPr>
        <w:t>in the UK since Victorian times, and it’s a form of child abuse.</w:t>
      </w:r>
      <w:r w:rsidRPr="009556F9">
        <w:rPr>
          <w:rFonts w:ascii="Times New Roman" w:hAnsi="Times New Roman" w:cs="Times New Roman"/>
          <w:color w:val="000000" w:themeColor="text1"/>
          <w:sz w:val="24"/>
          <w:szCs w:val="24"/>
          <w:lang w:val="en-GB"/>
        </w:rPr>
        <w:t xml:space="preserve"> However, the law has progressed and a new act has been implemented in Wales, called the </w:t>
      </w:r>
      <w:r w:rsidRPr="009556F9">
        <w:rPr>
          <w:rFonts w:ascii="Times New Roman" w:hAnsi="Times New Roman" w:cs="Times New Roman"/>
          <w:bCs/>
          <w:color w:val="000000" w:themeColor="text1"/>
          <w:sz w:val="24"/>
          <w:szCs w:val="24"/>
          <w:shd w:val="clear" w:color="auto" w:fill="FFFFFF"/>
          <w:lang w:val="en-GB"/>
        </w:rPr>
        <w:t>Children (Abolition of Defence o</w:t>
      </w:r>
      <w:r w:rsidR="005310BB" w:rsidRPr="009556F9">
        <w:rPr>
          <w:rFonts w:ascii="Times New Roman" w:hAnsi="Times New Roman" w:cs="Times New Roman"/>
          <w:bCs/>
          <w:color w:val="000000" w:themeColor="text1"/>
          <w:sz w:val="24"/>
          <w:szCs w:val="24"/>
          <w:shd w:val="clear" w:color="auto" w:fill="FFFFFF"/>
          <w:lang w:val="en-GB"/>
        </w:rPr>
        <w:t xml:space="preserve">f </w:t>
      </w:r>
      <w:r w:rsidR="00842022" w:rsidRPr="009556F9">
        <w:rPr>
          <w:rFonts w:ascii="Times New Roman" w:hAnsi="Times New Roman" w:cs="Times New Roman"/>
          <w:bCs/>
          <w:color w:val="000000" w:themeColor="text1"/>
          <w:sz w:val="24"/>
          <w:szCs w:val="24"/>
          <w:shd w:val="clear" w:color="auto" w:fill="FFFFFF"/>
          <w:lang w:val="en-GB"/>
        </w:rPr>
        <w:t>Reasonable Punishment)</w:t>
      </w:r>
      <w:r w:rsidRPr="009556F9">
        <w:rPr>
          <w:rFonts w:ascii="Times New Roman" w:hAnsi="Times New Roman" w:cs="Times New Roman"/>
          <w:bCs/>
          <w:color w:val="000000" w:themeColor="text1"/>
          <w:sz w:val="24"/>
          <w:szCs w:val="24"/>
          <w:shd w:val="clear" w:color="auto" w:fill="FFFFFF"/>
          <w:lang w:val="en-GB"/>
        </w:rPr>
        <w:t xml:space="preserve"> Act 2020</w:t>
      </w:r>
      <w:r w:rsidR="00452EE3" w:rsidRPr="009556F9">
        <w:rPr>
          <w:rFonts w:ascii="Times New Roman" w:hAnsi="Times New Roman" w:cs="Times New Roman"/>
          <w:color w:val="000000" w:themeColor="text1"/>
          <w:sz w:val="24"/>
          <w:szCs w:val="24"/>
          <w:lang w:val="en-GB"/>
        </w:rPr>
        <w:t xml:space="preserve">. </w:t>
      </w:r>
      <w:r w:rsidR="00842022" w:rsidRPr="009556F9">
        <w:rPr>
          <w:rFonts w:ascii="Times New Roman" w:hAnsi="Times New Roman" w:cs="Times New Roman"/>
          <w:color w:val="000000" w:themeColor="text1"/>
          <w:sz w:val="24"/>
          <w:szCs w:val="24"/>
          <w:lang w:val="en-GB"/>
        </w:rPr>
        <w:t xml:space="preserve">The act highlights that whoever uses physical punishment against the child, will be breaking the law, meaning they can get arrested and can also get a criminal record. </w:t>
      </w:r>
      <w:r w:rsidR="00804737" w:rsidRPr="009556F9">
        <w:rPr>
          <w:rFonts w:ascii="Times New Roman" w:hAnsi="Times New Roman" w:cs="Times New Roman"/>
          <w:color w:val="000000" w:themeColor="text1"/>
          <w:sz w:val="24"/>
          <w:szCs w:val="24"/>
          <w:lang w:val="en-GB"/>
        </w:rPr>
        <w:t xml:space="preserve">Julie Morgan, the deputy minister for social services, said that she would like for </w:t>
      </w:r>
      <w:r w:rsidR="0096262F" w:rsidRPr="009556F9">
        <w:rPr>
          <w:rFonts w:ascii="Times New Roman" w:hAnsi="Times New Roman" w:cs="Times New Roman"/>
          <w:color w:val="000000" w:themeColor="text1"/>
          <w:sz w:val="24"/>
          <w:szCs w:val="24"/>
          <w:lang w:val="en-GB"/>
        </w:rPr>
        <w:t>the act to be implemented</w:t>
      </w:r>
      <w:r w:rsidR="00804737" w:rsidRPr="009556F9">
        <w:rPr>
          <w:rFonts w:ascii="Times New Roman" w:hAnsi="Times New Roman" w:cs="Times New Roman"/>
          <w:color w:val="000000" w:themeColor="text1"/>
          <w:sz w:val="24"/>
          <w:szCs w:val="24"/>
          <w:lang w:val="en-GB"/>
        </w:rPr>
        <w:t xml:space="preserve"> in England too, because physical abuse towards children shouldn’t be tolerated. </w:t>
      </w:r>
      <w:r w:rsidR="002E0775" w:rsidRPr="009556F9">
        <w:rPr>
          <w:rFonts w:ascii="Times New Roman" w:hAnsi="Times New Roman" w:cs="Times New Roman"/>
          <w:sz w:val="24"/>
          <w:szCs w:val="24"/>
          <w:lang w:val="en-GB"/>
        </w:rPr>
        <w:t>(The Guardian, 2022)</w:t>
      </w:r>
      <w:r w:rsidR="00804737" w:rsidRPr="009556F9">
        <w:rPr>
          <w:rFonts w:ascii="Times New Roman" w:hAnsi="Times New Roman" w:cs="Times New Roman"/>
          <w:color w:val="000000" w:themeColor="text1"/>
          <w:sz w:val="24"/>
          <w:szCs w:val="24"/>
          <w:lang w:val="en-GB"/>
        </w:rPr>
        <w:t xml:space="preserve"> </w:t>
      </w:r>
    </w:p>
    <w:p w:rsidR="00775077" w:rsidRPr="009556F9" w:rsidRDefault="00312029" w:rsidP="00A139BE">
      <w:pPr>
        <w:rPr>
          <w:rFonts w:ascii="Times New Roman" w:hAnsi="Times New Roman" w:cs="Times New Roman"/>
          <w:color w:val="FF0000"/>
          <w:sz w:val="24"/>
          <w:szCs w:val="24"/>
          <w:lang w:val="en-GB"/>
        </w:rPr>
      </w:pPr>
      <w:r w:rsidRPr="009556F9">
        <w:rPr>
          <w:rFonts w:ascii="Times New Roman" w:hAnsi="Times New Roman" w:cs="Times New Roman"/>
          <w:color w:val="000000" w:themeColor="text1"/>
          <w:sz w:val="24"/>
          <w:szCs w:val="24"/>
          <w:lang w:val="en-GB"/>
        </w:rPr>
        <w:t>A</w:t>
      </w:r>
      <w:r w:rsidR="00904E1F" w:rsidRPr="009556F9">
        <w:rPr>
          <w:rFonts w:ascii="Times New Roman" w:hAnsi="Times New Roman" w:cs="Times New Roman"/>
          <w:color w:val="000000" w:themeColor="text1"/>
          <w:sz w:val="24"/>
          <w:szCs w:val="24"/>
          <w:lang w:val="en-GB"/>
        </w:rPr>
        <w:t>ccording to Gilmour, child abuse is defined as ’’when any avoidable act, or avoidable failure to act, adversely affects the physical, mental or emotional well-being of a child’’. (1988)</w:t>
      </w:r>
      <w:r w:rsidR="005764F9" w:rsidRPr="009556F9">
        <w:rPr>
          <w:rFonts w:ascii="Times New Roman" w:hAnsi="Times New Roman" w:cs="Times New Roman"/>
          <w:color w:val="000000" w:themeColor="text1"/>
          <w:sz w:val="24"/>
          <w:szCs w:val="24"/>
          <w:lang w:val="en-GB"/>
        </w:rPr>
        <w:t xml:space="preserve"> </w:t>
      </w:r>
      <w:r w:rsidR="003F1632" w:rsidRPr="009556F9">
        <w:rPr>
          <w:rFonts w:ascii="Times New Roman" w:hAnsi="Times New Roman" w:cs="Times New Roman"/>
          <w:color w:val="000000" w:themeColor="text1"/>
          <w:sz w:val="24"/>
          <w:szCs w:val="24"/>
          <w:lang w:val="en-GB"/>
        </w:rPr>
        <w:t>Child neglect is manifested by the failure to provide for basic needs, like food, clothing, medical care, hygiene, by not protecting children fro</w:t>
      </w:r>
      <w:r w:rsidR="000A38EF" w:rsidRPr="009556F9">
        <w:rPr>
          <w:rFonts w:ascii="Times New Roman" w:hAnsi="Times New Roman" w:cs="Times New Roman"/>
          <w:color w:val="000000" w:themeColor="text1"/>
          <w:sz w:val="24"/>
          <w:szCs w:val="24"/>
          <w:lang w:val="en-GB"/>
        </w:rPr>
        <w:t>m obvious danger or leaving the children</w:t>
      </w:r>
      <w:r w:rsidR="003F1632" w:rsidRPr="009556F9">
        <w:rPr>
          <w:rFonts w:ascii="Times New Roman" w:hAnsi="Times New Roman" w:cs="Times New Roman"/>
          <w:color w:val="000000" w:themeColor="text1"/>
          <w:sz w:val="24"/>
          <w:szCs w:val="24"/>
          <w:lang w:val="en-GB"/>
        </w:rPr>
        <w:t xml:space="preserve"> unsupervised, which can lead to</w:t>
      </w:r>
      <w:r w:rsidR="00BC0CA0" w:rsidRPr="009556F9">
        <w:rPr>
          <w:rFonts w:ascii="Times New Roman" w:hAnsi="Times New Roman" w:cs="Times New Roman"/>
          <w:color w:val="000000" w:themeColor="text1"/>
          <w:sz w:val="24"/>
          <w:szCs w:val="24"/>
          <w:lang w:val="en-GB"/>
        </w:rPr>
        <w:t xml:space="preserve"> harmful or fatal consequences. </w:t>
      </w:r>
      <w:r w:rsidR="003F1632" w:rsidRPr="009556F9">
        <w:rPr>
          <w:rFonts w:ascii="Times New Roman" w:hAnsi="Times New Roman" w:cs="Times New Roman"/>
          <w:color w:val="000000" w:themeColor="text1"/>
          <w:sz w:val="24"/>
          <w:szCs w:val="24"/>
          <w:lang w:val="en-GB"/>
        </w:rPr>
        <w:t>(</w:t>
      </w:r>
      <w:r w:rsidR="00BC0CA0" w:rsidRPr="009556F9">
        <w:rPr>
          <w:rFonts w:ascii="Times New Roman" w:hAnsi="Times New Roman" w:cs="Times New Roman"/>
          <w:sz w:val="24"/>
          <w:szCs w:val="24"/>
          <w:lang w:val="en-GB"/>
        </w:rPr>
        <w:t>National library of medicine, 2023)</w:t>
      </w:r>
      <w:r w:rsidR="00AB093B" w:rsidRPr="009556F9">
        <w:rPr>
          <w:rFonts w:ascii="Times New Roman" w:hAnsi="Times New Roman" w:cs="Times New Roman"/>
          <w:color w:val="000000" w:themeColor="text1"/>
          <w:sz w:val="24"/>
          <w:szCs w:val="24"/>
          <w:lang w:val="en-GB"/>
        </w:rPr>
        <w:t xml:space="preserve"> According to the recent studies, over 10% of children in the</w:t>
      </w:r>
      <w:r w:rsidR="000A38EF" w:rsidRPr="009556F9">
        <w:rPr>
          <w:rFonts w:ascii="Times New Roman" w:hAnsi="Times New Roman" w:cs="Times New Roman"/>
          <w:color w:val="000000" w:themeColor="text1"/>
          <w:sz w:val="24"/>
          <w:szCs w:val="24"/>
          <w:lang w:val="en-GB"/>
        </w:rPr>
        <w:t xml:space="preserve"> UK suffer from </w:t>
      </w:r>
      <w:r w:rsidR="00AB093B" w:rsidRPr="009556F9">
        <w:rPr>
          <w:rFonts w:ascii="Times New Roman" w:hAnsi="Times New Roman" w:cs="Times New Roman"/>
          <w:color w:val="000000" w:themeColor="text1"/>
          <w:sz w:val="24"/>
          <w:szCs w:val="24"/>
          <w:lang w:val="en-GB"/>
        </w:rPr>
        <w:t>neglect, and over 60% of the most serious case reviews, involving child abuse, are based on neglect. It can have serious consequences, even fatal, as children can starve to death or die because of an accident, due to parental negligence</w:t>
      </w:r>
      <w:r w:rsidR="00343B4C" w:rsidRPr="009556F9">
        <w:rPr>
          <w:rFonts w:ascii="Times New Roman" w:hAnsi="Times New Roman" w:cs="Times New Roman"/>
          <w:color w:val="000000" w:themeColor="text1"/>
          <w:sz w:val="24"/>
          <w:szCs w:val="24"/>
          <w:lang w:val="en-GB"/>
        </w:rPr>
        <w:t xml:space="preserve"> and lack of supervision</w:t>
      </w:r>
      <w:r w:rsidR="00AB093B" w:rsidRPr="009556F9">
        <w:rPr>
          <w:rFonts w:ascii="Times New Roman" w:hAnsi="Times New Roman" w:cs="Times New Roman"/>
          <w:color w:val="000000" w:themeColor="text1"/>
          <w:sz w:val="24"/>
          <w:szCs w:val="24"/>
          <w:lang w:val="en-GB"/>
        </w:rPr>
        <w:t>. (</w:t>
      </w:r>
      <w:r w:rsidR="00880B35" w:rsidRPr="009556F9">
        <w:rPr>
          <w:rFonts w:ascii="Times New Roman" w:hAnsi="Times New Roman" w:cs="Times New Roman"/>
          <w:sz w:val="24"/>
          <w:szCs w:val="24"/>
          <w:lang w:val="en-GB"/>
        </w:rPr>
        <w:t>Angell N.et al. 2013</w:t>
      </w:r>
      <w:r w:rsidR="004A2DCC" w:rsidRPr="009556F9">
        <w:rPr>
          <w:rFonts w:ascii="Times New Roman" w:hAnsi="Times New Roman" w:cs="Times New Roman"/>
          <w:color w:val="000000" w:themeColor="text1"/>
          <w:sz w:val="24"/>
          <w:szCs w:val="24"/>
          <w:lang w:val="en-GB"/>
        </w:rPr>
        <w:t>)</w:t>
      </w:r>
    </w:p>
    <w:p w:rsidR="00775077" w:rsidRPr="009556F9" w:rsidRDefault="00343B4C" w:rsidP="00A139BE">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B326ED" w:rsidRPr="009556F9">
        <w:rPr>
          <w:rFonts w:ascii="Times New Roman" w:hAnsi="Times New Roman" w:cs="Times New Roman"/>
          <w:color w:val="000000" w:themeColor="text1"/>
          <w:sz w:val="24"/>
          <w:szCs w:val="24"/>
          <w:lang w:val="en-GB"/>
        </w:rPr>
        <w:t xml:space="preserve">Section 17 of the </w:t>
      </w:r>
      <w:r w:rsidR="00071B36" w:rsidRPr="009556F9">
        <w:rPr>
          <w:rFonts w:ascii="Times New Roman" w:hAnsi="Times New Roman" w:cs="Times New Roman"/>
          <w:color w:val="000000" w:themeColor="text1"/>
          <w:sz w:val="24"/>
          <w:szCs w:val="24"/>
          <w:lang w:val="en-GB"/>
        </w:rPr>
        <w:t xml:space="preserve">Children </w:t>
      </w:r>
      <w:r w:rsidR="00B326ED" w:rsidRPr="009556F9">
        <w:rPr>
          <w:rFonts w:ascii="Times New Roman" w:hAnsi="Times New Roman" w:cs="Times New Roman"/>
          <w:color w:val="000000" w:themeColor="text1"/>
          <w:sz w:val="24"/>
          <w:szCs w:val="24"/>
          <w:lang w:val="en-GB"/>
        </w:rPr>
        <w:t xml:space="preserve">Act </w:t>
      </w:r>
      <w:r w:rsidR="00071B36" w:rsidRPr="009556F9">
        <w:rPr>
          <w:rFonts w:ascii="Times New Roman" w:hAnsi="Times New Roman" w:cs="Times New Roman"/>
          <w:color w:val="000000" w:themeColor="text1"/>
          <w:sz w:val="24"/>
          <w:szCs w:val="24"/>
          <w:lang w:val="en-GB"/>
        </w:rPr>
        <w:t xml:space="preserve">1989 </w:t>
      </w:r>
      <w:r w:rsidR="00B326ED" w:rsidRPr="009556F9">
        <w:rPr>
          <w:rFonts w:ascii="Times New Roman" w:hAnsi="Times New Roman" w:cs="Times New Roman"/>
          <w:color w:val="000000" w:themeColor="text1"/>
          <w:sz w:val="24"/>
          <w:szCs w:val="24"/>
          <w:lang w:val="en-GB"/>
        </w:rPr>
        <w:t>characterize</w:t>
      </w:r>
      <w:r w:rsidR="00071B36" w:rsidRPr="009556F9">
        <w:rPr>
          <w:rFonts w:ascii="Times New Roman" w:hAnsi="Times New Roman" w:cs="Times New Roman"/>
          <w:color w:val="000000" w:themeColor="text1"/>
          <w:sz w:val="24"/>
          <w:szCs w:val="24"/>
          <w:lang w:val="en-GB"/>
        </w:rPr>
        <w:t>s</w:t>
      </w:r>
      <w:r w:rsidR="00B326ED" w:rsidRPr="009556F9">
        <w:rPr>
          <w:rFonts w:ascii="Times New Roman" w:hAnsi="Times New Roman" w:cs="Times New Roman"/>
          <w:color w:val="000000" w:themeColor="text1"/>
          <w:sz w:val="24"/>
          <w:szCs w:val="24"/>
          <w:lang w:val="en-GB"/>
        </w:rPr>
        <w:t xml:space="preserve"> a child in need as a child who: (a) [is] unlikely to achieve or maintain, or to have the opportunity of achieving or maintaining, a reasonable standard of health or development without the provision…of services by a local authority…; (b) [whose] development is likely to be significantly impaired, or further impaired, without the provision of such services; or (c) [is] disabled. </w:t>
      </w:r>
      <w:proofErr w:type="gramStart"/>
      <w:r w:rsidR="00A139BE" w:rsidRPr="009556F9">
        <w:rPr>
          <w:rFonts w:ascii="Times New Roman" w:hAnsi="Times New Roman" w:cs="Times New Roman"/>
          <w:color w:val="000000" w:themeColor="text1"/>
          <w:sz w:val="24"/>
          <w:szCs w:val="24"/>
          <w:lang w:val="en-GB"/>
        </w:rPr>
        <w:t>(</w:t>
      </w:r>
      <w:r w:rsidR="00357778" w:rsidRPr="009556F9">
        <w:rPr>
          <w:rFonts w:ascii="Times New Roman" w:hAnsi="Times New Roman" w:cs="Times New Roman"/>
          <w:color w:val="000000" w:themeColor="text1"/>
          <w:sz w:val="24"/>
          <w:szCs w:val="24"/>
          <w:lang w:val="en-GB"/>
        </w:rPr>
        <w:t>House of Commons library</w:t>
      </w:r>
      <w:r w:rsidR="004A2DCC" w:rsidRPr="009556F9">
        <w:rPr>
          <w:rFonts w:ascii="Times New Roman" w:hAnsi="Times New Roman" w:cs="Times New Roman"/>
          <w:color w:val="000000" w:themeColor="text1"/>
          <w:sz w:val="24"/>
          <w:szCs w:val="24"/>
          <w:lang w:val="en-GB"/>
        </w:rPr>
        <w:t>, 2020</w:t>
      </w:r>
      <w:r w:rsidR="00A139BE" w:rsidRPr="009556F9">
        <w:rPr>
          <w:rFonts w:ascii="Times New Roman" w:hAnsi="Times New Roman" w:cs="Times New Roman"/>
          <w:color w:val="000000" w:themeColor="text1"/>
          <w:sz w:val="24"/>
          <w:szCs w:val="24"/>
          <w:lang w:val="en-GB"/>
        </w:rPr>
        <w:t>)</w:t>
      </w:r>
      <w:r w:rsidR="007A2B86" w:rsidRPr="009556F9">
        <w:rPr>
          <w:rFonts w:ascii="Times New Roman" w:hAnsi="Times New Roman" w:cs="Times New Roman"/>
          <w:color w:val="000000" w:themeColor="text1"/>
          <w:sz w:val="24"/>
          <w:szCs w:val="24"/>
          <w:lang w:val="en-GB"/>
        </w:rPr>
        <w:t>.</w:t>
      </w:r>
      <w:proofErr w:type="gramEnd"/>
      <w:r w:rsidR="007A2B86" w:rsidRPr="009556F9">
        <w:rPr>
          <w:rFonts w:ascii="Times New Roman" w:hAnsi="Times New Roman" w:cs="Times New Roman"/>
          <w:color w:val="000000" w:themeColor="text1"/>
          <w:sz w:val="24"/>
          <w:szCs w:val="24"/>
          <w:lang w:val="en-GB"/>
        </w:rPr>
        <w:t xml:space="preserve"> A</w:t>
      </w:r>
      <w:r w:rsidR="00775077" w:rsidRPr="009556F9">
        <w:rPr>
          <w:rFonts w:ascii="Times New Roman" w:hAnsi="Times New Roman" w:cs="Times New Roman"/>
          <w:color w:val="000000" w:themeColor="text1"/>
          <w:sz w:val="24"/>
          <w:szCs w:val="24"/>
          <w:lang w:val="en-GB"/>
        </w:rPr>
        <w:t xml:space="preserve"> more in depth overview of children in need will be</w:t>
      </w:r>
      <w:r w:rsidR="006F549A" w:rsidRPr="009556F9">
        <w:rPr>
          <w:rFonts w:ascii="Times New Roman" w:hAnsi="Times New Roman" w:cs="Times New Roman"/>
          <w:color w:val="000000" w:themeColor="text1"/>
          <w:sz w:val="24"/>
          <w:szCs w:val="24"/>
          <w:lang w:val="en-GB"/>
        </w:rPr>
        <w:t xml:space="preserve"> </w:t>
      </w:r>
      <w:r w:rsidR="00775077" w:rsidRPr="009556F9">
        <w:rPr>
          <w:rFonts w:ascii="Times New Roman" w:hAnsi="Times New Roman" w:cs="Times New Roman"/>
          <w:color w:val="000000" w:themeColor="text1"/>
          <w:sz w:val="24"/>
          <w:szCs w:val="24"/>
          <w:lang w:val="en-GB"/>
        </w:rPr>
        <w:t>extended in the first paragraph.</w:t>
      </w:r>
    </w:p>
    <w:p w:rsidR="005310BB" w:rsidRPr="009556F9" w:rsidRDefault="00775077" w:rsidP="00A139BE">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6F549A" w:rsidRPr="009556F9">
        <w:rPr>
          <w:rFonts w:ascii="Times New Roman" w:hAnsi="Times New Roman" w:cs="Times New Roman"/>
          <w:color w:val="000000" w:themeColor="text1"/>
          <w:sz w:val="24"/>
          <w:szCs w:val="24"/>
          <w:lang w:val="en-GB"/>
        </w:rPr>
        <w:t xml:space="preserve">Child abuse is considered to be a powerful risk factor for child psychopathology, which means that whatever a child is going thought at the moment, will </w:t>
      </w:r>
      <w:r w:rsidRPr="009556F9">
        <w:rPr>
          <w:rFonts w:ascii="Times New Roman" w:hAnsi="Times New Roman" w:cs="Times New Roman"/>
          <w:color w:val="000000" w:themeColor="text1"/>
          <w:sz w:val="24"/>
          <w:szCs w:val="24"/>
          <w:lang w:val="en-GB"/>
        </w:rPr>
        <w:t xml:space="preserve">eventually have a direct impact on their </w:t>
      </w:r>
      <w:r w:rsidR="006F549A" w:rsidRPr="009556F9">
        <w:rPr>
          <w:rFonts w:ascii="Times New Roman" w:hAnsi="Times New Roman" w:cs="Times New Roman"/>
          <w:color w:val="000000" w:themeColor="text1"/>
          <w:sz w:val="24"/>
          <w:szCs w:val="24"/>
          <w:lang w:val="en-GB"/>
        </w:rPr>
        <w:t>cognitive and emotional wellbeing for the rest of their life. (</w:t>
      </w:r>
      <w:r w:rsidR="00406414" w:rsidRPr="009556F9">
        <w:rPr>
          <w:rFonts w:ascii="Times New Roman" w:hAnsi="Times New Roman" w:cs="Times New Roman"/>
          <w:sz w:val="24"/>
          <w:szCs w:val="24"/>
          <w:lang w:val="en-GB"/>
        </w:rPr>
        <w:t xml:space="preserve">Development and Psychopathology, 2021) </w:t>
      </w:r>
      <w:r w:rsidR="002879E9" w:rsidRPr="009556F9">
        <w:rPr>
          <w:rFonts w:ascii="Times New Roman" w:hAnsi="Times New Roman" w:cs="Times New Roman"/>
          <w:color w:val="000000" w:themeColor="text1"/>
          <w:sz w:val="24"/>
          <w:szCs w:val="24"/>
          <w:lang w:val="en-GB"/>
        </w:rPr>
        <w:t>The trauma caused by abuse can cau</w:t>
      </w:r>
      <w:r w:rsidR="0055498C" w:rsidRPr="009556F9">
        <w:rPr>
          <w:rFonts w:ascii="Times New Roman" w:hAnsi="Times New Roman" w:cs="Times New Roman"/>
          <w:color w:val="000000" w:themeColor="text1"/>
          <w:sz w:val="24"/>
          <w:szCs w:val="24"/>
          <w:lang w:val="en-GB"/>
        </w:rPr>
        <w:t xml:space="preserve">se long-term consequences in a </w:t>
      </w:r>
      <w:r w:rsidR="002879E9" w:rsidRPr="009556F9">
        <w:rPr>
          <w:rFonts w:ascii="Times New Roman" w:hAnsi="Times New Roman" w:cs="Times New Roman"/>
          <w:color w:val="000000" w:themeColor="text1"/>
          <w:sz w:val="24"/>
          <w:szCs w:val="24"/>
          <w:lang w:val="en-GB"/>
        </w:rPr>
        <w:t xml:space="preserve">child’s life, such as depression, unhealthy ways to cope with difficulties in adulthood, or </w:t>
      </w:r>
      <w:r w:rsidR="008A69C9" w:rsidRPr="009556F9">
        <w:rPr>
          <w:rFonts w:ascii="Times New Roman" w:hAnsi="Times New Roman" w:cs="Times New Roman"/>
          <w:color w:val="000000" w:themeColor="text1"/>
          <w:sz w:val="24"/>
          <w:szCs w:val="24"/>
          <w:lang w:val="en-GB"/>
        </w:rPr>
        <w:t xml:space="preserve">can </w:t>
      </w:r>
      <w:r w:rsidR="002879E9" w:rsidRPr="009556F9">
        <w:rPr>
          <w:rFonts w:ascii="Times New Roman" w:hAnsi="Times New Roman" w:cs="Times New Roman"/>
          <w:color w:val="000000" w:themeColor="text1"/>
          <w:sz w:val="24"/>
          <w:szCs w:val="24"/>
          <w:lang w:val="en-GB"/>
        </w:rPr>
        <w:t xml:space="preserve">even cause early death. </w:t>
      </w:r>
      <w:r w:rsidR="001176CC" w:rsidRPr="009556F9">
        <w:rPr>
          <w:rFonts w:ascii="Times New Roman" w:hAnsi="Times New Roman" w:cs="Times New Roman"/>
          <w:color w:val="000000" w:themeColor="text1"/>
          <w:sz w:val="24"/>
          <w:szCs w:val="24"/>
          <w:lang w:val="en-GB"/>
        </w:rPr>
        <w:t>(Merrick</w:t>
      </w:r>
      <w:r w:rsidR="008A69C9" w:rsidRPr="009556F9">
        <w:rPr>
          <w:rFonts w:ascii="Times New Roman" w:hAnsi="Times New Roman" w:cs="Times New Roman"/>
          <w:color w:val="000000" w:themeColor="text1"/>
          <w:sz w:val="24"/>
          <w:szCs w:val="24"/>
          <w:lang w:val="en-GB"/>
        </w:rPr>
        <w:t xml:space="preserve"> </w:t>
      </w:r>
      <w:proofErr w:type="gramStart"/>
      <w:r w:rsidR="001176CC" w:rsidRPr="009556F9">
        <w:rPr>
          <w:rFonts w:ascii="Times New Roman" w:hAnsi="Times New Roman" w:cs="Times New Roman"/>
          <w:color w:val="000000" w:themeColor="text1"/>
          <w:sz w:val="24"/>
          <w:szCs w:val="24"/>
          <w:lang w:val="en-GB"/>
        </w:rPr>
        <w:t>et</w:t>
      </w:r>
      <w:proofErr w:type="gramEnd"/>
      <w:r w:rsidR="001176CC" w:rsidRPr="009556F9">
        <w:rPr>
          <w:rFonts w:ascii="Times New Roman" w:hAnsi="Times New Roman" w:cs="Times New Roman"/>
          <w:color w:val="000000" w:themeColor="text1"/>
          <w:sz w:val="24"/>
          <w:szCs w:val="24"/>
          <w:lang w:val="en-GB"/>
        </w:rPr>
        <w:t xml:space="preserve"> al.</w:t>
      </w:r>
      <w:r w:rsidR="000B4D8E" w:rsidRPr="009556F9">
        <w:rPr>
          <w:rFonts w:ascii="Times New Roman" w:hAnsi="Times New Roman" w:cs="Times New Roman"/>
          <w:color w:val="000000" w:themeColor="text1"/>
          <w:sz w:val="24"/>
          <w:szCs w:val="24"/>
          <w:lang w:val="en-GB"/>
        </w:rPr>
        <w:t xml:space="preserve">2019.) </w:t>
      </w:r>
      <w:r w:rsidR="006F549A" w:rsidRPr="009556F9">
        <w:rPr>
          <w:rFonts w:ascii="Times New Roman" w:hAnsi="Times New Roman" w:cs="Times New Roman"/>
          <w:color w:val="000000" w:themeColor="text1"/>
          <w:sz w:val="24"/>
          <w:szCs w:val="24"/>
          <w:lang w:val="en-GB"/>
        </w:rPr>
        <w:t xml:space="preserve">That’s why it’s important to have a well structured legislation and professionally trained people who will prevent and protect those who need </w:t>
      </w:r>
      <w:proofErr w:type="gramStart"/>
      <w:r w:rsidR="006F549A" w:rsidRPr="009556F9">
        <w:rPr>
          <w:rFonts w:ascii="Times New Roman" w:hAnsi="Times New Roman" w:cs="Times New Roman"/>
          <w:color w:val="000000" w:themeColor="text1"/>
          <w:sz w:val="24"/>
          <w:szCs w:val="24"/>
          <w:lang w:val="en-GB"/>
        </w:rPr>
        <w:t>help,</w:t>
      </w:r>
      <w:proofErr w:type="gramEnd"/>
      <w:r w:rsidR="006F549A" w:rsidRPr="009556F9">
        <w:rPr>
          <w:rFonts w:ascii="Times New Roman" w:hAnsi="Times New Roman" w:cs="Times New Roman"/>
          <w:color w:val="000000" w:themeColor="text1"/>
          <w:sz w:val="24"/>
          <w:szCs w:val="24"/>
          <w:lang w:val="en-GB"/>
        </w:rPr>
        <w:t xml:space="preserve"> emotional support or a safe place.                                                                                                                             </w:t>
      </w:r>
      <w:r w:rsidR="00487EF3" w:rsidRPr="009556F9">
        <w:rPr>
          <w:rFonts w:ascii="Times New Roman" w:hAnsi="Times New Roman" w:cs="Times New Roman"/>
          <w:color w:val="000000" w:themeColor="text1"/>
          <w:sz w:val="24"/>
          <w:szCs w:val="24"/>
          <w:lang w:val="en-GB"/>
        </w:rPr>
        <w:t xml:space="preserve">                                                                                                 </w:t>
      </w:r>
      <w:r w:rsidR="006F549A" w:rsidRPr="009556F9">
        <w:rPr>
          <w:rFonts w:ascii="Times New Roman" w:hAnsi="Times New Roman" w:cs="Times New Roman"/>
          <w:color w:val="000000" w:themeColor="text1"/>
          <w:sz w:val="24"/>
          <w:szCs w:val="24"/>
          <w:lang w:val="en-GB"/>
        </w:rPr>
        <w:t xml:space="preserve">                               </w:t>
      </w:r>
      <w:r w:rsidR="00406414" w:rsidRPr="009556F9">
        <w:rPr>
          <w:rFonts w:ascii="Times New Roman" w:hAnsi="Times New Roman" w:cs="Times New Roman"/>
          <w:color w:val="000000" w:themeColor="text1"/>
          <w:sz w:val="24"/>
          <w:szCs w:val="24"/>
          <w:lang w:val="en-GB"/>
        </w:rPr>
        <w:t xml:space="preserve">    </w:t>
      </w:r>
      <w:r w:rsidR="006F549A" w:rsidRPr="009556F9">
        <w:rPr>
          <w:rFonts w:ascii="Times New Roman" w:hAnsi="Times New Roman" w:cs="Times New Roman"/>
          <w:color w:val="000000" w:themeColor="text1"/>
          <w:sz w:val="24"/>
          <w:szCs w:val="24"/>
          <w:lang w:val="en-GB"/>
        </w:rPr>
        <w:t>So w</w:t>
      </w:r>
      <w:r w:rsidR="00487EF3" w:rsidRPr="009556F9">
        <w:rPr>
          <w:rFonts w:ascii="Times New Roman" w:hAnsi="Times New Roman" w:cs="Times New Roman"/>
          <w:color w:val="000000" w:themeColor="text1"/>
          <w:sz w:val="24"/>
          <w:szCs w:val="24"/>
          <w:lang w:val="en-GB"/>
        </w:rPr>
        <w:t>hy is it important to focus on children’s welfare and safety? Why should they be protected and how the prevention of abuse</w:t>
      </w:r>
      <w:r w:rsidR="006F549A" w:rsidRPr="009556F9">
        <w:rPr>
          <w:rFonts w:ascii="Times New Roman" w:hAnsi="Times New Roman" w:cs="Times New Roman"/>
          <w:color w:val="000000" w:themeColor="text1"/>
          <w:sz w:val="24"/>
          <w:szCs w:val="24"/>
          <w:lang w:val="en-GB"/>
        </w:rPr>
        <w:t>, being that physical, sexual or emotional</w:t>
      </w:r>
      <w:r w:rsidR="00487EF3" w:rsidRPr="009556F9">
        <w:rPr>
          <w:rFonts w:ascii="Times New Roman" w:hAnsi="Times New Roman" w:cs="Times New Roman"/>
          <w:color w:val="000000" w:themeColor="text1"/>
          <w:sz w:val="24"/>
          <w:szCs w:val="24"/>
          <w:lang w:val="en-GB"/>
        </w:rPr>
        <w:t xml:space="preserve"> can impact their future wellbeing, education and relationships? </w:t>
      </w:r>
      <w:r w:rsidR="0055498C" w:rsidRPr="009556F9">
        <w:rPr>
          <w:rFonts w:ascii="Times New Roman" w:hAnsi="Times New Roman" w:cs="Times New Roman"/>
          <w:color w:val="000000" w:themeColor="text1"/>
          <w:sz w:val="24"/>
          <w:szCs w:val="24"/>
          <w:lang w:val="en-GB"/>
        </w:rPr>
        <w:t>The evaluation of present legislation will</w:t>
      </w:r>
      <w:r w:rsidR="00487EF3" w:rsidRPr="009556F9">
        <w:rPr>
          <w:rFonts w:ascii="Times New Roman" w:hAnsi="Times New Roman" w:cs="Times New Roman"/>
          <w:color w:val="000000" w:themeColor="text1"/>
          <w:sz w:val="24"/>
          <w:szCs w:val="24"/>
          <w:lang w:val="en-GB"/>
        </w:rPr>
        <w:t xml:space="preserve"> answer these questions </w:t>
      </w:r>
      <w:r w:rsidR="008A69C9" w:rsidRPr="009556F9">
        <w:rPr>
          <w:rFonts w:ascii="Times New Roman" w:hAnsi="Times New Roman" w:cs="Times New Roman"/>
          <w:color w:val="000000" w:themeColor="text1"/>
          <w:sz w:val="24"/>
          <w:szCs w:val="24"/>
          <w:lang w:val="en-GB"/>
        </w:rPr>
        <w:t xml:space="preserve">in this research </w:t>
      </w:r>
      <w:r w:rsidR="00487EF3" w:rsidRPr="009556F9">
        <w:rPr>
          <w:rFonts w:ascii="Times New Roman" w:hAnsi="Times New Roman" w:cs="Times New Roman"/>
          <w:color w:val="000000" w:themeColor="text1"/>
          <w:sz w:val="24"/>
          <w:szCs w:val="24"/>
          <w:lang w:val="en-GB"/>
        </w:rPr>
        <w:t>and</w:t>
      </w:r>
      <w:r w:rsidR="00BE5B95" w:rsidRPr="009556F9">
        <w:rPr>
          <w:rFonts w:ascii="Times New Roman" w:hAnsi="Times New Roman" w:cs="Times New Roman"/>
          <w:color w:val="000000" w:themeColor="text1"/>
          <w:sz w:val="24"/>
          <w:szCs w:val="24"/>
          <w:lang w:val="en-GB"/>
        </w:rPr>
        <w:t xml:space="preserve"> will conclude</w:t>
      </w:r>
      <w:r w:rsidR="00487EF3" w:rsidRPr="009556F9">
        <w:rPr>
          <w:rFonts w:ascii="Times New Roman" w:hAnsi="Times New Roman" w:cs="Times New Roman"/>
          <w:color w:val="000000" w:themeColor="text1"/>
          <w:sz w:val="24"/>
          <w:szCs w:val="24"/>
          <w:lang w:val="en-GB"/>
        </w:rPr>
        <w:t xml:space="preserve"> if a reform is needed for its improvement</w:t>
      </w:r>
      <w:r w:rsidR="007A6802">
        <w:rPr>
          <w:rFonts w:ascii="Times New Roman" w:hAnsi="Times New Roman" w:cs="Times New Roman"/>
          <w:color w:val="000000" w:themeColor="text1"/>
          <w:sz w:val="24"/>
          <w:szCs w:val="24"/>
          <w:lang w:val="en-GB"/>
        </w:rPr>
        <w:t>.</w:t>
      </w:r>
    </w:p>
    <w:p w:rsidR="008E7E72" w:rsidRPr="009556F9" w:rsidRDefault="00A22FA8" w:rsidP="00A139BE">
      <w:pPr>
        <w:rPr>
          <w:rFonts w:ascii="Times New Roman" w:hAnsi="Times New Roman" w:cs="Times New Roman"/>
          <w:b/>
          <w:color w:val="000000" w:themeColor="text1"/>
          <w:sz w:val="24"/>
          <w:szCs w:val="24"/>
          <w:u w:val="single"/>
          <w:lang w:val="en-GB"/>
        </w:rPr>
      </w:pPr>
      <w:r w:rsidRPr="009556F9">
        <w:rPr>
          <w:rFonts w:ascii="Times New Roman" w:hAnsi="Times New Roman" w:cs="Times New Roman"/>
          <w:b/>
          <w:color w:val="000000" w:themeColor="text1"/>
          <w:sz w:val="24"/>
          <w:szCs w:val="24"/>
          <w:u w:val="single"/>
          <w:lang w:val="en-GB"/>
        </w:rPr>
        <w:lastRenderedPageBreak/>
        <w:t>Methodology</w:t>
      </w:r>
    </w:p>
    <w:p w:rsidR="00AB615F" w:rsidRPr="009556F9" w:rsidRDefault="00A02738" w:rsidP="00AB615F">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AB615F" w:rsidRPr="009556F9">
        <w:rPr>
          <w:rFonts w:ascii="Times New Roman" w:hAnsi="Times New Roman" w:cs="Times New Roman"/>
          <w:color w:val="000000" w:themeColor="text1"/>
          <w:sz w:val="24"/>
          <w:szCs w:val="24"/>
          <w:lang w:val="en-GB"/>
        </w:rPr>
        <w:t>The research method adopted for this paper will be based on examination review on relevant literature on the subject ’’</w:t>
      </w:r>
      <w:r w:rsidR="00AB615F" w:rsidRPr="009556F9">
        <w:rPr>
          <w:rFonts w:ascii="Times New Roman" w:hAnsi="Times New Roman" w:cs="Times New Roman"/>
          <w:b/>
          <w:color w:val="000000" w:themeColor="text1"/>
          <w:sz w:val="24"/>
          <w:szCs w:val="24"/>
          <w:lang w:val="en-GB"/>
        </w:rPr>
        <w:t xml:space="preserve"> </w:t>
      </w:r>
      <w:r w:rsidR="00AB615F" w:rsidRPr="009556F9">
        <w:rPr>
          <w:rFonts w:ascii="Times New Roman" w:hAnsi="Times New Roman" w:cs="Times New Roman"/>
          <w:color w:val="000000" w:themeColor="text1"/>
          <w:sz w:val="24"/>
          <w:szCs w:val="24"/>
          <w:lang w:val="en-GB"/>
        </w:rPr>
        <w:t>Critically evaluate present legislation that aims to protect the welfare of children who are subject to care proceedings’’, using secondary sources, rather than primary, like data collection. The goal of the research is to see how the legislation has impacted the children’s well-being and safety, what changes have been made throughout the years and what updates o</w:t>
      </w:r>
      <w:r w:rsidR="005902D0" w:rsidRPr="009556F9">
        <w:rPr>
          <w:rFonts w:ascii="Times New Roman" w:hAnsi="Times New Roman" w:cs="Times New Roman"/>
          <w:color w:val="000000" w:themeColor="text1"/>
          <w:sz w:val="24"/>
          <w:szCs w:val="24"/>
          <w:lang w:val="en-GB"/>
        </w:rPr>
        <w:t>r reforms should be considered in order to offer children more support and a safe</w:t>
      </w:r>
      <w:r w:rsidR="00F064B1" w:rsidRPr="009556F9">
        <w:rPr>
          <w:rFonts w:ascii="Times New Roman" w:hAnsi="Times New Roman" w:cs="Times New Roman"/>
          <w:color w:val="000000" w:themeColor="text1"/>
          <w:sz w:val="24"/>
          <w:szCs w:val="24"/>
          <w:lang w:val="en-GB"/>
        </w:rPr>
        <w:t>r</w:t>
      </w:r>
      <w:r w:rsidR="005902D0" w:rsidRPr="009556F9">
        <w:rPr>
          <w:rFonts w:ascii="Times New Roman" w:hAnsi="Times New Roman" w:cs="Times New Roman"/>
          <w:color w:val="000000" w:themeColor="text1"/>
          <w:sz w:val="24"/>
          <w:szCs w:val="24"/>
          <w:lang w:val="en-GB"/>
        </w:rPr>
        <w:t xml:space="preserve"> environment to grow up.</w:t>
      </w:r>
    </w:p>
    <w:p w:rsidR="00A02738" w:rsidRPr="009556F9" w:rsidRDefault="00A02738" w:rsidP="00AB615F">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A literature review isn’t a book report or a description of a bibliography. (Bruce, 1994)</w:t>
      </w:r>
      <w:r w:rsidR="000C22D7" w:rsidRPr="009556F9">
        <w:rPr>
          <w:rFonts w:ascii="Times New Roman" w:hAnsi="Times New Roman" w:cs="Times New Roman"/>
          <w:color w:val="000000" w:themeColor="text1"/>
          <w:sz w:val="24"/>
          <w:szCs w:val="24"/>
          <w:lang w:val="en-GB"/>
        </w:rPr>
        <w:t xml:space="preserve"> Lambert defines a literature review as a critical analysis of a particular subject</w:t>
      </w:r>
      <w:r w:rsidR="000F7171" w:rsidRPr="009556F9">
        <w:rPr>
          <w:rFonts w:ascii="Times New Roman" w:hAnsi="Times New Roman" w:cs="Times New Roman"/>
          <w:color w:val="000000" w:themeColor="text1"/>
          <w:sz w:val="24"/>
          <w:szCs w:val="24"/>
          <w:lang w:val="en-GB"/>
        </w:rPr>
        <w:t xml:space="preserve"> and all the themes relate</w:t>
      </w:r>
      <w:r w:rsidR="005902D0" w:rsidRPr="009556F9">
        <w:rPr>
          <w:rFonts w:ascii="Times New Roman" w:hAnsi="Times New Roman" w:cs="Times New Roman"/>
          <w:color w:val="000000" w:themeColor="text1"/>
          <w:sz w:val="24"/>
          <w:szCs w:val="24"/>
          <w:lang w:val="en-GB"/>
        </w:rPr>
        <w:t xml:space="preserve">d to it. (2012) As a result, the review </w:t>
      </w:r>
      <w:r w:rsidR="000F7171" w:rsidRPr="009556F9">
        <w:rPr>
          <w:rFonts w:ascii="Times New Roman" w:hAnsi="Times New Roman" w:cs="Times New Roman"/>
          <w:color w:val="000000" w:themeColor="text1"/>
          <w:sz w:val="24"/>
          <w:szCs w:val="24"/>
          <w:lang w:val="en-GB"/>
        </w:rPr>
        <w:t xml:space="preserve">produces two topics: the presentation of all the ideas and collected data, and </w:t>
      </w:r>
      <w:r w:rsidR="00B51654" w:rsidRPr="009556F9">
        <w:rPr>
          <w:rFonts w:ascii="Times New Roman" w:hAnsi="Times New Roman" w:cs="Times New Roman"/>
          <w:color w:val="000000" w:themeColor="text1"/>
          <w:sz w:val="24"/>
          <w:szCs w:val="24"/>
          <w:lang w:val="en-GB"/>
        </w:rPr>
        <w:t>the evidence of the process of the investigation</w:t>
      </w:r>
      <w:r w:rsidR="005902D0" w:rsidRPr="009556F9">
        <w:rPr>
          <w:rFonts w:ascii="Times New Roman" w:hAnsi="Times New Roman" w:cs="Times New Roman"/>
          <w:color w:val="000000" w:themeColor="text1"/>
          <w:sz w:val="24"/>
          <w:szCs w:val="24"/>
          <w:lang w:val="en-GB"/>
        </w:rPr>
        <w:t xml:space="preserve"> itself</w:t>
      </w:r>
      <w:r w:rsidR="00B51654" w:rsidRPr="009556F9">
        <w:rPr>
          <w:rFonts w:ascii="Times New Roman" w:hAnsi="Times New Roman" w:cs="Times New Roman"/>
          <w:color w:val="000000" w:themeColor="text1"/>
          <w:sz w:val="24"/>
          <w:szCs w:val="24"/>
          <w:lang w:val="en-GB"/>
        </w:rPr>
        <w:t>. (Hart, 1998)</w:t>
      </w:r>
    </w:p>
    <w:p w:rsidR="00BB4C9D" w:rsidRPr="009556F9" w:rsidRDefault="00BB4C9D" w:rsidP="00AB615F">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In order to fully investigate the subject </w:t>
      </w:r>
      <w:r w:rsidR="005902D0" w:rsidRPr="009556F9">
        <w:rPr>
          <w:rFonts w:ascii="Times New Roman" w:hAnsi="Times New Roman" w:cs="Times New Roman"/>
          <w:color w:val="000000" w:themeColor="text1"/>
          <w:sz w:val="24"/>
          <w:szCs w:val="24"/>
          <w:lang w:val="en-GB"/>
        </w:rPr>
        <w:t xml:space="preserve">mentioned above </w:t>
      </w:r>
      <w:r w:rsidRPr="009556F9">
        <w:rPr>
          <w:rFonts w:ascii="Times New Roman" w:hAnsi="Times New Roman" w:cs="Times New Roman"/>
          <w:color w:val="000000" w:themeColor="text1"/>
          <w:sz w:val="24"/>
          <w:szCs w:val="24"/>
          <w:lang w:val="en-GB"/>
        </w:rPr>
        <w:t xml:space="preserve">and formulate the conclusion, a number of trustworthy resources have been read and analysed as a part of the literature review, including databases such as LexisNexis, </w:t>
      </w:r>
      <w:r w:rsidR="005902D0" w:rsidRPr="009556F9">
        <w:rPr>
          <w:rFonts w:ascii="Times New Roman" w:hAnsi="Times New Roman" w:cs="Times New Roman"/>
          <w:color w:val="000000" w:themeColor="text1"/>
          <w:sz w:val="24"/>
          <w:szCs w:val="24"/>
          <w:lang w:val="en-GB"/>
        </w:rPr>
        <w:t xml:space="preserve">relevant </w:t>
      </w:r>
      <w:r w:rsidRPr="009556F9">
        <w:rPr>
          <w:rFonts w:ascii="Times New Roman" w:hAnsi="Times New Roman" w:cs="Times New Roman"/>
          <w:color w:val="000000" w:themeColor="text1"/>
          <w:sz w:val="24"/>
          <w:szCs w:val="24"/>
          <w:lang w:val="en-GB"/>
        </w:rPr>
        <w:t>legislation, case law, books and journal articles.</w:t>
      </w:r>
      <w:r w:rsidR="005902D0" w:rsidRPr="009556F9">
        <w:rPr>
          <w:rFonts w:ascii="Times New Roman" w:hAnsi="Times New Roman" w:cs="Times New Roman"/>
          <w:color w:val="000000" w:themeColor="text1"/>
          <w:sz w:val="24"/>
          <w:szCs w:val="24"/>
          <w:lang w:val="en-GB"/>
        </w:rPr>
        <w:t xml:space="preserve"> It’s crucial to find trustworthy resources for the research, especially when it comes to law, as the data collected from those must be </w:t>
      </w:r>
      <w:r w:rsidR="00B76065" w:rsidRPr="009556F9">
        <w:rPr>
          <w:rFonts w:ascii="Times New Roman" w:hAnsi="Times New Roman" w:cs="Times New Roman"/>
          <w:color w:val="000000" w:themeColor="text1"/>
          <w:sz w:val="24"/>
          <w:szCs w:val="24"/>
          <w:lang w:val="en-GB"/>
        </w:rPr>
        <w:t xml:space="preserve">fully </w:t>
      </w:r>
      <w:r w:rsidR="00F064B1" w:rsidRPr="009556F9">
        <w:rPr>
          <w:rFonts w:ascii="Times New Roman" w:hAnsi="Times New Roman" w:cs="Times New Roman"/>
          <w:color w:val="000000" w:themeColor="text1"/>
          <w:sz w:val="24"/>
          <w:szCs w:val="24"/>
          <w:lang w:val="en-GB"/>
        </w:rPr>
        <w:t>accurate, correct and up to date</w:t>
      </w:r>
      <w:r w:rsidR="005902D0" w:rsidRPr="009556F9">
        <w:rPr>
          <w:rFonts w:ascii="Times New Roman" w:hAnsi="Times New Roman" w:cs="Times New Roman"/>
          <w:color w:val="000000" w:themeColor="text1"/>
          <w:sz w:val="24"/>
          <w:szCs w:val="24"/>
          <w:lang w:val="en-GB"/>
        </w:rPr>
        <w:t xml:space="preserve">. Only choosing the right resources will help understand the principles, elaborate the </w:t>
      </w:r>
      <w:r w:rsidR="00B76065" w:rsidRPr="009556F9">
        <w:rPr>
          <w:rFonts w:ascii="Times New Roman" w:hAnsi="Times New Roman" w:cs="Times New Roman"/>
          <w:color w:val="000000" w:themeColor="text1"/>
          <w:sz w:val="24"/>
          <w:szCs w:val="24"/>
          <w:lang w:val="en-GB"/>
        </w:rPr>
        <w:t xml:space="preserve">research’s </w:t>
      </w:r>
      <w:r w:rsidR="005902D0" w:rsidRPr="009556F9">
        <w:rPr>
          <w:rFonts w:ascii="Times New Roman" w:hAnsi="Times New Roman" w:cs="Times New Roman"/>
          <w:color w:val="000000" w:themeColor="text1"/>
          <w:sz w:val="24"/>
          <w:szCs w:val="24"/>
          <w:lang w:val="en-GB"/>
        </w:rPr>
        <w:t>objectives and formulate the conclusion.</w:t>
      </w:r>
    </w:p>
    <w:p w:rsidR="008005A4" w:rsidRPr="009556F9" w:rsidRDefault="008005A4" w:rsidP="00AB615F">
      <w:pPr>
        <w:rPr>
          <w:rFonts w:ascii="Times New Roman" w:hAnsi="Times New Roman" w:cs="Times New Roman"/>
          <w:sz w:val="24"/>
          <w:szCs w:val="24"/>
          <w:lang w:val="en-GB"/>
        </w:rPr>
      </w:pPr>
      <w:r w:rsidRPr="009556F9">
        <w:rPr>
          <w:rFonts w:ascii="Times New Roman" w:hAnsi="Times New Roman" w:cs="Times New Roman"/>
          <w:color w:val="000000" w:themeColor="text1"/>
          <w:sz w:val="24"/>
          <w:szCs w:val="24"/>
          <w:lang w:val="en-GB"/>
        </w:rPr>
        <w:t xml:space="preserve"> Because the subject of the research implies children’s welfare, the legislation used </w:t>
      </w:r>
      <w:r w:rsidR="00EB1CD2" w:rsidRPr="009556F9">
        <w:rPr>
          <w:rFonts w:ascii="Times New Roman" w:hAnsi="Times New Roman" w:cs="Times New Roman"/>
          <w:color w:val="000000" w:themeColor="text1"/>
          <w:sz w:val="24"/>
          <w:szCs w:val="24"/>
          <w:lang w:val="en-GB"/>
        </w:rPr>
        <w:t xml:space="preserve">in the analysis has been chosen accordingly, and their roles and advantages are extended in chapter one of this paper, those being Children Act 1989, Children Act 2004, The Social Services and Well-being (Wales) Act 2014, Education Act 2002, The Children (Abolition of Defence of Reasonable Punishment) (Wales) Act 2020 and </w:t>
      </w:r>
      <w:r w:rsidR="00EB1CD2" w:rsidRPr="009556F9">
        <w:rPr>
          <w:rFonts w:ascii="Times New Roman" w:hAnsi="Times New Roman" w:cs="Times New Roman"/>
          <w:sz w:val="24"/>
          <w:szCs w:val="24"/>
          <w:lang w:val="en-GB"/>
        </w:rPr>
        <w:t xml:space="preserve">The Children and Young Persons Act 1933. </w:t>
      </w:r>
    </w:p>
    <w:p w:rsidR="00707C93" w:rsidRPr="009556F9" w:rsidRDefault="00707C93" w:rsidP="00AB615F">
      <w:pPr>
        <w:rPr>
          <w:rFonts w:ascii="Times New Roman" w:hAnsi="Times New Roman" w:cs="Times New Roman"/>
          <w:color w:val="000000" w:themeColor="text1"/>
          <w:sz w:val="24"/>
          <w:szCs w:val="24"/>
          <w:lang w:val="en-GB"/>
        </w:rPr>
      </w:pPr>
      <w:r w:rsidRPr="009556F9">
        <w:rPr>
          <w:rFonts w:ascii="Times New Roman" w:hAnsi="Times New Roman" w:cs="Times New Roman"/>
          <w:sz w:val="24"/>
          <w:szCs w:val="24"/>
          <w:lang w:val="en-GB"/>
        </w:rPr>
        <w:t xml:space="preserve"> Among the recommended books, relevant for this research, the following will be considered: </w:t>
      </w:r>
      <w:r w:rsidRPr="009556F9">
        <w:rPr>
          <w:rFonts w:ascii="Times New Roman" w:hAnsi="Times New Roman" w:cs="Times New Roman"/>
          <w:color w:val="000000" w:themeColor="text1"/>
          <w:sz w:val="24"/>
          <w:szCs w:val="24"/>
          <w:lang w:val="en-GB"/>
        </w:rPr>
        <w:t xml:space="preserve">Eekelaar J. (2002) ‘Beyond the welfare principle’, </w:t>
      </w:r>
      <w:r w:rsidRPr="009556F9">
        <w:rPr>
          <w:rFonts w:ascii="Times New Roman" w:hAnsi="Times New Roman" w:cs="Times New Roman"/>
          <w:sz w:val="24"/>
          <w:szCs w:val="24"/>
          <w:lang w:val="en-GB"/>
        </w:rPr>
        <w:t>R. Gilbert, C.S. Widom, K. Browne et al., ’’Burden and consequences of child maltreatment in high-income countries’’, Gilmour ’’</w:t>
      </w:r>
      <w:r w:rsidR="000865FA" w:rsidRPr="009556F9">
        <w:rPr>
          <w:rFonts w:ascii="Times New Roman" w:hAnsi="Times New Roman" w:cs="Times New Roman"/>
          <w:color w:val="4D5156"/>
          <w:sz w:val="24"/>
          <w:szCs w:val="24"/>
          <w:shd w:val="clear" w:color="auto" w:fill="FFFFFF"/>
          <w:lang w:val="en-GB"/>
        </w:rPr>
        <w:t xml:space="preserve"> </w:t>
      </w:r>
      <w:r w:rsidR="000865FA" w:rsidRPr="009556F9">
        <w:rPr>
          <w:rFonts w:ascii="Times New Roman" w:hAnsi="Times New Roman" w:cs="Times New Roman"/>
          <w:sz w:val="24"/>
          <w:szCs w:val="24"/>
          <w:lang w:val="en-GB"/>
        </w:rPr>
        <w:t>Innocent victims: the question of </w:t>
      </w:r>
      <w:r w:rsidR="000865FA" w:rsidRPr="009556F9">
        <w:rPr>
          <w:rFonts w:ascii="Times New Roman" w:hAnsi="Times New Roman" w:cs="Times New Roman"/>
          <w:bCs/>
          <w:sz w:val="24"/>
          <w:szCs w:val="24"/>
          <w:lang w:val="en-GB"/>
        </w:rPr>
        <w:t>child abuse</w:t>
      </w:r>
      <w:r w:rsidRPr="009556F9">
        <w:rPr>
          <w:rFonts w:ascii="Times New Roman" w:hAnsi="Times New Roman" w:cs="Times New Roman"/>
          <w:sz w:val="24"/>
          <w:szCs w:val="24"/>
          <w:lang w:val="en-GB"/>
        </w:rPr>
        <w:t>’’</w:t>
      </w:r>
      <w:r w:rsidR="000865FA" w:rsidRPr="009556F9">
        <w:rPr>
          <w:rFonts w:ascii="Times New Roman" w:hAnsi="Times New Roman" w:cs="Times New Roman"/>
          <w:sz w:val="24"/>
          <w:szCs w:val="24"/>
          <w:lang w:val="en-GB"/>
        </w:rPr>
        <w:t xml:space="preserve"> (</w:t>
      </w:r>
      <w:r w:rsidRPr="009556F9">
        <w:rPr>
          <w:rFonts w:ascii="Times New Roman" w:hAnsi="Times New Roman" w:cs="Times New Roman"/>
          <w:sz w:val="24"/>
          <w:szCs w:val="24"/>
          <w:lang w:val="en-GB"/>
        </w:rPr>
        <w:t>1988</w:t>
      </w:r>
      <w:r w:rsidR="000865FA" w:rsidRPr="009556F9">
        <w:rPr>
          <w:rFonts w:ascii="Times New Roman" w:hAnsi="Times New Roman" w:cs="Times New Roman"/>
          <w:sz w:val="24"/>
          <w:szCs w:val="24"/>
          <w:lang w:val="en-GB"/>
        </w:rPr>
        <w:t xml:space="preserve">). </w:t>
      </w:r>
    </w:p>
    <w:p w:rsidR="008E7E72" w:rsidRPr="009556F9" w:rsidRDefault="00EB11BB" w:rsidP="00A139BE">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If there was more time, a primary research could be applied as well on the subject, </w:t>
      </w:r>
      <w:r w:rsidR="00B76065" w:rsidRPr="009556F9">
        <w:rPr>
          <w:rFonts w:ascii="Times New Roman" w:hAnsi="Times New Roman" w:cs="Times New Roman"/>
          <w:color w:val="000000" w:themeColor="text1"/>
          <w:sz w:val="24"/>
          <w:szCs w:val="24"/>
          <w:lang w:val="en-GB"/>
        </w:rPr>
        <w:t xml:space="preserve">like surveys, interviews and observations, </w:t>
      </w:r>
      <w:r w:rsidRPr="009556F9">
        <w:rPr>
          <w:rFonts w:ascii="Times New Roman" w:hAnsi="Times New Roman" w:cs="Times New Roman"/>
          <w:color w:val="000000" w:themeColor="text1"/>
          <w:sz w:val="24"/>
          <w:szCs w:val="24"/>
          <w:lang w:val="en-GB"/>
        </w:rPr>
        <w:t>i</w:t>
      </w:r>
      <w:r w:rsidR="00B76065" w:rsidRPr="009556F9">
        <w:rPr>
          <w:rFonts w:ascii="Times New Roman" w:hAnsi="Times New Roman" w:cs="Times New Roman"/>
          <w:color w:val="000000" w:themeColor="text1"/>
          <w:sz w:val="24"/>
          <w:szCs w:val="24"/>
          <w:lang w:val="en-GB"/>
        </w:rPr>
        <w:t>n order to collect our own data and evaluate the subject of the research from more points of view.</w:t>
      </w:r>
    </w:p>
    <w:p w:rsidR="008E7E72" w:rsidRPr="009556F9" w:rsidRDefault="008E7E72" w:rsidP="00A139BE">
      <w:pPr>
        <w:rPr>
          <w:rFonts w:ascii="Times New Roman" w:hAnsi="Times New Roman" w:cs="Times New Roman"/>
          <w:color w:val="000000" w:themeColor="text1"/>
          <w:sz w:val="24"/>
          <w:szCs w:val="24"/>
          <w:u w:val="single"/>
          <w:lang w:val="en-GB"/>
        </w:rPr>
      </w:pPr>
    </w:p>
    <w:p w:rsidR="007527F5" w:rsidRPr="009556F9" w:rsidRDefault="007527F5" w:rsidP="00A139BE">
      <w:pPr>
        <w:rPr>
          <w:rFonts w:ascii="Times New Roman" w:hAnsi="Times New Roman" w:cs="Times New Roman"/>
          <w:color w:val="000000" w:themeColor="text1"/>
          <w:sz w:val="24"/>
          <w:szCs w:val="24"/>
          <w:u w:val="single"/>
          <w:lang w:val="en-GB"/>
        </w:rPr>
      </w:pPr>
    </w:p>
    <w:p w:rsidR="004B7A2E" w:rsidRDefault="004B7A2E" w:rsidP="00A139BE">
      <w:pPr>
        <w:rPr>
          <w:rFonts w:ascii="Times New Roman" w:hAnsi="Times New Roman" w:cs="Times New Roman"/>
          <w:color w:val="000000" w:themeColor="text1"/>
          <w:sz w:val="24"/>
          <w:szCs w:val="24"/>
          <w:u w:val="single"/>
          <w:lang w:val="en-GB"/>
        </w:rPr>
      </w:pPr>
    </w:p>
    <w:p w:rsidR="007A6802" w:rsidRDefault="007A6802" w:rsidP="00A139BE">
      <w:pPr>
        <w:rPr>
          <w:rFonts w:ascii="Times New Roman" w:hAnsi="Times New Roman" w:cs="Times New Roman"/>
          <w:b/>
          <w:color w:val="000000" w:themeColor="text1"/>
          <w:sz w:val="24"/>
          <w:szCs w:val="24"/>
          <w:u w:val="single"/>
          <w:lang w:val="en-GB"/>
        </w:rPr>
      </w:pPr>
    </w:p>
    <w:p w:rsidR="004B7A2E" w:rsidRPr="009556F9" w:rsidRDefault="004B7A2E" w:rsidP="00A139BE">
      <w:pPr>
        <w:rPr>
          <w:rFonts w:ascii="Times New Roman" w:hAnsi="Times New Roman" w:cs="Times New Roman"/>
          <w:b/>
          <w:color w:val="000000" w:themeColor="text1"/>
          <w:sz w:val="24"/>
          <w:szCs w:val="24"/>
          <w:u w:val="single"/>
          <w:lang w:val="en-GB"/>
        </w:rPr>
      </w:pPr>
    </w:p>
    <w:p w:rsidR="008E7E72" w:rsidRPr="009556F9" w:rsidRDefault="008E7E72" w:rsidP="008E7E72">
      <w:pPr>
        <w:rPr>
          <w:rFonts w:ascii="Times New Roman" w:hAnsi="Times New Roman" w:cs="Times New Roman"/>
          <w:b/>
          <w:color w:val="000000"/>
          <w:sz w:val="24"/>
          <w:szCs w:val="24"/>
          <w:u w:val="single"/>
          <w:shd w:val="clear" w:color="auto" w:fill="FFFFFF"/>
          <w:lang w:val="en-GB"/>
        </w:rPr>
      </w:pPr>
      <w:r w:rsidRPr="009556F9">
        <w:rPr>
          <w:rFonts w:ascii="Times New Roman" w:hAnsi="Times New Roman" w:cs="Times New Roman"/>
          <w:b/>
          <w:color w:val="000000"/>
          <w:sz w:val="24"/>
          <w:szCs w:val="24"/>
          <w:u w:val="single"/>
          <w:shd w:val="clear" w:color="auto" w:fill="FFFFFF"/>
          <w:lang w:val="en-GB"/>
        </w:rPr>
        <w:lastRenderedPageBreak/>
        <w:t>Thematic chapter 1</w:t>
      </w:r>
    </w:p>
    <w:p w:rsidR="009537CA" w:rsidRPr="009556F9" w:rsidRDefault="009537CA" w:rsidP="008E7E72">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sz w:val="24"/>
          <w:szCs w:val="24"/>
          <w:shd w:val="clear" w:color="auto" w:fill="FFFFFF"/>
          <w:lang w:val="en-GB"/>
        </w:rPr>
        <w:t xml:space="preserve"> The first child death enquiry in Wales happened in 1945, when a 12 year old boy, Dennis O’Neill was murdered by his foster father.</w:t>
      </w:r>
      <w:r w:rsidR="0016706A" w:rsidRPr="009556F9">
        <w:rPr>
          <w:rFonts w:ascii="Times New Roman" w:hAnsi="Times New Roman" w:cs="Times New Roman"/>
          <w:color w:val="000000"/>
          <w:sz w:val="24"/>
          <w:szCs w:val="24"/>
          <w:shd w:val="clear" w:color="auto" w:fill="FFFFFF"/>
          <w:lang w:val="en-GB"/>
        </w:rPr>
        <w:t xml:space="preserve"> The Care of Children Committee investigated the murder and its circumstances, and along with the Committee of Homeless Children in Scotland</w:t>
      </w:r>
      <w:r w:rsidR="00CE11F0" w:rsidRPr="009556F9">
        <w:rPr>
          <w:rFonts w:ascii="Times New Roman" w:hAnsi="Times New Roman" w:cs="Times New Roman"/>
          <w:color w:val="000000"/>
          <w:sz w:val="24"/>
          <w:szCs w:val="24"/>
          <w:shd w:val="clear" w:color="auto" w:fill="FFFFFF"/>
          <w:lang w:val="en-GB"/>
        </w:rPr>
        <w:t xml:space="preserve">, the Committee </w:t>
      </w:r>
      <w:r w:rsidR="0016706A" w:rsidRPr="009556F9">
        <w:rPr>
          <w:rFonts w:ascii="Times New Roman" w:hAnsi="Times New Roman" w:cs="Times New Roman"/>
          <w:color w:val="000000"/>
          <w:sz w:val="24"/>
          <w:szCs w:val="24"/>
          <w:shd w:val="clear" w:color="auto" w:fill="FFFFFF"/>
          <w:lang w:val="en-GB"/>
        </w:rPr>
        <w:t>impacted the development of the 1948 Children Act. The purpose of the act was to set out duties for local authorities who took care of orphans and deserted children. This was the first act in the UK to highlight the duty of the social services in the well fare of the children. (</w:t>
      </w:r>
      <w:r w:rsidR="0044362E" w:rsidRPr="009556F9">
        <w:rPr>
          <w:rFonts w:ascii="Times New Roman" w:hAnsi="Times New Roman" w:cs="Times New Roman"/>
          <w:sz w:val="24"/>
          <w:szCs w:val="24"/>
          <w:shd w:val="clear" w:color="auto" w:fill="FFFFFF"/>
          <w:lang w:val="en-GB"/>
        </w:rPr>
        <w:t>History of child protection in the UK, 2022</w:t>
      </w:r>
      <w:r w:rsidR="0016706A" w:rsidRPr="009556F9">
        <w:rPr>
          <w:rFonts w:ascii="Times New Roman" w:hAnsi="Times New Roman" w:cs="Times New Roman"/>
          <w:color w:val="000000"/>
          <w:sz w:val="24"/>
          <w:szCs w:val="24"/>
          <w:shd w:val="clear" w:color="auto" w:fill="FFFFFF"/>
          <w:lang w:val="en-GB"/>
        </w:rPr>
        <w:t xml:space="preserve">) </w:t>
      </w:r>
    </w:p>
    <w:p w:rsidR="00CC6CEC" w:rsidRPr="009556F9" w:rsidRDefault="008D7B8E"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More recent</w:t>
      </w:r>
      <w:r w:rsidR="00CD20EC" w:rsidRPr="009556F9">
        <w:rPr>
          <w:rFonts w:ascii="Times New Roman" w:hAnsi="Times New Roman" w:cs="Times New Roman"/>
          <w:color w:val="000000" w:themeColor="text1"/>
          <w:sz w:val="24"/>
          <w:szCs w:val="24"/>
          <w:lang w:val="en-GB"/>
        </w:rPr>
        <w:t xml:space="preserve"> legislation that has the aim to protect the children and their welfare,</w:t>
      </w:r>
      <w:r w:rsidR="008F20FC" w:rsidRPr="009556F9">
        <w:rPr>
          <w:rFonts w:ascii="Times New Roman" w:hAnsi="Times New Roman" w:cs="Times New Roman"/>
          <w:color w:val="000000" w:themeColor="text1"/>
          <w:sz w:val="24"/>
          <w:szCs w:val="24"/>
          <w:lang w:val="en-GB"/>
        </w:rPr>
        <w:t xml:space="preserve"> and to provide </w:t>
      </w:r>
      <w:r w:rsidRPr="009556F9">
        <w:rPr>
          <w:rFonts w:ascii="Times New Roman" w:hAnsi="Times New Roman" w:cs="Times New Roman"/>
          <w:color w:val="000000" w:themeColor="text1"/>
          <w:sz w:val="24"/>
          <w:szCs w:val="24"/>
          <w:lang w:val="en-GB"/>
        </w:rPr>
        <w:t>safe care proceeding is The Children Acts of 1989 and 2004.</w:t>
      </w:r>
    </w:p>
    <w:p w:rsidR="00900E6E" w:rsidRPr="009556F9" w:rsidRDefault="00CC6CEC"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900E6E" w:rsidRPr="009556F9">
        <w:rPr>
          <w:rFonts w:ascii="Times New Roman" w:hAnsi="Times New Roman" w:cs="Times New Roman"/>
          <w:color w:val="000000" w:themeColor="text1"/>
          <w:sz w:val="24"/>
          <w:szCs w:val="24"/>
          <w:lang w:val="en-GB"/>
        </w:rPr>
        <w:t xml:space="preserve">In 1985, </w:t>
      </w:r>
      <w:r w:rsidR="005B6C21" w:rsidRPr="009556F9">
        <w:rPr>
          <w:rFonts w:ascii="Times New Roman" w:hAnsi="Times New Roman" w:cs="Times New Roman"/>
          <w:color w:val="000000" w:themeColor="text1"/>
          <w:sz w:val="24"/>
          <w:szCs w:val="24"/>
          <w:lang w:val="en-GB"/>
        </w:rPr>
        <w:t>House of Commons Selec</w:t>
      </w:r>
      <w:r w:rsidR="00974C72" w:rsidRPr="009556F9">
        <w:rPr>
          <w:rFonts w:ascii="Times New Roman" w:hAnsi="Times New Roman" w:cs="Times New Roman"/>
          <w:color w:val="000000" w:themeColor="text1"/>
          <w:sz w:val="24"/>
          <w:szCs w:val="24"/>
          <w:lang w:val="en-GB"/>
        </w:rPr>
        <w:t xml:space="preserve">t Committee and the Department </w:t>
      </w:r>
      <w:proofErr w:type="gramStart"/>
      <w:r w:rsidR="00974C72" w:rsidRPr="009556F9">
        <w:rPr>
          <w:rFonts w:ascii="Times New Roman" w:hAnsi="Times New Roman" w:cs="Times New Roman"/>
          <w:color w:val="000000" w:themeColor="text1"/>
          <w:sz w:val="24"/>
          <w:szCs w:val="24"/>
          <w:lang w:val="en-GB"/>
        </w:rPr>
        <w:t xml:space="preserve">of  </w:t>
      </w:r>
      <w:r w:rsidR="005B6C21" w:rsidRPr="009556F9">
        <w:rPr>
          <w:rFonts w:ascii="Times New Roman" w:hAnsi="Times New Roman" w:cs="Times New Roman"/>
          <w:color w:val="000000" w:themeColor="text1"/>
          <w:sz w:val="24"/>
          <w:szCs w:val="24"/>
          <w:lang w:val="en-GB"/>
        </w:rPr>
        <w:t>Health</w:t>
      </w:r>
      <w:proofErr w:type="gramEnd"/>
      <w:r w:rsidR="005B6C21" w:rsidRPr="009556F9">
        <w:rPr>
          <w:rFonts w:ascii="Times New Roman" w:hAnsi="Times New Roman" w:cs="Times New Roman"/>
          <w:color w:val="000000" w:themeColor="text1"/>
          <w:sz w:val="24"/>
          <w:szCs w:val="24"/>
          <w:lang w:val="en-GB"/>
        </w:rPr>
        <w:t xml:space="preserve"> wrote a report on the law regarding the children, titled ’’</w:t>
      </w:r>
      <w:r w:rsidR="005B6C21" w:rsidRPr="009556F9">
        <w:rPr>
          <w:rFonts w:ascii="Times New Roman" w:hAnsi="Times New Roman" w:cs="Times New Roman"/>
          <w:sz w:val="24"/>
          <w:szCs w:val="24"/>
          <w:shd w:val="clear" w:color="auto" w:fill="FFFFFF"/>
          <w:lang w:val="en-GB"/>
        </w:rPr>
        <w:t xml:space="preserve"> Review of Child Care Law’’. The report itself represented the foundation of the </w:t>
      </w:r>
      <w:r w:rsidR="00177150" w:rsidRPr="009556F9">
        <w:rPr>
          <w:rFonts w:ascii="Times New Roman" w:hAnsi="Times New Roman" w:cs="Times New Roman"/>
          <w:sz w:val="24"/>
          <w:szCs w:val="24"/>
          <w:shd w:val="clear" w:color="auto" w:fill="FFFFFF"/>
          <w:lang w:val="en-GB"/>
        </w:rPr>
        <w:t>government white paper, ’’ The Law on Child Care and Family Services’’, which was published in 1987 and proposed a more detailed way of helping the children and their families exposed at risk. Later, another report was issued along with a draft of the bill. Based on this draft, the Children Act 1989 was implemented. (Allen, N. 1989)</w:t>
      </w:r>
    </w:p>
    <w:p w:rsidR="00CC6CEC" w:rsidRPr="009556F9" w:rsidRDefault="00633D71"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CC6CEC" w:rsidRPr="009556F9">
        <w:rPr>
          <w:rFonts w:ascii="Times New Roman" w:hAnsi="Times New Roman" w:cs="Times New Roman"/>
          <w:color w:val="000000" w:themeColor="text1"/>
          <w:sz w:val="24"/>
          <w:szCs w:val="24"/>
          <w:lang w:val="en-GB"/>
        </w:rPr>
        <w:t>Children Act of 1989 wasn’t adopt</w:t>
      </w:r>
      <w:r w:rsidRPr="009556F9">
        <w:rPr>
          <w:rFonts w:ascii="Times New Roman" w:hAnsi="Times New Roman" w:cs="Times New Roman"/>
          <w:color w:val="000000" w:themeColor="text1"/>
          <w:sz w:val="24"/>
          <w:szCs w:val="24"/>
          <w:lang w:val="en-GB"/>
        </w:rPr>
        <w:t>ed to fix family’s problems. It was designed primarily to protect the child, as underlined in section 1 of the act. Also, the act’s purpose is to create</w:t>
      </w:r>
      <w:r w:rsidR="00CC6CEC" w:rsidRPr="009556F9">
        <w:rPr>
          <w:rFonts w:ascii="Times New Roman" w:hAnsi="Times New Roman" w:cs="Times New Roman"/>
          <w:color w:val="000000" w:themeColor="text1"/>
          <w:sz w:val="24"/>
          <w:szCs w:val="24"/>
          <w:lang w:val="en-GB"/>
        </w:rPr>
        <w:t xml:space="preserve"> a framework designed to help the local authorities, childcare professionals and judges make the right decisions.</w:t>
      </w:r>
      <w:r w:rsidR="00900E6E" w:rsidRPr="009556F9">
        <w:rPr>
          <w:rFonts w:ascii="Times New Roman" w:hAnsi="Times New Roman" w:cs="Times New Roman"/>
          <w:color w:val="000000" w:themeColor="text1"/>
          <w:sz w:val="24"/>
          <w:szCs w:val="24"/>
          <w:lang w:val="en-GB"/>
        </w:rPr>
        <w:t xml:space="preserve"> It was introduced to the public for the first time in 1991, offerin</w:t>
      </w:r>
      <w:r w:rsidR="009B12D2" w:rsidRPr="009556F9">
        <w:rPr>
          <w:rFonts w:ascii="Times New Roman" w:hAnsi="Times New Roman" w:cs="Times New Roman"/>
          <w:color w:val="000000" w:themeColor="text1"/>
          <w:sz w:val="24"/>
          <w:szCs w:val="24"/>
          <w:lang w:val="en-GB"/>
        </w:rPr>
        <w:t xml:space="preserve">g some light in what the law was </w:t>
      </w:r>
      <w:r w:rsidR="00900E6E" w:rsidRPr="009556F9">
        <w:rPr>
          <w:rFonts w:ascii="Times New Roman" w:hAnsi="Times New Roman" w:cs="Times New Roman"/>
          <w:color w:val="000000" w:themeColor="text1"/>
          <w:sz w:val="24"/>
          <w:szCs w:val="24"/>
          <w:lang w:val="en-GB"/>
        </w:rPr>
        <w:t xml:space="preserve">actually trying to do through the act. </w:t>
      </w:r>
      <w:r w:rsidR="003E42F1" w:rsidRPr="009556F9">
        <w:rPr>
          <w:rFonts w:ascii="Times New Roman" w:hAnsi="Times New Roman" w:cs="Times New Roman"/>
          <w:color w:val="000000" w:themeColor="text1"/>
          <w:sz w:val="24"/>
          <w:szCs w:val="24"/>
          <w:lang w:val="en-GB"/>
        </w:rPr>
        <w:t>(Utting W. 1997)</w:t>
      </w:r>
    </w:p>
    <w:p w:rsidR="00614CFB" w:rsidRPr="009556F9" w:rsidRDefault="00614CFB"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When the local authorities are concerned about a child’s welfare, they can initiate a process called Public Law Outline, which is a step taken before any care proceedings are being issued, so the parents have one last chance to improve their parenting and attitude towards their children. </w:t>
      </w:r>
      <w:r w:rsidR="00743819" w:rsidRPr="009556F9">
        <w:rPr>
          <w:rFonts w:ascii="Times New Roman" w:hAnsi="Times New Roman" w:cs="Times New Roman"/>
          <w:color w:val="000000" w:themeColor="text1"/>
          <w:sz w:val="24"/>
          <w:szCs w:val="24"/>
          <w:lang w:val="en-GB"/>
        </w:rPr>
        <w:t>If the parents fail to fulfil their duties, section 47 of the Children Act 1989 is applied, when the local authorities make enquires and carry out an investigation to find out if the child is being exposed or is likely to be exposed to serious harm and risk.</w:t>
      </w:r>
    </w:p>
    <w:p w:rsidR="003A7371" w:rsidRPr="009556F9" w:rsidRDefault="00743819"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E15CD1" w:rsidRPr="009556F9">
        <w:rPr>
          <w:rFonts w:ascii="Times New Roman" w:hAnsi="Times New Roman" w:cs="Times New Roman"/>
          <w:color w:val="000000" w:themeColor="text1"/>
          <w:sz w:val="24"/>
          <w:szCs w:val="24"/>
          <w:lang w:val="en-GB"/>
        </w:rPr>
        <w:t>The Children A</w:t>
      </w:r>
      <w:r w:rsidR="00614CFB" w:rsidRPr="009556F9">
        <w:rPr>
          <w:rFonts w:ascii="Times New Roman" w:hAnsi="Times New Roman" w:cs="Times New Roman"/>
          <w:color w:val="000000" w:themeColor="text1"/>
          <w:sz w:val="24"/>
          <w:szCs w:val="24"/>
          <w:lang w:val="en-GB"/>
        </w:rPr>
        <w:t>ct of 1989</w:t>
      </w:r>
      <w:r w:rsidR="00CD20EC" w:rsidRPr="009556F9">
        <w:rPr>
          <w:rFonts w:ascii="Times New Roman" w:hAnsi="Times New Roman" w:cs="Times New Roman"/>
          <w:color w:val="000000" w:themeColor="text1"/>
          <w:sz w:val="24"/>
          <w:szCs w:val="24"/>
          <w:lang w:val="en-GB"/>
        </w:rPr>
        <w:t xml:space="preserve"> </w:t>
      </w:r>
      <w:r w:rsidR="003A7371" w:rsidRPr="009556F9">
        <w:rPr>
          <w:rFonts w:ascii="Times New Roman" w:hAnsi="Times New Roman" w:cs="Times New Roman"/>
          <w:color w:val="000000" w:themeColor="text1"/>
          <w:sz w:val="24"/>
          <w:szCs w:val="24"/>
          <w:lang w:val="en-GB"/>
        </w:rPr>
        <w:t>set</w:t>
      </w:r>
      <w:r w:rsidR="00614CFB" w:rsidRPr="009556F9">
        <w:rPr>
          <w:rFonts w:ascii="Times New Roman" w:hAnsi="Times New Roman" w:cs="Times New Roman"/>
          <w:color w:val="000000" w:themeColor="text1"/>
          <w:sz w:val="24"/>
          <w:szCs w:val="24"/>
          <w:lang w:val="en-GB"/>
        </w:rPr>
        <w:t>s</w:t>
      </w:r>
      <w:r w:rsidR="003A7371" w:rsidRPr="009556F9">
        <w:rPr>
          <w:rFonts w:ascii="Times New Roman" w:hAnsi="Times New Roman" w:cs="Times New Roman"/>
          <w:color w:val="000000" w:themeColor="text1"/>
          <w:sz w:val="24"/>
          <w:szCs w:val="24"/>
          <w:lang w:val="en-GB"/>
        </w:rPr>
        <w:t xml:space="preserve"> out </w:t>
      </w:r>
      <w:r w:rsidR="00CD20EC" w:rsidRPr="009556F9">
        <w:rPr>
          <w:rFonts w:ascii="Times New Roman" w:hAnsi="Times New Roman" w:cs="Times New Roman"/>
          <w:color w:val="000000" w:themeColor="text1"/>
          <w:sz w:val="24"/>
          <w:szCs w:val="24"/>
          <w:lang w:val="en-GB"/>
        </w:rPr>
        <w:t>particular</w:t>
      </w:r>
      <w:r w:rsidR="00F03739">
        <w:rPr>
          <w:rFonts w:ascii="Times New Roman" w:hAnsi="Times New Roman" w:cs="Times New Roman"/>
          <w:color w:val="000000" w:themeColor="text1"/>
          <w:sz w:val="24"/>
          <w:szCs w:val="24"/>
          <w:lang w:val="en-GB"/>
        </w:rPr>
        <w:t xml:space="preserve"> duties: section 17, </w:t>
      </w:r>
      <w:r w:rsidR="00CD20EC" w:rsidRPr="009556F9">
        <w:rPr>
          <w:rFonts w:ascii="Times New Roman" w:hAnsi="Times New Roman" w:cs="Times New Roman"/>
          <w:color w:val="000000" w:themeColor="text1"/>
          <w:sz w:val="24"/>
          <w:szCs w:val="24"/>
          <w:lang w:val="en-GB"/>
        </w:rPr>
        <w:t xml:space="preserve">for example, </w:t>
      </w:r>
      <w:r w:rsidR="003A7371" w:rsidRPr="009556F9">
        <w:rPr>
          <w:rFonts w:ascii="Times New Roman" w:hAnsi="Times New Roman" w:cs="Times New Roman"/>
          <w:color w:val="000000" w:themeColor="text1"/>
          <w:sz w:val="24"/>
          <w:szCs w:val="24"/>
          <w:lang w:val="en-GB"/>
        </w:rPr>
        <w:t xml:space="preserve">puts a duty on the local authority to </w:t>
      </w:r>
      <w:r w:rsidR="00FF307A">
        <w:rPr>
          <w:rFonts w:ascii="Times New Roman" w:hAnsi="Times New Roman" w:cs="Times New Roman"/>
          <w:color w:val="000000" w:themeColor="text1"/>
          <w:sz w:val="24"/>
          <w:szCs w:val="24"/>
          <w:lang w:val="en-GB"/>
        </w:rPr>
        <w:t>offer support</w:t>
      </w:r>
      <w:r w:rsidR="003A7371" w:rsidRPr="009556F9">
        <w:rPr>
          <w:rFonts w:ascii="Times New Roman" w:hAnsi="Times New Roman" w:cs="Times New Roman"/>
          <w:color w:val="000000" w:themeColor="text1"/>
          <w:sz w:val="24"/>
          <w:szCs w:val="24"/>
          <w:lang w:val="en-GB"/>
        </w:rPr>
        <w:t xml:space="preserve"> to children in need in their area; section 47 </w:t>
      </w:r>
      <w:r w:rsidR="00FF307A">
        <w:rPr>
          <w:rFonts w:ascii="Times New Roman" w:hAnsi="Times New Roman" w:cs="Times New Roman"/>
          <w:color w:val="000000" w:themeColor="text1"/>
          <w:sz w:val="24"/>
          <w:szCs w:val="24"/>
          <w:lang w:val="en-GB"/>
        </w:rPr>
        <w:t xml:space="preserve">imposes the obligation for </w:t>
      </w:r>
      <w:r w:rsidR="003A7371" w:rsidRPr="009556F9">
        <w:rPr>
          <w:rFonts w:ascii="Times New Roman" w:hAnsi="Times New Roman" w:cs="Times New Roman"/>
          <w:color w:val="000000" w:themeColor="text1"/>
          <w:sz w:val="24"/>
          <w:szCs w:val="24"/>
          <w:lang w:val="en-GB"/>
        </w:rPr>
        <w:t xml:space="preserve">local authorities to </w:t>
      </w:r>
      <w:r w:rsidR="00FF307A">
        <w:rPr>
          <w:rFonts w:ascii="Times New Roman" w:hAnsi="Times New Roman" w:cs="Times New Roman"/>
          <w:color w:val="000000" w:themeColor="text1"/>
          <w:sz w:val="24"/>
          <w:szCs w:val="24"/>
          <w:lang w:val="en-GB"/>
        </w:rPr>
        <w:t>get involved</w:t>
      </w:r>
      <w:r w:rsidR="003A7371" w:rsidRPr="009556F9">
        <w:rPr>
          <w:rFonts w:ascii="Times New Roman" w:hAnsi="Times New Roman" w:cs="Times New Roman"/>
          <w:color w:val="000000" w:themeColor="text1"/>
          <w:sz w:val="24"/>
          <w:szCs w:val="24"/>
          <w:lang w:val="en-GB"/>
        </w:rPr>
        <w:t xml:space="preserve"> if they believe a child has suffered or is </w:t>
      </w:r>
      <w:r w:rsidR="00FF307A">
        <w:rPr>
          <w:rFonts w:ascii="Times New Roman" w:hAnsi="Times New Roman" w:cs="Times New Roman"/>
          <w:color w:val="000000" w:themeColor="text1"/>
          <w:sz w:val="24"/>
          <w:szCs w:val="24"/>
          <w:lang w:val="en-GB"/>
        </w:rPr>
        <w:t>exposed to</w:t>
      </w:r>
      <w:r w:rsidR="003A7371" w:rsidRPr="009556F9">
        <w:rPr>
          <w:rFonts w:ascii="Times New Roman" w:hAnsi="Times New Roman" w:cs="Times New Roman"/>
          <w:color w:val="000000" w:themeColor="text1"/>
          <w:sz w:val="24"/>
          <w:szCs w:val="24"/>
          <w:lang w:val="en-GB"/>
        </w:rPr>
        <w:t xml:space="preserve"> harm.</w:t>
      </w:r>
      <w:r w:rsidR="00721657" w:rsidRPr="009556F9">
        <w:rPr>
          <w:rFonts w:ascii="Times New Roman" w:hAnsi="Times New Roman" w:cs="Times New Roman"/>
          <w:color w:val="000000" w:themeColor="text1"/>
          <w:sz w:val="24"/>
          <w:szCs w:val="24"/>
          <w:lang w:val="en-GB"/>
        </w:rPr>
        <w:t xml:space="preserve"> (Mullender A. 2004)</w:t>
      </w:r>
      <w:r w:rsidR="00CD20EC" w:rsidRPr="009556F9">
        <w:rPr>
          <w:rFonts w:ascii="Times New Roman" w:hAnsi="Times New Roman" w:cs="Times New Roman"/>
          <w:color w:val="000000" w:themeColor="text1"/>
          <w:sz w:val="24"/>
          <w:szCs w:val="24"/>
          <w:lang w:val="en-GB"/>
        </w:rPr>
        <w:t xml:space="preserve"> </w:t>
      </w:r>
      <w:r w:rsidR="00C03298">
        <w:rPr>
          <w:rFonts w:ascii="Times New Roman" w:hAnsi="Times New Roman" w:cs="Times New Roman"/>
          <w:color w:val="000000" w:themeColor="text1"/>
          <w:sz w:val="24"/>
          <w:szCs w:val="24"/>
          <w:lang w:val="en-GB"/>
        </w:rPr>
        <w:t>As highlighted in</w:t>
      </w:r>
      <w:r w:rsidR="00185A4F" w:rsidRPr="009556F9">
        <w:rPr>
          <w:rFonts w:ascii="Times New Roman" w:hAnsi="Times New Roman" w:cs="Times New Roman"/>
          <w:color w:val="000000" w:themeColor="text1"/>
          <w:sz w:val="24"/>
          <w:szCs w:val="24"/>
          <w:lang w:val="en-GB"/>
        </w:rPr>
        <w:t xml:space="preserve"> Section 175 of the Education Act 2002, the governing bodies of schools and educational </w:t>
      </w:r>
      <w:r w:rsidR="00FF307A">
        <w:rPr>
          <w:rFonts w:ascii="Times New Roman" w:hAnsi="Times New Roman" w:cs="Times New Roman"/>
          <w:color w:val="000000" w:themeColor="text1"/>
          <w:sz w:val="24"/>
          <w:szCs w:val="24"/>
          <w:lang w:val="en-GB"/>
        </w:rPr>
        <w:t>institutions have the same responsibility</w:t>
      </w:r>
      <w:r w:rsidR="0080152C" w:rsidRPr="009556F9">
        <w:rPr>
          <w:rFonts w:ascii="Times New Roman" w:hAnsi="Times New Roman" w:cs="Times New Roman"/>
          <w:color w:val="000000" w:themeColor="text1"/>
          <w:sz w:val="24"/>
          <w:szCs w:val="24"/>
          <w:lang w:val="en-GB"/>
        </w:rPr>
        <w:t xml:space="preserve">, </w:t>
      </w:r>
      <w:r w:rsidR="00C03298">
        <w:rPr>
          <w:rFonts w:ascii="Times New Roman" w:hAnsi="Times New Roman" w:cs="Times New Roman"/>
          <w:color w:val="000000" w:themeColor="text1"/>
          <w:sz w:val="24"/>
          <w:szCs w:val="24"/>
          <w:lang w:val="en-GB"/>
        </w:rPr>
        <w:t>to</w:t>
      </w:r>
      <w:r w:rsidR="0080152C" w:rsidRPr="009556F9">
        <w:rPr>
          <w:rFonts w:ascii="Times New Roman" w:hAnsi="Times New Roman" w:cs="Times New Roman"/>
          <w:color w:val="000000" w:themeColor="text1"/>
          <w:sz w:val="24"/>
          <w:szCs w:val="24"/>
          <w:lang w:val="en-GB"/>
        </w:rPr>
        <w:t xml:space="preserve"> be involved when it comes to a child’s security and well being.</w:t>
      </w:r>
      <w:r w:rsidR="00185A4F" w:rsidRPr="009556F9">
        <w:rPr>
          <w:rFonts w:ascii="Times New Roman" w:hAnsi="Times New Roman" w:cs="Times New Roman"/>
          <w:color w:val="000000" w:themeColor="text1"/>
          <w:sz w:val="24"/>
          <w:szCs w:val="24"/>
          <w:lang w:val="en-GB"/>
        </w:rPr>
        <w:t xml:space="preserve"> </w:t>
      </w:r>
      <w:proofErr w:type="gramStart"/>
      <w:r w:rsidR="00880B35" w:rsidRPr="009556F9">
        <w:rPr>
          <w:rFonts w:ascii="Times New Roman" w:hAnsi="Times New Roman" w:cs="Times New Roman"/>
          <w:color w:val="000000" w:themeColor="text1"/>
          <w:sz w:val="24"/>
          <w:szCs w:val="24"/>
          <w:lang w:val="en-GB"/>
        </w:rPr>
        <w:t>(</w:t>
      </w:r>
      <w:r w:rsidR="00503EAA">
        <w:rPr>
          <w:rFonts w:ascii="Times New Roman" w:hAnsi="Times New Roman" w:cs="Times New Roman"/>
          <w:color w:val="000000" w:themeColor="text1"/>
          <w:sz w:val="24"/>
          <w:szCs w:val="24"/>
          <w:lang w:val="en-GB"/>
        </w:rPr>
        <w:t>Department for Education (2013</w:t>
      </w:r>
      <w:r w:rsidR="00CD20EC" w:rsidRPr="009556F9">
        <w:rPr>
          <w:rFonts w:ascii="Times New Roman" w:hAnsi="Times New Roman" w:cs="Times New Roman"/>
          <w:color w:val="000000" w:themeColor="text1"/>
          <w:sz w:val="24"/>
          <w:szCs w:val="24"/>
          <w:lang w:val="en-GB"/>
        </w:rPr>
        <w:t>)</w:t>
      </w:r>
      <w:r w:rsidR="004D6E7B" w:rsidRPr="009556F9">
        <w:rPr>
          <w:rFonts w:ascii="Times New Roman" w:hAnsi="Times New Roman" w:cs="Times New Roman"/>
          <w:color w:val="000000" w:themeColor="text1"/>
          <w:sz w:val="24"/>
          <w:szCs w:val="24"/>
          <w:lang w:val="en-GB"/>
        </w:rPr>
        <w:t>.</w:t>
      </w:r>
      <w:proofErr w:type="gramEnd"/>
      <w:r w:rsidR="004D6E7B" w:rsidRPr="009556F9">
        <w:rPr>
          <w:rFonts w:ascii="Times New Roman" w:hAnsi="Times New Roman" w:cs="Times New Roman"/>
          <w:color w:val="000000" w:themeColor="text1"/>
          <w:sz w:val="24"/>
          <w:szCs w:val="24"/>
          <w:lang w:val="en-GB"/>
        </w:rPr>
        <w:t xml:space="preserve"> The contents of this section help us understand which professional bodies are responsible for children’s welfare, and it’s an important factor to know for this research, as we’ll focus on their duties in the next chapters.</w:t>
      </w:r>
    </w:p>
    <w:p w:rsidR="00933974" w:rsidRPr="009556F9" w:rsidRDefault="009466B5" w:rsidP="002F56A6">
      <w:pPr>
        <w:rPr>
          <w:rFonts w:ascii="Times New Roman" w:hAnsi="Times New Roman" w:cs="Times New Roman"/>
          <w:sz w:val="24"/>
          <w:szCs w:val="24"/>
          <w:shd w:val="clear" w:color="auto" w:fill="FFFFFF"/>
          <w:lang w:val="en-GB"/>
        </w:rPr>
      </w:pPr>
      <w:r w:rsidRPr="009556F9">
        <w:rPr>
          <w:rFonts w:ascii="Times New Roman" w:hAnsi="Times New Roman" w:cs="Times New Roman"/>
          <w:color w:val="000000" w:themeColor="text1"/>
          <w:sz w:val="24"/>
          <w:szCs w:val="24"/>
          <w:lang w:val="en-GB"/>
        </w:rPr>
        <w:t xml:space="preserve"> The Act puts the local authority</w:t>
      </w:r>
      <w:r w:rsidR="00B326ED" w:rsidRPr="009556F9">
        <w:rPr>
          <w:rFonts w:ascii="Times New Roman" w:hAnsi="Times New Roman" w:cs="Times New Roman"/>
          <w:color w:val="000000" w:themeColor="text1"/>
          <w:sz w:val="24"/>
          <w:szCs w:val="24"/>
          <w:lang w:val="en-GB"/>
        </w:rPr>
        <w:t xml:space="preserve"> </w:t>
      </w:r>
      <w:r w:rsidRPr="009556F9">
        <w:rPr>
          <w:rFonts w:ascii="Times New Roman" w:hAnsi="Times New Roman" w:cs="Times New Roman"/>
          <w:color w:val="000000" w:themeColor="text1"/>
          <w:sz w:val="24"/>
          <w:szCs w:val="24"/>
          <w:lang w:val="en-GB"/>
        </w:rPr>
        <w:t>on duty to promote the welfare and safety of the children and to provide</w:t>
      </w:r>
      <w:r w:rsidR="000B3765" w:rsidRPr="009556F9">
        <w:rPr>
          <w:rFonts w:ascii="Times New Roman" w:hAnsi="Times New Roman" w:cs="Times New Roman"/>
          <w:color w:val="000000" w:themeColor="text1"/>
          <w:sz w:val="24"/>
          <w:szCs w:val="24"/>
          <w:lang w:val="en-GB"/>
        </w:rPr>
        <w:t xml:space="preserve"> a series of services according to the child’s needs. </w:t>
      </w:r>
      <w:r w:rsidR="00281583" w:rsidRPr="009556F9">
        <w:rPr>
          <w:rFonts w:ascii="Times New Roman" w:hAnsi="Times New Roman" w:cs="Times New Roman"/>
          <w:color w:val="000000" w:themeColor="text1"/>
          <w:sz w:val="24"/>
          <w:szCs w:val="24"/>
          <w:lang w:val="en-GB"/>
        </w:rPr>
        <w:t xml:space="preserve"> </w:t>
      </w:r>
      <w:r w:rsidR="000B3765" w:rsidRPr="009556F9">
        <w:rPr>
          <w:rFonts w:ascii="Times New Roman" w:hAnsi="Times New Roman" w:cs="Times New Roman"/>
          <w:color w:val="000000" w:themeColor="text1"/>
          <w:sz w:val="24"/>
          <w:szCs w:val="24"/>
          <w:lang w:val="en-GB"/>
        </w:rPr>
        <w:t xml:space="preserve">Also, it highlights what the </w:t>
      </w:r>
      <w:r w:rsidR="000B3765" w:rsidRPr="009556F9">
        <w:rPr>
          <w:rFonts w:ascii="Times New Roman" w:hAnsi="Times New Roman" w:cs="Times New Roman"/>
          <w:color w:val="000000" w:themeColor="text1"/>
          <w:sz w:val="24"/>
          <w:szCs w:val="24"/>
          <w:lang w:val="en-GB"/>
        </w:rPr>
        <w:lastRenderedPageBreak/>
        <w:t>local authorities</w:t>
      </w:r>
      <w:r w:rsidR="00B326ED" w:rsidRPr="009556F9">
        <w:rPr>
          <w:rFonts w:ascii="Times New Roman" w:hAnsi="Times New Roman" w:cs="Times New Roman"/>
          <w:color w:val="000000" w:themeColor="text1"/>
          <w:sz w:val="24"/>
          <w:szCs w:val="24"/>
          <w:lang w:val="en-GB"/>
        </w:rPr>
        <w:t>, health services and police</w:t>
      </w:r>
      <w:r w:rsidR="000B3765" w:rsidRPr="009556F9">
        <w:rPr>
          <w:rFonts w:ascii="Times New Roman" w:hAnsi="Times New Roman" w:cs="Times New Roman"/>
          <w:color w:val="000000" w:themeColor="text1"/>
          <w:sz w:val="24"/>
          <w:szCs w:val="24"/>
          <w:lang w:val="en-GB"/>
        </w:rPr>
        <w:t xml:space="preserve"> should do in case if a child is exposed to da</w:t>
      </w:r>
      <w:r w:rsidR="00A139BE" w:rsidRPr="009556F9">
        <w:rPr>
          <w:rFonts w:ascii="Times New Roman" w:hAnsi="Times New Roman" w:cs="Times New Roman"/>
          <w:color w:val="000000" w:themeColor="text1"/>
          <w:sz w:val="24"/>
          <w:szCs w:val="24"/>
          <w:lang w:val="en-GB"/>
        </w:rPr>
        <w:t>n</w:t>
      </w:r>
      <w:r w:rsidR="00F036D6" w:rsidRPr="009556F9">
        <w:rPr>
          <w:rFonts w:ascii="Times New Roman" w:hAnsi="Times New Roman" w:cs="Times New Roman"/>
          <w:color w:val="000000" w:themeColor="text1"/>
          <w:sz w:val="24"/>
          <w:szCs w:val="24"/>
          <w:lang w:val="en-GB"/>
        </w:rPr>
        <w:t xml:space="preserve">ger or is likely to get harmed. This will help them </w:t>
      </w:r>
      <w:r w:rsidR="00A139BE" w:rsidRPr="009556F9">
        <w:rPr>
          <w:rFonts w:ascii="Times New Roman" w:hAnsi="Times New Roman" w:cs="Times New Roman"/>
          <w:color w:val="000000" w:themeColor="text1"/>
          <w:sz w:val="24"/>
          <w:szCs w:val="24"/>
          <w:lang w:val="en-GB"/>
        </w:rPr>
        <w:t>determine what ser</w:t>
      </w:r>
      <w:r w:rsidR="009C4C14" w:rsidRPr="009556F9">
        <w:rPr>
          <w:rFonts w:ascii="Times New Roman" w:hAnsi="Times New Roman" w:cs="Times New Roman"/>
          <w:color w:val="000000" w:themeColor="text1"/>
          <w:sz w:val="24"/>
          <w:szCs w:val="24"/>
          <w:lang w:val="en-GB"/>
        </w:rPr>
        <w:t>vices should be provided to those children</w:t>
      </w:r>
      <w:r w:rsidR="00A139BE" w:rsidRPr="009556F9">
        <w:rPr>
          <w:rFonts w:ascii="Times New Roman" w:hAnsi="Times New Roman" w:cs="Times New Roman"/>
          <w:color w:val="000000" w:themeColor="text1"/>
          <w:sz w:val="24"/>
          <w:szCs w:val="24"/>
          <w:lang w:val="en-GB"/>
        </w:rPr>
        <w:t>.</w:t>
      </w:r>
      <w:r w:rsidR="009C4C14" w:rsidRPr="009556F9">
        <w:rPr>
          <w:rFonts w:ascii="Times New Roman" w:hAnsi="Times New Roman" w:cs="Times New Roman"/>
          <w:color w:val="000000" w:themeColor="text1"/>
          <w:sz w:val="24"/>
          <w:szCs w:val="24"/>
          <w:lang w:val="en-GB"/>
        </w:rPr>
        <w:t xml:space="preserve"> </w:t>
      </w:r>
      <w:r w:rsidR="003E42F1" w:rsidRPr="009556F9">
        <w:rPr>
          <w:rFonts w:ascii="Times New Roman" w:hAnsi="Times New Roman" w:cs="Times New Roman"/>
          <w:color w:val="000000" w:themeColor="text1"/>
          <w:sz w:val="24"/>
          <w:szCs w:val="24"/>
          <w:lang w:val="en-GB"/>
        </w:rPr>
        <w:t>(</w:t>
      </w:r>
      <w:r w:rsidR="003E42F1" w:rsidRPr="009556F9">
        <w:rPr>
          <w:rFonts w:ascii="Times New Roman" w:hAnsi="Times New Roman" w:cs="Times New Roman"/>
          <w:sz w:val="24"/>
          <w:szCs w:val="24"/>
          <w:shd w:val="clear" w:color="auto" w:fill="FFFFFF"/>
          <w:lang w:val="en-GB"/>
        </w:rPr>
        <w:t>Eekelaar J. 2002)</w:t>
      </w:r>
    </w:p>
    <w:p w:rsidR="00025461" w:rsidRPr="009556F9" w:rsidRDefault="00933974" w:rsidP="002F56A6">
      <w:pPr>
        <w:rPr>
          <w:rFonts w:ascii="Times New Roman" w:hAnsi="Times New Roman" w:cs="Times New Roman"/>
          <w:sz w:val="24"/>
          <w:szCs w:val="24"/>
          <w:shd w:val="clear" w:color="auto" w:fill="FFFFFF"/>
          <w:lang w:val="en-GB"/>
        </w:rPr>
      </w:pPr>
      <w:r w:rsidRPr="009556F9">
        <w:rPr>
          <w:rFonts w:ascii="Times New Roman" w:hAnsi="Times New Roman" w:cs="Times New Roman"/>
          <w:sz w:val="24"/>
          <w:szCs w:val="24"/>
          <w:shd w:val="clear" w:color="auto" w:fill="FFFFFF"/>
          <w:lang w:val="en-GB"/>
        </w:rPr>
        <w:t>T</w:t>
      </w:r>
      <w:r w:rsidR="00281583" w:rsidRPr="009556F9">
        <w:rPr>
          <w:rFonts w:ascii="Times New Roman" w:hAnsi="Times New Roman" w:cs="Times New Roman"/>
          <w:color w:val="000000" w:themeColor="text1"/>
          <w:sz w:val="24"/>
          <w:szCs w:val="24"/>
          <w:lang w:val="en-GB"/>
        </w:rPr>
        <w:t xml:space="preserve">he Social Services and Well-being (Wales) Act </w:t>
      </w:r>
      <w:proofErr w:type="gramStart"/>
      <w:r w:rsidR="00281583" w:rsidRPr="009556F9">
        <w:rPr>
          <w:rFonts w:ascii="Times New Roman" w:hAnsi="Times New Roman" w:cs="Times New Roman"/>
          <w:color w:val="000000" w:themeColor="text1"/>
          <w:sz w:val="24"/>
          <w:szCs w:val="24"/>
          <w:lang w:val="en-GB"/>
        </w:rPr>
        <w:t>2014,</w:t>
      </w:r>
      <w:proofErr w:type="gramEnd"/>
      <w:r w:rsidR="00281583" w:rsidRPr="009556F9">
        <w:rPr>
          <w:rFonts w:ascii="Times New Roman" w:hAnsi="Times New Roman" w:cs="Times New Roman"/>
          <w:color w:val="000000" w:themeColor="text1"/>
          <w:sz w:val="24"/>
          <w:szCs w:val="24"/>
          <w:lang w:val="en-GB"/>
        </w:rPr>
        <w:t xml:space="preserve"> introduced the legal obligation for the relevant partner of the local community to report any child who is suspected to be in danger or under risk</w:t>
      </w:r>
      <w:r w:rsidR="002E2EC9" w:rsidRPr="009556F9">
        <w:rPr>
          <w:rFonts w:ascii="Times New Roman" w:hAnsi="Times New Roman" w:cs="Times New Roman"/>
          <w:color w:val="000000" w:themeColor="text1"/>
          <w:sz w:val="24"/>
          <w:szCs w:val="24"/>
          <w:lang w:val="en-GB"/>
        </w:rPr>
        <w:t>. If they fail to provide the necessary support or help, then The Secretary of State has the legal power to intervene and help the local authority to improve its performa</w:t>
      </w:r>
      <w:r w:rsidR="009C4C14" w:rsidRPr="009556F9">
        <w:rPr>
          <w:rFonts w:ascii="Times New Roman" w:hAnsi="Times New Roman" w:cs="Times New Roman"/>
          <w:color w:val="000000" w:themeColor="text1"/>
          <w:sz w:val="24"/>
          <w:szCs w:val="24"/>
          <w:lang w:val="en-GB"/>
        </w:rPr>
        <w:t>n</w:t>
      </w:r>
      <w:r w:rsidR="002E2EC9" w:rsidRPr="009556F9">
        <w:rPr>
          <w:rFonts w:ascii="Times New Roman" w:hAnsi="Times New Roman" w:cs="Times New Roman"/>
          <w:color w:val="000000" w:themeColor="text1"/>
          <w:sz w:val="24"/>
          <w:szCs w:val="24"/>
          <w:lang w:val="en-GB"/>
        </w:rPr>
        <w:t>ce.</w:t>
      </w:r>
      <w:r w:rsidR="00BB36C0" w:rsidRPr="009556F9">
        <w:rPr>
          <w:rFonts w:ascii="Times New Roman" w:hAnsi="Times New Roman" w:cs="Times New Roman"/>
          <w:color w:val="000000" w:themeColor="text1"/>
          <w:sz w:val="24"/>
          <w:szCs w:val="24"/>
          <w:lang w:val="en-GB"/>
        </w:rPr>
        <w:t xml:space="preserve"> If any duties are breached, </w:t>
      </w:r>
      <w:r w:rsidR="00451C78" w:rsidRPr="009556F9">
        <w:rPr>
          <w:rFonts w:ascii="Times New Roman" w:hAnsi="Times New Roman" w:cs="Times New Roman"/>
          <w:color w:val="000000" w:themeColor="text1"/>
          <w:sz w:val="24"/>
          <w:szCs w:val="24"/>
          <w:lang w:val="en-GB"/>
        </w:rPr>
        <w:t>the authorities fail to fulfil their duties regarding child</w:t>
      </w:r>
      <w:r w:rsidR="009C4C14" w:rsidRPr="009556F9">
        <w:rPr>
          <w:rFonts w:ascii="Times New Roman" w:hAnsi="Times New Roman" w:cs="Times New Roman"/>
          <w:color w:val="000000" w:themeColor="text1"/>
          <w:sz w:val="24"/>
          <w:szCs w:val="24"/>
          <w:lang w:val="en-GB"/>
        </w:rPr>
        <w:t xml:space="preserve">ren’s welfare and safeguard, or if </w:t>
      </w:r>
      <w:r w:rsidR="00451C78" w:rsidRPr="009556F9">
        <w:rPr>
          <w:rFonts w:ascii="Times New Roman" w:hAnsi="Times New Roman" w:cs="Times New Roman"/>
          <w:color w:val="000000" w:themeColor="text1"/>
          <w:sz w:val="24"/>
          <w:szCs w:val="24"/>
          <w:lang w:val="en-GB"/>
        </w:rPr>
        <w:t xml:space="preserve">there is an obvious reckless failure to act to stop or prevent child abuse or neglect, then they could be eventually </w:t>
      </w:r>
      <w:r w:rsidR="009C4C14" w:rsidRPr="009556F9">
        <w:rPr>
          <w:rFonts w:ascii="Times New Roman" w:hAnsi="Times New Roman" w:cs="Times New Roman"/>
          <w:color w:val="000000" w:themeColor="text1"/>
          <w:sz w:val="24"/>
          <w:szCs w:val="24"/>
          <w:lang w:val="en-GB"/>
        </w:rPr>
        <w:t>sanctioned. The sanctions include</w:t>
      </w:r>
      <w:r w:rsidR="00CB763C" w:rsidRPr="009556F9">
        <w:rPr>
          <w:rFonts w:ascii="Times New Roman" w:hAnsi="Times New Roman" w:cs="Times New Roman"/>
          <w:color w:val="000000" w:themeColor="text1"/>
          <w:sz w:val="24"/>
          <w:szCs w:val="24"/>
          <w:lang w:val="en-GB"/>
        </w:rPr>
        <w:t xml:space="preserve"> re-training, suspension or being struck off the register, meaning that </w:t>
      </w:r>
      <w:r w:rsidR="009C4C14" w:rsidRPr="009556F9">
        <w:rPr>
          <w:rFonts w:ascii="Times New Roman" w:hAnsi="Times New Roman" w:cs="Times New Roman"/>
          <w:color w:val="000000" w:themeColor="text1"/>
          <w:sz w:val="24"/>
          <w:szCs w:val="24"/>
          <w:lang w:val="en-GB"/>
        </w:rPr>
        <w:t xml:space="preserve">a </w:t>
      </w:r>
      <w:r w:rsidR="00CB763C" w:rsidRPr="009556F9">
        <w:rPr>
          <w:rFonts w:ascii="Times New Roman" w:hAnsi="Times New Roman" w:cs="Times New Roman"/>
          <w:color w:val="000000" w:themeColor="text1"/>
          <w:sz w:val="24"/>
          <w:szCs w:val="24"/>
          <w:lang w:val="en-GB"/>
        </w:rPr>
        <w:t>particular person</w:t>
      </w:r>
      <w:r w:rsidR="00E15CD1" w:rsidRPr="009556F9">
        <w:rPr>
          <w:rFonts w:ascii="Times New Roman" w:hAnsi="Times New Roman" w:cs="Times New Roman"/>
          <w:color w:val="000000" w:themeColor="text1"/>
          <w:sz w:val="24"/>
          <w:szCs w:val="24"/>
          <w:lang w:val="en-GB"/>
        </w:rPr>
        <w:t>, who breached their</w:t>
      </w:r>
      <w:r w:rsidR="009C4C14" w:rsidRPr="009556F9">
        <w:rPr>
          <w:rFonts w:ascii="Times New Roman" w:hAnsi="Times New Roman" w:cs="Times New Roman"/>
          <w:color w:val="000000" w:themeColor="text1"/>
          <w:sz w:val="24"/>
          <w:szCs w:val="24"/>
          <w:lang w:val="en-GB"/>
        </w:rPr>
        <w:t xml:space="preserve"> duties,</w:t>
      </w:r>
      <w:r w:rsidR="00CB763C" w:rsidRPr="009556F9">
        <w:rPr>
          <w:rFonts w:ascii="Times New Roman" w:hAnsi="Times New Roman" w:cs="Times New Roman"/>
          <w:color w:val="000000" w:themeColor="text1"/>
          <w:sz w:val="24"/>
          <w:szCs w:val="24"/>
          <w:lang w:val="en-GB"/>
        </w:rPr>
        <w:t xml:space="preserve"> will never be able to practice the same profession ever again. (Reporting and acting on child abuse and neglect, HM Government</w:t>
      </w:r>
      <w:r w:rsidR="00E15CD1" w:rsidRPr="009556F9">
        <w:rPr>
          <w:rFonts w:ascii="Times New Roman" w:hAnsi="Times New Roman" w:cs="Times New Roman"/>
          <w:color w:val="000000" w:themeColor="text1"/>
          <w:sz w:val="24"/>
          <w:szCs w:val="24"/>
          <w:lang w:val="en-GB"/>
        </w:rPr>
        <w:t>, 2016</w:t>
      </w:r>
      <w:r w:rsidR="00CB763C" w:rsidRPr="009556F9">
        <w:rPr>
          <w:rFonts w:ascii="Times New Roman" w:hAnsi="Times New Roman" w:cs="Times New Roman"/>
          <w:color w:val="000000" w:themeColor="text1"/>
          <w:sz w:val="24"/>
          <w:szCs w:val="24"/>
          <w:lang w:val="en-GB"/>
        </w:rPr>
        <w:t>)</w:t>
      </w:r>
      <w:r w:rsidR="00A12D49" w:rsidRPr="009556F9">
        <w:rPr>
          <w:rFonts w:ascii="Times New Roman" w:hAnsi="Times New Roman" w:cs="Times New Roman"/>
          <w:color w:val="000000" w:themeColor="text1"/>
          <w:sz w:val="24"/>
          <w:szCs w:val="24"/>
          <w:lang w:val="en-GB"/>
        </w:rPr>
        <w:t xml:space="preserve"> The fact that t</w:t>
      </w:r>
      <w:r w:rsidR="0099639F" w:rsidRPr="009556F9">
        <w:rPr>
          <w:rFonts w:ascii="Times New Roman" w:hAnsi="Times New Roman" w:cs="Times New Roman"/>
          <w:color w:val="000000" w:themeColor="text1"/>
          <w:sz w:val="24"/>
          <w:szCs w:val="24"/>
          <w:lang w:val="en-GB"/>
        </w:rPr>
        <w:t xml:space="preserve">hese sanctions exist, proves </w:t>
      </w:r>
      <w:r w:rsidR="00A12D49" w:rsidRPr="009556F9">
        <w:rPr>
          <w:rFonts w:ascii="Times New Roman" w:hAnsi="Times New Roman" w:cs="Times New Roman"/>
          <w:color w:val="000000" w:themeColor="text1"/>
          <w:sz w:val="24"/>
          <w:szCs w:val="24"/>
          <w:lang w:val="en-GB"/>
        </w:rPr>
        <w:t>how serious the welfare of children is being taken in the UK and how muc</w:t>
      </w:r>
      <w:r w:rsidRPr="009556F9">
        <w:rPr>
          <w:rFonts w:ascii="Times New Roman" w:hAnsi="Times New Roman" w:cs="Times New Roman"/>
          <w:color w:val="000000" w:themeColor="text1"/>
          <w:sz w:val="24"/>
          <w:szCs w:val="24"/>
          <w:lang w:val="en-GB"/>
        </w:rPr>
        <w:t>h effort is being put in o</w:t>
      </w:r>
      <w:r w:rsidR="00A12D49" w:rsidRPr="009556F9">
        <w:rPr>
          <w:rFonts w:ascii="Times New Roman" w:hAnsi="Times New Roman" w:cs="Times New Roman"/>
          <w:color w:val="000000" w:themeColor="text1"/>
          <w:sz w:val="24"/>
          <w:szCs w:val="24"/>
          <w:lang w:val="en-GB"/>
        </w:rPr>
        <w:t>rder to provide their safety.</w:t>
      </w:r>
      <w:r w:rsidR="009C4C14" w:rsidRPr="009556F9">
        <w:rPr>
          <w:rFonts w:ascii="Times New Roman" w:hAnsi="Times New Roman" w:cs="Times New Roman"/>
          <w:color w:val="000000" w:themeColor="text1"/>
          <w:sz w:val="24"/>
          <w:szCs w:val="24"/>
          <w:lang w:val="en-GB"/>
        </w:rPr>
        <w:t xml:space="preserve"> This is one of the reasons why </w:t>
      </w:r>
      <w:r w:rsidRPr="009556F9">
        <w:rPr>
          <w:rFonts w:ascii="Times New Roman" w:hAnsi="Times New Roman" w:cs="Times New Roman"/>
          <w:color w:val="000000" w:themeColor="text1"/>
          <w:sz w:val="24"/>
          <w:szCs w:val="24"/>
          <w:lang w:val="en-GB"/>
        </w:rPr>
        <w:t xml:space="preserve">the </w:t>
      </w:r>
      <w:r w:rsidR="000C4E21" w:rsidRPr="009556F9">
        <w:rPr>
          <w:rFonts w:ascii="Times New Roman" w:hAnsi="Times New Roman" w:cs="Times New Roman"/>
          <w:color w:val="000000" w:themeColor="text1"/>
          <w:sz w:val="24"/>
          <w:szCs w:val="24"/>
          <w:lang w:val="en-GB"/>
        </w:rPr>
        <w:t xml:space="preserve">UK </w:t>
      </w:r>
      <w:r w:rsidR="009C4C14" w:rsidRPr="009556F9">
        <w:rPr>
          <w:rFonts w:ascii="Times New Roman" w:hAnsi="Times New Roman" w:cs="Times New Roman"/>
          <w:color w:val="000000" w:themeColor="text1"/>
          <w:sz w:val="24"/>
          <w:szCs w:val="24"/>
          <w:lang w:val="en-GB"/>
        </w:rPr>
        <w:t xml:space="preserve">has one of the safest child protection systems in the world, and it’s owed primarily to these Acts.       </w:t>
      </w:r>
    </w:p>
    <w:p w:rsidR="00404660" w:rsidRPr="009556F9" w:rsidRDefault="00C044A0"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025461" w:rsidRPr="009556F9">
        <w:rPr>
          <w:rFonts w:ascii="Times New Roman" w:hAnsi="Times New Roman" w:cs="Times New Roman"/>
          <w:color w:val="000000" w:themeColor="text1"/>
          <w:sz w:val="24"/>
          <w:szCs w:val="24"/>
          <w:lang w:val="en-GB"/>
        </w:rPr>
        <w:t xml:space="preserve">The Victoria </w:t>
      </w:r>
      <w:proofErr w:type="spellStart"/>
      <w:r w:rsidR="00025461" w:rsidRPr="009556F9">
        <w:rPr>
          <w:rFonts w:ascii="Times New Roman" w:hAnsi="Times New Roman" w:cs="Times New Roman"/>
          <w:color w:val="000000" w:themeColor="text1"/>
          <w:sz w:val="24"/>
          <w:szCs w:val="24"/>
          <w:lang w:val="en-GB"/>
        </w:rPr>
        <w:t>Climb</w:t>
      </w:r>
      <w:r w:rsidR="00F6559A">
        <w:rPr>
          <w:rFonts w:ascii="Times New Roman" w:hAnsi="Times New Roman" w:cs="Times New Roman"/>
          <w:color w:val="000000" w:themeColor="text1"/>
          <w:sz w:val="24"/>
          <w:szCs w:val="24"/>
          <w:lang w:val="en-GB"/>
        </w:rPr>
        <w:t>i</w:t>
      </w:r>
      <w:r w:rsidR="00025461" w:rsidRPr="009556F9">
        <w:rPr>
          <w:rFonts w:ascii="Times New Roman" w:hAnsi="Times New Roman" w:cs="Times New Roman"/>
          <w:color w:val="000000" w:themeColor="text1"/>
          <w:sz w:val="24"/>
          <w:szCs w:val="24"/>
          <w:lang w:val="en-GB"/>
        </w:rPr>
        <w:t>e’s</w:t>
      </w:r>
      <w:proofErr w:type="spellEnd"/>
      <w:r w:rsidR="00025461" w:rsidRPr="009556F9">
        <w:rPr>
          <w:rFonts w:ascii="Times New Roman" w:hAnsi="Times New Roman" w:cs="Times New Roman"/>
          <w:color w:val="000000" w:themeColor="text1"/>
          <w:sz w:val="24"/>
          <w:szCs w:val="24"/>
          <w:lang w:val="en-GB"/>
        </w:rPr>
        <w:t xml:space="preserve"> murder has raised an i</w:t>
      </w:r>
      <w:r w:rsidR="00FD49EB" w:rsidRPr="009556F9">
        <w:rPr>
          <w:rFonts w:ascii="Times New Roman" w:hAnsi="Times New Roman" w:cs="Times New Roman"/>
          <w:color w:val="000000" w:themeColor="text1"/>
          <w:sz w:val="24"/>
          <w:szCs w:val="24"/>
          <w:lang w:val="en-GB"/>
        </w:rPr>
        <w:t>n</w:t>
      </w:r>
      <w:r w:rsidR="00025461" w:rsidRPr="009556F9">
        <w:rPr>
          <w:rFonts w:ascii="Times New Roman" w:hAnsi="Times New Roman" w:cs="Times New Roman"/>
          <w:color w:val="000000" w:themeColor="text1"/>
          <w:sz w:val="24"/>
          <w:szCs w:val="24"/>
          <w:lang w:val="en-GB"/>
        </w:rPr>
        <w:t xml:space="preserve">quiry by Lord Lamming, which resulted into a report that included 108 recommendations for the local child-protection services and structures, in order for them to work efficiently and give better results. </w:t>
      </w:r>
      <w:r w:rsidR="002368FA" w:rsidRPr="009556F9">
        <w:rPr>
          <w:rFonts w:ascii="Times New Roman" w:hAnsi="Times New Roman" w:cs="Times New Roman"/>
          <w:color w:val="000000" w:themeColor="text1"/>
          <w:sz w:val="24"/>
          <w:szCs w:val="24"/>
          <w:lang w:val="en-GB"/>
        </w:rPr>
        <w:t xml:space="preserve">The main purpose of this enquiry was for similar cruel crimes to be avoided in the future. </w:t>
      </w:r>
      <w:r w:rsidR="00025461" w:rsidRPr="009556F9">
        <w:rPr>
          <w:rFonts w:ascii="Times New Roman" w:hAnsi="Times New Roman" w:cs="Times New Roman"/>
          <w:color w:val="000000" w:themeColor="text1"/>
          <w:sz w:val="24"/>
          <w:szCs w:val="24"/>
          <w:lang w:val="en-GB"/>
        </w:rPr>
        <w:t>(</w:t>
      </w:r>
      <w:r w:rsidR="00B858AF">
        <w:rPr>
          <w:rFonts w:ascii="Times New Roman" w:hAnsi="Times New Roman" w:cs="Times New Roman"/>
          <w:color w:val="000000" w:themeColor="text1"/>
          <w:sz w:val="24"/>
          <w:szCs w:val="24"/>
          <w:lang w:val="en-GB"/>
        </w:rPr>
        <w:t>Laming L. 2003</w:t>
      </w:r>
      <w:r w:rsidR="00025461" w:rsidRPr="009556F9">
        <w:rPr>
          <w:rFonts w:ascii="Times New Roman" w:hAnsi="Times New Roman" w:cs="Times New Roman"/>
          <w:color w:val="000000" w:themeColor="text1"/>
          <w:sz w:val="24"/>
          <w:szCs w:val="24"/>
          <w:lang w:val="en-GB"/>
        </w:rPr>
        <w:t xml:space="preserve">) </w:t>
      </w:r>
    </w:p>
    <w:p w:rsidR="00C044A0" w:rsidRPr="009556F9" w:rsidRDefault="00C044A0"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Victoria was </w:t>
      </w:r>
      <w:proofErr w:type="gramStart"/>
      <w:r w:rsidRPr="009556F9">
        <w:rPr>
          <w:rFonts w:ascii="Times New Roman" w:hAnsi="Times New Roman" w:cs="Times New Roman"/>
          <w:color w:val="000000" w:themeColor="text1"/>
          <w:sz w:val="24"/>
          <w:szCs w:val="24"/>
          <w:lang w:val="en-GB"/>
        </w:rPr>
        <w:t>a</w:t>
      </w:r>
      <w:proofErr w:type="gramEnd"/>
      <w:r w:rsidRPr="009556F9">
        <w:rPr>
          <w:rFonts w:ascii="Times New Roman" w:hAnsi="Times New Roman" w:cs="Times New Roman"/>
          <w:color w:val="000000" w:themeColor="text1"/>
          <w:sz w:val="24"/>
          <w:szCs w:val="24"/>
          <w:lang w:val="en-GB"/>
        </w:rPr>
        <w:t xml:space="preserve"> 8 year old girl who was cruelly tortured by her aunt and her boyfriend. She died on the 25 of February 2000 after she was admitted to the hospital in critical condition. The paediatricians and the home office pathologist confirmed that the case of Victoria’s murder was the cruellest form of child abuse they have ever witnessed. When the little girl was admitted to the hospital, her temperature was so low it couldn’t be registered and she had 128 separate injuries on her body. Unfortunately, there was nothing the doctors could do to save her. The inquiry of Lord Lamming</w:t>
      </w:r>
      <w:r w:rsidR="00853E4A" w:rsidRPr="009556F9">
        <w:rPr>
          <w:rFonts w:ascii="Times New Roman" w:hAnsi="Times New Roman" w:cs="Times New Roman"/>
          <w:color w:val="000000" w:themeColor="text1"/>
          <w:sz w:val="24"/>
          <w:szCs w:val="24"/>
          <w:lang w:val="en-GB"/>
        </w:rPr>
        <w:t xml:space="preserve"> highlighted that the social services failed to saved Victoria,</w:t>
      </w:r>
      <w:r w:rsidR="00A12A6E" w:rsidRPr="009556F9">
        <w:rPr>
          <w:rFonts w:ascii="Times New Roman" w:hAnsi="Times New Roman" w:cs="Times New Roman"/>
          <w:color w:val="000000" w:themeColor="text1"/>
          <w:sz w:val="24"/>
          <w:szCs w:val="24"/>
          <w:lang w:val="en-GB"/>
        </w:rPr>
        <w:t xml:space="preserve"> and </w:t>
      </w:r>
      <w:r w:rsidR="004B7A2E">
        <w:rPr>
          <w:rFonts w:ascii="Times New Roman" w:hAnsi="Times New Roman" w:cs="Times New Roman"/>
          <w:color w:val="000000" w:themeColor="text1"/>
          <w:sz w:val="24"/>
          <w:szCs w:val="24"/>
          <w:lang w:val="en-GB"/>
        </w:rPr>
        <w:t>also that there</w:t>
      </w:r>
      <w:r w:rsidR="00A12A6E" w:rsidRPr="009556F9">
        <w:rPr>
          <w:rFonts w:ascii="Times New Roman" w:hAnsi="Times New Roman" w:cs="Times New Roman"/>
          <w:color w:val="000000" w:themeColor="text1"/>
          <w:sz w:val="24"/>
          <w:szCs w:val="24"/>
          <w:lang w:val="en-GB"/>
        </w:rPr>
        <w:t xml:space="preserve"> were 12 key occasions </w:t>
      </w:r>
      <w:r w:rsidR="00853E4A" w:rsidRPr="009556F9">
        <w:rPr>
          <w:rFonts w:ascii="Times New Roman" w:hAnsi="Times New Roman" w:cs="Times New Roman"/>
          <w:color w:val="000000" w:themeColor="text1"/>
          <w:sz w:val="24"/>
          <w:szCs w:val="24"/>
          <w:lang w:val="en-GB"/>
        </w:rPr>
        <w:t>when they could</w:t>
      </w:r>
      <w:r w:rsidR="00A12A6E" w:rsidRPr="009556F9">
        <w:rPr>
          <w:rFonts w:ascii="Times New Roman" w:hAnsi="Times New Roman" w:cs="Times New Roman"/>
          <w:color w:val="000000" w:themeColor="text1"/>
          <w:sz w:val="24"/>
          <w:szCs w:val="24"/>
          <w:lang w:val="en-GB"/>
        </w:rPr>
        <w:t xml:space="preserve"> have</w:t>
      </w:r>
      <w:r w:rsidR="00853E4A" w:rsidRPr="009556F9">
        <w:rPr>
          <w:rFonts w:ascii="Times New Roman" w:hAnsi="Times New Roman" w:cs="Times New Roman"/>
          <w:color w:val="000000" w:themeColor="text1"/>
          <w:sz w:val="24"/>
          <w:szCs w:val="24"/>
          <w:lang w:val="en-GB"/>
        </w:rPr>
        <w:t xml:space="preserve"> intervene</w:t>
      </w:r>
      <w:r w:rsidR="00A12A6E" w:rsidRPr="009556F9">
        <w:rPr>
          <w:rFonts w:ascii="Times New Roman" w:hAnsi="Times New Roman" w:cs="Times New Roman"/>
          <w:color w:val="000000" w:themeColor="text1"/>
          <w:sz w:val="24"/>
          <w:szCs w:val="24"/>
          <w:lang w:val="en-GB"/>
        </w:rPr>
        <w:t xml:space="preserve">d and help the little girl. </w:t>
      </w:r>
      <w:r w:rsidR="00853E4A" w:rsidRPr="009556F9">
        <w:rPr>
          <w:rFonts w:ascii="Times New Roman" w:hAnsi="Times New Roman" w:cs="Times New Roman"/>
          <w:color w:val="000000" w:themeColor="text1"/>
          <w:sz w:val="24"/>
          <w:szCs w:val="24"/>
          <w:lang w:val="en-GB"/>
        </w:rPr>
        <w:t>(The Victoria Climb</w:t>
      </w:r>
      <w:r w:rsidR="00752520" w:rsidRPr="009556F9">
        <w:rPr>
          <w:rFonts w:ascii="Times New Roman" w:hAnsi="Times New Roman" w:cs="Times New Roman"/>
          <w:color w:val="000000" w:themeColor="text1"/>
          <w:sz w:val="24"/>
          <w:szCs w:val="24"/>
          <w:lang w:val="en-GB"/>
        </w:rPr>
        <w:t>i</w:t>
      </w:r>
      <w:r w:rsidR="00853E4A" w:rsidRPr="009556F9">
        <w:rPr>
          <w:rFonts w:ascii="Times New Roman" w:hAnsi="Times New Roman" w:cs="Times New Roman"/>
          <w:color w:val="000000" w:themeColor="text1"/>
          <w:sz w:val="24"/>
          <w:szCs w:val="24"/>
          <w:lang w:val="en-GB"/>
        </w:rPr>
        <w:t>e enquiry</w:t>
      </w:r>
      <w:r w:rsidR="00A12A6E" w:rsidRPr="009556F9">
        <w:rPr>
          <w:rFonts w:ascii="Times New Roman" w:hAnsi="Times New Roman" w:cs="Times New Roman"/>
          <w:color w:val="000000" w:themeColor="text1"/>
          <w:sz w:val="24"/>
          <w:szCs w:val="24"/>
          <w:lang w:val="en-GB"/>
        </w:rPr>
        <w:t>, 2003</w:t>
      </w:r>
      <w:r w:rsidR="00853E4A" w:rsidRPr="009556F9">
        <w:rPr>
          <w:rFonts w:ascii="Times New Roman" w:hAnsi="Times New Roman" w:cs="Times New Roman"/>
          <w:color w:val="000000" w:themeColor="text1"/>
          <w:sz w:val="24"/>
          <w:szCs w:val="24"/>
          <w:lang w:val="en-GB"/>
        </w:rPr>
        <w:t>)</w:t>
      </w:r>
      <w:r w:rsidR="002F38E1" w:rsidRPr="009556F9">
        <w:rPr>
          <w:rFonts w:ascii="Times New Roman" w:hAnsi="Times New Roman" w:cs="Times New Roman"/>
          <w:color w:val="000000" w:themeColor="text1"/>
          <w:sz w:val="24"/>
          <w:szCs w:val="24"/>
          <w:lang w:val="en-GB"/>
        </w:rPr>
        <w:t xml:space="preserve"> </w:t>
      </w:r>
    </w:p>
    <w:p w:rsidR="00404660" w:rsidRPr="009556F9" w:rsidRDefault="00404660"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Another tragic murder that could have been prevented by the local authorities and social services was the murder of Peter Connelly, a 17-month-old baby. He was </w:t>
      </w:r>
      <w:r w:rsidR="00752520" w:rsidRPr="009556F9">
        <w:rPr>
          <w:rFonts w:ascii="Times New Roman" w:hAnsi="Times New Roman" w:cs="Times New Roman"/>
          <w:color w:val="000000" w:themeColor="text1"/>
          <w:sz w:val="24"/>
          <w:szCs w:val="24"/>
          <w:lang w:val="en-GB"/>
        </w:rPr>
        <w:t>found dead in his cot, in London, where he was brutally tortured for months by</w:t>
      </w:r>
      <w:r w:rsidRPr="009556F9">
        <w:rPr>
          <w:rFonts w:ascii="Times New Roman" w:hAnsi="Times New Roman" w:cs="Times New Roman"/>
          <w:color w:val="000000" w:themeColor="text1"/>
          <w:sz w:val="24"/>
          <w:szCs w:val="24"/>
          <w:lang w:val="en-GB"/>
        </w:rPr>
        <w:t xml:space="preserve"> his </w:t>
      </w:r>
      <w:r w:rsidR="00752520" w:rsidRPr="009556F9">
        <w:rPr>
          <w:rFonts w:ascii="Times New Roman" w:hAnsi="Times New Roman" w:cs="Times New Roman"/>
          <w:color w:val="000000" w:themeColor="text1"/>
          <w:sz w:val="24"/>
          <w:szCs w:val="24"/>
          <w:lang w:val="en-GB"/>
        </w:rPr>
        <w:t xml:space="preserve">mother, her boyfriend and his brother. It all happened </w:t>
      </w:r>
      <w:r w:rsidRPr="009556F9">
        <w:rPr>
          <w:rFonts w:ascii="Times New Roman" w:hAnsi="Times New Roman" w:cs="Times New Roman"/>
          <w:color w:val="000000" w:themeColor="text1"/>
          <w:sz w:val="24"/>
          <w:szCs w:val="24"/>
          <w:lang w:val="en-GB"/>
        </w:rPr>
        <w:t>under the same child welfare authorities that fai</w:t>
      </w:r>
      <w:r w:rsidR="00752520" w:rsidRPr="009556F9">
        <w:rPr>
          <w:rFonts w:ascii="Times New Roman" w:hAnsi="Times New Roman" w:cs="Times New Roman"/>
          <w:color w:val="000000" w:themeColor="text1"/>
          <w:sz w:val="24"/>
          <w:szCs w:val="24"/>
          <w:lang w:val="en-GB"/>
        </w:rPr>
        <w:t>led to protect Victoria Climbie - the Haringey Council. Peter had more than 50 injuries, was admitted to the hospital several times and was seen by the social workers, police and doctor for more than 60 times over an 8 months period. A case review was published</w:t>
      </w:r>
      <w:r w:rsidR="00FE0DEF" w:rsidRPr="009556F9">
        <w:rPr>
          <w:rFonts w:ascii="Times New Roman" w:hAnsi="Times New Roman" w:cs="Times New Roman"/>
          <w:color w:val="000000" w:themeColor="text1"/>
          <w:sz w:val="24"/>
          <w:szCs w:val="24"/>
          <w:lang w:val="en-GB"/>
        </w:rPr>
        <w:t xml:space="preserve"> in 2010, and according to that, </w:t>
      </w:r>
      <w:r w:rsidR="00752520" w:rsidRPr="009556F9">
        <w:rPr>
          <w:rFonts w:ascii="Times New Roman" w:hAnsi="Times New Roman" w:cs="Times New Roman"/>
          <w:color w:val="000000" w:themeColor="text1"/>
          <w:sz w:val="24"/>
          <w:szCs w:val="24"/>
          <w:lang w:val="en-GB"/>
        </w:rPr>
        <w:t>the police and social services h</w:t>
      </w:r>
      <w:r w:rsidR="00CE5416" w:rsidRPr="009556F9">
        <w:rPr>
          <w:rFonts w:ascii="Times New Roman" w:hAnsi="Times New Roman" w:cs="Times New Roman"/>
          <w:color w:val="000000" w:themeColor="text1"/>
          <w:sz w:val="24"/>
          <w:szCs w:val="24"/>
          <w:lang w:val="en-GB"/>
        </w:rPr>
        <w:t>ave made obvious mistakes while performing their duties. This case shocked the public, and the ’’Baby P’’ campaign was launched in order to make justice and to sack e</w:t>
      </w:r>
      <w:r w:rsidR="00A346EF" w:rsidRPr="009556F9">
        <w:rPr>
          <w:rFonts w:ascii="Times New Roman" w:hAnsi="Times New Roman" w:cs="Times New Roman"/>
          <w:color w:val="000000" w:themeColor="text1"/>
          <w:sz w:val="24"/>
          <w:szCs w:val="24"/>
          <w:lang w:val="en-GB"/>
        </w:rPr>
        <w:t>veryone involved in his death at</w:t>
      </w:r>
      <w:r w:rsidR="00CE5416" w:rsidRPr="009556F9">
        <w:rPr>
          <w:rFonts w:ascii="Times New Roman" w:hAnsi="Times New Roman" w:cs="Times New Roman"/>
          <w:color w:val="000000" w:themeColor="text1"/>
          <w:sz w:val="24"/>
          <w:szCs w:val="24"/>
          <w:lang w:val="en-GB"/>
        </w:rPr>
        <w:t xml:space="preserve"> Haringey. </w:t>
      </w:r>
      <w:r w:rsidR="00A478F8" w:rsidRPr="009556F9">
        <w:rPr>
          <w:rFonts w:ascii="Times New Roman" w:hAnsi="Times New Roman" w:cs="Times New Roman"/>
          <w:color w:val="000000" w:themeColor="text1"/>
          <w:sz w:val="24"/>
          <w:szCs w:val="24"/>
          <w:lang w:val="en-GB"/>
        </w:rPr>
        <w:t>Peter’s both soc</w:t>
      </w:r>
      <w:r w:rsidR="00FE0DEF" w:rsidRPr="009556F9">
        <w:rPr>
          <w:rFonts w:ascii="Times New Roman" w:hAnsi="Times New Roman" w:cs="Times New Roman"/>
          <w:color w:val="000000" w:themeColor="text1"/>
          <w:sz w:val="24"/>
          <w:szCs w:val="24"/>
          <w:lang w:val="en-GB"/>
        </w:rPr>
        <w:t>ial workers have been accused of</w:t>
      </w:r>
      <w:r w:rsidR="00A478F8" w:rsidRPr="009556F9">
        <w:rPr>
          <w:rFonts w:ascii="Times New Roman" w:hAnsi="Times New Roman" w:cs="Times New Roman"/>
          <w:color w:val="000000" w:themeColor="text1"/>
          <w:sz w:val="24"/>
          <w:szCs w:val="24"/>
          <w:lang w:val="en-GB"/>
        </w:rPr>
        <w:t xml:space="preserve"> failing to keep adequate records and visit Peter enough, but they still kept their jobs, while only getting a suspension. </w:t>
      </w:r>
    </w:p>
    <w:p w:rsidR="002F38E1" w:rsidRPr="009556F9" w:rsidRDefault="002F38E1"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lastRenderedPageBreak/>
        <w:t xml:space="preserve"> In September 2003, the Government published the Green Paper, titled ’’Every child matters’’, that suggested changes in legislation of </w:t>
      </w:r>
      <w:r w:rsidR="00FD49EB" w:rsidRPr="009556F9">
        <w:rPr>
          <w:rFonts w:ascii="Times New Roman" w:hAnsi="Times New Roman" w:cs="Times New Roman"/>
          <w:color w:val="000000" w:themeColor="text1"/>
          <w:sz w:val="24"/>
          <w:szCs w:val="24"/>
          <w:lang w:val="en-GB"/>
        </w:rPr>
        <w:t>England, regarding children wel</w:t>
      </w:r>
      <w:r w:rsidRPr="009556F9">
        <w:rPr>
          <w:rFonts w:ascii="Times New Roman" w:hAnsi="Times New Roman" w:cs="Times New Roman"/>
          <w:color w:val="000000" w:themeColor="text1"/>
          <w:sz w:val="24"/>
          <w:szCs w:val="24"/>
          <w:lang w:val="en-GB"/>
        </w:rPr>
        <w:t>fare, and mainly being targeted towards the effective work of childcare services around children and their families. The Childcare Act of 2004 was ado</w:t>
      </w:r>
      <w:r w:rsidR="00FE0DEF" w:rsidRPr="009556F9">
        <w:rPr>
          <w:rFonts w:ascii="Times New Roman" w:hAnsi="Times New Roman" w:cs="Times New Roman"/>
          <w:color w:val="000000" w:themeColor="text1"/>
          <w:sz w:val="24"/>
          <w:szCs w:val="24"/>
          <w:lang w:val="en-GB"/>
        </w:rPr>
        <w:t>pted based on this paper and it</w:t>
      </w:r>
      <w:r w:rsidRPr="009556F9">
        <w:rPr>
          <w:rFonts w:ascii="Times New Roman" w:hAnsi="Times New Roman" w:cs="Times New Roman"/>
          <w:color w:val="000000" w:themeColor="text1"/>
          <w:sz w:val="24"/>
          <w:szCs w:val="24"/>
          <w:lang w:val="en-GB"/>
        </w:rPr>
        <w:t>s proposals, the most significant one being ensuring a voice for children.</w:t>
      </w:r>
      <w:r w:rsidR="00D5118A" w:rsidRPr="009556F9">
        <w:rPr>
          <w:rFonts w:ascii="Times New Roman" w:hAnsi="Times New Roman" w:cs="Times New Roman"/>
          <w:color w:val="000000" w:themeColor="text1"/>
          <w:sz w:val="24"/>
          <w:szCs w:val="24"/>
          <w:lang w:val="en-GB"/>
        </w:rPr>
        <w:t xml:space="preserve"> (</w:t>
      </w:r>
      <w:r w:rsidR="00295853" w:rsidRPr="009556F9">
        <w:rPr>
          <w:rFonts w:ascii="Times New Roman" w:hAnsi="Times New Roman" w:cs="Times New Roman"/>
          <w:sz w:val="24"/>
          <w:szCs w:val="24"/>
          <w:lang w:val="en-GB"/>
        </w:rPr>
        <w:t>Legislation.gov.uk, 2014</w:t>
      </w:r>
      <w:r w:rsidR="00D5118A" w:rsidRPr="009556F9">
        <w:rPr>
          <w:rFonts w:ascii="Times New Roman" w:hAnsi="Times New Roman" w:cs="Times New Roman"/>
          <w:color w:val="000000" w:themeColor="text1"/>
          <w:sz w:val="24"/>
          <w:szCs w:val="24"/>
          <w:lang w:val="en-GB"/>
        </w:rPr>
        <w:t xml:space="preserve">) </w:t>
      </w:r>
    </w:p>
    <w:p w:rsidR="00F2454D" w:rsidRPr="009556F9" w:rsidRDefault="00990003"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The implementing of Children Acts of 1989 an</w:t>
      </w:r>
      <w:r w:rsidR="00FE0DEF" w:rsidRPr="009556F9">
        <w:rPr>
          <w:rFonts w:ascii="Times New Roman" w:hAnsi="Times New Roman" w:cs="Times New Roman"/>
          <w:color w:val="000000" w:themeColor="text1"/>
          <w:sz w:val="24"/>
          <w:szCs w:val="24"/>
          <w:lang w:val="en-GB"/>
        </w:rPr>
        <w:t>d 2004 in England and Wales has</w:t>
      </w:r>
      <w:r w:rsidRPr="009556F9">
        <w:rPr>
          <w:rFonts w:ascii="Times New Roman" w:hAnsi="Times New Roman" w:cs="Times New Roman"/>
          <w:color w:val="000000" w:themeColor="text1"/>
          <w:sz w:val="24"/>
          <w:szCs w:val="24"/>
          <w:lang w:val="en-GB"/>
        </w:rPr>
        <w:t xml:space="preserve"> </w:t>
      </w:r>
      <w:r w:rsidR="00EE68D1" w:rsidRPr="009556F9">
        <w:rPr>
          <w:rFonts w:ascii="Times New Roman" w:hAnsi="Times New Roman" w:cs="Times New Roman"/>
          <w:color w:val="000000" w:themeColor="text1"/>
          <w:sz w:val="24"/>
          <w:szCs w:val="24"/>
          <w:lang w:val="en-GB"/>
        </w:rPr>
        <w:t xml:space="preserve">made a crucial change in children’s rights and their welfare. </w:t>
      </w:r>
      <w:r w:rsidR="00C15C33" w:rsidRPr="009556F9">
        <w:rPr>
          <w:rFonts w:ascii="Times New Roman" w:hAnsi="Times New Roman" w:cs="Times New Roman"/>
          <w:color w:val="000000" w:themeColor="text1"/>
          <w:sz w:val="24"/>
          <w:szCs w:val="24"/>
          <w:lang w:val="en-GB"/>
        </w:rPr>
        <w:t>One of the most important thing</w:t>
      </w:r>
      <w:r w:rsidR="00FE0DEF" w:rsidRPr="009556F9">
        <w:rPr>
          <w:rFonts w:ascii="Times New Roman" w:hAnsi="Times New Roman" w:cs="Times New Roman"/>
          <w:color w:val="000000" w:themeColor="text1"/>
          <w:sz w:val="24"/>
          <w:szCs w:val="24"/>
          <w:lang w:val="en-GB"/>
        </w:rPr>
        <w:t>s</w:t>
      </w:r>
      <w:r w:rsidR="00EE68D1" w:rsidRPr="009556F9">
        <w:rPr>
          <w:rFonts w:ascii="Times New Roman" w:hAnsi="Times New Roman" w:cs="Times New Roman"/>
          <w:color w:val="000000" w:themeColor="text1"/>
          <w:sz w:val="24"/>
          <w:szCs w:val="24"/>
          <w:lang w:val="en-GB"/>
        </w:rPr>
        <w:t xml:space="preserve"> that </w:t>
      </w:r>
      <w:proofErr w:type="gramStart"/>
      <w:r w:rsidR="009C4C14" w:rsidRPr="009556F9">
        <w:rPr>
          <w:rFonts w:ascii="Times New Roman" w:hAnsi="Times New Roman" w:cs="Times New Roman"/>
          <w:color w:val="000000" w:themeColor="text1"/>
          <w:sz w:val="24"/>
          <w:szCs w:val="24"/>
          <w:lang w:val="en-GB"/>
        </w:rPr>
        <w:t>wasn’t</w:t>
      </w:r>
      <w:proofErr w:type="gramEnd"/>
      <w:r w:rsidR="009C4C14" w:rsidRPr="009556F9">
        <w:rPr>
          <w:rFonts w:ascii="Times New Roman" w:hAnsi="Times New Roman" w:cs="Times New Roman"/>
          <w:color w:val="000000" w:themeColor="text1"/>
          <w:sz w:val="24"/>
          <w:szCs w:val="24"/>
          <w:lang w:val="en-GB"/>
        </w:rPr>
        <w:t xml:space="preserve"> considered before the acts existed and </w:t>
      </w:r>
      <w:r w:rsidR="00EE68D1" w:rsidRPr="009556F9">
        <w:rPr>
          <w:rFonts w:ascii="Times New Roman" w:hAnsi="Times New Roman" w:cs="Times New Roman"/>
          <w:color w:val="000000" w:themeColor="text1"/>
          <w:sz w:val="24"/>
          <w:szCs w:val="24"/>
          <w:lang w:val="en-GB"/>
        </w:rPr>
        <w:t xml:space="preserve">has been implemented </w:t>
      </w:r>
      <w:r w:rsidR="009C4C14" w:rsidRPr="009556F9">
        <w:rPr>
          <w:rFonts w:ascii="Times New Roman" w:hAnsi="Times New Roman" w:cs="Times New Roman"/>
          <w:color w:val="000000" w:themeColor="text1"/>
          <w:sz w:val="24"/>
          <w:szCs w:val="24"/>
          <w:lang w:val="en-GB"/>
        </w:rPr>
        <w:t xml:space="preserve">in order to offer them a voice in their decisions, </w:t>
      </w:r>
      <w:r w:rsidR="00EE68D1" w:rsidRPr="009556F9">
        <w:rPr>
          <w:rFonts w:ascii="Times New Roman" w:hAnsi="Times New Roman" w:cs="Times New Roman"/>
          <w:color w:val="000000" w:themeColor="text1"/>
          <w:sz w:val="24"/>
          <w:szCs w:val="24"/>
          <w:lang w:val="en-GB"/>
        </w:rPr>
        <w:t>is taking children’s feelings and wishes in consideration. Initially, before the Act, parents were considered to have rights over their children, but this has been reversed.</w:t>
      </w:r>
      <w:r w:rsidR="00916BCB" w:rsidRPr="009556F9">
        <w:rPr>
          <w:rFonts w:ascii="Times New Roman" w:hAnsi="Times New Roman" w:cs="Times New Roman"/>
          <w:color w:val="000000" w:themeColor="text1"/>
          <w:sz w:val="24"/>
          <w:szCs w:val="24"/>
          <w:lang w:val="en-GB"/>
        </w:rPr>
        <w:t xml:space="preserve"> </w:t>
      </w:r>
      <w:r w:rsidR="005B18DF" w:rsidRPr="009556F9">
        <w:rPr>
          <w:rFonts w:ascii="Times New Roman" w:hAnsi="Times New Roman" w:cs="Times New Roman"/>
          <w:color w:val="000000" w:themeColor="text1"/>
          <w:sz w:val="24"/>
          <w:szCs w:val="24"/>
          <w:lang w:val="en-GB"/>
        </w:rPr>
        <w:t>(</w:t>
      </w:r>
      <w:r w:rsidR="005B18DF" w:rsidRPr="009556F9">
        <w:rPr>
          <w:rFonts w:ascii="Times New Roman" w:hAnsi="Times New Roman" w:cs="Times New Roman"/>
          <w:sz w:val="24"/>
          <w:szCs w:val="24"/>
          <w:shd w:val="clear" w:color="auto" w:fill="FFFFFF"/>
          <w:lang w:val="en-GB"/>
        </w:rPr>
        <w:t>Department for Education and Skills</w:t>
      </w:r>
      <w:r w:rsidR="00FE0DEF" w:rsidRPr="009556F9">
        <w:rPr>
          <w:rFonts w:ascii="Times New Roman" w:hAnsi="Times New Roman" w:cs="Times New Roman"/>
          <w:sz w:val="24"/>
          <w:szCs w:val="24"/>
          <w:shd w:val="clear" w:color="auto" w:fill="FFFFFF"/>
          <w:lang w:val="en-GB"/>
        </w:rPr>
        <w:t>,</w:t>
      </w:r>
      <w:r w:rsidR="005B18DF" w:rsidRPr="009556F9">
        <w:rPr>
          <w:rFonts w:ascii="Times New Roman" w:hAnsi="Times New Roman" w:cs="Times New Roman"/>
          <w:sz w:val="24"/>
          <w:szCs w:val="24"/>
          <w:shd w:val="clear" w:color="auto" w:fill="FFFFFF"/>
          <w:lang w:val="en-GB"/>
        </w:rPr>
        <w:t xml:space="preserve"> 2004) </w:t>
      </w:r>
      <w:r w:rsidR="00F86646" w:rsidRPr="009556F9">
        <w:rPr>
          <w:rFonts w:ascii="Times New Roman" w:hAnsi="Times New Roman" w:cs="Times New Roman"/>
          <w:color w:val="000000" w:themeColor="text1"/>
          <w:sz w:val="24"/>
          <w:szCs w:val="24"/>
          <w:lang w:val="en-GB"/>
        </w:rPr>
        <w:t>Another significant improveme</w:t>
      </w:r>
      <w:r w:rsidRPr="009556F9">
        <w:rPr>
          <w:rFonts w:ascii="Times New Roman" w:hAnsi="Times New Roman" w:cs="Times New Roman"/>
          <w:color w:val="000000" w:themeColor="text1"/>
          <w:sz w:val="24"/>
          <w:szCs w:val="24"/>
          <w:lang w:val="en-GB"/>
        </w:rPr>
        <w:t xml:space="preserve">nt in the current legislation, </w:t>
      </w:r>
      <w:r w:rsidR="00F86646" w:rsidRPr="009556F9">
        <w:rPr>
          <w:rFonts w:ascii="Times New Roman" w:hAnsi="Times New Roman" w:cs="Times New Roman"/>
          <w:color w:val="000000" w:themeColor="text1"/>
          <w:sz w:val="24"/>
          <w:szCs w:val="24"/>
          <w:lang w:val="en-GB"/>
        </w:rPr>
        <w:t>are t</w:t>
      </w:r>
      <w:r w:rsidR="004B6C85" w:rsidRPr="009556F9">
        <w:rPr>
          <w:rFonts w:ascii="Times New Roman" w:hAnsi="Times New Roman" w:cs="Times New Roman"/>
          <w:color w:val="000000" w:themeColor="text1"/>
          <w:sz w:val="24"/>
          <w:szCs w:val="24"/>
          <w:lang w:val="en-GB"/>
        </w:rPr>
        <w:t xml:space="preserve">he 2004 Act’s </w:t>
      </w:r>
      <w:r w:rsidR="009466B5" w:rsidRPr="009556F9">
        <w:rPr>
          <w:rFonts w:ascii="Times New Roman" w:hAnsi="Times New Roman" w:cs="Times New Roman"/>
          <w:color w:val="000000" w:themeColor="text1"/>
          <w:sz w:val="24"/>
          <w:szCs w:val="24"/>
          <w:lang w:val="en-GB"/>
        </w:rPr>
        <w:t xml:space="preserve">established </w:t>
      </w:r>
      <w:r w:rsidR="00521035">
        <w:rPr>
          <w:rFonts w:ascii="Times New Roman" w:hAnsi="Times New Roman" w:cs="Times New Roman"/>
          <w:color w:val="000000" w:themeColor="text1"/>
          <w:sz w:val="24"/>
          <w:szCs w:val="24"/>
          <w:lang w:val="en-GB"/>
        </w:rPr>
        <w:t xml:space="preserve">principles </w:t>
      </w:r>
      <w:r w:rsidR="00F86646" w:rsidRPr="009556F9">
        <w:rPr>
          <w:rFonts w:ascii="Times New Roman" w:hAnsi="Times New Roman" w:cs="Times New Roman"/>
          <w:color w:val="000000" w:themeColor="text1"/>
          <w:sz w:val="24"/>
          <w:szCs w:val="24"/>
          <w:lang w:val="en-GB"/>
        </w:rPr>
        <w:t xml:space="preserve">that </w:t>
      </w:r>
      <w:r w:rsidR="004B6C85" w:rsidRPr="009556F9">
        <w:rPr>
          <w:rFonts w:ascii="Times New Roman" w:hAnsi="Times New Roman" w:cs="Times New Roman"/>
          <w:color w:val="000000" w:themeColor="text1"/>
          <w:sz w:val="24"/>
          <w:szCs w:val="24"/>
          <w:lang w:val="en-GB"/>
        </w:rPr>
        <w:t>have helped promoting an early intervention when a child might be in danger</w:t>
      </w:r>
      <w:r w:rsidR="00F86646" w:rsidRPr="009556F9">
        <w:rPr>
          <w:rFonts w:ascii="Times New Roman" w:hAnsi="Times New Roman" w:cs="Times New Roman"/>
          <w:color w:val="000000" w:themeColor="text1"/>
          <w:sz w:val="24"/>
          <w:szCs w:val="24"/>
          <w:lang w:val="en-GB"/>
        </w:rPr>
        <w:t>. This is done</w:t>
      </w:r>
      <w:r w:rsidR="004B6C85" w:rsidRPr="009556F9">
        <w:rPr>
          <w:rFonts w:ascii="Times New Roman" w:hAnsi="Times New Roman" w:cs="Times New Roman"/>
          <w:color w:val="000000" w:themeColor="text1"/>
          <w:sz w:val="24"/>
          <w:szCs w:val="24"/>
          <w:lang w:val="en-GB"/>
        </w:rPr>
        <w:t xml:space="preserve"> by bringing different professionals, who are affiliated with Health and Social Service</w:t>
      </w:r>
      <w:r w:rsidR="00F86646" w:rsidRPr="009556F9">
        <w:rPr>
          <w:rFonts w:ascii="Times New Roman" w:hAnsi="Times New Roman" w:cs="Times New Roman"/>
          <w:color w:val="000000" w:themeColor="text1"/>
          <w:sz w:val="24"/>
          <w:szCs w:val="24"/>
          <w:lang w:val="en-GB"/>
        </w:rPr>
        <w:t>s and other government services, who could eventually prevent a potential risk or danger tha</w:t>
      </w:r>
      <w:r w:rsidR="00C15C33" w:rsidRPr="009556F9">
        <w:rPr>
          <w:rFonts w:ascii="Times New Roman" w:hAnsi="Times New Roman" w:cs="Times New Roman"/>
          <w:color w:val="000000" w:themeColor="text1"/>
          <w:sz w:val="24"/>
          <w:szCs w:val="24"/>
          <w:lang w:val="en-GB"/>
        </w:rPr>
        <w:t>t a child might be exposed to. (</w:t>
      </w:r>
      <w:r w:rsidR="00C15C33" w:rsidRPr="009556F9">
        <w:rPr>
          <w:rFonts w:ascii="Times New Roman" w:hAnsi="Times New Roman" w:cs="Times New Roman"/>
          <w:sz w:val="24"/>
          <w:szCs w:val="24"/>
          <w:shd w:val="clear" w:color="auto" w:fill="FFFFFF"/>
          <w:lang w:val="en-GB"/>
        </w:rPr>
        <w:t>Department of Health</w:t>
      </w:r>
      <w:r w:rsidR="00FE0DEF" w:rsidRPr="009556F9">
        <w:rPr>
          <w:rFonts w:ascii="Times New Roman" w:hAnsi="Times New Roman" w:cs="Times New Roman"/>
          <w:sz w:val="24"/>
          <w:szCs w:val="24"/>
          <w:shd w:val="clear" w:color="auto" w:fill="FFFFFF"/>
          <w:lang w:val="en-GB"/>
        </w:rPr>
        <w:t>,</w:t>
      </w:r>
      <w:r w:rsidR="00C15C33" w:rsidRPr="009556F9">
        <w:rPr>
          <w:rFonts w:ascii="Times New Roman" w:hAnsi="Times New Roman" w:cs="Times New Roman"/>
          <w:sz w:val="24"/>
          <w:szCs w:val="24"/>
          <w:shd w:val="clear" w:color="auto" w:fill="FFFFFF"/>
          <w:lang w:val="en-GB"/>
        </w:rPr>
        <w:t xml:space="preserve"> 1991) </w:t>
      </w:r>
      <w:r w:rsidR="00B769C9" w:rsidRPr="009556F9">
        <w:rPr>
          <w:rFonts w:ascii="Times New Roman" w:hAnsi="Times New Roman" w:cs="Times New Roman"/>
          <w:color w:val="000000" w:themeColor="text1"/>
          <w:sz w:val="24"/>
          <w:szCs w:val="24"/>
          <w:lang w:val="en-GB"/>
        </w:rPr>
        <w:t>We’ll hav</w:t>
      </w:r>
      <w:r w:rsidR="00BF0EBC" w:rsidRPr="009556F9">
        <w:rPr>
          <w:rFonts w:ascii="Times New Roman" w:hAnsi="Times New Roman" w:cs="Times New Roman"/>
          <w:color w:val="000000" w:themeColor="text1"/>
          <w:sz w:val="24"/>
          <w:szCs w:val="24"/>
          <w:lang w:val="en-GB"/>
        </w:rPr>
        <w:t>e a deeper look at a few of these principles throughout thi</w:t>
      </w:r>
      <w:r w:rsidR="00B769C9" w:rsidRPr="009556F9">
        <w:rPr>
          <w:rFonts w:ascii="Times New Roman" w:hAnsi="Times New Roman" w:cs="Times New Roman"/>
          <w:color w:val="000000" w:themeColor="text1"/>
          <w:sz w:val="24"/>
          <w:szCs w:val="24"/>
          <w:lang w:val="en-GB"/>
        </w:rPr>
        <w:t xml:space="preserve">s research, including </w:t>
      </w:r>
      <w:r w:rsidR="009648BE" w:rsidRPr="009556F9">
        <w:rPr>
          <w:rFonts w:ascii="Times New Roman" w:hAnsi="Times New Roman" w:cs="Times New Roman"/>
          <w:color w:val="000000" w:themeColor="text1"/>
          <w:sz w:val="24"/>
          <w:szCs w:val="24"/>
          <w:lang w:val="en-GB"/>
        </w:rPr>
        <w:t>’’</w:t>
      </w:r>
      <w:r w:rsidR="00B769C9" w:rsidRPr="009556F9">
        <w:rPr>
          <w:rFonts w:ascii="Times New Roman" w:hAnsi="Times New Roman" w:cs="Times New Roman"/>
          <w:color w:val="000000" w:themeColor="text1"/>
          <w:sz w:val="24"/>
          <w:szCs w:val="24"/>
          <w:lang w:val="en-GB"/>
        </w:rPr>
        <w:t>help</w:t>
      </w:r>
      <w:r w:rsidR="009648BE" w:rsidRPr="009556F9">
        <w:rPr>
          <w:rFonts w:ascii="Times New Roman" w:hAnsi="Times New Roman" w:cs="Times New Roman"/>
          <w:color w:val="000000" w:themeColor="text1"/>
          <w:sz w:val="24"/>
          <w:szCs w:val="24"/>
          <w:lang w:val="en-GB"/>
        </w:rPr>
        <w:t>ing</w:t>
      </w:r>
      <w:r w:rsidR="00B769C9" w:rsidRPr="009556F9">
        <w:rPr>
          <w:rFonts w:ascii="Times New Roman" w:hAnsi="Times New Roman" w:cs="Times New Roman"/>
          <w:color w:val="000000" w:themeColor="text1"/>
          <w:sz w:val="24"/>
          <w:szCs w:val="24"/>
          <w:lang w:val="en-GB"/>
        </w:rPr>
        <w:t xml:space="preserve"> children achieve economic stability for the future</w:t>
      </w:r>
      <w:r w:rsidR="009648BE" w:rsidRPr="009556F9">
        <w:rPr>
          <w:rFonts w:ascii="Times New Roman" w:hAnsi="Times New Roman" w:cs="Times New Roman"/>
          <w:color w:val="000000" w:themeColor="text1"/>
          <w:sz w:val="24"/>
          <w:szCs w:val="24"/>
          <w:lang w:val="en-GB"/>
        </w:rPr>
        <w:t>’’</w:t>
      </w:r>
      <w:r w:rsidR="00B769C9" w:rsidRPr="009556F9">
        <w:rPr>
          <w:rFonts w:ascii="Times New Roman" w:hAnsi="Times New Roman" w:cs="Times New Roman"/>
          <w:color w:val="000000" w:themeColor="text1"/>
          <w:sz w:val="24"/>
          <w:szCs w:val="24"/>
          <w:lang w:val="en-GB"/>
        </w:rPr>
        <w:t xml:space="preserve"> and </w:t>
      </w:r>
      <w:r w:rsidR="009648BE" w:rsidRPr="009556F9">
        <w:rPr>
          <w:rFonts w:ascii="Times New Roman" w:hAnsi="Times New Roman" w:cs="Times New Roman"/>
          <w:color w:val="000000" w:themeColor="text1"/>
          <w:sz w:val="24"/>
          <w:szCs w:val="24"/>
          <w:lang w:val="en-GB"/>
        </w:rPr>
        <w:t>’’</w:t>
      </w:r>
      <w:r w:rsidR="00B769C9" w:rsidRPr="009556F9">
        <w:rPr>
          <w:rFonts w:ascii="Times New Roman" w:hAnsi="Times New Roman" w:cs="Times New Roman"/>
          <w:color w:val="000000" w:themeColor="text1"/>
          <w:sz w:val="24"/>
          <w:szCs w:val="24"/>
          <w:lang w:val="en-GB"/>
        </w:rPr>
        <w:t>allowing children to remain safe in their environments</w:t>
      </w:r>
      <w:r w:rsidR="009648BE" w:rsidRPr="009556F9">
        <w:rPr>
          <w:rFonts w:ascii="Times New Roman" w:hAnsi="Times New Roman" w:cs="Times New Roman"/>
          <w:color w:val="000000" w:themeColor="text1"/>
          <w:sz w:val="24"/>
          <w:szCs w:val="24"/>
          <w:lang w:val="en-GB"/>
        </w:rPr>
        <w:t>’’</w:t>
      </w:r>
      <w:r w:rsidR="00B769C9" w:rsidRPr="009556F9">
        <w:rPr>
          <w:rFonts w:ascii="Times New Roman" w:hAnsi="Times New Roman" w:cs="Times New Roman"/>
          <w:color w:val="000000" w:themeColor="text1"/>
          <w:sz w:val="24"/>
          <w:szCs w:val="24"/>
          <w:lang w:val="en-GB"/>
        </w:rPr>
        <w:t>.</w:t>
      </w:r>
      <w:r w:rsidR="008D47D4" w:rsidRPr="009556F9">
        <w:rPr>
          <w:rFonts w:ascii="Times New Roman" w:hAnsi="Times New Roman" w:cs="Times New Roman"/>
          <w:color w:val="000000" w:themeColor="text1"/>
          <w:sz w:val="24"/>
          <w:szCs w:val="24"/>
          <w:lang w:val="en-GB"/>
        </w:rPr>
        <w:t xml:space="preserve"> </w:t>
      </w:r>
      <w:r w:rsidRPr="009556F9">
        <w:rPr>
          <w:rFonts w:ascii="Times New Roman" w:hAnsi="Times New Roman" w:cs="Times New Roman"/>
          <w:color w:val="000000" w:themeColor="text1"/>
          <w:sz w:val="24"/>
          <w:szCs w:val="24"/>
          <w:lang w:val="en-GB"/>
        </w:rPr>
        <w:t xml:space="preserve"> </w:t>
      </w:r>
    </w:p>
    <w:p w:rsidR="00452EE3" w:rsidRPr="009556F9" w:rsidRDefault="0006370C" w:rsidP="002F56A6">
      <w:pPr>
        <w:rPr>
          <w:rFonts w:ascii="Times New Roman" w:hAnsi="Times New Roman" w:cs="Times New Roman"/>
          <w:color w:val="000000"/>
          <w:sz w:val="24"/>
          <w:szCs w:val="24"/>
          <w:shd w:val="clear" w:color="auto" w:fill="FFFFFF"/>
          <w:lang w:val="en-GB"/>
        </w:rPr>
      </w:pPr>
      <w:r w:rsidRPr="009556F9">
        <w:rPr>
          <w:rFonts w:ascii="Times New Roman" w:hAnsi="Times New Roman" w:cs="Times New Roman"/>
          <w:color w:val="000000" w:themeColor="text1"/>
          <w:sz w:val="24"/>
          <w:szCs w:val="24"/>
          <w:lang w:val="en-GB"/>
        </w:rPr>
        <w:t xml:space="preserve">Another </w:t>
      </w:r>
      <w:proofErr w:type="gramStart"/>
      <w:r w:rsidRPr="009556F9">
        <w:rPr>
          <w:rFonts w:ascii="Times New Roman" w:hAnsi="Times New Roman" w:cs="Times New Roman"/>
          <w:color w:val="000000" w:themeColor="text1"/>
          <w:sz w:val="24"/>
          <w:szCs w:val="24"/>
          <w:lang w:val="en-GB"/>
        </w:rPr>
        <w:t xml:space="preserve">Act, that has </w:t>
      </w:r>
      <w:r w:rsidR="00D61F2D" w:rsidRPr="009556F9">
        <w:rPr>
          <w:rFonts w:ascii="Times New Roman" w:hAnsi="Times New Roman" w:cs="Times New Roman"/>
          <w:color w:val="000000" w:themeColor="text1"/>
          <w:sz w:val="24"/>
          <w:szCs w:val="24"/>
          <w:lang w:val="en-GB"/>
        </w:rPr>
        <w:t>been</w:t>
      </w:r>
      <w:r w:rsidRPr="009556F9">
        <w:rPr>
          <w:rFonts w:ascii="Times New Roman" w:hAnsi="Times New Roman" w:cs="Times New Roman"/>
          <w:color w:val="000000" w:themeColor="text1"/>
          <w:sz w:val="24"/>
          <w:szCs w:val="24"/>
          <w:lang w:val="en-GB"/>
        </w:rPr>
        <w:t xml:space="preserve"> implemented </w:t>
      </w:r>
      <w:r w:rsidR="00D61F2D" w:rsidRPr="009556F9">
        <w:rPr>
          <w:rFonts w:ascii="Times New Roman" w:hAnsi="Times New Roman" w:cs="Times New Roman"/>
          <w:color w:val="000000" w:themeColor="text1"/>
          <w:sz w:val="24"/>
          <w:szCs w:val="24"/>
          <w:lang w:val="en-GB"/>
        </w:rPr>
        <w:t>in Wales recently,</w:t>
      </w:r>
      <w:proofErr w:type="gramEnd"/>
      <w:r w:rsidRPr="009556F9">
        <w:rPr>
          <w:rFonts w:ascii="Times New Roman" w:hAnsi="Times New Roman" w:cs="Times New Roman"/>
          <w:color w:val="000000" w:themeColor="text1"/>
          <w:sz w:val="24"/>
          <w:szCs w:val="24"/>
          <w:lang w:val="en-GB"/>
        </w:rPr>
        <w:t xml:space="preserve"> should also be considered in this research, as it made a significant impact on children’</w:t>
      </w:r>
      <w:r w:rsidR="00D61F2D" w:rsidRPr="009556F9">
        <w:rPr>
          <w:rFonts w:ascii="Times New Roman" w:hAnsi="Times New Roman" w:cs="Times New Roman"/>
          <w:color w:val="000000" w:themeColor="text1"/>
          <w:sz w:val="24"/>
          <w:szCs w:val="24"/>
          <w:lang w:val="en-GB"/>
        </w:rPr>
        <w:t>s safety and</w:t>
      </w:r>
      <w:r w:rsidRPr="009556F9">
        <w:rPr>
          <w:rFonts w:ascii="Times New Roman" w:hAnsi="Times New Roman" w:cs="Times New Roman"/>
          <w:color w:val="000000" w:themeColor="text1"/>
          <w:sz w:val="24"/>
          <w:szCs w:val="24"/>
          <w:lang w:val="en-GB"/>
        </w:rPr>
        <w:t xml:space="preserve"> welfare. It’s The Children (Abolition of Defence of Reasonable Punishment) (Wales) Act of 2020, which says, in section 1 subsection 2 that ’’</w:t>
      </w:r>
      <w:r w:rsidRPr="009556F9">
        <w:rPr>
          <w:rFonts w:ascii="Times New Roman" w:hAnsi="Times New Roman" w:cs="Times New Roman"/>
          <w:color w:val="000000"/>
          <w:sz w:val="24"/>
          <w:szCs w:val="24"/>
          <w:shd w:val="clear" w:color="auto" w:fill="FFFFFF"/>
          <w:lang w:val="en-GB"/>
        </w:rPr>
        <w:t xml:space="preserve"> corporal punishment of a child taking place in Wales cannot be justified in any civil or criminal proceedings on the ground that it constituted reasonable punishment.’’</w:t>
      </w:r>
      <w:r w:rsidR="000348B2" w:rsidRPr="009556F9">
        <w:rPr>
          <w:rFonts w:ascii="Times New Roman" w:hAnsi="Times New Roman" w:cs="Times New Roman"/>
          <w:color w:val="000000"/>
          <w:sz w:val="24"/>
          <w:szCs w:val="24"/>
          <w:shd w:val="clear" w:color="auto" w:fill="FFFFFF"/>
          <w:lang w:val="en-GB"/>
        </w:rPr>
        <w:t xml:space="preserve"> </w:t>
      </w:r>
      <w:r w:rsidR="00172779" w:rsidRPr="009556F9">
        <w:rPr>
          <w:rFonts w:ascii="Times New Roman" w:hAnsi="Times New Roman" w:cs="Times New Roman"/>
          <w:color w:val="000000"/>
          <w:sz w:val="24"/>
          <w:szCs w:val="24"/>
          <w:shd w:val="clear" w:color="auto" w:fill="FFFFFF"/>
          <w:lang w:val="en-GB"/>
        </w:rPr>
        <w:t>Because, u</w:t>
      </w:r>
      <w:r w:rsidR="00076503" w:rsidRPr="009556F9">
        <w:rPr>
          <w:rFonts w:ascii="Times New Roman" w:hAnsi="Times New Roman" w:cs="Times New Roman"/>
          <w:color w:val="000000"/>
          <w:sz w:val="24"/>
          <w:szCs w:val="24"/>
          <w:shd w:val="clear" w:color="auto" w:fill="FFFFFF"/>
          <w:lang w:val="en-GB"/>
        </w:rPr>
        <w:t>nfortunately, physical punishment is still considered as a right method of educati</w:t>
      </w:r>
      <w:r w:rsidR="007C5A35" w:rsidRPr="009556F9">
        <w:rPr>
          <w:rFonts w:ascii="Times New Roman" w:hAnsi="Times New Roman" w:cs="Times New Roman"/>
          <w:color w:val="000000"/>
          <w:sz w:val="24"/>
          <w:szCs w:val="24"/>
          <w:shd w:val="clear" w:color="auto" w:fill="FFFFFF"/>
          <w:lang w:val="en-GB"/>
        </w:rPr>
        <w:t>on for some parents nowadays,</w:t>
      </w:r>
      <w:r w:rsidR="00076503" w:rsidRPr="009556F9">
        <w:rPr>
          <w:rFonts w:ascii="Times New Roman" w:hAnsi="Times New Roman" w:cs="Times New Roman"/>
          <w:color w:val="000000"/>
          <w:sz w:val="24"/>
          <w:szCs w:val="24"/>
          <w:shd w:val="clear" w:color="auto" w:fill="FFFFFF"/>
          <w:lang w:val="en-GB"/>
        </w:rPr>
        <w:t xml:space="preserve"> this act is meant to stop these actions and to promote a safe way of education, without harming the child.</w:t>
      </w:r>
    </w:p>
    <w:p w:rsidR="00076503" w:rsidRPr="009556F9" w:rsidRDefault="00452EE3" w:rsidP="002F56A6">
      <w:pPr>
        <w:rPr>
          <w:rFonts w:ascii="Times New Roman" w:hAnsi="Times New Roman" w:cs="Times New Roman"/>
          <w:color w:val="000000"/>
          <w:sz w:val="24"/>
          <w:szCs w:val="24"/>
          <w:shd w:val="clear" w:color="auto" w:fill="FFFFFF"/>
          <w:lang w:val="en-GB"/>
        </w:rPr>
      </w:pPr>
      <w:r w:rsidRPr="009556F9">
        <w:rPr>
          <w:rFonts w:ascii="Times New Roman" w:hAnsi="Times New Roman" w:cs="Times New Roman"/>
          <w:color w:val="000000"/>
          <w:sz w:val="24"/>
          <w:szCs w:val="24"/>
          <w:shd w:val="clear" w:color="auto" w:fill="FFFFFF"/>
          <w:lang w:val="en-GB"/>
        </w:rPr>
        <w:t xml:space="preserve"> </w:t>
      </w:r>
      <w:r w:rsidR="00172779" w:rsidRPr="009556F9">
        <w:rPr>
          <w:rFonts w:ascii="Times New Roman" w:hAnsi="Times New Roman" w:cs="Times New Roman"/>
          <w:color w:val="000000"/>
          <w:sz w:val="24"/>
          <w:szCs w:val="24"/>
          <w:shd w:val="clear" w:color="auto" w:fill="FFFFFF"/>
          <w:lang w:val="en-GB"/>
        </w:rPr>
        <w:t>C</w:t>
      </w:r>
      <w:r w:rsidR="00076503" w:rsidRPr="009556F9">
        <w:rPr>
          <w:rFonts w:ascii="Times New Roman" w:hAnsi="Times New Roman" w:cs="Times New Roman"/>
          <w:color w:val="000000"/>
          <w:sz w:val="24"/>
          <w:szCs w:val="24"/>
          <w:shd w:val="clear" w:color="auto" w:fill="FFFFFF"/>
          <w:lang w:val="en-GB"/>
        </w:rPr>
        <w:t xml:space="preserve">hild neglect </w:t>
      </w:r>
      <w:r w:rsidR="00172779" w:rsidRPr="009556F9">
        <w:rPr>
          <w:rFonts w:ascii="Times New Roman" w:hAnsi="Times New Roman" w:cs="Times New Roman"/>
          <w:color w:val="000000"/>
          <w:sz w:val="24"/>
          <w:szCs w:val="24"/>
          <w:shd w:val="clear" w:color="auto" w:fill="FFFFFF"/>
          <w:lang w:val="en-GB"/>
        </w:rPr>
        <w:t xml:space="preserve">has been briefly discussed </w:t>
      </w:r>
      <w:r w:rsidR="00076503" w:rsidRPr="009556F9">
        <w:rPr>
          <w:rFonts w:ascii="Times New Roman" w:hAnsi="Times New Roman" w:cs="Times New Roman"/>
          <w:color w:val="000000"/>
          <w:sz w:val="24"/>
          <w:szCs w:val="24"/>
          <w:shd w:val="clear" w:color="auto" w:fill="FFFFFF"/>
          <w:lang w:val="en-GB"/>
        </w:rPr>
        <w:t xml:space="preserve">at the beginning of this research, mentioning how often it’s happening in the UK. </w:t>
      </w:r>
      <w:r w:rsidR="006E46B5">
        <w:rPr>
          <w:rFonts w:ascii="Times New Roman" w:hAnsi="Times New Roman" w:cs="Times New Roman"/>
          <w:color w:val="000000"/>
          <w:sz w:val="24"/>
          <w:szCs w:val="24"/>
          <w:shd w:val="clear" w:color="auto" w:fill="FFFFFF"/>
          <w:lang w:val="en-GB"/>
        </w:rPr>
        <w:t>(</w:t>
      </w:r>
      <w:r w:rsidR="006E46B5">
        <w:rPr>
          <w:rFonts w:ascii="Times New Roman" w:hAnsi="Times New Roman" w:cs="Times New Roman"/>
          <w:sz w:val="24"/>
          <w:szCs w:val="24"/>
          <w:lang w:val="en-GB"/>
        </w:rPr>
        <w:t xml:space="preserve">Morris S. 2022) </w:t>
      </w:r>
      <w:r w:rsidR="00076503" w:rsidRPr="009556F9">
        <w:rPr>
          <w:rFonts w:ascii="Times New Roman" w:hAnsi="Times New Roman" w:cs="Times New Roman"/>
          <w:color w:val="000000"/>
          <w:sz w:val="24"/>
          <w:szCs w:val="24"/>
          <w:shd w:val="clear" w:color="auto" w:fill="FFFFFF"/>
          <w:lang w:val="en-GB"/>
        </w:rPr>
        <w:t xml:space="preserve">Neglect can have </w:t>
      </w:r>
      <w:r w:rsidR="00085B84" w:rsidRPr="009556F9">
        <w:rPr>
          <w:rFonts w:ascii="Times New Roman" w:hAnsi="Times New Roman" w:cs="Times New Roman"/>
          <w:color w:val="000000"/>
          <w:sz w:val="24"/>
          <w:szCs w:val="24"/>
          <w:shd w:val="clear" w:color="auto" w:fill="FFFFFF"/>
          <w:lang w:val="en-GB"/>
        </w:rPr>
        <w:t xml:space="preserve">negative </w:t>
      </w:r>
      <w:r w:rsidR="00076503" w:rsidRPr="009556F9">
        <w:rPr>
          <w:rFonts w:ascii="Times New Roman" w:hAnsi="Times New Roman" w:cs="Times New Roman"/>
          <w:color w:val="000000"/>
          <w:sz w:val="24"/>
          <w:szCs w:val="24"/>
          <w:shd w:val="clear" w:color="auto" w:fill="FFFFFF"/>
          <w:lang w:val="en-GB"/>
        </w:rPr>
        <w:t xml:space="preserve">emotional and physical consequences, but they are more difficult to be noticed. The justice systems in the UK pay more attention to child physical and sexual abuse, rather than neglect, as </w:t>
      </w:r>
      <w:r w:rsidR="00FE0DEF" w:rsidRPr="009556F9">
        <w:rPr>
          <w:rFonts w:ascii="Times New Roman" w:hAnsi="Times New Roman" w:cs="Times New Roman"/>
          <w:color w:val="000000"/>
          <w:sz w:val="24"/>
          <w:szCs w:val="24"/>
          <w:shd w:val="clear" w:color="auto" w:fill="FFFFFF"/>
          <w:lang w:val="en-GB"/>
        </w:rPr>
        <w:t>it’s easier to collect evidence</w:t>
      </w:r>
      <w:r w:rsidR="00521035">
        <w:rPr>
          <w:rFonts w:ascii="Times New Roman" w:hAnsi="Times New Roman" w:cs="Times New Roman"/>
          <w:color w:val="000000"/>
          <w:sz w:val="24"/>
          <w:szCs w:val="24"/>
          <w:shd w:val="clear" w:color="auto" w:fill="FFFFFF"/>
          <w:lang w:val="en-GB"/>
        </w:rPr>
        <w:t xml:space="preserve">. (R. Gilbert </w:t>
      </w:r>
      <w:r w:rsidR="00076503" w:rsidRPr="009556F9">
        <w:rPr>
          <w:rFonts w:ascii="Times New Roman" w:hAnsi="Times New Roman" w:cs="Times New Roman"/>
          <w:color w:val="000000"/>
          <w:sz w:val="24"/>
          <w:szCs w:val="24"/>
          <w:shd w:val="clear" w:color="auto" w:fill="FFFFFF"/>
          <w:lang w:val="en-GB"/>
        </w:rPr>
        <w:t>et al</w:t>
      </w:r>
      <w:r w:rsidR="00521035">
        <w:rPr>
          <w:rFonts w:ascii="Times New Roman" w:hAnsi="Times New Roman" w:cs="Times New Roman"/>
          <w:color w:val="000000"/>
          <w:sz w:val="24"/>
          <w:szCs w:val="24"/>
          <w:shd w:val="clear" w:color="auto" w:fill="FFFFFF"/>
          <w:lang w:val="en-GB"/>
        </w:rPr>
        <w:t>.</w:t>
      </w:r>
      <w:r w:rsidR="00FE0DEF" w:rsidRPr="009556F9">
        <w:rPr>
          <w:rFonts w:ascii="Times New Roman" w:hAnsi="Times New Roman" w:cs="Times New Roman"/>
          <w:color w:val="000000"/>
          <w:sz w:val="24"/>
          <w:szCs w:val="24"/>
          <w:shd w:val="clear" w:color="auto" w:fill="FFFFFF"/>
          <w:lang w:val="en-GB"/>
        </w:rPr>
        <w:t xml:space="preserve"> 2009</w:t>
      </w:r>
      <w:r w:rsidR="00076503" w:rsidRPr="009556F9">
        <w:rPr>
          <w:rFonts w:ascii="Times New Roman" w:hAnsi="Times New Roman" w:cs="Times New Roman"/>
          <w:color w:val="000000"/>
          <w:sz w:val="24"/>
          <w:szCs w:val="24"/>
          <w:shd w:val="clear" w:color="auto" w:fill="FFFFFF"/>
          <w:lang w:val="en-GB"/>
        </w:rPr>
        <w:t>.)</w:t>
      </w:r>
      <w:r w:rsidR="00085B84" w:rsidRPr="009556F9">
        <w:rPr>
          <w:rFonts w:ascii="Times New Roman" w:hAnsi="Times New Roman" w:cs="Times New Roman"/>
          <w:color w:val="000000"/>
          <w:sz w:val="24"/>
          <w:szCs w:val="24"/>
          <w:shd w:val="clear" w:color="auto" w:fill="FFFFFF"/>
          <w:lang w:val="en-GB"/>
        </w:rPr>
        <w:t xml:space="preserve"> </w:t>
      </w:r>
    </w:p>
    <w:p w:rsidR="00A16899" w:rsidRPr="009556F9" w:rsidRDefault="00340299" w:rsidP="002F56A6">
      <w:pPr>
        <w:rPr>
          <w:rFonts w:ascii="Times New Roman" w:hAnsi="Times New Roman" w:cs="Times New Roman"/>
          <w:color w:val="000000"/>
          <w:sz w:val="24"/>
          <w:szCs w:val="24"/>
          <w:shd w:val="clear" w:color="auto" w:fill="FFFFFF"/>
          <w:lang w:val="en-GB"/>
        </w:rPr>
      </w:pPr>
      <w:r w:rsidRPr="009556F9">
        <w:rPr>
          <w:rFonts w:ascii="Times New Roman" w:hAnsi="Times New Roman" w:cs="Times New Roman"/>
          <w:color w:val="000000"/>
          <w:sz w:val="24"/>
          <w:szCs w:val="24"/>
          <w:shd w:val="clear" w:color="auto" w:fill="FFFFFF"/>
          <w:lang w:val="en-GB"/>
        </w:rPr>
        <w:t xml:space="preserve"> </w:t>
      </w:r>
      <w:r w:rsidR="00121D16" w:rsidRPr="009556F9">
        <w:rPr>
          <w:rFonts w:ascii="Times New Roman" w:hAnsi="Times New Roman" w:cs="Times New Roman"/>
          <w:color w:val="000000"/>
          <w:sz w:val="24"/>
          <w:szCs w:val="24"/>
          <w:shd w:val="clear" w:color="auto" w:fill="FFFFFF"/>
          <w:lang w:val="en-GB"/>
        </w:rPr>
        <w:t xml:space="preserve">If a child is considered to be </w:t>
      </w:r>
      <w:r w:rsidR="00A16899" w:rsidRPr="009556F9">
        <w:rPr>
          <w:rFonts w:ascii="Times New Roman" w:hAnsi="Times New Roman" w:cs="Times New Roman"/>
          <w:color w:val="000000"/>
          <w:sz w:val="24"/>
          <w:szCs w:val="24"/>
          <w:shd w:val="clear" w:color="auto" w:fill="FFFFFF"/>
          <w:lang w:val="en-GB"/>
        </w:rPr>
        <w:t xml:space="preserve">in need, </w:t>
      </w:r>
      <w:r w:rsidR="00FE6FF6" w:rsidRPr="009556F9">
        <w:rPr>
          <w:rFonts w:ascii="Times New Roman" w:hAnsi="Times New Roman" w:cs="Times New Roman"/>
          <w:color w:val="000000"/>
          <w:sz w:val="24"/>
          <w:szCs w:val="24"/>
          <w:shd w:val="clear" w:color="auto" w:fill="FFFFFF"/>
          <w:lang w:val="en-GB"/>
        </w:rPr>
        <w:t xml:space="preserve">the habitual local authority social work team </w:t>
      </w:r>
      <w:r w:rsidR="00121D16" w:rsidRPr="009556F9">
        <w:rPr>
          <w:rFonts w:ascii="Times New Roman" w:hAnsi="Times New Roman" w:cs="Times New Roman"/>
          <w:color w:val="000000"/>
          <w:sz w:val="24"/>
          <w:szCs w:val="24"/>
          <w:shd w:val="clear" w:color="auto" w:fill="FFFFFF"/>
          <w:lang w:val="en-GB"/>
        </w:rPr>
        <w:t>will carry out an assessment with the child and their family,</w:t>
      </w:r>
      <w:r w:rsidR="009E07D9" w:rsidRPr="009556F9">
        <w:rPr>
          <w:rFonts w:ascii="Times New Roman" w:hAnsi="Times New Roman" w:cs="Times New Roman"/>
          <w:color w:val="000000"/>
          <w:sz w:val="24"/>
          <w:szCs w:val="24"/>
          <w:shd w:val="clear" w:color="auto" w:fill="FFFFFF"/>
          <w:lang w:val="en-GB"/>
        </w:rPr>
        <w:t xml:space="preserve"> based on section 17</w:t>
      </w:r>
      <w:r w:rsidR="007C5A35" w:rsidRPr="009556F9">
        <w:rPr>
          <w:rFonts w:ascii="Times New Roman" w:hAnsi="Times New Roman" w:cs="Times New Roman"/>
          <w:color w:val="000000"/>
          <w:sz w:val="24"/>
          <w:szCs w:val="24"/>
          <w:shd w:val="clear" w:color="auto" w:fill="FFFFFF"/>
          <w:lang w:val="en-GB"/>
        </w:rPr>
        <w:t xml:space="preserve"> of the 1989 Act</w:t>
      </w:r>
      <w:r w:rsidR="009E07D9" w:rsidRPr="009556F9">
        <w:rPr>
          <w:rFonts w:ascii="Times New Roman" w:hAnsi="Times New Roman" w:cs="Times New Roman"/>
          <w:color w:val="000000"/>
          <w:sz w:val="24"/>
          <w:szCs w:val="24"/>
          <w:shd w:val="clear" w:color="auto" w:fill="FFFFFF"/>
          <w:lang w:val="en-GB"/>
        </w:rPr>
        <w:t xml:space="preserve">, </w:t>
      </w:r>
      <w:r w:rsidR="007C5A35" w:rsidRPr="009556F9">
        <w:rPr>
          <w:rFonts w:ascii="Times New Roman" w:hAnsi="Times New Roman" w:cs="Times New Roman"/>
          <w:color w:val="000000"/>
          <w:sz w:val="24"/>
          <w:szCs w:val="24"/>
          <w:shd w:val="clear" w:color="auto" w:fill="FFFFFF"/>
          <w:lang w:val="en-GB"/>
        </w:rPr>
        <w:t xml:space="preserve">which will include </w:t>
      </w:r>
      <w:r w:rsidR="00121D16" w:rsidRPr="009556F9">
        <w:rPr>
          <w:rFonts w:ascii="Times New Roman" w:hAnsi="Times New Roman" w:cs="Times New Roman"/>
          <w:color w:val="000000"/>
          <w:sz w:val="24"/>
          <w:szCs w:val="24"/>
          <w:shd w:val="clear" w:color="auto" w:fill="FFFFFF"/>
          <w:lang w:val="en-GB"/>
        </w:rPr>
        <w:t>having a discussion with the</w:t>
      </w:r>
      <w:r w:rsidR="003F3EC5" w:rsidRPr="009556F9">
        <w:rPr>
          <w:rFonts w:ascii="Times New Roman" w:hAnsi="Times New Roman" w:cs="Times New Roman"/>
          <w:color w:val="000000"/>
          <w:sz w:val="24"/>
          <w:szCs w:val="24"/>
          <w:shd w:val="clear" w:color="auto" w:fill="FFFFFF"/>
          <w:lang w:val="en-GB"/>
        </w:rPr>
        <w:t xml:space="preserve"> parents, </w:t>
      </w:r>
      <w:r w:rsidR="00121D16" w:rsidRPr="009556F9">
        <w:rPr>
          <w:rFonts w:ascii="Times New Roman" w:hAnsi="Times New Roman" w:cs="Times New Roman"/>
          <w:color w:val="000000"/>
          <w:sz w:val="24"/>
          <w:szCs w:val="24"/>
          <w:shd w:val="clear" w:color="auto" w:fill="FFFFFF"/>
          <w:lang w:val="en-GB"/>
        </w:rPr>
        <w:t>family members and other members involved in the child’s life, like the nursery, school, health visitor or social worker, while taking into consideration the child’s wishes and feelings.</w:t>
      </w:r>
      <w:r w:rsidR="00A16899" w:rsidRPr="009556F9">
        <w:rPr>
          <w:rFonts w:ascii="Times New Roman" w:hAnsi="Times New Roman" w:cs="Times New Roman"/>
          <w:color w:val="000000"/>
          <w:sz w:val="24"/>
          <w:szCs w:val="24"/>
          <w:shd w:val="clear" w:color="auto" w:fill="FFFFFF"/>
          <w:lang w:val="en-GB"/>
        </w:rPr>
        <w:t xml:space="preserve"> According to the 1989 Act, a child is in need when they are’’</w:t>
      </w:r>
      <w:r w:rsidR="00A16899" w:rsidRPr="009556F9">
        <w:rPr>
          <w:rFonts w:ascii="Times New Roman" w:hAnsi="Times New Roman" w:cs="Times New Roman"/>
          <w:sz w:val="24"/>
          <w:szCs w:val="24"/>
          <w:lang w:val="en-GB"/>
        </w:rPr>
        <w:t xml:space="preserve"> unlikely to achieve or maintain, or to have the opportunity of achieving or maintaining, a reasonable standard of health or development without the provision for him of services by a local authority’’</w:t>
      </w:r>
      <w:r w:rsidR="003F3EC5" w:rsidRPr="009556F9">
        <w:rPr>
          <w:rFonts w:ascii="Times New Roman" w:hAnsi="Times New Roman" w:cs="Times New Roman"/>
          <w:sz w:val="24"/>
          <w:szCs w:val="24"/>
          <w:lang w:val="en-GB"/>
        </w:rPr>
        <w:t xml:space="preserve">. </w:t>
      </w:r>
      <w:r w:rsidR="009E07D9" w:rsidRPr="009556F9">
        <w:rPr>
          <w:rFonts w:ascii="Times New Roman" w:hAnsi="Times New Roman" w:cs="Times New Roman"/>
          <w:sz w:val="24"/>
          <w:szCs w:val="24"/>
          <w:lang w:val="en-GB"/>
        </w:rPr>
        <w:t>The assessment should be completed and signed off by a</w:t>
      </w:r>
      <w:r w:rsidR="00CC5E0A" w:rsidRPr="009556F9">
        <w:rPr>
          <w:rFonts w:ascii="Times New Roman" w:hAnsi="Times New Roman" w:cs="Times New Roman"/>
          <w:sz w:val="24"/>
          <w:szCs w:val="24"/>
          <w:lang w:val="en-GB"/>
        </w:rPr>
        <w:t xml:space="preserve"> manager within 20 working days, and should be conducted based on Chapter 1 of Working Together 2015 and the Local Protocol of Assessment.</w:t>
      </w:r>
      <w:r w:rsidR="00D61692" w:rsidRPr="009556F9">
        <w:rPr>
          <w:rFonts w:ascii="Times New Roman" w:hAnsi="Times New Roman" w:cs="Times New Roman"/>
          <w:sz w:val="24"/>
          <w:szCs w:val="24"/>
          <w:lang w:val="en-GB"/>
        </w:rPr>
        <w:t xml:space="preserve"> (The voice of the child, </w:t>
      </w:r>
      <w:r w:rsidR="00D61692" w:rsidRPr="009556F9">
        <w:rPr>
          <w:rFonts w:ascii="Times New Roman" w:hAnsi="Times New Roman" w:cs="Times New Roman"/>
          <w:sz w:val="24"/>
          <w:szCs w:val="24"/>
          <w:lang w:val="en-GB"/>
        </w:rPr>
        <w:lastRenderedPageBreak/>
        <w:t>2023)</w:t>
      </w:r>
      <w:r w:rsidR="00CC5E0A" w:rsidRPr="009556F9">
        <w:rPr>
          <w:rFonts w:ascii="Times New Roman" w:hAnsi="Times New Roman" w:cs="Times New Roman"/>
          <w:sz w:val="24"/>
          <w:szCs w:val="24"/>
          <w:lang w:val="en-GB"/>
        </w:rPr>
        <w:t xml:space="preserve"> </w:t>
      </w:r>
      <w:r w:rsidR="003F3EC5" w:rsidRPr="009556F9">
        <w:rPr>
          <w:rFonts w:ascii="Times New Roman" w:hAnsi="Times New Roman" w:cs="Times New Roman"/>
          <w:sz w:val="24"/>
          <w:szCs w:val="24"/>
          <w:lang w:val="en-GB"/>
        </w:rPr>
        <w:t xml:space="preserve">After </w:t>
      </w:r>
      <w:r w:rsidR="00CC5E0A" w:rsidRPr="009556F9">
        <w:rPr>
          <w:rFonts w:ascii="Times New Roman" w:hAnsi="Times New Roman" w:cs="Times New Roman"/>
          <w:sz w:val="24"/>
          <w:szCs w:val="24"/>
          <w:lang w:val="en-GB"/>
        </w:rPr>
        <w:t>that</w:t>
      </w:r>
      <w:r w:rsidR="00A16899" w:rsidRPr="009556F9">
        <w:rPr>
          <w:rFonts w:ascii="Times New Roman" w:hAnsi="Times New Roman" w:cs="Times New Roman"/>
          <w:sz w:val="24"/>
          <w:szCs w:val="24"/>
          <w:lang w:val="en-GB"/>
        </w:rPr>
        <w:t>, if the CSC consider that the child is in danger or exposed to harm, a strategy discussion will be carried out with the family and other professionals, in order to gather more information reg</w:t>
      </w:r>
      <w:r w:rsidR="003F3EC5" w:rsidRPr="009556F9">
        <w:rPr>
          <w:rFonts w:ascii="Times New Roman" w:hAnsi="Times New Roman" w:cs="Times New Roman"/>
          <w:sz w:val="24"/>
          <w:szCs w:val="24"/>
          <w:lang w:val="en-GB"/>
        </w:rPr>
        <w:t>arding the situation. At that stage</w:t>
      </w:r>
      <w:r w:rsidR="00A16899" w:rsidRPr="009556F9">
        <w:rPr>
          <w:rFonts w:ascii="Times New Roman" w:hAnsi="Times New Roman" w:cs="Times New Roman"/>
          <w:sz w:val="24"/>
          <w:szCs w:val="24"/>
          <w:lang w:val="en-GB"/>
        </w:rPr>
        <w:t>, the CSC will decide if a section 47 inquiry is necessary, which implies a child protection conference</w:t>
      </w:r>
      <w:r w:rsidR="00E410B2" w:rsidRPr="009556F9">
        <w:rPr>
          <w:rFonts w:ascii="Times New Roman" w:hAnsi="Times New Roman" w:cs="Times New Roman"/>
          <w:sz w:val="24"/>
          <w:szCs w:val="24"/>
          <w:lang w:val="en-GB"/>
        </w:rPr>
        <w:t>, convened within 15 working days.</w:t>
      </w:r>
      <w:r w:rsidR="003F3EC5" w:rsidRPr="009556F9">
        <w:rPr>
          <w:rFonts w:ascii="Times New Roman" w:hAnsi="Times New Roman" w:cs="Times New Roman"/>
          <w:sz w:val="24"/>
          <w:szCs w:val="24"/>
          <w:lang w:val="en-GB"/>
        </w:rPr>
        <w:t xml:space="preserve"> </w:t>
      </w:r>
      <w:r w:rsidR="005B7540" w:rsidRPr="009556F9">
        <w:rPr>
          <w:rFonts w:ascii="Times New Roman" w:hAnsi="Times New Roman" w:cs="Times New Roman"/>
          <w:sz w:val="24"/>
          <w:szCs w:val="24"/>
          <w:lang w:val="en-GB"/>
        </w:rPr>
        <w:t xml:space="preserve">A full written record must be done during the inquiry by each professional involved. </w:t>
      </w:r>
      <w:r w:rsidR="003F3EC5" w:rsidRPr="009556F9">
        <w:rPr>
          <w:rFonts w:ascii="Times New Roman" w:hAnsi="Times New Roman" w:cs="Times New Roman"/>
          <w:sz w:val="24"/>
          <w:szCs w:val="24"/>
          <w:lang w:val="en-GB"/>
        </w:rPr>
        <w:t xml:space="preserve">During the process, it will decided if the involvement of any professionals is necessary and also, the child will be instructed and given the necessary information and advice </w:t>
      </w:r>
      <w:r w:rsidR="00E410B2" w:rsidRPr="009556F9">
        <w:rPr>
          <w:rFonts w:ascii="Times New Roman" w:hAnsi="Times New Roman" w:cs="Times New Roman"/>
          <w:sz w:val="24"/>
          <w:szCs w:val="24"/>
          <w:lang w:val="en-GB"/>
        </w:rPr>
        <w:t>in case if they need advocacy services.</w:t>
      </w:r>
      <w:r w:rsidR="002E368A" w:rsidRPr="009556F9">
        <w:rPr>
          <w:rFonts w:ascii="Times New Roman" w:hAnsi="Times New Roman" w:cs="Times New Roman"/>
          <w:sz w:val="24"/>
          <w:szCs w:val="24"/>
          <w:lang w:val="en-GB"/>
        </w:rPr>
        <w:t xml:space="preserve"> Based on the duration of the concerns, severity of ill treatment, vulnerability and the age of the child, a decision will be made, regarding child’s welfare. (</w:t>
      </w:r>
      <w:r w:rsidR="00286C6B" w:rsidRPr="009556F9">
        <w:rPr>
          <w:rFonts w:ascii="Times New Roman" w:hAnsi="Times New Roman" w:cs="Times New Roman"/>
          <w:sz w:val="24"/>
          <w:szCs w:val="24"/>
          <w:lang w:val="en-GB"/>
        </w:rPr>
        <w:t>J. Davidson, 2018</w:t>
      </w:r>
      <w:r w:rsidR="002E368A" w:rsidRPr="009556F9">
        <w:rPr>
          <w:rFonts w:ascii="Times New Roman" w:hAnsi="Times New Roman" w:cs="Times New Roman"/>
          <w:sz w:val="24"/>
          <w:szCs w:val="24"/>
          <w:lang w:val="en-GB"/>
        </w:rPr>
        <w:t xml:space="preserve">) </w:t>
      </w:r>
      <w:proofErr w:type="gramStart"/>
      <w:r w:rsidR="002E368A" w:rsidRPr="009556F9">
        <w:rPr>
          <w:rFonts w:ascii="Times New Roman" w:hAnsi="Times New Roman" w:cs="Times New Roman"/>
          <w:sz w:val="24"/>
          <w:szCs w:val="24"/>
          <w:lang w:val="en-GB"/>
        </w:rPr>
        <w:t>The</w:t>
      </w:r>
      <w:proofErr w:type="gramEnd"/>
      <w:r w:rsidR="002E368A" w:rsidRPr="009556F9">
        <w:rPr>
          <w:rFonts w:ascii="Times New Roman" w:hAnsi="Times New Roman" w:cs="Times New Roman"/>
          <w:sz w:val="24"/>
          <w:szCs w:val="24"/>
          <w:lang w:val="en-GB"/>
        </w:rPr>
        <w:t xml:space="preserve"> local authority will most likely apply for an Emergency Protection Order, but if there isn’t sufficient time for this, the Police Power</w:t>
      </w:r>
      <w:r w:rsidR="0002730D" w:rsidRPr="009556F9">
        <w:rPr>
          <w:rFonts w:ascii="Times New Roman" w:hAnsi="Times New Roman" w:cs="Times New Roman"/>
          <w:sz w:val="24"/>
          <w:szCs w:val="24"/>
          <w:lang w:val="en-GB"/>
        </w:rPr>
        <w:t xml:space="preserve"> and Protection will be implied.</w:t>
      </w:r>
      <w:r w:rsidR="005B7540" w:rsidRPr="009556F9">
        <w:rPr>
          <w:rFonts w:ascii="Times New Roman" w:hAnsi="Times New Roman" w:cs="Times New Roman"/>
          <w:sz w:val="24"/>
          <w:szCs w:val="24"/>
          <w:lang w:val="en-GB"/>
        </w:rPr>
        <w:t xml:space="preserve"> During the section 47 inquiry, only the child will be interviewed by the social worker, the parents are not involved this time. If the child is too small, they can be accompanied by a third-party, but that should be approved by the team manager. (</w:t>
      </w:r>
      <w:r w:rsidR="005D00B9" w:rsidRPr="009556F9">
        <w:rPr>
          <w:rFonts w:ascii="Times New Roman" w:hAnsi="Times New Roman" w:cs="Times New Roman"/>
          <w:sz w:val="24"/>
          <w:szCs w:val="24"/>
          <w:lang w:val="en-GB"/>
        </w:rPr>
        <w:t>Court help ltd, 2022</w:t>
      </w:r>
      <w:r w:rsidR="005B7540" w:rsidRPr="009556F9">
        <w:rPr>
          <w:rFonts w:ascii="Times New Roman" w:hAnsi="Times New Roman" w:cs="Times New Roman"/>
          <w:sz w:val="24"/>
          <w:szCs w:val="24"/>
          <w:lang w:val="en-GB"/>
        </w:rPr>
        <w:t xml:space="preserve">) </w:t>
      </w:r>
    </w:p>
    <w:p w:rsidR="003C40FE" w:rsidRPr="009556F9" w:rsidRDefault="00286C6B"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02730D" w:rsidRPr="009556F9">
        <w:rPr>
          <w:rFonts w:ascii="Times New Roman" w:hAnsi="Times New Roman" w:cs="Times New Roman"/>
          <w:color w:val="000000" w:themeColor="text1"/>
          <w:sz w:val="24"/>
          <w:szCs w:val="24"/>
          <w:lang w:val="en-GB"/>
        </w:rPr>
        <w:t>If</w:t>
      </w:r>
      <w:r w:rsidR="009C4C14" w:rsidRPr="009556F9">
        <w:rPr>
          <w:rFonts w:ascii="Times New Roman" w:hAnsi="Times New Roman" w:cs="Times New Roman"/>
          <w:color w:val="000000" w:themeColor="text1"/>
          <w:sz w:val="24"/>
          <w:szCs w:val="24"/>
          <w:lang w:val="en-GB"/>
        </w:rPr>
        <w:t xml:space="preserve"> the child’s welfare is in extreme danger,</w:t>
      </w:r>
      <w:r w:rsidR="0017682E" w:rsidRPr="009556F9">
        <w:rPr>
          <w:rFonts w:ascii="Times New Roman" w:hAnsi="Times New Roman" w:cs="Times New Roman"/>
          <w:color w:val="000000" w:themeColor="text1"/>
          <w:sz w:val="24"/>
          <w:szCs w:val="24"/>
          <w:lang w:val="en-GB"/>
        </w:rPr>
        <w:t xml:space="preserve"> the court can make a Care Order, meaning the child will be</w:t>
      </w:r>
      <w:r w:rsidR="009C4C14" w:rsidRPr="009556F9">
        <w:rPr>
          <w:rFonts w:ascii="Times New Roman" w:hAnsi="Times New Roman" w:cs="Times New Roman"/>
          <w:color w:val="000000" w:themeColor="text1"/>
          <w:sz w:val="24"/>
          <w:szCs w:val="24"/>
          <w:lang w:val="en-GB"/>
        </w:rPr>
        <w:t xml:space="preserve"> placed in local authority’s care, </w:t>
      </w:r>
      <w:r w:rsidR="0002730D" w:rsidRPr="009556F9">
        <w:rPr>
          <w:rFonts w:ascii="Times New Roman" w:hAnsi="Times New Roman" w:cs="Times New Roman"/>
          <w:color w:val="000000" w:themeColor="text1"/>
          <w:sz w:val="24"/>
          <w:szCs w:val="24"/>
          <w:lang w:val="en-GB"/>
        </w:rPr>
        <w:t>under</w:t>
      </w:r>
      <w:r w:rsidR="009C4C14" w:rsidRPr="009556F9">
        <w:rPr>
          <w:rFonts w:ascii="Times New Roman" w:hAnsi="Times New Roman" w:cs="Times New Roman"/>
          <w:color w:val="000000" w:themeColor="text1"/>
          <w:sz w:val="24"/>
          <w:szCs w:val="24"/>
          <w:lang w:val="en-GB"/>
        </w:rPr>
        <w:t xml:space="preserve"> section 31 of the Act.</w:t>
      </w:r>
      <w:r w:rsidR="00FE6FF6" w:rsidRPr="009556F9">
        <w:rPr>
          <w:rFonts w:ascii="Times New Roman" w:hAnsi="Times New Roman" w:cs="Times New Roman"/>
          <w:color w:val="000000" w:themeColor="text1"/>
          <w:sz w:val="24"/>
          <w:szCs w:val="24"/>
          <w:lang w:val="en-GB"/>
        </w:rPr>
        <w:t xml:space="preserve"> </w:t>
      </w:r>
      <w:r w:rsidR="001C2863" w:rsidRPr="009556F9">
        <w:rPr>
          <w:rFonts w:ascii="Times New Roman" w:hAnsi="Times New Roman" w:cs="Times New Roman"/>
          <w:color w:val="000000" w:themeColor="text1"/>
          <w:sz w:val="24"/>
          <w:szCs w:val="24"/>
          <w:lang w:val="en-GB"/>
        </w:rPr>
        <w:t xml:space="preserve">This will be done after carrying out an investigation by the social services and once the threshold is being met, under section 47 of the same act. </w:t>
      </w:r>
      <w:r w:rsidR="009C4C14" w:rsidRPr="009556F9">
        <w:rPr>
          <w:rFonts w:ascii="Times New Roman" w:hAnsi="Times New Roman" w:cs="Times New Roman"/>
          <w:color w:val="000000" w:themeColor="text1"/>
          <w:sz w:val="24"/>
          <w:szCs w:val="24"/>
          <w:lang w:val="en-GB"/>
        </w:rPr>
        <w:t>(</w:t>
      </w:r>
      <w:r w:rsidRPr="009556F9">
        <w:rPr>
          <w:rFonts w:ascii="Times New Roman" w:hAnsi="Times New Roman" w:cs="Times New Roman"/>
          <w:color w:val="000000" w:themeColor="text1"/>
          <w:sz w:val="24"/>
          <w:szCs w:val="24"/>
          <w:lang w:val="en-GB"/>
        </w:rPr>
        <w:t>UK Parliament, 2020</w:t>
      </w:r>
      <w:r w:rsidR="0002730D" w:rsidRPr="009556F9">
        <w:rPr>
          <w:rFonts w:ascii="Times New Roman" w:hAnsi="Times New Roman" w:cs="Times New Roman"/>
          <w:color w:val="000000" w:themeColor="text1"/>
          <w:sz w:val="24"/>
          <w:szCs w:val="24"/>
          <w:lang w:val="en-GB"/>
        </w:rPr>
        <w:t xml:space="preserve">) </w:t>
      </w:r>
      <w:r w:rsidR="0017682E" w:rsidRPr="009556F9">
        <w:rPr>
          <w:rFonts w:ascii="Times New Roman" w:hAnsi="Times New Roman" w:cs="Times New Roman"/>
          <w:color w:val="000000" w:themeColor="text1"/>
          <w:sz w:val="24"/>
          <w:szCs w:val="24"/>
          <w:lang w:val="en-GB"/>
        </w:rPr>
        <w:t>The court could also make a Supervision Order, so the child will be supervised by the social worker or a probation officer.</w:t>
      </w:r>
      <w:r w:rsidR="00C116E6" w:rsidRPr="009556F9">
        <w:rPr>
          <w:rFonts w:ascii="Times New Roman" w:hAnsi="Times New Roman" w:cs="Times New Roman"/>
          <w:color w:val="000000" w:themeColor="text1"/>
          <w:sz w:val="24"/>
          <w:szCs w:val="24"/>
          <w:lang w:val="en-GB"/>
        </w:rPr>
        <w:t xml:space="preserve"> These actions are being made in very extreme situations, where the child is exposed to great risk, such as continuous physical harm (bruising, burning, biting, shaking, suffocating, throwing, deliberately inducing an illness), sexual harm (kissing, touching, physical contact, rubbing, encouraging children to watch sexual activities), neglect (failing to provide food, shelter, clothing, medical care) and emotional abuse, when a parent convinces the child that they are worthless, useless, unvalued, unloved. (</w:t>
      </w:r>
      <w:r w:rsidR="00F70722" w:rsidRPr="009556F9">
        <w:rPr>
          <w:rFonts w:ascii="Times New Roman" w:hAnsi="Times New Roman" w:cs="Times New Roman"/>
          <w:sz w:val="24"/>
          <w:szCs w:val="24"/>
          <w:lang w:val="en-GB"/>
        </w:rPr>
        <w:t>The voice of the child, 2022</w:t>
      </w:r>
      <w:r w:rsidR="00C116E6" w:rsidRPr="009556F9">
        <w:rPr>
          <w:rFonts w:ascii="Times New Roman" w:hAnsi="Times New Roman" w:cs="Times New Roman"/>
          <w:color w:val="000000" w:themeColor="text1"/>
          <w:sz w:val="24"/>
          <w:szCs w:val="24"/>
          <w:lang w:val="en-GB"/>
        </w:rPr>
        <w:t xml:space="preserve">) </w:t>
      </w:r>
    </w:p>
    <w:p w:rsidR="00A22FA8" w:rsidRPr="009556F9" w:rsidRDefault="00A22FA8" w:rsidP="002F56A6">
      <w:pPr>
        <w:rPr>
          <w:rFonts w:ascii="Times New Roman" w:hAnsi="Times New Roman" w:cs="Times New Roman"/>
          <w:color w:val="000000" w:themeColor="text1"/>
          <w:sz w:val="24"/>
          <w:szCs w:val="24"/>
          <w:lang w:val="en-GB"/>
        </w:rPr>
      </w:pPr>
    </w:p>
    <w:p w:rsidR="00A22FA8" w:rsidRPr="009556F9" w:rsidRDefault="00A22FA8" w:rsidP="002F56A6">
      <w:pPr>
        <w:rPr>
          <w:rFonts w:ascii="Times New Roman" w:hAnsi="Times New Roman" w:cs="Times New Roman"/>
          <w:b/>
          <w:color w:val="000000" w:themeColor="text1"/>
          <w:sz w:val="24"/>
          <w:szCs w:val="24"/>
          <w:lang w:val="en-GB"/>
        </w:rPr>
      </w:pPr>
    </w:p>
    <w:p w:rsidR="007527F5" w:rsidRPr="009556F9" w:rsidRDefault="007527F5" w:rsidP="002F56A6">
      <w:pPr>
        <w:rPr>
          <w:rFonts w:ascii="Times New Roman" w:hAnsi="Times New Roman" w:cs="Times New Roman"/>
          <w:b/>
          <w:color w:val="000000" w:themeColor="text1"/>
          <w:sz w:val="24"/>
          <w:szCs w:val="24"/>
          <w:lang w:val="en-GB"/>
        </w:rPr>
      </w:pPr>
    </w:p>
    <w:p w:rsidR="00D61692" w:rsidRPr="009556F9" w:rsidRDefault="00D61692" w:rsidP="002F56A6">
      <w:pPr>
        <w:rPr>
          <w:rFonts w:ascii="Times New Roman" w:hAnsi="Times New Roman" w:cs="Times New Roman"/>
          <w:b/>
          <w:color w:val="000000" w:themeColor="text1"/>
          <w:sz w:val="24"/>
          <w:szCs w:val="24"/>
          <w:lang w:val="en-GB"/>
        </w:rPr>
      </w:pPr>
    </w:p>
    <w:p w:rsidR="007527F5" w:rsidRPr="009556F9" w:rsidRDefault="007527F5" w:rsidP="002F56A6">
      <w:pPr>
        <w:rPr>
          <w:rFonts w:ascii="Times New Roman" w:hAnsi="Times New Roman" w:cs="Times New Roman"/>
          <w:b/>
          <w:color w:val="000000" w:themeColor="text1"/>
          <w:sz w:val="24"/>
          <w:szCs w:val="24"/>
          <w:lang w:val="en-GB"/>
        </w:rPr>
      </w:pPr>
    </w:p>
    <w:p w:rsidR="00F70722" w:rsidRPr="009556F9" w:rsidRDefault="00F70722" w:rsidP="002F56A6">
      <w:pPr>
        <w:rPr>
          <w:rFonts w:ascii="Times New Roman" w:hAnsi="Times New Roman" w:cs="Times New Roman"/>
          <w:b/>
          <w:color w:val="000000" w:themeColor="text1"/>
          <w:sz w:val="24"/>
          <w:szCs w:val="24"/>
          <w:lang w:val="en-GB"/>
        </w:rPr>
      </w:pPr>
    </w:p>
    <w:p w:rsidR="00286C6B" w:rsidRPr="009556F9" w:rsidRDefault="00286C6B" w:rsidP="002F56A6">
      <w:pPr>
        <w:rPr>
          <w:rFonts w:ascii="Times New Roman" w:hAnsi="Times New Roman" w:cs="Times New Roman"/>
          <w:b/>
          <w:color w:val="000000" w:themeColor="text1"/>
          <w:sz w:val="24"/>
          <w:szCs w:val="24"/>
          <w:u w:val="single"/>
          <w:lang w:val="en-GB"/>
        </w:rPr>
      </w:pPr>
    </w:p>
    <w:p w:rsidR="00286C6B" w:rsidRPr="009556F9" w:rsidRDefault="00286C6B" w:rsidP="002F56A6">
      <w:pPr>
        <w:rPr>
          <w:rFonts w:ascii="Times New Roman" w:hAnsi="Times New Roman" w:cs="Times New Roman"/>
          <w:b/>
          <w:color w:val="000000" w:themeColor="text1"/>
          <w:sz w:val="24"/>
          <w:szCs w:val="24"/>
          <w:u w:val="single"/>
          <w:lang w:val="en-GB"/>
        </w:rPr>
      </w:pPr>
    </w:p>
    <w:p w:rsidR="00A22FA8" w:rsidRPr="009556F9" w:rsidRDefault="00A22FA8" w:rsidP="002F56A6">
      <w:pPr>
        <w:rPr>
          <w:rFonts w:ascii="Times New Roman" w:hAnsi="Times New Roman" w:cs="Times New Roman"/>
          <w:b/>
          <w:color w:val="000000" w:themeColor="text1"/>
          <w:sz w:val="24"/>
          <w:szCs w:val="24"/>
          <w:u w:val="single"/>
          <w:lang w:val="en-GB"/>
        </w:rPr>
      </w:pPr>
      <w:r w:rsidRPr="009556F9">
        <w:rPr>
          <w:rFonts w:ascii="Times New Roman" w:hAnsi="Times New Roman" w:cs="Times New Roman"/>
          <w:b/>
          <w:color w:val="000000" w:themeColor="text1"/>
          <w:sz w:val="24"/>
          <w:szCs w:val="24"/>
          <w:u w:val="single"/>
          <w:lang w:val="en-GB"/>
        </w:rPr>
        <w:t>Thematic chapter 2</w:t>
      </w:r>
    </w:p>
    <w:p w:rsidR="00AF6BFD" w:rsidRPr="009556F9" w:rsidRDefault="00DD5E04"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AF6BFD" w:rsidRPr="009556F9">
        <w:rPr>
          <w:rFonts w:ascii="Times New Roman" w:hAnsi="Times New Roman" w:cs="Times New Roman"/>
          <w:color w:val="000000" w:themeColor="text1"/>
          <w:sz w:val="24"/>
          <w:szCs w:val="24"/>
          <w:lang w:val="en-GB"/>
        </w:rPr>
        <w:t>The legal system in the UK has been changed and updated along the years, in order to offer the children a safer enviro</w:t>
      </w:r>
      <w:r w:rsidRPr="009556F9">
        <w:rPr>
          <w:rFonts w:ascii="Times New Roman" w:hAnsi="Times New Roman" w:cs="Times New Roman"/>
          <w:color w:val="000000" w:themeColor="text1"/>
          <w:sz w:val="24"/>
          <w:szCs w:val="24"/>
          <w:lang w:val="en-GB"/>
        </w:rPr>
        <w:t>nment to grow up in, as described in chapter one of this research.</w:t>
      </w:r>
      <w:r w:rsidR="00AF6BFD" w:rsidRPr="009556F9">
        <w:rPr>
          <w:rFonts w:ascii="Times New Roman" w:hAnsi="Times New Roman" w:cs="Times New Roman"/>
          <w:color w:val="000000" w:themeColor="text1"/>
          <w:sz w:val="24"/>
          <w:szCs w:val="24"/>
          <w:lang w:val="en-GB"/>
        </w:rPr>
        <w:t xml:space="preserve"> </w:t>
      </w:r>
      <w:r w:rsidR="00AF6BFD" w:rsidRPr="009556F9">
        <w:rPr>
          <w:rFonts w:ascii="Times New Roman" w:hAnsi="Times New Roman" w:cs="Times New Roman"/>
          <w:color w:val="000000" w:themeColor="text1"/>
          <w:sz w:val="24"/>
          <w:szCs w:val="24"/>
          <w:lang w:val="en-GB"/>
        </w:rPr>
        <w:lastRenderedPageBreak/>
        <w:t>The social</w:t>
      </w:r>
      <w:r w:rsidR="00026D39" w:rsidRPr="009556F9">
        <w:rPr>
          <w:rFonts w:ascii="Times New Roman" w:hAnsi="Times New Roman" w:cs="Times New Roman"/>
          <w:color w:val="000000" w:themeColor="text1"/>
          <w:sz w:val="24"/>
          <w:szCs w:val="24"/>
          <w:lang w:val="en-GB"/>
        </w:rPr>
        <w:t xml:space="preserve"> care services duties </w:t>
      </w:r>
      <w:r w:rsidR="00094DD5" w:rsidRPr="009556F9">
        <w:rPr>
          <w:rFonts w:ascii="Times New Roman" w:hAnsi="Times New Roman" w:cs="Times New Roman"/>
          <w:color w:val="000000" w:themeColor="text1"/>
          <w:sz w:val="24"/>
          <w:szCs w:val="24"/>
          <w:lang w:val="en-GB"/>
        </w:rPr>
        <w:t xml:space="preserve">and responsibilities </w:t>
      </w:r>
      <w:r w:rsidR="00026D39" w:rsidRPr="009556F9">
        <w:rPr>
          <w:rFonts w:ascii="Times New Roman" w:hAnsi="Times New Roman" w:cs="Times New Roman"/>
          <w:color w:val="000000" w:themeColor="text1"/>
          <w:sz w:val="24"/>
          <w:szCs w:val="24"/>
          <w:lang w:val="en-GB"/>
        </w:rPr>
        <w:t>have also been revised and improved, just so they could offer the maximum support and care for child</w:t>
      </w:r>
      <w:r w:rsidR="00825479" w:rsidRPr="009556F9">
        <w:rPr>
          <w:rFonts w:ascii="Times New Roman" w:hAnsi="Times New Roman" w:cs="Times New Roman"/>
          <w:color w:val="000000" w:themeColor="text1"/>
          <w:sz w:val="24"/>
          <w:szCs w:val="24"/>
          <w:lang w:val="en-GB"/>
        </w:rPr>
        <w:t xml:space="preserve">ren exposed to risk and danger and for their families. </w:t>
      </w:r>
      <w:r w:rsidR="00026D39" w:rsidRPr="009556F9">
        <w:rPr>
          <w:rFonts w:ascii="Times New Roman" w:hAnsi="Times New Roman" w:cs="Times New Roman"/>
          <w:color w:val="000000" w:themeColor="text1"/>
          <w:sz w:val="24"/>
          <w:szCs w:val="24"/>
          <w:lang w:val="en-GB"/>
        </w:rPr>
        <w:t xml:space="preserve">Even so, after going through </w:t>
      </w:r>
      <w:r w:rsidR="00417F4E" w:rsidRPr="009556F9">
        <w:rPr>
          <w:rFonts w:ascii="Times New Roman" w:hAnsi="Times New Roman" w:cs="Times New Roman"/>
          <w:color w:val="000000" w:themeColor="text1"/>
          <w:sz w:val="24"/>
          <w:szCs w:val="24"/>
          <w:lang w:val="en-GB"/>
        </w:rPr>
        <w:t xml:space="preserve">reforms, the Childcare Act could still be updated and the law could </w:t>
      </w:r>
      <w:r w:rsidR="00825479" w:rsidRPr="009556F9">
        <w:rPr>
          <w:rFonts w:ascii="Times New Roman" w:hAnsi="Times New Roman" w:cs="Times New Roman"/>
          <w:color w:val="000000" w:themeColor="text1"/>
          <w:sz w:val="24"/>
          <w:szCs w:val="24"/>
          <w:lang w:val="en-GB"/>
        </w:rPr>
        <w:t xml:space="preserve">be improved, so it can </w:t>
      </w:r>
      <w:r w:rsidR="00B54D1F" w:rsidRPr="009556F9">
        <w:rPr>
          <w:rFonts w:ascii="Times New Roman" w:hAnsi="Times New Roman" w:cs="Times New Roman"/>
          <w:color w:val="000000" w:themeColor="text1"/>
          <w:sz w:val="24"/>
          <w:szCs w:val="24"/>
          <w:lang w:val="en-GB"/>
        </w:rPr>
        <w:t xml:space="preserve">ensure a smoother run of the system. </w:t>
      </w:r>
    </w:p>
    <w:p w:rsidR="007D3543" w:rsidRPr="009556F9" w:rsidRDefault="00DE0419"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The Law Commission </w:t>
      </w:r>
      <w:r w:rsidR="00FA2CD6" w:rsidRPr="009556F9">
        <w:rPr>
          <w:rFonts w:ascii="Times New Roman" w:hAnsi="Times New Roman" w:cs="Times New Roman"/>
          <w:color w:val="000000" w:themeColor="text1"/>
          <w:sz w:val="24"/>
          <w:szCs w:val="24"/>
          <w:lang w:val="en-GB"/>
        </w:rPr>
        <w:t>came up with a list of proposals and reforms in order to ma</w:t>
      </w:r>
      <w:r w:rsidR="00501879" w:rsidRPr="009556F9">
        <w:rPr>
          <w:rFonts w:ascii="Times New Roman" w:hAnsi="Times New Roman" w:cs="Times New Roman"/>
          <w:color w:val="000000" w:themeColor="text1"/>
          <w:sz w:val="24"/>
          <w:szCs w:val="24"/>
          <w:lang w:val="en-GB"/>
        </w:rPr>
        <w:t>ke th</w:t>
      </w:r>
      <w:r w:rsidR="00D7224B" w:rsidRPr="009556F9">
        <w:rPr>
          <w:rFonts w:ascii="Times New Roman" w:hAnsi="Times New Roman" w:cs="Times New Roman"/>
          <w:color w:val="000000" w:themeColor="text1"/>
          <w:sz w:val="24"/>
          <w:szCs w:val="24"/>
          <w:lang w:val="en-GB"/>
        </w:rPr>
        <w:t>e law more modern and fair, which</w:t>
      </w:r>
      <w:r w:rsidR="00501879" w:rsidRPr="009556F9">
        <w:rPr>
          <w:rFonts w:ascii="Times New Roman" w:hAnsi="Times New Roman" w:cs="Times New Roman"/>
          <w:color w:val="000000" w:themeColor="text1"/>
          <w:sz w:val="24"/>
          <w:szCs w:val="24"/>
          <w:lang w:val="en-GB"/>
        </w:rPr>
        <w:t xml:space="preserve"> will be further analysed in this chapter.</w:t>
      </w:r>
      <w:r w:rsidR="007D3543" w:rsidRPr="009556F9">
        <w:rPr>
          <w:rFonts w:ascii="Times New Roman" w:hAnsi="Times New Roman" w:cs="Times New Roman"/>
          <w:color w:val="000000" w:themeColor="text1"/>
          <w:sz w:val="24"/>
          <w:szCs w:val="24"/>
          <w:lang w:val="en-GB"/>
        </w:rPr>
        <w:t xml:space="preserve"> </w:t>
      </w:r>
    </w:p>
    <w:p w:rsidR="00D60874" w:rsidRPr="009556F9" w:rsidRDefault="007D3543"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9952CC" w:rsidRPr="009556F9">
        <w:rPr>
          <w:rFonts w:ascii="Times New Roman" w:hAnsi="Times New Roman" w:cs="Times New Roman"/>
          <w:color w:val="000000" w:themeColor="text1"/>
          <w:sz w:val="24"/>
          <w:szCs w:val="24"/>
          <w:lang w:val="en-GB"/>
        </w:rPr>
        <w:t xml:space="preserve">For example, reviewing children’s social care is one of the potential projects that </w:t>
      </w:r>
      <w:proofErr w:type="gramStart"/>
      <w:r w:rsidR="009952CC" w:rsidRPr="009556F9">
        <w:rPr>
          <w:rFonts w:ascii="Times New Roman" w:hAnsi="Times New Roman" w:cs="Times New Roman"/>
          <w:color w:val="000000" w:themeColor="text1"/>
          <w:sz w:val="24"/>
          <w:szCs w:val="24"/>
          <w:lang w:val="en-GB"/>
        </w:rPr>
        <w:t>has</w:t>
      </w:r>
      <w:proofErr w:type="gramEnd"/>
      <w:r w:rsidR="009952CC" w:rsidRPr="009556F9">
        <w:rPr>
          <w:rFonts w:ascii="Times New Roman" w:hAnsi="Times New Roman" w:cs="Times New Roman"/>
          <w:color w:val="000000" w:themeColor="text1"/>
          <w:sz w:val="24"/>
          <w:szCs w:val="24"/>
          <w:lang w:val="en-GB"/>
        </w:rPr>
        <w:t xml:space="preserve"> the aim to update the </w:t>
      </w:r>
      <w:r w:rsidR="00192755" w:rsidRPr="009556F9">
        <w:rPr>
          <w:rFonts w:ascii="Times New Roman" w:hAnsi="Times New Roman" w:cs="Times New Roman"/>
          <w:color w:val="000000" w:themeColor="text1"/>
          <w:sz w:val="24"/>
          <w:szCs w:val="24"/>
          <w:lang w:val="en-GB"/>
        </w:rPr>
        <w:t>current law.</w:t>
      </w:r>
      <w:r w:rsidR="00501879" w:rsidRPr="009556F9">
        <w:rPr>
          <w:rFonts w:ascii="Times New Roman" w:hAnsi="Times New Roman" w:cs="Times New Roman"/>
          <w:color w:val="000000" w:themeColor="text1"/>
          <w:sz w:val="24"/>
          <w:szCs w:val="24"/>
          <w:lang w:val="en-GB"/>
        </w:rPr>
        <w:t xml:space="preserve"> </w:t>
      </w:r>
      <w:r w:rsidR="002D6D6F" w:rsidRPr="009556F9">
        <w:rPr>
          <w:rFonts w:ascii="Times New Roman" w:hAnsi="Times New Roman" w:cs="Times New Roman"/>
          <w:color w:val="000000" w:themeColor="text1"/>
          <w:sz w:val="24"/>
          <w:szCs w:val="24"/>
          <w:lang w:val="en-GB"/>
        </w:rPr>
        <w:t xml:space="preserve">Part 3 of the Children </w:t>
      </w:r>
      <w:r w:rsidR="00F4459F" w:rsidRPr="009556F9">
        <w:rPr>
          <w:rFonts w:ascii="Times New Roman" w:hAnsi="Times New Roman" w:cs="Times New Roman"/>
          <w:color w:val="000000" w:themeColor="text1"/>
          <w:sz w:val="24"/>
          <w:szCs w:val="24"/>
          <w:lang w:val="en-GB"/>
        </w:rPr>
        <w:t>A</w:t>
      </w:r>
      <w:r w:rsidR="002D6D6F" w:rsidRPr="009556F9">
        <w:rPr>
          <w:rFonts w:ascii="Times New Roman" w:hAnsi="Times New Roman" w:cs="Times New Roman"/>
          <w:color w:val="000000" w:themeColor="text1"/>
          <w:sz w:val="24"/>
          <w:szCs w:val="24"/>
          <w:lang w:val="en-GB"/>
        </w:rPr>
        <w:t xml:space="preserve">ct 1989 governs the provision of social care </w:t>
      </w:r>
      <w:r w:rsidR="00F4459F" w:rsidRPr="009556F9">
        <w:rPr>
          <w:rFonts w:ascii="Times New Roman" w:hAnsi="Times New Roman" w:cs="Times New Roman"/>
          <w:color w:val="000000" w:themeColor="text1"/>
          <w:sz w:val="24"/>
          <w:szCs w:val="24"/>
          <w:lang w:val="en-GB"/>
        </w:rPr>
        <w:t xml:space="preserve">for children and their families, which means it sets out the </w:t>
      </w:r>
      <w:r w:rsidR="009952CC" w:rsidRPr="009556F9">
        <w:rPr>
          <w:rFonts w:ascii="Times New Roman" w:hAnsi="Times New Roman" w:cs="Times New Roman"/>
          <w:color w:val="000000" w:themeColor="text1"/>
          <w:sz w:val="24"/>
          <w:szCs w:val="24"/>
          <w:lang w:val="en-GB"/>
        </w:rPr>
        <w:t xml:space="preserve">social services </w:t>
      </w:r>
      <w:r w:rsidR="00F4459F" w:rsidRPr="009556F9">
        <w:rPr>
          <w:rFonts w:ascii="Times New Roman" w:hAnsi="Times New Roman" w:cs="Times New Roman"/>
          <w:color w:val="000000" w:themeColor="text1"/>
          <w:sz w:val="24"/>
          <w:szCs w:val="24"/>
          <w:lang w:val="en-GB"/>
        </w:rPr>
        <w:t>duties</w:t>
      </w:r>
      <w:r w:rsidR="009952CC" w:rsidRPr="009556F9">
        <w:rPr>
          <w:rFonts w:ascii="Times New Roman" w:hAnsi="Times New Roman" w:cs="Times New Roman"/>
          <w:color w:val="000000" w:themeColor="text1"/>
          <w:sz w:val="24"/>
          <w:szCs w:val="24"/>
          <w:lang w:val="en-GB"/>
        </w:rPr>
        <w:t xml:space="preserve"> when it comes to providing support for the children.</w:t>
      </w:r>
      <w:r w:rsidR="008B29BF" w:rsidRPr="009556F9">
        <w:rPr>
          <w:rFonts w:ascii="Times New Roman" w:hAnsi="Times New Roman" w:cs="Times New Roman"/>
          <w:color w:val="000000" w:themeColor="text1"/>
          <w:sz w:val="24"/>
          <w:szCs w:val="24"/>
          <w:lang w:val="en-GB"/>
        </w:rPr>
        <w:t xml:space="preserve"> </w:t>
      </w:r>
      <w:r w:rsidR="009952CC" w:rsidRPr="009556F9">
        <w:rPr>
          <w:rFonts w:ascii="Times New Roman" w:hAnsi="Times New Roman" w:cs="Times New Roman"/>
          <w:color w:val="000000" w:themeColor="text1"/>
          <w:sz w:val="24"/>
          <w:szCs w:val="24"/>
          <w:lang w:val="en-GB"/>
        </w:rPr>
        <w:t xml:space="preserve">According to the Law Commission, the definition of a disabled child should be reconsidered, </w:t>
      </w:r>
      <w:r w:rsidR="008E15E3" w:rsidRPr="009556F9">
        <w:rPr>
          <w:rFonts w:ascii="Times New Roman" w:hAnsi="Times New Roman" w:cs="Times New Roman"/>
          <w:color w:val="000000" w:themeColor="text1"/>
          <w:sz w:val="24"/>
          <w:szCs w:val="24"/>
          <w:lang w:val="en-GB"/>
        </w:rPr>
        <w:t xml:space="preserve">because it doesn’t correspond to the modern interpretation of disability. </w:t>
      </w:r>
      <w:r w:rsidR="007B5935" w:rsidRPr="009556F9">
        <w:rPr>
          <w:rFonts w:ascii="Times New Roman" w:hAnsi="Times New Roman" w:cs="Times New Roman"/>
          <w:color w:val="000000" w:themeColor="text1"/>
          <w:sz w:val="24"/>
          <w:szCs w:val="24"/>
          <w:lang w:val="en-GB"/>
        </w:rPr>
        <w:t>Section 17 of Children Act 1989 defines a disabled child as ’’ a child who is blind, deaf or dumb or suffers from mental disorder of any kind or is substantially and permanently handicapped by illness, injury or congenital deformity or such other disability as may be prescribed’’. The Equality Act 2010 however, offer</w:t>
      </w:r>
      <w:r w:rsidR="007968B8" w:rsidRPr="009556F9">
        <w:rPr>
          <w:rFonts w:ascii="Times New Roman" w:hAnsi="Times New Roman" w:cs="Times New Roman"/>
          <w:color w:val="000000" w:themeColor="text1"/>
          <w:sz w:val="24"/>
          <w:szCs w:val="24"/>
          <w:lang w:val="en-GB"/>
        </w:rPr>
        <w:t>s</w:t>
      </w:r>
      <w:r w:rsidR="007B5935" w:rsidRPr="009556F9">
        <w:rPr>
          <w:rFonts w:ascii="Times New Roman" w:hAnsi="Times New Roman" w:cs="Times New Roman"/>
          <w:color w:val="000000" w:themeColor="text1"/>
          <w:sz w:val="24"/>
          <w:szCs w:val="24"/>
          <w:lang w:val="en-GB"/>
        </w:rPr>
        <w:t xml:space="preserve"> a more detailed in-depth of disability. For example, according to the act, a disabled person is someone who is struggling to learn, compared to someone of their same age. Also, they might need more time to do day to day tasks, like getting dressed for example. After comparing the definitions offered by both acts, a clear difference can be noticed, the Equality Act offering a more detailed interpretation. </w:t>
      </w:r>
      <w:r w:rsidR="00F70722" w:rsidRPr="009556F9">
        <w:rPr>
          <w:rFonts w:ascii="Times New Roman" w:hAnsi="Times New Roman" w:cs="Times New Roman"/>
          <w:sz w:val="24"/>
          <w:szCs w:val="24"/>
          <w:lang w:val="en-GB"/>
        </w:rPr>
        <w:t xml:space="preserve">(What special education needs and disability </w:t>
      </w:r>
      <w:r w:rsidR="00F70722" w:rsidRPr="009556F9">
        <w:rPr>
          <w:rFonts w:ascii="Times New Roman" w:hAnsi="Times New Roman" w:cs="Times New Roman"/>
          <w:color w:val="000000" w:themeColor="text1"/>
          <w:sz w:val="24"/>
          <w:szCs w:val="24"/>
          <w:lang w:val="en-GB"/>
        </w:rPr>
        <w:t>means, 2021)</w:t>
      </w:r>
    </w:p>
    <w:p w:rsidR="00BE1E42" w:rsidRPr="009556F9" w:rsidRDefault="00D60874"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A recent disturbing case that happened in Wales, Newton, was the death of a 16 year old named K</w:t>
      </w:r>
      <w:r w:rsidR="000442C4" w:rsidRPr="009556F9">
        <w:rPr>
          <w:rFonts w:ascii="Times New Roman" w:hAnsi="Times New Roman" w:cs="Times New Roman"/>
          <w:color w:val="000000" w:themeColor="text1"/>
          <w:sz w:val="24"/>
          <w:szCs w:val="24"/>
          <w:lang w:val="en-GB"/>
        </w:rPr>
        <w:t>aylea Louise Titford</w:t>
      </w:r>
      <w:r w:rsidRPr="009556F9">
        <w:rPr>
          <w:rFonts w:ascii="Times New Roman" w:hAnsi="Times New Roman" w:cs="Times New Roman"/>
          <w:color w:val="000000" w:themeColor="text1"/>
          <w:sz w:val="24"/>
          <w:szCs w:val="24"/>
          <w:lang w:val="en-GB"/>
        </w:rPr>
        <w:t xml:space="preserve">, who was left to die in a bed unfit for animals, in soiled clothing and linen by her own parents, </w:t>
      </w:r>
      <w:r w:rsidR="000442C4" w:rsidRPr="009556F9">
        <w:rPr>
          <w:rFonts w:ascii="Times New Roman" w:hAnsi="Times New Roman" w:cs="Times New Roman"/>
          <w:color w:val="000000" w:themeColor="text1"/>
          <w:sz w:val="24"/>
          <w:szCs w:val="24"/>
          <w:lang w:val="en-GB"/>
        </w:rPr>
        <w:t xml:space="preserve">in 2020, </w:t>
      </w:r>
      <w:proofErr w:type="gramStart"/>
      <w:r w:rsidRPr="009556F9">
        <w:rPr>
          <w:rFonts w:ascii="Times New Roman" w:hAnsi="Times New Roman" w:cs="Times New Roman"/>
          <w:color w:val="000000" w:themeColor="text1"/>
          <w:sz w:val="24"/>
          <w:szCs w:val="24"/>
          <w:lang w:val="en-GB"/>
        </w:rPr>
        <w:t>who</w:t>
      </w:r>
      <w:proofErr w:type="gramEnd"/>
      <w:r w:rsidR="00B54CFA" w:rsidRPr="009556F9">
        <w:rPr>
          <w:rFonts w:ascii="Times New Roman" w:hAnsi="Times New Roman" w:cs="Times New Roman"/>
          <w:color w:val="000000" w:themeColor="text1"/>
          <w:sz w:val="24"/>
          <w:szCs w:val="24"/>
          <w:lang w:val="en-GB"/>
        </w:rPr>
        <w:t xml:space="preserve"> were</w:t>
      </w:r>
      <w:r w:rsidR="00046075" w:rsidRPr="009556F9">
        <w:rPr>
          <w:rFonts w:ascii="Times New Roman" w:hAnsi="Times New Roman" w:cs="Times New Roman"/>
          <w:color w:val="000000" w:themeColor="text1"/>
          <w:sz w:val="24"/>
          <w:szCs w:val="24"/>
          <w:lang w:val="en-GB"/>
        </w:rPr>
        <w:t xml:space="preserve"> later</w:t>
      </w:r>
      <w:r w:rsidR="00B54CFA" w:rsidRPr="009556F9">
        <w:rPr>
          <w:rFonts w:ascii="Times New Roman" w:hAnsi="Times New Roman" w:cs="Times New Roman"/>
          <w:color w:val="000000" w:themeColor="text1"/>
          <w:sz w:val="24"/>
          <w:szCs w:val="24"/>
          <w:lang w:val="en-GB"/>
        </w:rPr>
        <w:t xml:space="preserve"> charged with manslaughter. </w:t>
      </w:r>
      <w:r w:rsidR="000442C4" w:rsidRPr="009556F9">
        <w:rPr>
          <w:rFonts w:ascii="Times New Roman" w:hAnsi="Times New Roman" w:cs="Times New Roman"/>
          <w:color w:val="000000" w:themeColor="text1"/>
          <w:sz w:val="24"/>
          <w:szCs w:val="24"/>
          <w:lang w:val="en-GB"/>
        </w:rPr>
        <w:t>Her dea</w:t>
      </w:r>
      <w:r w:rsidR="00046075" w:rsidRPr="009556F9">
        <w:rPr>
          <w:rFonts w:ascii="Times New Roman" w:hAnsi="Times New Roman" w:cs="Times New Roman"/>
          <w:color w:val="000000" w:themeColor="text1"/>
          <w:sz w:val="24"/>
          <w:szCs w:val="24"/>
          <w:lang w:val="en-GB"/>
        </w:rPr>
        <w:t xml:space="preserve">th could have been prevented if </w:t>
      </w:r>
      <w:r w:rsidR="000442C4" w:rsidRPr="009556F9">
        <w:rPr>
          <w:rFonts w:ascii="Times New Roman" w:hAnsi="Times New Roman" w:cs="Times New Roman"/>
          <w:color w:val="000000" w:themeColor="text1"/>
          <w:sz w:val="24"/>
          <w:szCs w:val="24"/>
          <w:lang w:val="en-GB"/>
        </w:rPr>
        <w:t>the social services would have stepped in on time. Kaylea had been seen by social workers before, the last time being in 2017,</w:t>
      </w:r>
      <w:r w:rsidR="009C0974" w:rsidRPr="009556F9">
        <w:rPr>
          <w:rFonts w:ascii="Times New Roman" w:hAnsi="Times New Roman" w:cs="Times New Roman"/>
          <w:color w:val="000000" w:themeColor="text1"/>
          <w:sz w:val="24"/>
          <w:szCs w:val="24"/>
          <w:lang w:val="en-GB"/>
        </w:rPr>
        <w:t xml:space="preserve"> </w:t>
      </w:r>
      <w:r w:rsidR="000442C4" w:rsidRPr="009556F9">
        <w:rPr>
          <w:rFonts w:ascii="Times New Roman" w:hAnsi="Times New Roman" w:cs="Times New Roman"/>
          <w:color w:val="000000" w:themeColor="text1"/>
          <w:sz w:val="24"/>
          <w:szCs w:val="24"/>
          <w:lang w:val="en-GB"/>
        </w:rPr>
        <w:t xml:space="preserve">meaning there was a 3 years gap since the last visit. </w:t>
      </w:r>
      <w:r w:rsidR="009C0974" w:rsidRPr="009556F9">
        <w:rPr>
          <w:rFonts w:ascii="Times New Roman" w:hAnsi="Times New Roman" w:cs="Times New Roman"/>
          <w:color w:val="000000" w:themeColor="text1"/>
          <w:sz w:val="24"/>
          <w:szCs w:val="24"/>
          <w:lang w:val="en-GB"/>
        </w:rPr>
        <w:t>S</w:t>
      </w:r>
      <w:r w:rsidR="00FE6FF6" w:rsidRPr="009556F9">
        <w:rPr>
          <w:rFonts w:ascii="Times New Roman" w:hAnsi="Times New Roman" w:cs="Times New Roman"/>
          <w:color w:val="000000" w:themeColor="text1"/>
          <w:sz w:val="24"/>
          <w:szCs w:val="24"/>
          <w:lang w:val="en-GB"/>
        </w:rPr>
        <w:t>he</w:t>
      </w:r>
      <w:r w:rsidR="00452EE3" w:rsidRPr="009556F9">
        <w:rPr>
          <w:rFonts w:ascii="Times New Roman" w:hAnsi="Times New Roman" w:cs="Times New Roman"/>
          <w:color w:val="000000" w:themeColor="text1"/>
          <w:sz w:val="24"/>
          <w:szCs w:val="24"/>
          <w:lang w:val="en-GB"/>
        </w:rPr>
        <w:t xml:space="preserve"> has</w:t>
      </w:r>
      <w:r w:rsidR="00FE6FF6" w:rsidRPr="009556F9">
        <w:rPr>
          <w:rFonts w:ascii="Times New Roman" w:hAnsi="Times New Roman" w:cs="Times New Roman"/>
          <w:color w:val="000000" w:themeColor="text1"/>
          <w:sz w:val="24"/>
          <w:szCs w:val="24"/>
          <w:lang w:val="en-GB"/>
        </w:rPr>
        <w:t xml:space="preserve"> been let down by the service</w:t>
      </w:r>
      <w:r w:rsidR="00780C4B" w:rsidRPr="009556F9">
        <w:rPr>
          <w:rFonts w:ascii="Times New Roman" w:hAnsi="Times New Roman" w:cs="Times New Roman"/>
          <w:color w:val="000000" w:themeColor="text1"/>
          <w:sz w:val="24"/>
          <w:szCs w:val="24"/>
          <w:lang w:val="en-GB"/>
        </w:rPr>
        <w:t>s, because any visit that could have been done by them over the period of 3 years, could have saved her life, however, no one cared enough to check up on her.</w:t>
      </w:r>
    </w:p>
    <w:p w:rsidR="00D60874" w:rsidRPr="009556F9" w:rsidRDefault="00BE1E42"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0442C4" w:rsidRPr="009556F9">
        <w:rPr>
          <w:rFonts w:ascii="Times New Roman" w:hAnsi="Times New Roman" w:cs="Times New Roman"/>
          <w:color w:val="000000" w:themeColor="text1"/>
          <w:sz w:val="24"/>
          <w:szCs w:val="24"/>
          <w:lang w:val="en-GB"/>
        </w:rPr>
        <w:t xml:space="preserve">Kaylea suffered from multiple medical issues </w:t>
      </w:r>
      <w:r w:rsidRPr="009556F9">
        <w:rPr>
          <w:rFonts w:ascii="Times New Roman" w:hAnsi="Times New Roman" w:cs="Times New Roman"/>
          <w:color w:val="000000" w:themeColor="text1"/>
          <w:sz w:val="24"/>
          <w:szCs w:val="24"/>
          <w:lang w:val="en-GB"/>
        </w:rPr>
        <w:t>and was immobile</w:t>
      </w:r>
      <w:r w:rsidR="00046075" w:rsidRPr="009556F9">
        <w:rPr>
          <w:rFonts w:ascii="Times New Roman" w:hAnsi="Times New Roman" w:cs="Times New Roman"/>
          <w:color w:val="000000" w:themeColor="text1"/>
          <w:sz w:val="24"/>
          <w:szCs w:val="24"/>
          <w:lang w:val="en-GB"/>
        </w:rPr>
        <w:t xml:space="preserve"> and she spent</w:t>
      </w:r>
      <w:r w:rsidR="00397BFB" w:rsidRPr="009556F9">
        <w:rPr>
          <w:rFonts w:ascii="Times New Roman" w:hAnsi="Times New Roman" w:cs="Times New Roman"/>
          <w:color w:val="000000" w:themeColor="text1"/>
          <w:sz w:val="24"/>
          <w:szCs w:val="24"/>
          <w:lang w:val="en-GB"/>
        </w:rPr>
        <w:t xml:space="preserve"> most of time in bed. When the paramedics arrived at the scene, they found Kaylea in a very dirty and rotting flesh smelling room, her bed being soiled, bottle</w:t>
      </w:r>
      <w:r w:rsidR="00046075" w:rsidRPr="009556F9">
        <w:rPr>
          <w:rFonts w:ascii="Times New Roman" w:hAnsi="Times New Roman" w:cs="Times New Roman"/>
          <w:color w:val="000000" w:themeColor="text1"/>
          <w:sz w:val="24"/>
          <w:szCs w:val="24"/>
          <w:lang w:val="en-GB"/>
        </w:rPr>
        <w:t>s</w:t>
      </w:r>
      <w:r w:rsidR="00397BFB" w:rsidRPr="009556F9">
        <w:rPr>
          <w:rFonts w:ascii="Times New Roman" w:hAnsi="Times New Roman" w:cs="Times New Roman"/>
          <w:color w:val="000000" w:themeColor="text1"/>
          <w:sz w:val="24"/>
          <w:szCs w:val="24"/>
          <w:lang w:val="en-GB"/>
        </w:rPr>
        <w:t xml:space="preserve"> of milk filled with urine and junk food boxes being all around the room, live maggots wiggling being found underneath her on the bed</w:t>
      </w:r>
      <w:r w:rsidRPr="009556F9">
        <w:rPr>
          <w:rFonts w:ascii="Times New Roman" w:hAnsi="Times New Roman" w:cs="Times New Roman"/>
          <w:color w:val="000000" w:themeColor="text1"/>
          <w:sz w:val="24"/>
          <w:szCs w:val="24"/>
          <w:lang w:val="en-GB"/>
        </w:rPr>
        <w:t xml:space="preserve"> she was lying on</w:t>
      </w:r>
      <w:r w:rsidR="00397BFB" w:rsidRPr="009556F9">
        <w:rPr>
          <w:rFonts w:ascii="Times New Roman" w:hAnsi="Times New Roman" w:cs="Times New Roman"/>
          <w:color w:val="000000" w:themeColor="text1"/>
          <w:sz w:val="24"/>
          <w:szCs w:val="24"/>
          <w:lang w:val="en-GB"/>
        </w:rPr>
        <w:t xml:space="preserve">. </w:t>
      </w:r>
      <w:r w:rsidR="007968B8" w:rsidRPr="009556F9">
        <w:rPr>
          <w:rFonts w:ascii="Times New Roman" w:hAnsi="Times New Roman" w:cs="Times New Roman"/>
          <w:color w:val="000000" w:themeColor="text1"/>
          <w:sz w:val="24"/>
          <w:szCs w:val="24"/>
          <w:lang w:val="en-GB"/>
        </w:rPr>
        <w:t>(</w:t>
      </w:r>
      <w:r w:rsidR="00DC07C7">
        <w:rPr>
          <w:rFonts w:ascii="Times New Roman" w:hAnsi="Times New Roman" w:cs="Times New Roman"/>
          <w:color w:val="000000" w:themeColor="text1"/>
          <w:sz w:val="24"/>
          <w:szCs w:val="24"/>
          <w:lang w:val="en-GB"/>
        </w:rPr>
        <w:t>Vittozzi K. 2023</w:t>
      </w:r>
      <w:r w:rsidR="008C1B7B" w:rsidRPr="009556F9">
        <w:rPr>
          <w:rFonts w:ascii="Times New Roman" w:hAnsi="Times New Roman" w:cs="Times New Roman"/>
          <w:color w:val="000000" w:themeColor="text1"/>
          <w:sz w:val="24"/>
          <w:szCs w:val="24"/>
          <w:lang w:val="en-GB"/>
        </w:rPr>
        <w:t xml:space="preserve">) </w:t>
      </w:r>
      <w:r w:rsidR="00397BFB" w:rsidRPr="009556F9">
        <w:rPr>
          <w:rFonts w:ascii="Times New Roman" w:hAnsi="Times New Roman" w:cs="Times New Roman"/>
          <w:color w:val="000000" w:themeColor="text1"/>
          <w:sz w:val="24"/>
          <w:szCs w:val="24"/>
          <w:lang w:val="en-GB"/>
        </w:rPr>
        <w:t xml:space="preserve">The horrific description of the conditions in which the vulnerable girl lived in shows the lack of </w:t>
      </w:r>
      <w:proofErr w:type="gramStart"/>
      <w:r w:rsidR="00397BFB" w:rsidRPr="009556F9">
        <w:rPr>
          <w:rFonts w:ascii="Times New Roman" w:hAnsi="Times New Roman" w:cs="Times New Roman"/>
          <w:color w:val="000000" w:themeColor="text1"/>
          <w:sz w:val="24"/>
          <w:szCs w:val="24"/>
          <w:lang w:val="en-GB"/>
        </w:rPr>
        <w:t>care,</w:t>
      </w:r>
      <w:proofErr w:type="gramEnd"/>
      <w:r w:rsidR="00397BFB" w:rsidRPr="009556F9">
        <w:rPr>
          <w:rFonts w:ascii="Times New Roman" w:hAnsi="Times New Roman" w:cs="Times New Roman"/>
          <w:color w:val="000000" w:themeColor="text1"/>
          <w:sz w:val="24"/>
          <w:szCs w:val="24"/>
          <w:lang w:val="en-GB"/>
        </w:rPr>
        <w:t xml:space="preserve"> or actually, the total abse</w:t>
      </w:r>
      <w:r w:rsidR="003F2B21" w:rsidRPr="009556F9">
        <w:rPr>
          <w:rFonts w:ascii="Times New Roman" w:hAnsi="Times New Roman" w:cs="Times New Roman"/>
          <w:color w:val="000000" w:themeColor="text1"/>
          <w:sz w:val="24"/>
          <w:szCs w:val="24"/>
          <w:lang w:val="en-GB"/>
        </w:rPr>
        <w:t xml:space="preserve">nce of it, neglect and abandonment from her own parents.  If the law </w:t>
      </w:r>
      <w:r w:rsidR="00160AC1" w:rsidRPr="009556F9">
        <w:rPr>
          <w:rFonts w:ascii="Times New Roman" w:hAnsi="Times New Roman" w:cs="Times New Roman"/>
          <w:color w:val="000000" w:themeColor="text1"/>
          <w:sz w:val="24"/>
          <w:szCs w:val="24"/>
          <w:lang w:val="en-GB"/>
        </w:rPr>
        <w:t>was stricter</w:t>
      </w:r>
      <w:r w:rsidR="00C53189" w:rsidRPr="009556F9">
        <w:rPr>
          <w:rFonts w:ascii="Times New Roman" w:hAnsi="Times New Roman" w:cs="Times New Roman"/>
          <w:color w:val="000000" w:themeColor="text1"/>
          <w:sz w:val="24"/>
          <w:szCs w:val="24"/>
          <w:lang w:val="en-GB"/>
        </w:rPr>
        <w:t xml:space="preserve">, </w:t>
      </w:r>
      <w:r w:rsidR="003F2B21" w:rsidRPr="009556F9">
        <w:rPr>
          <w:rFonts w:ascii="Times New Roman" w:hAnsi="Times New Roman" w:cs="Times New Roman"/>
          <w:color w:val="000000" w:themeColor="text1"/>
          <w:sz w:val="24"/>
          <w:szCs w:val="24"/>
          <w:lang w:val="en-GB"/>
        </w:rPr>
        <w:t>maybe Kay</w:t>
      </w:r>
      <w:r w:rsidR="00AE1EAF" w:rsidRPr="009556F9">
        <w:rPr>
          <w:rFonts w:ascii="Times New Roman" w:hAnsi="Times New Roman" w:cs="Times New Roman"/>
          <w:color w:val="000000" w:themeColor="text1"/>
          <w:sz w:val="24"/>
          <w:szCs w:val="24"/>
          <w:lang w:val="en-GB"/>
        </w:rPr>
        <w:t xml:space="preserve">lea would still be alive. </w:t>
      </w:r>
    </w:p>
    <w:p w:rsidR="00AE1EAF" w:rsidRPr="009556F9" w:rsidRDefault="00AE1EAF" w:rsidP="00AE1EAF">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According to The Care Planning, Placement and Case Review (Wales) Regulations 2015, </w:t>
      </w:r>
      <w:r w:rsidR="008C1B7B" w:rsidRPr="009556F9">
        <w:rPr>
          <w:rFonts w:ascii="Times New Roman" w:hAnsi="Times New Roman" w:cs="Times New Roman"/>
          <w:color w:val="000000" w:themeColor="text1"/>
          <w:sz w:val="24"/>
          <w:szCs w:val="24"/>
          <w:lang w:val="en-GB"/>
        </w:rPr>
        <w:t>part 5, if a child lives with their parents and a care order has been made in relation to them, the responsible authority must visit the child at intervals</w:t>
      </w:r>
      <w:r w:rsidR="00B62E2C" w:rsidRPr="009556F9">
        <w:rPr>
          <w:rFonts w:ascii="Times New Roman" w:hAnsi="Times New Roman" w:cs="Times New Roman"/>
          <w:color w:val="000000" w:themeColor="text1"/>
          <w:sz w:val="24"/>
          <w:szCs w:val="24"/>
          <w:lang w:val="en-GB"/>
        </w:rPr>
        <w:t xml:space="preserve"> of no longer than 6 weeks, which clearly hasn’t been done in the situation being discussed now. </w:t>
      </w:r>
      <w:r w:rsidR="00046075" w:rsidRPr="009556F9">
        <w:rPr>
          <w:rFonts w:ascii="Times New Roman" w:hAnsi="Times New Roman" w:cs="Times New Roman"/>
          <w:color w:val="000000" w:themeColor="text1"/>
          <w:sz w:val="24"/>
          <w:szCs w:val="24"/>
          <w:lang w:val="en-GB"/>
        </w:rPr>
        <w:t xml:space="preserve">However, the law doesn’t </w:t>
      </w:r>
      <w:r w:rsidR="00046075" w:rsidRPr="009556F9">
        <w:rPr>
          <w:rFonts w:ascii="Times New Roman" w:hAnsi="Times New Roman" w:cs="Times New Roman"/>
          <w:color w:val="000000" w:themeColor="text1"/>
          <w:sz w:val="24"/>
          <w:szCs w:val="24"/>
          <w:lang w:val="en-GB"/>
        </w:rPr>
        <w:lastRenderedPageBreak/>
        <w:t>mention anything regarding what happens if social workers wilfully neglect a child, meaning, there is no criminal offence.</w:t>
      </w:r>
      <w:r w:rsidR="00CB72AF" w:rsidRPr="009556F9">
        <w:rPr>
          <w:rFonts w:ascii="Times New Roman" w:hAnsi="Times New Roman" w:cs="Times New Roman"/>
          <w:color w:val="000000" w:themeColor="text1"/>
          <w:sz w:val="24"/>
          <w:szCs w:val="24"/>
          <w:lang w:val="en-GB"/>
        </w:rPr>
        <w:t xml:space="preserve"> </w:t>
      </w:r>
    </w:p>
    <w:p w:rsidR="00CB72AF" w:rsidRPr="009556F9" w:rsidRDefault="00623B48" w:rsidP="00AE1EAF">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On the 3</w:t>
      </w:r>
      <w:r w:rsidRPr="009556F9">
        <w:rPr>
          <w:rFonts w:ascii="Times New Roman" w:hAnsi="Times New Roman" w:cs="Times New Roman"/>
          <w:color w:val="000000" w:themeColor="text1"/>
          <w:sz w:val="24"/>
          <w:szCs w:val="24"/>
          <w:vertAlign w:val="superscript"/>
          <w:lang w:val="en-GB"/>
        </w:rPr>
        <w:t>rd</w:t>
      </w:r>
      <w:r w:rsidRPr="009556F9">
        <w:rPr>
          <w:rFonts w:ascii="Times New Roman" w:hAnsi="Times New Roman" w:cs="Times New Roman"/>
          <w:color w:val="000000" w:themeColor="text1"/>
          <w:sz w:val="24"/>
          <w:szCs w:val="24"/>
          <w:lang w:val="en-GB"/>
        </w:rPr>
        <w:t xml:space="preserve"> of March, </w:t>
      </w:r>
      <w:r w:rsidR="00CB72AF" w:rsidRPr="009556F9">
        <w:rPr>
          <w:rFonts w:ascii="Times New Roman" w:hAnsi="Times New Roman" w:cs="Times New Roman"/>
          <w:color w:val="000000" w:themeColor="text1"/>
          <w:sz w:val="24"/>
          <w:szCs w:val="24"/>
          <w:lang w:val="en-GB"/>
        </w:rPr>
        <w:t xml:space="preserve">2005, the then Prime Minister David Cameron </w:t>
      </w:r>
      <w:r w:rsidR="00074420" w:rsidRPr="009556F9">
        <w:rPr>
          <w:rFonts w:ascii="Times New Roman" w:hAnsi="Times New Roman" w:cs="Times New Roman"/>
          <w:color w:val="000000" w:themeColor="text1"/>
          <w:sz w:val="24"/>
          <w:szCs w:val="24"/>
          <w:lang w:val="en-GB"/>
        </w:rPr>
        <w:t xml:space="preserve">suggested to expand the crime of </w:t>
      </w:r>
      <w:r w:rsidRPr="009556F9">
        <w:rPr>
          <w:rFonts w:ascii="Times New Roman" w:hAnsi="Times New Roman" w:cs="Times New Roman"/>
          <w:color w:val="000000" w:themeColor="text1"/>
          <w:sz w:val="24"/>
          <w:szCs w:val="24"/>
          <w:lang w:val="en-GB"/>
        </w:rPr>
        <w:t>failing to protect children</w:t>
      </w:r>
      <w:r w:rsidR="00074420" w:rsidRPr="009556F9">
        <w:rPr>
          <w:rFonts w:ascii="Times New Roman" w:hAnsi="Times New Roman" w:cs="Times New Roman"/>
          <w:color w:val="000000" w:themeColor="text1"/>
          <w:sz w:val="24"/>
          <w:szCs w:val="24"/>
          <w:lang w:val="en-GB"/>
        </w:rPr>
        <w:t xml:space="preserve"> for care workers and health workers</w:t>
      </w:r>
      <w:r w:rsidRPr="009556F9">
        <w:rPr>
          <w:rFonts w:ascii="Times New Roman" w:hAnsi="Times New Roman" w:cs="Times New Roman"/>
          <w:color w:val="000000" w:themeColor="text1"/>
          <w:sz w:val="24"/>
          <w:szCs w:val="24"/>
          <w:lang w:val="en-GB"/>
        </w:rPr>
        <w:t>. H</w:t>
      </w:r>
      <w:r w:rsidR="00074420" w:rsidRPr="009556F9">
        <w:rPr>
          <w:rFonts w:ascii="Times New Roman" w:hAnsi="Times New Roman" w:cs="Times New Roman"/>
          <w:color w:val="000000" w:themeColor="text1"/>
          <w:sz w:val="24"/>
          <w:szCs w:val="24"/>
          <w:lang w:val="en-GB"/>
        </w:rPr>
        <w:t>owe</w:t>
      </w:r>
      <w:r w:rsidRPr="009556F9">
        <w:rPr>
          <w:rFonts w:ascii="Times New Roman" w:hAnsi="Times New Roman" w:cs="Times New Roman"/>
          <w:color w:val="000000" w:themeColor="text1"/>
          <w:sz w:val="24"/>
          <w:szCs w:val="24"/>
          <w:lang w:val="en-GB"/>
        </w:rPr>
        <w:t>ver, the proposal was dismissed for a few reasons, one being the fact that the proposal has been suggested right before the election, so it could have been a political move.</w:t>
      </w:r>
      <w:r w:rsidR="00A346C9" w:rsidRPr="009556F9">
        <w:rPr>
          <w:rFonts w:ascii="Times New Roman" w:hAnsi="Times New Roman" w:cs="Times New Roman"/>
          <w:color w:val="000000" w:themeColor="text1"/>
          <w:sz w:val="24"/>
          <w:szCs w:val="24"/>
          <w:lang w:val="en-GB"/>
        </w:rPr>
        <w:t xml:space="preserve"> Also, it was considered that the fear of prosecution would lead to more systematic failures, so the social workers don’t need to be prosecuted, what is needed it further training and constant investment. The British Association of Social Workers recognised that a change in the system is </w:t>
      </w:r>
      <w:proofErr w:type="gramStart"/>
      <w:r w:rsidR="00A346C9" w:rsidRPr="009556F9">
        <w:rPr>
          <w:rFonts w:ascii="Times New Roman" w:hAnsi="Times New Roman" w:cs="Times New Roman"/>
          <w:color w:val="000000" w:themeColor="text1"/>
          <w:sz w:val="24"/>
          <w:szCs w:val="24"/>
          <w:lang w:val="en-GB"/>
        </w:rPr>
        <w:t>needed,</w:t>
      </w:r>
      <w:proofErr w:type="gramEnd"/>
      <w:r w:rsidR="00A346C9" w:rsidRPr="009556F9">
        <w:rPr>
          <w:rFonts w:ascii="Times New Roman" w:hAnsi="Times New Roman" w:cs="Times New Roman"/>
          <w:color w:val="000000" w:themeColor="text1"/>
          <w:sz w:val="24"/>
          <w:szCs w:val="24"/>
          <w:lang w:val="en-GB"/>
        </w:rPr>
        <w:t xml:space="preserve"> however a more careful and considerate approach needs to be taken. </w:t>
      </w:r>
      <w:r w:rsidR="00EE2664" w:rsidRPr="009556F9">
        <w:rPr>
          <w:rFonts w:ascii="Times New Roman" w:hAnsi="Times New Roman" w:cs="Times New Roman"/>
          <w:sz w:val="24"/>
          <w:szCs w:val="24"/>
          <w:lang w:val="en-GB"/>
        </w:rPr>
        <w:t>(Change.org, 2005)</w:t>
      </w:r>
      <w:r w:rsidR="00EE2664" w:rsidRPr="009556F9">
        <w:rPr>
          <w:rFonts w:ascii="Times New Roman" w:hAnsi="Times New Roman" w:cs="Times New Roman"/>
          <w:color w:val="000000" w:themeColor="text1"/>
          <w:sz w:val="24"/>
          <w:szCs w:val="24"/>
          <w:lang w:val="en-GB"/>
        </w:rPr>
        <w:t xml:space="preserve">  </w:t>
      </w:r>
    </w:p>
    <w:p w:rsidR="00AE1EAF" w:rsidRPr="009556F9" w:rsidRDefault="00DA5B4F"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There are two approaches to this decision, one being</w:t>
      </w:r>
      <w:r w:rsidR="00321251" w:rsidRPr="009556F9">
        <w:rPr>
          <w:rFonts w:ascii="Times New Roman" w:hAnsi="Times New Roman" w:cs="Times New Roman"/>
          <w:color w:val="000000" w:themeColor="text1"/>
          <w:sz w:val="24"/>
          <w:szCs w:val="24"/>
          <w:lang w:val="en-GB"/>
        </w:rPr>
        <w:t xml:space="preserve"> that all the reasons explained above are right, and second that</w:t>
      </w:r>
      <w:r w:rsidR="00160AC1" w:rsidRPr="009556F9">
        <w:rPr>
          <w:rFonts w:ascii="Times New Roman" w:hAnsi="Times New Roman" w:cs="Times New Roman"/>
          <w:color w:val="000000" w:themeColor="text1"/>
          <w:sz w:val="24"/>
          <w:szCs w:val="24"/>
          <w:lang w:val="en-GB"/>
        </w:rPr>
        <w:t xml:space="preserve"> the law needs to act harsher</w:t>
      </w:r>
      <w:r w:rsidR="00321251" w:rsidRPr="009556F9">
        <w:rPr>
          <w:rFonts w:ascii="Times New Roman" w:hAnsi="Times New Roman" w:cs="Times New Roman"/>
          <w:color w:val="000000" w:themeColor="text1"/>
          <w:sz w:val="24"/>
          <w:szCs w:val="24"/>
          <w:lang w:val="en-GB"/>
        </w:rPr>
        <w:t xml:space="preserve"> when it comes to childcare and social care providers. Yes, such tragic events like Kaylea’s death don’t happen often, but what if they could be prevented?</w:t>
      </w:r>
      <w:r w:rsidR="00B24A66" w:rsidRPr="009556F9">
        <w:rPr>
          <w:rFonts w:ascii="Times New Roman" w:hAnsi="Times New Roman" w:cs="Times New Roman"/>
          <w:color w:val="000000" w:themeColor="text1"/>
          <w:sz w:val="24"/>
          <w:szCs w:val="24"/>
          <w:lang w:val="en-GB"/>
        </w:rPr>
        <w:t xml:space="preserve"> Indeed, a future reform is needed. </w:t>
      </w:r>
    </w:p>
    <w:p w:rsidR="00AE1EAF" w:rsidRPr="009556F9" w:rsidRDefault="008812CE" w:rsidP="002F56A6">
      <w:pPr>
        <w:rPr>
          <w:rFonts w:ascii="Times New Roman" w:hAnsi="Times New Roman" w:cs="Times New Roman"/>
          <w:sz w:val="24"/>
          <w:szCs w:val="24"/>
          <w:lang w:val="en-GB"/>
        </w:rPr>
      </w:pPr>
      <w:r w:rsidRPr="009556F9">
        <w:rPr>
          <w:rFonts w:ascii="Times New Roman" w:hAnsi="Times New Roman" w:cs="Times New Roman"/>
          <w:color w:val="000000" w:themeColor="text1"/>
          <w:sz w:val="24"/>
          <w:szCs w:val="24"/>
          <w:lang w:val="en-GB"/>
        </w:rPr>
        <w:t xml:space="preserve"> </w:t>
      </w:r>
      <w:r w:rsidR="00E13255" w:rsidRPr="009556F9">
        <w:rPr>
          <w:rFonts w:ascii="Times New Roman" w:hAnsi="Times New Roman" w:cs="Times New Roman"/>
          <w:color w:val="000000" w:themeColor="text1"/>
          <w:sz w:val="24"/>
          <w:szCs w:val="24"/>
          <w:lang w:val="en-GB"/>
        </w:rPr>
        <w:t>The Supreme Court in Poole BC (2019), pointed out a list of circumstances when social services can be negligent or fail to take action, those being ’’</w:t>
      </w:r>
      <w:r w:rsidR="00E13255" w:rsidRPr="009556F9">
        <w:rPr>
          <w:rFonts w:ascii="Times New Roman" w:hAnsi="Times New Roman" w:cs="Times New Roman"/>
          <w:color w:val="333333"/>
          <w:sz w:val="24"/>
          <w:szCs w:val="24"/>
          <w:shd w:val="clear" w:color="auto" w:fill="FFFFFF"/>
          <w:lang w:val="en-GB"/>
        </w:rPr>
        <w:t xml:space="preserve"> </w:t>
      </w:r>
      <w:proofErr w:type="spellStart"/>
      <w:r w:rsidR="00E13255" w:rsidRPr="009556F9">
        <w:rPr>
          <w:rFonts w:ascii="Times New Roman" w:hAnsi="Times New Roman" w:cs="Times New Roman"/>
          <w:color w:val="000000" w:themeColor="text1"/>
          <w:sz w:val="24"/>
          <w:szCs w:val="24"/>
          <w:lang w:val="en-GB"/>
        </w:rPr>
        <w:t>i</w:t>
      </w:r>
      <w:proofErr w:type="spellEnd"/>
      <w:r w:rsidR="00E13255" w:rsidRPr="009556F9">
        <w:rPr>
          <w:rFonts w:ascii="Times New Roman" w:hAnsi="Times New Roman" w:cs="Times New Roman"/>
          <w:color w:val="000000" w:themeColor="text1"/>
          <w:sz w:val="24"/>
          <w:szCs w:val="24"/>
          <w:lang w:val="en-GB"/>
        </w:rPr>
        <w:t>) the local authority has assumed responsibility; (ii) the local authority has done something which prevents a person from avoiding a danger; (iii) the local authority has special control over the source of danger; (iv) the position of the local authority means they are obliged to protect a person.’’</w:t>
      </w:r>
      <w:r w:rsidR="00E13255" w:rsidRPr="009556F9">
        <w:rPr>
          <w:rFonts w:ascii="Times New Roman" w:hAnsi="Times New Roman" w:cs="Times New Roman"/>
          <w:sz w:val="24"/>
          <w:szCs w:val="24"/>
          <w:lang w:val="en-GB"/>
        </w:rPr>
        <w:t xml:space="preserve"> </w:t>
      </w:r>
      <w:r w:rsidRPr="009556F9">
        <w:rPr>
          <w:rFonts w:ascii="Times New Roman" w:hAnsi="Times New Roman" w:cs="Times New Roman"/>
          <w:color w:val="000000" w:themeColor="text1"/>
          <w:sz w:val="24"/>
          <w:szCs w:val="24"/>
          <w:lang w:val="en-GB"/>
        </w:rPr>
        <w:t>The Children’s Act 1989</w:t>
      </w:r>
      <w:r w:rsidR="00D273E4" w:rsidRPr="009556F9">
        <w:rPr>
          <w:rFonts w:ascii="Times New Roman" w:hAnsi="Times New Roman" w:cs="Times New Roman"/>
          <w:color w:val="000000" w:themeColor="text1"/>
          <w:sz w:val="24"/>
          <w:szCs w:val="24"/>
          <w:lang w:val="en-GB"/>
        </w:rPr>
        <w:t xml:space="preserve"> doesn’t impose the duty of care to social workers and other professionals involved in providing help for children and their families. </w:t>
      </w:r>
      <w:r w:rsidR="004262CB" w:rsidRPr="009556F9">
        <w:rPr>
          <w:rFonts w:ascii="Times New Roman" w:hAnsi="Times New Roman" w:cs="Times New Roman"/>
          <w:color w:val="000000" w:themeColor="text1"/>
          <w:sz w:val="24"/>
          <w:szCs w:val="24"/>
          <w:lang w:val="en-GB"/>
        </w:rPr>
        <w:t>For example, s</w:t>
      </w:r>
      <w:r w:rsidR="00D273E4" w:rsidRPr="009556F9">
        <w:rPr>
          <w:rFonts w:ascii="Times New Roman" w:hAnsi="Times New Roman" w:cs="Times New Roman"/>
          <w:color w:val="000000" w:themeColor="text1"/>
          <w:sz w:val="24"/>
          <w:szCs w:val="24"/>
          <w:lang w:val="en-GB"/>
        </w:rPr>
        <w:t xml:space="preserve">ection 31 of the Act refers to care orders, and section 47 refers to duty to investigate, and none of the sections create a duty of care, but only the duty to act. </w:t>
      </w:r>
      <w:r w:rsidR="00EE2664" w:rsidRPr="009556F9">
        <w:rPr>
          <w:rFonts w:ascii="Times New Roman" w:hAnsi="Times New Roman" w:cs="Times New Roman"/>
          <w:sz w:val="24"/>
          <w:szCs w:val="24"/>
          <w:lang w:val="en-GB"/>
        </w:rPr>
        <w:t>(LocalGov, 2021)</w:t>
      </w:r>
    </w:p>
    <w:p w:rsidR="00FD49EB" w:rsidRPr="009556F9" w:rsidRDefault="00FD49EB" w:rsidP="002F56A6">
      <w:pPr>
        <w:rPr>
          <w:rFonts w:ascii="Times New Roman" w:hAnsi="Times New Roman" w:cs="Times New Roman"/>
          <w:sz w:val="24"/>
          <w:szCs w:val="24"/>
          <w:lang w:val="en-GB"/>
        </w:rPr>
      </w:pPr>
      <w:r w:rsidRPr="009556F9">
        <w:rPr>
          <w:rFonts w:ascii="Times New Roman" w:hAnsi="Times New Roman" w:cs="Times New Roman"/>
          <w:sz w:val="24"/>
          <w:szCs w:val="24"/>
          <w:lang w:val="en-GB"/>
        </w:rPr>
        <w:t xml:space="preserve"> The most recent news highlighted a new major problem that relates to this research, and it’s the disappearing of hundreds of reports of unaccompanied asylum-seeker children from the Home Office. There could be a ri</w:t>
      </w:r>
      <w:r w:rsidR="005567BE" w:rsidRPr="009556F9">
        <w:rPr>
          <w:rFonts w:ascii="Times New Roman" w:hAnsi="Times New Roman" w:cs="Times New Roman"/>
          <w:sz w:val="24"/>
          <w:szCs w:val="24"/>
          <w:lang w:val="en-GB"/>
        </w:rPr>
        <w:t xml:space="preserve">sk of children being </w:t>
      </w:r>
      <w:proofErr w:type="gramStart"/>
      <w:r w:rsidR="005567BE" w:rsidRPr="009556F9">
        <w:rPr>
          <w:rFonts w:ascii="Times New Roman" w:hAnsi="Times New Roman" w:cs="Times New Roman"/>
          <w:sz w:val="24"/>
          <w:szCs w:val="24"/>
          <w:lang w:val="en-GB"/>
        </w:rPr>
        <w:t>trafficked,</w:t>
      </w:r>
      <w:proofErr w:type="gramEnd"/>
      <w:r w:rsidR="005567BE" w:rsidRPr="009556F9">
        <w:rPr>
          <w:rFonts w:ascii="Times New Roman" w:hAnsi="Times New Roman" w:cs="Times New Roman"/>
          <w:sz w:val="24"/>
          <w:szCs w:val="24"/>
          <w:lang w:val="en-GB"/>
        </w:rPr>
        <w:t xml:space="preserve"> meaning the Department of Education must find suitable corporate parents for tho</w:t>
      </w:r>
      <w:r w:rsidR="007C120D" w:rsidRPr="009556F9">
        <w:rPr>
          <w:rFonts w:ascii="Times New Roman" w:hAnsi="Times New Roman" w:cs="Times New Roman"/>
          <w:sz w:val="24"/>
          <w:szCs w:val="24"/>
          <w:lang w:val="en-GB"/>
        </w:rPr>
        <w:t>se children as soon as possible, since the Children Act 2004 doesn’t recognize the Home Office as a corporate parent.</w:t>
      </w:r>
      <w:r w:rsidR="006708FA" w:rsidRPr="009556F9">
        <w:rPr>
          <w:rFonts w:ascii="Times New Roman" w:hAnsi="Times New Roman" w:cs="Times New Roman"/>
          <w:sz w:val="24"/>
          <w:szCs w:val="24"/>
          <w:lang w:val="en-GB"/>
        </w:rPr>
        <w:t xml:space="preserve"> In 2021, the Home Office was given an exemption from the 2004 act, meaning they could offer unregistered hotel accommodation for asylum-seeking children, however, they still don’t have any statutory duties. </w:t>
      </w:r>
      <w:r w:rsidR="00EE2664" w:rsidRPr="009556F9">
        <w:rPr>
          <w:rFonts w:ascii="Times New Roman" w:hAnsi="Times New Roman" w:cs="Times New Roman"/>
          <w:sz w:val="24"/>
          <w:szCs w:val="24"/>
          <w:lang w:val="en-GB"/>
        </w:rPr>
        <w:t>(Fright, M. 2003)</w:t>
      </w:r>
      <w:r w:rsidR="006708FA" w:rsidRPr="009556F9">
        <w:rPr>
          <w:rFonts w:ascii="Times New Roman" w:hAnsi="Times New Roman" w:cs="Times New Roman"/>
          <w:sz w:val="24"/>
          <w:szCs w:val="24"/>
          <w:lang w:val="en-GB"/>
        </w:rPr>
        <w:t xml:space="preserve"> </w:t>
      </w:r>
    </w:p>
    <w:p w:rsidR="003C40FE" w:rsidRPr="009556F9" w:rsidRDefault="00A33E6E" w:rsidP="002F56A6">
      <w:pPr>
        <w:rPr>
          <w:rStyle w:val="Emphasis"/>
          <w:rFonts w:ascii="Times New Roman" w:hAnsi="Times New Roman" w:cs="Times New Roman"/>
          <w:i w:val="0"/>
          <w:color w:val="000000" w:themeColor="text1"/>
          <w:sz w:val="24"/>
          <w:szCs w:val="24"/>
          <w:bdr w:val="none" w:sz="0" w:space="0" w:color="auto" w:frame="1"/>
          <w:lang w:val="en-GB"/>
        </w:rPr>
      </w:pPr>
      <w:r w:rsidRPr="009556F9">
        <w:rPr>
          <w:rFonts w:ascii="Times New Roman" w:hAnsi="Times New Roman" w:cs="Times New Roman"/>
          <w:sz w:val="24"/>
          <w:szCs w:val="24"/>
          <w:lang w:val="en-GB"/>
        </w:rPr>
        <w:t xml:space="preserve">The Immigration Rules, paragraph 352ZD, </w:t>
      </w:r>
      <w:r w:rsidR="006708FA" w:rsidRPr="009556F9">
        <w:rPr>
          <w:rFonts w:ascii="Times New Roman" w:hAnsi="Times New Roman" w:cs="Times New Roman"/>
          <w:sz w:val="24"/>
          <w:szCs w:val="24"/>
          <w:lang w:val="en-GB"/>
        </w:rPr>
        <w:t xml:space="preserve">defines an unaccompanied </w:t>
      </w:r>
      <w:r w:rsidRPr="009556F9">
        <w:rPr>
          <w:rFonts w:ascii="Times New Roman" w:hAnsi="Times New Roman" w:cs="Times New Roman"/>
          <w:sz w:val="24"/>
          <w:szCs w:val="24"/>
          <w:lang w:val="en-GB"/>
        </w:rPr>
        <w:t>asylum-seeker as a person under the age of 18</w:t>
      </w:r>
      <w:r w:rsidR="006708FA" w:rsidRPr="009556F9">
        <w:rPr>
          <w:rFonts w:ascii="Times New Roman" w:hAnsi="Times New Roman" w:cs="Times New Roman"/>
          <w:sz w:val="24"/>
          <w:szCs w:val="24"/>
          <w:lang w:val="en-GB"/>
        </w:rPr>
        <w:t xml:space="preserve"> </w:t>
      </w:r>
      <w:r w:rsidRPr="009556F9">
        <w:rPr>
          <w:rFonts w:ascii="Times New Roman" w:hAnsi="Times New Roman" w:cs="Times New Roman"/>
          <w:sz w:val="24"/>
          <w:szCs w:val="24"/>
          <w:lang w:val="en-GB"/>
        </w:rPr>
        <w:t xml:space="preserve">who is separated from both of the parents who have the duty to take care of them and who is applying for an asylum in their own right. </w:t>
      </w:r>
      <w:r w:rsidR="00EE2664" w:rsidRPr="009556F9">
        <w:rPr>
          <w:rFonts w:ascii="Times New Roman" w:hAnsi="Times New Roman" w:cs="Times New Roman"/>
          <w:sz w:val="24"/>
          <w:szCs w:val="24"/>
          <w:lang w:val="en-GB"/>
        </w:rPr>
        <w:t>(Gov.UK, 2016</w:t>
      </w:r>
      <w:r w:rsidRPr="009556F9">
        <w:rPr>
          <w:rFonts w:ascii="Times New Roman" w:hAnsi="Times New Roman" w:cs="Times New Roman"/>
          <w:sz w:val="24"/>
          <w:szCs w:val="24"/>
          <w:lang w:val="en-GB"/>
        </w:rPr>
        <w:t>) When a child, who is an unaccompanied asylum-seeker, is being placed in a hotel, the process of finding and offer</w:t>
      </w:r>
      <w:r w:rsidR="00D71617" w:rsidRPr="009556F9">
        <w:rPr>
          <w:rFonts w:ascii="Times New Roman" w:hAnsi="Times New Roman" w:cs="Times New Roman"/>
          <w:sz w:val="24"/>
          <w:szCs w:val="24"/>
          <w:lang w:val="en-GB"/>
        </w:rPr>
        <w:t>ing</w:t>
      </w:r>
      <w:r w:rsidRPr="009556F9">
        <w:rPr>
          <w:rFonts w:ascii="Times New Roman" w:hAnsi="Times New Roman" w:cs="Times New Roman"/>
          <w:sz w:val="24"/>
          <w:szCs w:val="24"/>
          <w:lang w:val="en-GB"/>
        </w:rPr>
        <w:t xml:space="preserve"> them accommodation in an asylum is paused, until they are placed with a local authority.</w:t>
      </w:r>
      <w:r w:rsidR="00106494" w:rsidRPr="009556F9">
        <w:rPr>
          <w:rFonts w:ascii="Times New Roman" w:hAnsi="Times New Roman" w:cs="Times New Roman"/>
          <w:sz w:val="24"/>
          <w:szCs w:val="24"/>
          <w:lang w:val="en-GB"/>
        </w:rPr>
        <w:t xml:space="preserve"> During the period bet</w:t>
      </w:r>
      <w:r w:rsidR="00EA7A19" w:rsidRPr="009556F9">
        <w:rPr>
          <w:rFonts w:ascii="Times New Roman" w:hAnsi="Times New Roman" w:cs="Times New Roman"/>
          <w:sz w:val="24"/>
          <w:szCs w:val="24"/>
          <w:lang w:val="en-GB"/>
        </w:rPr>
        <w:t>ween July 2021 and February 2022</w:t>
      </w:r>
      <w:r w:rsidR="00106494" w:rsidRPr="009556F9">
        <w:rPr>
          <w:rFonts w:ascii="Times New Roman" w:hAnsi="Times New Roman" w:cs="Times New Roman"/>
          <w:sz w:val="24"/>
          <w:szCs w:val="24"/>
          <w:lang w:val="en-GB"/>
        </w:rPr>
        <w:t xml:space="preserve">, the Home Office used 6 hotels in the UK to accommodate </w:t>
      </w:r>
      <w:r w:rsidR="00EA7A19" w:rsidRPr="009556F9">
        <w:rPr>
          <w:rFonts w:ascii="Times New Roman" w:hAnsi="Times New Roman" w:cs="Times New Roman"/>
          <w:sz w:val="24"/>
          <w:szCs w:val="24"/>
          <w:lang w:val="en-GB"/>
        </w:rPr>
        <w:t xml:space="preserve">188 </w:t>
      </w:r>
      <w:r w:rsidR="00106494" w:rsidRPr="009556F9">
        <w:rPr>
          <w:rFonts w:ascii="Times New Roman" w:hAnsi="Times New Roman" w:cs="Times New Roman"/>
          <w:sz w:val="24"/>
          <w:szCs w:val="24"/>
          <w:lang w:val="en-GB"/>
        </w:rPr>
        <w:t>asylum-seeker children,</w:t>
      </w:r>
      <w:r w:rsidR="00160AC1" w:rsidRPr="009556F9">
        <w:rPr>
          <w:rFonts w:ascii="Times New Roman" w:hAnsi="Times New Roman" w:cs="Times New Roman"/>
          <w:sz w:val="24"/>
          <w:szCs w:val="24"/>
          <w:lang w:val="en-GB"/>
        </w:rPr>
        <w:t xml:space="preserve"> where the males and females were</w:t>
      </w:r>
      <w:r w:rsidR="00106494" w:rsidRPr="009556F9">
        <w:rPr>
          <w:rFonts w:ascii="Times New Roman" w:hAnsi="Times New Roman" w:cs="Times New Roman"/>
          <w:sz w:val="24"/>
          <w:szCs w:val="24"/>
          <w:lang w:val="en-GB"/>
        </w:rPr>
        <w:t xml:space="preserve"> placed on different floors. </w:t>
      </w:r>
      <w:r w:rsidR="00D71617" w:rsidRPr="009556F9">
        <w:rPr>
          <w:rFonts w:ascii="Times New Roman" w:hAnsi="Times New Roman" w:cs="Times New Roman"/>
          <w:sz w:val="24"/>
          <w:szCs w:val="24"/>
          <w:lang w:val="en-GB"/>
        </w:rPr>
        <w:t xml:space="preserve">During their placement, the legal advice, </w:t>
      </w:r>
      <w:r w:rsidR="00D71617" w:rsidRPr="009556F9">
        <w:rPr>
          <w:rFonts w:ascii="Times New Roman" w:hAnsi="Times New Roman" w:cs="Times New Roman"/>
          <w:sz w:val="24"/>
          <w:szCs w:val="24"/>
          <w:lang w:val="en-GB"/>
        </w:rPr>
        <w:lastRenderedPageBreak/>
        <w:t>medical support and education</w:t>
      </w:r>
      <w:r w:rsidR="00160AC1" w:rsidRPr="009556F9">
        <w:rPr>
          <w:rFonts w:ascii="Times New Roman" w:hAnsi="Times New Roman" w:cs="Times New Roman"/>
          <w:sz w:val="24"/>
          <w:szCs w:val="24"/>
          <w:lang w:val="en-GB"/>
        </w:rPr>
        <w:t xml:space="preserve"> offered to those children was non-existent, or the access was </w:t>
      </w:r>
      <w:r w:rsidR="00D71617" w:rsidRPr="009556F9">
        <w:rPr>
          <w:rFonts w:ascii="Times New Roman" w:hAnsi="Times New Roman" w:cs="Times New Roman"/>
          <w:sz w:val="24"/>
          <w:szCs w:val="24"/>
          <w:lang w:val="en-GB"/>
        </w:rPr>
        <w:t>very li</w:t>
      </w:r>
      <w:r w:rsidR="00A86BCB">
        <w:rPr>
          <w:rFonts w:ascii="Times New Roman" w:hAnsi="Times New Roman" w:cs="Times New Roman"/>
          <w:sz w:val="24"/>
          <w:szCs w:val="24"/>
          <w:lang w:val="en-GB"/>
        </w:rPr>
        <w:t>mited, which is very concerning</w:t>
      </w:r>
      <w:r w:rsidR="00A86BCB" w:rsidRPr="009556F9">
        <w:rPr>
          <w:rFonts w:ascii="Times New Roman" w:hAnsi="Times New Roman" w:cs="Times New Roman"/>
          <w:sz w:val="24"/>
          <w:szCs w:val="24"/>
          <w:lang w:val="en-GB"/>
        </w:rPr>
        <w:t xml:space="preserve">. </w:t>
      </w:r>
      <w:r w:rsidR="00A86BCB" w:rsidRPr="009556F9">
        <w:rPr>
          <w:rFonts w:ascii="Times New Roman" w:hAnsi="Times New Roman" w:cs="Times New Roman"/>
          <w:color w:val="000000" w:themeColor="text1"/>
          <w:sz w:val="24"/>
          <w:szCs w:val="24"/>
          <w:lang w:val="en-GB"/>
        </w:rPr>
        <w:t>(</w:t>
      </w:r>
      <w:r w:rsidR="00A86BCB">
        <w:rPr>
          <w:rStyle w:val="Emphasis"/>
          <w:rFonts w:ascii="Times New Roman" w:hAnsi="Times New Roman" w:cs="Times New Roman"/>
          <w:i w:val="0"/>
          <w:color w:val="000000" w:themeColor="text1"/>
          <w:sz w:val="24"/>
          <w:szCs w:val="24"/>
          <w:bdr w:val="none" w:sz="0" w:space="0" w:color="auto" w:frame="1"/>
          <w:lang w:val="en-GB"/>
        </w:rPr>
        <w:t>Immigration rules, 2016</w:t>
      </w:r>
      <w:r w:rsidR="00A86BCB" w:rsidRPr="009556F9">
        <w:rPr>
          <w:rStyle w:val="Emphasis"/>
          <w:rFonts w:ascii="Times New Roman" w:hAnsi="Times New Roman" w:cs="Times New Roman"/>
          <w:i w:val="0"/>
          <w:color w:val="000000" w:themeColor="text1"/>
          <w:sz w:val="24"/>
          <w:szCs w:val="24"/>
          <w:bdr w:val="none" w:sz="0" w:space="0" w:color="auto" w:frame="1"/>
          <w:lang w:val="en-GB"/>
        </w:rPr>
        <w:t>)</w:t>
      </w:r>
      <w:r w:rsidR="00A86BCB">
        <w:rPr>
          <w:rStyle w:val="Emphasis"/>
          <w:rFonts w:ascii="Times New Roman" w:hAnsi="Times New Roman" w:cs="Times New Roman"/>
          <w:i w:val="0"/>
          <w:color w:val="000000" w:themeColor="text1"/>
          <w:sz w:val="24"/>
          <w:szCs w:val="24"/>
          <w:bdr w:val="none" w:sz="0" w:space="0" w:color="auto" w:frame="1"/>
          <w:lang w:val="en-GB"/>
        </w:rPr>
        <w:t xml:space="preserve"> </w:t>
      </w:r>
      <w:r w:rsidR="00160AC1" w:rsidRPr="009556F9">
        <w:rPr>
          <w:rFonts w:ascii="Times New Roman" w:hAnsi="Times New Roman" w:cs="Times New Roman"/>
          <w:sz w:val="24"/>
          <w:szCs w:val="24"/>
          <w:lang w:val="en-GB"/>
        </w:rPr>
        <w:t xml:space="preserve">Those children were alone, away from their home, their family, they were probably scared and worried, </w:t>
      </w:r>
      <w:proofErr w:type="gramStart"/>
      <w:r w:rsidR="00160AC1" w:rsidRPr="009556F9">
        <w:rPr>
          <w:rFonts w:ascii="Times New Roman" w:hAnsi="Times New Roman" w:cs="Times New Roman"/>
          <w:sz w:val="24"/>
          <w:szCs w:val="24"/>
          <w:lang w:val="en-GB"/>
        </w:rPr>
        <w:t>so</w:t>
      </w:r>
      <w:proofErr w:type="gramEnd"/>
      <w:r w:rsidR="00160AC1" w:rsidRPr="009556F9">
        <w:rPr>
          <w:rFonts w:ascii="Times New Roman" w:hAnsi="Times New Roman" w:cs="Times New Roman"/>
          <w:sz w:val="24"/>
          <w:szCs w:val="24"/>
          <w:lang w:val="en-GB"/>
        </w:rPr>
        <w:t xml:space="preserve"> the access to legal advice and medical support should have been offered to them straight away, to make sure they were feeling ok and safe.</w:t>
      </w:r>
      <w:r w:rsidR="00D71617" w:rsidRPr="009556F9">
        <w:rPr>
          <w:rFonts w:ascii="Times New Roman" w:hAnsi="Times New Roman" w:cs="Times New Roman"/>
          <w:sz w:val="24"/>
          <w:szCs w:val="24"/>
          <w:lang w:val="en-GB"/>
        </w:rPr>
        <w:t xml:space="preserve"> Every child, no matter if they were born in the country where they are at the moment,</w:t>
      </w:r>
      <w:r w:rsidR="00160AC1" w:rsidRPr="009556F9">
        <w:rPr>
          <w:rFonts w:ascii="Times New Roman" w:hAnsi="Times New Roman" w:cs="Times New Roman"/>
          <w:sz w:val="24"/>
          <w:szCs w:val="24"/>
          <w:lang w:val="en-GB"/>
        </w:rPr>
        <w:t xml:space="preserve"> of if they are in a foreign country,</w:t>
      </w:r>
      <w:r w:rsidR="00D71617" w:rsidRPr="009556F9">
        <w:rPr>
          <w:rFonts w:ascii="Times New Roman" w:hAnsi="Times New Roman" w:cs="Times New Roman"/>
          <w:sz w:val="24"/>
          <w:szCs w:val="24"/>
          <w:lang w:val="en-GB"/>
        </w:rPr>
        <w:t xml:space="preserve"> has the right to access medical help, education and get legal advice if necessary. The law needs to put the child’s priorities on the same level as their safety</w:t>
      </w:r>
      <w:r w:rsidR="00603652">
        <w:rPr>
          <w:rFonts w:ascii="Times New Roman" w:hAnsi="Times New Roman" w:cs="Times New Roman"/>
          <w:sz w:val="24"/>
          <w:szCs w:val="24"/>
          <w:lang w:val="en-GB"/>
        </w:rPr>
        <w:t>.</w:t>
      </w:r>
    </w:p>
    <w:p w:rsidR="005310BB" w:rsidRPr="009556F9" w:rsidRDefault="005310BB" w:rsidP="002F56A6">
      <w:pPr>
        <w:rPr>
          <w:rStyle w:val="Emphasis"/>
          <w:rFonts w:ascii="Times New Roman" w:hAnsi="Times New Roman" w:cs="Times New Roman"/>
          <w:i w:val="0"/>
          <w:color w:val="000000" w:themeColor="text1"/>
          <w:sz w:val="24"/>
          <w:szCs w:val="24"/>
          <w:bdr w:val="none" w:sz="0" w:space="0" w:color="auto" w:frame="1"/>
          <w:lang w:val="en-GB"/>
        </w:rPr>
      </w:pPr>
    </w:p>
    <w:p w:rsidR="007527F5" w:rsidRPr="009556F9" w:rsidRDefault="007527F5" w:rsidP="002F56A6">
      <w:pPr>
        <w:rPr>
          <w:rStyle w:val="Emphasis"/>
          <w:rFonts w:ascii="Times New Roman" w:hAnsi="Times New Roman" w:cs="Times New Roman"/>
          <w:i w:val="0"/>
          <w:color w:val="000000" w:themeColor="text1"/>
          <w:sz w:val="24"/>
          <w:szCs w:val="24"/>
          <w:bdr w:val="none" w:sz="0" w:space="0" w:color="auto" w:frame="1"/>
          <w:lang w:val="en-GB"/>
        </w:rPr>
      </w:pPr>
    </w:p>
    <w:p w:rsidR="007527F5" w:rsidRPr="009556F9" w:rsidRDefault="007527F5" w:rsidP="002F56A6">
      <w:pPr>
        <w:rPr>
          <w:rStyle w:val="Emphasis"/>
          <w:rFonts w:ascii="Times New Roman" w:hAnsi="Times New Roman" w:cs="Times New Roman"/>
          <w:i w:val="0"/>
          <w:color w:val="000000" w:themeColor="text1"/>
          <w:sz w:val="24"/>
          <w:szCs w:val="24"/>
          <w:bdr w:val="none" w:sz="0" w:space="0" w:color="auto" w:frame="1"/>
          <w:lang w:val="en-GB"/>
        </w:rPr>
      </w:pPr>
    </w:p>
    <w:p w:rsidR="007527F5" w:rsidRPr="009556F9" w:rsidRDefault="007527F5" w:rsidP="002F56A6">
      <w:pPr>
        <w:rPr>
          <w:rStyle w:val="Emphasis"/>
          <w:rFonts w:ascii="Times New Roman" w:hAnsi="Times New Roman" w:cs="Times New Roman"/>
          <w:i w:val="0"/>
          <w:color w:val="000000" w:themeColor="text1"/>
          <w:sz w:val="24"/>
          <w:szCs w:val="24"/>
          <w:bdr w:val="none" w:sz="0" w:space="0" w:color="auto" w:frame="1"/>
          <w:lang w:val="en-GB"/>
        </w:rPr>
      </w:pPr>
    </w:p>
    <w:p w:rsidR="007527F5" w:rsidRPr="009556F9" w:rsidRDefault="007527F5" w:rsidP="002F56A6">
      <w:pPr>
        <w:rPr>
          <w:rStyle w:val="Emphasis"/>
          <w:rFonts w:ascii="Times New Roman" w:hAnsi="Times New Roman" w:cs="Times New Roman"/>
          <w:i w:val="0"/>
          <w:color w:val="000000" w:themeColor="text1"/>
          <w:sz w:val="24"/>
          <w:szCs w:val="24"/>
          <w:bdr w:val="none" w:sz="0" w:space="0" w:color="auto" w:frame="1"/>
          <w:lang w:val="en-GB"/>
        </w:rPr>
      </w:pPr>
    </w:p>
    <w:p w:rsidR="007527F5" w:rsidRPr="009556F9" w:rsidRDefault="007527F5" w:rsidP="002F56A6">
      <w:pPr>
        <w:rPr>
          <w:rStyle w:val="Emphasis"/>
          <w:rFonts w:ascii="Times New Roman" w:hAnsi="Times New Roman" w:cs="Times New Roman"/>
          <w:i w:val="0"/>
          <w:color w:val="000000" w:themeColor="text1"/>
          <w:sz w:val="24"/>
          <w:szCs w:val="24"/>
          <w:bdr w:val="none" w:sz="0" w:space="0" w:color="auto" w:frame="1"/>
          <w:lang w:val="en-GB"/>
        </w:rPr>
      </w:pPr>
    </w:p>
    <w:p w:rsidR="007527F5" w:rsidRPr="009556F9" w:rsidRDefault="007527F5" w:rsidP="002F56A6">
      <w:pPr>
        <w:rPr>
          <w:rStyle w:val="Emphasis"/>
          <w:rFonts w:ascii="Times New Roman" w:hAnsi="Times New Roman" w:cs="Times New Roman"/>
          <w:i w:val="0"/>
          <w:color w:val="000000" w:themeColor="text1"/>
          <w:sz w:val="24"/>
          <w:szCs w:val="24"/>
          <w:bdr w:val="none" w:sz="0" w:space="0" w:color="auto" w:frame="1"/>
          <w:lang w:val="en-GB"/>
        </w:rPr>
      </w:pPr>
    </w:p>
    <w:p w:rsidR="007527F5" w:rsidRPr="009556F9" w:rsidRDefault="007527F5" w:rsidP="002F56A6">
      <w:pPr>
        <w:rPr>
          <w:rStyle w:val="Emphasis"/>
          <w:rFonts w:ascii="Times New Roman" w:hAnsi="Times New Roman" w:cs="Times New Roman"/>
          <w:i w:val="0"/>
          <w:color w:val="000000" w:themeColor="text1"/>
          <w:sz w:val="24"/>
          <w:szCs w:val="24"/>
          <w:bdr w:val="none" w:sz="0" w:space="0" w:color="auto" w:frame="1"/>
          <w:lang w:val="en-GB"/>
        </w:rPr>
      </w:pPr>
    </w:p>
    <w:p w:rsidR="00F70722" w:rsidRPr="009556F9" w:rsidRDefault="00F70722" w:rsidP="002F56A6">
      <w:pPr>
        <w:rPr>
          <w:rStyle w:val="Emphasis"/>
          <w:rFonts w:ascii="Times New Roman" w:hAnsi="Times New Roman" w:cs="Times New Roman"/>
          <w:i w:val="0"/>
          <w:color w:val="000000" w:themeColor="text1"/>
          <w:sz w:val="24"/>
          <w:szCs w:val="24"/>
          <w:bdr w:val="none" w:sz="0" w:space="0" w:color="auto" w:frame="1"/>
          <w:lang w:val="en-GB"/>
        </w:rPr>
      </w:pPr>
    </w:p>
    <w:p w:rsidR="00F70722" w:rsidRPr="009556F9" w:rsidRDefault="00F70722" w:rsidP="002F56A6">
      <w:pPr>
        <w:rPr>
          <w:rStyle w:val="Emphasis"/>
          <w:rFonts w:ascii="Times New Roman" w:hAnsi="Times New Roman" w:cs="Times New Roman"/>
          <w:i w:val="0"/>
          <w:color w:val="000000" w:themeColor="text1"/>
          <w:sz w:val="24"/>
          <w:szCs w:val="24"/>
          <w:bdr w:val="none" w:sz="0" w:space="0" w:color="auto" w:frame="1"/>
          <w:lang w:val="en-GB"/>
        </w:rPr>
      </w:pPr>
    </w:p>
    <w:p w:rsidR="007527F5" w:rsidRPr="009556F9" w:rsidRDefault="007527F5" w:rsidP="002F56A6">
      <w:pPr>
        <w:rPr>
          <w:rStyle w:val="Emphasis"/>
          <w:rFonts w:ascii="Times New Roman" w:hAnsi="Times New Roman" w:cs="Times New Roman"/>
          <w:i w:val="0"/>
          <w:color w:val="000000" w:themeColor="text1"/>
          <w:sz w:val="24"/>
          <w:szCs w:val="24"/>
          <w:bdr w:val="none" w:sz="0" w:space="0" w:color="auto" w:frame="1"/>
          <w:lang w:val="en-GB"/>
        </w:rPr>
      </w:pPr>
    </w:p>
    <w:p w:rsidR="007527F5" w:rsidRPr="009556F9" w:rsidRDefault="007527F5" w:rsidP="002F56A6">
      <w:pPr>
        <w:rPr>
          <w:rStyle w:val="Emphasis"/>
          <w:rFonts w:ascii="Times New Roman" w:hAnsi="Times New Roman" w:cs="Times New Roman"/>
          <w:i w:val="0"/>
          <w:color w:val="000000" w:themeColor="text1"/>
          <w:sz w:val="24"/>
          <w:szCs w:val="24"/>
          <w:bdr w:val="none" w:sz="0" w:space="0" w:color="auto" w:frame="1"/>
          <w:lang w:val="en-GB"/>
        </w:rPr>
      </w:pPr>
    </w:p>
    <w:p w:rsidR="005310BB" w:rsidRPr="009556F9" w:rsidRDefault="005310BB" w:rsidP="002F56A6">
      <w:pPr>
        <w:rPr>
          <w:rStyle w:val="Emphasis"/>
          <w:rFonts w:ascii="Times New Roman" w:hAnsi="Times New Roman" w:cs="Times New Roman"/>
          <w:i w:val="0"/>
          <w:color w:val="000000" w:themeColor="text1"/>
          <w:sz w:val="24"/>
          <w:szCs w:val="24"/>
          <w:bdr w:val="none" w:sz="0" w:space="0" w:color="auto" w:frame="1"/>
          <w:lang w:val="en-GB"/>
        </w:rPr>
      </w:pPr>
    </w:p>
    <w:p w:rsidR="00EE2664" w:rsidRPr="009556F9" w:rsidRDefault="00EE2664" w:rsidP="002F56A6">
      <w:pPr>
        <w:rPr>
          <w:rStyle w:val="Emphasis"/>
          <w:rFonts w:ascii="Times New Roman" w:hAnsi="Times New Roman" w:cs="Times New Roman"/>
          <w:i w:val="0"/>
          <w:color w:val="000000" w:themeColor="text1"/>
          <w:sz w:val="24"/>
          <w:szCs w:val="24"/>
          <w:bdr w:val="none" w:sz="0" w:space="0" w:color="auto" w:frame="1"/>
          <w:lang w:val="en-GB"/>
        </w:rPr>
      </w:pPr>
    </w:p>
    <w:p w:rsidR="00EE2664" w:rsidRPr="009556F9" w:rsidRDefault="00EE2664" w:rsidP="002F56A6">
      <w:pPr>
        <w:rPr>
          <w:rStyle w:val="Emphasis"/>
          <w:rFonts w:ascii="Times New Roman" w:hAnsi="Times New Roman" w:cs="Times New Roman"/>
          <w:i w:val="0"/>
          <w:color w:val="000000" w:themeColor="text1"/>
          <w:sz w:val="24"/>
          <w:szCs w:val="24"/>
          <w:bdr w:val="none" w:sz="0" w:space="0" w:color="auto" w:frame="1"/>
          <w:lang w:val="en-GB"/>
        </w:rPr>
      </w:pPr>
    </w:p>
    <w:p w:rsidR="00EE2664" w:rsidRPr="009556F9" w:rsidRDefault="00EE2664" w:rsidP="002F56A6">
      <w:pPr>
        <w:rPr>
          <w:rStyle w:val="Emphasis"/>
          <w:rFonts w:ascii="Times New Roman" w:hAnsi="Times New Roman" w:cs="Times New Roman"/>
          <w:i w:val="0"/>
          <w:color w:val="000000" w:themeColor="text1"/>
          <w:sz w:val="24"/>
          <w:szCs w:val="24"/>
          <w:bdr w:val="none" w:sz="0" w:space="0" w:color="auto" w:frame="1"/>
          <w:lang w:val="en-GB"/>
        </w:rPr>
      </w:pPr>
    </w:p>
    <w:p w:rsidR="00EE2664" w:rsidRPr="009556F9" w:rsidRDefault="00EE2664" w:rsidP="002F56A6">
      <w:pPr>
        <w:rPr>
          <w:rStyle w:val="Emphasis"/>
          <w:rFonts w:ascii="Times New Roman" w:hAnsi="Times New Roman" w:cs="Times New Roman"/>
          <w:i w:val="0"/>
          <w:color w:val="000000" w:themeColor="text1"/>
          <w:sz w:val="24"/>
          <w:szCs w:val="24"/>
          <w:bdr w:val="none" w:sz="0" w:space="0" w:color="auto" w:frame="1"/>
          <w:lang w:val="en-GB"/>
        </w:rPr>
      </w:pPr>
    </w:p>
    <w:p w:rsidR="005536D8" w:rsidRPr="009556F9" w:rsidRDefault="005536D8" w:rsidP="002F56A6">
      <w:pPr>
        <w:rPr>
          <w:rStyle w:val="Emphasis"/>
          <w:rFonts w:ascii="Times New Roman" w:hAnsi="Times New Roman" w:cs="Times New Roman"/>
          <w:i w:val="0"/>
          <w:color w:val="000000" w:themeColor="text1"/>
          <w:sz w:val="24"/>
          <w:szCs w:val="24"/>
          <w:bdr w:val="none" w:sz="0" w:space="0" w:color="auto" w:frame="1"/>
          <w:lang w:val="en-GB"/>
        </w:rPr>
      </w:pPr>
    </w:p>
    <w:p w:rsidR="005536D8" w:rsidRPr="009556F9" w:rsidRDefault="005536D8" w:rsidP="002F56A6">
      <w:pPr>
        <w:rPr>
          <w:rStyle w:val="Emphasis"/>
          <w:rFonts w:ascii="Times New Roman" w:hAnsi="Times New Roman" w:cs="Times New Roman"/>
          <w:i w:val="0"/>
          <w:color w:val="000000" w:themeColor="text1"/>
          <w:sz w:val="24"/>
          <w:szCs w:val="24"/>
          <w:bdr w:val="none" w:sz="0" w:space="0" w:color="auto" w:frame="1"/>
          <w:lang w:val="en-GB"/>
        </w:rPr>
      </w:pPr>
    </w:p>
    <w:p w:rsidR="00C13D3A" w:rsidRPr="009556F9" w:rsidRDefault="00C13D3A" w:rsidP="002F56A6">
      <w:pPr>
        <w:rPr>
          <w:rFonts w:ascii="Times New Roman" w:hAnsi="Times New Roman" w:cs="Times New Roman"/>
          <w:b/>
          <w:sz w:val="24"/>
          <w:szCs w:val="24"/>
          <w:u w:val="single"/>
          <w:lang w:val="en-GB"/>
        </w:rPr>
      </w:pPr>
      <w:r w:rsidRPr="009556F9">
        <w:rPr>
          <w:rStyle w:val="Emphasis"/>
          <w:rFonts w:ascii="Times New Roman" w:hAnsi="Times New Roman" w:cs="Times New Roman"/>
          <w:b/>
          <w:i w:val="0"/>
          <w:color w:val="000000" w:themeColor="text1"/>
          <w:sz w:val="24"/>
          <w:szCs w:val="24"/>
          <w:u w:val="single"/>
          <w:bdr w:val="none" w:sz="0" w:space="0" w:color="auto" w:frame="1"/>
          <w:lang w:val="en-GB"/>
        </w:rPr>
        <w:t>Conclusion</w:t>
      </w:r>
    </w:p>
    <w:p w:rsidR="009B2704" w:rsidRPr="009556F9" w:rsidRDefault="002277BA"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FF54D9" w:rsidRPr="009556F9">
        <w:rPr>
          <w:rFonts w:ascii="Times New Roman" w:hAnsi="Times New Roman" w:cs="Times New Roman"/>
          <w:color w:val="000000" w:themeColor="text1"/>
          <w:sz w:val="24"/>
          <w:szCs w:val="24"/>
          <w:lang w:val="en-GB"/>
        </w:rPr>
        <w:t>The current society faces many changes, on a daily basi</w:t>
      </w:r>
      <w:r w:rsidR="002151D3">
        <w:rPr>
          <w:rFonts w:ascii="Times New Roman" w:hAnsi="Times New Roman" w:cs="Times New Roman"/>
          <w:color w:val="000000" w:themeColor="text1"/>
          <w:sz w:val="24"/>
          <w:szCs w:val="24"/>
          <w:lang w:val="en-GB"/>
        </w:rPr>
        <w:t xml:space="preserve">s. It witnesses </w:t>
      </w:r>
      <w:r w:rsidR="005D711C" w:rsidRPr="009556F9">
        <w:rPr>
          <w:rFonts w:ascii="Times New Roman" w:hAnsi="Times New Roman" w:cs="Times New Roman"/>
          <w:color w:val="000000" w:themeColor="text1"/>
          <w:sz w:val="24"/>
          <w:szCs w:val="24"/>
          <w:lang w:val="en-GB"/>
        </w:rPr>
        <w:t>progress</w:t>
      </w:r>
      <w:r w:rsidR="009B2704" w:rsidRPr="009556F9">
        <w:rPr>
          <w:rFonts w:ascii="Times New Roman" w:hAnsi="Times New Roman" w:cs="Times New Roman"/>
          <w:color w:val="000000" w:themeColor="text1"/>
          <w:sz w:val="24"/>
          <w:szCs w:val="24"/>
          <w:lang w:val="en-GB"/>
        </w:rPr>
        <w:t xml:space="preserve"> in all the fields: medical, scientific, educational, and</w:t>
      </w:r>
      <w:r w:rsidR="005D711C" w:rsidRPr="009556F9">
        <w:rPr>
          <w:rFonts w:ascii="Times New Roman" w:hAnsi="Times New Roman" w:cs="Times New Roman"/>
          <w:color w:val="000000" w:themeColor="text1"/>
          <w:sz w:val="24"/>
          <w:szCs w:val="24"/>
          <w:lang w:val="en-GB"/>
        </w:rPr>
        <w:t xml:space="preserve"> also, the ways a</w:t>
      </w:r>
      <w:r w:rsidR="006C6C9B" w:rsidRPr="009556F9">
        <w:rPr>
          <w:rFonts w:ascii="Times New Roman" w:hAnsi="Times New Roman" w:cs="Times New Roman"/>
          <w:color w:val="000000" w:themeColor="text1"/>
          <w:sz w:val="24"/>
          <w:szCs w:val="24"/>
          <w:lang w:val="en-GB"/>
        </w:rPr>
        <w:t>nd methods of raising a child are</w:t>
      </w:r>
      <w:r w:rsidR="005D711C" w:rsidRPr="009556F9">
        <w:rPr>
          <w:rFonts w:ascii="Times New Roman" w:hAnsi="Times New Roman" w:cs="Times New Roman"/>
          <w:color w:val="000000" w:themeColor="text1"/>
          <w:sz w:val="24"/>
          <w:szCs w:val="24"/>
          <w:lang w:val="en-GB"/>
        </w:rPr>
        <w:t xml:space="preserve"> </w:t>
      </w:r>
      <w:r w:rsidR="005D711C" w:rsidRPr="009556F9">
        <w:rPr>
          <w:rFonts w:ascii="Times New Roman" w:hAnsi="Times New Roman" w:cs="Times New Roman"/>
          <w:color w:val="000000" w:themeColor="text1"/>
          <w:sz w:val="24"/>
          <w:szCs w:val="24"/>
          <w:lang w:val="en-GB"/>
        </w:rPr>
        <w:lastRenderedPageBreak/>
        <w:t>so much more different now, compared to decades ago, as the parents have access to more help and support from the local authorities if needed. The law seems to be updated too, but it’s done gradually, and very often, the law coul</w:t>
      </w:r>
      <w:r w:rsidR="006C6C9B" w:rsidRPr="009556F9">
        <w:rPr>
          <w:rFonts w:ascii="Times New Roman" w:hAnsi="Times New Roman" w:cs="Times New Roman"/>
          <w:color w:val="000000" w:themeColor="text1"/>
          <w:sz w:val="24"/>
          <w:szCs w:val="24"/>
          <w:lang w:val="en-GB"/>
        </w:rPr>
        <w:t xml:space="preserve">d simply be static, without going through any </w:t>
      </w:r>
      <w:r w:rsidR="009B2704" w:rsidRPr="009556F9">
        <w:rPr>
          <w:rFonts w:ascii="Times New Roman" w:hAnsi="Times New Roman" w:cs="Times New Roman"/>
          <w:color w:val="000000" w:themeColor="text1"/>
          <w:sz w:val="24"/>
          <w:szCs w:val="24"/>
          <w:lang w:val="en-GB"/>
        </w:rPr>
        <w:t>significant</w:t>
      </w:r>
      <w:r w:rsidR="005D711C" w:rsidRPr="009556F9">
        <w:rPr>
          <w:rFonts w:ascii="Times New Roman" w:hAnsi="Times New Roman" w:cs="Times New Roman"/>
          <w:color w:val="000000" w:themeColor="text1"/>
          <w:sz w:val="24"/>
          <w:szCs w:val="24"/>
          <w:lang w:val="en-GB"/>
        </w:rPr>
        <w:t xml:space="preserve"> changes that the current society could</w:t>
      </w:r>
      <w:r w:rsidR="006C6C9B" w:rsidRPr="009556F9">
        <w:rPr>
          <w:rFonts w:ascii="Times New Roman" w:hAnsi="Times New Roman" w:cs="Times New Roman"/>
          <w:color w:val="000000" w:themeColor="text1"/>
          <w:sz w:val="24"/>
          <w:szCs w:val="24"/>
          <w:lang w:val="en-GB"/>
        </w:rPr>
        <w:t xml:space="preserve"> desperately need</w:t>
      </w:r>
      <w:r w:rsidR="005D711C" w:rsidRPr="009556F9">
        <w:rPr>
          <w:rFonts w:ascii="Times New Roman" w:hAnsi="Times New Roman" w:cs="Times New Roman"/>
          <w:color w:val="000000" w:themeColor="text1"/>
          <w:sz w:val="24"/>
          <w:szCs w:val="24"/>
          <w:lang w:val="en-GB"/>
        </w:rPr>
        <w:t xml:space="preserve">. </w:t>
      </w:r>
    </w:p>
    <w:p w:rsidR="00EA3966" w:rsidRPr="009556F9" w:rsidRDefault="005D711C"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The life is always moving, changing, so should do the law, in order to </w:t>
      </w:r>
      <w:r w:rsidR="006C6C9B" w:rsidRPr="009556F9">
        <w:rPr>
          <w:rFonts w:ascii="Times New Roman" w:hAnsi="Times New Roman" w:cs="Times New Roman"/>
          <w:color w:val="000000" w:themeColor="text1"/>
          <w:sz w:val="24"/>
          <w:szCs w:val="24"/>
          <w:lang w:val="en-GB"/>
        </w:rPr>
        <w:t>fairly contribute</w:t>
      </w:r>
      <w:r w:rsidR="00C13400" w:rsidRPr="009556F9">
        <w:rPr>
          <w:rFonts w:ascii="Times New Roman" w:hAnsi="Times New Roman" w:cs="Times New Roman"/>
          <w:color w:val="000000" w:themeColor="text1"/>
          <w:sz w:val="24"/>
          <w:szCs w:val="24"/>
          <w:lang w:val="en-GB"/>
        </w:rPr>
        <w:t xml:space="preserve"> to people’s wellbeing and safety and to help and </w:t>
      </w:r>
      <w:r w:rsidR="006C6C9B" w:rsidRPr="009556F9">
        <w:rPr>
          <w:rFonts w:ascii="Times New Roman" w:hAnsi="Times New Roman" w:cs="Times New Roman"/>
          <w:color w:val="000000" w:themeColor="text1"/>
          <w:sz w:val="24"/>
          <w:szCs w:val="24"/>
          <w:lang w:val="en-GB"/>
        </w:rPr>
        <w:t>support</w:t>
      </w:r>
      <w:r w:rsidR="00B03E29">
        <w:rPr>
          <w:rFonts w:ascii="Times New Roman" w:hAnsi="Times New Roman" w:cs="Times New Roman"/>
          <w:color w:val="000000" w:themeColor="text1"/>
          <w:sz w:val="24"/>
          <w:szCs w:val="24"/>
          <w:lang w:val="en-GB"/>
        </w:rPr>
        <w:t xml:space="preserve"> them when they need guidance</w:t>
      </w:r>
      <w:r w:rsidR="00C13400" w:rsidRPr="009556F9">
        <w:rPr>
          <w:rFonts w:ascii="Times New Roman" w:hAnsi="Times New Roman" w:cs="Times New Roman"/>
          <w:color w:val="000000" w:themeColor="text1"/>
          <w:sz w:val="24"/>
          <w:szCs w:val="24"/>
          <w:lang w:val="en-GB"/>
        </w:rPr>
        <w:t xml:space="preserve">.  </w:t>
      </w:r>
      <w:r w:rsidRPr="009556F9">
        <w:rPr>
          <w:rFonts w:ascii="Times New Roman" w:hAnsi="Times New Roman" w:cs="Times New Roman"/>
          <w:color w:val="000000" w:themeColor="text1"/>
          <w:sz w:val="24"/>
          <w:szCs w:val="24"/>
          <w:lang w:val="en-GB"/>
        </w:rPr>
        <w:t xml:space="preserve">Natural disasters </w:t>
      </w:r>
      <w:r w:rsidR="00FF54D9" w:rsidRPr="009556F9">
        <w:rPr>
          <w:rFonts w:ascii="Times New Roman" w:hAnsi="Times New Roman" w:cs="Times New Roman"/>
          <w:color w:val="000000" w:themeColor="text1"/>
          <w:sz w:val="24"/>
          <w:szCs w:val="24"/>
          <w:lang w:val="en-GB"/>
        </w:rPr>
        <w:t xml:space="preserve">and wars </w:t>
      </w:r>
      <w:r w:rsidRPr="009556F9">
        <w:rPr>
          <w:rFonts w:ascii="Times New Roman" w:hAnsi="Times New Roman" w:cs="Times New Roman"/>
          <w:color w:val="000000" w:themeColor="text1"/>
          <w:sz w:val="24"/>
          <w:szCs w:val="24"/>
          <w:lang w:val="en-GB"/>
        </w:rPr>
        <w:t>happen, and they a huge impact on people’s safety</w:t>
      </w:r>
      <w:r w:rsidR="00C13400" w:rsidRPr="009556F9">
        <w:rPr>
          <w:rFonts w:ascii="Times New Roman" w:hAnsi="Times New Roman" w:cs="Times New Roman"/>
          <w:color w:val="000000" w:themeColor="text1"/>
          <w:sz w:val="24"/>
          <w:szCs w:val="24"/>
          <w:lang w:val="en-GB"/>
        </w:rPr>
        <w:t xml:space="preserve"> and</w:t>
      </w:r>
      <w:r w:rsidRPr="009556F9">
        <w:rPr>
          <w:rFonts w:ascii="Times New Roman" w:hAnsi="Times New Roman" w:cs="Times New Roman"/>
          <w:color w:val="000000" w:themeColor="text1"/>
          <w:sz w:val="24"/>
          <w:szCs w:val="24"/>
          <w:lang w:val="en-GB"/>
        </w:rPr>
        <w:t xml:space="preserve"> wellbeing </w:t>
      </w:r>
      <w:r w:rsidR="00C13D3A" w:rsidRPr="009556F9">
        <w:rPr>
          <w:rFonts w:ascii="Times New Roman" w:hAnsi="Times New Roman" w:cs="Times New Roman"/>
          <w:color w:val="000000" w:themeColor="text1"/>
          <w:sz w:val="24"/>
          <w:szCs w:val="24"/>
          <w:lang w:val="en-GB"/>
        </w:rPr>
        <w:t>too. During moments like these</w:t>
      </w:r>
      <w:r w:rsidR="00C13400" w:rsidRPr="009556F9">
        <w:rPr>
          <w:rFonts w:ascii="Times New Roman" w:hAnsi="Times New Roman" w:cs="Times New Roman"/>
          <w:color w:val="000000" w:themeColor="text1"/>
          <w:sz w:val="24"/>
          <w:szCs w:val="24"/>
          <w:lang w:val="en-GB"/>
        </w:rPr>
        <w:t>, where the life changes literally overnight for someone, the law should take a flexible approach and be able to be shaped according to the needs faced at the moment. For example, The Children Act 1989 is a 34 year old act that still plays a huge role in children’s safety and welfare. It has seen a few changes over the years, as detailed in Children Act 2004,</w:t>
      </w:r>
      <w:r w:rsidR="002151D3">
        <w:rPr>
          <w:rFonts w:ascii="Times New Roman" w:hAnsi="Times New Roman" w:cs="Times New Roman"/>
          <w:color w:val="000000" w:themeColor="text1"/>
          <w:sz w:val="24"/>
          <w:szCs w:val="24"/>
          <w:lang w:val="en-GB"/>
        </w:rPr>
        <w:t xml:space="preserve"> which was analysed in previous chapters of this research, </w:t>
      </w:r>
      <w:r w:rsidR="00C13400" w:rsidRPr="009556F9">
        <w:rPr>
          <w:rFonts w:ascii="Times New Roman" w:hAnsi="Times New Roman" w:cs="Times New Roman"/>
          <w:color w:val="000000" w:themeColor="text1"/>
          <w:sz w:val="24"/>
          <w:szCs w:val="24"/>
          <w:lang w:val="en-GB"/>
        </w:rPr>
        <w:t xml:space="preserve">but it still doesn’t meet the requirements of 2023. </w:t>
      </w:r>
      <w:r w:rsidR="00271047" w:rsidRPr="009556F9">
        <w:rPr>
          <w:rFonts w:ascii="Times New Roman" w:hAnsi="Times New Roman" w:cs="Times New Roman"/>
          <w:color w:val="000000" w:themeColor="text1"/>
          <w:sz w:val="24"/>
          <w:szCs w:val="24"/>
          <w:lang w:val="en-GB"/>
        </w:rPr>
        <w:t xml:space="preserve">The law should act faster, the children should get more support and help when needed, not after several months or even years, when it could be too late for them. </w:t>
      </w:r>
      <w:r w:rsidR="002151D3">
        <w:rPr>
          <w:rFonts w:ascii="Times New Roman" w:hAnsi="Times New Roman" w:cs="Times New Roman"/>
          <w:color w:val="000000" w:themeColor="text1"/>
          <w:sz w:val="24"/>
          <w:szCs w:val="24"/>
          <w:lang w:val="en-GB"/>
        </w:rPr>
        <w:t xml:space="preserve">After reading the stories of </w:t>
      </w:r>
      <w:r w:rsidR="002151D3" w:rsidRPr="009556F9">
        <w:rPr>
          <w:rFonts w:ascii="Times New Roman" w:hAnsi="Times New Roman" w:cs="Times New Roman"/>
          <w:color w:val="000000" w:themeColor="text1"/>
          <w:sz w:val="24"/>
          <w:szCs w:val="24"/>
          <w:lang w:val="en-GB"/>
        </w:rPr>
        <w:t>Kaylea Louise Titford,</w:t>
      </w:r>
      <w:r w:rsidR="00F6559A">
        <w:rPr>
          <w:rFonts w:ascii="Times New Roman" w:hAnsi="Times New Roman" w:cs="Times New Roman"/>
          <w:color w:val="000000" w:themeColor="text1"/>
          <w:sz w:val="24"/>
          <w:szCs w:val="24"/>
          <w:lang w:val="en-GB"/>
        </w:rPr>
        <w:t xml:space="preserve"> </w:t>
      </w:r>
      <w:r w:rsidR="00F6559A" w:rsidRPr="009556F9">
        <w:rPr>
          <w:rFonts w:ascii="Times New Roman" w:hAnsi="Times New Roman" w:cs="Times New Roman"/>
          <w:color w:val="000000" w:themeColor="text1"/>
          <w:sz w:val="24"/>
          <w:szCs w:val="24"/>
          <w:lang w:val="en-GB"/>
        </w:rPr>
        <w:t>Victoria Climbie</w:t>
      </w:r>
      <w:r w:rsidR="00F6559A">
        <w:rPr>
          <w:rFonts w:ascii="Times New Roman" w:hAnsi="Times New Roman" w:cs="Times New Roman"/>
          <w:color w:val="000000" w:themeColor="text1"/>
          <w:sz w:val="24"/>
          <w:szCs w:val="24"/>
          <w:lang w:val="en-GB"/>
        </w:rPr>
        <w:t xml:space="preserve"> and Peter Connelly, it’s obvious that the current law needs to be updated, because it failed to keep those children safe. The horror and pain that they went through and that was caused by their own family could have been avoided if social services and local authorities had enough specialists, and more important- competent ones.</w:t>
      </w:r>
    </w:p>
    <w:p w:rsidR="00E57876" w:rsidRPr="009556F9" w:rsidRDefault="00EA3966"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271047" w:rsidRPr="009556F9">
        <w:rPr>
          <w:rFonts w:ascii="Times New Roman" w:hAnsi="Times New Roman" w:cs="Times New Roman"/>
          <w:color w:val="000000" w:themeColor="text1"/>
          <w:sz w:val="24"/>
          <w:szCs w:val="24"/>
          <w:lang w:val="en-GB"/>
        </w:rPr>
        <w:t>Even</w:t>
      </w:r>
      <w:r w:rsidR="002277BA" w:rsidRPr="009556F9">
        <w:rPr>
          <w:rFonts w:ascii="Times New Roman" w:hAnsi="Times New Roman" w:cs="Times New Roman"/>
          <w:color w:val="000000" w:themeColor="text1"/>
          <w:sz w:val="24"/>
          <w:szCs w:val="24"/>
          <w:lang w:val="en-GB"/>
        </w:rPr>
        <w:t xml:space="preserve"> if the law becomes stricter</w:t>
      </w:r>
      <w:r w:rsidR="00271047" w:rsidRPr="009556F9">
        <w:rPr>
          <w:rFonts w:ascii="Times New Roman" w:hAnsi="Times New Roman" w:cs="Times New Roman"/>
          <w:color w:val="000000" w:themeColor="text1"/>
          <w:sz w:val="24"/>
          <w:szCs w:val="24"/>
          <w:lang w:val="en-GB"/>
        </w:rPr>
        <w:t xml:space="preserve"> and the social </w:t>
      </w:r>
      <w:r w:rsidR="00B03E29">
        <w:rPr>
          <w:rFonts w:ascii="Times New Roman" w:hAnsi="Times New Roman" w:cs="Times New Roman"/>
          <w:color w:val="000000" w:themeColor="text1"/>
          <w:sz w:val="24"/>
          <w:szCs w:val="24"/>
          <w:lang w:val="en-GB"/>
        </w:rPr>
        <w:t xml:space="preserve">services </w:t>
      </w:r>
      <w:r w:rsidR="00271047" w:rsidRPr="009556F9">
        <w:rPr>
          <w:rFonts w:ascii="Times New Roman" w:hAnsi="Times New Roman" w:cs="Times New Roman"/>
          <w:color w:val="000000" w:themeColor="text1"/>
          <w:sz w:val="24"/>
          <w:szCs w:val="24"/>
          <w:lang w:val="en-GB"/>
        </w:rPr>
        <w:t>who failed to provide</w:t>
      </w:r>
      <w:r w:rsidRPr="009556F9">
        <w:rPr>
          <w:rFonts w:ascii="Times New Roman" w:hAnsi="Times New Roman" w:cs="Times New Roman"/>
          <w:color w:val="000000" w:themeColor="text1"/>
          <w:sz w:val="24"/>
          <w:szCs w:val="24"/>
          <w:lang w:val="en-GB"/>
        </w:rPr>
        <w:t xml:space="preserve"> help and support for children, </w:t>
      </w:r>
      <w:r w:rsidR="00271047" w:rsidRPr="009556F9">
        <w:rPr>
          <w:rFonts w:ascii="Times New Roman" w:hAnsi="Times New Roman" w:cs="Times New Roman"/>
          <w:color w:val="000000" w:themeColor="text1"/>
          <w:sz w:val="24"/>
          <w:szCs w:val="24"/>
          <w:lang w:val="en-GB"/>
        </w:rPr>
        <w:t>when it was obviously required to do</w:t>
      </w:r>
      <w:r w:rsidR="00564A03" w:rsidRPr="009556F9">
        <w:rPr>
          <w:rFonts w:ascii="Times New Roman" w:hAnsi="Times New Roman" w:cs="Times New Roman"/>
          <w:color w:val="000000" w:themeColor="text1"/>
          <w:sz w:val="24"/>
          <w:szCs w:val="24"/>
          <w:lang w:val="en-GB"/>
        </w:rPr>
        <w:t xml:space="preserve"> so, face serious consequences</w:t>
      </w:r>
      <w:r w:rsidR="00EE29C0">
        <w:rPr>
          <w:rFonts w:ascii="Times New Roman" w:hAnsi="Times New Roman" w:cs="Times New Roman"/>
          <w:color w:val="000000" w:themeColor="text1"/>
          <w:sz w:val="24"/>
          <w:szCs w:val="24"/>
          <w:lang w:val="en-GB"/>
        </w:rPr>
        <w:t>,</w:t>
      </w:r>
      <w:r w:rsidR="00F6559A">
        <w:rPr>
          <w:rFonts w:ascii="Times New Roman" w:hAnsi="Times New Roman" w:cs="Times New Roman"/>
          <w:color w:val="000000" w:themeColor="text1"/>
          <w:sz w:val="24"/>
          <w:szCs w:val="24"/>
          <w:lang w:val="en-GB"/>
        </w:rPr>
        <w:t xml:space="preserve"> </w:t>
      </w:r>
      <w:r w:rsidR="00EE29C0">
        <w:rPr>
          <w:rFonts w:ascii="Times New Roman" w:hAnsi="Times New Roman" w:cs="Times New Roman"/>
          <w:color w:val="000000" w:themeColor="text1"/>
          <w:sz w:val="24"/>
          <w:szCs w:val="24"/>
          <w:lang w:val="en-GB"/>
        </w:rPr>
        <w:t>it could still</w:t>
      </w:r>
      <w:r w:rsidR="00271047" w:rsidRPr="009556F9">
        <w:rPr>
          <w:rFonts w:ascii="Times New Roman" w:hAnsi="Times New Roman" w:cs="Times New Roman"/>
          <w:color w:val="000000" w:themeColor="text1"/>
          <w:sz w:val="24"/>
          <w:szCs w:val="24"/>
          <w:lang w:val="en-GB"/>
        </w:rPr>
        <w:t xml:space="preserve"> not</w:t>
      </w:r>
      <w:r w:rsidR="00EE29C0">
        <w:rPr>
          <w:rFonts w:ascii="Times New Roman" w:hAnsi="Times New Roman" w:cs="Times New Roman"/>
          <w:color w:val="000000" w:themeColor="text1"/>
          <w:sz w:val="24"/>
          <w:szCs w:val="24"/>
          <w:lang w:val="en-GB"/>
        </w:rPr>
        <w:t xml:space="preserve"> be</w:t>
      </w:r>
      <w:r w:rsidR="00271047" w:rsidRPr="009556F9">
        <w:rPr>
          <w:rFonts w:ascii="Times New Roman" w:hAnsi="Times New Roman" w:cs="Times New Roman"/>
          <w:color w:val="000000" w:themeColor="text1"/>
          <w:sz w:val="24"/>
          <w:szCs w:val="24"/>
          <w:lang w:val="en-GB"/>
        </w:rPr>
        <w:t xml:space="preserve"> enough.</w:t>
      </w:r>
      <w:r w:rsidRPr="009556F9">
        <w:rPr>
          <w:rFonts w:ascii="Times New Roman" w:hAnsi="Times New Roman" w:cs="Times New Roman"/>
          <w:color w:val="000000" w:themeColor="text1"/>
          <w:sz w:val="24"/>
          <w:szCs w:val="24"/>
          <w:lang w:val="en-GB"/>
        </w:rPr>
        <w:t xml:space="preserve"> A much stricter law, that intends to punish social workers who don’t fulfil their duties accordingly,</w:t>
      </w:r>
      <w:r w:rsidR="00564A03" w:rsidRPr="009556F9">
        <w:rPr>
          <w:rFonts w:ascii="Times New Roman" w:hAnsi="Times New Roman" w:cs="Times New Roman"/>
          <w:color w:val="000000" w:themeColor="text1"/>
          <w:sz w:val="24"/>
          <w:szCs w:val="24"/>
          <w:lang w:val="en-GB"/>
        </w:rPr>
        <w:t xml:space="preserve"> for example,</w:t>
      </w:r>
      <w:r w:rsidRPr="009556F9">
        <w:rPr>
          <w:rFonts w:ascii="Times New Roman" w:hAnsi="Times New Roman" w:cs="Times New Roman"/>
          <w:color w:val="000000" w:themeColor="text1"/>
          <w:sz w:val="24"/>
          <w:szCs w:val="24"/>
          <w:lang w:val="en-GB"/>
        </w:rPr>
        <w:t xml:space="preserve"> </w:t>
      </w:r>
      <w:r w:rsidR="00564A03" w:rsidRPr="009556F9">
        <w:rPr>
          <w:rFonts w:ascii="Times New Roman" w:hAnsi="Times New Roman" w:cs="Times New Roman"/>
          <w:color w:val="000000" w:themeColor="text1"/>
          <w:sz w:val="24"/>
          <w:szCs w:val="24"/>
          <w:lang w:val="en-GB"/>
        </w:rPr>
        <w:t xml:space="preserve">via imprisonment, </w:t>
      </w:r>
      <w:r w:rsidRPr="009556F9">
        <w:rPr>
          <w:rFonts w:ascii="Times New Roman" w:hAnsi="Times New Roman" w:cs="Times New Roman"/>
          <w:color w:val="000000" w:themeColor="text1"/>
          <w:sz w:val="24"/>
          <w:szCs w:val="24"/>
          <w:lang w:val="en-GB"/>
        </w:rPr>
        <w:t>can only scare the new and potential candidates who would like to work in the interest of children.</w:t>
      </w:r>
      <w:r w:rsidR="00564A03" w:rsidRPr="009556F9">
        <w:rPr>
          <w:rFonts w:ascii="Times New Roman" w:hAnsi="Times New Roman" w:cs="Times New Roman"/>
          <w:color w:val="000000" w:themeColor="text1"/>
          <w:sz w:val="24"/>
          <w:szCs w:val="24"/>
          <w:lang w:val="en-GB"/>
        </w:rPr>
        <w:t xml:space="preserve"> A quicker way to help the current situation would be increasing the number of social workers in the UK. </w:t>
      </w:r>
      <w:r w:rsidR="00752C3D">
        <w:rPr>
          <w:rFonts w:ascii="Times New Roman" w:hAnsi="Times New Roman" w:cs="Times New Roman"/>
          <w:color w:val="000000" w:themeColor="text1"/>
          <w:sz w:val="24"/>
          <w:szCs w:val="24"/>
          <w:lang w:val="en-GB"/>
        </w:rPr>
        <w:t>(</w:t>
      </w:r>
      <w:proofErr w:type="spellStart"/>
      <w:proofErr w:type="gramStart"/>
      <w:r w:rsidR="00752C3D">
        <w:rPr>
          <w:rFonts w:ascii="Times New Roman" w:hAnsi="Times New Roman" w:cs="Times New Roman"/>
          <w:bCs/>
          <w:sz w:val="24"/>
          <w:szCs w:val="24"/>
          <w:lang w:val="en-GB"/>
        </w:rPr>
        <w:t>MacAlister</w:t>
      </w:r>
      <w:proofErr w:type="spellEnd"/>
      <w:r w:rsidR="00752C3D">
        <w:rPr>
          <w:rFonts w:ascii="Times New Roman" w:hAnsi="Times New Roman" w:cs="Times New Roman"/>
          <w:bCs/>
          <w:sz w:val="24"/>
          <w:szCs w:val="24"/>
          <w:lang w:val="en-GB"/>
        </w:rPr>
        <w:t xml:space="preserve"> ,</w:t>
      </w:r>
      <w:proofErr w:type="gramEnd"/>
      <w:r w:rsidR="00752C3D">
        <w:rPr>
          <w:rFonts w:ascii="Times New Roman" w:hAnsi="Times New Roman" w:cs="Times New Roman"/>
          <w:bCs/>
          <w:sz w:val="24"/>
          <w:szCs w:val="24"/>
          <w:lang w:val="en-GB"/>
        </w:rPr>
        <w:t xml:space="preserve"> J. </w:t>
      </w:r>
      <w:r w:rsidR="00752C3D" w:rsidRPr="00F6559A">
        <w:rPr>
          <w:rFonts w:ascii="Times New Roman" w:hAnsi="Times New Roman" w:cs="Times New Roman"/>
          <w:bCs/>
          <w:sz w:val="24"/>
          <w:szCs w:val="24"/>
          <w:lang w:val="en-GB"/>
        </w:rPr>
        <w:t>2022) </w:t>
      </w:r>
      <w:r w:rsidR="00271047" w:rsidRPr="009556F9">
        <w:rPr>
          <w:rFonts w:ascii="Times New Roman" w:hAnsi="Times New Roman" w:cs="Times New Roman"/>
          <w:color w:val="000000" w:themeColor="text1"/>
          <w:sz w:val="24"/>
          <w:szCs w:val="24"/>
          <w:lang w:val="en-GB"/>
        </w:rPr>
        <w:t>More people are needed for the system to work properly</w:t>
      </w:r>
      <w:r w:rsidR="0070442B" w:rsidRPr="009556F9">
        <w:rPr>
          <w:rFonts w:ascii="Times New Roman" w:hAnsi="Times New Roman" w:cs="Times New Roman"/>
          <w:color w:val="000000" w:themeColor="text1"/>
          <w:sz w:val="24"/>
          <w:szCs w:val="24"/>
          <w:lang w:val="en-GB"/>
        </w:rPr>
        <w:t xml:space="preserve"> and promptly</w:t>
      </w:r>
      <w:r w:rsidR="00271047" w:rsidRPr="009556F9">
        <w:rPr>
          <w:rFonts w:ascii="Times New Roman" w:hAnsi="Times New Roman" w:cs="Times New Roman"/>
          <w:color w:val="000000" w:themeColor="text1"/>
          <w:sz w:val="24"/>
          <w:szCs w:val="24"/>
          <w:lang w:val="en-GB"/>
        </w:rPr>
        <w:t xml:space="preserve">, new jobs need to be introduced, </w:t>
      </w:r>
      <w:r w:rsidR="00F6559A">
        <w:rPr>
          <w:rFonts w:ascii="Times New Roman" w:hAnsi="Times New Roman" w:cs="Times New Roman"/>
          <w:color w:val="000000" w:themeColor="text1"/>
          <w:sz w:val="24"/>
          <w:szCs w:val="24"/>
          <w:lang w:val="en-GB"/>
        </w:rPr>
        <w:t xml:space="preserve">meaning </w:t>
      </w:r>
      <w:r w:rsidR="00271047" w:rsidRPr="009556F9">
        <w:rPr>
          <w:rFonts w:ascii="Times New Roman" w:hAnsi="Times New Roman" w:cs="Times New Roman"/>
          <w:color w:val="000000" w:themeColor="text1"/>
          <w:sz w:val="24"/>
          <w:szCs w:val="24"/>
          <w:lang w:val="en-GB"/>
        </w:rPr>
        <w:t xml:space="preserve">more </w:t>
      </w:r>
      <w:r w:rsidRPr="009556F9">
        <w:rPr>
          <w:rFonts w:ascii="Times New Roman" w:hAnsi="Times New Roman" w:cs="Times New Roman"/>
          <w:color w:val="000000" w:themeColor="text1"/>
          <w:sz w:val="24"/>
          <w:szCs w:val="24"/>
          <w:lang w:val="en-GB"/>
        </w:rPr>
        <w:t xml:space="preserve">government funding is necessary, </w:t>
      </w:r>
      <w:r w:rsidR="00271047" w:rsidRPr="009556F9">
        <w:rPr>
          <w:rFonts w:ascii="Times New Roman" w:hAnsi="Times New Roman" w:cs="Times New Roman"/>
          <w:color w:val="000000" w:themeColor="text1"/>
          <w:sz w:val="24"/>
          <w:szCs w:val="24"/>
          <w:lang w:val="en-GB"/>
        </w:rPr>
        <w:t xml:space="preserve">so every local </w:t>
      </w:r>
      <w:r w:rsidRPr="009556F9">
        <w:rPr>
          <w:rFonts w:ascii="Times New Roman" w:hAnsi="Times New Roman" w:cs="Times New Roman"/>
          <w:color w:val="000000" w:themeColor="text1"/>
          <w:sz w:val="24"/>
          <w:szCs w:val="24"/>
          <w:lang w:val="en-GB"/>
        </w:rPr>
        <w:t>authority has</w:t>
      </w:r>
      <w:r w:rsidR="00A602E7" w:rsidRPr="009556F9">
        <w:rPr>
          <w:rFonts w:ascii="Times New Roman" w:hAnsi="Times New Roman" w:cs="Times New Roman"/>
          <w:color w:val="000000" w:themeColor="text1"/>
          <w:sz w:val="24"/>
          <w:szCs w:val="24"/>
          <w:lang w:val="en-GB"/>
        </w:rPr>
        <w:t xml:space="preserve"> enough people, the necessary instruction</w:t>
      </w:r>
      <w:r w:rsidRPr="009556F9">
        <w:rPr>
          <w:rFonts w:ascii="Times New Roman" w:hAnsi="Times New Roman" w:cs="Times New Roman"/>
          <w:color w:val="000000" w:themeColor="text1"/>
          <w:sz w:val="24"/>
          <w:szCs w:val="24"/>
          <w:lang w:val="en-GB"/>
        </w:rPr>
        <w:t>s</w:t>
      </w:r>
      <w:r w:rsidR="00A602E7" w:rsidRPr="009556F9">
        <w:rPr>
          <w:rFonts w:ascii="Times New Roman" w:hAnsi="Times New Roman" w:cs="Times New Roman"/>
          <w:color w:val="000000" w:themeColor="text1"/>
          <w:sz w:val="24"/>
          <w:szCs w:val="24"/>
          <w:lang w:val="en-GB"/>
        </w:rPr>
        <w:t xml:space="preserve"> and enough funds to act in the best interest of the child, and most important, to do so fast and to do it r</w:t>
      </w:r>
      <w:r w:rsidR="0070442B" w:rsidRPr="009556F9">
        <w:rPr>
          <w:rFonts w:ascii="Times New Roman" w:hAnsi="Times New Roman" w:cs="Times New Roman"/>
          <w:color w:val="000000" w:themeColor="text1"/>
          <w:sz w:val="24"/>
          <w:szCs w:val="24"/>
          <w:lang w:val="en-GB"/>
        </w:rPr>
        <w:t>ight, because sadly, for some children</w:t>
      </w:r>
      <w:r w:rsidR="00A602E7" w:rsidRPr="009556F9">
        <w:rPr>
          <w:rFonts w:ascii="Times New Roman" w:hAnsi="Times New Roman" w:cs="Times New Roman"/>
          <w:color w:val="000000" w:themeColor="text1"/>
          <w:sz w:val="24"/>
          <w:szCs w:val="24"/>
          <w:lang w:val="en-GB"/>
        </w:rPr>
        <w:t>, there might be no tomorrow.</w:t>
      </w:r>
    </w:p>
    <w:p w:rsidR="00E57876" w:rsidRPr="009556F9" w:rsidRDefault="00E57876" w:rsidP="002F56A6">
      <w:pPr>
        <w:rPr>
          <w:rFonts w:ascii="Times New Roman" w:hAnsi="Times New Roman" w:cs="Times New Roman"/>
          <w:color w:val="000000" w:themeColor="text1"/>
          <w:sz w:val="24"/>
          <w:szCs w:val="24"/>
          <w:lang w:val="en-GB"/>
        </w:rPr>
      </w:pPr>
    </w:p>
    <w:p w:rsidR="00F70722" w:rsidRPr="009556F9" w:rsidRDefault="00F70722" w:rsidP="002F56A6">
      <w:pPr>
        <w:rPr>
          <w:rFonts w:ascii="Times New Roman" w:hAnsi="Times New Roman" w:cs="Times New Roman"/>
          <w:color w:val="000000" w:themeColor="text1"/>
          <w:sz w:val="24"/>
          <w:szCs w:val="24"/>
          <w:lang w:val="en-GB"/>
        </w:rPr>
      </w:pPr>
    </w:p>
    <w:p w:rsidR="007A6802" w:rsidRDefault="007A6802" w:rsidP="00F6559A">
      <w:pPr>
        <w:rPr>
          <w:rFonts w:ascii="Times New Roman" w:hAnsi="Times New Roman" w:cs="Times New Roman"/>
          <w:b/>
          <w:color w:val="000000" w:themeColor="text1"/>
          <w:sz w:val="28"/>
          <w:szCs w:val="24"/>
          <w:lang w:val="en-GB"/>
        </w:rPr>
      </w:pPr>
    </w:p>
    <w:p w:rsidR="007A6802" w:rsidRDefault="007A6802" w:rsidP="007527F5">
      <w:pPr>
        <w:jc w:val="center"/>
        <w:rPr>
          <w:rFonts w:ascii="Times New Roman" w:hAnsi="Times New Roman" w:cs="Times New Roman"/>
          <w:b/>
          <w:color w:val="000000" w:themeColor="text1"/>
          <w:sz w:val="28"/>
          <w:szCs w:val="24"/>
          <w:lang w:val="en-GB"/>
        </w:rPr>
      </w:pPr>
    </w:p>
    <w:p w:rsidR="007A6802" w:rsidRDefault="007A6802" w:rsidP="007527F5">
      <w:pPr>
        <w:jc w:val="center"/>
        <w:rPr>
          <w:rFonts w:ascii="Times New Roman" w:hAnsi="Times New Roman" w:cs="Times New Roman"/>
          <w:b/>
          <w:color w:val="000000" w:themeColor="text1"/>
          <w:sz w:val="28"/>
          <w:szCs w:val="24"/>
          <w:lang w:val="en-GB"/>
        </w:rPr>
      </w:pPr>
    </w:p>
    <w:p w:rsidR="003C40FE" w:rsidRPr="00094843" w:rsidRDefault="009556F9" w:rsidP="007527F5">
      <w:pPr>
        <w:jc w:val="center"/>
        <w:rPr>
          <w:rFonts w:ascii="Times New Roman" w:hAnsi="Times New Roman" w:cs="Times New Roman"/>
          <w:b/>
          <w:color w:val="000000" w:themeColor="text1"/>
          <w:sz w:val="28"/>
          <w:szCs w:val="24"/>
          <w:lang w:val="en-GB"/>
        </w:rPr>
      </w:pPr>
      <w:r w:rsidRPr="00094843">
        <w:rPr>
          <w:rFonts w:ascii="Times New Roman" w:hAnsi="Times New Roman" w:cs="Times New Roman"/>
          <w:b/>
          <w:color w:val="000000" w:themeColor="text1"/>
          <w:sz w:val="28"/>
          <w:szCs w:val="24"/>
          <w:lang w:val="en-GB"/>
        </w:rPr>
        <w:t>Reference</w:t>
      </w:r>
      <w:r w:rsidR="00F6503F" w:rsidRPr="00094843">
        <w:rPr>
          <w:rFonts w:ascii="Times New Roman" w:hAnsi="Times New Roman" w:cs="Times New Roman"/>
          <w:b/>
          <w:color w:val="000000" w:themeColor="text1"/>
          <w:sz w:val="28"/>
          <w:szCs w:val="24"/>
          <w:lang w:val="en-GB"/>
        </w:rPr>
        <w:t>s list:</w:t>
      </w:r>
    </w:p>
    <w:p w:rsidR="00950AE1" w:rsidRPr="009556F9" w:rsidRDefault="00950AE1" w:rsidP="00950AE1">
      <w:pPr>
        <w:rPr>
          <w:rFonts w:ascii="Times New Roman" w:hAnsi="Times New Roman" w:cs="Times New Roman"/>
          <w:b/>
          <w:color w:val="000000" w:themeColor="text1"/>
          <w:sz w:val="24"/>
          <w:szCs w:val="24"/>
          <w:lang w:val="en-GB"/>
        </w:rPr>
      </w:pPr>
      <w:r w:rsidRPr="009556F9">
        <w:rPr>
          <w:rFonts w:ascii="Times New Roman" w:hAnsi="Times New Roman" w:cs="Times New Roman"/>
          <w:b/>
          <w:color w:val="000000" w:themeColor="text1"/>
          <w:sz w:val="24"/>
          <w:szCs w:val="24"/>
          <w:lang w:val="en-GB"/>
        </w:rPr>
        <w:t>Statutes:</w:t>
      </w:r>
    </w:p>
    <w:p w:rsidR="003C40FE" w:rsidRPr="009556F9" w:rsidRDefault="003C40FE"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lastRenderedPageBreak/>
        <w:t>Children Act 1989</w:t>
      </w:r>
    </w:p>
    <w:p w:rsidR="003C40FE" w:rsidRPr="009556F9" w:rsidRDefault="003C40FE"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Children Act 2004</w:t>
      </w:r>
    </w:p>
    <w:p w:rsidR="00B85FEA" w:rsidRPr="009556F9" w:rsidRDefault="00B85FEA"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The Social Services and Well-being (Wales) Act 2014</w:t>
      </w:r>
    </w:p>
    <w:p w:rsidR="00B85FEA" w:rsidRPr="009556F9" w:rsidRDefault="00B85FEA"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Education Act 2002</w:t>
      </w:r>
    </w:p>
    <w:p w:rsidR="00CE2C35" w:rsidRPr="009556F9" w:rsidRDefault="00CE2C35"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The Children (Abolition of Defence of Reasonable Punishment) (Wales) Act 2020</w:t>
      </w:r>
    </w:p>
    <w:p w:rsidR="00D80816" w:rsidRPr="009556F9" w:rsidRDefault="00D80816" w:rsidP="002F56A6">
      <w:pPr>
        <w:rPr>
          <w:rFonts w:ascii="Times New Roman" w:hAnsi="Times New Roman" w:cs="Times New Roman"/>
          <w:sz w:val="24"/>
          <w:szCs w:val="24"/>
          <w:lang w:val="en-GB"/>
        </w:rPr>
      </w:pPr>
      <w:r w:rsidRPr="009556F9">
        <w:rPr>
          <w:rFonts w:ascii="Times New Roman" w:hAnsi="Times New Roman" w:cs="Times New Roman"/>
          <w:sz w:val="24"/>
          <w:szCs w:val="24"/>
          <w:lang w:val="en-GB"/>
        </w:rPr>
        <w:t>The Children and Young Persons Act 1933</w:t>
      </w:r>
    </w:p>
    <w:p w:rsidR="00EE40ED" w:rsidRPr="009556F9" w:rsidRDefault="00EE40ED"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The Equality Act 2010</w:t>
      </w:r>
    </w:p>
    <w:p w:rsidR="003E7584" w:rsidRPr="009556F9" w:rsidRDefault="003E7584" w:rsidP="002F56A6">
      <w:pPr>
        <w:rPr>
          <w:rFonts w:ascii="Times New Roman" w:hAnsi="Times New Roman" w:cs="Times New Roman"/>
          <w:sz w:val="24"/>
          <w:szCs w:val="24"/>
          <w:lang w:val="en-GB"/>
        </w:rPr>
      </w:pPr>
      <w:r w:rsidRPr="009556F9">
        <w:rPr>
          <w:rFonts w:ascii="Times New Roman" w:hAnsi="Times New Roman" w:cs="Times New Roman"/>
          <w:sz w:val="24"/>
          <w:szCs w:val="24"/>
          <w:lang w:val="en-GB"/>
        </w:rPr>
        <w:t>Police and Criminal Evidence Act 1984</w:t>
      </w:r>
    </w:p>
    <w:p w:rsidR="00B85FEA" w:rsidRPr="009556F9" w:rsidRDefault="00025F7F" w:rsidP="002F56A6">
      <w:pPr>
        <w:rPr>
          <w:rFonts w:ascii="Times New Roman" w:hAnsi="Times New Roman" w:cs="Times New Roman"/>
          <w:sz w:val="24"/>
          <w:szCs w:val="24"/>
          <w:lang w:val="en-GB"/>
        </w:rPr>
      </w:pPr>
      <w:r w:rsidRPr="009556F9">
        <w:rPr>
          <w:rFonts w:ascii="Times New Roman" w:hAnsi="Times New Roman" w:cs="Times New Roman"/>
          <w:sz w:val="24"/>
          <w:szCs w:val="24"/>
          <w:lang w:val="en-GB"/>
        </w:rPr>
        <w:t>The Care Planning, Placement and Case Review (Wales) Regulations 2015</w:t>
      </w:r>
    </w:p>
    <w:p w:rsidR="00913150" w:rsidRPr="009556F9" w:rsidRDefault="00913150" w:rsidP="002F56A6">
      <w:pPr>
        <w:rPr>
          <w:rFonts w:ascii="Times New Roman" w:hAnsi="Times New Roman" w:cs="Times New Roman"/>
          <w:sz w:val="24"/>
          <w:szCs w:val="24"/>
          <w:lang w:val="en-GB"/>
        </w:rPr>
      </w:pPr>
    </w:p>
    <w:p w:rsidR="00EE40ED" w:rsidRPr="009556F9" w:rsidRDefault="00F6503F" w:rsidP="002F56A6">
      <w:pPr>
        <w:rPr>
          <w:rFonts w:ascii="Times New Roman" w:hAnsi="Times New Roman" w:cs="Times New Roman"/>
          <w:b/>
          <w:color w:val="000000" w:themeColor="text1"/>
          <w:sz w:val="24"/>
          <w:szCs w:val="24"/>
          <w:lang w:val="en-GB"/>
        </w:rPr>
      </w:pPr>
      <w:r w:rsidRPr="009556F9">
        <w:rPr>
          <w:rFonts w:ascii="Times New Roman" w:hAnsi="Times New Roman" w:cs="Times New Roman"/>
          <w:b/>
          <w:color w:val="000000" w:themeColor="text1"/>
          <w:sz w:val="24"/>
          <w:szCs w:val="24"/>
          <w:lang w:val="en-GB"/>
        </w:rPr>
        <w:t>Academic sources:</w:t>
      </w:r>
    </w:p>
    <w:p w:rsidR="00094843" w:rsidRPr="009556F9" w:rsidRDefault="00094843" w:rsidP="002F56A6">
      <w:pPr>
        <w:rPr>
          <w:rFonts w:ascii="Times New Roman" w:hAnsi="Times New Roman" w:cs="Times New Roman"/>
          <w:sz w:val="24"/>
          <w:szCs w:val="24"/>
          <w:lang w:val="en-GB"/>
        </w:rPr>
      </w:pPr>
      <w:r w:rsidRPr="009556F9">
        <w:rPr>
          <w:rFonts w:ascii="Times New Roman" w:hAnsi="Times New Roman" w:cs="Times New Roman"/>
          <w:sz w:val="24"/>
          <w:szCs w:val="24"/>
          <w:lang w:val="en-GB"/>
        </w:rPr>
        <w:t>Angell N</w:t>
      </w:r>
      <w:proofErr w:type="gramStart"/>
      <w:r w:rsidRPr="009556F9">
        <w:rPr>
          <w:rFonts w:ascii="Times New Roman" w:hAnsi="Times New Roman" w:cs="Times New Roman"/>
          <w:sz w:val="24"/>
          <w:szCs w:val="24"/>
          <w:lang w:val="en-GB"/>
        </w:rPr>
        <w:t>. ,</w:t>
      </w:r>
      <w:proofErr w:type="gramEnd"/>
      <w:r w:rsidRPr="009556F9">
        <w:rPr>
          <w:rFonts w:ascii="Times New Roman" w:hAnsi="Times New Roman" w:cs="Times New Roman"/>
          <w:sz w:val="24"/>
          <w:szCs w:val="24"/>
          <w:lang w:val="en-GB"/>
        </w:rPr>
        <w:t xml:space="preserve"> Gardner R.et al. </w:t>
      </w:r>
      <w:r>
        <w:rPr>
          <w:rFonts w:ascii="Times New Roman" w:hAnsi="Times New Roman" w:cs="Times New Roman"/>
          <w:sz w:val="24"/>
          <w:szCs w:val="24"/>
          <w:lang w:val="en-GB"/>
        </w:rPr>
        <w:t xml:space="preserve">(2012) </w:t>
      </w:r>
      <w:r w:rsidRPr="009556F9">
        <w:rPr>
          <w:rFonts w:ascii="Times New Roman" w:hAnsi="Times New Roman" w:cs="Times New Roman"/>
          <w:i/>
          <w:sz w:val="24"/>
          <w:szCs w:val="24"/>
          <w:lang w:val="en-GB"/>
        </w:rPr>
        <w:t>The criminal law and child neglect: an independent analysis and proposal for reform.</w:t>
      </w:r>
      <w:r w:rsidRPr="009556F9">
        <w:rPr>
          <w:rFonts w:ascii="Times New Roman" w:hAnsi="Times New Roman" w:cs="Times New Roman"/>
          <w:sz w:val="24"/>
          <w:szCs w:val="24"/>
          <w:lang w:val="en-GB"/>
        </w:rPr>
        <w:t xml:space="preserve"> </w:t>
      </w:r>
      <w:proofErr w:type="gramStart"/>
      <w:r w:rsidRPr="009556F9">
        <w:rPr>
          <w:rFonts w:ascii="Times New Roman" w:hAnsi="Times New Roman" w:cs="Times New Roman"/>
          <w:sz w:val="24"/>
          <w:szCs w:val="24"/>
          <w:lang w:val="en-GB"/>
        </w:rPr>
        <w:t>Action for children.</w:t>
      </w:r>
      <w:proofErr w:type="gramEnd"/>
      <w:r w:rsidRPr="009556F9">
        <w:rPr>
          <w:rFonts w:ascii="Times New Roman" w:hAnsi="Times New Roman" w:cs="Times New Roman"/>
          <w:sz w:val="24"/>
          <w:szCs w:val="24"/>
          <w:lang w:val="en-GB"/>
        </w:rPr>
        <w:t xml:space="preserve"> </w:t>
      </w:r>
    </w:p>
    <w:p w:rsidR="00094843" w:rsidRPr="006B67F7" w:rsidRDefault="00094843" w:rsidP="002F56A6">
      <w:pPr>
        <w:rPr>
          <w:rFonts w:ascii="Times New Roman" w:hAnsi="Times New Roman" w:cs="Times New Roman"/>
          <w:bCs/>
          <w:sz w:val="24"/>
          <w:szCs w:val="24"/>
          <w:lang w:val="en-GB"/>
        </w:rPr>
      </w:pPr>
      <w:r>
        <w:rPr>
          <w:rFonts w:ascii="Times New Roman" w:hAnsi="Times New Roman" w:cs="Times New Roman"/>
          <w:sz w:val="24"/>
          <w:szCs w:val="24"/>
          <w:lang w:val="en-GB"/>
        </w:rPr>
        <w:t xml:space="preserve">Brighton and Hove City Council. </w:t>
      </w:r>
      <w:r w:rsidRPr="006B67F7">
        <w:rPr>
          <w:rFonts w:ascii="Times New Roman" w:hAnsi="Times New Roman" w:cs="Times New Roman"/>
          <w:bCs/>
          <w:sz w:val="24"/>
          <w:szCs w:val="24"/>
          <w:lang w:val="en-GB"/>
        </w:rPr>
        <w:t xml:space="preserve">(2023) </w:t>
      </w:r>
      <w:proofErr w:type="gramStart"/>
      <w:r w:rsidRPr="006B67F7">
        <w:rPr>
          <w:rFonts w:ascii="Times New Roman" w:hAnsi="Times New Roman" w:cs="Times New Roman"/>
          <w:bCs/>
          <w:i/>
          <w:sz w:val="24"/>
          <w:szCs w:val="24"/>
          <w:lang w:val="en-GB"/>
        </w:rPr>
        <w:t>What</w:t>
      </w:r>
      <w:proofErr w:type="gramEnd"/>
      <w:r w:rsidRPr="006B67F7">
        <w:rPr>
          <w:rFonts w:ascii="Times New Roman" w:hAnsi="Times New Roman" w:cs="Times New Roman"/>
          <w:bCs/>
          <w:i/>
          <w:sz w:val="24"/>
          <w:szCs w:val="24"/>
          <w:lang w:val="en-GB"/>
        </w:rPr>
        <w:t xml:space="preserve"> special educational needs and disabilities means.</w:t>
      </w:r>
      <w:r w:rsidRPr="006B67F7">
        <w:rPr>
          <w:rFonts w:ascii="Times New Roman" w:hAnsi="Times New Roman" w:cs="Times New Roman"/>
          <w:bCs/>
          <w:sz w:val="24"/>
          <w:szCs w:val="24"/>
          <w:lang w:val="en-GB"/>
        </w:rPr>
        <w:t xml:space="preserve"> </w:t>
      </w:r>
      <w:r w:rsidRPr="009556F9">
        <w:rPr>
          <w:rFonts w:ascii="Times New Roman" w:hAnsi="Times New Roman" w:cs="Times New Roman"/>
          <w:sz w:val="24"/>
          <w:szCs w:val="24"/>
          <w:lang w:val="en-GB"/>
        </w:rPr>
        <w:t xml:space="preserve">Available at:  </w:t>
      </w:r>
      <w:hyperlink r:id="rId17" w:history="1">
        <w:r w:rsidRPr="009556F9">
          <w:rPr>
            <w:rStyle w:val="Hyperlink"/>
            <w:rFonts w:ascii="Times New Roman" w:hAnsi="Times New Roman" w:cs="Times New Roman"/>
            <w:sz w:val="24"/>
            <w:szCs w:val="24"/>
            <w:lang w:val="en-GB"/>
          </w:rPr>
          <w:t>https://www.brighton-hove.gov.uk/special-educational-needs-and-disabilities/what-special-educational-needs-and-disabilities-means</w:t>
        </w:r>
      </w:hyperlink>
      <w:r w:rsidRPr="009556F9">
        <w:rPr>
          <w:rFonts w:ascii="Times New Roman" w:hAnsi="Times New Roman" w:cs="Times New Roman"/>
          <w:color w:val="000000" w:themeColor="text1"/>
          <w:sz w:val="24"/>
          <w:szCs w:val="24"/>
          <w:lang w:val="en-GB"/>
        </w:rPr>
        <w:t xml:space="preserve"> (Accessed </w:t>
      </w:r>
      <w:r>
        <w:rPr>
          <w:rFonts w:ascii="Times New Roman" w:hAnsi="Times New Roman" w:cs="Times New Roman"/>
          <w:color w:val="000000" w:themeColor="text1"/>
          <w:sz w:val="24"/>
          <w:szCs w:val="24"/>
          <w:lang w:val="en-GB"/>
        </w:rPr>
        <w:t>13</w:t>
      </w:r>
      <w:r w:rsidRPr="009556F9">
        <w:rPr>
          <w:rFonts w:ascii="Times New Roman" w:hAnsi="Times New Roman" w:cs="Times New Roman"/>
          <w:color w:val="000000" w:themeColor="text1"/>
          <w:sz w:val="24"/>
          <w:szCs w:val="24"/>
          <w:vertAlign w:val="superscript"/>
          <w:lang w:val="en-GB"/>
        </w:rPr>
        <w:t>th</w:t>
      </w:r>
      <w:r>
        <w:rPr>
          <w:rFonts w:ascii="Times New Roman" w:hAnsi="Times New Roman" w:cs="Times New Roman"/>
          <w:color w:val="000000" w:themeColor="text1"/>
          <w:sz w:val="24"/>
          <w:szCs w:val="24"/>
          <w:lang w:val="en-GB"/>
        </w:rPr>
        <w:t xml:space="preserve"> January </w:t>
      </w:r>
      <w:r w:rsidRPr="009556F9">
        <w:rPr>
          <w:rFonts w:ascii="Times New Roman" w:hAnsi="Times New Roman" w:cs="Times New Roman"/>
          <w:color w:val="000000" w:themeColor="text1"/>
          <w:sz w:val="24"/>
          <w:szCs w:val="24"/>
          <w:lang w:val="en-GB"/>
        </w:rPr>
        <w:t>2023)</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bCs/>
          <w:color w:val="000000" w:themeColor="text1"/>
          <w:sz w:val="24"/>
          <w:szCs w:val="24"/>
          <w:lang w:val="en-GB"/>
        </w:rPr>
      </w:pPr>
      <w:r w:rsidRPr="009556F9">
        <w:rPr>
          <w:rFonts w:ascii="Times New Roman" w:hAnsi="Times New Roman" w:cs="Times New Roman"/>
          <w:bCs/>
          <w:color w:val="000000" w:themeColor="text1"/>
          <w:sz w:val="24"/>
          <w:szCs w:val="24"/>
          <w:lang w:val="en-GB"/>
        </w:rPr>
        <w:t xml:space="preserve">Bruce, Christine Susan. </w:t>
      </w:r>
      <w:r>
        <w:rPr>
          <w:rFonts w:ascii="Times New Roman" w:hAnsi="Times New Roman" w:cs="Times New Roman"/>
          <w:bCs/>
          <w:color w:val="000000" w:themeColor="text1"/>
          <w:sz w:val="24"/>
          <w:szCs w:val="24"/>
          <w:lang w:val="en-GB"/>
        </w:rPr>
        <w:t xml:space="preserve">(1994) </w:t>
      </w:r>
      <w:r w:rsidRPr="001C23F1">
        <w:rPr>
          <w:rFonts w:ascii="Times New Roman" w:hAnsi="Times New Roman" w:cs="Times New Roman"/>
          <w:bCs/>
          <w:i/>
          <w:color w:val="000000" w:themeColor="text1"/>
          <w:sz w:val="24"/>
          <w:szCs w:val="24"/>
          <w:lang w:val="en-GB"/>
        </w:rPr>
        <w:t>Research students’ early experiences of the dissertation literature review</w:t>
      </w:r>
      <w:r w:rsidRPr="009556F9">
        <w:rPr>
          <w:rFonts w:ascii="Times New Roman" w:hAnsi="Times New Roman" w:cs="Times New Roman"/>
          <w:bCs/>
          <w:color w:val="000000" w:themeColor="text1"/>
          <w:sz w:val="24"/>
          <w:szCs w:val="24"/>
          <w:lang w:val="en-GB"/>
        </w:rPr>
        <w:t>. </w:t>
      </w:r>
      <w:proofErr w:type="gramStart"/>
      <w:r w:rsidRPr="009556F9">
        <w:rPr>
          <w:rFonts w:ascii="Times New Roman" w:hAnsi="Times New Roman" w:cs="Times New Roman"/>
          <w:bCs/>
          <w:iCs/>
          <w:color w:val="000000" w:themeColor="text1"/>
          <w:sz w:val="24"/>
          <w:szCs w:val="24"/>
          <w:lang w:val="en-GB"/>
        </w:rPr>
        <w:t>Studies in Higher Education</w:t>
      </w:r>
      <w:r>
        <w:rPr>
          <w:rFonts w:ascii="Times New Roman" w:hAnsi="Times New Roman" w:cs="Times New Roman"/>
          <w:bCs/>
          <w:iCs/>
          <w:color w:val="000000" w:themeColor="text1"/>
          <w:sz w:val="24"/>
          <w:szCs w:val="24"/>
          <w:lang w:val="en-GB"/>
        </w:rPr>
        <w:t>.</w:t>
      </w:r>
      <w:proofErr w:type="gramEnd"/>
      <w:r w:rsidRPr="009556F9">
        <w:rPr>
          <w:rFonts w:ascii="Times New Roman" w:hAnsi="Times New Roman" w:cs="Times New Roman"/>
          <w:bCs/>
          <w:color w:val="000000" w:themeColor="text1"/>
          <w:sz w:val="24"/>
          <w:szCs w:val="24"/>
          <w:lang w:val="en-GB"/>
        </w:rPr>
        <w:t> </w:t>
      </w:r>
    </w:p>
    <w:p w:rsidR="00094843" w:rsidRPr="008B44BA" w:rsidRDefault="00094843" w:rsidP="002F56A6">
      <w:pPr>
        <w:rPr>
          <w:rFonts w:ascii="Times New Roman" w:hAnsi="Times New Roman" w:cs="Times New Roman"/>
          <w:b/>
          <w:bCs/>
          <w:sz w:val="24"/>
          <w:szCs w:val="24"/>
          <w:lang w:val="en-GB"/>
        </w:rPr>
      </w:pPr>
      <w:proofErr w:type="gramStart"/>
      <w:r>
        <w:rPr>
          <w:rFonts w:ascii="Times New Roman" w:hAnsi="Times New Roman" w:cs="Times New Roman"/>
          <w:sz w:val="24"/>
          <w:szCs w:val="24"/>
          <w:lang w:val="en-GB"/>
        </w:rPr>
        <w:t>Change.</w:t>
      </w:r>
      <w:proofErr w:type="gramEnd"/>
      <w:r>
        <w:rPr>
          <w:rFonts w:ascii="Times New Roman" w:hAnsi="Times New Roman" w:cs="Times New Roman"/>
          <w:sz w:val="24"/>
          <w:szCs w:val="24"/>
          <w:lang w:val="en-GB"/>
        </w:rPr>
        <w:t xml:space="preserve"> Org. </w:t>
      </w:r>
      <w:r w:rsidRPr="008B44BA">
        <w:rPr>
          <w:rFonts w:ascii="Times New Roman" w:hAnsi="Times New Roman" w:cs="Times New Roman"/>
          <w:bCs/>
          <w:sz w:val="24"/>
          <w:szCs w:val="24"/>
          <w:lang w:val="en-GB"/>
        </w:rPr>
        <w:t>(2015)</w:t>
      </w:r>
      <w:r>
        <w:rPr>
          <w:rFonts w:ascii="Times New Roman" w:hAnsi="Times New Roman" w:cs="Times New Roman"/>
          <w:b/>
          <w:bCs/>
          <w:sz w:val="24"/>
          <w:szCs w:val="24"/>
          <w:lang w:val="en-GB"/>
        </w:rPr>
        <w:t xml:space="preserve"> </w:t>
      </w:r>
      <w:r w:rsidRPr="008B44BA">
        <w:rPr>
          <w:rFonts w:ascii="Times New Roman" w:hAnsi="Times New Roman" w:cs="Times New Roman"/>
          <w:bCs/>
          <w:i/>
          <w:sz w:val="24"/>
          <w:szCs w:val="24"/>
          <w:lang w:val="en-GB"/>
        </w:rPr>
        <w:t xml:space="preserve">BASW </w:t>
      </w:r>
      <w:proofErr w:type="gramStart"/>
      <w:r w:rsidRPr="008B44BA">
        <w:rPr>
          <w:rFonts w:ascii="Times New Roman" w:hAnsi="Times New Roman" w:cs="Times New Roman"/>
          <w:bCs/>
          <w:i/>
          <w:sz w:val="24"/>
          <w:szCs w:val="24"/>
          <w:lang w:val="en-GB"/>
        </w:rPr>
        <w:t>call</w:t>
      </w:r>
      <w:proofErr w:type="gramEnd"/>
      <w:r w:rsidRPr="008B44BA">
        <w:rPr>
          <w:rFonts w:ascii="Times New Roman" w:hAnsi="Times New Roman" w:cs="Times New Roman"/>
          <w:bCs/>
          <w:i/>
          <w:sz w:val="24"/>
          <w:szCs w:val="24"/>
          <w:lang w:val="en-GB"/>
        </w:rPr>
        <w:t xml:space="preserve"> for government to abolish proposals to extend ‘wilful neglect’ criminal charges to cover children’s social care</w:t>
      </w:r>
      <w:r w:rsidRPr="008B44BA">
        <w:rPr>
          <w:rFonts w:ascii="Times New Roman" w:hAnsi="Times New Roman" w:cs="Times New Roman"/>
          <w:bCs/>
          <w:sz w:val="24"/>
          <w:szCs w:val="24"/>
          <w:lang w:val="en-GB"/>
        </w:rPr>
        <w:t>.</w:t>
      </w:r>
      <w:r>
        <w:rPr>
          <w:rFonts w:ascii="Times New Roman" w:hAnsi="Times New Roman" w:cs="Times New Roman"/>
          <w:bCs/>
          <w:sz w:val="24"/>
          <w:szCs w:val="24"/>
          <w:lang w:val="en-GB"/>
        </w:rPr>
        <w:t xml:space="preserve"> </w:t>
      </w:r>
      <w:r w:rsidRPr="009556F9">
        <w:rPr>
          <w:rFonts w:ascii="Times New Roman" w:hAnsi="Times New Roman" w:cs="Times New Roman"/>
          <w:sz w:val="24"/>
          <w:szCs w:val="24"/>
          <w:lang w:val="en-GB"/>
        </w:rPr>
        <w:t xml:space="preserve">Available at:  </w:t>
      </w:r>
      <w:hyperlink r:id="rId18" w:history="1">
        <w:r w:rsidRPr="009556F9">
          <w:rPr>
            <w:rStyle w:val="Hyperlink"/>
            <w:rFonts w:ascii="Times New Roman" w:hAnsi="Times New Roman" w:cs="Times New Roman"/>
            <w:sz w:val="24"/>
            <w:szCs w:val="24"/>
            <w:lang w:val="en-GB"/>
          </w:rPr>
          <w:t>https://www.change.org/p/isabelle-trowler-chief-social-worker-for-children-and-families-basw-call-for-government-to-abolish-proposals-to-extend-wilful-neglect-criminal-charges-to-cover-children-s-social-care</w:t>
        </w:r>
      </w:hyperlink>
      <w:r w:rsidRPr="009556F9">
        <w:rPr>
          <w:rFonts w:ascii="Times New Roman" w:hAnsi="Times New Roman" w:cs="Times New Roman"/>
          <w:color w:val="000000" w:themeColor="text1"/>
          <w:sz w:val="24"/>
          <w:szCs w:val="24"/>
          <w:lang w:val="en-GB"/>
        </w:rPr>
        <w:t xml:space="preserve"> (Accessed </w:t>
      </w:r>
      <w:r>
        <w:rPr>
          <w:rFonts w:ascii="Times New Roman" w:hAnsi="Times New Roman" w:cs="Times New Roman"/>
          <w:color w:val="000000" w:themeColor="text1"/>
          <w:sz w:val="24"/>
          <w:szCs w:val="24"/>
          <w:lang w:val="en-GB"/>
        </w:rPr>
        <w:t>23</w:t>
      </w:r>
      <w:r>
        <w:rPr>
          <w:rFonts w:ascii="Times New Roman" w:hAnsi="Times New Roman" w:cs="Times New Roman"/>
          <w:color w:val="000000" w:themeColor="text1"/>
          <w:sz w:val="24"/>
          <w:szCs w:val="24"/>
          <w:vertAlign w:val="superscript"/>
          <w:lang w:val="en-GB"/>
        </w:rPr>
        <w:t xml:space="preserve"> </w:t>
      </w:r>
      <w:r>
        <w:rPr>
          <w:rFonts w:ascii="Times New Roman" w:hAnsi="Times New Roman" w:cs="Times New Roman"/>
          <w:color w:val="000000" w:themeColor="text1"/>
          <w:sz w:val="24"/>
          <w:szCs w:val="24"/>
          <w:lang w:val="en-GB"/>
        </w:rPr>
        <w:t>rd January</w:t>
      </w:r>
      <w:r w:rsidRPr="009556F9">
        <w:rPr>
          <w:rFonts w:ascii="Times New Roman" w:hAnsi="Times New Roman" w:cs="Times New Roman"/>
          <w:color w:val="000000" w:themeColor="text1"/>
          <w:sz w:val="24"/>
          <w:szCs w:val="24"/>
          <w:lang w:val="en-GB"/>
        </w:rPr>
        <w:t xml:space="preserve"> 2023)</w:t>
      </w:r>
      <w:r>
        <w:rPr>
          <w:rFonts w:ascii="Times New Roman" w:hAnsi="Times New Roman" w:cs="Times New Roman"/>
          <w:color w:val="000000" w:themeColor="text1"/>
          <w:sz w:val="24"/>
          <w:szCs w:val="24"/>
          <w:lang w:val="en-GB"/>
        </w:rPr>
        <w:t>.</w:t>
      </w:r>
    </w:p>
    <w:p w:rsidR="00094843" w:rsidRPr="009556F9" w:rsidRDefault="00094843" w:rsidP="00724072">
      <w:pPr>
        <w:rPr>
          <w:rFonts w:ascii="Times New Roman" w:hAnsi="Times New Roman" w:cs="Times New Roman"/>
          <w:sz w:val="24"/>
          <w:szCs w:val="24"/>
          <w:lang w:val="en-GB"/>
        </w:rPr>
      </w:pPr>
      <w:proofErr w:type="gramStart"/>
      <w:r>
        <w:rPr>
          <w:rFonts w:ascii="Times New Roman" w:hAnsi="Times New Roman" w:cs="Times New Roman"/>
          <w:sz w:val="24"/>
          <w:szCs w:val="24"/>
          <w:lang w:val="en-GB"/>
        </w:rPr>
        <w:t>Child Law advice.</w:t>
      </w:r>
      <w:proofErr w:type="gramEnd"/>
      <w:r>
        <w:rPr>
          <w:rFonts w:ascii="Times New Roman" w:hAnsi="Times New Roman" w:cs="Times New Roman"/>
          <w:sz w:val="24"/>
          <w:szCs w:val="24"/>
          <w:lang w:val="en-GB"/>
        </w:rPr>
        <w:t xml:space="preserve"> (2022) </w:t>
      </w:r>
      <w:proofErr w:type="gramStart"/>
      <w:r w:rsidRPr="00B90615">
        <w:rPr>
          <w:rFonts w:ascii="Times New Roman" w:hAnsi="Times New Roman" w:cs="Times New Roman"/>
          <w:i/>
          <w:sz w:val="24"/>
          <w:szCs w:val="24"/>
          <w:lang w:val="en-GB"/>
        </w:rPr>
        <w:t>What</w:t>
      </w:r>
      <w:proofErr w:type="gramEnd"/>
      <w:r w:rsidRPr="00B90615">
        <w:rPr>
          <w:rFonts w:ascii="Times New Roman" w:hAnsi="Times New Roman" w:cs="Times New Roman"/>
          <w:i/>
          <w:sz w:val="24"/>
          <w:szCs w:val="24"/>
          <w:lang w:val="en-GB"/>
        </w:rPr>
        <w:t xml:space="preserve"> are care proceedings?</w:t>
      </w:r>
      <w:r>
        <w:rPr>
          <w:rFonts w:ascii="Times New Roman" w:hAnsi="Times New Roman" w:cs="Times New Roman"/>
          <w:sz w:val="24"/>
          <w:szCs w:val="24"/>
          <w:lang w:val="en-GB"/>
        </w:rPr>
        <w:t xml:space="preserve"> </w:t>
      </w:r>
      <w:r w:rsidRPr="009556F9">
        <w:rPr>
          <w:rFonts w:ascii="Times New Roman" w:hAnsi="Times New Roman" w:cs="Times New Roman"/>
          <w:sz w:val="24"/>
          <w:szCs w:val="24"/>
          <w:lang w:val="en-GB"/>
        </w:rPr>
        <w:t xml:space="preserve">Available at:  </w:t>
      </w:r>
      <w:hyperlink r:id="rId19" w:history="1">
        <w:r w:rsidRPr="009556F9">
          <w:rPr>
            <w:rStyle w:val="Hyperlink"/>
            <w:rFonts w:ascii="Times New Roman" w:hAnsi="Times New Roman" w:cs="Times New Roman"/>
            <w:sz w:val="24"/>
            <w:szCs w:val="24"/>
            <w:lang w:val="en-GB"/>
          </w:rPr>
          <w:t>https://childlawadvice.org.uk/information-pages/care-proceedings/</w:t>
        </w:r>
      </w:hyperlink>
      <w:r w:rsidRPr="009556F9">
        <w:rPr>
          <w:rFonts w:ascii="Times New Roman" w:hAnsi="Times New Roman" w:cs="Times New Roman"/>
          <w:sz w:val="24"/>
          <w:szCs w:val="24"/>
          <w:lang w:val="en-GB"/>
        </w:rPr>
        <w:t xml:space="preserve"> </w:t>
      </w:r>
      <w:r w:rsidRPr="009556F9">
        <w:rPr>
          <w:rFonts w:ascii="Times New Roman" w:hAnsi="Times New Roman" w:cs="Times New Roman"/>
          <w:color w:val="000000" w:themeColor="text1"/>
          <w:sz w:val="24"/>
          <w:szCs w:val="24"/>
          <w:lang w:val="en-GB"/>
        </w:rPr>
        <w:t xml:space="preserve">(Accessed </w:t>
      </w:r>
      <w:proofErr w:type="gramStart"/>
      <w:r>
        <w:rPr>
          <w:rFonts w:ascii="Times New Roman" w:hAnsi="Times New Roman" w:cs="Times New Roman"/>
          <w:color w:val="000000" w:themeColor="text1"/>
          <w:sz w:val="24"/>
          <w:szCs w:val="24"/>
          <w:lang w:val="en-GB"/>
        </w:rPr>
        <w:t>2</w:t>
      </w:r>
      <w:r w:rsidRPr="00094843">
        <w:rPr>
          <w:rFonts w:ascii="Times New Roman" w:hAnsi="Times New Roman" w:cs="Times New Roman"/>
          <w:color w:val="000000" w:themeColor="text1"/>
          <w:sz w:val="24"/>
          <w:szCs w:val="24"/>
          <w:vertAlign w:val="superscript"/>
          <w:lang w:val="en-GB"/>
        </w:rPr>
        <w:t>nd</w:t>
      </w:r>
      <w:r>
        <w:rPr>
          <w:rFonts w:ascii="Times New Roman" w:hAnsi="Times New Roman" w:cs="Times New Roman"/>
          <w:color w:val="000000" w:themeColor="text1"/>
          <w:sz w:val="24"/>
          <w:szCs w:val="24"/>
          <w:lang w:val="en-GB"/>
        </w:rPr>
        <w:t xml:space="preserve"> </w:t>
      </w:r>
      <w:r w:rsidRPr="009556F9">
        <w:rPr>
          <w:rFonts w:ascii="Times New Roman" w:hAnsi="Times New Roman" w:cs="Times New Roman"/>
          <w:color w:val="000000" w:themeColor="text1"/>
          <w:sz w:val="24"/>
          <w:szCs w:val="24"/>
          <w:lang w:val="en-GB"/>
        </w:rPr>
        <w:t xml:space="preserve"> March</w:t>
      </w:r>
      <w:proofErr w:type="gramEnd"/>
      <w:r w:rsidRPr="009556F9">
        <w:rPr>
          <w:rFonts w:ascii="Times New Roman" w:hAnsi="Times New Roman" w:cs="Times New Roman"/>
          <w:color w:val="000000" w:themeColor="text1"/>
          <w:sz w:val="24"/>
          <w:szCs w:val="24"/>
          <w:lang w:val="en-GB"/>
        </w:rPr>
        <w:t xml:space="preserve"> 2023)</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sz w:val="24"/>
          <w:szCs w:val="24"/>
          <w:lang w:val="en-GB"/>
        </w:rPr>
      </w:pPr>
      <w:r>
        <w:rPr>
          <w:rFonts w:ascii="Times New Roman" w:hAnsi="Times New Roman" w:cs="Times New Roman"/>
          <w:sz w:val="24"/>
          <w:szCs w:val="24"/>
          <w:lang w:val="en-GB"/>
        </w:rPr>
        <w:t xml:space="preserve">Court Help Ltd. (2022) </w:t>
      </w:r>
      <w:r w:rsidRPr="00521035">
        <w:rPr>
          <w:rFonts w:ascii="Times New Roman" w:hAnsi="Times New Roman" w:cs="Times New Roman"/>
          <w:i/>
          <w:sz w:val="24"/>
          <w:szCs w:val="24"/>
          <w:lang w:val="en-GB"/>
        </w:rPr>
        <w:t>What is a section 47 Report UK</w:t>
      </w:r>
      <w:proofErr w:type="gramStart"/>
      <w:r w:rsidRPr="00521035">
        <w:rPr>
          <w:rFonts w:ascii="Times New Roman" w:hAnsi="Times New Roman" w:cs="Times New Roman"/>
          <w:i/>
          <w:sz w:val="24"/>
          <w:szCs w:val="24"/>
          <w:lang w:val="en-GB"/>
        </w:rPr>
        <w:t>?</w:t>
      </w:r>
      <w:r>
        <w:rPr>
          <w:rFonts w:ascii="Times New Roman" w:hAnsi="Times New Roman" w:cs="Times New Roman"/>
          <w:sz w:val="24"/>
          <w:szCs w:val="24"/>
          <w:lang w:val="en-GB"/>
        </w:rPr>
        <w:t>.</w:t>
      </w:r>
      <w:proofErr w:type="gramEnd"/>
      <w:r>
        <w:rPr>
          <w:rFonts w:ascii="Times New Roman" w:hAnsi="Times New Roman" w:cs="Times New Roman"/>
          <w:sz w:val="24"/>
          <w:szCs w:val="24"/>
          <w:lang w:val="en-GB"/>
        </w:rPr>
        <w:t xml:space="preserve"> </w:t>
      </w:r>
      <w:r w:rsidRPr="009556F9">
        <w:rPr>
          <w:rFonts w:ascii="Times New Roman" w:hAnsi="Times New Roman" w:cs="Times New Roman"/>
          <w:sz w:val="24"/>
          <w:szCs w:val="24"/>
          <w:lang w:val="en-GB"/>
        </w:rPr>
        <w:t xml:space="preserve">Available at:  </w:t>
      </w:r>
      <w:hyperlink r:id="rId20" w:anchor="viewer-mf5l" w:history="1">
        <w:r w:rsidRPr="009556F9">
          <w:rPr>
            <w:rStyle w:val="Hyperlink"/>
            <w:rFonts w:ascii="Times New Roman" w:hAnsi="Times New Roman" w:cs="Times New Roman"/>
            <w:sz w:val="24"/>
            <w:szCs w:val="24"/>
            <w:lang w:val="en-GB"/>
          </w:rPr>
          <w:t>https://www.incourt.co.uk/post/what-is-a-section-47-report#viewer-mf5l</w:t>
        </w:r>
      </w:hyperlink>
      <w:r w:rsidRPr="009556F9">
        <w:rPr>
          <w:rFonts w:ascii="Times New Roman" w:hAnsi="Times New Roman" w:cs="Times New Roman"/>
          <w:sz w:val="24"/>
          <w:szCs w:val="24"/>
          <w:lang w:val="en-GB"/>
        </w:rPr>
        <w:t xml:space="preserve"> </w:t>
      </w:r>
      <w:r w:rsidRPr="009556F9">
        <w:rPr>
          <w:rFonts w:ascii="Times New Roman" w:hAnsi="Times New Roman" w:cs="Times New Roman"/>
          <w:color w:val="000000" w:themeColor="text1"/>
          <w:sz w:val="24"/>
          <w:szCs w:val="24"/>
          <w:lang w:val="en-GB"/>
        </w:rPr>
        <w:t xml:space="preserve">(Accessed </w:t>
      </w:r>
      <w:r>
        <w:rPr>
          <w:rFonts w:ascii="Times New Roman" w:hAnsi="Times New Roman" w:cs="Times New Roman"/>
          <w:color w:val="000000" w:themeColor="text1"/>
          <w:sz w:val="24"/>
          <w:szCs w:val="24"/>
          <w:lang w:val="en-GB"/>
        </w:rPr>
        <w:t>2</w:t>
      </w:r>
      <w:r w:rsidRPr="00094843">
        <w:rPr>
          <w:rFonts w:ascii="Times New Roman" w:hAnsi="Times New Roman" w:cs="Times New Roman"/>
          <w:color w:val="000000" w:themeColor="text1"/>
          <w:sz w:val="24"/>
          <w:szCs w:val="24"/>
          <w:vertAlign w:val="superscript"/>
          <w:lang w:val="en-GB"/>
        </w:rPr>
        <w:t>nd</w:t>
      </w:r>
      <w:r>
        <w:rPr>
          <w:rFonts w:ascii="Times New Roman" w:hAnsi="Times New Roman" w:cs="Times New Roman"/>
          <w:color w:val="000000" w:themeColor="text1"/>
          <w:sz w:val="24"/>
          <w:szCs w:val="24"/>
          <w:lang w:val="en-GB"/>
        </w:rPr>
        <w:t xml:space="preserve"> </w:t>
      </w:r>
      <w:r w:rsidRPr="009556F9">
        <w:rPr>
          <w:rFonts w:ascii="Times New Roman" w:hAnsi="Times New Roman" w:cs="Times New Roman"/>
          <w:color w:val="000000" w:themeColor="text1"/>
          <w:sz w:val="24"/>
          <w:szCs w:val="24"/>
          <w:lang w:val="en-GB"/>
        </w:rPr>
        <w:t>March 2023)</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sz w:val="24"/>
          <w:szCs w:val="24"/>
          <w:lang w:val="en-GB"/>
        </w:rPr>
      </w:pPr>
      <w:proofErr w:type="gramStart"/>
      <w:r w:rsidRPr="009556F9">
        <w:rPr>
          <w:rFonts w:ascii="Times New Roman" w:hAnsi="Times New Roman" w:cs="Times New Roman"/>
          <w:color w:val="000000"/>
          <w:sz w:val="24"/>
          <w:szCs w:val="24"/>
          <w:shd w:val="clear" w:color="auto" w:fill="FFFFFF"/>
          <w:lang w:val="en-GB"/>
        </w:rPr>
        <w:t xml:space="preserve">Davidson, J., &amp; </w:t>
      </w:r>
      <w:proofErr w:type="spellStart"/>
      <w:r w:rsidRPr="009556F9">
        <w:rPr>
          <w:rFonts w:ascii="Times New Roman" w:hAnsi="Times New Roman" w:cs="Times New Roman"/>
          <w:color w:val="000000"/>
          <w:sz w:val="24"/>
          <w:szCs w:val="24"/>
          <w:shd w:val="clear" w:color="auto" w:fill="FFFFFF"/>
          <w:lang w:val="en-GB"/>
        </w:rPr>
        <w:t>Bifulco</w:t>
      </w:r>
      <w:proofErr w:type="spellEnd"/>
      <w:r w:rsidRPr="009556F9">
        <w:rPr>
          <w:rFonts w:ascii="Times New Roman" w:hAnsi="Times New Roman" w:cs="Times New Roman"/>
          <w:color w:val="000000"/>
          <w:sz w:val="24"/>
          <w:szCs w:val="24"/>
          <w:shd w:val="clear" w:color="auto" w:fill="FFFFFF"/>
          <w:lang w:val="en-GB"/>
        </w:rPr>
        <w:t>, A. (2018).</w:t>
      </w:r>
      <w:proofErr w:type="gramEnd"/>
      <w:r w:rsidRPr="009556F9">
        <w:rPr>
          <w:rFonts w:ascii="Times New Roman" w:hAnsi="Times New Roman" w:cs="Times New Roman"/>
          <w:color w:val="000000"/>
          <w:sz w:val="24"/>
          <w:szCs w:val="24"/>
          <w:shd w:val="clear" w:color="auto" w:fill="FFFFFF"/>
          <w:lang w:val="en-GB"/>
        </w:rPr>
        <w:t xml:space="preserve"> </w:t>
      </w:r>
      <w:r w:rsidRPr="009556F9">
        <w:rPr>
          <w:rFonts w:ascii="Times New Roman" w:hAnsi="Times New Roman" w:cs="Times New Roman"/>
          <w:i/>
          <w:color w:val="000000"/>
          <w:sz w:val="24"/>
          <w:szCs w:val="24"/>
          <w:shd w:val="clear" w:color="auto" w:fill="FFFFFF"/>
          <w:lang w:val="en-GB"/>
        </w:rPr>
        <w:t>Child Abuse and Protection: Contemporary issues in research, policy and practice</w:t>
      </w:r>
      <w:r w:rsidRPr="009556F9">
        <w:rPr>
          <w:rFonts w:ascii="Times New Roman" w:hAnsi="Times New Roman" w:cs="Times New Roman"/>
          <w:color w:val="000000"/>
          <w:sz w:val="24"/>
          <w:szCs w:val="24"/>
          <w:shd w:val="clear" w:color="auto" w:fill="FFFFFF"/>
          <w:lang w:val="en-GB"/>
        </w:rPr>
        <w:t xml:space="preserve"> (1st </w:t>
      </w:r>
      <w:proofErr w:type="gramStart"/>
      <w:r w:rsidRPr="009556F9">
        <w:rPr>
          <w:rFonts w:ascii="Times New Roman" w:hAnsi="Times New Roman" w:cs="Times New Roman"/>
          <w:color w:val="000000"/>
          <w:sz w:val="24"/>
          <w:szCs w:val="24"/>
          <w:shd w:val="clear" w:color="auto" w:fill="FFFFFF"/>
          <w:lang w:val="en-GB"/>
        </w:rPr>
        <w:t>ed</w:t>
      </w:r>
      <w:proofErr w:type="gramEnd"/>
      <w:r w:rsidRPr="009556F9">
        <w:rPr>
          <w:rFonts w:ascii="Times New Roman" w:hAnsi="Times New Roman" w:cs="Times New Roman"/>
          <w:color w:val="000000"/>
          <w:sz w:val="24"/>
          <w:szCs w:val="24"/>
          <w:shd w:val="clear" w:color="auto" w:fill="FFFFFF"/>
          <w:lang w:val="en-GB"/>
        </w:rPr>
        <w:t xml:space="preserve">.). </w:t>
      </w:r>
      <w:proofErr w:type="spellStart"/>
      <w:proofErr w:type="gramStart"/>
      <w:r w:rsidRPr="009556F9">
        <w:rPr>
          <w:rFonts w:ascii="Times New Roman" w:hAnsi="Times New Roman" w:cs="Times New Roman"/>
          <w:color w:val="000000"/>
          <w:sz w:val="24"/>
          <w:szCs w:val="24"/>
          <w:shd w:val="clear" w:color="auto" w:fill="FFFFFF"/>
          <w:lang w:val="en-GB"/>
        </w:rPr>
        <w:t>Routledge</w:t>
      </w:r>
      <w:proofErr w:type="spellEnd"/>
      <w:r w:rsidRPr="009556F9">
        <w:rPr>
          <w:rFonts w:ascii="Times New Roman" w:hAnsi="Times New Roman" w:cs="Times New Roman"/>
          <w:color w:val="000000"/>
          <w:sz w:val="24"/>
          <w:szCs w:val="24"/>
          <w:shd w:val="clear" w:color="auto" w:fill="FFFFFF"/>
          <w:lang w:val="en-GB"/>
        </w:rPr>
        <w:t>.</w:t>
      </w:r>
      <w:proofErr w:type="gramEnd"/>
      <w:r w:rsidRPr="009556F9">
        <w:rPr>
          <w:rFonts w:ascii="Times New Roman" w:hAnsi="Times New Roman" w:cs="Times New Roman"/>
          <w:sz w:val="24"/>
          <w:szCs w:val="24"/>
          <w:lang w:val="en-GB"/>
        </w:rPr>
        <w:t xml:space="preserve"> </w:t>
      </w:r>
    </w:p>
    <w:p w:rsidR="00094843" w:rsidRPr="001C23F1" w:rsidRDefault="00094843" w:rsidP="002F56A6">
      <w:pPr>
        <w:rPr>
          <w:rFonts w:ascii="Times New Roman" w:hAnsi="Times New Roman" w:cs="Times New Roman"/>
          <w:color w:val="000000" w:themeColor="text1"/>
          <w:sz w:val="24"/>
          <w:szCs w:val="24"/>
          <w:lang w:val="en-GB"/>
        </w:rPr>
      </w:pPr>
      <w:r w:rsidRPr="001C23F1">
        <w:rPr>
          <w:rFonts w:ascii="Times New Roman" w:hAnsi="Times New Roman" w:cs="Times New Roman"/>
          <w:color w:val="000000" w:themeColor="text1"/>
          <w:sz w:val="24"/>
          <w:szCs w:val="24"/>
          <w:lang w:val="en-GB"/>
        </w:rPr>
        <w:lastRenderedPageBreak/>
        <w:t>Department for Education (2013) Working together to safeguard children: a guide to inter-agency working to safeguard and promote the welfare of children. [London]: Department for Education (</w:t>
      </w:r>
      <w:proofErr w:type="spellStart"/>
      <w:r w:rsidRPr="001C23F1">
        <w:rPr>
          <w:rFonts w:ascii="Times New Roman" w:hAnsi="Times New Roman" w:cs="Times New Roman"/>
          <w:color w:val="000000" w:themeColor="text1"/>
          <w:sz w:val="24"/>
          <w:szCs w:val="24"/>
          <w:lang w:val="en-GB"/>
        </w:rPr>
        <w:t>DfE</w:t>
      </w:r>
      <w:proofErr w:type="spellEnd"/>
      <w:r w:rsidRPr="001C23F1">
        <w:rPr>
          <w:rFonts w:ascii="Times New Roman" w:hAnsi="Times New Roman" w:cs="Times New Roman"/>
          <w:color w:val="000000" w:themeColor="text1"/>
          <w:sz w:val="24"/>
          <w:szCs w:val="24"/>
          <w:lang w:val="en-GB"/>
        </w:rPr>
        <w:t>).</w:t>
      </w:r>
      <w:r>
        <w:rPr>
          <w:rFonts w:ascii="Times New Roman" w:hAnsi="Times New Roman" w:cs="Times New Roman"/>
          <w:color w:val="000000" w:themeColor="text1"/>
          <w:sz w:val="24"/>
          <w:szCs w:val="24"/>
          <w:lang w:val="en-GB"/>
        </w:rPr>
        <w:t xml:space="preserve"> Available at: </w:t>
      </w:r>
      <w:hyperlink r:id="rId21" w:history="1">
        <w:r w:rsidRPr="00213009">
          <w:rPr>
            <w:rStyle w:val="Hyperlink"/>
            <w:rFonts w:ascii="Times New Roman" w:hAnsi="Times New Roman" w:cs="Times New Roman"/>
            <w:sz w:val="24"/>
            <w:szCs w:val="24"/>
            <w:lang w:val="en-GB"/>
          </w:rPr>
          <w:t>https://webarchive.nationalarchives.gov.uk/ukgwa/20130403204422/https:/www.education.gov.uk/publications/eOrderingDownload/Working%20Together%202013.pdf</w:t>
        </w:r>
      </w:hyperlink>
      <w:r>
        <w:rPr>
          <w:rFonts w:ascii="Times New Roman" w:hAnsi="Times New Roman" w:cs="Times New Roman"/>
          <w:color w:val="000000" w:themeColor="text1"/>
          <w:sz w:val="24"/>
          <w:szCs w:val="24"/>
          <w:lang w:val="en-GB"/>
        </w:rPr>
        <w:t xml:space="preserve"> </w:t>
      </w:r>
      <w:r w:rsidRPr="009556F9">
        <w:rPr>
          <w:rFonts w:ascii="Times New Roman" w:hAnsi="Times New Roman" w:cs="Times New Roman"/>
          <w:color w:val="000000" w:themeColor="text1"/>
          <w:sz w:val="24"/>
          <w:szCs w:val="24"/>
          <w:lang w:val="en-GB"/>
        </w:rPr>
        <w:t>(Accessed 30</w:t>
      </w:r>
      <w:r w:rsidRPr="009556F9">
        <w:rPr>
          <w:rFonts w:ascii="Times New Roman" w:hAnsi="Times New Roman" w:cs="Times New Roman"/>
          <w:color w:val="000000" w:themeColor="text1"/>
          <w:sz w:val="24"/>
          <w:szCs w:val="24"/>
          <w:vertAlign w:val="superscript"/>
          <w:lang w:val="en-GB"/>
        </w:rPr>
        <w:t>th</w:t>
      </w:r>
      <w:r w:rsidRPr="009556F9">
        <w:rPr>
          <w:rFonts w:ascii="Times New Roman" w:hAnsi="Times New Roman" w:cs="Times New Roman"/>
          <w:color w:val="000000" w:themeColor="text1"/>
          <w:sz w:val="24"/>
          <w:szCs w:val="24"/>
          <w:lang w:val="en-GB"/>
        </w:rPr>
        <w:t xml:space="preserve"> March 2023)</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Department for Education and Skills (2004) </w:t>
      </w:r>
      <w:r w:rsidRPr="009556F9">
        <w:rPr>
          <w:rFonts w:ascii="Times New Roman" w:hAnsi="Times New Roman" w:cs="Times New Roman"/>
          <w:i/>
          <w:color w:val="000000" w:themeColor="text1"/>
          <w:sz w:val="24"/>
          <w:szCs w:val="24"/>
          <w:lang w:val="en-GB"/>
        </w:rPr>
        <w:t>Parental Separation: Children’s Needs and</w:t>
      </w:r>
      <w:r w:rsidRPr="009556F9">
        <w:rPr>
          <w:rFonts w:ascii="Times New Roman" w:hAnsi="Times New Roman" w:cs="Times New Roman"/>
          <w:i/>
          <w:color w:val="000000" w:themeColor="text1"/>
          <w:sz w:val="24"/>
          <w:szCs w:val="24"/>
          <w:lang w:val="en-GB"/>
        </w:rPr>
        <w:br/>
        <w:t>Parents’ Responsibilities,</w:t>
      </w:r>
      <w:r w:rsidRPr="009556F9">
        <w:rPr>
          <w:rFonts w:ascii="Times New Roman" w:hAnsi="Times New Roman" w:cs="Times New Roman"/>
          <w:color w:val="000000" w:themeColor="text1"/>
          <w:sz w:val="24"/>
          <w:szCs w:val="24"/>
          <w:lang w:val="en-GB"/>
        </w:rPr>
        <w:t xml:space="preserve"> London, HMSO.</w:t>
      </w:r>
    </w:p>
    <w:p w:rsidR="00094843" w:rsidRPr="009556F9" w:rsidRDefault="00094843" w:rsidP="002F56A6">
      <w:pPr>
        <w:rPr>
          <w:rFonts w:ascii="Times New Roman" w:hAnsi="Times New Roman" w:cs="Times New Roman"/>
          <w:sz w:val="24"/>
          <w:szCs w:val="24"/>
          <w:shd w:val="clear" w:color="auto" w:fill="FFFFFF"/>
          <w:lang w:val="en-GB"/>
        </w:rPr>
      </w:pPr>
      <w:r w:rsidRPr="009556F9">
        <w:rPr>
          <w:rFonts w:ascii="Times New Roman" w:hAnsi="Times New Roman" w:cs="Times New Roman"/>
          <w:sz w:val="24"/>
          <w:szCs w:val="24"/>
          <w:shd w:val="clear" w:color="auto" w:fill="FFFFFF"/>
          <w:lang w:val="en-GB"/>
        </w:rPr>
        <w:t xml:space="preserve">Department of Health (1991) </w:t>
      </w:r>
      <w:r w:rsidRPr="009556F9">
        <w:rPr>
          <w:rFonts w:ascii="Times New Roman" w:hAnsi="Times New Roman" w:cs="Times New Roman"/>
          <w:i/>
          <w:sz w:val="24"/>
          <w:szCs w:val="24"/>
          <w:shd w:val="clear" w:color="auto" w:fill="FFFFFF"/>
          <w:lang w:val="en-GB"/>
        </w:rPr>
        <w:t>The Children Act 1989 Guidance and Regulations Volume</w:t>
      </w:r>
      <w:r w:rsidRPr="009556F9">
        <w:rPr>
          <w:rFonts w:ascii="Times New Roman" w:hAnsi="Times New Roman" w:cs="Times New Roman"/>
          <w:i/>
          <w:color w:val="000000"/>
          <w:sz w:val="24"/>
          <w:szCs w:val="24"/>
          <w:lang w:val="en-GB"/>
        </w:rPr>
        <w:br/>
      </w:r>
      <w:r w:rsidRPr="009556F9">
        <w:rPr>
          <w:rFonts w:ascii="Times New Roman" w:hAnsi="Times New Roman" w:cs="Times New Roman"/>
          <w:i/>
          <w:sz w:val="24"/>
          <w:szCs w:val="24"/>
          <w:shd w:val="clear" w:color="auto" w:fill="FFFFFF"/>
          <w:lang w:val="en-GB"/>
        </w:rPr>
        <w:t>2 Family Support, Day Care and Educational Provision for Young Children</w:t>
      </w:r>
      <w:r w:rsidRPr="009556F9">
        <w:rPr>
          <w:rFonts w:ascii="Times New Roman" w:hAnsi="Times New Roman" w:cs="Times New Roman"/>
          <w:sz w:val="24"/>
          <w:szCs w:val="24"/>
          <w:shd w:val="clear" w:color="auto" w:fill="FFFFFF"/>
          <w:lang w:val="en-GB"/>
        </w:rPr>
        <w:t>, London</w:t>
      </w:r>
      <w:proofErr w:type="gramStart"/>
      <w:r w:rsidRPr="009556F9">
        <w:rPr>
          <w:rFonts w:ascii="Times New Roman" w:hAnsi="Times New Roman" w:cs="Times New Roman"/>
          <w:sz w:val="24"/>
          <w:szCs w:val="24"/>
          <w:shd w:val="clear" w:color="auto" w:fill="FFFFFF"/>
          <w:lang w:val="en-GB"/>
        </w:rPr>
        <w:t>,</w:t>
      </w:r>
      <w:proofErr w:type="gramEnd"/>
      <w:r w:rsidRPr="009556F9">
        <w:rPr>
          <w:rFonts w:ascii="Times New Roman" w:hAnsi="Times New Roman" w:cs="Times New Roman"/>
          <w:color w:val="000000"/>
          <w:sz w:val="24"/>
          <w:szCs w:val="24"/>
          <w:lang w:val="en-GB"/>
        </w:rPr>
        <w:br/>
      </w:r>
      <w:r w:rsidRPr="009556F9">
        <w:rPr>
          <w:rFonts w:ascii="Times New Roman" w:hAnsi="Times New Roman" w:cs="Times New Roman"/>
          <w:sz w:val="24"/>
          <w:szCs w:val="24"/>
          <w:shd w:val="clear" w:color="auto" w:fill="FFFFFF"/>
          <w:lang w:val="en-GB"/>
        </w:rPr>
        <w:t>HMSO.</w:t>
      </w:r>
    </w:p>
    <w:p w:rsidR="00094843" w:rsidRPr="009556F9" w:rsidRDefault="00094843"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Eekelaar J. (2002) </w:t>
      </w:r>
      <w:proofErr w:type="gramStart"/>
      <w:r w:rsidRPr="009556F9">
        <w:rPr>
          <w:rFonts w:ascii="Times New Roman" w:hAnsi="Times New Roman" w:cs="Times New Roman"/>
          <w:i/>
          <w:color w:val="000000" w:themeColor="text1"/>
          <w:sz w:val="24"/>
          <w:szCs w:val="24"/>
          <w:lang w:val="en-GB"/>
        </w:rPr>
        <w:t>Beyond</w:t>
      </w:r>
      <w:proofErr w:type="gramEnd"/>
      <w:r w:rsidRPr="009556F9">
        <w:rPr>
          <w:rFonts w:ascii="Times New Roman" w:hAnsi="Times New Roman" w:cs="Times New Roman"/>
          <w:i/>
          <w:color w:val="000000" w:themeColor="text1"/>
          <w:sz w:val="24"/>
          <w:szCs w:val="24"/>
          <w:lang w:val="en-GB"/>
        </w:rPr>
        <w:t xml:space="preserve"> the welfare principle</w:t>
      </w:r>
      <w:r w:rsidRPr="009556F9">
        <w:rPr>
          <w:rFonts w:ascii="Times New Roman" w:hAnsi="Times New Roman" w:cs="Times New Roman"/>
          <w:color w:val="000000" w:themeColor="text1"/>
          <w:sz w:val="24"/>
          <w:szCs w:val="24"/>
          <w:lang w:val="en-GB"/>
        </w:rPr>
        <w:t>, Child and Family Law Quarterly 237.</w:t>
      </w:r>
    </w:p>
    <w:p w:rsidR="00094843" w:rsidRPr="009556F9" w:rsidRDefault="00094843" w:rsidP="002F56A6">
      <w:pPr>
        <w:rPr>
          <w:rFonts w:ascii="Times New Roman" w:hAnsi="Times New Roman" w:cs="Times New Roman"/>
          <w:color w:val="000000" w:themeColor="text1"/>
          <w:sz w:val="24"/>
          <w:szCs w:val="24"/>
          <w:lang w:val="en-GB"/>
        </w:rPr>
      </w:pPr>
      <w:r w:rsidRPr="00B90615">
        <w:rPr>
          <w:rFonts w:ascii="Times New Roman" w:hAnsi="Times New Roman" w:cs="Times New Roman"/>
          <w:sz w:val="24"/>
          <w:szCs w:val="24"/>
          <w:lang w:val="en-GB"/>
        </w:rPr>
        <w:t xml:space="preserve"> </w:t>
      </w:r>
      <w:proofErr w:type="gramStart"/>
      <w:r>
        <w:rPr>
          <w:rFonts w:ascii="Times New Roman" w:hAnsi="Times New Roman" w:cs="Times New Roman"/>
          <w:sz w:val="24"/>
          <w:szCs w:val="24"/>
          <w:lang w:val="en-GB"/>
        </w:rPr>
        <w:t>Family court.</w:t>
      </w:r>
      <w:proofErr w:type="gramEnd"/>
      <w:r>
        <w:rPr>
          <w:rFonts w:ascii="Times New Roman" w:hAnsi="Times New Roman" w:cs="Times New Roman"/>
          <w:sz w:val="24"/>
          <w:szCs w:val="24"/>
          <w:lang w:val="en-GB"/>
        </w:rPr>
        <w:t xml:space="preserve"> </w:t>
      </w:r>
      <w:proofErr w:type="gramStart"/>
      <w:r>
        <w:rPr>
          <w:rFonts w:ascii="Times New Roman" w:hAnsi="Times New Roman" w:cs="Times New Roman"/>
          <w:sz w:val="24"/>
          <w:szCs w:val="24"/>
          <w:lang w:val="en-GB"/>
        </w:rPr>
        <w:t xml:space="preserve">(2023) </w:t>
      </w:r>
      <w:r w:rsidRPr="00B90615">
        <w:rPr>
          <w:rFonts w:ascii="Times New Roman" w:hAnsi="Times New Roman" w:cs="Times New Roman"/>
          <w:i/>
          <w:sz w:val="24"/>
          <w:szCs w:val="24"/>
          <w:lang w:val="en-GB"/>
        </w:rPr>
        <w:t>Care proceedings.</w:t>
      </w:r>
      <w:proofErr w:type="gramEnd"/>
      <w:r w:rsidRPr="00B90615">
        <w:rPr>
          <w:rFonts w:ascii="Times New Roman" w:hAnsi="Times New Roman" w:cs="Times New Roman"/>
          <w:i/>
          <w:sz w:val="24"/>
          <w:szCs w:val="24"/>
          <w:lang w:val="en-GB"/>
        </w:rPr>
        <w:t xml:space="preserve"> Cases started by social services.</w:t>
      </w:r>
      <w:r>
        <w:rPr>
          <w:rFonts w:ascii="Times New Roman" w:hAnsi="Times New Roman" w:cs="Times New Roman"/>
          <w:sz w:val="24"/>
          <w:szCs w:val="24"/>
          <w:lang w:val="en-GB"/>
        </w:rPr>
        <w:t xml:space="preserve"> </w:t>
      </w:r>
      <w:r w:rsidRPr="00B90615">
        <w:rPr>
          <w:rFonts w:ascii="Times New Roman" w:hAnsi="Times New Roman" w:cs="Times New Roman"/>
          <w:sz w:val="24"/>
          <w:szCs w:val="24"/>
          <w:lang w:val="en-GB"/>
        </w:rPr>
        <w:t xml:space="preserve">Available at:  </w:t>
      </w:r>
      <w:hyperlink r:id="rId22" w:history="1">
        <w:r w:rsidRPr="00B90615">
          <w:rPr>
            <w:rStyle w:val="Hyperlink"/>
            <w:rFonts w:ascii="Times New Roman" w:hAnsi="Times New Roman" w:cs="Times New Roman"/>
            <w:sz w:val="24"/>
            <w:szCs w:val="24"/>
            <w:lang w:val="en-GB"/>
          </w:rPr>
          <w:t>http://www.familycourtinfo.org.uk/i-need/how-court-works/care-proceedings-cases-started-by-social-services/</w:t>
        </w:r>
      </w:hyperlink>
      <w:r w:rsidRPr="009556F9">
        <w:rPr>
          <w:rFonts w:ascii="Times New Roman" w:hAnsi="Times New Roman" w:cs="Times New Roman"/>
          <w:color w:val="000000" w:themeColor="text1"/>
          <w:sz w:val="24"/>
          <w:szCs w:val="24"/>
          <w:lang w:val="en-GB"/>
        </w:rPr>
        <w:t xml:space="preserve"> (Accessed 30</w:t>
      </w:r>
      <w:r w:rsidRPr="009556F9">
        <w:rPr>
          <w:rFonts w:ascii="Times New Roman" w:hAnsi="Times New Roman" w:cs="Times New Roman"/>
          <w:color w:val="000000" w:themeColor="text1"/>
          <w:sz w:val="24"/>
          <w:szCs w:val="24"/>
          <w:vertAlign w:val="superscript"/>
          <w:lang w:val="en-GB"/>
        </w:rPr>
        <w:t>th</w:t>
      </w:r>
      <w:r>
        <w:rPr>
          <w:rFonts w:ascii="Times New Roman" w:hAnsi="Times New Roman" w:cs="Times New Roman"/>
          <w:color w:val="000000" w:themeColor="text1"/>
          <w:sz w:val="24"/>
          <w:szCs w:val="24"/>
          <w:lang w:val="en-GB"/>
        </w:rPr>
        <w:t xml:space="preserve"> December</w:t>
      </w:r>
      <w:r w:rsidRPr="009556F9">
        <w:rPr>
          <w:rFonts w:ascii="Times New Roman" w:hAnsi="Times New Roman" w:cs="Times New Roman"/>
          <w:color w:val="000000" w:themeColor="text1"/>
          <w:sz w:val="24"/>
          <w:szCs w:val="24"/>
          <w:lang w:val="en-GB"/>
        </w:rPr>
        <w:t xml:space="preserve"> </w:t>
      </w:r>
      <w:r>
        <w:rPr>
          <w:rFonts w:ascii="Times New Roman" w:hAnsi="Times New Roman" w:cs="Times New Roman"/>
          <w:color w:val="000000" w:themeColor="text1"/>
          <w:sz w:val="24"/>
          <w:szCs w:val="24"/>
          <w:lang w:val="en-GB"/>
        </w:rPr>
        <w:t>2022</w:t>
      </w:r>
      <w:r w:rsidRPr="009556F9">
        <w:rPr>
          <w:rFonts w:ascii="Times New Roman" w:hAnsi="Times New Roman" w:cs="Times New Roman"/>
          <w:color w:val="000000" w:themeColor="text1"/>
          <w:sz w:val="24"/>
          <w:szCs w:val="24"/>
          <w:lang w:val="en-GB"/>
        </w:rPr>
        <w:t>)</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Foster D. </w:t>
      </w:r>
      <w:r>
        <w:rPr>
          <w:rFonts w:ascii="Times New Roman" w:hAnsi="Times New Roman" w:cs="Times New Roman"/>
          <w:color w:val="000000" w:themeColor="text1"/>
          <w:sz w:val="24"/>
          <w:szCs w:val="24"/>
          <w:lang w:val="en-GB"/>
        </w:rPr>
        <w:t xml:space="preserve">(2020) </w:t>
      </w:r>
      <w:proofErr w:type="gramStart"/>
      <w:r w:rsidRPr="009556F9">
        <w:rPr>
          <w:rFonts w:ascii="Times New Roman" w:hAnsi="Times New Roman" w:cs="Times New Roman"/>
          <w:i/>
          <w:color w:val="000000" w:themeColor="text1"/>
          <w:sz w:val="24"/>
          <w:szCs w:val="24"/>
          <w:lang w:val="en-GB"/>
        </w:rPr>
        <w:t>An</w:t>
      </w:r>
      <w:proofErr w:type="gramEnd"/>
      <w:r w:rsidRPr="009556F9">
        <w:rPr>
          <w:rFonts w:ascii="Times New Roman" w:hAnsi="Times New Roman" w:cs="Times New Roman"/>
          <w:i/>
          <w:color w:val="000000" w:themeColor="text1"/>
          <w:sz w:val="24"/>
          <w:szCs w:val="24"/>
          <w:lang w:val="en-GB"/>
        </w:rPr>
        <w:t xml:space="preserve"> overview of child protection legislation in England</w:t>
      </w:r>
      <w:r>
        <w:rPr>
          <w:rFonts w:ascii="Times New Roman" w:hAnsi="Times New Roman" w:cs="Times New Roman"/>
          <w:color w:val="000000" w:themeColor="text1"/>
          <w:sz w:val="24"/>
          <w:szCs w:val="24"/>
          <w:lang w:val="en-GB"/>
        </w:rPr>
        <w:t xml:space="preserve">. </w:t>
      </w:r>
      <w:r w:rsidRPr="009556F9">
        <w:rPr>
          <w:rFonts w:ascii="Times New Roman" w:hAnsi="Times New Roman" w:cs="Times New Roman"/>
          <w:color w:val="000000" w:themeColor="text1"/>
          <w:sz w:val="24"/>
          <w:szCs w:val="24"/>
          <w:lang w:val="en-GB"/>
        </w:rPr>
        <w:t xml:space="preserve"> House of Commons Library, </w:t>
      </w:r>
      <w:r w:rsidRPr="009556F9">
        <w:rPr>
          <w:rFonts w:ascii="Times New Roman" w:hAnsi="Times New Roman" w:cs="Times New Roman"/>
          <w:sz w:val="24"/>
          <w:szCs w:val="24"/>
          <w:lang w:val="en-GB"/>
        </w:rPr>
        <w:t xml:space="preserve">Number 6787. </w:t>
      </w:r>
    </w:p>
    <w:p w:rsidR="00094843" w:rsidRPr="009556F9" w:rsidRDefault="00094843"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Gilmour A. (1988) </w:t>
      </w:r>
      <w:r w:rsidRPr="009556F9">
        <w:rPr>
          <w:rFonts w:ascii="Times New Roman" w:hAnsi="Times New Roman" w:cs="Times New Roman"/>
          <w:i/>
          <w:color w:val="000000" w:themeColor="text1"/>
          <w:sz w:val="24"/>
          <w:szCs w:val="24"/>
          <w:lang w:val="en-GB"/>
        </w:rPr>
        <w:t>Innocent Victims: The Question of </w:t>
      </w:r>
      <w:r w:rsidRPr="009556F9">
        <w:rPr>
          <w:rFonts w:ascii="Times New Roman" w:hAnsi="Times New Roman" w:cs="Times New Roman"/>
          <w:bCs/>
          <w:i/>
          <w:color w:val="000000" w:themeColor="text1"/>
          <w:sz w:val="24"/>
          <w:szCs w:val="24"/>
          <w:lang w:val="en-GB"/>
        </w:rPr>
        <w:t xml:space="preserve">Child Abuse. </w:t>
      </w:r>
      <w:r w:rsidRPr="009556F9">
        <w:rPr>
          <w:rFonts w:ascii="Times New Roman" w:hAnsi="Times New Roman" w:cs="Times New Roman"/>
          <w:bCs/>
          <w:color w:val="000000" w:themeColor="text1"/>
          <w:sz w:val="24"/>
          <w:szCs w:val="24"/>
          <w:lang w:val="en-GB"/>
        </w:rPr>
        <w:t>London.</w:t>
      </w:r>
    </w:p>
    <w:p w:rsidR="00094843" w:rsidRPr="009556F9" w:rsidRDefault="00094843" w:rsidP="002F56A6">
      <w:pPr>
        <w:rPr>
          <w:rFonts w:ascii="Times New Roman" w:hAnsi="Times New Roman" w:cs="Times New Roman"/>
          <w:color w:val="000000" w:themeColor="text1"/>
          <w:sz w:val="24"/>
          <w:szCs w:val="24"/>
          <w:lang w:val="en-GB"/>
        </w:rPr>
      </w:pPr>
      <w:proofErr w:type="gramStart"/>
      <w:r>
        <w:rPr>
          <w:rFonts w:ascii="Times New Roman" w:hAnsi="Times New Roman" w:cs="Times New Roman"/>
          <w:sz w:val="24"/>
          <w:szCs w:val="24"/>
          <w:lang w:val="en-GB"/>
        </w:rPr>
        <w:t>Gov. UK.</w:t>
      </w:r>
      <w:proofErr w:type="gramEnd"/>
      <w:r>
        <w:rPr>
          <w:rFonts w:ascii="Times New Roman" w:hAnsi="Times New Roman" w:cs="Times New Roman"/>
          <w:sz w:val="24"/>
          <w:szCs w:val="24"/>
          <w:lang w:val="en-GB"/>
        </w:rPr>
        <w:t xml:space="preserve"> </w:t>
      </w:r>
      <w:proofErr w:type="gramStart"/>
      <w:r>
        <w:rPr>
          <w:rFonts w:ascii="Times New Roman" w:hAnsi="Times New Roman" w:cs="Times New Roman"/>
          <w:sz w:val="24"/>
          <w:szCs w:val="24"/>
          <w:lang w:val="en-GB"/>
        </w:rPr>
        <w:t xml:space="preserve">(2016)  </w:t>
      </w:r>
      <w:r w:rsidRPr="00C938E9">
        <w:rPr>
          <w:rFonts w:ascii="Times New Roman" w:hAnsi="Times New Roman" w:cs="Times New Roman"/>
          <w:i/>
          <w:sz w:val="24"/>
          <w:szCs w:val="24"/>
          <w:lang w:val="en-GB"/>
        </w:rPr>
        <w:t>Immigration Rules</w:t>
      </w:r>
      <w:r>
        <w:rPr>
          <w:rFonts w:ascii="Times New Roman" w:hAnsi="Times New Roman" w:cs="Times New Roman"/>
          <w:sz w:val="24"/>
          <w:szCs w:val="24"/>
          <w:lang w:val="en-GB"/>
        </w:rPr>
        <w:t>.</w:t>
      </w:r>
      <w:proofErr w:type="gramEnd"/>
      <w:r>
        <w:rPr>
          <w:rFonts w:ascii="Times New Roman" w:hAnsi="Times New Roman" w:cs="Times New Roman"/>
          <w:sz w:val="24"/>
          <w:szCs w:val="24"/>
          <w:lang w:val="en-GB"/>
        </w:rPr>
        <w:t xml:space="preserve"> </w:t>
      </w:r>
      <w:r w:rsidRPr="009556F9">
        <w:rPr>
          <w:rFonts w:ascii="Times New Roman" w:hAnsi="Times New Roman" w:cs="Times New Roman"/>
          <w:sz w:val="24"/>
          <w:szCs w:val="24"/>
          <w:lang w:val="en-GB"/>
        </w:rPr>
        <w:t xml:space="preserve">Available at:  </w:t>
      </w:r>
      <w:hyperlink r:id="rId23" w:history="1">
        <w:r w:rsidRPr="009556F9">
          <w:rPr>
            <w:rStyle w:val="Hyperlink"/>
            <w:rFonts w:ascii="Times New Roman" w:hAnsi="Times New Roman" w:cs="Times New Roman"/>
            <w:sz w:val="24"/>
            <w:szCs w:val="24"/>
            <w:lang w:val="en-GB"/>
          </w:rPr>
          <w:t>https://www.gov.uk/guidance/immigration-rules</w:t>
        </w:r>
      </w:hyperlink>
      <w:r w:rsidRPr="009556F9">
        <w:rPr>
          <w:rFonts w:ascii="Times New Roman" w:hAnsi="Times New Roman" w:cs="Times New Roman"/>
          <w:color w:val="000000" w:themeColor="text1"/>
          <w:sz w:val="24"/>
          <w:szCs w:val="24"/>
          <w:lang w:val="en-GB"/>
        </w:rPr>
        <w:t xml:space="preserve"> (Accessed 30</w:t>
      </w:r>
      <w:r w:rsidRPr="009556F9">
        <w:rPr>
          <w:rFonts w:ascii="Times New Roman" w:hAnsi="Times New Roman" w:cs="Times New Roman"/>
          <w:color w:val="000000" w:themeColor="text1"/>
          <w:sz w:val="24"/>
          <w:szCs w:val="24"/>
          <w:vertAlign w:val="superscript"/>
          <w:lang w:val="en-GB"/>
        </w:rPr>
        <w:t>th</w:t>
      </w:r>
      <w:r>
        <w:rPr>
          <w:rFonts w:ascii="Times New Roman" w:hAnsi="Times New Roman" w:cs="Times New Roman"/>
          <w:color w:val="000000" w:themeColor="text1"/>
          <w:sz w:val="24"/>
          <w:szCs w:val="24"/>
          <w:lang w:val="en-GB"/>
        </w:rPr>
        <w:t xml:space="preserve"> January </w:t>
      </w:r>
      <w:r w:rsidRPr="009556F9">
        <w:rPr>
          <w:rFonts w:ascii="Times New Roman" w:hAnsi="Times New Roman" w:cs="Times New Roman"/>
          <w:color w:val="000000" w:themeColor="text1"/>
          <w:sz w:val="24"/>
          <w:szCs w:val="24"/>
          <w:lang w:val="en-GB"/>
        </w:rPr>
        <w:t>2023)</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bCs/>
          <w:color w:val="000000" w:themeColor="text1"/>
          <w:sz w:val="24"/>
          <w:szCs w:val="24"/>
          <w:lang w:val="en-GB"/>
        </w:rPr>
      </w:pPr>
      <w:r w:rsidRPr="009556F9">
        <w:rPr>
          <w:rFonts w:ascii="Times New Roman" w:hAnsi="Times New Roman" w:cs="Times New Roman"/>
          <w:bCs/>
          <w:color w:val="000000" w:themeColor="text1"/>
          <w:sz w:val="24"/>
          <w:szCs w:val="24"/>
          <w:lang w:val="en-GB"/>
        </w:rPr>
        <w:t>Hart, Chris. 1998. </w:t>
      </w:r>
      <w:r w:rsidRPr="009556F9">
        <w:rPr>
          <w:rFonts w:ascii="Times New Roman" w:hAnsi="Times New Roman" w:cs="Times New Roman"/>
          <w:bCs/>
          <w:i/>
          <w:iCs/>
          <w:color w:val="000000" w:themeColor="text1"/>
          <w:sz w:val="24"/>
          <w:szCs w:val="24"/>
          <w:lang w:val="en-GB"/>
        </w:rPr>
        <w:t>Doing a literature review: Releasing the social science research imagination</w:t>
      </w:r>
      <w:r w:rsidRPr="009556F9">
        <w:rPr>
          <w:rFonts w:ascii="Times New Roman" w:hAnsi="Times New Roman" w:cs="Times New Roman"/>
          <w:bCs/>
          <w:color w:val="000000" w:themeColor="text1"/>
          <w:sz w:val="24"/>
          <w:szCs w:val="24"/>
          <w:lang w:val="en-GB"/>
        </w:rPr>
        <w:t xml:space="preserve">. </w:t>
      </w:r>
      <w:r w:rsidRPr="00094843">
        <w:rPr>
          <w:rFonts w:ascii="Times New Roman" w:hAnsi="Times New Roman" w:cs="Times New Roman"/>
          <w:bCs/>
          <w:color w:val="000000" w:themeColor="text1"/>
          <w:sz w:val="24"/>
          <w:szCs w:val="24"/>
          <w:lang w:val="en-GB"/>
        </w:rPr>
        <w:t>London: SAGE.</w:t>
      </w:r>
    </w:p>
    <w:p w:rsidR="00094843" w:rsidRPr="009556F9" w:rsidRDefault="00094843" w:rsidP="002F56A6">
      <w:pPr>
        <w:rPr>
          <w:rFonts w:ascii="Times New Roman" w:hAnsi="Times New Roman" w:cs="Times New Roman"/>
          <w:sz w:val="24"/>
          <w:szCs w:val="24"/>
          <w:lang w:val="en-GB"/>
        </w:rPr>
      </w:pPr>
      <w:proofErr w:type="spellStart"/>
      <w:proofErr w:type="gramStart"/>
      <w:r w:rsidRPr="009556F9">
        <w:rPr>
          <w:rFonts w:ascii="Times New Roman" w:hAnsi="Times New Roman" w:cs="Times New Roman"/>
          <w:sz w:val="24"/>
          <w:szCs w:val="24"/>
          <w:lang w:val="en-GB"/>
        </w:rPr>
        <w:t>Hillis</w:t>
      </w:r>
      <w:proofErr w:type="spellEnd"/>
      <w:r w:rsidRPr="009556F9">
        <w:rPr>
          <w:rFonts w:ascii="Times New Roman" w:hAnsi="Times New Roman" w:cs="Times New Roman"/>
          <w:sz w:val="24"/>
          <w:szCs w:val="24"/>
          <w:lang w:val="en-GB"/>
        </w:rPr>
        <w:t>, Susan D., James A. Mercy and Janet R. Saul.</w:t>
      </w:r>
      <w:proofErr w:type="gramEnd"/>
      <w:r w:rsidRPr="009556F9">
        <w:rPr>
          <w:rFonts w:ascii="Times New Roman" w:hAnsi="Times New Roman" w:cs="Times New Roman"/>
          <w:sz w:val="24"/>
          <w:szCs w:val="24"/>
          <w:lang w:val="en-GB"/>
        </w:rPr>
        <w:t xml:space="preserve"> </w:t>
      </w:r>
      <w:proofErr w:type="gramStart"/>
      <w:r>
        <w:rPr>
          <w:rFonts w:ascii="Times New Roman" w:hAnsi="Times New Roman" w:cs="Times New Roman"/>
          <w:sz w:val="24"/>
          <w:szCs w:val="24"/>
          <w:lang w:val="en-GB"/>
        </w:rPr>
        <w:t xml:space="preserve">(2017) </w:t>
      </w:r>
      <w:r w:rsidRPr="009556F9">
        <w:rPr>
          <w:rFonts w:ascii="Times New Roman" w:hAnsi="Times New Roman" w:cs="Times New Roman"/>
          <w:i/>
          <w:sz w:val="24"/>
          <w:szCs w:val="24"/>
          <w:lang w:val="en-GB"/>
        </w:rPr>
        <w:t>The Enduring Impact of Violence against Children’, Psychology, Health &amp; Medicine</w:t>
      </w:r>
      <w:r>
        <w:rPr>
          <w:rFonts w:ascii="Times New Roman" w:hAnsi="Times New Roman" w:cs="Times New Roman"/>
          <w:sz w:val="24"/>
          <w:szCs w:val="24"/>
          <w:lang w:val="en-GB"/>
        </w:rPr>
        <w:t>, vol. 22, no. 4</w:t>
      </w:r>
      <w:r w:rsidRPr="009556F9">
        <w:rPr>
          <w:rFonts w:ascii="Times New Roman" w:hAnsi="Times New Roman" w:cs="Times New Roman"/>
          <w:sz w:val="24"/>
          <w:szCs w:val="24"/>
          <w:lang w:val="en-GB"/>
        </w:rPr>
        <w:t>, pp. 393–405.</w:t>
      </w:r>
      <w:proofErr w:type="gramEnd"/>
      <w:r w:rsidRPr="009556F9">
        <w:rPr>
          <w:rFonts w:ascii="Times New Roman" w:hAnsi="Times New Roman" w:cs="Times New Roman"/>
          <w:sz w:val="24"/>
          <w:szCs w:val="24"/>
          <w:lang w:val="en-GB"/>
        </w:rPr>
        <w:t xml:space="preserve"> </w:t>
      </w:r>
    </w:p>
    <w:p w:rsidR="00094843" w:rsidRPr="00604322" w:rsidRDefault="00094843" w:rsidP="002F56A6">
      <w:pPr>
        <w:rPr>
          <w:rFonts w:ascii="Times New Roman" w:hAnsi="Times New Roman" w:cs="Times New Roman"/>
          <w:color w:val="000000" w:themeColor="text1"/>
          <w:sz w:val="24"/>
          <w:szCs w:val="24"/>
          <w:lang w:val="en-GB"/>
        </w:rPr>
      </w:pPr>
      <w:proofErr w:type="gramStart"/>
      <w:r w:rsidRPr="00604322">
        <w:rPr>
          <w:rFonts w:ascii="Times New Roman" w:hAnsi="Times New Roman" w:cs="Times New Roman"/>
          <w:color w:val="000000" w:themeColor="text1"/>
          <w:sz w:val="24"/>
          <w:szCs w:val="24"/>
          <w:lang w:val="en-GB"/>
        </w:rPr>
        <w:t>HM Government.</w:t>
      </w:r>
      <w:proofErr w:type="gramEnd"/>
      <w:r w:rsidRPr="00604322">
        <w:rPr>
          <w:rFonts w:ascii="Times New Roman" w:hAnsi="Times New Roman" w:cs="Times New Roman"/>
          <w:color w:val="000000" w:themeColor="text1"/>
          <w:sz w:val="24"/>
          <w:szCs w:val="24"/>
          <w:lang w:val="en-GB"/>
        </w:rPr>
        <w:t xml:space="preserve"> (2018) </w:t>
      </w:r>
      <w:r w:rsidRPr="00604322">
        <w:rPr>
          <w:rFonts w:ascii="Times New Roman" w:hAnsi="Times New Roman" w:cs="Times New Roman"/>
          <w:i/>
          <w:color w:val="000000" w:themeColor="text1"/>
          <w:sz w:val="24"/>
          <w:szCs w:val="24"/>
          <w:lang w:val="en-GB"/>
        </w:rPr>
        <w:t xml:space="preserve">Reporting and acting on child abuse and neglect. </w:t>
      </w:r>
      <w:proofErr w:type="gramStart"/>
      <w:r w:rsidRPr="00604322">
        <w:rPr>
          <w:rFonts w:ascii="Times New Roman" w:hAnsi="Times New Roman" w:cs="Times New Roman"/>
          <w:i/>
          <w:color w:val="000000" w:themeColor="text1"/>
          <w:sz w:val="24"/>
          <w:szCs w:val="24"/>
          <w:lang w:val="en-GB"/>
        </w:rPr>
        <w:t>Summary of consultation responses and Government action.</w:t>
      </w:r>
      <w:proofErr w:type="gramEnd"/>
      <w:r w:rsidRPr="00604322">
        <w:rPr>
          <w:rFonts w:ascii="Times New Roman" w:hAnsi="Times New Roman" w:cs="Times New Roman"/>
          <w:color w:val="000000" w:themeColor="text1"/>
          <w:sz w:val="24"/>
          <w:szCs w:val="24"/>
          <w:lang w:val="en-GB"/>
        </w:rPr>
        <w:t xml:space="preserve"> </w:t>
      </w:r>
      <w:r w:rsidRPr="009556F9">
        <w:rPr>
          <w:rFonts w:ascii="Times New Roman" w:hAnsi="Times New Roman" w:cs="Times New Roman"/>
          <w:sz w:val="24"/>
          <w:szCs w:val="24"/>
          <w:lang w:val="en-GB"/>
        </w:rPr>
        <w:t xml:space="preserve">Available at: </w:t>
      </w:r>
      <w:hyperlink r:id="rId24" w:history="1">
        <w:r w:rsidRPr="00213009">
          <w:rPr>
            <w:rStyle w:val="Hyperlink"/>
            <w:rFonts w:ascii="Times New Roman" w:hAnsi="Times New Roman" w:cs="Times New Roman"/>
            <w:sz w:val="24"/>
            <w:szCs w:val="24"/>
            <w:lang w:val="en-GB"/>
          </w:rPr>
          <w:t>https://assets.publishing.service.gov.uk/government/uploads/system/uploads/attachment_data/file/685465/Reporting_and_acting_on_child_abuse_and_neglect_-_response_to_consultati....pdf</w:t>
        </w:r>
      </w:hyperlink>
      <w:r>
        <w:rPr>
          <w:rFonts w:ascii="Times New Roman" w:hAnsi="Times New Roman" w:cs="Times New Roman"/>
          <w:color w:val="000000" w:themeColor="text1"/>
          <w:sz w:val="24"/>
          <w:szCs w:val="24"/>
          <w:lang w:val="en-GB"/>
        </w:rPr>
        <w:t xml:space="preserve">  </w:t>
      </w:r>
      <w:r w:rsidRPr="009556F9">
        <w:rPr>
          <w:rFonts w:ascii="Times New Roman" w:hAnsi="Times New Roman" w:cs="Times New Roman"/>
          <w:color w:val="000000" w:themeColor="text1"/>
          <w:sz w:val="24"/>
          <w:szCs w:val="24"/>
          <w:lang w:val="en-GB"/>
        </w:rPr>
        <w:t xml:space="preserve">(Accessed </w:t>
      </w:r>
      <w:r>
        <w:rPr>
          <w:rFonts w:ascii="Times New Roman" w:hAnsi="Times New Roman" w:cs="Times New Roman"/>
          <w:color w:val="000000" w:themeColor="text1"/>
          <w:sz w:val="24"/>
          <w:szCs w:val="24"/>
          <w:lang w:val="en-GB"/>
        </w:rPr>
        <w:t>15</w:t>
      </w:r>
      <w:r w:rsidRPr="009556F9">
        <w:rPr>
          <w:rFonts w:ascii="Times New Roman" w:hAnsi="Times New Roman" w:cs="Times New Roman"/>
          <w:color w:val="000000" w:themeColor="text1"/>
          <w:sz w:val="24"/>
          <w:szCs w:val="24"/>
          <w:vertAlign w:val="superscript"/>
          <w:lang w:val="en-GB"/>
        </w:rPr>
        <w:t>th</w:t>
      </w:r>
      <w:r w:rsidRPr="009556F9">
        <w:rPr>
          <w:rFonts w:ascii="Times New Roman" w:hAnsi="Times New Roman" w:cs="Times New Roman"/>
          <w:color w:val="000000" w:themeColor="text1"/>
          <w:sz w:val="24"/>
          <w:szCs w:val="24"/>
          <w:lang w:val="en-GB"/>
        </w:rPr>
        <w:t xml:space="preserve"> March 2023)</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Independent Chief Inspector of Borders and Immigration, </w:t>
      </w:r>
      <w:r w:rsidRPr="009556F9">
        <w:rPr>
          <w:rFonts w:ascii="Times New Roman" w:hAnsi="Times New Roman" w:cs="Times New Roman"/>
          <w:i/>
          <w:iCs/>
          <w:color w:val="000000" w:themeColor="text1"/>
          <w:sz w:val="24"/>
          <w:szCs w:val="24"/>
          <w:lang w:val="en-GB"/>
        </w:rPr>
        <w:t>An inspection of the use of hotels for housing unaccompanied asylum-seeking children (UASC)</w:t>
      </w:r>
      <w:r w:rsidRPr="009556F9">
        <w:rPr>
          <w:rFonts w:ascii="Times New Roman" w:hAnsi="Times New Roman" w:cs="Times New Roman"/>
          <w:color w:val="000000" w:themeColor="text1"/>
          <w:sz w:val="24"/>
          <w:szCs w:val="24"/>
          <w:lang w:val="en-GB"/>
        </w:rPr>
        <w:t xml:space="preserve">, March – May 2022. Available at:  </w:t>
      </w:r>
      <w:hyperlink r:id="rId25" w:anchor="footnoteref3_4nbu11o" w:history="1">
        <w:r w:rsidRPr="009556F9">
          <w:rPr>
            <w:rStyle w:val="Hyperlink"/>
            <w:rFonts w:ascii="Times New Roman" w:hAnsi="Times New Roman" w:cs="Times New Roman"/>
            <w:sz w:val="24"/>
            <w:szCs w:val="24"/>
            <w:lang w:val="en-GB"/>
          </w:rPr>
          <w:t>https://www.instituteforgovernment.org.uk/comment/children-seeking-asylum#footnoteref3_4nbu11o</w:t>
        </w:r>
      </w:hyperlink>
      <w:r w:rsidRPr="009556F9">
        <w:rPr>
          <w:rFonts w:ascii="Times New Roman" w:hAnsi="Times New Roman" w:cs="Times New Roman"/>
          <w:color w:val="000000" w:themeColor="text1"/>
          <w:sz w:val="24"/>
          <w:szCs w:val="24"/>
          <w:lang w:val="en-GB"/>
        </w:rPr>
        <w:t xml:space="preserve"> (Accessed 30</w:t>
      </w:r>
      <w:r w:rsidRPr="009556F9">
        <w:rPr>
          <w:rFonts w:ascii="Times New Roman" w:hAnsi="Times New Roman" w:cs="Times New Roman"/>
          <w:color w:val="000000" w:themeColor="text1"/>
          <w:sz w:val="24"/>
          <w:szCs w:val="24"/>
          <w:vertAlign w:val="superscript"/>
          <w:lang w:val="en-GB"/>
        </w:rPr>
        <w:t>th</w:t>
      </w:r>
      <w:r w:rsidRPr="009556F9">
        <w:rPr>
          <w:rFonts w:ascii="Times New Roman" w:hAnsi="Times New Roman" w:cs="Times New Roman"/>
          <w:color w:val="000000" w:themeColor="text1"/>
          <w:sz w:val="24"/>
          <w:szCs w:val="24"/>
          <w:lang w:val="en-GB"/>
        </w:rPr>
        <w:t xml:space="preserve"> March 2023)</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sz w:val="24"/>
          <w:szCs w:val="24"/>
          <w:lang w:val="en-GB"/>
        </w:rPr>
      </w:pPr>
      <w:proofErr w:type="gramStart"/>
      <w:r w:rsidRPr="009556F9">
        <w:rPr>
          <w:rFonts w:ascii="Times New Roman" w:hAnsi="Times New Roman" w:cs="Times New Roman"/>
          <w:sz w:val="24"/>
          <w:szCs w:val="24"/>
          <w:lang w:val="en-GB"/>
        </w:rPr>
        <w:t>Institute of Medicine and National Research Council.</w:t>
      </w:r>
      <w:proofErr w:type="gramEnd"/>
      <w:r w:rsidRPr="009556F9">
        <w:rPr>
          <w:rFonts w:ascii="Times New Roman" w:hAnsi="Times New Roman" w:cs="Times New Roman"/>
          <w:sz w:val="24"/>
          <w:szCs w:val="24"/>
          <w:lang w:val="en-GB"/>
        </w:rPr>
        <w:t xml:space="preserve"> </w:t>
      </w:r>
      <w:proofErr w:type="gramStart"/>
      <w:r>
        <w:rPr>
          <w:rFonts w:ascii="Times New Roman" w:hAnsi="Times New Roman" w:cs="Times New Roman"/>
          <w:sz w:val="24"/>
          <w:szCs w:val="24"/>
          <w:lang w:val="en-GB"/>
        </w:rPr>
        <w:t>(</w:t>
      </w:r>
      <w:r w:rsidRPr="009556F9">
        <w:rPr>
          <w:rFonts w:ascii="Times New Roman" w:hAnsi="Times New Roman" w:cs="Times New Roman"/>
          <w:sz w:val="24"/>
          <w:szCs w:val="24"/>
          <w:lang w:val="en-GB"/>
        </w:rPr>
        <w:t>2014</w:t>
      </w:r>
      <w:r>
        <w:rPr>
          <w:rFonts w:ascii="Times New Roman" w:hAnsi="Times New Roman" w:cs="Times New Roman"/>
          <w:sz w:val="24"/>
          <w:szCs w:val="24"/>
          <w:lang w:val="en-GB"/>
        </w:rPr>
        <w:t xml:space="preserve">) </w:t>
      </w:r>
      <w:r w:rsidRPr="009556F9">
        <w:rPr>
          <w:rFonts w:ascii="Times New Roman" w:hAnsi="Times New Roman" w:cs="Times New Roman"/>
          <w:sz w:val="24"/>
          <w:szCs w:val="24"/>
          <w:lang w:val="en-GB"/>
        </w:rPr>
        <w:t> </w:t>
      </w:r>
      <w:r w:rsidRPr="009556F9">
        <w:rPr>
          <w:rFonts w:ascii="Times New Roman" w:hAnsi="Times New Roman" w:cs="Times New Roman"/>
          <w:i/>
          <w:iCs/>
          <w:sz w:val="24"/>
          <w:szCs w:val="24"/>
          <w:lang w:val="en-GB"/>
        </w:rPr>
        <w:t>New Directions in Child Abuse and Neglect Research</w:t>
      </w:r>
      <w:r w:rsidRPr="009556F9">
        <w:rPr>
          <w:rFonts w:ascii="Times New Roman" w:hAnsi="Times New Roman" w:cs="Times New Roman"/>
          <w:sz w:val="24"/>
          <w:szCs w:val="24"/>
          <w:lang w:val="en-GB"/>
        </w:rPr>
        <w:t>.</w:t>
      </w:r>
      <w:proofErr w:type="gramEnd"/>
      <w:r w:rsidRPr="009556F9">
        <w:rPr>
          <w:rFonts w:ascii="Times New Roman" w:hAnsi="Times New Roman" w:cs="Times New Roman"/>
          <w:sz w:val="24"/>
          <w:szCs w:val="24"/>
          <w:lang w:val="en-GB"/>
        </w:rPr>
        <w:t xml:space="preserve"> Washington, DC: The National Academies Press. Available at: </w:t>
      </w:r>
      <w:hyperlink r:id="rId26" w:history="1">
        <w:r w:rsidRPr="00213009">
          <w:rPr>
            <w:rStyle w:val="Hyperlink"/>
            <w:rFonts w:ascii="Times New Roman" w:hAnsi="Times New Roman" w:cs="Times New Roman"/>
            <w:sz w:val="24"/>
            <w:szCs w:val="24"/>
            <w:lang w:val="en-GB"/>
          </w:rPr>
          <w:t>https://www.ncbi.nlm.nih.gov/books/NBK195982/</w:t>
        </w:r>
      </w:hyperlink>
      <w:r w:rsidRPr="009556F9">
        <w:rPr>
          <w:rFonts w:ascii="Times New Roman" w:hAnsi="Times New Roman" w:cs="Times New Roman"/>
          <w:color w:val="000000" w:themeColor="text1"/>
          <w:sz w:val="24"/>
          <w:szCs w:val="24"/>
          <w:lang w:val="en-GB"/>
        </w:rPr>
        <w:t xml:space="preserve">  (Accessed </w:t>
      </w:r>
      <w:r>
        <w:rPr>
          <w:rFonts w:ascii="Times New Roman" w:hAnsi="Times New Roman" w:cs="Times New Roman"/>
          <w:color w:val="000000" w:themeColor="text1"/>
          <w:sz w:val="24"/>
          <w:szCs w:val="24"/>
          <w:lang w:val="en-GB"/>
        </w:rPr>
        <w:t>17</w:t>
      </w:r>
      <w:r w:rsidRPr="009556F9">
        <w:rPr>
          <w:rFonts w:ascii="Times New Roman" w:hAnsi="Times New Roman" w:cs="Times New Roman"/>
          <w:color w:val="000000" w:themeColor="text1"/>
          <w:sz w:val="24"/>
          <w:szCs w:val="24"/>
          <w:vertAlign w:val="superscript"/>
          <w:lang w:val="en-GB"/>
        </w:rPr>
        <w:t>th</w:t>
      </w:r>
      <w:r>
        <w:rPr>
          <w:rFonts w:ascii="Times New Roman" w:hAnsi="Times New Roman" w:cs="Times New Roman"/>
          <w:color w:val="000000" w:themeColor="text1"/>
          <w:sz w:val="24"/>
          <w:szCs w:val="24"/>
          <w:lang w:val="en-GB"/>
        </w:rPr>
        <w:t xml:space="preserve"> January</w:t>
      </w:r>
      <w:r w:rsidRPr="009556F9">
        <w:rPr>
          <w:rFonts w:ascii="Times New Roman" w:hAnsi="Times New Roman" w:cs="Times New Roman"/>
          <w:color w:val="000000" w:themeColor="text1"/>
          <w:sz w:val="24"/>
          <w:szCs w:val="24"/>
          <w:lang w:val="en-GB"/>
        </w:rPr>
        <w:t xml:space="preserve"> 2023)</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bCs/>
          <w:color w:val="000000" w:themeColor="text1"/>
          <w:sz w:val="24"/>
          <w:szCs w:val="24"/>
          <w:lang w:val="en-GB"/>
        </w:rPr>
      </w:pPr>
      <w:r w:rsidRPr="009556F9">
        <w:rPr>
          <w:rFonts w:ascii="Times New Roman" w:hAnsi="Times New Roman" w:cs="Times New Roman"/>
          <w:bCs/>
          <w:color w:val="000000" w:themeColor="text1"/>
          <w:sz w:val="24"/>
          <w:szCs w:val="24"/>
          <w:lang w:val="en-GB"/>
        </w:rPr>
        <w:lastRenderedPageBreak/>
        <w:t>Lambert, Mike. 2012. </w:t>
      </w:r>
      <w:r w:rsidRPr="009556F9">
        <w:rPr>
          <w:rFonts w:ascii="Times New Roman" w:hAnsi="Times New Roman" w:cs="Times New Roman"/>
          <w:bCs/>
          <w:i/>
          <w:iCs/>
          <w:color w:val="000000" w:themeColor="text1"/>
          <w:sz w:val="24"/>
          <w:szCs w:val="24"/>
          <w:lang w:val="en-GB"/>
        </w:rPr>
        <w:t>A beginner’s guide to doing your education research project</w:t>
      </w:r>
      <w:r w:rsidRPr="009556F9">
        <w:rPr>
          <w:rFonts w:ascii="Times New Roman" w:hAnsi="Times New Roman" w:cs="Times New Roman"/>
          <w:bCs/>
          <w:color w:val="000000" w:themeColor="text1"/>
          <w:sz w:val="24"/>
          <w:szCs w:val="24"/>
          <w:lang w:val="en-GB"/>
        </w:rPr>
        <w:t>. Los Angeles: SAGE.</w:t>
      </w:r>
    </w:p>
    <w:p w:rsidR="00094843" w:rsidRDefault="00094843" w:rsidP="002F56A6">
      <w:pPr>
        <w:rPr>
          <w:lang w:val="en-GB"/>
        </w:rPr>
      </w:pPr>
      <w:r w:rsidRPr="00B858AF">
        <w:rPr>
          <w:rFonts w:ascii="Times New Roman" w:hAnsi="Times New Roman" w:cs="Times New Roman"/>
          <w:sz w:val="24"/>
          <w:szCs w:val="24"/>
          <w:lang w:val="en-GB"/>
        </w:rPr>
        <w:t>Laming, L (2003) </w:t>
      </w:r>
      <w:r w:rsidRPr="00B858AF">
        <w:rPr>
          <w:rFonts w:ascii="Times New Roman" w:hAnsi="Times New Roman" w:cs="Times New Roman"/>
          <w:i/>
          <w:sz w:val="24"/>
          <w:szCs w:val="24"/>
          <w:lang w:val="en-GB"/>
        </w:rPr>
        <w:t>The Victoria Climbie inquiry: report of an inquiry by Lord Laming</w:t>
      </w:r>
      <w:r>
        <w:rPr>
          <w:rFonts w:ascii="Times New Roman" w:hAnsi="Times New Roman" w:cs="Times New Roman"/>
          <w:sz w:val="24"/>
          <w:szCs w:val="24"/>
          <w:lang w:val="en-GB"/>
        </w:rPr>
        <w:t>.</w:t>
      </w:r>
      <w:r w:rsidRPr="00B858AF">
        <w:rPr>
          <w:rFonts w:ascii="Times New Roman" w:hAnsi="Times New Roman" w:cs="Times New Roman"/>
          <w:sz w:val="24"/>
          <w:szCs w:val="24"/>
          <w:lang w:val="en-GB"/>
        </w:rPr>
        <w:t> Norwich: The Stationery Office (TSO).</w:t>
      </w:r>
      <w:r w:rsidRPr="00B858AF">
        <w:rPr>
          <w:rFonts w:ascii="Times New Roman" w:hAnsi="Times New Roman" w:cs="Times New Roman"/>
          <w:bCs/>
          <w:sz w:val="24"/>
          <w:szCs w:val="24"/>
          <w:lang w:val="en-GB"/>
        </w:rPr>
        <w:t xml:space="preserve"> </w:t>
      </w:r>
      <w:r w:rsidRPr="00B90615">
        <w:rPr>
          <w:rFonts w:ascii="Times New Roman" w:hAnsi="Times New Roman" w:cs="Times New Roman"/>
          <w:sz w:val="24"/>
          <w:szCs w:val="24"/>
          <w:lang w:val="en-GB"/>
        </w:rPr>
        <w:t xml:space="preserve">Available at:  </w:t>
      </w:r>
      <w:hyperlink r:id="rId27" w:history="1">
        <w:r w:rsidRPr="00213009">
          <w:rPr>
            <w:rStyle w:val="Hyperlink"/>
            <w:rFonts w:ascii="Times New Roman" w:hAnsi="Times New Roman" w:cs="Times New Roman"/>
            <w:sz w:val="24"/>
            <w:szCs w:val="24"/>
            <w:lang w:val="en-GB"/>
          </w:rPr>
          <w:t>https://webarchive.nationalarchives.gov.uk/ukgwa/20130124064742/http:/www.dh.gov.uk/prod_consum_dh/groups/dh_digitalassets/documents/digitalasset/dh_110711.pdf</w:t>
        </w:r>
      </w:hyperlink>
      <w:r>
        <w:rPr>
          <w:rFonts w:ascii="Times New Roman" w:hAnsi="Times New Roman" w:cs="Times New Roman"/>
          <w:sz w:val="24"/>
          <w:szCs w:val="24"/>
          <w:lang w:val="en-GB"/>
        </w:rPr>
        <w:t xml:space="preserve">  </w:t>
      </w:r>
      <w:r w:rsidRPr="009556F9">
        <w:rPr>
          <w:rFonts w:ascii="Times New Roman" w:hAnsi="Times New Roman" w:cs="Times New Roman"/>
          <w:color w:val="000000" w:themeColor="text1"/>
          <w:sz w:val="24"/>
          <w:szCs w:val="24"/>
          <w:lang w:val="en-GB"/>
        </w:rPr>
        <w:t xml:space="preserve">(Accessed </w:t>
      </w:r>
      <w:r>
        <w:rPr>
          <w:rFonts w:ascii="Times New Roman" w:hAnsi="Times New Roman" w:cs="Times New Roman"/>
          <w:color w:val="000000" w:themeColor="text1"/>
          <w:sz w:val="24"/>
          <w:szCs w:val="24"/>
          <w:lang w:val="en-GB"/>
        </w:rPr>
        <w:t>6</w:t>
      </w:r>
      <w:r w:rsidRPr="009556F9">
        <w:rPr>
          <w:rFonts w:ascii="Times New Roman" w:hAnsi="Times New Roman" w:cs="Times New Roman"/>
          <w:color w:val="000000" w:themeColor="text1"/>
          <w:sz w:val="24"/>
          <w:szCs w:val="24"/>
          <w:vertAlign w:val="superscript"/>
          <w:lang w:val="en-GB"/>
        </w:rPr>
        <w:t>th</w:t>
      </w:r>
      <w:r w:rsidRPr="009556F9">
        <w:rPr>
          <w:rFonts w:ascii="Times New Roman" w:hAnsi="Times New Roman" w:cs="Times New Roman"/>
          <w:color w:val="000000" w:themeColor="text1"/>
          <w:sz w:val="24"/>
          <w:szCs w:val="24"/>
          <w:lang w:val="en-GB"/>
        </w:rPr>
        <w:t xml:space="preserve"> March 2023)</w:t>
      </w:r>
      <w:r>
        <w:rPr>
          <w:rFonts w:ascii="Times New Roman" w:hAnsi="Times New Roman" w:cs="Times New Roman"/>
          <w:color w:val="000000" w:themeColor="text1"/>
          <w:sz w:val="24"/>
          <w:szCs w:val="24"/>
          <w:lang w:val="en-GB"/>
        </w:rPr>
        <w:t>.</w:t>
      </w:r>
    </w:p>
    <w:p w:rsidR="00094843" w:rsidRDefault="00094843" w:rsidP="002F56A6">
      <w:pPr>
        <w:rPr>
          <w:rFonts w:ascii="Times New Roman" w:hAnsi="Times New Roman" w:cs="Times New Roman"/>
          <w:color w:val="000000" w:themeColor="text1"/>
          <w:sz w:val="24"/>
          <w:szCs w:val="24"/>
          <w:lang w:val="en-GB"/>
        </w:rPr>
      </w:pPr>
      <w:r>
        <w:rPr>
          <w:rFonts w:ascii="Times New Roman" w:hAnsi="Times New Roman" w:cs="Times New Roman"/>
          <w:sz w:val="24"/>
          <w:szCs w:val="24"/>
          <w:lang w:val="en-GB"/>
        </w:rPr>
        <w:t>Local Gov.</w:t>
      </w:r>
      <w:r w:rsidRPr="006E46B5">
        <w:rPr>
          <w:rFonts w:ascii="Times New Roman" w:hAnsi="Times New Roman" w:cs="Times New Roman"/>
          <w:bCs/>
          <w:sz w:val="24"/>
          <w:szCs w:val="24"/>
          <w:lang w:val="en-GB"/>
        </w:rPr>
        <w:t xml:space="preserve"> </w:t>
      </w:r>
      <w:r w:rsidRPr="00C938E9">
        <w:rPr>
          <w:rFonts w:ascii="Times New Roman" w:hAnsi="Times New Roman" w:cs="Times New Roman"/>
          <w:bCs/>
          <w:sz w:val="24"/>
          <w:szCs w:val="24"/>
          <w:lang w:val="en-GB"/>
        </w:rPr>
        <w:t>(2021</w:t>
      </w:r>
      <w:proofErr w:type="gramStart"/>
      <w:r w:rsidRPr="00C938E9">
        <w:rPr>
          <w:rFonts w:ascii="Times New Roman" w:hAnsi="Times New Roman" w:cs="Times New Roman"/>
          <w:bCs/>
          <w:sz w:val="24"/>
          <w:szCs w:val="24"/>
          <w:lang w:val="en-GB"/>
        </w:rPr>
        <w:t>)</w:t>
      </w:r>
      <w:r>
        <w:rPr>
          <w:rFonts w:ascii="Times New Roman" w:hAnsi="Times New Roman" w:cs="Times New Roman"/>
          <w:b/>
          <w:bCs/>
          <w:sz w:val="24"/>
          <w:szCs w:val="24"/>
          <w:lang w:val="en-GB"/>
        </w:rPr>
        <w:t xml:space="preserve"> </w:t>
      </w:r>
      <w:r>
        <w:rPr>
          <w:rFonts w:ascii="Times New Roman" w:hAnsi="Times New Roman" w:cs="Times New Roman"/>
          <w:sz w:val="24"/>
          <w:szCs w:val="24"/>
          <w:lang w:val="en-GB"/>
        </w:rPr>
        <w:t xml:space="preserve"> </w:t>
      </w:r>
      <w:r w:rsidRPr="00C938E9">
        <w:rPr>
          <w:rFonts w:ascii="Times New Roman" w:hAnsi="Times New Roman" w:cs="Times New Roman"/>
          <w:bCs/>
          <w:i/>
          <w:sz w:val="24"/>
          <w:szCs w:val="24"/>
          <w:lang w:val="en-GB"/>
        </w:rPr>
        <w:t>Have</w:t>
      </w:r>
      <w:proofErr w:type="gramEnd"/>
      <w:r w:rsidRPr="00C938E9">
        <w:rPr>
          <w:rFonts w:ascii="Times New Roman" w:hAnsi="Times New Roman" w:cs="Times New Roman"/>
          <w:bCs/>
          <w:i/>
          <w:sz w:val="24"/>
          <w:szCs w:val="24"/>
          <w:lang w:val="en-GB"/>
        </w:rPr>
        <w:t xml:space="preserve"> social services been negligent?</w:t>
      </w:r>
      <w:r>
        <w:rPr>
          <w:rFonts w:ascii="Times New Roman" w:hAnsi="Times New Roman" w:cs="Times New Roman"/>
          <w:bCs/>
          <w:sz w:val="24"/>
          <w:szCs w:val="24"/>
          <w:lang w:val="en-GB"/>
        </w:rPr>
        <w:t xml:space="preserve"> </w:t>
      </w:r>
      <w:r w:rsidRPr="009556F9">
        <w:rPr>
          <w:rFonts w:ascii="Times New Roman" w:hAnsi="Times New Roman" w:cs="Times New Roman"/>
          <w:sz w:val="24"/>
          <w:szCs w:val="24"/>
          <w:lang w:val="en-GB"/>
        </w:rPr>
        <w:t xml:space="preserve">Available at:  </w:t>
      </w:r>
      <w:hyperlink r:id="rId28" w:history="1">
        <w:r w:rsidRPr="009556F9">
          <w:rPr>
            <w:rStyle w:val="Hyperlink"/>
            <w:rFonts w:ascii="Times New Roman" w:hAnsi="Times New Roman" w:cs="Times New Roman"/>
            <w:sz w:val="24"/>
            <w:szCs w:val="24"/>
            <w:lang w:val="en-GB"/>
          </w:rPr>
          <w:t>https://www.localgov.co.uk/Have-social-services-been-negligent/52621</w:t>
        </w:r>
      </w:hyperlink>
      <w:r w:rsidRPr="009556F9">
        <w:rPr>
          <w:rFonts w:ascii="Times New Roman" w:hAnsi="Times New Roman" w:cs="Times New Roman"/>
          <w:sz w:val="24"/>
          <w:szCs w:val="24"/>
          <w:lang w:val="en-GB"/>
        </w:rPr>
        <w:t xml:space="preserve"> </w:t>
      </w:r>
      <w:r>
        <w:rPr>
          <w:rFonts w:ascii="Times New Roman" w:hAnsi="Times New Roman" w:cs="Times New Roman"/>
          <w:color w:val="000000" w:themeColor="text1"/>
          <w:sz w:val="24"/>
          <w:szCs w:val="24"/>
          <w:lang w:val="en-GB"/>
        </w:rPr>
        <w:t>(Accessed 2</w:t>
      </w:r>
      <w:r w:rsidRPr="009556F9">
        <w:rPr>
          <w:rFonts w:ascii="Times New Roman" w:hAnsi="Times New Roman" w:cs="Times New Roman"/>
          <w:color w:val="000000" w:themeColor="text1"/>
          <w:sz w:val="24"/>
          <w:szCs w:val="24"/>
          <w:lang w:val="en-GB"/>
        </w:rPr>
        <w:t>0</w:t>
      </w:r>
      <w:r w:rsidRPr="009556F9">
        <w:rPr>
          <w:rFonts w:ascii="Times New Roman" w:hAnsi="Times New Roman" w:cs="Times New Roman"/>
          <w:color w:val="000000" w:themeColor="text1"/>
          <w:sz w:val="24"/>
          <w:szCs w:val="24"/>
          <w:vertAlign w:val="superscript"/>
          <w:lang w:val="en-GB"/>
        </w:rPr>
        <w:t>th</w:t>
      </w:r>
      <w:r>
        <w:rPr>
          <w:rFonts w:ascii="Times New Roman" w:hAnsi="Times New Roman" w:cs="Times New Roman"/>
          <w:color w:val="000000" w:themeColor="text1"/>
          <w:sz w:val="24"/>
          <w:szCs w:val="24"/>
          <w:lang w:val="en-GB"/>
        </w:rPr>
        <w:t xml:space="preserve"> December 2022</w:t>
      </w:r>
      <w:r w:rsidRPr="009556F9">
        <w:rPr>
          <w:rFonts w:ascii="Times New Roman" w:hAnsi="Times New Roman" w:cs="Times New Roman"/>
          <w:color w:val="000000" w:themeColor="text1"/>
          <w:sz w:val="24"/>
          <w:szCs w:val="24"/>
          <w:lang w:val="en-GB"/>
        </w:rPr>
        <w:t>)</w:t>
      </w:r>
      <w:r>
        <w:rPr>
          <w:rFonts w:ascii="Times New Roman" w:hAnsi="Times New Roman" w:cs="Times New Roman"/>
          <w:color w:val="000000" w:themeColor="text1"/>
          <w:sz w:val="24"/>
          <w:szCs w:val="24"/>
          <w:lang w:val="en-GB"/>
        </w:rPr>
        <w:t>.</w:t>
      </w:r>
    </w:p>
    <w:p w:rsidR="00F6559A" w:rsidRPr="00F6559A" w:rsidRDefault="00F6559A" w:rsidP="002F56A6">
      <w:pPr>
        <w:rPr>
          <w:rFonts w:ascii="Times New Roman" w:hAnsi="Times New Roman" w:cs="Times New Roman"/>
          <w:bCs/>
          <w:sz w:val="24"/>
          <w:szCs w:val="24"/>
          <w:lang w:val="en-GB"/>
        </w:rPr>
      </w:pPr>
      <w:proofErr w:type="spellStart"/>
      <w:proofErr w:type="gramStart"/>
      <w:r w:rsidRPr="00F6559A">
        <w:rPr>
          <w:rFonts w:ascii="Times New Roman" w:hAnsi="Times New Roman" w:cs="Times New Roman"/>
          <w:bCs/>
          <w:sz w:val="24"/>
          <w:szCs w:val="24"/>
          <w:lang w:val="en-GB"/>
        </w:rPr>
        <w:t>MacAlister</w:t>
      </w:r>
      <w:proofErr w:type="spellEnd"/>
      <w:r w:rsidRPr="00F6559A">
        <w:rPr>
          <w:rFonts w:ascii="Times New Roman" w:hAnsi="Times New Roman" w:cs="Times New Roman"/>
          <w:bCs/>
          <w:sz w:val="24"/>
          <w:szCs w:val="24"/>
          <w:lang w:val="en-GB"/>
        </w:rPr>
        <w:t xml:space="preserve"> ,</w:t>
      </w:r>
      <w:proofErr w:type="gramEnd"/>
      <w:r w:rsidRPr="00F6559A">
        <w:rPr>
          <w:rFonts w:ascii="Times New Roman" w:hAnsi="Times New Roman" w:cs="Times New Roman"/>
          <w:bCs/>
          <w:sz w:val="24"/>
          <w:szCs w:val="24"/>
          <w:lang w:val="en-GB"/>
        </w:rPr>
        <w:t xml:space="preserve"> J. (2022) </w:t>
      </w:r>
      <w:r w:rsidRPr="00752C3D">
        <w:rPr>
          <w:rFonts w:ascii="Times New Roman" w:hAnsi="Times New Roman" w:cs="Times New Roman"/>
          <w:bCs/>
          <w:i/>
          <w:sz w:val="24"/>
          <w:szCs w:val="24"/>
          <w:lang w:val="en-GB"/>
        </w:rPr>
        <w:t>The independent review of children's social care: final report</w:t>
      </w:r>
      <w:r w:rsidRPr="00F6559A">
        <w:rPr>
          <w:rFonts w:ascii="Times New Roman" w:hAnsi="Times New Roman" w:cs="Times New Roman"/>
          <w:bCs/>
          <w:sz w:val="24"/>
          <w:szCs w:val="24"/>
          <w:lang w:val="en-GB"/>
        </w:rPr>
        <w:t>. </w:t>
      </w:r>
      <w:proofErr w:type="gramStart"/>
      <w:r w:rsidRPr="00752C3D">
        <w:rPr>
          <w:rFonts w:ascii="Times New Roman" w:hAnsi="Times New Roman" w:cs="Times New Roman"/>
          <w:bCs/>
          <w:sz w:val="24"/>
          <w:szCs w:val="24"/>
          <w:lang w:val="en-GB"/>
        </w:rPr>
        <w:t>The independent review of children's social care.</w:t>
      </w:r>
      <w:proofErr w:type="gramEnd"/>
    </w:p>
    <w:p w:rsidR="00094843" w:rsidRPr="009556F9" w:rsidRDefault="00094843" w:rsidP="002F56A6">
      <w:pPr>
        <w:rPr>
          <w:rFonts w:ascii="Times New Roman" w:hAnsi="Times New Roman" w:cs="Times New Roman"/>
          <w:sz w:val="24"/>
          <w:szCs w:val="24"/>
          <w:lang w:val="en-GB"/>
        </w:rPr>
      </w:pPr>
      <w:proofErr w:type="gramStart"/>
      <w:r>
        <w:rPr>
          <w:rFonts w:ascii="Times New Roman" w:hAnsi="Times New Roman" w:cs="Times New Roman"/>
          <w:sz w:val="24"/>
          <w:szCs w:val="24"/>
          <w:lang w:val="en-GB"/>
        </w:rPr>
        <w:t>Macmillan D</w:t>
      </w:r>
      <w:r w:rsidRPr="009556F9">
        <w:rPr>
          <w:rFonts w:ascii="Times New Roman" w:hAnsi="Times New Roman" w:cs="Times New Roman"/>
          <w:sz w:val="24"/>
          <w:szCs w:val="24"/>
          <w:lang w:val="en-GB"/>
        </w:rPr>
        <w:t>ictionary</w:t>
      </w:r>
      <w:r>
        <w:rPr>
          <w:rFonts w:ascii="Times New Roman" w:hAnsi="Times New Roman" w:cs="Times New Roman"/>
          <w:sz w:val="24"/>
          <w:szCs w:val="24"/>
          <w:lang w:val="en-GB"/>
        </w:rPr>
        <w:t>.</w:t>
      </w:r>
      <w:proofErr w:type="gramEnd"/>
      <w:r>
        <w:rPr>
          <w:rFonts w:ascii="Times New Roman" w:hAnsi="Times New Roman" w:cs="Times New Roman"/>
          <w:sz w:val="24"/>
          <w:szCs w:val="24"/>
          <w:lang w:val="en-GB"/>
        </w:rPr>
        <w:t xml:space="preserve"> (2023) </w:t>
      </w:r>
      <w:r w:rsidRPr="00A65D61">
        <w:rPr>
          <w:rFonts w:ascii="Times New Roman" w:hAnsi="Times New Roman" w:cs="Times New Roman"/>
          <w:i/>
          <w:sz w:val="24"/>
          <w:szCs w:val="24"/>
          <w:lang w:val="en-GB"/>
        </w:rPr>
        <w:t>Child abuse: definition</w:t>
      </w:r>
      <w:r>
        <w:rPr>
          <w:rFonts w:ascii="Times New Roman" w:hAnsi="Times New Roman" w:cs="Times New Roman"/>
          <w:sz w:val="24"/>
          <w:szCs w:val="24"/>
          <w:lang w:val="en-GB"/>
        </w:rPr>
        <w:t xml:space="preserve">. </w:t>
      </w:r>
      <w:r w:rsidRPr="009556F9">
        <w:rPr>
          <w:rFonts w:ascii="Times New Roman" w:hAnsi="Times New Roman" w:cs="Times New Roman"/>
          <w:sz w:val="24"/>
          <w:szCs w:val="24"/>
          <w:lang w:val="en-GB"/>
        </w:rPr>
        <w:t xml:space="preserve"> Available at:</w:t>
      </w:r>
      <w:r>
        <w:rPr>
          <w:rFonts w:ascii="Times New Roman" w:hAnsi="Times New Roman" w:cs="Times New Roman"/>
          <w:sz w:val="24"/>
          <w:szCs w:val="24"/>
          <w:lang w:val="en-GB"/>
        </w:rPr>
        <w:t xml:space="preserve"> </w:t>
      </w:r>
      <w:hyperlink r:id="rId29" w:history="1">
        <w:r w:rsidRPr="009556F9">
          <w:rPr>
            <w:rStyle w:val="Hyperlink"/>
            <w:rFonts w:ascii="Times New Roman" w:hAnsi="Times New Roman" w:cs="Times New Roman"/>
            <w:sz w:val="24"/>
            <w:szCs w:val="24"/>
            <w:lang w:val="en-GB"/>
          </w:rPr>
          <w:t>https://www.macmillandictionary.com/dictionary/british/child-abuse</w:t>
        </w:r>
      </w:hyperlink>
      <w:r w:rsidRPr="009556F9">
        <w:rPr>
          <w:rFonts w:ascii="Times New Roman" w:hAnsi="Times New Roman" w:cs="Times New Roman"/>
          <w:sz w:val="24"/>
          <w:szCs w:val="24"/>
          <w:lang w:val="en-GB"/>
        </w:rPr>
        <w:t xml:space="preserve"> </w:t>
      </w:r>
      <w:r w:rsidRPr="009556F9">
        <w:rPr>
          <w:rFonts w:ascii="Times New Roman" w:hAnsi="Times New Roman" w:cs="Times New Roman"/>
          <w:color w:val="000000" w:themeColor="text1"/>
          <w:sz w:val="24"/>
          <w:szCs w:val="24"/>
          <w:lang w:val="en-GB"/>
        </w:rPr>
        <w:t xml:space="preserve">(Accessed </w:t>
      </w:r>
      <w:r>
        <w:rPr>
          <w:rFonts w:ascii="Times New Roman" w:hAnsi="Times New Roman" w:cs="Times New Roman"/>
          <w:color w:val="000000" w:themeColor="text1"/>
          <w:sz w:val="24"/>
          <w:szCs w:val="24"/>
          <w:lang w:val="en-GB"/>
        </w:rPr>
        <w:t>20</w:t>
      </w:r>
      <w:r w:rsidRPr="009556F9">
        <w:rPr>
          <w:rFonts w:ascii="Times New Roman" w:hAnsi="Times New Roman" w:cs="Times New Roman"/>
          <w:color w:val="000000" w:themeColor="text1"/>
          <w:sz w:val="24"/>
          <w:szCs w:val="24"/>
          <w:vertAlign w:val="superscript"/>
          <w:lang w:val="en-GB"/>
        </w:rPr>
        <w:t>th</w:t>
      </w:r>
      <w:r>
        <w:rPr>
          <w:rFonts w:ascii="Times New Roman" w:hAnsi="Times New Roman" w:cs="Times New Roman"/>
          <w:color w:val="000000" w:themeColor="text1"/>
          <w:sz w:val="24"/>
          <w:szCs w:val="24"/>
          <w:lang w:val="en-GB"/>
        </w:rPr>
        <w:t xml:space="preserve"> December 2022</w:t>
      </w:r>
      <w:r w:rsidRPr="009556F9">
        <w:rPr>
          <w:rFonts w:ascii="Times New Roman" w:hAnsi="Times New Roman" w:cs="Times New Roman"/>
          <w:color w:val="000000" w:themeColor="text1"/>
          <w:sz w:val="24"/>
          <w:szCs w:val="24"/>
          <w:lang w:val="en-GB"/>
        </w:rPr>
        <w:t>)</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sz w:val="24"/>
          <w:szCs w:val="24"/>
          <w:lang w:val="en-GB"/>
        </w:rPr>
      </w:pPr>
      <w:r w:rsidRPr="009556F9">
        <w:rPr>
          <w:rFonts w:ascii="Times New Roman" w:hAnsi="Times New Roman" w:cs="Times New Roman"/>
          <w:sz w:val="24"/>
          <w:szCs w:val="24"/>
          <w:lang w:val="en-GB"/>
        </w:rPr>
        <w:t xml:space="preserve">Merrick, Melissa T., et al., </w:t>
      </w:r>
      <w:r>
        <w:rPr>
          <w:rFonts w:ascii="Times New Roman" w:hAnsi="Times New Roman" w:cs="Times New Roman"/>
          <w:sz w:val="24"/>
          <w:szCs w:val="24"/>
          <w:lang w:val="en-GB"/>
        </w:rPr>
        <w:t xml:space="preserve">(2019) </w:t>
      </w:r>
      <w:r w:rsidRPr="009556F9">
        <w:rPr>
          <w:rFonts w:ascii="Times New Roman" w:hAnsi="Times New Roman" w:cs="Times New Roman"/>
          <w:i/>
          <w:sz w:val="24"/>
          <w:szCs w:val="24"/>
          <w:lang w:val="en-GB"/>
        </w:rPr>
        <w:t>Vital Signs: Estimated proportion of adult health problems attributable to adverse childhood experiences and implications for prevention – 25 states 2015–2017</w:t>
      </w:r>
      <w:r w:rsidRPr="009556F9">
        <w:rPr>
          <w:rFonts w:ascii="Times New Roman" w:hAnsi="Times New Roman" w:cs="Times New Roman"/>
          <w:sz w:val="24"/>
          <w:szCs w:val="24"/>
          <w:lang w:val="en-GB"/>
        </w:rPr>
        <w:t>, Morbidity and Mortality Weekly Report, vol. 68, no. 4</w:t>
      </w:r>
      <w:r>
        <w:rPr>
          <w:rFonts w:ascii="Times New Roman" w:hAnsi="Times New Roman" w:cs="Times New Roman"/>
          <w:sz w:val="24"/>
          <w:szCs w:val="24"/>
          <w:lang w:val="en-GB"/>
        </w:rPr>
        <w:t>4, November.</w:t>
      </w:r>
    </w:p>
    <w:p w:rsidR="00094843" w:rsidRPr="00603652" w:rsidRDefault="00094843" w:rsidP="002F56A6">
      <w:pPr>
        <w:rPr>
          <w:rFonts w:ascii="Times New Roman" w:hAnsi="Times New Roman" w:cs="Times New Roman"/>
          <w:sz w:val="24"/>
          <w:szCs w:val="24"/>
          <w:lang w:val="en-GB"/>
        </w:rPr>
      </w:pPr>
      <w:r>
        <w:rPr>
          <w:rFonts w:ascii="Times New Roman" w:hAnsi="Times New Roman" w:cs="Times New Roman"/>
          <w:sz w:val="24"/>
          <w:szCs w:val="24"/>
          <w:lang w:val="en-GB"/>
        </w:rPr>
        <w:t>Morris S. (2022) ‘</w:t>
      </w:r>
      <w:r w:rsidRPr="00603652">
        <w:rPr>
          <w:rFonts w:ascii="Times New Roman" w:hAnsi="Times New Roman" w:cs="Times New Roman"/>
          <w:sz w:val="24"/>
          <w:szCs w:val="24"/>
          <w:lang w:val="en-GB"/>
        </w:rPr>
        <w:t>Wales introduces ban on smacking and slapping children.’</w:t>
      </w:r>
      <w:r>
        <w:rPr>
          <w:rFonts w:ascii="Times New Roman" w:hAnsi="Times New Roman" w:cs="Times New Roman"/>
          <w:sz w:val="24"/>
          <w:szCs w:val="24"/>
          <w:lang w:val="en-GB"/>
        </w:rPr>
        <w:t xml:space="preserve"> </w:t>
      </w:r>
      <w:proofErr w:type="gramStart"/>
      <w:r w:rsidRPr="00603652">
        <w:rPr>
          <w:rFonts w:ascii="Times New Roman" w:hAnsi="Times New Roman" w:cs="Times New Roman"/>
          <w:i/>
          <w:sz w:val="24"/>
          <w:szCs w:val="24"/>
          <w:lang w:val="en-GB"/>
        </w:rPr>
        <w:t>The Guardian</w:t>
      </w:r>
      <w:r>
        <w:rPr>
          <w:rFonts w:ascii="Times New Roman" w:hAnsi="Times New Roman" w:cs="Times New Roman"/>
          <w:sz w:val="24"/>
          <w:szCs w:val="24"/>
          <w:lang w:val="en-GB"/>
        </w:rPr>
        <w:t>.</w:t>
      </w:r>
      <w:proofErr w:type="gramEnd"/>
      <w:r>
        <w:rPr>
          <w:rFonts w:ascii="Times New Roman" w:hAnsi="Times New Roman" w:cs="Times New Roman"/>
          <w:sz w:val="24"/>
          <w:szCs w:val="24"/>
          <w:lang w:val="en-GB"/>
        </w:rPr>
        <w:t xml:space="preserve"> </w:t>
      </w:r>
      <w:proofErr w:type="gramStart"/>
      <w:r>
        <w:rPr>
          <w:rFonts w:ascii="Times New Roman" w:hAnsi="Times New Roman" w:cs="Times New Roman"/>
          <w:sz w:val="24"/>
          <w:szCs w:val="24"/>
          <w:lang w:val="en-GB"/>
        </w:rPr>
        <w:t>Monday, 21</w:t>
      </w:r>
      <w:r w:rsidRPr="00603652">
        <w:rPr>
          <w:rFonts w:ascii="Times New Roman" w:hAnsi="Times New Roman" w:cs="Times New Roman"/>
          <w:sz w:val="24"/>
          <w:szCs w:val="24"/>
          <w:vertAlign w:val="superscript"/>
          <w:lang w:val="en-GB"/>
        </w:rPr>
        <w:t>st</w:t>
      </w:r>
      <w:r>
        <w:rPr>
          <w:rFonts w:ascii="Times New Roman" w:hAnsi="Times New Roman" w:cs="Times New Roman"/>
          <w:sz w:val="24"/>
          <w:szCs w:val="24"/>
          <w:lang w:val="en-GB"/>
        </w:rPr>
        <w:t xml:space="preserve"> of March.</w:t>
      </w:r>
      <w:proofErr w:type="gramEnd"/>
      <w:r>
        <w:rPr>
          <w:rFonts w:ascii="Times New Roman" w:hAnsi="Times New Roman" w:cs="Times New Roman"/>
          <w:sz w:val="24"/>
          <w:szCs w:val="24"/>
          <w:lang w:val="en-GB"/>
        </w:rPr>
        <w:t xml:space="preserve"> </w:t>
      </w:r>
      <w:r w:rsidRPr="009556F9">
        <w:rPr>
          <w:rFonts w:ascii="Times New Roman" w:hAnsi="Times New Roman" w:cs="Times New Roman"/>
          <w:sz w:val="24"/>
          <w:szCs w:val="24"/>
          <w:lang w:val="en-GB"/>
        </w:rPr>
        <w:t xml:space="preserve">Available at:  </w:t>
      </w:r>
      <w:hyperlink r:id="rId30" w:history="1">
        <w:r w:rsidRPr="009556F9">
          <w:rPr>
            <w:rStyle w:val="Hyperlink"/>
            <w:rFonts w:ascii="Times New Roman" w:hAnsi="Times New Roman" w:cs="Times New Roman"/>
            <w:sz w:val="24"/>
            <w:szCs w:val="24"/>
            <w:lang w:val="en-GB"/>
          </w:rPr>
          <w:t>https://www.theguardian.com/uk-news/2022/mar/21/wales-introduces-ban-on-smacking-and-slapping-children</w:t>
        </w:r>
      </w:hyperlink>
      <w:r w:rsidRPr="009556F9">
        <w:rPr>
          <w:rFonts w:ascii="Times New Roman" w:hAnsi="Times New Roman" w:cs="Times New Roman"/>
          <w:color w:val="000000" w:themeColor="text1"/>
          <w:sz w:val="24"/>
          <w:szCs w:val="24"/>
          <w:lang w:val="en-GB"/>
        </w:rPr>
        <w:t xml:space="preserve"> (Accessed </w:t>
      </w:r>
      <w:r>
        <w:rPr>
          <w:rFonts w:ascii="Times New Roman" w:hAnsi="Times New Roman" w:cs="Times New Roman"/>
          <w:color w:val="000000" w:themeColor="text1"/>
          <w:sz w:val="24"/>
          <w:szCs w:val="24"/>
          <w:lang w:val="en-GB"/>
        </w:rPr>
        <w:t xml:space="preserve">13th </w:t>
      </w:r>
      <w:r w:rsidRPr="009556F9">
        <w:rPr>
          <w:rFonts w:ascii="Times New Roman" w:hAnsi="Times New Roman" w:cs="Times New Roman"/>
          <w:color w:val="000000" w:themeColor="text1"/>
          <w:sz w:val="24"/>
          <w:szCs w:val="24"/>
          <w:lang w:val="en-GB"/>
        </w:rPr>
        <w:t>March 2023)</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Mullender A. (2004) </w:t>
      </w:r>
      <w:r w:rsidRPr="009556F9">
        <w:rPr>
          <w:rFonts w:ascii="Times New Roman" w:hAnsi="Times New Roman" w:cs="Times New Roman"/>
          <w:i/>
          <w:color w:val="000000" w:themeColor="text1"/>
          <w:sz w:val="24"/>
          <w:szCs w:val="24"/>
          <w:lang w:val="en-GB"/>
        </w:rPr>
        <w:t>Tackling Domestic Violence: Providing Support for Children Who Have Witnessed Domestic Violence</w:t>
      </w:r>
      <w:r w:rsidRPr="009556F9">
        <w:rPr>
          <w:rFonts w:ascii="Times New Roman" w:hAnsi="Times New Roman" w:cs="Times New Roman"/>
          <w:color w:val="000000" w:themeColor="text1"/>
          <w:sz w:val="24"/>
          <w:szCs w:val="24"/>
          <w:lang w:val="en-GB"/>
        </w:rPr>
        <w:t>, London, Home Office.</w:t>
      </w:r>
    </w:p>
    <w:p w:rsidR="00094843" w:rsidRPr="009556F9" w:rsidRDefault="00094843" w:rsidP="002F56A6">
      <w:pPr>
        <w:rPr>
          <w:rFonts w:ascii="Times New Roman" w:hAnsi="Times New Roman" w:cs="Times New Roman"/>
          <w:bCs/>
          <w:color w:val="000000" w:themeColor="text1"/>
          <w:sz w:val="24"/>
          <w:szCs w:val="24"/>
          <w:lang w:val="en-GB"/>
        </w:rPr>
      </w:pPr>
      <w:r w:rsidRPr="009556F9">
        <w:rPr>
          <w:rFonts w:ascii="Times New Roman" w:hAnsi="Times New Roman" w:cs="Times New Roman"/>
          <w:bCs/>
          <w:color w:val="000000" w:themeColor="text1"/>
          <w:sz w:val="24"/>
          <w:szCs w:val="24"/>
          <w:lang w:val="en-GB"/>
        </w:rPr>
        <w:t>Nick Allen</w:t>
      </w:r>
      <w:proofErr w:type="gramStart"/>
      <w:r w:rsidRPr="009556F9">
        <w:rPr>
          <w:rFonts w:ascii="Times New Roman" w:hAnsi="Times New Roman" w:cs="Times New Roman"/>
          <w:bCs/>
          <w:color w:val="000000" w:themeColor="text1"/>
          <w:sz w:val="24"/>
          <w:szCs w:val="24"/>
          <w:lang w:val="en-GB"/>
        </w:rPr>
        <w:t>,</w:t>
      </w:r>
      <w:r w:rsidR="0007477E">
        <w:rPr>
          <w:rFonts w:ascii="Times New Roman" w:hAnsi="Times New Roman" w:cs="Times New Roman"/>
          <w:bCs/>
          <w:color w:val="000000" w:themeColor="text1"/>
          <w:sz w:val="24"/>
          <w:szCs w:val="24"/>
          <w:lang w:val="en-GB"/>
        </w:rPr>
        <w:t>(</w:t>
      </w:r>
      <w:proofErr w:type="gramEnd"/>
      <w:r w:rsidR="0007477E">
        <w:rPr>
          <w:rFonts w:ascii="Times New Roman" w:hAnsi="Times New Roman" w:cs="Times New Roman"/>
          <w:bCs/>
          <w:color w:val="000000" w:themeColor="text1"/>
          <w:sz w:val="24"/>
          <w:szCs w:val="24"/>
          <w:lang w:val="en-GB"/>
        </w:rPr>
        <w:t>1989)</w:t>
      </w:r>
      <w:r w:rsidRPr="009556F9">
        <w:rPr>
          <w:rFonts w:ascii="Times New Roman" w:hAnsi="Times New Roman" w:cs="Times New Roman"/>
          <w:bCs/>
          <w:color w:val="000000" w:themeColor="text1"/>
          <w:sz w:val="24"/>
          <w:szCs w:val="24"/>
          <w:lang w:val="en-GB"/>
        </w:rPr>
        <w:t xml:space="preserve"> </w:t>
      </w:r>
      <w:r w:rsidRPr="009556F9">
        <w:rPr>
          <w:rFonts w:ascii="Times New Roman" w:hAnsi="Times New Roman" w:cs="Times New Roman"/>
          <w:bCs/>
          <w:i/>
          <w:color w:val="000000" w:themeColor="text1"/>
          <w:sz w:val="24"/>
          <w:szCs w:val="24"/>
          <w:lang w:val="en-GB"/>
        </w:rPr>
        <w:t>Making Sense of the Children Act</w:t>
      </w:r>
      <w:r w:rsidRPr="009556F9">
        <w:rPr>
          <w:rFonts w:ascii="Times New Roman" w:hAnsi="Times New Roman" w:cs="Times New Roman"/>
          <w:bCs/>
          <w:color w:val="000000" w:themeColor="text1"/>
          <w:sz w:val="24"/>
          <w:szCs w:val="24"/>
          <w:lang w:val="en-GB"/>
        </w:rPr>
        <w:t>.</w:t>
      </w:r>
    </w:p>
    <w:p w:rsidR="00094843" w:rsidRPr="009556F9" w:rsidRDefault="00094843" w:rsidP="002F56A6">
      <w:pPr>
        <w:rPr>
          <w:rFonts w:ascii="Times New Roman" w:hAnsi="Times New Roman" w:cs="Times New Roman"/>
          <w:sz w:val="24"/>
          <w:szCs w:val="24"/>
          <w:lang w:val="en-GB"/>
        </w:rPr>
      </w:pPr>
      <w:r w:rsidRPr="009556F9">
        <w:rPr>
          <w:rFonts w:ascii="Times New Roman" w:hAnsi="Times New Roman" w:cs="Times New Roman"/>
          <w:sz w:val="24"/>
          <w:szCs w:val="24"/>
          <w:lang w:val="en-GB"/>
        </w:rPr>
        <w:t>R. Gilbert, C.S. Widom, K. Browne et al</w:t>
      </w:r>
      <w:r w:rsidRPr="006E46B5">
        <w:rPr>
          <w:rFonts w:ascii="Times New Roman" w:hAnsi="Times New Roman" w:cs="Times New Roman"/>
          <w:sz w:val="24"/>
          <w:szCs w:val="24"/>
          <w:lang w:val="en-GB"/>
        </w:rPr>
        <w:t>.,(2009)</w:t>
      </w:r>
      <w:r w:rsidRPr="009556F9">
        <w:rPr>
          <w:rFonts w:ascii="Times New Roman" w:hAnsi="Times New Roman" w:cs="Times New Roman"/>
          <w:i/>
          <w:sz w:val="24"/>
          <w:szCs w:val="24"/>
          <w:lang w:val="en-GB"/>
        </w:rPr>
        <w:t xml:space="preserve"> Burden and consequences of child maltreatment in high-income countries</w:t>
      </w:r>
      <w:r>
        <w:rPr>
          <w:rFonts w:ascii="Times New Roman" w:hAnsi="Times New Roman" w:cs="Times New Roman"/>
          <w:sz w:val="24"/>
          <w:szCs w:val="24"/>
          <w:lang w:val="en-GB"/>
        </w:rPr>
        <w:t xml:space="preserve">. </w:t>
      </w:r>
      <w:r w:rsidRPr="009556F9">
        <w:rPr>
          <w:rFonts w:ascii="Times New Roman" w:hAnsi="Times New Roman" w:cs="Times New Roman"/>
          <w:sz w:val="24"/>
          <w:szCs w:val="24"/>
          <w:lang w:val="en-GB"/>
        </w:rPr>
        <w:t>The Lancet 373, pp. 68–77.</w:t>
      </w:r>
    </w:p>
    <w:p w:rsidR="00094843" w:rsidRPr="009556F9" w:rsidRDefault="00094843" w:rsidP="002F56A6">
      <w:pPr>
        <w:rPr>
          <w:rFonts w:ascii="Times New Roman" w:hAnsi="Times New Roman" w:cs="Times New Roman"/>
          <w:sz w:val="24"/>
          <w:szCs w:val="24"/>
          <w:lang w:val="en-GB"/>
        </w:rPr>
      </w:pPr>
      <w:proofErr w:type="gramStart"/>
      <w:r w:rsidRPr="009D1759">
        <w:rPr>
          <w:rFonts w:ascii="Times New Roman" w:hAnsi="Times New Roman" w:cs="Times New Roman"/>
          <w:i/>
          <w:sz w:val="24"/>
          <w:szCs w:val="24"/>
          <w:lang w:val="en-GB"/>
        </w:rPr>
        <w:t>Recognition of significant harm</w:t>
      </w:r>
      <w:r>
        <w:rPr>
          <w:rFonts w:ascii="Times New Roman" w:hAnsi="Times New Roman" w:cs="Times New Roman"/>
          <w:sz w:val="24"/>
          <w:szCs w:val="24"/>
          <w:lang w:val="en-GB"/>
        </w:rPr>
        <w:t>.</w:t>
      </w:r>
      <w:proofErr w:type="gramEnd"/>
      <w:r>
        <w:rPr>
          <w:rFonts w:ascii="Times New Roman" w:hAnsi="Times New Roman" w:cs="Times New Roman"/>
          <w:sz w:val="24"/>
          <w:szCs w:val="24"/>
          <w:lang w:val="en-GB"/>
        </w:rPr>
        <w:t xml:space="preserve"> (2023) </w:t>
      </w:r>
      <w:proofErr w:type="gramStart"/>
      <w:r>
        <w:rPr>
          <w:rFonts w:ascii="Times New Roman" w:hAnsi="Times New Roman" w:cs="Times New Roman"/>
          <w:sz w:val="24"/>
          <w:szCs w:val="24"/>
          <w:lang w:val="en-GB"/>
        </w:rPr>
        <w:t>The</w:t>
      </w:r>
      <w:proofErr w:type="gramEnd"/>
      <w:r>
        <w:rPr>
          <w:rFonts w:ascii="Times New Roman" w:hAnsi="Times New Roman" w:cs="Times New Roman"/>
          <w:sz w:val="24"/>
          <w:szCs w:val="24"/>
          <w:lang w:val="en-GB"/>
        </w:rPr>
        <w:t xml:space="preserve"> voice of the child. </w:t>
      </w:r>
      <w:proofErr w:type="gramStart"/>
      <w:r>
        <w:rPr>
          <w:rFonts w:ascii="Times New Roman" w:hAnsi="Times New Roman" w:cs="Times New Roman"/>
          <w:sz w:val="24"/>
          <w:szCs w:val="24"/>
          <w:lang w:val="en-GB"/>
        </w:rPr>
        <w:t>Putting children first in Family Law.</w:t>
      </w:r>
      <w:proofErr w:type="gramEnd"/>
      <w:r>
        <w:rPr>
          <w:rFonts w:ascii="Times New Roman" w:hAnsi="Times New Roman" w:cs="Times New Roman"/>
          <w:sz w:val="24"/>
          <w:szCs w:val="24"/>
          <w:lang w:val="en-GB"/>
        </w:rPr>
        <w:t xml:space="preserve"> </w:t>
      </w:r>
      <w:r w:rsidRPr="009556F9">
        <w:rPr>
          <w:rFonts w:ascii="Times New Roman" w:hAnsi="Times New Roman" w:cs="Times New Roman"/>
          <w:sz w:val="24"/>
          <w:szCs w:val="24"/>
          <w:lang w:val="en-GB"/>
        </w:rPr>
        <w:t xml:space="preserve">Available at:  </w:t>
      </w:r>
      <w:hyperlink r:id="rId31" w:history="1">
        <w:r w:rsidRPr="009556F9">
          <w:rPr>
            <w:rStyle w:val="Hyperlink"/>
            <w:rFonts w:ascii="Times New Roman" w:hAnsi="Times New Roman" w:cs="Times New Roman"/>
            <w:sz w:val="24"/>
            <w:szCs w:val="24"/>
            <w:lang w:val="en-GB"/>
          </w:rPr>
          <w:t>https://www.voiceofthechild.org.uk/kb/recognition-significant-harm/</w:t>
        </w:r>
      </w:hyperlink>
      <w:r>
        <w:rPr>
          <w:rFonts w:ascii="Times New Roman" w:hAnsi="Times New Roman" w:cs="Times New Roman"/>
          <w:sz w:val="24"/>
          <w:szCs w:val="24"/>
          <w:lang w:val="en-GB"/>
        </w:rPr>
        <w:t xml:space="preserve"> </w:t>
      </w:r>
      <w:r w:rsidRPr="009556F9">
        <w:rPr>
          <w:rFonts w:ascii="Times New Roman" w:hAnsi="Times New Roman" w:cs="Times New Roman"/>
          <w:color w:val="000000" w:themeColor="text1"/>
          <w:sz w:val="24"/>
          <w:szCs w:val="24"/>
          <w:lang w:val="en-GB"/>
        </w:rPr>
        <w:t>(Accessed 30</w:t>
      </w:r>
      <w:r w:rsidRPr="009556F9">
        <w:rPr>
          <w:rFonts w:ascii="Times New Roman" w:hAnsi="Times New Roman" w:cs="Times New Roman"/>
          <w:color w:val="000000" w:themeColor="text1"/>
          <w:sz w:val="24"/>
          <w:szCs w:val="24"/>
          <w:vertAlign w:val="superscript"/>
          <w:lang w:val="en-GB"/>
        </w:rPr>
        <w:t>th</w:t>
      </w:r>
      <w:r w:rsidRPr="009556F9">
        <w:rPr>
          <w:rFonts w:ascii="Times New Roman" w:hAnsi="Times New Roman" w:cs="Times New Roman"/>
          <w:color w:val="000000" w:themeColor="text1"/>
          <w:sz w:val="24"/>
          <w:szCs w:val="24"/>
          <w:lang w:val="en-GB"/>
        </w:rPr>
        <w:t xml:space="preserve"> March 2023)</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Stephanie G. Et</w:t>
      </w:r>
      <w:r>
        <w:rPr>
          <w:rFonts w:ascii="Times New Roman" w:hAnsi="Times New Roman" w:cs="Times New Roman"/>
          <w:color w:val="000000" w:themeColor="text1"/>
          <w:sz w:val="24"/>
          <w:szCs w:val="24"/>
          <w:lang w:val="en-GB"/>
        </w:rPr>
        <w:t xml:space="preserve"> al. (2021)</w:t>
      </w:r>
      <w:r w:rsidRPr="009556F9">
        <w:rPr>
          <w:rFonts w:ascii="Times New Roman" w:hAnsi="Times New Roman" w:cs="Times New Roman"/>
          <w:color w:val="000000" w:themeColor="text1"/>
          <w:sz w:val="24"/>
          <w:szCs w:val="24"/>
          <w:lang w:val="en-GB"/>
        </w:rPr>
        <w:t xml:space="preserve"> </w:t>
      </w:r>
      <w:r w:rsidRPr="009556F9">
        <w:rPr>
          <w:rFonts w:ascii="Times New Roman" w:hAnsi="Times New Roman" w:cs="Times New Roman"/>
          <w:i/>
          <w:color w:val="000000" w:themeColor="text1"/>
          <w:sz w:val="24"/>
          <w:szCs w:val="24"/>
          <w:lang w:val="en-GB"/>
        </w:rPr>
        <w:t>Child abuse and automatic emotion regulation in children and adolescents.</w:t>
      </w:r>
      <w:r w:rsidRPr="009556F9">
        <w:rPr>
          <w:rFonts w:ascii="Times New Roman" w:hAnsi="Times New Roman" w:cs="Times New Roman"/>
          <w:color w:val="000000" w:themeColor="text1"/>
          <w:sz w:val="24"/>
          <w:szCs w:val="24"/>
          <w:lang w:val="en-GB"/>
        </w:rPr>
        <w:t xml:space="preserve"> Development and Psychopathology 1–11. </w:t>
      </w:r>
    </w:p>
    <w:p w:rsidR="00094843" w:rsidRPr="009556F9" w:rsidRDefault="00094843"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Utting W. (1997) </w:t>
      </w:r>
      <w:r w:rsidRPr="009556F9">
        <w:rPr>
          <w:rFonts w:ascii="Times New Roman" w:hAnsi="Times New Roman" w:cs="Times New Roman"/>
          <w:i/>
          <w:color w:val="000000" w:themeColor="text1"/>
          <w:sz w:val="24"/>
          <w:szCs w:val="24"/>
          <w:lang w:val="en-GB"/>
        </w:rPr>
        <w:t>People Like Us: The Report of the Review of the Safeguards for Children</w:t>
      </w:r>
      <w:r w:rsidRPr="009556F9">
        <w:rPr>
          <w:rFonts w:ascii="Times New Roman" w:hAnsi="Times New Roman" w:cs="Times New Roman"/>
          <w:i/>
          <w:color w:val="000000" w:themeColor="text1"/>
          <w:sz w:val="24"/>
          <w:szCs w:val="24"/>
          <w:lang w:val="en-GB"/>
        </w:rPr>
        <w:br/>
        <w:t>Living Away From Home</w:t>
      </w:r>
      <w:r w:rsidRPr="009556F9">
        <w:rPr>
          <w:rFonts w:ascii="Times New Roman" w:hAnsi="Times New Roman" w:cs="Times New Roman"/>
          <w:color w:val="000000" w:themeColor="text1"/>
          <w:sz w:val="24"/>
          <w:szCs w:val="24"/>
          <w:lang w:val="en-GB"/>
        </w:rPr>
        <w:t xml:space="preserve">, London, </w:t>
      </w:r>
      <w:proofErr w:type="gramStart"/>
      <w:r w:rsidRPr="009556F9">
        <w:rPr>
          <w:rFonts w:ascii="Times New Roman" w:hAnsi="Times New Roman" w:cs="Times New Roman"/>
          <w:color w:val="000000" w:themeColor="text1"/>
          <w:sz w:val="24"/>
          <w:szCs w:val="24"/>
          <w:lang w:val="en-GB"/>
        </w:rPr>
        <w:t>HMSO</w:t>
      </w:r>
      <w:proofErr w:type="gramEnd"/>
      <w:r w:rsidRPr="009556F9">
        <w:rPr>
          <w:rFonts w:ascii="Times New Roman" w:hAnsi="Times New Roman" w:cs="Times New Roman"/>
          <w:color w:val="000000" w:themeColor="text1"/>
          <w:sz w:val="24"/>
          <w:szCs w:val="24"/>
          <w:lang w:val="en-GB"/>
        </w:rPr>
        <w:t>.</w:t>
      </w:r>
    </w:p>
    <w:p w:rsidR="00094843" w:rsidRPr="00DC07C7" w:rsidRDefault="00094843" w:rsidP="002F56A6">
      <w:pPr>
        <w:rPr>
          <w:rFonts w:ascii="Times New Roman" w:hAnsi="Times New Roman" w:cs="Times New Roman"/>
          <w:sz w:val="24"/>
          <w:szCs w:val="24"/>
          <w:lang w:val="en-GB"/>
        </w:rPr>
      </w:pPr>
      <w:r>
        <w:rPr>
          <w:rFonts w:ascii="Times New Roman" w:hAnsi="Times New Roman" w:cs="Times New Roman"/>
          <w:sz w:val="24"/>
          <w:szCs w:val="24"/>
          <w:lang w:val="en-GB"/>
        </w:rPr>
        <w:lastRenderedPageBreak/>
        <w:t>Vittozzi K</w:t>
      </w:r>
      <w:r w:rsidRPr="00DC07C7">
        <w:rPr>
          <w:rFonts w:ascii="Times New Roman" w:hAnsi="Times New Roman" w:cs="Times New Roman"/>
          <w:i/>
          <w:sz w:val="24"/>
          <w:szCs w:val="24"/>
          <w:lang w:val="en-GB"/>
        </w:rPr>
        <w:t xml:space="preserve">. </w:t>
      </w:r>
      <w:r w:rsidRPr="00DC07C7">
        <w:rPr>
          <w:rFonts w:ascii="Times New Roman" w:hAnsi="Times New Roman" w:cs="Times New Roman"/>
          <w:sz w:val="24"/>
          <w:szCs w:val="24"/>
          <w:lang w:val="en-GB"/>
        </w:rPr>
        <w:t>(2023)</w:t>
      </w:r>
      <w:r>
        <w:rPr>
          <w:rFonts w:ascii="Times New Roman" w:hAnsi="Times New Roman" w:cs="Times New Roman"/>
          <w:i/>
          <w:sz w:val="24"/>
          <w:szCs w:val="24"/>
          <w:lang w:val="en-GB"/>
        </w:rPr>
        <w:t xml:space="preserve"> ‘</w:t>
      </w:r>
      <w:r w:rsidRPr="005A53E4">
        <w:rPr>
          <w:rFonts w:ascii="Times New Roman" w:hAnsi="Times New Roman" w:cs="Times New Roman"/>
          <w:sz w:val="24"/>
          <w:szCs w:val="24"/>
          <w:lang w:val="en-GB"/>
        </w:rPr>
        <w:t>Kaylea Titford: Emergency crews 'felt physically sick' when seeing 'shocking' conditions where 22-stone teenager died, court hears</w:t>
      </w:r>
      <w:r w:rsidRPr="006E46B5">
        <w:rPr>
          <w:rFonts w:ascii="Times New Roman" w:hAnsi="Times New Roman" w:cs="Times New Roman"/>
          <w:sz w:val="24"/>
          <w:szCs w:val="24"/>
          <w:lang w:val="en-GB"/>
        </w:rPr>
        <w:t>.’</w:t>
      </w:r>
      <w:r>
        <w:rPr>
          <w:rFonts w:ascii="Times New Roman" w:hAnsi="Times New Roman" w:cs="Times New Roman"/>
          <w:i/>
          <w:sz w:val="24"/>
          <w:szCs w:val="24"/>
          <w:lang w:val="en-GB"/>
        </w:rPr>
        <w:t xml:space="preserve"> </w:t>
      </w:r>
      <w:r w:rsidRPr="005A53E4">
        <w:rPr>
          <w:rFonts w:ascii="Times New Roman" w:hAnsi="Times New Roman" w:cs="Times New Roman"/>
          <w:i/>
          <w:sz w:val="24"/>
          <w:szCs w:val="24"/>
          <w:lang w:val="en-GB"/>
        </w:rPr>
        <w:t>Sky News</w:t>
      </w:r>
      <w:r>
        <w:rPr>
          <w:rFonts w:ascii="Times New Roman" w:hAnsi="Times New Roman" w:cs="Times New Roman"/>
          <w:sz w:val="24"/>
          <w:szCs w:val="24"/>
          <w:lang w:val="en-GB"/>
        </w:rPr>
        <w:t xml:space="preserve">, Thursday 19 January. </w:t>
      </w:r>
      <w:r w:rsidRPr="009556F9">
        <w:rPr>
          <w:rFonts w:ascii="Times New Roman" w:hAnsi="Times New Roman" w:cs="Times New Roman"/>
          <w:sz w:val="24"/>
          <w:szCs w:val="24"/>
          <w:lang w:val="en-GB"/>
        </w:rPr>
        <w:t xml:space="preserve">Available at:  </w:t>
      </w:r>
      <w:hyperlink r:id="rId32" w:history="1">
        <w:r w:rsidRPr="009556F9">
          <w:rPr>
            <w:rStyle w:val="Hyperlink"/>
            <w:rFonts w:ascii="Times New Roman" w:hAnsi="Times New Roman" w:cs="Times New Roman"/>
            <w:sz w:val="24"/>
            <w:szCs w:val="24"/>
            <w:lang w:val="en-GB"/>
          </w:rPr>
          <w:t>https://news.sky.com/story/kaylea-titford-emergency-crews-felt-physically-sick-when-seeing-shocking-conditions-where-22-stone-teenager-died-court-hears-12790512</w:t>
        </w:r>
      </w:hyperlink>
      <w:r w:rsidRPr="009556F9">
        <w:rPr>
          <w:rFonts w:ascii="Times New Roman" w:hAnsi="Times New Roman" w:cs="Times New Roman"/>
          <w:color w:val="000000" w:themeColor="text1"/>
          <w:sz w:val="24"/>
          <w:szCs w:val="24"/>
          <w:lang w:val="en-GB"/>
        </w:rPr>
        <w:t xml:space="preserve"> (Accessed </w:t>
      </w:r>
      <w:r>
        <w:rPr>
          <w:rFonts w:ascii="Times New Roman" w:hAnsi="Times New Roman" w:cs="Times New Roman"/>
          <w:color w:val="000000" w:themeColor="text1"/>
          <w:sz w:val="24"/>
          <w:szCs w:val="24"/>
          <w:lang w:val="en-GB"/>
        </w:rPr>
        <w:t>25</w:t>
      </w:r>
      <w:r w:rsidRPr="009556F9">
        <w:rPr>
          <w:rFonts w:ascii="Times New Roman" w:hAnsi="Times New Roman" w:cs="Times New Roman"/>
          <w:color w:val="000000" w:themeColor="text1"/>
          <w:sz w:val="24"/>
          <w:szCs w:val="24"/>
          <w:vertAlign w:val="superscript"/>
          <w:lang w:val="en-GB"/>
        </w:rPr>
        <w:t>h</w:t>
      </w:r>
      <w:r>
        <w:rPr>
          <w:rFonts w:ascii="Times New Roman" w:hAnsi="Times New Roman" w:cs="Times New Roman"/>
          <w:color w:val="000000" w:themeColor="text1"/>
          <w:sz w:val="24"/>
          <w:szCs w:val="24"/>
          <w:lang w:val="en-GB"/>
        </w:rPr>
        <w:t xml:space="preserve"> February</w:t>
      </w:r>
      <w:r w:rsidRPr="009556F9">
        <w:rPr>
          <w:rFonts w:ascii="Times New Roman" w:hAnsi="Times New Roman" w:cs="Times New Roman"/>
          <w:color w:val="000000" w:themeColor="text1"/>
          <w:sz w:val="24"/>
          <w:szCs w:val="24"/>
          <w:lang w:val="en-GB"/>
        </w:rPr>
        <w:t xml:space="preserve"> 2023)</w:t>
      </w:r>
      <w:r>
        <w:rPr>
          <w:rFonts w:ascii="Times New Roman" w:hAnsi="Times New Roman" w:cs="Times New Roman"/>
          <w:color w:val="000000" w:themeColor="text1"/>
          <w:sz w:val="24"/>
          <w:szCs w:val="24"/>
          <w:lang w:val="en-GB"/>
        </w:rPr>
        <w:t>.</w:t>
      </w:r>
    </w:p>
    <w:sectPr w:rsidR="00094843" w:rsidRPr="00DC07C7" w:rsidSect="007527F5">
      <w:footerReference w:type="default" r:id="rId33"/>
      <w:pgSz w:w="11906" w:h="16838"/>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505F" w:rsidRDefault="0052505F" w:rsidP="009B5E5E">
      <w:pPr>
        <w:spacing w:after="0" w:line="240" w:lineRule="auto"/>
      </w:pPr>
      <w:r>
        <w:separator/>
      </w:r>
    </w:p>
  </w:endnote>
  <w:endnote w:type="continuationSeparator" w:id="0">
    <w:p w:rsidR="0052505F" w:rsidRDefault="0052505F" w:rsidP="009B5E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114078"/>
      <w:docPartObj>
        <w:docPartGallery w:val="Page Numbers (Bottom of Page)"/>
        <w:docPartUnique/>
      </w:docPartObj>
    </w:sdtPr>
    <w:sdtContent>
      <w:p w:rsidR="00B03E29" w:rsidRDefault="00697817">
        <w:pPr>
          <w:pStyle w:val="Footer"/>
          <w:jc w:val="right"/>
        </w:pPr>
        <w:fldSimple w:instr=" PAGE   \* MERGEFORMAT ">
          <w:r w:rsidR="00C03298">
            <w:rPr>
              <w:noProof/>
            </w:rPr>
            <w:t>6</w:t>
          </w:r>
        </w:fldSimple>
      </w:p>
    </w:sdtContent>
  </w:sdt>
  <w:p w:rsidR="00B03E29" w:rsidRDefault="00B03E2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505F" w:rsidRDefault="0052505F" w:rsidP="009B5E5E">
      <w:pPr>
        <w:spacing w:after="0" w:line="240" w:lineRule="auto"/>
      </w:pPr>
      <w:r>
        <w:separator/>
      </w:r>
    </w:p>
  </w:footnote>
  <w:footnote w:type="continuationSeparator" w:id="0">
    <w:p w:rsidR="0052505F" w:rsidRDefault="0052505F" w:rsidP="009B5E5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EF3213"/>
    <w:multiLevelType w:val="multilevel"/>
    <w:tmpl w:val="011CF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4757BFA"/>
    <w:multiLevelType w:val="hybridMultilevel"/>
    <w:tmpl w:val="B40E32A0"/>
    <w:lvl w:ilvl="0" w:tplc="DFD44934">
      <w:start w:val="4"/>
      <w:numFmt w:val="bullet"/>
      <w:lvlText w:val="-"/>
      <w:lvlJc w:val="left"/>
      <w:pPr>
        <w:ind w:left="1080" w:hanging="360"/>
      </w:pPr>
      <w:rPr>
        <w:rFonts w:ascii="Times New Roman" w:eastAsiaTheme="minorHAnsi" w:hAnsi="Times New Roman" w:cs="Times New Roman" w:hint="default"/>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6116498F"/>
    <w:multiLevelType w:val="hybridMultilevel"/>
    <w:tmpl w:val="C466F368"/>
    <w:lvl w:ilvl="0" w:tplc="A57CFDB2">
      <w:start w:val="1"/>
      <w:numFmt w:val="decimal"/>
      <w:lvlText w:val="%1."/>
      <w:lvlJc w:val="left"/>
      <w:pPr>
        <w:ind w:left="720" w:hanging="360"/>
      </w:pPr>
      <w:rPr>
        <w:rFonts w:hint="default"/>
        <w:b w:val="0"/>
        <w:color w:val="000000" w:themeColor="text1"/>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20666E"/>
    <w:rsid w:val="000046D8"/>
    <w:rsid w:val="000246C6"/>
    <w:rsid w:val="00025461"/>
    <w:rsid w:val="00025F7F"/>
    <w:rsid w:val="00026D39"/>
    <w:rsid w:val="0002730D"/>
    <w:rsid w:val="00033A22"/>
    <w:rsid w:val="000348B2"/>
    <w:rsid w:val="0003681C"/>
    <w:rsid w:val="00043B00"/>
    <w:rsid w:val="000442C4"/>
    <w:rsid w:val="00046075"/>
    <w:rsid w:val="0006370C"/>
    <w:rsid w:val="00066878"/>
    <w:rsid w:val="00071B36"/>
    <w:rsid w:val="00074420"/>
    <w:rsid w:val="0007477E"/>
    <w:rsid w:val="00076503"/>
    <w:rsid w:val="00085B84"/>
    <w:rsid w:val="000865FA"/>
    <w:rsid w:val="00094843"/>
    <w:rsid w:val="00094DD5"/>
    <w:rsid w:val="000A38EF"/>
    <w:rsid w:val="000A65F2"/>
    <w:rsid w:val="000B3765"/>
    <w:rsid w:val="000B4D8E"/>
    <w:rsid w:val="000B6B17"/>
    <w:rsid w:val="000C22D7"/>
    <w:rsid w:val="000C4E21"/>
    <w:rsid w:val="000D0705"/>
    <w:rsid w:val="000D7D7B"/>
    <w:rsid w:val="000E7B65"/>
    <w:rsid w:val="000F7171"/>
    <w:rsid w:val="000F738D"/>
    <w:rsid w:val="00106494"/>
    <w:rsid w:val="001176CC"/>
    <w:rsid w:val="00121D16"/>
    <w:rsid w:val="0013656E"/>
    <w:rsid w:val="001526A2"/>
    <w:rsid w:val="00160AC1"/>
    <w:rsid w:val="0016468B"/>
    <w:rsid w:val="0016706A"/>
    <w:rsid w:val="00170C83"/>
    <w:rsid w:val="00172779"/>
    <w:rsid w:val="0017682E"/>
    <w:rsid w:val="00177150"/>
    <w:rsid w:val="00185A4F"/>
    <w:rsid w:val="0018669E"/>
    <w:rsid w:val="00192755"/>
    <w:rsid w:val="001C23F1"/>
    <w:rsid w:val="001C2863"/>
    <w:rsid w:val="001D63C1"/>
    <w:rsid w:val="001D68B1"/>
    <w:rsid w:val="001E11B0"/>
    <w:rsid w:val="0020043F"/>
    <w:rsid w:val="00203DA4"/>
    <w:rsid w:val="0020666E"/>
    <w:rsid w:val="002151D3"/>
    <w:rsid w:val="0021563D"/>
    <w:rsid w:val="002277BA"/>
    <w:rsid w:val="002368FA"/>
    <w:rsid w:val="00247C65"/>
    <w:rsid w:val="00271047"/>
    <w:rsid w:val="00281583"/>
    <w:rsid w:val="00286C6B"/>
    <w:rsid w:val="002879E9"/>
    <w:rsid w:val="00295853"/>
    <w:rsid w:val="002A1341"/>
    <w:rsid w:val="002B4529"/>
    <w:rsid w:val="002B661B"/>
    <w:rsid w:val="002D339F"/>
    <w:rsid w:val="002D6D6F"/>
    <w:rsid w:val="002E0775"/>
    <w:rsid w:val="002E2EC9"/>
    <w:rsid w:val="002E368A"/>
    <w:rsid w:val="002F38E1"/>
    <w:rsid w:val="002F4CF3"/>
    <w:rsid w:val="002F56A6"/>
    <w:rsid w:val="002F752D"/>
    <w:rsid w:val="00312029"/>
    <w:rsid w:val="0031668C"/>
    <w:rsid w:val="00321251"/>
    <w:rsid w:val="003347AA"/>
    <w:rsid w:val="00340299"/>
    <w:rsid w:val="0034231B"/>
    <w:rsid w:val="00343B4C"/>
    <w:rsid w:val="00346FAE"/>
    <w:rsid w:val="003532F1"/>
    <w:rsid w:val="00357778"/>
    <w:rsid w:val="00364080"/>
    <w:rsid w:val="00364707"/>
    <w:rsid w:val="00385853"/>
    <w:rsid w:val="00397BFB"/>
    <w:rsid w:val="003A7371"/>
    <w:rsid w:val="003C40FE"/>
    <w:rsid w:val="003E42F1"/>
    <w:rsid w:val="003E7584"/>
    <w:rsid w:val="003F1632"/>
    <w:rsid w:val="003F2133"/>
    <w:rsid w:val="003F24B3"/>
    <w:rsid w:val="003F2B21"/>
    <w:rsid w:val="003F3EC5"/>
    <w:rsid w:val="003F5CBE"/>
    <w:rsid w:val="00404660"/>
    <w:rsid w:val="00404B89"/>
    <w:rsid w:val="00406414"/>
    <w:rsid w:val="00410A75"/>
    <w:rsid w:val="00416C00"/>
    <w:rsid w:val="00416C7A"/>
    <w:rsid w:val="00417F4E"/>
    <w:rsid w:val="00420757"/>
    <w:rsid w:val="004262CB"/>
    <w:rsid w:val="0044362E"/>
    <w:rsid w:val="004470BB"/>
    <w:rsid w:val="00451C78"/>
    <w:rsid w:val="00452EE3"/>
    <w:rsid w:val="00453121"/>
    <w:rsid w:val="00472B24"/>
    <w:rsid w:val="0048730E"/>
    <w:rsid w:val="00487EF3"/>
    <w:rsid w:val="00496F14"/>
    <w:rsid w:val="00497D89"/>
    <w:rsid w:val="004A24E3"/>
    <w:rsid w:val="004A2DCC"/>
    <w:rsid w:val="004B491A"/>
    <w:rsid w:val="004B6C85"/>
    <w:rsid w:val="004B7A2E"/>
    <w:rsid w:val="004D6E7B"/>
    <w:rsid w:val="004E2CF9"/>
    <w:rsid w:val="004F548F"/>
    <w:rsid w:val="004F627B"/>
    <w:rsid w:val="00501879"/>
    <w:rsid w:val="00501DC9"/>
    <w:rsid w:val="00503EAA"/>
    <w:rsid w:val="00521035"/>
    <w:rsid w:val="0052505F"/>
    <w:rsid w:val="00530AB8"/>
    <w:rsid w:val="005310BB"/>
    <w:rsid w:val="005536D8"/>
    <w:rsid w:val="0055498C"/>
    <w:rsid w:val="005567BE"/>
    <w:rsid w:val="00564A03"/>
    <w:rsid w:val="005764F9"/>
    <w:rsid w:val="005902D0"/>
    <w:rsid w:val="005A53E4"/>
    <w:rsid w:val="005B18DF"/>
    <w:rsid w:val="005B23D1"/>
    <w:rsid w:val="005B6C21"/>
    <w:rsid w:val="005B7540"/>
    <w:rsid w:val="005C75BE"/>
    <w:rsid w:val="005D00B9"/>
    <w:rsid w:val="005D559C"/>
    <w:rsid w:val="005D690B"/>
    <w:rsid w:val="005D711C"/>
    <w:rsid w:val="00603652"/>
    <w:rsid w:val="00604322"/>
    <w:rsid w:val="006136E9"/>
    <w:rsid w:val="00614693"/>
    <w:rsid w:val="00614CFB"/>
    <w:rsid w:val="006168BC"/>
    <w:rsid w:val="00623B48"/>
    <w:rsid w:val="00627DB3"/>
    <w:rsid w:val="00633D71"/>
    <w:rsid w:val="006350FA"/>
    <w:rsid w:val="00645899"/>
    <w:rsid w:val="00655FE5"/>
    <w:rsid w:val="006708FA"/>
    <w:rsid w:val="006802ED"/>
    <w:rsid w:val="00697473"/>
    <w:rsid w:val="00697817"/>
    <w:rsid w:val="006B67F7"/>
    <w:rsid w:val="006C0915"/>
    <w:rsid w:val="006C6C9B"/>
    <w:rsid w:val="006D4A24"/>
    <w:rsid w:val="006E03EE"/>
    <w:rsid w:val="006E46B5"/>
    <w:rsid w:val="006F549A"/>
    <w:rsid w:val="0070442B"/>
    <w:rsid w:val="00707C93"/>
    <w:rsid w:val="00721657"/>
    <w:rsid w:val="00724072"/>
    <w:rsid w:val="00726780"/>
    <w:rsid w:val="007364F5"/>
    <w:rsid w:val="00737810"/>
    <w:rsid w:val="00743819"/>
    <w:rsid w:val="00752520"/>
    <w:rsid w:val="007527F5"/>
    <w:rsid w:val="00752C3D"/>
    <w:rsid w:val="0075616A"/>
    <w:rsid w:val="00775077"/>
    <w:rsid w:val="00780C4B"/>
    <w:rsid w:val="00782D32"/>
    <w:rsid w:val="007968B8"/>
    <w:rsid w:val="007A2B86"/>
    <w:rsid w:val="007A3D5F"/>
    <w:rsid w:val="007A6802"/>
    <w:rsid w:val="007B5935"/>
    <w:rsid w:val="007C120D"/>
    <w:rsid w:val="007C5A35"/>
    <w:rsid w:val="007C6BA4"/>
    <w:rsid w:val="007D3543"/>
    <w:rsid w:val="007F39D2"/>
    <w:rsid w:val="008005A4"/>
    <w:rsid w:val="0080152C"/>
    <w:rsid w:val="00804737"/>
    <w:rsid w:val="00825479"/>
    <w:rsid w:val="00833683"/>
    <w:rsid w:val="008342DD"/>
    <w:rsid w:val="00842022"/>
    <w:rsid w:val="0085346E"/>
    <w:rsid w:val="00853E4A"/>
    <w:rsid w:val="0086775E"/>
    <w:rsid w:val="00880B35"/>
    <w:rsid w:val="008812CE"/>
    <w:rsid w:val="008871DC"/>
    <w:rsid w:val="008A62CC"/>
    <w:rsid w:val="008A69C9"/>
    <w:rsid w:val="008B29BF"/>
    <w:rsid w:val="008B44BA"/>
    <w:rsid w:val="008C1B7B"/>
    <w:rsid w:val="008D47D4"/>
    <w:rsid w:val="008D5969"/>
    <w:rsid w:val="008D7B8E"/>
    <w:rsid w:val="008E15E3"/>
    <w:rsid w:val="008E7E72"/>
    <w:rsid w:val="008F20FC"/>
    <w:rsid w:val="00900E6E"/>
    <w:rsid w:val="00904E1F"/>
    <w:rsid w:val="009072CE"/>
    <w:rsid w:val="00911DF2"/>
    <w:rsid w:val="00913150"/>
    <w:rsid w:val="00915A2F"/>
    <w:rsid w:val="00916BCB"/>
    <w:rsid w:val="009210F8"/>
    <w:rsid w:val="00922970"/>
    <w:rsid w:val="00925F0E"/>
    <w:rsid w:val="00933974"/>
    <w:rsid w:val="00945F70"/>
    <w:rsid w:val="009466B5"/>
    <w:rsid w:val="00950AE1"/>
    <w:rsid w:val="009537CA"/>
    <w:rsid w:val="00953F1E"/>
    <w:rsid w:val="009556F9"/>
    <w:rsid w:val="0096262F"/>
    <w:rsid w:val="009648BE"/>
    <w:rsid w:val="00974C72"/>
    <w:rsid w:val="00990003"/>
    <w:rsid w:val="009952CC"/>
    <w:rsid w:val="0099639F"/>
    <w:rsid w:val="009A7C06"/>
    <w:rsid w:val="009B12D2"/>
    <w:rsid w:val="009B2704"/>
    <w:rsid w:val="009B5E5E"/>
    <w:rsid w:val="009C0974"/>
    <w:rsid w:val="009C2A0D"/>
    <w:rsid w:val="009C4C14"/>
    <w:rsid w:val="009D1759"/>
    <w:rsid w:val="009D2479"/>
    <w:rsid w:val="009E07D9"/>
    <w:rsid w:val="009E57D9"/>
    <w:rsid w:val="009E582C"/>
    <w:rsid w:val="009F613F"/>
    <w:rsid w:val="00A02738"/>
    <w:rsid w:val="00A12A6E"/>
    <w:rsid w:val="00A12D49"/>
    <w:rsid w:val="00A139BE"/>
    <w:rsid w:val="00A16899"/>
    <w:rsid w:val="00A22FA8"/>
    <w:rsid w:val="00A2476F"/>
    <w:rsid w:val="00A33E6E"/>
    <w:rsid w:val="00A346C9"/>
    <w:rsid w:val="00A346EF"/>
    <w:rsid w:val="00A452D2"/>
    <w:rsid w:val="00A478F8"/>
    <w:rsid w:val="00A602E7"/>
    <w:rsid w:val="00A65D61"/>
    <w:rsid w:val="00A864BC"/>
    <w:rsid w:val="00A86BCB"/>
    <w:rsid w:val="00AB093B"/>
    <w:rsid w:val="00AB615F"/>
    <w:rsid w:val="00AB7AA6"/>
    <w:rsid w:val="00AD0555"/>
    <w:rsid w:val="00AE1EAF"/>
    <w:rsid w:val="00AF637A"/>
    <w:rsid w:val="00AF6BFD"/>
    <w:rsid w:val="00B03E29"/>
    <w:rsid w:val="00B24A66"/>
    <w:rsid w:val="00B25107"/>
    <w:rsid w:val="00B326ED"/>
    <w:rsid w:val="00B4448F"/>
    <w:rsid w:val="00B47AD0"/>
    <w:rsid w:val="00B51654"/>
    <w:rsid w:val="00B54CFA"/>
    <w:rsid w:val="00B54D1F"/>
    <w:rsid w:val="00B62E2C"/>
    <w:rsid w:val="00B76065"/>
    <w:rsid w:val="00B76763"/>
    <w:rsid w:val="00B769C9"/>
    <w:rsid w:val="00B858AF"/>
    <w:rsid w:val="00B85FEA"/>
    <w:rsid w:val="00B90615"/>
    <w:rsid w:val="00B9070B"/>
    <w:rsid w:val="00BA3918"/>
    <w:rsid w:val="00BA548D"/>
    <w:rsid w:val="00BB35B1"/>
    <w:rsid w:val="00BB36C0"/>
    <w:rsid w:val="00BB4C9D"/>
    <w:rsid w:val="00BC0CA0"/>
    <w:rsid w:val="00BC6888"/>
    <w:rsid w:val="00BE18C4"/>
    <w:rsid w:val="00BE1C54"/>
    <w:rsid w:val="00BE1E42"/>
    <w:rsid w:val="00BE5B95"/>
    <w:rsid w:val="00BE622D"/>
    <w:rsid w:val="00BF0EBC"/>
    <w:rsid w:val="00BF46E3"/>
    <w:rsid w:val="00BF58BD"/>
    <w:rsid w:val="00C03298"/>
    <w:rsid w:val="00C044A0"/>
    <w:rsid w:val="00C116E6"/>
    <w:rsid w:val="00C13400"/>
    <w:rsid w:val="00C135BD"/>
    <w:rsid w:val="00C13D3A"/>
    <w:rsid w:val="00C15C33"/>
    <w:rsid w:val="00C30924"/>
    <w:rsid w:val="00C32344"/>
    <w:rsid w:val="00C3669A"/>
    <w:rsid w:val="00C45BA6"/>
    <w:rsid w:val="00C53189"/>
    <w:rsid w:val="00C85929"/>
    <w:rsid w:val="00C938E9"/>
    <w:rsid w:val="00CA35D1"/>
    <w:rsid w:val="00CB61AA"/>
    <w:rsid w:val="00CB72AF"/>
    <w:rsid w:val="00CB763C"/>
    <w:rsid w:val="00CC100B"/>
    <w:rsid w:val="00CC4A91"/>
    <w:rsid w:val="00CC5E0A"/>
    <w:rsid w:val="00CC6CEC"/>
    <w:rsid w:val="00CD20EC"/>
    <w:rsid w:val="00CE11F0"/>
    <w:rsid w:val="00CE2C35"/>
    <w:rsid w:val="00CE5416"/>
    <w:rsid w:val="00CF33F4"/>
    <w:rsid w:val="00CF67A7"/>
    <w:rsid w:val="00D02E11"/>
    <w:rsid w:val="00D273E4"/>
    <w:rsid w:val="00D357C2"/>
    <w:rsid w:val="00D5118A"/>
    <w:rsid w:val="00D607B5"/>
    <w:rsid w:val="00D60874"/>
    <w:rsid w:val="00D61692"/>
    <w:rsid w:val="00D61F2D"/>
    <w:rsid w:val="00D63B0D"/>
    <w:rsid w:val="00D71617"/>
    <w:rsid w:val="00D7224B"/>
    <w:rsid w:val="00D80816"/>
    <w:rsid w:val="00D90BB8"/>
    <w:rsid w:val="00D9510F"/>
    <w:rsid w:val="00DA5B4F"/>
    <w:rsid w:val="00DC07C7"/>
    <w:rsid w:val="00DD5E04"/>
    <w:rsid w:val="00DE0419"/>
    <w:rsid w:val="00DE6B96"/>
    <w:rsid w:val="00E04A8D"/>
    <w:rsid w:val="00E05A2F"/>
    <w:rsid w:val="00E13255"/>
    <w:rsid w:val="00E15CD1"/>
    <w:rsid w:val="00E410B2"/>
    <w:rsid w:val="00E57876"/>
    <w:rsid w:val="00E61FF2"/>
    <w:rsid w:val="00E62CE8"/>
    <w:rsid w:val="00E839D5"/>
    <w:rsid w:val="00E91F97"/>
    <w:rsid w:val="00E94DB2"/>
    <w:rsid w:val="00EA3966"/>
    <w:rsid w:val="00EA7A19"/>
    <w:rsid w:val="00EB0C3A"/>
    <w:rsid w:val="00EB11BB"/>
    <w:rsid w:val="00EB1CD2"/>
    <w:rsid w:val="00EB2FAF"/>
    <w:rsid w:val="00EE2664"/>
    <w:rsid w:val="00EE29C0"/>
    <w:rsid w:val="00EE40ED"/>
    <w:rsid w:val="00EE68D1"/>
    <w:rsid w:val="00EF2F16"/>
    <w:rsid w:val="00F036D6"/>
    <w:rsid w:val="00F03739"/>
    <w:rsid w:val="00F064B1"/>
    <w:rsid w:val="00F13314"/>
    <w:rsid w:val="00F13F6F"/>
    <w:rsid w:val="00F2454D"/>
    <w:rsid w:val="00F4459F"/>
    <w:rsid w:val="00F6503F"/>
    <w:rsid w:val="00F654C9"/>
    <w:rsid w:val="00F6559A"/>
    <w:rsid w:val="00F70722"/>
    <w:rsid w:val="00F72FAF"/>
    <w:rsid w:val="00F85B9C"/>
    <w:rsid w:val="00F86646"/>
    <w:rsid w:val="00F9160D"/>
    <w:rsid w:val="00FA2CD6"/>
    <w:rsid w:val="00FB7272"/>
    <w:rsid w:val="00FC08C8"/>
    <w:rsid w:val="00FD49EB"/>
    <w:rsid w:val="00FE0DEF"/>
    <w:rsid w:val="00FE6FF6"/>
    <w:rsid w:val="00FF307A"/>
    <w:rsid w:val="00FF54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7272"/>
  </w:style>
  <w:style w:type="paragraph" w:styleId="Heading1">
    <w:name w:val="heading 1"/>
    <w:basedOn w:val="Normal"/>
    <w:next w:val="Normal"/>
    <w:link w:val="Heading1Char"/>
    <w:uiPriority w:val="9"/>
    <w:qFormat/>
    <w:rsid w:val="00F2454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5C75B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6BCB"/>
    <w:rPr>
      <w:color w:val="0000FF" w:themeColor="hyperlink"/>
      <w:u w:val="single"/>
    </w:rPr>
  </w:style>
  <w:style w:type="character" w:styleId="FollowedHyperlink">
    <w:name w:val="FollowedHyperlink"/>
    <w:basedOn w:val="DefaultParagraphFont"/>
    <w:uiPriority w:val="99"/>
    <w:semiHidden/>
    <w:unhideWhenUsed/>
    <w:rsid w:val="0080152C"/>
    <w:rPr>
      <w:color w:val="800080" w:themeColor="followedHyperlink"/>
      <w:u w:val="single"/>
    </w:rPr>
  </w:style>
  <w:style w:type="character" w:customStyle="1" w:styleId="Heading1Char">
    <w:name w:val="Heading 1 Char"/>
    <w:basedOn w:val="DefaultParagraphFont"/>
    <w:link w:val="Heading1"/>
    <w:uiPriority w:val="9"/>
    <w:rsid w:val="00F2454D"/>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4448F"/>
    <w:pPr>
      <w:ind w:left="720"/>
      <w:contextualSpacing/>
    </w:pPr>
  </w:style>
  <w:style w:type="paragraph" w:styleId="Header">
    <w:name w:val="header"/>
    <w:basedOn w:val="Normal"/>
    <w:link w:val="HeaderChar"/>
    <w:uiPriority w:val="99"/>
    <w:semiHidden/>
    <w:unhideWhenUsed/>
    <w:rsid w:val="009B5E5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B5E5E"/>
  </w:style>
  <w:style w:type="paragraph" w:styleId="Footer">
    <w:name w:val="footer"/>
    <w:basedOn w:val="Normal"/>
    <w:link w:val="FooterChar"/>
    <w:uiPriority w:val="99"/>
    <w:unhideWhenUsed/>
    <w:rsid w:val="009B5E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E5E"/>
  </w:style>
  <w:style w:type="character" w:styleId="Emphasis">
    <w:name w:val="Emphasis"/>
    <w:basedOn w:val="DefaultParagraphFont"/>
    <w:uiPriority w:val="20"/>
    <w:qFormat/>
    <w:rsid w:val="006708FA"/>
    <w:rPr>
      <w:i/>
      <w:iCs/>
    </w:rPr>
  </w:style>
  <w:style w:type="paragraph" w:styleId="BalloonText">
    <w:name w:val="Balloon Text"/>
    <w:basedOn w:val="Normal"/>
    <w:link w:val="BalloonTextChar"/>
    <w:uiPriority w:val="99"/>
    <w:semiHidden/>
    <w:unhideWhenUsed/>
    <w:rsid w:val="008534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46E"/>
    <w:rPr>
      <w:rFonts w:ascii="Tahoma" w:hAnsi="Tahoma" w:cs="Tahoma"/>
      <w:sz w:val="16"/>
      <w:szCs w:val="16"/>
    </w:rPr>
  </w:style>
  <w:style w:type="paragraph" w:styleId="NoSpacing">
    <w:name w:val="No Spacing"/>
    <w:link w:val="NoSpacingChar"/>
    <w:uiPriority w:val="1"/>
    <w:qFormat/>
    <w:rsid w:val="005D690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690B"/>
    <w:rPr>
      <w:rFonts w:eastAsiaTheme="minorEastAsia"/>
      <w:lang w:val="en-US"/>
    </w:rPr>
  </w:style>
  <w:style w:type="character" w:customStyle="1" w:styleId="Heading2Char">
    <w:name w:val="Heading 2 Char"/>
    <w:basedOn w:val="DefaultParagraphFont"/>
    <w:link w:val="Heading2"/>
    <w:uiPriority w:val="9"/>
    <w:semiHidden/>
    <w:rsid w:val="005C75BE"/>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81031874">
      <w:bodyDiv w:val="1"/>
      <w:marLeft w:val="0"/>
      <w:marRight w:val="0"/>
      <w:marTop w:val="0"/>
      <w:marBottom w:val="0"/>
      <w:divBdr>
        <w:top w:val="none" w:sz="0" w:space="0" w:color="auto"/>
        <w:left w:val="none" w:sz="0" w:space="0" w:color="auto"/>
        <w:bottom w:val="none" w:sz="0" w:space="0" w:color="auto"/>
        <w:right w:val="none" w:sz="0" w:space="0" w:color="auto"/>
      </w:divBdr>
    </w:div>
    <w:div w:id="120653170">
      <w:bodyDiv w:val="1"/>
      <w:marLeft w:val="0"/>
      <w:marRight w:val="0"/>
      <w:marTop w:val="0"/>
      <w:marBottom w:val="0"/>
      <w:divBdr>
        <w:top w:val="none" w:sz="0" w:space="0" w:color="auto"/>
        <w:left w:val="none" w:sz="0" w:space="0" w:color="auto"/>
        <w:bottom w:val="none" w:sz="0" w:space="0" w:color="auto"/>
        <w:right w:val="none" w:sz="0" w:space="0" w:color="auto"/>
      </w:divBdr>
    </w:div>
    <w:div w:id="195973910">
      <w:bodyDiv w:val="1"/>
      <w:marLeft w:val="0"/>
      <w:marRight w:val="0"/>
      <w:marTop w:val="0"/>
      <w:marBottom w:val="0"/>
      <w:divBdr>
        <w:top w:val="none" w:sz="0" w:space="0" w:color="auto"/>
        <w:left w:val="none" w:sz="0" w:space="0" w:color="auto"/>
        <w:bottom w:val="none" w:sz="0" w:space="0" w:color="auto"/>
        <w:right w:val="none" w:sz="0" w:space="0" w:color="auto"/>
      </w:divBdr>
    </w:div>
    <w:div w:id="297347582">
      <w:bodyDiv w:val="1"/>
      <w:marLeft w:val="0"/>
      <w:marRight w:val="0"/>
      <w:marTop w:val="0"/>
      <w:marBottom w:val="0"/>
      <w:divBdr>
        <w:top w:val="none" w:sz="0" w:space="0" w:color="auto"/>
        <w:left w:val="none" w:sz="0" w:space="0" w:color="auto"/>
        <w:bottom w:val="none" w:sz="0" w:space="0" w:color="auto"/>
        <w:right w:val="none" w:sz="0" w:space="0" w:color="auto"/>
      </w:divBdr>
    </w:div>
    <w:div w:id="335109378">
      <w:bodyDiv w:val="1"/>
      <w:marLeft w:val="0"/>
      <w:marRight w:val="0"/>
      <w:marTop w:val="0"/>
      <w:marBottom w:val="0"/>
      <w:divBdr>
        <w:top w:val="none" w:sz="0" w:space="0" w:color="auto"/>
        <w:left w:val="none" w:sz="0" w:space="0" w:color="auto"/>
        <w:bottom w:val="none" w:sz="0" w:space="0" w:color="auto"/>
        <w:right w:val="none" w:sz="0" w:space="0" w:color="auto"/>
      </w:divBdr>
    </w:div>
    <w:div w:id="338234573">
      <w:bodyDiv w:val="1"/>
      <w:marLeft w:val="0"/>
      <w:marRight w:val="0"/>
      <w:marTop w:val="0"/>
      <w:marBottom w:val="0"/>
      <w:divBdr>
        <w:top w:val="none" w:sz="0" w:space="0" w:color="auto"/>
        <w:left w:val="none" w:sz="0" w:space="0" w:color="auto"/>
        <w:bottom w:val="none" w:sz="0" w:space="0" w:color="auto"/>
        <w:right w:val="none" w:sz="0" w:space="0" w:color="auto"/>
      </w:divBdr>
    </w:div>
    <w:div w:id="365299414">
      <w:bodyDiv w:val="1"/>
      <w:marLeft w:val="0"/>
      <w:marRight w:val="0"/>
      <w:marTop w:val="0"/>
      <w:marBottom w:val="0"/>
      <w:divBdr>
        <w:top w:val="none" w:sz="0" w:space="0" w:color="auto"/>
        <w:left w:val="none" w:sz="0" w:space="0" w:color="auto"/>
        <w:bottom w:val="none" w:sz="0" w:space="0" w:color="auto"/>
        <w:right w:val="none" w:sz="0" w:space="0" w:color="auto"/>
      </w:divBdr>
    </w:div>
    <w:div w:id="390495193">
      <w:bodyDiv w:val="1"/>
      <w:marLeft w:val="0"/>
      <w:marRight w:val="0"/>
      <w:marTop w:val="0"/>
      <w:marBottom w:val="0"/>
      <w:divBdr>
        <w:top w:val="none" w:sz="0" w:space="0" w:color="auto"/>
        <w:left w:val="none" w:sz="0" w:space="0" w:color="auto"/>
        <w:bottom w:val="none" w:sz="0" w:space="0" w:color="auto"/>
        <w:right w:val="none" w:sz="0" w:space="0" w:color="auto"/>
      </w:divBdr>
    </w:div>
    <w:div w:id="426117411">
      <w:bodyDiv w:val="1"/>
      <w:marLeft w:val="0"/>
      <w:marRight w:val="0"/>
      <w:marTop w:val="0"/>
      <w:marBottom w:val="0"/>
      <w:divBdr>
        <w:top w:val="none" w:sz="0" w:space="0" w:color="auto"/>
        <w:left w:val="none" w:sz="0" w:space="0" w:color="auto"/>
        <w:bottom w:val="none" w:sz="0" w:space="0" w:color="auto"/>
        <w:right w:val="none" w:sz="0" w:space="0" w:color="auto"/>
      </w:divBdr>
    </w:div>
    <w:div w:id="428239709">
      <w:bodyDiv w:val="1"/>
      <w:marLeft w:val="0"/>
      <w:marRight w:val="0"/>
      <w:marTop w:val="0"/>
      <w:marBottom w:val="0"/>
      <w:divBdr>
        <w:top w:val="none" w:sz="0" w:space="0" w:color="auto"/>
        <w:left w:val="none" w:sz="0" w:space="0" w:color="auto"/>
        <w:bottom w:val="none" w:sz="0" w:space="0" w:color="auto"/>
        <w:right w:val="none" w:sz="0" w:space="0" w:color="auto"/>
      </w:divBdr>
    </w:div>
    <w:div w:id="495192755">
      <w:bodyDiv w:val="1"/>
      <w:marLeft w:val="0"/>
      <w:marRight w:val="0"/>
      <w:marTop w:val="0"/>
      <w:marBottom w:val="0"/>
      <w:divBdr>
        <w:top w:val="none" w:sz="0" w:space="0" w:color="auto"/>
        <w:left w:val="none" w:sz="0" w:space="0" w:color="auto"/>
        <w:bottom w:val="none" w:sz="0" w:space="0" w:color="auto"/>
        <w:right w:val="none" w:sz="0" w:space="0" w:color="auto"/>
      </w:divBdr>
    </w:div>
    <w:div w:id="645672283">
      <w:bodyDiv w:val="1"/>
      <w:marLeft w:val="0"/>
      <w:marRight w:val="0"/>
      <w:marTop w:val="0"/>
      <w:marBottom w:val="0"/>
      <w:divBdr>
        <w:top w:val="none" w:sz="0" w:space="0" w:color="auto"/>
        <w:left w:val="none" w:sz="0" w:space="0" w:color="auto"/>
        <w:bottom w:val="none" w:sz="0" w:space="0" w:color="auto"/>
        <w:right w:val="none" w:sz="0" w:space="0" w:color="auto"/>
      </w:divBdr>
    </w:div>
    <w:div w:id="668482686">
      <w:bodyDiv w:val="1"/>
      <w:marLeft w:val="0"/>
      <w:marRight w:val="0"/>
      <w:marTop w:val="0"/>
      <w:marBottom w:val="0"/>
      <w:divBdr>
        <w:top w:val="none" w:sz="0" w:space="0" w:color="auto"/>
        <w:left w:val="none" w:sz="0" w:space="0" w:color="auto"/>
        <w:bottom w:val="none" w:sz="0" w:space="0" w:color="auto"/>
        <w:right w:val="none" w:sz="0" w:space="0" w:color="auto"/>
      </w:divBdr>
    </w:div>
    <w:div w:id="1180243457">
      <w:bodyDiv w:val="1"/>
      <w:marLeft w:val="0"/>
      <w:marRight w:val="0"/>
      <w:marTop w:val="0"/>
      <w:marBottom w:val="0"/>
      <w:divBdr>
        <w:top w:val="none" w:sz="0" w:space="0" w:color="auto"/>
        <w:left w:val="none" w:sz="0" w:space="0" w:color="auto"/>
        <w:bottom w:val="none" w:sz="0" w:space="0" w:color="auto"/>
        <w:right w:val="none" w:sz="0" w:space="0" w:color="auto"/>
      </w:divBdr>
    </w:div>
    <w:div w:id="1186557945">
      <w:bodyDiv w:val="1"/>
      <w:marLeft w:val="0"/>
      <w:marRight w:val="0"/>
      <w:marTop w:val="0"/>
      <w:marBottom w:val="0"/>
      <w:divBdr>
        <w:top w:val="none" w:sz="0" w:space="0" w:color="auto"/>
        <w:left w:val="none" w:sz="0" w:space="0" w:color="auto"/>
        <w:bottom w:val="none" w:sz="0" w:space="0" w:color="auto"/>
        <w:right w:val="none" w:sz="0" w:space="0" w:color="auto"/>
      </w:divBdr>
    </w:div>
    <w:div w:id="1543009464">
      <w:bodyDiv w:val="1"/>
      <w:marLeft w:val="0"/>
      <w:marRight w:val="0"/>
      <w:marTop w:val="0"/>
      <w:marBottom w:val="0"/>
      <w:divBdr>
        <w:top w:val="none" w:sz="0" w:space="0" w:color="auto"/>
        <w:left w:val="none" w:sz="0" w:space="0" w:color="auto"/>
        <w:bottom w:val="none" w:sz="0" w:space="0" w:color="auto"/>
        <w:right w:val="none" w:sz="0" w:space="0" w:color="auto"/>
      </w:divBdr>
    </w:div>
    <w:div w:id="1672298024">
      <w:bodyDiv w:val="1"/>
      <w:marLeft w:val="0"/>
      <w:marRight w:val="0"/>
      <w:marTop w:val="0"/>
      <w:marBottom w:val="0"/>
      <w:divBdr>
        <w:top w:val="none" w:sz="0" w:space="0" w:color="auto"/>
        <w:left w:val="none" w:sz="0" w:space="0" w:color="auto"/>
        <w:bottom w:val="none" w:sz="0" w:space="0" w:color="auto"/>
        <w:right w:val="none" w:sz="0" w:space="0" w:color="auto"/>
      </w:divBdr>
    </w:div>
    <w:div w:id="1684091700">
      <w:bodyDiv w:val="1"/>
      <w:marLeft w:val="0"/>
      <w:marRight w:val="0"/>
      <w:marTop w:val="0"/>
      <w:marBottom w:val="0"/>
      <w:divBdr>
        <w:top w:val="none" w:sz="0" w:space="0" w:color="auto"/>
        <w:left w:val="none" w:sz="0" w:space="0" w:color="auto"/>
        <w:bottom w:val="none" w:sz="0" w:space="0" w:color="auto"/>
        <w:right w:val="none" w:sz="0" w:space="0" w:color="auto"/>
      </w:divBdr>
    </w:div>
    <w:div w:id="1766804510">
      <w:bodyDiv w:val="1"/>
      <w:marLeft w:val="0"/>
      <w:marRight w:val="0"/>
      <w:marTop w:val="0"/>
      <w:marBottom w:val="0"/>
      <w:divBdr>
        <w:top w:val="none" w:sz="0" w:space="0" w:color="auto"/>
        <w:left w:val="none" w:sz="0" w:space="0" w:color="auto"/>
        <w:bottom w:val="none" w:sz="0" w:space="0" w:color="auto"/>
        <w:right w:val="none" w:sz="0" w:space="0" w:color="auto"/>
      </w:divBdr>
      <w:divsChild>
        <w:div w:id="341401954">
          <w:marLeft w:val="0"/>
          <w:marRight w:val="0"/>
          <w:marTop w:val="0"/>
          <w:marBottom w:val="0"/>
          <w:divBdr>
            <w:top w:val="none" w:sz="0" w:space="0" w:color="auto"/>
            <w:left w:val="none" w:sz="0" w:space="0" w:color="auto"/>
            <w:bottom w:val="none" w:sz="0" w:space="0" w:color="auto"/>
            <w:right w:val="none" w:sz="0" w:space="0" w:color="auto"/>
          </w:divBdr>
        </w:div>
        <w:div w:id="107164351">
          <w:marLeft w:val="0"/>
          <w:marRight w:val="0"/>
          <w:marTop w:val="0"/>
          <w:marBottom w:val="0"/>
          <w:divBdr>
            <w:top w:val="none" w:sz="0" w:space="0" w:color="auto"/>
            <w:left w:val="none" w:sz="0" w:space="0" w:color="auto"/>
            <w:bottom w:val="none" w:sz="0" w:space="0" w:color="auto"/>
            <w:right w:val="none" w:sz="0" w:space="0" w:color="auto"/>
          </w:divBdr>
          <w:divsChild>
            <w:div w:id="427389350">
              <w:marLeft w:val="0"/>
              <w:marRight w:val="0"/>
              <w:marTop w:val="166"/>
              <w:marBottom w:val="166"/>
              <w:divBdr>
                <w:top w:val="single" w:sz="6" w:space="10" w:color="E6E6E6"/>
                <w:left w:val="single" w:sz="6" w:space="12" w:color="E6E6E6"/>
                <w:bottom w:val="single" w:sz="6" w:space="10" w:color="E6E6E6"/>
                <w:right w:val="single" w:sz="6" w:space="17" w:color="E6E6E6"/>
              </w:divBdr>
            </w:div>
          </w:divsChild>
        </w:div>
      </w:divsChild>
    </w:div>
    <w:div w:id="1783724349">
      <w:bodyDiv w:val="1"/>
      <w:marLeft w:val="0"/>
      <w:marRight w:val="0"/>
      <w:marTop w:val="0"/>
      <w:marBottom w:val="0"/>
      <w:divBdr>
        <w:top w:val="none" w:sz="0" w:space="0" w:color="auto"/>
        <w:left w:val="none" w:sz="0" w:space="0" w:color="auto"/>
        <w:bottom w:val="none" w:sz="0" w:space="0" w:color="auto"/>
        <w:right w:val="none" w:sz="0" w:space="0" w:color="auto"/>
      </w:divBdr>
    </w:div>
    <w:div w:id="1791632375">
      <w:bodyDiv w:val="1"/>
      <w:marLeft w:val="0"/>
      <w:marRight w:val="0"/>
      <w:marTop w:val="0"/>
      <w:marBottom w:val="0"/>
      <w:divBdr>
        <w:top w:val="none" w:sz="0" w:space="0" w:color="auto"/>
        <w:left w:val="none" w:sz="0" w:space="0" w:color="auto"/>
        <w:bottom w:val="none" w:sz="0" w:space="0" w:color="auto"/>
        <w:right w:val="none" w:sz="0" w:space="0" w:color="auto"/>
      </w:divBdr>
    </w:div>
    <w:div w:id="2040084817">
      <w:bodyDiv w:val="1"/>
      <w:marLeft w:val="0"/>
      <w:marRight w:val="0"/>
      <w:marTop w:val="0"/>
      <w:marBottom w:val="0"/>
      <w:divBdr>
        <w:top w:val="none" w:sz="0" w:space="0" w:color="auto"/>
        <w:left w:val="none" w:sz="0" w:space="0" w:color="auto"/>
        <w:bottom w:val="none" w:sz="0" w:space="0" w:color="auto"/>
        <w:right w:val="none" w:sz="0" w:space="0" w:color="auto"/>
      </w:divBdr>
    </w:div>
    <w:div w:id="204991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cmillandictionary.com/dictionary/british/bad_1" TargetMode="External"/><Relationship Id="rId13" Type="http://schemas.openxmlformats.org/officeDocument/2006/relationships/hyperlink" Target="https://www.macmillandictionary.com/dictionary/british/adult_1" TargetMode="External"/><Relationship Id="rId18" Type="http://schemas.openxmlformats.org/officeDocument/2006/relationships/hyperlink" Target="https://www.change.org/p/isabelle-trowler-chief-social-worker-for-children-and-families-basw-call-for-government-to-abolish-proposals-to-extend-wilful-neglect-criminal-charges-to-cover-children-s-social-care" TargetMode="External"/><Relationship Id="rId26" Type="http://schemas.openxmlformats.org/officeDocument/2006/relationships/hyperlink" Target="https://www.ncbi.nlm.nih.gov/books/NBK195982/" TargetMode="External"/><Relationship Id="rId3" Type="http://schemas.openxmlformats.org/officeDocument/2006/relationships/styles" Target="styles.xml"/><Relationship Id="rId21" Type="http://schemas.openxmlformats.org/officeDocument/2006/relationships/hyperlink" Target="https://webarchive.nationalarchives.gov.uk/ukgwa/20130403204422/https:/www.education.gov.uk/publications/eOrderingDownload/Working%20Together%202013.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macmillandictionary.com/dictionary/british/especially" TargetMode="External"/><Relationship Id="rId17" Type="http://schemas.openxmlformats.org/officeDocument/2006/relationships/hyperlink" Target="https://www.brighton-hove.gov.uk/special-educational-needs-and-disabilities/what-special-educational-needs-and-disabilities-means" TargetMode="External"/><Relationship Id="rId25" Type="http://schemas.openxmlformats.org/officeDocument/2006/relationships/hyperlink" Target="https://www.instituteforgovernment.org.uk/comment/children-seeking-asylu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macmillandictionary.com/dictionary/british/authority" TargetMode="External"/><Relationship Id="rId20" Type="http://schemas.openxmlformats.org/officeDocument/2006/relationships/hyperlink" Target="https://www.incourt.co.uk/post/what-is-a-section-47-report" TargetMode="External"/><Relationship Id="rId29" Type="http://schemas.openxmlformats.org/officeDocument/2006/relationships/hyperlink" Target="https://www.macmillandictionary.com/dictionary/british/child-abus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cmillandictionary.com/dictionary/british/adult_1" TargetMode="External"/><Relationship Id="rId24" Type="http://schemas.openxmlformats.org/officeDocument/2006/relationships/hyperlink" Target="https://assets.publishing.service.gov.uk/government/uploads/system/uploads/attachment_data/file/685465/Reporting_and_acting_on_child_abuse_and_neglect_-_response_to_consultati....pdf" TargetMode="External"/><Relationship Id="rId32" Type="http://schemas.openxmlformats.org/officeDocument/2006/relationships/hyperlink" Target="https://news.sky.com/story/kaylea-titford-emergency-crews-felt-physically-sick-when-seeing-shocking-conditions-where-22-stone-teenager-died-court-hears-12790512" TargetMode="External"/><Relationship Id="rId5" Type="http://schemas.openxmlformats.org/officeDocument/2006/relationships/webSettings" Target="webSettings.xml"/><Relationship Id="rId15" Type="http://schemas.openxmlformats.org/officeDocument/2006/relationships/hyperlink" Target="https://www.macmillandictionary.com/dictionary/british/trust_1" TargetMode="External"/><Relationship Id="rId23" Type="http://schemas.openxmlformats.org/officeDocument/2006/relationships/hyperlink" Target="https://www.gov.uk/guidance/immigration-rules" TargetMode="External"/><Relationship Id="rId28" Type="http://schemas.openxmlformats.org/officeDocument/2006/relationships/hyperlink" Target="https://www.localgov.co.uk/Have-social-services-been-negligent/52621" TargetMode="External"/><Relationship Id="rId10" Type="http://schemas.openxmlformats.org/officeDocument/2006/relationships/hyperlink" Target="https://www.macmillandictionary.com/dictionary/british/child" TargetMode="External"/><Relationship Id="rId19" Type="http://schemas.openxmlformats.org/officeDocument/2006/relationships/hyperlink" Target="https://childlawadvice.org.uk/information-pages/care-proceedings/%20" TargetMode="External"/><Relationship Id="rId31" Type="http://schemas.openxmlformats.org/officeDocument/2006/relationships/hyperlink" Target="https://www.voiceofthechild.org.uk/kb/recognition-significant-harm/" TargetMode="External"/><Relationship Id="rId4" Type="http://schemas.openxmlformats.org/officeDocument/2006/relationships/settings" Target="settings.xml"/><Relationship Id="rId9" Type="http://schemas.openxmlformats.org/officeDocument/2006/relationships/hyperlink" Target="https://www.macmillandictionary.com/dictionary/british/treatment" TargetMode="External"/><Relationship Id="rId14" Type="http://schemas.openxmlformats.org/officeDocument/2006/relationships/hyperlink" Target="https://www.macmillandictionary.com/dictionary/british/position_1" TargetMode="External"/><Relationship Id="rId22" Type="http://schemas.openxmlformats.org/officeDocument/2006/relationships/hyperlink" Target="http://www.familycourtinfo.org.uk/i-need/how-court-works/care-proceedings-cases-started-by-social-services/%20" TargetMode="External"/><Relationship Id="rId27" Type="http://schemas.openxmlformats.org/officeDocument/2006/relationships/hyperlink" Target="https://webarchive.nationalarchives.gov.uk/ukgwa/20130124064742/http:/www.dh.gov.uk/prod_consum_dh/groups/dh_digitalassets/documents/digitalasset/dh_110711.pdf" TargetMode="External"/><Relationship Id="rId30" Type="http://schemas.openxmlformats.org/officeDocument/2006/relationships/hyperlink" Target="https://www.theguardian.com/uk-news/2022/mar/21/wales-introduces-ban-on-smacking-and-slapping-children"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318A0D-74F0-44B9-B1B7-A4FADA186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13424</TotalTime>
  <Pages>1</Pages>
  <Words>6476</Words>
  <Characters>36917</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agheo</dc:creator>
  <cp:keywords/>
  <dc:description/>
  <cp:lastModifiedBy>agheo</cp:lastModifiedBy>
  <cp:revision>259</cp:revision>
  <dcterms:created xsi:type="dcterms:W3CDTF">2022-10-05T22:48:00Z</dcterms:created>
  <dcterms:modified xsi:type="dcterms:W3CDTF">2023-03-30T22:49:00Z</dcterms:modified>
</cp:coreProperties>
</file>