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35718795"/>
        <w:docPartObj>
          <w:docPartGallery w:val="Cover Pages"/>
          <w:docPartUnique/>
        </w:docPartObj>
      </w:sdtPr>
      <w:sdtEndPr/>
      <w:sdtContent>
        <w:p w14:paraId="1432B5A9" w14:textId="4881C232" w:rsidR="00234B2B" w:rsidRPr="00234B2B" w:rsidRDefault="00046351" w:rsidP="00234B2B">
          <w:r>
            <w:rPr>
              <w:noProof/>
            </w:rPr>
            <mc:AlternateContent>
              <mc:Choice Requires="wps">
                <w:drawing>
                  <wp:anchor distT="0" distB="0" distL="114300" distR="114300" simplePos="0" relativeHeight="251664384" behindDoc="0" locked="0" layoutInCell="1" allowOverlap="1" wp14:anchorId="5395A7A2" wp14:editId="2F4CE1F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632D33DA" w14:textId="76794E8C" w:rsidR="00046351" w:rsidRPr="00046351" w:rsidRDefault="00232106">
                                <w:pPr>
                                  <w:pStyle w:val="NoSpacing"/>
                                  <w:rPr>
                                    <w:noProof/>
                                  </w:rPr>
                                </w:pPr>
                                <w:sdt>
                                  <w:sdtPr>
                                    <w:rPr>
                                      <w:noProof/>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046351" w:rsidRPr="00046351">
                                      <w:rPr>
                                        <w:noProof/>
                                      </w:rPr>
                                      <w:t>Cristina-andreea Grasu (1814440)</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5395A7A2"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632D33DA" w14:textId="76794E8C" w:rsidR="00046351" w:rsidRPr="00046351" w:rsidRDefault="00232106">
                          <w:pPr>
                            <w:pStyle w:val="NoSpacing"/>
                            <w:rPr>
                              <w:noProof/>
                            </w:rPr>
                          </w:pPr>
                          <w:sdt>
                            <w:sdtPr>
                              <w:rPr>
                                <w:noProof/>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046351" w:rsidRPr="00046351">
                                <w:rPr>
                                  <w:noProof/>
                                </w:rPr>
                                <w:t>Cristina-andreea Grasu (1814440)</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3384D090" wp14:editId="0942016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77F322E" w14:textId="77777777" w:rsidR="00046351" w:rsidRDefault="00046351"/>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384D090"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077F322E" w14:textId="77777777" w:rsidR="00046351" w:rsidRDefault="00046351"/>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6EFC2314" wp14:editId="693962A5">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0883FD1"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34C8203D" wp14:editId="7C89906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1612100"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p>
        <w:p w14:paraId="6157CFB1" w14:textId="00C7959E" w:rsidR="00234B2B" w:rsidRDefault="00046351">
          <w:r>
            <w:rPr>
              <w:noProof/>
            </w:rPr>
            <mc:AlternateContent>
              <mc:Choice Requires="wps">
                <w:drawing>
                  <wp:anchor distT="0" distB="0" distL="114300" distR="114300" simplePos="0" relativeHeight="251661312" behindDoc="0" locked="0" layoutInCell="1" allowOverlap="1" wp14:anchorId="4476EF14" wp14:editId="2BC15785">
                    <wp:simplePos x="0" y="0"/>
                    <wp:positionH relativeFrom="page">
                      <wp:posOffset>3515360</wp:posOffset>
                    </wp:positionH>
                    <wp:positionV relativeFrom="page">
                      <wp:posOffset>2179955</wp:posOffset>
                    </wp:positionV>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Arial" w:eastAsiaTheme="majorEastAsia" w:hAnsi="Arial" w:cs="Arial"/>
                                    <w:b/>
                                    <w:bCs/>
                                    <w:noProof/>
                                    <w:color w:val="000000" w:themeColor="text1"/>
                                    <w:sz w:val="32"/>
                                    <w:szCs w:val="32"/>
                                    <w:lang w:val="en-US"/>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4066C42E" w14:textId="752C113F" w:rsidR="00046351" w:rsidRPr="00046351" w:rsidRDefault="00046351">
                                    <w:pPr>
                                      <w:spacing w:line="240" w:lineRule="auto"/>
                                      <w:rPr>
                                        <w:rFonts w:ascii="Arial" w:eastAsiaTheme="majorEastAsia" w:hAnsi="Arial" w:cs="Arial"/>
                                        <w:b/>
                                        <w:bCs/>
                                        <w:noProof/>
                                        <w:color w:val="4472C4" w:themeColor="accent1"/>
                                        <w:sz w:val="32"/>
                                        <w:szCs w:val="32"/>
                                        <w:lang w:val="en-US"/>
                                      </w:rPr>
                                    </w:pPr>
                                    <w:r w:rsidRPr="00046351">
                                      <w:rPr>
                                        <w:rFonts w:ascii="Arial" w:eastAsiaTheme="majorEastAsia" w:hAnsi="Arial" w:cs="Arial"/>
                                        <w:b/>
                                        <w:bCs/>
                                        <w:noProof/>
                                        <w:color w:val="000000" w:themeColor="text1"/>
                                        <w:sz w:val="32"/>
                                        <w:szCs w:val="32"/>
                                        <w:lang w:val="en-US"/>
                                      </w:rPr>
                                      <w:t>Project Plan - Romanian Beliefs and Barriers into joining the Police in the UK</w:t>
                                    </w:r>
                                  </w:p>
                                </w:sdtContent>
                              </w:sdt>
                              <w:sdt>
                                <w:sdtPr>
                                  <w:rPr>
                                    <w:rFonts w:ascii="Arial" w:eastAsiaTheme="majorEastAsia" w:hAnsi="Arial" w:cs="Arial"/>
                                    <w:i/>
                                    <w:iCs/>
                                    <w:noProof/>
                                    <w:color w:val="000000" w:themeColor="text1"/>
                                    <w:lang w:val="en-US"/>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4180EF54" w14:textId="53D5B869" w:rsidR="00046351" w:rsidRPr="00046351" w:rsidRDefault="001F695B">
                                    <w:pPr>
                                      <w:rPr>
                                        <w:rFonts w:ascii="Arial" w:eastAsiaTheme="majorEastAsia" w:hAnsi="Arial" w:cs="Arial"/>
                                        <w:i/>
                                        <w:iCs/>
                                        <w:noProof/>
                                        <w:color w:val="000000" w:themeColor="text1"/>
                                        <w:lang w:val="en-US"/>
                                      </w:rPr>
                                    </w:pPr>
                                    <w:r>
                                      <w:rPr>
                                        <w:rFonts w:ascii="Arial" w:eastAsiaTheme="majorEastAsia" w:hAnsi="Arial" w:cs="Arial"/>
                                        <w:i/>
                                        <w:iCs/>
                                        <w:noProof/>
                                        <w:color w:val="000000" w:themeColor="text1"/>
                                        <w:lang w:val="en-US"/>
                                      </w:rPr>
                                      <w:t>Managing projects in a work place BMSW 5104</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4476EF14" id="Text Box 470" o:spid="_x0000_s1028" type="#_x0000_t202" style="position:absolute;margin-left:276.8pt;margin-top:171.65pt;width:220.3pt;height:194.9pt;z-index:25166131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d4I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" filled="f" stroked="f" strokeweight=".5pt">
                    <v:textbox style="mso-fit-shape-to-text:t">
                      <w:txbxContent>
                        <w:sdt>
                          <w:sdtPr>
                            <w:rPr>
                              <w:rFonts w:ascii="Arial" w:eastAsiaTheme="majorEastAsia" w:hAnsi="Arial" w:cs="Arial"/>
                              <w:b/>
                              <w:bCs/>
                              <w:noProof/>
                              <w:color w:val="000000" w:themeColor="text1"/>
                              <w:sz w:val="32"/>
                              <w:szCs w:val="32"/>
                              <w:lang w:val="en-US"/>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4066C42E" w14:textId="752C113F" w:rsidR="00046351" w:rsidRPr="00046351" w:rsidRDefault="00046351">
                              <w:pPr>
                                <w:spacing w:line="240" w:lineRule="auto"/>
                                <w:rPr>
                                  <w:rFonts w:ascii="Arial" w:eastAsiaTheme="majorEastAsia" w:hAnsi="Arial" w:cs="Arial"/>
                                  <w:b/>
                                  <w:bCs/>
                                  <w:noProof/>
                                  <w:color w:val="4472C4" w:themeColor="accent1"/>
                                  <w:sz w:val="32"/>
                                  <w:szCs w:val="32"/>
                                  <w:lang w:val="en-US"/>
                                </w:rPr>
                              </w:pPr>
                              <w:r w:rsidRPr="00046351">
                                <w:rPr>
                                  <w:rFonts w:ascii="Arial" w:eastAsiaTheme="majorEastAsia" w:hAnsi="Arial" w:cs="Arial"/>
                                  <w:b/>
                                  <w:bCs/>
                                  <w:noProof/>
                                  <w:color w:val="000000" w:themeColor="text1"/>
                                  <w:sz w:val="32"/>
                                  <w:szCs w:val="32"/>
                                  <w:lang w:val="en-US"/>
                                </w:rPr>
                                <w:t>Project Plan - Romanian Beliefs and Barriers into joining the Police in the UK</w:t>
                              </w:r>
                            </w:p>
                          </w:sdtContent>
                        </w:sdt>
                        <w:sdt>
                          <w:sdtPr>
                            <w:rPr>
                              <w:rFonts w:ascii="Arial" w:eastAsiaTheme="majorEastAsia" w:hAnsi="Arial" w:cs="Arial"/>
                              <w:i/>
                              <w:iCs/>
                              <w:noProof/>
                              <w:color w:val="000000" w:themeColor="text1"/>
                              <w:lang w:val="en-US"/>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4180EF54" w14:textId="53D5B869" w:rsidR="00046351" w:rsidRPr="00046351" w:rsidRDefault="001F695B">
                              <w:pPr>
                                <w:rPr>
                                  <w:rFonts w:ascii="Arial" w:eastAsiaTheme="majorEastAsia" w:hAnsi="Arial" w:cs="Arial"/>
                                  <w:i/>
                                  <w:iCs/>
                                  <w:noProof/>
                                  <w:color w:val="000000" w:themeColor="text1"/>
                                  <w:lang w:val="en-US"/>
                                </w:rPr>
                              </w:pPr>
                              <w:r>
                                <w:rPr>
                                  <w:rFonts w:ascii="Arial" w:eastAsiaTheme="majorEastAsia" w:hAnsi="Arial" w:cs="Arial"/>
                                  <w:i/>
                                  <w:iCs/>
                                  <w:noProof/>
                                  <w:color w:val="000000" w:themeColor="text1"/>
                                  <w:lang w:val="en-US"/>
                                </w:rPr>
                                <w:t>Managing projects in a work place BMSW 5104</w:t>
                              </w:r>
                            </w:p>
                          </w:sdtContent>
                        </w:sdt>
                      </w:txbxContent>
                    </v:textbox>
                    <w10:wrap type="square" anchorx="page" anchory="page"/>
                  </v:shape>
                </w:pict>
              </mc:Fallback>
            </mc:AlternateContent>
          </w:r>
        </w:p>
      </w:sdtContent>
    </w:sdt>
    <w:p w14:paraId="7D8F71E9" w14:textId="58EB9110" w:rsidR="00234B2B" w:rsidRDefault="00253B1B">
      <w:r>
        <w:t xml:space="preserve">                   </w:t>
      </w:r>
    </w:p>
    <w:p w14:paraId="60290813" w14:textId="77777777" w:rsidR="00234B2B" w:rsidRDefault="00234B2B">
      <w:r>
        <w:br w:type="page"/>
      </w:r>
    </w:p>
    <w:p w14:paraId="4E878D16" w14:textId="01F23B35" w:rsidR="00234B2B" w:rsidRPr="001F695B" w:rsidRDefault="00234B2B" w:rsidP="001055BE">
      <w:pPr>
        <w:pStyle w:val="Heading1"/>
        <w:jc w:val="center"/>
        <w:rPr>
          <w:lang w:val="en-US"/>
        </w:rPr>
      </w:pPr>
      <w:r w:rsidRPr="001F695B">
        <w:rPr>
          <w:lang w:val="en-US"/>
        </w:rPr>
        <w:lastRenderedPageBreak/>
        <w:t>Executive Summary</w:t>
      </w:r>
    </w:p>
    <w:p w14:paraId="4D7D2ED3" w14:textId="5A618E4A" w:rsidR="001055BE" w:rsidRPr="001F695B" w:rsidRDefault="00047B2A" w:rsidP="001055BE">
      <w:pPr>
        <w:rPr>
          <w:rFonts w:ascii="Arial" w:hAnsi="Arial" w:cs="Arial"/>
          <w:sz w:val="24"/>
          <w:szCs w:val="24"/>
          <w:lang w:val="en-US"/>
        </w:rPr>
      </w:pPr>
      <w:r w:rsidRPr="001F695B">
        <w:rPr>
          <w:rFonts w:ascii="Arial" w:hAnsi="Arial" w:cs="Arial"/>
          <w:sz w:val="24"/>
          <w:szCs w:val="24"/>
          <w:lang w:val="en-US"/>
        </w:rPr>
        <w:br/>
      </w:r>
    </w:p>
    <w:p w14:paraId="68BDA48F" w14:textId="48D5A78B" w:rsidR="00047B2A" w:rsidRPr="00047B2A" w:rsidRDefault="00AC6E19" w:rsidP="001055BE">
      <w:pPr>
        <w:rPr>
          <w:rFonts w:ascii="Arial" w:hAnsi="Arial" w:cs="Arial"/>
          <w:sz w:val="24"/>
          <w:szCs w:val="24"/>
          <w:lang w:val="en-US"/>
        </w:rPr>
      </w:pPr>
      <w:r>
        <w:rPr>
          <w:rFonts w:ascii="Arial" w:hAnsi="Arial" w:cs="Arial"/>
          <w:sz w:val="24"/>
          <w:szCs w:val="24"/>
          <w:lang w:val="en-US"/>
        </w:rPr>
        <w:t xml:space="preserve">             </w:t>
      </w:r>
      <w:r w:rsidR="001914ED">
        <w:rPr>
          <w:rFonts w:ascii="Arial" w:hAnsi="Arial" w:cs="Arial"/>
          <w:sz w:val="24"/>
          <w:szCs w:val="24"/>
          <w:lang w:val="en-US"/>
        </w:rPr>
        <w:t xml:space="preserve">Following </w:t>
      </w:r>
      <w:r w:rsidR="00980086">
        <w:rPr>
          <w:rFonts w:ascii="Arial" w:hAnsi="Arial" w:cs="Arial"/>
          <w:sz w:val="24"/>
          <w:szCs w:val="24"/>
          <w:lang w:val="en-US"/>
        </w:rPr>
        <w:t>the request of Shehla Khan</w:t>
      </w:r>
      <w:r w:rsidR="001914ED">
        <w:rPr>
          <w:rFonts w:ascii="Arial" w:hAnsi="Arial" w:cs="Arial"/>
          <w:sz w:val="24"/>
          <w:szCs w:val="24"/>
          <w:lang w:val="en-US"/>
        </w:rPr>
        <w:t>, the author conduct this report with</w:t>
      </w:r>
      <w:r w:rsidR="00980086">
        <w:rPr>
          <w:rFonts w:ascii="Arial" w:hAnsi="Arial" w:cs="Arial"/>
          <w:sz w:val="24"/>
          <w:szCs w:val="24"/>
          <w:lang w:val="en-US"/>
        </w:rPr>
        <w:t xml:space="preserve"> the purpose of building a project plan around different foreign communities in the United Kingdom to identify their thoughts, </w:t>
      </w:r>
      <w:r w:rsidR="003F5D50">
        <w:rPr>
          <w:rFonts w:ascii="Arial" w:hAnsi="Arial" w:cs="Arial"/>
          <w:sz w:val="24"/>
          <w:szCs w:val="24"/>
          <w:lang w:val="en-US"/>
        </w:rPr>
        <w:t>beliefs,</w:t>
      </w:r>
      <w:r w:rsidR="00980086">
        <w:rPr>
          <w:rFonts w:ascii="Arial" w:hAnsi="Arial" w:cs="Arial"/>
          <w:sz w:val="24"/>
          <w:szCs w:val="24"/>
          <w:lang w:val="en-US"/>
        </w:rPr>
        <w:t xml:space="preserve"> and barriers into applying for a role in the Police. In this project</w:t>
      </w:r>
      <w:r>
        <w:rPr>
          <w:rFonts w:ascii="Arial" w:hAnsi="Arial" w:cs="Arial"/>
          <w:sz w:val="24"/>
          <w:szCs w:val="24"/>
          <w:lang w:val="en-US"/>
        </w:rPr>
        <w:t>,</w:t>
      </w:r>
      <w:r w:rsidR="00980086">
        <w:rPr>
          <w:rFonts w:ascii="Arial" w:hAnsi="Arial" w:cs="Arial"/>
          <w:sz w:val="24"/>
          <w:szCs w:val="24"/>
          <w:lang w:val="en-US"/>
        </w:rPr>
        <w:t xml:space="preserve"> the writer</w:t>
      </w:r>
      <w:r>
        <w:rPr>
          <w:rFonts w:ascii="Arial" w:hAnsi="Arial" w:cs="Arial"/>
          <w:sz w:val="24"/>
          <w:szCs w:val="24"/>
          <w:lang w:val="en-US"/>
        </w:rPr>
        <w:t>,</w:t>
      </w:r>
      <w:r w:rsidR="00980086">
        <w:rPr>
          <w:rFonts w:ascii="Arial" w:hAnsi="Arial" w:cs="Arial"/>
          <w:sz w:val="24"/>
          <w:szCs w:val="24"/>
          <w:lang w:val="en-US"/>
        </w:rPr>
        <w:t xml:space="preserve"> </w:t>
      </w:r>
      <w:r w:rsidR="003F5D50">
        <w:rPr>
          <w:rFonts w:ascii="Arial" w:hAnsi="Arial" w:cs="Arial"/>
          <w:sz w:val="24"/>
          <w:szCs w:val="24"/>
          <w:lang w:val="en-US"/>
        </w:rPr>
        <w:t>based its report around the people from Romanian community and together with its team members</w:t>
      </w:r>
      <w:r>
        <w:rPr>
          <w:rFonts w:ascii="Arial" w:hAnsi="Arial" w:cs="Arial"/>
          <w:sz w:val="24"/>
          <w:szCs w:val="24"/>
          <w:lang w:val="en-US"/>
        </w:rPr>
        <w:t>,</w:t>
      </w:r>
      <w:r w:rsidR="003F5D50">
        <w:rPr>
          <w:rFonts w:ascii="Arial" w:hAnsi="Arial" w:cs="Arial"/>
          <w:sz w:val="24"/>
          <w:szCs w:val="24"/>
          <w:lang w:val="en-US"/>
        </w:rPr>
        <w:t xml:space="preserve"> focused the aim of their project into discovering the barriers that Romanian people face into joining the police</w:t>
      </w:r>
      <w:r>
        <w:rPr>
          <w:rFonts w:ascii="Arial" w:hAnsi="Arial" w:cs="Arial"/>
          <w:sz w:val="24"/>
          <w:szCs w:val="24"/>
          <w:lang w:val="en-US"/>
        </w:rPr>
        <w:t>, as well as, create awareness of any available  job opportunities</w:t>
      </w:r>
      <w:r w:rsidR="003F5D50">
        <w:rPr>
          <w:rFonts w:ascii="Arial" w:hAnsi="Arial" w:cs="Arial"/>
          <w:sz w:val="24"/>
          <w:szCs w:val="24"/>
          <w:lang w:val="en-US"/>
        </w:rPr>
        <w:t>. Further</w:t>
      </w:r>
      <w:r>
        <w:rPr>
          <w:rFonts w:ascii="Arial" w:hAnsi="Arial" w:cs="Arial"/>
          <w:sz w:val="24"/>
          <w:szCs w:val="24"/>
          <w:lang w:val="en-US"/>
        </w:rPr>
        <w:t>,</w:t>
      </w:r>
      <w:r w:rsidR="003F5D50">
        <w:rPr>
          <w:rFonts w:ascii="Arial" w:hAnsi="Arial" w:cs="Arial"/>
          <w:sz w:val="24"/>
          <w:szCs w:val="24"/>
          <w:lang w:val="en-US"/>
        </w:rPr>
        <w:t xml:space="preserve"> the author to deliver a successful Project made used of different tools and frameworks to be sure that its work is without any risks and its aims and objectives will be accomplished in time.</w:t>
      </w:r>
      <w:r>
        <w:rPr>
          <w:rFonts w:ascii="Arial" w:hAnsi="Arial" w:cs="Arial"/>
          <w:sz w:val="24"/>
          <w:szCs w:val="24"/>
          <w:lang w:val="en-US"/>
        </w:rPr>
        <w:t xml:space="preserve"> </w:t>
      </w:r>
      <w:r w:rsidR="001914ED">
        <w:rPr>
          <w:rFonts w:ascii="Arial" w:hAnsi="Arial" w:cs="Arial"/>
          <w:sz w:val="24"/>
          <w:szCs w:val="24"/>
          <w:lang w:val="en-US"/>
        </w:rPr>
        <w:t xml:space="preserve">In addition, </w:t>
      </w:r>
      <w:r>
        <w:rPr>
          <w:rFonts w:ascii="Arial" w:hAnsi="Arial" w:cs="Arial"/>
          <w:sz w:val="24"/>
          <w:szCs w:val="24"/>
          <w:lang w:val="en-US"/>
        </w:rPr>
        <w:t xml:space="preserve">in this report will be possible to  identify the tools that the writer used to build its project such as Life Cycle of a Project Plan , Quad Chart , Gantt Chart , Risk Management , Work Break Down Structure , Network Diagram , and this are just a few of them. In the same time the author will conduct a critically analyses of each of these tools, also she will use the Kolb’s experiential learning cycle and </w:t>
      </w:r>
      <w:proofErr w:type="spellStart"/>
      <w:proofErr w:type="gramStart"/>
      <w:r>
        <w:rPr>
          <w:rFonts w:ascii="Arial" w:hAnsi="Arial" w:cs="Arial"/>
          <w:sz w:val="24"/>
          <w:szCs w:val="24"/>
          <w:lang w:val="en-US"/>
        </w:rPr>
        <w:t>a</w:t>
      </w:r>
      <w:proofErr w:type="spellEnd"/>
      <w:proofErr w:type="gramEnd"/>
      <w:r>
        <w:rPr>
          <w:rFonts w:ascii="Arial" w:hAnsi="Arial" w:cs="Arial"/>
          <w:sz w:val="24"/>
          <w:szCs w:val="24"/>
          <w:lang w:val="en-US"/>
        </w:rPr>
        <w:t xml:space="preserve"> evaluation and recommendation regarding its role inside the project. </w:t>
      </w:r>
    </w:p>
    <w:p w14:paraId="47460576" w14:textId="644C62FF" w:rsidR="001055BE" w:rsidRPr="00047B2A" w:rsidRDefault="001055BE" w:rsidP="001055BE">
      <w:pPr>
        <w:rPr>
          <w:lang w:val="en-US"/>
        </w:rPr>
      </w:pPr>
    </w:p>
    <w:p w14:paraId="617EB663" w14:textId="5527E76E" w:rsidR="001055BE" w:rsidRPr="00047B2A" w:rsidRDefault="001055BE" w:rsidP="001055BE">
      <w:pPr>
        <w:rPr>
          <w:lang w:val="en-US"/>
        </w:rPr>
      </w:pPr>
    </w:p>
    <w:p w14:paraId="76E63D46" w14:textId="79C9B038" w:rsidR="001055BE" w:rsidRPr="00047B2A" w:rsidRDefault="001055BE" w:rsidP="001055BE">
      <w:pPr>
        <w:rPr>
          <w:lang w:val="en-US"/>
        </w:rPr>
      </w:pPr>
    </w:p>
    <w:p w14:paraId="497A560B" w14:textId="7543CE04" w:rsidR="001055BE" w:rsidRPr="00047B2A" w:rsidRDefault="001055BE" w:rsidP="001055BE">
      <w:pPr>
        <w:rPr>
          <w:lang w:val="en-US"/>
        </w:rPr>
      </w:pPr>
    </w:p>
    <w:p w14:paraId="4543707B" w14:textId="473EF06E" w:rsidR="001055BE" w:rsidRPr="00047B2A" w:rsidRDefault="001055BE" w:rsidP="001055BE">
      <w:pPr>
        <w:rPr>
          <w:lang w:val="en-US"/>
        </w:rPr>
      </w:pPr>
    </w:p>
    <w:p w14:paraId="549A8C51" w14:textId="2A32CBD9" w:rsidR="001055BE" w:rsidRPr="00047B2A" w:rsidRDefault="001055BE" w:rsidP="001055BE">
      <w:pPr>
        <w:rPr>
          <w:lang w:val="en-US"/>
        </w:rPr>
      </w:pPr>
    </w:p>
    <w:p w14:paraId="79C315E0" w14:textId="4C2B2E9B" w:rsidR="00047B2A" w:rsidRPr="00047B2A" w:rsidRDefault="00047B2A" w:rsidP="001055BE">
      <w:pPr>
        <w:rPr>
          <w:lang w:val="en-US"/>
        </w:rPr>
      </w:pPr>
    </w:p>
    <w:p w14:paraId="2FA7D071" w14:textId="53F45A9D" w:rsidR="00047B2A" w:rsidRPr="00047B2A" w:rsidRDefault="00047B2A" w:rsidP="001055BE">
      <w:pPr>
        <w:rPr>
          <w:lang w:val="en-US"/>
        </w:rPr>
      </w:pPr>
    </w:p>
    <w:p w14:paraId="60451186" w14:textId="54BE2F60" w:rsidR="00047B2A" w:rsidRPr="00047B2A" w:rsidRDefault="00047B2A" w:rsidP="001055BE">
      <w:pPr>
        <w:rPr>
          <w:lang w:val="en-US"/>
        </w:rPr>
      </w:pPr>
    </w:p>
    <w:p w14:paraId="1F2C4CB8" w14:textId="0187F654" w:rsidR="00047B2A" w:rsidRPr="00047B2A" w:rsidRDefault="00047B2A" w:rsidP="001055BE">
      <w:pPr>
        <w:rPr>
          <w:lang w:val="en-US"/>
        </w:rPr>
      </w:pPr>
    </w:p>
    <w:p w14:paraId="5801B2EE" w14:textId="543A3A10" w:rsidR="00047B2A" w:rsidRPr="00047B2A" w:rsidRDefault="00047B2A" w:rsidP="001055BE">
      <w:pPr>
        <w:rPr>
          <w:lang w:val="en-US"/>
        </w:rPr>
      </w:pPr>
    </w:p>
    <w:p w14:paraId="58D268CE" w14:textId="1B0B7D61" w:rsidR="00047B2A" w:rsidRPr="00047B2A" w:rsidRDefault="00047B2A" w:rsidP="001055BE">
      <w:pPr>
        <w:rPr>
          <w:lang w:val="en-US"/>
        </w:rPr>
      </w:pPr>
    </w:p>
    <w:p w14:paraId="22D5C436" w14:textId="7DD51A83" w:rsidR="00047B2A" w:rsidRPr="00047B2A" w:rsidRDefault="00047B2A" w:rsidP="001055BE">
      <w:pPr>
        <w:rPr>
          <w:lang w:val="en-US"/>
        </w:rPr>
      </w:pPr>
    </w:p>
    <w:p w14:paraId="73671E0E" w14:textId="55F8F2B3" w:rsidR="00047B2A" w:rsidRPr="00047B2A" w:rsidRDefault="00047B2A" w:rsidP="001055BE">
      <w:pPr>
        <w:rPr>
          <w:lang w:val="en-US"/>
        </w:rPr>
      </w:pPr>
    </w:p>
    <w:p w14:paraId="4A83A15B" w14:textId="36D20237" w:rsidR="00047B2A" w:rsidRPr="00047B2A" w:rsidRDefault="00047B2A" w:rsidP="001055BE">
      <w:pPr>
        <w:rPr>
          <w:lang w:val="en-US"/>
        </w:rPr>
      </w:pPr>
    </w:p>
    <w:p w14:paraId="31ABCFDF" w14:textId="27527A53" w:rsidR="00047B2A" w:rsidRPr="00047B2A" w:rsidRDefault="00047B2A" w:rsidP="001055BE">
      <w:pPr>
        <w:rPr>
          <w:lang w:val="en-US"/>
        </w:rPr>
      </w:pPr>
    </w:p>
    <w:p w14:paraId="222B939A" w14:textId="7CCA3F6D" w:rsidR="00047B2A" w:rsidRPr="00047B2A" w:rsidRDefault="00047B2A" w:rsidP="001055BE">
      <w:pPr>
        <w:rPr>
          <w:lang w:val="en-US"/>
        </w:rPr>
      </w:pPr>
    </w:p>
    <w:p w14:paraId="4B2500D0" w14:textId="659CFE48" w:rsidR="001055BE" w:rsidRPr="00047B2A" w:rsidRDefault="001055BE" w:rsidP="001055BE">
      <w:pPr>
        <w:rPr>
          <w:lang w:val="en-US"/>
        </w:rPr>
      </w:pPr>
    </w:p>
    <w:p w14:paraId="52D3FE60" w14:textId="77777777" w:rsidR="001055BE" w:rsidRPr="00047B2A" w:rsidRDefault="001055BE" w:rsidP="001055BE">
      <w:pPr>
        <w:rPr>
          <w:lang w:val="en-US"/>
        </w:rPr>
      </w:pPr>
    </w:p>
    <w:p w14:paraId="413C59F6" w14:textId="44D5FF80" w:rsidR="00234B2B" w:rsidRDefault="00234B2B" w:rsidP="00047B2A">
      <w:pPr>
        <w:pStyle w:val="Heading2"/>
        <w:jc w:val="center"/>
      </w:pPr>
      <w:r>
        <w:lastRenderedPageBreak/>
        <w:t>Contents Page</w:t>
      </w:r>
    </w:p>
    <w:p w14:paraId="60B7A186" w14:textId="7FBC8238" w:rsidR="00047B2A" w:rsidRDefault="00047B2A" w:rsidP="00047B2A"/>
    <w:p w14:paraId="4AD00A95" w14:textId="543AB6EF" w:rsidR="00047B2A" w:rsidRPr="00047B2A" w:rsidRDefault="00047B2A" w:rsidP="00047B2A">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p>
    <w:p w14:paraId="7178DB79" w14:textId="079E544F" w:rsidR="00163C6A" w:rsidRPr="00312BB6" w:rsidRDefault="00234B2B" w:rsidP="00163C6A">
      <w:pPr>
        <w:pStyle w:val="Heading1"/>
        <w:numPr>
          <w:ilvl w:val="0"/>
          <w:numId w:val="1"/>
        </w:numPr>
        <w:jc w:val="center"/>
      </w:pPr>
      <w:r>
        <w:lastRenderedPageBreak/>
        <w:t>Introduction</w:t>
      </w:r>
      <w:r w:rsidR="00AC6E19">
        <w:br/>
      </w:r>
    </w:p>
    <w:p w14:paraId="47B149B8" w14:textId="7765E551" w:rsidR="00163C6A" w:rsidRPr="00966AF7" w:rsidRDefault="00163C6A" w:rsidP="00163C6A">
      <w:pPr>
        <w:rPr>
          <w:rFonts w:ascii="Arial" w:hAnsi="Arial" w:cs="Arial"/>
          <w:sz w:val="24"/>
          <w:szCs w:val="24"/>
          <w:lang w:val="en-US"/>
        </w:rPr>
      </w:pPr>
    </w:p>
    <w:p w14:paraId="170BDA6F" w14:textId="056998AA" w:rsidR="00163C6A" w:rsidRPr="00966AF7" w:rsidRDefault="00966AF7" w:rsidP="00163C6A">
      <w:pPr>
        <w:rPr>
          <w:i/>
          <w:iCs/>
          <w:lang w:val="en-US"/>
        </w:rPr>
      </w:pPr>
      <w:r>
        <w:rPr>
          <w:rFonts w:ascii="Arial" w:hAnsi="Arial" w:cs="Arial"/>
          <w:sz w:val="24"/>
          <w:szCs w:val="24"/>
          <w:lang w:val="en-US"/>
        </w:rPr>
        <w:t xml:space="preserve">       </w:t>
      </w:r>
      <w:r w:rsidR="00E574A6" w:rsidRPr="00966AF7">
        <w:rPr>
          <w:rFonts w:ascii="Arial" w:hAnsi="Arial" w:cs="Arial"/>
          <w:sz w:val="24"/>
          <w:szCs w:val="24"/>
          <w:lang w:val="en-US"/>
        </w:rPr>
        <w:t>The writer together with its team members, build their project with a time frame knowing exactly the start date and the end date of their project.  The writer project had as a start date 30</w:t>
      </w:r>
      <w:r w:rsidR="00E574A6" w:rsidRPr="00966AF7">
        <w:rPr>
          <w:rFonts w:ascii="Arial" w:hAnsi="Arial" w:cs="Arial"/>
          <w:sz w:val="24"/>
          <w:szCs w:val="24"/>
          <w:vertAlign w:val="superscript"/>
          <w:lang w:val="en-US"/>
        </w:rPr>
        <w:t>th</w:t>
      </w:r>
      <w:r w:rsidR="00E574A6" w:rsidRPr="00966AF7">
        <w:rPr>
          <w:rFonts w:ascii="Arial" w:hAnsi="Arial" w:cs="Arial"/>
          <w:sz w:val="24"/>
          <w:szCs w:val="24"/>
          <w:lang w:val="en-US"/>
        </w:rPr>
        <w:t xml:space="preserve"> of September 2020 with the end date on 4</w:t>
      </w:r>
      <w:r w:rsidR="00E574A6" w:rsidRPr="00966AF7">
        <w:rPr>
          <w:rFonts w:ascii="Arial" w:hAnsi="Arial" w:cs="Arial"/>
          <w:sz w:val="24"/>
          <w:szCs w:val="24"/>
          <w:vertAlign w:val="superscript"/>
          <w:lang w:val="en-US"/>
        </w:rPr>
        <w:t>th</w:t>
      </w:r>
      <w:r w:rsidR="00E574A6" w:rsidRPr="00966AF7">
        <w:rPr>
          <w:rFonts w:ascii="Arial" w:hAnsi="Arial" w:cs="Arial"/>
          <w:sz w:val="24"/>
          <w:szCs w:val="24"/>
          <w:lang w:val="en-US"/>
        </w:rPr>
        <w:t xml:space="preserve"> of December 2020.   The project had a series of activities which were connected </w:t>
      </w:r>
      <w:r w:rsidR="00D2501F" w:rsidRPr="00966AF7">
        <w:rPr>
          <w:rFonts w:ascii="Arial" w:hAnsi="Arial" w:cs="Arial"/>
          <w:sz w:val="24"/>
          <w:szCs w:val="24"/>
          <w:lang w:val="en-US"/>
        </w:rPr>
        <w:t>to</w:t>
      </w:r>
      <w:r w:rsidR="00E574A6" w:rsidRPr="00966AF7">
        <w:rPr>
          <w:rFonts w:ascii="Arial" w:hAnsi="Arial" w:cs="Arial"/>
          <w:sz w:val="24"/>
          <w:szCs w:val="24"/>
          <w:lang w:val="en-US"/>
        </w:rPr>
        <w:t xml:space="preserve"> achieve their goals as a team into a specific </w:t>
      </w:r>
      <w:r w:rsidRPr="00966AF7">
        <w:rPr>
          <w:rFonts w:ascii="Arial" w:hAnsi="Arial" w:cs="Arial"/>
          <w:sz w:val="24"/>
          <w:szCs w:val="24"/>
          <w:lang w:val="en-US"/>
        </w:rPr>
        <w:t>period</w:t>
      </w:r>
      <w:r w:rsidR="00D2501F" w:rsidRPr="00966AF7">
        <w:rPr>
          <w:rFonts w:ascii="Arial" w:hAnsi="Arial" w:cs="Arial"/>
          <w:sz w:val="24"/>
          <w:szCs w:val="24"/>
          <w:lang w:val="en-US"/>
        </w:rPr>
        <w:t xml:space="preserve">. </w:t>
      </w:r>
      <w:r w:rsidRPr="00966AF7">
        <w:rPr>
          <w:rFonts w:ascii="Arial" w:hAnsi="Arial" w:cs="Arial"/>
          <w:sz w:val="24"/>
          <w:szCs w:val="24"/>
          <w:lang w:val="en-US"/>
        </w:rPr>
        <w:t>The writer project was</w:t>
      </w:r>
      <w:r w:rsidR="00D2501F" w:rsidRPr="00966AF7">
        <w:rPr>
          <w:rFonts w:ascii="Arial" w:hAnsi="Arial" w:cs="Arial"/>
          <w:sz w:val="24"/>
          <w:szCs w:val="24"/>
          <w:lang w:val="en-US"/>
        </w:rPr>
        <w:t xml:space="preserve"> unique as its team focus on the barriers that people from Romanian community have into joining the police. To </w:t>
      </w:r>
      <w:r w:rsidRPr="00966AF7">
        <w:rPr>
          <w:rFonts w:ascii="Arial" w:hAnsi="Arial" w:cs="Arial"/>
          <w:sz w:val="24"/>
          <w:szCs w:val="24"/>
          <w:lang w:val="en-US"/>
        </w:rPr>
        <w:t>accomplish</w:t>
      </w:r>
      <w:r w:rsidR="00D2501F" w:rsidRPr="00966AF7">
        <w:rPr>
          <w:rFonts w:ascii="Arial" w:hAnsi="Arial" w:cs="Arial"/>
          <w:sz w:val="24"/>
          <w:szCs w:val="24"/>
          <w:lang w:val="en-US"/>
        </w:rPr>
        <w:t xml:space="preserve"> their objectives the group members set their project in different </w:t>
      </w:r>
      <w:r w:rsidRPr="00966AF7">
        <w:rPr>
          <w:rFonts w:ascii="Arial" w:hAnsi="Arial" w:cs="Arial"/>
          <w:sz w:val="24"/>
          <w:szCs w:val="24"/>
          <w:lang w:val="en-US"/>
        </w:rPr>
        <w:t>phases,</w:t>
      </w:r>
      <w:r w:rsidR="00D2501F" w:rsidRPr="00966AF7">
        <w:rPr>
          <w:rFonts w:ascii="Arial" w:hAnsi="Arial" w:cs="Arial"/>
          <w:sz w:val="24"/>
          <w:szCs w:val="24"/>
          <w:lang w:val="en-US"/>
        </w:rPr>
        <w:t xml:space="preserve"> with clear </w:t>
      </w:r>
      <w:r w:rsidRPr="00966AF7">
        <w:rPr>
          <w:rFonts w:ascii="Arial" w:hAnsi="Arial" w:cs="Arial"/>
          <w:sz w:val="24"/>
          <w:szCs w:val="24"/>
          <w:lang w:val="en-US"/>
        </w:rPr>
        <w:t>objectives,</w:t>
      </w:r>
      <w:r w:rsidR="00D2501F" w:rsidRPr="00966AF7">
        <w:rPr>
          <w:rFonts w:ascii="Arial" w:hAnsi="Arial" w:cs="Arial"/>
          <w:sz w:val="24"/>
          <w:szCs w:val="24"/>
          <w:lang w:val="en-US"/>
        </w:rPr>
        <w:t xml:space="preserve"> aims and goals and with a mission statement </w:t>
      </w:r>
      <w:r w:rsidRPr="00966AF7">
        <w:rPr>
          <w:rFonts w:ascii="Arial" w:hAnsi="Arial" w:cs="Arial"/>
          <w:sz w:val="24"/>
          <w:szCs w:val="24"/>
          <w:lang w:val="en-US"/>
        </w:rPr>
        <w:t>involving different</w:t>
      </w:r>
      <w:r w:rsidR="00D2501F" w:rsidRPr="00966AF7">
        <w:rPr>
          <w:rFonts w:ascii="Arial" w:hAnsi="Arial" w:cs="Arial"/>
          <w:sz w:val="24"/>
          <w:szCs w:val="24"/>
          <w:lang w:val="en-US"/>
        </w:rPr>
        <w:t xml:space="preserve"> stakeholder such as the Police </w:t>
      </w:r>
      <w:r w:rsidRPr="00966AF7">
        <w:rPr>
          <w:rFonts w:ascii="Arial" w:hAnsi="Arial" w:cs="Arial"/>
          <w:sz w:val="24"/>
          <w:szCs w:val="24"/>
          <w:lang w:val="en-US"/>
        </w:rPr>
        <w:t>Force,</w:t>
      </w:r>
      <w:r w:rsidR="00D2501F" w:rsidRPr="00966AF7">
        <w:rPr>
          <w:rFonts w:ascii="Arial" w:hAnsi="Arial" w:cs="Arial"/>
          <w:sz w:val="24"/>
          <w:szCs w:val="24"/>
          <w:lang w:val="en-US"/>
        </w:rPr>
        <w:t xml:space="preserve"> Romanian community, University, </w:t>
      </w:r>
      <w:r w:rsidRPr="00966AF7">
        <w:rPr>
          <w:rFonts w:ascii="Arial" w:hAnsi="Arial" w:cs="Arial"/>
          <w:sz w:val="24"/>
          <w:szCs w:val="24"/>
          <w:lang w:val="en-US"/>
        </w:rPr>
        <w:t>students,</w:t>
      </w:r>
      <w:r w:rsidR="00D2501F" w:rsidRPr="00966AF7">
        <w:rPr>
          <w:rFonts w:ascii="Arial" w:hAnsi="Arial" w:cs="Arial"/>
          <w:sz w:val="24"/>
          <w:szCs w:val="24"/>
          <w:lang w:val="en-US"/>
        </w:rPr>
        <w:t xml:space="preserve"> </w:t>
      </w:r>
      <w:r w:rsidR="00E121AC" w:rsidRPr="00966AF7">
        <w:rPr>
          <w:rFonts w:ascii="Arial" w:hAnsi="Arial" w:cs="Arial"/>
          <w:sz w:val="24"/>
          <w:szCs w:val="24"/>
          <w:lang w:val="en-US"/>
        </w:rPr>
        <w:t>family,</w:t>
      </w:r>
      <w:r w:rsidR="00D2501F" w:rsidRPr="00966AF7">
        <w:rPr>
          <w:rFonts w:ascii="Arial" w:hAnsi="Arial" w:cs="Arial"/>
          <w:sz w:val="24"/>
          <w:szCs w:val="24"/>
          <w:lang w:val="en-US"/>
        </w:rPr>
        <w:t xml:space="preserve"> and friends.  To deliver a successful project inside their team members of the Project Plan had different team member roles to cover the </w:t>
      </w:r>
      <w:r w:rsidRPr="00966AF7">
        <w:rPr>
          <w:rFonts w:ascii="Arial" w:hAnsi="Arial" w:cs="Arial"/>
          <w:sz w:val="24"/>
          <w:szCs w:val="24"/>
          <w:lang w:val="en-US"/>
        </w:rPr>
        <w:t>activities,</w:t>
      </w:r>
      <w:r w:rsidR="00D2501F" w:rsidRPr="00966AF7">
        <w:rPr>
          <w:rFonts w:ascii="Arial" w:hAnsi="Arial" w:cs="Arial"/>
          <w:sz w:val="24"/>
          <w:szCs w:val="24"/>
          <w:lang w:val="en-US"/>
        </w:rPr>
        <w:t xml:space="preserve"> task and responsibilities that had to be done to achieve their main objective</w:t>
      </w:r>
      <w:r w:rsidRPr="00966AF7">
        <w:rPr>
          <w:rFonts w:ascii="Arial" w:hAnsi="Arial" w:cs="Arial"/>
          <w:sz w:val="24"/>
          <w:szCs w:val="24"/>
          <w:lang w:val="en-US"/>
        </w:rPr>
        <w:t xml:space="preserve">.  </w:t>
      </w:r>
      <w:r>
        <w:rPr>
          <w:rFonts w:ascii="Arial" w:hAnsi="Arial" w:cs="Arial"/>
          <w:sz w:val="24"/>
          <w:szCs w:val="24"/>
          <w:lang w:val="en-US"/>
        </w:rPr>
        <w:br/>
      </w:r>
      <w:r>
        <w:rPr>
          <w:rFonts w:ascii="Arial" w:hAnsi="Arial" w:cs="Arial"/>
          <w:sz w:val="24"/>
          <w:szCs w:val="24"/>
          <w:lang w:val="en-US"/>
        </w:rPr>
        <w:br/>
        <w:t>At the question: “what</w:t>
      </w:r>
      <w:r w:rsidRPr="00966AF7">
        <w:rPr>
          <w:rFonts w:ascii="Arial" w:hAnsi="Arial" w:cs="Arial"/>
          <w:i/>
          <w:iCs/>
          <w:sz w:val="24"/>
          <w:szCs w:val="24"/>
          <w:lang w:val="en-US"/>
        </w:rPr>
        <w:t xml:space="preserve"> makes it a project </w:t>
      </w:r>
      <w:r>
        <w:rPr>
          <w:rFonts w:ascii="Arial" w:hAnsi="Arial" w:cs="Arial"/>
          <w:i/>
          <w:iCs/>
          <w:sz w:val="24"/>
          <w:szCs w:val="24"/>
          <w:lang w:val="en-US"/>
        </w:rPr>
        <w:t>“</w:t>
      </w:r>
      <w:r w:rsidRPr="00966AF7">
        <w:rPr>
          <w:rFonts w:ascii="Arial" w:hAnsi="Arial" w:cs="Arial"/>
          <w:i/>
          <w:iCs/>
          <w:sz w:val="24"/>
          <w:szCs w:val="24"/>
          <w:lang w:val="en-US"/>
        </w:rPr>
        <w:t>?</w:t>
      </w:r>
      <w:r>
        <w:rPr>
          <w:rFonts w:ascii="Arial" w:hAnsi="Arial" w:cs="Arial"/>
          <w:sz w:val="24"/>
          <w:szCs w:val="24"/>
          <w:lang w:val="en-US"/>
        </w:rPr>
        <w:t xml:space="preserve"> It is possible to identify according to the writer description of its project that, </w:t>
      </w:r>
      <w:r w:rsidR="000345C9">
        <w:rPr>
          <w:rFonts w:ascii="Arial" w:hAnsi="Arial" w:cs="Arial"/>
          <w:sz w:val="24"/>
          <w:szCs w:val="24"/>
          <w:lang w:val="en-US"/>
        </w:rPr>
        <w:t xml:space="preserve">they set up a time frame , they had in mind exactly the aims , objectives and goals that they want to achieve at the end of it , used different tools followed in order to deliver a successful Project Plan , in their team each of the members of the group had different team roles which contribute to the responsibilities and tasks  required  </w:t>
      </w:r>
      <w:r w:rsidR="00097773">
        <w:rPr>
          <w:rFonts w:ascii="Arial" w:hAnsi="Arial" w:cs="Arial"/>
          <w:sz w:val="24"/>
          <w:szCs w:val="24"/>
          <w:lang w:val="en-US"/>
        </w:rPr>
        <w:t xml:space="preserve">for a Project </w:t>
      </w:r>
      <w:r w:rsidR="00E75F6B">
        <w:rPr>
          <w:rFonts w:ascii="Arial" w:hAnsi="Arial" w:cs="Arial"/>
          <w:sz w:val="24"/>
          <w:szCs w:val="24"/>
          <w:lang w:val="en-US"/>
        </w:rPr>
        <w:t>Plan.</w:t>
      </w:r>
    </w:p>
    <w:p w14:paraId="518E7428" w14:textId="610B0C54" w:rsidR="00163C6A" w:rsidRPr="00163C6A" w:rsidRDefault="00163C6A" w:rsidP="00163C6A">
      <w:pPr>
        <w:rPr>
          <w:lang w:val="en-US"/>
        </w:rPr>
      </w:pPr>
    </w:p>
    <w:p w14:paraId="7FE4DEA2" w14:textId="0A3DF12E" w:rsidR="00163C6A" w:rsidRPr="00163C6A" w:rsidRDefault="00163C6A" w:rsidP="00163C6A">
      <w:pPr>
        <w:rPr>
          <w:lang w:val="en-US"/>
        </w:rPr>
      </w:pPr>
    </w:p>
    <w:p w14:paraId="055A1CCC" w14:textId="6D0F8297" w:rsidR="00163C6A" w:rsidRPr="00163C6A" w:rsidRDefault="00163C6A" w:rsidP="00163C6A">
      <w:pPr>
        <w:rPr>
          <w:lang w:val="en-US"/>
        </w:rPr>
      </w:pPr>
    </w:p>
    <w:p w14:paraId="0711DBD0" w14:textId="532A5EE7" w:rsidR="00163C6A" w:rsidRPr="00163C6A" w:rsidRDefault="00163C6A" w:rsidP="00163C6A">
      <w:pPr>
        <w:rPr>
          <w:lang w:val="en-US"/>
        </w:rPr>
      </w:pPr>
    </w:p>
    <w:p w14:paraId="1B87A16E" w14:textId="3D48C6D0" w:rsidR="00163C6A" w:rsidRPr="00163C6A" w:rsidRDefault="00163C6A" w:rsidP="00163C6A">
      <w:pPr>
        <w:rPr>
          <w:lang w:val="en-US"/>
        </w:rPr>
      </w:pPr>
    </w:p>
    <w:p w14:paraId="2BFFE8D7" w14:textId="13943A54" w:rsidR="00163C6A" w:rsidRPr="00163C6A" w:rsidRDefault="00163C6A" w:rsidP="00163C6A">
      <w:pPr>
        <w:rPr>
          <w:lang w:val="en-US"/>
        </w:rPr>
      </w:pPr>
    </w:p>
    <w:p w14:paraId="388E612A" w14:textId="49324806" w:rsidR="00163C6A" w:rsidRPr="00163C6A" w:rsidRDefault="00163C6A" w:rsidP="00163C6A">
      <w:pPr>
        <w:rPr>
          <w:lang w:val="en-US"/>
        </w:rPr>
      </w:pPr>
    </w:p>
    <w:p w14:paraId="2901D7C3" w14:textId="46BF158D" w:rsidR="00163C6A" w:rsidRPr="00163C6A" w:rsidRDefault="00163C6A" w:rsidP="00163C6A">
      <w:pPr>
        <w:rPr>
          <w:lang w:val="en-US"/>
        </w:rPr>
      </w:pPr>
    </w:p>
    <w:p w14:paraId="2BAAA787" w14:textId="4CE9AFB2" w:rsidR="00163C6A" w:rsidRPr="00163C6A" w:rsidRDefault="00163C6A" w:rsidP="00163C6A">
      <w:pPr>
        <w:rPr>
          <w:lang w:val="en-US"/>
        </w:rPr>
      </w:pPr>
    </w:p>
    <w:p w14:paraId="3C062EB5" w14:textId="77777777" w:rsidR="00163C6A" w:rsidRPr="00163C6A" w:rsidRDefault="00163C6A" w:rsidP="00163C6A">
      <w:pPr>
        <w:rPr>
          <w:lang w:val="en-US"/>
        </w:rPr>
      </w:pPr>
    </w:p>
    <w:p w14:paraId="0A486039" w14:textId="077C3930" w:rsidR="00234B2B" w:rsidRPr="00E75F6B" w:rsidRDefault="00C6405E" w:rsidP="00D256CA">
      <w:pPr>
        <w:pStyle w:val="Heading1"/>
        <w:ind w:left="-294"/>
        <w:rPr>
          <w:lang w:val="en-US"/>
        </w:rPr>
      </w:pPr>
      <w:r>
        <w:rPr>
          <w:lang w:val="en-US"/>
        </w:rPr>
        <w:lastRenderedPageBreak/>
        <w:t xml:space="preserve">2.0 </w:t>
      </w:r>
      <w:r w:rsidR="00234B2B" w:rsidRPr="00E75F6B">
        <w:rPr>
          <w:lang w:val="en-US"/>
        </w:rPr>
        <w:t xml:space="preserve">Findings </w:t>
      </w:r>
      <w:r w:rsidR="00E75F6B" w:rsidRPr="00E75F6B">
        <w:rPr>
          <w:lang w:val="en-US"/>
        </w:rPr>
        <w:br/>
      </w:r>
      <w:r w:rsidR="00E75F6B" w:rsidRPr="00E75F6B">
        <w:rPr>
          <w:lang w:val="en-US"/>
        </w:rPr>
        <w:br/>
      </w:r>
      <w:r w:rsidR="00E86B09" w:rsidRPr="00E86B09">
        <w:rPr>
          <w:rFonts w:ascii="Arial" w:hAnsi="Arial" w:cs="Arial"/>
          <w:color w:val="auto"/>
          <w:sz w:val="24"/>
          <w:szCs w:val="24"/>
          <w:lang w:val="en-US"/>
        </w:rPr>
        <w:t xml:space="preserve">         </w:t>
      </w:r>
      <w:r w:rsidR="00E75F6B" w:rsidRPr="00E86B09">
        <w:rPr>
          <w:rFonts w:ascii="Arial" w:hAnsi="Arial" w:cs="Arial"/>
          <w:color w:val="auto"/>
          <w:sz w:val="24"/>
          <w:szCs w:val="24"/>
          <w:lang w:val="en-US"/>
        </w:rPr>
        <w:t xml:space="preserve">In this section the writer will define the project management and then she will talk about Project Life Cycle by </w:t>
      </w:r>
      <w:r w:rsidR="00E86B09">
        <w:rPr>
          <w:rFonts w:ascii="Arial" w:hAnsi="Arial" w:cs="Arial"/>
          <w:color w:val="auto"/>
          <w:sz w:val="24"/>
          <w:szCs w:val="24"/>
          <w:lang w:val="en-US"/>
        </w:rPr>
        <w:t xml:space="preserve">categorizing </w:t>
      </w:r>
      <w:r w:rsidR="00E75F6B" w:rsidRPr="00E86B09">
        <w:rPr>
          <w:rFonts w:ascii="Arial" w:hAnsi="Arial" w:cs="Arial"/>
          <w:color w:val="auto"/>
          <w:sz w:val="24"/>
          <w:szCs w:val="24"/>
          <w:lang w:val="en-US"/>
        </w:rPr>
        <w:t xml:space="preserve">the report into the different </w:t>
      </w:r>
      <w:r w:rsidR="00E86B09">
        <w:rPr>
          <w:rFonts w:ascii="Arial" w:hAnsi="Arial" w:cs="Arial"/>
          <w:color w:val="auto"/>
          <w:sz w:val="24"/>
          <w:szCs w:val="24"/>
          <w:lang w:val="en-US"/>
        </w:rPr>
        <w:t>phases</w:t>
      </w:r>
      <w:r w:rsidR="00E75F6B" w:rsidRPr="00E86B09">
        <w:rPr>
          <w:rFonts w:ascii="Arial" w:hAnsi="Arial" w:cs="Arial"/>
          <w:color w:val="auto"/>
          <w:sz w:val="24"/>
          <w:szCs w:val="24"/>
          <w:lang w:val="en-US"/>
        </w:rPr>
        <w:t xml:space="preserve"> of the cycle</w:t>
      </w:r>
      <w:r w:rsidR="00E86B09">
        <w:rPr>
          <w:rFonts w:ascii="Arial" w:hAnsi="Arial" w:cs="Arial"/>
          <w:color w:val="auto"/>
          <w:sz w:val="24"/>
          <w:szCs w:val="24"/>
          <w:lang w:val="en-US"/>
        </w:rPr>
        <w:t>,</w:t>
      </w:r>
      <w:r w:rsidR="00E75F6B" w:rsidRPr="00E86B09">
        <w:rPr>
          <w:rFonts w:ascii="Arial" w:hAnsi="Arial" w:cs="Arial"/>
          <w:color w:val="auto"/>
          <w:sz w:val="24"/>
          <w:szCs w:val="24"/>
          <w:lang w:val="en-US"/>
        </w:rPr>
        <w:t xml:space="preserve"> </w:t>
      </w:r>
      <w:r w:rsidR="00E86B09">
        <w:rPr>
          <w:rFonts w:ascii="Arial" w:hAnsi="Arial" w:cs="Arial"/>
          <w:color w:val="auto"/>
          <w:sz w:val="24"/>
          <w:szCs w:val="24"/>
          <w:lang w:val="en-US"/>
        </w:rPr>
        <w:t xml:space="preserve">explaining </w:t>
      </w:r>
      <w:r w:rsidR="00E75F6B" w:rsidRPr="00E86B09">
        <w:rPr>
          <w:rFonts w:ascii="Arial" w:hAnsi="Arial" w:cs="Arial"/>
          <w:color w:val="auto"/>
          <w:sz w:val="24"/>
          <w:szCs w:val="24"/>
          <w:lang w:val="en-US"/>
        </w:rPr>
        <w:t xml:space="preserve">each </w:t>
      </w:r>
      <w:r w:rsidR="00E86B09" w:rsidRPr="00E86B09">
        <w:rPr>
          <w:rFonts w:ascii="Arial" w:hAnsi="Arial" w:cs="Arial"/>
          <w:color w:val="auto"/>
          <w:sz w:val="24"/>
          <w:szCs w:val="24"/>
          <w:lang w:val="en-US"/>
        </w:rPr>
        <w:t>phase</w:t>
      </w:r>
      <w:r w:rsidR="00E75F6B" w:rsidRPr="00E86B09">
        <w:rPr>
          <w:rFonts w:ascii="Arial" w:hAnsi="Arial" w:cs="Arial"/>
          <w:color w:val="auto"/>
          <w:sz w:val="24"/>
          <w:szCs w:val="24"/>
          <w:lang w:val="en-US"/>
        </w:rPr>
        <w:t xml:space="preserve"> with the </w:t>
      </w:r>
      <w:r w:rsidR="00E86B09" w:rsidRPr="00E86B09">
        <w:rPr>
          <w:rFonts w:ascii="Arial" w:hAnsi="Arial" w:cs="Arial"/>
          <w:color w:val="auto"/>
          <w:sz w:val="24"/>
          <w:szCs w:val="24"/>
          <w:lang w:val="en-US"/>
        </w:rPr>
        <w:t>suitable</w:t>
      </w:r>
      <w:r w:rsidR="00E75F6B" w:rsidRPr="00E86B09">
        <w:rPr>
          <w:rFonts w:ascii="Arial" w:hAnsi="Arial" w:cs="Arial"/>
          <w:color w:val="auto"/>
          <w:sz w:val="24"/>
          <w:szCs w:val="24"/>
          <w:lang w:val="en-US"/>
        </w:rPr>
        <w:t xml:space="preserve"> tools </w:t>
      </w:r>
      <w:r w:rsidR="00E86B09" w:rsidRPr="00E86B09">
        <w:rPr>
          <w:rFonts w:ascii="Arial" w:hAnsi="Arial" w:cs="Arial"/>
          <w:color w:val="auto"/>
          <w:sz w:val="24"/>
          <w:szCs w:val="24"/>
          <w:lang w:val="en-US"/>
        </w:rPr>
        <w:t>inside</w:t>
      </w:r>
      <w:r w:rsidR="00E75F6B" w:rsidRPr="00E86B09">
        <w:rPr>
          <w:rFonts w:ascii="Arial" w:hAnsi="Arial" w:cs="Arial"/>
          <w:color w:val="auto"/>
          <w:sz w:val="24"/>
          <w:szCs w:val="24"/>
          <w:lang w:val="en-US"/>
        </w:rPr>
        <w:t xml:space="preserve"> each </w:t>
      </w:r>
      <w:r w:rsidR="00E86B09">
        <w:rPr>
          <w:rFonts w:ascii="Arial" w:hAnsi="Arial" w:cs="Arial"/>
          <w:color w:val="auto"/>
          <w:sz w:val="24"/>
          <w:szCs w:val="24"/>
          <w:lang w:val="en-US"/>
        </w:rPr>
        <w:t>of it.</w:t>
      </w:r>
      <w:r w:rsidR="00E75F6B" w:rsidRPr="00E86B09">
        <w:rPr>
          <w:rFonts w:ascii="Arial" w:hAnsi="Arial" w:cs="Arial"/>
          <w:color w:val="auto"/>
          <w:sz w:val="24"/>
          <w:szCs w:val="24"/>
          <w:lang w:val="en-US"/>
        </w:rPr>
        <w:t xml:space="preserve"> </w:t>
      </w:r>
      <w:r w:rsidR="00E75F6B" w:rsidRPr="00E86B09">
        <w:rPr>
          <w:rFonts w:ascii="Arial" w:hAnsi="Arial" w:cs="Arial"/>
          <w:color w:val="auto"/>
          <w:sz w:val="24"/>
          <w:szCs w:val="24"/>
          <w:lang w:val="en-US"/>
        </w:rPr>
        <w:br/>
      </w:r>
      <w:r w:rsidR="00E75F6B" w:rsidRPr="00C52803">
        <w:rPr>
          <w:rFonts w:ascii="Arial" w:hAnsi="Arial" w:cs="Arial"/>
          <w:color w:val="000000" w:themeColor="text1"/>
          <w:sz w:val="24"/>
          <w:szCs w:val="24"/>
          <w:lang w:val="en-US"/>
        </w:rPr>
        <w:br/>
      </w:r>
      <w:r w:rsidR="00C52803" w:rsidRPr="00C52803">
        <w:rPr>
          <w:rFonts w:ascii="Arial" w:hAnsi="Arial" w:cs="Arial"/>
          <w:b/>
          <w:bCs/>
          <w:i/>
          <w:iCs/>
          <w:color w:val="000000" w:themeColor="text1"/>
          <w:sz w:val="20"/>
          <w:szCs w:val="20"/>
          <w:lang w:val="en-US"/>
        </w:rPr>
        <w:t>Definition of Project Management</w:t>
      </w:r>
      <w:r w:rsidR="00C52803">
        <w:rPr>
          <w:color w:val="000000" w:themeColor="text1"/>
          <w:sz w:val="24"/>
          <w:szCs w:val="24"/>
          <w:lang w:val="en-US"/>
        </w:rPr>
        <w:t>:</w:t>
      </w:r>
      <w:r>
        <w:rPr>
          <w:color w:val="000000" w:themeColor="text1"/>
          <w:sz w:val="24"/>
          <w:szCs w:val="24"/>
          <w:lang w:val="en-US"/>
        </w:rPr>
        <w:br/>
      </w:r>
      <w:r w:rsidR="00C52803">
        <w:rPr>
          <w:color w:val="000000" w:themeColor="text1"/>
          <w:sz w:val="24"/>
          <w:szCs w:val="24"/>
          <w:lang w:val="en-US"/>
        </w:rPr>
        <w:br/>
      </w:r>
      <w:r>
        <w:rPr>
          <w:color w:val="000000" w:themeColor="text1"/>
          <w:sz w:val="24"/>
          <w:szCs w:val="24"/>
          <w:lang w:val="en-US"/>
        </w:rPr>
        <w:t xml:space="preserve">     </w:t>
      </w:r>
      <w:r w:rsidR="00C52803" w:rsidRPr="00C52803">
        <w:rPr>
          <w:rFonts w:ascii="Arial" w:hAnsi="Arial" w:cs="Arial"/>
          <w:color w:val="000000" w:themeColor="text1"/>
          <w:sz w:val="24"/>
          <w:szCs w:val="24"/>
          <w:lang w:val="en-US"/>
        </w:rPr>
        <w:t xml:space="preserve">  According to</w:t>
      </w:r>
      <w:r w:rsidR="00C52803">
        <w:rPr>
          <w:rFonts w:ascii="Arial" w:hAnsi="Arial" w:cs="Arial"/>
          <w:color w:val="000000" w:themeColor="text1"/>
          <w:sz w:val="24"/>
          <w:szCs w:val="24"/>
          <w:lang w:val="en-US"/>
        </w:rPr>
        <w:t xml:space="preserve"> the writer,</w:t>
      </w:r>
      <w:r w:rsidR="00C52803" w:rsidRPr="00C52803">
        <w:rPr>
          <w:rFonts w:ascii="Arial" w:hAnsi="Arial" w:cs="Arial"/>
          <w:color w:val="000000" w:themeColor="text1"/>
          <w:sz w:val="24"/>
          <w:szCs w:val="24"/>
          <w:lang w:val="en-US"/>
        </w:rPr>
        <w:t xml:space="preserve"> project management it is a process needed to be followed to control the success of the project goals</w:t>
      </w:r>
      <w:r w:rsidR="00C52803">
        <w:rPr>
          <w:rFonts w:ascii="Arial" w:hAnsi="Arial" w:cs="Arial"/>
          <w:color w:val="000000" w:themeColor="text1"/>
          <w:sz w:val="24"/>
          <w:szCs w:val="24"/>
          <w:lang w:val="en-US"/>
        </w:rPr>
        <w:t>. T</w:t>
      </w:r>
      <w:r w:rsidR="00C52803" w:rsidRPr="00C52803">
        <w:rPr>
          <w:rFonts w:ascii="Arial" w:hAnsi="Arial" w:cs="Arial"/>
          <w:color w:val="000000" w:themeColor="text1"/>
          <w:sz w:val="24"/>
          <w:szCs w:val="24"/>
          <w:lang w:val="en-US"/>
        </w:rPr>
        <w:t xml:space="preserve">his process allowed individuals of a team to apply an assortment of tools followed </w:t>
      </w:r>
      <w:proofErr w:type="gramStart"/>
      <w:r w:rsidR="00C52803" w:rsidRPr="00C52803">
        <w:rPr>
          <w:rFonts w:ascii="Arial" w:hAnsi="Arial" w:cs="Arial"/>
          <w:color w:val="000000" w:themeColor="text1"/>
          <w:sz w:val="24"/>
          <w:szCs w:val="24"/>
          <w:lang w:val="en-US"/>
        </w:rPr>
        <w:t>in order to</w:t>
      </w:r>
      <w:proofErr w:type="gramEnd"/>
      <w:r w:rsidR="00C52803" w:rsidRPr="00C52803">
        <w:rPr>
          <w:rFonts w:ascii="Arial" w:hAnsi="Arial" w:cs="Arial"/>
          <w:color w:val="000000" w:themeColor="text1"/>
          <w:sz w:val="24"/>
          <w:szCs w:val="24"/>
          <w:lang w:val="en-US"/>
        </w:rPr>
        <w:t xml:space="preserve"> contribute to project scope.</w:t>
      </w:r>
      <w:r w:rsidR="00C52803">
        <w:rPr>
          <w:rFonts w:ascii="Arial" w:hAnsi="Arial" w:cs="Arial"/>
          <w:color w:val="000000" w:themeColor="text1"/>
          <w:sz w:val="24"/>
          <w:szCs w:val="24"/>
          <w:lang w:val="en-US"/>
        </w:rPr>
        <w:t xml:space="preserve"> </w:t>
      </w:r>
      <w:r w:rsidR="00D256CA">
        <w:rPr>
          <w:rFonts w:ascii="Arial" w:hAnsi="Arial" w:cs="Arial"/>
          <w:color w:val="000000" w:themeColor="text1"/>
          <w:sz w:val="24"/>
          <w:szCs w:val="24"/>
          <w:lang w:val="en-US"/>
        </w:rPr>
        <w:t>Further to proceed with this process it is necessary that team</w:t>
      </w:r>
      <w:r w:rsidR="00C52803">
        <w:rPr>
          <w:rFonts w:ascii="Arial" w:hAnsi="Arial" w:cs="Arial"/>
          <w:color w:val="000000" w:themeColor="text1"/>
          <w:sz w:val="24"/>
          <w:szCs w:val="24"/>
          <w:lang w:val="en-US"/>
        </w:rPr>
        <w:t xml:space="preserve"> </w:t>
      </w:r>
      <w:r w:rsidR="00D256CA">
        <w:rPr>
          <w:rFonts w:ascii="Arial" w:hAnsi="Arial" w:cs="Arial"/>
          <w:color w:val="000000" w:themeColor="text1"/>
          <w:sz w:val="24"/>
          <w:szCs w:val="24"/>
          <w:lang w:val="en-US"/>
        </w:rPr>
        <w:t>members define</w:t>
      </w:r>
      <w:r w:rsidR="00C52803">
        <w:rPr>
          <w:rFonts w:ascii="Arial" w:hAnsi="Arial" w:cs="Arial"/>
          <w:color w:val="000000" w:themeColor="text1"/>
          <w:sz w:val="24"/>
          <w:szCs w:val="24"/>
          <w:lang w:val="en-US"/>
        </w:rPr>
        <w:t xml:space="preserve"> the task and responsibilities of each phase of the project plan and planning the work by monitoring each step of </w:t>
      </w:r>
      <w:r w:rsidR="00D256CA">
        <w:rPr>
          <w:rFonts w:ascii="Arial" w:hAnsi="Arial" w:cs="Arial"/>
          <w:color w:val="000000" w:themeColor="text1"/>
          <w:sz w:val="24"/>
          <w:szCs w:val="24"/>
          <w:lang w:val="en-US"/>
        </w:rPr>
        <w:t>it</w:t>
      </w:r>
      <w:r w:rsidR="00C52803">
        <w:rPr>
          <w:rFonts w:ascii="Arial" w:hAnsi="Arial" w:cs="Arial"/>
          <w:color w:val="000000" w:themeColor="text1"/>
          <w:sz w:val="24"/>
          <w:szCs w:val="24"/>
          <w:lang w:val="en-US"/>
        </w:rPr>
        <w:t xml:space="preserve"> and adjusting the deviations from the</w:t>
      </w:r>
      <w:r w:rsidR="00D256CA">
        <w:rPr>
          <w:rFonts w:ascii="Arial" w:hAnsi="Arial" w:cs="Arial"/>
          <w:color w:val="000000" w:themeColor="text1"/>
          <w:sz w:val="24"/>
          <w:szCs w:val="24"/>
          <w:lang w:val="en-US"/>
        </w:rPr>
        <w:t xml:space="preserve"> plan aim. </w:t>
      </w:r>
      <w:r w:rsidR="00D256CA">
        <w:rPr>
          <w:color w:val="FF0000"/>
          <w:lang w:val="en-US"/>
        </w:rPr>
        <w:t xml:space="preserve"> </w:t>
      </w:r>
      <w:r w:rsidR="00D256CA" w:rsidRPr="00D256CA">
        <w:rPr>
          <w:rFonts w:ascii="Arial" w:hAnsi="Arial" w:cs="Arial"/>
          <w:color w:val="000000" w:themeColor="text1"/>
          <w:sz w:val="16"/>
          <w:szCs w:val="16"/>
          <w:lang w:val="en-US"/>
        </w:rPr>
        <w:t>(Munns and Bjeirmi, 1996)</w:t>
      </w:r>
      <w:r>
        <w:rPr>
          <w:color w:val="FF0000"/>
          <w:lang w:val="en-US"/>
        </w:rPr>
        <w:t xml:space="preserve"> </w:t>
      </w:r>
      <w:r w:rsidR="00CC7EE7" w:rsidRPr="00D256CA">
        <w:rPr>
          <w:rFonts w:ascii="Arial" w:hAnsi="Arial" w:cs="Arial"/>
          <w:color w:val="000000" w:themeColor="text1"/>
          <w:sz w:val="24"/>
          <w:szCs w:val="24"/>
          <w:lang w:val="en-US"/>
        </w:rPr>
        <w:t>Additionally</w:t>
      </w:r>
      <w:r w:rsidR="00D256CA" w:rsidRPr="00D256CA">
        <w:rPr>
          <w:rFonts w:ascii="Arial" w:hAnsi="Arial" w:cs="Arial"/>
          <w:color w:val="000000" w:themeColor="text1"/>
          <w:sz w:val="24"/>
          <w:szCs w:val="24"/>
          <w:lang w:val="en-US"/>
        </w:rPr>
        <w:t xml:space="preserve">, according to </w:t>
      </w:r>
      <w:r w:rsidR="00B9226F">
        <w:rPr>
          <w:rFonts w:ascii="Arial" w:hAnsi="Arial" w:cs="Arial"/>
          <w:color w:val="000000" w:themeColor="text1"/>
          <w:sz w:val="24"/>
          <w:szCs w:val="24"/>
          <w:lang w:val="en-US"/>
        </w:rPr>
        <w:t xml:space="preserve">the </w:t>
      </w:r>
      <w:r w:rsidR="00D256CA" w:rsidRPr="00D256CA">
        <w:rPr>
          <w:rFonts w:ascii="Arial" w:hAnsi="Arial" w:cs="Arial"/>
          <w:color w:val="000000" w:themeColor="text1"/>
          <w:sz w:val="24"/>
          <w:szCs w:val="24"/>
          <w:lang w:val="en-US"/>
        </w:rPr>
        <w:t xml:space="preserve">writer for a project plan to be managed successful it is important to follow the steps of the </w:t>
      </w:r>
      <w:r w:rsidR="00D256CA" w:rsidRPr="00D256CA">
        <w:rPr>
          <w:rFonts w:ascii="Arial" w:hAnsi="Arial" w:cs="Arial"/>
          <w:b/>
          <w:bCs/>
          <w:i/>
          <w:iCs/>
          <w:color w:val="000000" w:themeColor="text1"/>
          <w:sz w:val="24"/>
          <w:szCs w:val="24"/>
          <w:lang w:val="en-US"/>
        </w:rPr>
        <w:t>Project life cycle</w:t>
      </w:r>
      <w:r w:rsidR="00B9226F">
        <w:rPr>
          <w:rFonts w:ascii="Arial" w:hAnsi="Arial" w:cs="Arial"/>
          <w:b/>
          <w:bCs/>
          <w:i/>
          <w:iCs/>
          <w:color w:val="000000" w:themeColor="text1"/>
          <w:sz w:val="24"/>
          <w:szCs w:val="24"/>
          <w:lang w:val="en-US"/>
        </w:rPr>
        <w:t>.</w:t>
      </w:r>
      <w:r w:rsidR="00D256CA" w:rsidRPr="00D256CA">
        <w:rPr>
          <w:rFonts w:ascii="Arial" w:hAnsi="Arial" w:cs="Arial"/>
          <w:b/>
          <w:bCs/>
          <w:i/>
          <w:iCs/>
          <w:color w:val="000000" w:themeColor="text1"/>
          <w:sz w:val="24"/>
          <w:szCs w:val="24"/>
          <w:lang w:val="en-US"/>
        </w:rPr>
        <w:t xml:space="preserve"> </w:t>
      </w:r>
      <w:r w:rsidR="00B9226F">
        <w:rPr>
          <w:rFonts w:ascii="Arial" w:hAnsi="Arial" w:cs="Arial"/>
          <w:color w:val="000000" w:themeColor="text1"/>
          <w:sz w:val="24"/>
          <w:szCs w:val="24"/>
          <w:lang w:val="en-US"/>
        </w:rPr>
        <w:t xml:space="preserve">According to </w:t>
      </w:r>
      <w:r w:rsidR="00CC7EE7" w:rsidRPr="00CC7EE7">
        <w:rPr>
          <w:rFonts w:ascii="Arial" w:eastAsiaTheme="minorHAnsi" w:hAnsi="Arial" w:cs="Arial"/>
          <w:noProof/>
          <w:color w:val="000000" w:themeColor="text1"/>
          <w:sz w:val="24"/>
          <w:szCs w:val="24"/>
          <w:shd w:val="clear" w:color="auto" w:fill="FFFFFF"/>
          <w:lang w:val="en-US"/>
        </w:rPr>
        <w:t>Pinto</w:t>
      </w:r>
      <w:r w:rsidR="006C20D6">
        <w:rPr>
          <w:rFonts w:ascii="Arial" w:eastAsiaTheme="minorHAnsi" w:hAnsi="Arial" w:cs="Arial"/>
          <w:noProof/>
          <w:color w:val="000000" w:themeColor="text1"/>
          <w:sz w:val="24"/>
          <w:szCs w:val="24"/>
          <w:shd w:val="clear" w:color="auto" w:fill="FFFFFF"/>
          <w:lang w:val="en-US"/>
        </w:rPr>
        <w:t xml:space="preserve"> J.K</w:t>
      </w:r>
      <w:r w:rsidR="00CC7EE7" w:rsidRPr="00CC7EE7">
        <w:rPr>
          <w:rFonts w:ascii="Arial" w:eastAsiaTheme="minorHAnsi" w:hAnsi="Arial" w:cs="Arial"/>
          <w:noProof/>
          <w:color w:val="000000" w:themeColor="text1"/>
          <w:sz w:val="24"/>
          <w:szCs w:val="24"/>
          <w:shd w:val="clear" w:color="auto" w:fill="FFFFFF"/>
          <w:lang w:val="en-US"/>
        </w:rPr>
        <w:t xml:space="preserve"> </w:t>
      </w:r>
      <w:r w:rsidR="00217E9A">
        <w:rPr>
          <w:rFonts w:ascii="Arial" w:eastAsiaTheme="minorHAnsi" w:hAnsi="Arial" w:cs="Arial"/>
          <w:noProof/>
          <w:color w:val="000000" w:themeColor="text1"/>
          <w:sz w:val="24"/>
          <w:szCs w:val="24"/>
          <w:shd w:val="clear" w:color="auto" w:fill="FFFFFF"/>
          <w:lang w:val="en-US"/>
        </w:rPr>
        <w:t>and</w:t>
      </w:r>
      <w:r w:rsidR="00CC7EE7" w:rsidRPr="00CC7EE7">
        <w:rPr>
          <w:rFonts w:ascii="Arial" w:eastAsiaTheme="minorHAnsi" w:hAnsi="Arial" w:cs="Arial"/>
          <w:noProof/>
          <w:color w:val="000000" w:themeColor="text1"/>
          <w:sz w:val="24"/>
          <w:szCs w:val="24"/>
          <w:shd w:val="clear" w:color="auto" w:fill="FFFFFF"/>
          <w:lang w:val="en-US"/>
        </w:rPr>
        <w:t xml:space="preserve"> Slevin</w:t>
      </w:r>
      <w:r w:rsidR="006C20D6">
        <w:rPr>
          <w:rFonts w:ascii="Arial" w:eastAsiaTheme="minorHAnsi" w:hAnsi="Arial" w:cs="Arial"/>
          <w:noProof/>
          <w:color w:val="000000" w:themeColor="text1"/>
          <w:sz w:val="24"/>
          <w:szCs w:val="24"/>
          <w:shd w:val="clear" w:color="auto" w:fill="FFFFFF"/>
          <w:lang w:val="en-US"/>
        </w:rPr>
        <w:t xml:space="preserve"> D.P.</w:t>
      </w:r>
      <w:r w:rsidR="00CC7EE7">
        <w:rPr>
          <w:rFonts w:ascii="Arial" w:eastAsiaTheme="minorHAnsi" w:hAnsi="Arial" w:cs="Arial"/>
          <w:noProof/>
          <w:color w:val="000000" w:themeColor="text1"/>
          <w:sz w:val="24"/>
          <w:szCs w:val="24"/>
          <w:shd w:val="clear" w:color="auto" w:fill="FFFFFF"/>
          <w:lang w:val="en-US"/>
        </w:rPr>
        <w:t xml:space="preserve"> the practice of the  life cycle in a project management it is essential as this step it is used to clarify the impact of a variety of communication issues in the project </w:t>
      </w:r>
      <w:r>
        <w:rPr>
          <w:rFonts w:ascii="Arial" w:eastAsiaTheme="minorHAnsi" w:hAnsi="Arial" w:cs="Arial"/>
          <w:noProof/>
          <w:color w:val="000000" w:themeColor="text1"/>
          <w:sz w:val="24"/>
          <w:szCs w:val="24"/>
          <w:shd w:val="clear" w:color="auto" w:fill="FFFFFF"/>
          <w:lang w:val="en-US"/>
        </w:rPr>
        <w:t>coordination</w:t>
      </w:r>
      <w:r w:rsidR="00CC7EE7">
        <w:rPr>
          <w:rFonts w:ascii="Arial" w:eastAsiaTheme="minorHAnsi" w:hAnsi="Arial" w:cs="Arial"/>
          <w:noProof/>
          <w:color w:val="000000" w:themeColor="text1"/>
          <w:sz w:val="24"/>
          <w:szCs w:val="24"/>
          <w:shd w:val="clear" w:color="auto" w:fill="FFFFFF"/>
          <w:lang w:val="en-US"/>
        </w:rPr>
        <w:t>.</w:t>
      </w:r>
      <w:r>
        <w:rPr>
          <w:rFonts w:ascii="Arial" w:eastAsiaTheme="minorHAnsi" w:hAnsi="Arial" w:cs="Arial"/>
          <w:noProof/>
          <w:color w:val="000000" w:themeColor="text1"/>
          <w:sz w:val="24"/>
          <w:szCs w:val="24"/>
          <w:shd w:val="clear" w:color="auto" w:fill="FFFFFF"/>
          <w:lang w:val="en-US"/>
        </w:rPr>
        <w:t xml:space="preserve"> According to the writer this cycle has four phases : </w:t>
      </w:r>
      <w:r w:rsidRPr="00C6405E">
        <w:rPr>
          <w:rFonts w:ascii="Arial" w:eastAsiaTheme="minorHAnsi" w:hAnsi="Arial" w:cs="Arial"/>
          <w:b/>
          <w:bCs/>
          <w:i/>
          <w:iCs/>
          <w:noProof/>
          <w:color w:val="000000" w:themeColor="text1"/>
          <w:sz w:val="24"/>
          <w:szCs w:val="24"/>
          <w:shd w:val="clear" w:color="auto" w:fill="FFFFFF"/>
          <w:lang w:val="en-US"/>
        </w:rPr>
        <w:t>project initiation , project planning , project execution , project closure.</w:t>
      </w:r>
      <w:r w:rsidRPr="006C20D6">
        <w:rPr>
          <w:rFonts w:ascii="Arial" w:eastAsiaTheme="minorHAnsi" w:hAnsi="Arial" w:cs="Arial"/>
          <w:noProof/>
          <w:color w:val="000000" w:themeColor="text1"/>
          <w:sz w:val="16"/>
          <w:szCs w:val="16"/>
          <w:shd w:val="clear" w:color="auto" w:fill="FFFFFF"/>
          <w:lang w:val="en-US"/>
        </w:rPr>
        <w:t xml:space="preserve"> </w:t>
      </w:r>
      <w:r w:rsidR="006C20D6" w:rsidRPr="006C20D6">
        <w:rPr>
          <w:rFonts w:ascii="Arial" w:eastAsiaTheme="minorHAnsi" w:hAnsi="Arial" w:cs="Arial"/>
          <w:noProof/>
          <w:color w:val="000000" w:themeColor="text1"/>
          <w:sz w:val="16"/>
          <w:szCs w:val="16"/>
          <w:shd w:val="clear" w:color="auto" w:fill="FFFFFF"/>
          <w:lang w:val="en-US"/>
        </w:rPr>
        <w:t>(Pinto,  &amp; Slevin,1988)</w:t>
      </w:r>
      <w:r w:rsidR="00E75F6B" w:rsidRPr="00C6405E">
        <w:rPr>
          <w:b/>
          <w:bCs/>
          <w:i/>
          <w:iCs/>
          <w:sz w:val="24"/>
          <w:szCs w:val="24"/>
          <w:lang w:val="en-US"/>
        </w:rPr>
        <w:br/>
      </w:r>
    </w:p>
    <w:p w14:paraId="15A02095" w14:textId="684436F5" w:rsidR="00234B2B" w:rsidRDefault="00C6405E" w:rsidP="00C6405E">
      <w:pPr>
        <w:pStyle w:val="Heading1"/>
        <w:rPr>
          <w:lang w:val="en-US"/>
        </w:rPr>
      </w:pPr>
      <w:r w:rsidRPr="00C6405E">
        <w:rPr>
          <w:lang w:val="en-US"/>
        </w:rPr>
        <w:t>2.1</w:t>
      </w:r>
      <w:r>
        <w:rPr>
          <w:lang w:val="en-US"/>
        </w:rPr>
        <w:t xml:space="preserve"> </w:t>
      </w:r>
      <w:r w:rsidR="00234B2B" w:rsidRPr="00C6405E">
        <w:rPr>
          <w:lang w:val="en-US"/>
        </w:rPr>
        <w:t>Project Initiation</w:t>
      </w:r>
      <w:r>
        <w:rPr>
          <w:lang w:val="en-US"/>
        </w:rPr>
        <w:br/>
        <w:t xml:space="preserve">       </w:t>
      </w:r>
    </w:p>
    <w:p w14:paraId="4F3C9945" w14:textId="3D78147B" w:rsidR="00A92DAB" w:rsidRDefault="006C20D6" w:rsidP="006C20D6">
      <w:pPr>
        <w:rPr>
          <w:rFonts w:ascii="Arial" w:hAnsi="Arial" w:cs="Arial"/>
          <w:sz w:val="24"/>
          <w:szCs w:val="24"/>
          <w:lang w:val="en-US"/>
        </w:rPr>
      </w:pPr>
      <w:r w:rsidRPr="00312BB6">
        <w:rPr>
          <w:rFonts w:ascii="Arial" w:hAnsi="Arial" w:cs="Arial"/>
          <w:sz w:val="24"/>
          <w:szCs w:val="24"/>
          <w:lang w:val="en-US"/>
        </w:rPr>
        <w:t xml:space="preserve">According to Jason W. the first phase in a project it is the initiation </w:t>
      </w:r>
      <w:r w:rsidR="0025697B" w:rsidRPr="00312BB6">
        <w:rPr>
          <w:rFonts w:ascii="Arial" w:hAnsi="Arial" w:cs="Arial"/>
          <w:sz w:val="24"/>
          <w:szCs w:val="24"/>
          <w:lang w:val="en-US"/>
        </w:rPr>
        <w:t>phase during</w:t>
      </w:r>
      <w:r w:rsidRPr="00312BB6">
        <w:rPr>
          <w:rFonts w:ascii="Arial" w:hAnsi="Arial" w:cs="Arial"/>
          <w:sz w:val="24"/>
          <w:szCs w:val="24"/>
          <w:lang w:val="en-US"/>
        </w:rPr>
        <w:t xml:space="preserve"> </w:t>
      </w:r>
      <w:r w:rsidR="0025697B" w:rsidRPr="00312BB6">
        <w:rPr>
          <w:rFonts w:ascii="Arial" w:hAnsi="Arial" w:cs="Arial"/>
          <w:sz w:val="24"/>
          <w:szCs w:val="24"/>
          <w:lang w:val="en-US"/>
        </w:rPr>
        <w:t>which,</w:t>
      </w:r>
      <w:r w:rsidRPr="00312BB6">
        <w:rPr>
          <w:rFonts w:ascii="Arial" w:hAnsi="Arial" w:cs="Arial"/>
          <w:sz w:val="24"/>
          <w:szCs w:val="24"/>
          <w:lang w:val="en-US"/>
        </w:rPr>
        <w:t xml:space="preserve"> the organization identify the problem </w:t>
      </w:r>
      <w:r w:rsidR="0025697B" w:rsidRPr="00312BB6">
        <w:rPr>
          <w:rFonts w:ascii="Arial" w:hAnsi="Arial" w:cs="Arial"/>
          <w:sz w:val="24"/>
          <w:szCs w:val="24"/>
          <w:lang w:val="en-US"/>
        </w:rPr>
        <w:t xml:space="preserve">or opportunity and a business case it is made to identify optimistic solutions to resolve </w:t>
      </w:r>
      <w:r w:rsidR="00015560" w:rsidRPr="00312BB6">
        <w:rPr>
          <w:rFonts w:ascii="Arial" w:hAnsi="Arial" w:cs="Arial"/>
          <w:sz w:val="24"/>
          <w:szCs w:val="24"/>
          <w:lang w:val="en-US"/>
        </w:rPr>
        <w:t xml:space="preserve">the problem </w:t>
      </w:r>
      <w:r w:rsidR="00AC0F96" w:rsidRPr="00312BB6">
        <w:rPr>
          <w:rFonts w:ascii="Arial" w:hAnsi="Arial" w:cs="Arial"/>
          <w:sz w:val="24"/>
          <w:szCs w:val="24"/>
          <w:lang w:val="en-US"/>
        </w:rPr>
        <w:t xml:space="preserve"> ,followed by a viability study which is conducted to verify if each choice regarding the organization problem it is the  final solution. Once the final solution it is approved a project plan it is made around the optimistic solution that the organization has identified.</w:t>
      </w:r>
      <w:r w:rsidR="00217E9A" w:rsidRPr="00312BB6">
        <w:rPr>
          <w:rFonts w:ascii="Arial" w:hAnsi="Arial" w:cs="Arial"/>
          <w:color w:val="000000" w:themeColor="text1"/>
          <w:sz w:val="24"/>
          <w:szCs w:val="24"/>
          <w:lang w:val="en-US"/>
        </w:rPr>
        <w:t xml:space="preserve"> (Westland, J. ,2007). </w:t>
      </w:r>
      <w:r w:rsidR="00AC0F96" w:rsidRPr="00312BB6">
        <w:rPr>
          <w:rFonts w:ascii="Arial" w:hAnsi="Arial" w:cs="Arial"/>
          <w:sz w:val="24"/>
          <w:szCs w:val="24"/>
          <w:lang w:val="en-US"/>
        </w:rPr>
        <w:t xml:space="preserve"> </w:t>
      </w:r>
      <w:r w:rsidR="00015560" w:rsidRPr="00312BB6">
        <w:rPr>
          <w:rFonts w:ascii="Arial" w:hAnsi="Arial" w:cs="Arial"/>
          <w:sz w:val="24"/>
          <w:szCs w:val="24"/>
          <w:lang w:val="en-US"/>
        </w:rPr>
        <w:t xml:space="preserve">The writer project </w:t>
      </w:r>
      <w:r w:rsidR="00AC0F96" w:rsidRPr="00312BB6">
        <w:rPr>
          <w:rFonts w:ascii="Arial" w:hAnsi="Arial" w:cs="Arial"/>
          <w:sz w:val="24"/>
          <w:szCs w:val="24"/>
          <w:lang w:val="en-US"/>
        </w:rPr>
        <w:t>was</w:t>
      </w:r>
      <w:r w:rsidR="00015560" w:rsidRPr="00312BB6">
        <w:rPr>
          <w:rFonts w:ascii="Arial" w:hAnsi="Arial" w:cs="Arial"/>
          <w:sz w:val="24"/>
          <w:szCs w:val="24"/>
          <w:lang w:val="en-US"/>
        </w:rPr>
        <w:t xml:space="preserve"> developed </w:t>
      </w:r>
      <w:r w:rsidR="00AC0F96" w:rsidRPr="00312BB6">
        <w:rPr>
          <w:rFonts w:ascii="Arial" w:hAnsi="Arial" w:cs="Arial"/>
          <w:sz w:val="24"/>
          <w:szCs w:val="24"/>
          <w:lang w:val="en-US"/>
        </w:rPr>
        <w:t xml:space="preserve">around the problem regarding the </w:t>
      </w:r>
      <w:r w:rsidR="00015560" w:rsidRPr="00312BB6">
        <w:rPr>
          <w:rFonts w:ascii="Arial" w:hAnsi="Arial" w:cs="Arial"/>
          <w:sz w:val="24"/>
          <w:szCs w:val="24"/>
          <w:lang w:val="en-US"/>
        </w:rPr>
        <w:t>minority</w:t>
      </w:r>
      <w:r w:rsidR="00AC0F96" w:rsidRPr="00312BB6">
        <w:rPr>
          <w:rFonts w:ascii="Arial" w:hAnsi="Arial" w:cs="Arial"/>
          <w:sz w:val="24"/>
          <w:szCs w:val="24"/>
          <w:lang w:val="en-US"/>
        </w:rPr>
        <w:t xml:space="preserve"> of </w:t>
      </w:r>
      <w:r w:rsidR="00015560" w:rsidRPr="00312BB6">
        <w:rPr>
          <w:rFonts w:ascii="Arial" w:hAnsi="Arial" w:cs="Arial"/>
          <w:sz w:val="24"/>
          <w:szCs w:val="24"/>
          <w:lang w:val="en-US"/>
        </w:rPr>
        <w:t xml:space="preserve">Romanian people in the South Welsh Police and the aim of the project was to identify if there are any barriers that this people face into joining the Police. During this phase the writer and her team colleagues used the </w:t>
      </w:r>
      <w:r w:rsidR="00015560" w:rsidRPr="00312BB6">
        <w:rPr>
          <w:rFonts w:ascii="Arial" w:hAnsi="Arial" w:cs="Arial"/>
          <w:b/>
          <w:bCs/>
          <w:i/>
          <w:iCs/>
          <w:sz w:val="24"/>
          <w:szCs w:val="24"/>
          <w:lang w:val="en-US"/>
        </w:rPr>
        <w:t xml:space="preserve">Quad Chart and Stakeholder Analysis </w:t>
      </w:r>
      <w:r w:rsidR="00015560" w:rsidRPr="00312BB6">
        <w:rPr>
          <w:rFonts w:ascii="Arial" w:hAnsi="Arial" w:cs="Arial"/>
          <w:sz w:val="24"/>
          <w:szCs w:val="24"/>
          <w:lang w:val="en-US"/>
        </w:rPr>
        <w:t xml:space="preserve">to analyze exactly what it will be the aim, objectives, goals, </w:t>
      </w:r>
      <w:r w:rsidR="00217E9A" w:rsidRPr="00312BB6">
        <w:rPr>
          <w:rFonts w:ascii="Arial" w:hAnsi="Arial" w:cs="Arial"/>
          <w:sz w:val="24"/>
          <w:szCs w:val="24"/>
          <w:lang w:val="en-US"/>
        </w:rPr>
        <w:t>results,</w:t>
      </w:r>
      <w:r w:rsidR="00015560" w:rsidRPr="00312BB6">
        <w:rPr>
          <w:rFonts w:ascii="Arial" w:hAnsi="Arial" w:cs="Arial"/>
          <w:sz w:val="24"/>
          <w:szCs w:val="24"/>
          <w:lang w:val="en-US"/>
        </w:rPr>
        <w:t xml:space="preserve"> and stakeholders of their project.</w:t>
      </w:r>
      <w:r w:rsidR="00217E9A">
        <w:rPr>
          <w:lang w:val="en-US"/>
        </w:rPr>
        <w:br/>
      </w:r>
      <w:r w:rsidR="00217E9A">
        <w:rPr>
          <w:lang w:val="en-US"/>
        </w:rPr>
        <w:br/>
      </w:r>
      <w:r w:rsidR="00217E9A" w:rsidRPr="00217E9A">
        <w:rPr>
          <w:b/>
          <w:bCs/>
          <w:i/>
          <w:iCs/>
          <w:lang w:val="en-US"/>
        </w:rPr>
        <w:t xml:space="preserve">Quad Chart </w:t>
      </w:r>
      <w:r w:rsidR="00217E9A">
        <w:rPr>
          <w:lang w:val="en-US"/>
        </w:rPr>
        <w:t>-</w:t>
      </w:r>
      <w:r w:rsidR="00217E9A" w:rsidRPr="00217E9A">
        <w:rPr>
          <w:b/>
          <w:bCs/>
          <w:i/>
          <w:iCs/>
          <w:lang w:val="en-US"/>
        </w:rPr>
        <w:t xml:space="preserve">definition </w:t>
      </w:r>
      <w:r w:rsidR="00F0647F">
        <w:rPr>
          <w:b/>
          <w:bCs/>
          <w:i/>
          <w:iCs/>
          <w:lang w:val="en-US"/>
        </w:rPr>
        <w:t xml:space="preserve">and critical analyses </w:t>
      </w:r>
      <w:r w:rsidR="00217E9A">
        <w:rPr>
          <w:b/>
          <w:bCs/>
          <w:i/>
          <w:iCs/>
          <w:lang w:val="en-US"/>
        </w:rPr>
        <w:br/>
      </w:r>
      <w:r w:rsidR="00217E9A">
        <w:rPr>
          <w:b/>
          <w:bCs/>
          <w:i/>
          <w:iCs/>
          <w:lang w:val="en-US"/>
        </w:rPr>
        <w:br/>
      </w:r>
      <w:r w:rsidR="00A71D47" w:rsidRPr="003A141F">
        <w:rPr>
          <w:rFonts w:ascii="Arial" w:hAnsi="Arial" w:cs="Arial"/>
          <w:sz w:val="24"/>
          <w:szCs w:val="24"/>
          <w:lang w:val="en-US"/>
        </w:rPr>
        <w:t>According to the writer</w:t>
      </w:r>
      <w:r w:rsidR="00A92DAB">
        <w:rPr>
          <w:rFonts w:ascii="Arial" w:hAnsi="Arial" w:cs="Arial"/>
          <w:sz w:val="24"/>
          <w:szCs w:val="24"/>
          <w:lang w:val="en-US"/>
        </w:rPr>
        <w:t xml:space="preserve"> </w:t>
      </w:r>
      <w:r w:rsidR="00A71D47" w:rsidRPr="003A141F">
        <w:rPr>
          <w:rFonts w:ascii="Arial" w:hAnsi="Arial" w:cs="Arial"/>
          <w:sz w:val="24"/>
          <w:szCs w:val="24"/>
          <w:lang w:val="en-US"/>
        </w:rPr>
        <w:t xml:space="preserve">  Quad Chart  help the members of a team to have a clear view of the project scope , which is divide in four </w:t>
      </w:r>
      <w:r w:rsidR="003A141F" w:rsidRPr="003A141F">
        <w:rPr>
          <w:rFonts w:ascii="Arial" w:hAnsi="Arial" w:cs="Arial"/>
          <w:sz w:val="24"/>
          <w:szCs w:val="24"/>
          <w:lang w:val="en-US"/>
        </w:rPr>
        <w:t xml:space="preserve">quadrants </w:t>
      </w:r>
      <w:r w:rsidR="00A71D47" w:rsidRPr="003A141F">
        <w:rPr>
          <w:rFonts w:ascii="Arial" w:hAnsi="Arial" w:cs="Arial"/>
          <w:sz w:val="24"/>
          <w:szCs w:val="24"/>
          <w:lang w:val="en-US"/>
        </w:rPr>
        <w:t xml:space="preserve"> each of it with a different purpose that will contribute to the project plan clear description of what a team wants  to achieve from their </w:t>
      </w:r>
      <w:r w:rsidR="002852C4" w:rsidRPr="003A141F">
        <w:rPr>
          <w:rFonts w:ascii="Arial" w:hAnsi="Arial" w:cs="Arial"/>
          <w:sz w:val="24"/>
          <w:szCs w:val="24"/>
          <w:lang w:val="en-US"/>
        </w:rPr>
        <w:t>proposal</w:t>
      </w:r>
      <w:r w:rsidR="00A71D47" w:rsidRPr="003A141F">
        <w:rPr>
          <w:rFonts w:ascii="Arial" w:hAnsi="Arial" w:cs="Arial"/>
          <w:sz w:val="24"/>
          <w:szCs w:val="24"/>
          <w:lang w:val="en-US"/>
        </w:rPr>
        <w:t>.</w:t>
      </w:r>
      <w:r w:rsidR="001F695B" w:rsidRPr="001F695B">
        <w:rPr>
          <w:rFonts w:ascii="Arial" w:hAnsi="Arial" w:cs="Arial"/>
          <w:sz w:val="20"/>
          <w:szCs w:val="20"/>
          <w:lang w:val="en-US"/>
        </w:rPr>
        <w:t xml:space="preserve"> </w:t>
      </w:r>
      <w:r w:rsidR="001F695B" w:rsidRPr="00312BB6">
        <w:rPr>
          <w:rFonts w:ascii="Arial" w:hAnsi="Arial" w:cs="Arial"/>
          <w:sz w:val="20"/>
          <w:szCs w:val="20"/>
          <w:lang w:val="en-US"/>
        </w:rPr>
        <w:t xml:space="preserve">(Quad Charts, </w:t>
      </w:r>
      <w:proofErr w:type="spellStart"/>
      <w:r w:rsidR="001F695B" w:rsidRPr="00312BB6">
        <w:rPr>
          <w:rFonts w:ascii="Arial" w:hAnsi="Arial" w:cs="Arial"/>
          <w:sz w:val="20"/>
          <w:szCs w:val="20"/>
          <w:lang w:val="en-US"/>
        </w:rPr>
        <w:t>n.d</w:t>
      </w:r>
      <w:proofErr w:type="spellEnd"/>
      <w:r w:rsidR="001F695B" w:rsidRPr="00312BB6">
        <w:rPr>
          <w:rFonts w:ascii="Arial" w:hAnsi="Arial" w:cs="Arial"/>
          <w:sz w:val="20"/>
          <w:szCs w:val="20"/>
          <w:lang w:val="en-US"/>
        </w:rPr>
        <w:t xml:space="preserve">) </w:t>
      </w:r>
      <w:r w:rsidR="00A71D47" w:rsidRPr="003A141F">
        <w:rPr>
          <w:rFonts w:ascii="Arial" w:hAnsi="Arial" w:cs="Arial"/>
          <w:sz w:val="24"/>
          <w:szCs w:val="24"/>
          <w:lang w:val="en-US"/>
        </w:rPr>
        <w:t>The writer</w:t>
      </w:r>
      <w:r w:rsidR="00312BB6">
        <w:rPr>
          <w:rFonts w:ascii="Arial" w:hAnsi="Arial" w:cs="Arial"/>
          <w:sz w:val="24"/>
          <w:szCs w:val="24"/>
          <w:lang w:val="en-US"/>
        </w:rPr>
        <w:t>,</w:t>
      </w:r>
      <w:r w:rsidR="00A71D47" w:rsidRPr="003A141F">
        <w:rPr>
          <w:rFonts w:ascii="Arial" w:hAnsi="Arial" w:cs="Arial"/>
          <w:sz w:val="24"/>
          <w:szCs w:val="24"/>
          <w:lang w:val="en-US"/>
        </w:rPr>
        <w:t xml:space="preserve"> for it</w:t>
      </w:r>
      <w:r w:rsidR="003A141F">
        <w:rPr>
          <w:rFonts w:ascii="Arial" w:hAnsi="Arial" w:cs="Arial"/>
          <w:sz w:val="24"/>
          <w:szCs w:val="24"/>
          <w:lang w:val="en-US"/>
        </w:rPr>
        <w:t>s</w:t>
      </w:r>
      <w:r w:rsidR="00A71D47" w:rsidRPr="003A141F">
        <w:rPr>
          <w:rFonts w:ascii="Arial" w:hAnsi="Arial" w:cs="Arial"/>
          <w:sz w:val="24"/>
          <w:szCs w:val="24"/>
          <w:lang w:val="en-US"/>
        </w:rPr>
        <w:t xml:space="preserve"> project </w:t>
      </w:r>
      <w:r w:rsidR="003A141F" w:rsidRPr="003A141F">
        <w:rPr>
          <w:rFonts w:ascii="Arial" w:hAnsi="Arial" w:cs="Arial"/>
          <w:sz w:val="24"/>
          <w:szCs w:val="24"/>
          <w:lang w:val="en-US"/>
        </w:rPr>
        <w:t>create</w:t>
      </w:r>
      <w:r w:rsidR="003A141F">
        <w:rPr>
          <w:rFonts w:ascii="Arial" w:hAnsi="Arial" w:cs="Arial"/>
          <w:sz w:val="24"/>
          <w:szCs w:val="24"/>
          <w:lang w:val="en-US"/>
        </w:rPr>
        <w:t>d</w:t>
      </w:r>
      <w:r w:rsidR="00A71D47" w:rsidRPr="003A141F">
        <w:rPr>
          <w:rFonts w:ascii="Arial" w:hAnsi="Arial" w:cs="Arial"/>
          <w:sz w:val="24"/>
          <w:szCs w:val="24"/>
          <w:lang w:val="en-US"/>
        </w:rPr>
        <w:t xml:space="preserve"> a Quad Chart</w:t>
      </w:r>
      <w:r w:rsidR="00A92DAB">
        <w:rPr>
          <w:rFonts w:ascii="Arial" w:hAnsi="Arial" w:cs="Arial"/>
          <w:sz w:val="24"/>
          <w:szCs w:val="24"/>
          <w:lang w:val="en-US"/>
        </w:rPr>
        <w:t xml:space="preserve"> (</w:t>
      </w:r>
      <w:r w:rsidR="00A92DAB" w:rsidRPr="00A71D47">
        <w:rPr>
          <w:rFonts w:ascii="Arial" w:hAnsi="Arial" w:cs="Arial"/>
          <w:i/>
          <w:iCs/>
          <w:lang w:val="en-US"/>
        </w:rPr>
        <w:t>See picture no. 1 bellow</w:t>
      </w:r>
      <w:r w:rsidR="00A92DAB">
        <w:rPr>
          <w:rFonts w:ascii="Arial" w:hAnsi="Arial" w:cs="Arial"/>
          <w:i/>
          <w:iCs/>
          <w:lang w:val="en-US"/>
        </w:rPr>
        <w:t>)</w:t>
      </w:r>
      <w:r w:rsidR="00A71D47" w:rsidRPr="003A141F">
        <w:rPr>
          <w:rFonts w:ascii="Arial" w:hAnsi="Arial" w:cs="Arial"/>
          <w:sz w:val="24"/>
          <w:szCs w:val="24"/>
          <w:lang w:val="en-US"/>
        </w:rPr>
        <w:t xml:space="preserve"> aligned with their project</w:t>
      </w:r>
      <w:r w:rsidR="003A141F">
        <w:rPr>
          <w:rFonts w:ascii="Arial" w:hAnsi="Arial" w:cs="Arial"/>
          <w:sz w:val="24"/>
          <w:szCs w:val="24"/>
          <w:lang w:val="en-US"/>
        </w:rPr>
        <w:t xml:space="preserve"> problem. The writer with the used of Quad Chart clarify the </w:t>
      </w:r>
      <w:r w:rsidR="00294879">
        <w:rPr>
          <w:rFonts w:ascii="Arial" w:hAnsi="Arial" w:cs="Arial"/>
          <w:sz w:val="24"/>
          <w:szCs w:val="24"/>
          <w:lang w:val="en-US"/>
        </w:rPr>
        <w:t>purpose,</w:t>
      </w:r>
      <w:r w:rsidR="003A141F">
        <w:rPr>
          <w:rFonts w:ascii="Arial" w:hAnsi="Arial" w:cs="Arial"/>
          <w:sz w:val="24"/>
          <w:szCs w:val="24"/>
          <w:lang w:val="en-US"/>
        </w:rPr>
        <w:t xml:space="preserve"> </w:t>
      </w:r>
      <w:r w:rsidR="00312BB6">
        <w:rPr>
          <w:rFonts w:ascii="Arial" w:hAnsi="Arial" w:cs="Arial"/>
          <w:sz w:val="24"/>
          <w:szCs w:val="24"/>
          <w:lang w:val="en-US"/>
        </w:rPr>
        <w:t>customers,</w:t>
      </w:r>
      <w:r w:rsidR="003A141F">
        <w:rPr>
          <w:rFonts w:ascii="Arial" w:hAnsi="Arial" w:cs="Arial"/>
          <w:sz w:val="24"/>
          <w:szCs w:val="24"/>
          <w:lang w:val="en-US"/>
        </w:rPr>
        <w:t xml:space="preserve"> desired end </w:t>
      </w:r>
      <w:r w:rsidR="00312BB6">
        <w:rPr>
          <w:rFonts w:ascii="Arial" w:hAnsi="Arial" w:cs="Arial"/>
          <w:sz w:val="24"/>
          <w:szCs w:val="24"/>
          <w:lang w:val="en-US"/>
        </w:rPr>
        <w:t>results,</w:t>
      </w:r>
      <w:r w:rsidR="003A141F">
        <w:rPr>
          <w:rFonts w:ascii="Arial" w:hAnsi="Arial" w:cs="Arial"/>
          <w:sz w:val="24"/>
          <w:szCs w:val="24"/>
          <w:lang w:val="en-US"/>
        </w:rPr>
        <w:t xml:space="preserve"> measured of </w:t>
      </w:r>
      <w:r w:rsidR="00312BB6">
        <w:rPr>
          <w:rFonts w:ascii="Arial" w:hAnsi="Arial" w:cs="Arial"/>
          <w:sz w:val="24"/>
          <w:szCs w:val="24"/>
          <w:lang w:val="en-US"/>
        </w:rPr>
        <w:t>success,</w:t>
      </w:r>
      <w:r w:rsidR="00294879">
        <w:rPr>
          <w:rFonts w:ascii="Arial" w:hAnsi="Arial" w:cs="Arial"/>
          <w:sz w:val="24"/>
          <w:szCs w:val="24"/>
          <w:lang w:val="en-US"/>
        </w:rPr>
        <w:t xml:space="preserve"> secondary </w:t>
      </w:r>
      <w:r w:rsidR="00D1245E">
        <w:rPr>
          <w:rFonts w:ascii="Arial" w:hAnsi="Arial" w:cs="Arial"/>
          <w:sz w:val="24"/>
          <w:szCs w:val="24"/>
          <w:lang w:val="en-US"/>
        </w:rPr>
        <w:t>benefits,</w:t>
      </w:r>
      <w:r w:rsidR="00294879">
        <w:rPr>
          <w:rFonts w:ascii="Arial" w:hAnsi="Arial" w:cs="Arial"/>
          <w:sz w:val="24"/>
          <w:szCs w:val="24"/>
          <w:lang w:val="en-US"/>
        </w:rPr>
        <w:t xml:space="preserve"> and values</w:t>
      </w:r>
      <w:r w:rsidR="002852C4">
        <w:rPr>
          <w:rFonts w:ascii="Arial" w:hAnsi="Arial" w:cs="Arial"/>
          <w:sz w:val="24"/>
          <w:szCs w:val="24"/>
          <w:lang w:val="en-US"/>
        </w:rPr>
        <w:t xml:space="preserve"> that as a team they want to achieve at the of their project</w:t>
      </w:r>
      <w:r w:rsidR="00294879">
        <w:rPr>
          <w:rFonts w:ascii="Arial" w:hAnsi="Arial" w:cs="Arial"/>
          <w:sz w:val="24"/>
          <w:szCs w:val="24"/>
          <w:lang w:val="en-US"/>
        </w:rPr>
        <w:t>.</w:t>
      </w:r>
      <w:r w:rsidR="00A92DAB">
        <w:rPr>
          <w:rFonts w:ascii="Arial" w:hAnsi="Arial" w:cs="Arial"/>
          <w:sz w:val="24"/>
          <w:szCs w:val="24"/>
          <w:lang w:val="en-US"/>
        </w:rPr>
        <w:t xml:space="preserve"> According to the writer using this tool </w:t>
      </w:r>
      <w:r w:rsidR="002852C4">
        <w:rPr>
          <w:rFonts w:ascii="Arial" w:hAnsi="Arial" w:cs="Arial"/>
          <w:sz w:val="24"/>
          <w:szCs w:val="24"/>
          <w:lang w:val="en-US"/>
        </w:rPr>
        <w:t>had</w:t>
      </w:r>
      <w:r w:rsidR="00A92DAB">
        <w:rPr>
          <w:rFonts w:ascii="Arial" w:hAnsi="Arial" w:cs="Arial"/>
          <w:sz w:val="24"/>
          <w:szCs w:val="24"/>
          <w:lang w:val="en-US"/>
        </w:rPr>
        <w:t xml:space="preserve"> advantages and disadvantages.  </w:t>
      </w:r>
    </w:p>
    <w:p w14:paraId="1BFD313E" w14:textId="50433EF5" w:rsidR="006C20D6" w:rsidRPr="00A71D47" w:rsidRDefault="00A92DAB" w:rsidP="006C20D6">
      <w:pPr>
        <w:rPr>
          <w:rFonts w:ascii="Arial" w:hAnsi="Arial" w:cs="Arial"/>
          <w:b/>
          <w:bCs/>
          <w:i/>
          <w:iCs/>
          <w:sz w:val="24"/>
          <w:szCs w:val="24"/>
          <w:lang w:val="en-US"/>
        </w:rPr>
      </w:pPr>
      <w:r w:rsidRPr="00A92DAB">
        <w:rPr>
          <w:rFonts w:ascii="Arial" w:hAnsi="Arial" w:cs="Arial"/>
          <w:b/>
          <w:bCs/>
          <w:i/>
          <w:iCs/>
          <w:lang w:val="en-US"/>
        </w:rPr>
        <w:lastRenderedPageBreak/>
        <w:t>Advantages and Disadvantages</w:t>
      </w:r>
      <w:r w:rsidRPr="00A92DAB">
        <w:rPr>
          <w:rFonts w:ascii="Arial" w:hAnsi="Arial" w:cs="Arial"/>
          <w:lang w:val="en-US"/>
        </w:rPr>
        <w:t xml:space="preserve"> </w:t>
      </w:r>
      <w:r>
        <w:rPr>
          <w:rFonts w:ascii="Arial" w:hAnsi="Arial" w:cs="Arial"/>
          <w:sz w:val="24"/>
          <w:szCs w:val="24"/>
          <w:lang w:val="en-US"/>
        </w:rPr>
        <w:br/>
      </w:r>
      <w:r w:rsidRPr="00CE519A">
        <w:rPr>
          <w:rFonts w:ascii="Arial" w:hAnsi="Arial" w:cs="Arial"/>
          <w:sz w:val="24"/>
          <w:szCs w:val="24"/>
          <w:lang w:val="en-US"/>
        </w:rPr>
        <w:t>According to the writer a team that use this tool can have an idea about the scope of the project ,</w:t>
      </w:r>
      <w:r w:rsidR="00A71D47" w:rsidRPr="00CE519A">
        <w:rPr>
          <w:rFonts w:ascii="Arial" w:hAnsi="Arial" w:cs="Arial"/>
          <w:sz w:val="24"/>
          <w:szCs w:val="24"/>
          <w:lang w:val="en-US"/>
        </w:rPr>
        <w:t xml:space="preserve"> </w:t>
      </w:r>
      <w:r w:rsidRPr="00CE519A">
        <w:rPr>
          <w:rFonts w:ascii="Arial" w:hAnsi="Arial" w:cs="Arial"/>
          <w:sz w:val="24"/>
          <w:szCs w:val="24"/>
          <w:lang w:val="en-US"/>
        </w:rPr>
        <w:t>the goals , the stakeholders , the results that they seek to obtain from which the team can benefit because they will know exactly what is the aim of the project and on what it is essential to focus their attention. On the other hand</w:t>
      </w:r>
      <w:r w:rsidR="00F3432D" w:rsidRPr="00CE519A">
        <w:rPr>
          <w:rFonts w:ascii="Arial" w:hAnsi="Arial" w:cs="Arial"/>
          <w:sz w:val="24"/>
          <w:szCs w:val="24"/>
          <w:lang w:val="en-US"/>
        </w:rPr>
        <w:t>,</w:t>
      </w:r>
      <w:r w:rsidRPr="00CE519A">
        <w:rPr>
          <w:rFonts w:ascii="Arial" w:hAnsi="Arial" w:cs="Arial"/>
          <w:sz w:val="24"/>
          <w:szCs w:val="24"/>
          <w:lang w:val="en-US"/>
        </w:rPr>
        <w:t xml:space="preserve"> a disadvantages  </w:t>
      </w:r>
      <w:r w:rsidR="00F946B9" w:rsidRPr="00CE519A">
        <w:rPr>
          <w:rFonts w:ascii="Arial" w:hAnsi="Arial" w:cs="Arial"/>
          <w:sz w:val="24"/>
          <w:szCs w:val="24"/>
          <w:lang w:val="en-US"/>
        </w:rPr>
        <w:t xml:space="preserve"> of </w:t>
      </w:r>
      <w:r w:rsidRPr="00CE519A">
        <w:rPr>
          <w:rFonts w:ascii="Arial" w:hAnsi="Arial" w:cs="Arial"/>
          <w:sz w:val="24"/>
          <w:szCs w:val="24"/>
          <w:lang w:val="en-US"/>
        </w:rPr>
        <w:t xml:space="preserve">a Quad chart </w:t>
      </w:r>
      <w:r w:rsidR="00F946B9" w:rsidRPr="00CE519A">
        <w:rPr>
          <w:rFonts w:ascii="Arial" w:hAnsi="Arial" w:cs="Arial"/>
          <w:sz w:val="24"/>
          <w:szCs w:val="24"/>
          <w:lang w:val="en-US"/>
        </w:rPr>
        <w:t xml:space="preserve">it is that </w:t>
      </w:r>
      <w:r w:rsidRPr="00CE519A">
        <w:rPr>
          <w:rFonts w:ascii="Arial" w:hAnsi="Arial" w:cs="Arial"/>
          <w:sz w:val="24"/>
          <w:szCs w:val="24"/>
          <w:lang w:val="en-US"/>
        </w:rPr>
        <w:t xml:space="preserve">will not help the team to identify any risk , cost </w:t>
      </w:r>
      <w:r w:rsidR="002852C4" w:rsidRPr="00CE519A">
        <w:rPr>
          <w:rFonts w:ascii="Arial" w:hAnsi="Arial" w:cs="Arial"/>
          <w:sz w:val="24"/>
          <w:szCs w:val="24"/>
          <w:lang w:val="en-US"/>
        </w:rPr>
        <w:t>and</w:t>
      </w:r>
      <w:r w:rsidRPr="00CE519A">
        <w:rPr>
          <w:rFonts w:ascii="Arial" w:hAnsi="Arial" w:cs="Arial"/>
          <w:sz w:val="24"/>
          <w:szCs w:val="24"/>
          <w:lang w:val="en-US"/>
        </w:rPr>
        <w:t xml:space="preserve"> the need</w:t>
      </w:r>
      <w:r w:rsidR="00F946B9" w:rsidRPr="00CE519A">
        <w:rPr>
          <w:rFonts w:ascii="Arial" w:hAnsi="Arial" w:cs="Arial"/>
          <w:sz w:val="24"/>
          <w:szCs w:val="24"/>
          <w:lang w:val="en-US"/>
        </w:rPr>
        <w:t>ed</w:t>
      </w:r>
      <w:r w:rsidRPr="00CE519A">
        <w:rPr>
          <w:rFonts w:ascii="Arial" w:hAnsi="Arial" w:cs="Arial"/>
          <w:sz w:val="24"/>
          <w:szCs w:val="24"/>
          <w:lang w:val="en-US"/>
        </w:rPr>
        <w:t xml:space="preserve"> time </w:t>
      </w:r>
      <w:r w:rsidR="002852C4" w:rsidRPr="00CE519A">
        <w:rPr>
          <w:rFonts w:ascii="Arial" w:hAnsi="Arial" w:cs="Arial"/>
          <w:sz w:val="24"/>
          <w:szCs w:val="24"/>
          <w:lang w:val="en-US"/>
        </w:rPr>
        <w:t xml:space="preserve">that they have to allocate to </w:t>
      </w:r>
      <w:r w:rsidRPr="00CE519A">
        <w:rPr>
          <w:rFonts w:ascii="Arial" w:hAnsi="Arial" w:cs="Arial"/>
          <w:sz w:val="24"/>
          <w:szCs w:val="24"/>
          <w:lang w:val="en-US"/>
        </w:rPr>
        <w:t>each section to be complete</w:t>
      </w:r>
      <w:r w:rsidR="00F946B9" w:rsidRPr="00CE519A">
        <w:rPr>
          <w:rFonts w:ascii="Arial" w:hAnsi="Arial" w:cs="Arial"/>
          <w:sz w:val="24"/>
          <w:szCs w:val="24"/>
          <w:lang w:val="en-US"/>
        </w:rPr>
        <w:t xml:space="preserve"> in order to finish their project on t</w:t>
      </w:r>
      <w:r w:rsidR="00F3432D" w:rsidRPr="00CE519A">
        <w:rPr>
          <w:rFonts w:ascii="Arial" w:hAnsi="Arial" w:cs="Arial"/>
          <w:sz w:val="24"/>
          <w:szCs w:val="24"/>
          <w:lang w:val="en-US"/>
        </w:rPr>
        <w:t>ime</w:t>
      </w:r>
      <w:r w:rsidR="00F946B9" w:rsidRPr="00CE519A">
        <w:rPr>
          <w:rFonts w:ascii="Arial" w:hAnsi="Arial" w:cs="Arial"/>
          <w:sz w:val="24"/>
          <w:szCs w:val="24"/>
          <w:lang w:val="en-US"/>
        </w:rPr>
        <w:t>.</w:t>
      </w:r>
    </w:p>
    <w:p w14:paraId="0862C332" w14:textId="69D75630" w:rsidR="006C20D6" w:rsidRDefault="002852C4" w:rsidP="002852C4">
      <w:pPr>
        <w:jc w:val="center"/>
        <w:rPr>
          <w:lang w:val="en-US"/>
        </w:rPr>
      </w:pPr>
      <w:r>
        <w:rPr>
          <w:noProof/>
        </w:rPr>
        <mc:AlternateContent>
          <mc:Choice Requires="wps">
            <w:drawing>
              <wp:anchor distT="0" distB="0" distL="114300" distR="114300" simplePos="0" relativeHeight="251665408" behindDoc="0" locked="0" layoutInCell="1" allowOverlap="1" wp14:anchorId="49DA1708" wp14:editId="51F4F434">
                <wp:simplePos x="0" y="0"/>
                <wp:positionH relativeFrom="column">
                  <wp:posOffset>527686</wp:posOffset>
                </wp:positionH>
                <wp:positionV relativeFrom="paragraph">
                  <wp:posOffset>4068445</wp:posOffset>
                </wp:positionV>
                <wp:extent cx="2571750" cy="1047750"/>
                <wp:effectExtent l="0" t="0" r="19050" b="19050"/>
                <wp:wrapNone/>
                <wp:docPr id="5" name="Text Box 5"/>
                <wp:cNvGraphicFramePr/>
                <a:graphic xmlns:a="http://schemas.openxmlformats.org/drawingml/2006/main">
                  <a:graphicData uri="http://schemas.microsoft.com/office/word/2010/wordprocessingShape">
                    <wps:wsp>
                      <wps:cNvSpPr txBox="1"/>
                      <wps:spPr>
                        <a:xfrm>
                          <a:off x="0" y="0"/>
                          <a:ext cx="2571750" cy="1047750"/>
                        </a:xfrm>
                        <a:prstGeom prst="rect">
                          <a:avLst/>
                        </a:prstGeom>
                        <a:solidFill>
                          <a:schemeClr val="lt1"/>
                        </a:solidFill>
                        <a:ln w="6350">
                          <a:solidFill>
                            <a:prstClr val="black"/>
                          </a:solidFill>
                        </a:ln>
                      </wps:spPr>
                      <wps:txbx>
                        <w:txbxContent>
                          <w:p w14:paraId="2CB32287" w14:textId="6FC382FB" w:rsidR="005D778C" w:rsidRPr="005D778C" w:rsidRDefault="005D778C" w:rsidP="00294879">
                            <w:pPr>
                              <w:rPr>
                                <w:rFonts w:ascii="Arial" w:hAnsi="Arial" w:cs="Arial"/>
                                <w:lang w:val="en-US"/>
                              </w:rPr>
                            </w:pPr>
                            <w:r w:rsidRPr="005D778C">
                              <w:rPr>
                                <w:rFonts w:ascii="AR JULIAN" w:hAnsi="AR JULIAN" w:cs="Aharoni"/>
                                <w:u w:val="single"/>
                                <w:lang w:val="en-US"/>
                              </w:rPr>
                              <w:t>SECONDARY BENEFIT</w:t>
                            </w:r>
                            <w:r w:rsidRPr="005D778C">
                              <w:rPr>
                                <w:rFonts w:ascii="AR JULIAN" w:hAnsi="AR JULIAN" w:cs="Aharoni"/>
                                <w:u w:val="single"/>
                                <w:lang w:val="en-US"/>
                              </w:rPr>
                              <w:br/>
                            </w:r>
                            <w:r w:rsidR="00294879" w:rsidRPr="005D778C">
                              <w:rPr>
                                <w:rFonts w:ascii="Arial" w:hAnsi="Arial" w:cs="Arial"/>
                                <w:lang w:val="en-US"/>
                              </w:rPr>
                              <w:t>Rise</w:t>
                            </w:r>
                            <w:r w:rsidR="00294879">
                              <w:rPr>
                                <w:rFonts w:ascii="Arial" w:hAnsi="Arial" w:cs="Arial"/>
                                <w:lang w:val="en-US"/>
                              </w:rPr>
                              <w:t xml:space="preserve"> </w:t>
                            </w:r>
                            <w:r w:rsidR="00294879" w:rsidRPr="005D778C">
                              <w:rPr>
                                <w:rFonts w:ascii="Arial" w:hAnsi="Arial" w:cs="Arial"/>
                                <w:lang w:val="en-US"/>
                              </w:rPr>
                              <w:t>the</w:t>
                            </w:r>
                            <w:r w:rsidRPr="005D778C">
                              <w:rPr>
                                <w:rFonts w:ascii="Arial" w:hAnsi="Arial" w:cs="Arial"/>
                                <w:lang w:val="en-US"/>
                              </w:rPr>
                              <w:t xml:space="preserve"> num</w:t>
                            </w:r>
                            <w:r>
                              <w:rPr>
                                <w:rFonts w:ascii="Arial" w:hAnsi="Arial" w:cs="Arial"/>
                                <w:lang w:val="en-US"/>
                              </w:rPr>
                              <w:t>b</w:t>
                            </w:r>
                            <w:r w:rsidRPr="005D778C">
                              <w:rPr>
                                <w:rFonts w:ascii="Arial" w:hAnsi="Arial" w:cs="Arial"/>
                                <w:lang w:val="en-US"/>
                              </w:rPr>
                              <w:t>er o</w:t>
                            </w:r>
                            <w:r>
                              <w:rPr>
                                <w:rFonts w:ascii="Arial" w:hAnsi="Arial" w:cs="Arial"/>
                                <w:lang w:val="en-US"/>
                              </w:rPr>
                              <w:t>f Romanian people by engorged them to apply for a job in the UK police.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DA1708" id="Text Box 5" o:spid="_x0000_s1029" type="#_x0000_t202" style="position:absolute;left:0;text-align:left;margin-left:41.55pt;margin-top:320.35pt;width:202.5pt;height:8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" fillcolor="white [3201]" strokeweight=".5pt">
                <v:textbox>
                  <w:txbxContent>
                    <w:p w14:paraId="2CB32287" w14:textId="6FC382FB" w:rsidR="005D778C" w:rsidRPr="005D778C" w:rsidRDefault="005D778C" w:rsidP="00294879">
                      <w:pPr>
                        <w:rPr>
                          <w:rFonts w:ascii="Arial" w:hAnsi="Arial" w:cs="Arial"/>
                          <w:lang w:val="en-US"/>
                        </w:rPr>
                      </w:pPr>
                      <w:r w:rsidRPr="005D778C">
                        <w:rPr>
                          <w:rFonts w:ascii="AR JULIAN" w:hAnsi="AR JULIAN" w:cs="Aharoni"/>
                          <w:u w:val="single"/>
                          <w:lang w:val="en-US"/>
                        </w:rPr>
                        <w:t>SECONDARY BENEFIT</w:t>
                      </w:r>
                      <w:r w:rsidRPr="005D778C">
                        <w:rPr>
                          <w:rFonts w:ascii="AR JULIAN" w:hAnsi="AR JULIAN" w:cs="Aharoni"/>
                          <w:u w:val="single"/>
                          <w:lang w:val="en-US"/>
                        </w:rPr>
                        <w:br/>
                      </w:r>
                      <w:r w:rsidR="00294879" w:rsidRPr="005D778C">
                        <w:rPr>
                          <w:rFonts w:ascii="Arial" w:hAnsi="Arial" w:cs="Arial"/>
                          <w:lang w:val="en-US"/>
                        </w:rPr>
                        <w:t>Rise</w:t>
                      </w:r>
                      <w:r w:rsidR="00294879">
                        <w:rPr>
                          <w:rFonts w:ascii="Arial" w:hAnsi="Arial" w:cs="Arial"/>
                          <w:lang w:val="en-US"/>
                        </w:rPr>
                        <w:t xml:space="preserve"> </w:t>
                      </w:r>
                      <w:r w:rsidR="00294879" w:rsidRPr="005D778C">
                        <w:rPr>
                          <w:rFonts w:ascii="Arial" w:hAnsi="Arial" w:cs="Arial"/>
                          <w:lang w:val="en-US"/>
                        </w:rPr>
                        <w:t>the</w:t>
                      </w:r>
                      <w:r w:rsidRPr="005D778C">
                        <w:rPr>
                          <w:rFonts w:ascii="Arial" w:hAnsi="Arial" w:cs="Arial"/>
                          <w:lang w:val="en-US"/>
                        </w:rPr>
                        <w:t xml:space="preserve"> num</w:t>
                      </w:r>
                      <w:r>
                        <w:rPr>
                          <w:rFonts w:ascii="Arial" w:hAnsi="Arial" w:cs="Arial"/>
                          <w:lang w:val="en-US"/>
                        </w:rPr>
                        <w:t>b</w:t>
                      </w:r>
                      <w:r w:rsidRPr="005D778C">
                        <w:rPr>
                          <w:rFonts w:ascii="Arial" w:hAnsi="Arial" w:cs="Arial"/>
                          <w:lang w:val="en-US"/>
                        </w:rPr>
                        <w:t>er o</w:t>
                      </w:r>
                      <w:r>
                        <w:rPr>
                          <w:rFonts w:ascii="Arial" w:hAnsi="Arial" w:cs="Arial"/>
                          <w:lang w:val="en-US"/>
                        </w:rPr>
                        <w:t>f Romanian people by engorged them to apply for a job in the UK police.</w:t>
                      </w:r>
                    </w:p>
                  </w:txbxContent>
                </v:textbox>
              </v:shape>
            </w:pict>
          </mc:Fallback>
        </mc:AlternateContent>
      </w:r>
      <w:r>
        <w:rPr>
          <w:noProof/>
        </w:rPr>
        <mc:AlternateContent>
          <mc:Choice Requires="wps">
            <w:drawing>
              <wp:anchor distT="0" distB="0" distL="114300" distR="114300" simplePos="0" relativeHeight="251666432" behindDoc="0" locked="0" layoutInCell="1" allowOverlap="1" wp14:anchorId="7635D87B" wp14:editId="0C6EF75D">
                <wp:simplePos x="0" y="0"/>
                <wp:positionH relativeFrom="column">
                  <wp:posOffset>3099435</wp:posOffset>
                </wp:positionH>
                <wp:positionV relativeFrom="paragraph">
                  <wp:posOffset>4072255</wp:posOffset>
                </wp:positionV>
                <wp:extent cx="2162175" cy="1047750"/>
                <wp:effectExtent l="0" t="0" r="28575" b="19050"/>
                <wp:wrapNone/>
                <wp:docPr id="8" name="Text Box 8"/>
                <wp:cNvGraphicFramePr/>
                <a:graphic xmlns:a="http://schemas.openxmlformats.org/drawingml/2006/main">
                  <a:graphicData uri="http://schemas.microsoft.com/office/word/2010/wordprocessingShape">
                    <wps:wsp>
                      <wps:cNvSpPr txBox="1"/>
                      <wps:spPr>
                        <a:xfrm>
                          <a:off x="0" y="0"/>
                          <a:ext cx="2162175" cy="1047750"/>
                        </a:xfrm>
                        <a:prstGeom prst="rect">
                          <a:avLst/>
                        </a:prstGeom>
                        <a:solidFill>
                          <a:schemeClr val="lt1"/>
                        </a:solidFill>
                        <a:ln w="6350">
                          <a:solidFill>
                            <a:prstClr val="black"/>
                          </a:solidFill>
                        </a:ln>
                      </wps:spPr>
                      <wps:txbx>
                        <w:txbxContent>
                          <w:p w14:paraId="5522ECE0" w14:textId="54F53FF8" w:rsidR="00294879" w:rsidRPr="00D1245E" w:rsidRDefault="00D1245E">
                            <w:pPr>
                              <w:rPr>
                                <w:rFonts w:ascii="AR JULIAN" w:hAnsi="AR JULIAN"/>
                                <w:u w:val="single"/>
                                <w:lang w:val="en-US"/>
                              </w:rPr>
                            </w:pPr>
                            <w:r w:rsidRPr="00D1245E">
                              <w:rPr>
                                <w:rFonts w:ascii="AR JULIAN" w:hAnsi="AR JULIAN"/>
                                <w:u w:val="single"/>
                                <w:lang w:val="en-US"/>
                              </w:rPr>
                              <w:t>mo</w:t>
                            </w:r>
                            <w:r>
                              <w:rPr>
                                <w:rFonts w:ascii="AR JULIAN" w:hAnsi="AR JULIAN"/>
                                <w:u w:val="single"/>
                                <w:lang w:val="en-US"/>
                              </w:rPr>
                              <w:t>tivation</w:t>
                            </w:r>
                          </w:p>
                          <w:p w14:paraId="087E31A5" w14:textId="52B152FD" w:rsidR="00294879" w:rsidRPr="00294879" w:rsidRDefault="00294879">
                            <w:pPr>
                              <w:rPr>
                                <w:rFonts w:ascii="Arial" w:hAnsi="Arial" w:cs="Arial"/>
                                <w:sz w:val="20"/>
                                <w:szCs w:val="20"/>
                                <w:lang w:val="en-US"/>
                              </w:rPr>
                            </w:pPr>
                            <w:r>
                              <w:rPr>
                                <w:rFonts w:ascii="Arial" w:hAnsi="Arial" w:cs="Arial"/>
                                <w:sz w:val="20"/>
                                <w:szCs w:val="20"/>
                                <w:lang w:val="en-US"/>
                              </w:rPr>
                              <w:t>C</w:t>
                            </w:r>
                            <w:r w:rsidRPr="00294879">
                              <w:rPr>
                                <w:rFonts w:ascii="Arial" w:hAnsi="Arial" w:cs="Arial"/>
                                <w:sz w:val="20"/>
                                <w:szCs w:val="20"/>
                                <w:lang w:val="en-US"/>
                              </w:rPr>
                              <w:t>reate a workplace environment where everyone is treated accepted for what they are</w:t>
                            </w:r>
                            <w:r>
                              <w:rPr>
                                <w:rFonts w:ascii="Arial" w:hAnsi="Arial" w:cs="Arial"/>
                                <w:sz w:val="20"/>
                                <w:szCs w:val="20"/>
                                <w:lang w:val="en-US"/>
                              </w:rPr>
                              <w:t>.</w:t>
                            </w:r>
                            <w:r w:rsidRPr="00294879">
                              <w:rPr>
                                <w:rFonts w:ascii="Arial" w:hAnsi="Arial" w:cs="Arial"/>
                                <w:sz w:val="20"/>
                                <w:szCs w:val="20"/>
                                <w:lang w:val="en-U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635D87B" id="Text Box 8" o:spid="_x0000_s1030" type="#_x0000_t202" style="position:absolute;left:0;text-align:left;margin-left:244.05pt;margin-top:320.65pt;width:170.25pt;height:82.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" fillcolor="white [3201]" strokeweight=".5pt">
                <v:textbox>
                  <w:txbxContent>
                    <w:p w14:paraId="5522ECE0" w14:textId="54F53FF8" w:rsidR="00294879" w:rsidRPr="00D1245E" w:rsidRDefault="00D1245E">
                      <w:pPr>
                        <w:rPr>
                          <w:rFonts w:ascii="AR JULIAN" w:hAnsi="AR JULIAN"/>
                          <w:u w:val="single"/>
                          <w:lang w:val="en-US"/>
                        </w:rPr>
                      </w:pPr>
                      <w:r w:rsidRPr="00D1245E">
                        <w:rPr>
                          <w:rFonts w:ascii="AR JULIAN" w:hAnsi="AR JULIAN"/>
                          <w:u w:val="single"/>
                          <w:lang w:val="en-US"/>
                        </w:rPr>
                        <w:t>mo</w:t>
                      </w:r>
                      <w:r>
                        <w:rPr>
                          <w:rFonts w:ascii="AR JULIAN" w:hAnsi="AR JULIAN"/>
                          <w:u w:val="single"/>
                          <w:lang w:val="en-US"/>
                        </w:rPr>
                        <w:t>tivation</w:t>
                      </w:r>
                    </w:p>
                    <w:p w14:paraId="087E31A5" w14:textId="52B152FD" w:rsidR="00294879" w:rsidRPr="00294879" w:rsidRDefault="00294879">
                      <w:pPr>
                        <w:rPr>
                          <w:rFonts w:ascii="Arial" w:hAnsi="Arial" w:cs="Arial"/>
                          <w:sz w:val="20"/>
                          <w:szCs w:val="20"/>
                          <w:lang w:val="en-US"/>
                        </w:rPr>
                      </w:pPr>
                      <w:r>
                        <w:rPr>
                          <w:rFonts w:ascii="Arial" w:hAnsi="Arial" w:cs="Arial"/>
                          <w:sz w:val="20"/>
                          <w:szCs w:val="20"/>
                          <w:lang w:val="en-US"/>
                        </w:rPr>
                        <w:t>C</w:t>
                      </w:r>
                      <w:r w:rsidRPr="00294879">
                        <w:rPr>
                          <w:rFonts w:ascii="Arial" w:hAnsi="Arial" w:cs="Arial"/>
                          <w:sz w:val="20"/>
                          <w:szCs w:val="20"/>
                          <w:lang w:val="en-US"/>
                        </w:rPr>
                        <w:t>reate a workplace environment where everyone is treated accepted for what they are</w:t>
                      </w:r>
                      <w:r>
                        <w:rPr>
                          <w:rFonts w:ascii="Arial" w:hAnsi="Arial" w:cs="Arial"/>
                          <w:sz w:val="20"/>
                          <w:szCs w:val="20"/>
                          <w:lang w:val="en-US"/>
                        </w:rPr>
                        <w:t>.</w:t>
                      </w:r>
                      <w:r w:rsidRPr="00294879">
                        <w:rPr>
                          <w:rFonts w:ascii="Arial" w:hAnsi="Arial" w:cs="Arial"/>
                          <w:sz w:val="20"/>
                          <w:szCs w:val="20"/>
                          <w:lang w:val="en-US"/>
                        </w:rPr>
                        <w:t xml:space="preserve"> </w:t>
                      </w:r>
                    </w:p>
                  </w:txbxContent>
                </v:textbox>
              </v:shape>
            </w:pict>
          </mc:Fallback>
        </mc:AlternateContent>
      </w:r>
      <w:r w:rsidR="00217E9A" w:rsidRPr="00217E9A">
        <w:rPr>
          <w:noProof/>
        </w:rPr>
        <w:drawing>
          <wp:inline distT="0" distB="0" distL="0" distR="0" wp14:anchorId="7394D585" wp14:editId="2A813AE7">
            <wp:extent cx="5718303" cy="458152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18303" cy="4581525"/>
                    </a:xfrm>
                    <a:prstGeom prst="rect">
                      <a:avLst/>
                    </a:prstGeom>
                  </pic:spPr>
                </pic:pic>
              </a:graphicData>
            </a:graphic>
          </wp:inline>
        </w:drawing>
      </w:r>
    </w:p>
    <w:p w14:paraId="4293C1B7" w14:textId="77777777" w:rsidR="005D778C" w:rsidRDefault="00015560" w:rsidP="00015560">
      <w:pPr>
        <w:rPr>
          <w:lang w:val="en-US"/>
        </w:rPr>
      </w:pPr>
      <w:r>
        <w:rPr>
          <w:lang w:val="en-US"/>
        </w:rPr>
        <w:t xml:space="preserve">  </w:t>
      </w:r>
    </w:p>
    <w:p w14:paraId="6B5CBC14" w14:textId="77777777" w:rsidR="00294879" w:rsidRDefault="00294879" w:rsidP="00015560">
      <w:pPr>
        <w:rPr>
          <w:lang w:val="en-US"/>
        </w:rPr>
      </w:pPr>
    </w:p>
    <w:p w14:paraId="3FEAB6E2" w14:textId="74B7AA41" w:rsidR="00C6405E" w:rsidRDefault="00A71D47" w:rsidP="00015560">
      <w:pPr>
        <w:rPr>
          <w:i/>
          <w:iCs/>
          <w:lang w:val="en-US"/>
        </w:rPr>
      </w:pPr>
      <w:r>
        <w:rPr>
          <w:lang w:val="en-US"/>
        </w:rPr>
        <w:t xml:space="preserve">  </w:t>
      </w:r>
      <w:r w:rsidRPr="00A71D47">
        <w:rPr>
          <w:i/>
          <w:iCs/>
          <w:lang w:val="en-US"/>
        </w:rPr>
        <w:t xml:space="preserve">Picture no. 1 </w:t>
      </w:r>
    </w:p>
    <w:p w14:paraId="0E1BC97B" w14:textId="56E56DED" w:rsidR="009A6873" w:rsidRDefault="00D1245E" w:rsidP="0082283F">
      <w:pPr>
        <w:rPr>
          <w:rFonts w:ascii="Arial" w:hAnsi="Arial" w:cs="Arial"/>
          <w:color w:val="000000" w:themeColor="text1"/>
          <w:sz w:val="18"/>
          <w:szCs w:val="18"/>
          <w:lang w:val="en-US"/>
        </w:rPr>
      </w:pPr>
      <w:r w:rsidRPr="00F0647F">
        <w:rPr>
          <w:b/>
          <w:bCs/>
          <w:i/>
          <w:iCs/>
          <w:lang w:val="en-US"/>
        </w:rPr>
        <w:t xml:space="preserve"> Stakeholder Analysis </w:t>
      </w:r>
      <w:r w:rsidR="00F0647F">
        <w:rPr>
          <w:b/>
          <w:bCs/>
          <w:i/>
          <w:iCs/>
          <w:lang w:val="en-US"/>
        </w:rPr>
        <w:t xml:space="preserve">-definition and critical analysis </w:t>
      </w:r>
      <w:r w:rsidR="00F946B9">
        <w:rPr>
          <w:b/>
          <w:bCs/>
          <w:i/>
          <w:iCs/>
          <w:lang w:val="en-US"/>
        </w:rPr>
        <w:br/>
      </w:r>
      <w:r w:rsidR="001B499F">
        <w:rPr>
          <w:b/>
          <w:bCs/>
          <w:i/>
          <w:iCs/>
          <w:lang w:val="en-US"/>
        </w:rPr>
        <w:br/>
      </w:r>
      <w:r w:rsidR="0082283F">
        <w:rPr>
          <w:lang w:val="en-US"/>
        </w:rPr>
        <w:t xml:space="preserve"> </w:t>
      </w:r>
      <w:r w:rsidR="001B499F">
        <w:rPr>
          <w:lang w:val="en-US"/>
        </w:rPr>
        <w:t>.</w:t>
      </w:r>
      <w:r w:rsidR="009A6873">
        <w:rPr>
          <w:lang w:val="en-US"/>
        </w:rPr>
        <w:t xml:space="preserve">  </w:t>
      </w:r>
      <w:r w:rsidR="009A6873" w:rsidRPr="008A1846">
        <w:rPr>
          <w:rFonts w:ascii="Arial" w:hAnsi="Arial" w:cs="Arial"/>
          <w:sz w:val="24"/>
          <w:szCs w:val="24"/>
          <w:lang w:val="en-US"/>
        </w:rPr>
        <w:t>According to Ruairi B and Zsuzsa V.</w:t>
      </w:r>
      <w:r w:rsidR="002852C4" w:rsidRPr="008A1846">
        <w:rPr>
          <w:rFonts w:ascii="Arial" w:hAnsi="Arial" w:cs="Arial"/>
          <w:sz w:val="24"/>
          <w:szCs w:val="24"/>
          <w:lang w:val="en-US"/>
        </w:rPr>
        <w:t xml:space="preserve"> </w:t>
      </w:r>
      <w:r w:rsidR="002852C4" w:rsidRPr="00CE519A">
        <w:rPr>
          <w:rFonts w:ascii="Arial" w:hAnsi="Arial" w:cs="Arial"/>
          <w:sz w:val="20"/>
          <w:szCs w:val="20"/>
          <w:lang w:val="en-US"/>
        </w:rPr>
        <w:t>(2000)</w:t>
      </w:r>
      <w:r w:rsidR="009A6873" w:rsidRPr="00CE519A">
        <w:rPr>
          <w:rFonts w:ascii="Arial" w:hAnsi="Arial" w:cs="Arial"/>
          <w:sz w:val="20"/>
          <w:szCs w:val="20"/>
          <w:lang w:val="en-US"/>
        </w:rPr>
        <w:t xml:space="preserve"> </w:t>
      </w:r>
      <w:r w:rsidR="0082283F" w:rsidRPr="008A1846">
        <w:rPr>
          <w:rFonts w:ascii="Arial" w:hAnsi="Arial" w:cs="Arial"/>
          <w:sz w:val="24"/>
          <w:szCs w:val="24"/>
          <w:lang w:val="en-US"/>
        </w:rPr>
        <w:t>“the</w:t>
      </w:r>
      <w:r w:rsidR="009A6873" w:rsidRPr="008A1846">
        <w:rPr>
          <w:rFonts w:ascii="Arial" w:hAnsi="Arial" w:cs="Arial"/>
          <w:sz w:val="24"/>
          <w:szCs w:val="24"/>
          <w:lang w:val="en-US"/>
        </w:rPr>
        <w:t xml:space="preserve"> aim of this tool it is to </w:t>
      </w:r>
      <w:r w:rsidR="0082283F" w:rsidRPr="008A1846">
        <w:rPr>
          <w:rFonts w:ascii="Arial" w:hAnsi="Arial" w:cs="Arial"/>
          <w:sz w:val="24"/>
          <w:szCs w:val="24"/>
          <w:lang w:val="en-US"/>
        </w:rPr>
        <w:t xml:space="preserve">evaluate and understand the stakeholder from the perspective of an organization, or to determine their relevance to a project or policy.” According </w:t>
      </w:r>
      <w:r w:rsidR="000269B7" w:rsidRPr="008A1846">
        <w:rPr>
          <w:rFonts w:ascii="Arial" w:hAnsi="Arial" w:cs="Arial"/>
          <w:sz w:val="24"/>
          <w:szCs w:val="24"/>
          <w:lang w:val="en-US"/>
        </w:rPr>
        <w:t xml:space="preserve">to </w:t>
      </w:r>
      <w:r w:rsidR="0082283F" w:rsidRPr="008A1846">
        <w:rPr>
          <w:rFonts w:ascii="Arial" w:hAnsi="Arial" w:cs="Arial"/>
          <w:sz w:val="24"/>
          <w:szCs w:val="24"/>
          <w:lang w:val="en-US"/>
        </w:rPr>
        <w:t xml:space="preserve">the </w:t>
      </w:r>
      <w:r w:rsidR="000269B7" w:rsidRPr="008A1846">
        <w:rPr>
          <w:rFonts w:ascii="Arial" w:hAnsi="Arial" w:cs="Arial"/>
          <w:sz w:val="24"/>
          <w:szCs w:val="24"/>
          <w:lang w:val="en-US"/>
        </w:rPr>
        <w:t>writer</w:t>
      </w:r>
      <w:r w:rsidR="0082283F" w:rsidRPr="008A1846">
        <w:rPr>
          <w:rFonts w:ascii="Arial" w:hAnsi="Arial" w:cs="Arial"/>
          <w:sz w:val="24"/>
          <w:szCs w:val="24"/>
          <w:lang w:val="en-US"/>
        </w:rPr>
        <w:t xml:space="preserve"> this tool </w:t>
      </w:r>
      <w:r w:rsidR="000269B7" w:rsidRPr="008A1846">
        <w:rPr>
          <w:rFonts w:ascii="Arial" w:hAnsi="Arial" w:cs="Arial"/>
          <w:sz w:val="24"/>
          <w:szCs w:val="24"/>
          <w:lang w:val="en-US"/>
        </w:rPr>
        <w:t>provides</w:t>
      </w:r>
      <w:r w:rsidR="0082283F" w:rsidRPr="008A1846">
        <w:rPr>
          <w:rFonts w:ascii="Arial" w:hAnsi="Arial" w:cs="Arial"/>
          <w:sz w:val="24"/>
          <w:szCs w:val="24"/>
          <w:lang w:val="en-US"/>
        </w:rPr>
        <w:t xml:space="preserve"> information about the </w:t>
      </w:r>
      <w:r w:rsidR="000269B7" w:rsidRPr="008A1846">
        <w:rPr>
          <w:rFonts w:ascii="Arial" w:hAnsi="Arial" w:cs="Arial"/>
          <w:sz w:val="24"/>
          <w:szCs w:val="24"/>
          <w:lang w:val="en-US"/>
        </w:rPr>
        <w:t>importance intentions and influence that</w:t>
      </w:r>
      <w:r w:rsidR="0082283F" w:rsidRPr="008A1846">
        <w:rPr>
          <w:rFonts w:ascii="Arial" w:hAnsi="Arial" w:cs="Arial"/>
          <w:sz w:val="24"/>
          <w:szCs w:val="24"/>
          <w:lang w:val="en-US"/>
        </w:rPr>
        <w:t xml:space="preserve"> stakeholder</w:t>
      </w:r>
      <w:r w:rsidR="002852C4" w:rsidRPr="008A1846">
        <w:rPr>
          <w:rFonts w:ascii="Arial" w:hAnsi="Arial" w:cs="Arial"/>
          <w:sz w:val="24"/>
          <w:szCs w:val="24"/>
          <w:lang w:val="en-US"/>
        </w:rPr>
        <w:t>s</w:t>
      </w:r>
      <w:r w:rsidR="0082283F" w:rsidRPr="008A1846">
        <w:rPr>
          <w:rFonts w:ascii="Arial" w:hAnsi="Arial" w:cs="Arial"/>
          <w:sz w:val="24"/>
          <w:szCs w:val="24"/>
          <w:lang w:val="en-US"/>
        </w:rPr>
        <w:t xml:space="preserve"> has in </w:t>
      </w:r>
      <w:r w:rsidR="000269B7" w:rsidRPr="008A1846">
        <w:rPr>
          <w:rFonts w:ascii="Arial" w:hAnsi="Arial" w:cs="Arial"/>
          <w:sz w:val="24"/>
          <w:szCs w:val="24"/>
          <w:lang w:val="en-US"/>
        </w:rPr>
        <w:t>the decision making of a</w:t>
      </w:r>
      <w:r w:rsidR="0082283F" w:rsidRPr="008A1846">
        <w:rPr>
          <w:rFonts w:ascii="Arial" w:hAnsi="Arial" w:cs="Arial"/>
          <w:sz w:val="24"/>
          <w:szCs w:val="24"/>
          <w:lang w:val="en-US"/>
        </w:rPr>
        <w:t xml:space="preserve"> </w:t>
      </w:r>
      <w:r w:rsidR="000269B7" w:rsidRPr="008A1846">
        <w:rPr>
          <w:rFonts w:ascii="Arial" w:hAnsi="Arial" w:cs="Arial"/>
          <w:sz w:val="24"/>
          <w:szCs w:val="24"/>
          <w:lang w:val="en-US"/>
        </w:rPr>
        <w:t>project.</w:t>
      </w:r>
      <w:r w:rsidR="002852C4" w:rsidRPr="008A1846">
        <w:rPr>
          <w:rFonts w:ascii="Arial" w:hAnsi="Arial" w:cs="Arial"/>
          <w:sz w:val="24"/>
          <w:szCs w:val="24"/>
          <w:lang w:val="en-US"/>
        </w:rPr>
        <w:t xml:space="preserve"> </w:t>
      </w:r>
      <w:r w:rsidR="002852C4" w:rsidRPr="00CE519A">
        <w:rPr>
          <w:rFonts w:ascii="Arial" w:hAnsi="Arial" w:cs="Arial"/>
          <w:sz w:val="18"/>
          <w:szCs w:val="18"/>
          <w:lang w:val="en-US"/>
        </w:rPr>
        <w:t xml:space="preserve">(Brugha and Varvasovszky,2000) </w:t>
      </w:r>
      <w:r w:rsidR="000269B7" w:rsidRPr="008A1846">
        <w:rPr>
          <w:rFonts w:ascii="Arial" w:hAnsi="Arial" w:cs="Arial"/>
          <w:sz w:val="24"/>
          <w:szCs w:val="24"/>
          <w:lang w:val="en-US"/>
        </w:rPr>
        <w:t xml:space="preserve">In her </w:t>
      </w:r>
      <w:r w:rsidR="0082283F" w:rsidRPr="008A1846">
        <w:rPr>
          <w:rFonts w:ascii="Arial" w:hAnsi="Arial" w:cs="Arial"/>
          <w:sz w:val="24"/>
          <w:szCs w:val="24"/>
          <w:lang w:val="en-US"/>
        </w:rPr>
        <w:t xml:space="preserve">  </w:t>
      </w:r>
      <w:r w:rsidR="000269B7" w:rsidRPr="008A1846">
        <w:rPr>
          <w:rFonts w:ascii="Arial" w:hAnsi="Arial" w:cs="Arial"/>
          <w:sz w:val="24"/>
          <w:szCs w:val="24"/>
          <w:lang w:val="en-US"/>
        </w:rPr>
        <w:t xml:space="preserve">project the </w:t>
      </w:r>
      <w:r w:rsidR="00EB29DA" w:rsidRPr="008A1846">
        <w:rPr>
          <w:rFonts w:ascii="Arial" w:hAnsi="Arial" w:cs="Arial"/>
          <w:sz w:val="24"/>
          <w:szCs w:val="24"/>
          <w:lang w:val="en-US"/>
        </w:rPr>
        <w:t>stakeholders are</w:t>
      </w:r>
      <w:r w:rsidR="000269B7" w:rsidRPr="008A1846">
        <w:rPr>
          <w:rFonts w:ascii="Arial" w:hAnsi="Arial" w:cs="Arial"/>
          <w:sz w:val="24"/>
          <w:szCs w:val="24"/>
          <w:lang w:val="en-US"/>
        </w:rPr>
        <w:t xml:space="preserve"> the Police, University, Romanian Community, Family and Friends. </w:t>
      </w:r>
      <w:r w:rsidR="00EB29DA" w:rsidRPr="008A1846">
        <w:rPr>
          <w:rFonts w:ascii="Arial" w:hAnsi="Arial" w:cs="Arial"/>
          <w:sz w:val="24"/>
          <w:szCs w:val="24"/>
          <w:lang w:val="en-US"/>
        </w:rPr>
        <w:t>In the picture no.</w:t>
      </w:r>
      <w:r w:rsidR="008A1846" w:rsidRPr="008A1846">
        <w:rPr>
          <w:rFonts w:ascii="Arial" w:hAnsi="Arial" w:cs="Arial"/>
          <w:sz w:val="24"/>
          <w:szCs w:val="24"/>
          <w:lang w:val="en-US"/>
        </w:rPr>
        <w:t>2,</w:t>
      </w:r>
      <w:r w:rsidR="00EB29DA" w:rsidRPr="008A1846">
        <w:rPr>
          <w:rFonts w:ascii="Arial" w:hAnsi="Arial" w:cs="Arial"/>
          <w:sz w:val="24"/>
          <w:szCs w:val="24"/>
          <w:lang w:val="en-US"/>
        </w:rPr>
        <w:t xml:space="preserve"> it is possible to see the priority of the writer stakeholders, their perspective and what action her team has made aligned with each one standpoint’s. </w:t>
      </w:r>
      <w:r w:rsidR="002852C4" w:rsidRPr="008A1846">
        <w:rPr>
          <w:rFonts w:ascii="Arial" w:hAnsi="Arial" w:cs="Arial"/>
          <w:sz w:val="24"/>
          <w:szCs w:val="24"/>
          <w:lang w:val="en-US"/>
        </w:rPr>
        <w:t xml:space="preserve">On the other hand, </w:t>
      </w:r>
      <w:r w:rsidR="002167B2" w:rsidRPr="008A1846">
        <w:rPr>
          <w:rFonts w:ascii="Arial" w:hAnsi="Arial" w:cs="Arial"/>
          <w:sz w:val="24"/>
          <w:szCs w:val="24"/>
          <w:lang w:val="en-US"/>
        </w:rPr>
        <w:t>Clarkson (1995)</w:t>
      </w:r>
      <w:r w:rsidR="00905E71" w:rsidRPr="008A1846">
        <w:rPr>
          <w:rFonts w:ascii="Arial" w:hAnsi="Arial" w:cs="Arial"/>
          <w:sz w:val="24"/>
          <w:szCs w:val="24"/>
          <w:lang w:val="en-US"/>
        </w:rPr>
        <w:t xml:space="preserve"> </w:t>
      </w:r>
      <w:r w:rsidR="002167B2" w:rsidRPr="008A1846">
        <w:rPr>
          <w:rFonts w:ascii="Arial" w:hAnsi="Arial" w:cs="Arial"/>
          <w:sz w:val="24"/>
          <w:szCs w:val="24"/>
          <w:lang w:val="en-US"/>
        </w:rPr>
        <w:t xml:space="preserve">has define </w:t>
      </w:r>
      <w:r w:rsidR="002167B2" w:rsidRPr="008A1846">
        <w:rPr>
          <w:rFonts w:ascii="Arial" w:hAnsi="Arial" w:cs="Arial"/>
          <w:sz w:val="24"/>
          <w:szCs w:val="24"/>
          <w:lang w:val="en-US"/>
        </w:rPr>
        <w:lastRenderedPageBreak/>
        <w:t>the stakeholders as”</w:t>
      </w:r>
      <w:r w:rsidR="00662BF5" w:rsidRPr="008A1846">
        <w:rPr>
          <w:rFonts w:ascii="Arial" w:hAnsi="Arial" w:cs="Arial"/>
          <w:sz w:val="24"/>
          <w:szCs w:val="24"/>
          <w:lang w:val="en-US"/>
        </w:rPr>
        <w:t xml:space="preserve"> persons or groups that </w:t>
      </w:r>
      <w:r w:rsidR="00905E71" w:rsidRPr="008A1846">
        <w:rPr>
          <w:rFonts w:ascii="Arial" w:hAnsi="Arial" w:cs="Arial"/>
          <w:sz w:val="24"/>
          <w:szCs w:val="24"/>
          <w:lang w:val="en-US"/>
        </w:rPr>
        <w:t>have, or</w:t>
      </w:r>
      <w:r w:rsidR="00662BF5" w:rsidRPr="008A1846">
        <w:rPr>
          <w:rFonts w:ascii="Arial" w:hAnsi="Arial" w:cs="Arial"/>
          <w:sz w:val="24"/>
          <w:szCs w:val="24"/>
          <w:lang w:val="en-US"/>
        </w:rPr>
        <w:t xml:space="preserve"> claim, ownership rights, or interests in a corporation and its </w:t>
      </w:r>
      <w:r w:rsidR="00F3432D" w:rsidRPr="008A1846">
        <w:rPr>
          <w:rFonts w:ascii="Arial" w:hAnsi="Arial" w:cs="Arial"/>
          <w:sz w:val="24"/>
          <w:szCs w:val="24"/>
          <w:lang w:val="en-US"/>
        </w:rPr>
        <w:t>activities, past</w:t>
      </w:r>
      <w:r w:rsidR="00662BF5" w:rsidRPr="008A1846">
        <w:rPr>
          <w:rFonts w:ascii="Arial" w:hAnsi="Arial" w:cs="Arial"/>
          <w:sz w:val="24"/>
          <w:szCs w:val="24"/>
          <w:lang w:val="en-US"/>
        </w:rPr>
        <w:t xml:space="preserve">, present or future”. </w:t>
      </w:r>
      <w:r w:rsidR="002852C4" w:rsidRPr="008A1846">
        <w:rPr>
          <w:rFonts w:ascii="Arial" w:hAnsi="Arial" w:cs="Arial"/>
          <w:sz w:val="24"/>
          <w:szCs w:val="24"/>
          <w:lang w:val="en-US"/>
        </w:rPr>
        <w:t>Additionally</w:t>
      </w:r>
      <w:r w:rsidR="00662BF5" w:rsidRPr="008A1846">
        <w:rPr>
          <w:rFonts w:ascii="Arial" w:hAnsi="Arial" w:cs="Arial"/>
          <w:sz w:val="24"/>
          <w:szCs w:val="24"/>
          <w:lang w:val="en-US"/>
        </w:rPr>
        <w:t>, the stakeholders are c</w:t>
      </w:r>
      <w:r w:rsidR="00905E71" w:rsidRPr="008A1846">
        <w:rPr>
          <w:rFonts w:ascii="Arial" w:hAnsi="Arial" w:cs="Arial"/>
          <w:sz w:val="24"/>
          <w:szCs w:val="24"/>
          <w:lang w:val="en-US"/>
        </w:rPr>
        <w:t xml:space="preserve">ategorized as primary, secondary, internal, external, </w:t>
      </w:r>
      <w:r w:rsidR="00F3432D" w:rsidRPr="008A1846">
        <w:rPr>
          <w:rFonts w:ascii="Arial" w:hAnsi="Arial" w:cs="Arial"/>
          <w:sz w:val="24"/>
          <w:szCs w:val="24"/>
          <w:lang w:val="en-US"/>
        </w:rPr>
        <w:t>drivers,</w:t>
      </w:r>
      <w:r w:rsidR="00905E71" w:rsidRPr="008A1846">
        <w:rPr>
          <w:rFonts w:ascii="Arial" w:hAnsi="Arial" w:cs="Arial"/>
          <w:sz w:val="24"/>
          <w:szCs w:val="24"/>
          <w:lang w:val="en-US"/>
        </w:rPr>
        <w:t xml:space="preserve"> </w:t>
      </w:r>
      <w:r w:rsidR="00F3432D" w:rsidRPr="008A1846">
        <w:rPr>
          <w:rFonts w:ascii="Arial" w:hAnsi="Arial" w:cs="Arial"/>
          <w:sz w:val="24"/>
          <w:szCs w:val="24"/>
          <w:lang w:val="en-US"/>
        </w:rPr>
        <w:t>supporters, observers</w:t>
      </w:r>
      <w:r w:rsidR="00905E71" w:rsidRPr="008A1846">
        <w:rPr>
          <w:rFonts w:ascii="Arial" w:hAnsi="Arial" w:cs="Arial"/>
          <w:sz w:val="24"/>
          <w:szCs w:val="24"/>
          <w:lang w:val="en-US"/>
        </w:rPr>
        <w:t xml:space="preserve"> each of which will contribute and benefit from the project results.</w:t>
      </w:r>
      <w:r w:rsidR="002852C4" w:rsidRPr="008A1846">
        <w:rPr>
          <w:rFonts w:ascii="Arial" w:hAnsi="Arial" w:cs="Arial"/>
          <w:sz w:val="24"/>
          <w:szCs w:val="24"/>
          <w:lang w:val="en-US"/>
        </w:rPr>
        <w:t xml:space="preserve"> (</w:t>
      </w:r>
      <w:r w:rsidR="002852C4" w:rsidRPr="00CE519A">
        <w:rPr>
          <w:rFonts w:ascii="Arial" w:hAnsi="Arial" w:cs="Arial"/>
          <w:color w:val="000000" w:themeColor="text1"/>
          <w:sz w:val="18"/>
          <w:szCs w:val="18"/>
          <w:lang w:val="en-US"/>
        </w:rPr>
        <w:t xml:space="preserve">Clarkson MBE </w:t>
      </w:r>
      <w:r w:rsidR="002852C4" w:rsidRPr="00CE519A">
        <w:rPr>
          <w:rFonts w:ascii="Arial" w:hAnsi="Arial" w:cs="Arial"/>
          <w:color w:val="000000" w:themeColor="text1"/>
          <w:sz w:val="18"/>
          <w:szCs w:val="18"/>
          <w:lang w:val="en-US"/>
        </w:rPr>
        <w:t>,</w:t>
      </w:r>
      <w:r w:rsidR="002852C4" w:rsidRPr="00CE519A">
        <w:rPr>
          <w:rFonts w:ascii="Arial" w:hAnsi="Arial" w:cs="Arial"/>
          <w:color w:val="000000" w:themeColor="text1"/>
          <w:sz w:val="18"/>
          <w:szCs w:val="18"/>
          <w:lang w:val="en-US"/>
        </w:rPr>
        <w:t>1995</w:t>
      </w:r>
      <w:r w:rsidR="002852C4" w:rsidRPr="00CE519A">
        <w:rPr>
          <w:rFonts w:ascii="Arial" w:hAnsi="Arial" w:cs="Arial"/>
          <w:color w:val="000000" w:themeColor="text1"/>
          <w:sz w:val="18"/>
          <w:szCs w:val="18"/>
          <w:lang w:val="en-US"/>
        </w:rPr>
        <w:t>)</w:t>
      </w:r>
    </w:p>
    <w:p w14:paraId="7C0FBA5C" w14:textId="3FC3D9C9" w:rsidR="00CE519A" w:rsidRDefault="00CE519A" w:rsidP="0082283F">
      <w:pPr>
        <w:rPr>
          <w:rFonts w:ascii="Arial" w:hAnsi="Arial" w:cs="Arial"/>
          <w:b/>
          <w:bCs/>
          <w:i/>
          <w:iCs/>
          <w:color w:val="000000" w:themeColor="text1"/>
          <w:sz w:val="20"/>
          <w:szCs w:val="20"/>
          <w:lang w:val="en-US"/>
        </w:rPr>
      </w:pPr>
      <w:r w:rsidRPr="00CE519A">
        <w:rPr>
          <w:rFonts w:ascii="Arial" w:hAnsi="Arial" w:cs="Arial"/>
          <w:b/>
          <w:bCs/>
          <w:i/>
          <w:iCs/>
          <w:color w:val="000000" w:themeColor="text1"/>
          <w:sz w:val="20"/>
          <w:szCs w:val="20"/>
          <w:lang w:val="en-US"/>
        </w:rPr>
        <w:t>Advantages and Disadvantages</w:t>
      </w:r>
      <w:r>
        <w:rPr>
          <w:rFonts w:ascii="Arial" w:hAnsi="Arial" w:cs="Arial"/>
          <w:b/>
          <w:bCs/>
          <w:i/>
          <w:iCs/>
          <w:color w:val="000000" w:themeColor="text1"/>
          <w:sz w:val="20"/>
          <w:szCs w:val="20"/>
          <w:lang w:val="en-US"/>
        </w:rPr>
        <w:t>:</w:t>
      </w:r>
      <w:r w:rsidRPr="00CE519A">
        <w:rPr>
          <w:rFonts w:ascii="Arial" w:hAnsi="Arial" w:cs="Arial"/>
          <w:b/>
          <w:bCs/>
          <w:i/>
          <w:iCs/>
          <w:color w:val="000000" w:themeColor="text1"/>
          <w:sz w:val="20"/>
          <w:szCs w:val="20"/>
          <w:lang w:val="en-US"/>
        </w:rPr>
        <w:t xml:space="preserve"> </w:t>
      </w:r>
      <w:r>
        <w:rPr>
          <w:rFonts w:ascii="Arial" w:hAnsi="Arial" w:cs="Arial"/>
          <w:b/>
          <w:bCs/>
          <w:i/>
          <w:iCs/>
          <w:color w:val="000000" w:themeColor="text1"/>
          <w:sz w:val="20"/>
          <w:szCs w:val="20"/>
          <w:lang w:val="en-US"/>
        </w:rPr>
        <w:br/>
      </w:r>
    </w:p>
    <w:p w14:paraId="5786BC79" w14:textId="134D2CD6" w:rsidR="00CB2D56" w:rsidRPr="003D687B" w:rsidRDefault="00CB2D56" w:rsidP="0082283F">
      <w:pPr>
        <w:rPr>
          <w:rFonts w:ascii="Arial" w:hAnsi="Arial" w:cs="Arial"/>
          <w:color w:val="000000" w:themeColor="text1"/>
          <w:sz w:val="24"/>
          <w:szCs w:val="24"/>
          <w:lang w:val="en-US"/>
        </w:rPr>
      </w:pPr>
      <w:r w:rsidRPr="003D687B">
        <w:rPr>
          <w:rFonts w:ascii="Arial" w:hAnsi="Arial" w:cs="Arial"/>
          <w:color w:val="000000" w:themeColor="text1"/>
          <w:sz w:val="24"/>
          <w:szCs w:val="24"/>
          <w:lang w:val="en-US"/>
        </w:rPr>
        <w:t xml:space="preserve">According to the writer the advantages is that this tool </w:t>
      </w:r>
      <w:r w:rsidR="003D687B" w:rsidRPr="003D687B">
        <w:rPr>
          <w:rFonts w:ascii="Arial" w:hAnsi="Arial" w:cs="Arial"/>
          <w:color w:val="000000" w:themeColor="text1"/>
          <w:sz w:val="24"/>
          <w:szCs w:val="24"/>
          <w:lang w:val="en-US"/>
        </w:rPr>
        <w:t>helps</w:t>
      </w:r>
      <w:r w:rsidRPr="003D687B">
        <w:rPr>
          <w:rFonts w:ascii="Arial" w:hAnsi="Arial" w:cs="Arial"/>
          <w:color w:val="000000" w:themeColor="text1"/>
          <w:sz w:val="24"/>
          <w:szCs w:val="24"/>
          <w:lang w:val="en-US"/>
        </w:rPr>
        <w:t xml:space="preserve"> the organization to identify what are the stakeholders that will influence their project and how this will contribute to the achievements of the project itself. A disadvantage of this  tool says the author</w:t>
      </w:r>
      <w:r w:rsidR="003D687B" w:rsidRPr="003D687B">
        <w:rPr>
          <w:rFonts w:ascii="Arial" w:hAnsi="Arial" w:cs="Arial"/>
          <w:color w:val="000000" w:themeColor="text1"/>
          <w:sz w:val="24"/>
          <w:szCs w:val="24"/>
          <w:lang w:val="en-US"/>
        </w:rPr>
        <w:t>,</w:t>
      </w:r>
      <w:r w:rsidRPr="003D687B">
        <w:rPr>
          <w:rFonts w:ascii="Arial" w:hAnsi="Arial" w:cs="Arial"/>
          <w:color w:val="000000" w:themeColor="text1"/>
          <w:sz w:val="24"/>
          <w:szCs w:val="24"/>
          <w:lang w:val="en-US"/>
        </w:rPr>
        <w:t xml:space="preserve">  is that the definition</w:t>
      </w:r>
      <w:r w:rsidR="003D687B" w:rsidRPr="003D687B">
        <w:rPr>
          <w:rFonts w:ascii="Arial" w:hAnsi="Arial" w:cs="Arial"/>
          <w:color w:val="000000" w:themeColor="text1"/>
          <w:sz w:val="24"/>
          <w:szCs w:val="24"/>
          <w:lang w:val="en-US"/>
        </w:rPr>
        <w:t>s</w:t>
      </w:r>
      <w:r w:rsidRPr="003D687B">
        <w:rPr>
          <w:rFonts w:ascii="Arial" w:hAnsi="Arial" w:cs="Arial"/>
          <w:color w:val="000000" w:themeColor="text1"/>
          <w:sz w:val="24"/>
          <w:szCs w:val="24"/>
          <w:lang w:val="en-US"/>
        </w:rPr>
        <w:t xml:space="preserve"> will not mention that stakeholders  </w:t>
      </w:r>
      <w:r w:rsidR="003D687B" w:rsidRPr="003D687B">
        <w:rPr>
          <w:rFonts w:ascii="Arial" w:hAnsi="Arial" w:cs="Arial"/>
          <w:color w:val="000000" w:themeColor="text1"/>
          <w:sz w:val="24"/>
          <w:szCs w:val="24"/>
          <w:lang w:val="en-US"/>
        </w:rPr>
        <w:t xml:space="preserve">may not remain interested in the project till the end , such as those on the low priority which will not gain an high priority in the project and they may not contribute  till the end at the project aim. Additionally, as this is one of the tools made in the initiation phase it is possible that on the way few information will get lost. </w:t>
      </w:r>
    </w:p>
    <w:p w14:paraId="5B5A9547" w14:textId="3D1D9A49" w:rsidR="00CE519A" w:rsidRDefault="00CE519A" w:rsidP="0082283F">
      <w:pPr>
        <w:rPr>
          <w:rFonts w:ascii="Arial" w:hAnsi="Arial" w:cs="Arial"/>
          <w:b/>
          <w:bCs/>
          <w:i/>
          <w:iCs/>
          <w:color w:val="000000" w:themeColor="text1"/>
          <w:sz w:val="20"/>
          <w:szCs w:val="20"/>
          <w:lang w:val="en-US"/>
        </w:rPr>
      </w:pPr>
    </w:p>
    <w:p w14:paraId="33B4C606" w14:textId="77777777" w:rsidR="00CE519A" w:rsidRPr="00CE519A" w:rsidRDefault="00CE519A" w:rsidP="0082283F">
      <w:pPr>
        <w:rPr>
          <w:rFonts w:ascii="Arial" w:hAnsi="Arial" w:cs="Arial"/>
          <w:sz w:val="20"/>
          <w:szCs w:val="20"/>
          <w:lang w:val="en-US"/>
        </w:rPr>
      </w:pPr>
    </w:p>
    <w:p w14:paraId="0323FF3A" w14:textId="67C51D36" w:rsidR="00F0647F" w:rsidRDefault="00F0647F" w:rsidP="002852C4">
      <w:pPr>
        <w:jc w:val="center"/>
        <w:rPr>
          <w:lang w:val="en-US"/>
        </w:rPr>
      </w:pPr>
      <w:r w:rsidRPr="00F0647F">
        <w:rPr>
          <w:noProof/>
        </w:rPr>
        <w:drawing>
          <wp:inline distT="0" distB="0" distL="0" distR="0" wp14:anchorId="57C02D01" wp14:editId="5E3C336F">
            <wp:extent cx="4196080" cy="3530402"/>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02371" cy="3535695"/>
                    </a:xfrm>
                    <a:prstGeom prst="rect">
                      <a:avLst/>
                    </a:prstGeom>
                  </pic:spPr>
                </pic:pic>
              </a:graphicData>
            </a:graphic>
          </wp:inline>
        </w:drawing>
      </w:r>
    </w:p>
    <w:p w14:paraId="0FFE9CB4" w14:textId="1B7E6826" w:rsidR="00EB29DA" w:rsidRPr="00EB29DA" w:rsidRDefault="00EB29DA" w:rsidP="00015560">
      <w:pPr>
        <w:rPr>
          <w:b/>
          <w:bCs/>
          <w:i/>
          <w:iCs/>
          <w:lang w:val="en-US"/>
        </w:rPr>
      </w:pPr>
      <w:r w:rsidRPr="00EB29DA">
        <w:rPr>
          <w:b/>
          <w:bCs/>
          <w:i/>
          <w:iCs/>
          <w:lang w:val="en-US"/>
        </w:rPr>
        <w:t>Picture no. 2</w:t>
      </w:r>
    </w:p>
    <w:p w14:paraId="3B0EBE9C" w14:textId="5ED226F4" w:rsidR="00234B2B" w:rsidRPr="00C6405E" w:rsidRDefault="00C6405E" w:rsidP="00C6405E">
      <w:pPr>
        <w:pStyle w:val="Heading1"/>
        <w:ind w:left="1428"/>
        <w:rPr>
          <w:lang w:val="en-US"/>
        </w:rPr>
      </w:pPr>
      <w:r w:rsidRPr="00C6405E">
        <w:rPr>
          <w:lang w:val="en-US"/>
        </w:rPr>
        <w:lastRenderedPageBreak/>
        <w:t>2.2</w:t>
      </w:r>
      <w:r>
        <w:rPr>
          <w:lang w:val="en-US"/>
        </w:rPr>
        <w:t xml:space="preserve"> </w:t>
      </w:r>
      <w:r w:rsidR="00234B2B" w:rsidRPr="00C6405E">
        <w:rPr>
          <w:lang w:val="en-US"/>
        </w:rPr>
        <w:t>Project planning Phase</w:t>
      </w:r>
    </w:p>
    <w:p w14:paraId="3FB32F47" w14:textId="4BCBA6FD" w:rsidR="00234B2B" w:rsidRDefault="00C6405E" w:rsidP="00C6405E">
      <w:pPr>
        <w:pStyle w:val="Heading1"/>
        <w:ind w:left="1428"/>
        <w:rPr>
          <w:lang w:val="en-US"/>
        </w:rPr>
      </w:pPr>
      <w:r>
        <w:rPr>
          <w:lang w:val="en-US"/>
        </w:rPr>
        <w:t xml:space="preserve">2.3 </w:t>
      </w:r>
      <w:r w:rsidR="00234B2B" w:rsidRPr="00234B2B">
        <w:rPr>
          <w:lang w:val="en-US"/>
        </w:rPr>
        <w:t>Project Execution Phase Mid-t</w:t>
      </w:r>
      <w:r w:rsidR="00234B2B">
        <w:rPr>
          <w:lang w:val="en-US"/>
        </w:rPr>
        <w:t>erm Evaluation</w:t>
      </w:r>
    </w:p>
    <w:p w14:paraId="58299101" w14:textId="5653114D" w:rsidR="00234B2B" w:rsidRDefault="00C6405E" w:rsidP="00C6405E">
      <w:pPr>
        <w:pStyle w:val="Heading1"/>
        <w:ind w:left="1428"/>
        <w:rPr>
          <w:lang w:val="en-US"/>
        </w:rPr>
      </w:pPr>
      <w:r>
        <w:rPr>
          <w:lang w:val="en-US"/>
        </w:rPr>
        <w:t xml:space="preserve">2.4 </w:t>
      </w:r>
      <w:r w:rsidR="00234B2B">
        <w:rPr>
          <w:lang w:val="en-US"/>
        </w:rPr>
        <w:t>Project Closure Phase</w:t>
      </w:r>
    </w:p>
    <w:p w14:paraId="4DACC7E0" w14:textId="7A241BFF" w:rsidR="00234B2B" w:rsidRDefault="00C6405E" w:rsidP="00C6405E">
      <w:pPr>
        <w:pStyle w:val="Heading1"/>
        <w:ind w:left="720"/>
        <w:rPr>
          <w:lang w:val="en-US"/>
        </w:rPr>
      </w:pPr>
      <w:r>
        <w:rPr>
          <w:lang w:val="en-US"/>
        </w:rPr>
        <w:t xml:space="preserve">3.0 </w:t>
      </w:r>
      <w:r w:rsidR="00234B2B">
        <w:rPr>
          <w:lang w:val="en-US"/>
        </w:rPr>
        <w:t>Kolb’s experiential learning</w:t>
      </w:r>
    </w:p>
    <w:p w14:paraId="787CC785" w14:textId="58095C3B" w:rsidR="00234B2B" w:rsidRDefault="00C6405E" w:rsidP="00C6405E">
      <w:pPr>
        <w:pStyle w:val="Heading1"/>
        <w:ind w:left="1428"/>
        <w:rPr>
          <w:lang w:val="en-US"/>
        </w:rPr>
      </w:pPr>
      <w:r>
        <w:rPr>
          <w:lang w:val="en-US"/>
        </w:rPr>
        <w:t xml:space="preserve">3.1 </w:t>
      </w:r>
      <w:r w:rsidR="00234B2B">
        <w:rPr>
          <w:lang w:val="en-US"/>
        </w:rPr>
        <w:t xml:space="preserve">Project Management Performance </w:t>
      </w:r>
    </w:p>
    <w:p w14:paraId="65FF2FC7" w14:textId="27FEB424" w:rsidR="00234B2B" w:rsidRDefault="00C6405E" w:rsidP="00C6405E">
      <w:pPr>
        <w:pStyle w:val="Heading1"/>
        <w:ind w:left="720"/>
        <w:rPr>
          <w:lang w:val="en-US"/>
        </w:rPr>
      </w:pPr>
      <w:r>
        <w:rPr>
          <w:lang w:val="en-US"/>
        </w:rPr>
        <w:t xml:space="preserve">4.0 </w:t>
      </w:r>
      <w:r w:rsidR="00234B2B">
        <w:rPr>
          <w:lang w:val="en-US"/>
        </w:rPr>
        <w:t>Conclusion</w:t>
      </w:r>
      <w:r w:rsidR="00F3432D">
        <w:rPr>
          <w:lang w:val="en-US"/>
        </w:rPr>
        <w:br/>
      </w:r>
    </w:p>
    <w:p w14:paraId="715196ED" w14:textId="6218061F" w:rsidR="00F3432D" w:rsidRDefault="00F3432D" w:rsidP="00F3432D">
      <w:pPr>
        <w:rPr>
          <w:lang w:val="en-US"/>
        </w:rPr>
      </w:pPr>
    </w:p>
    <w:p w14:paraId="4EAFAF33" w14:textId="44E10C7F" w:rsidR="00F3432D" w:rsidRDefault="00F3432D" w:rsidP="00F3432D">
      <w:pPr>
        <w:rPr>
          <w:lang w:val="en-US"/>
        </w:rPr>
      </w:pPr>
    </w:p>
    <w:p w14:paraId="08A93D3B" w14:textId="5F9EB2C9" w:rsidR="00F3432D" w:rsidRDefault="00F3432D" w:rsidP="00F3432D">
      <w:pPr>
        <w:rPr>
          <w:lang w:val="en-US"/>
        </w:rPr>
      </w:pPr>
    </w:p>
    <w:p w14:paraId="663DA541" w14:textId="65F99F74" w:rsidR="00F3432D" w:rsidRDefault="00F3432D" w:rsidP="00F3432D">
      <w:pPr>
        <w:rPr>
          <w:lang w:val="en-US"/>
        </w:rPr>
      </w:pPr>
    </w:p>
    <w:p w14:paraId="3467141C" w14:textId="77777777" w:rsidR="00F3432D" w:rsidRPr="00F3432D" w:rsidRDefault="00F3432D" w:rsidP="00F3432D">
      <w:pPr>
        <w:rPr>
          <w:lang w:val="en-US"/>
        </w:rPr>
      </w:pPr>
    </w:p>
    <w:p w14:paraId="604D1B72" w14:textId="04CE6D5A" w:rsidR="00CC7EE7" w:rsidRPr="00CC7EE7" w:rsidRDefault="00234B2B" w:rsidP="00C6405E">
      <w:pPr>
        <w:pStyle w:val="Heading1"/>
        <w:numPr>
          <w:ilvl w:val="0"/>
          <w:numId w:val="3"/>
        </w:numPr>
        <w:rPr>
          <w:lang w:val="en-US"/>
        </w:rPr>
      </w:pPr>
      <w:r>
        <w:rPr>
          <w:lang w:val="en-US"/>
        </w:rPr>
        <w:t>Reference</w:t>
      </w:r>
      <w:r w:rsidR="00A73C04">
        <w:rPr>
          <w:lang w:val="en-US"/>
        </w:rPr>
        <w:br/>
      </w:r>
    </w:p>
    <w:p w14:paraId="17D12B05" w14:textId="7CEF01A2" w:rsidR="00C6405E" w:rsidRDefault="00C6405E" w:rsidP="00C6405E">
      <w:pPr>
        <w:pStyle w:val="ListParagraph"/>
        <w:numPr>
          <w:ilvl w:val="0"/>
          <w:numId w:val="2"/>
        </w:numPr>
        <w:rPr>
          <w:shd w:val="clear" w:color="auto" w:fill="FFFFFF"/>
        </w:rPr>
      </w:pPr>
      <w:r w:rsidRPr="00C6405E">
        <w:rPr>
          <w:shd w:val="clear" w:color="auto" w:fill="FFFFFF"/>
          <w:lang w:val="en-US"/>
        </w:rPr>
        <w:t xml:space="preserve">Munns, A. and Bjeirmi, B., 1996. The role of project management in achieving project success. </w:t>
      </w:r>
      <w:r w:rsidRPr="00C6405E">
        <w:rPr>
          <w:shd w:val="clear" w:color="auto" w:fill="FFFFFF"/>
        </w:rPr>
        <w:t>International Journal of Project Managemen, 14(2), pp.81-87.</w:t>
      </w:r>
    </w:p>
    <w:p w14:paraId="781E8D59" w14:textId="77777777" w:rsidR="004A0221" w:rsidRPr="00C6405E" w:rsidRDefault="004A0221" w:rsidP="004A0221">
      <w:pPr>
        <w:pStyle w:val="ListParagraph"/>
        <w:ind w:left="360"/>
        <w:rPr>
          <w:shd w:val="clear" w:color="auto" w:fill="FFFFFF"/>
        </w:rPr>
      </w:pPr>
    </w:p>
    <w:p w14:paraId="10440A8D" w14:textId="172B524F" w:rsidR="00A73C04" w:rsidRDefault="00A73C04" w:rsidP="00CC7EE7">
      <w:pPr>
        <w:pStyle w:val="ListParagraph"/>
        <w:numPr>
          <w:ilvl w:val="0"/>
          <w:numId w:val="2"/>
        </w:numPr>
        <w:rPr>
          <w:shd w:val="clear" w:color="auto" w:fill="FFFFFF"/>
        </w:rPr>
      </w:pPr>
      <w:r w:rsidRPr="00CC7EE7">
        <w:rPr>
          <w:shd w:val="clear" w:color="auto" w:fill="FFFFFF"/>
          <w:lang w:val="en-US"/>
        </w:rPr>
        <w:t>Pinto, J. K. &amp; Slevin, D. P. (1988). Critical success factors across the project life cycle. </w:t>
      </w:r>
      <w:r w:rsidRPr="00CC7EE7">
        <w:rPr>
          <w:rStyle w:val="Emphasis"/>
          <w:rFonts w:ascii="Arial" w:hAnsi="Arial" w:cs="Arial"/>
          <w:color w:val="000000" w:themeColor="text1"/>
          <w:shd w:val="clear" w:color="auto" w:fill="FFFFFF"/>
        </w:rPr>
        <w:t>Project Management Journal, 19</w:t>
      </w:r>
      <w:r w:rsidRPr="00CC7EE7">
        <w:rPr>
          <w:shd w:val="clear" w:color="auto" w:fill="FFFFFF"/>
        </w:rPr>
        <w:t>(3),</w:t>
      </w:r>
      <w:r w:rsidR="00905E71">
        <w:rPr>
          <w:shd w:val="clear" w:color="auto" w:fill="FFFFFF"/>
        </w:rPr>
        <w:t xml:space="preserve"> pp</w:t>
      </w:r>
      <w:r w:rsidRPr="00CC7EE7">
        <w:rPr>
          <w:shd w:val="clear" w:color="auto" w:fill="FFFFFF"/>
        </w:rPr>
        <w:t xml:space="preserve"> 67–75</w:t>
      </w:r>
    </w:p>
    <w:p w14:paraId="7401615C" w14:textId="77777777" w:rsidR="004A0221" w:rsidRPr="00CC7EE7" w:rsidRDefault="004A0221" w:rsidP="004A0221">
      <w:pPr>
        <w:pStyle w:val="ListParagraph"/>
        <w:ind w:left="360"/>
        <w:rPr>
          <w:shd w:val="clear" w:color="auto" w:fill="FFFFFF"/>
        </w:rPr>
      </w:pPr>
    </w:p>
    <w:p w14:paraId="2E255CF0" w14:textId="7400FD41" w:rsidR="00CC7EE7" w:rsidRDefault="00217E9A" w:rsidP="00CC7EE7">
      <w:pPr>
        <w:pStyle w:val="ListParagraph"/>
        <w:numPr>
          <w:ilvl w:val="0"/>
          <w:numId w:val="2"/>
        </w:numPr>
        <w:rPr>
          <w:rFonts w:ascii="Arial" w:hAnsi="Arial" w:cs="Arial"/>
          <w:color w:val="000000" w:themeColor="text1"/>
          <w:sz w:val="20"/>
          <w:szCs w:val="20"/>
          <w:lang w:val="en-US"/>
        </w:rPr>
      </w:pPr>
      <w:r w:rsidRPr="00217E9A">
        <w:rPr>
          <w:rFonts w:ascii="Arial" w:hAnsi="Arial" w:cs="Arial"/>
          <w:color w:val="000000" w:themeColor="text1"/>
          <w:sz w:val="20"/>
          <w:szCs w:val="20"/>
          <w:lang w:val="en-US"/>
        </w:rPr>
        <w:t xml:space="preserve">Westland, J. (2007). The Project Management Life Cycle: A Complete Step-By-Step Methodology for Initiating, Planning, Executing &amp; Closing a Project Successfully. United Kingdom: Kogan Page. Pp </w:t>
      </w:r>
      <w:r w:rsidR="00312BB6">
        <w:rPr>
          <w:rFonts w:ascii="Arial" w:hAnsi="Arial" w:cs="Arial"/>
          <w:color w:val="000000" w:themeColor="text1"/>
          <w:sz w:val="20"/>
          <w:szCs w:val="20"/>
          <w:lang w:val="en-US"/>
        </w:rPr>
        <w:t>2</w:t>
      </w:r>
    </w:p>
    <w:p w14:paraId="658AEBFB" w14:textId="77777777" w:rsidR="004A0221" w:rsidRPr="004A0221" w:rsidRDefault="004A0221" w:rsidP="004A0221">
      <w:pPr>
        <w:pStyle w:val="ListParagraph"/>
        <w:rPr>
          <w:rFonts w:ascii="Arial" w:hAnsi="Arial" w:cs="Arial"/>
          <w:color w:val="000000" w:themeColor="text1"/>
          <w:sz w:val="20"/>
          <w:szCs w:val="20"/>
          <w:lang w:val="en-US"/>
        </w:rPr>
      </w:pPr>
    </w:p>
    <w:p w14:paraId="6500AA1C" w14:textId="77777777" w:rsidR="004A0221" w:rsidRDefault="004A0221" w:rsidP="004A0221">
      <w:pPr>
        <w:pStyle w:val="ListParagraph"/>
        <w:ind w:left="360"/>
        <w:rPr>
          <w:rFonts w:ascii="Arial" w:hAnsi="Arial" w:cs="Arial"/>
          <w:color w:val="000000" w:themeColor="text1"/>
          <w:sz w:val="20"/>
          <w:szCs w:val="20"/>
          <w:lang w:val="en-US"/>
        </w:rPr>
      </w:pPr>
    </w:p>
    <w:p w14:paraId="2B985C73" w14:textId="19BED453" w:rsidR="00312BB6" w:rsidRPr="004A0221" w:rsidRDefault="00312BB6" w:rsidP="00312BB6">
      <w:pPr>
        <w:pStyle w:val="ListParagraph"/>
        <w:numPr>
          <w:ilvl w:val="0"/>
          <w:numId w:val="2"/>
        </w:numPr>
        <w:shd w:val="clear" w:color="auto" w:fill="FFFFFF" w:themeFill="background1"/>
        <w:rPr>
          <w:rFonts w:ascii="Arial" w:hAnsi="Arial" w:cs="Arial"/>
          <w:color w:val="000000" w:themeColor="text1"/>
          <w:sz w:val="18"/>
          <w:szCs w:val="18"/>
          <w:lang w:val="en-US"/>
        </w:rPr>
      </w:pPr>
      <w:r w:rsidRPr="00F3432D">
        <w:rPr>
          <w:rFonts w:ascii="Arial" w:hAnsi="Arial" w:cs="Arial"/>
          <w:color w:val="000000" w:themeColor="text1"/>
          <w:sz w:val="20"/>
          <w:szCs w:val="20"/>
          <w:shd w:val="clear" w:color="auto" w:fill="FFFFFF"/>
          <w:lang w:val="en-US"/>
        </w:rPr>
        <w:t>Web.archive.org. 2020. </w:t>
      </w:r>
      <w:r w:rsidRPr="00F3432D">
        <w:rPr>
          <w:rStyle w:val="Emphasis"/>
          <w:rFonts w:ascii="Arial" w:hAnsi="Arial" w:cs="Arial"/>
          <w:color w:val="000000" w:themeColor="text1"/>
          <w:sz w:val="20"/>
          <w:szCs w:val="20"/>
          <w:shd w:val="clear" w:color="auto" w:fill="FFFFFF"/>
          <w:lang w:val="en-US"/>
        </w:rPr>
        <w:t>Quad Charts</w:t>
      </w:r>
      <w:r w:rsidRPr="00F3432D">
        <w:rPr>
          <w:rFonts w:ascii="Arial" w:hAnsi="Arial" w:cs="Arial"/>
          <w:color w:val="000000" w:themeColor="text1"/>
          <w:sz w:val="20"/>
          <w:szCs w:val="20"/>
          <w:shd w:val="clear" w:color="auto" w:fill="FFFFFF"/>
          <w:lang w:val="en-US"/>
        </w:rPr>
        <w:t>. [online] Available at: &lt;https://web.archive.org/web/20130330062910/http://www.science.mod.uk/engagement/cde/quad_charts.aspx&gt; [Accessed 23 November 2020].</w:t>
      </w:r>
    </w:p>
    <w:p w14:paraId="48E431E5" w14:textId="77777777" w:rsidR="004A0221" w:rsidRPr="00F3432D" w:rsidRDefault="004A0221" w:rsidP="004A0221">
      <w:pPr>
        <w:pStyle w:val="ListParagraph"/>
        <w:shd w:val="clear" w:color="auto" w:fill="FFFFFF" w:themeFill="background1"/>
        <w:ind w:left="360"/>
        <w:rPr>
          <w:rFonts w:ascii="Arial" w:hAnsi="Arial" w:cs="Arial"/>
          <w:color w:val="000000" w:themeColor="text1"/>
          <w:sz w:val="18"/>
          <w:szCs w:val="18"/>
          <w:lang w:val="en-US"/>
        </w:rPr>
      </w:pPr>
    </w:p>
    <w:p w14:paraId="4152646F" w14:textId="755AEB71" w:rsidR="00905E71" w:rsidRPr="004A0221" w:rsidRDefault="00905E71" w:rsidP="00312BB6">
      <w:pPr>
        <w:pStyle w:val="ListParagraph"/>
        <w:numPr>
          <w:ilvl w:val="0"/>
          <w:numId w:val="2"/>
        </w:numPr>
        <w:shd w:val="clear" w:color="auto" w:fill="FFFFFF" w:themeFill="background1"/>
        <w:rPr>
          <w:rFonts w:ascii="Arial" w:hAnsi="Arial" w:cs="Arial"/>
          <w:color w:val="000000" w:themeColor="text1"/>
          <w:sz w:val="18"/>
          <w:szCs w:val="18"/>
          <w:lang w:val="en-US"/>
        </w:rPr>
      </w:pPr>
      <w:r w:rsidRPr="00F3432D">
        <w:rPr>
          <w:rFonts w:ascii="Arial" w:hAnsi="Arial" w:cs="Arial"/>
          <w:color w:val="000000" w:themeColor="text1"/>
          <w:sz w:val="20"/>
          <w:szCs w:val="20"/>
          <w:shd w:val="clear" w:color="auto" w:fill="FFFFFF"/>
          <w:lang w:val="en-US"/>
        </w:rPr>
        <w:t>Ruairi Brugha and Zsuzsa Varvasovszky (2000). Health Policy and Planning, Stakeholders analysis</w:t>
      </w:r>
      <w:r>
        <w:rPr>
          <w:rFonts w:ascii="Arial" w:hAnsi="Arial" w:cs="Arial"/>
          <w:color w:val="212529"/>
          <w:sz w:val="20"/>
          <w:szCs w:val="20"/>
          <w:shd w:val="clear" w:color="auto" w:fill="FFFFFF"/>
          <w:lang w:val="en-US"/>
        </w:rPr>
        <w:t>: a review, Vol 12, (3</w:t>
      </w:r>
      <w:r w:rsidR="00F3432D">
        <w:rPr>
          <w:rFonts w:ascii="Arial" w:hAnsi="Arial" w:cs="Arial"/>
          <w:color w:val="212529"/>
          <w:sz w:val="20"/>
          <w:szCs w:val="20"/>
          <w:shd w:val="clear" w:color="auto" w:fill="FFFFFF"/>
          <w:lang w:val="en-US"/>
        </w:rPr>
        <w:t>), pp</w:t>
      </w:r>
      <w:r>
        <w:rPr>
          <w:rFonts w:ascii="Arial" w:hAnsi="Arial" w:cs="Arial"/>
          <w:color w:val="212529"/>
          <w:sz w:val="20"/>
          <w:szCs w:val="20"/>
          <w:shd w:val="clear" w:color="auto" w:fill="FFFFFF"/>
          <w:lang w:val="en-US"/>
        </w:rPr>
        <w:t xml:space="preserve"> 239-248</w:t>
      </w:r>
    </w:p>
    <w:p w14:paraId="7B21B5AC" w14:textId="77777777" w:rsidR="004A0221" w:rsidRPr="004A0221" w:rsidRDefault="004A0221" w:rsidP="004A0221">
      <w:pPr>
        <w:pStyle w:val="ListParagraph"/>
        <w:rPr>
          <w:rFonts w:ascii="Arial" w:hAnsi="Arial" w:cs="Arial"/>
          <w:color w:val="000000" w:themeColor="text1"/>
          <w:sz w:val="18"/>
          <w:szCs w:val="18"/>
          <w:lang w:val="en-US"/>
        </w:rPr>
      </w:pPr>
    </w:p>
    <w:p w14:paraId="3C07324E" w14:textId="77777777" w:rsidR="004A0221" w:rsidRPr="00905E71" w:rsidRDefault="004A0221" w:rsidP="004A0221">
      <w:pPr>
        <w:pStyle w:val="ListParagraph"/>
        <w:shd w:val="clear" w:color="auto" w:fill="FFFFFF" w:themeFill="background1"/>
        <w:ind w:left="360"/>
        <w:rPr>
          <w:rFonts w:ascii="Arial" w:hAnsi="Arial" w:cs="Arial"/>
          <w:color w:val="000000" w:themeColor="text1"/>
          <w:sz w:val="18"/>
          <w:szCs w:val="18"/>
          <w:lang w:val="en-US"/>
        </w:rPr>
      </w:pPr>
    </w:p>
    <w:p w14:paraId="1D93DC6B" w14:textId="22C7B41E" w:rsidR="00905E71" w:rsidRPr="00905E71" w:rsidRDefault="00F3432D" w:rsidP="00312BB6">
      <w:pPr>
        <w:pStyle w:val="ListParagraph"/>
        <w:numPr>
          <w:ilvl w:val="0"/>
          <w:numId w:val="2"/>
        </w:numPr>
        <w:shd w:val="clear" w:color="auto" w:fill="FFFFFF" w:themeFill="background1"/>
        <w:rPr>
          <w:rFonts w:ascii="Arial" w:hAnsi="Arial" w:cs="Arial"/>
          <w:color w:val="000000" w:themeColor="text1"/>
          <w:sz w:val="18"/>
          <w:szCs w:val="18"/>
          <w:lang w:val="en-US"/>
        </w:rPr>
      </w:pPr>
      <w:r>
        <w:rPr>
          <w:rFonts w:ascii="Arial" w:hAnsi="Arial" w:cs="Arial"/>
          <w:color w:val="000000" w:themeColor="text1"/>
          <w:sz w:val="18"/>
          <w:szCs w:val="18"/>
          <w:lang w:val="en-US"/>
        </w:rPr>
        <w:t>Clarkson MBE (1995) A stakeholder framework from analyzing and evaluating corporate social performance. Academy of Management Review Vol 20(1) pp 92-117</w:t>
      </w:r>
    </w:p>
    <w:p w14:paraId="3D3C99F8" w14:textId="480FA0EE" w:rsidR="00690C7A" w:rsidRPr="00905E71" w:rsidRDefault="00312BB6">
      <w:pPr>
        <w:rPr>
          <w:lang w:val="en-US"/>
        </w:rPr>
      </w:pPr>
      <w:r w:rsidRPr="00905E71">
        <w:rPr>
          <w:lang w:val="en-US"/>
        </w:rPr>
        <w:t xml:space="preserve"> </w:t>
      </w:r>
    </w:p>
    <w:sectPr w:rsidR="00690C7A" w:rsidRPr="00905E71" w:rsidSect="00046351">
      <w:footerReference w:type="default" r:id="rId10"/>
      <w:pgSz w:w="11906" w:h="16838"/>
      <w:pgMar w:top="1417" w:right="1134" w:bottom="1134" w:left="113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2F363D" w14:textId="77777777" w:rsidR="00232106" w:rsidRDefault="00232106" w:rsidP="001055BE">
      <w:pPr>
        <w:spacing w:after="0" w:line="240" w:lineRule="auto"/>
      </w:pPr>
      <w:r>
        <w:separator/>
      </w:r>
    </w:p>
  </w:endnote>
  <w:endnote w:type="continuationSeparator" w:id="0">
    <w:p w14:paraId="7A9FCC5B" w14:textId="77777777" w:rsidR="00232106" w:rsidRDefault="00232106" w:rsidP="001055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 JULIAN">
    <w:panose1 w:val="02000000000000000000"/>
    <w:charset w:val="00"/>
    <w:family w:val="auto"/>
    <w:pitch w:val="variable"/>
    <w:sig w:usb0="8000002F" w:usb1="0000000A" w:usb2="00000000" w:usb3="00000000" w:csb0="00000001" w:csb1="00000000"/>
  </w:font>
  <w:font w:name="Aharoni">
    <w:charset w:val="B1"/>
    <w:family w:val="auto"/>
    <w:pitch w:val="variable"/>
    <w:sig w:usb0="00000803" w:usb1="00000000" w:usb2="00000000" w:usb3="00000000" w:csb0="0000002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85870631"/>
      <w:docPartObj>
        <w:docPartGallery w:val="Page Numbers (Bottom of Page)"/>
        <w:docPartUnique/>
      </w:docPartObj>
    </w:sdtPr>
    <w:sdtEndPr>
      <w:rPr>
        <w:noProof/>
      </w:rPr>
    </w:sdtEndPr>
    <w:sdtContent>
      <w:p w14:paraId="7CDB7FF6" w14:textId="379544E4" w:rsidR="001055BE" w:rsidRDefault="001055B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5083B5" w14:textId="77777777" w:rsidR="001055BE" w:rsidRDefault="001055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9195BD" w14:textId="77777777" w:rsidR="00232106" w:rsidRDefault="00232106" w:rsidP="001055BE">
      <w:pPr>
        <w:spacing w:after="0" w:line="240" w:lineRule="auto"/>
      </w:pPr>
      <w:r>
        <w:separator/>
      </w:r>
    </w:p>
  </w:footnote>
  <w:footnote w:type="continuationSeparator" w:id="0">
    <w:p w14:paraId="7FFE11F1" w14:textId="77777777" w:rsidR="00232106" w:rsidRDefault="00232106" w:rsidP="001055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87342F"/>
    <w:multiLevelType w:val="multilevel"/>
    <w:tmpl w:val="90741830"/>
    <w:lvl w:ilvl="0">
      <w:start w:val="1"/>
      <w:numFmt w:val="decimal"/>
      <w:lvlText w:val="%1."/>
      <w:lvlJc w:val="left"/>
      <w:pPr>
        <w:ind w:left="360" w:hanging="360"/>
      </w:pPr>
      <w:rPr>
        <w:rFonts w:asciiTheme="minorHAnsi" w:eastAsiaTheme="minorHAnsi" w:hAnsiTheme="minorHAnsi" w:cstheme="minorBidi"/>
      </w:rPr>
    </w:lvl>
    <w:lvl w:ilvl="1">
      <w:start w:val="1"/>
      <w:numFmt w:val="decimal"/>
      <w:lvlText w:val="%1.%2"/>
      <w:lvlJc w:val="left"/>
      <w:pPr>
        <w:ind w:left="1068" w:hanging="36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2844" w:hanging="72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620" w:hanging="108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396" w:hanging="1440"/>
      </w:pPr>
      <w:rPr>
        <w:rFonts w:hint="default"/>
      </w:rPr>
    </w:lvl>
    <w:lvl w:ilvl="8">
      <w:start w:val="1"/>
      <w:numFmt w:val="decimal"/>
      <w:lvlText w:val="%1.%2.%3.%4.%5.%6.%7.%8.%9"/>
      <w:lvlJc w:val="left"/>
      <w:pPr>
        <w:ind w:left="7104" w:hanging="1440"/>
      </w:pPr>
      <w:rPr>
        <w:rFonts w:hint="default"/>
      </w:rPr>
    </w:lvl>
  </w:abstractNum>
  <w:abstractNum w:abstractNumId="1" w15:restartNumberingAfterBreak="0">
    <w:nsid w:val="69A4163D"/>
    <w:multiLevelType w:val="multilevel"/>
    <w:tmpl w:val="0AA24B62"/>
    <w:lvl w:ilvl="0">
      <w:start w:val="1"/>
      <w:numFmt w:val="decimal"/>
      <w:lvlText w:val="%1.0"/>
      <w:lvlJc w:val="left"/>
      <w:pPr>
        <w:ind w:left="720" w:hanging="720"/>
      </w:pPr>
      <w:rPr>
        <w:rFonts w:hint="default"/>
      </w:rPr>
    </w:lvl>
    <w:lvl w:ilvl="1">
      <w:start w:val="1"/>
      <w:numFmt w:val="decimal"/>
      <w:lvlText w:val="%1.%2"/>
      <w:lvlJc w:val="left"/>
      <w:pPr>
        <w:ind w:left="1428" w:hanging="72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3204" w:hanging="1080"/>
      </w:pPr>
      <w:rPr>
        <w:rFonts w:hint="default"/>
      </w:rPr>
    </w:lvl>
    <w:lvl w:ilvl="4">
      <w:start w:val="1"/>
      <w:numFmt w:val="decimal"/>
      <w:lvlText w:val="%1.%2.%3.%4.%5"/>
      <w:lvlJc w:val="left"/>
      <w:pPr>
        <w:ind w:left="4272" w:hanging="1440"/>
      </w:pPr>
      <w:rPr>
        <w:rFonts w:hint="default"/>
      </w:rPr>
    </w:lvl>
    <w:lvl w:ilvl="5">
      <w:start w:val="1"/>
      <w:numFmt w:val="decimal"/>
      <w:lvlText w:val="%1.%2.%3.%4.%5.%6"/>
      <w:lvlJc w:val="left"/>
      <w:pPr>
        <w:ind w:left="4980" w:hanging="1440"/>
      </w:pPr>
      <w:rPr>
        <w:rFonts w:hint="default"/>
      </w:rPr>
    </w:lvl>
    <w:lvl w:ilvl="6">
      <w:start w:val="1"/>
      <w:numFmt w:val="decimal"/>
      <w:lvlText w:val="%1.%2.%3.%4.%5.%6.%7"/>
      <w:lvlJc w:val="left"/>
      <w:pPr>
        <w:ind w:left="6048" w:hanging="1800"/>
      </w:pPr>
      <w:rPr>
        <w:rFonts w:hint="default"/>
      </w:rPr>
    </w:lvl>
    <w:lvl w:ilvl="7">
      <w:start w:val="1"/>
      <w:numFmt w:val="decimal"/>
      <w:lvlText w:val="%1.%2.%3.%4.%5.%6.%7.%8"/>
      <w:lvlJc w:val="left"/>
      <w:pPr>
        <w:ind w:left="7116" w:hanging="2160"/>
      </w:pPr>
      <w:rPr>
        <w:rFonts w:hint="default"/>
      </w:rPr>
    </w:lvl>
    <w:lvl w:ilvl="8">
      <w:start w:val="1"/>
      <w:numFmt w:val="decimal"/>
      <w:lvlText w:val="%1.%2.%3.%4.%5.%6.%7.%8.%9"/>
      <w:lvlJc w:val="left"/>
      <w:pPr>
        <w:ind w:left="7824" w:hanging="2160"/>
      </w:pPr>
      <w:rPr>
        <w:rFonts w:hint="default"/>
      </w:rPr>
    </w:lvl>
  </w:abstractNum>
  <w:abstractNum w:abstractNumId="2" w15:restartNumberingAfterBreak="0">
    <w:nsid w:val="7E4458EE"/>
    <w:multiLevelType w:val="multilevel"/>
    <w:tmpl w:val="F2DC85D4"/>
    <w:lvl w:ilvl="0">
      <w:start w:val="5"/>
      <w:numFmt w:val="decimal"/>
      <w:lvlText w:val="%1.0"/>
      <w:lvlJc w:val="left"/>
      <w:pPr>
        <w:ind w:left="1440" w:hanging="720"/>
      </w:pPr>
      <w:rPr>
        <w:rFonts w:hint="default"/>
      </w:rPr>
    </w:lvl>
    <w:lvl w:ilvl="1">
      <w:start w:val="1"/>
      <w:numFmt w:val="decimal"/>
      <w:lvlText w:val="%1.%2"/>
      <w:lvlJc w:val="left"/>
      <w:pPr>
        <w:ind w:left="2148" w:hanging="720"/>
      </w:pPr>
      <w:rPr>
        <w:rFonts w:hint="default"/>
      </w:rPr>
    </w:lvl>
    <w:lvl w:ilvl="2">
      <w:start w:val="1"/>
      <w:numFmt w:val="decimal"/>
      <w:lvlText w:val="%1.%2.%3"/>
      <w:lvlJc w:val="left"/>
      <w:pPr>
        <w:ind w:left="2856" w:hanging="720"/>
      </w:pPr>
      <w:rPr>
        <w:rFonts w:hint="default"/>
      </w:rPr>
    </w:lvl>
    <w:lvl w:ilvl="3">
      <w:start w:val="1"/>
      <w:numFmt w:val="decimal"/>
      <w:lvlText w:val="%1.%2.%3.%4"/>
      <w:lvlJc w:val="left"/>
      <w:pPr>
        <w:ind w:left="3924" w:hanging="1080"/>
      </w:pPr>
      <w:rPr>
        <w:rFonts w:hint="default"/>
      </w:rPr>
    </w:lvl>
    <w:lvl w:ilvl="4">
      <w:start w:val="1"/>
      <w:numFmt w:val="decimal"/>
      <w:lvlText w:val="%1.%2.%3.%4.%5"/>
      <w:lvlJc w:val="left"/>
      <w:pPr>
        <w:ind w:left="4992" w:hanging="1440"/>
      </w:pPr>
      <w:rPr>
        <w:rFonts w:hint="default"/>
      </w:rPr>
    </w:lvl>
    <w:lvl w:ilvl="5">
      <w:start w:val="1"/>
      <w:numFmt w:val="decimal"/>
      <w:lvlText w:val="%1.%2.%3.%4.%5.%6"/>
      <w:lvlJc w:val="left"/>
      <w:pPr>
        <w:ind w:left="5700" w:hanging="1440"/>
      </w:pPr>
      <w:rPr>
        <w:rFonts w:hint="default"/>
      </w:rPr>
    </w:lvl>
    <w:lvl w:ilvl="6">
      <w:start w:val="1"/>
      <w:numFmt w:val="decimal"/>
      <w:lvlText w:val="%1.%2.%3.%4.%5.%6.%7"/>
      <w:lvlJc w:val="left"/>
      <w:pPr>
        <w:ind w:left="6768" w:hanging="1800"/>
      </w:pPr>
      <w:rPr>
        <w:rFonts w:hint="default"/>
      </w:rPr>
    </w:lvl>
    <w:lvl w:ilvl="7">
      <w:start w:val="1"/>
      <w:numFmt w:val="decimal"/>
      <w:lvlText w:val="%1.%2.%3.%4.%5.%6.%7.%8"/>
      <w:lvlJc w:val="left"/>
      <w:pPr>
        <w:ind w:left="7836" w:hanging="2160"/>
      </w:pPr>
      <w:rPr>
        <w:rFonts w:hint="default"/>
      </w:rPr>
    </w:lvl>
    <w:lvl w:ilvl="8">
      <w:start w:val="1"/>
      <w:numFmt w:val="decimal"/>
      <w:lvlText w:val="%1.%2.%3.%4.%5.%6.%7.%8.%9"/>
      <w:lvlJc w:val="left"/>
      <w:pPr>
        <w:ind w:left="8544" w:hanging="2160"/>
      </w:pPr>
      <w:rPr>
        <w:rFont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F69"/>
    <w:rsid w:val="00015560"/>
    <w:rsid w:val="000269B7"/>
    <w:rsid w:val="000345C9"/>
    <w:rsid w:val="00046351"/>
    <w:rsid w:val="00047B2A"/>
    <w:rsid w:val="00050471"/>
    <w:rsid w:val="00097773"/>
    <w:rsid w:val="001055BE"/>
    <w:rsid w:val="00163C6A"/>
    <w:rsid w:val="001914ED"/>
    <w:rsid w:val="001B499F"/>
    <w:rsid w:val="001F695B"/>
    <w:rsid w:val="002167B2"/>
    <w:rsid w:val="00217E9A"/>
    <w:rsid w:val="00232106"/>
    <w:rsid w:val="00234B2B"/>
    <w:rsid w:val="00253B1B"/>
    <w:rsid w:val="0025697B"/>
    <w:rsid w:val="002852C4"/>
    <w:rsid w:val="00294879"/>
    <w:rsid w:val="00312BB6"/>
    <w:rsid w:val="003A141F"/>
    <w:rsid w:val="003D687B"/>
    <w:rsid w:val="003F5D50"/>
    <w:rsid w:val="004A0221"/>
    <w:rsid w:val="00547E67"/>
    <w:rsid w:val="005D778C"/>
    <w:rsid w:val="00662BF5"/>
    <w:rsid w:val="00690C7A"/>
    <w:rsid w:val="006C20D6"/>
    <w:rsid w:val="00750F69"/>
    <w:rsid w:val="0082283F"/>
    <w:rsid w:val="008A1846"/>
    <w:rsid w:val="00905E71"/>
    <w:rsid w:val="00922DFA"/>
    <w:rsid w:val="00966AF7"/>
    <w:rsid w:val="00980086"/>
    <w:rsid w:val="009A6873"/>
    <w:rsid w:val="00A71D47"/>
    <w:rsid w:val="00A73C04"/>
    <w:rsid w:val="00A92DAB"/>
    <w:rsid w:val="00AC0F96"/>
    <w:rsid w:val="00AC6E19"/>
    <w:rsid w:val="00B9226F"/>
    <w:rsid w:val="00C52803"/>
    <w:rsid w:val="00C6405E"/>
    <w:rsid w:val="00CB2D56"/>
    <w:rsid w:val="00CC7EE7"/>
    <w:rsid w:val="00CE519A"/>
    <w:rsid w:val="00D1245E"/>
    <w:rsid w:val="00D2501F"/>
    <w:rsid w:val="00D256CA"/>
    <w:rsid w:val="00E121AC"/>
    <w:rsid w:val="00E12A85"/>
    <w:rsid w:val="00E574A6"/>
    <w:rsid w:val="00E75F6B"/>
    <w:rsid w:val="00E86B09"/>
    <w:rsid w:val="00EB29DA"/>
    <w:rsid w:val="00F0647F"/>
    <w:rsid w:val="00F3432D"/>
    <w:rsid w:val="00F946B9"/>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4924DE"/>
  <w15:chartTrackingRefBased/>
  <w15:docId w15:val="{BA442FDD-62D8-45F5-965B-0DD70982BB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3B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34B2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4635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46351"/>
    <w:rPr>
      <w:rFonts w:eastAsiaTheme="minorEastAsia"/>
      <w:lang w:val="en-US"/>
    </w:rPr>
  </w:style>
  <w:style w:type="character" w:customStyle="1" w:styleId="Heading1Char">
    <w:name w:val="Heading 1 Char"/>
    <w:basedOn w:val="DefaultParagraphFont"/>
    <w:link w:val="Heading1"/>
    <w:uiPriority w:val="9"/>
    <w:rsid w:val="00253B1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234B2B"/>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1055BE"/>
    <w:pPr>
      <w:tabs>
        <w:tab w:val="center" w:pos="4819"/>
        <w:tab w:val="right" w:pos="9638"/>
      </w:tabs>
      <w:spacing w:after="0" w:line="240" w:lineRule="auto"/>
    </w:pPr>
  </w:style>
  <w:style w:type="character" w:customStyle="1" w:styleId="HeaderChar">
    <w:name w:val="Header Char"/>
    <w:basedOn w:val="DefaultParagraphFont"/>
    <w:link w:val="Header"/>
    <w:uiPriority w:val="99"/>
    <w:rsid w:val="001055BE"/>
  </w:style>
  <w:style w:type="paragraph" w:styleId="Footer">
    <w:name w:val="footer"/>
    <w:basedOn w:val="Normal"/>
    <w:link w:val="FooterChar"/>
    <w:uiPriority w:val="99"/>
    <w:unhideWhenUsed/>
    <w:rsid w:val="001055BE"/>
    <w:pPr>
      <w:tabs>
        <w:tab w:val="center" w:pos="4819"/>
        <w:tab w:val="right" w:pos="9638"/>
      </w:tabs>
      <w:spacing w:after="0" w:line="240" w:lineRule="auto"/>
    </w:pPr>
  </w:style>
  <w:style w:type="character" w:customStyle="1" w:styleId="FooterChar">
    <w:name w:val="Footer Char"/>
    <w:basedOn w:val="DefaultParagraphFont"/>
    <w:link w:val="Footer"/>
    <w:uiPriority w:val="99"/>
    <w:rsid w:val="001055BE"/>
  </w:style>
  <w:style w:type="character" w:styleId="Emphasis">
    <w:name w:val="Emphasis"/>
    <w:basedOn w:val="DefaultParagraphFont"/>
    <w:uiPriority w:val="20"/>
    <w:qFormat/>
    <w:rsid w:val="00A73C04"/>
    <w:rPr>
      <w:i/>
      <w:iCs/>
    </w:rPr>
  </w:style>
  <w:style w:type="paragraph" w:styleId="ListParagraph">
    <w:name w:val="List Paragraph"/>
    <w:basedOn w:val="Normal"/>
    <w:uiPriority w:val="34"/>
    <w:qFormat/>
    <w:rsid w:val="00CC7EE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56660629">
      <w:bodyDiv w:val="1"/>
      <w:marLeft w:val="0"/>
      <w:marRight w:val="0"/>
      <w:marTop w:val="0"/>
      <w:marBottom w:val="0"/>
      <w:divBdr>
        <w:top w:val="none" w:sz="0" w:space="0" w:color="auto"/>
        <w:left w:val="none" w:sz="0" w:space="0" w:color="auto"/>
        <w:bottom w:val="none" w:sz="0" w:space="0" w:color="auto"/>
        <w:right w:val="none" w:sz="0" w:space="0" w:color="auto"/>
      </w:divBdr>
    </w:div>
    <w:div w:id="1861385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Pin88</b:Tag>
    <b:SourceType>JournalArticle</b:SourceType>
    <b:Guid>{6487FE59-C292-4C71-AC49-B69F8927EB47}</b:Guid>
    <b:Title>Critical success factors across the project life cycle</b:Title>
    <b:JournalName>Project Management Journal </b:JournalName>
    <b:Year>1988</b:Year>
    <b:Pages>67-75</b:Pages>
    <b:Volume>19</b:Volume>
    <b:Issue>3</b:Issue>
    <b:Author>
      <b:Author>
        <b:NameList>
          <b:Person>
            <b:Last>Pinto </b:Last>
            <b:Middle>K</b:Middle>
            <b:First>Jeffrey</b:First>
          </b:Person>
          <b:Person>
            <b:Last>Slevin</b:Last>
            <b:Middle>P</b:Middle>
            <b:First>Denis</b:First>
          </b:Person>
        </b:NameList>
      </b:Author>
    </b:Author>
    <b:RefOrder>1</b:RefOrder>
  </b:Source>
</b:Sources>
</file>

<file path=customXml/itemProps1.xml><?xml version="1.0" encoding="utf-8"?>
<ds:datastoreItem xmlns:ds="http://schemas.openxmlformats.org/officeDocument/2006/customXml" ds:itemID="{A45F00BD-E203-4CE1-BAF6-802D975747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922</TotalTime>
  <Pages>8</Pages>
  <Words>1443</Words>
  <Characters>8231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Project Plan - Romanian Beliefs and Barriers into joining the Police in the UK</vt:lpstr>
    </vt:vector>
  </TitlesOfParts>
  <Company/>
  <LinksUpToDate>false</LinksUpToDate>
  <CharactersWithSpaces>9655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Plan - Romanian Beliefs and Barriers into joining the Police in the UK</dc:title>
  <dc:subject>Managing projects in a work place BMSW 5104</dc:subject>
  <dc:creator>Cristina-andreea Grasu (1814440)</dc:creator>
  <cp:keywords/>
  <dc:description/>
  <cp:lastModifiedBy>Cristina-Andreea Grasu (1814440)</cp:lastModifiedBy>
  <cp:revision>11</cp:revision>
  <dcterms:created xsi:type="dcterms:W3CDTF">2020-11-23T10:20:00Z</dcterms:created>
  <dcterms:modified xsi:type="dcterms:W3CDTF">2020-11-24T19:33:00Z</dcterms:modified>
</cp:coreProperties>
</file>