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0658" w:rsidRPr="0018695B" w:rsidRDefault="00103858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Adran</w:t>
      </w:r>
      <w:r w:rsidR="00C25A51" w:rsidRPr="0018695B">
        <w:rPr>
          <w:rFonts w:ascii="Arial" w:hAnsi="Arial" w:cs="Arial"/>
          <w:b/>
          <w:sz w:val="24"/>
          <w:szCs w:val="24"/>
          <w:lang w:val="en-GB"/>
        </w:rPr>
        <w:t xml:space="preserve"> 1</w:t>
      </w:r>
    </w:p>
    <w:p w:rsidR="00C25A51" w:rsidRPr="0018695B" w:rsidRDefault="002B09C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adran un y portf</w:t>
      </w:r>
      <w:r w:rsidR="000B7549" w:rsidRPr="0018695B">
        <w:rPr>
          <w:rFonts w:ascii="Arial" w:hAnsi="Arial" w:cs="Arial"/>
          <w:sz w:val="24"/>
          <w:szCs w:val="24"/>
          <w:lang w:val="en-GB"/>
        </w:rPr>
        <w:t>f</w:t>
      </w:r>
      <w:r w:rsidRPr="0018695B">
        <w:rPr>
          <w:rFonts w:ascii="Arial" w:hAnsi="Arial" w:cs="Arial"/>
          <w:sz w:val="24"/>
          <w:szCs w:val="24"/>
          <w:lang w:val="en-GB"/>
        </w:rPr>
        <w:t>olio</w:t>
      </w:r>
      <w:r w:rsidR="00C25A51" w:rsidRPr="0018695B">
        <w:rPr>
          <w:rFonts w:ascii="Arial" w:hAnsi="Arial" w:cs="Arial"/>
          <w:sz w:val="24"/>
          <w:szCs w:val="24"/>
          <w:lang w:val="en-GB"/>
        </w:rPr>
        <w:t xml:space="preserve"> yma, byddaf yn </w:t>
      </w:r>
      <w:r w:rsidR="00D91F7C" w:rsidRPr="0018695B">
        <w:rPr>
          <w:rFonts w:ascii="Arial" w:hAnsi="Arial" w:cs="Arial"/>
          <w:sz w:val="24"/>
          <w:szCs w:val="24"/>
          <w:lang w:val="en-GB"/>
        </w:rPr>
        <w:t>dadansoddi yn feirniadol weithredu’r cwricwla blynyddoedd cynnar yn seiliedig ar chwarae</w:t>
      </w:r>
      <w:r w:rsidR="00C25A51" w:rsidRPr="0018695B">
        <w:rPr>
          <w:rFonts w:ascii="Arial" w:hAnsi="Arial" w:cs="Arial"/>
          <w:sz w:val="24"/>
          <w:szCs w:val="24"/>
          <w:lang w:val="en-GB"/>
        </w:rPr>
        <w:t xml:space="preserve"> a’u gymharu 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â fframweithiau </w:t>
      </w:r>
      <w:r w:rsidR="005A070C" w:rsidRPr="0018695B">
        <w:rPr>
          <w:rFonts w:ascii="Arial" w:hAnsi="Arial" w:cs="Arial"/>
          <w:sz w:val="24"/>
          <w:szCs w:val="24"/>
          <w:lang w:val="en-GB"/>
        </w:rPr>
        <w:t>y defnyddir mewn g</w:t>
      </w:r>
      <w:r w:rsidR="000C0044" w:rsidRPr="0018695B">
        <w:rPr>
          <w:rFonts w:ascii="Arial" w:hAnsi="Arial" w:cs="Arial"/>
          <w:sz w:val="24"/>
          <w:szCs w:val="24"/>
          <w:lang w:val="en-GB"/>
        </w:rPr>
        <w:t>wledydd</w:t>
      </w:r>
      <w:r w:rsidR="005A070C" w:rsidRPr="0018695B">
        <w:rPr>
          <w:rFonts w:ascii="Arial" w:hAnsi="Arial" w:cs="Arial"/>
          <w:sz w:val="24"/>
          <w:szCs w:val="24"/>
          <w:lang w:val="en-GB"/>
        </w:rPr>
        <w:t xml:space="preserve"> eraill</w:t>
      </w:r>
      <w:r w:rsidR="00D91F7C" w:rsidRPr="0018695B">
        <w:rPr>
          <w:rFonts w:ascii="Arial" w:hAnsi="Arial" w:cs="Arial"/>
          <w:sz w:val="24"/>
          <w:szCs w:val="24"/>
          <w:lang w:val="en-GB"/>
        </w:rPr>
        <w:t xml:space="preserve"> gan gyfeirio at dystiolaeth ymchwil werthusol ac adroddiadau</w:t>
      </w:r>
      <w:r w:rsidR="000C0044" w:rsidRPr="0018695B">
        <w:rPr>
          <w:rFonts w:ascii="Arial" w:hAnsi="Arial" w:cs="Arial"/>
          <w:sz w:val="24"/>
          <w:szCs w:val="24"/>
          <w:lang w:val="en-GB"/>
        </w:rPr>
        <w:t>.</w:t>
      </w:r>
      <w:r w:rsidR="005A070C" w:rsidRPr="0018695B">
        <w:rPr>
          <w:rFonts w:ascii="Arial" w:hAnsi="Arial" w:cs="Arial"/>
          <w:sz w:val="24"/>
          <w:szCs w:val="24"/>
          <w:lang w:val="en-GB"/>
        </w:rPr>
        <w:t xml:space="preserve"> Bydd prif ffocws y traethawd yma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 ar y cwricwlwm presennol</w:t>
      </w:r>
      <w:r w:rsidR="000C0044" w:rsidRPr="0018695B">
        <w:rPr>
          <w:rFonts w:ascii="Arial" w:hAnsi="Arial" w:cs="Arial"/>
          <w:sz w:val="24"/>
          <w:szCs w:val="24"/>
          <w:lang w:val="en-GB"/>
        </w:rPr>
        <w:t xml:space="preserve"> yng Nghymru </w:t>
      </w:r>
      <w:r w:rsidR="00D91F7C" w:rsidRPr="0018695B">
        <w:rPr>
          <w:rFonts w:ascii="Arial" w:hAnsi="Arial" w:cs="Arial"/>
          <w:sz w:val="24"/>
          <w:szCs w:val="24"/>
          <w:lang w:val="en-GB"/>
        </w:rPr>
        <w:t xml:space="preserve">sef Fframwaith y Cyfnod Sylfaen </w:t>
      </w:r>
      <w:r w:rsidR="00C25A51" w:rsidRPr="0018695B">
        <w:rPr>
          <w:rFonts w:ascii="Arial" w:hAnsi="Arial" w:cs="Arial"/>
          <w:sz w:val="24"/>
          <w:szCs w:val="24"/>
          <w:lang w:val="en-GB"/>
        </w:rPr>
        <w:t>â</w:t>
      </w:r>
      <w:r w:rsidR="000C0044" w:rsidRPr="0018695B">
        <w:rPr>
          <w:rFonts w:ascii="Arial" w:hAnsi="Arial" w:cs="Arial"/>
          <w:sz w:val="24"/>
          <w:szCs w:val="24"/>
          <w:lang w:val="en-GB"/>
        </w:rPr>
        <w:t xml:space="preserve">’r </w:t>
      </w:r>
      <w:r w:rsidR="005A070C" w:rsidRPr="0018695B">
        <w:rPr>
          <w:rFonts w:ascii="Arial" w:hAnsi="Arial" w:cs="Arial"/>
          <w:sz w:val="24"/>
          <w:szCs w:val="24"/>
          <w:lang w:val="en-GB"/>
        </w:rPr>
        <w:t xml:space="preserve">Cwricwlwm i Gymru </w:t>
      </w:r>
      <w:r w:rsidR="009B3067" w:rsidRPr="0018695B">
        <w:rPr>
          <w:rFonts w:ascii="Arial" w:hAnsi="Arial" w:cs="Arial"/>
          <w:sz w:val="24"/>
          <w:szCs w:val="24"/>
          <w:lang w:val="en-GB"/>
        </w:rPr>
        <w:t>a fydd yn cael ei d</w:t>
      </w:r>
      <w:r w:rsidR="000B7549" w:rsidRPr="0018695B">
        <w:rPr>
          <w:rFonts w:ascii="Arial" w:hAnsi="Arial" w:cs="Arial"/>
          <w:sz w:val="24"/>
          <w:szCs w:val="24"/>
          <w:lang w:val="en-GB"/>
        </w:rPr>
        <w:t>d</w:t>
      </w:r>
      <w:r w:rsidR="009B3067" w:rsidRPr="0018695B">
        <w:rPr>
          <w:rFonts w:ascii="Arial" w:hAnsi="Arial" w:cs="Arial"/>
          <w:sz w:val="24"/>
          <w:szCs w:val="24"/>
          <w:lang w:val="en-GB"/>
        </w:rPr>
        <w:t>ilyn yn</w:t>
      </w:r>
      <w:r w:rsidR="00546DE4" w:rsidRPr="0018695B">
        <w:rPr>
          <w:rFonts w:ascii="Arial" w:hAnsi="Arial" w:cs="Arial"/>
          <w:sz w:val="24"/>
          <w:szCs w:val="24"/>
          <w:lang w:val="en-GB"/>
        </w:rPr>
        <w:t xml:space="preserve"> gyfreithlon o Medi 2022. Y</w:t>
      </w:r>
      <w:r w:rsidR="000C0044" w:rsidRPr="0018695B">
        <w:rPr>
          <w:rFonts w:ascii="Arial" w:hAnsi="Arial" w:cs="Arial"/>
          <w:sz w:val="24"/>
          <w:szCs w:val="24"/>
          <w:lang w:val="en-GB"/>
        </w:rPr>
        <w:t xml:space="preserve">nghyd â </w:t>
      </w:r>
      <w:r w:rsidR="00546DE4" w:rsidRPr="0018695B">
        <w:rPr>
          <w:rFonts w:ascii="Arial" w:hAnsi="Arial" w:cs="Arial"/>
          <w:sz w:val="24"/>
          <w:szCs w:val="24"/>
          <w:lang w:val="en-GB"/>
        </w:rPr>
        <w:t>rhain, byddaf yn trafod yr Early Years Foundation Stage yn Lloegr, y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 Foundation Stage yng Nghogledd Iwerddon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 a Te Whariki </w:t>
      </w:r>
      <w:r w:rsidR="00546DE4" w:rsidRPr="0018695B">
        <w:rPr>
          <w:rFonts w:ascii="Arial" w:hAnsi="Arial" w:cs="Arial"/>
          <w:sz w:val="24"/>
          <w:szCs w:val="24"/>
          <w:lang w:val="en-GB"/>
        </w:rPr>
        <w:t>yn Seland Newydd</w:t>
      </w:r>
      <w:r w:rsidR="00C56A61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AC7F1B" w:rsidRPr="0018695B" w:rsidRDefault="00AC7F1B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gyntaf, byddaf yn trafod y rhesymwaith tu cefn i’r cwricwla. </w:t>
      </w:r>
      <w:r w:rsidR="00992CA0" w:rsidRPr="0018695B">
        <w:rPr>
          <w:rFonts w:ascii="Arial" w:hAnsi="Arial" w:cs="Arial"/>
          <w:sz w:val="24"/>
          <w:szCs w:val="24"/>
          <w:lang w:val="en-GB"/>
        </w:rPr>
        <w:t>Yn ail byddaf yn t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rafod </w:t>
      </w:r>
      <w:r w:rsidR="00992CA0" w:rsidRPr="0018695B">
        <w:rPr>
          <w:rFonts w:ascii="Arial" w:hAnsi="Arial" w:cs="Arial"/>
          <w:sz w:val="24"/>
          <w:szCs w:val="24"/>
          <w:lang w:val="en-GB"/>
        </w:rPr>
        <w:t>damcaniaethwyr yn gysylltiedig â dulliau addysgol y defnyddir</w:t>
      </w:r>
      <w:r w:rsidR="00D91F7C" w:rsidRPr="0018695B">
        <w:rPr>
          <w:rFonts w:ascii="Arial" w:hAnsi="Arial" w:cs="Arial"/>
          <w:sz w:val="24"/>
          <w:szCs w:val="24"/>
          <w:lang w:val="en-GB"/>
        </w:rPr>
        <w:t xml:space="preserve"> i hannog plant i ddysgu drwy chwarae. Yn drydydd ac yn olaf, </w:t>
      </w:r>
      <w:r w:rsidR="00992CA0" w:rsidRPr="0018695B">
        <w:rPr>
          <w:rFonts w:ascii="Arial" w:hAnsi="Arial" w:cs="Arial"/>
          <w:sz w:val="24"/>
          <w:szCs w:val="24"/>
          <w:lang w:val="en-GB"/>
        </w:rPr>
        <w:t>byddaf yn trafod y pwysigrwydd o ddysgu trwy ch</w:t>
      </w:r>
      <w:r w:rsidR="00D91F7C" w:rsidRPr="0018695B">
        <w:rPr>
          <w:rFonts w:ascii="Arial" w:hAnsi="Arial" w:cs="Arial"/>
          <w:sz w:val="24"/>
          <w:szCs w:val="24"/>
          <w:lang w:val="en-GB"/>
        </w:rPr>
        <w:t>warae a</w:t>
      </w:r>
      <w:r w:rsidR="00103858" w:rsidRPr="0018695B">
        <w:rPr>
          <w:rFonts w:ascii="Arial" w:hAnsi="Arial" w:cs="Arial"/>
          <w:sz w:val="24"/>
          <w:szCs w:val="24"/>
          <w:lang w:val="en-GB"/>
        </w:rPr>
        <w:t>’i</w:t>
      </w:r>
      <w:r w:rsidR="00992CA0" w:rsidRPr="0018695B">
        <w:rPr>
          <w:rFonts w:ascii="Arial" w:hAnsi="Arial" w:cs="Arial"/>
          <w:sz w:val="24"/>
          <w:szCs w:val="24"/>
          <w:lang w:val="en-GB"/>
        </w:rPr>
        <w:t xml:space="preserve"> rô</w:t>
      </w:r>
      <w:r w:rsidR="00103858" w:rsidRPr="0018695B">
        <w:rPr>
          <w:rFonts w:ascii="Arial" w:hAnsi="Arial" w:cs="Arial"/>
          <w:sz w:val="24"/>
          <w:szCs w:val="24"/>
          <w:lang w:val="en-GB"/>
        </w:rPr>
        <w:t>l.</w:t>
      </w:r>
    </w:p>
    <w:p w:rsidR="001C2109" w:rsidRPr="0018695B" w:rsidRDefault="00992CA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Felly, yn gyntaf, o ran y rhesymwaith tu cefn i’r cwricwla, yn ôl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 Brock et al (2009) bwriad Fframwaith y Cyfnod Sylfaen yng Nghymru</w:t>
      </w:r>
      <w:r w:rsidR="00103858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5D3009">
        <w:rPr>
          <w:rFonts w:ascii="Arial" w:hAnsi="Arial" w:cs="Arial"/>
          <w:sz w:val="24"/>
          <w:szCs w:val="24"/>
          <w:lang w:val="en-GB"/>
        </w:rPr>
        <w:t>ydy</w:t>
      </w:r>
      <w:bookmarkStart w:id="0" w:name="_GoBack"/>
      <w:bookmarkEnd w:id="0"/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 i ddarparu cwricwla </w:t>
      </w:r>
      <w:r w:rsidR="00103858" w:rsidRPr="0018695B">
        <w:rPr>
          <w:rFonts w:ascii="Arial" w:hAnsi="Arial" w:cs="Arial"/>
          <w:sz w:val="24"/>
          <w:szCs w:val="24"/>
          <w:lang w:val="en-GB"/>
        </w:rPr>
        <w:t xml:space="preserve">i blant o 3 i 7 blwydd </w:t>
      </w:r>
      <w:r w:rsidR="006A62C1" w:rsidRPr="0018695B">
        <w:rPr>
          <w:rFonts w:ascii="Arial" w:hAnsi="Arial" w:cs="Arial"/>
          <w:sz w:val="24"/>
          <w:szCs w:val="24"/>
          <w:lang w:val="en-GB"/>
        </w:rPr>
        <w:t>sydd yn ffocysu yn bennaf ar ddysg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u trwy chwarae. </w:t>
      </w:r>
      <w:r w:rsidR="0033020C" w:rsidRPr="0018695B">
        <w:rPr>
          <w:rFonts w:ascii="Arial" w:hAnsi="Arial" w:cs="Arial"/>
          <w:sz w:val="24"/>
          <w:szCs w:val="24"/>
          <w:lang w:val="en-GB"/>
        </w:rPr>
        <w:t>Cefnogir hyn gan Comisiynydd Plant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DE6AFF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3020C" w:rsidRPr="0018695B">
        <w:rPr>
          <w:rFonts w:ascii="Arial" w:hAnsi="Arial" w:cs="Arial"/>
          <w:sz w:val="24"/>
          <w:szCs w:val="24"/>
          <w:lang w:val="en-GB"/>
        </w:rPr>
        <w:t>)</w:t>
      </w:r>
      <w:r w:rsidR="00151524" w:rsidRPr="0018695B">
        <w:rPr>
          <w:rFonts w:ascii="Arial" w:hAnsi="Arial" w:cs="Arial"/>
          <w:sz w:val="24"/>
          <w:szCs w:val="24"/>
          <w:lang w:val="en-GB"/>
        </w:rPr>
        <w:t xml:space="preserve"> wrth 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nodi yng Nghonfensiwn y Cenhedloedd Unedig ar Hawliau’r Plentyn o fewn erthygl rhif 31 fod gan bob plentyn yr hawl i chwarae ac ymlacio. 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Cefnogir hyn 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ymhellach </w:t>
      </w:r>
      <w:r w:rsidR="00E77C61" w:rsidRPr="0018695B">
        <w:rPr>
          <w:rFonts w:ascii="Arial" w:hAnsi="Arial" w:cs="Arial"/>
          <w:sz w:val="24"/>
          <w:szCs w:val="24"/>
          <w:lang w:val="en-GB"/>
        </w:rPr>
        <w:t>gan</w:t>
      </w:r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 Sennen And Land’s End Pre-School (dim dyddiad) wrth nodi fod yr Early Years Foundation Stage yn Lloegr yn fframwaith sydd yn seiliedig ar chwarae. Yn yr un modd, nodir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4A642D" w:rsidRPr="0018695B">
        <w:rPr>
          <w:rFonts w:ascii="Arial" w:hAnsi="Arial" w:cs="Arial"/>
          <w:sz w:val="24"/>
          <w:szCs w:val="24"/>
          <w:lang w:val="en-GB"/>
        </w:rPr>
        <w:t>Gov.uk (dim dyddiad)</w:t>
      </w:r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 mai prif</w:t>
      </w:r>
      <w:r w:rsidR="004A642D" w:rsidRPr="0018695B">
        <w:rPr>
          <w:rFonts w:ascii="Arial" w:hAnsi="Arial" w:cs="Arial"/>
          <w:sz w:val="24"/>
          <w:szCs w:val="24"/>
          <w:lang w:val="en-GB"/>
        </w:rPr>
        <w:t xml:space="preserve"> ffocws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C31BB4" w:rsidRPr="0018695B">
        <w:rPr>
          <w:rFonts w:ascii="Arial" w:hAnsi="Arial" w:cs="Arial"/>
          <w:sz w:val="24"/>
          <w:szCs w:val="24"/>
          <w:lang w:val="en-GB"/>
        </w:rPr>
        <w:t xml:space="preserve">y fframwaith yma ydy </w:t>
      </w:r>
      <w:r w:rsidR="004A642D" w:rsidRPr="0018695B">
        <w:rPr>
          <w:rFonts w:ascii="Arial" w:hAnsi="Arial" w:cs="Arial"/>
          <w:sz w:val="24"/>
          <w:szCs w:val="24"/>
          <w:lang w:val="en-GB"/>
        </w:rPr>
        <w:t xml:space="preserve">dysgu trwy 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chwarae. </w:t>
      </w:r>
      <w:r w:rsidR="007B3F21" w:rsidRPr="0018695B">
        <w:rPr>
          <w:rFonts w:ascii="Arial" w:hAnsi="Arial" w:cs="Arial"/>
          <w:sz w:val="24"/>
          <w:szCs w:val="24"/>
          <w:lang w:val="en-GB"/>
        </w:rPr>
        <w:t>Serch hynny, d</w:t>
      </w:r>
      <w:r w:rsidR="00C31BB4" w:rsidRPr="0018695B">
        <w:rPr>
          <w:rFonts w:ascii="Arial" w:hAnsi="Arial" w:cs="Arial"/>
          <w:sz w:val="24"/>
          <w:szCs w:val="24"/>
          <w:lang w:val="en-GB"/>
        </w:rPr>
        <w:t>wedir ei fod yn cael ei ddarparu i blant o geni i 5 blwydd sydd yn gwahaniaethu gydag oedran y fframwaith yng Nghymru.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6A62C1" w:rsidRPr="0018695B">
        <w:rPr>
          <w:rFonts w:ascii="Arial" w:hAnsi="Arial" w:cs="Arial"/>
          <w:sz w:val="24"/>
          <w:szCs w:val="24"/>
          <w:lang w:val="en-GB"/>
        </w:rPr>
        <w:t xml:space="preserve">Ychwanegir i hyn wrth nodi fod y fframwaith yma yn rhoi ffocws ar ddysgu dan arweiniad y </w:t>
      </w:r>
      <w:r w:rsidR="007B3F21" w:rsidRPr="0018695B">
        <w:rPr>
          <w:rFonts w:ascii="Arial" w:hAnsi="Arial" w:cs="Arial"/>
          <w:sz w:val="24"/>
          <w:szCs w:val="24"/>
          <w:lang w:val="en-GB"/>
        </w:rPr>
        <w:t>plentyn yn hytrach nag arweiniad yr oedolyn.</w:t>
      </w:r>
    </w:p>
    <w:p w:rsidR="00992CA0" w:rsidRPr="0018695B" w:rsidRDefault="006A62C1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gwahaniaethu gyda</w:t>
      </w:r>
      <w:r w:rsidR="00E1794F" w:rsidRPr="0018695B">
        <w:rPr>
          <w:rFonts w:ascii="Arial" w:hAnsi="Arial" w:cs="Arial"/>
          <w:sz w:val="24"/>
          <w:szCs w:val="24"/>
          <w:lang w:val="en-GB"/>
        </w:rPr>
        <w:t xml:space="preserve"> prif ffocws y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ddau fframwaith yma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 sydd yn bodoli yng Nghymru a Lloegr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ydy y Foundation Stage yng Nghogledd Iwerddon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. Yn ôl Council For The Curriculum, Examinations And Assessement (2020) </w:t>
      </w:r>
      <w:r w:rsidR="00933CCE" w:rsidRPr="0018695B">
        <w:rPr>
          <w:rFonts w:ascii="Arial" w:hAnsi="Arial" w:cs="Arial"/>
          <w:sz w:val="24"/>
          <w:szCs w:val="24"/>
          <w:lang w:val="en-GB"/>
        </w:rPr>
        <w:t xml:space="preserve">a Northern Ireland Curriculum (2006) 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nodir fod y fframwaith darparir </w:t>
      </w:r>
      <w:r w:rsidR="007B3F21" w:rsidRPr="0018695B">
        <w:rPr>
          <w:rFonts w:ascii="Arial" w:hAnsi="Arial" w:cs="Arial"/>
          <w:sz w:val="24"/>
          <w:szCs w:val="24"/>
          <w:lang w:val="en-GB"/>
        </w:rPr>
        <w:t xml:space="preserve">i blant 4 i </w:t>
      </w:r>
      <w:r w:rsidR="001C2109" w:rsidRPr="0018695B">
        <w:rPr>
          <w:rFonts w:ascii="Arial" w:hAnsi="Arial" w:cs="Arial"/>
          <w:sz w:val="24"/>
          <w:szCs w:val="24"/>
          <w:lang w:val="en-GB"/>
        </w:rPr>
        <w:t>6</w:t>
      </w:r>
      <w:r w:rsidR="00E1794F" w:rsidRPr="0018695B">
        <w:rPr>
          <w:rFonts w:ascii="Arial" w:hAnsi="Arial" w:cs="Arial"/>
          <w:sz w:val="24"/>
          <w:szCs w:val="24"/>
          <w:lang w:val="en-GB"/>
        </w:rPr>
        <w:t xml:space="preserve"> blwydd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 yn</w:t>
      </w:r>
      <w:r w:rsidR="00C56A61" w:rsidRPr="0018695B">
        <w:rPr>
          <w:rFonts w:ascii="Arial" w:hAnsi="Arial" w:cs="Arial"/>
          <w:sz w:val="24"/>
          <w:szCs w:val="24"/>
          <w:lang w:val="en-GB"/>
        </w:rPr>
        <w:t>g Nghogledd Iwerddon yn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 rhoi</w:t>
      </w:r>
      <w:r w:rsidR="00E1794F" w:rsidRPr="0018695B">
        <w:rPr>
          <w:rFonts w:ascii="Arial" w:hAnsi="Arial" w:cs="Arial"/>
          <w:sz w:val="24"/>
          <w:szCs w:val="24"/>
          <w:lang w:val="en-GB"/>
        </w:rPr>
        <w:t xml:space="preserve"> mwy o bwyslais ar ddatblygiad cyfannol y plentyn</w:t>
      </w:r>
      <w:r w:rsidR="008B3441" w:rsidRPr="0018695B">
        <w:rPr>
          <w:rFonts w:ascii="Arial" w:hAnsi="Arial" w:cs="Arial"/>
          <w:sz w:val="24"/>
          <w:szCs w:val="24"/>
          <w:lang w:val="en-GB"/>
        </w:rPr>
        <w:t xml:space="preserve"> yn hytrach na chwarae</w:t>
      </w:r>
      <w:r w:rsidR="00E1794F" w:rsidRPr="0018695B">
        <w:rPr>
          <w:rFonts w:ascii="Arial" w:hAnsi="Arial" w:cs="Arial"/>
          <w:sz w:val="24"/>
          <w:szCs w:val="24"/>
          <w:lang w:val="en-GB"/>
        </w:rPr>
        <w:t>.</w:t>
      </w:r>
      <w:r w:rsidR="007B3F21" w:rsidRPr="0018695B">
        <w:rPr>
          <w:rFonts w:ascii="Arial" w:hAnsi="Arial" w:cs="Arial"/>
          <w:sz w:val="24"/>
          <w:szCs w:val="24"/>
          <w:lang w:val="en-GB"/>
        </w:rPr>
        <w:t xml:space="preserve"> Awgrymir dylai y </w:t>
      </w:r>
      <w:r w:rsidR="001C2109" w:rsidRPr="0018695B">
        <w:rPr>
          <w:rFonts w:ascii="Arial" w:hAnsi="Arial" w:cs="Arial"/>
          <w:sz w:val="24"/>
          <w:szCs w:val="24"/>
          <w:lang w:val="en-GB"/>
        </w:rPr>
        <w:t>c</w:t>
      </w:r>
      <w:r w:rsidR="007B3F21" w:rsidRPr="0018695B">
        <w:rPr>
          <w:rFonts w:ascii="Arial" w:hAnsi="Arial" w:cs="Arial"/>
          <w:sz w:val="24"/>
          <w:szCs w:val="24"/>
          <w:lang w:val="en-GB"/>
        </w:rPr>
        <w:t>wricwlwm darparu cyfleoedd i b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lant ddatblygu amryw o </w:t>
      </w:r>
      <w:r w:rsidR="001C2109" w:rsidRPr="0018695B">
        <w:rPr>
          <w:rFonts w:ascii="Arial" w:hAnsi="Arial" w:cs="Arial"/>
          <w:sz w:val="24"/>
          <w:szCs w:val="24"/>
          <w:lang w:val="en-GB"/>
        </w:rPr>
        <w:lastRenderedPageBreak/>
        <w:t>sgiliau a fydd bellach yn eu galluogi i fod yn unigolion hyderus ac annibyn</w:t>
      </w:r>
      <w:r w:rsidR="007B3F21" w:rsidRPr="0018695B">
        <w:rPr>
          <w:rFonts w:ascii="Arial" w:hAnsi="Arial" w:cs="Arial"/>
          <w:sz w:val="24"/>
          <w:szCs w:val="24"/>
          <w:lang w:val="en-GB"/>
        </w:rPr>
        <w:t>nol. Felly, er fod prif ffocws y ff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ramwaith yma </w:t>
      </w:r>
      <w:r w:rsidR="007B3F21" w:rsidRPr="0018695B">
        <w:rPr>
          <w:rFonts w:ascii="Arial" w:hAnsi="Arial" w:cs="Arial"/>
          <w:sz w:val="24"/>
          <w:szCs w:val="24"/>
          <w:lang w:val="en-GB"/>
        </w:rPr>
        <w:t xml:space="preserve">yn bennaf ar ddatblygiad cyfannol yn hytrach na chwarae, mae Llywodraeth Cymru (2020) yn cefnogi y syniad yma o ddatblygu sgiliau ymhellach wrth nodi yn y </w:t>
      </w:r>
      <w:r w:rsidR="001C2109" w:rsidRPr="0018695B">
        <w:rPr>
          <w:rFonts w:ascii="Arial" w:hAnsi="Arial" w:cs="Arial"/>
          <w:sz w:val="24"/>
          <w:szCs w:val="24"/>
          <w:lang w:val="en-GB"/>
        </w:rPr>
        <w:t xml:space="preserve">Cwricwlwm i Gymru </w:t>
      </w:r>
      <w:r w:rsidR="00C56A61" w:rsidRPr="0018695B">
        <w:rPr>
          <w:rFonts w:ascii="Arial" w:hAnsi="Arial" w:cs="Arial"/>
          <w:sz w:val="24"/>
          <w:szCs w:val="24"/>
          <w:lang w:val="en-GB"/>
        </w:rPr>
        <w:t>wrth nodi</w:t>
      </w:r>
      <w:r w:rsidR="00E77C61" w:rsidRPr="0018695B">
        <w:rPr>
          <w:rFonts w:ascii="Arial" w:hAnsi="Arial" w:cs="Arial"/>
          <w:sz w:val="24"/>
          <w:szCs w:val="24"/>
          <w:lang w:val="en-GB"/>
        </w:rPr>
        <w:t xml:space="preserve"> fod datblygiad cyfannol hynny yw yr hyn sydd yn galluogi plant i ddatblygu sgiliau eang ar draws y cwr</w:t>
      </w:r>
      <w:r w:rsidR="00035C47" w:rsidRPr="0018695B">
        <w:rPr>
          <w:rFonts w:ascii="Arial" w:hAnsi="Arial" w:cs="Arial"/>
          <w:sz w:val="24"/>
          <w:szCs w:val="24"/>
          <w:lang w:val="en-GB"/>
        </w:rPr>
        <w:t>icwlwm wrth wraidd y fframwaith sydd felly yn cefnogi fframwaith Gogledd Iwerddon.</w:t>
      </w:r>
      <w:r w:rsidR="00546DE4" w:rsidRPr="0018695B">
        <w:rPr>
          <w:rFonts w:ascii="Arial" w:hAnsi="Arial" w:cs="Arial"/>
          <w:sz w:val="24"/>
          <w:szCs w:val="24"/>
          <w:lang w:val="en-GB"/>
        </w:rPr>
        <w:t xml:space="preserve"> Nodir </w:t>
      </w:r>
      <w:r w:rsidR="00BF0A1F" w:rsidRPr="0018695B">
        <w:rPr>
          <w:rFonts w:ascii="Arial" w:hAnsi="Arial" w:cs="Arial"/>
          <w:sz w:val="24"/>
          <w:szCs w:val="24"/>
          <w:lang w:val="en-GB"/>
        </w:rPr>
        <w:t>Education.govt.nz (2020</w:t>
      </w:r>
      <w:r w:rsidR="00546DE4" w:rsidRPr="0018695B">
        <w:rPr>
          <w:rFonts w:ascii="Arial" w:hAnsi="Arial" w:cs="Arial"/>
          <w:sz w:val="24"/>
          <w:szCs w:val="24"/>
          <w:lang w:val="en-GB"/>
        </w:rPr>
        <w:t>) fod Te Whariki sef yr addysg darparir yn Seland Newydd yn rhoi pwyslais mawr ar y gymuned. Ychwanegir i hyn wrth nodi fod fod y cwricwlwm yma yn darparu profiadau i blant a fydd bellach yn eu galluogi i fod yn ddysgwyr gydol-oes.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546DE4" w:rsidRPr="0018695B">
        <w:rPr>
          <w:rFonts w:ascii="Arial" w:hAnsi="Arial" w:cs="Arial"/>
          <w:sz w:val="24"/>
          <w:szCs w:val="24"/>
          <w:lang w:val="en-GB"/>
        </w:rPr>
        <w:t>) wrth iddynt hefyd bwysleisio bwriad y Cwricwlwm i Gymru sef i hannog plant i fod yn ddysgwyr gydol-oes.</w:t>
      </w:r>
    </w:p>
    <w:p w:rsidR="00EC0468" w:rsidRPr="0018695B" w:rsidRDefault="0009538E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O ran hanes addysg yng Nghymru dros y deng mlynedd diwethaf, nodir Llywodraeth Cymru (</w:t>
      </w:r>
      <w:r w:rsidR="00247064" w:rsidRPr="0018695B">
        <w:rPr>
          <w:rFonts w:ascii="Arial" w:hAnsi="Arial" w:cs="Arial"/>
          <w:sz w:val="24"/>
          <w:szCs w:val="24"/>
          <w:lang w:val="en-GB"/>
        </w:rPr>
        <w:t>2015b</w:t>
      </w:r>
      <w:r w:rsidRPr="0018695B">
        <w:rPr>
          <w:rFonts w:ascii="Arial" w:hAnsi="Arial" w:cs="Arial"/>
          <w:sz w:val="24"/>
          <w:szCs w:val="24"/>
          <w:lang w:val="en-GB"/>
        </w:rPr>
        <w:t>) fod gwerthusiad Fframwaith y Cyfnod Sylfaen wedi cymryd tair blynedd o 2011 i 2014. Dwedir yn yr adroddiad terfynol fod 29 o argymhelliadau wedi cael ei wneud sydd yn dangos fod yna lefydd y gellir gwella er mwyn gwella addysg i blant. Un o’u hargymhellion ydy fod</w:t>
      </w:r>
      <w:r w:rsidR="00627265" w:rsidRPr="0018695B">
        <w:rPr>
          <w:rFonts w:ascii="Arial" w:hAnsi="Arial" w:cs="Arial"/>
          <w:sz w:val="24"/>
          <w:szCs w:val="24"/>
          <w:lang w:val="en-GB"/>
        </w:rPr>
        <w:t xml:space="preserve"> angen arweiniad clir o Lywodraet</w:t>
      </w:r>
      <w:r w:rsidRPr="0018695B">
        <w:rPr>
          <w:rFonts w:ascii="Arial" w:hAnsi="Arial" w:cs="Arial"/>
          <w:sz w:val="24"/>
          <w:szCs w:val="24"/>
          <w:lang w:val="en-GB"/>
        </w:rPr>
        <w:t>h Cymru o ran yr hyn y ddisgwylir o blant.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) wrth nodi yn y pedwar diben yr hyn y ddisgwylir i blant gyflawni wrth ddilyn y cwriwlcwm newydd sef y Cwricwlwm i G</w:t>
      </w:r>
      <w:r w:rsidR="00DA6518" w:rsidRPr="0018695B">
        <w:rPr>
          <w:rFonts w:ascii="Arial" w:hAnsi="Arial" w:cs="Arial"/>
          <w:sz w:val="24"/>
          <w:szCs w:val="24"/>
          <w:lang w:val="en-GB"/>
        </w:rPr>
        <w:t>ymru pan y byddai y</w:t>
      </w:r>
      <w:r w:rsidR="002B56EE" w:rsidRPr="0018695B">
        <w:rPr>
          <w:rFonts w:ascii="Arial" w:hAnsi="Arial" w:cs="Arial"/>
          <w:sz w:val="24"/>
          <w:szCs w:val="24"/>
          <w:lang w:val="en-GB"/>
        </w:rPr>
        <w:t>n cael ei wneud yn gyfreithlon i</w:t>
      </w:r>
      <w:r w:rsidR="00DA6518" w:rsidRPr="0018695B">
        <w:rPr>
          <w:rFonts w:ascii="Arial" w:hAnsi="Arial" w:cs="Arial"/>
          <w:sz w:val="24"/>
          <w:szCs w:val="24"/>
          <w:lang w:val="en-GB"/>
        </w:rPr>
        <w:t>’</w:t>
      </w:r>
      <w:r w:rsidR="00627265" w:rsidRPr="0018695B">
        <w:rPr>
          <w:rFonts w:ascii="Arial" w:hAnsi="Arial" w:cs="Arial"/>
          <w:sz w:val="24"/>
          <w:szCs w:val="24"/>
          <w:lang w:val="en-GB"/>
        </w:rPr>
        <w:t xml:space="preserve">w ddilyn o </w:t>
      </w:r>
      <w:r w:rsidR="00DA6518" w:rsidRPr="0018695B">
        <w:rPr>
          <w:rFonts w:ascii="Arial" w:hAnsi="Arial" w:cs="Arial"/>
          <w:sz w:val="24"/>
          <w:szCs w:val="24"/>
          <w:lang w:val="en-GB"/>
        </w:rPr>
        <w:t>Medi 2022.</w:t>
      </w:r>
      <w:r w:rsidR="00546DE4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Nodir </w:t>
      </w:r>
      <w:r w:rsidR="00546DE4" w:rsidRPr="0018695B">
        <w:rPr>
          <w:rFonts w:ascii="Arial" w:hAnsi="Arial" w:cs="Arial"/>
          <w:sz w:val="24"/>
          <w:szCs w:val="24"/>
          <w:lang w:val="en-GB"/>
        </w:rPr>
        <w:t>mai</w:t>
      </w:r>
      <w:r w:rsidR="00C65B03" w:rsidRPr="0018695B">
        <w:rPr>
          <w:rFonts w:ascii="Arial" w:hAnsi="Arial" w:cs="Arial"/>
          <w:sz w:val="24"/>
          <w:szCs w:val="24"/>
          <w:lang w:val="en-GB"/>
        </w:rPr>
        <w:t xml:space="preserve"> y pedwar diben i’r cwricwlwm ydy</w:t>
      </w:r>
      <w:r w:rsidR="00E9367C" w:rsidRPr="0018695B">
        <w:rPr>
          <w:rFonts w:ascii="Arial" w:hAnsi="Arial" w:cs="Arial"/>
          <w:sz w:val="24"/>
          <w:szCs w:val="24"/>
          <w:lang w:val="en-GB"/>
        </w:rPr>
        <w:t xml:space="preserve"> i hannog d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dysgwyr i fod yn </w:t>
      </w:r>
      <w:r w:rsidR="00E9367C" w:rsidRPr="0018695B">
        <w:rPr>
          <w:rFonts w:ascii="Arial" w:hAnsi="Arial" w:cs="Arial"/>
          <w:sz w:val="24"/>
          <w:szCs w:val="24"/>
          <w:lang w:val="en-GB"/>
        </w:rPr>
        <w:t>uchelgeisiol, cyfranwyr mentrus, dinasyddion egwyddorol ac yn unigolion iach</w:t>
      </w:r>
      <w:r w:rsidR="00EC0468" w:rsidRPr="0018695B">
        <w:rPr>
          <w:rFonts w:ascii="Arial" w:hAnsi="Arial" w:cs="Arial"/>
          <w:sz w:val="24"/>
          <w:szCs w:val="24"/>
          <w:lang w:val="en-GB"/>
        </w:rPr>
        <w:t>us</w:t>
      </w:r>
      <w:r w:rsidR="00E9367C" w:rsidRPr="0018695B">
        <w:rPr>
          <w:rFonts w:ascii="Arial" w:hAnsi="Arial" w:cs="Arial"/>
          <w:sz w:val="24"/>
          <w:szCs w:val="24"/>
          <w:lang w:val="en-GB"/>
        </w:rPr>
        <w:t xml:space="preserve"> ac hyde</w:t>
      </w:r>
      <w:r w:rsidR="000B7549" w:rsidRPr="0018695B">
        <w:rPr>
          <w:rFonts w:ascii="Arial" w:hAnsi="Arial" w:cs="Arial"/>
          <w:sz w:val="24"/>
          <w:szCs w:val="24"/>
          <w:lang w:val="en-GB"/>
        </w:rPr>
        <w:t xml:space="preserve">rus. Dwedir </w:t>
      </w:r>
      <w:r w:rsidR="00E9367C" w:rsidRPr="0018695B">
        <w:rPr>
          <w:rFonts w:ascii="Arial" w:hAnsi="Arial" w:cs="Arial"/>
          <w:sz w:val="24"/>
          <w:szCs w:val="24"/>
          <w:lang w:val="en-GB"/>
        </w:rPr>
        <w:t>ei fod yn hollbwysig i athrawon sicrhau cyfleodd eang i blant ddatblygu eu sgiliau cyfannol o fewn addysg.</w:t>
      </w:r>
      <w:r w:rsidR="00C56A61" w:rsidRPr="0018695B">
        <w:rPr>
          <w:rFonts w:ascii="Arial" w:hAnsi="Arial" w:cs="Arial"/>
          <w:sz w:val="24"/>
          <w:szCs w:val="24"/>
          <w:lang w:val="en-GB"/>
        </w:rPr>
        <w:t xml:space="preserve"> Awgrymir </w:t>
      </w:r>
      <w:r w:rsidR="009B3067" w:rsidRPr="0018695B">
        <w:rPr>
          <w:rFonts w:ascii="Arial" w:hAnsi="Arial" w:cs="Arial"/>
          <w:sz w:val="24"/>
          <w:szCs w:val="24"/>
          <w:lang w:val="en-GB"/>
        </w:rPr>
        <w:t>chwarae rôl er mwyn datblygu maes</w:t>
      </w:r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 dysgu Y Dyniaethau. Serch hynny, nid ydy chwarae yn brif ffocws. </w:t>
      </w:r>
      <w:r w:rsidR="009B3067" w:rsidRPr="0018695B">
        <w:rPr>
          <w:rFonts w:ascii="Arial" w:hAnsi="Arial" w:cs="Arial"/>
          <w:sz w:val="24"/>
          <w:szCs w:val="24"/>
          <w:lang w:val="en-GB"/>
        </w:rPr>
        <w:t>Dwedir f</w:t>
      </w:r>
      <w:r w:rsidR="002B56EE" w:rsidRPr="0018695B">
        <w:rPr>
          <w:rFonts w:ascii="Arial" w:hAnsi="Arial" w:cs="Arial"/>
          <w:sz w:val="24"/>
          <w:szCs w:val="24"/>
          <w:lang w:val="en-GB"/>
        </w:rPr>
        <w:t xml:space="preserve">od y pwyslais mwyaf ar </w:t>
      </w:r>
      <w:r w:rsidR="009B3067" w:rsidRPr="0018695B">
        <w:rPr>
          <w:rFonts w:ascii="Arial" w:hAnsi="Arial" w:cs="Arial"/>
          <w:sz w:val="24"/>
          <w:szCs w:val="24"/>
          <w:lang w:val="en-GB"/>
        </w:rPr>
        <w:t>wersi trawsgwricwlaidd a</w:t>
      </w:r>
      <w:r w:rsidR="00F53092" w:rsidRPr="0018695B">
        <w:rPr>
          <w:rFonts w:ascii="Arial" w:hAnsi="Arial" w:cs="Arial"/>
          <w:sz w:val="24"/>
          <w:szCs w:val="24"/>
          <w:lang w:val="en-GB"/>
        </w:rPr>
        <w:t xml:space="preserve"> nodir y byddai hyn bellach</w:t>
      </w:r>
      <w:r w:rsidR="009B3067" w:rsidRPr="0018695B">
        <w:rPr>
          <w:rFonts w:ascii="Arial" w:hAnsi="Arial" w:cs="Arial"/>
          <w:sz w:val="24"/>
          <w:szCs w:val="24"/>
          <w:lang w:val="en-GB"/>
        </w:rPr>
        <w:t xml:space="preserve"> yn datblygu sgiliau cyfanno</w:t>
      </w:r>
      <w:r w:rsidR="00B3477B" w:rsidRPr="0018695B">
        <w:rPr>
          <w:rFonts w:ascii="Arial" w:hAnsi="Arial" w:cs="Arial"/>
          <w:sz w:val="24"/>
          <w:szCs w:val="24"/>
          <w:lang w:val="en-GB"/>
        </w:rPr>
        <w:t xml:space="preserve">l plant er mwyn </w:t>
      </w:r>
      <w:r w:rsidR="00F53092" w:rsidRPr="0018695B">
        <w:rPr>
          <w:rFonts w:ascii="Arial" w:hAnsi="Arial" w:cs="Arial"/>
          <w:sz w:val="24"/>
          <w:szCs w:val="24"/>
          <w:lang w:val="en-GB"/>
        </w:rPr>
        <w:t>eu cynorthwyo i g</w:t>
      </w:r>
      <w:r w:rsidR="00B3477B" w:rsidRPr="0018695B">
        <w:rPr>
          <w:rFonts w:ascii="Arial" w:hAnsi="Arial" w:cs="Arial"/>
          <w:sz w:val="24"/>
          <w:szCs w:val="24"/>
          <w:lang w:val="en-GB"/>
        </w:rPr>
        <w:t>yrraedd y pedwa</w:t>
      </w:r>
      <w:r w:rsidR="009B3067" w:rsidRPr="0018695B">
        <w:rPr>
          <w:rFonts w:ascii="Arial" w:hAnsi="Arial" w:cs="Arial"/>
          <w:sz w:val="24"/>
          <w:szCs w:val="24"/>
          <w:lang w:val="en-GB"/>
        </w:rPr>
        <w:t>r diben</w:t>
      </w:r>
      <w:r w:rsidR="009B0E14" w:rsidRPr="0018695B">
        <w:rPr>
          <w:rFonts w:ascii="Arial" w:hAnsi="Arial" w:cs="Arial"/>
          <w:sz w:val="24"/>
          <w:szCs w:val="24"/>
          <w:lang w:val="en-GB"/>
        </w:rPr>
        <w:t xml:space="preserve"> ac felly, mae hyn yn gwrthgyferbynu gyda bwriad Fframwaith y Cyfnod Sylfaen yng Nghymru yn y presennol</w:t>
      </w:r>
      <w:r w:rsidR="001A0BDD" w:rsidRPr="0018695B">
        <w:rPr>
          <w:rFonts w:ascii="Arial" w:hAnsi="Arial" w:cs="Arial"/>
          <w:sz w:val="24"/>
          <w:szCs w:val="24"/>
          <w:lang w:val="en-GB"/>
        </w:rPr>
        <w:t xml:space="preserve"> gan fod y prif ffocws ar hyn o bryd ar chwarae.</w:t>
      </w:r>
    </w:p>
    <w:p w:rsidR="00B47577" w:rsidRPr="0018695B" w:rsidRDefault="00992CA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ail, symudaf ymlaen i drafod damcaniaethwyr yn gysylltiedig â</w:t>
      </w:r>
      <w:r w:rsidR="00712100" w:rsidRPr="0018695B">
        <w:rPr>
          <w:rFonts w:ascii="Arial" w:hAnsi="Arial" w:cs="Arial"/>
          <w:sz w:val="24"/>
          <w:szCs w:val="24"/>
          <w:lang w:val="en-GB"/>
        </w:rPr>
        <w:t xml:space="preserve"> chwarae. </w:t>
      </w:r>
      <w:r w:rsidR="00814007" w:rsidRPr="0018695B">
        <w:rPr>
          <w:rFonts w:ascii="Arial" w:hAnsi="Arial" w:cs="Arial"/>
          <w:sz w:val="24"/>
          <w:szCs w:val="24"/>
          <w:lang w:val="en-GB"/>
        </w:rPr>
        <w:t xml:space="preserve">Yn ôl </w:t>
      </w:r>
      <w:r w:rsidR="005454BE" w:rsidRPr="0018695B">
        <w:rPr>
          <w:rFonts w:ascii="Arial" w:hAnsi="Arial" w:cs="Arial"/>
          <w:sz w:val="24"/>
          <w:szCs w:val="24"/>
          <w:lang w:val="en-GB"/>
        </w:rPr>
        <w:t>Holzman (2017</w:t>
      </w:r>
      <w:r w:rsidR="00814007" w:rsidRPr="0018695B">
        <w:rPr>
          <w:rFonts w:ascii="Arial" w:hAnsi="Arial" w:cs="Arial"/>
          <w:sz w:val="24"/>
          <w:szCs w:val="24"/>
          <w:lang w:val="en-GB"/>
        </w:rPr>
        <w:t xml:space="preserve">) mae damcaniaeth Vygotsky wedi cael dylanwad mawr ar ein arfer heddiw. </w:t>
      </w:r>
      <w:r w:rsidR="00FE2359" w:rsidRPr="0018695B">
        <w:rPr>
          <w:rFonts w:ascii="Arial" w:hAnsi="Arial" w:cs="Arial"/>
          <w:sz w:val="24"/>
          <w:szCs w:val="24"/>
          <w:lang w:val="en-GB"/>
        </w:rPr>
        <w:t>Nodir Scharer (2017) fod Vygotsky yn credu yn gryf mai chwarae dylai fod prif ffocws gweithgareddau mewn ysgolion cynradd. Ychwan</w:t>
      </w:r>
      <w:r w:rsidR="00351E9D" w:rsidRPr="0018695B">
        <w:rPr>
          <w:rFonts w:ascii="Arial" w:hAnsi="Arial" w:cs="Arial"/>
          <w:sz w:val="24"/>
          <w:szCs w:val="24"/>
          <w:lang w:val="en-GB"/>
        </w:rPr>
        <w:t>egir i hyn wrth nodi fod</w:t>
      </w:r>
      <w:r w:rsidR="00FE2359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B26D63" w:rsidRPr="0018695B">
        <w:rPr>
          <w:rFonts w:ascii="Arial" w:hAnsi="Arial" w:cs="Arial"/>
          <w:sz w:val="24"/>
          <w:szCs w:val="24"/>
          <w:lang w:val="en-GB"/>
        </w:rPr>
        <w:lastRenderedPageBreak/>
        <w:t xml:space="preserve">cwricwla mewn ysgolion </w:t>
      </w:r>
      <w:r w:rsidR="00FE2359" w:rsidRPr="0018695B">
        <w:rPr>
          <w:rFonts w:ascii="Arial" w:hAnsi="Arial" w:cs="Arial"/>
          <w:sz w:val="24"/>
          <w:szCs w:val="24"/>
          <w:lang w:val="en-GB"/>
        </w:rPr>
        <w:t xml:space="preserve">yn 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dueddol o </w:t>
      </w:r>
      <w:r w:rsidR="00FE2359" w:rsidRPr="0018695B">
        <w:rPr>
          <w:rFonts w:ascii="Arial" w:hAnsi="Arial" w:cs="Arial"/>
          <w:sz w:val="24"/>
          <w:szCs w:val="24"/>
          <w:lang w:val="en-GB"/>
        </w:rPr>
        <w:t>ffocysu</w:t>
      </w:r>
      <w:r w:rsidR="00B26D63" w:rsidRPr="0018695B">
        <w:rPr>
          <w:rFonts w:ascii="Arial" w:hAnsi="Arial" w:cs="Arial"/>
          <w:sz w:val="24"/>
          <w:szCs w:val="24"/>
          <w:lang w:val="en-GB"/>
        </w:rPr>
        <w:t xml:space="preserve"> yn bennaf ar chwara</w:t>
      </w:r>
      <w:r w:rsidR="00351E9D" w:rsidRPr="0018695B">
        <w:rPr>
          <w:rFonts w:ascii="Arial" w:hAnsi="Arial" w:cs="Arial"/>
          <w:sz w:val="24"/>
          <w:szCs w:val="24"/>
          <w:lang w:val="en-GB"/>
        </w:rPr>
        <w:t>e</w:t>
      </w:r>
      <w:r w:rsidR="00B26D63" w:rsidRPr="0018695B">
        <w:rPr>
          <w:rFonts w:ascii="Arial" w:hAnsi="Arial" w:cs="Arial"/>
          <w:sz w:val="24"/>
          <w:szCs w:val="24"/>
          <w:lang w:val="en-GB"/>
        </w:rPr>
        <w:t xml:space="preserve">. 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Yn yr un modd, nodir Brock et al (2009) mai ffocws Fframwaith y Cyfnod Sylfaen yng Nghymru ydy chwarae. </w:t>
      </w:r>
      <w:r w:rsidR="00B26D63" w:rsidRPr="0018695B">
        <w:rPr>
          <w:rFonts w:ascii="Arial" w:hAnsi="Arial" w:cs="Arial"/>
          <w:sz w:val="24"/>
          <w:szCs w:val="24"/>
          <w:lang w:val="en-GB"/>
        </w:rPr>
        <w:t xml:space="preserve">Cefnogir hyn 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ymhellach </w:t>
      </w:r>
      <w:r w:rsidR="00B26D63" w:rsidRPr="0018695B">
        <w:rPr>
          <w:rFonts w:ascii="Arial" w:hAnsi="Arial" w:cs="Arial"/>
          <w:sz w:val="24"/>
          <w:szCs w:val="24"/>
          <w:lang w:val="en-GB"/>
        </w:rPr>
        <w:t>gan Bodrova a Leong (2015)</w:t>
      </w:r>
      <w:r w:rsidR="002A221D" w:rsidRPr="0018695B">
        <w:rPr>
          <w:rFonts w:ascii="Arial" w:hAnsi="Arial" w:cs="Arial"/>
          <w:sz w:val="24"/>
          <w:szCs w:val="24"/>
          <w:lang w:val="en-GB"/>
        </w:rPr>
        <w:t xml:space="preserve"> wrth bwysle</w:t>
      </w:r>
      <w:r w:rsidR="008A552A" w:rsidRPr="0018695B">
        <w:rPr>
          <w:rFonts w:ascii="Arial" w:hAnsi="Arial" w:cs="Arial"/>
          <w:sz w:val="24"/>
          <w:szCs w:val="24"/>
          <w:lang w:val="en-GB"/>
        </w:rPr>
        <w:t>i</w:t>
      </w:r>
      <w:r w:rsidR="002A221D" w:rsidRPr="0018695B">
        <w:rPr>
          <w:rFonts w:ascii="Arial" w:hAnsi="Arial" w:cs="Arial"/>
          <w:sz w:val="24"/>
          <w:szCs w:val="24"/>
          <w:lang w:val="en-GB"/>
        </w:rPr>
        <w:t>sio y pwysigrwydd o chwarae. Er hynny, gwelir y ddwy ochr i’r elfen yma o chwarae wrth nodi ei fod yn bwysig i ymarferwyr i gymryd mewn i ystyriaeth y ‘Zone of Proximal Development’.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 Awgrymir fod angen rhoi cyfleodd i blant chwarae yn annibynol er mwyn iddynt ddysgu a datblygu sgiliau eu hunain sydd yn awgrymu fod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angen i blant arwain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. Serch hynny, dwedir </w:t>
      </w:r>
      <w:r w:rsidR="002A221D" w:rsidRPr="0018695B">
        <w:rPr>
          <w:rFonts w:ascii="Arial" w:hAnsi="Arial" w:cs="Arial"/>
          <w:sz w:val="24"/>
          <w:szCs w:val="24"/>
          <w:lang w:val="en-GB"/>
        </w:rPr>
        <w:t>fod angen dysgu plant sut i chwarae er mwyn eu cynorthwyo i ddysgu a datblygu ymhellach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sydd yn awgrymu fod angen i’r oedolyn arwain</w:t>
      </w:r>
      <w:r w:rsidR="00351E9D" w:rsidRPr="0018695B">
        <w:rPr>
          <w:rFonts w:ascii="Arial" w:hAnsi="Arial" w:cs="Arial"/>
          <w:sz w:val="24"/>
          <w:szCs w:val="24"/>
          <w:lang w:val="en-GB"/>
        </w:rPr>
        <w:t>. Cefnogir hyn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51E9D" w:rsidRPr="0018695B">
        <w:rPr>
          <w:rFonts w:ascii="Arial" w:hAnsi="Arial" w:cs="Arial"/>
          <w:sz w:val="24"/>
          <w:szCs w:val="24"/>
          <w:lang w:val="en-GB"/>
        </w:rPr>
        <w:t xml:space="preserve">) wrth nodi 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bwriad y Cwricwlwm i Gymru </w:t>
      </w:r>
      <w:r w:rsidR="00351E9D" w:rsidRPr="0018695B">
        <w:rPr>
          <w:rFonts w:ascii="Arial" w:hAnsi="Arial" w:cs="Arial"/>
          <w:sz w:val="24"/>
          <w:szCs w:val="24"/>
          <w:lang w:val="en-GB"/>
        </w:rPr>
        <w:t>i</w:t>
      </w:r>
      <w:r w:rsidR="00B47577" w:rsidRPr="0018695B">
        <w:rPr>
          <w:rFonts w:ascii="Arial" w:hAnsi="Arial" w:cs="Arial"/>
          <w:sz w:val="24"/>
          <w:szCs w:val="24"/>
          <w:lang w:val="en-GB"/>
        </w:rPr>
        <w:t xml:space="preserve"> ddarparu cymorth a chefnogaeth i blant er mwyn iddynt ddatblygu sgiliau ymhellach.</w:t>
      </w:r>
    </w:p>
    <w:p w:rsidR="00992CA0" w:rsidRPr="0018695B" w:rsidRDefault="0012316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Cefnogir hyn gan Mielonen a Paterson (2009) wrth nodi fod damcaniaeth Montessori wedi dylanwadu yn fawr ar y cwricwla </w:t>
      </w:r>
      <w:r w:rsidR="00151524" w:rsidRPr="0018695B">
        <w:rPr>
          <w:rFonts w:ascii="Arial" w:hAnsi="Arial" w:cs="Arial"/>
          <w:sz w:val="24"/>
          <w:szCs w:val="24"/>
          <w:lang w:val="en-GB"/>
        </w:rPr>
        <w:t>presennol</w:t>
      </w:r>
      <w:r w:rsidR="00F60DCA" w:rsidRPr="0018695B">
        <w:rPr>
          <w:rFonts w:ascii="Arial" w:hAnsi="Arial" w:cs="Arial"/>
          <w:sz w:val="24"/>
          <w:szCs w:val="24"/>
          <w:lang w:val="en-GB"/>
        </w:rPr>
        <w:t>, hynny yw Fframwaith y Cyfnod Sylfaen Yng Nghymru</w:t>
      </w:r>
      <w:r w:rsidR="00F928DC" w:rsidRPr="0018695B">
        <w:rPr>
          <w:rFonts w:ascii="Arial" w:hAnsi="Arial" w:cs="Arial"/>
          <w:sz w:val="24"/>
          <w:szCs w:val="24"/>
          <w:lang w:val="en-GB"/>
        </w:rPr>
        <w:t xml:space="preserve"> a’r Early Years Foundation Stage</w:t>
      </w:r>
      <w:r w:rsidR="00F60DCA" w:rsidRPr="0018695B">
        <w:rPr>
          <w:rFonts w:ascii="Arial" w:hAnsi="Arial" w:cs="Arial"/>
          <w:sz w:val="24"/>
          <w:szCs w:val="24"/>
          <w:lang w:val="en-GB"/>
        </w:rPr>
        <w:t xml:space="preserve"> yn Lloegr</w:t>
      </w:r>
      <w:r w:rsidRPr="0018695B">
        <w:rPr>
          <w:rFonts w:ascii="Arial" w:hAnsi="Arial" w:cs="Arial"/>
          <w:sz w:val="24"/>
          <w:szCs w:val="24"/>
          <w:lang w:val="en-GB"/>
        </w:rPr>
        <w:t>. Nodir fod ysgolion Montessori yn credu fod angen i’r oedolion i sefydlu amgylchedd cynhyrchiol er mwyn galluogi i blant ddatblygu eu sgiliau ymhellach</w:t>
      </w:r>
      <w:r w:rsidR="00F7446C" w:rsidRPr="0018695B">
        <w:rPr>
          <w:rFonts w:ascii="Arial" w:hAnsi="Arial" w:cs="Arial"/>
          <w:sz w:val="24"/>
          <w:szCs w:val="24"/>
          <w:lang w:val="en-GB"/>
        </w:rPr>
        <w:t>, yn bennaf eu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llythrennedd ac hynny heb sylweddoli. Serch hynny</w:t>
      </w:r>
      <w:r w:rsidR="00F7446C" w:rsidRPr="0018695B">
        <w:rPr>
          <w:rFonts w:ascii="Arial" w:hAnsi="Arial" w:cs="Arial"/>
          <w:sz w:val="24"/>
          <w:szCs w:val="24"/>
          <w:lang w:val="en-GB"/>
        </w:rPr>
        <w:t>, dwedir Mooney (2000) y dylir plant cael cyfleoedd i ddod yn ddysgwyr hunan-adeiladol sydd yn awgrymu mai y plentyn sydd yn gyfrifol am benderfynu yr hyn y gwneir pan yn chwarae. Fodd bynnag, nodir mai cyfrifoldeb yr oedolyn ydy sicrhau fod yna digon o amser rhydd gyda phlant i chwarae. Ychwanegir i hyn wrth nodi fod dysgu trwy chwarae yn galluogi i blant ddatblygu eu cymhwysedd a’u chyfrifoldeb.</w:t>
      </w:r>
    </w:p>
    <w:p w:rsidR="00E264F3" w:rsidRPr="0018695B" w:rsidRDefault="003058BD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</w:t>
      </w:r>
      <w:r w:rsidR="009502D9" w:rsidRPr="0018695B">
        <w:rPr>
          <w:rFonts w:ascii="Arial" w:hAnsi="Arial" w:cs="Arial"/>
          <w:sz w:val="24"/>
          <w:szCs w:val="24"/>
          <w:lang w:val="en-GB"/>
        </w:rPr>
        <w:t xml:space="preserve"> Burgemeester (2019)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mae damcaniaeth</w:t>
      </w:r>
      <w:r w:rsidR="0086461E" w:rsidRPr="0018695B">
        <w:rPr>
          <w:rFonts w:ascii="Arial" w:hAnsi="Arial" w:cs="Arial"/>
          <w:sz w:val="24"/>
          <w:szCs w:val="24"/>
          <w:lang w:val="en-GB"/>
        </w:rPr>
        <w:t xml:space="preserve"> Piaget o ran y camau datblygiadol yn galluogi i blant i ddatblygu amryw o feysydd o ran eu datblygiad ac yn bennaf eu datblygiad gwybyddol</w:t>
      </w:r>
      <w:r w:rsidR="009502D9" w:rsidRPr="0018695B">
        <w:rPr>
          <w:rFonts w:ascii="Arial" w:hAnsi="Arial" w:cs="Arial"/>
          <w:sz w:val="24"/>
          <w:szCs w:val="24"/>
          <w:lang w:val="en-GB"/>
        </w:rPr>
        <w:t xml:space="preserve"> drwy chwarae</w:t>
      </w:r>
      <w:r w:rsidR="0086461E" w:rsidRPr="0018695B">
        <w:rPr>
          <w:rFonts w:ascii="Arial" w:hAnsi="Arial" w:cs="Arial"/>
          <w:sz w:val="24"/>
          <w:szCs w:val="24"/>
          <w:lang w:val="en-GB"/>
        </w:rPr>
        <w:t xml:space="preserve">. </w:t>
      </w:r>
      <w:r w:rsidR="00BD569E" w:rsidRPr="0018695B">
        <w:rPr>
          <w:rFonts w:ascii="Arial" w:hAnsi="Arial" w:cs="Arial"/>
          <w:sz w:val="24"/>
          <w:szCs w:val="24"/>
          <w:lang w:val="en-GB"/>
        </w:rPr>
        <w:t>Yn yr un modd, nodir Tsao (2008) fod darparu cyfleoedd i blant chwarae yn rhydd yn galluogi iddynt ddatblygu eu sgiliau gwybyddol. Ych</w:t>
      </w:r>
      <w:r w:rsidR="00BF7370" w:rsidRPr="0018695B">
        <w:rPr>
          <w:rFonts w:ascii="Arial" w:hAnsi="Arial" w:cs="Arial"/>
          <w:sz w:val="24"/>
          <w:szCs w:val="24"/>
          <w:lang w:val="en-GB"/>
        </w:rPr>
        <w:t>wanegir i hyn wrth nodi fod hyn b</w:t>
      </w:r>
      <w:r w:rsidR="00BD569E" w:rsidRPr="0018695B">
        <w:rPr>
          <w:rFonts w:ascii="Arial" w:hAnsi="Arial" w:cs="Arial"/>
          <w:sz w:val="24"/>
          <w:szCs w:val="24"/>
          <w:lang w:val="en-GB"/>
        </w:rPr>
        <w:t>ellach yn eu galluogi i ddatblygu eu sgiliau darllen ac ysgrifennu</w:t>
      </w:r>
      <w:r w:rsidR="00E264F3" w:rsidRPr="0018695B">
        <w:rPr>
          <w:rFonts w:ascii="Arial" w:hAnsi="Arial" w:cs="Arial"/>
          <w:sz w:val="24"/>
          <w:szCs w:val="24"/>
          <w:lang w:val="en-GB"/>
        </w:rPr>
        <w:t>. Cefnogir hyn gan Llywodraeth Cymru (2015</w:t>
      </w:r>
      <w:r w:rsidR="002B56EE" w:rsidRPr="0018695B">
        <w:rPr>
          <w:rFonts w:ascii="Arial" w:hAnsi="Arial" w:cs="Arial"/>
          <w:sz w:val="24"/>
          <w:szCs w:val="24"/>
          <w:lang w:val="en-GB"/>
        </w:rPr>
        <w:t>c</w:t>
      </w:r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) wrth nodi yn </w:t>
      </w:r>
      <w:r w:rsidR="00BF7370" w:rsidRPr="0018695B">
        <w:rPr>
          <w:rFonts w:ascii="Arial" w:hAnsi="Arial" w:cs="Arial"/>
          <w:sz w:val="24"/>
          <w:szCs w:val="24"/>
          <w:lang w:val="en-GB"/>
        </w:rPr>
        <w:t>Fframwaith y Cyfnod Sylfaen yng Nghymru</w:t>
      </w:r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 fod sgiliau darllen ac ysgrifennu yn hollbwysig </w:t>
      </w:r>
      <w:r w:rsidR="00BF7370" w:rsidRPr="0018695B">
        <w:rPr>
          <w:rFonts w:ascii="Arial" w:hAnsi="Arial" w:cs="Arial"/>
          <w:sz w:val="24"/>
          <w:szCs w:val="24"/>
          <w:lang w:val="en-GB"/>
        </w:rPr>
        <w:t>o fewn maes dysgu Sgiliau Iaith, Llythrennedd a Chyfathrebu</w:t>
      </w:r>
      <w:r w:rsidR="00BD569E" w:rsidRPr="0018695B">
        <w:rPr>
          <w:rFonts w:ascii="Arial" w:hAnsi="Arial" w:cs="Arial"/>
          <w:sz w:val="24"/>
          <w:szCs w:val="24"/>
          <w:lang w:val="en-GB"/>
        </w:rPr>
        <w:t xml:space="preserve">. </w:t>
      </w:r>
      <w:r w:rsidR="00E264F3" w:rsidRPr="0018695B">
        <w:rPr>
          <w:rFonts w:ascii="Arial" w:hAnsi="Arial" w:cs="Arial"/>
          <w:sz w:val="24"/>
          <w:szCs w:val="24"/>
          <w:lang w:val="en-GB"/>
        </w:rPr>
        <w:t>Yn yr un modd, nodir Gov.uk (</w:t>
      </w:r>
      <w:r w:rsidR="00C3768F" w:rsidRPr="0018695B">
        <w:rPr>
          <w:rFonts w:ascii="Arial" w:hAnsi="Arial" w:cs="Arial"/>
          <w:sz w:val="24"/>
          <w:szCs w:val="24"/>
          <w:lang w:val="en-GB"/>
        </w:rPr>
        <w:t xml:space="preserve">dim </w:t>
      </w:r>
      <w:r w:rsidR="00E264F3" w:rsidRPr="0018695B">
        <w:rPr>
          <w:rFonts w:ascii="Arial" w:hAnsi="Arial" w:cs="Arial"/>
          <w:sz w:val="24"/>
          <w:szCs w:val="24"/>
          <w:lang w:val="en-GB"/>
        </w:rPr>
        <w:t>dyddiad) fod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F928DC" w:rsidRPr="0018695B">
        <w:rPr>
          <w:rFonts w:ascii="Arial" w:hAnsi="Arial" w:cs="Arial"/>
          <w:sz w:val="24"/>
          <w:szCs w:val="24"/>
          <w:lang w:val="en-GB"/>
        </w:rPr>
        <w:t>yr</w:t>
      </w:r>
      <w:r w:rsidR="00E264F3" w:rsidRPr="0018695B">
        <w:rPr>
          <w:rFonts w:ascii="Arial" w:hAnsi="Arial" w:cs="Arial"/>
          <w:sz w:val="24"/>
          <w:szCs w:val="24"/>
          <w:lang w:val="en-GB"/>
        </w:rPr>
        <w:t xml:space="preserve"> Early Years Foundation Stage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yn Lloegr </w:t>
      </w:r>
      <w:r w:rsidR="00E264F3" w:rsidRPr="0018695B">
        <w:rPr>
          <w:rFonts w:ascii="Arial" w:hAnsi="Arial" w:cs="Arial"/>
          <w:sz w:val="24"/>
          <w:szCs w:val="24"/>
          <w:lang w:val="en-GB"/>
        </w:rPr>
        <w:t>yn uwcholeuo y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sgiliau yma o fewn y maes dysgu Cyfathrebu a Iaith. </w:t>
      </w:r>
    </w:p>
    <w:p w:rsidR="003058BD" w:rsidRPr="0018695B" w:rsidRDefault="00E264F3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lastRenderedPageBreak/>
        <w:t>Dwedir</w:t>
      </w:r>
      <w:r w:rsidR="0086461E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9502D9" w:rsidRPr="0018695B">
        <w:rPr>
          <w:rFonts w:ascii="Arial" w:hAnsi="Arial" w:cs="Arial"/>
          <w:sz w:val="24"/>
          <w:szCs w:val="24"/>
          <w:lang w:val="en-GB"/>
        </w:rPr>
        <w:t>Scharer (2017)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fod ddamcaniaeth Vygotsky yn pwysleisio</w:t>
      </w:r>
      <w:r w:rsidR="009502D9" w:rsidRPr="0018695B">
        <w:rPr>
          <w:rFonts w:ascii="Arial" w:hAnsi="Arial" w:cs="Arial"/>
          <w:sz w:val="24"/>
          <w:szCs w:val="24"/>
          <w:lang w:val="en-GB"/>
        </w:rPr>
        <w:t xml:space="preserve"> y pwysigrwydd o chwarae mewn lleoliadau addysgol.</w:t>
      </w:r>
      <w:r w:rsidR="00BD569E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sz w:val="24"/>
          <w:szCs w:val="24"/>
          <w:lang w:val="en-GB"/>
        </w:rPr>
        <w:t>Ychwaneg</w:t>
      </w:r>
      <w:r w:rsidR="0095464B" w:rsidRPr="0018695B">
        <w:rPr>
          <w:rFonts w:ascii="Arial" w:hAnsi="Arial" w:cs="Arial"/>
          <w:sz w:val="24"/>
          <w:szCs w:val="24"/>
          <w:lang w:val="en-GB"/>
        </w:rPr>
        <w:t>ir</w:t>
      </w:r>
      <w:r w:rsidR="00E4108A" w:rsidRPr="0018695B">
        <w:rPr>
          <w:rFonts w:ascii="Arial" w:hAnsi="Arial" w:cs="Arial"/>
          <w:sz w:val="24"/>
          <w:szCs w:val="24"/>
          <w:lang w:val="en-GB"/>
        </w:rPr>
        <w:t xml:space="preserve"> Fromberg a Bergen (20</w:t>
      </w:r>
      <w:r w:rsidR="00EB2965" w:rsidRPr="0018695B">
        <w:rPr>
          <w:rFonts w:ascii="Arial" w:hAnsi="Arial" w:cs="Arial"/>
          <w:sz w:val="24"/>
          <w:szCs w:val="24"/>
          <w:lang w:val="en-GB"/>
        </w:rPr>
        <w:t xml:space="preserve">15)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i hyn wrth nodi </w:t>
      </w:r>
      <w:r w:rsidR="0095464B" w:rsidRPr="0018695B">
        <w:rPr>
          <w:rFonts w:ascii="Arial" w:hAnsi="Arial" w:cs="Arial"/>
          <w:sz w:val="24"/>
          <w:szCs w:val="24"/>
          <w:lang w:val="en-GB"/>
        </w:rPr>
        <w:t>fod plant yn defnyddio eu hatgofion i’w cynorthwyo i gysylltu chwarae â sgiliau cyn-lythrennedd, hynny yw enwi a meddwl symbylaidd. Cefnogir hyn gan Mielonen a Paterson (2009) wrth roi pwyslai</w:t>
      </w:r>
      <w:r w:rsidRPr="0018695B">
        <w:rPr>
          <w:rFonts w:ascii="Arial" w:hAnsi="Arial" w:cs="Arial"/>
          <w:sz w:val="24"/>
          <w:szCs w:val="24"/>
          <w:lang w:val="en-GB"/>
        </w:rPr>
        <w:t>s ar yr elfen yma o lythrennedd. Ychwanegir i hyn wrth nodi fod</w:t>
      </w:r>
      <w:r w:rsidR="0095464B" w:rsidRPr="0018695B">
        <w:rPr>
          <w:rFonts w:ascii="Arial" w:hAnsi="Arial" w:cs="Arial"/>
          <w:sz w:val="24"/>
          <w:szCs w:val="24"/>
          <w:lang w:val="en-GB"/>
        </w:rPr>
        <w:t xml:space="preserve"> chwarae yn galluogi i blant ddatblygu </w:t>
      </w:r>
      <w:r w:rsidRPr="0018695B">
        <w:rPr>
          <w:rFonts w:ascii="Arial" w:hAnsi="Arial" w:cs="Arial"/>
          <w:sz w:val="24"/>
          <w:szCs w:val="24"/>
          <w:lang w:val="en-GB"/>
        </w:rPr>
        <w:t>ymhellach.</w:t>
      </w:r>
    </w:p>
    <w:p w:rsidR="00657102" w:rsidRPr="0018695B" w:rsidRDefault="001624D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Rhoddir </w:t>
      </w:r>
      <w:r w:rsidR="008463DF" w:rsidRPr="0018695B">
        <w:rPr>
          <w:rFonts w:ascii="Arial" w:hAnsi="Arial" w:cs="Arial"/>
          <w:sz w:val="24"/>
          <w:szCs w:val="24"/>
          <w:lang w:val="en-GB"/>
        </w:rPr>
        <w:t>Ll</w:t>
      </w:r>
      <w:r w:rsidRPr="0018695B">
        <w:rPr>
          <w:rFonts w:ascii="Arial" w:hAnsi="Arial" w:cs="Arial"/>
          <w:sz w:val="24"/>
          <w:szCs w:val="24"/>
          <w:lang w:val="en-GB"/>
        </w:rPr>
        <w:t>y</w:t>
      </w:r>
      <w:r w:rsidR="008463DF" w:rsidRPr="0018695B">
        <w:rPr>
          <w:rFonts w:ascii="Arial" w:hAnsi="Arial" w:cs="Arial"/>
          <w:sz w:val="24"/>
          <w:szCs w:val="24"/>
          <w:lang w:val="en-GB"/>
        </w:rPr>
        <w:t>w</w:t>
      </w:r>
      <w:r w:rsidRPr="0018695B">
        <w:rPr>
          <w:rFonts w:ascii="Arial" w:hAnsi="Arial" w:cs="Arial"/>
          <w:sz w:val="24"/>
          <w:szCs w:val="24"/>
          <w:lang w:val="en-GB"/>
        </w:rPr>
        <w:t>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) pwyslais ar yr unigolyn uchelgeisiol o fewn y pedwar diben. Cefnogir hyn gan T</w:t>
      </w:r>
      <w:r w:rsidR="00657102" w:rsidRPr="0018695B">
        <w:rPr>
          <w:rFonts w:ascii="Arial" w:hAnsi="Arial" w:cs="Arial"/>
          <w:sz w:val="24"/>
          <w:szCs w:val="24"/>
          <w:lang w:val="en-GB"/>
        </w:rPr>
        <w:t xml:space="preserve">he </w:t>
      </w:r>
      <w:r w:rsidR="00C3768F" w:rsidRPr="0018695B">
        <w:rPr>
          <w:rFonts w:ascii="Arial" w:hAnsi="Arial" w:cs="Arial"/>
          <w:sz w:val="24"/>
          <w:szCs w:val="24"/>
          <w:lang w:val="en-GB"/>
        </w:rPr>
        <w:t>Scot</w:t>
      </w:r>
      <w:r w:rsidR="00657102" w:rsidRPr="0018695B">
        <w:rPr>
          <w:rFonts w:ascii="Arial" w:hAnsi="Arial" w:cs="Arial"/>
          <w:sz w:val="24"/>
          <w:szCs w:val="24"/>
          <w:lang w:val="en-GB"/>
        </w:rPr>
        <w:t>s College (2017)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wrth nodi fod</w:t>
      </w:r>
      <w:r w:rsidR="00657102" w:rsidRPr="0018695B">
        <w:rPr>
          <w:rFonts w:ascii="Arial" w:hAnsi="Arial" w:cs="Arial"/>
          <w:sz w:val="24"/>
          <w:szCs w:val="24"/>
          <w:lang w:val="en-GB"/>
        </w:rPr>
        <w:t xml:space="preserve"> damcaniaeth Reggio Emilia yn pwysleisio fod y plentyn yn ganolog i’w dysgu unigol. Ychwanegir i hyn wrth nodi fod chwarae rhydd yn galluogi i blant dilyn diddordebau eu hunain yn hytrach na cael ei gosod gyda tasg neu gweithgaredd heb apêl iddynt. Awgrymir hyn y syniad yma o’r plentyn yn arwain ac yn cymryd cyfrifo</w:t>
      </w:r>
      <w:r w:rsidR="00BF7370" w:rsidRPr="0018695B">
        <w:rPr>
          <w:rFonts w:ascii="Arial" w:hAnsi="Arial" w:cs="Arial"/>
          <w:sz w:val="24"/>
          <w:szCs w:val="24"/>
          <w:lang w:val="en-GB"/>
        </w:rPr>
        <w:t>l</w:t>
      </w:r>
      <w:r w:rsidR="00657102" w:rsidRPr="0018695B">
        <w:rPr>
          <w:rFonts w:ascii="Arial" w:hAnsi="Arial" w:cs="Arial"/>
          <w:sz w:val="24"/>
          <w:szCs w:val="24"/>
          <w:lang w:val="en-GB"/>
        </w:rPr>
        <w:t>deb dros eu</w:t>
      </w:r>
      <w:r w:rsidR="002B56EE" w:rsidRPr="0018695B">
        <w:rPr>
          <w:rFonts w:ascii="Arial" w:hAnsi="Arial" w:cs="Arial"/>
          <w:sz w:val="24"/>
          <w:szCs w:val="24"/>
          <w:lang w:val="en-GB"/>
        </w:rPr>
        <w:t xml:space="preserve"> hunain yn hytrach na’r oedolyn. </w:t>
      </w:r>
      <w:r w:rsidRPr="0018695B">
        <w:rPr>
          <w:rFonts w:ascii="Arial" w:hAnsi="Arial" w:cs="Arial"/>
          <w:sz w:val="24"/>
          <w:szCs w:val="24"/>
          <w:lang w:val="en-GB"/>
        </w:rPr>
        <w:t>Yn yr un modd, awgrymir Mielnon a Paterson (2009) fod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damcaniaeth Mo</w:t>
      </w:r>
      <w:r w:rsidR="00CF256E" w:rsidRPr="0018695B">
        <w:rPr>
          <w:rFonts w:ascii="Arial" w:hAnsi="Arial" w:cs="Arial"/>
          <w:sz w:val="24"/>
          <w:szCs w:val="24"/>
          <w:lang w:val="en-GB"/>
        </w:rPr>
        <w:t>n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tessori </w:t>
      </w:r>
      <w:r w:rsidRPr="0018695B">
        <w:rPr>
          <w:rFonts w:ascii="Arial" w:hAnsi="Arial" w:cs="Arial"/>
          <w:sz w:val="24"/>
          <w:szCs w:val="24"/>
          <w:lang w:val="en-GB"/>
        </w:rPr>
        <w:t>yn uchwoleuo</w:t>
      </w:r>
      <w:r w:rsidR="00BF7370" w:rsidRPr="0018695B">
        <w:rPr>
          <w:rFonts w:ascii="Arial" w:hAnsi="Arial" w:cs="Arial"/>
          <w:sz w:val="24"/>
          <w:szCs w:val="24"/>
          <w:lang w:val="en-GB"/>
        </w:rPr>
        <w:t xml:space="preserve"> y syniad yma o’r plentyn yn arwain</w:t>
      </w:r>
      <w:r w:rsidR="00657102" w:rsidRPr="0018695B">
        <w:rPr>
          <w:rFonts w:ascii="Arial" w:hAnsi="Arial" w:cs="Arial"/>
          <w:sz w:val="24"/>
          <w:szCs w:val="24"/>
          <w:lang w:val="en-GB"/>
        </w:rPr>
        <w:t>.</w:t>
      </w:r>
      <w:r w:rsidR="00953F53" w:rsidRPr="0018695B">
        <w:rPr>
          <w:rFonts w:ascii="Arial" w:hAnsi="Arial" w:cs="Arial"/>
          <w:sz w:val="24"/>
          <w:szCs w:val="24"/>
          <w:lang w:val="en-GB"/>
        </w:rPr>
        <w:t xml:space="preserve"> Cefnogir hyn gan Reggio Children (2019)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wrth bwysleisio</w:t>
      </w:r>
      <w:r w:rsidR="00953F53" w:rsidRPr="0018695B">
        <w:rPr>
          <w:rFonts w:ascii="Arial" w:hAnsi="Arial" w:cs="Arial"/>
          <w:sz w:val="24"/>
          <w:szCs w:val="24"/>
          <w:lang w:val="en-GB"/>
        </w:rPr>
        <w:t xml:space="preserve"> y pwysigrwydd o galluogi plant i arbrofi eu hunain sydd b</w:t>
      </w:r>
      <w:r w:rsidR="0044795B" w:rsidRPr="0018695B">
        <w:rPr>
          <w:rFonts w:ascii="Arial" w:hAnsi="Arial" w:cs="Arial"/>
          <w:sz w:val="24"/>
          <w:szCs w:val="24"/>
          <w:lang w:val="en-GB"/>
        </w:rPr>
        <w:t>ellach yn awgrymu dylir roi mwy o gyfrifoldeb i b</w:t>
      </w:r>
      <w:r w:rsidR="00953F53" w:rsidRPr="0018695B">
        <w:rPr>
          <w:rFonts w:ascii="Arial" w:hAnsi="Arial" w:cs="Arial"/>
          <w:sz w:val="24"/>
          <w:szCs w:val="24"/>
          <w:lang w:val="en-GB"/>
        </w:rPr>
        <w:t>lant</w:t>
      </w:r>
      <w:r w:rsidR="0044795B" w:rsidRPr="0018695B">
        <w:rPr>
          <w:rFonts w:ascii="Arial" w:hAnsi="Arial" w:cs="Arial"/>
          <w:sz w:val="24"/>
          <w:szCs w:val="24"/>
          <w:lang w:val="en-GB"/>
        </w:rPr>
        <w:t>. Nodir y byddai hyn yn eu galluogi i d</w:t>
      </w:r>
      <w:r w:rsidR="00953F53" w:rsidRPr="0018695B">
        <w:rPr>
          <w:rFonts w:ascii="Arial" w:hAnsi="Arial" w:cs="Arial"/>
          <w:sz w:val="24"/>
          <w:szCs w:val="24"/>
          <w:lang w:val="en-GB"/>
        </w:rPr>
        <w:t>dewis yr hyn ydynt am eu ymgymryd ynddo yn seiliedig ar eu diddordebau unigol.</w:t>
      </w:r>
      <w:r w:rsidR="00367323" w:rsidRPr="0018695B">
        <w:rPr>
          <w:rFonts w:ascii="Arial" w:hAnsi="Arial" w:cs="Arial"/>
          <w:sz w:val="24"/>
          <w:szCs w:val="24"/>
          <w:lang w:val="en-GB"/>
        </w:rPr>
        <w:t xml:space="preserve"> Rhannir Learning a Teaching Scotland (2006)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eu cred fod gan b</w:t>
      </w:r>
      <w:r w:rsidR="00367323" w:rsidRPr="0018695B">
        <w:rPr>
          <w:rFonts w:ascii="Arial" w:hAnsi="Arial" w:cs="Arial"/>
          <w:sz w:val="24"/>
          <w:szCs w:val="24"/>
          <w:lang w:val="en-GB"/>
        </w:rPr>
        <w:t>lant y gallu i ehangu eu potensial ac i ddatblygu ymhellach yn anniby</w:t>
      </w:r>
      <w:r w:rsidRPr="0018695B">
        <w:rPr>
          <w:rFonts w:ascii="Arial" w:hAnsi="Arial" w:cs="Arial"/>
          <w:sz w:val="24"/>
          <w:szCs w:val="24"/>
          <w:lang w:val="en-GB"/>
        </w:rPr>
        <w:t>nnol. Dwedir</w:t>
      </w:r>
      <w:r w:rsidR="0044795B" w:rsidRPr="0018695B">
        <w:rPr>
          <w:rFonts w:ascii="Arial" w:hAnsi="Arial" w:cs="Arial"/>
          <w:sz w:val="24"/>
          <w:szCs w:val="24"/>
          <w:lang w:val="en-GB"/>
        </w:rPr>
        <w:t xml:space="preserve"> fod gan b</w:t>
      </w:r>
      <w:r w:rsidR="00367323" w:rsidRPr="0018695B">
        <w:rPr>
          <w:rFonts w:ascii="Arial" w:hAnsi="Arial" w:cs="Arial"/>
          <w:sz w:val="24"/>
          <w:szCs w:val="24"/>
          <w:lang w:val="en-GB"/>
        </w:rPr>
        <w:t xml:space="preserve">lant y potensial i rhyngweithio gyda a chyfrannu i’r </w:t>
      </w:r>
      <w:r w:rsidR="00A13593" w:rsidRPr="0018695B">
        <w:rPr>
          <w:rFonts w:ascii="Arial" w:hAnsi="Arial" w:cs="Arial"/>
          <w:sz w:val="24"/>
          <w:szCs w:val="24"/>
          <w:lang w:val="en-GB"/>
        </w:rPr>
        <w:t>byd os</w:t>
      </w:r>
      <w:r w:rsidR="00367323" w:rsidRPr="0018695B">
        <w:rPr>
          <w:rFonts w:ascii="Arial" w:hAnsi="Arial" w:cs="Arial"/>
          <w:sz w:val="24"/>
          <w:szCs w:val="24"/>
          <w:lang w:val="en-GB"/>
        </w:rPr>
        <w:t xml:space="preserve"> ydynt yn awyddus i’w wneud.</w:t>
      </w:r>
      <w:r w:rsidR="00A13593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dylir y plentyn cymryd cyfrifoldeb dros eu dysgu unigol gan ddefnyddio eu dychymyg a’u chwilfrydedd i adeiladu ar eu dealltwriaeth a’u gwybodaeth a fydd bellach yn eu galluogi i ddatblygu amryw o sgiliau ymhellach.</w:t>
      </w:r>
      <w:r w:rsidR="00CF256E" w:rsidRPr="0018695B">
        <w:rPr>
          <w:rFonts w:ascii="Arial" w:hAnsi="Arial" w:cs="Arial"/>
          <w:sz w:val="24"/>
          <w:szCs w:val="24"/>
          <w:lang w:val="en-GB"/>
        </w:rPr>
        <w:t xml:space="preserve">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CF256E" w:rsidRPr="0018695B">
        <w:rPr>
          <w:rFonts w:ascii="Arial" w:hAnsi="Arial" w:cs="Arial"/>
          <w:sz w:val="24"/>
          <w:szCs w:val="24"/>
          <w:lang w:val="en-GB"/>
        </w:rPr>
        <w:t>) wrth nodi mai bwriad y Cwricwlwm i Gymru ydy i annog pla</w:t>
      </w:r>
      <w:r w:rsidRPr="0018695B">
        <w:rPr>
          <w:rFonts w:ascii="Arial" w:hAnsi="Arial" w:cs="Arial"/>
          <w:sz w:val="24"/>
          <w:szCs w:val="24"/>
          <w:lang w:val="en-GB"/>
        </w:rPr>
        <w:t>nt i ddatblygu sgiliau cyfannol.</w:t>
      </w:r>
    </w:p>
    <w:p w:rsidR="00CD3D77" w:rsidRPr="0018695B" w:rsidRDefault="00992CA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drydydd</w:t>
      </w:r>
      <w:r w:rsidR="00B4709A" w:rsidRPr="0018695B">
        <w:rPr>
          <w:rFonts w:ascii="Arial" w:hAnsi="Arial" w:cs="Arial"/>
          <w:sz w:val="24"/>
          <w:szCs w:val="24"/>
          <w:lang w:val="en-GB"/>
        </w:rPr>
        <w:t xml:space="preserve"> ac yn olaf</w:t>
      </w:r>
      <w:r w:rsidR="00CD3D77" w:rsidRPr="0018695B">
        <w:rPr>
          <w:rFonts w:ascii="Arial" w:hAnsi="Arial" w:cs="Arial"/>
          <w:sz w:val="24"/>
          <w:szCs w:val="24"/>
          <w:lang w:val="en-GB"/>
        </w:rPr>
        <w:t>, symudaf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ymlaen i drafod y pwysigrwydd o ddysgu trwy chwarae</w:t>
      </w:r>
      <w:r w:rsidR="00B4709A" w:rsidRPr="0018695B">
        <w:rPr>
          <w:rFonts w:ascii="Arial" w:hAnsi="Arial" w:cs="Arial"/>
          <w:sz w:val="24"/>
          <w:szCs w:val="24"/>
          <w:lang w:val="en-GB"/>
        </w:rPr>
        <w:t xml:space="preserve"> a’u rôl</w:t>
      </w:r>
      <w:r w:rsidRPr="0018695B">
        <w:rPr>
          <w:rFonts w:ascii="Arial" w:hAnsi="Arial" w:cs="Arial"/>
          <w:sz w:val="24"/>
          <w:szCs w:val="24"/>
          <w:lang w:val="en-GB"/>
        </w:rPr>
        <w:t>.</w:t>
      </w:r>
      <w:r w:rsidR="009F6A61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DD1E76" w:rsidRPr="0018695B">
        <w:rPr>
          <w:rFonts w:ascii="Arial" w:hAnsi="Arial" w:cs="Arial"/>
          <w:sz w:val="24"/>
          <w:szCs w:val="24"/>
          <w:lang w:val="en-GB"/>
        </w:rPr>
        <w:t>Dwedir Comisiynydd Plant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DE6AFF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5454BE" w:rsidRPr="0018695B">
        <w:rPr>
          <w:rFonts w:ascii="Arial" w:hAnsi="Arial" w:cs="Arial"/>
          <w:sz w:val="24"/>
          <w:szCs w:val="24"/>
          <w:lang w:val="en-GB"/>
        </w:rPr>
        <w:t>a</w:t>
      </w:r>
      <w:r w:rsidR="00DD1E76" w:rsidRPr="0018695B">
        <w:rPr>
          <w:rFonts w:ascii="Arial" w:hAnsi="Arial" w:cs="Arial"/>
          <w:sz w:val="24"/>
          <w:szCs w:val="24"/>
          <w:lang w:val="en-GB"/>
        </w:rPr>
        <w:t>)</w:t>
      </w:r>
      <w:r w:rsidR="0033020C" w:rsidRPr="0018695B">
        <w:rPr>
          <w:rFonts w:ascii="Arial" w:hAnsi="Arial" w:cs="Arial"/>
          <w:sz w:val="24"/>
          <w:szCs w:val="24"/>
          <w:lang w:val="en-GB"/>
        </w:rPr>
        <w:t xml:space="preserve"> yn y CCUHP 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o fewn erthygl rhif 31 fod gan bob plentyn yr hawl i chwarae. </w:t>
      </w:r>
      <w:r w:rsidR="00692AC6" w:rsidRPr="0018695B">
        <w:rPr>
          <w:rFonts w:ascii="Arial" w:hAnsi="Arial" w:cs="Arial"/>
          <w:sz w:val="24"/>
          <w:szCs w:val="24"/>
          <w:lang w:val="en-GB"/>
        </w:rPr>
        <w:t>Cefnogir hyn gan</w:t>
      </w:r>
      <w:r w:rsidR="009F6A61" w:rsidRPr="0018695B">
        <w:rPr>
          <w:rFonts w:ascii="Arial" w:hAnsi="Arial" w:cs="Arial"/>
          <w:sz w:val="24"/>
          <w:szCs w:val="24"/>
          <w:lang w:val="en-GB"/>
        </w:rPr>
        <w:t xml:space="preserve"> Brock et al (2009)</w:t>
      </w:r>
      <w:r w:rsidR="00692AC6" w:rsidRPr="0018695B">
        <w:rPr>
          <w:rFonts w:ascii="Arial" w:hAnsi="Arial" w:cs="Arial"/>
          <w:sz w:val="24"/>
          <w:szCs w:val="24"/>
          <w:lang w:val="en-GB"/>
        </w:rPr>
        <w:t xml:space="preserve"> wrth nodi fod</w:t>
      </w:r>
      <w:r w:rsidR="009F6A61" w:rsidRPr="0018695B">
        <w:rPr>
          <w:rFonts w:ascii="Arial" w:hAnsi="Arial" w:cs="Arial"/>
          <w:sz w:val="24"/>
          <w:szCs w:val="24"/>
          <w:lang w:val="en-GB"/>
        </w:rPr>
        <w:t xml:space="preserve"> dysgu trwy chwarae yn ganolog i ddysgu plant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 sydd yn pwysleisio y pwysigrwydd o chwarae yn gysylltiedig ag addysg plant</w:t>
      </w:r>
      <w:r w:rsidR="009F6A61" w:rsidRPr="0018695B">
        <w:rPr>
          <w:rFonts w:ascii="Arial" w:hAnsi="Arial" w:cs="Arial"/>
          <w:sz w:val="24"/>
          <w:szCs w:val="24"/>
          <w:lang w:val="en-GB"/>
        </w:rPr>
        <w:t>.</w:t>
      </w:r>
      <w:r w:rsidR="00A12A4C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fod profiadau actif yn seiliedig ar d</w:t>
      </w:r>
      <w:r w:rsidR="006326E9" w:rsidRPr="0018695B">
        <w:rPr>
          <w:rFonts w:ascii="Arial" w:hAnsi="Arial" w:cs="Arial"/>
          <w:sz w:val="24"/>
          <w:szCs w:val="24"/>
          <w:lang w:val="en-GB"/>
        </w:rPr>
        <w:t>d</w:t>
      </w:r>
      <w:r w:rsidR="00A12A4C" w:rsidRPr="0018695B">
        <w:rPr>
          <w:rFonts w:ascii="Arial" w:hAnsi="Arial" w:cs="Arial"/>
          <w:sz w:val="24"/>
          <w:szCs w:val="24"/>
          <w:lang w:val="en-GB"/>
        </w:rPr>
        <w:t>ysgu trwy chwa</w:t>
      </w:r>
      <w:r w:rsidR="000B7549" w:rsidRPr="0018695B">
        <w:rPr>
          <w:rFonts w:ascii="Arial" w:hAnsi="Arial" w:cs="Arial"/>
          <w:sz w:val="24"/>
          <w:szCs w:val="24"/>
          <w:lang w:val="en-GB"/>
        </w:rPr>
        <w:t>rae yn sylfaen i ddysgwyr gydol-</w:t>
      </w:r>
      <w:r w:rsidR="00A12A4C" w:rsidRPr="0018695B">
        <w:rPr>
          <w:rFonts w:ascii="Arial" w:hAnsi="Arial" w:cs="Arial"/>
          <w:sz w:val="24"/>
          <w:szCs w:val="24"/>
          <w:lang w:val="en-GB"/>
        </w:rPr>
        <w:t>oes.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692AC6" w:rsidRPr="0018695B">
        <w:rPr>
          <w:rFonts w:ascii="Arial" w:hAnsi="Arial" w:cs="Arial"/>
          <w:sz w:val="24"/>
          <w:szCs w:val="24"/>
          <w:lang w:val="en-GB"/>
        </w:rPr>
        <w:t xml:space="preserve">Yn yr un modd, dwedir Llywodraeth </w:t>
      </w:r>
      <w:r w:rsidR="00692AC6" w:rsidRPr="0018695B">
        <w:rPr>
          <w:rFonts w:ascii="Arial" w:hAnsi="Arial" w:cs="Arial"/>
          <w:sz w:val="24"/>
          <w:szCs w:val="24"/>
          <w:lang w:val="en-GB"/>
        </w:rPr>
        <w:lastRenderedPageBreak/>
        <w:t>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692AC6" w:rsidRPr="0018695B">
        <w:rPr>
          <w:rFonts w:ascii="Arial" w:hAnsi="Arial" w:cs="Arial"/>
          <w:sz w:val="24"/>
          <w:szCs w:val="24"/>
          <w:lang w:val="en-GB"/>
        </w:rPr>
        <w:t>) mai bwriad y Cwricwlwm i Gymru ydy i annog plant i fod yn ddysgwyr gydol-oes.</w:t>
      </w:r>
      <w:r w:rsidR="00CD3D77" w:rsidRPr="0018695B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992CA0" w:rsidRPr="0018695B" w:rsidRDefault="00CD3D7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Nodir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 Early Years Matters (2020)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DD1E76" w:rsidRPr="0018695B">
        <w:rPr>
          <w:rFonts w:ascii="Arial" w:hAnsi="Arial" w:cs="Arial"/>
          <w:sz w:val="24"/>
          <w:szCs w:val="24"/>
          <w:lang w:val="en-GB"/>
        </w:rPr>
        <w:t xml:space="preserve">y pwysigrwydd </w:t>
      </w:r>
      <w:r w:rsidR="00DA2434" w:rsidRPr="0018695B">
        <w:rPr>
          <w:rFonts w:ascii="Arial" w:hAnsi="Arial" w:cs="Arial"/>
          <w:sz w:val="24"/>
          <w:szCs w:val="24"/>
          <w:lang w:val="en-GB"/>
        </w:rPr>
        <w:t>o ddysgu trwy chwarae gan ei fod yn galluogi i blant ymarfer eu syniadau, datblygu eu sgiliau, defnyddio eu dychymyg, cymryd risgiau a datrys p</w:t>
      </w:r>
      <w:r w:rsidR="006326E9" w:rsidRPr="0018695B">
        <w:rPr>
          <w:rFonts w:ascii="Arial" w:hAnsi="Arial" w:cs="Arial"/>
          <w:sz w:val="24"/>
          <w:szCs w:val="24"/>
          <w:lang w:val="en-GB"/>
        </w:rPr>
        <w:t>h</w:t>
      </w:r>
      <w:r w:rsidR="00DA2434" w:rsidRPr="0018695B">
        <w:rPr>
          <w:rFonts w:ascii="Arial" w:hAnsi="Arial" w:cs="Arial"/>
          <w:sz w:val="24"/>
          <w:szCs w:val="24"/>
          <w:lang w:val="en-GB"/>
        </w:rPr>
        <w:t xml:space="preserve">roblemau. </w:t>
      </w:r>
      <w:r w:rsidR="0052325B" w:rsidRPr="0018695B">
        <w:rPr>
          <w:rFonts w:ascii="Arial" w:hAnsi="Arial" w:cs="Arial"/>
          <w:sz w:val="24"/>
          <w:szCs w:val="24"/>
          <w:lang w:val="en-GB"/>
        </w:rPr>
        <w:t>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) wrth nodi mai un o’r rhesymau am y newid yma </w:t>
      </w:r>
      <w:r w:rsidR="00EC0468" w:rsidRPr="0018695B">
        <w:rPr>
          <w:rFonts w:ascii="Arial" w:hAnsi="Arial" w:cs="Arial"/>
          <w:sz w:val="24"/>
          <w:szCs w:val="24"/>
          <w:lang w:val="en-GB"/>
        </w:rPr>
        <w:t xml:space="preserve">yn y cwricwlwm ydy er mwyn </w:t>
      </w:r>
      <w:r w:rsidR="00D16A8F" w:rsidRPr="0018695B">
        <w:rPr>
          <w:rFonts w:ascii="Arial" w:hAnsi="Arial" w:cs="Arial"/>
          <w:sz w:val="24"/>
          <w:szCs w:val="24"/>
          <w:lang w:val="en-GB"/>
        </w:rPr>
        <w:t>sicrhau fod y d</w:t>
      </w:r>
      <w:r w:rsidR="0052325B" w:rsidRPr="0018695B">
        <w:rPr>
          <w:rFonts w:ascii="Arial" w:hAnsi="Arial" w:cs="Arial"/>
          <w:sz w:val="24"/>
          <w:szCs w:val="24"/>
          <w:lang w:val="en-GB"/>
        </w:rPr>
        <w:t>ull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 y defnyddir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 yn annog plant i 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nid yn unig i ddatblygu eu sgiliau a’u meysydd dysgu ond hefyd i </w:t>
      </w:r>
      <w:r w:rsidR="0044795B" w:rsidRPr="0018695B">
        <w:rPr>
          <w:rFonts w:ascii="Arial" w:hAnsi="Arial" w:cs="Arial"/>
          <w:sz w:val="24"/>
          <w:szCs w:val="24"/>
          <w:lang w:val="en-GB"/>
        </w:rPr>
        <w:t>fod yn dysgwyr gydol-</w:t>
      </w:r>
      <w:r w:rsidR="0052325B" w:rsidRPr="0018695B">
        <w:rPr>
          <w:rFonts w:ascii="Arial" w:hAnsi="Arial" w:cs="Arial"/>
          <w:sz w:val="24"/>
          <w:szCs w:val="24"/>
          <w:lang w:val="en-GB"/>
        </w:rPr>
        <w:t>oes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 sef bwriad y Cwricwlwm i Gymru</w:t>
      </w:r>
      <w:r w:rsidR="0052325B" w:rsidRPr="0018695B">
        <w:rPr>
          <w:rFonts w:ascii="Arial" w:hAnsi="Arial" w:cs="Arial"/>
          <w:sz w:val="24"/>
          <w:szCs w:val="24"/>
          <w:lang w:val="en-GB"/>
        </w:rPr>
        <w:t>. Ychwanegir i hyn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 wrth nodi bwriadir gwneud hyn t</w:t>
      </w:r>
      <w:r w:rsidR="0052325B" w:rsidRPr="0018695B">
        <w:rPr>
          <w:rFonts w:ascii="Arial" w:hAnsi="Arial" w:cs="Arial"/>
          <w:sz w:val="24"/>
          <w:szCs w:val="24"/>
          <w:lang w:val="en-GB"/>
        </w:rPr>
        <w:t xml:space="preserve">rwy </w:t>
      </w:r>
      <w:r w:rsidR="006326E9" w:rsidRPr="0018695B">
        <w:rPr>
          <w:rFonts w:ascii="Arial" w:hAnsi="Arial" w:cs="Arial"/>
          <w:sz w:val="24"/>
          <w:szCs w:val="24"/>
          <w:lang w:val="en-GB"/>
        </w:rPr>
        <w:t>d</w:t>
      </w:r>
      <w:r w:rsidR="0052325B" w:rsidRPr="0018695B">
        <w:rPr>
          <w:rFonts w:ascii="Arial" w:hAnsi="Arial" w:cs="Arial"/>
          <w:sz w:val="24"/>
          <w:szCs w:val="24"/>
          <w:lang w:val="en-GB"/>
        </w:rPr>
        <w:t>darparu cyfleodd i blant i</w:t>
      </w:r>
      <w:r w:rsidR="003471C5" w:rsidRPr="0018695B">
        <w:rPr>
          <w:rFonts w:ascii="Arial" w:hAnsi="Arial" w:cs="Arial"/>
          <w:sz w:val="24"/>
          <w:szCs w:val="24"/>
          <w:lang w:val="en-GB"/>
        </w:rPr>
        <w:t xml:space="preserve"> ddatblygu ystod eang o sgiliau </w:t>
      </w:r>
      <w:r w:rsidR="0052325B" w:rsidRPr="0018695B">
        <w:rPr>
          <w:rFonts w:ascii="Arial" w:hAnsi="Arial" w:cs="Arial"/>
          <w:sz w:val="24"/>
          <w:szCs w:val="24"/>
          <w:lang w:val="en-GB"/>
        </w:rPr>
        <w:t>a fydd yn defnyddiol iddy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nt </w:t>
      </w:r>
      <w:r w:rsidR="008340DD" w:rsidRPr="0018695B">
        <w:rPr>
          <w:rFonts w:ascii="Arial" w:hAnsi="Arial" w:cs="Arial"/>
          <w:sz w:val="24"/>
          <w:szCs w:val="24"/>
          <w:lang w:val="en-GB"/>
        </w:rPr>
        <w:t>yn y dyfodol yn y byd gwaith a fydd bellach yn eu</w:t>
      </w:r>
      <w:r w:rsidR="006326E9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8340DD" w:rsidRPr="0018695B">
        <w:rPr>
          <w:rFonts w:ascii="Arial" w:hAnsi="Arial" w:cs="Arial"/>
          <w:sz w:val="24"/>
          <w:szCs w:val="24"/>
          <w:lang w:val="en-GB"/>
        </w:rPr>
        <w:t>h</w:t>
      </w:r>
      <w:r w:rsidR="006326E9" w:rsidRPr="0018695B">
        <w:rPr>
          <w:rFonts w:ascii="Arial" w:hAnsi="Arial" w:cs="Arial"/>
          <w:sz w:val="24"/>
          <w:szCs w:val="24"/>
          <w:lang w:val="en-GB"/>
        </w:rPr>
        <w:t>annog plant i fod yn ddysgwyr gydol-oes.</w:t>
      </w:r>
    </w:p>
    <w:p w:rsidR="0013570F" w:rsidRPr="0018695B" w:rsidRDefault="00E4040E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 Goldstein (2012) mae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chwarae yn galluogi i’r plentyn arddangos emosiynau cadarnhaol a fydd bellach yn hybu iechyd hir dymor. Ychwanegir i hyn wrth nodi fod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chwarae yn ystod plentyndod yn galluogi i blant cyrraedd eu potensial llawn. </w:t>
      </w:r>
      <w:r w:rsidR="0013570F" w:rsidRPr="0018695B">
        <w:rPr>
          <w:rFonts w:ascii="Arial" w:hAnsi="Arial" w:cs="Arial"/>
          <w:sz w:val="24"/>
          <w:szCs w:val="24"/>
          <w:lang w:val="en-GB"/>
        </w:rPr>
        <w:t>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) wrth nodi mai un allan o’r pedwar diben </w:t>
      </w:r>
      <w:r w:rsidR="00D16A8F" w:rsidRPr="0018695B">
        <w:rPr>
          <w:rFonts w:ascii="Arial" w:hAnsi="Arial" w:cs="Arial"/>
          <w:sz w:val="24"/>
          <w:szCs w:val="24"/>
          <w:lang w:val="en-GB"/>
        </w:rPr>
        <w:t xml:space="preserve">o’r Cwricwlwm i Gymru 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ydy annog i blant fod yn unigolion </w:t>
      </w:r>
      <w:r w:rsidR="004D7493" w:rsidRPr="0018695B">
        <w:rPr>
          <w:rFonts w:ascii="Arial" w:hAnsi="Arial" w:cs="Arial"/>
          <w:sz w:val="24"/>
          <w:szCs w:val="24"/>
          <w:lang w:val="en-GB"/>
        </w:rPr>
        <w:t>uchelgeisiol a fydd bellach yn eu galluogi i fod yn ddysgwyr gydol-oes.</w:t>
      </w:r>
    </w:p>
    <w:p w:rsidR="00E4040E" w:rsidRPr="0018695B" w:rsidRDefault="00681C39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Estyn (2018) fod annog i blant fod yn greadigol yn hollbwysig.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) wrth nodi o fewn un allan o’r pedwar diben o’r Cwricwlwm i Gymru mai un o’u nodau ydy i gefnogi i blant fod yn gyfranwyr creadigol a mentrus. </w:t>
      </w:r>
      <w:r w:rsidR="0013570F" w:rsidRPr="0018695B">
        <w:rPr>
          <w:rFonts w:ascii="Arial" w:hAnsi="Arial" w:cs="Arial"/>
          <w:sz w:val="24"/>
          <w:szCs w:val="24"/>
          <w:lang w:val="en-GB"/>
        </w:rPr>
        <w:t>Nodir</w:t>
      </w:r>
      <w:r w:rsidR="00E4040E" w:rsidRPr="0018695B">
        <w:rPr>
          <w:rFonts w:ascii="Arial" w:hAnsi="Arial" w:cs="Arial"/>
          <w:sz w:val="24"/>
          <w:szCs w:val="24"/>
          <w:lang w:val="en-GB"/>
        </w:rPr>
        <w:t xml:space="preserve"> Brown </w:t>
      </w:r>
      <w:r w:rsidR="00322688" w:rsidRPr="0018695B">
        <w:rPr>
          <w:rFonts w:ascii="Arial" w:hAnsi="Arial" w:cs="Arial"/>
          <w:sz w:val="24"/>
          <w:szCs w:val="24"/>
          <w:lang w:val="en-GB"/>
        </w:rPr>
        <w:t xml:space="preserve">a Vaughan </w:t>
      </w:r>
      <w:r w:rsidR="00E4040E" w:rsidRPr="0018695B">
        <w:rPr>
          <w:rFonts w:ascii="Arial" w:hAnsi="Arial" w:cs="Arial"/>
          <w:sz w:val="24"/>
          <w:szCs w:val="24"/>
          <w:lang w:val="en-GB"/>
        </w:rPr>
        <w:t>(2009)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E4040E" w:rsidRPr="0018695B">
        <w:rPr>
          <w:rFonts w:ascii="Arial" w:hAnsi="Arial" w:cs="Arial"/>
          <w:sz w:val="24"/>
          <w:szCs w:val="24"/>
          <w:lang w:val="en-GB"/>
        </w:rPr>
        <w:t xml:space="preserve">fod 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chwarae </w:t>
      </w:r>
      <w:r w:rsidR="00E4040E" w:rsidRPr="0018695B">
        <w:rPr>
          <w:rFonts w:ascii="Arial" w:hAnsi="Arial" w:cs="Arial"/>
          <w:sz w:val="24"/>
          <w:szCs w:val="24"/>
          <w:lang w:val="en-GB"/>
        </w:rPr>
        <w:t>yn annog i blant ddatblygu dinasyddiaeth sydd bellach yn awgrymu y buddion hir dymor yma i chwarae.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Yn yr un modd, nodir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13570F" w:rsidRPr="0018695B">
        <w:rPr>
          <w:rFonts w:ascii="Arial" w:hAnsi="Arial" w:cs="Arial"/>
          <w:sz w:val="24"/>
          <w:szCs w:val="24"/>
          <w:lang w:val="en-GB"/>
        </w:rPr>
        <w:t>) mai un allan o’r pedwar diben ydy i annog plant i fod yn ddinasyddion egwyddorol, gwybodus yng Nghymru a’</w:t>
      </w:r>
      <w:r w:rsidR="00D16A8F" w:rsidRPr="0018695B">
        <w:rPr>
          <w:rFonts w:ascii="Arial" w:hAnsi="Arial" w:cs="Arial"/>
          <w:sz w:val="24"/>
          <w:szCs w:val="24"/>
          <w:lang w:val="en-GB"/>
        </w:rPr>
        <w:t>r byd, ac felly, mae y diben yma yn y Cwricwlwm i Gymru</w:t>
      </w:r>
      <w:r w:rsidR="0013570F" w:rsidRPr="0018695B">
        <w:rPr>
          <w:rFonts w:ascii="Arial" w:hAnsi="Arial" w:cs="Arial"/>
          <w:sz w:val="24"/>
          <w:szCs w:val="24"/>
          <w:lang w:val="en-GB"/>
        </w:rPr>
        <w:t xml:space="preserve"> yn cefnogi y budd hir dymor yma.</w:t>
      </w:r>
    </w:p>
    <w:p w:rsidR="00992CA0" w:rsidRPr="0018695B" w:rsidRDefault="00681C39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y Great Ormond Street, Hospital For Children</w:t>
      </w:r>
      <w:r w:rsidR="00A34B5C" w:rsidRPr="0018695B">
        <w:rPr>
          <w:rFonts w:ascii="Arial" w:hAnsi="Arial" w:cs="Arial"/>
          <w:sz w:val="24"/>
          <w:szCs w:val="24"/>
          <w:lang w:val="en-GB"/>
        </w:rPr>
        <w:t xml:space="preserve"> (2013) fod yna amryw o fuddion i ymarfer corff megis</w:t>
      </w:r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 ei fod yn gwella ffitrwydd </w:t>
      </w:r>
      <w:r w:rsidR="00A34B5C" w:rsidRPr="0018695B">
        <w:rPr>
          <w:rFonts w:ascii="Arial" w:hAnsi="Arial" w:cs="Arial"/>
          <w:sz w:val="24"/>
          <w:szCs w:val="24"/>
          <w:lang w:val="en-GB"/>
        </w:rPr>
        <w:t>a chodi hunan-hyder</w:t>
      </w:r>
      <w:r w:rsidR="00CD3D77" w:rsidRPr="0018695B">
        <w:rPr>
          <w:rFonts w:ascii="Arial" w:hAnsi="Arial" w:cs="Arial"/>
          <w:sz w:val="24"/>
          <w:szCs w:val="24"/>
          <w:lang w:val="en-GB"/>
        </w:rPr>
        <w:t xml:space="preserve"> sydd yn awgrymu fod yr elfen</w:t>
      </w:r>
      <w:r w:rsidR="008102B2" w:rsidRPr="0018695B">
        <w:rPr>
          <w:rFonts w:ascii="Arial" w:hAnsi="Arial" w:cs="Arial"/>
          <w:sz w:val="24"/>
          <w:szCs w:val="24"/>
          <w:lang w:val="en-GB"/>
        </w:rPr>
        <w:t xml:space="preserve"> yma o chwarae </w:t>
      </w:r>
      <w:r w:rsidR="00CD3D77" w:rsidRPr="0018695B">
        <w:rPr>
          <w:rFonts w:ascii="Arial" w:hAnsi="Arial" w:cs="Arial"/>
          <w:sz w:val="24"/>
          <w:szCs w:val="24"/>
          <w:lang w:val="en-GB"/>
        </w:rPr>
        <w:t>yn chwarae rhan pwysig o ran ein iechyd</w:t>
      </w:r>
      <w:r w:rsidR="00A34B5C" w:rsidRPr="0018695B">
        <w:rPr>
          <w:rFonts w:ascii="Arial" w:hAnsi="Arial" w:cs="Arial"/>
          <w:sz w:val="24"/>
          <w:szCs w:val="24"/>
          <w:lang w:val="en-GB"/>
        </w:rPr>
        <w:t>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A34B5C" w:rsidRPr="0018695B">
        <w:rPr>
          <w:rFonts w:ascii="Arial" w:hAnsi="Arial" w:cs="Arial"/>
          <w:sz w:val="24"/>
          <w:szCs w:val="24"/>
          <w:lang w:val="en-GB"/>
        </w:rPr>
        <w:t>) wrth nodi o fewn un allan o’r pedwar diben mai un o’u nodau ydy i annog plant i fod yn unigolion iach ac hyderus.</w:t>
      </w:r>
    </w:p>
    <w:p w:rsidR="00BF5B1D" w:rsidRPr="0018695B" w:rsidRDefault="00D2329A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Ac felly, </w:t>
      </w:r>
      <w:r w:rsidR="00B4709A" w:rsidRPr="0018695B">
        <w:rPr>
          <w:rFonts w:ascii="Arial" w:hAnsi="Arial" w:cs="Arial"/>
          <w:sz w:val="24"/>
          <w:szCs w:val="24"/>
          <w:lang w:val="en-GB"/>
        </w:rPr>
        <w:t>er f</w:t>
      </w:r>
      <w:r w:rsidR="003824E6" w:rsidRPr="0018695B">
        <w:rPr>
          <w:rFonts w:ascii="Arial" w:hAnsi="Arial" w:cs="Arial"/>
          <w:sz w:val="24"/>
          <w:szCs w:val="24"/>
          <w:lang w:val="en-GB"/>
        </w:rPr>
        <w:t xml:space="preserve">od safbwyntiau yn amrywio, ar y cyfan, </w:t>
      </w:r>
      <w:r w:rsidRPr="0018695B">
        <w:rPr>
          <w:rFonts w:ascii="Arial" w:hAnsi="Arial" w:cs="Arial"/>
          <w:sz w:val="24"/>
          <w:szCs w:val="24"/>
          <w:lang w:val="en-GB"/>
        </w:rPr>
        <w:t>mae’n amlwg fod y</w:t>
      </w:r>
      <w:r w:rsidR="00E914C4" w:rsidRPr="0018695B">
        <w:rPr>
          <w:rFonts w:ascii="Arial" w:hAnsi="Arial" w:cs="Arial"/>
          <w:sz w:val="24"/>
          <w:szCs w:val="24"/>
          <w:lang w:val="en-GB"/>
        </w:rPr>
        <w:t xml:space="preserve"> mwyafrif o’r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ffra</w:t>
      </w:r>
      <w:r w:rsidR="00E914C4" w:rsidRPr="0018695B">
        <w:rPr>
          <w:rFonts w:ascii="Arial" w:hAnsi="Arial" w:cs="Arial"/>
          <w:sz w:val="24"/>
          <w:szCs w:val="24"/>
          <w:lang w:val="en-GB"/>
        </w:rPr>
        <w:t>mweithiau yma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yn rhoi pwyslais ar ddysgu </w:t>
      </w:r>
      <w:r w:rsidR="00151524" w:rsidRPr="0018695B">
        <w:rPr>
          <w:rFonts w:ascii="Arial" w:hAnsi="Arial" w:cs="Arial"/>
          <w:sz w:val="24"/>
          <w:szCs w:val="24"/>
          <w:lang w:val="en-GB"/>
        </w:rPr>
        <w:t>trwy chwarae ac yn ymdrechu i 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oi fwy </w:t>
      </w:r>
      <w:r w:rsidRPr="0018695B">
        <w:rPr>
          <w:rFonts w:ascii="Arial" w:hAnsi="Arial" w:cs="Arial"/>
          <w:sz w:val="24"/>
          <w:szCs w:val="24"/>
          <w:lang w:val="en-GB"/>
        </w:rPr>
        <w:lastRenderedPageBreak/>
        <w:t>o gy</w:t>
      </w:r>
      <w:r w:rsidR="0017674E" w:rsidRPr="0018695B">
        <w:rPr>
          <w:rFonts w:ascii="Arial" w:hAnsi="Arial" w:cs="Arial"/>
          <w:sz w:val="24"/>
          <w:szCs w:val="24"/>
          <w:lang w:val="en-GB"/>
        </w:rPr>
        <w:t>frifoldeb i blant i arwain gweit</w:t>
      </w:r>
      <w:r w:rsidRPr="0018695B">
        <w:rPr>
          <w:rFonts w:ascii="Arial" w:hAnsi="Arial" w:cs="Arial"/>
          <w:sz w:val="24"/>
          <w:szCs w:val="24"/>
          <w:lang w:val="en-GB"/>
        </w:rPr>
        <w:t>hgareddau f</w:t>
      </w:r>
      <w:r w:rsidR="0017674E" w:rsidRPr="0018695B">
        <w:rPr>
          <w:rFonts w:ascii="Arial" w:hAnsi="Arial" w:cs="Arial"/>
          <w:sz w:val="24"/>
          <w:szCs w:val="24"/>
          <w:lang w:val="en-GB"/>
        </w:rPr>
        <w:t>el rhan o’u dysgu o fewn addysg</w:t>
      </w:r>
      <w:r w:rsidR="00976F34" w:rsidRPr="0018695B">
        <w:rPr>
          <w:rFonts w:ascii="Arial" w:hAnsi="Arial" w:cs="Arial"/>
          <w:sz w:val="24"/>
          <w:szCs w:val="24"/>
          <w:lang w:val="en-GB"/>
        </w:rPr>
        <w:t xml:space="preserve"> wrth sicrhau cefnogaeth yr oedolyn pan fydd ei hangen er mwyn i blant dysgu, datblygu ac i gyrraedd eu potensial llawn</w:t>
      </w:r>
      <w:r w:rsidR="0017674E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51524" w:rsidRPr="0018695B" w:rsidRDefault="0015152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51524" w:rsidRPr="0018695B" w:rsidRDefault="0015152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51524" w:rsidRPr="0018695B" w:rsidRDefault="0015152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524BD1" w:rsidRPr="0018695B" w:rsidRDefault="00103858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lastRenderedPageBreak/>
        <w:t>Adran</w:t>
      </w:r>
      <w:r w:rsidR="00524BD1" w:rsidRPr="0018695B">
        <w:rPr>
          <w:rFonts w:ascii="Arial" w:hAnsi="Arial" w:cs="Arial"/>
          <w:b/>
          <w:sz w:val="24"/>
          <w:szCs w:val="24"/>
          <w:lang w:val="en-GB"/>
        </w:rPr>
        <w:t xml:space="preserve"> 2</w:t>
      </w:r>
    </w:p>
    <w:p w:rsidR="00524BD1" w:rsidRPr="0018695B" w:rsidRDefault="00313AE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yr adran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 yma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o’r portffolio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, byddaf yn </w:t>
      </w:r>
      <w:r w:rsidR="00524BD1" w:rsidRPr="0018695B">
        <w:rPr>
          <w:rFonts w:ascii="Arial" w:hAnsi="Arial" w:cs="Arial"/>
          <w:sz w:val="24"/>
          <w:szCs w:val="24"/>
          <w:lang w:val="en-GB"/>
        </w:rPr>
        <w:t>gw</w:t>
      </w:r>
      <w:r w:rsidR="00D91F7C" w:rsidRPr="0018695B">
        <w:rPr>
          <w:rFonts w:ascii="Arial" w:hAnsi="Arial" w:cs="Arial"/>
          <w:sz w:val="24"/>
          <w:szCs w:val="24"/>
          <w:lang w:val="en-GB"/>
        </w:rPr>
        <w:t>e</w:t>
      </w:r>
      <w:r w:rsidR="00524BD1" w:rsidRPr="0018695B">
        <w:rPr>
          <w:rFonts w:ascii="Arial" w:hAnsi="Arial" w:cs="Arial"/>
          <w:sz w:val="24"/>
          <w:szCs w:val="24"/>
          <w:lang w:val="en-GB"/>
        </w:rPr>
        <w:t>rthuso yn feirniadol dulliau asesu, cynnydd a modelau datblygiad sy’n gysylltiedig ag oedran neu gyfnod o fewn cwricwla sy’n seiliedig ar chwarae. Felly, yr oedran rwyf wedi penderfynu i ganolbwynt</w:t>
      </w:r>
      <w:r w:rsidR="00151524" w:rsidRPr="0018695B">
        <w:rPr>
          <w:rFonts w:ascii="Arial" w:hAnsi="Arial" w:cs="Arial"/>
          <w:sz w:val="24"/>
          <w:szCs w:val="24"/>
          <w:lang w:val="en-GB"/>
        </w:rPr>
        <w:t>io arno ydy 3 i 7 blwydd</w:t>
      </w:r>
      <w:r w:rsidR="00FA74EC" w:rsidRPr="0018695B">
        <w:rPr>
          <w:rFonts w:ascii="Arial" w:hAnsi="Arial" w:cs="Arial"/>
          <w:sz w:val="24"/>
          <w:szCs w:val="24"/>
          <w:lang w:val="en-GB"/>
        </w:rPr>
        <w:t xml:space="preserve">, hynny yw 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oedran Fframwaith y </w:t>
      </w:r>
      <w:r w:rsidR="00524BD1" w:rsidRPr="0018695B">
        <w:rPr>
          <w:rFonts w:ascii="Arial" w:hAnsi="Arial" w:cs="Arial"/>
          <w:sz w:val="24"/>
          <w:szCs w:val="24"/>
          <w:lang w:val="en-GB"/>
        </w:rPr>
        <w:t>Cyfnod Sylfaen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 yng Nghymru</w:t>
      </w:r>
      <w:r w:rsidR="00524BD1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524BD1" w:rsidRPr="0018695B" w:rsidRDefault="00524BD1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gyntaf, byddaf yn </w:t>
      </w:r>
      <w:r w:rsidR="00ED3ECB" w:rsidRPr="0018695B">
        <w:rPr>
          <w:rFonts w:ascii="Arial" w:hAnsi="Arial" w:cs="Arial"/>
          <w:sz w:val="24"/>
          <w:szCs w:val="24"/>
          <w:lang w:val="en-GB"/>
        </w:rPr>
        <w:t>trafod rôl yr oedolyn mewn cysylltiad â’r cwricwla presennol yng</w:t>
      </w:r>
      <w:r w:rsidR="00F90C4D" w:rsidRPr="0018695B">
        <w:rPr>
          <w:rFonts w:ascii="Arial" w:hAnsi="Arial" w:cs="Arial"/>
          <w:sz w:val="24"/>
          <w:szCs w:val="24"/>
          <w:lang w:val="en-GB"/>
        </w:rPr>
        <w:t xml:space="preserve"> Nghymru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. Yn ail, byddaf yn </w:t>
      </w:r>
      <w:r w:rsidR="00982B66" w:rsidRPr="0018695B">
        <w:rPr>
          <w:rFonts w:ascii="Arial" w:hAnsi="Arial" w:cs="Arial"/>
          <w:sz w:val="24"/>
          <w:szCs w:val="24"/>
          <w:lang w:val="en-GB"/>
        </w:rPr>
        <w:t>edrych ar</w:t>
      </w:r>
      <w:r w:rsidR="00ED3ECB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982B66" w:rsidRPr="0018695B">
        <w:rPr>
          <w:rFonts w:ascii="Arial" w:hAnsi="Arial" w:cs="Arial"/>
          <w:sz w:val="24"/>
          <w:szCs w:val="24"/>
          <w:lang w:val="en-GB"/>
        </w:rPr>
        <w:t>sut ydy athrawon ac ymarferwyr yn cofnodi ac yn monitro plan</w:t>
      </w:r>
      <w:r w:rsidR="00F90C4D" w:rsidRPr="0018695B">
        <w:rPr>
          <w:rFonts w:ascii="Arial" w:hAnsi="Arial" w:cs="Arial"/>
          <w:sz w:val="24"/>
          <w:szCs w:val="24"/>
          <w:lang w:val="en-GB"/>
        </w:rPr>
        <w:t>t</w:t>
      </w:r>
      <w:r w:rsidR="00982B66" w:rsidRPr="0018695B">
        <w:rPr>
          <w:rFonts w:ascii="Arial" w:hAnsi="Arial" w:cs="Arial"/>
          <w:sz w:val="24"/>
          <w:szCs w:val="24"/>
          <w:lang w:val="en-GB"/>
        </w:rPr>
        <w:t>. Yn drydydd ac yn olaf, byddaf yn trafod y plentyn unigryw wrth wneud cysylltiadau â’r cwricwla.</w:t>
      </w:r>
    </w:p>
    <w:p w:rsidR="00FF4D2D" w:rsidRPr="0018695B" w:rsidRDefault="00982B6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Felly, yn gyntaf, o ran rôl yr oedolyn, dwedir </w:t>
      </w:r>
      <w:r w:rsidR="00F90C4D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322688" w:rsidRPr="0018695B">
        <w:rPr>
          <w:rFonts w:ascii="Arial" w:hAnsi="Arial" w:cs="Arial"/>
          <w:sz w:val="24"/>
          <w:szCs w:val="24"/>
          <w:lang w:val="en-GB"/>
        </w:rPr>
        <w:t xml:space="preserve"> b</w:t>
      </w:r>
      <w:r w:rsidR="00F90C4D" w:rsidRPr="0018695B">
        <w:rPr>
          <w:rFonts w:ascii="Arial" w:hAnsi="Arial" w:cs="Arial"/>
          <w:sz w:val="24"/>
          <w:szCs w:val="24"/>
          <w:lang w:val="en-GB"/>
        </w:rPr>
        <w:t>)</w:t>
      </w:r>
      <w:r w:rsidR="00A97D16" w:rsidRPr="0018695B">
        <w:rPr>
          <w:rFonts w:ascii="Arial" w:hAnsi="Arial" w:cs="Arial"/>
          <w:sz w:val="24"/>
          <w:szCs w:val="24"/>
          <w:lang w:val="en-GB"/>
        </w:rPr>
        <w:t xml:space="preserve"> fod datblygiad cyfannol </w:t>
      </w:r>
      <w:r w:rsidR="00F90C4D" w:rsidRPr="0018695B">
        <w:rPr>
          <w:rFonts w:ascii="Arial" w:hAnsi="Arial" w:cs="Arial"/>
          <w:sz w:val="24"/>
          <w:szCs w:val="24"/>
          <w:lang w:val="en-GB"/>
        </w:rPr>
        <w:t>plant ynghyd â</w:t>
      </w:r>
      <w:r w:rsidR="00A97D16" w:rsidRPr="0018695B">
        <w:rPr>
          <w:rFonts w:ascii="Arial" w:hAnsi="Arial" w:cs="Arial"/>
          <w:sz w:val="24"/>
          <w:szCs w:val="24"/>
          <w:lang w:val="en-GB"/>
        </w:rPr>
        <w:t>’u sgiliau wrth wraidd Ff</w:t>
      </w:r>
      <w:r w:rsidR="00F90C4D" w:rsidRPr="0018695B">
        <w:rPr>
          <w:rFonts w:ascii="Arial" w:hAnsi="Arial" w:cs="Arial"/>
          <w:sz w:val="24"/>
          <w:szCs w:val="24"/>
          <w:lang w:val="en-GB"/>
        </w:rPr>
        <w:t>ramwaith</w:t>
      </w:r>
      <w:r w:rsidR="00A97D16" w:rsidRPr="0018695B">
        <w:rPr>
          <w:rFonts w:ascii="Arial" w:hAnsi="Arial" w:cs="Arial"/>
          <w:sz w:val="24"/>
          <w:szCs w:val="24"/>
          <w:lang w:val="en-GB"/>
        </w:rPr>
        <w:t xml:space="preserve"> y Cyfnod Sylfaen</w:t>
      </w:r>
      <w:r w:rsidR="00F90C4D" w:rsidRPr="0018695B">
        <w:rPr>
          <w:rFonts w:ascii="Arial" w:hAnsi="Arial" w:cs="Arial"/>
          <w:sz w:val="24"/>
          <w:szCs w:val="24"/>
          <w:lang w:val="en-GB"/>
        </w:rPr>
        <w:t xml:space="preserve">. Awgrymir hyn ei fod yn ddyletswydd ar athrawon ac ymarferwyr i sicrhau ein bod yn cefnogi </w:t>
      </w:r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plant er mwyn </w:t>
      </w:r>
      <w:r w:rsidR="00A97D16" w:rsidRPr="0018695B">
        <w:rPr>
          <w:rFonts w:ascii="Arial" w:hAnsi="Arial" w:cs="Arial"/>
          <w:sz w:val="24"/>
          <w:szCs w:val="24"/>
          <w:lang w:val="en-GB"/>
        </w:rPr>
        <w:t>eu hannog i d</w:t>
      </w:r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dysgu a datblygu ymhellach. </w:t>
      </w:r>
      <w:r w:rsidR="00A97D16" w:rsidRPr="0018695B">
        <w:rPr>
          <w:rFonts w:ascii="Arial" w:hAnsi="Arial" w:cs="Arial"/>
          <w:sz w:val="24"/>
          <w:szCs w:val="24"/>
          <w:lang w:val="en-GB"/>
        </w:rPr>
        <w:t>Yn yr u</w:t>
      </w:r>
      <w:r w:rsidR="002018D8" w:rsidRPr="0018695B">
        <w:rPr>
          <w:rFonts w:ascii="Arial" w:hAnsi="Arial" w:cs="Arial"/>
          <w:sz w:val="24"/>
          <w:szCs w:val="24"/>
          <w:lang w:val="en-GB"/>
        </w:rPr>
        <w:t>n modd, dwedir</w:t>
      </w:r>
      <w:r w:rsidR="005C152C" w:rsidRPr="0018695B">
        <w:rPr>
          <w:rFonts w:ascii="Arial" w:hAnsi="Arial" w:cs="Arial"/>
          <w:sz w:val="24"/>
          <w:szCs w:val="24"/>
          <w:lang w:val="en-GB"/>
        </w:rPr>
        <w:t xml:space="preserve"> Gwe Gogledd (dim dyddiad) mai un o’u amcanion ydy cefnogi disgyblion blwyddyn 1 a 2</w:t>
      </w:r>
      <w:r w:rsidR="002018D8" w:rsidRPr="0018695B">
        <w:rPr>
          <w:rFonts w:ascii="Arial" w:hAnsi="Arial" w:cs="Arial"/>
          <w:sz w:val="24"/>
          <w:szCs w:val="24"/>
          <w:lang w:val="en-GB"/>
        </w:rPr>
        <w:t xml:space="preserve"> o fewn y gwersi darparwyd. Ychwanegir i hyn wrth nodi y dylai athrawon fod yn eu herio er mwyn sicrhau fod y plant yn dysgu a datblygu ymhellach er mwyn cyrraedd eu potensial llawn. Dwedir mai un o’u amcanion eraill ydy i gynllunio gweithgareddau ystyrlon ar gyfer y plant er mwyn iddynt bellach datblygu eu sgiliau ac er mwyn annog iddynt fod yn ddysgwyr annibynnol. </w:t>
      </w:r>
      <w:r w:rsidR="00A97D16" w:rsidRPr="0018695B">
        <w:rPr>
          <w:rFonts w:ascii="Arial" w:hAnsi="Arial" w:cs="Arial"/>
          <w:sz w:val="24"/>
          <w:szCs w:val="24"/>
          <w:lang w:val="en-GB"/>
        </w:rPr>
        <w:t xml:space="preserve">Galluogir hyn i athrawon monitro cynnydd plant yn eu gwaith. </w:t>
      </w:r>
      <w:r w:rsidR="002018D8" w:rsidRPr="0018695B">
        <w:rPr>
          <w:rFonts w:ascii="Arial" w:hAnsi="Arial" w:cs="Arial"/>
          <w:sz w:val="24"/>
          <w:szCs w:val="24"/>
          <w:lang w:val="en-GB"/>
        </w:rPr>
        <w:t>Ychwanegir i hyn wrth awgrymu mai rôl yr oedolyn ydy i godi safonau plant.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2018D8" w:rsidRPr="0018695B">
        <w:rPr>
          <w:rFonts w:ascii="Arial" w:hAnsi="Arial" w:cs="Arial"/>
          <w:sz w:val="24"/>
          <w:szCs w:val="24"/>
          <w:lang w:val="en-GB"/>
        </w:rPr>
        <w:t>) wrth nodi yn y Cwricwlwm i Gymru fod yna disgwyliadau o ran sut y mae athrawon yn monitro ac yn asesu plant. Ychwanegir</w:t>
      </w:r>
      <w:r w:rsidR="00FC2F66" w:rsidRPr="0018695B">
        <w:rPr>
          <w:rFonts w:ascii="Arial" w:hAnsi="Arial" w:cs="Arial"/>
          <w:sz w:val="24"/>
          <w:szCs w:val="24"/>
          <w:lang w:val="en-GB"/>
        </w:rPr>
        <w:t xml:space="preserve"> i hyn wrth nodi mai bwriad </w:t>
      </w:r>
      <w:r w:rsidR="002018D8" w:rsidRPr="0018695B">
        <w:rPr>
          <w:rFonts w:ascii="Arial" w:hAnsi="Arial" w:cs="Arial"/>
          <w:sz w:val="24"/>
          <w:szCs w:val="24"/>
          <w:lang w:val="en-GB"/>
        </w:rPr>
        <w:t>y dull defnyddir i asesu</w:t>
      </w:r>
      <w:r w:rsidR="00FC2F66" w:rsidRPr="0018695B">
        <w:rPr>
          <w:rFonts w:ascii="Arial" w:hAnsi="Arial" w:cs="Arial"/>
          <w:sz w:val="24"/>
          <w:szCs w:val="24"/>
          <w:lang w:val="en-GB"/>
        </w:rPr>
        <w:t xml:space="preserve"> ydy i gefnogi cynnydd y dysgwyr.</w:t>
      </w:r>
      <w:r w:rsidR="003643E8" w:rsidRPr="0018695B">
        <w:rPr>
          <w:rFonts w:ascii="Arial" w:hAnsi="Arial" w:cs="Arial"/>
          <w:sz w:val="24"/>
          <w:szCs w:val="24"/>
          <w:lang w:val="en-GB"/>
        </w:rPr>
        <w:t xml:space="preserve"> Dwedir fod cefnogi dysgwyr i wneud cynnydd yn sylfaenol i’r Cwricwlwm i Gymru.</w:t>
      </w:r>
    </w:p>
    <w:p w:rsidR="005D4692" w:rsidRPr="0018695B" w:rsidRDefault="00FF4D2D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</w:t>
      </w:r>
      <w:r w:rsidR="005D4692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AB4F8F" w:rsidRPr="0018695B">
        <w:rPr>
          <w:rFonts w:ascii="Arial" w:hAnsi="Arial" w:cs="Arial"/>
          <w:sz w:val="24"/>
          <w:szCs w:val="24"/>
          <w:lang w:val="en-GB"/>
        </w:rPr>
        <w:t>Lindon (2005)</w:t>
      </w:r>
      <w:r w:rsidR="005D4692" w:rsidRPr="0018695B">
        <w:rPr>
          <w:rFonts w:ascii="Arial" w:hAnsi="Arial" w:cs="Arial"/>
          <w:sz w:val="24"/>
          <w:szCs w:val="24"/>
          <w:lang w:val="en-GB"/>
        </w:rPr>
        <w:t xml:space="preserve"> fod damcaniaeth Bruner yn pwysleisio y pwysigrwydd o gefnogi datblygiad plant</w:t>
      </w:r>
      <w:r w:rsidR="009775F1" w:rsidRPr="0018695B">
        <w:rPr>
          <w:rFonts w:ascii="Arial" w:hAnsi="Arial" w:cs="Arial"/>
          <w:sz w:val="24"/>
          <w:szCs w:val="24"/>
          <w:lang w:val="en-GB"/>
        </w:rPr>
        <w:t xml:space="preserve"> er mwyn iddynt ddatblygu ymhellach. Awgrymir mai rôl yr oedolyn ydy i sgaffaldio dysgu plant. </w:t>
      </w:r>
      <w:r w:rsidRPr="0018695B">
        <w:rPr>
          <w:rFonts w:ascii="Arial" w:hAnsi="Arial" w:cs="Arial"/>
          <w:sz w:val="24"/>
          <w:szCs w:val="24"/>
          <w:lang w:val="en-GB"/>
        </w:rPr>
        <w:t>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) yn y Cwricwlwm i Gymru wrth nodi ei fod yn ddyletswydd ar athrawon ac ymarferwyr i ddarparu addysg sydd yn galluogi i’r plant i ddatblygu y pedwar diben. </w:t>
      </w:r>
      <w:r w:rsidR="009775F1" w:rsidRPr="0018695B">
        <w:rPr>
          <w:rFonts w:ascii="Arial" w:hAnsi="Arial" w:cs="Arial"/>
          <w:sz w:val="24"/>
          <w:szCs w:val="24"/>
          <w:lang w:val="en-GB"/>
        </w:rPr>
        <w:t>Ychwanegir Verenik</w:t>
      </w:r>
      <w:r w:rsidR="0019255D" w:rsidRPr="0018695B">
        <w:rPr>
          <w:rFonts w:ascii="Arial" w:hAnsi="Arial" w:cs="Arial"/>
          <w:sz w:val="24"/>
          <w:szCs w:val="24"/>
          <w:lang w:val="en-GB"/>
        </w:rPr>
        <w:t>in</w:t>
      </w:r>
      <w:r w:rsidR="009775F1" w:rsidRPr="0018695B">
        <w:rPr>
          <w:rFonts w:ascii="Arial" w:hAnsi="Arial" w:cs="Arial"/>
          <w:sz w:val="24"/>
          <w:szCs w:val="24"/>
          <w:lang w:val="en-GB"/>
        </w:rPr>
        <w:t xml:space="preserve">a (2008) i hyn wrth bwysleisio y pwysigrwydd o athrawon i gyfathrebu yn </w:t>
      </w:r>
      <w:r w:rsidR="009775F1" w:rsidRPr="0018695B">
        <w:rPr>
          <w:rFonts w:ascii="Arial" w:hAnsi="Arial" w:cs="Arial"/>
          <w:sz w:val="24"/>
          <w:szCs w:val="24"/>
          <w:lang w:val="en-GB"/>
        </w:rPr>
        <w:lastRenderedPageBreak/>
        <w:t>effeithiol gyda eu disgyblion er mwyn annog eu datblygad a’u llwyddiant.</w:t>
      </w:r>
      <w:r w:rsidR="00E44AF2" w:rsidRPr="0018695B">
        <w:rPr>
          <w:rFonts w:ascii="Arial" w:hAnsi="Arial" w:cs="Arial"/>
          <w:sz w:val="24"/>
          <w:szCs w:val="24"/>
          <w:lang w:val="en-GB"/>
        </w:rPr>
        <w:t xml:space="preserve"> Nodir fod damcaniaeth Vygotsky yn</w:t>
      </w:r>
      <w:r w:rsidR="00151524" w:rsidRPr="0018695B">
        <w:rPr>
          <w:rFonts w:ascii="Arial" w:hAnsi="Arial" w:cs="Arial"/>
          <w:sz w:val="24"/>
          <w:szCs w:val="24"/>
          <w:lang w:val="en-GB"/>
        </w:rPr>
        <w:t xml:space="preserve"> cefnogi hyn wrth uwcholeuo </w:t>
      </w:r>
      <w:r w:rsidR="00E44AF2" w:rsidRPr="0018695B">
        <w:rPr>
          <w:rFonts w:ascii="Arial" w:hAnsi="Arial" w:cs="Arial"/>
          <w:sz w:val="24"/>
          <w:szCs w:val="24"/>
          <w:lang w:val="en-GB"/>
        </w:rPr>
        <w:t>fod cyfathrebu effeithiol rhwng athrawon a disgyblion yn hollbwysig er mwyn cefnogi dysgu a datblygiad plant.</w:t>
      </w:r>
      <w:r w:rsidR="00EE7733" w:rsidRPr="0018695B">
        <w:rPr>
          <w:rFonts w:ascii="Arial" w:hAnsi="Arial" w:cs="Arial"/>
          <w:sz w:val="24"/>
          <w:szCs w:val="24"/>
          <w:lang w:val="en-GB"/>
        </w:rPr>
        <w:t xml:space="preserve"> Awgrymir hyn fod angen cyfathrebu yn effeithiol er mwyn gallu cynllunio gwersi yn effeithiol a fydd bellach yn eu galluogi i monitro ac asesu datblygiad bob plentyn.</w:t>
      </w:r>
      <w:r w:rsidR="006067C0" w:rsidRPr="0018695B">
        <w:rPr>
          <w:rFonts w:ascii="Arial" w:hAnsi="Arial" w:cs="Arial"/>
          <w:sz w:val="24"/>
          <w:szCs w:val="24"/>
          <w:lang w:val="en-GB"/>
        </w:rPr>
        <w:t xml:space="preserve"> Cefnogir hyn gan </w:t>
      </w:r>
      <w:r w:rsidR="00A40D93" w:rsidRPr="0018695B">
        <w:rPr>
          <w:rFonts w:ascii="Arial" w:hAnsi="Arial" w:cs="Arial"/>
          <w:sz w:val="24"/>
          <w:szCs w:val="24"/>
          <w:lang w:val="en-GB"/>
        </w:rPr>
        <w:t>Faut</w:t>
      </w:r>
      <w:r w:rsidR="006067C0" w:rsidRPr="0018695B">
        <w:rPr>
          <w:rFonts w:ascii="Arial" w:hAnsi="Arial" w:cs="Arial"/>
          <w:sz w:val="24"/>
          <w:szCs w:val="24"/>
          <w:lang w:val="en-GB"/>
        </w:rPr>
        <w:t>l</w:t>
      </w:r>
      <w:r w:rsidR="00A40D93" w:rsidRPr="0018695B">
        <w:rPr>
          <w:rFonts w:ascii="Arial" w:hAnsi="Arial" w:cs="Arial"/>
          <w:sz w:val="24"/>
          <w:szCs w:val="24"/>
          <w:lang w:val="en-GB"/>
        </w:rPr>
        <w:t>e</w:t>
      </w:r>
      <w:r w:rsidR="00C6610F" w:rsidRPr="0018695B">
        <w:rPr>
          <w:rFonts w:ascii="Arial" w:hAnsi="Arial" w:cs="Arial"/>
          <w:sz w:val="24"/>
          <w:szCs w:val="24"/>
          <w:lang w:val="en-GB"/>
        </w:rPr>
        <w:t>y a Savage (2013</w:t>
      </w:r>
      <w:r w:rsidR="006067C0" w:rsidRPr="0018695B">
        <w:rPr>
          <w:rFonts w:ascii="Arial" w:hAnsi="Arial" w:cs="Arial"/>
          <w:sz w:val="24"/>
          <w:szCs w:val="24"/>
          <w:lang w:val="en-GB"/>
        </w:rPr>
        <w:t xml:space="preserve">) wrth nodi </w:t>
      </w:r>
      <w:r w:rsidR="00A40D93" w:rsidRPr="0018695B">
        <w:rPr>
          <w:rFonts w:ascii="Arial" w:hAnsi="Arial" w:cs="Arial"/>
          <w:sz w:val="24"/>
          <w:szCs w:val="24"/>
          <w:lang w:val="en-GB"/>
        </w:rPr>
        <w:t>fod cynllunio gwersi cryno yn elfen hollbwysig o fod yn athro neu athrawes effeithiol. Awgrymir hyn mai dyletswydd athrawon ydy cynllunio yn effeithiol er mwyn annog i blant ddysgu, datblygu a fydd bellach yn eu galluogi i ffynnu a llwyddo mewn bywyd.</w:t>
      </w:r>
    </w:p>
    <w:p w:rsidR="00E97A20" w:rsidRPr="0018695B" w:rsidRDefault="00E97A20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Nodir West Sussex County Council (2019) y pwysigrwydd o greu amgylchedd dysgu ysgogol ar gyfer y plant a dwedir mai rôl yr oedolyn ydy i addasu yr amgylchedd os oes angen er mwyn cwrdd ag anghenion plant y dosbarth. Awgrymir y byddai hyn yn eu cefnogi i fod yn ddysgwyr annibynnol.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) wrth nodi yn y Cwricwlwm i Gymru y pwysigrwydd o annog pl</w:t>
      </w:r>
      <w:r w:rsidR="00A97D16" w:rsidRPr="0018695B">
        <w:rPr>
          <w:rFonts w:ascii="Arial" w:hAnsi="Arial" w:cs="Arial"/>
          <w:sz w:val="24"/>
          <w:szCs w:val="24"/>
          <w:lang w:val="en-GB"/>
        </w:rPr>
        <w:t>ant i ddatblygu eu annibyniaeth drwy y diben o unigolion iach ac hyderus drwy defnyddio a datblygu y sgiliau sydd angen arnynt er mwyn delio gyda amryw o sefyllfaoedd dyddiol yn annibynnol.</w:t>
      </w:r>
    </w:p>
    <w:p w:rsidR="00CB187C" w:rsidRPr="0018695B" w:rsidRDefault="00835A28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ail, symudwn ymlaen i drafod sut ydy athrawon ac ymarferwyr yn cofnodi a monitro plant. </w:t>
      </w:r>
      <w:r w:rsidR="00503AB2" w:rsidRPr="0018695B">
        <w:rPr>
          <w:rFonts w:ascii="Arial" w:hAnsi="Arial" w:cs="Arial"/>
          <w:sz w:val="24"/>
          <w:szCs w:val="24"/>
          <w:lang w:val="en-GB"/>
        </w:rPr>
        <w:t>O ran y fframwaith presennol sydd yn bodoli yng Nghymru, dwedir Llywodraeth Cymru (2015</w:t>
      </w:r>
      <w:r w:rsidR="0050115B" w:rsidRPr="0018695B">
        <w:rPr>
          <w:rFonts w:ascii="Arial" w:hAnsi="Arial" w:cs="Arial"/>
          <w:sz w:val="24"/>
          <w:szCs w:val="24"/>
          <w:lang w:val="en-GB"/>
        </w:rPr>
        <w:t xml:space="preserve"> b</w:t>
      </w:r>
      <w:r w:rsidR="00503AB2" w:rsidRPr="0018695B">
        <w:rPr>
          <w:rFonts w:ascii="Arial" w:hAnsi="Arial" w:cs="Arial"/>
          <w:sz w:val="24"/>
          <w:szCs w:val="24"/>
          <w:lang w:val="en-GB"/>
        </w:rPr>
        <w:t>) fod y Fframwaith y Cyfnod Sylfaen yn darparu gwybodaeth ar y Meysydd Dysgu diwygiedig ar gyfer Sgiliau Iaith, Llythrennedd a Chyfathrebu ynghyd â Datblygiad Mathemategol a chafodd eu gyflwyno yn 2015. Ychwanegir i hyn wrth nodi fod dull asesu wedi cael ei cyflwyno yn y flwyddyn 2015 er mwyn asesu’r llinell Sylfaen hynny yw Proffil y Cyfnod Sylfaen. Cefnogir hyn gan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 Donaldson (2015)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 wrth bwysleisio ei fod yn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 hollbwysig ein bod yn ymwybodol </w:t>
      </w:r>
      <w:r w:rsidR="00CE0AF9" w:rsidRPr="0018695B">
        <w:rPr>
          <w:rFonts w:ascii="Arial" w:hAnsi="Arial" w:cs="Arial"/>
          <w:sz w:val="24"/>
          <w:szCs w:val="24"/>
          <w:lang w:val="en-GB"/>
        </w:rPr>
        <w:t>o’r pwysigrwydd o’r cwricwlwm yn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ghyd â’r asesiadau sydd ynghlwm. Nodir mai y rheswm am hyn ydy gan eu bod yn galluogi i ni baratoi plant ar gyfer y dyfodol a’u hannog i fod yn dysgwyr gydol-oes. Cefnogir hyn 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ymhellach </w:t>
      </w:r>
      <w:r w:rsidR="00537FC3" w:rsidRPr="0018695B">
        <w:rPr>
          <w:rFonts w:ascii="Arial" w:hAnsi="Arial" w:cs="Arial"/>
          <w:sz w:val="24"/>
          <w:szCs w:val="24"/>
          <w:lang w:val="en-GB"/>
        </w:rPr>
        <w:t>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) wrth nodi yn y Cwricwlwm i Gymru a fydd yn cael ei dilyn yn gyfreithlon o Medi 2022 eu nôd i ddarparu y cyngor a’r chefnogaeth sydd angen ar blant er mwyn hannog </w:t>
      </w:r>
      <w:r w:rsidR="00503AB2" w:rsidRPr="0018695B">
        <w:rPr>
          <w:rFonts w:ascii="Arial" w:hAnsi="Arial" w:cs="Arial"/>
          <w:sz w:val="24"/>
          <w:szCs w:val="24"/>
          <w:lang w:val="en-GB"/>
        </w:rPr>
        <w:t>iddynt fod yn ddysgwyr gydol-oes</w:t>
      </w:r>
      <w:r w:rsidR="00537FC3" w:rsidRPr="0018695B">
        <w:rPr>
          <w:rFonts w:ascii="Arial" w:hAnsi="Arial" w:cs="Arial"/>
          <w:sz w:val="24"/>
          <w:szCs w:val="24"/>
          <w:lang w:val="en-GB"/>
        </w:rPr>
        <w:t xml:space="preserve"> a fydd bellach yn eu galluogi i gyrraedd eu potensial llawn.</w:t>
      </w:r>
      <w:r w:rsidR="00B973FA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mai cyfnod byr mae plant yn yr ysgol ac felly, mae angen i ni fanteisio wrth wneud defnydd da o’r amser hyn. </w:t>
      </w:r>
    </w:p>
    <w:p w:rsidR="00CB187C" w:rsidRPr="0018695B" w:rsidRDefault="00CB187C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lastRenderedPageBreak/>
        <w:t xml:space="preserve">Yn ôl Llywodraeth Cymru (2019) mae’r profion cenedlaethol </w:t>
      </w:r>
      <w:r w:rsidR="002411D5" w:rsidRPr="0018695B">
        <w:rPr>
          <w:rFonts w:ascii="Arial" w:hAnsi="Arial" w:cs="Arial"/>
          <w:sz w:val="24"/>
          <w:szCs w:val="24"/>
          <w:lang w:val="en-GB"/>
        </w:rPr>
        <w:t xml:space="preserve">sydd </w:t>
      </w:r>
      <w:r w:rsidRPr="0018695B">
        <w:rPr>
          <w:rFonts w:ascii="Arial" w:hAnsi="Arial" w:cs="Arial"/>
          <w:sz w:val="24"/>
          <w:szCs w:val="24"/>
          <w:lang w:val="en-GB"/>
        </w:rPr>
        <w:t>yn cael eu cynnal i ddysgwyr o flwyddyn 2 i 9. O ran yr oedran rwyf wedi penderfynu i ffocysu ar, mae hyn yn cynwys blwyddyn 2 gan y byddai y plant yma yn 6 i 7 blwydd. Nodir fod y profion yma yn cynnwys profion rhifedd a darllen. Ychwanegir Llywodraeth Cymru (dim dyddiad) i hyn wrth nodi eu bod yn cael eu cynnal bob blwyddyn.</w:t>
      </w:r>
    </w:p>
    <w:p w:rsidR="00243EDF" w:rsidRPr="0018695B" w:rsidRDefault="002411D5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Donaldson (2015) y</w:t>
      </w:r>
      <w:r w:rsidR="00D70179" w:rsidRPr="0018695B">
        <w:rPr>
          <w:rFonts w:ascii="Arial" w:hAnsi="Arial" w:cs="Arial"/>
          <w:sz w:val="24"/>
          <w:szCs w:val="24"/>
          <w:lang w:val="en-GB"/>
        </w:rPr>
        <w:t xml:space="preserve"> dylir sefydlu bwriad cyffredin o ran yr addysg darparir ledled Cymru. </w:t>
      </w:r>
      <w:r w:rsidR="00B973FA" w:rsidRPr="0018695B">
        <w:rPr>
          <w:rFonts w:ascii="Arial" w:hAnsi="Arial" w:cs="Arial"/>
          <w:sz w:val="24"/>
          <w:szCs w:val="24"/>
          <w:lang w:val="en-GB"/>
        </w:rPr>
        <w:t xml:space="preserve">Serch hynny, </w:t>
      </w:r>
      <w:r w:rsidR="000254CC" w:rsidRPr="0018695B">
        <w:rPr>
          <w:rFonts w:ascii="Arial" w:hAnsi="Arial" w:cs="Arial"/>
          <w:sz w:val="24"/>
          <w:szCs w:val="24"/>
          <w:lang w:val="en-GB"/>
        </w:rPr>
        <w:t>awgrymir y BBC (2016) y byddai defnyddio canlyniadau profion y plant yma ar gyfer unrhyw fath o ddadansoddiad ystyrlon yn ddifygiol. Dwedir</w:t>
      </w:r>
      <w:r w:rsidR="007E4589" w:rsidRPr="0018695B">
        <w:rPr>
          <w:rFonts w:ascii="Arial" w:hAnsi="Arial" w:cs="Arial"/>
          <w:sz w:val="24"/>
          <w:szCs w:val="24"/>
          <w:lang w:val="en-GB"/>
        </w:rPr>
        <w:t xml:space="preserve"> Jones (2018) fod profion cenedlaethol yn rhoi plant o dan bwsyau ac felly</w:t>
      </w:r>
      <w:r w:rsidR="000254CC" w:rsidRPr="0018695B">
        <w:rPr>
          <w:rFonts w:ascii="Arial" w:hAnsi="Arial" w:cs="Arial"/>
          <w:sz w:val="24"/>
          <w:szCs w:val="24"/>
          <w:lang w:val="en-GB"/>
        </w:rPr>
        <w:t xml:space="preserve"> yn achosi straen. N</w:t>
      </w:r>
      <w:r w:rsidR="007E4589" w:rsidRPr="0018695B">
        <w:rPr>
          <w:rFonts w:ascii="Arial" w:hAnsi="Arial" w:cs="Arial"/>
          <w:sz w:val="24"/>
          <w:szCs w:val="24"/>
          <w:lang w:val="en-GB"/>
        </w:rPr>
        <w:t>odir fod hyn bellach yn cael effaith negyddol ar emosiynau plant. Yn yr un modd, n</w:t>
      </w:r>
      <w:r w:rsidR="00B973FA" w:rsidRPr="0018695B">
        <w:rPr>
          <w:rFonts w:ascii="Arial" w:hAnsi="Arial" w:cs="Arial"/>
          <w:sz w:val="24"/>
          <w:szCs w:val="24"/>
          <w:lang w:val="en-GB"/>
        </w:rPr>
        <w:t xml:space="preserve">odir </w:t>
      </w:r>
      <w:r w:rsidR="00243EDF" w:rsidRPr="0018695B">
        <w:rPr>
          <w:rFonts w:ascii="Arial" w:hAnsi="Arial" w:cs="Arial"/>
          <w:sz w:val="24"/>
          <w:szCs w:val="24"/>
          <w:lang w:val="en-GB"/>
        </w:rPr>
        <w:t xml:space="preserve">Comisiynydd Plant Cymru (2020 b) fod rhai plant ysgol gynradd wedi dweud fod </w:t>
      </w:r>
      <w:r w:rsidR="000254CC" w:rsidRPr="0018695B">
        <w:rPr>
          <w:rFonts w:ascii="Arial" w:hAnsi="Arial" w:cs="Arial"/>
          <w:sz w:val="24"/>
          <w:szCs w:val="24"/>
          <w:lang w:val="en-GB"/>
        </w:rPr>
        <w:t xml:space="preserve">y </w:t>
      </w:r>
      <w:r w:rsidR="00243EDF" w:rsidRPr="0018695B">
        <w:rPr>
          <w:rFonts w:ascii="Arial" w:hAnsi="Arial" w:cs="Arial"/>
          <w:sz w:val="24"/>
          <w:szCs w:val="24"/>
          <w:lang w:val="en-GB"/>
        </w:rPr>
        <w:t>profion</w:t>
      </w:r>
      <w:r w:rsidR="000254CC" w:rsidRPr="0018695B">
        <w:rPr>
          <w:rFonts w:ascii="Arial" w:hAnsi="Arial" w:cs="Arial"/>
          <w:sz w:val="24"/>
          <w:szCs w:val="24"/>
          <w:lang w:val="en-GB"/>
        </w:rPr>
        <w:t xml:space="preserve"> maent yn eu gwblhau</w:t>
      </w:r>
      <w:r w:rsidR="00243EDF" w:rsidRPr="0018695B">
        <w:rPr>
          <w:rFonts w:ascii="Arial" w:hAnsi="Arial" w:cs="Arial"/>
          <w:sz w:val="24"/>
          <w:szCs w:val="24"/>
          <w:lang w:val="en-GB"/>
        </w:rPr>
        <w:t xml:space="preserve"> yn gwneud iddynt deimlo o dan straen. Awgrymir y gellir gael effaith negyddol ar eu iechyd meddwl a nodir fod y mwyafrif yn gytun fod angen fwy o sylw ar hyn yng Nghymru a gweddill y Deyrnas Unedig. Cefnogir hyn gan More Than a Score (2019) a School Improvement (2019) wrth nodi fod yna gormod o bwysau yn cael ei roi ar blant ysgol gynradd</w:t>
      </w:r>
      <w:r w:rsidR="001665F7" w:rsidRPr="0018695B">
        <w:rPr>
          <w:rFonts w:ascii="Arial" w:hAnsi="Arial" w:cs="Arial"/>
          <w:sz w:val="24"/>
          <w:szCs w:val="24"/>
          <w:lang w:val="en-GB"/>
        </w:rPr>
        <w:t xml:space="preserve"> yn Lloegr</w:t>
      </w:r>
      <w:r w:rsidR="00243EDF" w:rsidRPr="0018695B">
        <w:rPr>
          <w:rFonts w:ascii="Arial" w:hAnsi="Arial" w:cs="Arial"/>
          <w:sz w:val="24"/>
          <w:szCs w:val="24"/>
          <w:lang w:val="en-GB"/>
        </w:rPr>
        <w:t>.</w:t>
      </w:r>
      <w:r w:rsidR="001665F7" w:rsidRPr="0018695B">
        <w:rPr>
          <w:rFonts w:ascii="Arial" w:hAnsi="Arial" w:cs="Arial"/>
          <w:sz w:val="24"/>
          <w:szCs w:val="24"/>
          <w:lang w:val="en-GB"/>
        </w:rPr>
        <w:t xml:space="preserve"> Ychwanegir i hyn wrth nodi fod y mwyafrif o arweinyddion ysgolion gynradd yn credu dylai y Llywodraeth adolygu’r system gyfredol o asesu safonedig.</w:t>
      </w:r>
    </w:p>
    <w:p w:rsidR="00CE0AF9" w:rsidRPr="0018695B" w:rsidRDefault="00CE0AF9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 Donaldson (2015) mae’r ffordd y mae athrawon yn cynnal asesiadau o gynnydd plant a’r ffordd y maent yn defnyddio y canlyniadau yma fel modd o fonitro ac asesu yn cael effaith mawr ar y ffordd mae plant yn dysgu a’u addysg. Ychwanegir i hyn wrth nodi fod asesu yn hollbwysig pan yn dysgu ac yn addysgu plant ac felly, nodir ei fod yn Sylfaen i’r cwricwlwm.</w:t>
      </w:r>
      <w:r w:rsidR="00311FFF" w:rsidRPr="0018695B">
        <w:rPr>
          <w:rFonts w:ascii="Arial" w:hAnsi="Arial" w:cs="Arial"/>
          <w:sz w:val="24"/>
          <w:szCs w:val="24"/>
          <w:lang w:val="en-GB"/>
        </w:rPr>
        <w:t xml:space="preserve"> Cefnogir hyn gan Llywodraeth Cymru (2020</w:t>
      </w:r>
      <w:r w:rsidR="008463DF" w:rsidRPr="0018695B">
        <w:rPr>
          <w:rFonts w:ascii="Arial" w:hAnsi="Arial" w:cs="Arial"/>
          <w:sz w:val="24"/>
          <w:szCs w:val="24"/>
          <w:lang w:val="en-GB"/>
        </w:rPr>
        <w:t>a</w:t>
      </w:r>
      <w:r w:rsidR="00311FFF" w:rsidRPr="0018695B">
        <w:rPr>
          <w:rFonts w:ascii="Arial" w:hAnsi="Arial" w:cs="Arial"/>
          <w:sz w:val="24"/>
          <w:szCs w:val="24"/>
          <w:lang w:val="en-GB"/>
        </w:rPr>
        <w:t xml:space="preserve">) wrth iddynt </w:t>
      </w:r>
      <w:r w:rsidR="00281956" w:rsidRPr="0018695B">
        <w:rPr>
          <w:rFonts w:ascii="Arial" w:hAnsi="Arial" w:cs="Arial"/>
          <w:sz w:val="24"/>
          <w:szCs w:val="24"/>
          <w:lang w:val="en-GB"/>
        </w:rPr>
        <w:t xml:space="preserve">yn y Cwricwlwm i Gymru y disgwyliadau sydd ar gyfer asesu plant er mwyn sicrahu eu bod yn cael eu trenu mewn modd sydd yn cefnogi datblygiad pob dysgwyr. Ychwanegir i hyn wrth </w:t>
      </w:r>
      <w:r w:rsidR="00311FFF" w:rsidRPr="0018695B">
        <w:rPr>
          <w:rFonts w:ascii="Arial" w:hAnsi="Arial" w:cs="Arial"/>
          <w:sz w:val="24"/>
          <w:szCs w:val="24"/>
          <w:lang w:val="en-GB"/>
        </w:rPr>
        <w:t>uwcholeuo fod y broses yma o bontio yn hollbwysig, hynny yw y broses o drosglwyddo gwybodaeth ynghlyn â datblygiad bob plentyn o ysgol gynradd i ysgol uwchradd. Nodir fod hyn yn hollbwysig ac awgrymir fod darparu cwricwlwm i ddysgwyr 3 i 16 blwydd yn mynd i sicrhau cysondeb o ran yr hyn y mae plant yn dysgu ar draws Cymru gyfan.</w:t>
      </w:r>
      <w:r w:rsidR="00560F67" w:rsidRPr="0018695B">
        <w:rPr>
          <w:rFonts w:ascii="Arial" w:hAnsi="Arial" w:cs="Arial"/>
          <w:sz w:val="24"/>
          <w:szCs w:val="24"/>
          <w:lang w:val="en-GB"/>
        </w:rPr>
        <w:t xml:space="preserve"> Er hyn, dwedir Donaldson (2015) fod y cwricwlwm yn newid yn barhaol yn dibynnu ar yr amgylchiadau y gwynebir.</w:t>
      </w:r>
    </w:p>
    <w:p w:rsidR="00503AB2" w:rsidRPr="0018695B" w:rsidRDefault="005D4692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lastRenderedPageBreak/>
        <w:t>Yn drydydd ac yn ol</w:t>
      </w:r>
      <w:r w:rsidR="00AF5086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f</w:t>
      </w:r>
      <w:r w:rsidR="00AF5086" w:rsidRPr="0018695B">
        <w:rPr>
          <w:rFonts w:ascii="Arial" w:hAnsi="Arial" w:cs="Arial"/>
          <w:sz w:val="24"/>
          <w:szCs w:val="24"/>
          <w:lang w:val="en-GB"/>
        </w:rPr>
        <w:t>, symudaf ymlaen i</w:t>
      </w:r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 drafod yr unigolyn unigryw. Yn ôl Beaver </w:t>
      </w:r>
      <w:r w:rsidR="00790606" w:rsidRPr="0018695B">
        <w:rPr>
          <w:rFonts w:ascii="Arial" w:hAnsi="Arial" w:cs="Arial"/>
          <w:sz w:val="24"/>
          <w:szCs w:val="24"/>
          <w:lang w:val="en-GB"/>
        </w:rPr>
        <w:t xml:space="preserve">et al </w:t>
      </w:r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(2004) </w:t>
      </w:r>
      <w:r w:rsidR="00E118E7" w:rsidRPr="0018695B">
        <w:rPr>
          <w:rFonts w:ascii="Arial" w:hAnsi="Arial" w:cs="Arial"/>
          <w:sz w:val="24"/>
          <w:szCs w:val="24"/>
          <w:lang w:val="en-GB"/>
        </w:rPr>
        <w:t>a Tassoni</w:t>
      </w:r>
      <w:r w:rsidR="00790606" w:rsidRPr="0018695B">
        <w:rPr>
          <w:rFonts w:ascii="Arial" w:hAnsi="Arial" w:cs="Arial"/>
          <w:sz w:val="24"/>
          <w:szCs w:val="24"/>
          <w:lang w:val="en-GB"/>
        </w:rPr>
        <w:t xml:space="preserve"> et al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 (2008) </w:t>
      </w:r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mae </w:t>
      </w:r>
      <w:r w:rsidR="00503AB2" w:rsidRPr="0018695B">
        <w:rPr>
          <w:rFonts w:ascii="Arial" w:hAnsi="Arial" w:cs="Arial"/>
          <w:sz w:val="24"/>
          <w:szCs w:val="24"/>
          <w:lang w:val="en-GB"/>
        </w:rPr>
        <w:t>p</w:t>
      </w:r>
      <w:r w:rsidR="0016608C" w:rsidRPr="0018695B">
        <w:rPr>
          <w:rFonts w:ascii="Arial" w:hAnsi="Arial" w:cs="Arial"/>
          <w:sz w:val="24"/>
          <w:szCs w:val="24"/>
          <w:lang w:val="en-GB"/>
        </w:rPr>
        <w:t>ob plentyn yn unigryw.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 Cefnogir hyn gan</w:t>
      </w:r>
      <w:r w:rsidR="00AF5086" w:rsidRPr="0018695B">
        <w:rPr>
          <w:rFonts w:ascii="Arial" w:hAnsi="Arial" w:cs="Arial"/>
          <w:sz w:val="24"/>
          <w:szCs w:val="24"/>
          <w:lang w:val="en-GB"/>
        </w:rPr>
        <w:t xml:space="preserve"> Llywodraeth Cymru (2020</w:t>
      </w:r>
      <w:r w:rsidR="00A76CC4" w:rsidRPr="0018695B">
        <w:rPr>
          <w:rFonts w:ascii="Arial" w:hAnsi="Arial" w:cs="Arial"/>
          <w:sz w:val="24"/>
          <w:szCs w:val="24"/>
          <w:lang w:val="en-GB"/>
        </w:rPr>
        <w:t xml:space="preserve"> b</w:t>
      </w:r>
      <w:r w:rsidR="00AF5086" w:rsidRPr="0018695B">
        <w:rPr>
          <w:rFonts w:ascii="Arial" w:hAnsi="Arial" w:cs="Arial"/>
          <w:sz w:val="24"/>
          <w:szCs w:val="24"/>
          <w:lang w:val="en-GB"/>
        </w:rPr>
        <w:t>)</w:t>
      </w:r>
      <w:r w:rsidR="0016608C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wrth nodi </w:t>
      </w:r>
      <w:r w:rsidR="0016608C" w:rsidRPr="0018695B">
        <w:rPr>
          <w:rFonts w:ascii="Arial" w:hAnsi="Arial" w:cs="Arial"/>
          <w:sz w:val="24"/>
          <w:szCs w:val="24"/>
          <w:lang w:val="en-GB"/>
        </w:rPr>
        <w:t>fod</w:t>
      </w:r>
      <w:r w:rsidR="00AF5086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y </w:t>
      </w:r>
      <w:r w:rsidR="00AF5086" w:rsidRPr="0018695B">
        <w:rPr>
          <w:rFonts w:ascii="Arial" w:hAnsi="Arial" w:cs="Arial"/>
          <w:sz w:val="24"/>
          <w:szCs w:val="24"/>
          <w:lang w:val="en-GB"/>
        </w:rPr>
        <w:t>cynnydd</w:t>
      </w:r>
      <w:r w:rsidR="00E118E7" w:rsidRPr="0018695B">
        <w:rPr>
          <w:rFonts w:ascii="Arial" w:hAnsi="Arial" w:cs="Arial"/>
          <w:sz w:val="24"/>
          <w:szCs w:val="24"/>
          <w:lang w:val="en-GB"/>
        </w:rPr>
        <w:t xml:space="preserve"> gwneir plentyn</w:t>
      </w:r>
      <w:r w:rsidR="00AF5086" w:rsidRPr="0018695B">
        <w:rPr>
          <w:rFonts w:ascii="Arial" w:hAnsi="Arial" w:cs="Arial"/>
          <w:sz w:val="24"/>
          <w:szCs w:val="24"/>
          <w:lang w:val="en-GB"/>
        </w:rPr>
        <w:t xml:space="preserve"> wrth ddysgu yn unigryw i bob plentyn</w:t>
      </w:r>
      <w:r w:rsidR="00F928DC" w:rsidRPr="0018695B">
        <w:rPr>
          <w:rFonts w:ascii="Arial" w:hAnsi="Arial" w:cs="Arial"/>
          <w:sz w:val="24"/>
          <w:szCs w:val="24"/>
          <w:lang w:val="en-GB"/>
        </w:rPr>
        <w:t xml:space="preserve"> sydd yn cefnogi yr hyn nodir yn y Cwricwlwm i Gymru</w:t>
      </w:r>
      <w:r w:rsidR="00AF5086" w:rsidRPr="0018695B">
        <w:rPr>
          <w:rFonts w:ascii="Arial" w:hAnsi="Arial" w:cs="Arial"/>
          <w:sz w:val="24"/>
          <w:szCs w:val="24"/>
          <w:lang w:val="en-GB"/>
        </w:rPr>
        <w:t>. Awgrymir hyn fod lefelau datblygiadol p</w:t>
      </w:r>
      <w:r w:rsidR="0016608C" w:rsidRPr="0018695B">
        <w:rPr>
          <w:rFonts w:ascii="Arial" w:hAnsi="Arial" w:cs="Arial"/>
          <w:sz w:val="24"/>
          <w:szCs w:val="24"/>
          <w:lang w:val="en-GB"/>
        </w:rPr>
        <w:t>lant yn amrywio.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Ychwanegir Wellhousen a Crowther (2004) i hyn wrth nodi fod yn rhaid i athrawon gael dealltwriaeth da o ddatblygiad plant er mwyn sicrhau eu bod yn gallu adnabod cryfderau, diddordebau ac anghenion plant. Byddai hyn bellach yn sicrhau eu bod yn 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cynllunio ac yn </w:t>
      </w:r>
      <w:r w:rsidRPr="0018695B">
        <w:rPr>
          <w:rFonts w:ascii="Arial" w:hAnsi="Arial" w:cs="Arial"/>
          <w:sz w:val="24"/>
          <w:szCs w:val="24"/>
          <w:lang w:val="en-GB"/>
        </w:rPr>
        <w:t>addasu y wers neu’</w:t>
      </w:r>
      <w:r w:rsidR="009B2E9A" w:rsidRPr="0018695B">
        <w:rPr>
          <w:rFonts w:ascii="Arial" w:hAnsi="Arial" w:cs="Arial"/>
          <w:sz w:val="24"/>
          <w:szCs w:val="24"/>
          <w:lang w:val="en-GB"/>
        </w:rPr>
        <w:t>r weithgaredd i ennyn diddordeb y plant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er mwyn sicrhau fod bob plentyn </w:t>
      </w:r>
      <w:r w:rsidR="009B2E9A" w:rsidRPr="0018695B">
        <w:rPr>
          <w:rFonts w:ascii="Arial" w:hAnsi="Arial" w:cs="Arial"/>
          <w:sz w:val="24"/>
          <w:szCs w:val="24"/>
          <w:lang w:val="en-GB"/>
        </w:rPr>
        <w:t>wedi’i ymddiddori ynddo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. Byddai hyn bellach yn eu galluogi i </w:t>
      </w:r>
      <w:r w:rsidRPr="0018695B">
        <w:rPr>
          <w:rFonts w:ascii="Arial" w:hAnsi="Arial" w:cs="Arial"/>
          <w:sz w:val="24"/>
          <w:szCs w:val="24"/>
          <w:lang w:val="en-GB"/>
        </w:rPr>
        <w:t>gwblhau</w:t>
      </w:r>
      <w:r w:rsidR="00503AB2" w:rsidRPr="0018695B">
        <w:rPr>
          <w:rFonts w:ascii="Arial" w:hAnsi="Arial" w:cs="Arial"/>
          <w:sz w:val="24"/>
          <w:szCs w:val="24"/>
          <w:lang w:val="en-GB"/>
        </w:rPr>
        <w:t xml:space="preserve"> y dasg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yn llwyddianus.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2411D5" w:rsidRPr="0018695B">
        <w:rPr>
          <w:rFonts w:ascii="Arial" w:hAnsi="Arial" w:cs="Arial"/>
          <w:sz w:val="24"/>
          <w:szCs w:val="24"/>
          <w:lang w:val="en-GB"/>
        </w:rPr>
        <w:t>Cefnogir hyn gan Comisiynydd Plant Cymru (2020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2411D5" w:rsidRPr="0018695B">
        <w:rPr>
          <w:rFonts w:ascii="Arial" w:hAnsi="Arial" w:cs="Arial"/>
          <w:sz w:val="24"/>
          <w:szCs w:val="24"/>
          <w:lang w:val="en-GB"/>
        </w:rPr>
        <w:t>) a Llywodraeth Cymru (2015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2411D5" w:rsidRPr="0018695B">
        <w:rPr>
          <w:rFonts w:ascii="Arial" w:hAnsi="Arial" w:cs="Arial"/>
          <w:sz w:val="24"/>
          <w:szCs w:val="24"/>
          <w:lang w:val="en-GB"/>
        </w:rPr>
        <w:t>) wrth nodi yn y CCUHP yn erthygl rhif 28 fod gan bob plentyn yr hawl i ddysgu ac i fynd i’r ysgol. Yn yr un modd, dwedir Donaldson (2015)</w:t>
      </w:r>
      <w:r w:rsidR="00710FE6" w:rsidRPr="0018695B">
        <w:rPr>
          <w:rFonts w:ascii="Arial" w:hAnsi="Arial" w:cs="Arial"/>
          <w:sz w:val="24"/>
          <w:szCs w:val="24"/>
          <w:lang w:val="en-GB"/>
        </w:rPr>
        <w:t xml:space="preserve"> fod gan bob plentyn yr hawl i </w:t>
      </w:r>
      <w:r w:rsidR="002411D5" w:rsidRPr="0018695B">
        <w:rPr>
          <w:rFonts w:ascii="Arial" w:hAnsi="Arial" w:cs="Arial"/>
          <w:sz w:val="24"/>
          <w:szCs w:val="24"/>
          <w:lang w:val="en-GB"/>
        </w:rPr>
        <w:t>dderbyn addysg.</w:t>
      </w:r>
    </w:p>
    <w:p w:rsidR="00503AB2" w:rsidRPr="0018695B" w:rsidRDefault="00503AB2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</w:t>
      </w:r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 Pound (2020)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mae</w:t>
      </w:r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 Malaguzzi </w:t>
      </w:r>
      <w:r w:rsidRPr="0018695B">
        <w:rPr>
          <w:rFonts w:ascii="Arial" w:hAnsi="Arial" w:cs="Arial"/>
          <w:sz w:val="24"/>
          <w:szCs w:val="24"/>
          <w:lang w:val="en-GB"/>
        </w:rPr>
        <w:t>o fewn ei damcaniaeth yn credu yn gryf</w:t>
      </w:r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 fod plant yn ddysgwyr cryf a phwerus. Ychwanegir i hyn wrth nodi fod gan blant nid yn unig anghenion ond hefyd hawliau y mae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yn rhaid i athr</w:t>
      </w:r>
      <w:r w:rsidR="005A1011" w:rsidRPr="0018695B">
        <w:rPr>
          <w:rFonts w:ascii="Arial" w:hAnsi="Arial" w:cs="Arial"/>
          <w:sz w:val="24"/>
          <w:szCs w:val="24"/>
          <w:lang w:val="en-GB"/>
        </w:rPr>
        <w:t>a</w:t>
      </w:r>
      <w:r w:rsidRPr="0018695B">
        <w:rPr>
          <w:rFonts w:ascii="Arial" w:hAnsi="Arial" w:cs="Arial"/>
          <w:sz w:val="24"/>
          <w:szCs w:val="24"/>
          <w:lang w:val="en-GB"/>
        </w:rPr>
        <w:t>w</w:t>
      </w:r>
      <w:r w:rsidR="005A1011" w:rsidRPr="0018695B">
        <w:rPr>
          <w:rFonts w:ascii="Arial" w:hAnsi="Arial" w:cs="Arial"/>
          <w:sz w:val="24"/>
          <w:szCs w:val="24"/>
          <w:lang w:val="en-GB"/>
        </w:rPr>
        <w:t xml:space="preserve">on gyflawni ac i gwrdd. Dwedir ei fod yn bwysig fod plant yn cael cyfleodd i rannu eu teimladau a’u syniadau er mwyn cael dweud yn eu addysg. </w:t>
      </w:r>
      <w:r w:rsidR="00602382" w:rsidRPr="0018695B">
        <w:rPr>
          <w:rFonts w:ascii="Arial" w:hAnsi="Arial" w:cs="Arial"/>
          <w:sz w:val="24"/>
          <w:szCs w:val="24"/>
          <w:lang w:val="en-GB"/>
        </w:rPr>
        <w:t xml:space="preserve">Yn yr un modd, nodir Llywodraeth Cymru (2015 b) mai un o’u nodau ydy i annog plant i gymryd rhan mewn penderfyniadau sydd yn eu cynnwys neu sydd yn cael effaith arnynt.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Awgrymir 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Natural Nurture (2016) </w:t>
      </w:r>
      <w:r w:rsidRPr="0018695B">
        <w:rPr>
          <w:rFonts w:ascii="Arial" w:hAnsi="Arial" w:cs="Arial"/>
          <w:sz w:val="24"/>
          <w:szCs w:val="24"/>
          <w:lang w:val="en-GB"/>
        </w:rPr>
        <w:t>y gellir cynnal amser cylch gyda phlant er mwyn rhoi cyfl</w:t>
      </w:r>
      <w:r w:rsidR="00103844" w:rsidRPr="0018695B">
        <w:rPr>
          <w:rFonts w:ascii="Arial" w:hAnsi="Arial" w:cs="Arial"/>
          <w:sz w:val="24"/>
          <w:szCs w:val="24"/>
          <w:lang w:val="en-GB"/>
        </w:rPr>
        <w:t>e i blant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rannu eu teimladau a’u syniadau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 gyda gweddill y dosbarth a cael eu llais wedi’i clywed</w:t>
      </w:r>
      <w:r w:rsidRPr="0018695B">
        <w:rPr>
          <w:rFonts w:ascii="Arial" w:hAnsi="Arial" w:cs="Arial"/>
          <w:sz w:val="24"/>
          <w:szCs w:val="24"/>
          <w:lang w:val="en-GB"/>
        </w:rPr>
        <w:t>.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 Nodir y byddai hyn bellach yn rhoi ymdeimlad o berthyn i bob unigolyn wrth adeiladu ar eu hunan-hyder.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Er hynny, dwedir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 Leach a Lewis (2012) fod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0553E9" w:rsidRPr="0018695B">
        <w:rPr>
          <w:rFonts w:ascii="Arial" w:hAnsi="Arial" w:cs="Arial"/>
          <w:sz w:val="24"/>
          <w:szCs w:val="24"/>
          <w:lang w:val="en-GB"/>
        </w:rPr>
        <w:t>yna ddadl fod y ffocws yn fwy ar wella ymddygiad y disgyblion ac hyrwyddo datblygiad cymdeithasol ac emosiynol y plant yn hytrach na llais y plentyn. Hynny yw, mae’r ffocws yn fwy ar wella yr ysgol neu’r lleoliad addysgol yn hytrach na chefnogi y plant sydd yn ei fynychu</w:t>
      </w:r>
      <w:r w:rsidR="00F928DC" w:rsidRPr="0018695B">
        <w:rPr>
          <w:rFonts w:ascii="Arial" w:hAnsi="Arial" w:cs="Arial"/>
          <w:sz w:val="24"/>
          <w:szCs w:val="24"/>
          <w:lang w:val="en-GB"/>
        </w:rPr>
        <w:t xml:space="preserve"> sydd yn gwrthgyferbynu gyda y bwriad yma o gefnogi plant yn y Cwricwlwm i Gymru</w:t>
      </w:r>
      <w:r w:rsidR="00103844" w:rsidRPr="0018695B">
        <w:rPr>
          <w:rFonts w:ascii="Arial" w:hAnsi="Arial" w:cs="Arial"/>
          <w:sz w:val="24"/>
          <w:szCs w:val="24"/>
          <w:lang w:val="en-GB"/>
        </w:rPr>
        <w:t xml:space="preserve">.                                                                               </w:t>
      </w:r>
    </w:p>
    <w:p w:rsidR="00E54127" w:rsidRPr="0018695B" w:rsidRDefault="00E5412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 Comisiynydd Plant Cymru (2020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DE6AFF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FB6484" w:rsidRPr="0018695B">
        <w:rPr>
          <w:rFonts w:ascii="Arial" w:hAnsi="Arial" w:cs="Arial"/>
          <w:sz w:val="24"/>
          <w:szCs w:val="24"/>
          <w:lang w:val="en-GB"/>
        </w:rPr>
        <w:t>a</w:t>
      </w:r>
      <w:r w:rsidR="009B2E9A" w:rsidRPr="0018695B">
        <w:rPr>
          <w:rFonts w:ascii="Arial" w:hAnsi="Arial" w:cs="Arial"/>
          <w:sz w:val="24"/>
          <w:szCs w:val="24"/>
          <w:lang w:val="en-GB"/>
        </w:rPr>
        <w:t>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yn y </w:t>
      </w:r>
      <w:r w:rsidR="009B2E9A" w:rsidRPr="0018695B">
        <w:rPr>
          <w:rFonts w:ascii="Arial" w:hAnsi="Arial" w:cs="Arial"/>
          <w:sz w:val="24"/>
          <w:szCs w:val="24"/>
          <w:lang w:val="en-GB"/>
        </w:rPr>
        <w:t xml:space="preserve">CCUHP yn erthygl rhif 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12 fod gan blant yr hawl i lais, i gael rhywyn i wrando arnynt ac i gael dweud mewn penderfyniadau sydd yn eu cynnwys neu yn cael effaith arnynt. 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Cefnogir hyn gan Cyngor Sir Gar (2019) wrth iddynt uwcholeuo y </w:t>
      </w:r>
      <w:r w:rsidR="008E1B76" w:rsidRPr="0018695B">
        <w:rPr>
          <w:rFonts w:ascii="Arial" w:hAnsi="Arial" w:cs="Arial"/>
          <w:sz w:val="24"/>
          <w:szCs w:val="24"/>
          <w:lang w:val="en-GB"/>
        </w:rPr>
        <w:lastRenderedPageBreak/>
        <w:t xml:space="preserve">pwysigrwydd o blant gael llais eu hunain. </w:t>
      </w:r>
      <w:r w:rsidR="000A376B" w:rsidRPr="0018695B">
        <w:rPr>
          <w:rFonts w:ascii="Arial" w:hAnsi="Arial" w:cs="Arial"/>
          <w:sz w:val="24"/>
          <w:szCs w:val="24"/>
          <w:lang w:val="en-GB"/>
        </w:rPr>
        <w:t>Awgrymir hyn y dylai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plant gael cyfleoedd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 i rannu eu diddordebau 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unigryw fel unigolyn </w:t>
      </w:r>
      <w:r w:rsidR="000A376B" w:rsidRPr="0018695B">
        <w:rPr>
          <w:rFonts w:ascii="Arial" w:hAnsi="Arial" w:cs="Arial"/>
          <w:sz w:val="24"/>
          <w:szCs w:val="24"/>
          <w:lang w:val="en-GB"/>
        </w:rPr>
        <w:t>er mwyn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cynorthwyo 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athrawon </w:t>
      </w:r>
      <w:r w:rsidR="008E1B76" w:rsidRPr="0018695B">
        <w:rPr>
          <w:rFonts w:ascii="Arial" w:hAnsi="Arial" w:cs="Arial"/>
          <w:sz w:val="24"/>
          <w:szCs w:val="24"/>
          <w:lang w:val="en-GB"/>
        </w:rPr>
        <w:t>i osod targedau ac asesu eu hanghenion. Byddai hyn bellach yn galluogi i athrawon ddefnyddio llais y plentyn er mwyn eu cynorthwyo i g</w:t>
      </w:r>
      <w:r w:rsidR="000A376B" w:rsidRPr="0018695B">
        <w:rPr>
          <w:rFonts w:ascii="Arial" w:hAnsi="Arial" w:cs="Arial"/>
          <w:sz w:val="24"/>
          <w:szCs w:val="24"/>
          <w:lang w:val="en-GB"/>
        </w:rPr>
        <w:t>ynllunio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yn effeithiol. Awgrymir y byddai </w:t>
      </w:r>
      <w:r w:rsidR="000A376B" w:rsidRPr="0018695B">
        <w:rPr>
          <w:rFonts w:ascii="Arial" w:hAnsi="Arial" w:cs="Arial"/>
          <w:sz w:val="24"/>
          <w:szCs w:val="24"/>
          <w:lang w:val="en-GB"/>
        </w:rPr>
        <w:t>hyn</w:t>
      </w:r>
      <w:r w:rsidR="008E1B76" w:rsidRPr="0018695B">
        <w:rPr>
          <w:rFonts w:ascii="Arial" w:hAnsi="Arial" w:cs="Arial"/>
          <w:sz w:val="24"/>
          <w:szCs w:val="24"/>
          <w:lang w:val="en-GB"/>
        </w:rPr>
        <w:t xml:space="preserve"> bellach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 yn galluogi iddynt drefnu gwersi yn seiliedig </w:t>
      </w:r>
      <w:r w:rsidR="003E7738" w:rsidRPr="0018695B">
        <w:rPr>
          <w:rFonts w:ascii="Arial" w:hAnsi="Arial" w:cs="Arial"/>
          <w:sz w:val="24"/>
          <w:szCs w:val="24"/>
          <w:lang w:val="en-GB"/>
        </w:rPr>
        <w:t>ar eu</w:t>
      </w:r>
      <w:r w:rsidR="000A376B" w:rsidRPr="0018695B">
        <w:rPr>
          <w:rFonts w:ascii="Arial" w:hAnsi="Arial" w:cs="Arial"/>
          <w:sz w:val="24"/>
          <w:szCs w:val="24"/>
          <w:lang w:val="en-GB"/>
        </w:rPr>
        <w:t xml:space="preserve"> diddordebau, ac felly byddant yn fwy tueddol o </w:t>
      </w:r>
      <w:r w:rsidR="003E7738" w:rsidRPr="0018695B">
        <w:rPr>
          <w:rFonts w:ascii="Arial" w:hAnsi="Arial" w:cs="Arial"/>
          <w:sz w:val="24"/>
          <w:szCs w:val="24"/>
          <w:lang w:val="en-GB"/>
        </w:rPr>
        <w:t>ymddiddori yn y wers neu’r gweithgaredd hwnnw.</w:t>
      </w:r>
      <w:r w:rsidR="00B81BBC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sz w:val="24"/>
          <w:szCs w:val="24"/>
          <w:lang w:val="en-GB"/>
        </w:rPr>
        <w:t>Serch hynny, dwedir Thompson et al (2010) fod y syniad yma o’r plentyn unigryw ddim mewn gwirionedd yn bodoli ond yn hytrach yn gred damcaniaethwyr.</w:t>
      </w:r>
    </w:p>
    <w:p w:rsidR="008E1B76" w:rsidRPr="0018695B" w:rsidRDefault="00E5412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Yn ôl</w:t>
      </w:r>
      <w:r w:rsidR="00B81BBC" w:rsidRPr="0018695B">
        <w:rPr>
          <w:rFonts w:ascii="Arial" w:hAnsi="Arial" w:cs="Arial"/>
          <w:sz w:val="24"/>
          <w:szCs w:val="24"/>
          <w:lang w:val="en-GB"/>
        </w:rPr>
        <w:t xml:space="preserve"> Early Education (dim dyddiad)</w:t>
      </w:r>
      <w:r w:rsidR="000F09B0" w:rsidRPr="0018695B">
        <w:rPr>
          <w:rFonts w:ascii="Arial" w:hAnsi="Arial" w:cs="Arial"/>
          <w:sz w:val="24"/>
          <w:szCs w:val="24"/>
          <w:lang w:val="en-GB"/>
        </w:rPr>
        <w:t xml:space="preserve"> a West Sussex County Council (2019)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mae’r </w:t>
      </w:r>
      <w:r w:rsidR="00B81BBC" w:rsidRPr="0018695B">
        <w:rPr>
          <w:rFonts w:ascii="Arial" w:hAnsi="Arial" w:cs="Arial"/>
          <w:sz w:val="24"/>
          <w:szCs w:val="24"/>
          <w:lang w:val="en-GB"/>
        </w:rPr>
        <w:t>plentyn unigryw wedi cyfuno gyda perthnasoedd cadarnhaol ac amgylcheddau ysgogol yn galluogi i ddysgu a datblygu ymhellach. Ychwanegir i hyn wrth nodi fod bob plentyn yn dysgu ac yn datblygu mewn amryw o ffyrdd, ac felly mae’n hollbwysig fod athrawon yn sicrhau eu bod yn creu ac yn cynnal y perthnasoedd cadarnhaol ac amgylcheddau ysgogol yma er mwyn sicrhau fod bob unigolyn yn</w:t>
      </w:r>
      <w:r w:rsidR="00C44CAF" w:rsidRPr="0018695B">
        <w:rPr>
          <w:rFonts w:ascii="Arial" w:hAnsi="Arial" w:cs="Arial"/>
          <w:sz w:val="24"/>
          <w:szCs w:val="24"/>
          <w:lang w:val="en-GB"/>
        </w:rPr>
        <w:t xml:space="preserve"> cael y cefnogaeth sydd angen arnynt er mwyn</w:t>
      </w:r>
      <w:r w:rsidR="00B81BBC" w:rsidRPr="0018695B">
        <w:rPr>
          <w:rFonts w:ascii="Arial" w:hAnsi="Arial" w:cs="Arial"/>
          <w:sz w:val="24"/>
          <w:szCs w:val="24"/>
          <w:lang w:val="en-GB"/>
        </w:rPr>
        <w:t xml:space="preserve"> cyrraedd eu </w:t>
      </w:r>
      <w:r w:rsidR="00C44CAF" w:rsidRPr="0018695B">
        <w:rPr>
          <w:rFonts w:ascii="Arial" w:hAnsi="Arial" w:cs="Arial"/>
          <w:sz w:val="24"/>
          <w:szCs w:val="24"/>
          <w:lang w:val="en-GB"/>
        </w:rPr>
        <w:t>potensial llawn.</w:t>
      </w:r>
    </w:p>
    <w:p w:rsidR="008E1B76" w:rsidRPr="0018695B" w:rsidRDefault="008E1B7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Ac felly, er fod safbwyntiau yn amrywio, mae’n amlwg fod y mwyafrif mewn gytun o ran y pwysgirwydd o fonitro ac asesu plant ifanc a’r buddion ohono. Fel nodir Donaldson (2015) mae asesu yn hollbwysig </w:t>
      </w:r>
      <w:r w:rsidR="00560F67" w:rsidRPr="0018695B">
        <w:rPr>
          <w:rFonts w:ascii="Arial" w:hAnsi="Arial" w:cs="Arial"/>
          <w:sz w:val="24"/>
          <w:szCs w:val="24"/>
          <w:lang w:val="en-GB"/>
        </w:rPr>
        <w:t xml:space="preserve">pan yn dysgu ac addysgu plant ac wrth wneud hyn, </w:t>
      </w:r>
      <w:r w:rsidR="00E54127" w:rsidRPr="0018695B">
        <w:rPr>
          <w:rFonts w:ascii="Arial" w:hAnsi="Arial" w:cs="Arial"/>
          <w:sz w:val="24"/>
          <w:szCs w:val="24"/>
          <w:lang w:val="en-GB"/>
        </w:rPr>
        <w:t>galluogir i bob plentyn cyrraedd eu potensial llawn fel unigolion.</w:t>
      </w:r>
    </w:p>
    <w:p w:rsidR="00A21925" w:rsidRPr="0018695B" w:rsidRDefault="00A21925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03858" w:rsidRPr="0018695B" w:rsidRDefault="00103858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Pr="0018695B" w:rsidRDefault="00F132A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03858" w:rsidRPr="0018695B" w:rsidRDefault="00103858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A21925" w:rsidRPr="0018695B" w:rsidRDefault="00103858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lastRenderedPageBreak/>
        <w:t>Adran</w:t>
      </w:r>
      <w:r w:rsidR="00A21925" w:rsidRPr="0018695B">
        <w:rPr>
          <w:rFonts w:ascii="Arial" w:hAnsi="Arial" w:cs="Arial"/>
          <w:b/>
          <w:sz w:val="24"/>
          <w:szCs w:val="24"/>
          <w:lang w:val="en-GB"/>
        </w:rPr>
        <w:t xml:space="preserve"> 3</w:t>
      </w:r>
    </w:p>
    <w:p w:rsidR="00A21925" w:rsidRPr="0018695B" w:rsidRDefault="00AB405B" w:rsidP="00F132A6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  <w:lang w:val="en-GB"/>
        </w:rPr>
      </w:pPr>
      <w:r w:rsidRPr="0018695B">
        <w:rPr>
          <w:rFonts w:ascii="Arial" w:hAnsi="Arial" w:cs="Arial"/>
          <w:sz w:val="24"/>
          <w:szCs w:val="24"/>
          <w:u w:val="single"/>
          <w:lang w:val="en-GB"/>
        </w:rPr>
        <w:t>Pwysigrwydd o’r tu allan</w:t>
      </w:r>
    </w:p>
    <w:p w:rsidR="00613DE3" w:rsidRPr="0018695B" w:rsidRDefault="00613DE3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</w:t>
      </w:r>
      <w:r w:rsidR="00465293" w:rsidRPr="0018695B">
        <w:rPr>
          <w:rFonts w:ascii="Arial" w:hAnsi="Arial" w:cs="Arial"/>
          <w:sz w:val="24"/>
          <w:szCs w:val="24"/>
          <w:lang w:val="en-GB"/>
        </w:rPr>
        <w:t xml:space="preserve">Llywodraeth </w:t>
      </w:r>
      <w:r w:rsidRPr="0018695B">
        <w:rPr>
          <w:rFonts w:ascii="Arial" w:hAnsi="Arial" w:cs="Arial"/>
          <w:sz w:val="24"/>
          <w:szCs w:val="24"/>
          <w:lang w:val="en-GB"/>
        </w:rPr>
        <w:t>Cymru (2009) allan o wledydd y Deyrnas Unedig, Cymru sydd ar y blaen o ran arwain y datblygiad o ddysgu tu allan a Fframwaith y Cyfnod Sylfaen.</w:t>
      </w:r>
      <w:r w:rsidR="00982B66" w:rsidRPr="0018695B">
        <w:rPr>
          <w:rFonts w:ascii="Arial" w:hAnsi="Arial" w:cs="Arial"/>
          <w:sz w:val="24"/>
          <w:szCs w:val="24"/>
          <w:lang w:val="en-GB"/>
        </w:rPr>
        <w:t xml:space="preserve"> Er hynny, nid oes yna llawer o sôn amdano yn y Cwricwlwm i Gymru, ac felly, </w:t>
      </w:r>
      <w:r w:rsidR="007C0DD7" w:rsidRPr="0018695B">
        <w:rPr>
          <w:rFonts w:ascii="Arial" w:hAnsi="Arial" w:cs="Arial"/>
          <w:sz w:val="24"/>
          <w:szCs w:val="24"/>
          <w:lang w:val="en-GB"/>
        </w:rPr>
        <w:t>fel nodir Llywodraeth Cymru (2015</w:t>
      </w:r>
      <w:r w:rsidR="007E529C" w:rsidRPr="0018695B">
        <w:rPr>
          <w:rFonts w:ascii="Arial" w:hAnsi="Arial" w:cs="Arial"/>
          <w:sz w:val="24"/>
          <w:szCs w:val="24"/>
          <w:lang w:val="en-GB"/>
        </w:rPr>
        <w:t>c</w:t>
      </w:r>
      <w:r w:rsidR="007C0DD7" w:rsidRPr="0018695B">
        <w:rPr>
          <w:rFonts w:ascii="Arial" w:hAnsi="Arial" w:cs="Arial"/>
          <w:sz w:val="24"/>
          <w:szCs w:val="24"/>
          <w:lang w:val="en-GB"/>
        </w:rPr>
        <w:t xml:space="preserve">) </w:t>
      </w:r>
      <w:r w:rsidR="00982B66" w:rsidRPr="0018695B">
        <w:rPr>
          <w:rFonts w:ascii="Arial" w:hAnsi="Arial" w:cs="Arial"/>
          <w:sz w:val="24"/>
          <w:szCs w:val="24"/>
          <w:lang w:val="en-GB"/>
        </w:rPr>
        <w:t>mae’n bwysig ein</w:t>
      </w:r>
      <w:r w:rsidR="007C0DD7" w:rsidRPr="0018695B">
        <w:rPr>
          <w:rFonts w:ascii="Arial" w:hAnsi="Arial" w:cs="Arial"/>
          <w:sz w:val="24"/>
          <w:szCs w:val="24"/>
          <w:lang w:val="en-GB"/>
        </w:rPr>
        <w:t xml:space="preserve"> bod yn gwneud y mwyaf o bob cyfle</w:t>
      </w:r>
      <w:r w:rsidR="00982B66" w:rsidRPr="0018695B">
        <w:rPr>
          <w:rFonts w:ascii="Arial" w:hAnsi="Arial" w:cs="Arial"/>
          <w:sz w:val="24"/>
          <w:szCs w:val="24"/>
          <w:lang w:val="en-GB"/>
        </w:rPr>
        <w:t xml:space="preserve"> er mwyn rhoi y gorau i blant a sicrhau fod pob unigolyn yn cael y dechrau gorau </w:t>
      </w:r>
      <w:r w:rsidR="007C0DD7" w:rsidRPr="0018695B">
        <w:rPr>
          <w:rFonts w:ascii="Arial" w:hAnsi="Arial" w:cs="Arial"/>
          <w:sz w:val="24"/>
          <w:szCs w:val="24"/>
          <w:lang w:val="en-GB"/>
        </w:rPr>
        <w:t>mewn bywyd.</w:t>
      </w:r>
    </w:p>
    <w:p w:rsidR="00E649CD" w:rsidRPr="0018695B" w:rsidRDefault="00FD2E3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Felly, pam ydy</w:t>
      </w:r>
      <w:r w:rsidR="00613DE3" w:rsidRPr="0018695B">
        <w:rPr>
          <w:rFonts w:ascii="Arial" w:hAnsi="Arial" w:cs="Arial"/>
          <w:b/>
          <w:sz w:val="24"/>
          <w:szCs w:val="24"/>
          <w:lang w:val="en-GB"/>
        </w:rPr>
        <w:t xml:space="preserve"> dysgu </w:t>
      </w:r>
      <w:r w:rsidRPr="0018695B">
        <w:rPr>
          <w:rFonts w:ascii="Arial" w:hAnsi="Arial" w:cs="Arial"/>
          <w:b/>
          <w:sz w:val="24"/>
          <w:szCs w:val="24"/>
          <w:lang w:val="en-GB"/>
        </w:rPr>
        <w:t>tu allan</w:t>
      </w:r>
      <w:r w:rsidR="00613DE3" w:rsidRPr="0018695B">
        <w:rPr>
          <w:rFonts w:ascii="Arial" w:hAnsi="Arial" w:cs="Arial"/>
          <w:b/>
          <w:sz w:val="24"/>
          <w:szCs w:val="24"/>
          <w:lang w:val="en-GB"/>
        </w:rPr>
        <w:t xml:space="preserve"> yn bwysig?</w:t>
      </w:r>
      <w:r w:rsidR="00E649CD" w:rsidRPr="0018695B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A02D4" w:rsidRPr="0018695B" w:rsidRDefault="00DA02D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Comisiynydd Plant Cymru (2020a) a Llywodraeth Cymru (2015a) yn y CCUHP yn erthygl rhif 28 fod gan bob blentyn yr hawl i ddysgu ac yn erthygl rhif 31 lle nodir fod gan blant yr hawl i chwarae, ac felly mae’n hollbwysig ein bod yn darparu cyfleodd i blant i chwarae a dysgu. Awgrymir hyn y gellir cyfuno y ddau gyda’i gilydd, hynny yw darparu cyfleodd i blant ddysgu trwy chwarae.</w:t>
      </w:r>
    </w:p>
    <w:p w:rsidR="00DB3D04" w:rsidRPr="0018695B" w:rsidRDefault="00DB3D0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Council For Learning Outside The Classroom (2009) nodir ei fod yn hollbwysig i blant cael ystod eang o gyfleoedd i </w:t>
      </w:r>
      <w:r w:rsidR="001C2D72" w:rsidRPr="0018695B">
        <w:rPr>
          <w:rFonts w:ascii="Arial" w:hAnsi="Arial" w:cs="Arial"/>
          <w:sz w:val="24"/>
          <w:szCs w:val="24"/>
          <w:lang w:val="en-GB"/>
        </w:rPr>
        <w:t>chwarae a dysgu tu allan yn yr awyr agored. Ychwanegir i hyn wrth nodir ni ddylai cael ei weld fel opsiwn ychwanegol, ond yn hytrach fel elfen hanfodol o addysg. Cefnogir hyn gan Gov.uk (2017) yn y Foundation Stage Framework yn Lloegr wrth bwysleisio y pwysigrwydd o ddefnyddio’r tu allan yn ddyddiol er mwyn galluogi i blant ddysgu a datblygu ymhellach.</w:t>
      </w:r>
      <w:r w:rsidR="00A5723C" w:rsidRPr="0018695B">
        <w:rPr>
          <w:rFonts w:ascii="Arial" w:hAnsi="Arial" w:cs="Arial"/>
          <w:sz w:val="24"/>
          <w:szCs w:val="24"/>
          <w:lang w:val="en-GB"/>
        </w:rPr>
        <w:t xml:space="preserve"> Cefnogir hyn ymhellach gan Pound (2020) wrth nodi fod yr amgylchedd yn hollbwysig a fod profiadau tu fewn a tu allan yn werthfawr iawn i blant gan eu bod yn galluogi iddynt symud o gwmpas ac archwilio yr hyn sydd o’u hamgylch.</w:t>
      </w:r>
    </w:p>
    <w:p w:rsidR="002C1EAB" w:rsidRPr="0018695B" w:rsidRDefault="00A76CC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Nod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ir </w:t>
      </w:r>
      <w:r w:rsidR="00E75F58" w:rsidRPr="0018695B">
        <w:rPr>
          <w:rFonts w:ascii="Arial" w:hAnsi="Arial" w:cs="Arial"/>
          <w:sz w:val="24"/>
          <w:szCs w:val="24"/>
          <w:lang w:val="en-GB"/>
        </w:rPr>
        <w:t>Llywodraeth Cymru (2015</w:t>
      </w:r>
      <w:r w:rsidR="006E5F45" w:rsidRPr="0018695B">
        <w:rPr>
          <w:rFonts w:ascii="Arial" w:hAnsi="Arial" w:cs="Arial"/>
          <w:sz w:val="24"/>
          <w:szCs w:val="24"/>
          <w:lang w:val="en-GB"/>
        </w:rPr>
        <w:t>b)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nad ydy </w:t>
      </w:r>
      <w:r w:rsidR="006E5F45" w:rsidRPr="0018695B">
        <w:rPr>
          <w:rFonts w:ascii="Arial" w:hAnsi="Arial" w:cs="Arial"/>
          <w:sz w:val="24"/>
          <w:szCs w:val="24"/>
          <w:lang w:val="en-GB"/>
        </w:rPr>
        <w:t>yr amgylchedd dysgu awyr agored yn cael ei ddefnyddio yn barhaol, ac felly awgrymir hyn fod angen cynllunio yn fwy ofalus er mwyn sicrhau fod yna cyfleoedd cyfartal i ddatblygu tu fewn a tu allan i’r dosbarth dysgu. Er hynny, p</w:t>
      </w:r>
      <w:r w:rsidR="00E649CD" w:rsidRPr="0018695B">
        <w:rPr>
          <w:rFonts w:ascii="Arial" w:hAnsi="Arial" w:cs="Arial"/>
          <w:sz w:val="24"/>
          <w:szCs w:val="24"/>
          <w:lang w:val="en-GB"/>
        </w:rPr>
        <w:t>wysleisir Llywodraeth Cymru (2015</w:t>
      </w:r>
      <w:r w:rsidRPr="0018695B">
        <w:rPr>
          <w:rFonts w:ascii="Arial" w:hAnsi="Arial" w:cs="Arial"/>
          <w:sz w:val="24"/>
          <w:szCs w:val="24"/>
          <w:lang w:val="en-GB"/>
        </w:rPr>
        <w:t>c</w:t>
      </w:r>
      <w:r w:rsidR="00E649CD" w:rsidRPr="0018695B">
        <w:rPr>
          <w:rFonts w:ascii="Arial" w:hAnsi="Arial" w:cs="Arial"/>
          <w:sz w:val="24"/>
          <w:szCs w:val="24"/>
          <w:lang w:val="en-GB"/>
        </w:rPr>
        <w:t>) y pwysigrwydd o ddefnyddio’r amgylchedd awyr agored. Nodir y dylai hyrwyddo darganfyddiad ynghyd ag annibyniaeth. Ychwanegir i hyn wrth nodi</w:t>
      </w:r>
      <w:r w:rsidR="00613DE3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BE7E17" w:rsidRPr="0018695B">
        <w:rPr>
          <w:rFonts w:ascii="Arial" w:hAnsi="Arial" w:cs="Arial"/>
          <w:sz w:val="24"/>
          <w:szCs w:val="24"/>
          <w:lang w:val="en-GB"/>
        </w:rPr>
        <w:t>fod cynnal y gweithgareddau cyffrous, ysgogol a diogel yma tu fewn a thu allan yn hybu datblygiad plant</w:t>
      </w:r>
      <w:r w:rsidR="00DF10B8" w:rsidRPr="0018695B">
        <w:rPr>
          <w:rFonts w:ascii="Arial" w:hAnsi="Arial" w:cs="Arial"/>
          <w:sz w:val="24"/>
          <w:szCs w:val="24"/>
          <w:lang w:val="en-GB"/>
        </w:rPr>
        <w:t xml:space="preserve"> ac yn annog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 iddynt ddatblygu annibyniaeth. Cefnogir hyn gan Llywodraeth Cymru (2020</w:t>
      </w:r>
      <w:r w:rsidR="00E75F58" w:rsidRPr="0018695B">
        <w:rPr>
          <w:rFonts w:ascii="Arial" w:hAnsi="Arial" w:cs="Arial"/>
          <w:sz w:val="24"/>
          <w:szCs w:val="24"/>
          <w:lang w:val="en-GB"/>
        </w:rPr>
        <w:t>ch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) </w:t>
      </w:r>
      <w:r w:rsidR="006E5F45" w:rsidRPr="0018695B">
        <w:rPr>
          <w:rFonts w:ascii="Arial" w:hAnsi="Arial" w:cs="Arial"/>
          <w:sz w:val="24"/>
          <w:szCs w:val="24"/>
          <w:lang w:val="en-GB"/>
        </w:rPr>
        <w:lastRenderedPageBreak/>
        <w:t>wrth nodi y dylai plant cael</w:t>
      </w:r>
      <w:r w:rsidR="0050115B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6E5F45" w:rsidRPr="0018695B">
        <w:rPr>
          <w:rFonts w:ascii="Arial" w:hAnsi="Arial" w:cs="Arial"/>
          <w:sz w:val="24"/>
          <w:szCs w:val="24"/>
          <w:lang w:val="en-GB"/>
        </w:rPr>
        <w:t>ystod eang o gyfleoedd i ddysgu tu allan. Ychwanegir i hyn wrth nodi y byddai darparu y math yma o gyfleoedd i blant yn eu galluogi i ddatblygu dyniaethau.</w:t>
      </w:r>
    </w:p>
    <w:p w:rsidR="00386A4E" w:rsidRPr="0018695B" w:rsidRDefault="008B5707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Pa cyfleodd sydd i blant ddysgu tu allan</w:t>
      </w:r>
      <w:r w:rsidR="00386A4E" w:rsidRPr="0018695B">
        <w:rPr>
          <w:rFonts w:ascii="Arial" w:hAnsi="Arial" w:cs="Arial"/>
          <w:b/>
          <w:sz w:val="24"/>
          <w:szCs w:val="24"/>
          <w:lang w:val="en-GB"/>
        </w:rPr>
        <w:t>?</w:t>
      </w:r>
    </w:p>
    <w:p w:rsidR="002C1EAB" w:rsidRPr="0018695B" w:rsidRDefault="000642CF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Yng nghlip fideo Earth Fix Media (2016)</w:t>
      </w:r>
      <w:r w:rsidR="002C1EAB" w:rsidRPr="0018695B">
        <w:rPr>
          <w:rFonts w:ascii="Arial" w:hAnsi="Arial" w:cs="Arial"/>
          <w:sz w:val="24"/>
          <w:szCs w:val="24"/>
          <w:lang w:val="en-GB"/>
        </w:rPr>
        <w:t xml:space="preserve"> sydd wedi’i atodi isod, gwelir grŵp o blant yn ymgymryd mewn Ysgol Goedwig. Mae’r syniad yma yn wreiddi</w:t>
      </w:r>
      <w:r w:rsidR="00C853D3" w:rsidRPr="0018695B">
        <w:rPr>
          <w:rFonts w:ascii="Arial" w:hAnsi="Arial" w:cs="Arial"/>
          <w:sz w:val="24"/>
          <w:szCs w:val="24"/>
          <w:lang w:val="en-GB"/>
        </w:rPr>
        <w:t>ol o Scandinavia. N</w:t>
      </w:r>
      <w:r w:rsidR="00911F44" w:rsidRPr="0018695B">
        <w:rPr>
          <w:rFonts w:ascii="Arial" w:hAnsi="Arial" w:cs="Arial"/>
          <w:sz w:val="24"/>
          <w:szCs w:val="24"/>
          <w:lang w:val="en-GB"/>
        </w:rPr>
        <w:t>odir Forest School Association (dim dyddiad) ei fo</w:t>
      </w:r>
      <w:r w:rsidR="008B5707" w:rsidRPr="0018695B">
        <w:rPr>
          <w:rFonts w:ascii="Arial" w:hAnsi="Arial" w:cs="Arial"/>
          <w:sz w:val="24"/>
          <w:szCs w:val="24"/>
          <w:lang w:val="en-GB"/>
        </w:rPr>
        <w:t>d yn dull o ddysgu fwy diweddar</w:t>
      </w:r>
      <w:r w:rsidR="00911F44" w:rsidRPr="0018695B">
        <w:rPr>
          <w:rFonts w:ascii="Arial" w:hAnsi="Arial" w:cs="Arial"/>
          <w:sz w:val="24"/>
          <w:szCs w:val="24"/>
          <w:lang w:val="en-GB"/>
        </w:rPr>
        <w:t xml:space="preserve"> i’r Deyrnas Unedig i gymharu â gwledydd megis Scandanavia sydd wedi bod yn ei </w:t>
      </w:r>
      <w:r w:rsidR="00674D2B" w:rsidRPr="0018695B">
        <w:rPr>
          <w:rFonts w:ascii="Arial" w:hAnsi="Arial" w:cs="Arial"/>
          <w:sz w:val="24"/>
          <w:szCs w:val="24"/>
          <w:lang w:val="en-GB"/>
        </w:rPr>
        <w:t>d</w:t>
      </w:r>
      <w:r w:rsidR="00911F44" w:rsidRPr="0018695B">
        <w:rPr>
          <w:rFonts w:ascii="Arial" w:hAnsi="Arial" w:cs="Arial"/>
          <w:sz w:val="24"/>
          <w:szCs w:val="24"/>
          <w:lang w:val="en-GB"/>
        </w:rPr>
        <w:t>defnyddio ers y 19eg ganrif.</w:t>
      </w:r>
      <w:r w:rsidR="00C853D3" w:rsidRPr="0018695B">
        <w:rPr>
          <w:rFonts w:ascii="Arial" w:hAnsi="Arial" w:cs="Arial"/>
          <w:sz w:val="24"/>
          <w:szCs w:val="24"/>
          <w:lang w:val="en-GB"/>
        </w:rPr>
        <w:t xml:space="preserve"> Serch hynny, dwedir fod </w:t>
      </w:r>
      <w:r w:rsidR="00B72965" w:rsidRPr="0018695B">
        <w:rPr>
          <w:rFonts w:ascii="Arial" w:hAnsi="Arial" w:cs="Arial"/>
          <w:sz w:val="24"/>
          <w:szCs w:val="24"/>
          <w:lang w:val="en-GB"/>
        </w:rPr>
        <w:t>Cymru gyfan a rhai awdurdodau lleol yn Lloegr wedi bod yn defnyddio Ysgolion Goedwig fel rhan o’r addysg y darparir i blant</w:t>
      </w:r>
      <w:r w:rsidR="00674D2B" w:rsidRPr="0018695B">
        <w:rPr>
          <w:rFonts w:ascii="Arial" w:hAnsi="Arial" w:cs="Arial"/>
          <w:sz w:val="24"/>
          <w:szCs w:val="24"/>
          <w:lang w:val="en-GB"/>
        </w:rPr>
        <w:t xml:space="preserve"> ers y flwyddyn 2000</w:t>
      </w:r>
      <w:r w:rsidR="00B72965" w:rsidRPr="0018695B">
        <w:rPr>
          <w:rFonts w:ascii="Arial" w:hAnsi="Arial" w:cs="Arial"/>
          <w:sz w:val="24"/>
          <w:szCs w:val="24"/>
          <w:lang w:val="en-GB"/>
        </w:rPr>
        <w:t>.</w:t>
      </w:r>
    </w:p>
    <w:p w:rsidR="007A56DA" w:rsidRPr="0018695B" w:rsidRDefault="003C5715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Gwelir y clip fideo canlynol am fwy o wybodaeth; </w:t>
      </w:r>
      <w:hyperlink r:id="rId6" w:history="1">
        <w:r w:rsidR="007A56DA" w:rsidRPr="0018695B">
          <w:rPr>
            <w:rStyle w:val="Hyperlink"/>
            <w:rFonts w:ascii="Arial" w:hAnsi="Arial" w:cs="Arial"/>
            <w:sz w:val="24"/>
            <w:szCs w:val="24"/>
          </w:rPr>
          <w:t>https://www.youtube.com/watch?v=1jNAImEvcAs</w:t>
        </w:r>
      </w:hyperlink>
    </w:p>
    <w:p w:rsidR="006E5F45" w:rsidRPr="0018695B" w:rsidRDefault="005A5799" w:rsidP="00F132A6">
      <w:pPr>
        <w:spacing w:line="360" w:lineRule="auto"/>
        <w:rPr>
          <w:rFonts w:ascii="Arial" w:hAnsi="Arial" w:cs="Arial"/>
          <w:sz w:val="24"/>
          <w:szCs w:val="24"/>
        </w:rPr>
      </w:pPr>
      <w:r w:rsidRPr="0018695B">
        <w:rPr>
          <w:rFonts w:ascii="Arial" w:hAnsi="Arial" w:cs="Arial"/>
          <w:sz w:val="24"/>
          <w:szCs w:val="24"/>
        </w:rPr>
        <w:t xml:space="preserve">Cefnogir hyn gan Forest School Wales (2020) wrth nodi </w:t>
      </w:r>
      <w:r w:rsidR="000128EA" w:rsidRPr="0018695B">
        <w:rPr>
          <w:rFonts w:ascii="Arial" w:hAnsi="Arial" w:cs="Arial"/>
          <w:sz w:val="24"/>
          <w:szCs w:val="24"/>
        </w:rPr>
        <w:t>fod Ysgolion Goedwig yn darparu cyfleoedd i blant adeiladu ar eu hunan-hyder ac annibyniaeth</w:t>
      </w:r>
      <w:r w:rsidR="00DA02D4" w:rsidRPr="0018695B">
        <w:rPr>
          <w:rFonts w:ascii="Arial" w:hAnsi="Arial" w:cs="Arial"/>
          <w:sz w:val="24"/>
          <w:szCs w:val="24"/>
        </w:rPr>
        <w:t xml:space="preserve">. </w:t>
      </w:r>
      <w:r w:rsidR="000128EA" w:rsidRPr="0018695B">
        <w:rPr>
          <w:rFonts w:ascii="Arial" w:hAnsi="Arial" w:cs="Arial"/>
          <w:sz w:val="24"/>
          <w:szCs w:val="24"/>
        </w:rPr>
        <w:t>Ychwanegir i hyn wrth nodi y byddai ymarferwyr sydd wedi’i hyfforddi mewn Ysgoli</w:t>
      </w:r>
      <w:r w:rsidR="00890354">
        <w:rPr>
          <w:rFonts w:ascii="Arial" w:hAnsi="Arial" w:cs="Arial"/>
          <w:sz w:val="24"/>
          <w:szCs w:val="24"/>
        </w:rPr>
        <w:t xml:space="preserve">on Goedwig yn eu cefnogi </w:t>
      </w:r>
      <w:r w:rsidR="000128EA" w:rsidRPr="0018695B">
        <w:rPr>
          <w:rFonts w:ascii="Arial" w:hAnsi="Arial" w:cs="Arial"/>
          <w:sz w:val="24"/>
          <w:szCs w:val="24"/>
        </w:rPr>
        <w:t>plant</w:t>
      </w:r>
      <w:r w:rsidR="00890354">
        <w:rPr>
          <w:rFonts w:ascii="Arial" w:hAnsi="Arial" w:cs="Arial"/>
          <w:sz w:val="24"/>
          <w:szCs w:val="24"/>
        </w:rPr>
        <w:t xml:space="preserve"> pan</w:t>
      </w:r>
      <w:r w:rsidR="000128EA" w:rsidRPr="0018695B">
        <w:rPr>
          <w:rFonts w:ascii="Arial" w:hAnsi="Arial" w:cs="Arial"/>
          <w:sz w:val="24"/>
          <w:szCs w:val="24"/>
        </w:rPr>
        <w:t xml:space="preserve"> yn treulio amser yn y lleoliadau coetir yma er mwyn cefnogi eu dysgu a’u datblygiad.</w:t>
      </w:r>
      <w:r w:rsidR="000117E4" w:rsidRPr="0018695B">
        <w:rPr>
          <w:rFonts w:ascii="Arial" w:hAnsi="Arial" w:cs="Arial"/>
          <w:sz w:val="24"/>
          <w:szCs w:val="24"/>
        </w:rPr>
        <w:t xml:space="preserve"> Cefnogir hyn gan Llywodraeth Cymru (2020</w:t>
      </w:r>
      <w:r w:rsidR="00A76CC4" w:rsidRPr="0018695B">
        <w:rPr>
          <w:rFonts w:ascii="Arial" w:hAnsi="Arial" w:cs="Arial"/>
          <w:sz w:val="24"/>
          <w:szCs w:val="24"/>
        </w:rPr>
        <w:t>c</w:t>
      </w:r>
      <w:r w:rsidR="000117E4" w:rsidRPr="0018695B">
        <w:rPr>
          <w:rFonts w:ascii="Arial" w:hAnsi="Arial" w:cs="Arial"/>
          <w:sz w:val="24"/>
          <w:szCs w:val="24"/>
        </w:rPr>
        <w:t>) wrth nodi byddai y cwricwlwm newydd yn sicrhau ystod eang o gyfleoedd i</w:t>
      </w:r>
      <w:r w:rsidR="009B64C8" w:rsidRPr="0018695B">
        <w:rPr>
          <w:rFonts w:ascii="Arial" w:hAnsi="Arial" w:cs="Arial"/>
          <w:sz w:val="24"/>
          <w:szCs w:val="24"/>
        </w:rPr>
        <w:t xml:space="preserve"> blant i ddysgu t</w:t>
      </w:r>
      <w:r w:rsidR="009B58C6" w:rsidRPr="0018695B">
        <w:rPr>
          <w:rFonts w:ascii="Arial" w:hAnsi="Arial" w:cs="Arial"/>
          <w:sz w:val="24"/>
          <w:szCs w:val="24"/>
        </w:rPr>
        <w:t>u allan. Dwedir</w:t>
      </w:r>
      <w:r w:rsidR="009B64C8" w:rsidRPr="0018695B">
        <w:rPr>
          <w:rFonts w:ascii="Arial" w:hAnsi="Arial" w:cs="Arial"/>
          <w:sz w:val="24"/>
          <w:szCs w:val="24"/>
        </w:rPr>
        <w:t xml:space="preserve"> y byddai yn galluogi i blant i</w:t>
      </w:r>
      <w:r w:rsidR="000117E4" w:rsidRPr="0018695B">
        <w:rPr>
          <w:rFonts w:ascii="Arial" w:hAnsi="Arial" w:cs="Arial"/>
          <w:sz w:val="24"/>
          <w:szCs w:val="24"/>
        </w:rPr>
        <w:t xml:space="preserve"> </w:t>
      </w:r>
      <w:r w:rsidR="009B64C8" w:rsidRPr="0018695B">
        <w:rPr>
          <w:rFonts w:ascii="Arial" w:hAnsi="Arial" w:cs="Arial"/>
          <w:sz w:val="24"/>
          <w:szCs w:val="24"/>
        </w:rPr>
        <w:t>ymwneud ag amryw</w:t>
      </w:r>
      <w:r w:rsidR="009B58C6" w:rsidRPr="0018695B">
        <w:rPr>
          <w:rFonts w:ascii="Arial" w:hAnsi="Arial" w:cs="Arial"/>
          <w:sz w:val="24"/>
          <w:szCs w:val="24"/>
        </w:rPr>
        <w:t xml:space="preserve">iaeth o dirweddau, amgylcheddau </w:t>
      </w:r>
      <w:r w:rsidR="009B64C8" w:rsidRPr="0018695B">
        <w:rPr>
          <w:rFonts w:ascii="Arial" w:hAnsi="Arial" w:cs="Arial"/>
          <w:sz w:val="24"/>
          <w:szCs w:val="24"/>
        </w:rPr>
        <w:t xml:space="preserve">a </w:t>
      </w:r>
      <w:r w:rsidR="00DA02D4" w:rsidRPr="0018695B">
        <w:rPr>
          <w:rFonts w:ascii="Arial" w:hAnsi="Arial" w:cs="Arial"/>
          <w:sz w:val="24"/>
          <w:szCs w:val="24"/>
        </w:rPr>
        <w:t xml:space="preserve">lleoedd tu allan ynghyd â </w:t>
      </w:r>
      <w:r w:rsidR="009B58C6" w:rsidRPr="0018695B">
        <w:rPr>
          <w:rFonts w:ascii="Arial" w:hAnsi="Arial" w:cs="Arial"/>
          <w:sz w:val="24"/>
          <w:szCs w:val="24"/>
        </w:rPr>
        <w:t xml:space="preserve">darparu cyfleoedd i blant gynnal ymchwiliadau a gwaith maes yn annibynnol </w:t>
      </w:r>
      <w:r w:rsidR="00DA02D4" w:rsidRPr="0018695B">
        <w:rPr>
          <w:rFonts w:ascii="Arial" w:hAnsi="Arial" w:cs="Arial"/>
          <w:sz w:val="24"/>
          <w:szCs w:val="24"/>
        </w:rPr>
        <w:t>ac</w:t>
      </w:r>
      <w:r w:rsidR="009B58C6" w:rsidRPr="0018695B">
        <w:rPr>
          <w:rFonts w:ascii="Arial" w:hAnsi="Arial" w:cs="Arial"/>
          <w:sz w:val="24"/>
          <w:szCs w:val="24"/>
        </w:rPr>
        <w:t xml:space="preserve"> mewn grwp</w:t>
      </w:r>
      <w:r w:rsidR="00DA02D4" w:rsidRPr="0018695B">
        <w:rPr>
          <w:rFonts w:ascii="Arial" w:hAnsi="Arial" w:cs="Arial"/>
          <w:sz w:val="24"/>
          <w:szCs w:val="24"/>
        </w:rPr>
        <w:t>iau</w:t>
      </w:r>
      <w:r w:rsidR="009B58C6" w:rsidRPr="0018695B">
        <w:rPr>
          <w:rFonts w:ascii="Arial" w:hAnsi="Arial" w:cs="Arial"/>
          <w:sz w:val="24"/>
          <w:szCs w:val="24"/>
        </w:rPr>
        <w:t>. Felly, mae’n amlwg fod cynnal Ysgol Goedwig mewn lleoliadau a sefydliadau lle y mae hyfforddiant yn fordd da o ddysg</w:t>
      </w:r>
      <w:r w:rsidR="00DA02D4" w:rsidRPr="0018695B">
        <w:rPr>
          <w:rFonts w:ascii="Arial" w:hAnsi="Arial" w:cs="Arial"/>
          <w:sz w:val="24"/>
          <w:szCs w:val="24"/>
        </w:rPr>
        <w:t xml:space="preserve">u plant ac yn cefnogi bwriad y Cwricwlwm </w:t>
      </w:r>
      <w:r w:rsidR="009B58C6" w:rsidRPr="0018695B">
        <w:rPr>
          <w:rFonts w:ascii="Arial" w:hAnsi="Arial" w:cs="Arial"/>
          <w:sz w:val="24"/>
          <w:szCs w:val="24"/>
        </w:rPr>
        <w:t>i Gymru.</w:t>
      </w:r>
    </w:p>
    <w:p w:rsidR="00831287" w:rsidRPr="0018695B" w:rsidRDefault="00831287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Beth yw’r buddion i’r tu allan?</w:t>
      </w:r>
    </w:p>
    <w:p w:rsidR="00755F66" w:rsidRPr="0018695B" w:rsidRDefault="00831287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Yn ôl </w:t>
      </w:r>
      <w:r w:rsidR="00465293" w:rsidRPr="0018695B">
        <w:rPr>
          <w:rFonts w:ascii="Arial" w:hAnsi="Arial" w:cs="Arial"/>
          <w:sz w:val="24"/>
          <w:szCs w:val="24"/>
          <w:lang w:val="en-GB"/>
        </w:rPr>
        <w:t xml:space="preserve">Llywodraeth </w:t>
      </w:r>
      <w:r w:rsidR="006A27DD" w:rsidRPr="0018695B">
        <w:rPr>
          <w:rFonts w:ascii="Arial" w:hAnsi="Arial" w:cs="Arial"/>
          <w:sz w:val="24"/>
          <w:szCs w:val="24"/>
          <w:lang w:val="en-GB"/>
        </w:rPr>
        <w:t>Cymru (2020ch</w:t>
      </w:r>
      <w:r w:rsidRPr="0018695B">
        <w:rPr>
          <w:rFonts w:ascii="Arial" w:hAnsi="Arial" w:cs="Arial"/>
          <w:sz w:val="24"/>
          <w:szCs w:val="24"/>
          <w:lang w:val="en-GB"/>
        </w:rPr>
        <w:t>) mae yna amryw o fuddion i ddysg</w:t>
      </w:r>
      <w:r w:rsidR="006A27DD" w:rsidRPr="0018695B">
        <w:rPr>
          <w:rFonts w:ascii="Arial" w:hAnsi="Arial" w:cs="Arial"/>
          <w:sz w:val="24"/>
          <w:szCs w:val="24"/>
          <w:lang w:val="en-GB"/>
        </w:rPr>
        <w:t xml:space="preserve">u tu allan. Cefnogir hyn gan Llywodraeth Cymru (2009) wrth nodi </w:t>
      </w:r>
      <w:r w:rsidRPr="0018695B">
        <w:rPr>
          <w:rFonts w:ascii="Arial" w:hAnsi="Arial" w:cs="Arial"/>
          <w:sz w:val="24"/>
          <w:szCs w:val="24"/>
          <w:lang w:val="en-GB"/>
        </w:rPr>
        <w:t>ei fod yn gwella eu iechyd a’u ffitrwydd gan eu bod yn cael cyfleodd i ymgymryd mewn ymarfer corff wrth redeg, neidio a sgipio, hynny yw ymarfer corff na ellir ei wneud o fewn y dosbarth dysgu.</w:t>
      </w:r>
      <w:r w:rsidR="00DB3D04" w:rsidRPr="0018695B">
        <w:rPr>
          <w:rFonts w:ascii="Arial" w:hAnsi="Arial" w:cs="Arial"/>
          <w:sz w:val="24"/>
          <w:szCs w:val="24"/>
          <w:lang w:val="en-GB"/>
        </w:rPr>
        <w:t xml:space="preserve"> Cefnogir hyn gan Lund (2018) wrth nodi mai un o’r buddion ydy ei fod yn annog plant </w:t>
      </w:r>
      <w:r w:rsidR="00DB3D04" w:rsidRPr="0018695B">
        <w:rPr>
          <w:rFonts w:ascii="Arial" w:hAnsi="Arial" w:cs="Arial"/>
          <w:sz w:val="24"/>
          <w:szCs w:val="24"/>
          <w:lang w:val="en-GB"/>
        </w:rPr>
        <w:lastRenderedPageBreak/>
        <w:t>i fod yn fwy actif sydd o ganlyniad yn golygu eu bod yn mynd i fod yn iachach yn gorfforol.</w:t>
      </w:r>
    </w:p>
    <w:p w:rsidR="00D0600C" w:rsidRPr="0018695B" w:rsidRDefault="00D0600C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Dwedir Knight (2013)</w:t>
      </w:r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sz w:val="24"/>
          <w:szCs w:val="24"/>
          <w:lang w:val="en-GB"/>
        </w:rPr>
        <w:t>fod damcaniaeth McMillan a’i chwaer wedi uwcholeuo yr effaith negyddol fod diffyg awyr iach a’r rhyddid i symud yn cael ar ddatblygi</w:t>
      </w:r>
      <w:r w:rsidR="004F7CC3" w:rsidRPr="0018695B">
        <w:rPr>
          <w:rFonts w:ascii="Arial" w:hAnsi="Arial" w:cs="Arial"/>
          <w:sz w:val="24"/>
          <w:szCs w:val="24"/>
          <w:lang w:val="en-GB"/>
        </w:rPr>
        <w:t>ad blant, ac</w:t>
      </w:r>
      <w:r w:rsidR="00911F44" w:rsidRPr="0018695B">
        <w:rPr>
          <w:rFonts w:ascii="Arial" w:hAnsi="Arial" w:cs="Arial"/>
          <w:sz w:val="24"/>
          <w:szCs w:val="24"/>
          <w:lang w:val="en-GB"/>
        </w:rPr>
        <w:t xml:space="preserve"> felly awgrymir fod angen i bla</w:t>
      </w:r>
      <w:r w:rsidR="004F7CC3" w:rsidRPr="0018695B">
        <w:rPr>
          <w:rFonts w:ascii="Arial" w:hAnsi="Arial" w:cs="Arial"/>
          <w:sz w:val="24"/>
          <w:szCs w:val="24"/>
          <w:lang w:val="en-GB"/>
        </w:rPr>
        <w:t>n</w:t>
      </w:r>
      <w:r w:rsidR="00911F44" w:rsidRPr="0018695B">
        <w:rPr>
          <w:rFonts w:ascii="Arial" w:hAnsi="Arial" w:cs="Arial"/>
          <w:sz w:val="24"/>
          <w:szCs w:val="24"/>
          <w:lang w:val="en-GB"/>
        </w:rPr>
        <w:t>t</w:t>
      </w:r>
      <w:r w:rsidR="004F7CC3" w:rsidRPr="0018695B">
        <w:rPr>
          <w:rFonts w:ascii="Arial" w:hAnsi="Arial" w:cs="Arial"/>
          <w:sz w:val="24"/>
          <w:szCs w:val="24"/>
          <w:lang w:val="en-GB"/>
        </w:rPr>
        <w:t xml:space="preserve"> gael cyfleoedd i chwarae a dysgu tu allan yn yr awyr agored er mwyn iddynt </w:t>
      </w:r>
      <w:r w:rsidR="00674D2B" w:rsidRPr="0018695B">
        <w:rPr>
          <w:rFonts w:ascii="Arial" w:hAnsi="Arial" w:cs="Arial"/>
          <w:sz w:val="24"/>
          <w:szCs w:val="24"/>
          <w:lang w:val="en-GB"/>
        </w:rPr>
        <w:t>ddysgu, datblygu ac i gyrraedd eu</w:t>
      </w:r>
      <w:r w:rsidR="004F7CC3" w:rsidRPr="0018695B">
        <w:rPr>
          <w:rFonts w:ascii="Arial" w:hAnsi="Arial" w:cs="Arial"/>
          <w:sz w:val="24"/>
          <w:szCs w:val="24"/>
          <w:lang w:val="en-GB"/>
        </w:rPr>
        <w:t xml:space="preserve"> potensial llawn.</w:t>
      </w:r>
      <w:r w:rsidR="00621C90" w:rsidRPr="0018695B">
        <w:rPr>
          <w:rFonts w:ascii="Arial" w:hAnsi="Arial" w:cs="Arial"/>
          <w:sz w:val="24"/>
          <w:szCs w:val="24"/>
          <w:lang w:val="en-GB"/>
        </w:rPr>
        <w:t xml:space="preserve"> Yn yr un modd, uwcholeuir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Cunningham (2006) a </w:t>
      </w:r>
      <w:r w:rsidR="00621C90" w:rsidRPr="0018695B">
        <w:rPr>
          <w:rFonts w:ascii="Arial" w:hAnsi="Arial" w:cs="Arial"/>
          <w:sz w:val="24"/>
          <w:szCs w:val="24"/>
          <w:lang w:val="en-GB"/>
        </w:rPr>
        <w:t>Heywood (2001) y pwynt yma. Cefnogir hyn gan Comisiynydd Plant Cymru (2020</w:t>
      </w:r>
      <w:r w:rsidR="00FB6484" w:rsidRPr="0018695B">
        <w:rPr>
          <w:rFonts w:ascii="Arial" w:hAnsi="Arial" w:cs="Arial"/>
          <w:sz w:val="24"/>
          <w:szCs w:val="24"/>
          <w:lang w:val="en-GB"/>
        </w:rPr>
        <w:t xml:space="preserve"> a</w:t>
      </w:r>
      <w:r w:rsidR="00621C90" w:rsidRPr="0018695B">
        <w:rPr>
          <w:rFonts w:ascii="Arial" w:hAnsi="Arial" w:cs="Arial"/>
          <w:sz w:val="24"/>
          <w:szCs w:val="24"/>
          <w:lang w:val="en-GB"/>
        </w:rPr>
        <w:t xml:space="preserve">) a </w:t>
      </w:r>
      <w:r w:rsidR="00FB6484" w:rsidRPr="0018695B">
        <w:rPr>
          <w:rFonts w:ascii="Arial" w:hAnsi="Arial" w:cs="Arial"/>
          <w:sz w:val="24"/>
          <w:szCs w:val="24"/>
          <w:lang w:val="en-GB"/>
        </w:rPr>
        <w:t>Llywodraeth Cymru (2015 a</w:t>
      </w:r>
      <w:r w:rsidR="00621C90" w:rsidRPr="0018695B">
        <w:rPr>
          <w:rFonts w:ascii="Arial" w:hAnsi="Arial" w:cs="Arial"/>
          <w:sz w:val="24"/>
          <w:szCs w:val="24"/>
          <w:lang w:val="en-GB"/>
        </w:rPr>
        <w:t>) wrth nodi o fewn y CCUHP yn erthygl rhif 3 y dylai pob sefydliad sicrhau eu bod yn gwneud yr hyn sydd orau i bob plentyn.</w:t>
      </w:r>
    </w:p>
    <w:p w:rsidR="003A7404" w:rsidRPr="0018695B" w:rsidRDefault="00D0600C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>Nodi</w:t>
      </w:r>
      <w:r w:rsidR="0092251A" w:rsidRPr="0018695B">
        <w:rPr>
          <w:rFonts w:ascii="Arial" w:hAnsi="Arial" w:cs="Arial"/>
          <w:sz w:val="24"/>
          <w:szCs w:val="24"/>
          <w:lang w:val="en-GB"/>
        </w:rPr>
        <w:t>r Lovell a Roe (2009) a Newcastle University (2018)</w:t>
      </w:r>
      <w:r w:rsidRPr="0018695B">
        <w:rPr>
          <w:rFonts w:ascii="Arial" w:hAnsi="Arial" w:cs="Arial"/>
          <w:sz w:val="24"/>
          <w:szCs w:val="24"/>
          <w:lang w:val="en-GB"/>
        </w:rPr>
        <w:t xml:space="preserve"> </w:t>
      </w:r>
      <w:r w:rsidR="003A7404" w:rsidRPr="0018695B">
        <w:rPr>
          <w:rFonts w:ascii="Arial" w:hAnsi="Arial" w:cs="Arial"/>
          <w:sz w:val="24"/>
          <w:szCs w:val="24"/>
          <w:lang w:val="en-GB"/>
        </w:rPr>
        <w:t>fod</w:t>
      </w:r>
      <w:r w:rsidR="0092251A" w:rsidRPr="0018695B">
        <w:rPr>
          <w:rFonts w:ascii="Arial" w:hAnsi="Arial" w:cs="Arial"/>
          <w:sz w:val="24"/>
          <w:szCs w:val="24"/>
          <w:lang w:val="en-GB"/>
        </w:rPr>
        <w:t xml:space="preserve"> y tu allan</w:t>
      </w:r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yn fuddiol i iechyd a lles plant</w:t>
      </w:r>
      <w:r w:rsidR="0092251A" w:rsidRPr="0018695B">
        <w:rPr>
          <w:rFonts w:ascii="Arial" w:hAnsi="Arial" w:cs="Arial"/>
          <w:sz w:val="24"/>
          <w:szCs w:val="24"/>
          <w:lang w:val="en-GB"/>
        </w:rPr>
        <w:t xml:space="preserve"> wrth nodi ei fod bellach yn hybu iechyd meddwl da</w:t>
      </w:r>
      <w:r w:rsidR="003A7404" w:rsidRPr="0018695B">
        <w:rPr>
          <w:rFonts w:ascii="Arial" w:hAnsi="Arial" w:cs="Arial"/>
          <w:sz w:val="24"/>
          <w:szCs w:val="24"/>
          <w:lang w:val="en-GB"/>
        </w:rPr>
        <w:t>. Cefnogir hyn gan Llywodraeth Cymru (2020</w:t>
      </w:r>
      <w:r w:rsidR="002B56EE" w:rsidRPr="0018695B">
        <w:rPr>
          <w:rFonts w:ascii="Arial" w:hAnsi="Arial" w:cs="Arial"/>
          <w:sz w:val="24"/>
          <w:szCs w:val="24"/>
          <w:lang w:val="en-GB"/>
        </w:rPr>
        <w:t>c</w:t>
      </w:r>
      <w:r w:rsidR="003A7404" w:rsidRPr="0018695B">
        <w:rPr>
          <w:rFonts w:ascii="Arial" w:hAnsi="Arial" w:cs="Arial"/>
          <w:sz w:val="24"/>
          <w:szCs w:val="24"/>
          <w:lang w:val="en-GB"/>
        </w:rPr>
        <w:t>) wrth nodi fod y cwricwlwm newydd y byddai yn cael ei ddilyn yn g</w:t>
      </w:r>
      <w:r w:rsidR="002B56EE" w:rsidRPr="0018695B">
        <w:rPr>
          <w:rFonts w:ascii="Arial" w:hAnsi="Arial" w:cs="Arial"/>
          <w:sz w:val="24"/>
          <w:szCs w:val="24"/>
          <w:lang w:val="en-GB"/>
        </w:rPr>
        <w:t>yfreithlon o Medi 2022</w:t>
      </w:r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yn cefnogi ac yn hybu iechyd a lles plant. Dwedir ei fod yn dyfnhau gwybodaeth a dealltwriaeth plant o hunaniaeth, cymunedau a chymdeithasau ynghyd â’u dealltwriaeth o ddinasyddiaeth, hawliau, parch a chyfartaledd. Mae hyn bellach yn awgrymu fod gweithgareddau sydd yn hybu iechyd a lles p</w:t>
      </w:r>
      <w:r w:rsidR="00DC6961">
        <w:rPr>
          <w:rFonts w:ascii="Arial" w:hAnsi="Arial" w:cs="Arial"/>
          <w:sz w:val="24"/>
          <w:szCs w:val="24"/>
          <w:lang w:val="en-GB"/>
        </w:rPr>
        <w:t>lant yn fuddiol iawn ac mae</w:t>
      </w:r>
      <w:r w:rsidR="003A7404" w:rsidRPr="0018695B">
        <w:rPr>
          <w:rFonts w:ascii="Arial" w:hAnsi="Arial" w:cs="Arial"/>
          <w:sz w:val="24"/>
          <w:szCs w:val="24"/>
          <w:lang w:val="en-GB"/>
        </w:rPr>
        <w:t xml:space="preserve"> y Cwricwlwm i Gymru yn </w:t>
      </w:r>
      <w:r w:rsidRPr="0018695B">
        <w:rPr>
          <w:rFonts w:ascii="Arial" w:hAnsi="Arial" w:cs="Arial"/>
          <w:sz w:val="24"/>
          <w:szCs w:val="24"/>
          <w:lang w:val="en-GB"/>
        </w:rPr>
        <w:t>annog hyn.</w:t>
      </w:r>
    </w:p>
    <w:p w:rsidR="00DB3D04" w:rsidRPr="0018695B" w:rsidRDefault="000F4206" w:rsidP="00F132A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18695B">
        <w:rPr>
          <w:rFonts w:ascii="Arial" w:hAnsi="Arial" w:cs="Arial"/>
          <w:b/>
          <w:sz w:val="24"/>
          <w:szCs w:val="24"/>
          <w:lang w:val="en-GB"/>
        </w:rPr>
        <w:t>Sut ydy’r</w:t>
      </w:r>
      <w:r w:rsidR="00DB3D04" w:rsidRPr="0018695B">
        <w:rPr>
          <w:rFonts w:ascii="Arial" w:hAnsi="Arial" w:cs="Arial"/>
          <w:b/>
          <w:sz w:val="24"/>
          <w:szCs w:val="24"/>
          <w:lang w:val="en-GB"/>
        </w:rPr>
        <w:t xml:space="preserve"> tu allan yn</w:t>
      </w:r>
      <w:r w:rsidR="00F928DC" w:rsidRPr="0018695B">
        <w:rPr>
          <w:rFonts w:ascii="Arial" w:hAnsi="Arial" w:cs="Arial"/>
          <w:b/>
          <w:sz w:val="24"/>
          <w:szCs w:val="24"/>
          <w:lang w:val="en-GB"/>
        </w:rPr>
        <w:t xml:space="preserve"> cynorthwyo p</w:t>
      </w:r>
      <w:r w:rsidRPr="0018695B">
        <w:rPr>
          <w:rFonts w:ascii="Arial" w:hAnsi="Arial" w:cs="Arial"/>
          <w:b/>
          <w:sz w:val="24"/>
          <w:szCs w:val="24"/>
          <w:lang w:val="en-GB"/>
        </w:rPr>
        <w:t>lant i</w:t>
      </w:r>
      <w:r w:rsidR="00DB3D04" w:rsidRPr="0018695B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Pr="0018695B">
        <w:rPr>
          <w:rFonts w:ascii="Arial" w:hAnsi="Arial" w:cs="Arial"/>
          <w:b/>
          <w:sz w:val="24"/>
          <w:szCs w:val="24"/>
          <w:lang w:val="en-GB"/>
        </w:rPr>
        <w:t>d</w:t>
      </w:r>
      <w:r w:rsidR="00DB3D04" w:rsidRPr="0018695B">
        <w:rPr>
          <w:rFonts w:ascii="Arial" w:hAnsi="Arial" w:cs="Arial"/>
          <w:b/>
          <w:sz w:val="24"/>
          <w:szCs w:val="24"/>
          <w:lang w:val="en-GB"/>
        </w:rPr>
        <w:t>datblygu?</w:t>
      </w:r>
    </w:p>
    <w:p w:rsidR="00DB3D04" w:rsidRPr="00F132A6" w:rsidRDefault="00DB3D04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18695B">
        <w:rPr>
          <w:rFonts w:ascii="Arial" w:hAnsi="Arial" w:cs="Arial"/>
          <w:sz w:val="24"/>
          <w:szCs w:val="24"/>
          <w:lang w:val="en-GB"/>
        </w:rPr>
        <w:t xml:space="preserve">Dwedir </w:t>
      </w:r>
      <w:r w:rsidR="00465293" w:rsidRPr="0018695B">
        <w:rPr>
          <w:rFonts w:ascii="Arial" w:hAnsi="Arial" w:cs="Arial"/>
          <w:sz w:val="24"/>
          <w:szCs w:val="24"/>
          <w:lang w:val="en-GB"/>
        </w:rPr>
        <w:t xml:space="preserve">Llywodraeth </w:t>
      </w:r>
      <w:r w:rsidRPr="0018695B">
        <w:rPr>
          <w:rFonts w:ascii="Arial" w:hAnsi="Arial" w:cs="Arial"/>
          <w:sz w:val="24"/>
          <w:szCs w:val="24"/>
          <w:lang w:val="en-GB"/>
        </w:rPr>
        <w:t>Cymru (2009) fod bod tu allan yn datblygu pob agwedd o ddatblygiad plant megis cymdeithasol, corfforol, creadigol, diwyllianol a phersonol.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 Cefnogir hyn gan Llywodraeth Cymru (2020</w:t>
      </w:r>
      <w:r w:rsidR="00E75F58" w:rsidRPr="0018695B">
        <w:rPr>
          <w:rFonts w:ascii="Arial" w:hAnsi="Arial" w:cs="Arial"/>
          <w:sz w:val="24"/>
          <w:szCs w:val="24"/>
          <w:lang w:val="en-GB"/>
        </w:rPr>
        <w:t>b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) wrth nodi fod yn rhaid i’r cwricwlwm newydd </w:t>
      </w:r>
      <w:r w:rsidR="008B1AC6" w:rsidRPr="0018695B">
        <w:rPr>
          <w:rFonts w:ascii="Arial" w:hAnsi="Arial" w:cs="Arial"/>
          <w:sz w:val="24"/>
          <w:szCs w:val="24"/>
          <w:lang w:val="en-GB"/>
        </w:rPr>
        <w:t>yma sef y Cwricwlwm i Gymru</w:t>
      </w:r>
      <w:r w:rsidR="00E75F58" w:rsidRPr="0018695B">
        <w:rPr>
          <w:rFonts w:ascii="Arial" w:hAnsi="Arial" w:cs="Arial"/>
          <w:sz w:val="24"/>
          <w:szCs w:val="24"/>
          <w:lang w:val="en-GB"/>
        </w:rPr>
        <w:t xml:space="preserve"> a fydd yn cael ei ddilyn yn statudol o Medi 2022 </w:t>
      </w:r>
      <w:r w:rsidR="006E5F45" w:rsidRPr="0018695B">
        <w:rPr>
          <w:rFonts w:ascii="Arial" w:hAnsi="Arial" w:cs="Arial"/>
          <w:sz w:val="24"/>
          <w:szCs w:val="24"/>
          <w:lang w:val="en-GB"/>
        </w:rPr>
        <w:t xml:space="preserve">defnyddio dull sydd yn datblygu sgiliau drawsgwricwlaidd a sgiliau cyfannol er mwyn sicrhau fod athrawon ac ymarferwyr yn gweithio tuag at sicrhau eu bod yn </w:t>
      </w:r>
      <w:r w:rsidR="000F4206" w:rsidRPr="0018695B">
        <w:rPr>
          <w:rFonts w:ascii="Arial" w:hAnsi="Arial" w:cs="Arial"/>
          <w:sz w:val="24"/>
          <w:szCs w:val="24"/>
          <w:lang w:val="en-GB"/>
        </w:rPr>
        <w:t>ffynnu, llwyddo a fydd b</w:t>
      </w:r>
      <w:r w:rsidR="00E75F58" w:rsidRPr="0018695B">
        <w:rPr>
          <w:rFonts w:ascii="Arial" w:hAnsi="Arial" w:cs="Arial"/>
          <w:sz w:val="24"/>
          <w:szCs w:val="24"/>
          <w:lang w:val="en-GB"/>
        </w:rPr>
        <w:t>e</w:t>
      </w:r>
      <w:r w:rsidR="000F4206" w:rsidRPr="0018695B">
        <w:rPr>
          <w:rFonts w:ascii="Arial" w:hAnsi="Arial" w:cs="Arial"/>
          <w:sz w:val="24"/>
          <w:szCs w:val="24"/>
          <w:lang w:val="en-GB"/>
        </w:rPr>
        <w:t>ll</w:t>
      </w:r>
      <w:r w:rsidR="00E75F58" w:rsidRPr="0018695B">
        <w:rPr>
          <w:rFonts w:ascii="Arial" w:hAnsi="Arial" w:cs="Arial"/>
          <w:sz w:val="24"/>
          <w:szCs w:val="24"/>
          <w:lang w:val="en-GB"/>
        </w:rPr>
        <w:t>a</w:t>
      </w:r>
      <w:r w:rsidR="000F4206" w:rsidRPr="0018695B">
        <w:rPr>
          <w:rFonts w:ascii="Arial" w:hAnsi="Arial" w:cs="Arial"/>
          <w:sz w:val="24"/>
          <w:szCs w:val="24"/>
          <w:lang w:val="en-GB"/>
        </w:rPr>
        <w:t>ch yn eu galluogi i g</w:t>
      </w:r>
      <w:r w:rsidR="006E5F45" w:rsidRPr="0018695B">
        <w:rPr>
          <w:rFonts w:ascii="Arial" w:hAnsi="Arial" w:cs="Arial"/>
          <w:sz w:val="24"/>
          <w:szCs w:val="24"/>
          <w:lang w:val="en-GB"/>
        </w:rPr>
        <w:t>yrraedd y pedwar diben.</w:t>
      </w:r>
    </w:p>
    <w:p w:rsidR="008B1AC6" w:rsidRPr="00F132A6" w:rsidRDefault="008B1AC6" w:rsidP="00F132A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8B1AC6" w:rsidRDefault="008B1AC6" w:rsidP="00BF5B1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F132A6" w:rsidRDefault="00F132A6" w:rsidP="00BF5B1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8B1AC6" w:rsidRDefault="008B1AC6" w:rsidP="00BF5B1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8B1AC6" w:rsidRPr="00F81BA8" w:rsidRDefault="008B1AC6" w:rsidP="008B1AC6">
      <w:pPr>
        <w:tabs>
          <w:tab w:val="left" w:pos="2057"/>
        </w:tabs>
        <w:spacing w:line="360" w:lineRule="auto"/>
        <w:rPr>
          <w:rFonts w:ascii="Arial" w:hAnsi="Arial" w:cs="Arial"/>
          <w:sz w:val="24"/>
          <w:szCs w:val="24"/>
          <w:u w:val="single"/>
          <w:lang w:val="en-GB"/>
        </w:rPr>
      </w:pPr>
      <w:r w:rsidRPr="00EA207B">
        <w:rPr>
          <w:rFonts w:ascii="Arial" w:hAnsi="Arial" w:cs="Arial"/>
          <w:sz w:val="24"/>
          <w:szCs w:val="24"/>
          <w:u w:val="single"/>
          <w:lang w:val="en-GB"/>
        </w:rPr>
        <w:lastRenderedPageBreak/>
        <w:t>Rhestr Cyfeirnodi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BBC. (2016). ‘Profi Plant Yn Rhy Ifanc?’. </w:t>
      </w:r>
      <w:hyperlink r:id="rId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https://www.bbc.co.uk/cymrufyw/36226502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Beaver, M. Brewster, J. Neaum, S. a Tallack, J. (2004). </w:t>
      </w:r>
      <w:r w:rsidRPr="00EA207B">
        <w:rPr>
          <w:rFonts w:ascii="Arial" w:hAnsi="Arial" w:cs="Arial"/>
          <w:i/>
          <w:sz w:val="24"/>
          <w:szCs w:val="24"/>
        </w:rPr>
        <w:t xml:space="preserve">Early Years Care And Education. </w:t>
      </w:r>
      <w:r w:rsidRPr="00EA207B">
        <w:rPr>
          <w:rFonts w:ascii="Arial" w:hAnsi="Arial" w:cs="Arial"/>
          <w:sz w:val="24"/>
          <w:szCs w:val="24"/>
        </w:rPr>
        <w:t>Nelson Thornes Limited: Cheltenham.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Bodrova, E. a Leong, D. (2015). ‘Vygotskian Views On Children’s Play’. </w:t>
      </w:r>
      <w:r w:rsidRPr="00EA207B">
        <w:rPr>
          <w:rFonts w:ascii="Arial" w:hAnsi="Arial" w:cs="Arial"/>
          <w:i/>
          <w:sz w:val="24"/>
          <w:szCs w:val="24"/>
        </w:rPr>
        <w:t xml:space="preserve">American Journal Of Play, </w:t>
      </w:r>
      <w:r w:rsidRPr="00EA207B">
        <w:rPr>
          <w:rFonts w:ascii="Arial" w:hAnsi="Arial" w:cs="Arial"/>
          <w:sz w:val="24"/>
          <w:szCs w:val="24"/>
        </w:rPr>
        <w:t>7(3), tt.371-388.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Brock, A., Dodds, S., Jarvis, P. a Olusoga, Y. (2009). </w:t>
      </w:r>
      <w:r w:rsidRPr="00EA207B">
        <w:rPr>
          <w:rFonts w:ascii="Arial" w:hAnsi="Arial" w:cs="Arial"/>
          <w:i/>
          <w:sz w:val="24"/>
          <w:szCs w:val="24"/>
        </w:rPr>
        <w:t xml:space="preserve">Perspectives On Play: Learning For Life. </w:t>
      </w:r>
      <w:r w:rsidRPr="00EA207B">
        <w:rPr>
          <w:rFonts w:ascii="Arial" w:hAnsi="Arial" w:cs="Arial"/>
          <w:sz w:val="24"/>
          <w:szCs w:val="24"/>
        </w:rPr>
        <w:t>Essex: Pearson Education Limited.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Brown, S. a Vaughan, C. (2009). </w:t>
      </w:r>
      <w:r w:rsidRPr="00EA207B">
        <w:rPr>
          <w:rFonts w:ascii="Arial" w:hAnsi="Arial" w:cs="Arial"/>
          <w:i/>
          <w:sz w:val="24"/>
          <w:szCs w:val="24"/>
        </w:rPr>
        <w:t xml:space="preserve">Play: How It Shapes The Brain, Opens The Imagination, And Invigorates The Soul. </w:t>
      </w:r>
      <w:r w:rsidRPr="00EA207B">
        <w:rPr>
          <w:rFonts w:ascii="Arial" w:hAnsi="Arial" w:cs="Arial"/>
          <w:sz w:val="24"/>
          <w:szCs w:val="24"/>
        </w:rPr>
        <w:t>Penguin Group (USA): New York.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Burgemeester, A. (2019). ‘Jean Piaget’s Theory Of Play’. </w:t>
      </w:r>
      <w:hyperlink r:id="rId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https://www.psychologized.org/jean-piagets-theory-of-play/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18fed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>Comisiynydd Plant Cymru. (2020</w:t>
      </w:r>
      <w:r>
        <w:rPr>
          <w:rFonts w:ascii="Arial" w:hAnsi="Arial" w:cs="Arial"/>
          <w:sz w:val="24"/>
          <w:szCs w:val="24"/>
        </w:rPr>
        <w:t xml:space="preserve"> a</w:t>
      </w:r>
      <w:r w:rsidRPr="00EA207B">
        <w:rPr>
          <w:rFonts w:ascii="Arial" w:hAnsi="Arial" w:cs="Arial"/>
          <w:sz w:val="24"/>
          <w:szCs w:val="24"/>
        </w:rPr>
        <w:t xml:space="preserve">). ‘CCUHP - Hawliau Plant’. </w:t>
      </w:r>
      <w:hyperlink r:id="rId9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https://www.complantcymru.org.uk/ccuhp-hawliau-plant/ccuhp-hawliau-planthttpswww-youtube-comwatchvvs1usdrn-voindex4listplgsiznczbjkhq3lfdktmsbnlhtbzu5yrc/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8B1AC6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Comisiynydd Plant Cymru. (2020 b). ‘Iechyd Meddwl I Bawb’. </w:t>
      </w:r>
      <w:hyperlink r:id="rId1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https://www.complantcymru.org.uk/ein-gwaith/blog-sally/iechyd-meddwl-i-bawb/</w:t>
        </w:r>
      </w:hyperlink>
      <w:r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Council For Learning Outside The Classroom. (2009). ‘Benefits For Early Years Of Learning Outside The Classroom’. </w:t>
      </w:r>
      <w:hyperlink r:id="rId1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https://www.lotc.org.uk/wp-content/uploads/2010/12/Benefits-for-Early-Years-LOtC-Final-5AUG09.pdf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17eg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Council For The Curriculum, Examinations And Assessment. (2020). ‘Foundation Stage: Age 4-6’. Council For The Curriculum, Examinations And Assessment: Belfast. </w:t>
      </w:r>
      <w:hyperlink r:id="rId1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https://ccea.org.uk/foundation-stage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28ain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Cunningham, H. (2006). </w:t>
      </w:r>
      <w:r w:rsidRPr="00EA207B">
        <w:rPr>
          <w:rFonts w:ascii="Arial" w:hAnsi="Arial" w:cs="Arial"/>
          <w:i/>
          <w:sz w:val="24"/>
          <w:szCs w:val="24"/>
        </w:rPr>
        <w:t xml:space="preserve">The Invention Of Childhood. </w:t>
      </w:r>
      <w:r w:rsidRPr="00EA207B">
        <w:rPr>
          <w:rFonts w:ascii="Arial" w:hAnsi="Arial" w:cs="Arial"/>
          <w:sz w:val="24"/>
          <w:szCs w:val="24"/>
        </w:rPr>
        <w:t>BBC Books: London.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Cyngor Sir Gar. (2019). ‘Llais Y Plentyn/Person Ifanc’. </w:t>
      </w:r>
      <w:hyperlink r:id="rId13" w:anchor=".XondQdJKjIV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https://www.sirgar.llyw.cymru/cartref/gwasanaethaur-cyngor/addysg-ac-ysgolion/anghenion-dysgu-ychwanegol/llais-plentyn-person-ifanc/#.XondQdJKjIV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04ydd o Ebrill 2020].</w:t>
      </w:r>
    </w:p>
    <w:p w:rsidR="00184F7A" w:rsidRPr="00184F7A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Donaldson, G. (2015). ‘Dyfodol Llwyddiannus: Adolygiad Annibynnol O’r Cwricwlwm A’r Trefniadau Asesu Yng Nghymru’. </w:t>
      </w:r>
      <w:hyperlink r:id="rId14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https://llyw.cymru/sites/default/files/publications/2018-03/dyfodol-llwyddiannus.pdf</w:t>
        </w:r>
      </w:hyperlink>
      <w:r w:rsidR="00184F7A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184F7A">
        <w:rPr>
          <w:rFonts w:ascii="Arial" w:hAnsi="Arial" w:cs="Arial"/>
          <w:sz w:val="24"/>
          <w:szCs w:val="24"/>
        </w:rPr>
        <w:t>[Darllenwyd: 17eg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Early Education. (dim dyddiad). ‘Development Matters In The Early Years Foundation Stage (EYFS)’. Early Education: London. </w:t>
      </w:r>
      <w:hyperlink r:id="rId15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https://www.foundationyears.org.uk/files/2012/03/Development-Matters-FINAL-PRINT-AMENDED.pdf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17eg o Fawrth 2020].</w:t>
      </w:r>
    </w:p>
    <w:p w:rsidR="008B1AC6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Early Years Matters. (2020). ‘Play &amp; Learning’. </w:t>
      </w:r>
      <w:hyperlink r:id="rId16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http://www.earlyyearsmatters.co.uk/eyfs/a-unique-child/play-learning/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4251BE" w:rsidRPr="00EA207B" w:rsidRDefault="004251BE" w:rsidP="008B1AC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Earth Fix Media. (2016). ‘Changing The Nature Of Preschool’. </w:t>
      </w:r>
      <w:hyperlink r:id="rId17" w:history="1">
        <w:r w:rsidRPr="00F132A6">
          <w:rPr>
            <w:rStyle w:val="Hyperlink"/>
            <w:rFonts w:ascii="Arial" w:hAnsi="Arial" w:cs="Arial"/>
            <w:sz w:val="24"/>
            <w:szCs w:val="24"/>
          </w:rPr>
          <w:t>https://www.youtube.com/watch?v=1jNAImEvcAs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[Darllenwyd: 04ydd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Education.govt.nz. (2020). ‘Te Whariki’. New Zealand Governemnt: Wellington. </w:t>
      </w:r>
      <w:hyperlink r:id="rId1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https://www.education.govt.nz/early-childhood/teaching-and-learning/te-whariki/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02il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Estyn. (2018). ‘Annog Medrau Creadigol A Chorfforol Ymhlith Plant’. </w:t>
      </w:r>
      <w:hyperlink r:id="rId1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https://www.estyn.llyw.cymru/arfer-effeithiol/annog-medrau-creadigol-chorfforol-ymhlith-plant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Fautley, M. a Savage, J. (2013). </w:t>
      </w:r>
      <w:r w:rsidRPr="00EA207B">
        <w:rPr>
          <w:rFonts w:ascii="Arial" w:hAnsi="Arial" w:cs="Arial"/>
          <w:i/>
          <w:sz w:val="24"/>
          <w:szCs w:val="24"/>
        </w:rPr>
        <w:t xml:space="preserve">Lesson Planning For Effective Learning. </w:t>
      </w:r>
      <w:r w:rsidRPr="00EA207B">
        <w:rPr>
          <w:rFonts w:ascii="Arial" w:hAnsi="Arial" w:cs="Arial"/>
          <w:sz w:val="24"/>
          <w:szCs w:val="24"/>
        </w:rPr>
        <w:t>McGraw-Hill Education: Maidenhead.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Forest School Association. (dim dyddiad). ‘History Of Forest School’. </w:t>
      </w:r>
      <w:hyperlink r:id="rId2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https://www.forestschoolassociation.org/history-of-forest-school/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01af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Forest School Wales. (2020). ‘Forest School’. </w:t>
      </w:r>
      <w:hyperlink r:id="rId2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https://www.forestschoolwales.org.uk/ysgol-goedwigforest-school/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02il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Fromberg, D. P. a Bergen, D. (2015). </w:t>
      </w:r>
      <w:r w:rsidRPr="00EA207B">
        <w:rPr>
          <w:rFonts w:ascii="Arial" w:hAnsi="Arial" w:cs="Arial"/>
          <w:i/>
          <w:sz w:val="24"/>
          <w:szCs w:val="24"/>
        </w:rPr>
        <w:t xml:space="preserve">Play From Birth To Twelve: Contexts, Perspectives, And Meanings. </w:t>
      </w:r>
      <w:r w:rsidRPr="00EA207B">
        <w:rPr>
          <w:rFonts w:ascii="Arial" w:hAnsi="Arial" w:cs="Arial"/>
          <w:sz w:val="24"/>
          <w:szCs w:val="24"/>
        </w:rPr>
        <w:t>Routledge: Abingdon.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Goldstein, J. (2012). ‘Play In Children’s Development, Health And Well-Being’. </w:t>
      </w:r>
      <w:hyperlink r:id="rId2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https://www.ornes.nl/wp-content/uploads/2010/08/Play-in-children-s-development-health-and-well-being-feb-2012.pdf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Gov.uk. (2017). ‘Statutory Framework For The Early Years Foundation Stage’. </w:t>
      </w:r>
      <w:hyperlink r:id="rId23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https://assets.publishing.service.gov.uk/government/uploads/system/uploads/attachment_data/file/596629/EYFS_STATUTORY_FRAMEWORK_2017.pdf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24ain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  <w:lang w:val="en-GB"/>
        </w:rPr>
        <w:t xml:space="preserve">Gov.uk. (dim dyddiad). ‘Early Years Foundation Stage’. Open Government Licence: London. </w:t>
      </w:r>
      <w:hyperlink r:id="rId24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https://www.gov.uk/early-years-foundation-stage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Great Ormond Street: Hospital For Children. (2013). ‘Exercise For Children And Young People’. </w:t>
      </w:r>
      <w:hyperlink r:id="rId25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https://www.gosh.nhs.uk/medical-information/general-health-advice/leading-active-lifestyle/exercise-children-and-young-people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Gwe Gogledd. (dim dyddiad). ‘Croeso’. </w:t>
      </w:r>
      <w:hyperlink r:id="rId26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https://www.gwegogledd.cymru/wp-content/uploads/2018/03/Hyfforddiant-Cyfoethogi-ardaloedd-1-a-2-Cyfieithu-2.pdf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04ydd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Heywood, C. (2001). </w:t>
      </w:r>
      <w:r w:rsidRPr="00EA207B">
        <w:rPr>
          <w:rFonts w:ascii="Arial" w:hAnsi="Arial" w:cs="Arial"/>
          <w:i/>
          <w:sz w:val="24"/>
          <w:szCs w:val="24"/>
        </w:rPr>
        <w:t xml:space="preserve">A History Of Childhood. </w:t>
      </w:r>
      <w:r w:rsidRPr="00EA207B">
        <w:rPr>
          <w:rFonts w:ascii="Arial" w:hAnsi="Arial" w:cs="Arial"/>
          <w:sz w:val="24"/>
          <w:szCs w:val="24"/>
        </w:rPr>
        <w:t>Blackwell Publishing Limited: Cambridge.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Holzman, L. (2017). </w:t>
      </w:r>
      <w:r w:rsidRPr="00EA207B">
        <w:rPr>
          <w:rFonts w:ascii="Arial" w:hAnsi="Arial" w:cs="Arial"/>
          <w:i/>
          <w:sz w:val="24"/>
          <w:szCs w:val="24"/>
        </w:rPr>
        <w:t xml:space="preserve">Vygotsky At Work And Play. </w:t>
      </w:r>
      <w:r w:rsidRPr="00EA207B">
        <w:rPr>
          <w:rFonts w:ascii="Arial" w:hAnsi="Arial" w:cs="Arial"/>
          <w:sz w:val="24"/>
          <w:szCs w:val="24"/>
        </w:rPr>
        <w:t>Routledge: Abingdon.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Jones, B. (2018). ‘Profion Cenedlaethol Yn Ymylu Ar Gam-Drin Plant’. </w:t>
      </w:r>
      <w:hyperlink r:id="rId2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https://www.bbc.co.uk/cymrufyw/44634796</w:t>
        </w:r>
      </w:hyperlink>
      <w:r w:rsidRPr="00EA207B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EA207B">
        <w:rPr>
          <w:rFonts w:ascii="Arial" w:hAnsi="Arial" w:cs="Arial"/>
          <w:sz w:val="24"/>
          <w:szCs w:val="24"/>
        </w:rPr>
        <w:t>[Darllenwyd: 29ain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Knight, S. (2013). </w:t>
      </w:r>
      <w:r w:rsidRPr="00EA207B">
        <w:rPr>
          <w:rFonts w:ascii="Arial" w:hAnsi="Arial" w:cs="Arial"/>
          <w:i/>
          <w:sz w:val="24"/>
          <w:szCs w:val="24"/>
        </w:rPr>
        <w:t xml:space="preserve">Forest School And Outdoor Learning In The Early Years. </w:t>
      </w:r>
      <w:r w:rsidRPr="00EA207B">
        <w:rPr>
          <w:rFonts w:ascii="Arial" w:hAnsi="Arial" w:cs="Arial"/>
          <w:sz w:val="24"/>
          <w:szCs w:val="24"/>
        </w:rPr>
        <w:t>Sage: London.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Leach, T. a Lewis, E. (2012). ‘Children’s Experiences During Circle Time: A Call For Research-Informed Debate’. </w:t>
      </w:r>
      <w:r w:rsidRPr="00EA207B">
        <w:rPr>
          <w:rFonts w:ascii="Arial" w:hAnsi="Arial" w:cs="Arial"/>
          <w:i/>
          <w:sz w:val="24"/>
          <w:szCs w:val="24"/>
        </w:rPr>
        <w:t xml:space="preserve">Pastoral Care In Education, </w:t>
      </w:r>
      <w:r w:rsidRPr="00EA207B">
        <w:rPr>
          <w:rFonts w:ascii="Arial" w:hAnsi="Arial" w:cs="Arial"/>
          <w:sz w:val="24"/>
          <w:szCs w:val="24"/>
        </w:rPr>
        <w:t>31(1), tt.1-10.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Learning And Teaching Scotland. (2006). </w:t>
      </w:r>
      <w:r w:rsidRPr="00EA207B">
        <w:rPr>
          <w:rFonts w:ascii="Arial" w:hAnsi="Arial" w:cs="Arial"/>
          <w:i/>
          <w:sz w:val="24"/>
          <w:szCs w:val="24"/>
        </w:rPr>
        <w:t xml:space="preserve">The Reggio Emilia Approach To Early Years Education. </w:t>
      </w:r>
      <w:r w:rsidRPr="00EA207B">
        <w:rPr>
          <w:rFonts w:ascii="Arial" w:hAnsi="Arial" w:cs="Arial"/>
          <w:sz w:val="24"/>
          <w:szCs w:val="24"/>
        </w:rPr>
        <w:t>Learning And Teaching Scotlan</w:t>
      </w:r>
      <w:r>
        <w:rPr>
          <w:rFonts w:ascii="Arial" w:hAnsi="Arial" w:cs="Arial"/>
          <w:sz w:val="24"/>
          <w:szCs w:val="24"/>
        </w:rPr>
        <w:t>d: Edinburgh.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Lindon, J. (2005). </w:t>
      </w:r>
      <w:r w:rsidRPr="00EA207B">
        <w:rPr>
          <w:rFonts w:ascii="Arial" w:hAnsi="Arial" w:cs="Arial"/>
          <w:i/>
          <w:sz w:val="24"/>
          <w:szCs w:val="24"/>
        </w:rPr>
        <w:t xml:space="preserve">Understanding Child Development: Linking Theory And Practice. </w:t>
      </w:r>
      <w:r w:rsidRPr="00EA207B">
        <w:rPr>
          <w:rFonts w:ascii="Arial" w:hAnsi="Arial" w:cs="Arial"/>
          <w:sz w:val="24"/>
          <w:szCs w:val="24"/>
        </w:rPr>
        <w:t>Hodder Education: London.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Lovell, R. a Roe. J. (2009). ‘Physical And Mental Health Benefits In Forest School’. </w:t>
      </w:r>
      <w:r w:rsidRPr="00EA207B">
        <w:rPr>
          <w:rFonts w:ascii="Arial" w:hAnsi="Arial" w:cs="Arial"/>
          <w:i/>
          <w:sz w:val="24"/>
          <w:szCs w:val="24"/>
        </w:rPr>
        <w:t xml:space="preserve">Countryside Recreation Network, </w:t>
      </w:r>
      <w:r w:rsidRPr="00EA207B">
        <w:rPr>
          <w:rFonts w:ascii="Arial" w:hAnsi="Arial" w:cs="Arial"/>
          <w:sz w:val="24"/>
          <w:szCs w:val="24"/>
        </w:rPr>
        <w:t>17(1).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Lund, D. (2018). ‘Top 5 Benefits Of Children Playing Outside’. </w:t>
      </w:r>
      <w:r w:rsidRPr="00EA207B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hyperlink r:id="rId2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https://news.sanfordhealth.org/childrens/play-outside/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29ain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(2009). ‘Y Cyfnod Sylfaen: Llawlyfr Dysgu Yn Yr Awyr Agored’. Llywodraeth Cymru: Caerdydd. </w:t>
      </w:r>
      <w:hyperlink r:id="rId2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https://hwb.gov.wales/storage/47d84348-9f29-4cf5-9345-ed224ebb9849/y-cyfnod-sylfaen-llawlyfr-dysgu-yn-yr-awyr-agored.pdf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(2015 a). ‘Deall Eich Hawliau’. Open Government Licence: Caerdydd.  </w:t>
      </w:r>
      <w:hyperlink r:id="rId3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https://llyw.cymru/sites/default/files/inline-documents/2019-09/Gwybod%20beth%20yw%20eich%20hawliau%20confensiwn%20y%20Cenhedloedd%20Unedig%20%20ar%20hawliaur%20plentyn.pdf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(2015 b). ‘Gwerthuso’r Cyfnod Sylfaen: Adroddiad Terfynol’. Open Government Licence: Caerdydd. </w:t>
      </w:r>
      <w:hyperlink r:id="rId3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https://llyw.cymru/sites/default/files/statistics-and-research/2019-07/150514-foundation-phase-final-cy.pdf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30ain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(2015 c). Fframwaith Y Cyfnod Sylfaen. Open Government Licence: Caerdydd. </w:t>
      </w:r>
      <w:hyperlink r:id="rId3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https://hwb.gov.wales/storage/4f222e31-85c2-407b-9760-5ed8bd0b9e48/fframwaith-y-cyfnod-sylfaen.pdf</w:t>
        </w:r>
      </w:hyperlink>
      <w:r w:rsidRPr="00EA207B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EA207B">
        <w:rPr>
          <w:rFonts w:ascii="Arial" w:hAnsi="Arial" w:cs="Arial"/>
          <w:sz w:val="24"/>
          <w:szCs w:val="24"/>
        </w:rPr>
        <w:t>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>Llywodraeth Cymru. (2015</w:t>
      </w:r>
      <w:r>
        <w:rPr>
          <w:rFonts w:ascii="Arial" w:hAnsi="Arial" w:cs="Arial"/>
          <w:sz w:val="24"/>
          <w:szCs w:val="24"/>
        </w:rPr>
        <w:t xml:space="preserve"> ch</w:t>
      </w:r>
      <w:r w:rsidRPr="00EA207B">
        <w:rPr>
          <w:rFonts w:ascii="Arial" w:hAnsi="Arial" w:cs="Arial"/>
          <w:sz w:val="24"/>
          <w:szCs w:val="24"/>
        </w:rPr>
        <w:t xml:space="preserve">). ‘Children And Young People: Wellbeing Monitor For Wales’. Open Government Licence: Caerdydd. </w:t>
      </w:r>
      <w:hyperlink r:id="rId33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https://llyw.cymru/sites/default/files/statistics-and-research/2019-07/151211-children-young-people-wellbeing-monitor-2015-en_0.pdf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28ain o Fawrth 2020]. 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(2019). ‘Asesiadau Darllen A Rhifedd’. </w:t>
      </w:r>
      <w:hyperlink r:id="rId34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https://hwb.gov.wales/cwricwlwm-i-gymru/asesiadau-darllen-a-rhifedd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24ain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  <w:lang w:val="en-GB"/>
        </w:rPr>
        <w:t>Llywodraeth Cymru. (2020</w:t>
      </w:r>
      <w:r>
        <w:rPr>
          <w:rFonts w:ascii="Arial" w:hAnsi="Arial" w:cs="Arial"/>
          <w:sz w:val="24"/>
          <w:szCs w:val="24"/>
          <w:lang w:val="en-GB"/>
        </w:rPr>
        <w:t xml:space="preserve"> a</w:t>
      </w:r>
      <w:r w:rsidRPr="00EA207B">
        <w:rPr>
          <w:rFonts w:ascii="Arial" w:hAnsi="Arial" w:cs="Arial"/>
          <w:sz w:val="24"/>
          <w:szCs w:val="24"/>
          <w:lang w:val="en-GB"/>
        </w:rPr>
        <w:t xml:space="preserve">). ‘Cwricwlwm I Gymru: Trosolwg’. </w:t>
      </w:r>
      <w:hyperlink r:id="rId35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https://llyw.cymru/cwricwlwm-i-gymru-trosolwg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  <w:lang w:val="en-GB"/>
        </w:rPr>
        <w:t>Llywodraeth Cymru. (2020</w:t>
      </w:r>
      <w:r>
        <w:rPr>
          <w:rFonts w:ascii="Arial" w:hAnsi="Arial" w:cs="Arial"/>
          <w:sz w:val="24"/>
          <w:szCs w:val="24"/>
          <w:lang w:val="en-GB"/>
        </w:rPr>
        <w:t xml:space="preserve"> b</w:t>
      </w:r>
      <w:r w:rsidRPr="00EA207B">
        <w:rPr>
          <w:rFonts w:ascii="Arial" w:hAnsi="Arial" w:cs="Arial"/>
          <w:sz w:val="24"/>
          <w:szCs w:val="24"/>
          <w:lang w:val="en-GB"/>
        </w:rPr>
        <w:t xml:space="preserve">). ‘Datblygu Gweledigaeth Ar Gyfer Dylunio Cwricwlwm’. </w:t>
      </w:r>
      <w:hyperlink r:id="rId36" w:anchor="cynllunio-cwricwlwm-a'r-pedwar-diben" w:history="1">
        <w:r w:rsidRPr="00EA207B">
          <w:rPr>
            <w:rStyle w:val="Hyperlink"/>
            <w:rFonts w:ascii="Arial" w:hAnsi="Arial" w:cs="Arial"/>
            <w:sz w:val="24"/>
            <w:szCs w:val="24"/>
          </w:rPr>
          <w:t>https://hwb.gov.wales/cwricwlwm-i-gymru/cynllunio-eich-cwricwlwm/datblygu-gweledigaeth-ar-gyfer-dylunio-cwricwlwm/#cynllunio-cwricwlwm-a'r-pedwar-diben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14eg o Fawrth 2020]. </w:t>
      </w:r>
    </w:p>
    <w:p w:rsidR="003C19F2" w:rsidRPr="003C19F2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>Llywodraeth Cymru. (2020</w:t>
      </w:r>
      <w:r>
        <w:rPr>
          <w:rFonts w:ascii="Arial" w:hAnsi="Arial" w:cs="Arial"/>
          <w:sz w:val="24"/>
          <w:szCs w:val="24"/>
        </w:rPr>
        <w:t xml:space="preserve"> c</w:t>
      </w:r>
      <w:r w:rsidRPr="00EA207B">
        <w:rPr>
          <w:rFonts w:ascii="Arial" w:hAnsi="Arial" w:cs="Arial"/>
          <w:sz w:val="24"/>
          <w:szCs w:val="24"/>
        </w:rPr>
        <w:t xml:space="preserve">). ‘Y Dyniaethau: Cynllunio Eich Cwricwlwm’. </w:t>
      </w:r>
      <w:hyperlink r:id="rId3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https://hwb.gov.wales/cwricwlwm-i-gymru/y-dyniaethau/cynllunio-eich-cwricwlwm/</w:t>
        </w:r>
      </w:hyperlink>
      <w:r w:rsidR="003C19F2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3C19F2">
        <w:rPr>
          <w:rFonts w:ascii="Arial" w:hAnsi="Arial" w:cs="Arial"/>
          <w:sz w:val="24"/>
          <w:szCs w:val="24"/>
        </w:rPr>
        <w:t>[Darllenwyd: 16eg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Llywodraeth Cymru. (dim dyddiad). ‘Asesiadau Personol - Cwestiynnau Cyffredin I Ysgolion’. </w:t>
      </w:r>
      <w:hyperlink r:id="rId3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https://hwb.gov.wales/storage/f1cf3b86-84bd-483d-8201-c5a75ee7e26a/asesiadau-personol-cwestiynau-cyffredin-ar-gyfer-ysgolion-191025.pdf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20fed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Mielonen, A. M. a Paterson, W. (2009). ‘Developing Literacy Through Play’. </w:t>
      </w:r>
      <w:r w:rsidRPr="00EA207B">
        <w:rPr>
          <w:rFonts w:ascii="Arial" w:hAnsi="Arial" w:cs="Arial"/>
          <w:i/>
          <w:sz w:val="24"/>
          <w:szCs w:val="24"/>
        </w:rPr>
        <w:t xml:space="preserve">Journal Of Enquiry &amp; Action In Education, </w:t>
      </w:r>
      <w:r w:rsidRPr="00EA207B">
        <w:rPr>
          <w:rFonts w:ascii="Arial" w:hAnsi="Arial" w:cs="Arial"/>
          <w:sz w:val="24"/>
          <w:szCs w:val="24"/>
        </w:rPr>
        <w:t>3(1), tt.15-46.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Mooney, C. (2000). </w:t>
      </w:r>
      <w:r w:rsidRPr="00EA207B">
        <w:rPr>
          <w:rFonts w:ascii="Arial" w:hAnsi="Arial" w:cs="Arial"/>
          <w:i/>
          <w:sz w:val="24"/>
          <w:szCs w:val="24"/>
        </w:rPr>
        <w:t xml:space="preserve">Theories Of Childhood: An Introduction To Dewey, Montessori, Erikson, Piaget &amp; Vygotsky. </w:t>
      </w:r>
      <w:r w:rsidRPr="00EA207B">
        <w:rPr>
          <w:rFonts w:ascii="Arial" w:hAnsi="Arial" w:cs="Arial"/>
          <w:sz w:val="24"/>
          <w:szCs w:val="24"/>
        </w:rPr>
        <w:t>Minnesota: Red Leaf Press.</w:t>
      </w:r>
    </w:p>
    <w:p w:rsidR="003C19F2" w:rsidRPr="003C19F2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More Than A Score. (2019). ‘Primary Schol Leaders Deliver Damning Verdict On High-Pressure Testing’. </w:t>
      </w:r>
      <w:hyperlink r:id="rId3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https://www.morethanascore.org.uk/primary-school-leaders-deliver-damning-verdict-on-high-pressure-testing/</w:t>
        </w:r>
      </w:hyperlink>
      <w:r w:rsidR="003C19F2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3C19F2">
        <w:rPr>
          <w:rFonts w:ascii="Arial" w:hAnsi="Arial" w:cs="Arial"/>
          <w:sz w:val="24"/>
          <w:szCs w:val="24"/>
        </w:rPr>
        <w:t>[Darllenwyd: 18fed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Natural Nurture. (2016). ‘Learning Benefits Of Circle Time’. </w:t>
      </w:r>
      <w:hyperlink r:id="rId40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https://naturalnurture.org/learning-benefits-of-circle-time/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28ain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Newcastle University. (2018). ‘Impacting On Young People’s Emotional Wellbeing Through Forest School: The Breeze Project, Pilot Year’. </w:t>
      </w:r>
      <w:hyperlink r:id="rId41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http://scotswoodgarden.org.uk/images/Breeze_2017-2018_Report.pdf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Northern Ireland Curriculum. (2006). ‘Understanding The Foundation Stage’. Council For The Curriculum, Examinations And Assessment: Belfast. </w:t>
      </w:r>
      <w:hyperlink r:id="rId42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http://www.nicurriculum.org.uk/docs/foundation_stage/UF_web.pdf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02il o Ebrill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Pound, L. (2020). ‘Early Years Pioneers - Loris Magaluzzi’. Nursery World: London. </w:t>
      </w:r>
      <w:hyperlink r:id="rId43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https://www.nurseryworld.co.uk/features/article/early-years-pioneers-loris-malaguzzi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21ain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Reggio Children. (2019). ‘Reggio Children Promotes The Reggio Emilia Approach’. </w:t>
      </w:r>
      <w:hyperlink r:id="rId44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https://www.reggiochildren.it/en/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16eg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Scharer, J. H. (2017). ‘Supporting Young Children’s Learning In A Dramatic Play Environment’. </w:t>
      </w:r>
      <w:r w:rsidRPr="00EA207B">
        <w:rPr>
          <w:rFonts w:ascii="Arial" w:hAnsi="Arial" w:cs="Arial"/>
          <w:i/>
          <w:sz w:val="24"/>
          <w:szCs w:val="24"/>
        </w:rPr>
        <w:t xml:space="preserve">Journal Of Childhood Studies, </w:t>
      </w:r>
      <w:r w:rsidRPr="00EA207B">
        <w:rPr>
          <w:rFonts w:ascii="Arial" w:hAnsi="Arial" w:cs="Arial"/>
          <w:sz w:val="24"/>
          <w:szCs w:val="24"/>
        </w:rPr>
        <w:t>42(3), tt.62-69.</w:t>
      </w:r>
    </w:p>
    <w:p w:rsidR="003C19F2" w:rsidRPr="003C19F2" w:rsidRDefault="008B1AC6" w:rsidP="008B1AC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EA207B">
        <w:rPr>
          <w:rFonts w:ascii="Arial" w:hAnsi="Arial" w:cs="Arial"/>
          <w:sz w:val="24"/>
          <w:szCs w:val="24"/>
        </w:rPr>
        <w:t xml:space="preserve">Schools Improvement. (2019). ‘Primary School SATs Create Too Much Pressure For Teachers And Pupils Says Survey’. </w:t>
      </w:r>
      <w:hyperlink r:id="rId45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https://schoolsimprovement.net/primary-school-sats-create-too-much-pressure-for-teachers-and-pupils-says-survey/</w:t>
        </w:r>
      </w:hyperlink>
      <w:r w:rsidR="003C19F2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3C19F2">
        <w:rPr>
          <w:rFonts w:ascii="Arial" w:hAnsi="Arial" w:cs="Arial"/>
          <w:sz w:val="24"/>
          <w:szCs w:val="24"/>
        </w:rPr>
        <w:t>[Darllenwyd: 18fed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Sennen &amp; Land’s End Pre-School. (dim dyddiad). </w:t>
      </w:r>
      <w:hyperlink r:id="rId46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http://www.sennenpreschool.org.uk/eyfs--learning-through-play.html#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24ain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Tassoni, P. Bulman, K. a Beith, K. (2008). </w:t>
      </w:r>
      <w:r w:rsidRPr="00EA207B">
        <w:rPr>
          <w:rFonts w:ascii="Arial" w:hAnsi="Arial" w:cs="Arial"/>
          <w:i/>
          <w:sz w:val="24"/>
          <w:szCs w:val="24"/>
        </w:rPr>
        <w:t xml:space="preserve">Children’s Care, Learning And Development. </w:t>
      </w:r>
      <w:r w:rsidRPr="00EA207B">
        <w:rPr>
          <w:rFonts w:ascii="Arial" w:hAnsi="Arial" w:cs="Arial"/>
          <w:sz w:val="24"/>
          <w:szCs w:val="24"/>
        </w:rPr>
        <w:t>Pearson Education Limited: Essex.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Tsao, Y. L. (2008). ‘Using Guided Play To Enhance Children’s Conversation, Creativity And Competence In Literacy’. </w:t>
      </w:r>
      <w:r w:rsidRPr="00EA207B">
        <w:rPr>
          <w:rFonts w:ascii="Arial" w:hAnsi="Arial" w:cs="Arial"/>
          <w:i/>
          <w:sz w:val="24"/>
          <w:szCs w:val="24"/>
        </w:rPr>
        <w:t>Education,</w:t>
      </w:r>
      <w:r w:rsidRPr="00EA207B">
        <w:rPr>
          <w:rFonts w:ascii="Arial" w:hAnsi="Arial" w:cs="Arial"/>
          <w:sz w:val="24"/>
          <w:szCs w:val="24"/>
        </w:rPr>
        <w:t xml:space="preserve"> 128(3), tt.515-520. 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The Scots College. (2017). ‘What Is The Reggio Emilia Philosophy?’. </w:t>
      </w:r>
      <w:hyperlink r:id="rId47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https://www.tsc.nsw.edu.au/tscnews/what-is-the-reggio-emilia-philosophy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16eg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lastRenderedPageBreak/>
        <w:t xml:space="preserve">Thompson, R. Goodvin, R. a Winer, A. (2010). ‘The Individual Child: Temperament, Emotion, Self, And Personality’. </w:t>
      </w:r>
      <w:r w:rsidRPr="00EA207B">
        <w:rPr>
          <w:rFonts w:ascii="Arial" w:hAnsi="Arial" w:cs="Arial"/>
          <w:i/>
          <w:sz w:val="24"/>
          <w:szCs w:val="24"/>
        </w:rPr>
        <w:t xml:space="preserve">Psychology Press. </w:t>
      </w:r>
      <w:hyperlink r:id="rId48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https://www.researchgate.net/publication/232498020_The_individual_child_Temperament_emotion_self_and_personality</w:t>
        </w:r>
      </w:hyperlink>
      <w:r w:rsidRPr="00EA207B">
        <w:rPr>
          <w:rFonts w:ascii="Arial" w:hAnsi="Arial" w:cs="Arial"/>
          <w:sz w:val="24"/>
          <w:szCs w:val="24"/>
        </w:rPr>
        <w:t xml:space="preserve"> [Darllenwyd: 19eg o Fawrth 2020].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>Verenikina. I. (2008). ‘Scaffolding And Learning: Its Role In Nurturing New Learners’. University Of Wallongong: Wollongong.</w:t>
      </w:r>
    </w:p>
    <w:p w:rsidR="008B1AC6" w:rsidRPr="00EA207B" w:rsidRDefault="008B1AC6" w:rsidP="008B1AC6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Wellhousen, K. a Crowther, I. (2004). </w:t>
      </w:r>
      <w:r w:rsidRPr="00EA207B">
        <w:rPr>
          <w:rFonts w:ascii="Arial" w:hAnsi="Arial" w:cs="Arial"/>
          <w:i/>
          <w:sz w:val="24"/>
          <w:szCs w:val="24"/>
        </w:rPr>
        <w:t xml:space="preserve">Creating Effective Learning Environments. </w:t>
      </w:r>
      <w:r w:rsidRPr="00EA207B">
        <w:rPr>
          <w:rFonts w:ascii="Arial" w:hAnsi="Arial" w:cs="Arial"/>
          <w:sz w:val="24"/>
          <w:szCs w:val="24"/>
        </w:rPr>
        <w:t>Delmar Learning: New York.</w:t>
      </w:r>
    </w:p>
    <w:p w:rsidR="004251BE" w:rsidRPr="004251BE" w:rsidRDefault="008B1AC6" w:rsidP="00BF5B1D">
      <w:pPr>
        <w:spacing w:line="360" w:lineRule="auto"/>
        <w:rPr>
          <w:rFonts w:ascii="Arial" w:hAnsi="Arial" w:cs="Arial"/>
          <w:sz w:val="24"/>
          <w:szCs w:val="24"/>
        </w:rPr>
      </w:pPr>
      <w:r w:rsidRPr="00EA207B">
        <w:rPr>
          <w:rFonts w:ascii="Arial" w:hAnsi="Arial" w:cs="Arial"/>
          <w:sz w:val="24"/>
          <w:szCs w:val="24"/>
        </w:rPr>
        <w:t xml:space="preserve">West Sussex County Council. (2019). ‘Adult Role Throughout The Learning Environment’.  </w:t>
      </w:r>
      <w:hyperlink r:id="rId49" w:history="1">
        <w:r w:rsidRPr="00EA207B">
          <w:rPr>
            <w:rFonts w:ascii="Arial" w:hAnsi="Arial" w:cs="Arial"/>
            <w:color w:val="0000FF"/>
            <w:sz w:val="24"/>
            <w:szCs w:val="24"/>
            <w:u w:val="single"/>
          </w:rPr>
          <w:t>https://www.westsussex.gov.uk/media/5550/adult_role_learning_environment.pdf</w:t>
        </w:r>
      </w:hyperlink>
      <w:r w:rsidRPr="00EA207B">
        <w:rPr>
          <w:rFonts w:ascii="Arial" w:hAnsi="Arial" w:cs="Arial"/>
          <w:sz w:val="24"/>
          <w:szCs w:val="24"/>
        </w:rPr>
        <w:t xml:space="preserve"> [Da</w:t>
      </w:r>
      <w:r>
        <w:rPr>
          <w:rFonts w:ascii="Arial" w:hAnsi="Arial" w:cs="Arial"/>
          <w:sz w:val="24"/>
          <w:szCs w:val="24"/>
        </w:rPr>
        <w:t>rllenwyd: 26ain o Fawrth 2020].</w:t>
      </w:r>
    </w:p>
    <w:sectPr w:rsidR="004251BE" w:rsidRPr="004251BE">
      <w:headerReference w:type="default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4744C" w:rsidRDefault="00F4744C" w:rsidP="00103858">
      <w:pPr>
        <w:spacing w:after="0" w:line="240" w:lineRule="auto"/>
      </w:pPr>
      <w:r>
        <w:separator/>
      </w:r>
    </w:p>
  </w:endnote>
  <w:endnote w:type="continuationSeparator" w:id="0">
    <w:p w:rsidR="00F4744C" w:rsidRDefault="00F4744C" w:rsidP="001038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6114126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67387" w:rsidRDefault="00F6738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D300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F67387" w:rsidRDefault="00F6738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4744C" w:rsidRDefault="00F4744C" w:rsidP="00103858">
      <w:pPr>
        <w:spacing w:after="0" w:line="240" w:lineRule="auto"/>
      </w:pPr>
      <w:r>
        <w:separator/>
      </w:r>
    </w:p>
  </w:footnote>
  <w:footnote w:type="continuationSeparator" w:id="0">
    <w:p w:rsidR="00F4744C" w:rsidRDefault="00F4744C" w:rsidP="001038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1524" w:rsidRPr="00BF5B1D" w:rsidRDefault="00151524">
    <w:pPr>
      <w:pStyle w:val="Header"/>
      <w:rPr>
        <w:rFonts w:ascii="Arial" w:hAnsi="Arial" w:cs="Arial"/>
        <w:sz w:val="24"/>
        <w:szCs w:val="24"/>
        <w:lang w:val="en-GB"/>
      </w:rPr>
    </w:pPr>
    <w:r w:rsidRPr="00BF5B1D">
      <w:rPr>
        <w:rFonts w:ascii="Arial" w:hAnsi="Arial" w:cs="Arial"/>
        <w:sz w:val="24"/>
        <w:szCs w:val="24"/>
        <w:lang w:val="en-GB"/>
      </w:rPr>
      <w:t>1701621</w:t>
    </w:r>
    <w:r w:rsidRPr="00BF5B1D">
      <w:rPr>
        <w:rFonts w:ascii="Arial" w:hAnsi="Arial" w:cs="Arial"/>
        <w:sz w:val="24"/>
        <w:szCs w:val="24"/>
        <w:lang w:val="en-GB"/>
      </w:rPr>
      <w:tab/>
      <w:t>ECEY6001/C</w:t>
    </w:r>
    <w:r w:rsidRPr="00BF5B1D">
      <w:rPr>
        <w:rFonts w:ascii="Arial" w:hAnsi="Arial" w:cs="Arial"/>
        <w:sz w:val="24"/>
        <w:szCs w:val="24"/>
        <w:lang w:val="en-GB"/>
      </w:rPr>
      <w:tab/>
      <w:t>Nifer o eiriau:</w:t>
    </w:r>
    <w:r w:rsidR="00DC6961">
      <w:rPr>
        <w:rFonts w:ascii="Arial" w:hAnsi="Arial" w:cs="Arial"/>
        <w:sz w:val="24"/>
        <w:szCs w:val="24"/>
        <w:lang w:val="en-GB"/>
      </w:rPr>
      <w:t xml:space="preserve"> 5262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hideSpelling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5A51"/>
    <w:rsid w:val="000117E4"/>
    <w:rsid w:val="000128EA"/>
    <w:rsid w:val="00014CD5"/>
    <w:rsid w:val="000254CC"/>
    <w:rsid w:val="00035C47"/>
    <w:rsid w:val="000553E9"/>
    <w:rsid w:val="000642CF"/>
    <w:rsid w:val="0006665D"/>
    <w:rsid w:val="00094EFD"/>
    <w:rsid w:val="0009538E"/>
    <w:rsid w:val="000A376B"/>
    <w:rsid w:val="000B7549"/>
    <w:rsid w:val="000C0044"/>
    <w:rsid w:val="000F09B0"/>
    <w:rsid w:val="000F4206"/>
    <w:rsid w:val="00103844"/>
    <w:rsid w:val="00103858"/>
    <w:rsid w:val="00120866"/>
    <w:rsid w:val="00123166"/>
    <w:rsid w:val="0013570F"/>
    <w:rsid w:val="00151524"/>
    <w:rsid w:val="001624D0"/>
    <w:rsid w:val="0016608C"/>
    <w:rsid w:val="001665F7"/>
    <w:rsid w:val="00173B22"/>
    <w:rsid w:val="0017674E"/>
    <w:rsid w:val="00184F7A"/>
    <w:rsid w:val="0018695B"/>
    <w:rsid w:val="0019255D"/>
    <w:rsid w:val="001A0BDD"/>
    <w:rsid w:val="001A0DD0"/>
    <w:rsid w:val="001C2109"/>
    <w:rsid w:val="001C2D72"/>
    <w:rsid w:val="002018D8"/>
    <w:rsid w:val="00221D93"/>
    <w:rsid w:val="002411D5"/>
    <w:rsid w:val="00243EDF"/>
    <w:rsid w:val="00247064"/>
    <w:rsid w:val="00264BEF"/>
    <w:rsid w:val="00281956"/>
    <w:rsid w:val="002962CF"/>
    <w:rsid w:val="002A221D"/>
    <w:rsid w:val="002B09C6"/>
    <w:rsid w:val="002B56EE"/>
    <w:rsid w:val="002C1EAB"/>
    <w:rsid w:val="003058BD"/>
    <w:rsid w:val="00311FFF"/>
    <w:rsid w:val="00313AE0"/>
    <w:rsid w:val="00313C89"/>
    <w:rsid w:val="00322688"/>
    <w:rsid w:val="0033020C"/>
    <w:rsid w:val="003471C5"/>
    <w:rsid w:val="00351E9D"/>
    <w:rsid w:val="003643E8"/>
    <w:rsid w:val="00367323"/>
    <w:rsid w:val="003824E6"/>
    <w:rsid w:val="00386A4E"/>
    <w:rsid w:val="00392345"/>
    <w:rsid w:val="003A7404"/>
    <w:rsid w:val="003C19F2"/>
    <w:rsid w:val="003C5715"/>
    <w:rsid w:val="003E7738"/>
    <w:rsid w:val="004251BE"/>
    <w:rsid w:val="0044795B"/>
    <w:rsid w:val="00465293"/>
    <w:rsid w:val="004A642D"/>
    <w:rsid w:val="004C7CB6"/>
    <w:rsid w:val="004D7493"/>
    <w:rsid w:val="004F7CC3"/>
    <w:rsid w:val="00500805"/>
    <w:rsid w:val="0050115B"/>
    <w:rsid w:val="00503AB2"/>
    <w:rsid w:val="0052325B"/>
    <w:rsid w:val="00524BD1"/>
    <w:rsid w:val="00537FC3"/>
    <w:rsid w:val="005454BE"/>
    <w:rsid w:val="00546DE4"/>
    <w:rsid w:val="00560F67"/>
    <w:rsid w:val="00571080"/>
    <w:rsid w:val="005A070C"/>
    <w:rsid w:val="005A1011"/>
    <w:rsid w:val="005A5799"/>
    <w:rsid w:val="005C152C"/>
    <w:rsid w:val="005D3009"/>
    <w:rsid w:val="005D4692"/>
    <w:rsid w:val="00602382"/>
    <w:rsid w:val="006067C0"/>
    <w:rsid w:val="00613DE3"/>
    <w:rsid w:val="006209A2"/>
    <w:rsid w:val="00621C90"/>
    <w:rsid w:val="00627265"/>
    <w:rsid w:val="006326E9"/>
    <w:rsid w:val="00657102"/>
    <w:rsid w:val="00674D2B"/>
    <w:rsid w:val="00681C39"/>
    <w:rsid w:val="00692AC6"/>
    <w:rsid w:val="006A27DD"/>
    <w:rsid w:val="006A62C1"/>
    <w:rsid w:val="006B3775"/>
    <w:rsid w:val="006E5F45"/>
    <w:rsid w:val="00710FE6"/>
    <w:rsid w:val="00712100"/>
    <w:rsid w:val="007407D1"/>
    <w:rsid w:val="00755F66"/>
    <w:rsid w:val="00790606"/>
    <w:rsid w:val="007A0CAE"/>
    <w:rsid w:val="007A56DA"/>
    <w:rsid w:val="007B3F21"/>
    <w:rsid w:val="007C0DD7"/>
    <w:rsid w:val="007D42C2"/>
    <w:rsid w:val="007E4589"/>
    <w:rsid w:val="007E529C"/>
    <w:rsid w:val="008102B2"/>
    <w:rsid w:val="0081360F"/>
    <w:rsid w:val="00814007"/>
    <w:rsid w:val="00831287"/>
    <w:rsid w:val="008340DD"/>
    <w:rsid w:val="00835A28"/>
    <w:rsid w:val="008463DF"/>
    <w:rsid w:val="0086461E"/>
    <w:rsid w:val="00890354"/>
    <w:rsid w:val="008A552A"/>
    <w:rsid w:val="008A5A0E"/>
    <w:rsid w:val="008B1AC6"/>
    <w:rsid w:val="008B3441"/>
    <w:rsid w:val="008B5707"/>
    <w:rsid w:val="008E1B76"/>
    <w:rsid w:val="00911F44"/>
    <w:rsid w:val="0092251A"/>
    <w:rsid w:val="00933CCE"/>
    <w:rsid w:val="009502D9"/>
    <w:rsid w:val="00953F53"/>
    <w:rsid w:val="0095464B"/>
    <w:rsid w:val="009706A0"/>
    <w:rsid w:val="00976F34"/>
    <w:rsid w:val="009775F1"/>
    <w:rsid w:val="00982B66"/>
    <w:rsid w:val="00992CA0"/>
    <w:rsid w:val="009B0E14"/>
    <w:rsid w:val="009B2E9A"/>
    <w:rsid w:val="009B3067"/>
    <w:rsid w:val="009B58C6"/>
    <w:rsid w:val="009B64C8"/>
    <w:rsid w:val="009F6A61"/>
    <w:rsid w:val="00A12A4C"/>
    <w:rsid w:val="00A13593"/>
    <w:rsid w:val="00A21925"/>
    <w:rsid w:val="00A34B5C"/>
    <w:rsid w:val="00A40D93"/>
    <w:rsid w:val="00A5723C"/>
    <w:rsid w:val="00A76CC4"/>
    <w:rsid w:val="00A97D16"/>
    <w:rsid w:val="00AB405B"/>
    <w:rsid w:val="00AB4F8F"/>
    <w:rsid w:val="00AC7F1B"/>
    <w:rsid w:val="00AF5086"/>
    <w:rsid w:val="00B26D63"/>
    <w:rsid w:val="00B3477B"/>
    <w:rsid w:val="00B4709A"/>
    <w:rsid w:val="00B47577"/>
    <w:rsid w:val="00B72965"/>
    <w:rsid w:val="00B81BBC"/>
    <w:rsid w:val="00B973FA"/>
    <w:rsid w:val="00BB60A9"/>
    <w:rsid w:val="00BD1605"/>
    <w:rsid w:val="00BD569E"/>
    <w:rsid w:val="00BE7E17"/>
    <w:rsid w:val="00BF0A1F"/>
    <w:rsid w:val="00BF5B1D"/>
    <w:rsid w:val="00BF7370"/>
    <w:rsid w:val="00C25A51"/>
    <w:rsid w:val="00C31BB4"/>
    <w:rsid w:val="00C3768F"/>
    <w:rsid w:val="00C44CAF"/>
    <w:rsid w:val="00C5456F"/>
    <w:rsid w:val="00C56A61"/>
    <w:rsid w:val="00C65B03"/>
    <w:rsid w:val="00C6610F"/>
    <w:rsid w:val="00C853D3"/>
    <w:rsid w:val="00CB187C"/>
    <w:rsid w:val="00CD3D77"/>
    <w:rsid w:val="00CE0658"/>
    <w:rsid w:val="00CE0AF9"/>
    <w:rsid w:val="00CF256E"/>
    <w:rsid w:val="00D0600C"/>
    <w:rsid w:val="00D16A8F"/>
    <w:rsid w:val="00D204EC"/>
    <w:rsid w:val="00D2329A"/>
    <w:rsid w:val="00D70179"/>
    <w:rsid w:val="00D91F7C"/>
    <w:rsid w:val="00DA02D4"/>
    <w:rsid w:val="00DA2434"/>
    <w:rsid w:val="00DA6518"/>
    <w:rsid w:val="00DB3D04"/>
    <w:rsid w:val="00DC6961"/>
    <w:rsid w:val="00DD1E76"/>
    <w:rsid w:val="00DE6AFF"/>
    <w:rsid w:val="00DF10B8"/>
    <w:rsid w:val="00E118E7"/>
    <w:rsid w:val="00E1794F"/>
    <w:rsid w:val="00E264F3"/>
    <w:rsid w:val="00E4040E"/>
    <w:rsid w:val="00E4108A"/>
    <w:rsid w:val="00E44AF2"/>
    <w:rsid w:val="00E54127"/>
    <w:rsid w:val="00E649CD"/>
    <w:rsid w:val="00E75F58"/>
    <w:rsid w:val="00E77C61"/>
    <w:rsid w:val="00E914C4"/>
    <w:rsid w:val="00E9367C"/>
    <w:rsid w:val="00E97A20"/>
    <w:rsid w:val="00EB2965"/>
    <w:rsid w:val="00EC0468"/>
    <w:rsid w:val="00ED3ECB"/>
    <w:rsid w:val="00EE7733"/>
    <w:rsid w:val="00F132A6"/>
    <w:rsid w:val="00F4744C"/>
    <w:rsid w:val="00F53092"/>
    <w:rsid w:val="00F60DCA"/>
    <w:rsid w:val="00F67387"/>
    <w:rsid w:val="00F7446C"/>
    <w:rsid w:val="00F90C4D"/>
    <w:rsid w:val="00F928DC"/>
    <w:rsid w:val="00FA74EC"/>
    <w:rsid w:val="00FB6484"/>
    <w:rsid w:val="00FC2F66"/>
    <w:rsid w:val="00FC3E42"/>
    <w:rsid w:val="00FD2E36"/>
    <w:rsid w:val="00FE2359"/>
    <w:rsid w:val="00FF2D51"/>
    <w:rsid w:val="00FF4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5:chartTrackingRefBased/>
  <w15:docId w15:val="{4CBBF26C-7E93-4F31-B789-C7BAE13E7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A56DA"/>
    <w:rPr>
      <w:color w:val="0000FF"/>
      <w:u w:val="single"/>
    </w:rPr>
  </w:style>
  <w:style w:type="character" w:styleId="PlaceholderText">
    <w:name w:val="Placeholder Text"/>
    <w:basedOn w:val="DefaultParagraphFont"/>
    <w:uiPriority w:val="99"/>
    <w:semiHidden/>
    <w:rsid w:val="003A7404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103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858"/>
  </w:style>
  <w:style w:type="paragraph" w:styleId="Footer">
    <w:name w:val="footer"/>
    <w:basedOn w:val="Normal"/>
    <w:link w:val="FooterChar"/>
    <w:uiPriority w:val="99"/>
    <w:unhideWhenUsed/>
    <w:rsid w:val="00103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8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irgar.llyw.cymru/cartref/gwasanaethaur-cyngor/addysg-ac-ysgolion/anghenion-dysgu-ychwanegol/llais-plentyn-person-ifanc/" TargetMode="External"/><Relationship Id="rId18" Type="http://schemas.openxmlformats.org/officeDocument/2006/relationships/hyperlink" Target="https://www.education.govt.nz/early-childhood/teaching-and-learning/te-whariki/" TargetMode="External"/><Relationship Id="rId26" Type="http://schemas.openxmlformats.org/officeDocument/2006/relationships/hyperlink" Target="https://www.gwegogledd.cymru/wp-content/uploads/2018/03/Hyfforddiant-Cyfoethogi-ardaloedd-1-a-2-Cyfieithu-2.pdf" TargetMode="External"/><Relationship Id="rId39" Type="http://schemas.openxmlformats.org/officeDocument/2006/relationships/hyperlink" Target="https://www.morethanascore.org.uk/primary-school-leaders-deliver-damning-verdict-on-high-pressure-testing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orestschoolwales.org.uk/ysgol-goedwigforest-school/" TargetMode="External"/><Relationship Id="rId34" Type="http://schemas.openxmlformats.org/officeDocument/2006/relationships/hyperlink" Target="https://hwb.gov.wales/cwricwlwm-i-gymru/asesiadau-darllen-a-rhifedd" TargetMode="External"/><Relationship Id="rId42" Type="http://schemas.openxmlformats.org/officeDocument/2006/relationships/hyperlink" Target="http://www.nicurriculum.org.uk/docs/foundation_stage/UF_web.pdf" TargetMode="External"/><Relationship Id="rId47" Type="http://schemas.openxmlformats.org/officeDocument/2006/relationships/hyperlink" Target="https://www.tsc.nsw.edu.au/tscnews/what-is-the-reggio-emilia-philosophy" TargetMode="External"/><Relationship Id="rId50" Type="http://schemas.openxmlformats.org/officeDocument/2006/relationships/header" Target="header1.xml"/><Relationship Id="rId7" Type="http://schemas.openxmlformats.org/officeDocument/2006/relationships/hyperlink" Target="https://www.bbc.co.uk/cymrufyw/36226502" TargetMode="External"/><Relationship Id="rId12" Type="http://schemas.openxmlformats.org/officeDocument/2006/relationships/hyperlink" Target="https://ccea.org.uk/foundation-stage" TargetMode="External"/><Relationship Id="rId17" Type="http://schemas.openxmlformats.org/officeDocument/2006/relationships/hyperlink" Target="https://www.youtube.com/watch?v=1jNAImEvcAs" TargetMode="External"/><Relationship Id="rId25" Type="http://schemas.openxmlformats.org/officeDocument/2006/relationships/hyperlink" Target="https://www.gosh.nhs.uk/medical-information/general-health-advice/leading-active-lifestyle/exercise-children-and-young-people" TargetMode="External"/><Relationship Id="rId33" Type="http://schemas.openxmlformats.org/officeDocument/2006/relationships/hyperlink" Target="https://llyw.cymru/sites/default/files/statistics-and-research/2019-07/151211-children-young-people-wellbeing-monitor-2015-en_0.pdf" TargetMode="External"/><Relationship Id="rId38" Type="http://schemas.openxmlformats.org/officeDocument/2006/relationships/hyperlink" Target="https://hwb.gov.wales/storage/f1cf3b86-84bd-483d-8201-c5a75ee7e26a/asesiadau-personol-cwestiynau-cyffredin-ar-gyfer-ysgolion-191025.pdf" TargetMode="External"/><Relationship Id="rId46" Type="http://schemas.openxmlformats.org/officeDocument/2006/relationships/hyperlink" Target="http://www.sennenpreschool.org.uk/eyfs--learning-through-play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arlyyearsmatters.co.uk/eyfs/a-unique-child/play-learning/" TargetMode="External"/><Relationship Id="rId20" Type="http://schemas.openxmlformats.org/officeDocument/2006/relationships/hyperlink" Target="https://www.forestschoolassociation.org/history-of-forest-school/" TargetMode="External"/><Relationship Id="rId29" Type="http://schemas.openxmlformats.org/officeDocument/2006/relationships/hyperlink" Target="https://hwb.gov.wales/storage/47d84348-9f29-4cf5-9345-ed224ebb9849/y-cyfnod-sylfaen-llawlyfr-dysgu-yn-yr-awyr-agored.pdf" TargetMode="External"/><Relationship Id="rId41" Type="http://schemas.openxmlformats.org/officeDocument/2006/relationships/hyperlink" Target="http://scotswoodgarden.org.uk/images/Breeze_2017-2018_Repor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1jNAImEvcAs" TargetMode="External"/><Relationship Id="rId11" Type="http://schemas.openxmlformats.org/officeDocument/2006/relationships/hyperlink" Target="https://www.lotc.org.uk/wp-content/uploads/2010/12/Benefits-for-Early-Years-LOtC-Final-5AUG09.pdf" TargetMode="External"/><Relationship Id="rId24" Type="http://schemas.openxmlformats.org/officeDocument/2006/relationships/hyperlink" Target="https://www.gov.uk/early-years-foundation-stage" TargetMode="External"/><Relationship Id="rId32" Type="http://schemas.openxmlformats.org/officeDocument/2006/relationships/hyperlink" Target="https://hwb.gov.wales/storage/4f222e31-85c2-407b-9760-5ed8bd0b9e48/fframwaith-y-cyfnod-sylfaen.pdf" TargetMode="External"/><Relationship Id="rId37" Type="http://schemas.openxmlformats.org/officeDocument/2006/relationships/hyperlink" Target="https://hwb.gov.wales/cwricwlwm-i-gymru/y-dyniaethau/cynllunio-eich-cwricwlwm/" TargetMode="External"/><Relationship Id="rId40" Type="http://schemas.openxmlformats.org/officeDocument/2006/relationships/hyperlink" Target="https://naturalnurture.org/learning-benefits-of-circle-time/" TargetMode="External"/><Relationship Id="rId45" Type="http://schemas.openxmlformats.org/officeDocument/2006/relationships/hyperlink" Target="https://schoolsimprovement.net/primary-school-sats-create-too-much-pressure-for-teachers-and-pupils-says-survey/" TargetMode="External"/><Relationship Id="rId53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foundationyears.org.uk/files/2012/03/Development-Matters-FINAL-PRINT-AMENDED.pdf" TargetMode="External"/><Relationship Id="rId23" Type="http://schemas.openxmlformats.org/officeDocument/2006/relationships/hyperlink" Target="https://assets.publishing.service.gov.uk/government/uploads/system/uploads/attachment_data/file/596629/EYFS_STATUTORY_FRAMEWORK_2017.pdf" TargetMode="External"/><Relationship Id="rId28" Type="http://schemas.openxmlformats.org/officeDocument/2006/relationships/hyperlink" Target="https://news.sanfordhealth.org/childrens/play-outside/" TargetMode="External"/><Relationship Id="rId36" Type="http://schemas.openxmlformats.org/officeDocument/2006/relationships/hyperlink" Target="https://hwb.gov.wales/cwricwlwm-i-gymru/cynllunio-eich-cwricwlwm/datblygu-gweledigaeth-ar-gyfer-dylunio-cwricwlwm/" TargetMode="External"/><Relationship Id="rId49" Type="http://schemas.openxmlformats.org/officeDocument/2006/relationships/hyperlink" Target="https://www.westsussex.gov.uk/media/5550/adult_role_learning_environment.pdf" TargetMode="External"/><Relationship Id="rId10" Type="http://schemas.openxmlformats.org/officeDocument/2006/relationships/hyperlink" Target="https://www.complantcymru.org.uk/ein-gwaith/blog-sally/iechyd-meddwl-i-bawb/" TargetMode="External"/><Relationship Id="rId19" Type="http://schemas.openxmlformats.org/officeDocument/2006/relationships/hyperlink" Target="https://www.estyn.llyw.cymru/arfer-effeithiol/annog-medrau-creadigol-chorfforol-ymhlith-plant" TargetMode="External"/><Relationship Id="rId31" Type="http://schemas.openxmlformats.org/officeDocument/2006/relationships/hyperlink" Target="https://llyw.cymru/sites/default/files/statistics-and-research/2019-07/150514-foundation-phase-final-cy.pdf" TargetMode="External"/><Relationship Id="rId44" Type="http://schemas.openxmlformats.org/officeDocument/2006/relationships/hyperlink" Target="https://www.reggiochildren.it/en/" TargetMode="External"/><Relationship Id="rId52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4" Type="http://schemas.openxmlformats.org/officeDocument/2006/relationships/hyperlink" Target="https://llyw.cymru/sites/default/files/publications/2018-03/dyfodol-llwyddiannus.pdf" TargetMode="External"/><Relationship Id="rId22" Type="http://schemas.openxmlformats.org/officeDocument/2006/relationships/hyperlink" Target="https://www.ornes.nl/wp-content/uploads/2010/08/Play-in-children-s-development-health-and-well-being-feb-2012.pdf" TargetMode="External"/><Relationship Id="rId27" Type="http://schemas.openxmlformats.org/officeDocument/2006/relationships/hyperlink" Target="https://www.bbc.co.uk/cymrufyw/44634796" TargetMode="External"/><Relationship Id="rId30" Type="http://schemas.openxmlformats.org/officeDocument/2006/relationships/hyperlink" Target="https://llyw.cymru/sites/default/files/inline-documents/2019-09/Gwybod%20beth%20yw%20eich%20hawliau%20confensiwn%20y%20Cenhedloedd%20Unedig%20%20ar%20hawliaur%20plentyn.pdf" TargetMode="External"/><Relationship Id="rId35" Type="http://schemas.openxmlformats.org/officeDocument/2006/relationships/hyperlink" Target="https://llyw.cymru/cwricwlwm-i-gymru-trosolwg" TargetMode="External"/><Relationship Id="rId43" Type="http://schemas.openxmlformats.org/officeDocument/2006/relationships/hyperlink" Target="https://www.nurseryworld.co.uk/features/article/early-years-pioneers-loris-malaguzzi" TargetMode="External"/><Relationship Id="rId48" Type="http://schemas.openxmlformats.org/officeDocument/2006/relationships/hyperlink" Target="https://www.researchgate.net/publication/232498020_The_individual_child_Temperament_emotion_self_and_personality" TargetMode="External"/><Relationship Id="rId8" Type="http://schemas.openxmlformats.org/officeDocument/2006/relationships/hyperlink" Target="https://www.psychologized.org/jean-piagets-theory-of-play/" TargetMode="External"/><Relationship Id="rId5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21</Pages>
  <Words>6931</Words>
  <Characters>39507</Characters>
  <Application>Microsoft Office Word</Application>
  <DocSecurity>0</DocSecurity>
  <Lines>329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Richards (1701621)</dc:creator>
  <cp:keywords/>
  <dc:description/>
  <cp:lastModifiedBy>Beca Richards (1701621)</cp:lastModifiedBy>
  <cp:revision>12</cp:revision>
  <dcterms:created xsi:type="dcterms:W3CDTF">2020-04-05T17:41:00Z</dcterms:created>
  <dcterms:modified xsi:type="dcterms:W3CDTF">2020-04-05T18:06:00Z</dcterms:modified>
</cp:coreProperties>
</file>