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2FA4E" w14:textId="08F6D67A" w:rsidR="00EC59D1" w:rsidRDefault="00051BAD">
      <w:r>
        <w:rPr>
          <w:noProof/>
        </w:rPr>
        <w:drawing>
          <wp:inline distT="0" distB="0" distL="0" distR="0" wp14:anchorId="008EC530" wp14:editId="32541A5D">
            <wp:extent cx="5731510" cy="2178050"/>
            <wp:effectExtent l="0" t="0" r="2540" b="0"/>
            <wp:docPr id="4" name="Picture 3" descr="A close-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A837D6A-E248-0954-4483-8E76E44B92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lose-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2A837D6A-E248-0954-4483-8E76E44B92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F2321" w14:textId="1E438343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 xml:space="preserve">                                    Assessment 1</w:t>
      </w:r>
    </w:p>
    <w:p w14:paraId="0D4E23AD" w14:textId="0FF7B8DA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 xml:space="preserve">                                  Supporting paper</w:t>
      </w:r>
    </w:p>
    <w:p w14:paraId="6A633C5D" w14:textId="7777777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</w:p>
    <w:p w14:paraId="7DC0A339" w14:textId="7777777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</w:p>
    <w:p w14:paraId="364F56CE" w14:textId="7777777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</w:p>
    <w:p w14:paraId="5840BB19" w14:textId="10D80058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Student name: Esther Efe Gomugor</w:t>
      </w:r>
    </w:p>
    <w:p w14:paraId="7DD7D22F" w14:textId="10ACA11B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Student ID: 2022275</w:t>
      </w:r>
    </w:p>
    <w:p w14:paraId="16C6247F" w14:textId="7777777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</w:p>
    <w:p w14:paraId="312EF03C" w14:textId="03C9D64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Module name: Mental Disorders and Psychopathology</w:t>
      </w:r>
    </w:p>
    <w:p w14:paraId="0FFE4939" w14:textId="0B00F2D7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Module code: BMHP6006</w:t>
      </w:r>
    </w:p>
    <w:p w14:paraId="09822985" w14:textId="3BB9127A" w:rsidR="00051BAD" w:rsidRPr="0028252C" w:rsidRDefault="00051BAD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Lecturer name: B</w:t>
      </w:r>
      <w:r w:rsidR="006C47CA" w:rsidRPr="0028252C">
        <w:rPr>
          <w:rFonts w:ascii="Arial" w:hAnsi="Arial" w:cs="Arial"/>
          <w:sz w:val="36"/>
          <w:szCs w:val="36"/>
        </w:rPr>
        <w:t>ianca Sanfilippo</w:t>
      </w:r>
    </w:p>
    <w:p w14:paraId="0605153B" w14:textId="24332E59" w:rsidR="006C47CA" w:rsidRPr="0028252C" w:rsidRDefault="006C47CA" w:rsidP="004A641E">
      <w:pPr>
        <w:spacing w:line="360" w:lineRule="auto"/>
        <w:rPr>
          <w:rFonts w:ascii="Arial" w:hAnsi="Arial" w:cs="Arial"/>
          <w:sz w:val="36"/>
          <w:szCs w:val="36"/>
        </w:rPr>
      </w:pPr>
      <w:r w:rsidRPr="0028252C">
        <w:rPr>
          <w:rFonts w:ascii="Arial" w:hAnsi="Arial" w:cs="Arial"/>
          <w:sz w:val="36"/>
          <w:szCs w:val="36"/>
        </w:rPr>
        <w:t>Date: 22</w:t>
      </w:r>
      <w:r w:rsidRPr="0028252C">
        <w:rPr>
          <w:rFonts w:ascii="Arial" w:hAnsi="Arial" w:cs="Arial"/>
          <w:sz w:val="36"/>
          <w:szCs w:val="36"/>
          <w:vertAlign w:val="superscript"/>
        </w:rPr>
        <w:t>nd</w:t>
      </w:r>
      <w:r w:rsidRPr="0028252C">
        <w:rPr>
          <w:rFonts w:ascii="Arial" w:hAnsi="Arial" w:cs="Arial"/>
          <w:sz w:val="36"/>
          <w:szCs w:val="36"/>
        </w:rPr>
        <w:t xml:space="preserve"> April 2024,Time: 2pm (UK time)</w:t>
      </w:r>
    </w:p>
    <w:p w14:paraId="5B63941B" w14:textId="77777777" w:rsidR="006C47CA" w:rsidRPr="0028252C" w:rsidRDefault="006C47CA" w:rsidP="004A641E">
      <w:pPr>
        <w:spacing w:line="360" w:lineRule="auto"/>
        <w:rPr>
          <w:rFonts w:ascii="Arial" w:hAnsi="Arial" w:cs="Arial"/>
          <w:sz w:val="36"/>
          <w:szCs w:val="36"/>
        </w:rPr>
      </w:pPr>
    </w:p>
    <w:p w14:paraId="6AB6B9E9" w14:textId="61E0DAE8" w:rsidR="006C47CA" w:rsidRPr="0028252C" w:rsidRDefault="006C47CA" w:rsidP="004A641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8252C">
        <w:rPr>
          <w:rFonts w:ascii="Arial" w:hAnsi="Arial" w:cs="Arial"/>
          <w:b/>
          <w:bCs/>
          <w:sz w:val="28"/>
          <w:szCs w:val="28"/>
        </w:rPr>
        <w:lastRenderedPageBreak/>
        <w:t>Table of Contents</w:t>
      </w:r>
    </w:p>
    <w:p w14:paraId="45ACE464" w14:textId="1EC0C74B" w:rsidR="006C47CA" w:rsidRPr="0028252C" w:rsidRDefault="006C47C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Introduction</w:t>
      </w:r>
      <w:r w:rsidR="00B12CCF" w:rsidRPr="0028252C">
        <w:rPr>
          <w:rFonts w:ascii="Arial" w:hAnsi="Arial" w:cs="Arial"/>
        </w:rPr>
        <w:t>……………………………………………………</w:t>
      </w:r>
      <w:r w:rsidR="00CE696E" w:rsidRPr="0028252C">
        <w:rPr>
          <w:rFonts w:ascii="Arial" w:hAnsi="Arial" w:cs="Arial"/>
        </w:rPr>
        <w:t>………………………………</w:t>
      </w:r>
      <w:r w:rsidR="00BB320E" w:rsidRPr="0028252C">
        <w:rPr>
          <w:rFonts w:ascii="Arial" w:hAnsi="Arial" w:cs="Arial"/>
        </w:rPr>
        <w:t>……</w:t>
      </w:r>
      <w:r w:rsidR="00533A43" w:rsidRPr="0028252C">
        <w:rPr>
          <w:rFonts w:ascii="Arial" w:hAnsi="Arial" w:cs="Arial"/>
        </w:rPr>
        <w:t>.</w:t>
      </w:r>
      <w:r w:rsidR="00CE696E" w:rsidRPr="0028252C">
        <w:rPr>
          <w:rFonts w:ascii="Arial" w:hAnsi="Arial" w:cs="Arial"/>
        </w:rPr>
        <w:t>3</w:t>
      </w:r>
    </w:p>
    <w:p w14:paraId="5243097C" w14:textId="5F7ECE64" w:rsidR="006C47CA" w:rsidRPr="0028252C" w:rsidRDefault="006C47C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Definition of Disorder</w:t>
      </w:r>
      <w:r w:rsidR="00CE696E" w:rsidRPr="0028252C">
        <w:rPr>
          <w:rFonts w:ascii="Arial" w:hAnsi="Arial" w:cs="Arial"/>
        </w:rPr>
        <w:t>…………………………………………………………………………</w:t>
      </w:r>
      <w:r w:rsidR="00BB320E" w:rsidRPr="0028252C">
        <w:rPr>
          <w:rFonts w:ascii="Arial" w:hAnsi="Arial" w:cs="Arial"/>
        </w:rPr>
        <w:t>…….</w:t>
      </w:r>
      <w:r w:rsidR="00533A43" w:rsidRPr="0028252C">
        <w:rPr>
          <w:rFonts w:ascii="Arial" w:hAnsi="Arial" w:cs="Arial"/>
        </w:rPr>
        <w:t>.</w:t>
      </w:r>
      <w:r w:rsidR="00B5037A" w:rsidRPr="0028252C">
        <w:rPr>
          <w:rFonts w:ascii="Arial" w:hAnsi="Arial" w:cs="Arial"/>
        </w:rPr>
        <w:t>3</w:t>
      </w:r>
    </w:p>
    <w:p w14:paraId="7CA4048F" w14:textId="0A8D55CB" w:rsidR="006C47CA" w:rsidRPr="0028252C" w:rsidRDefault="006C47C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Disorder With the ICD-10 Manual</w:t>
      </w:r>
      <w:r w:rsidR="00B5037A" w:rsidRPr="0028252C">
        <w:rPr>
          <w:rFonts w:ascii="Arial" w:hAnsi="Arial" w:cs="Arial"/>
        </w:rPr>
        <w:t>……………………………………………………………</w:t>
      </w:r>
      <w:r w:rsidR="00BB320E" w:rsidRPr="0028252C">
        <w:rPr>
          <w:rFonts w:ascii="Arial" w:hAnsi="Arial" w:cs="Arial"/>
        </w:rPr>
        <w:t>…….</w:t>
      </w:r>
      <w:r w:rsidR="009B3619" w:rsidRPr="0028252C">
        <w:rPr>
          <w:rFonts w:ascii="Arial" w:hAnsi="Arial" w:cs="Arial"/>
        </w:rPr>
        <w:t>.</w:t>
      </w:r>
      <w:r w:rsidR="00B5037A" w:rsidRPr="0028252C">
        <w:rPr>
          <w:rFonts w:ascii="Arial" w:hAnsi="Arial" w:cs="Arial"/>
        </w:rPr>
        <w:t>3</w:t>
      </w:r>
    </w:p>
    <w:p w14:paraId="624854CC" w14:textId="67FF9050" w:rsidR="006C47CA" w:rsidRPr="0028252C" w:rsidRDefault="006C47C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Data about Disorder in the UK</w:t>
      </w:r>
      <w:r w:rsidR="006B720C" w:rsidRPr="0028252C">
        <w:rPr>
          <w:rFonts w:ascii="Arial" w:hAnsi="Arial" w:cs="Arial"/>
        </w:rPr>
        <w:t>……………………………………………………………………</w:t>
      </w:r>
      <w:r w:rsidR="00BB320E" w:rsidRPr="0028252C">
        <w:rPr>
          <w:rFonts w:ascii="Arial" w:hAnsi="Arial" w:cs="Arial"/>
        </w:rPr>
        <w:t>…</w:t>
      </w:r>
      <w:r w:rsidR="006B720C" w:rsidRPr="0028252C">
        <w:rPr>
          <w:rFonts w:ascii="Arial" w:hAnsi="Arial" w:cs="Arial"/>
        </w:rPr>
        <w:t>3</w:t>
      </w:r>
    </w:p>
    <w:p w14:paraId="754952CD" w14:textId="58D6AF5D" w:rsidR="006C47CA" w:rsidRPr="0028252C" w:rsidRDefault="006C47C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Ca</w:t>
      </w:r>
      <w:r w:rsidR="00B425BF" w:rsidRPr="0028252C">
        <w:rPr>
          <w:rFonts w:ascii="Arial" w:hAnsi="Arial" w:cs="Arial"/>
        </w:rPr>
        <w:t>uses</w:t>
      </w:r>
      <w:r w:rsidR="006B720C" w:rsidRPr="0028252C">
        <w:rPr>
          <w:rFonts w:ascii="Arial" w:hAnsi="Arial" w:cs="Arial"/>
        </w:rPr>
        <w:t>…………………………………………………………………………………………………3</w:t>
      </w:r>
    </w:p>
    <w:p w14:paraId="1E5264F9" w14:textId="344D0A35" w:rsidR="00B425BF" w:rsidRPr="0028252C" w:rsidRDefault="00B425BF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Systems/signs</w:t>
      </w:r>
      <w:r w:rsidR="00D91E0B" w:rsidRPr="0028252C">
        <w:rPr>
          <w:rFonts w:ascii="Arial" w:hAnsi="Arial" w:cs="Arial"/>
        </w:rPr>
        <w:t>…………………………………………………………………………</w:t>
      </w:r>
      <w:r w:rsidR="009B3619" w:rsidRPr="0028252C">
        <w:rPr>
          <w:rFonts w:ascii="Arial" w:hAnsi="Arial" w:cs="Arial"/>
        </w:rPr>
        <w:t>……………3-4</w:t>
      </w:r>
    </w:p>
    <w:p w14:paraId="21A31F2B" w14:textId="001697D9" w:rsidR="00B425BF" w:rsidRPr="0028252C" w:rsidRDefault="00B425BF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Diagnosis</w:t>
      </w:r>
      <w:r w:rsidR="00B05EFD" w:rsidRPr="0028252C">
        <w:rPr>
          <w:rFonts w:ascii="Arial" w:hAnsi="Arial" w:cs="Arial"/>
        </w:rPr>
        <w:t>………………………………………………………………………………………………</w:t>
      </w:r>
      <w:r w:rsidR="00CA714A" w:rsidRPr="0028252C">
        <w:rPr>
          <w:rFonts w:ascii="Arial" w:hAnsi="Arial" w:cs="Arial"/>
        </w:rPr>
        <w:t>4</w:t>
      </w:r>
    </w:p>
    <w:p w14:paraId="24DC5439" w14:textId="4B64296C" w:rsidR="00B425BF" w:rsidRPr="0028252C" w:rsidRDefault="00B425BF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Historical view and treatment</w:t>
      </w:r>
      <w:r w:rsidR="00B64F73" w:rsidRPr="0028252C">
        <w:rPr>
          <w:rFonts w:ascii="Arial" w:hAnsi="Arial" w:cs="Arial"/>
        </w:rPr>
        <w:t>………………………………………………………………………..</w:t>
      </w:r>
      <w:r w:rsidR="005B5099" w:rsidRPr="0028252C">
        <w:rPr>
          <w:rFonts w:ascii="Arial" w:hAnsi="Arial" w:cs="Arial"/>
        </w:rPr>
        <w:t>4</w:t>
      </w:r>
    </w:p>
    <w:p w14:paraId="157359D8" w14:textId="5DD7DCF4" w:rsidR="00B425BF" w:rsidRPr="0028252C" w:rsidRDefault="00B425BF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Current treatment (NHS)</w:t>
      </w:r>
      <w:r w:rsidR="005B5099" w:rsidRPr="0028252C">
        <w:rPr>
          <w:rFonts w:ascii="Arial" w:hAnsi="Arial" w:cs="Arial"/>
        </w:rPr>
        <w:t>……………………………………………………………………………</w:t>
      </w:r>
      <w:r w:rsidR="000D22E0" w:rsidRPr="0028252C">
        <w:rPr>
          <w:rFonts w:ascii="Arial" w:hAnsi="Arial" w:cs="Arial"/>
        </w:rPr>
        <w:t>4</w:t>
      </w:r>
    </w:p>
    <w:p w14:paraId="56D58168" w14:textId="1B644345" w:rsidR="00B425BF" w:rsidRPr="0028252C" w:rsidRDefault="00B425BF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Analyse the positives and negatives of treatments available for this mental</w:t>
      </w:r>
      <w:r w:rsidR="00EA3F8A" w:rsidRPr="0028252C">
        <w:rPr>
          <w:rFonts w:ascii="Arial" w:hAnsi="Arial" w:cs="Arial"/>
        </w:rPr>
        <w:t xml:space="preserve"> health disorder.</w:t>
      </w:r>
      <w:r w:rsidR="00F37EB8" w:rsidRPr="0028252C">
        <w:rPr>
          <w:rFonts w:ascii="Arial" w:hAnsi="Arial" w:cs="Arial"/>
        </w:rPr>
        <w:t>.4</w:t>
      </w:r>
    </w:p>
    <w:p w14:paraId="62D0046C" w14:textId="5CC9F8CB" w:rsidR="00EA3F8A" w:rsidRPr="0028252C" w:rsidRDefault="00EA3F8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Principles when working with people with</w:t>
      </w:r>
      <w:r w:rsidR="00F37EB8" w:rsidRPr="0028252C">
        <w:rPr>
          <w:rFonts w:ascii="Arial" w:hAnsi="Arial" w:cs="Arial"/>
        </w:rPr>
        <w:t xml:space="preserve"> bipola</w:t>
      </w:r>
      <w:r w:rsidR="00057C16" w:rsidRPr="0028252C">
        <w:rPr>
          <w:rFonts w:ascii="Arial" w:hAnsi="Arial" w:cs="Arial"/>
        </w:rPr>
        <w:t>r affective disorder…………………………</w:t>
      </w:r>
      <w:r w:rsidR="00F91907" w:rsidRPr="0028252C">
        <w:rPr>
          <w:rFonts w:ascii="Arial" w:hAnsi="Arial" w:cs="Arial"/>
        </w:rPr>
        <w:t>4-5</w:t>
      </w:r>
    </w:p>
    <w:p w14:paraId="5F3D5177" w14:textId="3141A1E4" w:rsidR="00EA3F8A" w:rsidRPr="0028252C" w:rsidRDefault="00EA3F8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Discuss the issues in provision, professional support or policy about the selected mental health issue</w:t>
      </w:r>
      <w:r w:rsidR="009572BA" w:rsidRPr="0028252C">
        <w:rPr>
          <w:rFonts w:ascii="Arial" w:hAnsi="Arial" w:cs="Arial"/>
        </w:rPr>
        <w:t>……………………………………………………………………………………………</w:t>
      </w:r>
      <w:r w:rsidR="0075282B" w:rsidRPr="0028252C">
        <w:rPr>
          <w:rFonts w:ascii="Arial" w:hAnsi="Arial" w:cs="Arial"/>
        </w:rPr>
        <w:t>5</w:t>
      </w:r>
    </w:p>
    <w:p w14:paraId="3226D403" w14:textId="38669508" w:rsidR="00EA3F8A" w:rsidRPr="0028252C" w:rsidRDefault="00EA3F8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Recommendations for the improvement of the symptoms</w:t>
      </w:r>
      <w:r w:rsidR="00CE7C95" w:rsidRPr="0028252C">
        <w:rPr>
          <w:rFonts w:ascii="Arial" w:hAnsi="Arial" w:cs="Arial"/>
        </w:rPr>
        <w:t>……………………………………...</w:t>
      </w:r>
      <w:r w:rsidR="000C57CE" w:rsidRPr="0028252C">
        <w:rPr>
          <w:rFonts w:ascii="Arial" w:hAnsi="Arial" w:cs="Arial"/>
        </w:rPr>
        <w:t>.</w:t>
      </w:r>
      <w:r w:rsidR="00CE7C95" w:rsidRPr="0028252C">
        <w:rPr>
          <w:rFonts w:ascii="Arial" w:hAnsi="Arial" w:cs="Arial"/>
        </w:rPr>
        <w:t>6</w:t>
      </w:r>
    </w:p>
    <w:p w14:paraId="42C59BD1" w14:textId="1BD7C73F" w:rsidR="00EA3F8A" w:rsidRPr="0028252C" w:rsidRDefault="00EA3F8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Conclusion</w:t>
      </w:r>
      <w:r w:rsidR="00CE7C95" w:rsidRPr="0028252C">
        <w:rPr>
          <w:rFonts w:ascii="Arial" w:hAnsi="Arial" w:cs="Arial"/>
        </w:rPr>
        <w:t>…………………………………………………………………………………………</w:t>
      </w:r>
      <w:r w:rsidR="000C57CE" w:rsidRPr="0028252C">
        <w:rPr>
          <w:rFonts w:ascii="Arial" w:hAnsi="Arial" w:cs="Arial"/>
        </w:rPr>
        <w:t>….</w:t>
      </w:r>
      <w:r w:rsidR="00CE7C95" w:rsidRPr="0028252C">
        <w:rPr>
          <w:rFonts w:ascii="Arial" w:hAnsi="Arial" w:cs="Arial"/>
        </w:rPr>
        <w:t>6</w:t>
      </w:r>
    </w:p>
    <w:p w14:paraId="63AA01FD" w14:textId="16665AF7" w:rsidR="00EA3F8A" w:rsidRPr="0028252C" w:rsidRDefault="00EA3F8A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References</w:t>
      </w:r>
      <w:r w:rsidR="0070211D" w:rsidRPr="0028252C">
        <w:rPr>
          <w:rFonts w:ascii="Arial" w:hAnsi="Arial" w:cs="Arial"/>
        </w:rPr>
        <w:t>…………………………………………………………………………………………</w:t>
      </w:r>
      <w:r w:rsidR="000C57CE" w:rsidRPr="0028252C">
        <w:rPr>
          <w:rFonts w:ascii="Arial" w:hAnsi="Arial" w:cs="Arial"/>
        </w:rPr>
        <w:t>…</w:t>
      </w:r>
      <w:r w:rsidR="0070211D" w:rsidRPr="0028252C">
        <w:rPr>
          <w:rFonts w:ascii="Arial" w:hAnsi="Arial" w:cs="Arial"/>
        </w:rPr>
        <w:t>7</w:t>
      </w:r>
    </w:p>
    <w:p w14:paraId="5DD3CE58" w14:textId="77777777" w:rsidR="00EA3F8A" w:rsidRPr="0028252C" w:rsidRDefault="00EA3F8A" w:rsidP="004A641E">
      <w:pPr>
        <w:spacing w:line="360" w:lineRule="auto"/>
        <w:rPr>
          <w:rFonts w:ascii="Arial" w:hAnsi="Arial" w:cs="Arial"/>
          <w:sz w:val="28"/>
          <w:szCs w:val="28"/>
        </w:rPr>
      </w:pPr>
    </w:p>
    <w:p w14:paraId="592274FE" w14:textId="77777777" w:rsidR="00B425BF" w:rsidRPr="0028252C" w:rsidRDefault="00B425BF" w:rsidP="004A641E">
      <w:pPr>
        <w:spacing w:line="360" w:lineRule="auto"/>
        <w:rPr>
          <w:rFonts w:ascii="Arial" w:hAnsi="Arial" w:cs="Arial"/>
          <w:sz w:val="28"/>
          <w:szCs w:val="28"/>
        </w:rPr>
      </w:pPr>
    </w:p>
    <w:p w14:paraId="3DE61ACC" w14:textId="77777777" w:rsidR="00B425BF" w:rsidRPr="0028252C" w:rsidRDefault="00B425BF" w:rsidP="004A641E">
      <w:pPr>
        <w:spacing w:line="360" w:lineRule="auto"/>
        <w:rPr>
          <w:rFonts w:ascii="Arial" w:hAnsi="Arial" w:cs="Arial"/>
          <w:sz w:val="28"/>
          <w:szCs w:val="28"/>
        </w:rPr>
      </w:pPr>
    </w:p>
    <w:p w14:paraId="66EAE965" w14:textId="77777777" w:rsidR="00D11BF9" w:rsidRPr="0028252C" w:rsidRDefault="00D11BF9" w:rsidP="004A641E">
      <w:pPr>
        <w:spacing w:line="360" w:lineRule="auto"/>
        <w:rPr>
          <w:rFonts w:ascii="Arial" w:hAnsi="Arial" w:cs="Arial"/>
          <w:b/>
          <w:bCs/>
        </w:rPr>
      </w:pPr>
    </w:p>
    <w:p w14:paraId="3345C0BF" w14:textId="77777777" w:rsidR="00D11BF9" w:rsidRPr="0028252C" w:rsidRDefault="00D11BF9" w:rsidP="004A641E">
      <w:pPr>
        <w:spacing w:line="360" w:lineRule="auto"/>
        <w:rPr>
          <w:rFonts w:ascii="Arial" w:hAnsi="Arial" w:cs="Arial"/>
          <w:b/>
          <w:bCs/>
        </w:rPr>
      </w:pPr>
    </w:p>
    <w:p w14:paraId="4E5C0D5E" w14:textId="77777777" w:rsidR="005E672E" w:rsidRPr="0028252C" w:rsidRDefault="005E672E" w:rsidP="004A641E">
      <w:pPr>
        <w:spacing w:line="360" w:lineRule="auto"/>
        <w:rPr>
          <w:rFonts w:ascii="Arial" w:hAnsi="Arial" w:cs="Arial"/>
          <w:b/>
          <w:bCs/>
        </w:rPr>
      </w:pPr>
    </w:p>
    <w:p w14:paraId="204C7AFE" w14:textId="77777777" w:rsidR="005E672E" w:rsidRPr="0028252C" w:rsidRDefault="005E672E" w:rsidP="004A641E">
      <w:pPr>
        <w:spacing w:line="360" w:lineRule="auto"/>
        <w:rPr>
          <w:rFonts w:ascii="Arial" w:hAnsi="Arial" w:cs="Arial"/>
          <w:b/>
          <w:bCs/>
        </w:rPr>
      </w:pPr>
    </w:p>
    <w:p w14:paraId="60257BD7" w14:textId="77777777" w:rsidR="005E672E" w:rsidRPr="0028252C" w:rsidRDefault="005E672E" w:rsidP="004A641E">
      <w:pPr>
        <w:spacing w:line="360" w:lineRule="auto"/>
        <w:rPr>
          <w:rFonts w:ascii="Arial" w:hAnsi="Arial" w:cs="Arial"/>
          <w:b/>
          <w:bCs/>
        </w:rPr>
      </w:pPr>
    </w:p>
    <w:p w14:paraId="433B1360" w14:textId="3117264F" w:rsidR="00577AAF" w:rsidRPr="0028252C" w:rsidRDefault="0089541D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lastRenderedPageBreak/>
        <w:t xml:space="preserve">Introduction </w:t>
      </w:r>
    </w:p>
    <w:p w14:paraId="2D9AD5A5" w14:textId="6DC41670" w:rsidR="0089541D" w:rsidRPr="0028252C" w:rsidRDefault="0089541D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</w:rPr>
        <w:t xml:space="preserve"> </w:t>
      </w:r>
      <w:r w:rsidR="00577AAF" w:rsidRPr="0028252C">
        <w:rPr>
          <w:rFonts w:ascii="Arial" w:hAnsi="Arial" w:cs="Arial"/>
        </w:rPr>
        <w:t xml:space="preserve">This </w:t>
      </w:r>
      <w:r w:rsidRPr="0028252C">
        <w:rPr>
          <w:rFonts w:ascii="Arial" w:hAnsi="Arial" w:cs="Arial"/>
        </w:rPr>
        <w:t xml:space="preserve">supporting paper </w:t>
      </w:r>
      <w:r w:rsidR="00577AAF" w:rsidRPr="0028252C">
        <w:rPr>
          <w:rFonts w:ascii="Arial" w:hAnsi="Arial" w:cs="Arial"/>
        </w:rPr>
        <w:t>will discuss the topic of bipolar affective disorder within the ICD-1</w:t>
      </w:r>
      <w:r w:rsidR="00FE16F6" w:rsidRPr="0028252C">
        <w:rPr>
          <w:rFonts w:ascii="Arial" w:hAnsi="Arial" w:cs="Arial"/>
        </w:rPr>
        <w:t xml:space="preserve">0 manual </w:t>
      </w:r>
      <w:r w:rsidR="0079004D" w:rsidRPr="0028252C">
        <w:rPr>
          <w:rFonts w:ascii="Arial" w:hAnsi="Arial" w:cs="Arial"/>
        </w:rPr>
        <w:t>,mood</w:t>
      </w:r>
      <w:r w:rsidR="002B4BE5" w:rsidRPr="0028252C">
        <w:rPr>
          <w:rFonts w:ascii="Arial" w:hAnsi="Arial" w:cs="Arial"/>
        </w:rPr>
        <w:t xml:space="preserve"> (affective) disorder</w:t>
      </w:r>
      <w:r w:rsidR="00C0503C" w:rsidRPr="0028252C">
        <w:rPr>
          <w:rFonts w:ascii="Arial" w:hAnsi="Arial" w:cs="Arial"/>
        </w:rPr>
        <w:t xml:space="preserve"> F</w:t>
      </w:r>
      <w:r w:rsidR="00875D0B" w:rsidRPr="0028252C">
        <w:rPr>
          <w:rFonts w:ascii="Arial" w:hAnsi="Arial" w:cs="Arial"/>
        </w:rPr>
        <w:t xml:space="preserve">30=F39 and </w:t>
      </w:r>
      <w:r w:rsidR="00D964A5" w:rsidRPr="0028252C">
        <w:rPr>
          <w:rFonts w:ascii="Arial" w:hAnsi="Arial" w:cs="Arial"/>
        </w:rPr>
        <w:t>classificationf31</w:t>
      </w:r>
      <w:r w:rsidR="00FD0EA7" w:rsidRPr="0028252C">
        <w:rPr>
          <w:rFonts w:ascii="Arial" w:hAnsi="Arial" w:cs="Arial"/>
        </w:rPr>
        <w:t xml:space="preserve">. </w:t>
      </w:r>
    </w:p>
    <w:p w14:paraId="204D5A08" w14:textId="54D6609C" w:rsidR="003A2DBB" w:rsidRPr="0028252C" w:rsidRDefault="003A2DBB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Definition</w:t>
      </w:r>
      <w:r w:rsidR="00054A1E" w:rsidRPr="0028252C">
        <w:rPr>
          <w:rFonts w:ascii="Arial" w:hAnsi="Arial" w:cs="Arial"/>
          <w:b/>
          <w:bCs/>
        </w:rPr>
        <w:t xml:space="preserve"> of </w:t>
      </w:r>
      <w:r w:rsidR="006468FC" w:rsidRPr="0028252C">
        <w:rPr>
          <w:rFonts w:ascii="Arial" w:hAnsi="Arial" w:cs="Arial"/>
          <w:b/>
          <w:bCs/>
        </w:rPr>
        <w:t xml:space="preserve"> disorder</w:t>
      </w:r>
    </w:p>
    <w:p w14:paraId="58B80987" w14:textId="30D4F269" w:rsidR="006468FC" w:rsidRPr="0028252C" w:rsidRDefault="00A52667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This </w:t>
      </w:r>
      <w:r w:rsidR="00975D43" w:rsidRPr="0028252C">
        <w:rPr>
          <w:rFonts w:ascii="Arial" w:hAnsi="Arial" w:cs="Arial"/>
        </w:rPr>
        <w:t>is menta</w:t>
      </w:r>
      <w:r w:rsidR="00921939" w:rsidRPr="0028252C">
        <w:rPr>
          <w:rFonts w:ascii="Arial" w:hAnsi="Arial" w:cs="Arial"/>
        </w:rPr>
        <w:t xml:space="preserve">l illness that </w:t>
      </w:r>
      <w:r w:rsidR="00402670" w:rsidRPr="0028252C">
        <w:rPr>
          <w:rFonts w:ascii="Arial" w:hAnsi="Arial" w:cs="Arial"/>
        </w:rPr>
        <w:t>cause by un</w:t>
      </w:r>
      <w:r w:rsidR="00CC1BB7" w:rsidRPr="0028252C">
        <w:rPr>
          <w:rFonts w:ascii="Arial" w:hAnsi="Arial" w:cs="Arial"/>
        </w:rPr>
        <w:t>normal physical</w:t>
      </w:r>
      <w:r w:rsidR="00303470" w:rsidRPr="0028252C">
        <w:rPr>
          <w:rFonts w:ascii="Arial" w:hAnsi="Arial" w:cs="Arial"/>
        </w:rPr>
        <w:t xml:space="preserve"> change</w:t>
      </w:r>
      <w:r w:rsidR="00495CF2" w:rsidRPr="0028252C">
        <w:rPr>
          <w:rFonts w:ascii="Arial" w:hAnsi="Arial" w:cs="Arial"/>
        </w:rPr>
        <w:t xml:space="preserve"> the mood </w:t>
      </w:r>
      <w:r w:rsidR="00D24EE6" w:rsidRPr="0028252C">
        <w:rPr>
          <w:rFonts w:ascii="Arial" w:hAnsi="Arial" w:cs="Arial"/>
        </w:rPr>
        <w:t>swing</w:t>
      </w:r>
      <w:r w:rsidR="00403FCD" w:rsidRPr="0028252C">
        <w:rPr>
          <w:rFonts w:ascii="Arial" w:hAnsi="Arial" w:cs="Arial"/>
        </w:rPr>
        <w:t xml:space="preserve">, </w:t>
      </w:r>
      <w:r w:rsidR="00BF7068" w:rsidRPr="0028252C">
        <w:rPr>
          <w:rFonts w:ascii="Arial" w:hAnsi="Arial" w:cs="Arial"/>
        </w:rPr>
        <w:t>ps</w:t>
      </w:r>
      <w:r w:rsidR="004C318D" w:rsidRPr="0028252C">
        <w:rPr>
          <w:rFonts w:ascii="Arial" w:hAnsi="Arial" w:cs="Arial"/>
        </w:rPr>
        <w:t xml:space="preserve">ychic </w:t>
      </w:r>
      <w:r w:rsidR="00403FCD" w:rsidRPr="0028252C">
        <w:rPr>
          <w:rFonts w:ascii="Arial" w:hAnsi="Arial" w:cs="Arial"/>
        </w:rPr>
        <w:t>ener</w:t>
      </w:r>
      <w:r w:rsidR="00196C97" w:rsidRPr="0028252C">
        <w:rPr>
          <w:rFonts w:ascii="Arial" w:hAnsi="Arial" w:cs="Arial"/>
        </w:rPr>
        <w:t>gy</w:t>
      </w:r>
      <w:r w:rsidR="00531563" w:rsidRPr="0028252C">
        <w:rPr>
          <w:rFonts w:ascii="Arial" w:hAnsi="Arial" w:cs="Arial"/>
        </w:rPr>
        <w:t xml:space="preserve"> or slo</w:t>
      </w:r>
      <w:r w:rsidR="004B19BA" w:rsidRPr="0028252C">
        <w:rPr>
          <w:rFonts w:ascii="Arial" w:hAnsi="Arial" w:cs="Arial"/>
        </w:rPr>
        <w:t>wness</w:t>
      </w:r>
      <w:r w:rsidR="00196C97" w:rsidRPr="0028252C">
        <w:rPr>
          <w:rFonts w:ascii="Arial" w:hAnsi="Arial" w:cs="Arial"/>
        </w:rPr>
        <w:t xml:space="preserve">, </w:t>
      </w:r>
      <w:r w:rsidR="0056138D" w:rsidRPr="0028252C">
        <w:rPr>
          <w:rFonts w:ascii="Arial" w:hAnsi="Arial" w:cs="Arial"/>
        </w:rPr>
        <w:t>activity</w:t>
      </w:r>
      <w:r w:rsidR="00E54D09" w:rsidRPr="0028252C">
        <w:rPr>
          <w:rFonts w:ascii="Arial" w:hAnsi="Arial" w:cs="Arial"/>
        </w:rPr>
        <w:t xml:space="preserve"> levels and con</w:t>
      </w:r>
      <w:r w:rsidR="00572B81" w:rsidRPr="0028252C">
        <w:rPr>
          <w:rFonts w:ascii="Arial" w:hAnsi="Arial" w:cs="Arial"/>
        </w:rPr>
        <w:t>centration of a person in</w:t>
      </w:r>
      <w:r w:rsidR="0056138D" w:rsidRPr="0028252C">
        <w:rPr>
          <w:rFonts w:ascii="Arial" w:hAnsi="Arial" w:cs="Arial"/>
        </w:rPr>
        <w:t xml:space="preserve"> life</w:t>
      </w:r>
      <w:r w:rsidR="00C64742" w:rsidRPr="0028252C">
        <w:rPr>
          <w:rFonts w:ascii="Arial" w:hAnsi="Arial" w:cs="Arial"/>
        </w:rPr>
        <w:t>.</w:t>
      </w:r>
    </w:p>
    <w:p w14:paraId="4BA639B7" w14:textId="59180706" w:rsidR="00C64742" w:rsidRPr="0028252C" w:rsidRDefault="00544CBF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D</w:t>
      </w:r>
      <w:r w:rsidR="00C64742" w:rsidRPr="0028252C">
        <w:rPr>
          <w:rFonts w:ascii="Arial" w:hAnsi="Arial" w:cs="Arial"/>
          <w:b/>
          <w:bCs/>
        </w:rPr>
        <w:t>i</w:t>
      </w:r>
      <w:r w:rsidRPr="0028252C">
        <w:rPr>
          <w:rFonts w:ascii="Arial" w:hAnsi="Arial" w:cs="Arial"/>
          <w:b/>
          <w:bCs/>
        </w:rPr>
        <w:t>sorder within the ICD-10</w:t>
      </w:r>
      <w:r w:rsidR="002911FD" w:rsidRPr="0028252C">
        <w:rPr>
          <w:rFonts w:ascii="Arial" w:hAnsi="Arial" w:cs="Arial"/>
          <w:b/>
          <w:bCs/>
        </w:rPr>
        <w:t xml:space="preserve"> Manual</w:t>
      </w:r>
    </w:p>
    <w:p w14:paraId="14E35A96" w14:textId="24E1CA89" w:rsidR="00A067D8" w:rsidRPr="0028252C" w:rsidRDefault="00B716F1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T</w:t>
      </w:r>
      <w:r w:rsidR="00D818EA" w:rsidRPr="0028252C">
        <w:rPr>
          <w:rFonts w:ascii="Arial" w:hAnsi="Arial" w:cs="Arial"/>
        </w:rPr>
        <w:t>he</w:t>
      </w:r>
      <w:r w:rsidRPr="0028252C">
        <w:rPr>
          <w:rFonts w:ascii="Arial" w:hAnsi="Arial" w:cs="Arial"/>
        </w:rPr>
        <w:t xml:space="preserve"> </w:t>
      </w:r>
      <w:r w:rsidR="00111101" w:rsidRPr="0028252C">
        <w:rPr>
          <w:rFonts w:ascii="Arial" w:hAnsi="Arial" w:cs="Arial"/>
        </w:rPr>
        <w:t>F31, bipolar</w:t>
      </w:r>
      <w:r w:rsidR="00BF622B" w:rsidRPr="0028252C">
        <w:rPr>
          <w:rFonts w:ascii="Arial" w:hAnsi="Arial" w:cs="Arial"/>
        </w:rPr>
        <w:t xml:space="preserve"> affective disorder </w:t>
      </w:r>
      <w:r w:rsidR="0049571F" w:rsidRPr="0028252C">
        <w:rPr>
          <w:rFonts w:ascii="Arial" w:hAnsi="Arial" w:cs="Arial"/>
        </w:rPr>
        <w:t xml:space="preserve">currenting </w:t>
      </w:r>
      <w:r w:rsidR="00463A14" w:rsidRPr="0028252C">
        <w:rPr>
          <w:rFonts w:ascii="Arial" w:hAnsi="Arial" w:cs="Arial"/>
        </w:rPr>
        <w:t>know as Mania</w:t>
      </w:r>
      <w:r w:rsidR="00DE2C35" w:rsidRPr="0028252C">
        <w:rPr>
          <w:rFonts w:ascii="Arial" w:hAnsi="Arial" w:cs="Arial"/>
        </w:rPr>
        <w:t>- depression disorder</w:t>
      </w:r>
      <w:r w:rsidR="00ED59B5" w:rsidRPr="0028252C">
        <w:rPr>
          <w:rFonts w:ascii="Arial" w:hAnsi="Arial" w:cs="Arial"/>
        </w:rPr>
        <w:t xml:space="preserve"> is </w:t>
      </w:r>
      <w:r w:rsidR="001A4E3B" w:rsidRPr="0028252C">
        <w:rPr>
          <w:rFonts w:ascii="Arial" w:hAnsi="Arial" w:cs="Arial"/>
        </w:rPr>
        <w:t xml:space="preserve">affect more than five </w:t>
      </w:r>
      <w:r w:rsidR="00B474C2" w:rsidRPr="0028252C">
        <w:rPr>
          <w:rFonts w:ascii="Arial" w:hAnsi="Arial" w:cs="Arial"/>
        </w:rPr>
        <w:t>ep</w:t>
      </w:r>
      <w:r w:rsidR="00293CAD" w:rsidRPr="0028252C">
        <w:rPr>
          <w:rFonts w:ascii="Arial" w:hAnsi="Arial" w:cs="Arial"/>
        </w:rPr>
        <w:t>i</w:t>
      </w:r>
      <w:r w:rsidR="00410327" w:rsidRPr="0028252C">
        <w:rPr>
          <w:rFonts w:ascii="Arial" w:hAnsi="Arial" w:cs="Arial"/>
        </w:rPr>
        <w:t>sode inc</w:t>
      </w:r>
      <w:r w:rsidR="000F4E3F" w:rsidRPr="0028252C">
        <w:rPr>
          <w:rFonts w:ascii="Arial" w:hAnsi="Arial" w:cs="Arial"/>
        </w:rPr>
        <w:t xml:space="preserve">lude depressive, </w:t>
      </w:r>
      <w:r w:rsidR="00740C56" w:rsidRPr="0028252C">
        <w:rPr>
          <w:rFonts w:ascii="Arial" w:hAnsi="Arial" w:cs="Arial"/>
        </w:rPr>
        <w:t xml:space="preserve">hypomanic, </w:t>
      </w:r>
      <w:r w:rsidR="00A34327" w:rsidRPr="0028252C">
        <w:rPr>
          <w:rFonts w:ascii="Arial" w:hAnsi="Arial" w:cs="Arial"/>
        </w:rPr>
        <w:t>manic</w:t>
      </w:r>
      <w:r w:rsidR="00F56911" w:rsidRPr="0028252C">
        <w:rPr>
          <w:rFonts w:ascii="Arial" w:hAnsi="Arial" w:cs="Arial"/>
        </w:rPr>
        <w:t xml:space="preserve"> </w:t>
      </w:r>
      <w:r w:rsidR="001C5C70" w:rsidRPr="0028252C">
        <w:rPr>
          <w:rFonts w:ascii="Arial" w:hAnsi="Arial" w:cs="Arial"/>
        </w:rPr>
        <w:t>without psychot</w:t>
      </w:r>
      <w:r w:rsidR="00FE6A06" w:rsidRPr="0028252C">
        <w:rPr>
          <w:rFonts w:ascii="Arial" w:hAnsi="Arial" w:cs="Arial"/>
        </w:rPr>
        <w:t>ic systems</w:t>
      </w:r>
      <w:r w:rsidR="00A34327" w:rsidRPr="0028252C">
        <w:rPr>
          <w:rFonts w:ascii="Arial" w:hAnsi="Arial" w:cs="Arial"/>
        </w:rPr>
        <w:t>, or mixed</w:t>
      </w:r>
      <w:r w:rsidR="00376F08" w:rsidRPr="0028252C">
        <w:rPr>
          <w:rFonts w:ascii="Arial" w:hAnsi="Arial" w:cs="Arial"/>
        </w:rPr>
        <w:t xml:space="preserve"> called as </w:t>
      </w:r>
      <w:r w:rsidR="007A1AD1" w:rsidRPr="0028252C">
        <w:rPr>
          <w:rFonts w:ascii="Arial" w:hAnsi="Arial" w:cs="Arial"/>
        </w:rPr>
        <w:t>bipolar affective disorder</w:t>
      </w:r>
      <w:r w:rsidR="002900FF" w:rsidRPr="0028252C">
        <w:rPr>
          <w:rFonts w:ascii="Arial" w:hAnsi="Arial" w:cs="Arial"/>
        </w:rPr>
        <w:t xml:space="preserve">. The mood </w:t>
      </w:r>
      <w:r w:rsidR="00DC105E" w:rsidRPr="0028252C">
        <w:rPr>
          <w:rFonts w:ascii="Arial" w:hAnsi="Arial" w:cs="Arial"/>
        </w:rPr>
        <w:t>change is usuall</w:t>
      </w:r>
      <w:r w:rsidR="00F659D0" w:rsidRPr="0028252C">
        <w:rPr>
          <w:rFonts w:ascii="Arial" w:hAnsi="Arial" w:cs="Arial"/>
        </w:rPr>
        <w:t xml:space="preserve">y accompanied by </w:t>
      </w:r>
      <w:r w:rsidR="007729AE" w:rsidRPr="0028252C">
        <w:rPr>
          <w:rFonts w:ascii="Arial" w:hAnsi="Arial" w:cs="Arial"/>
        </w:rPr>
        <w:t>a change</w:t>
      </w:r>
      <w:r w:rsidR="0058194A" w:rsidRPr="0028252C">
        <w:rPr>
          <w:rFonts w:ascii="Arial" w:hAnsi="Arial" w:cs="Arial"/>
        </w:rPr>
        <w:t xml:space="preserve"> in overall level of </w:t>
      </w:r>
      <w:r w:rsidR="00875D94" w:rsidRPr="0028252C">
        <w:rPr>
          <w:rFonts w:ascii="Arial" w:hAnsi="Arial" w:cs="Arial"/>
        </w:rPr>
        <w:t xml:space="preserve">activity. In most </w:t>
      </w:r>
      <w:r w:rsidR="00A15122" w:rsidRPr="0028252C">
        <w:rPr>
          <w:rFonts w:ascii="Arial" w:hAnsi="Arial" w:cs="Arial"/>
        </w:rPr>
        <w:t xml:space="preserve">cases other symptoms may </w:t>
      </w:r>
      <w:r w:rsidR="00A57656" w:rsidRPr="0028252C">
        <w:rPr>
          <w:rFonts w:ascii="Arial" w:hAnsi="Arial" w:cs="Arial"/>
        </w:rPr>
        <w:t xml:space="preserve">be difficult to </w:t>
      </w:r>
      <w:r w:rsidR="00401E37" w:rsidRPr="0028252C">
        <w:rPr>
          <w:rFonts w:ascii="Arial" w:hAnsi="Arial" w:cs="Arial"/>
        </w:rPr>
        <w:t>understood, as ind</w:t>
      </w:r>
      <w:r w:rsidR="00263586" w:rsidRPr="0028252C">
        <w:rPr>
          <w:rFonts w:ascii="Arial" w:hAnsi="Arial" w:cs="Arial"/>
        </w:rPr>
        <w:t xml:space="preserve">ividual </w:t>
      </w:r>
      <w:r w:rsidR="00F317D3" w:rsidRPr="0028252C">
        <w:rPr>
          <w:rFonts w:ascii="Arial" w:hAnsi="Arial" w:cs="Arial"/>
        </w:rPr>
        <w:t>who have one peri</w:t>
      </w:r>
      <w:r w:rsidR="00151F06" w:rsidRPr="0028252C">
        <w:rPr>
          <w:rFonts w:ascii="Arial" w:hAnsi="Arial" w:cs="Arial"/>
        </w:rPr>
        <w:t>od of episode.</w:t>
      </w:r>
    </w:p>
    <w:p w14:paraId="0007B649" w14:textId="1B14227A" w:rsidR="00480BF8" w:rsidRPr="0028252C" w:rsidRDefault="001B14F3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 xml:space="preserve">Data about disorder in </w:t>
      </w:r>
      <w:r w:rsidR="00261AF3" w:rsidRPr="0028252C">
        <w:rPr>
          <w:rFonts w:ascii="Arial" w:hAnsi="Arial" w:cs="Arial"/>
          <w:b/>
          <w:bCs/>
        </w:rPr>
        <w:t xml:space="preserve"> the </w:t>
      </w:r>
      <w:r w:rsidRPr="0028252C">
        <w:rPr>
          <w:rFonts w:ascii="Arial" w:hAnsi="Arial" w:cs="Arial"/>
          <w:b/>
          <w:bCs/>
        </w:rPr>
        <w:t>UK</w:t>
      </w:r>
    </w:p>
    <w:p w14:paraId="79ED3B67" w14:textId="27371091" w:rsidR="00261AF3" w:rsidRPr="0028252C" w:rsidRDefault="00261596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B</w:t>
      </w:r>
      <w:r w:rsidR="007B11FE" w:rsidRPr="0028252C">
        <w:rPr>
          <w:rFonts w:ascii="Arial" w:hAnsi="Arial" w:cs="Arial"/>
        </w:rPr>
        <w:t>ipolar</w:t>
      </w:r>
      <w:r w:rsidRPr="0028252C">
        <w:rPr>
          <w:rFonts w:ascii="Arial" w:hAnsi="Arial" w:cs="Arial"/>
        </w:rPr>
        <w:t xml:space="preserve"> affective disorder </w:t>
      </w:r>
      <w:r w:rsidR="00F00F47" w:rsidRPr="0028252C">
        <w:rPr>
          <w:rFonts w:ascii="Arial" w:hAnsi="Arial" w:cs="Arial"/>
        </w:rPr>
        <w:t xml:space="preserve">is </w:t>
      </w:r>
      <w:r w:rsidR="00426E19" w:rsidRPr="0028252C">
        <w:rPr>
          <w:rFonts w:ascii="Arial" w:hAnsi="Arial" w:cs="Arial"/>
        </w:rPr>
        <w:t xml:space="preserve">a </w:t>
      </w:r>
      <w:r w:rsidR="00D81E06" w:rsidRPr="0028252C">
        <w:rPr>
          <w:rFonts w:ascii="Arial" w:hAnsi="Arial" w:cs="Arial"/>
        </w:rPr>
        <w:t>severe mental health</w:t>
      </w:r>
      <w:r w:rsidR="007F38EB" w:rsidRPr="0028252C">
        <w:rPr>
          <w:rFonts w:ascii="Arial" w:hAnsi="Arial" w:cs="Arial"/>
        </w:rPr>
        <w:t xml:space="preserve"> problem </w:t>
      </w:r>
      <w:r w:rsidR="00363529" w:rsidRPr="0028252C">
        <w:rPr>
          <w:rFonts w:ascii="Arial" w:hAnsi="Arial" w:cs="Arial"/>
        </w:rPr>
        <w:t>episode sign</w:t>
      </w:r>
      <w:r w:rsidR="007821C7" w:rsidRPr="0028252C">
        <w:rPr>
          <w:rFonts w:ascii="Arial" w:hAnsi="Arial" w:cs="Arial"/>
        </w:rPr>
        <w:t>ificant</w:t>
      </w:r>
      <w:r w:rsidR="001916E0" w:rsidRPr="0028252C">
        <w:rPr>
          <w:rFonts w:ascii="Arial" w:hAnsi="Arial" w:cs="Arial"/>
        </w:rPr>
        <w:t xml:space="preserve"> mood swings</w:t>
      </w:r>
      <w:r w:rsidR="00721220" w:rsidRPr="0028252C">
        <w:rPr>
          <w:rFonts w:ascii="Arial" w:hAnsi="Arial" w:cs="Arial"/>
        </w:rPr>
        <w:t xml:space="preserve"> including hight</w:t>
      </w:r>
      <w:r w:rsidR="00C21CED" w:rsidRPr="0028252C">
        <w:rPr>
          <w:rFonts w:ascii="Arial" w:hAnsi="Arial" w:cs="Arial"/>
        </w:rPr>
        <w:t xml:space="preserve"> and</w:t>
      </w:r>
      <w:r w:rsidR="001916E0" w:rsidRPr="0028252C">
        <w:rPr>
          <w:rFonts w:ascii="Arial" w:hAnsi="Arial" w:cs="Arial"/>
        </w:rPr>
        <w:t xml:space="preserve"> </w:t>
      </w:r>
      <w:r w:rsidR="00C21CED" w:rsidRPr="0028252C">
        <w:rPr>
          <w:rFonts w:ascii="Arial" w:hAnsi="Arial" w:cs="Arial"/>
        </w:rPr>
        <w:t>depressive</w:t>
      </w:r>
      <w:r w:rsidR="00A1739B" w:rsidRPr="0028252C">
        <w:rPr>
          <w:rFonts w:ascii="Arial" w:hAnsi="Arial" w:cs="Arial"/>
        </w:rPr>
        <w:t xml:space="preserve"> lows</w:t>
      </w:r>
      <w:r w:rsidR="00A43B4E" w:rsidRPr="0028252C">
        <w:rPr>
          <w:rFonts w:ascii="Arial" w:hAnsi="Arial" w:cs="Arial"/>
        </w:rPr>
        <w:t>. The aim of in</w:t>
      </w:r>
      <w:r w:rsidR="002153B0" w:rsidRPr="0028252C">
        <w:rPr>
          <w:rFonts w:ascii="Arial" w:hAnsi="Arial" w:cs="Arial"/>
        </w:rPr>
        <w:t xml:space="preserve">dividuals with </w:t>
      </w:r>
      <w:r w:rsidR="00947032" w:rsidRPr="0028252C">
        <w:rPr>
          <w:rFonts w:ascii="Arial" w:hAnsi="Arial" w:cs="Arial"/>
        </w:rPr>
        <w:t>bipol</w:t>
      </w:r>
      <w:r w:rsidR="00E24BF2" w:rsidRPr="0028252C">
        <w:rPr>
          <w:rFonts w:ascii="Arial" w:hAnsi="Arial" w:cs="Arial"/>
        </w:rPr>
        <w:t xml:space="preserve">ar affective disorder </w:t>
      </w:r>
      <w:r w:rsidR="00155B4F" w:rsidRPr="0028252C">
        <w:rPr>
          <w:rFonts w:ascii="Arial" w:hAnsi="Arial" w:cs="Arial"/>
        </w:rPr>
        <w:t>experience</w:t>
      </w:r>
      <w:r w:rsidR="00F12828" w:rsidRPr="0028252C">
        <w:rPr>
          <w:rFonts w:ascii="Arial" w:hAnsi="Arial" w:cs="Arial"/>
        </w:rPr>
        <w:t xml:space="preserve"> alternating e</w:t>
      </w:r>
      <w:r w:rsidR="00C42DF8" w:rsidRPr="0028252C">
        <w:rPr>
          <w:rFonts w:ascii="Arial" w:hAnsi="Arial" w:cs="Arial"/>
        </w:rPr>
        <w:t>pisodes of</w:t>
      </w:r>
      <w:r w:rsidR="00234F39" w:rsidRPr="0028252C">
        <w:rPr>
          <w:rFonts w:ascii="Arial" w:hAnsi="Arial" w:cs="Arial"/>
        </w:rPr>
        <w:t xml:space="preserve"> </w:t>
      </w:r>
      <w:r w:rsidR="00CA1ABE" w:rsidRPr="0028252C">
        <w:rPr>
          <w:rFonts w:ascii="Arial" w:hAnsi="Arial" w:cs="Arial"/>
        </w:rPr>
        <w:t xml:space="preserve">mania and </w:t>
      </w:r>
      <w:r w:rsidR="00D10513" w:rsidRPr="0028252C">
        <w:rPr>
          <w:rFonts w:ascii="Arial" w:hAnsi="Arial" w:cs="Arial"/>
        </w:rPr>
        <w:t xml:space="preserve"> </w:t>
      </w:r>
      <w:r w:rsidR="00F56C69" w:rsidRPr="0028252C">
        <w:rPr>
          <w:rFonts w:ascii="Arial" w:hAnsi="Arial" w:cs="Arial"/>
        </w:rPr>
        <w:t>depression</w:t>
      </w:r>
      <w:r w:rsidR="00786631" w:rsidRPr="0028252C">
        <w:rPr>
          <w:rFonts w:ascii="Arial" w:hAnsi="Arial" w:cs="Arial"/>
        </w:rPr>
        <w:t>. Below</w:t>
      </w:r>
      <w:r w:rsidR="0070143E" w:rsidRPr="0028252C">
        <w:rPr>
          <w:rFonts w:ascii="Arial" w:hAnsi="Arial" w:cs="Arial"/>
        </w:rPr>
        <w:t xml:space="preserve"> will be</w:t>
      </w:r>
      <w:r w:rsidR="009F3DF7" w:rsidRPr="0028252C">
        <w:rPr>
          <w:rFonts w:ascii="Arial" w:hAnsi="Arial" w:cs="Arial"/>
        </w:rPr>
        <w:t xml:space="preserve"> </w:t>
      </w:r>
      <w:r w:rsidR="00EA2015" w:rsidRPr="0028252C">
        <w:rPr>
          <w:rFonts w:ascii="Arial" w:hAnsi="Arial" w:cs="Arial"/>
        </w:rPr>
        <w:t>m</w:t>
      </w:r>
      <w:r w:rsidR="009F3DF7" w:rsidRPr="0028252C">
        <w:rPr>
          <w:rFonts w:ascii="Arial" w:hAnsi="Arial" w:cs="Arial"/>
        </w:rPr>
        <w:t>enti</w:t>
      </w:r>
      <w:r w:rsidR="002353AD" w:rsidRPr="0028252C">
        <w:rPr>
          <w:rFonts w:ascii="Arial" w:hAnsi="Arial" w:cs="Arial"/>
        </w:rPr>
        <w:t xml:space="preserve">on </w:t>
      </w:r>
      <w:r w:rsidR="009F3DF7" w:rsidRPr="0028252C">
        <w:rPr>
          <w:rFonts w:ascii="Arial" w:hAnsi="Arial" w:cs="Arial"/>
        </w:rPr>
        <w:t xml:space="preserve">parts of </w:t>
      </w:r>
      <w:r w:rsidR="00786631" w:rsidRPr="0028252C">
        <w:rPr>
          <w:rFonts w:ascii="Arial" w:hAnsi="Arial" w:cs="Arial"/>
        </w:rPr>
        <w:t xml:space="preserve"> </w:t>
      </w:r>
      <w:r w:rsidR="00E920D7" w:rsidRPr="0028252C">
        <w:rPr>
          <w:rFonts w:ascii="Arial" w:hAnsi="Arial" w:cs="Arial"/>
        </w:rPr>
        <w:t xml:space="preserve">numbers of data </w:t>
      </w:r>
      <w:r w:rsidR="00996C52" w:rsidRPr="0028252C">
        <w:rPr>
          <w:rFonts w:ascii="Arial" w:hAnsi="Arial" w:cs="Arial"/>
        </w:rPr>
        <w:t xml:space="preserve">about disorder in the </w:t>
      </w:r>
      <w:r w:rsidR="00B758BE" w:rsidRPr="0028252C">
        <w:rPr>
          <w:rFonts w:ascii="Arial" w:hAnsi="Arial" w:cs="Arial"/>
        </w:rPr>
        <w:t>UK</w:t>
      </w:r>
      <w:r w:rsidR="00AE60BD" w:rsidRPr="0028252C">
        <w:rPr>
          <w:rFonts w:ascii="Arial" w:hAnsi="Arial" w:cs="Arial"/>
        </w:rPr>
        <w:t>.</w:t>
      </w:r>
    </w:p>
    <w:p w14:paraId="496BC8E1" w14:textId="4E369B56" w:rsidR="00E16148" w:rsidRPr="0028252C" w:rsidRDefault="00C14D09" w:rsidP="004A64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In 2001 </w:t>
      </w:r>
      <w:r w:rsidR="001F55AA" w:rsidRPr="0028252C">
        <w:rPr>
          <w:rFonts w:ascii="Arial" w:hAnsi="Arial" w:cs="Arial"/>
        </w:rPr>
        <w:t>One point three million people in UK</w:t>
      </w:r>
      <w:r w:rsidR="00747ABF" w:rsidRPr="0028252C">
        <w:rPr>
          <w:rFonts w:ascii="Arial" w:hAnsi="Arial" w:cs="Arial"/>
        </w:rPr>
        <w:t xml:space="preserve"> </w:t>
      </w:r>
      <w:r w:rsidRPr="0028252C">
        <w:rPr>
          <w:rFonts w:ascii="Arial" w:hAnsi="Arial" w:cs="Arial"/>
        </w:rPr>
        <w:t>have</w:t>
      </w:r>
      <w:r w:rsidR="00747ABF" w:rsidRPr="0028252C">
        <w:rPr>
          <w:rFonts w:ascii="Arial" w:hAnsi="Arial" w:cs="Arial"/>
        </w:rPr>
        <w:t xml:space="preserve"> </w:t>
      </w:r>
      <w:r w:rsidR="006821A1" w:rsidRPr="0028252C">
        <w:rPr>
          <w:rFonts w:ascii="Arial" w:hAnsi="Arial" w:cs="Arial"/>
        </w:rPr>
        <w:t>bipolar</w:t>
      </w:r>
      <w:r w:rsidR="002B2859" w:rsidRPr="0028252C">
        <w:rPr>
          <w:rFonts w:ascii="Arial" w:hAnsi="Arial" w:cs="Arial"/>
        </w:rPr>
        <w:t xml:space="preserve"> </w:t>
      </w:r>
    </w:p>
    <w:p w14:paraId="2881D479" w14:textId="6B16CF34" w:rsidR="00E2064A" w:rsidRPr="0028252C" w:rsidRDefault="007122CF" w:rsidP="004A64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One in f</w:t>
      </w:r>
      <w:r w:rsidR="00D0641C" w:rsidRPr="0028252C">
        <w:rPr>
          <w:rFonts w:ascii="Arial" w:hAnsi="Arial" w:cs="Arial"/>
        </w:rPr>
        <w:t xml:space="preserve">ifty </w:t>
      </w:r>
      <w:r w:rsidR="00FC7143" w:rsidRPr="0028252C">
        <w:rPr>
          <w:rFonts w:ascii="Arial" w:hAnsi="Arial" w:cs="Arial"/>
        </w:rPr>
        <w:t>people</w:t>
      </w:r>
      <w:r w:rsidR="00E274EC" w:rsidRPr="0028252C">
        <w:rPr>
          <w:rFonts w:ascii="Arial" w:hAnsi="Arial" w:cs="Arial"/>
        </w:rPr>
        <w:t xml:space="preserve"> have</w:t>
      </w:r>
      <w:r w:rsidR="00FC7143" w:rsidRPr="0028252C">
        <w:rPr>
          <w:rFonts w:ascii="Arial" w:hAnsi="Arial" w:cs="Arial"/>
        </w:rPr>
        <w:t xml:space="preserve"> </w:t>
      </w:r>
      <w:r w:rsidR="00773FB7" w:rsidRPr="0028252C">
        <w:rPr>
          <w:rFonts w:ascii="Arial" w:hAnsi="Arial" w:cs="Arial"/>
        </w:rPr>
        <w:t>develop</w:t>
      </w:r>
      <w:r w:rsidR="00E274EC" w:rsidRPr="0028252C">
        <w:rPr>
          <w:rFonts w:ascii="Arial" w:hAnsi="Arial" w:cs="Arial"/>
        </w:rPr>
        <w:t xml:space="preserve"> i</w:t>
      </w:r>
      <w:r w:rsidR="000119E0" w:rsidRPr="0028252C">
        <w:rPr>
          <w:rFonts w:ascii="Arial" w:hAnsi="Arial" w:cs="Arial"/>
        </w:rPr>
        <w:t>t</w:t>
      </w:r>
      <w:r w:rsidR="005553BA" w:rsidRPr="0028252C">
        <w:rPr>
          <w:rFonts w:ascii="Arial" w:hAnsi="Arial" w:cs="Arial"/>
        </w:rPr>
        <w:t xml:space="preserve"> </w:t>
      </w:r>
      <w:r w:rsidR="00585F3F" w:rsidRPr="0028252C">
        <w:rPr>
          <w:rFonts w:ascii="Arial" w:hAnsi="Arial" w:cs="Arial"/>
        </w:rPr>
        <w:t xml:space="preserve">in </w:t>
      </w:r>
      <w:r w:rsidR="005553BA" w:rsidRPr="0028252C">
        <w:rPr>
          <w:rFonts w:ascii="Arial" w:hAnsi="Arial" w:cs="Arial"/>
        </w:rPr>
        <w:t>2001</w:t>
      </w:r>
      <w:r w:rsidR="003E5961" w:rsidRPr="0028252C">
        <w:rPr>
          <w:rFonts w:ascii="Arial" w:hAnsi="Arial" w:cs="Arial"/>
        </w:rPr>
        <w:t>.</w:t>
      </w:r>
    </w:p>
    <w:p w14:paraId="50627468" w14:textId="77777777" w:rsidR="00A86A2B" w:rsidRPr="0028252C" w:rsidRDefault="00585F3F" w:rsidP="004A64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In 2014</w:t>
      </w:r>
      <w:r w:rsidR="00F6180B" w:rsidRPr="0028252C">
        <w:rPr>
          <w:rFonts w:ascii="Arial" w:hAnsi="Arial" w:cs="Arial"/>
        </w:rPr>
        <w:t xml:space="preserve">the number of Adults </w:t>
      </w:r>
      <w:r w:rsidR="00D30E69" w:rsidRPr="0028252C">
        <w:rPr>
          <w:rFonts w:ascii="Arial" w:hAnsi="Arial" w:cs="Arial"/>
        </w:rPr>
        <w:t>psychiatric</w:t>
      </w:r>
      <w:r w:rsidR="00CD3CDC" w:rsidRPr="0028252C">
        <w:rPr>
          <w:rFonts w:ascii="Arial" w:hAnsi="Arial" w:cs="Arial"/>
        </w:rPr>
        <w:t xml:space="preserve"> morbidity</w:t>
      </w:r>
      <w:r w:rsidR="00D30E69" w:rsidRPr="0028252C">
        <w:rPr>
          <w:rFonts w:ascii="Arial" w:hAnsi="Arial" w:cs="Arial"/>
        </w:rPr>
        <w:t xml:space="preserve"> carried out </w:t>
      </w:r>
      <w:r w:rsidR="00531B79" w:rsidRPr="0028252C">
        <w:rPr>
          <w:rFonts w:ascii="Arial" w:hAnsi="Arial" w:cs="Arial"/>
        </w:rPr>
        <w:t>indicates that</w:t>
      </w:r>
      <w:r w:rsidR="00846903" w:rsidRPr="0028252C">
        <w:rPr>
          <w:rFonts w:ascii="Arial" w:hAnsi="Arial" w:cs="Arial"/>
        </w:rPr>
        <w:t xml:space="preserve"> </w:t>
      </w:r>
      <w:r w:rsidR="00A86A2B" w:rsidRPr="0028252C">
        <w:rPr>
          <w:rFonts w:ascii="Arial" w:hAnsi="Arial" w:cs="Arial"/>
        </w:rPr>
        <w:t>.</w:t>
      </w:r>
    </w:p>
    <w:p w14:paraId="49B1E79E" w14:textId="56F5E298" w:rsidR="003E5961" w:rsidRPr="0028252C" w:rsidRDefault="00A86A2B" w:rsidP="004A64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O</w:t>
      </w:r>
      <w:r w:rsidR="00846903" w:rsidRPr="0028252C">
        <w:rPr>
          <w:rFonts w:ascii="Arial" w:hAnsi="Arial" w:cs="Arial"/>
        </w:rPr>
        <w:t>verall</w:t>
      </w:r>
      <w:r w:rsidRPr="0028252C">
        <w:rPr>
          <w:rFonts w:ascii="Arial" w:hAnsi="Arial" w:cs="Arial"/>
        </w:rPr>
        <w:t xml:space="preserve"> two point</w:t>
      </w:r>
      <w:r w:rsidR="007C4057" w:rsidRPr="0028252C">
        <w:rPr>
          <w:rFonts w:ascii="Arial" w:hAnsi="Arial" w:cs="Arial"/>
        </w:rPr>
        <w:t xml:space="preserve"> zero percent positive</w:t>
      </w:r>
      <w:r w:rsidR="005900B2" w:rsidRPr="0028252C">
        <w:rPr>
          <w:rFonts w:ascii="Arial" w:hAnsi="Arial" w:cs="Arial"/>
        </w:rPr>
        <w:t>.</w:t>
      </w:r>
    </w:p>
    <w:p w14:paraId="2E9B2268" w14:textId="0BC44BB3" w:rsidR="005900B2" w:rsidRPr="0028252C" w:rsidRDefault="00B342C2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Bipolar affective disorder</w:t>
      </w:r>
      <w:r w:rsidR="008862A2" w:rsidRPr="0028252C">
        <w:rPr>
          <w:rFonts w:ascii="Arial" w:hAnsi="Arial" w:cs="Arial"/>
        </w:rPr>
        <w:t xml:space="preserve"> according incidence and preva</w:t>
      </w:r>
      <w:r w:rsidR="00944D32" w:rsidRPr="0028252C">
        <w:rPr>
          <w:rFonts w:ascii="Arial" w:hAnsi="Arial" w:cs="Arial"/>
        </w:rPr>
        <w:t>lence (Bipolar</w:t>
      </w:r>
      <w:r w:rsidR="00232ED5" w:rsidRPr="0028252C">
        <w:rPr>
          <w:rFonts w:ascii="Arial" w:hAnsi="Arial" w:cs="Arial"/>
        </w:rPr>
        <w:t xml:space="preserve"> UK,2024</w:t>
      </w:r>
      <w:r w:rsidR="00003517" w:rsidRPr="0028252C">
        <w:rPr>
          <w:rFonts w:ascii="Arial" w:hAnsi="Arial" w:cs="Arial"/>
        </w:rPr>
        <w:t>)</w:t>
      </w:r>
      <w:r w:rsidR="00803BB7" w:rsidRPr="0028252C">
        <w:rPr>
          <w:rFonts w:ascii="Arial" w:hAnsi="Arial" w:cs="Arial"/>
        </w:rPr>
        <w:t>.</w:t>
      </w:r>
    </w:p>
    <w:p w14:paraId="71C70F96" w14:textId="35315D29" w:rsidR="00803BB7" w:rsidRPr="0028252C" w:rsidRDefault="0005430B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 xml:space="preserve">Causes of </w:t>
      </w:r>
      <w:r w:rsidR="00F45992" w:rsidRPr="0028252C">
        <w:rPr>
          <w:rFonts w:ascii="Arial" w:hAnsi="Arial" w:cs="Arial"/>
          <w:b/>
          <w:bCs/>
        </w:rPr>
        <w:t>Bipolar aff</w:t>
      </w:r>
      <w:r w:rsidR="00B45D0E" w:rsidRPr="0028252C">
        <w:rPr>
          <w:rFonts w:ascii="Arial" w:hAnsi="Arial" w:cs="Arial"/>
          <w:b/>
          <w:bCs/>
        </w:rPr>
        <w:t>ective disorder</w:t>
      </w:r>
    </w:p>
    <w:p w14:paraId="0D87CD08" w14:textId="019A3EDF" w:rsidR="00397C26" w:rsidRPr="0028252C" w:rsidRDefault="0039067E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During my </w:t>
      </w:r>
      <w:r w:rsidR="00D043FC" w:rsidRPr="0028252C">
        <w:rPr>
          <w:rFonts w:ascii="Arial" w:hAnsi="Arial" w:cs="Arial"/>
        </w:rPr>
        <w:t xml:space="preserve">research it was find </w:t>
      </w:r>
      <w:r w:rsidR="00EA326B" w:rsidRPr="0028252C">
        <w:rPr>
          <w:rFonts w:ascii="Arial" w:hAnsi="Arial" w:cs="Arial"/>
        </w:rPr>
        <w:t xml:space="preserve">that the cause of </w:t>
      </w:r>
      <w:r w:rsidR="00AF7D36" w:rsidRPr="0028252C">
        <w:rPr>
          <w:rFonts w:ascii="Arial" w:hAnsi="Arial" w:cs="Arial"/>
        </w:rPr>
        <w:t>bipolar affective di</w:t>
      </w:r>
      <w:r w:rsidR="001766C2" w:rsidRPr="0028252C">
        <w:rPr>
          <w:rFonts w:ascii="Arial" w:hAnsi="Arial" w:cs="Arial"/>
        </w:rPr>
        <w:t>sorder</w:t>
      </w:r>
      <w:r w:rsidR="000A01DF" w:rsidRPr="0028252C">
        <w:rPr>
          <w:rFonts w:ascii="Arial" w:hAnsi="Arial" w:cs="Arial"/>
        </w:rPr>
        <w:t xml:space="preserve"> </w:t>
      </w:r>
      <w:r w:rsidR="005F3F57" w:rsidRPr="0028252C">
        <w:rPr>
          <w:rFonts w:ascii="Arial" w:hAnsi="Arial" w:cs="Arial"/>
        </w:rPr>
        <w:t>is unknown.</w:t>
      </w:r>
      <w:r w:rsidR="00257FE9" w:rsidRPr="0028252C">
        <w:rPr>
          <w:rFonts w:ascii="Arial" w:hAnsi="Arial" w:cs="Arial"/>
        </w:rPr>
        <w:t xml:space="preserve"> Even the </w:t>
      </w:r>
      <w:r w:rsidR="00A04E59" w:rsidRPr="0028252C">
        <w:rPr>
          <w:rFonts w:ascii="Arial" w:hAnsi="Arial" w:cs="Arial"/>
        </w:rPr>
        <w:t xml:space="preserve">experts </w:t>
      </w:r>
      <w:r w:rsidR="000945F5" w:rsidRPr="0028252C">
        <w:rPr>
          <w:rFonts w:ascii="Arial" w:hAnsi="Arial" w:cs="Arial"/>
        </w:rPr>
        <w:t>b</w:t>
      </w:r>
      <w:r w:rsidR="00A04E59" w:rsidRPr="0028252C">
        <w:rPr>
          <w:rFonts w:ascii="Arial" w:hAnsi="Arial" w:cs="Arial"/>
        </w:rPr>
        <w:t>elieve</w:t>
      </w:r>
      <w:r w:rsidR="000945F5" w:rsidRPr="0028252C">
        <w:rPr>
          <w:rFonts w:ascii="Arial" w:hAnsi="Arial" w:cs="Arial"/>
        </w:rPr>
        <w:t xml:space="preserve"> </w:t>
      </w:r>
      <w:r w:rsidR="00644F59" w:rsidRPr="0028252C">
        <w:rPr>
          <w:rFonts w:ascii="Arial" w:hAnsi="Arial" w:cs="Arial"/>
        </w:rPr>
        <w:t>that</w:t>
      </w:r>
      <w:r w:rsidR="00D431A9" w:rsidRPr="0028252C">
        <w:rPr>
          <w:rFonts w:ascii="Arial" w:hAnsi="Arial" w:cs="Arial"/>
        </w:rPr>
        <w:t xml:space="preserve"> there can be sever</w:t>
      </w:r>
      <w:r w:rsidR="00837F62" w:rsidRPr="0028252C">
        <w:rPr>
          <w:rFonts w:ascii="Arial" w:hAnsi="Arial" w:cs="Arial"/>
        </w:rPr>
        <w:t>al factors that work together</w:t>
      </w:r>
      <w:r w:rsidR="001A4C71" w:rsidRPr="0028252C">
        <w:rPr>
          <w:rFonts w:ascii="Arial" w:hAnsi="Arial" w:cs="Arial"/>
        </w:rPr>
        <w:t xml:space="preserve"> to make a person</w:t>
      </w:r>
      <w:r w:rsidR="005D25B0" w:rsidRPr="0028252C">
        <w:rPr>
          <w:rFonts w:ascii="Arial" w:hAnsi="Arial" w:cs="Arial"/>
        </w:rPr>
        <w:t xml:space="preserve"> more likely to deve</w:t>
      </w:r>
      <w:r w:rsidR="000133C6" w:rsidRPr="0028252C">
        <w:rPr>
          <w:rFonts w:ascii="Arial" w:hAnsi="Arial" w:cs="Arial"/>
        </w:rPr>
        <w:t>lop it.</w:t>
      </w:r>
    </w:p>
    <w:p w14:paraId="51441280" w14:textId="12F00DCA" w:rsidR="001A5FEA" w:rsidRPr="0028252C" w:rsidRDefault="00C36D79" w:rsidP="004A641E">
      <w:pPr>
        <w:spacing w:line="360" w:lineRule="auto"/>
        <w:rPr>
          <w:rFonts w:ascii="Arial" w:hAnsi="Arial" w:cs="Arial"/>
          <w:u w:val="single"/>
        </w:rPr>
      </w:pPr>
      <w:r w:rsidRPr="0028252C">
        <w:rPr>
          <w:rFonts w:ascii="Arial" w:hAnsi="Arial" w:cs="Arial"/>
          <w:u w:val="single"/>
        </w:rPr>
        <w:t>The comple</w:t>
      </w:r>
      <w:r w:rsidR="00FF1CA4" w:rsidRPr="0028252C">
        <w:rPr>
          <w:rFonts w:ascii="Arial" w:hAnsi="Arial" w:cs="Arial"/>
          <w:u w:val="single"/>
        </w:rPr>
        <w:t>x mi</w:t>
      </w:r>
      <w:r w:rsidR="00640047" w:rsidRPr="0028252C">
        <w:rPr>
          <w:rFonts w:ascii="Arial" w:hAnsi="Arial" w:cs="Arial"/>
          <w:u w:val="single"/>
        </w:rPr>
        <w:t>x</w:t>
      </w:r>
    </w:p>
    <w:p w14:paraId="26EC283E" w14:textId="1F262E1F" w:rsidR="00640047" w:rsidRPr="0028252C" w:rsidRDefault="006F3DB1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Physical  conditions</w:t>
      </w:r>
      <w:r w:rsidR="00D25BA4" w:rsidRPr="0028252C">
        <w:rPr>
          <w:rFonts w:ascii="Arial" w:hAnsi="Arial" w:cs="Arial"/>
        </w:rPr>
        <w:t xml:space="preserve"> </w:t>
      </w:r>
      <w:r w:rsidR="00E5738B" w:rsidRPr="0028252C">
        <w:rPr>
          <w:rFonts w:ascii="Arial" w:hAnsi="Arial" w:cs="Arial"/>
        </w:rPr>
        <w:t>is an increased heart</w:t>
      </w:r>
      <w:r w:rsidR="001F51FD" w:rsidRPr="0028252C">
        <w:rPr>
          <w:rFonts w:ascii="Arial" w:hAnsi="Arial" w:cs="Arial"/>
        </w:rPr>
        <w:t xml:space="preserve"> rate.</w:t>
      </w:r>
    </w:p>
    <w:p w14:paraId="7C5C0479" w14:textId="5C6B2E88" w:rsidR="001F51FD" w:rsidRPr="0028252C" w:rsidRDefault="007D0EFF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Environ</w:t>
      </w:r>
      <w:r w:rsidR="00615FB6" w:rsidRPr="0028252C">
        <w:rPr>
          <w:rFonts w:ascii="Arial" w:hAnsi="Arial" w:cs="Arial"/>
        </w:rPr>
        <w:t xml:space="preserve">ment </w:t>
      </w:r>
      <w:r w:rsidR="00D96B8D" w:rsidRPr="0028252C">
        <w:rPr>
          <w:rFonts w:ascii="Arial" w:hAnsi="Arial" w:cs="Arial"/>
        </w:rPr>
        <w:t xml:space="preserve">lead to </w:t>
      </w:r>
      <w:r w:rsidR="00D508E4" w:rsidRPr="0028252C">
        <w:rPr>
          <w:rFonts w:ascii="Arial" w:hAnsi="Arial" w:cs="Arial"/>
        </w:rPr>
        <w:t>stressful life events</w:t>
      </w:r>
    </w:p>
    <w:p w14:paraId="7E623266" w14:textId="347DA80E" w:rsidR="00E119D1" w:rsidRPr="0028252C" w:rsidRDefault="00511C1B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Social factors </w:t>
      </w:r>
      <w:r w:rsidR="006D3DAF" w:rsidRPr="0028252C">
        <w:rPr>
          <w:rFonts w:ascii="Arial" w:hAnsi="Arial" w:cs="Arial"/>
        </w:rPr>
        <w:t>chi</w:t>
      </w:r>
      <w:r w:rsidR="00927454" w:rsidRPr="0028252C">
        <w:rPr>
          <w:rFonts w:ascii="Arial" w:hAnsi="Arial" w:cs="Arial"/>
        </w:rPr>
        <w:t>ldhood ab</w:t>
      </w:r>
      <w:r w:rsidR="00A970F8" w:rsidRPr="0028252C">
        <w:rPr>
          <w:rFonts w:ascii="Arial" w:hAnsi="Arial" w:cs="Arial"/>
        </w:rPr>
        <w:t>use</w:t>
      </w:r>
    </w:p>
    <w:p w14:paraId="34220A2B" w14:textId="1B766F49" w:rsidR="00304478" w:rsidRPr="0028252C" w:rsidRDefault="00371B87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lastRenderedPageBreak/>
        <w:t>Genetics</w:t>
      </w:r>
      <w:r w:rsidR="00155217" w:rsidRPr="0028252C">
        <w:rPr>
          <w:rFonts w:ascii="Arial" w:hAnsi="Arial" w:cs="Arial"/>
        </w:rPr>
        <w:t xml:space="preserve"> bipolar affective disorder</w:t>
      </w:r>
      <w:r w:rsidR="00642F7F" w:rsidRPr="0028252C">
        <w:rPr>
          <w:rFonts w:ascii="Arial" w:hAnsi="Arial" w:cs="Arial"/>
        </w:rPr>
        <w:t xml:space="preserve"> mostly like</w:t>
      </w:r>
      <w:r w:rsidR="008B42AE" w:rsidRPr="0028252C">
        <w:rPr>
          <w:rFonts w:ascii="Arial" w:hAnsi="Arial" w:cs="Arial"/>
        </w:rPr>
        <w:t>ly psyc</w:t>
      </w:r>
      <w:r w:rsidR="003839C7" w:rsidRPr="0028252C">
        <w:rPr>
          <w:rFonts w:ascii="Arial" w:hAnsi="Arial" w:cs="Arial"/>
        </w:rPr>
        <w:t>hiat</w:t>
      </w:r>
      <w:r w:rsidR="006E2596" w:rsidRPr="0028252C">
        <w:rPr>
          <w:rFonts w:ascii="Arial" w:hAnsi="Arial" w:cs="Arial"/>
        </w:rPr>
        <w:t>r</w:t>
      </w:r>
      <w:r w:rsidR="003839C7" w:rsidRPr="0028252C">
        <w:rPr>
          <w:rFonts w:ascii="Arial" w:hAnsi="Arial" w:cs="Arial"/>
        </w:rPr>
        <w:t>ic disorder</w:t>
      </w:r>
      <w:r w:rsidR="006E2596" w:rsidRPr="0028252C">
        <w:rPr>
          <w:rFonts w:ascii="Arial" w:hAnsi="Arial" w:cs="Arial"/>
        </w:rPr>
        <w:t xml:space="preserve"> to be </w:t>
      </w:r>
      <w:r w:rsidR="00CB2693" w:rsidRPr="0028252C">
        <w:rPr>
          <w:rFonts w:ascii="Arial" w:hAnsi="Arial" w:cs="Arial"/>
        </w:rPr>
        <w:t>passed down from family</w:t>
      </w:r>
      <w:r w:rsidR="007255CC" w:rsidRPr="0028252C">
        <w:rPr>
          <w:rFonts w:ascii="Arial" w:hAnsi="Arial" w:cs="Arial"/>
        </w:rPr>
        <w:t xml:space="preserve">. </w:t>
      </w:r>
    </w:p>
    <w:p w14:paraId="47B191E0" w14:textId="643A6191" w:rsidR="007255CC" w:rsidRPr="0028252C" w:rsidRDefault="00C27F24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Stress trigger</w:t>
      </w:r>
      <w:r w:rsidR="00C23B10" w:rsidRPr="0028252C">
        <w:rPr>
          <w:rFonts w:ascii="Arial" w:hAnsi="Arial" w:cs="Arial"/>
        </w:rPr>
        <w:t>s the breakdown</w:t>
      </w:r>
      <w:r w:rsidR="007A6FDB" w:rsidRPr="0028252C">
        <w:rPr>
          <w:rFonts w:ascii="Arial" w:hAnsi="Arial" w:cs="Arial"/>
        </w:rPr>
        <w:t xml:space="preserve"> of </w:t>
      </w:r>
      <w:r w:rsidR="00F31585" w:rsidRPr="0028252C">
        <w:rPr>
          <w:rFonts w:ascii="Arial" w:hAnsi="Arial" w:cs="Arial"/>
        </w:rPr>
        <w:t>a relationship can be cause</w:t>
      </w:r>
      <w:r w:rsidR="00D92C69" w:rsidRPr="0028252C">
        <w:rPr>
          <w:rFonts w:ascii="Arial" w:hAnsi="Arial" w:cs="Arial"/>
        </w:rPr>
        <w:t xml:space="preserve"> by bipolar affective disorder</w:t>
      </w:r>
      <w:r w:rsidR="00E54E66" w:rsidRPr="0028252C">
        <w:rPr>
          <w:rFonts w:ascii="Arial" w:hAnsi="Arial" w:cs="Arial"/>
        </w:rPr>
        <w:t>.</w:t>
      </w:r>
    </w:p>
    <w:p w14:paraId="126FB7DA" w14:textId="27032767" w:rsidR="00AE60BD" w:rsidRPr="0028252C" w:rsidRDefault="006E5A03" w:rsidP="004A641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C</w:t>
      </w:r>
      <w:r w:rsidR="002B511F" w:rsidRPr="0028252C">
        <w:rPr>
          <w:rFonts w:ascii="Arial" w:hAnsi="Arial" w:cs="Arial"/>
        </w:rPr>
        <w:t>hem</w:t>
      </w:r>
      <w:r w:rsidRPr="0028252C">
        <w:rPr>
          <w:rFonts w:ascii="Arial" w:hAnsi="Arial" w:cs="Arial"/>
        </w:rPr>
        <w:t>ical imbalance</w:t>
      </w:r>
      <w:r w:rsidR="003568D5" w:rsidRPr="0028252C">
        <w:rPr>
          <w:rFonts w:ascii="Arial" w:hAnsi="Arial" w:cs="Arial"/>
        </w:rPr>
        <w:t xml:space="preserve"> in </w:t>
      </w:r>
      <w:r w:rsidR="008A6934" w:rsidRPr="0028252C">
        <w:rPr>
          <w:rFonts w:ascii="Arial" w:hAnsi="Arial" w:cs="Arial"/>
        </w:rPr>
        <w:t xml:space="preserve"> the brain </w:t>
      </w:r>
      <w:r w:rsidR="007143F5" w:rsidRPr="0028252C">
        <w:rPr>
          <w:rFonts w:ascii="Arial" w:hAnsi="Arial" w:cs="Arial"/>
        </w:rPr>
        <w:t>i</w:t>
      </w:r>
      <w:r w:rsidR="00D435C3" w:rsidRPr="0028252C">
        <w:rPr>
          <w:rFonts w:ascii="Arial" w:hAnsi="Arial" w:cs="Arial"/>
        </w:rPr>
        <w:t xml:space="preserve">s levels of one in more </w:t>
      </w:r>
      <w:r w:rsidR="00E868C4" w:rsidRPr="0028252C">
        <w:rPr>
          <w:rFonts w:ascii="Arial" w:hAnsi="Arial" w:cs="Arial"/>
        </w:rPr>
        <w:t>neuropterans</w:t>
      </w:r>
      <w:r w:rsidR="00A53BE2" w:rsidRPr="0028252C">
        <w:rPr>
          <w:rFonts w:ascii="Arial" w:hAnsi="Arial" w:cs="Arial"/>
        </w:rPr>
        <w:t xml:space="preserve"> </w:t>
      </w:r>
      <w:r w:rsidR="00E868C4" w:rsidRPr="0028252C">
        <w:rPr>
          <w:rFonts w:ascii="Arial" w:hAnsi="Arial" w:cs="Arial"/>
        </w:rPr>
        <w:t>matters</w:t>
      </w:r>
      <w:r w:rsidR="00C36EC4" w:rsidRPr="0028252C">
        <w:rPr>
          <w:rFonts w:ascii="Arial" w:hAnsi="Arial" w:cs="Arial"/>
        </w:rPr>
        <w:t xml:space="preserve">. A person </w:t>
      </w:r>
      <w:r w:rsidR="0020602C" w:rsidRPr="0028252C">
        <w:rPr>
          <w:rFonts w:ascii="Arial" w:hAnsi="Arial" w:cs="Arial"/>
        </w:rPr>
        <w:t>may develop some sy</w:t>
      </w:r>
      <w:r w:rsidR="00E632FD" w:rsidRPr="0028252C">
        <w:rPr>
          <w:rFonts w:ascii="Arial" w:hAnsi="Arial" w:cs="Arial"/>
        </w:rPr>
        <w:t>m</w:t>
      </w:r>
      <w:r w:rsidR="007A7DD8" w:rsidRPr="0028252C">
        <w:rPr>
          <w:rFonts w:ascii="Arial" w:hAnsi="Arial" w:cs="Arial"/>
        </w:rPr>
        <w:t>ptoms of bipolar affective dis order</w:t>
      </w:r>
      <w:r w:rsidR="00132A9E" w:rsidRPr="0028252C">
        <w:rPr>
          <w:rFonts w:ascii="Arial" w:hAnsi="Arial" w:cs="Arial"/>
        </w:rPr>
        <w:t>. (NHS,</w:t>
      </w:r>
      <w:r w:rsidR="00CE643B" w:rsidRPr="0028252C">
        <w:rPr>
          <w:rFonts w:ascii="Arial" w:hAnsi="Arial" w:cs="Arial"/>
        </w:rPr>
        <w:t xml:space="preserve"> 2023)</w:t>
      </w:r>
    </w:p>
    <w:p w14:paraId="1FDD75D9" w14:textId="0646E044" w:rsidR="0037249A" w:rsidRPr="0028252C" w:rsidRDefault="00CE643B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</w:rPr>
        <w:t xml:space="preserve"> </w:t>
      </w:r>
      <w:r w:rsidR="00763224" w:rsidRPr="0028252C">
        <w:rPr>
          <w:rFonts w:ascii="Arial" w:hAnsi="Arial" w:cs="Arial"/>
          <w:b/>
          <w:bCs/>
        </w:rPr>
        <w:t>Symptoms/signs</w:t>
      </w:r>
    </w:p>
    <w:p w14:paraId="68129CC1" w14:textId="7811A8D4" w:rsidR="002911FD" w:rsidRPr="0028252C" w:rsidRDefault="00740C56" w:rsidP="004A641E">
      <w:pPr>
        <w:spacing w:line="360" w:lineRule="auto"/>
        <w:rPr>
          <w:rFonts w:ascii="Arial" w:hAnsi="Arial" w:cs="Arial"/>
          <w:u w:val="single"/>
        </w:rPr>
      </w:pPr>
      <w:r w:rsidRPr="0028252C">
        <w:rPr>
          <w:rFonts w:ascii="Arial" w:hAnsi="Arial" w:cs="Arial"/>
        </w:rPr>
        <w:t xml:space="preserve"> </w:t>
      </w:r>
      <w:r w:rsidR="00AA2BAF" w:rsidRPr="0028252C">
        <w:rPr>
          <w:rFonts w:ascii="Arial" w:hAnsi="Arial" w:cs="Arial"/>
          <w:u w:val="single"/>
        </w:rPr>
        <w:t xml:space="preserve">Symptoms </w:t>
      </w:r>
    </w:p>
    <w:p w14:paraId="16EAD6E1" w14:textId="017FFC4E" w:rsidR="00DD3E5B" w:rsidRPr="0028252C" w:rsidRDefault="00E90259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during the irritable mood</w:t>
      </w:r>
      <w:r w:rsidR="00B1223E" w:rsidRPr="0028252C">
        <w:rPr>
          <w:rFonts w:ascii="Arial" w:hAnsi="Arial" w:cs="Arial"/>
        </w:rPr>
        <w:t xml:space="preserve"> </w:t>
      </w:r>
      <w:r w:rsidR="00FE2804" w:rsidRPr="0028252C">
        <w:rPr>
          <w:rFonts w:ascii="Arial" w:hAnsi="Arial" w:cs="Arial"/>
        </w:rPr>
        <w:t>lasting</w:t>
      </w:r>
      <w:r w:rsidR="00B1223E" w:rsidRPr="0028252C">
        <w:rPr>
          <w:rFonts w:ascii="Arial" w:hAnsi="Arial" w:cs="Arial"/>
        </w:rPr>
        <w:t xml:space="preserve"> at least one </w:t>
      </w:r>
      <w:r w:rsidR="008B43FD" w:rsidRPr="0028252C">
        <w:rPr>
          <w:rFonts w:ascii="Arial" w:hAnsi="Arial" w:cs="Arial"/>
        </w:rPr>
        <w:t xml:space="preserve">week, which </w:t>
      </w:r>
      <w:r w:rsidR="007B7E4D" w:rsidRPr="0028252C">
        <w:rPr>
          <w:rFonts w:ascii="Arial" w:hAnsi="Arial" w:cs="Arial"/>
        </w:rPr>
        <w:t xml:space="preserve">can </w:t>
      </w:r>
      <w:r w:rsidR="00A04046" w:rsidRPr="0028252C">
        <w:rPr>
          <w:rFonts w:ascii="Arial" w:hAnsi="Arial" w:cs="Arial"/>
        </w:rPr>
        <w:t xml:space="preserve">least three of </w:t>
      </w:r>
      <w:r w:rsidR="00055863" w:rsidRPr="0028252C">
        <w:rPr>
          <w:rFonts w:ascii="Arial" w:hAnsi="Arial" w:cs="Arial"/>
        </w:rPr>
        <w:t>following</w:t>
      </w:r>
      <w:r w:rsidR="00B37DB9" w:rsidRPr="0028252C">
        <w:rPr>
          <w:rFonts w:ascii="Arial" w:hAnsi="Arial" w:cs="Arial"/>
        </w:rPr>
        <w:t>:</w:t>
      </w:r>
    </w:p>
    <w:p w14:paraId="0C4D42D4" w14:textId="4FAA1AC2" w:rsidR="008A31A1" w:rsidRPr="0028252C" w:rsidRDefault="007111AD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Inflated self-esteem</w:t>
      </w:r>
      <w:r w:rsidR="003C1824" w:rsidRPr="0028252C">
        <w:rPr>
          <w:rFonts w:ascii="Arial" w:hAnsi="Arial" w:cs="Arial"/>
        </w:rPr>
        <w:t xml:space="preserve"> or</w:t>
      </w:r>
      <w:r w:rsidRPr="0028252C">
        <w:rPr>
          <w:rFonts w:ascii="Arial" w:hAnsi="Arial" w:cs="Arial"/>
        </w:rPr>
        <w:t xml:space="preserve"> </w:t>
      </w:r>
      <w:r w:rsidR="000F6325" w:rsidRPr="0028252C">
        <w:rPr>
          <w:rFonts w:ascii="Arial" w:hAnsi="Arial" w:cs="Arial"/>
        </w:rPr>
        <w:t>grandiosity</w:t>
      </w:r>
    </w:p>
    <w:p w14:paraId="6FE65966" w14:textId="53B734F8" w:rsidR="000F6325" w:rsidRPr="0028252C" w:rsidRDefault="00751EA7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</w:t>
      </w:r>
      <w:r w:rsidR="003C1824" w:rsidRPr="0028252C">
        <w:rPr>
          <w:rFonts w:ascii="Arial" w:hAnsi="Arial" w:cs="Arial"/>
        </w:rPr>
        <w:t>istrac</w:t>
      </w:r>
      <w:r w:rsidRPr="0028252C">
        <w:rPr>
          <w:rFonts w:ascii="Arial" w:hAnsi="Arial" w:cs="Arial"/>
        </w:rPr>
        <w:t>tibility</w:t>
      </w:r>
    </w:p>
    <w:p w14:paraId="3CF822B5" w14:textId="18168769" w:rsidR="00751EA7" w:rsidRPr="0028252C" w:rsidRDefault="00751EA7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Increase in </w:t>
      </w:r>
      <w:r w:rsidR="00161087" w:rsidRPr="0028252C">
        <w:rPr>
          <w:rFonts w:ascii="Arial" w:hAnsi="Arial" w:cs="Arial"/>
        </w:rPr>
        <w:t>goal</w:t>
      </w:r>
      <w:r w:rsidR="001B1B2D" w:rsidRPr="0028252C">
        <w:rPr>
          <w:rFonts w:ascii="Arial" w:hAnsi="Arial" w:cs="Arial"/>
        </w:rPr>
        <w:t>-</w:t>
      </w:r>
      <w:r w:rsidR="00161087" w:rsidRPr="0028252C">
        <w:rPr>
          <w:rFonts w:ascii="Arial" w:hAnsi="Arial" w:cs="Arial"/>
        </w:rPr>
        <w:t xml:space="preserve"> setting</w:t>
      </w:r>
      <w:r w:rsidR="001B1B2D" w:rsidRPr="0028252C">
        <w:rPr>
          <w:rFonts w:ascii="Arial" w:hAnsi="Arial" w:cs="Arial"/>
        </w:rPr>
        <w:t xml:space="preserve"> activity</w:t>
      </w:r>
      <w:r w:rsidR="00586E21" w:rsidRPr="0028252C">
        <w:rPr>
          <w:rFonts w:ascii="Arial" w:hAnsi="Arial" w:cs="Arial"/>
        </w:rPr>
        <w:t xml:space="preserve"> or psychomotor</w:t>
      </w:r>
      <w:r w:rsidR="00CD217F" w:rsidRPr="0028252C">
        <w:rPr>
          <w:rFonts w:ascii="Arial" w:hAnsi="Arial" w:cs="Arial"/>
        </w:rPr>
        <w:t xml:space="preserve"> agitation</w:t>
      </w:r>
    </w:p>
    <w:p w14:paraId="74D1AEF4" w14:textId="6BA3CA1F" w:rsidR="00CD217F" w:rsidRPr="0028252C" w:rsidRDefault="00CD217F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More talk</w:t>
      </w:r>
      <w:r w:rsidR="001D2020" w:rsidRPr="0028252C">
        <w:rPr>
          <w:rFonts w:ascii="Arial" w:hAnsi="Arial" w:cs="Arial"/>
        </w:rPr>
        <w:t>ative than usual</w:t>
      </w:r>
    </w:p>
    <w:p w14:paraId="30AAE10E" w14:textId="36408D95" w:rsidR="001D2020" w:rsidRPr="0028252C" w:rsidRDefault="00D0011B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</w:t>
      </w:r>
      <w:r w:rsidR="001D2020" w:rsidRPr="0028252C">
        <w:rPr>
          <w:rFonts w:ascii="Arial" w:hAnsi="Arial" w:cs="Arial"/>
        </w:rPr>
        <w:t>e</w:t>
      </w:r>
      <w:r w:rsidRPr="0028252C">
        <w:rPr>
          <w:rFonts w:ascii="Arial" w:hAnsi="Arial" w:cs="Arial"/>
        </w:rPr>
        <w:t>creased need for sleep</w:t>
      </w:r>
    </w:p>
    <w:p w14:paraId="13125BF1" w14:textId="11249289" w:rsidR="00172E0E" w:rsidRPr="0028252C" w:rsidRDefault="000E3883" w:rsidP="004A64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Flight of ideas or feeling</w:t>
      </w:r>
      <w:r w:rsidR="00243839" w:rsidRPr="0028252C">
        <w:rPr>
          <w:rFonts w:ascii="Arial" w:hAnsi="Arial" w:cs="Arial"/>
        </w:rPr>
        <w:t xml:space="preserve"> that thoughts are racing</w:t>
      </w:r>
    </w:p>
    <w:p w14:paraId="4DF9E90F" w14:textId="02BBF17B" w:rsidR="00332A21" w:rsidRPr="0028252C" w:rsidRDefault="006A6809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Is </w:t>
      </w:r>
      <w:r w:rsidR="007A605E" w:rsidRPr="0028252C">
        <w:rPr>
          <w:rFonts w:ascii="Arial" w:hAnsi="Arial" w:cs="Arial"/>
        </w:rPr>
        <w:t>the Excessive</w:t>
      </w:r>
      <w:r w:rsidR="0034196A" w:rsidRPr="0028252C">
        <w:rPr>
          <w:rFonts w:ascii="Arial" w:hAnsi="Arial" w:cs="Arial"/>
        </w:rPr>
        <w:t xml:space="preserve"> which could </w:t>
      </w:r>
      <w:r w:rsidR="00B06E4D" w:rsidRPr="0028252C">
        <w:rPr>
          <w:rFonts w:ascii="Arial" w:hAnsi="Arial" w:cs="Arial"/>
        </w:rPr>
        <w:t>involvement in</w:t>
      </w:r>
      <w:r w:rsidR="00695916" w:rsidRPr="0028252C">
        <w:rPr>
          <w:rFonts w:ascii="Arial" w:hAnsi="Arial" w:cs="Arial"/>
        </w:rPr>
        <w:t xml:space="preserve"> </w:t>
      </w:r>
      <w:r w:rsidR="00CF4343" w:rsidRPr="0028252C">
        <w:rPr>
          <w:rFonts w:ascii="Arial" w:hAnsi="Arial" w:cs="Arial"/>
        </w:rPr>
        <w:t>pleasurable</w:t>
      </w:r>
      <w:r w:rsidR="00695916" w:rsidRPr="0028252C">
        <w:rPr>
          <w:rFonts w:ascii="Arial" w:hAnsi="Arial" w:cs="Arial"/>
        </w:rPr>
        <w:t xml:space="preserve"> </w:t>
      </w:r>
      <w:r w:rsidR="00B06E4D" w:rsidRPr="0028252C">
        <w:rPr>
          <w:rFonts w:ascii="Arial" w:hAnsi="Arial" w:cs="Arial"/>
        </w:rPr>
        <w:t>activities</w:t>
      </w:r>
      <w:r w:rsidR="006D345B" w:rsidRPr="0028252C">
        <w:rPr>
          <w:rFonts w:ascii="Arial" w:hAnsi="Arial" w:cs="Arial"/>
        </w:rPr>
        <w:t xml:space="preserve"> with the high</w:t>
      </w:r>
      <w:r w:rsidR="00C15A7B" w:rsidRPr="0028252C">
        <w:rPr>
          <w:rFonts w:ascii="Arial" w:hAnsi="Arial" w:cs="Arial"/>
        </w:rPr>
        <w:t xml:space="preserve"> of </w:t>
      </w:r>
      <w:r w:rsidR="00CF4343" w:rsidRPr="0028252C">
        <w:rPr>
          <w:rFonts w:ascii="Arial" w:hAnsi="Arial" w:cs="Arial"/>
        </w:rPr>
        <w:t>potential for</w:t>
      </w:r>
      <w:r w:rsidR="00C15A7B" w:rsidRPr="0028252C">
        <w:rPr>
          <w:rFonts w:ascii="Arial" w:hAnsi="Arial" w:cs="Arial"/>
        </w:rPr>
        <w:t xml:space="preserve"> </w:t>
      </w:r>
      <w:r w:rsidR="00CF4343" w:rsidRPr="0028252C">
        <w:rPr>
          <w:rFonts w:ascii="Arial" w:hAnsi="Arial" w:cs="Arial"/>
        </w:rPr>
        <w:t>painful con</w:t>
      </w:r>
      <w:r w:rsidR="001B12B7" w:rsidRPr="0028252C">
        <w:rPr>
          <w:rFonts w:ascii="Arial" w:hAnsi="Arial" w:cs="Arial"/>
        </w:rPr>
        <w:t>sequences</w:t>
      </w:r>
      <w:r w:rsidR="00650C0F" w:rsidRPr="0028252C">
        <w:rPr>
          <w:rFonts w:ascii="Arial" w:hAnsi="Arial" w:cs="Arial"/>
        </w:rPr>
        <w:t>. The mood distur</w:t>
      </w:r>
      <w:r w:rsidR="00CF0BC5" w:rsidRPr="0028252C">
        <w:rPr>
          <w:rFonts w:ascii="Arial" w:hAnsi="Arial" w:cs="Arial"/>
        </w:rPr>
        <w:t>bance is sufficien</w:t>
      </w:r>
      <w:r w:rsidR="00A91605" w:rsidRPr="0028252C">
        <w:rPr>
          <w:rFonts w:ascii="Arial" w:hAnsi="Arial" w:cs="Arial"/>
        </w:rPr>
        <w:t>tly severe</w:t>
      </w:r>
      <w:r w:rsidR="001F24CE" w:rsidRPr="0028252C">
        <w:rPr>
          <w:rFonts w:ascii="Arial" w:hAnsi="Arial" w:cs="Arial"/>
        </w:rPr>
        <w:t xml:space="preserve"> to </w:t>
      </w:r>
      <w:r w:rsidR="006256A2" w:rsidRPr="0028252C">
        <w:rPr>
          <w:rFonts w:ascii="Arial" w:hAnsi="Arial" w:cs="Arial"/>
        </w:rPr>
        <w:t xml:space="preserve">the cause marked </w:t>
      </w:r>
      <w:r w:rsidR="00E93D82" w:rsidRPr="0028252C">
        <w:rPr>
          <w:rFonts w:ascii="Arial" w:hAnsi="Arial" w:cs="Arial"/>
        </w:rPr>
        <w:t>impairment in</w:t>
      </w:r>
      <w:r w:rsidR="00915C98" w:rsidRPr="0028252C">
        <w:rPr>
          <w:rFonts w:ascii="Arial" w:hAnsi="Arial" w:cs="Arial"/>
        </w:rPr>
        <w:t xml:space="preserve"> function</w:t>
      </w:r>
      <w:r w:rsidR="00460149" w:rsidRPr="0028252C">
        <w:rPr>
          <w:rFonts w:ascii="Arial" w:hAnsi="Arial" w:cs="Arial"/>
        </w:rPr>
        <w:t xml:space="preserve">, </w:t>
      </w:r>
      <w:r w:rsidR="00B61D8E" w:rsidRPr="0028252C">
        <w:rPr>
          <w:rFonts w:ascii="Arial" w:hAnsi="Arial" w:cs="Arial"/>
        </w:rPr>
        <w:t>other relationship</w:t>
      </w:r>
      <w:r w:rsidR="00C867F0" w:rsidRPr="0028252C">
        <w:rPr>
          <w:rFonts w:ascii="Arial" w:hAnsi="Arial" w:cs="Arial"/>
        </w:rPr>
        <w:t xml:space="preserve"> </w:t>
      </w:r>
      <w:r w:rsidR="004247EA" w:rsidRPr="0028252C">
        <w:rPr>
          <w:rFonts w:ascii="Arial" w:hAnsi="Arial" w:cs="Arial"/>
        </w:rPr>
        <w:t xml:space="preserve">to require </w:t>
      </w:r>
      <w:r w:rsidR="00047424" w:rsidRPr="0028252C">
        <w:rPr>
          <w:rFonts w:ascii="Arial" w:hAnsi="Arial" w:cs="Arial"/>
        </w:rPr>
        <w:t>hospital to preve</w:t>
      </w:r>
      <w:r w:rsidR="00E01B10" w:rsidRPr="0028252C">
        <w:rPr>
          <w:rFonts w:ascii="Arial" w:hAnsi="Arial" w:cs="Arial"/>
        </w:rPr>
        <w:t>nt harm to one self o</w:t>
      </w:r>
      <w:r w:rsidR="00DA266C" w:rsidRPr="0028252C">
        <w:rPr>
          <w:rFonts w:ascii="Arial" w:hAnsi="Arial" w:cs="Arial"/>
        </w:rPr>
        <w:t>r others.</w:t>
      </w:r>
      <w:r w:rsidR="000F044D" w:rsidRPr="0028252C">
        <w:rPr>
          <w:rFonts w:ascii="Arial" w:hAnsi="Arial" w:cs="Arial"/>
        </w:rPr>
        <w:t xml:space="preserve"> </w:t>
      </w:r>
      <w:r w:rsidR="00C358FD" w:rsidRPr="0028252C">
        <w:rPr>
          <w:rFonts w:ascii="Arial" w:hAnsi="Arial" w:cs="Arial"/>
        </w:rPr>
        <w:t>H</w:t>
      </w:r>
      <w:r w:rsidR="000F044D" w:rsidRPr="0028252C">
        <w:rPr>
          <w:rFonts w:ascii="Arial" w:hAnsi="Arial" w:cs="Arial"/>
        </w:rPr>
        <w:t>owev</w:t>
      </w:r>
      <w:r w:rsidR="00C358FD" w:rsidRPr="0028252C">
        <w:rPr>
          <w:rFonts w:ascii="Arial" w:hAnsi="Arial" w:cs="Arial"/>
        </w:rPr>
        <w:t xml:space="preserve">er, the </w:t>
      </w:r>
      <w:r w:rsidR="00D57495" w:rsidRPr="0028252C">
        <w:rPr>
          <w:rFonts w:ascii="Arial" w:hAnsi="Arial" w:cs="Arial"/>
        </w:rPr>
        <w:t>symptoms</w:t>
      </w:r>
      <w:r w:rsidR="00561BFF" w:rsidRPr="0028252C">
        <w:rPr>
          <w:rFonts w:ascii="Arial" w:hAnsi="Arial" w:cs="Arial"/>
        </w:rPr>
        <w:t xml:space="preserve"> not the result </w:t>
      </w:r>
      <w:r w:rsidR="00B07513" w:rsidRPr="0028252C">
        <w:rPr>
          <w:rFonts w:ascii="Arial" w:hAnsi="Arial" w:cs="Arial"/>
        </w:rPr>
        <w:t>of another psy</w:t>
      </w:r>
      <w:r w:rsidR="009F38D4" w:rsidRPr="0028252C">
        <w:rPr>
          <w:rFonts w:ascii="Arial" w:hAnsi="Arial" w:cs="Arial"/>
        </w:rPr>
        <w:t>chiatric dis</w:t>
      </w:r>
      <w:r w:rsidR="001D096D" w:rsidRPr="0028252C">
        <w:rPr>
          <w:rFonts w:ascii="Arial" w:hAnsi="Arial" w:cs="Arial"/>
        </w:rPr>
        <w:t xml:space="preserve">turbance, effect </w:t>
      </w:r>
      <w:r w:rsidR="00E15384" w:rsidRPr="0028252C">
        <w:rPr>
          <w:rFonts w:ascii="Arial" w:hAnsi="Arial" w:cs="Arial"/>
        </w:rPr>
        <w:t>from sub</w:t>
      </w:r>
      <w:r w:rsidR="00B26B24" w:rsidRPr="0028252C">
        <w:rPr>
          <w:rFonts w:ascii="Arial" w:hAnsi="Arial" w:cs="Arial"/>
        </w:rPr>
        <w:t>stance abuse</w:t>
      </w:r>
      <w:r w:rsidR="004508AD" w:rsidRPr="0028252C">
        <w:rPr>
          <w:rFonts w:ascii="Arial" w:hAnsi="Arial" w:cs="Arial"/>
        </w:rPr>
        <w:t xml:space="preserve"> and medical </w:t>
      </w:r>
      <w:r w:rsidR="00D57495" w:rsidRPr="0028252C">
        <w:rPr>
          <w:rFonts w:ascii="Arial" w:hAnsi="Arial" w:cs="Arial"/>
        </w:rPr>
        <w:t>process.</w:t>
      </w:r>
      <w:r w:rsidR="00BD08E6" w:rsidRPr="0028252C">
        <w:rPr>
          <w:rFonts w:ascii="Arial" w:hAnsi="Arial" w:cs="Arial"/>
        </w:rPr>
        <w:t xml:space="preserve"> </w:t>
      </w:r>
      <w:r w:rsidR="009C6176" w:rsidRPr="0028252C">
        <w:rPr>
          <w:rFonts w:ascii="Arial" w:hAnsi="Arial" w:cs="Arial"/>
        </w:rPr>
        <w:t>(</w:t>
      </w:r>
      <w:r w:rsidR="00E914AB" w:rsidRPr="0028252C">
        <w:rPr>
          <w:rFonts w:ascii="Arial" w:hAnsi="Arial" w:cs="Arial"/>
        </w:rPr>
        <w:t>P</w:t>
      </w:r>
      <w:r w:rsidR="009C6176" w:rsidRPr="0028252C">
        <w:rPr>
          <w:rFonts w:ascii="Arial" w:hAnsi="Arial" w:cs="Arial"/>
        </w:rPr>
        <w:t xml:space="preserve">ublic </w:t>
      </w:r>
      <w:r w:rsidR="00E914AB" w:rsidRPr="0028252C">
        <w:rPr>
          <w:rFonts w:ascii="Arial" w:hAnsi="Arial" w:cs="Arial"/>
        </w:rPr>
        <w:t>H</w:t>
      </w:r>
      <w:r w:rsidR="009C6176" w:rsidRPr="0028252C">
        <w:rPr>
          <w:rFonts w:ascii="Arial" w:hAnsi="Arial" w:cs="Arial"/>
        </w:rPr>
        <w:t>ealth note</w:t>
      </w:r>
      <w:r w:rsidR="002A1B94" w:rsidRPr="0028252C">
        <w:rPr>
          <w:rFonts w:ascii="Arial" w:hAnsi="Arial" w:cs="Arial"/>
        </w:rPr>
        <w:t>, 2023)</w:t>
      </w:r>
    </w:p>
    <w:p w14:paraId="004970E4" w14:textId="4D18D2BC" w:rsidR="002A1B94" w:rsidRPr="0028252C" w:rsidRDefault="002A1B94" w:rsidP="004A641E">
      <w:pPr>
        <w:spacing w:line="360" w:lineRule="auto"/>
        <w:rPr>
          <w:rFonts w:ascii="Arial" w:hAnsi="Arial" w:cs="Arial"/>
          <w:u w:val="single"/>
        </w:rPr>
      </w:pPr>
      <w:r w:rsidRPr="0028252C">
        <w:rPr>
          <w:rFonts w:ascii="Arial" w:hAnsi="Arial" w:cs="Arial"/>
          <w:u w:val="single"/>
        </w:rPr>
        <w:t xml:space="preserve">Why </w:t>
      </w:r>
      <w:r w:rsidR="00F312F9" w:rsidRPr="0028252C">
        <w:rPr>
          <w:rFonts w:ascii="Arial" w:hAnsi="Arial" w:cs="Arial"/>
          <w:u w:val="single"/>
        </w:rPr>
        <w:t>the Signs</w:t>
      </w:r>
      <w:r w:rsidR="00342A5B" w:rsidRPr="0028252C">
        <w:rPr>
          <w:rFonts w:ascii="Arial" w:hAnsi="Arial" w:cs="Arial"/>
          <w:u w:val="single"/>
        </w:rPr>
        <w:t xml:space="preserve"> o</w:t>
      </w:r>
      <w:r w:rsidR="00046063" w:rsidRPr="0028252C">
        <w:rPr>
          <w:rFonts w:ascii="Arial" w:hAnsi="Arial" w:cs="Arial"/>
          <w:u w:val="single"/>
        </w:rPr>
        <w:t>f bipolar affective</w:t>
      </w:r>
      <w:r w:rsidR="00B4000B" w:rsidRPr="0028252C">
        <w:rPr>
          <w:rFonts w:ascii="Arial" w:hAnsi="Arial" w:cs="Arial"/>
          <w:u w:val="single"/>
        </w:rPr>
        <w:t xml:space="preserve"> disorder</w:t>
      </w:r>
      <w:r w:rsidR="00F312F9" w:rsidRPr="0028252C">
        <w:rPr>
          <w:rFonts w:ascii="Arial" w:hAnsi="Arial" w:cs="Arial"/>
          <w:u w:val="single"/>
        </w:rPr>
        <w:t xml:space="preserve"> </w:t>
      </w:r>
      <w:r w:rsidR="00B4000B" w:rsidRPr="0028252C">
        <w:rPr>
          <w:rFonts w:ascii="Arial" w:hAnsi="Arial" w:cs="Arial"/>
          <w:u w:val="single"/>
        </w:rPr>
        <w:t>as follow</w:t>
      </w:r>
      <w:r w:rsidR="00F83BE6" w:rsidRPr="0028252C">
        <w:rPr>
          <w:rFonts w:ascii="Arial" w:hAnsi="Arial" w:cs="Arial"/>
          <w:u w:val="single"/>
        </w:rPr>
        <w:t>ed</w:t>
      </w:r>
    </w:p>
    <w:p w14:paraId="42AFB44D" w14:textId="5F223A67" w:rsidR="00B37DB9" w:rsidRPr="0028252C" w:rsidRDefault="00206067" w:rsidP="004A64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Extremely irr</w:t>
      </w:r>
      <w:r w:rsidR="005E5674" w:rsidRPr="0028252C">
        <w:rPr>
          <w:rFonts w:ascii="Arial" w:hAnsi="Arial" w:cs="Arial"/>
        </w:rPr>
        <w:t>itable mood</w:t>
      </w:r>
    </w:p>
    <w:p w14:paraId="47743BBF" w14:textId="5B4FADAB" w:rsidR="00A23062" w:rsidRPr="0028252C" w:rsidRDefault="00667171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Neglect of personal care</w:t>
      </w:r>
    </w:p>
    <w:p w14:paraId="2AEB3BB1" w14:textId="77777777" w:rsidR="000C6E45" w:rsidRPr="0028252C" w:rsidRDefault="00EB1D9A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Loss of energy</w:t>
      </w:r>
    </w:p>
    <w:p w14:paraId="46832C5D" w14:textId="7041F43A" w:rsidR="00667171" w:rsidRPr="0028252C" w:rsidRDefault="006E03DB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</w:t>
      </w:r>
      <w:r w:rsidR="00EB1D9A" w:rsidRPr="0028252C">
        <w:rPr>
          <w:rFonts w:ascii="Arial" w:hAnsi="Arial" w:cs="Arial"/>
        </w:rPr>
        <w:t xml:space="preserve">epression </w:t>
      </w:r>
    </w:p>
    <w:p w14:paraId="333985BE" w14:textId="631FCD7E" w:rsidR="000C6E45" w:rsidRPr="0028252C" w:rsidRDefault="006E03DB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S</w:t>
      </w:r>
      <w:r w:rsidR="00AE5AB3" w:rsidRPr="0028252C">
        <w:rPr>
          <w:rFonts w:ascii="Arial" w:hAnsi="Arial" w:cs="Arial"/>
        </w:rPr>
        <w:t>leeping</w:t>
      </w:r>
      <w:r w:rsidR="00CB3A26" w:rsidRPr="0028252C">
        <w:rPr>
          <w:rFonts w:ascii="Arial" w:hAnsi="Arial" w:cs="Arial"/>
        </w:rPr>
        <w:t xml:space="preserve"> </w:t>
      </w:r>
      <w:r w:rsidR="00AE5AB3" w:rsidRPr="0028252C">
        <w:rPr>
          <w:rFonts w:ascii="Arial" w:hAnsi="Arial" w:cs="Arial"/>
        </w:rPr>
        <w:t>dist</w:t>
      </w:r>
      <w:r w:rsidR="00CB3A26" w:rsidRPr="0028252C">
        <w:rPr>
          <w:rFonts w:ascii="Arial" w:hAnsi="Arial" w:cs="Arial"/>
        </w:rPr>
        <w:t>urbance</w:t>
      </w:r>
    </w:p>
    <w:p w14:paraId="5B7DF3CA" w14:textId="627A12DB" w:rsidR="00C4776B" w:rsidRPr="0028252C" w:rsidRDefault="006E03DB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W</w:t>
      </w:r>
      <w:r w:rsidR="00C01E26" w:rsidRPr="0028252C">
        <w:rPr>
          <w:rFonts w:ascii="Arial" w:hAnsi="Arial" w:cs="Arial"/>
        </w:rPr>
        <w:t>ithdrawal from famil</w:t>
      </w:r>
      <w:r w:rsidR="00151368" w:rsidRPr="0028252C">
        <w:rPr>
          <w:rFonts w:ascii="Arial" w:hAnsi="Arial" w:cs="Arial"/>
        </w:rPr>
        <w:t>y and friends</w:t>
      </w:r>
      <w:r w:rsidR="00C3343B" w:rsidRPr="0028252C">
        <w:rPr>
          <w:rFonts w:ascii="Arial" w:hAnsi="Arial" w:cs="Arial"/>
        </w:rPr>
        <w:t xml:space="preserve"> or </w:t>
      </w:r>
      <w:r w:rsidR="00DC3DC4" w:rsidRPr="0028252C">
        <w:rPr>
          <w:rFonts w:ascii="Arial" w:hAnsi="Arial" w:cs="Arial"/>
        </w:rPr>
        <w:t>E</w:t>
      </w:r>
      <w:r w:rsidR="00C4776B" w:rsidRPr="0028252C">
        <w:rPr>
          <w:rFonts w:ascii="Arial" w:hAnsi="Arial" w:cs="Arial"/>
        </w:rPr>
        <w:t>xc</w:t>
      </w:r>
      <w:r w:rsidR="00DC3DC4" w:rsidRPr="0028252C">
        <w:rPr>
          <w:rFonts w:ascii="Arial" w:hAnsi="Arial" w:cs="Arial"/>
        </w:rPr>
        <w:t>essive</w:t>
      </w:r>
      <w:r w:rsidR="008E3698" w:rsidRPr="0028252C">
        <w:rPr>
          <w:rFonts w:ascii="Arial" w:hAnsi="Arial" w:cs="Arial"/>
        </w:rPr>
        <w:t xml:space="preserve"> </w:t>
      </w:r>
      <w:r w:rsidR="00FD4A66" w:rsidRPr="0028252C">
        <w:rPr>
          <w:rFonts w:ascii="Arial" w:hAnsi="Arial" w:cs="Arial"/>
        </w:rPr>
        <w:t>soc</w:t>
      </w:r>
      <w:r w:rsidR="00C3343B" w:rsidRPr="0028252C">
        <w:rPr>
          <w:rFonts w:ascii="Arial" w:hAnsi="Arial" w:cs="Arial"/>
        </w:rPr>
        <w:t>ia</w:t>
      </w:r>
      <w:r w:rsidR="002D4840" w:rsidRPr="0028252C">
        <w:rPr>
          <w:rFonts w:ascii="Arial" w:hAnsi="Arial" w:cs="Arial"/>
        </w:rPr>
        <w:t>bility.</w:t>
      </w:r>
    </w:p>
    <w:p w14:paraId="2492D50F" w14:textId="4BD4CB61" w:rsidR="002D4840" w:rsidRPr="0028252C" w:rsidRDefault="007C52E8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Inability to keep still</w:t>
      </w:r>
      <w:r w:rsidR="002A71E2" w:rsidRPr="0028252C">
        <w:rPr>
          <w:rFonts w:ascii="Arial" w:hAnsi="Arial" w:cs="Arial"/>
        </w:rPr>
        <w:t>.</w:t>
      </w:r>
    </w:p>
    <w:p w14:paraId="1ED21D7D" w14:textId="475301B0" w:rsidR="002A71E2" w:rsidRPr="0028252C" w:rsidRDefault="00CF510A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Hearing </w:t>
      </w:r>
      <w:r w:rsidR="00067103" w:rsidRPr="0028252C">
        <w:rPr>
          <w:rFonts w:ascii="Arial" w:hAnsi="Arial" w:cs="Arial"/>
        </w:rPr>
        <w:t>voice</w:t>
      </w:r>
    </w:p>
    <w:p w14:paraId="171F62E5" w14:textId="433608CF" w:rsidR="00342ED8" w:rsidRPr="0028252C" w:rsidRDefault="00342ED8" w:rsidP="004A64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Feeling </w:t>
      </w:r>
      <w:r w:rsidR="00825BA2" w:rsidRPr="0028252C">
        <w:rPr>
          <w:rFonts w:ascii="Arial" w:hAnsi="Arial" w:cs="Arial"/>
        </w:rPr>
        <w:t>that one’s though</w:t>
      </w:r>
      <w:r w:rsidR="005E1795" w:rsidRPr="0028252C">
        <w:rPr>
          <w:rFonts w:ascii="Arial" w:hAnsi="Arial" w:cs="Arial"/>
        </w:rPr>
        <w:t xml:space="preserve">ts are racing </w:t>
      </w:r>
      <w:r w:rsidR="004E72EB" w:rsidRPr="0028252C">
        <w:rPr>
          <w:rFonts w:ascii="Arial" w:hAnsi="Arial" w:cs="Arial"/>
        </w:rPr>
        <w:t>and having thoughts that seem</w:t>
      </w:r>
      <w:r w:rsidR="002C4969" w:rsidRPr="0028252C">
        <w:rPr>
          <w:rFonts w:ascii="Arial" w:hAnsi="Arial" w:cs="Arial"/>
        </w:rPr>
        <w:t xml:space="preserve"> disjoined.</w:t>
      </w:r>
      <w:r w:rsidR="00C060AB" w:rsidRPr="0028252C">
        <w:rPr>
          <w:rFonts w:ascii="Arial" w:hAnsi="Arial" w:cs="Arial"/>
        </w:rPr>
        <w:t xml:space="preserve"> (</w:t>
      </w:r>
      <w:r w:rsidR="00256294" w:rsidRPr="0028252C">
        <w:rPr>
          <w:rFonts w:ascii="Arial" w:hAnsi="Arial" w:cs="Arial"/>
        </w:rPr>
        <w:t>P</w:t>
      </w:r>
      <w:r w:rsidR="00E36023" w:rsidRPr="0028252C">
        <w:rPr>
          <w:rFonts w:ascii="Arial" w:hAnsi="Arial" w:cs="Arial"/>
        </w:rPr>
        <w:t xml:space="preserve">ublic </w:t>
      </w:r>
      <w:r w:rsidR="00256294" w:rsidRPr="0028252C">
        <w:rPr>
          <w:rFonts w:ascii="Arial" w:hAnsi="Arial" w:cs="Arial"/>
        </w:rPr>
        <w:t>H</w:t>
      </w:r>
      <w:r w:rsidR="00E36023" w:rsidRPr="0028252C">
        <w:rPr>
          <w:rFonts w:ascii="Arial" w:hAnsi="Arial" w:cs="Arial"/>
        </w:rPr>
        <w:t>ealth note, 2023</w:t>
      </w:r>
      <w:r w:rsidR="00256294" w:rsidRPr="0028252C">
        <w:rPr>
          <w:rFonts w:ascii="Arial" w:hAnsi="Arial" w:cs="Arial"/>
        </w:rPr>
        <w:t>)</w:t>
      </w:r>
    </w:p>
    <w:p w14:paraId="4872FA83" w14:textId="77777777" w:rsidR="00E914AB" w:rsidRPr="0028252C" w:rsidRDefault="00E914AB" w:rsidP="004A641E">
      <w:pPr>
        <w:pStyle w:val="ListParagraph"/>
        <w:spacing w:line="360" w:lineRule="auto"/>
        <w:rPr>
          <w:rFonts w:ascii="Arial" w:hAnsi="Arial" w:cs="Arial"/>
        </w:rPr>
      </w:pPr>
    </w:p>
    <w:p w14:paraId="6621CD26" w14:textId="77777777" w:rsidR="00C16741" w:rsidRPr="0028252C" w:rsidRDefault="00C16741" w:rsidP="004A641E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6D2DCD4F" w14:textId="649FEBB1" w:rsidR="003458F6" w:rsidRPr="0028252C" w:rsidRDefault="00B71AA1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lastRenderedPageBreak/>
        <w:t>Diagnosi</w:t>
      </w:r>
      <w:r w:rsidR="003458F6" w:rsidRPr="0028252C">
        <w:rPr>
          <w:rFonts w:ascii="Arial" w:hAnsi="Arial" w:cs="Arial"/>
          <w:b/>
          <w:bCs/>
        </w:rPr>
        <w:t>s</w:t>
      </w:r>
    </w:p>
    <w:p w14:paraId="4CEFF3B0" w14:textId="79302A9C" w:rsidR="000618F7" w:rsidRPr="0028252C" w:rsidRDefault="0033513C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A</w:t>
      </w:r>
      <w:r w:rsidR="00FC33A4" w:rsidRPr="0028252C">
        <w:rPr>
          <w:rFonts w:ascii="Arial" w:hAnsi="Arial" w:cs="Arial"/>
        </w:rPr>
        <w:t>cco</w:t>
      </w:r>
      <w:r w:rsidRPr="0028252C">
        <w:rPr>
          <w:rFonts w:ascii="Arial" w:hAnsi="Arial" w:cs="Arial"/>
        </w:rPr>
        <w:t>rding to</w:t>
      </w:r>
      <w:r w:rsidR="00280583" w:rsidRPr="0028252C">
        <w:rPr>
          <w:rFonts w:ascii="Arial" w:hAnsi="Arial" w:cs="Arial"/>
          <w:b/>
          <w:bCs/>
        </w:rPr>
        <w:t xml:space="preserve"> </w:t>
      </w:r>
      <w:r w:rsidR="00280583" w:rsidRPr="0028252C">
        <w:rPr>
          <w:rFonts w:ascii="Arial" w:hAnsi="Arial" w:cs="Arial"/>
        </w:rPr>
        <w:t>Mental health care</w:t>
      </w:r>
      <w:r w:rsidR="00F70AAA" w:rsidRPr="0028252C">
        <w:rPr>
          <w:rFonts w:ascii="Arial" w:hAnsi="Arial" w:cs="Arial"/>
        </w:rPr>
        <w:t xml:space="preserve">, </w:t>
      </w:r>
      <w:r w:rsidR="00C87E9B" w:rsidRPr="0028252C">
        <w:rPr>
          <w:rFonts w:ascii="Arial" w:hAnsi="Arial" w:cs="Arial"/>
        </w:rPr>
        <w:t>(</w:t>
      </w:r>
      <w:r w:rsidR="00F70AAA" w:rsidRPr="0028252C">
        <w:rPr>
          <w:rFonts w:ascii="Arial" w:hAnsi="Arial" w:cs="Arial"/>
        </w:rPr>
        <w:t>2023)</w:t>
      </w:r>
      <w:r w:rsidR="00C87E9B" w:rsidRPr="0028252C">
        <w:rPr>
          <w:rFonts w:ascii="Arial" w:hAnsi="Arial" w:cs="Arial"/>
        </w:rPr>
        <w:t xml:space="preserve"> providers consider a few</w:t>
      </w:r>
      <w:r w:rsidR="00E773E6" w:rsidRPr="0028252C">
        <w:rPr>
          <w:rFonts w:ascii="Arial" w:hAnsi="Arial" w:cs="Arial"/>
        </w:rPr>
        <w:t xml:space="preserve"> factors when making a </w:t>
      </w:r>
      <w:r w:rsidR="00CC11B7" w:rsidRPr="0028252C">
        <w:rPr>
          <w:rFonts w:ascii="Arial" w:hAnsi="Arial" w:cs="Arial"/>
        </w:rPr>
        <w:t>d</w:t>
      </w:r>
      <w:r w:rsidR="008468B3" w:rsidRPr="0028252C">
        <w:rPr>
          <w:rFonts w:ascii="Arial" w:hAnsi="Arial" w:cs="Arial"/>
        </w:rPr>
        <w:t>iagnosis</w:t>
      </w:r>
      <w:r w:rsidR="001F20B9" w:rsidRPr="0028252C">
        <w:rPr>
          <w:rFonts w:ascii="Arial" w:hAnsi="Arial" w:cs="Arial"/>
        </w:rPr>
        <w:t xml:space="preserve"> which as followed;</w:t>
      </w:r>
      <w:r w:rsidR="00F64E15" w:rsidRPr="0028252C">
        <w:rPr>
          <w:rFonts w:ascii="Arial" w:hAnsi="Arial" w:cs="Arial"/>
        </w:rPr>
        <w:t xml:space="preserve"> Age of onset, </w:t>
      </w:r>
      <w:r w:rsidR="002E4CFA" w:rsidRPr="0028252C">
        <w:rPr>
          <w:rFonts w:ascii="Arial" w:hAnsi="Arial" w:cs="Arial"/>
        </w:rPr>
        <w:t>Duratio</w:t>
      </w:r>
      <w:r w:rsidR="00DB4ADA" w:rsidRPr="0028252C">
        <w:rPr>
          <w:rFonts w:ascii="Arial" w:hAnsi="Arial" w:cs="Arial"/>
        </w:rPr>
        <w:t xml:space="preserve">n </w:t>
      </w:r>
      <w:r w:rsidR="002E4CFA" w:rsidRPr="0028252C">
        <w:rPr>
          <w:rFonts w:ascii="Arial" w:hAnsi="Arial" w:cs="Arial"/>
        </w:rPr>
        <w:t xml:space="preserve">of mood swings, </w:t>
      </w:r>
      <w:r w:rsidR="00DB4ADA" w:rsidRPr="0028252C">
        <w:rPr>
          <w:rFonts w:ascii="Arial" w:hAnsi="Arial" w:cs="Arial"/>
        </w:rPr>
        <w:t>p</w:t>
      </w:r>
      <w:r w:rsidR="00332A85" w:rsidRPr="0028252C">
        <w:rPr>
          <w:rFonts w:ascii="Arial" w:hAnsi="Arial" w:cs="Arial"/>
        </w:rPr>
        <w:t>ersis</w:t>
      </w:r>
      <w:r w:rsidR="000975F1" w:rsidRPr="0028252C">
        <w:rPr>
          <w:rFonts w:ascii="Arial" w:hAnsi="Arial" w:cs="Arial"/>
        </w:rPr>
        <w:t xml:space="preserve">tence, </w:t>
      </w:r>
      <w:r w:rsidR="003B02EC" w:rsidRPr="0028252C">
        <w:rPr>
          <w:rFonts w:ascii="Arial" w:hAnsi="Arial" w:cs="Arial"/>
        </w:rPr>
        <w:t>depressive</w:t>
      </w:r>
      <w:r w:rsidR="006D2AD7" w:rsidRPr="0028252C">
        <w:rPr>
          <w:rFonts w:ascii="Arial" w:hAnsi="Arial" w:cs="Arial"/>
        </w:rPr>
        <w:t xml:space="preserve"> symptoms, </w:t>
      </w:r>
      <w:r w:rsidR="00900E06" w:rsidRPr="0028252C">
        <w:rPr>
          <w:rFonts w:ascii="Arial" w:hAnsi="Arial" w:cs="Arial"/>
        </w:rPr>
        <w:t xml:space="preserve">sleep difficulties and </w:t>
      </w:r>
      <w:r w:rsidR="0027176F" w:rsidRPr="0028252C">
        <w:rPr>
          <w:rFonts w:ascii="Arial" w:hAnsi="Arial" w:cs="Arial"/>
        </w:rPr>
        <w:t>psychotic sympt</w:t>
      </w:r>
      <w:r w:rsidR="00265395" w:rsidRPr="0028252C">
        <w:rPr>
          <w:rFonts w:ascii="Arial" w:hAnsi="Arial" w:cs="Arial"/>
        </w:rPr>
        <w:t>oms.</w:t>
      </w:r>
    </w:p>
    <w:p w14:paraId="6595A9DE" w14:textId="77777777" w:rsidR="00265395" w:rsidRPr="0028252C" w:rsidRDefault="00265395" w:rsidP="004A641E">
      <w:pPr>
        <w:pStyle w:val="ListParagraph"/>
        <w:spacing w:line="360" w:lineRule="auto"/>
        <w:rPr>
          <w:rFonts w:ascii="Arial" w:hAnsi="Arial" w:cs="Arial"/>
        </w:rPr>
      </w:pPr>
    </w:p>
    <w:p w14:paraId="4C9F7C6F" w14:textId="7DB7BA2F" w:rsidR="00942065" w:rsidRPr="0028252C" w:rsidRDefault="00D04E3B" w:rsidP="004A641E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H</w:t>
      </w:r>
      <w:r w:rsidR="00491BC7" w:rsidRPr="0028252C">
        <w:rPr>
          <w:rFonts w:ascii="Arial" w:hAnsi="Arial" w:cs="Arial"/>
          <w:b/>
          <w:bCs/>
        </w:rPr>
        <w:t>is</w:t>
      </w:r>
      <w:r w:rsidRPr="0028252C">
        <w:rPr>
          <w:rFonts w:ascii="Arial" w:hAnsi="Arial" w:cs="Arial"/>
          <w:b/>
          <w:bCs/>
        </w:rPr>
        <w:t xml:space="preserve">torical view and </w:t>
      </w:r>
      <w:r w:rsidR="00A74243" w:rsidRPr="0028252C">
        <w:rPr>
          <w:rFonts w:ascii="Arial" w:hAnsi="Arial" w:cs="Arial"/>
          <w:b/>
          <w:bCs/>
        </w:rPr>
        <w:t>treatments of bipolar affective disorder</w:t>
      </w:r>
    </w:p>
    <w:p w14:paraId="0EC2D832" w14:textId="50834A92" w:rsidR="00A23062" w:rsidRPr="0028252C" w:rsidRDefault="00EB7527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During</w:t>
      </w:r>
      <w:r w:rsidR="0055229B" w:rsidRPr="0028252C">
        <w:rPr>
          <w:rFonts w:ascii="Arial" w:hAnsi="Arial" w:cs="Arial"/>
        </w:rPr>
        <w:t xml:space="preserve"> 20</w:t>
      </w:r>
      <w:r w:rsidR="0055229B" w:rsidRPr="0028252C">
        <w:rPr>
          <w:rFonts w:ascii="Arial" w:hAnsi="Arial" w:cs="Arial"/>
          <w:vertAlign w:val="superscript"/>
        </w:rPr>
        <w:t>th</w:t>
      </w:r>
      <w:r w:rsidR="0055229B" w:rsidRPr="0028252C">
        <w:rPr>
          <w:rFonts w:ascii="Arial" w:hAnsi="Arial" w:cs="Arial"/>
        </w:rPr>
        <w:t xml:space="preserve"> </w:t>
      </w:r>
      <w:r w:rsidR="000B14CE" w:rsidRPr="0028252C">
        <w:rPr>
          <w:rFonts w:ascii="Arial" w:hAnsi="Arial" w:cs="Arial"/>
        </w:rPr>
        <w:t>century</w:t>
      </w:r>
      <w:r w:rsidR="0017705B" w:rsidRPr="0028252C">
        <w:rPr>
          <w:rFonts w:ascii="Arial" w:hAnsi="Arial" w:cs="Arial"/>
        </w:rPr>
        <w:t xml:space="preserve"> Doctor in UK tries </w:t>
      </w:r>
      <w:r w:rsidR="00FC4FB5" w:rsidRPr="0028252C">
        <w:rPr>
          <w:rFonts w:ascii="Arial" w:hAnsi="Arial" w:cs="Arial"/>
        </w:rPr>
        <w:t xml:space="preserve">treating </w:t>
      </w:r>
      <w:r w:rsidR="00A82C42" w:rsidRPr="0028252C">
        <w:rPr>
          <w:rFonts w:ascii="Arial" w:hAnsi="Arial" w:cs="Arial"/>
        </w:rPr>
        <w:t xml:space="preserve">patient with various types </w:t>
      </w:r>
      <w:r w:rsidR="004663DB" w:rsidRPr="0028252C">
        <w:rPr>
          <w:rFonts w:ascii="Arial" w:hAnsi="Arial" w:cs="Arial"/>
        </w:rPr>
        <w:t>of medications</w:t>
      </w:r>
      <w:r w:rsidR="00634F59" w:rsidRPr="0028252C">
        <w:rPr>
          <w:rFonts w:ascii="Arial" w:hAnsi="Arial" w:cs="Arial"/>
        </w:rPr>
        <w:t>.</w:t>
      </w:r>
      <w:r w:rsidR="009A48F5" w:rsidRPr="0028252C">
        <w:rPr>
          <w:rFonts w:ascii="Arial" w:hAnsi="Arial" w:cs="Arial"/>
        </w:rPr>
        <w:t xml:space="preserve"> Which </w:t>
      </w:r>
      <w:r w:rsidR="00AE139D" w:rsidRPr="0028252C">
        <w:rPr>
          <w:rFonts w:ascii="Arial" w:hAnsi="Arial" w:cs="Arial"/>
        </w:rPr>
        <w:t>include barbit</w:t>
      </w:r>
      <w:r w:rsidR="00F435E7" w:rsidRPr="0028252C">
        <w:rPr>
          <w:rFonts w:ascii="Arial" w:hAnsi="Arial" w:cs="Arial"/>
        </w:rPr>
        <w:t>urates.</w:t>
      </w:r>
    </w:p>
    <w:p w14:paraId="7CAE6C69" w14:textId="6FA467C2" w:rsidR="00F435E7" w:rsidRPr="0028252C" w:rsidRDefault="00E578E1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B</w:t>
      </w:r>
      <w:r w:rsidR="0091588D" w:rsidRPr="0028252C">
        <w:rPr>
          <w:rFonts w:ascii="Arial" w:hAnsi="Arial" w:cs="Arial"/>
        </w:rPr>
        <w:t>arbiturates</w:t>
      </w:r>
      <w:r w:rsidRPr="0028252C">
        <w:rPr>
          <w:rFonts w:ascii="Arial" w:hAnsi="Arial" w:cs="Arial"/>
        </w:rPr>
        <w:t xml:space="preserve"> </w:t>
      </w:r>
      <w:r w:rsidR="005D47E9" w:rsidRPr="0028252C">
        <w:rPr>
          <w:rFonts w:ascii="Arial" w:hAnsi="Arial" w:cs="Arial"/>
        </w:rPr>
        <w:t xml:space="preserve">is </w:t>
      </w:r>
      <w:r w:rsidR="00BD68DF" w:rsidRPr="0028252C">
        <w:rPr>
          <w:rFonts w:ascii="Arial" w:hAnsi="Arial" w:cs="Arial"/>
        </w:rPr>
        <w:t>a d</w:t>
      </w:r>
      <w:r w:rsidR="00932D7D" w:rsidRPr="0028252C">
        <w:rPr>
          <w:rFonts w:ascii="Arial" w:hAnsi="Arial" w:cs="Arial"/>
        </w:rPr>
        <w:t xml:space="preserve">epressants </w:t>
      </w:r>
      <w:r w:rsidR="00E226D0" w:rsidRPr="0028252C">
        <w:rPr>
          <w:rFonts w:ascii="Arial" w:hAnsi="Arial" w:cs="Arial"/>
        </w:rPr>
        <w:t>that produce wide spect</w:t>
      </w:r>
      <w:r w:rsidR="00777E76" w:rsidRPr="0028252C">
        <w:rPr>
          <w:rFonts w:ascii="Arial" w:hAnsi="Arial" w:cs="Arial"/>
        </w:rPr>
        <w:t>rum of central nervous sys</w:t>
      </w:r>
      <w:r w:rsidR="00957949" w:rsidRPr="0028252C">
        <w:rPr>
          <w:rFonts w:ascii="Arial" w:hAnsi="Arial" w:cs="Arial"/>
        </w:rPr>
        <w:t>tem depression from mid s</w:t>
      </w:r>
      <w:r w:rsidR="00B9331B" w:rsidRPr="0028252C">
        <w:rPr>
          <w:rFonts w:ascii="Arial" w:hAnsi="Arial" w:cs="Arial"/>
        </w:rPr>
        <w:t>edation to coma.</w:t>
      </w:r>
      <w:r w:rsidR="00BC1EAC" w:rsidRPr="0028252C">
        <w:rPr>
          <w:rFonts w:ascii="Arial" w:hAnsi="Arial" w:cs="Arial"/>
        </w:rPr>
        <w:t xml:space="preserve"> </w:t>
      </w:r>
      <w:r w:rsidR="00B27341" w:rsidRPr="0028252C">
        <w:rPr>
          <w:rFonts w:ascii="Arial" w:hAnsi="Arial" w:cs="Arial"/>
        </w:rPr>
        <w:t>L</w:t>
      </w:r>
      <w:r w:rsidR="00BC1EAC" w:rsidRPr="0028252C">
        <w:rPr>
          <w:rFonts w:ascii="Arial" w:hAnsi="Arial" w:cs="Arial"/>
        </w:rPr>
        <w:t>ithiu</w:t>
      </w:r>
      <w:r w:rsidR="007F655E" w:rsidRPr="0028252C">
        <w:rPr>
          <w:rFonts w:ascii="Arial" w:hAnsi="Arial" w:cs="Arial"/>
        </w:rPr>
        <w:t>m</w:t>
      </w:r>
      <w:r w:rsidR="00B27341" w:rsidRPr="0028252C">
        <w:rPr>
          <w:rFonts w:ascii="Arial" w:hAnsi="Arial" w:cs="Arial"/>
        </w:rPr>
        <w:t xml:space="preserve"> is the primary </w:t>
      </w:r>
      <w:r w:rsidR="002F0DD4" w:rsidRPr="0028252C">
        <w:rPr>
          <w:rFonts w:ascii="Arial" w:hAnsi="Arial" w:cs="Arial"/>
        </w:rPr>
        <w:t>medication use to treat</w:t>
      </w:r>
      <w:r w:rsidR="00D45932" w:rsidRPr="0028252C">
        <w:rPr>
          <w:rFonts w:ascii="Arial" w:hAnsi="Arial" w:cs="Arial"/>
        </w:rPr>
        <w:t xml:space="preserve"> bipolar affective disorder in UK.</w:t>
      </w:r>
      <w:r w:rsidR="00A03F23" w:rsidRPr="0028252C">
        <w:rPr>
          <w:rFonts w:ascii="Arial" w:hAnsi="Arial" w:cs="Arial"/>
        </w:rPr>
        <w:t xml:space="preserve"> A</w:t>
      </w:r>
      <w:r w:rsidR="0079008F" w:rsidRPr="0028252C">
        <w:rPr>
          <w:rFonts w:ascii="Arial" w:hAnsi="Arial" w:cs="Arial"/>
        </w:rPr>
        <w:t xml:space="preserve"> long-term </w:t>
      </w:r>
      <w:r w:rsidR="009021D4" w:rsidRPr="0028252C">
        <w:rPr>
          <w:rFonts w:ascii="Arial" w:hAnsi="Arial" w:cs="Arial"/>
        </w:rPr>
        <w:t>treatment for manic</w:t>
      </w:r>
      <w:r w:rsidR="0027799E" w:rsidRPr="0028252C">
        <w:rPr>
          <w:rFonts w:ascii="Arial" w:hAnsi="Arial" w:cs="Arial"/>
        </w:rPr>
        <w:t xml:space="preserve"> and depressive</w:t>
      </w:r>
      <w:r w:rsidR="00450A13" w:rsidRPr="0028252C">
        <w:rPr>
          <w:rFonts w:ascii="Arial" w:hAnsi="Arial" w:cs="Arial"/>
        </w:rPr>
        <w:t xml:space="preserve"> episode call </w:t>
      </w:r>
      <w:r w:rsidR="00DE648D" w:rsidRPr="0028252C">
        <w:rPr>
          <w:rFonts w:ascii="Arial" w:hAnsi="Arial" w:cs="Arial"/>
        </w:rPr>
        <w:t xml:space="preserve">lithium. Usually, </w:t>
      </w:r>
      <w:r w:rsidR="00E068D0" w:rsidRPr="0028252C">
        <w:rPr>
          <w:rFonts w:ascii="Arial" w:hAnsi="Arial" w:cs="Arial"/>
        </w:rPr>
        <w:t xml:space="preserve">prescription is </w:t>
      </w:r>
      <w:r w:rsidR="00D42557" w:rsidRPr="0028252C">
        <w:rPr>
          <w:rFonts w:ascii="Arial" w:hAnsi="Arial" w:cs="Arial"/>
        </w:rPr>
        <w:t xml:space="preserve">giving </w:t>
      </w:r>
      <w:r w:rsidR="00372041" w:rsidRPr="0028252C">
        <w:rPr>
          <w:rFonts w:ascii="Arial" w:hAnsi="Arial" w:cs="Arial"/>
        </w:rPr>
        <w:t>last six months. However,</w:t>
      </w:r>
      <w:r w:rsidR="00064878" w:rsidRPr="0028252C">
        <w:rPr>
          <w:rFonts w:ascii="Arial" w:hAnsi="Arial" w:cs="Arial"/>
        </w:rPr>
        <w:t xml:space="preserve"> </w:t>
      </w:r>
      <w:r w:rsidR="00DF6545" w:rsidRPr="0028252C">
        <w:rPr>
          <w:rFonts w:ascii="Arial" w:hAnsi="Arial" w:cs="Arial"/>
        </w:rPr>
        <w:t>D</w:t>
      </w:r>
      <w:r w:rsidR="00F33FAD" w:rsidRPr="0028252C">
        <w:rPr>
          <w:rFonts w:ascii="Arial" w:hAnsi="Arial" w:cs="Arial"/>
        </w:rPr>
        <w:t>octor</w:t>
      </w:r>
      <w:r w:rsidR="00DF6545" w:rsidRPr="0028252C">
        <w:rPr>
          <w:rFonts w:ascii="Arial" w:hAnsi="Arial" w:cs="Arial"/>
        </w:rPr>
        <w:t>s</w:t>
      </w:r>
      <w:r w:rsidR="00F33FAD" w:rsidRPr="0028252C">
        <w:rPr>
          <w:rFonts w:ascii="Arial" w:hAnsi="Arial" w:cs="Arial"/>
        </w:rPr>
        <w:t xml:space="preserve"> advice </w:t>
      </w:r>
      <w:r w:rsidR="00DF6545" w:rsidRPr="0028252C">
        <w:rPr>
          <w:rFonts w:ascii="Arial" w:hAnsi="Arial" w:cs="Arial"/>
        </w:rPr>
        <w:t>/GP</w:t>
      </w:r>
      <w:r w:rsidR="009C1F69" w:rsidRPr="0028252C">
        <w:rPr>
          <w:rFonts w:ascii="Arial" w:hAnsi="Arial" w:cs="Arial"/>
        </w:rPr>
        <w:t xml:space="preserve"> </w:t>
      </w:r>
      <w:r w:rsidR="00924BDD" w:rsidRPr="0028252C">
        <w:rPr>
          <w:rFonts w:ascii="Arial" w:hAnsi="Arial" w:cs="Arial"/>
        </w:rPr>
        <w:t>pre</w:t>
      </w:r>
      <w:r w:rsidR="00795F8E" w:rsidRPr="0028252C">
        <w:rPr>
          <w:rFonts w:ascii="Arial" w:hAnsi="Arial" w:cs="Arial"/>
        </w:rPr>
        <w:t>scribed</w:t>
      </w:r>
      <w:r w:rsidR="000665B2" w:rsidRPr="0028252C">
        <w:rPr>
          <w:rFonts w:ascii="Arial" w:hAnsi="Arial" w:cs="Arial"/>
        </w:rPr>
        <w:t xml:space="preserve"> lithium</w:t>
      </w:r>
      <w:r w:rsidR="00A44908" w:rsidRPr="0028252C">
        <w:rPr>
          <w:rFonts w:ascii="Arial" w:hAnsi="Arial" w:cs="Arial"/>
        </w:rPr>
        <w:t xml:space="preserve"> for someone </w:t>
      </w:r>
      <w:r w:rsidR="006C2C72" w:rsidRPr="0028252C">
        <w:rPr>
          <w:rFonts w:ascii="Arial" w:hAnsi="Arial" w:cs="Arial"/>
        </w:rPr>
        <w:t>He/she</w:t>
      </w:r>
      <w:r w:rsidR="00F4780C" w:rsidRPr="0028252C">
        <w:rPr>
          <w:rFonts w:ascii="Arial" w:hAnsi="Arial" w:cs="Arial"/>
        </w:rPr>
        <w:t xml:space="preserve"> </w:t>
      </w:r>
      <w:r w:rsidR="00053763" w:rsidRPr="0028252C">
        <w:rPr>
          <w:rFonts w:ascii="Arial" w:hAnsi="Arial" w:cs="Arial"/>
        </w:rPr>
        <w:t xml:space="preserve">should take it as </w:t>
      </w:r>
      <w:r w:rsidR="00503FAC" w:rsidRPr="0028252C">
        <w:rPr>
          <w:rFonts w:ascii="Arial" w:hAnsi="Arial" w:cs="Arial"/>
        </w:rPr>
        <w:t>directed</w:t>
      </w:r>
      <w:r w:rsidR="003847BC" w:rsidRPr="0028252C">
        <w:rPr>
          <w:rFonts w:ascii="Arial" w:hAnsi="Arial" w:cs="Arial"/>
        </w:rPr>
        <w:t xml:space="preserve"> and the client</w:t>
      </w:r>
      <w:r w:rsidR="004D11D1" w:rsidRPr="0028252C">
        <w:rPr>
          <w:rFonts w:ascii="Arial" w:hAnsi="Arial" w:cs="Arial"/>
        </w:rPr>
        <w:t xml:space="preserve">/patients </w:t>
      </w:r>
      <w:r w:rsidR="00C44BF7" w:rsidRPr="0028252C">
        <w:rPr>
          <w:rFonts w:ascii="Arial" w:hAnsi="Arial" w:cs="Arial"/>
        </w:rPr>
        <w:t>ta</w:t>
      </w:r>
      <w:r w:rsidR="00675857" w:rsidRPr="0028252C">
        <w:rPr>
          <w:rFonts w:ascii="Arial" w:hAnsi="Arial" w:cs="Arial"/>
        </w:rPr>
        <w:t xml:space="preserve">ke the Medication </w:t>
      </w:r>
      <w:r w:rsidR="00E76C93" w:rsidRPr="0028252C">
        <w:rPr>
          <w:rFonts w:ascii="Arial" w:hAnsi="Arial" w:cs="Arial"/>
        </w:rPr>
        <w:t>not to stop</w:t>
      </w:r>
      <w:r w:rsidR="005642F3" w:rsidRPr="0028252C">
        <w:rPr>
          <w:rFonts w:ascii="Arial" w:hAnsi="Arial" w:cs="Arial"/>
        </w:rPr>
        <w:t xml:space="preserve"> </w:t>
      </w:r>
      <w:r w:rsidR="00340AF5" w:rsidRPr="0028252C">
        <w:rPr>
          <w:rFonts w:ascii="Arial" w:hAnsi="Arial" w:cs="Arial"/>
        </w:rPr>
        <w:t>abruptly</w:t>
      </w:r>
      <w:r w:rsidR="005642F3" w:rsidRPr="0028252C">
        <w:rPr>
          <w:rFonts w:ascii="Arial" w:hAnsi="Arial" w:cs="Arial"/>
        </w:rPr>
        <w:t xml:space="preserve"> unless</w:t>
      </w:r>
      <w:r w:rsidR="00B5603A" w:rsidRPr="0028252C">
        <w:rPr>
          <w:rFonts w:ascii="Arial" w:hAnsi="Arial" w:cs="Arial"/>
        </w:rPr>
        <w:t xml:space="preserve"> it in</w:t>
      </w:r>
      <w:r w:rsidR="00CE7A08" w:rsidRPr="0028252C">
        <w:rPr>
          <w:rFonts w:ascii="Arial" w:hAnsi="Arial" w:cs="Arial"/>
        </w:rPr>
        <w:t>s</w:t>
      </w:r>
      <w:r w:rsidR="0075541B" w:rsidRPr="0028252C">
        <w:rPr>
          <w:rFonts w:ascii="Arial" w:hAnsi="Arial" w:cs="Arial"/>
        </w:rPr>
        <w:t>truct</w:t>
      </w:r>
      <w:r w:rsidR="00CE7A08" w:rsidRPr="0028252C">
        <w:rPr>
          <w:rFonts w:ascii="Arial" w:hAnsi="Arial" w:cs="Arial"/>
        </w:rPr>
        <w:t xml:space="preserve">ed to </w:t>
      </w:r>
      <w:r w:rsidR="00152211" w:rsidRPr="0028252C">
        <w:rPr>
          <w:rFonts w:ascii="Arial" w:hAnsi="Arial" w:cs="Arial"/>
        </w:rPr>
        <w:t>do so. (NHS, 2022)</w:t>
      </w:r>
    </w:p>
    <w:p w14:paraId="6DEB6CEA" w14:textId="5E88C306" w:rsidR="006F59F7" w:rsidRPr="0028252C" w:rsidRDefault="005B2B51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C</w:t>
      </w:r>
      <w:r w:rsidR="008635B1" w:rsidRPr="0028252C">
        <w:rPr>
          <w:rFonts w:ascii="Arial" w:hAnsi="Arial" w:cs="Arial"/>
          <w:b/>
          <w:bCs/>
        </w:rPr>
        <w:t>urre</w:t>
      </w:r>
      <w:r w:rsidRPr="0028252C">
        <w:rPr>
          <w:rFonts w:ascii="Arial" w:hAnsi="Arial" w:cs="Arial"/>
          <w:b/>
          <w:bCs/>
        </w:rPr>
        <w:t>nt treatment (NHS)</w:t>
      </w:r>
    </w:p>
    <w:p w14:paraId="4B0A83D1" w14:textId="4B6800DD" w:rsidR="00C64EDA" w:rsidRPr="0028252C" w:rsidRDefault="009B77C1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A</w:t>
      </w:r>
      <w:r w:rsidR="00FB749C" w:rsidRPr="0028252C">
        <w:rPr>
          <w:rFonts w:ascii="Arial" w:hAnsi="Arial" w:cs="Arial"/>
        </w:rPr>
        <w:t>cc</w:t>
      </w:r>
      <w:r w:rsidRPr="0028252C">
        <w:rPr>
          <w:rFonts w:ascii="Arial" w:hAnsi="Arial" w:cs="Arial"/>
        </w:rPr>
        <w:t xml:space="preserve">ording to </w:t>
      </w:r>
      <w:r w:rsidR="00EF4B14" w:rsidRPr="0028252C">
        <w:rPr>
          <w:rFonts w:ascii="Arial" w:hAnsi="Arial" w:cs="Arial"/>
        </w:rPr>
        <w:t>NHS,</w:t>
      </w:r>
      <w:r w:rsidR="00481200" w:rsidRPr="0028252C">
        <w:rPr>
          <w:rFonts w:ascii="Arial" w:hAnsi="Arial" w:cs="Arial"/>
        </w:rPr>
        <w:t xml:space="preserve"> 2023 </w:t>
      </w:r>
      <w:r w:rsidR="00A520E6" w:rsidRPr="0028252C">
        <w:rPr>
          <w:rFonts w:ascii="Arial" w:hAnsi="Arial" w:cs="Arial"/>
        </w:rPr>
        <w:t xml:space="preserve">the duration of </w:t>
      </w:r>
      <w:r w:rsidR="004D4575" w:rsidRPr="0028252C">
        <w:rPr>
          <w:rFonts w:ascii="Arial" w:hAnsi="Arial" w:cs="Arial"/>
        </w:rPr>
        <w:t>time episodes</w:t>
      </w:r>
      <w:r w:rsidR="009F7B1F" w:rsidRPr="0028252C">
        <w:rPr>
          <w:rFonts w:ascii="Arial" w:hAnsi="Arial" w:cs="Arial"/>
        </w:rPr>
        <w:t xml:space="preserve"> </w:t>
      </w:r>
      <w:r w:rsidR="00E900E5" w:rsidRPr="0028252C">
        <w:rPr>
          <w:rFonts w:ascii="Arial" w:hAnsi="Arial" w:cs="Arial"/>
        </w:rPr>
        <w:t>bipolar affectiv</w:t>
      </w:r>
      <w:r w:rsidR="00FD27C6" w:rsidRPr="0028252C">
        <w:rPr>
          <w:rFonts w:ascii="Arial" w:hAnsi="Arial" w:cs="Arial"/>
        </w:rPr>
        <w:t>e disorder treatment.</w:t>
      </w:r>
      <w:r w:rsidR="00F64E31" w:rsidRPr="0028252C">
        <w:rPr>
          <w:rFonts w:ascii="Arial" w:hAnsi="Arial" w:cs="Arial"/>
        </w:rPr>
        <w:t xml:space="preserve"> The </w:t>
      </w:r>
      <w:r w:rsidR="005445AE" w:rsidRPr="0028252C">
        <w:rPr>
          <w:rFonts w:ascii="Arial" w:hAnsi="Arial" w:cs="Arial"/>
        </w:rPr>
        <w:t xml:space="preserve">goal of the </w:t>
      </w:r>
      <w:r w:rsidR="00CD2009" w:rsidRPr="0028252C">
        <w:rPr>
          <w:rFonts w:ascii="Arial" w:hAnsi="Arial" w:cs="Arial"/>
        </w:rPr>
        <w:t xml:space="preserve">mental </w:t>
      </w:r>
      <w:r w:rsidR="00780200" w:rsidRPr="0028252C">
        <w:rPr>
          <w:rFonts w:ascii="Arial" w:hAnsi="Arial" w:cs="Arial"/>
        </w:rPr>
        <w:t>illness</w:t>
      </w:r>
      <w:r w:rsidR="002A21CE" w:rsidRPr="0028252C">
        <w:rPr>
          <w:rFonts w:ascii="Arial" w:hAnsi="Arial" w:cs="Arial"/>
        </w:rPr>
        <w:t xml:space="preserve"> can occasionally</w:t>
      </w:r>
      <w:r w:rsidR="0027451A" w:rsidRPr="0028252C">
        <w:rPr>
          <w:rFonts w:ascii="Arial" w:hAnsi="Arial" w:cs="Arial"/>
        </w:rPr>
        <w:t xml:space="preserve"> be avoided with treatment</w:t>
      </w:r>
      <w:r w:rsidR="00226607" w:rsidRPr="0028252C">
        <w:rPr>
          <w:rFonts w:ascii="Arial" w:hAnsi="Arial" w:cs="Arial"/>
        </w:rPr>
        <w:t>s.</w:t>
      </w:r>
      <w:r w:rsidR="004960FA" w:rsidRPr="0028252C">
        <w:rPr>
          <w:rFonts w:ascii="Arial" w:hAnsi="Arial" w:cs="Arial"/>
        </w:rPr>
        <w:t xml:space="preserve"> </w:t>
      </w:r>
      <w:r w:rsidR="00872065" w:rsidRPr="0028252C">
        <w:rPr>
          <w:rFonts w:ascii="Arial" w:hAnsi="Arial" w:cs="Arial"/>
        </w:rPr>
        <w:t>However, major</w:t>
      </w:r>
      <w:r w:rsidR="004E706B" w:rsidRPr="0028252C">
        <w:rPr>
          <w:rFonts w:ascii="Arial" w:hAnsi="Arial" w:cs="Arial"/>
        </w:rPr>
        <w:t xml:space="preserve">ity of patients with </w:t>
      </w:r>
      <w:r w:rsidR="00657F0A" w:rsidRPr="0028252C">
        <w:rPr>
          <w:rFonts w:ascii="Arial" w:hAnsi="Arial" w:cs="Arial"/>
        </w:rPr>
        <w:t xml:space="preserve">bipolar affective disorder </w:t>
      </w:r>
      <w:r w:rsidR="000F4E80" w:rsidRPr="0028252C">
        <w:rPr>
          <w:rFonts w:ascii="Arial" w:hAnsi="Arial" w:cs="Arial"/>
        </w:rPr>
        <w:t>respond well to  combination</w:t>
      </w:r>
      <w:r w:rsidR="0010164F" w:rsidRPr="0028252C">
        <w:rPr>
          <w:rFonts w:ascii="Arial" w:hAnsi="Arial" w:cs="Arial"/>
        </w:rPr>
        <w:t xml:space="preserve"> of ther</w:t>
      </w:r>
      <w:r w:rsidR="000A090C" w:rsidRPr="0028252C">
        <w:rPr>
          <w:rFonts w:ascii="Arial" w:hAnsi="Arial" w:cs="Arial"/>
        </w:rPr>
        <w:t>apies</w:t>
      </w:r>
      <w:r w:rsidR="00BF3EFD" w:rsidRPr="0028252C">
        <w:rPr>
          <w:rFonts w:ascii="Arial" w:hAnsi="Arial" w:cs="Arial"/>
        </w:rPr>
        <w:t>.</w:t>
      </w:r>
      <w:r w:rsidR="000A090C" w:rsidRPr="0028252C">
        <w:rPr>
          <w:rFonts w:ascii="Arial" w:hAnsi="Arial" w:cs="Arial"/>
        </w:rPr>
        <w:t xml:space="preserve"> </w:t>
      </w:r>
    </w:p>
    <w:p w14:paraId="38A35AB2" w14:textId="5D9C29FA" w:rsidR="009F735D" w:rsidRPr="0028252C" w:rsidRDefault="005F4A93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NHS24</w:t>
      </w:r>
      <w:r w:rsidR="007C76CA" w:rsidRPr="0028252C">
        <w:rPr>
          <w:rFonts w:ascii="Arial" w:hAnsi="Arial" w:cs="Arial"/>
        </w:rPr>
        <w:t xml:space="preserve">, 2024 </w:t>
      </w:r>
      <w:r w:rsidR="00385FBF" w:rsidRPr="0028252C">
        <w:rPr>
          <w:rFonts w:ascii="Arial" w:hAnsi="Arial" w:cs="Arial"/>
        </w:rPr>
        <w:t>Medica</w:t>
      </w:r>
      <w:r w:rsidR="001F582B" w:rsidRPr="0028252C">
        <w:rPr>
          <w:rFonts w:ascii="Arial" w:hAnsi="Arial" w:cs="Arial"/>
        </w:rPr>
        <w:t>tions</w:t>
      </w:r>
      <w:r w:rsidR="0058434A" w:rsidRPr="0028252C">
        <w:rPr>
          <w:rFonts w:ascii="Arial" w:hAnsi="Arial" w:cs="Arial"/>
        </w:rPr>
        <w:t xml:space="preserve"> </w:t>
      </w:r>
      <w:r w:rsidR="0067446B" w:rsidRPr="0028252C">
        <w:rPr>
          <w:rFonts w:ascii="Arial" w:hAnsi="Arial" w:cs="Arial"/>
        </w:rPr>
        <w:t>mood</w:t>
      </w:r>
      <w:r w:rsidR="00770853" w:rsidRPr="0028252C">
        <w:rPr>
          <w:rFonts w:ascii="Arial" w:hAnsi="Arial" w:cs="Arial"/>
        </w:rPr>
        <w:t xml:space="preserve"> swing </w:t>
      </w:r>
      <w:r w:rsidR="00FE4402" w:rsidRPr="0028252C">
        <w:rPr>
          <w:rFonts w:ascii="Arial" w:hAnsi="Arial" w:cs="Arial"/>
        </w:rPr>
        <w:t>stabilisers, which</w:t>
      </w:r>
      <w:r w:rsidR="00A82CDF" w:rsidRPr="0028252C">
        <w:rPr>
          <w:rFonts w:ascii="Arial" w:hAnsi="Arial" w:cs="Arial"/>
        </w:rPr>
        <w:t xml:space="preserve"> are taken daily</w:t>
      </w:r>
      <w:r w:rsidR="00B00DF3" w:rsidRPr="0028252C">
        <w:rPr>
          <w:rFonts w:ascii="Arial" w:hAnsi="Arial" w:cs="Arial"/>
        </w:rPr>
        <w:t xml:space="preserve"> for an exten</w:t>
      </w:r>
      <w:r w:rsidR="00BE2F9D" w:rsidRPr="0028252C">
        <w:rPr>
          <w:rFonts w:ascii="Arial" w:hAnsi="Arial" w:cs="Arial"/>
        </w:rPr>
        <w:t xml:space="preserve">ded period of time </w:t>
      </w:r>
      <w:r w:rsidR="00761ABC" w:rsidRPr="0028252C">
        <w:rPr>
          <w:rFonts w:ascii="Arial" w:hAnsi="Arial" w:cs="Arial"/>
        </w:rPr>
        <w:t xml:space="preserve">to </w:t>
      </w:r>
      <w:r w:rsidR="00F06133" w:rsidRPr="0028252C">
        <w:rPr>
          <w:rFonts w:ascii="Arial" w:hAnsi="Arial" w:cs="Arial"/>
        </w:rPr>
        <w:t>prevent manic and depressive</w:t>
      </w:r>
      <w:r w:rsidR="0019176A" w:rsidRPr="0028252C">
        <w:rPr>
          <w:rFonts w:ascii="Arial" w:hAnsi="Arial" w:cs="Arial"/>
        </w:rPr>
        <w:t>.</w:t>
      </w:r>
      <w:r w:rsidR="00D72BD6" w:rsidRPr="0028252C">
        <w:rPr>
          <w:rFonts w:ascii="Arial" w:hAnsi="Arial" w:cs="Arial"/>
        </w:rPr>
        <w:t xml:space="preserve"> </w:t>
      </w:r>
      <w:r w:rsidR="00251A32" w:rsidRPr="0028252C">
        <w:rPr>
          <w:rFonts w:ascii="Arial" w:hAnsi="Arial" w:cs="Arial"/>
        </w:rPr>
        <w:t>In add</w:t>
      </w:r>
      <w:r w:rsidR="00415095" w:rsidRPr="0028252C">
        <w:rPr>
          <w:rFonts w:ascii="Arial" w:hAnsi="Arial" w:cs="Arial"/>
        </w:rPr>
        <w:t>ition the</w:t>
      </w:r>
      <w:r w:rsidR="006743F5" w:rsidRPr="0028252C">
        <w:rPr>
          <w:rFonts w:ascii="Arial" w:hAnsi="Arial" w:cs="Arial"/>
        </w:rPr>
        <w:t xml:space="preserve"> </w:t>
      </w:r>
      <w:r w:rsidR="003A6383" w:rsidRPr="0028252C">
        <w:rPr>
          <w:rFonts w:ascii="Arial" w:hAnsi="Arial" w:cs="Arial"/>
        </w:rPr>
        <w:t>med</w:t>
      </w:r>
      <w:r w:rsidR="00D47829" w:rsidRPr="0028252C">
        <w:rPr>
          <w:rFonts w:ascii="Arial" w:hAnsi="Arial" w:cs="Arial"/>
        </w:rPr>
        <w:t>ication</w:t>
      </w:r>
      <w:r w:rsidR="00415095" w:rsidRPr="0028252C">
        <w:rPr>
          <w:rFonts w:ascii="Arial" w:hAnsi="Arial" w:cs="Arial"/>
        </w:rPr>
        <w:t xml:space="preserve"> primary symptom of depression </w:t>
      </w:r>
      <w:r w:rsidR="00A86EB5" w:rsidRPr="0028252C">
        <w:rPr>
          <w:rFonts w:ascii="Arial" w:hAnsi="Arial" w:cs="Arial"/>
        </w:rPr>
        <w:t>and mania</w:t>
      </w:r>
      <w:r w:rsidR="00275770" w:rsidRPr="0028252C">
        <w:rPr>
          <w:rFonts w:ascii="Arial" w:hAnsi="Arial" w:cs="Arial"/>
        </w:rPr>
        <w:t xml:space="preserve"> </w:t>
      </w:r>
      <w:r w:rsidR="0060061B" w:rsidRPr="0028252C">
        <w:rPr>
          <w:rFonts w:ascii="Arial" w:hAnsi="Arial" w:cs="Arial"/>
        </w:rPr>
        <w:t xml:space="preserve">when </w:t>
      </w:r>
      <w:r w:rsidR="00043E9E" w:rsidRPr="0028252C">
        <w:rPr>
          <w:rFonts w:ascii="Arial" w:hAnsi="Arial" w:cs="Arial"/>
        </w:rPr>
        <w:t>they occur.</w:t>
      </w:r>
      <w:r w:rsidR="001836D8" w:rsidRPr="0028252C">
        <w:rPr>
          <w:rFonts w:ascii="Arial" w:hAnsi="Arial" w:cs="Arial"/>
        </w:rPr>
        <w:t xml:space="preserve"> </w:t>
      </w:r>
      <w:r w:rsidR="00CF4D47" w:rsidRPr="0028252C">
        <w:rPr>
          <w:rFonts w:ascii="Arial" w:hAnsi="Arial" w:cs="Arial"/>
        </w:rPr>
        <w:t>H</w:t>
      </w:r>
      <w:r w:rsidR="001836D8" w:rsidRPr="0028252C">
        <w:rPr>
          <w:rFonts w:ascii="Arial" w:hAnsi="Arial" w:cs="Arial"/>
        </w:rPr>
        <w:t>owev</w:t>
      </w:r>
      <w:r w:rsidR="00CF4D47" w:rsidRPr="0028252C">
        <w:rPr>
          <w:rFonts w:ascii="Arial" w:hAnsi="Arial" w:cs="Arial"/>
        </w:rPr>
        <w:t xml:space="preserve">er, to </w:t>
      </w:r>
      <w:r w:rsidR="003004CC" w:rsidRPr="0028252C">
        <w:rPr>
          <w:rFonts w:ascii="Arial" w:hAnsi="Arial" w:cs="Arial"/>
        </w:rPr>
        <w:t xml:space="preserve"> </w:t>
      </w:r>
      <w:r w:rsidR="009C20EB" w:rsidRPr="0028252C">
        <w:rPr>
          <w:rFonts w:ascii="Arial" w:hAnsi="Arial" w:cs="Arial"/>
        </w:rPr>
        <w:t xml:space="preserve">identify the </w:t>
      </w:r>
      <w:r w:rsidR="009D32DF" w:rsidRPr="0028252C">
        <w:rPr>
          <w:rFonts w:ascii="Arial" w:hAnsi="Arial" w:cs="Arial"/>
        </w:rPr>
        <w:t>indicator and triggers of a dep</w:t>
      </w:r>
      <w:r w:rsidR="000C6795" w:rsidRPr="0028252C">
        <w:rPr>
          <w:rFonts w:ascii="Arial" w:hAnsi="Arial" w:cs="Arial"/>
        </w:rPr>
        <w:t>ressive or manic e</w:t>
      </w:r>
      <w:r w:rsidR="00C33680" w:rsidRPr="0028252C">
        <w:rPr>
          <w:rFonts w:ascii="Arial" w:hAnsi="Arial" w:cs="Arial"/>
        </w:rPr>
        <w:t>pisode.</w:t>
      </w:r>
      <w:r w:rsidR="00D04EFA" w:rsidRPr="0028252C">
        <w:rPr>
          <w:rFonts w:ascii="Arial" w:hAnsi="Arial" w:cs="Arial"/>
        </w:rPr>
        <w:t xml:space="preserve"> </w:t>
      </w:r>
      <w:r w:rsidR="00262B39" w:rsidRPr="0028252C">
        <w:rPr>
          <w:rFonts w:ascii="Arial" w:hAnsi="Arial" w:cs="Arial"/>
        </w:rPr>
        <w:t xml:space="preserve">The </w:t>
      </w:r>
      <w:r w:rsidR="00DE5CBF" w:rsidRPr="0028252C">
        <w:rPr>
          <w:rFonts w:ascii="Arial" w:hAnsi="Arial" w:cs="Arial"/>
        </w:rPr>
        <w:t>Psychological</w:t>
      </w:r>
      <w:r w:rsidR="001127AF" w:rsidRPr="0028252C">
        <w:rPr>
          <w:rFonts w:ascii="Arial" w:hAnsi="Arial" w:cs="Arial"/>
        </w:rPr>
        <w:t xml:space="preserve"> </w:t>
      </w:r>
      <w:r w:rsidR="005A6154" w:rsidRPr="0028252C">
        <w:rPr>
          <w:rFonts w:ascii="Arial" w:hAnsi="Arial" w:cs="Arial"/>
        </w:rPr>
        <w:t>care</w:t>
      </w:r>
      <w:r w:rsidR="00262B39" w:rsidRPr="0028252C">
        <w:rPr>
          <w:rFonts w:ascii="Arial" w:hAnsi="Arial" w:cs="Arial"/>
        </w:rPr>
        <w:t xml:space="preserve"> </w:t>
      </w:r>
      <w:r w:rsidR="00982589" w:rsidRPr="0028252C">
        <w:rPr>
          <w:rFonts w:ascii="Arial" w:hAnsi="Arial" w:cs="Arial"/>
        </w:rPr>
        <w:t>such as taking therapy</w:t>
      </w:r>
      <w:r w:rsidR="00E51322" w:rsidRPr="0028252C">
        <w:rPr>
          <w:rFonts w:ascii="Arial" w:hAnsi="Arial" w:cs="Arial"/>
        </w:rPr>
        <w:t xml:space="preserve"> which offers guidance on </w:t>
      </w:r>
      <w:r w:rsidR="003B3FF3" w:rsidRPr="0028252C">
        <w:rPr>
          <w:rFonts w:ascii="Arial" w:hAnsi="Arial" w:cs="Arial"/>
        </w:rPr>
        <w:t xml:space="preserve">how to </w:t>
      </w:r>
      <w:r w:rsidR="00BE70DD" w:rsidRPr="0028252C">
        <w:rPr>
          <w:rFonts w:ascii="Arial" w:hAnsi="Arial" w:cs="Arial"/>
        </w:rPr>
        <w:t>strengthen</w:t>
      </w:r>
      <w:r w:rsidR="003B3FF3" w:rsidRPr="0028252C">
        <w:rPr>
          <w:rFonts w:ascii="Arial" w:hAnsi="Arial" w:cs="Arial"/>
        </w:rPr>
        <w:t xml:space="preserve"> </w:t>
      </w:r>
      <w:r w:rsidR="00D176B4" w:rsidRPr="0028252C">
        <w:rPr>
          <w:rFonts w:ascii="Arial" w:hAnsi="Arial" w:cs="Arial"/>
        </w:rPr>
        <w:t>relationship also help</w:t>
      </w:r>
      <w:r w:rsidR="00F46291" w:rsidRPr="0028252C">
        <w:rPr>
          <w:rFonts w:ascii="Arial" w:hAnsi="Arial" w:cs="Arial"/>
        </w:rPr>
        <w:t xml:space="preserve"> with </w:t>
      </w:r>
      <w:r w:rsidR="0040121D" w:rsidRPr="0028252C">
        <w:rPr>
          <w:rFonts w:ascii="Arial" w:hAnsi="Arial" w:cs="Arial"/>
        </w:rPr>
        <w:t>depression</w:t>
      </w:r>
      <w:r w:rsidR="00820A77" w:rsidRPr="0028252C">
        <w:rPr>
          <w:rFonts w:ascii="Arial" w:hAnsi="Arial" w:cs="Arial"/>
        </w:rPr>
        <w:t xml:space="preserve"> lifestyle guid</w:t>
      </w:r>
      <w:r w:rsidR="00486275" w:rsidRPr="0028252C">
        <w:rPr>
          <w:rFonts w:ascii="Arial" w:hAnsi="Arial" w:cs="Arial"/>
        </w:rPr>
        <w:t>ance suggestion</w:t>
      </w:r>
      <w:r w:rsidR="00506B39" w:rsidRPr="0028252C">
        <w:rPr>
          <w:rFonts w:ascii="Arial" w:hAnsi="Arial" w:cs="Arial"/>
        </w:rPr>
        <w:t xml:space="preserve"> </w:t>
      </w:r>
      <w:r w:rsidR="00E6106D" w:rsidRPr="0028252C">
        <w:rPr>
          <w:rFonts w:ascii="Arial" w:hAnsi="Arial" w:cs="Arial"/>
        </w:rPr>
        <w:t>r</w:t>
      </w:r>
      <w:r w:rsidR="00D83DD1" w:rsidRPr="0028252C">
        <w:rPr>
          <w:rFonts w:ascii="Arial" w:hAnsi="Arial" w:cs="Arial"/>
        </w:rPr>
        <w:t xml:space="preserve">egular </w:t>
      </w:r>
      <w:r w:rsidR="00F22E82" w:rsidRPr="0028252C">
        <w:rPr>
          <w:rFonts w:ascii="Arial" w:hAnsi="Arial" w:cs="Arial"/>
        </w:rPr>
        <w:t xml:space="preserve">exercise </w:t>
      </w:r>
      <w:r w:rsidR="00990469" w:rsidRPr="0028252C">
        <w:rPr>
          <w:rFonts w:ascii="Arial" w:hAnsi="Arial" w:cs="Arial"/>
        </w:rPr>
        <w:t>en</w:t>
      </w:r>
      <w:r w:rsidR="00F842C5" w:rsidRPr="0028252C">
        <w:rPr>
          <w:rFonts w:ascii="Arial" w:hAnsi="Arial" w:cs="Arial"/>
        </w:rPr>
        <w:t>joyable activities</w:t>
      </w:r>
      <w:r w:rsidR="00AF604B" w:rsidRPr="0028252C">
        <w:rPr>
          <w:rFonts w:ascii="Arial" w:hAnsi="Arial" w:cs="Arial"/>
        </w:rPr>
        <w:t>.</w:t>
      </w:r>
      <w:r w:rsidR="00C93F6C" w:rsidRPr="0028252C">
        <w:rPr>
          <w:rFonts w:ascii="Arial" w:hAnsi="Arial" w:cs="Arial"/>
        </w:rPr>
        <w:t xml:space="preserve"> (NHS24, 2024)</w:t>
      </w:r>
      <w:r w:rsidR="00EC0A0E" w:rsidRPr="0028252C">
        <w:rPr>
          <w:rFonts w:ascii="Arial" w:hAnsi="Arial" w:cs="Arial"/>
        </w:rPr>
        <w:t>.</w:t>
      </w:r>
    </w:p>
    <w:p w14:paraId="495252B5" w14:textId="77777777" w:rsidR="00A744AE" w:rsidRPr="0028252C" w:rsidRDefault="001F6E23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Analyse the positives</w:t>
      </w:r>
      <w:r w:rsidR="00E34C71" w:rsidRPr="0028252C">
        <w:rPr>
          <w:rFonts w:ascii="Arial" w:hAnsi="Arial" w:cs="Arial"/>
          <w:b/>
          <w:bCs/>
        </w:rPr>
        <w:t xml:space="preserve"> and</w:t>
      </w:r>
      <w:r w:rsidR="00117E7A" w:rsidRPr="0028252C">
        <w:rPr>
          <w:rFonts w:ascii="Arial" w:hAnsi="Arial" w:cs="Arial"/>
          <w:b/>
          <w:bCs/>
        </w:rPr>
        <w:t xml:space="preserve"> </w:t>
      </w:r>
      <w:r w:rsidR="00562786" w:rsidRPr="0028252C">
        <w:rPr>
          <w:rFonts w:ascii="Arial" w:hAnsi="Arial" w:cs="Arial"/>
          <w:b/>
          <w:bCs/>
        </w:rPr>
        <w:t>negatives of treatments</w:t>
      </w:r>
      <w:r w:rsidR="00BF26F8" w:rsidRPr="0028252C">
        <w:rPr>
          <w:rFonts w:ascii="Arial" w:hAnsi="Arial" w:cs="Arial"/>
          <w:b/>
          <w:bCs/>
        </w:rPr>
        <w:t xml:space="preserve"> available for this </w:t>
      </w:r>
      <w:r w:rsidR="00015E29" w:rsidRPr="0028252C">
        <w:rPr>
          <w:rFonts w:ascii="Arial" w:hAnsi="Arial" w:cs="Arial"/>
          <w:b/>
          <w:bCs/>
        </w:rPr>
        <w:t>mental health disorder</w:t>
      </w:r>
    </w:p>
    <w:p w14:paraId="0A207FA6" w14:textId="1F365AAA" w:rsidR="00A23062" w:rsidRPr="0028252C" w:rsidRDefault="00E81612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The </w:t>
      </w:r>
      <w:r w:rsidR="000A67A3" w:rsidRPr="0028252C">
        <w:rPr>
          <w:rFonts w:ascii="Arial" w:hAnsi="Arial" w:cs="Arial"/>
        </w:rPr>
        <w:t>positives</w:t>
      </w:r>
      <w:r w:rsidR="00454CF4" w:rsidRPr="0028252C">
        <w:rPr>
          <w:rFonts w:ascii="Arial" w:hAnsi="Arial" w:cs="Arial"/>
        </w:rPr>
        <w:t xml:space="preserve"> aspect</w:t>
      </w:r>
      <w:r w:rsidR="0026339E" w:rsidRPr="0028252C">
        <w:rPr>
          <w:rFonts w:ascii="Arial" w:hAnsi="Arial" w:cs="Arial"/>
        </w:rPr>
        <w:t xml:space="preserve"> is to reduce </w:t>
      </w:r>
      <w:r w:rsidR="00265480" w:rsidRPr="0028252C">
        <w:rPr>
          <w:rFonts w:ascii="Arial" w:hAnsi="Arial" w:cs="Arial"/>
        </w:rPr>
        <w:t>the symptom of bipolar</w:t>
      </w:r>
      <w:r w:rsidR="00EC3C0D" w:rsidRPr="0028252C">
        <w:rPr>
          <w:rFonts w:ascii="Arial" w:hAnsi="Arial" w:cs="Arial"/>
        </w:rPr>
        <w:t xml:space="preserve"> affective</w:t>
      </w:r>
      <w:r w:rsidR="00265480" w:rsidRPr="0028252C">
        <w:rPr>
          <w:rFonts w:ascii="Arial" w:hAnsi="Arial" w:cs="Arial"/>
        </w:rPr>
        <w:t xml:space="preserve"> disorder</w:t>
      </w:r>
      <w:r w:rsidR="000A67A3" w:rsidRPr="0028252C">
        <w:rPr>
          <w:rFonts w:ascii="Arial" w:hAnsi="Arial" w:cs="Arial"/>
        </w:rPr>
        <w:t xml:space="preserve"> and negatives</w:t>
      </w:r>
      <w:r w:rsidR="00573B7D" w:rsidRPr="0028252C">
        <w:rPr>
          <w:rFonts w:ascii="Arial" w:hAnsi="Arial" w:cs="Arial"/>
        </w:rPr>
        <w:t xml:space="preserve"> </w:t>
      </w:r>
      <w:r w:rsidR="006110CD" w:rsidRPr="0028252C">
        <w:rPr>
          <w:rFonts w:ascii="Arial" w:hAnsi="Arial" w:cs="Arial"/>
        </w:rPr>
        <w:t xml:space="preserve">aspect </w:t>
      </w:r>
      <w:r w:rsidR="006D2F9F" w:rsidRPr="0028252C">
        <w:rPr>
          <w:rFonts w:ascii="Arial" w:hAnsi="Arial" w:cs="Arial"/>
        </w:rPr>
        <w:t>is to less</w:t>
      </w:r>
      <w:r w:rsidR="00E5457F" w:rsidRPr="0028252C">
        <w:rPr>
          <w:rFonts w:ascii="Arial" w:hAnsi="Arial" w:cs="Arial"/>
        </w:rPr>
        <w:t xml:space="preserve"> </w:t>
      </w:r>
      <w:r w:rsidR="001A70A7" w:rsidRPr="0028252C">
        <w:rPr>
          <w:rFonts w:ascii="Arial" w:hAnsi="Arial" w:cs="Arial"/>
        </w:rPr>
        <w:t xml:space="preserve">active </w:t>
      </w:r>
      <w:r w:rsidR="00144BB6" w:rsidRPr="0028252C">
        <w:rPr>
          <w:rFonts w:ascii="Arial" w:hAnsi="Arial" w:cs="Arial"/>
        </w:rPr>
        <w:t xml:space="preserve">positive </w:t>
      </w:r>
      <w:r w:rsidR="00E30650" w:rsidRPr="0028252C">
        <w:rPr>
          <w:rFonts w:ascii="Arial" w:hAnsi="Arial" w:cs="Arial"/>
        </w:rPr>
        <w:t>behaviour</w:t>
      </w:r>
      <w:r w:rsidR="00316253" w:rsidRPr="0028252C">
        <w:rPr>
          <w:rFonts w:ascii="Arial" w:hAnsi="Arial" w:cs="Arial"/>
        </w:rPr>
        <w:t xml:space="preserve"> change</w:t>
      </w:r>
      <w:r w:rsidR="00144BB6" w:rsidRPr="0028252C">
        <w:rPr>
          <w:rFonts w:ascii="Arial" w:hAnsi="Arial" w:cs="Arial"/>
        </w:rPr>
        <w:t xml:space="preserve"> </w:t>
      </w:r>
      <w:r w:rsidR="00573B7D" w:rsidRPr="0028252C">
        <w:rPr>
          <w:rFonts w:ascii="Arial" w:hAnsi="Arial" w:cs="Arial"/>
        </w:rPr>
        <w:t>of treat</w:t>
      </w:r>
      <w:r w:rsidR="001B46A3" w:rsidRPr="0028252C">
        <w:rPr>
          <w:rFonts w:ascii="Arial" w:hAnsi="Arial" w:cs="Arial"/>
        </w:rPr>
        <w:t>ments available fo</w:t>
      </w:r>
      <w:r w:rsidR="005454EC" w:rsidRPr="0028252C">
        <w:rPr>
          <w:rFonts w:ascii="Arial" w:hAnsi="Arial" w:cs="Arial"/>
        </w:rPr>
        <w:t>r this mental</w:t>
      </w:r>
      <w:r w:rsidR="0050053F" w:rsidRPr="0028252C">
        <w:rPr>
          <w:rFonts w:ascii="Arial" w:hAnsi="Arial" w:cs="Arial"/>
        </w:rPr>
        <w:t xml:space="preserve"> illness</w:t>
      </w:r>
      <w:r w:rsidR="00B4188A" w:rsidRPr="0028252C">
        <w:rPr>
          <w:rFonts w:ascii="Arial" w:hAnsi="Arial" w:cs="Arial"/>
        </w:rPr>
        <w:t>.</w:t>
      </w:r>
      <w:r w:rsidR="005454EC" w:rsidRPr="0028252C">
        <w:rPr>
          <w:rFonts w:ascii="Arial" w:hAnsi="Arial" w:cs="Arial"/>
        </w:rPr>
        <w:t xml:space="preserve"> </w:t>
      </w:r>
    </w:p>
    <w:p w14:paraId="38FC71A1" w14:textId="77777777" w:rsidR="004E1D57" w:rsidRPr="0028252C" w:rsidRDefault="00725FAC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P</w:t>
      </w:r>
      <w:r w:rsidR="005C7399" w:rsidRPr="0028252C">
        <w:rPr>
          <w:rFonts w:ascii="Arial" w:hAnsi="Arial" w:cs="Arial"/>
          <w:b/>
          <w:bCs/>
        </w:rPr>
        <w:t>rin</w:t>
      </w:r>
      <w:r w:rsidRPr="0028252C">
        <w:rPr>
          <w:rFonts w:ascii="Arial" w:hAnsi="Arial" w:cs="Arial"/>
          <w:b/>
          <w:bCs/>
        </w:rPr>
        <w:t xml:space="preserve">ciples when working </w:t>
      </w:r>
      <w:r w:rsidR="0078076B" w:rsidRPr="0028252C">
        <w:rPr>
          <w:rFonts w:ascii="Arial" w:hAnsi="Arial" w:cs="Arial"/>
          <w:b/>
          <w:bCs/>
        </w:rPr>
        <w:t>with peopl</w:t>
      </w:r>
      <w:r w:rsidR="0034437A" w:rsidRPr="0028252C">
        <w:rPr>
          <w:rFonts w:ascii="Arial" w:hAnsi="Arial" w:cs="Arial"/>
          <w:b/>
          <w:bCs/>
        </w:rPr>
        <w:t>e</w:t>
      </w:r>
      <w:r w:rsidR="006C3492" w:rsidRPr="0028252C">
        <w:rPr>
          <w:rFonts w:ascii="Arial" w:hAnsi="Arial" w:cs="Arial"/>
          <w:b/>
          <w:bCs/>
        </w:rPr>
        <w:t xml:space="preserve"> with </w:t>
      </w:r>
      <w:r w:rsidR="00B50EDD" w:rsidRPr="0028252C">
        <w:rPr>
          <w:rFonts w:ascii="Arial" w:hAnsi="Arial" w:cs="Arial"/>
          <w:b/>
          <w:bCs/>
        </w:rPr>
        <w:t>bipolar affective dis</w:t>
      </w:r>
      <w:r w:rsidR="00222D2D" w:rsidRPr="0028252C">
        <w:rPr>
          <w:rFonts w:ascii="Arial" w:hAnsi="Arial" w:cs="Arial"/>
          <w:b/>
          <w:bCs/>
        </w:rPr>
        <w:t>order</w:t>
      </w:r>
    </w:p>
    <w:p w14:paraId="21525219" w14:textId="0319B891" w:rsidR="00F472B5" w:rsidRPr="0028252C" w:rsidRDefault="00F472B5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 xml:space="preserve"> </w:t>
      </w:r>
      <w:r w:rsidR="00057BCC" w:rsidRPr="0028252C">
        <w:rPr>
          <w:rFonts w:ascii="Arial" w:hAnsi="Arial" w:cs="Arial"/>
        </w:rPr>
        <w:t>Nice, 2014</w:t>
      </w:r>
      <w:r w:rsidR="00D958D9" w:rsidRPr="0028252C">
        <w:rPr>
          <w:rFonts w:ascii="Arial" w:hAnsi="Arial" w:cs="Arial"/>
        </w:rPr>
        <w:t xml:space="preserve"> when</w:t>
      </w:r>
      <w:r w:rsidR="00F4266F" w:rsidRPr="0028252C">
        <w:rPr>
          <w:rFonts w:ascii="Arial" w:hAnsi="Arial" w:cs="Arial"/>
        </w:rPr>
        <w:t xml:space="preserve"> working</w:t>
      </w:r>
      <w:r w:rsidR="002208A7" w:rsidRPr="0028252C">
        <w:rPr>
          <w:rFonts w:ascii="Arial" w:hAnsi="Arial" w:cs="Arial"/>
        </w:rPr>
        <w:t xml:space="preserve"> with bipolar affective </w:t>
      </w:r>
      <w:r w:rsidR="009779E2" w:rsidRPr="0028252C">
        <w:rPr>
          <w:rFonts w:ascii="Arial" w:hAnsi="Arial" w:cs="Arial"/>
        </w:rPr>
        <w:t>disorder</w:t>
      </w:r>
      <w:r w:rsidR="00D414EA" w:rsidRPr="0028252C">
        <w:rPr>
          <w:rFonts w:ascii="Arial" w:hAnsi="Arial" w:cs="Arial"/>
        </w:rPr>
        <w:t xml:space="preserve"> is to </w:t>
      </w:r>
      <w:r w:rsidR="009C6F52" w:rsidRPr="0028252C">
        <w:rPr>
          <w:rFonts w:ascii="Arial" w:hAnsi="Arial" w:cs="Arial"/>
        </w:rPr>
        <w:t>promote a positive recovery</w:t>
      </w:r>
      <w:r w:rsidR="00B818C6" w:rsidRPr="0028252C">
        <w:rPr>
          <w:rFonts w:ascii="Arial" w:hAnsi="Arial" w:cs="Arial"/>
        </w:rPr>
        <w:t xml:space="preserve"> a messages of hope </w:t>
      </w:r>
      <w:r w:rsidR="00462DBD" w:rsidRPr="0028252C">
        <w:rPr>
          <w:rFonts w:ascii="Arial" w:hAnsi="Arial" w:cs="Arial"/>
        </w:rPr>
        <w:t>recovery f</w:t>
      </w:r>
      <w:r w:rsidR="00CF6466" w:rsidRPr="0028252C">
        <w:rPr>
          <w:rFonts w:ascii="Arial" w:hAnsi="Arial" w:cs="Arial"/>
        </w:rPr>
        <w:t>rom</w:t>
      </w:r>
      <w:r w:rsidR="00355BA2" w:rsidRPr="0028252C">
        <w:rPr>
          <w:rFonts w:ascii="Arial" w:hAnsi="Arial" w:cs="Arial"/>
        </w:rPr>
        <w:t xml:space="preserve"> </w:t>
      </w:r>
      <w:r w:rsidR="00016345" w:rsidRPr="0028252C">
        <w:rPr>
          <w:rFonts w:ascii="Arial" w:hAnsi="Arial" w:cs="Arial"/>
        </w:rPr>
        <w:t>t</w:t>
      </w:r>
      <w:r w:rsidR="00355BA2" w:rsidRPr="0028252C">
        <w:rPr>
          <w:rFonts w:ascii="Arial" w:hAnsi="Arial" w:cs="Arial"/>
        </w:rPr>
        <w:t>he mome</w:t>
      </w:r>
      <w:r w:rsidR="00044790" w:rsidRPr="0028252C">
        <w:rPr>
          <w:rFonts w:ascii="Arial" w:hAnsi="Arial" w:cs="Arial"/>
        </w:rPr>
        <w:t>nt of diagnosis</w:t>
      </w:r>
      <w:r w:rsidR="00016345" w:rsidRPr="0028252C">
        <w:rPr>
          <w:rFonts w:ascii="Arial" w:hAnsi="Arial" w:cs="Arial"/>
        </w:rPr>
        <w:t>. The ins</w:t>
      </w:r>
      <w:r w:rsidR="0013611F" w:rsidRPr="0028252C">
        <w:rPr>
          <w:rFonts w:ascii="Arial" w:hAnsi="Arial" w:cs="Arial"/>
        </w:rPr>
        <w:t>titute for health</w:t>
      </w:r>
      <w:r w:rsidR="00D30216" w:rsidRPr="0028252C">
        <w:rPr>
          <w:rFonts w:ascii="Arial" w:hAnsi="Arial" w:cs="Arial"/>
        </w:rPr>
        <w:t xml:space="preserve"> and care </w:t>
      </w:r>
      <w:r w:rsidR="00D30216" w:rsidRPr="0028252C">
        <w:rPr>
          <w:rFonts w:ascii="Arial" w:hAnsi="Arial" w:cs="Arial"/>
        </w:rPr>
        <w:lastRenderedPageBreak/>
        <w:t>exc</w:t>
      </w:r>
      <w:r w:rsidR="00D435CA" w:rsidRPr="0028252C">
        <w:rPr>
          <w:rFonts w:ascii="Arial" w:hAnsi="Arial" w:cs="Arial"/>
        </w:rPr>
        <w:t>ellence</w:t>
      </w:r>
      <w:r w:rsidR="00412C93" w:rsidRPr="0028252C">
        <w:rPr>
          <w:rFonts w:ascii="Arial" w:hAnsi="Arial" w:cs="Arial"/>
        </w:rPr>
        <w:t>, 20</w:t>
      </w:r>
      <w:r w:rsidR="0029305B" w:rsidRPr="0028252C">
        <w:rPr>
          <w:rFonts w:ascii="Arial" w:hAnsi="Arial" w:cs="Arial"/>
        </w:rPr>
        <w:t>1</w:t>
      </w:r>
      <w:r w:rsidR="00412C93" w:rsidRPr="0028252C">
        <w:rPr>
          <w:rFonts w:ascii="Arial" w:hAnsi="Arial" w:cs="Arial"/>
        </w:rPr>
        <w:t>4</w:t>
      </w:r>
      <w:r w:rsidR="00203C56" w:rsidRPr="0028252C">
        <w:rPr>
          <w:rFonts w:ascii="Arial" w:hAnsi="Arial" w:cs="Arial"/>
        </w:rPr>
        <w:t xml:space="preserve"> establish </w:t>
      </w:r>
      <w:r w:rsidR="00FD3A8D" w:rsidRPr="0028252C">
        <w:rPr>
          <w:rFonts w:ascii="Arial" w:hAnsi="Arial" w:cs="Arial"/>
        </w:rPr>
        <w:t>empath</w:t>
      </w:r>
      <w:r w:rsidR="005C1506" w:rsidRPr="0028252C">
        <w:rPr>
          <w:rFonts w:ascii="Arial" w:hAnsi="Arial" w:cs="Arial"/>
        </w:rPr>
        <w:t>etic and supportive conn</w:t>
      </w:r>
      <w:r w:rsidR="00BB6AF3" w:rsidRPr="0028252C">
        <w:rPr>
          <w:rFonts w:ascii="Arial" w:hAnsi="Arial" w:cs="Arial"/>
        </w:rPr>
        <w:t>ections as a</w:t>
      </w:r>
      <w:r w:rsidR="004729E5" w:rsidRPr="0028252C">
        <w:rPr>
          <w:rFonts w:ascii="Arial" w:hAnsi="Arial" w:cs="Arial"/>
        </w:rPr>
        <w:t xml:space="preserve"> crucial component of care</w:t>
      </w:r>
      <w:r w:rsidR="00695E59" w:rsidRPr="0028252C">
        <w:rPr>
          <w:rFonts w:ascii="Arial" w:hAnsi="Arial" w:cs="Arial"/>
        </w:rPr>
        <w:t xml:space="preserve">. </w:t>
      </w:r>
      <w:r w:rsidR="00BA00ED" w:rsidRPr="0028252C">
        <w:rPr>
          <w:rFonts w:ascii="Arial" w:hAnsi="Arial" w:cs="Arial"/>
        </w:rPr>
        <w:t xml:space="preserve">Making </w:t>
      </w:r>
      <w:r w:rsidR="002C438C" w:rsidRPr="0028252C">
        <w:rPr>
          <w:rFonts w:ascii="Arial" w:hAnsi="Arial" w:cs="Arial"/>
        </w:rPr>
        <w:t xml:space="preserve">certain that individuals with </w:t>
      </w:r>
      <w:r w:rsidR="006B3158" w:rsidRPr="0028252C">
        <w:rPr>
          <w:rFonts w:ascii="Arial" w:hAnsi="Arial" w:cs="Arial"/>
        </w:rPr>
        <w:t>bipolar affective disorder</w:t>
      </w:r>
      <w:r w:rsidR="0063789A" w:rsidRPr="0028252C">
        <w:rPr>
          <w:rFonts w:ascii="Arial" w:hAnsi="Arial" w:cs="Arial"/>
        </w:rPr>
        <w:t xml:space="preserve"> also have </w:t>
      </w:r>
      <w:r w:rsidR="006575B5" w:rsidRPr="0028252C">
        <w:rPr>
          <w:rFonts w:ascii="Arial" w:hAnsi="Arial" w:cs="Arial"/>
        </w:rPr>
        <w:t>a learning receive the same arr</w:t>
      </w:r>
      <w:r w:rsidR="00B8662C" w:rsidRPr="0028252C">
        <w:rPr>
          <w:rFonts w:ascii="Arial" w:hAnsi="Arial" w:cs="Arial"/>
        </w:rPr>
        <w:t>ay of services and</w:t>
      </w:r>
      <w:r w:rsidR="00C16274" w:rsidRPr="0028252C">
        <w:rPr>
          <w:rFonts w:ascii="Arial" w:hAnsi="Arial" w:cs="Arial"/>
        </w:rPr>
        <w:t xml:space="preserve"> treatment as those who </w:t>
      </w:r>
      <w:r w:rsidR="00D552B8" w:rsidRPr="0028252C">
        <w:rPr>
          <w:rFonts w:ascii="Arial" w:hAnsi="Arial" w:cs="Arial"/>
        </w:rPr>
        <w:t xml:space="preserve">only bipolar </w:t>
      </w:r>
      <w:r w:rsidR="00563970" w:rsidRPr="0028252C">
        <w:rPr>
          <w:rFonts w:ascii="Arial" w:hAnsi="Arial" w:cs="Arial"/>
        </w:rPr>
        <w:t xml:space="preserve">effective disorder. </w:t>
      </w:r>
      <w:r w:rsidR="00C12DA1" w:rsidRPr="0028252C">
        <w:rPr>
          <w:rFonts w:ascii="Arial" w:hAnsi="Arial" w:cs="Arial"/>
        </w:rPr>
        <w:t>(NICE, 2014</w:t>
      </w:r>
      <w:r w:rsidR="00736532" w:rsidRPr="0028252C">
        <w:rPr>
          <w:rFonts w:ascii="Arial" w:hAnsi="Arial" w:cs="Arial"/>
        </w:rPr>
        <w:t>)</w:t>
      </w:r>
      <w:r w:rsidR="0002587A" w:rsidRPr="0028252C">
        <w:rPr>
          <w:rFonts w:ascii="Arial" w:hAnsi="Arial" w:cs="Arial"/>
        </w:rPr>
        <w:t>.</w:t>
      </w:r>
    </w:p>
    <w:p w14:paraId="45E10421" w14:textId="77777777" w:rsidR="0002587A" w:rsidRPr="0028252C" w:rsidRDefault="0002587A" w:rsidP="004A641E">
      <w:pPr>
        <w:spacing w:line="360" w:lineRule="auto"/>
        <w:rPr>
          <w:rFonts w:ascii="Arial" w:hAnsi="Arial" w:cs="Arial"/>
        </w:rPr>
      </w:pPr>
    </w:p>
    <w:p w14:paraId="683AB43D" w14:textId="09717106" w:rsidR="00A84A9F" w:rsidRPr="0028252C" w:rsidRDefault="00A84A9F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 xml:space="preserve">Discuss the issue in </w:t>
      </w:r>
      <w:r w:rsidR="00320C03" w:rsidRPr="0028252C">
        <w:rPr>
          <w:rFonts w:ascii="Arial" w:hAnsi="Arial" w:cs="Arial"/>
          <w:b/>
          <w:bCs/>
        </w:rPr>
        <w:t>provision, professional support</w:t>
      </w:r>
      <w:r w:rsidR="000935B3" w:rsidRPr="0028252C">
        <w:rPr>
          <w:rFonts w:ascii="Arial" w:hAnsi="Arial" w:cs="Arial"/>
          <w:b/>
          <w:bCs/>
        </w:rPr>
        <w:t xml:space="preserve"> or policy about the me</w:t>
      </w:r>
      <w:r w:rsidR="009A7492" w:rsidRPr="0028252C">
        <w:rPr>
          <w:rFonts w:ascii="Arial" w:hAnsi="Arial" w:cs="Arial"/>
          <w:b/>
          <w:bCs/>
        </w:rPr>
        <w:t>ntal health iss</w:t>
      </w:r>
      <w:r w:rsidR="00200866" w:rsidRPr="0028252C">
        <w:rPr>
          <w:rFonts w:ascii="Arial" w:hAnsi="Arial" w:cs="Arial"/>
          <w:b/>
          <w:bCs/>
        </w:rPr>
        <w:t>ues</w:t>
      </w:r>
    </w:p>
    <w:p w14:paraId="74609F21" w14:textId="39202D6D" w:rsidR="00C95C6C" w:rsidRDefault="00A33E48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In this discuss</w:t>
      </w:r>
      <w:r w:rsidR="001F4D3E" w:rsidRPr="0028252C">
        <w:rPr>
          <w:rFonts w:ascii="Arial" w:hAnsi="Arial" w:cs="Arial"/>
        </w:rPr>
        <w:t>ion</w:t>
      </w:r>
      <w:r w:rsidR="007C7CCD" w:rsidRPr="0028252C">
        <w:rPr>
          <w:rFonts w:ascii="Arial" w:hAnsi="Arial" w:cs="Arial"/>
        </w:rPr>
        <w:t xml:space="preserve"> the </w:t>
      </w:r>
      <w:r w:rsidR="007014A1" w:rsidRPr="0028252C">
        <w:rPr>
          <w:rFonts w:ascii="Arial" w:hAnsi="Arial" w:cs="Arial"/>
        </w:rPr>
        <w:t>aim of</w:t>
      </w:r>
      <w:r w:rsidR="001F4D3E" w:rsidRPr="0028252C">
        <w:rPr>
          <w:rFonts w:ascii="Arial" w:hAnsi="Arial" w:cs="Arial"/>
        </w:rPr>
        <w:t xml:space="preserve"> </w:t>
      </w:r>
      <w:r w:rsidR="00DC286C" w:rsidRPr="0028252C">
        <w:rPr>
          <w:rFonts w:ascii="Arial" w:hAnsi="Arial" w:cs="Arial"/>
        </w:rPr>
        <w:t>policy abo</w:t>
      </w:r>
      <w:r w:rsidR="00E40BC3" w:rsidRPr="0028252C">
        <w:rPr>
          <w:rFonts w:ascii="Arial" w:hAnsi="Arial" w:cs="Arial"/>
        </w:rPr>
        <w:t xml:space="preserve">ut mental health </w:t>
      </w:r>
      <w:r w:rsidR="003B0BB6" w:rsidRPr="0028252C">
        <w:rPr>
          <w:rFonts w:ascii="Arial" w:hAnsi="Arial" w:cs="Arial"/>
        </w:rPr>
        <w:t>issues</w:t>
      </w:r>
      <w:r w:rsidR="00E54C6E" w:rsidRPr="0028252C">
        <w:rPr>
          <w:rFonts w:ascii="Arial" w:hAnsi="Arial" w:cs="Arial"/>
        </w:rPr>
        <w:t xml:space="preserve"> </w:t>
      </w:r>
      <w:r w:rsidR="007E278F" w:rsidRPr="0028252C">
        <w:rPr>
          <w:rFonts w:ascii="Arial" w:hAnsi="Arial" w:cs="Arial"/>
        </w:rPr>
        <w:t xml:space="preserve">is </w:t>
      </w:r>
      <w:r w:rsidR="00561A51" w:rsidRPr="0028252C">
        <w:rPr>
          <w:rFonts w:ascii="Arial" w:hAnsi="Arial" w:cs="Arial"/>
        </w:rPr>
        <w:t>sy</w:t>
      </w:r>
      <w:r w:rsidR="008A42FC" w:rsidRPr="0028252C">
        <w:rPr>
          <w:rFonts w:ascii="Arial" w:hAnsi="Arial" w:cs="Arial"/>
        </w:rPr>
        <w:t>st</w:t>
      </w:r>
      <w:r w:rsidR="00322995" w:rsidRPr="0028252C">
        <w:rPr>
          <w:rFonts w:ascii="Arial" w:hAnsi="Arial" w:cs="Arial"/>
        </w:rPr>
        <w:t xml:space="preserve">ematically build </w:t>
      </w:r>
      <w:r w:rsidR="000268D9" w:rsidRPr="0028252C">
        <w:rPr>
          <w:rFonts w:ascii="Arial" w:hAnsi="Arial" w:cs="Arial"/>
        </w:rPr>
        <w:t xml:space="preserve">stronger links between </w:t>
      </w:r>
      <w:r w:rsidR="000A6C10" w:rsidRPr="0028252C">
        <w:rPr>
          <w:rFonts w:ascii="Arial" w:hAnsi="Arial" w:cs="Arial"/>
        </w:rPr>
        <w:t xml:space="preserve">health, </w:t>
      </w:r>
      <w:r w:rsidR="009D1A9F" w:rsidRPr="0028252C">
        <w:rPr>
          <w:rFonts w:ascii="Arial" w:hAnsi="Arial" w:cs="Arial"/>
        </w:rPr>
        <w:t>social care, hou</w:t>
      </w:r>
      <w:r w:rsidR="00677D51" w:rsidRPr="0028252C">
        <w:rPr>
          <w:rFonts w:ascii="Arial" w:hAnsi="Arial" w:cs="Arial"/>
        </w:rPr>
        <w:t xml:space="preserve">sing </w:t>
      </w:r>
      <w:r w:rsidR="00294DDA" w:rsidRPr="0028252C">
        <w:rPr>
          <w:rFonts w:ascii="Arial" w:hAnsi="Arial" w:cs="Arial"/>
        </w:rPr>
        <w:t xml:space="preserve">and </w:t>
      </w:r>
      <w:r w:rsidR="00BE2A7A" w:rsidRPr="0028252C">
        <w:rPr>
          <w:rFonts w:ascii="Arial" w:hAnsi="Arial" w:cs="Arial"/>
        </w:rPr>
        <w:t xml:space="preserve">other service to meet </w:t>
      </w:r>
      <w:r w:rsidR="00CF349A" w:rsidRPr="0028252C">
        <w:rPr>
          <w:rFonts w:ascii="Arial" w:hAnsi="Arial" w:cs="Arial"/>
        </w:rPr>
        <w:t xml:space="preserve">their needs </w:t>
      </w:r>
      <w:r w:rsidR="00D83DC2" w:rsidRPr="0028252C">
        <w:rPr>
          <w:rFonts w:ascii="Arial" w:hAnsi="Arial" w:cs="Arial"/>
        </w:rPr>
        <w:t>that is within the</w:t>
      </w:r>
      <w:r w:rsidR="00AC5A68" w:rsidRPr="0028252C">
        <w:rPr>
          <w:rFonts w:ascii="Arial" w:hAnsi="Arial" w:cs="Arial"/>
        </w:rPr>
        <w:t xml:space="preserve"> severe mental health </w:t>
      </w:r>
      <w:r w:rsidR="00B545A8" w:rsidRPr="0028252C">
        <w:rPr>
          <w:rFonts w:ascii="Arial" w:hAnsi="Arial" w:cs="Arial"/>
        </w:rPr>
        <w:t>ill</w:t>
      </w:r>
      <w:r w:rsidR="003E08AE" w:rsidRPr="0028252C">
        <w:rPr>
          <w:rFonts w:ascii="Arial" w:hAnsi="Arial" w:cs="Arial"/>
        </w:rPr>
        <w:t>ness</w:t>
      </w:r>
      <w:r w:rsidR="0042226A" w:rsidRPr="0028252C">
        <w:rPr>
          <w:rFonts w:ascii="Arial" w:hAnsi="Arial" w:cs="Arial"/>
        </w:rPr>
        <w:t xml:space="preserve"> </w:t>
      </w:r>
      <w:r w:rsidR="004856EF" w:rsidRPr="0028252C">
        <w:rPr>
          <w:rFonts w:ascii="Arial" w:hAnsi="Arial" w:cs="Arial"/>
        </w:rPr>
        <w:t>holistically.</w:t>
      </w:r>
      <w:r w:rsidR="00F040D7" w:rsidRPr="0028252C">
        <w:rPr>
          <w:rFonts w:ascii="Arial" w:hAnsi="Arial" w:cs="Arial"/>
        </w:rPr>
        <w:t xml:space="preserve"> </w:t>
      </w:r>
      <w:r w:rsidR="00B25ED5">
        <w:rPr>
          <w:rFonts w:ascii="Arial" w:hAnsi="Arial" w:cs="Arial"/>
        </w:rPr>
        <w:t>By 2023 or 2</w:t>
      </w:r>
      <w:r w:rsidR="00EE189B">
        <w:rPr>
          <w:rFonts w:ascii="Arial" w:hAnsi="Arial" w:cs="Arial"/>
        </w:rPr>
        <w:t xml:space="preserve">024, 390,000 health </w:t>
      </w:r>
      <w:r w:rsidR="005E018B">
        <w:rPr>
          <w:rFonts w:ascii="Arial" w:hAnsi="Arial" w:cs="Arial"/>
        </w:rPr>
        <w:t>examination</w:t>
      </w:r>
      <w:r w:rsidR="00E609AE">
        <w:rPr>
          <w:rFonts w:ascii="Arial" w:hAnsi="Arial" w:cs="Arial"/>
        </w:rPr>
        <w:t xml:space="preserve"> with be pr</w:t>
      </w:r>
      <w:r w:rsidR="00C95C6C">
        <w:rPr>
          <w:rFonts w:ascii="Arial" w:hAnsi="Arial" w:cs="Arial"/>
        </w:rPr>
        <w:t>ovid</w:t>
      </w:r>
      <w:r w:rsidR="002C2484">
        <w:rPr>
          <w:rFonts w:ascii="Arial" w:hAnsi="Arial" w:cs="Arial"/>
        </w:rPr>
        <w:t xml:space="preserve">ed annually to individuals </w:t>
      </w:r>
      <w:r w:rsidR="00AC590C">
        <w:rPr>
          <w:rFonts w:ascii="Arial" w:hAnsi="Arial" w:cs="Arial"/>
        </w:rPr>
        <w:t xml:space="preserve">with severe mental </w:t>
      </w:r>
      <w:r w:rsidR="00985D15">
        <w:rPr>
          <w:rFonts w:ascii="Arial" w:hAnsi="Arial" w:cs="Arial"/>
        </w:rPr>
        <w:t>illness as</w:t>
      </w:r>
      <w:r w:rsidR="00EF33C1">
        <w:rPr>
          <w:rFonts w:ascii="Arial" w:hAnsi="Arial" w:cs="Arial"/>
        </w:rPr>
        <w:t xml:space="preserve"> part of </w:t>
      </w:r>
      <w:proofErr w:type="spellStart"/>
      <w:r w:rsidR="00B963BC">
        <w:rPr>
          <w:rFonts w:ascii="Arial" w:hAnsi="Arial" w:cs="Arial"/>
        </w:rPr>
        <w:t>th</w:t>
      </w:r>
      <w:proofErr w:type="spellEnd"/>
      <w:r w:rsidR="00B963BC">
        <w:rPr>
          <w:rFonts w:ascii="Arial" w:hAnsi="Arial" w:cs="Arial"/>
        </w:rPr>
        <w:t xml:space="preserve"> NHS long – terms plan</w:t>
      </w:r>
      <w:r w:rsidR="005E018B">
        <w:rPr>
          <w:rFonts w:ascii="Arial" w:hAnsi="Arial" w:cs="Arial"/>
        </w:rPr>
        <w:t>.</w:t>
      </w:r>
      <w:r w:rsidR="00C95C6C">
        <w:rPr>
          <w:rFonts w:ascii="Arial" w:hAnsi="Arial" w:cs="Arial"/>
        </w:rPr>
        <w:t xml:space="preserve"> </w:t>
      </w:r>
    </w:p>
    <w:p w14:paraId="18658448" w14:textId="45C6BD80" w:rsidR="00603337" w:rsidRPr="0028252C" w:rsidRDefault="00263681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R</w:t>
      </w:r>
      <w:r w:rsidR="00603337" w:rsidRPr="0028252C">
        <w:rPr>
          <w:rFonts w:ascii="Arial" w:hAnsi="Arial" w:cs="Arial"/>
          <w:b/>
          <w:bCs/>
        </w:rPr>
        <w:t>e</w:t>
      </w:r>
      <w:r w:rsidRPr="0028252C">
        <w:rPr>
          <w:rFonts w:ascii="Arial" w:hAnsi="Arial" w:cs="Arial"/>
          <w:b/>
          <w:bCs/>
        </w:rPr>
        <w:t>commendation for the improv</w:t>
      </w:r>
      <w:r w:rsidR="00D905FE" w:rsidRPr="0028252C">
        <w:rPr>
          <w:rFonts w:ascii="Arial" w:hAnsi="Arial" w:cs="Arial"/>
          <w:b/>
          <w:bCs/>
        </w:rPr>
        <w:t xml:space="preserve">ement of the </w:t>
      </w:r>
      <w:r w:rsidR="00A95D4F" w:rsidRPr="0028252C">
        <w:rPr>
          <w:rFonts w:ascii="Arial" w:hAnsi="Arial" w:cs="Arial"/>
          <w:b/>
          <w:bCs/>
        </w:rPr>
        <w:t>symptoms.</w:t>
      </w:r>
    </w:p>
    <w:p w14:paraId="5857E897" w14:textId="50AAECB6" w:rsidR="00A95D4F" w:rsidRPr="0028252C" w:rsidRDefault="007E5066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C</w:t>
      </w:r>
      <w:r w:rsidR="00F3070B" w:rsidRPr="0028252C">
        <w:rPr>
          <w:rFonts w:ascii="Arial" w:hAnsi="Arial" w:cs="Arial"/>
        </w:rPr>
        <w:t>o</w:t>
      </w:r>
      <w:r w:rsidRPr="0028252C">
        <w:rPr>
          <w:rFonts w:ascii="Arial" w:hAnsi="Arial" w:cs="Arial"/>
        </w:rPr>
        <w:t>gnitive behaviour th</w:t>
      </w:r>
      <w:r w:rsidR="00D60686" w:rsidRPr="0028252C">
        <w:rPr>
          <w:rFonts w:ascii="Arial" w:hAnsi="Arial" w:cs="Arial"/>
        </w:rPr>
        <w:t>erapy (CBT)</w:t>
      </w:r>
      <w:r w:rsidR="009C08D9" w:rsidRPr="0028252C">
        <w:rPr>
          <w:rFonts w:ascii="Arial" w:hAnsi="Arial" w:cs="Arial"/>
        </w:rPr>
        <w:t xml:space="preserve"> should </w:t>
      </w:r>
      <w:r w:rsidR="00635C8C" w:rsidRPr="0028252C">
        <w:rPr>
          <w:rFonts w:ascii="Arial" w:hAnsi="Arial" w:cs="Arial"/>
        </w:rPr>
        <w:t>establishing a daily</w:t>
      </w:r>
      <w:r w:rsidR="005C3907" w:rsidRPr="0028252C">
        <w:rPr>
          <w:rFonts w:ascii="Arial" w:hAnsi="Arial" w:cs="Arial"/>
        </w:rPr>
        <w:t xml:space="preserve"> routine for sleeping</w:t>
      </w:r>
      <w:r w:rsidR="005A0A61" w:rsidRPr="0028252C">
        <w:rPr>
          <w:rFonts w:ascii="Arial" w:hAnsi="Arial" w:cs="Arial"/>
        </w:rPr>
        <w:t>, diet and exercise</w:t>
      </w:r>
      <w:r w:rsidR="00F84BE8" w:rsidRPr="0028252C">
        <w:rPr>
          <w:rFonts w:ascii="Arial" w:hAnsi="Arial" w:cs="Arial"/>
        </w:rPr>
        <w:t>. (NHS, 202</w:t>
      </w:r>
      <w:r w:rsidR="0060333E" w:rsidRPr="0028252C">
        <w:rPr>
          <w:rFonts w:ascii="Arial" w:hAnsi="Arial" w:cs="Arial"/>
        </w:rPr>
        <w:t>3)</w:t>
      </w:r>
      <w:r w:rsidR="005444A9" w:rsidRPr="0028252C">
        <w:rPr>
          <w:rFonts w:ascii="Arial" w:hAnsi="Arial" w:cs="Arial"/>
        </w:rPr>
        <w:t xml:space="preserve">. </w:t>
      </w:r>
      <w:r w:rsidR="00BC39B6" w:rsidRPr="0028252C">
        <w:rPr>
          <w:rFonts w:ascii="Arial" w:hAnsi="Arial" w:cs="Arial"/>
        </w:rPr>
        <w:t xml:space="preserve">Medical </w:t>
      </w:r>
      <w:r w:rsidR="00636D05" w:rsidRPr="0028252C">
        <w:rPr>
          <w:rFonts w:ascii="Arial" w:hAnsi="Arial" w:cs="Arial"/>
        </w:rPr>
        <w:t>treat</w:t>
      </w:r>
      <w:r w:rsidR="00C81A07" w:rsidRPr="0028252C">
        <w:rPr>
          <w:rFonts w:ascii="Arial" w:hAnsi="Arial" w:cs="Arial"/>
        </w:rPr>
        <w:t>ment</w:t>
      </w:r>
      <w:r w:rsidR="00923D2E" w:rsidRPr="0028252C">
        <w:rPr>
          <w:rFonts w:ascii="Arial" w:hAnsi="Arial" w:cs="Arial"/>
        </w:rPr>
        <w:t>, psycho</w:t>
      </w:r>
      <w:r w:rsidR="00D45B17" w:rsidRPr="0028252C">
        <w:rPr>
          <w:rFonts w:ascii="Arial" w:hAnsi="Arial" w:cs="Arial"/>
        </w:rPr>
        <w:t>therapy and</w:t>
      </w:r>
      <w:r w:rsidR="00D74057" w:rsidRPr="0028252C">
        <w:rPr>
          <w:rFonts w:ascii="Arial" w:hAnsi="Arial" w:cs="Arial"/>
        </w:rPr>
        <w:t xml:space="preserve"> </w:t>
      </w:r>
      <w:r w:rsidR="005000D4" w:rsidRPr="0028252C">
        <w:rPr>
          <w:rFonts w:ascii="Arial" w:hAnsi="Arial" w:cs="Arial"/>
        </w:rPr>
        <w:t xml:space="preserve">sleep management </w:t>
      </w:r>
      <w:proofErr w:type="spellStart"/>
      <w:r w:rsidR="005000D4" w:rsidRPr="0028252C">
        <w:rPr>
          <w:rFonts w:ascii="Arial" w:hAnsi="Arial" w:cs="Arial"/>
        </w:rPr>
        <w:t>are</w:t>
      </w:r>
      <w:r w:rsidR="00CC6E80" w:rsidRPr="0028252C">
        <w:rPr>
          <w:rFonts w:ascii="Arial" w:hAnsi="Arial" w:cs="Arial"/>
        </w:rPr>
        <w:t>also</w:t>
      </w:r>
      <w:proofErr w:type="spellEnd"/>
      <w:r w:rsidR="00CC6E80" w:rsidRPr="0028252C">
        <w:rPr>
          <w:rFonts w:ascii="Arial" w:hAnsi="Arial" w:cs="Arial"/>
        </w:rPr>
        <w:t xml:space="preserve"> parts of bipolar affective</w:t>
      </w:r>
      <w:r w:rsidR="00AF0FCB" w:rsidRPr="0028252C">
        <w:rPr>
          <w:rFonts w:ascii="Arial" w:hAnsi="Arial" w:cs="Arial"/>
        </w:rPr>
        <w:t xml:space="preserve"> </w:t>
      </w:r>
      <w:r w:rsidR="001D30FF" w:rsidRPr="0028252C">
        <w:rPr>
          <w:rFonts w:ascii="Arial" w:hAnsi="Arial" w:cs="Arial"/>
        </w:rPr>
        <w:t>disorder treatment</w:t>
      </w:r>
      <w:r w:rsidR="009F165B" w:rsidRPr="0028252C">
        <w:rPr>
          <w:rFonts w:ascii="Arial" w:hAnsi="Arial" w:cs="Arial"/>
        </w:rPr>
        <w:t xml:space="preserve">.  They can </w:t>
      </w:r>
      <w:r w:rsidR="00C92A38" w:rsidRPr="0028252C">
        <w:rPr>
          <w:rFonts w:ascii="Arial" w:hAnsi="Arial" w:cs="Arial"/>
        </w:rPr>
        <w:t>help reduce symptoms</w:t>
      </w:r>
      <w:r w:rsidR="00C211FD" w:rsidRPr="0028252C">
        <w:rPr>
          <w:rFonts w:ascii="Arial" w:hAnsi="Arial" w:cs="Arial"/>
        </w:rPr>
        <w:t xml:space="preserve"> and prevent rela</w:t>
      </w:r>
      <w:r w:rsidR="001D30FF" w:rsidRPr="0028252C">
        <w:rPr>
          <w:rFonts w:ascii="Arial" w:hAnsi="Arial" w:cs="Arial"/>
        </w:rPr>
        <w:t>pse</w:t>
      </w:r>
      <w:r w:rsidR="00A652F6" w:rsidRPr="0028252C">
        <w:rPr>
          <w:rFonts w:ascii="Arial" w:hAnsi="Arial" w:cs="Arial"/>
        </w:rPr>
        <w:t>.</w:t>
      </w:r>
      <w:r w:rsidR="001D30FF" w:rsidRPr="0028252C">
        <w:rPr>
          <w:rFonts w:ascii="Arial" w:hAnsi="Arial" w:cs="Arial"/>
        </w:rPr>
        <w:t xml:space="preserve"> </w:t>
      </w:r>
      <w:r w:rsidR="00A652F6" w:rsidRPr="0028252C">
        <w:rPr>
          <w:rFonts w:ascii="Arial" w:hAnsi="Arial" w:cs="Arial"/>
        </w:rPr>
        <w:t>(NIH</w:t>
      </w:r>
      <w:r w:rsidR="007919E7" w:rsidRPr="0028252C">
        <w:rPr>
          <w:rFonts w:ascii="Arial" w:hAnsi="Arial" w:cs="Arial"/>
        </w:rPr>
        <w:t>, 2023)</w:t>
      </w:r>
    </w:p>
    <w:p w14:paraId="74426B03" w14:textId="2A5A7723" w:rsidR="001140E7" w:rsidRPr="0028252C" w:rsidRDefault="00AC4FF8" w:rsidP="004A641E">
      <w:pPr>
        <w:spacing w:line="360" w:lineRule="auto"/>
        <w:rPr>
          <w:rFonts w:ascii="Arial" w:hAnsi="Arial" w:cs="Arial"/>
          <w:b/>
          <w:bCs/>
        </w:rPr>
      </w:pPr>
      <w:r w:rsidRPr="0028252C">
        <w:rPr>
          <w:rFonts w:ascii="Arial" w:hAnsi="Arial" w:cs="Arial"/>
          <w:b/>
          <w:bCs/>
        </w:rPr>
        <w:t>C</w:t>
      </w:r>
      <w:r w:rsidR="001140E7" w:rsidRPr="0028252C">
        <w:rPr>
          <w:rFonts w:ascii="Arial" w:hAnsi="Arial" w:cs="Arial"/>
          <w:b/>
          <w:bCs/>
        </w:rPr>
        <w:t>onclusion</w:t>
      </w:r>
    </w:p>
    <w:p w14:paraId="61C21930" w14:textId="74B8FC9C" w:rsidR="00AC4FF8" w:rsidRPr="0028252C" w:rsidRDefault="00682B47" w:rsidP="004A641E">
      <w:pPr>
        <w:spacing w:line="360" w:lineRule="auto"/>
        <w:rPr>
          <w:rFonts w:ascii="Arial" w:hAnsi="Arial" w:cs="Arial"/>
        </w:rPr>
      </w:pPr>
      <w:r w:rsidRPr="0028252C">
        <w:rPr>
          <w:rFonts w:ascii="Arial" w:hAnsi="Arial" w:cs="Arial"/>
        </w:rPr>
        <w:t>Bipolar effective disor</w:t>
      </w:r>
      <w:r w:rsidR="00AC42B2" w:rsidRPr="0028252C">
        <w:rPr>
          <w:rFonts w:ascii="Arial" w:hAnsi="Arial" w:cs="Arial"/>
        </w:rPr>
        <w:t xml:space="preserve">der </w:t>
      </w:r>
      <w:r w:rsidR="00B13A44" w:rsidRPr="0028252C">
        <w:rPr>
          <w:rFonts w:ascii="Arial" w:hAnsi="Arial" w:cs="Arial"/>
        </w:rPr>
        <w:t xml:space="preserve">is a </w:t>
      </w:r>
      <w:r w:rsidR="00E37A66" w:rsidRPr="0028252C">
        <w:rPr>
          <w:rFonts w:ascii="Arial" w:hAnsi="Arial" w:cs="Arial"/>
        </w:rPr>
        <w:t>prevalent</w:t>
      </w:r>
      <w:r w:rsidR="00316882" w:rsidRPr="0028252C">
        <w:rPr>
          <w:rFonts w:ascii="Arial" w:hAnsi="Arial" w:cs="Arial"/>
        </w:rPr>
        <w:t xml:space="preserve"> mental hea</w:t>
      </w:r>
      <w:r w:rsidR="00927FD6" w:rsidRPr="0028252C">
        <w:rPr>
          <w:rFonts w:ascii="Arial" w:hAnsi="Arial" w:cs="Arial"/>
        </w:rPr>
        <w:t>lth condition that is</w:t>
      </w:r>
      <w:r w:rsidR="007C279A" w:rsidRPr="0028252C">
        <w:rPr>
          <w:rFonts w:ascii="Arial" w:hAnsi="Arial" w:cs="Arial"/>
        </w:rPr>
        <w:t xml:space="preserve"> typified by mood swings</w:t>
      </w:r>
      <w:r w:rsidR="005D3A46" w:rsidRPr="0028252C">
        <w:rPr>
          <w:rFonts w:ascii="Arial" w:hAnsi="Arial" w:cs="Arial"/>
        </w:rPr>
        <w:t xml:space="preserve"> and cognitive </w:t>
      </w:r>
      <w:r w:rsidR="0058767B" w:rsidRPr="0028252C">
        <w:rPr>
          <w:rFonts w:ascii="Arial" w:hAnsi="Arial" w:cs="Arial"/>
        </w:rPr>
        <w:t xml:space="preserve">impairments, </w:t>
      </w:r>
      <w:r w:rsidR="00E37A66" w:rsidRPr="0028252C">
        <w:rPr>
          <w:rFonts w:ascii="Arial" w:hAnsi="Arial" w:cs="Arial"/>
        </w:rPr>
        <w:t>especially during</w:t>
      </w:r>
      <w:r w:rsidR="002D3EFB" w:rsidRPr="0028252C">
        <w:rPr>
          <w:rFonts w:ascii="Arial" w:hAnsi="Arial" w:cs="Arial"/>
        </w:rPr>
        <w:t xml:space="preserve"> manic </w:t>
      </w:r>
      <w:r w:rsidR="00E37A66" w:rsidRPr="0028252C">
        <w:rPr>
          <w:rFonts w:ascii="Arial" w:hAnsi="Arial" w:cs="Arial"/>
        </w:rPr>
        <w:t>episodes</w:t>
      </w:r>
      <w:r w:rsidR="00D70095" w:rsidRPr="0028252C">
        <w:rPr>
          <w:rFonts w:ascii="Arial" w:hAnsi="Arial" w:cs="Arial"/>
        </w:rPr>
        <w:t>.</w:t>
      </w:r>
    </w:p>
    <w:p w14:paraId="7D39D51D" w14:textId="77777777" w:rsidR="00200866" w:rsidRPr="0028252C" w:rsidRDefault="00200866" w:rsidP="004A641E">
      <w:pPr>
        <w:spacing w:line="360" w:lineRule="auto"/>
        <w:rPr>
          <w:rFonts w:ascii="Arial" w:hAnsi="Arial" w:cs="Arial"/>
          <w:b/>
          <w:bCs/>
        </w:rPr>
      </w:pPr>
    </w:p>
    <w:p w14:paraId="6D31DB19" w14:textId="77777777" w:rsidR="00200866" w:rsidRPr="00F15017" w:rsidRDefault="00200866" w:rsidP="00F15017">
      <w:pPr>
        <w:spacing w:line="360" w:lineRule="auto"/>
        <w:rPr>
          <w:rFonts w:ascii="Arial" w:hAnsi="Arial" w:cs="Arial"/>
          <w:b/>
          <w:bCs/>
        </w:rPr>
      </w:pPr>
    </w:p>
    <w:p w14:paraId="55292FCB" w14:textId="0DED8335" w:rsidR="00200866" w:rsidRPr="00F15017" w:rsidRDefault="00200866" w:rsidP="00F15017">
      <w:pPr>
        <w:spacing w:line="360" w:lineRule="auto"/>
        <w:rPr>
          <w:rFonts w:ascii="Arial" w:hAnsi="Arial" w:cs="Arial"/>
          <w:b/>
          <w:bCs/>
        </w:rPr>
      </w:pPr>
    </w:p>
    <w:p w14:paraId="02DFC87C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4845707A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2849CD8F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19D66C36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33A30C36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68B45D77" w14:textId="77777777" w:rsidR="00A23062" w:rsidRPr="00F15017" w:rsidRDefault="00A23062" w:rsidP="00F15017">
      <w:pPr>
        <w:spacing w:line="360" w:lineRule="auto"/>
        <w:rPr>
          <w:rFonts w:ascii="Arial" w:hAnsi="Arial" w:cs="Arial"/>
        </w:rPr>
      </w:pPr>
    </w:p>
    <w:p w14:paraId="294ADF54" w14:textId="77777777" w:rsidR="0080368D" w:rsidRDefault="0080368D" w:rsidP="00F15017">
      <w:pPr>
        <w:spacing w:line="360" w:lineRule="auto"/>
        <w:rPr>
          <w:rFonts w:ascii="Arial" w:hAnsi="Arial" w:cs="Arial"/>
          <w:b/>
          <w:bCs/>
        </w:rPr>
      </w:pPr>
    </w:p>
    <w:p w14:paraId="2A3EEE2A" w14:textId="77777777" w:rsidR="002446AB" w:rsidRDefault="002446AB" w:rsidP="00F15017">
      <w:pPr>
        <w:spacing w:line="360" w:lineRule="auto"/>
        <w:rPr>
          <w:rFonts w:ascii="Arial" w:hAnsi="Arial" w:cs="Arial"/>
          <w:b/>
          <w:bCs/>
        </w:rPr>
      </w:pPr>
    </w:p>
    <w:p w14:paraId="4905C18B" w14:textId="6E2F57DE" w:rsidR="00A23062" w:rsidRPr="00F15017" w:rsidRDefault="003F29D3" w:rsidP="00F15017">
      <w:pPr>
        <w:spacing w:line="360" w:lineRule="auto"/>
        <w:rPr>
          <w:rFonts w:ascii="Arial" w:hAnsi="Arial" w:cs="Arial"/>
          <w:b/>
          <w:bCs/>
        </w:rPr>
      </w:pPr>
      <w:r w:rsidRPr="00F15017">
        <w:rPr>
          <w:rFonts w:ascii="Arial" w:hAnsi="Arial" w:cs="Arial"/>
          <w:b/>
          <w:bCs/>
        </w:rPr>
        <w:t>R</w:t>
      </w:r>
      <w:r w:rsidR="00625849" w:rsidRPr="00F15017">
        <w:rPr>
          <w:rFonts w:ascii="Arial" w:hAnsi="Arial" w:cs="Arial"/>
          <w:b/>
          <w:bCs/>
        </w:rPr>
        <w:t>efe</w:t>
      </w:r>
      <w:r w:rsidRPr="00F15017">
        <w:rPr>
          <w:rFonts w:ascii="Arial" w:hAnsi="Arial" w:cs="Arial"/>
          <w:b/>
          <w:bCs/>
        </w:rPr>
        <w:t xml:space="preserve">rences </w:t>
      </w:r>
    </w:p>
    <w:p w14:paraId="31AC66E1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Barnhill, J. (2012) </w:t>
      </w:r>
      <w:r w:rsidRPr="007E3515">
        <w:rPr>
          <w:rFonts w:ascii="Arial" w:hAnsi="Arial" w:cs="Arial"/>
          <w:i/>
          <w:iCs/>
        </w:rPr>
        <w:t>Bipolar disorder  : a portrait of a complex mood disorder</w:t>
      </w:r>
      <w:r w:rsidRPr="007E3515">
        <w:rPr>
          <w:rFonts w:ascii="Arial" w:hAnsi="Arial" w:cs="Arial"/>
        </w:rPr>
        <w:t>. Edited by J. Barnhill. Rijeka, Croatia: Intech Open.</w:t>
      </w:r>
    </w:p>
    <w:p w14:paraId="3DF39397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Bipolar (2024) </w:t>
      </w:r>
      <w:r w:rsidRPr="007E3515">
        <w:rPr>
          <w:rFonts w:ascii="Arial" w:hAnsi="Arial" w:cs="Arial"/>
          <w:i/>
          <w:iCs/>
        </w:rPr>
        <w:t xml:space="preserve">the facts. </w:t>
      </w:r>
      <w:r w:rsidRPr="007E3515">
        <w:rPr>
          <w:rFonts w:ascii="Arial" w:hAnsi="Arial" w:cs="Arial"/>
        </w:rPr>
        <w:t xml:space="preserve">Available at:  </w:t>
      </w:r>
      <w:hyperlink r:id="rId8" w:history="1">
        <w:r w:rsidRPr="007E3515">
          <w:rPr>
            <w:rStyle w:val="Hyperlink"/>
            <w:rFonts w:ascii="Arial" w:hAnsi="Arial" w:cs="Arial"/>
          </w:rPr>
          <w:t>Bipolar – The Facts | Bipolar UK</w:t>
        </w:r>
      </w:hyperlink>
      <w:r w:rsidRPr="007E3515">
        <w:rPr>
          <w:rFonts w:ascii="Arial" w:hAnsi="Arial" w:cs="Arial"/>
        </w:rPr>
        <w:t xml:space="preserve"> (Accessed: 18 March 2024). </w:t>
      </w:r>
    </w:p>
    <w:p w14:paraId="4471D721" w14:textId="5B416410" w:rsid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Beck, M.D. and Alford, Ph.D. (2014) </w:t>
      </w:r>
      <w:r w:rsidRPr="007E3515">
        <w:rPr>
          <w:rFonts w:ascii="Arial" w:hAnsi="Arial" w:cs="Arial"/>
          <w:i/>
          <w:iCs/>
        </w:rPr>
        <w:t>Depression: Causes and Treatment</w:t>
      </w:r>
      <w:r w:rsidRPr="007E3515">
        <w:rPr>
          <w:rFonts w:ascii="Arial" w:hAnsi="Arial" w:cs="Arial"/>
        </w:rPr>
        <w:t xml:space="preserve">. 2nd Ed. Philadelphia: University of Pennsylvania Press, Inc. Available at: </w:t>
      </w:r>
      <w:hyperlink r:id="rId9" w:history="1">
        <w:r w:rsidR="00BC0BB8" w:rsidRPr="00DF20EC">
          <w:rPr>
            <w:rStyle w:val="Hyperlink"/>
            <w:rFonts w:ascii="Arial" w:hAnsi="Arial" w:cs="Arial"/>
          </w:rPr>
          <w:t>https://doi.org/10.9783/9780812290882</w:t>
        </w:r>
      </w:hyperlink>
      <w:r w:rsidRPr="007E3515">
        <w:rPr>
          <w:rFonts w:ascii="Arial" w:hAnsi="Arial" w:cs="Arial"/>
        </w:rPr>
        <w:t>.</w:t>
      </w:r>
    </w:p>
    <w:p w14:paraId="5E42A9A6" w14:textId="2CBC1810" w:rsidR="00BC0BB8" w:rsidRPr="007E3515" w:rsidRDefault="007E5549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5549">
        <w:rPr>
          <w:rFonts w:ascii="Arial" w:hAnsi="Arial" w:cs="Arial"/>
          <w:i/>
          <w:iCs/>
        </w:rPr>
        <w:t>BMJ</w:t>
      </w:r>
      <w:r w:rsidRPr="007E5549">
        <w:rPr>
          <w:rFonts w:ascii="Arial" w:hAnsi="Arial" w:cs="Arial"/>
        </w:rPr>
        <w:t> 2022; 379 </w:t>
      </w:r>
      <w:proofErr w:type="spellStart"/>
      <w:r w:rsidRPr="007E5549">
        <w:rPr>
          <w:rFonts w:ascii="Arial" w:hAnsi="Arial" w:cs="Arial"/>
        </w:rPr>
        <w:t>doi</w:t>
      </w:r>
      <w:proofErr w:type="spellEnd"/>
      <w:r w:rsidRPr="007E5549">
        <w:rPr>
          <w:rFonts w:ascii="Arial" w:hAnsi="Arial" w:cs="Arial"/>
        </w:rPr>
        <w:t>: </w:t>
      </w:r>
      <w:hyperlink r:id="rId10" w:history="1">
        <w:r w:rsidRPr="007E5549">
          <w:rPr>
            <w:rStyle w:val="Hyperlink"/>
            <w:rFonts w:ascii="Arial" w:hAnsi="Arial" w:cs="Arial"/>
          </w:rPr>
          <w:t>https://doi.org/10.1136/bmj.o2711</w:t>
        </w:r>
      </w:hyperlink>
      <w:r w:rsidRPr="007E5549">
        <w:rPr>
          <w:rFonts w:ascii="Arial" w:hAnsi="Arial" w:cs="Arial"/>
        </w:rPr>
        <w:t> (Published 09 November 2022)Cite this as: </w:t>
      </w:r>
      <w:r w:rsidRPr="007E5549">
        <w:rPr>
          <w:rFonts w:ascii="Arial" w:hAnsi="Arial" w:cs="Arial"/>
          <w:i/>
          <w:iCs/>
        </w:rPr>
        <w:t>BMJ</w:t>
      </w:r>
      <w:r w:rsidRPr="007E5549">
        <w:rPr>
          <w:rFonts w:ascii="Arial" w:hAnsi="Arial" w:cs="Arial"/>
        </w:rPr>
        <w:t> 2022;379:o271</w:t>
      </w:r>
    </w:p>
    <w:p w14:paraId="5E56ED92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 Goes, F.S. (2023) “Diagnosis and management of bipolar disorders,” </w:t>
      </w:r>
      <w:r w:rsidRPr="007E3515">
        <w:rPr>
          <w:rFonts w:ascii="Arial" w:hAnsi="Arial" w:cs="Arial"/>
          <w:i/>
          <w:iCs/>
        </w:rPr>
        <w:t>BMJ</w:t>
      </w:r>
      <w:r w:rsidRPr="007E3515">
        <w:rPr>
          <w:rFonts w:ascii="Arial" w:hAnsi="Arial" w:cs="Arial"/>
        </w:rPr>
        <w:t xml:space="preserve">, 381, pp. e073591–e073591. Available at: </w:t>
      </w:r>
      <w:hyperlink r:id="rId11" w:history="1">
        <w:r w:rsidRPr="007E3515">
          <w:rPr>
            <w:rStyle w:val="Hyperlink"/>
            <w:rFonts w:ascii="Arial" w:hAnsi="Arial" w:cs="Arial"/>
          </w:rPr>
          <w:t>https://doi.org/10.1136/bmj-2022-073591</w:t>
        </w:r>
      </w:hyperlink>
      <w:r w:rsidRPr="007E3515">
        <w:rPr>
          <w:rFonts w:ascii="Arial" w:hAnsi="Arial" w:cs="Arial"/>
        </w:rPr>
        <w:t>.</w:t>
      </w:r>
    </w:p>
    <w:p w14:paraId="47E4D90C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3515">
        <w:rPr>
          <w:rFonts w:ascii="Arial" w:hAnsi="Arial" w:cs="Arial"/>
        </w:rPr>
        <w:t>Khouzam</w:t>
      </w:r>
      <w:proofErr w:type="spellEnd"/>
      <w:r w:rsidRPr="007E3515">
        <w:rPr>
          <w:rFonts w:ascii="Arial" w:hAnsi="Arial" w:cs="Arial"/>
        </w:rPr>
        <w:t>, H.R. &amp; Singh, F. (2006) "Bipolar disorder: historic perspective, current pharmacologic treatment options and a review of quetiapine", </w:t>
      </w:r>
      <w:r w:rsidRPr="007E3515">
        <w:rPr>
          <w:rFonts w:ascii="Arial" w:hAnsi="Arial" w:cs="Arial"/>
          <w:i/>
          <w:iCs/>
        </w:rPr>
        <w:t>Expert Review of Neurotherapeutics, </w:t>
      </w:r>
      <w:r w:rsidRPr="007E3515">
        <w:rPr>
          <w:rFonts w:ascii="Arial" w:hAnsi="Arial" w:cs="Arial"/>
        </w:rPr>
        <w:t>vol. 6, no. 2, pp. 131-44.</w:t>
      </w:r>
    </w:p>
    <w:p w14:paraId="3167877D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>National Health service (2023) </w:t>
      </w:r>
      <w:r w:rsidRPr="007E3515">
        <w:rPr>
          <w:rFonts w:ascii="Arial" w:hAnsi="Arial" w:cs="Arial"/>
          <w:i/>
          <w:iCs/>
        </w:rPr>
        <w:t>Overview - Bipolar disorder</w:t>
      </w:r>
      <w:r w:rsidRPr="007E3515">
        <w:rPr>
          <w:rFonts w:ascii="Arial" w:hAnsi="Arial" w:cs="Arial"/>
        </w:rPr>
        <w:t>. Available at: </w:t>
      </w:r>
      <w:hyperlink r:id="rId12" w:history="1">
        <w:r w:rsidRPr="007E3515">
          <w:rPr>
            <w:rStyle w:val="Hyperlink"/>
            <w:rFonts w:ascii="Arial" w:hAnsi="Arial" w:cs="Arial"/>
          </w:rPr>
          <w:t>www.nhs.uk</w:t>
        </w:r>
      </w:hyperlink>
      <w:r w:rsidRPr="007E3515">
        <w:rPr>
          <w:rFonts w:ascii="Arial" w:hAnsi="Arial" w:cs="Arial"/>
        </w:rPr>
        <w:t> (Accessed: 12  March 2024).</w:t>
      </w:r>
    </w:p>
    <w:p w14:paraId="6BC58FFD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>Social Care and Support Guide (2023)</w:t>
      </w:r>
    </w:p>
    <w:p w14:paraId="1531C4FD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Shrestha, R. (2023) </w:t>
      </w:r>
      <w:r w:rsidRPr="007E3515">
        <w:rPr>
          <w:rFonts w:ascii="Arial" w:hAnsi="Arial" w:cs="Arial"/>
          <w:i/>
          <w:iCs/>
        </w:rPr>
        <w:t xml:space="preserve">Public health notes bipolar disorder: causes, symptom &amp; treatment. </w:t>
      </w:r>
      <w:r w:rsidRPr="007E3515">
        <w:rPr>
          <w:rFonts w:ascii="Arial" w:hAnsi="Arial" w:cs="Arial"/>
        </w:rPr>
        <w:t xml:space="preserve">Available at:  </w:t>
      </w:r>
      <w:hyperlink r:id="rId13" w:history="1">
        <w:r w:rsidRPr="007E3515">
          <w:rPr>
            <w:rStyle w:val="Hyperlink"/>
            <w:rFonts w:ascii="Arial" w:hAnsi="Arial" w:cs="Arial"/>
          </w:rPr>
          <w:t>https://www.medicoverhospital.in/diseases/bipolar-disrder</w:t>
        </w:r>
      </w:hyperlink>
      <w:r w:rsidRPr="007E3515">
        <w:rPr>
          <w:rFonts w:ascii="Arial" w:hAnsi="Arial" w:cs="Arial"/>
        </w:rPr>
        <w:t xml:space="preserve"> (Accessed: 19 March 2024). </w:t>
      </w:r>
    </w:p>
    <w:p w14:paraId="315EDCED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3515">
        <w:rPr>
          <w:rFonts w:ascii="Arial" w:hAnsi="Arial" w:cs="Arial"/>
        </w:rPr>
        <w:t>Turkia</w:t>
      </w:r>
      <w:proofErr w:type="spellEnd"/>
      <w:r w:rsidRPr="007E3515">
        <w:rPr>
          <w:rFonts w:ascii="Arial" w:hAnsi="Arial" w:cs="Arial"/>
        </w:rPr>
        <w:t>, M., Ketamine in severe, highly treatment-resistant depression—a retrospective case study and a perspective</w:t>
      </w:r>
    </w:p>
    <w:p w14:paraId="1F4E40B9" w14:textId="77777777" w:rsidR="007E3515" w:rsidRPr="007E3515" w:rsidRDefault="007E3515" w:rsidP="00F1501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3515">
        <w:rPr>
          <w:rFonts w:ascii="Arial" w:hAnsi="Arial" w:cs="Arial"/>
        </w:rPr>
        <w:t xml:space="preserve">World Health Organisation - WHO (2010) </w:t>
      </w:r>
      <w:r w:rsidRPr="007E3515">
        <w:rPr>
          <w:rFonts w:ascii="Arial" w:hAnsi="Arial" w:cs="Arial"/>
          <w:i/>
          <w:iCs/>
        </w:rPr>
        <w:t>ICD-10 - International Statistical Classification of Diseases and Related Health Problems 10th Revision</w:t>
      </w:r>
      <w:r w:rsidRPr="007E3515">
        <w:rPr>
          <w:rFonts w:ascii="Arial" w:hAnsi="Arial" w:cs="Arial"/>
        </w:rPr>
        <w:t xml:space="preserve">. Available at:  </w:t>
      </w:r>
      <w:hyperlink r:id="rId14" w:history="1">
        <w:r w:rsidRPr="007E3515">
          <w:rPr>
            <w:rStyle w:val="Hyperlink"/>
            <w:rFonts w:ascii="Arial" w:hAnsi="Arial" w:cs="Arial"/>
          </w:rPr>
          <w:t>https://icd.who.int/browse10/2010/en#/V</w:t>
        </w:r>
      </w:hyperlink>
      <w:r w:rsidRPr="007E3515">
        <w:rPr>
          <w:rFonts w:ascii="Arial" w:hAnsi="Arial" w:cs="Arial"/>
        </w:rPr>
        <w:t xml:space="preserve"> (Accessed: 1 March 2024)</w:t>
      </w:r>
    </w:p>
    <w:p w14:paraId="085F889C" w14:textId="77777777" w:rsidR="00A23062" w:rsidRDefault="00A23062" w:rsidP="00AD23B3">
      <w:pPr>
        <w:spacing w:line="360" w:lineRule="auto"/>
        <w:rPr>
          <w:rFonts w:ascii="Arial" w:hAnsi="Arial" w:cs="Arial"/>
        </w:rPr>
      </w:pPr>
    </w:p>
    <w:p w14:paraId="65980394" w14:textId="77777777" w:rsidR="00A23062" w:rsidRDefault="00A23062" w:rsidP="00AD23B3">
      <w:pPr>
        <w:spacing w:line="360" w:lineRule="auto"/>
        <w:rPr>
          <w:rFonts w:ascii="Arial" w:hAnsi="Arial" w:cs="Arial"/>
        </w:rPr>
      </w:pPr>
    </w:p>
    <w:p w14:paraId="6385B322" w14:textId="69F76053" w:rsidR="00EE0439" w:rsidRDefault="00EE0439" w:rsidP="00AD23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Appendix; power point </w:t>
      </w:r>
      <w:r w:rsidR="00AB1DE7">
        <w:rPr>
          <w:rFonts w:ascii="Arial" w:hAnsi="Arial" w:cs="Arial"/>
        </w:rPr>
        <w:t>presentation</w:t>
      </w:r>
    </w:p>
    <w:p w14:paraId="2B2A31BD" w14:textId="65B8F8F5" w:rsidR="00AB1DE7" w:rsidRDefault="004F5E53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433C745" wp14:editId="08EF33E9">
            <wp:extent cx="5731510" cy="3223895"/>
            <wp:effectExtent l="0" t="0" r="2540" b="0"/>
            <wp:docPr id="8286064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60645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9BE7E" w14:textId="27AE153A" w:rsidR="004F5E53" w:rsidRDefault="004F5E53" w:rsidP="00AD23B3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7696AE64" wp14:editId="1FFEE1FD">
            <wp:extent cx="5731510" cy="3223895"/>
            <wp:effectExtent l="0" t="0" r="2540" b="0"/>
            <wp:docPr id="14645774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77417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5E53">
        <w:rPr>
          <w:noProof/>
        </w:rPr>
        <w:t xml:space="preserve">  </w:t>
      </w:r>
    </w:p>
    <w:p w14:paraId="7B470B7B" w14:textId="2C19A2A9" w:rsidR="004F5E53" w:rsidRDefault="004F5E53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E820954" wp14:editId="3349CC5C">
            <wp:extent cx="5731510" cy="3223895"/>
            <wp:effectExtent l="0" t="0" r="2540" b="0"/>
            <wp:docPr id="6643194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31947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7AAB9" w14:textId="13E640DD" w:rsidR="004F5E53" w:rsidRDefault="00737FA4" w:rsidP="00AD23B3">
      <w:pPr>
        <w:spacing w:line="360" w:lineRule="auto"/>
        <w:rPr>
          <w:noProof/>
        </w:rPr>
      </w:pPr>
      <w:r w:rsidRPr="00737FA4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F23C578" wp14:editId="01F31976">
            <wp:extent cx="5742432" cy="3223895"/>
            <wp:effectExtent l="0" t="0" r="0" b="0"/>
            <wp:docPr id="1866610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1080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432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A21BB" w14:textId="57D2B888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9FE2753" wp14:editId="4B099DD1">
            <wp:extent cx="5731510" cy="3223895"/>
            <wp:effectExtent l="0" t="0" r="2540" b="0"/>
            <wp:docPr id="263293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29360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9002F" w14:textId="77777777" w:rsidR="00737FA4" w:rsidRDefault="00737FA4" w:rsidP="00AD23B3">
      <w:pPr>
        <w:spacing w:line="360" w:lineRule="auto"/>
        <w:rPr>
          <w:rFonts w:ascii="Arial" w:hAnsi="Arial" w:cs="Arial"/>
        </w:rPr>
      </w:pPr>
    </w:p>
    <w:p w14:paraId="737D83DE" w14:textId="0E082606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BC806C9" wp14:editId="688B7AE4">
            <wp:extent cx="5731510" cy="3223895"/>
            <wp:effectExtent l="0" t="0" r="2540" b="0"/>
            <wp:docPr id="11818811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881137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CB66F" w14:textId="0E5414A9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AA95AE8" wp14:editId="2BBA2E81">
            <wp:extent cx="5731510" cy="3223895"/>
            <wp:effectExtent l="0" t="0" r="2540" b="0"/>
            <wp:docPr id="20851730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7308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028D5" w14:textId="3D81F664" w:rsidR="00737FA4" w:rsidRDefault="00737FA4" w:rsidP="00AD23B3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0B91A3E4" wp14:editId="5192508D">
            <wp:extent cx="5731510" cy="3223895"/>
            <wp:effectExtent l="0" t="0" r="2540" b="0"/>
            <wp:docPr id="16141273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127385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7FA4">
        <w:rPr>
          <w:noProof/>
        </w:rPr>
        <w:t xml:space="preserve">  </w:t>
      </w:r>
    </w:p>
    <w:p w14:paraId="5D71093B" w14:textId="77777777" w:rsidR="00737FA4" w:rsidRDefault="00737FA4" w:rsidP="00AD23B3">
      <w:pPr>
        <w:spacing w:line="360" w:lineRule="auto"/>
        <w:rPr>
          <w:noProof/>
        </w:rPr>
      </w:pPr>
    </w:p>
    <w:p w14:paraId="6840CE20" w14:textId="2CB19C59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4C7D248" wp14:editId="2004F944">
            <wp:extent cx="5731510" cy="3223895"/>
            <wp:effectExtent l="0" t="0" r="2540" b="0"/>
            <wp:docPr id="10293851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385157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8ADD" w14:textId="7B28653E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7C10504" wp14:editId="73AD1B61">
            <wp:extent cx="5731510" cy="3223895"/>
            <wp:effectExtent l="0" t="0" r="2540" b="0"/>
            <wp:docPr id="492363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3638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C392F" w14:textId="77777777" w:rsidR="00737FA4" w:rsidRDefault="00737FA4" w:rsidP="00AD23B3">
      <w:pPr>
        <w:spacing w:line="360" w:lineRule="auto"/>
        <w:rPr>
          <w:rFonts w:ascii="Arial" w:hAnsi="Arial" w:cs="Arial"/>
        </w:rPr>
      </w:pPr>
    </w:p>
    <w:p w14:paraId="2F979AEA" w14:textId="49E8428D" w:rsidR="00737FA4" w:rsidRDefault="00737FA4" w:rsidP="00AD23B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E4DEF84" wp14:editId="21F025D6">
            <wp:extent cx="5731510" cy="3223895"/>
            <wp:effectExtent l="0" t="0" r="2540" b="0"/>
            <wp:docPr id="208944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444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150CC" w14:textId="77777777" w:rsidR="00296DBC" w:rsidRDefault="00296DBC" w:rsidP="00AD23B3">
      <w:pPr>
        <w:spacing w:line="360" w:lineRule="auto"/>
        <w:rPr>
          <w:rFonts w:ascii="Arial" w:hAnsi="Arial" w:cs="Arial"/>
        </w:rPr>
      </w:pPr>
    </w:p>
    <w:p w14:paraId="50C01DB3" w14:textId="1349CAAF" w:rsidR="00296DBC" w:rsidRDefault="00296DBC" w:rsidP="00AD23B3">
      <w:pPr>
        <w:spacing w:line="360" w:lineRule="auto"/>
        <w:rPr>
          <w:noProof/>
        </w:rPr>
      </w:pPr>
      <w:r w:rsidRPr="00296DBC">
        <w:rPr>
          <w:noProof/>
        </w:rPr>
        <w:t xml:space="preserve"> </w:t>
      </w:r>
    </w:p>
    <w:p w14:paraId="166AF0B3" w14:textId="77777777" w:rsidR="00296DBC" w:rsidRDefault="00296DBC" w:rsidP="00AD23B3">
      <w:pPr>
        <w:spacing w:line="360" w:lineRule="auto"/>
        <w:rPr>
          <w:noProof/>
        </w:rPr>
      </w:pPr>
    </w:p>
    <w:p w14:paraId="772DEA70" w14:textId="28CE0CCA" w:rsidR="00296DBC" w:rsidRDefault="00296DBC" w:rsidP="00AD23B3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37CE5477" wp14:editId="0CB6720F">
            <wp:extent cx="5731510" cy="3223895"/>
            <wp:effectExtent l="0" t="0" r="2540" b="0"/>
            <wp:docPr id="5317886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788640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C232C" w14:textId="679937E1" w:rsidR="00296DBC" w:rsidRDefault="00296DBC" w:rsidP="00AD23B3">
      <w:pPr>
        <w:spacing w:line="360" w:lineRule="auto"/>
        <w:rPr>
          <w:noProof/>
        </w:rPr>
      </w:pPr>
    </w:p>
    <w:p w14:paraId="63B14D78" w14:textId="77777777" w:rsidR="00296DBC" w:rsidRDefault="00296DBC" w:rsidP="00AD23B3">
      <w:pPr>
        <w:spacing w:line="360" w:lineRule="auto"/>
        <w:rPr>
          <w:noProof/>
        </w:rPr>
      </w:pPr>
    </w:p>
    <w:p w14:paraId="2A3C3022" w14:textId="77777777" w:rsidR="00296DBC" w:rsidRDefault="00296DBC" w:rsidP="00AD23B3">
      <w:pPr>
        <w:spacing w:line="360" w:lineRule="auto"/>
        <w:rPr>
          <w:noProof/>
        </w:rPr>
      </w:pPr>
    </w:p>
    <w:p w14:paraId="005CA453" w14:textId="79E54DC3" w:rsidR="00296DBC" w:rsidRDefault="00D45206" w:rsidP="00AD23B3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6CE52EAB" wp14:editId="26D257E1">
            <wp:extent cx="5731510" cy="3223895"/>
            <wp:effectExtent l="0" t="0" r="2540" b="0"/>
            <wp:docPr id="16408092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809279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7A566" w14:textId="77777777" w:rsidR="00D45206" w:rsidRPr="00296DBC" w:rsidRDefault="00D45206" w:rsidP="00AD23B3">
      <w:pPr>
        <w:spacing w:line="360" w:lineRule="auto"/>
      </w:pPr>
    </w:p>
    <w:sectPr w:rsidR="00D45206" w:rsidRPr="00296DBC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99AD" w14:textId="77777777" w:rsidR="00542E22" w:rsidRDefault="00542E22" w:rsidP="001E2E84">
      <w:pPr>
        <w:spacing w:after="0" w:line="240" w:lineRule="auto"/>
      </w:pPr>
      <w:r>
        <w:separator/>
      </w:r>
    </w:p>
  </w:endnote>
  <w:endnote w:type="continuationSeparator" w:id="0">
    <w:p w14:paraId="06B7A429" w14:textId="77777777" w:rsidR="00542E22" w:rsidRDefault="00542E22" w:rsidP="001E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9198E" w14:textId="77777777" w:rsidR="008B736E" w:rsidRDefault="008B736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A2F17BA" w14:textId="77777777" w:rsidR="008B736E" w:rsidRDefault="008B7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4061E" w14:textId="77777777" w:rsidR="00542E22" w:rsidRDefault="00542E22" w:rsidP="001E2E84">
      <w:pPr>
        <w:spacing w:after="0" w:line="240" w:lineRule="auto"/>
      </w:pPr>
      <w:r>
        <w:separator/>
      </w:r>
    </w:p>
  </w:footnote>
  <w:footnote w:type="continuationSeparator" w:id="0">
    <w:p w14:paraId="08A64118" w14:textId="77777777" w:rsidR="00542E22" w:rsidRDefault="00542E22" w:rsidP="001E2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7BFA"/>
    <w:multiLevelType w:val="hybridMultilevel"/>
    <w:tmpl w:val="D908C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F7956"/>
    <w:multiLevelType w:val="hybridMultilevel"/>
    <w:tmpl w:val="9B06C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63AF2"/>
    <w:multiLevelType w:val="hybridMultilevel"/>
    <w:tmpl w:val="09427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47224"/>
    <w:multiLevelType w:val="hybridMultilevel"/>
    <w:tmpl w:val="3AB82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E600B"/>
    <w:multiLevelType w:val="hybridMultilevel"/>
    <w:tmpl w:val="AC106B58"/>
    <w:lvl w:ilvl="0" w:tplc="AB86B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84E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82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2E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E7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62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E84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766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9C4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1AC3FB5"/>
    <w:multiLevelType w:val="hybridMultilevel"/>
    <w:tmpl w:val="84C84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B7640"/>
    <w:multiLevelType w:val="hybridMultilevel"/>
    <w:tmpl w:val="6BB44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766974">
    <w:abstractNumId w:val="4"/>
  </w:num>
  <w:num w:numId="2" w16cid:durableId="1992439695">
    <w:abstractNumId w:val="2"/>
  </w:num>
  <w:num w:numId="3" w16cid:durableId="1345598490">
    <w:abstractNumId w:val="0"/>
  </w:num>
  <w:num w:numId="4" w16cid:durableId="1352023734">
    <w:abstractNumId w:val="1"/>
  </w:num>
  <w:num w:numId="5" w16cid:durableId="1643000050">
    <w:abstractNumId w:val="5"/>
  </w:num>
  <w:num w:numId="6" w16cid:durableId="163203829">
    <w:abstractNumId w:val="6"/>
  </w:num>
  <w:num w:numId="7" w16cid:durableId="10429459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AD"/>
    <w:rsid w:val="00003517"/>
    <w:rsid w:val="000119E0"/>
    <w:rsid w:val="000133C6"/>
    <w:rsid w:val="00015E29"/>
    <w:rsid w:val="00016345"/>
    <w:rsid w:val="0002587A"/>
    <w:rsid w:val="000268D9"/>
    <w:rsid w:val="00043E9E"/>
    <w:rsid w:val="00044790"/>
    <w:rsid w:val="00045E63"/>
    <w:rsid w:val="00046063"/>
    <w:rsid w:val="00047424"/>
    <w:rsid w:val="00051BAD"/>
    <w:rsid w:val="00053763"/>
    <w:rsid w:val="0005430B"/>
    <w:rsid w:val="00054A1E"/>
    <w:rsid w:val="00055863"/>
    <w:rsid w:val="0005685E"/>
    <w:rsid w:val="00057BCC"/>
    <w:rsid w:val="00057C16"/>
    <w:rsid w:val="00060371"/>
    <w:rsid w:val="000618F7"/>
    <w:rsid w:val="00063346"/>
    <w:rsid w:val="00064878"/>
    <w:rsid w:val="000665B2"/>
    <w:rsid w:val="00067103"/>
    <w:rsid w:val="000935B3"/>
    <w:rsid w:val="000945F5"/>
    <w:rsid w:val="000975F1"/>
    <w:rsid w:val="000977C3"/>
    <w:rsid w:val="000A01DF"/>
    <w:rsid w:val="000A090C"/>
    <w:rsid w:val="000A67A3"/>
    <w:rsid w:val="000A6C10"/>
    <w:rsid w:val="000B14CE"/>
    <w:rsid w:val="000B5DB9"/>
    <w:rsid w:val="000C57CE"/>
    <w:rsid w:val="000C6795"/>
    <w:rsid w:val="000C6E45"/>
    <w:rsid w:val="000D22E0"/>
    <w:rsid w:val="000E3883"/>
    <w:rsid w:val="000E610A"/>
    <w:rsid w:val="000F044D"/>
    <w:rsid w:val="000F4E3F"/>
    <w:rsid w:val="000F4E80"/>
    <w:rsid w:val="000F6325"/>
    <w:rsid w:val="00100C2C"/>
    <w:rsid w:val="0010164F"/>
    <w:rsid w:val="00111101"/>
    <w:rsid w:val="001127AF"/>
    <w:rsid w:val="001140E7"/>
    <w:rsid w:val="00117E7A"/>
    <w:rsid w:val="00123CF8"/>
    <w:rsid w:val="00132A9E"/>
    <w:rsid w:val="0013611F"/>
    <w:rsid w:val="00144BB6"/>
    <w:rsid w:val="00145C6D"/>
    <w:rsid w:val="00150887"/>
    <w:rsid w:val="00151368"/>
    <w:rsid w:val="00151F06"/>
    <w:rsid w:val="00152211"/>
    <w:rsid w:val="00155217"/>
    <w:rsid w:val="00155B4F"/>
    <w:rsid w:val="00161087"/>
    <w:rsid w:val="00161FFC"/>
    <w:rsid w:val="00172E0E"/>
    <w:rsid w:val="001766C2"/>
    <w:rsid w:val="0017705B"/>
    <w:rsid w:val="001836D8"/>
    <w:rsid w:val="0018477B"/>
    <w:rsid w:val="001916E0"/>
    <w:rsid w:val="0019176A"/>
    <w:rsid w:val="001969E3"/>
    <w:rsid w:val="00196C1A"/>
    <w:rsid w:val="00196C97"/>
    <w:rsid w:val="001A4C71"/>
    <w:rsid w:val="001A4E3B"/>
    <w:rsid w:val="001A5FEA"/>
    <w:rsid w:val="001A70A7"/>
    <w:rsid w:val="001B12B7"/>
    <w:rsid w:val="001B14F3"/>
    <w:rsid w:val="001B162E"/>
    <w:rsid w:val="001B1B2D"/>
    <w:rsid w:val="001B3C05"/>
    <w:rsid w:val="001B4673"/>
    <w:rsid w:val="001B46A3"/>
    <w:rsid w:val="001B595B"/>
    <w:rsid w:val="001C5C70"/>
    <w:rsid w:val="001D096D"/>
    <w:rsid w:val="001D2020"/>
    <w:rsid w:val="001D30FF"/>
    <w:rsid w:val="001E2E84"/>
    <w:rsid w:val="001F20B9"/>
    <w:rsid w:val="001F24CE"/>
    <w:rsid w:val="001F4D3E"/>
    <w:rsid w:val="001F51FD"/>
    <w:rsid w:val="001F55AA"/>
    <w:rsid w:val="001F582B"/>
    <w:rsid w:val="001F6E23"/>
    <w:rsid w:val="00200866"/>
    <w:rsid w:val="0020234A"/>
    <w:rsid w:val="00203C56"/>
    <w:rsid w:val="0020602C"/>
    <w:rsid w:val="00206067"/>
    <w:rsid w:val="002112B4"/>
    <w:rsid w:val="002153B0"/>
    <w:rsid w:val="002208A7"/>
    <w:rsid w:val="00222D2D"/>
    <w:rsid w:val="00226607"/>
    <w:rsid w:val="00232ED5"/>
    <w:rsid w:val="00234F39"/>
    <w:rsid w:val="002353AD"/>
    <w:rsid w:val="0023581E"/>
    <w:rsid w:val="00243839"/>
    <w:rsid w:val="002446AB"/>
    <w:rsid w:val="002502B2"/>
    <w:rsid w:val="00251A32"/>
    <w:rsid w:val="00252FAF"/>
    <w:rsid w:val="00256294"/>
    <w:rsid w:val="00257FE9"/>
    <w:rsid w:val="00261596"/>
    <w:rsid w:val="00261AF3"/>
    <w:rsid w:val="00262B39"/>
    <w:rsid w:val="0026339E"/>
    <w:rsid w:val="00263586"/>
    <w:rsid w:val="00263681"/>
    <w:rsid w:val="00265395"/>
    <w:rsid w:val="00265480"/>
    <w:rsid w:val="0027176F"/>
    <w:rsid w:val="00272E36"/>
    <w:rsid w:val="0027451A"/>
    <w:rsid w:val="00275770"/>
    <w:rsid w:val="0027799E"/>
    <w:rsid w:val="00280583"/>
    <w:rsid w:val="0028252C"/>
    <w:rsid w:val="002900FF"/>
    <w:rsid w:val="00290E8D"/>
    <w:rsid w:val="002911FD"/>
    <w:rsid w:val="00291C99"/>
    <w:rsid w:val="0029305B"/>
    <w:rsid w:val="00293CAD"/>
    <w:rsid w:val="00294DDA"/>
    <w:rsid w:val="00296B1B"/>
    <w:rsid w:val="00296DBC"/>
    <w:rsid w:val="002A1B94"/>
    <w:rsid w:val="002A21CE"/>
    <w:rsid w:val="002A71E2"/>
    <w:rsid w:val="002A7CBC"/>
    <w:rsid w:val="002B2859"/>
    <w:rsid w:val="002B4BE5"/>
    <w:rsid w:val="002B511F"/>
    <w:rsid w:val="002B6C32"/>
    <w:rsid w:val="002B7682"/>
    <w:rsid w:val="002C2484"/>
    <w:rsid w:val="002C2C66"/>
    <w:rsid w:val="002C2CA4"/>
    <w:rsid w:val="002C350A"/>
    <w:rsid w:val="002C3619"/>
    <w:rsid w:val="002C438C"/>
    <w:rsid w:val="002C4969"/>
    <w:rsid w:val="002D3EFB"/>
    <w:rsid w:val="002D4840"/>
    <w:rsid w:val="002D758C"/>
    <w:rsid w:val="002E4CFA"/>
    <w:rsid w:val="002F0DD4"/>
    <w:rsid w:val="003004CC"/>
    <w:rsid w:val="00303470"/>
    <w:rsid w:val="00304478"/>
    <w:rsid w:val="00316253"/>
    <w:rsid w:val="00316882"/>
    <w:rsid w:val="00320C03"/>
    <w:rsid w:val="003225B8"/>
    <w:rsid w:val="00322995"/>
    <w:rsid w:val="00332A21"/>
    <w:rsid w:val="00332A85"/>
    <w:rsid w:val="0033513C"/>
    <w:rsid w:val="00340AF5"/>
    <w:rsid w:val="0034196A"/>
    <w:rsid w:val="003419DC"/>
    <w:rsid w:val="00342A5B"/>
    <w:rsid w:val="00342ED8"/>
    <w:rsid w:val="0034437A"/>
    <w:rsid w:val="003458F6"/>
    <w:rsid w:val="00350FC3"/>
    <w:rsid w:val="00355BA2"/>
    <w:rsid w:val="003568D5"/>
    <w:rsid w:val="00363529"/>
    <w:rsid w:val="00371B87"/>
    <w:rsid w:val="00372041"/>
    <w:rsid w:val="0037249A"/>
    <w:rsid w:val="00376F08"/>
    <w:rsid w:val="003839C7"/>
    <w:rsid w:val="003847BC"/>
    <w:rsid w:val="00385FBF"/>
    <w:rsid w:val="0039067E"/>
    <w:rsid w:val="00393715"/>
    <w:rsid w:val="00397C26"/>
    <w:rsid w:val="003A2DBB"/>
    <w:rsid w:val="003A6383"/>
    <w:rsid w:val="003B02EC"/>
    <w:rsid w:val="003B0BB6"/>
    <w:rsid w:val="003B3FF3"/>
    <w:rsid w:val="003C0D34"/>
    <w:rsid w:val="003C1824"/>
    <w:rsid w:val="003C4646"/>
    <w:rsid w:val="003D50D9"/>
    <w:rsid w:val="003E08AE"/>
    <w:rsid w:val="003E5961"/>
    <w:rsid w:val="003F29D3"/>
    <w:rsid w:val="0040121D"/>
    <w:rsid w:val="00401E37"/>
    <w:rsid w:val="00402670"/>
    <w:rsid w:val="00403FCD"/>
    <w:rsid w:val="00410327"/>
    <w:rsid w:val="00411CE0"/>
    <w:rsid w:val="00412C93"/>
    <w:rsid w:val="00414FB1"/>
    <w:rsid w:val="00415095"/>
    <w:rsid w:val="0042226A"/>
    <w:rsid w:val="004247EA"/>
    <w:rsid w:val="0042537F"/>
    <w:rsid w:val="00426E19"/>
    <w:rsid w:val="004508AD"/>
    <w:rsid w:val="00450A13"/>
    <w:rsid w:val="00454CF4"/>
    <w:rsid w:val="00460149"/>
    <w:rsid w:val="00462DBD"/>
    <w:rsid w:val="00463A14"/>
    <w:rsid w:val="004663DB"/>
    <w:rsid w:val="004729E5"/>
    <w:rsid w:val="004809D0"/>
    <w:rsid w:val="00480BF8"/>
    <w:rsid w:val="00481200"/>
    <w:rsid w:val="004856EF"/>
    <w:rsid w:val="00486275"/>
    <w:rsid w:val="00491BC7"/>
    <w:rsid w:val="0049571F"/>
    <w:rsid w:val="00495CF2"/>
    <w:rsid w:val="004960FA"/>
    <w:rsid w:val="00496DF0"/>
    <w:rsid w:val="004A641E"/>
    <w:rsid w:val="004B19BA"/>
    <w:rsid w:val="004C318D"/>
    <w:rsid w:val="004D11D1"/>
    <w:rsid w:val="004D4575"/>
    <w:rsid w:val="004E1D57"/>
    <w:rsid w:val="004E2645"/>
    <w:rsid w:val="004E274F"/>
    <w:rsid w:val="004E706B"/>
    <w:rsid w:val="004E72EB"/>
    <w:rsid w:val="004F451F"/>
    <w:rsid w:val="004F5E53"/>
    <w:rsid w:val="005000D4"/>
    <w:rsid w:val="0050053F"/>
    <w:rsid w:val="00503FAC"/>
    <w:rsid w:val="00506B39"/>
    <w:rsid w:val="00511C1B"/>
    <w:rsid w:val="00525AE2"/>
    <w:rsid w:val="00527100"/>
    <w:rsid w:val="00531563"/>
    <w:rsid w:val="00531B79"/>
    <w:rsid w:val="00533A43"/>
    <w:rsid w:val="00542E22"/>
    <w:rsid w:val="005444A9"/>
    <w:rsid w:val="005445AE"/>
    <w:rsid w:val="00544CBF"/>
    <w:rsid w:val="005454EC"/>
    <w:rsid w:val="0055229B"/>
    <w:rsid w:val="00552CBD"/>
    <w:rsid w:val="005553BA"/>
    <w:rsid w:val="00556243"/>
    <w:rsid w:val="0056138D"/>
    <w:rsid w:val="005617A1"/>
    <w:rsid w:val="00561A51"/>
    <w:rsid w:val="00561BFF"/>
    <w:rsid w:val="00562786"/>
    <w:rsid w:val="00563970"/>
    <w:rsid w:val="005642F3"/>
    <w:rsid w:val="00565E8D"/>
    <w:rsid w:val="00570E08"/>
    <w:rsid w:val="00572B81"/>
    <w:rsid w:val="00573B7D"/>
    <w:rsid w:val="00577AAF"/>
    <w:rsid w:val="0058194A"/>
    <w:rsid w:val="005842C5"/>
    <w:rsid w:val="0058434A"/>
    <w:rsid w:val="00585F3F"/>
    <w:rsid w:val="00586E21"/>
    <w:rsid w:val="0058767B"/>
    <w:rsid w:val="005900B2"/>
    <w:rsid w:val="005A0A61"/>
    <w:rsid w:val="005A6154"/>
    <w:rsid w:val="005B03FF"/>
    <w:rsid w:val="005B2B51"/>
    <w:rsid w:val="005B5099"/>
    <w:rsid w:val="005C1506"/>
    <w:rsid w:val="005C3907"/>
    <w:rsid w:val="005C5F13"/>
    <w:rsid w:val="005C7399"/>
    <w:rsid w:val="005D25B0"/>
    <w:rsid w:val="005D3A46"/>
    <w:rsid w:val="005D47E9"/>
    <w:rsid w:val="005E018B"/>
    <w:rsid w:val="005E1795"/>
    <w:rsid w:val="005E3199"/>
    <w:rsid w:val="005E5674"/>
    <w:rsid w:val="005E672E"/>
    <w:rsid w:val="005F38F1"/>
    <w:rsid w:val="005F3F57"/>
    <w:rsid w:val="005F46A2"/>
    <w:rsid w:val="005F4A93"/>
    <w:rsid w:val="0060061B"/>
    <w:rsid w:val="00603337"/>
    <w:rsid w:val="0060333E"/>
    <w:rsid w:val="006110CD"/>
    <w:rsid w:val="00615FB6"/>
    <w:rsid w:val="006256A2"/>
    <w:rsid w:val="00625849"/>
    <w:rsid w:val="00631B77"/>
    <w:rsid w:val="00634F59"/>
    <w:rsid w:val="00635C8C"/>
    <w:rsid w:val="00636D05"/>
    <w:rsid w:val="0063789A"/>
    <w:rsid w:val="00640047"/>
    <w:rsid w:val="00642F7F"/>
    <w:rsid w:val="00643A1D"/>
    <w:rsid w:val="00644F59"/>
    <w:rsid w:val="006468FC"/>
    <w:rsid w:val="00650C0F"/>
    <w:rsid w:val="006575B5"/>
    <w:rsid w:val="00657F0A"/>
    <w:rsid w:val="00667171"/>
    <w:rsid w:val="00672518"/>
    <w:rsid w:val="006743F5"/>
    <w:rsid w:val="0067446B"/>
    <w:rsid w:val="00675857"/>
    <w:rsid w:val="00677D51"/>
    <w:rsid w:val="006821A1"/>
    <w:rsid w:val="00682B47"/>
    <w:rsid w:val="006939FA"/>
    <w:rsid w:val="00695916"/>
    <w:rsid w:val="00695E59"/>
    <w:rsid w:val="006A6809"/>
    <w:rsid w:val="006B0983"/>
    <w:rsid w:val="006B3158"/>
    <w:rsid w:val="006B720C"/>
    <w:rsid w:val="006C2352"/>
    <w:rsid w:val="006C2C72"/>
    <w:rsid w:val="006C3492"/>
    <w:rsid w:val="006C47CA"/>
    <w:rsid w:val="006D29C5"/>
    <w:rsid w:val="006D2AD7"/>
    <w:rsid w:val="006D2F9F"/>
    <w:rsid w:val="006D345B"/>
    <w:rsid w:val="006D3DAF"/>
    <w:rsid w:val="006E03DB"/>
    <w:rsid w:val="006E2596"/>
    <w:rsid w:val="006E5A03"/>
    <w:rsid w:val="006F3DB1"/>
    <w:rsid w:val="006F59F7"/>
    <w:rsid w:val="0070143E"/>
    <w:rsid w:val="007014A1"/>
    <w:rsid w:val="0070211D"/>
    <w:rsid w:val="007111AD"/>
    <w:rsid w:val="007122CF"/>
    <w:rsid w:val="007143F5"/>
    <w:rsid w:val="00721220"/>
    <w:rsid w:val="007255CC"/>
    <w:rsid w:val="00725FAC"/>
    <w:rsid w:val="00736532"/>
    <w:rsid w:val="00737FA4"/>
    <w:rsid w:val="00740C56"/>
    <w:rsid w:val="00742E00"/>
    <w:rsid w:val="00747ABF"/>
    <w:rsid w:val="00751EA7"/>
    <w:rsid w:val="0075282B"/>
    <w:rsid w:val="0075541B"/>
    <w:rsid w:val="0075642C"/>
    <w:rsid w:val="00761ABC"/>
    <w:rsid w:val="00763224"/>
    <w:rsid w:val="00765C4B"/>
    <w:rsid w:val="00770853"/>
    <w:rsid w:val="007729AE"/>
    <w:rsid w:val="00773FB7"/>
    <w:rsid w:val="00777E76"/>
    <w:rsid w:val="00780200"/>
    <w:rsid w:val="0078076B"/>
    <w:rsid w:val="007821C7"/>
    <w:rsid w:val="007829D8"/>
    <w:rsid w:val="00786631"/>
    <w:rsid w:val="0079004D"/>
    <w:rsid w:val="0079008F"/>
    <w:rsid w:val="007919E7"/>
    <w:rsid w:val="00795F8E"/>
    <w:rsid w:val="007A1AD1"/>
    <w:rsid w:val="007A1E32"/>
    <w:rsid w:val="007A299F"/>
    <w:rsid w:val="007A605E"/>
    <w:rsid w:val="007A6FDB"/>
    <w:rsid w:val="007A7DD8"/>
    <w:rsid w:val="007B11FE"/>
    <w:rsid w:val="007B7E4D"/>
    <w:rsid w:val="007C279A"/>
    <w:rsid w:val="007C4057"/>
    <w:rsid w:val="007C52E8"/>
    <w:rsid w:val="007C76CA"/>
    <w:rsid w:val="007C7CCD"/>
    <w:rsid w:val="007D0EFF"/>
    <w:rsid w:val="007E278F"/>
    <w:rsid w:val="007E3515"/>
    <w:rsid w:val="007E5066"/>
    <w:rsid w:val="007E5549"/>
    <w:rsid w:val="007E6FB0"/>
    <w:rsid w:val="007F38EB"/>
    <w:rsid w:val="007F655E"/>
    <w:rsid w:val="00803393"/>
    <w:rsid w:val="0080368D"/>
    <w:rsid w:val="00803BB7"/>
    <w:rsid w:val="00820A77"/>
    <w:rsid w:val="00825BA2"/>
    <w:rsid w:val="00831756"/>
    <w:rsid w:val="00837A82"/>
    <w:rsid w:val="00837F62"/>
    <w:rsid w:val="00841B62"/>
    <w:rsid w:val="008468B3"/>
    <w:rsid w:val="00846903"/>
    <w:rsid w:val="00850368"/>
    <w:rsid w:val="00850872"/>
    <w:rsid w:val="008635B1"/>
    <w:rsid w:val="00870B67"/>
    <w:rsid w:val="00872065"/>
    <w:rsid w:val="00875D0B"/>
    <w:rsid w:val="00875D94"/>
    <w:rsid w:val="00876690"/>
    <w:rsid w:val="00881A2E"/>
    <w:rsid w:val="0088266C"/>
    <w:rsid w:val="00885A5B"/>
    <w:rsid w:val="008862A2"/>
    <w:rsid w:val="008875BB"/>
    <w:rsid w:val="0089541D"/>
    <w:rsid w:val="008A2581"/>
    <w:rsid w:val="008A31A1"/>
    <w:rsid w:val="008A42FC"/>
    <w:rsid w:val="008A6934"/>
    <w:rsid w:val="008B42AE"/>
    <w:rsid w:val="008B43FD"/>
    <w:rsid w:val="008B736E"/>
    <w:rsid w:val="008E3698"/>
    <w:rsid w:val="008F5604"/>
    <w:rsid w:val="008F56FA"/>
    <w:rsid w:val="008F73BB"/>
    <w:rsid w:val="00900E06"/>
    <w:rsid w:val="009021D4"/>
    <w:rsid w:val="0091588D"/>
    <w:rsid w:val="00915C98"/>
    <w:rsid w:val="00921939"/>
    <w:rsid w:val="00923D2E"/>
    <w:rsid w:val="00924BDD"/>
    <w:rsid w:val="00927454"/>
    <w:rsid w:val="00927FD6"/>
    <w:rsid w:val="00932D7D"/>
    <w:rsid w:val="00941B30"/>
    <w:rsid w:val="00942065"/>
    <w:rsid w:val="00944D32"/>
    <w:rsid w:val="00947032"/>
    <w:rsid w:val="009572BA"/>
    <w:rsid w:val="00957949"/>
    <w:rsid w:val="0096181A"/>
    <w:rsid w:val="00964434"/>
    <w:rsid w:val="00966982"/>
    <w:rsid w:val="00975D43"/>
    <w:rsid w:val="00976906"/>
    <w:rsid w:val="009779E2"/>
    <w:rsid w:val="009809FD"/>
    <w:rsid w:val="00982589"/>
    <w:rsid w:val="00985D15"/>
    <w:rsid w:val="00990469"/>
    <w:rsid w:val="0099405E"/>
    <w:rsid w:val="00996C52"/>
    <w:rsid w:val="009A1A02"/>
    <w:rsid w:val="009A48F5"/>
    <w:rsid w:val="009A567F"/>
    <w:rsid w:val="009A6FDD"/>
    <w:rsid w:val="009A7492"/>
    <w:rsid w:val="009B3619"/>
    <w:rsid w:val="009B6C9A"/>
    <w:rsid w:val="009B77C1"/>
    <w:rsid w:val="009C08D9"/>
    <w:rsid w:val="009C1F69"/>
    <w:rsid w:val="009C20EB"/>
    <w:rsid w:val="009C6176"/>
    <w:rsid w:val="009C6F52"/>
    <w:rsid w:val="009D1A9F"/>
    <w:rsid w:val="009D32DF"/>
    <w:rsid w:val="009D3CCC"/>
    <w:rsid w:val="009F165B"/>
    <w:rsid w:val="009F38D4"/>
    <w:rsid w:val="009F3DF7"/>
    <w:rsid w:val="009F735D"/>
    <w:rsid w:val="009F7B1F"/>
    <w:rsid w:val="00A03F23"/>
    <w:rsid w:val="00A04046"/>
    <w:rsid w:val="00A04E59"/>
    <w:rsid w:val="00A067D8"/>
    <w:rsid w:val="00A104F7"/>
    <w:rsid w:val="00A15122"/>
    <w:rsid w:val="00A1739B"/>
    <w:rsid w:val="00A23062"/>
    <w:rsid w:val="00A2624B"/>
    <w:rsid w:val="00A33E48"/>
    <w:rsid w:val="00A34327"/>
    <w:rsid w:val="00A43B4E"/>
    <w:rsid w:val="00A44908"/>
    <w:rsid w:val="00A46087"/>
    <w:rsid w:val="00A520E6"/>
    <w:rsid w:val="00A52667"/>
    <w:rsid w:val="00A53BE2"/>
    <w:rsid w:val="00A57656"/>
    <w:rsid w:val="00A61468"/>
    <w:rsid w:val="00A652F6"/>
    <w:rsid w:val="00A703F6"/>
    <w:rsid w:val="00A74243"/>
    <w:rsid w:val="00A74463"/>
    <w:rsid w:val="00A744AE"/>
    <w:rsid w:val="00A82C42"/>
    <w:rsid w:val="00A82CDF"/>
    <w:rsid w:val="00A84A9F"/>
    <w:rsid w:val="00A86A2B"/>
    <w:rsid w:val="00A86EB5"/>
    <w:rsid w:val="00A8748A"/>
    <w:rsid w:val="00A91605"/>
    <w:rsid w:val="00A95D4F"/>
    <w:rsid w:val="00A970F8"/>
    <w:rsid w:val="00AA2BAF"/>
    <w:rsid w:val="00AA52A3"/>
    <w:rsid w:val="00AB1DE7"/>
    <w:rsid w:val="00AC0331"/>
    <w:rsid w:val="00AC42B2"/>
    <w:rsid w:val="00AC4FF8"/>
    <w:rsid w:val="00AC590C"/>
    <w:rsid w:val="00AC5A68"/>
    <w:rsid w:val="00AD1193"/>
    <w:rsid w:val="00AD23B3"/>
    <w:rsid w:val="00AE139D"/>
    <w:rsid w:val="00AE5AB3"/>
    <w:rsid w:val="00AE60BD"/>
    <w:rsid w:val="00AE6DE8"/>
    <w:rsid w:val="00AF0FCB"/>
    <w:rsid w:val="00AF604B"/>
    <w:rsid w:val="00AF7D36"/>
    <w:rsid w:val="00B00DF3"/>
    <w:rsid w:val="00B02A5A"/>
    <w:rsid w:val="00B05131"/>
    <w:rsid w:val="00B05EFD"/>
    <w:rsid w:val="00B06E4D"/>
    <w:rsid w:val="00B07513"/>
    <w:rsid w:val="00B1223E"/>
    <w:rsid w:val="00B12CCF"/>
    <w:rsid w:val="00B13A44"/>
    <w:rsid w:val="00B2240B"/>
    <w:rsid w:val="00B25ED5"/>
    <w:rsid w:val="00B26B24"/>
    <w:rsid w:val="00B27341"/>
    <w:rsid w:val="00B342C2"/>
    <w:rsid w:val="00B3662D"/>
    <w:rsid w:val="00B37DB9"/>
    <w:rsid w:val="00B4000B"/>
    <w:rsid w:val="00B4188A"/>
    <w:rsid w:val="00B41DB1"/>
    <w:rsid w:val="00B425BF"/>
    <w:rsid w:val="00B43D9E"/>
    <w:rsid w:val="00B44C37"/>
    <w:rsid w:val="00B45D0E"/>
    <w:rsid w:val="00B46452"/>
    <w:rsid w:val="00B474C2"/>
    <w:rsid w:val="00B5037A"/>
    <w:rsid w:val="00B50EDD"/>
    <w:rsid w:val="00B5302A"/>
    <w:rsid w:val="00B545A8"/>
    <w:rsid w:val="00B5603A"/>
    <w:rsid w:val="00B61D8E"/>
    <w:rsid w:val="00B64F73"/>
    <w:rsid w:val="00B652F2"/>
    <w:rsid w:val="00B716F1"/>
    <w:rsid w:val="00B71AA1"/>
    <w:rsid w:val="00B758BE"/>
    <w:rsid w:val="00B818C6"/>
    <w:rsid w:val="00B8549F"/>
    <w:rsid w:val="00B8662C"/>
    <w:rsid w:val="00B9331B"/>
    <w:rsid w:val="00B963BC"/>
    <w:rsid w:val="00BA00ED"/>
    <w:rsid w:val="00BB320E"/>
    <w:rsid w:val="00BB6AF3"/>
    <w:rsid w:val="00BC0BB8"/>
    <w:rsid w:val="00BC1EAC"/>
    <w:rsid w:val="00BC39B6"/>
    <w:rsid w:val="00BC44BF"/>
    <w:rsid w:val="00BD08E6"/>
    <w:rsid w:val="00BD451A"/>
    <w:rsid w:val="00BD68DF"/>
    <w:rsid w:val="00BE2A7A"/>
    <w:rsid w:val="00BE2F9D"/>
    <w:rsid w:val="00BE70DD"/>
    <w:rsid w:val="00BF26F8"/>
    <w:rsid w:val="00BF3EFD"/>
    <w:rsid w:val="00BF622B"/>
    <w:rsid w:val="00BF7068"/>
    <w:rsid w:val="00C0004C"/>
    <w:rsid w:val="00C01E26"/>
    <w:rsid w:val="00C01F2B"/>
    <w:rsid w:val="00C0503C"/>
    <w:rsid w:val="00C060AB"/>
    <w:rsid w:val="00C117FC"/>
    <w:rsid w:val="00C12DA1"/>
    <w:rsid w:val="00C14D09"/>
    <w:rsid w:val="00C15A7B"/>
    <w:rsid w:val="00C16274"/>
    <w:rsid w:val="00C16741"/>
    <w:rsid w:val="00C211FD"/>
    <w:rsid w:val="00C217ED"/>
    <w:rsid w:val="00C21CED"/>
    <w:rsid w:val="00C23B10"/>
    <w:rsid w:val="00C27F24"/>
    <w:rsid w:val="00C30DA4"/>
    <w:rsid w:val="00C3343B"/>
    <w:rsid w:val="00C33680"/>
    <w:rsid w:val="00C358FD"/>
    <w:rsid w:val="00C36D79"/>
    <w:rsid w:val="00C36EC4"/>
    <w:rsid w:val="00C42DF8"/>
    <w:rsid w:val="00C44BF7"/>
    <w:rsid w:val="00C4776B"/>
    <w:rsid w:val="00C64742"/>
    <w:rsid w:val="00C64EDA"/>
    <w:rsid w:val="00C81A07"/>
    <w:rsid w:val="00C81C76"/>
    <w:rsid w:val="00C867F0"/>
    <w:rsid w:val="00C87E9B"/>
    <w:rsid w:val="00C92A38"/>
    <w:rsid w:val="00C93F6C"/>
    <w:rsid w:val="00C95C6C"/>
    <w:rsid w:val="00C95FB4"/>
    <w:rsid w:val="00CA1ABE"/>
    <w:rsid w:val="00CA714A"/>
    <w:rsid w:val="00CB2693"/>
    <w:rsid w:val="00CB3A26"/>
    <w:rsid w:val="00CB70F7"/>
    <w:rsid w:val="00CC11B7"/>
    <w:rsid w:val="00CC1BB7"/>
    <w:rsid w:val="00CC6E80"/>
    <w:rsid w:val="00CD2009"/>
    <w:rsid w:val="00CD217F"/>
    <w:rsid w:val="00CD364D"/>
    <w:rsid w:val="00CD3CDC"/>
    <w:rsid w:val="00CE643B"/>
    <w:rsid w:val="00CE696E"/>
    <w:rsid w:val="00CE7A08"/>
    <w:rsid w:val="00CE7C95"/>
    <w:rsid w:val="00CF0BC5"/>
    <w:rsid w:val="00CF349A"/>
    <w:rsid w:val="00CF4343"/>
    <w:rsid w:val="00CF4D47"/>
    <w:rsid w:val="00CF510A"/>
    <w:rsid w:val="00CF6466"/>
    <w:rsid w:val="00D0011B"/>
    <w:rsid w:val="00D04303"/>
    <w:rsid w:val="00D043FC"/>
    <w:rsid w:val="00D04E3B"/>
    <w:rsid w:val="00D04EFA"/>
    <w:rsid w:val="00D0641C"/>
    <w:rsid w:val="00D10513"/>
    <w:rsid w:val="00D11BF9"/>
    <w:rsid w:val="00D176B4"/>
    <w:rsid w:val="00D24420"/>
    <w:rsid w:val="00D24EE6"/>
    <w:rsid w:val="00D25BA4"/>
    <w:rsid w:val="00D27256"/>
    <w:rsid w:val="00D30216"/>
    <w:rsid w:val="00D30E69"/>
    <w:rsid w:val="00D34E06"/>
    <w:rsid w:val="00D34FB0"/>
    <w:rsid w:val="00D414EA"/>
    <w:rsid w:val="00D42557"/>
    <w:rsid w:val="00D431A9"/>
    <w:rsid w:val="00D435C3"/>
    <w:rsid w:val="00D435CA"/>
    <w:rsid w:val="00D45206"/>
    <w:rsid w:val="00D45932"/>
    <w:rsid w:val="00D45B17"/>
    <w:rsid w:val="00D47829"/>
    <w:rsid w:val="00D508E4"/>
    <w:rsid w:val="00D552B8"/>
    <w:rsid w:val="00D57495"/>
    <w:rsid w:val="00D60686"/>
    <w:rsid w:val="00D62DC4"/>
    <w:rsid w:val="00D665F2"/>
    <w:rsid w:val="00D66C69"/>
    <w:rsid w:val="00D70095"/>
    <w:rsid w:val="00D70E5D"/>
    <w:rsid w:val="00D72BD6"/>
    <w:rsid w:val="00D74057"/>
    <w:rsid w:val="00D818EA"/>
    <w:rsid w:val="00D81E06"/>
    <w:rsid w:val="00D83DC2"/>
    <w:rsid w:val="00D83DD1"/>
    <w:rsid w:val="00D905FE"/>
    <w:rsid w:val="00D91E0B"/>
    <w:rsid w:val="00D92C69"/>
    <w:rsid w:val="00D958D9"/>
    <w:rsid w:val="00D964A5"/>
    <w:rsid w:val="00D96B8D"/>
    <w:rsid w:val="00DA266C"/>
    <w:rsid w:val="00DA6A65"/>
    <w:rsid w:val="00DB4ADA"/>
    <w:rsid w:val="00DB6101"/>
    <w:rsid w:val="00DC105E"/>
    <w:rsid w:val="00DC286C"/>
    <w:rsid w:val="00DC3DC4"/>
    <w:rsid w:val="00DD2143"/>
    <w:rsid w:val="00DD3E5B"/>
    <w:rsid w:val="00DD6191"/>
    <w:rsid w:val="00DE2C35"/>
    <w:rsid w:val="00DE5CBF"/>
    <w:rsid w:val="00DE648D"/>
    <w:rsid w:val="00DF5093"/>
    <w:rsid w:val="00DF6545"/>
    <w:rsid w:val="00E01B10"/>
    <w:rsid w:val="00E068D0"/>
    <w:rsid w:val="00E119D1"/>
    <w:rsid w:val="00E11BFA"/>
    <w:rsid w:val="00E15384"/>
    <w:rsid w:val="00E16148"/>
    <w:rsid w:val="00E2064A"/>
    <w:rsid w:val="00E226D0"/>
    <w:rsid w:val="00E24BF2"/>
    <w:rsid w:val="00E274EC"/>
    <w:rsid w:val="00E30650"/>
    <w:rsid w:val="00E34C71"/>
    <w:rsid w:val="00E35943"/>
    <w:rsid w:val="00E36023"/>
    <w:rsid w:val="00E37A66"/>
    <w:rsid w:val="00E40BC3"/>
    <w:rsid w:val="00E51322"/>
    <w:rsid w:val="00E52663"/>
    <w:rsid w:val="00E5457F"/>
    <w:rsid w:val="00E54C6E"/>
    <w:rsid w:val="00E54D09"/>
    <w:rsid w:val="00E54E66"/>
    <w:rsid w:val="00E5738B"/>
    <w:rsid w:val="00E578E1"/>
    <w:rsid w:val="00E609AE"/>
    <w:rsid w:val="00E6106D"/>
    <w:rsid w:val="00E632FD"/>
    <w:rsid w:val="00E76C93"/>
    <w:rsid w:val="00E773E6"/>
    <w:rsid w:val="00E81612"/>
    <w:rsid w:val="00E868C4"/>
    <w:rsid w:val="00E900E5"/>
    <w:rsid w:val="00E90259"/>
    <w:rsid w:val="00E914AB"/>
    <w:rsid w:val="00E91E7E"/>
    <w:rsid w:val="00E920D7"/>
    <w:rsid w:val="00E93D82"/>
    <w:rsid w:val="00EA2015"/>
    <w:rsid w:val="00EA326B"/>
    <w:rsid w:val="00EA3F8A"/>
    <w:rsid w:val="00EA4E81"/>
    <w:rsid w:val="00EB1D9A"/>
    <w:rsid w:val="00EB7527"/>
    <w:rsid w:val="00EC0A0E"/>
    <w:rsid w:val="00EC18CD"/>
    <w:rsid w:val="00EC1F19"/>
    <w:rsid w:val="00EC3C0D"/>
    <w:rsid w:val="00EC59D1"/>
    <w:rsid w:val="00ED59B5"/>
    <w:rsid w:val="00EE0439"/>
    <w:rsid w:val="00EE189B"/>
    <w:rsid w:val="00EF33C1"/>
    <w:rsid w:val="00EF4B14"/>
    <w:rsid w:val="00F00F47"/>
    <w:rsid w:val="00F022C3"/>
    <w:rsid w:val="00F040D7"/>
    <w:rsid w:val="00F06133"/>
    <w:rsid w:val="00F12828"/>
    <w:rsid w:val="00F128E9"/>
    <w:rsid w:val="00F15017"/>
    <w:rsid w:val="00F15139"/>
    <w:rsid w:val="00F22E82"/>
    <w:rsid w:val="00F27B50"/>
    <w:rsid w:val="00F3070B"/>
    <w:rsid w:val="00F312F9"/>
    <w:rsid w:val="00F31585"/>
    <w:rsid w:val="00F317D3"/>
    <w:rsid w:val="00F33FAD"/>
    <w:rsid w:val="00F37EB8"/>
    <w:rsid w:val="00F4266F"/>
    <w:rsid w:val="00F435E7"/>
    <w:rsid w:val="00F45992"/>
    <w:rsid w:val="00F45BBD"/>
    <w:rsid w:val="00F46291"/>
    <w:rsid w:val="00F46530"/>
    <w:rsid w:val="00F472B5"/>
    <w:rsid w:val="00F4780C"/>
    <w:rsid w:val="00F505DA"/>
    <w:rsid w:val="00F50A82"/>
    <w:rsid w:val="00F56911"/>
    <w:rsid w:val="00F56C69"/>
    <w:rsid w:val="00F6180B"/>
    <w:rsid w:val="00F63EA0"/>
    <w:rsid w:val="00F64E15"/>
    <w:rsid w:val="00F64E31"/>
    <w:rsid w:val="00F659D0"/>
    <w:rsid w:val="00F70AAA"/>
    <w:rsid w:val="00F737B4"/>
    <w:rsid w:val="00F83BE6"/>
    <w:rsid w:val="00F842C5"/>
    <w:rsid w:val="00F84BE8"/>
    <w:rsid w:val="00F85490"/>
    <w:rsid w:val="00F91907"/>
    <w:rsid w:val="00FB749C"/>
    <w:rsid w:val="00FC1CC0"/>
    <w:rsid w:val="00FC33A4"/>
    <w:rsid w:val="00FC4FB5"/>
    <w:rsid w:val="00FC6314"/>
    <w:rsid w:val="00FC7143"/>
    <w:rsid w:val="00FD0EA7"/>
    <w:rsid w:val="00FD27C6"/>
    <w:rsid w:val="00FD3A8D"/>
    <w:rsid w:val="00FD4A66"/>
    <w:rsid w:val="00FD65D6"/>
    <w:rsid w:val="00FE16F6"/>
    <w:rsid w:val="00FE2804"/>
    <w:rsid w:val="00FE4402"/>
    <w:rsid w:val="00FE4872"/>
    <w:rsid w:val="00FE6A06"/>
    <w:rsid w:val="00FF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F8A5C"/>
  <w15:chartTrackingRefBased/>
  <w15:docId w15:val="{79093942-FC75-476B-A8E6-E433CB37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E84"/>
  </w:style>
  <w:style w:type="paragraph" w:styleId="Footer">
    <w:name w:val="footer"/>
    <w:basedOn w:val="Normal"/>
    <w:link w:val="FooterChar"/>
    <w:uiPriority w:val="99"/>
    <w:unhideWhenUsed/>
    <w:rsid w:val="001E2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E84"/>
  </w:style>
  <w:style w:type="character" w:styleId="Hyperlink">
    <w:name w:val="Hyperlink"/>
    <w:basedOn w:val="DefaultParagraphFont"/>
    <w:uiPriority w:val="99"/>
    <w:unhideWhenUsed/>
    <w:rsid w:val="007E35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51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E6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7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5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6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5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0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29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9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9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60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olaruk.org/FAQs/bipolar-the-facts" TargetMode="External"/><Relationship Id="rId13" Type="http://schemas.openxmlformats.org/officeDocument/2006/relationships/hyperlink" Target="https://www.medicoverhospital.in/diseases/bipolar-disrder" TargetMode="External"/><Relationship Id="rId18" Type="http://schemas.openxmlformats.org/officeDocument/2006/relationships/image" Target="media/image5.svg"/><Relationship Id="rId26" Type="http://schemas.openxmlformats.org/officeDocument/2006/relationships/image" Target="media/image13.svg"/><Relationship Id="rId39" Type="http://schemas.openxmlformats.org/officeDocument/2006/relationships/image" Target="media/image26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21.sv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nhs.uk/mental-health/conditions/bipolar-disorder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svg"/><Relationship Id="rId2" Type="http://schemas.openxmlformats.org/officeDocument/2006/relationships/styles" Target="styles.xml"/><Relationship Id="rId16" Type="http://schemas.openxmlformats.org/officeDocument/2006/relationships/image" Target="media/image3.svg"/><Relationship Id="rId20" Type="http://schemas.openxmlformats.org/officeDocument/2006/relationships/image" Target="media/image7.svg"/><Relationship Id="rId29" Type="http://schemas.openxmlformats.org/officeDocument/2006/relationships/image" Target="media/image16.pn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36/bmj-2022-073591" TargetMode="External"/><Relationship Id="rId24" Type="http://schemas.openxmlformats.org/officeDocument/2006/relationships/image" Target="media/image11.svg"/><Relationship Id="rId32" Type="http://schemas.openxmlformats.org/officeDocument/2006/relationships/image" Target="media/image19.svg"/><Relationship Id="rId37" Type="http://schemas.openxmlformats.org/officeDocument/2006/relationships/image" Target="media/image24.png"/><Relationship Id="rId40" Type="http://schemas.openxmlformats.org/officeDocument/2006/relationships/image" Target="media/image27.svg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svg"/><Relationship Id="rId36" Type="http://schemas.openxmlformats.org/officeDocument/2006/relationships/image" Target="media/image23.svg"/><Relationship Id="rId10" Type="http://schemas.openxmlformats.org/officeDocument/2006/relationships/hyperlink" Target="https://doi.org/10.1136/bmj.o2711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hyperlink" Target="https://doi.org/10.9783/9780812290882" TargetMode="External"/><Relationship Id="rId14" Type="http://schemas.openxmlformats.org/officeDocument/2006/relationships/hyperlink" Target="https://icd.who.int/browse10/2010/en" TargetMode="External"/><Relationship Id="rId22" Type="http://schemas.openxmlformats.org/officeDocument/2006/relationships/image" Target="media/image9.svg"/><Relationship Id="rId27" Type="http://schemas.openxmlformats.org/officeDocument/2006/relationships/image" Target="media/image14.png"/><Relationship Id="rId30" Type="http://schemas.openxmlformats.org/officeDocument/2006/relationships/image" Target="media/image17.svg"/><Relationship Id="rId35" Type="http://schemas.openxmlformats.org/officeDocument/2006/relationships/image" Target="media/image22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Gomugor (2022275)</dc:creator>
  <cp:keywords/>
  <dc:description/>
  <cp:lastModifiedBy>Esther Gomugor (2022275)</cp:lastModifiedBy>
  <cp:revision>2</cp:revision>
  <dcterms:created xsi:type="dcterms:W3CDTF">2024-04-29T14:08:00Z</dcterms:created>
  <dcterms:modified xsi:type="dcterms:W3CDTF">2024-04-29T14:08:00Z</dcterms:modified>
</cp:coreProperties>
</file>