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6CD0497F">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6CD0497F">
        <w:tc>
          <w:tcPr>
            <w:tcW w:w="2093"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921A65D" w:rsidR="00DB116D" w:rsidRPr="00A406E5" w:rsidRDefault="00E83B1B" w:rsidP="00E51AAC">
            <w:pPr>
              <w:spacing w:before="120" w:after="120"/>
              <w:jc w:val="both"/>
              <w:rPr>
                <w:rFonts w:ascii="Arial" w:hAnsi="Arial" w:cs="Arial"/>
                <w:b/>
                <w:sz w:val="22"/>
                <w:szCs w:val="22"/>
              </w:rPr>
            </w:pPr>
            <w:r>
              <w:rPr>
                <w:rFonts w:ascii="Arial" w:hAnsi="Arial" w:cs="Arial"/>
                <w:b/>
                <w:sz w:val="22"/>
                <w:szCs w:val="22"/>
              </w:rPr>
              <w:t>CertHE Healthcare Science</w:t>
            </w:r>
          </w:p>
        </w:tc>
      </w:tr>
      <w:tr w:rsidR="008F1308" w:rsidRPr="00A406E5" w14:paraId="76BEC845" w14:textId="77777777" w:rsidTr="6CD0497F">
        <w:tc>
          <w:tcPr>
            <w:tcW w:w="2093"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6AE7834B" w:rsidR="008F1308" w:rsidRPr="00A406E5" w:rsidRDefault="002F0E66" w:rsidP="00E51AAC">
            <w:pPr>
              <w:spacing w:before="120" w:after="120"/>
              <w:jc w:val="both"/>
              <w:rPr>
                <w:rFonts w:ascii="Arial" w:hAnsi="Arial" w:cs="Arial"/>
                <w:b/>
                <w:sz w:val="22"/>
                <w:szCs w:val="22"/>
              </w:rPr>
            </w:pPr>
            <w:r>
              <w:rPr>
                <w:rFonts w:ascii="Arial" w:hAnsi="Arial" w:cs="Arial"/>
                <w:b/>
                <w:sz w:val="22"/>
                <w:szCs w:val="22"/>
              </w:rPr>
              <w:t>Introduction to Clinical and Biological Foundations</w:t>
            </w:r>
          </w:p>
        </w:tc>
      </w:tr>
      <w:tr w:rsidR="00B84B5B" w:rsidRPr="00A406E5" w14:paraId="03569861" w14:textId="77777777" w:rsidTr="6CD0497F">
        <w:tc>
          <w:tcPr>
            <w:tcW w:w="2093" w:type="dxa"/>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D713DE7" w:rsidR="00B84B5B" w:rsidRPr="00A406E5" w:rsidRDefault="002F0E66" w:rsidP="6CD0497F">
            <w:pPr>
              <w:spacing w:before="120" w:after="120"/>
              <w:jc w:val="both"/>
              <w:rPr>
                <w:rFonts w:ascii="Arial" w:hAnsi="Arial" w:cs="Arial"/>
                <w:b/>
                <w:bCs/>
                <w:sz w:val="22"/>
                <w:szCs w:val="22"/>
              </w:rPr>
            </w:pPr>
            <w:r w:rsidRPr="6CD0497F">
              <w:rPr>
                <w:rFonts w:ascii="Arial" w:hAnsi="Arial" w:cs="Arial"/>
                <w:b/>
                <w:bCs/>
                <w:sz w:val="22"/>
                <w:szCs w:val="22"/>
              </w:rPr>
              <w:t>BMSC4009A</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187769A4" w:rsidR="00B84B5B" w:rsidRPr="00A406E5" w:rsidRDefault="00022F11" w:rsidP="00E51AAC">
            <w:pPr>
              <w:spacing w:before="120" w:after="120"/>
              <w:jc w:val="both"/>
              <w:rPr>
                <w:rFonts w:ascii="Arial" w:hAnsi="Arial" w:cs="Arial"/>
                <w:b/>
                <w:sz w:val="22"/>
                <w:szCs w:val="22"/>
              </w:rPr>
            </w:pPr>
            <w:r>
              <w:rPr>
                <w:rFonts w:ascii="Arial" w:hAnsi="Arial" w:cs="Arial"/>
                <w:b/>
                <w:sz w:val="22"/>
                <w:szCs w:val="22"/>
              </w:rPr>
              <w:t>25%</w:t>
            </w:r>
          </w:p>
        </w:tc>
      </w:tr>
      <w:tr w:rsidR="00DB116D" w:rsidRPr="00A406E5" w14:paraId="1CE88BA1" w14:textId="77777777" w:rsidTr="6CD0497F">
        <w:tc>
          <w:tcPr>
            <w:tcW w:w="2093" w:type="dxa"/>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A596318" w:rsidR="00DB116D" w:rsidRPr="00A406E5" w:rsidRDefault="00F661FE" w:rsidP="00E51AAC">
            <w:pPr>
              <w:spacing w:before="120" w:after="120"/>
              <w:jc w:val="both"/>
              <w:rPr>
                <w:rFonts w:ascii="Arial" w:hAnsi="Arial" w:cs="Arial"/>
                <w:b/>
                <w:sz w:val="22"/>
                <w:szCs w:val="22"/>
              </w:rPr>
            </w:pPr>
            <w:r>
              <w:rPr>
                <w:rFonts w:ascii="Arial" w:hAnsi="Arial" w:cs="Arial"/>
                <w:b/>
                <w:sz w:val="22"/>
                <w:szCs w:val="22"/>
              </w:rPr>
              <w:t>Felicity Peacock</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1A34DD03" w:rsidR="00DB116D" w:rsidRPr="00A406E5" w:rsidRDefault="00F661FE" w:rsidP="00E51AAC">
            <w:pPr>
              <w:spacing w:before="120" w:after="120"/>
              <w:jc w:val="both"/>
              <w:rPr>
                <w:rFonts w:ascii="Arial" w:hAnsi="Arial" w:cs="Arial"/>
                <w:b/>
                <w:sz w:val="22"/>
                <w:szCs w:val="22"/>
              </w:rPr>
            </w:pPr>
            <w:r>
              <w:rPr>
                <w:rFonts w:ascii="Arial" w:hAnsi="Arial" w:cs="Arial"/>
                <w:b/>
                <w:sz w:val="22"/>
                <w:szCs w:val="22"/>
              </w:rPr>
              <w:t xml:space="preserve">Corey Edwards </w:t>
            </w:r>
          </w:p>
        </w:tc>
      </w:tr>
      <w:tr w:rsidR="00DB116D" w:rsidRPr="00A406E5" w14:paraId="26C8A4AE" w14:textId="77777777" w:rsidTr="6CD0497F">
        <w:tc>
          <w:tcPr>
            <w:tcW w:w="2093" w:type="dxa"/>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73D2F3BD" w:rsidR="00DB116D" w:rsidRPr="00A406E5" w:rsidRDefault="4450D7B9" w:rsidP="6CD0497F">
            <w:pPr>
              <w:spacing w:before="120" w:after="120"/>
              <w:jc w:val="both"/>
              <w:rPr>
                <w:rFonts w:ascii="Arial" w:hAnsi="Arial" w:cs="Arial"/>
                <w:b/>
                <w:bCs/>
                <w:sz w:val="22"/>
                <w:szCs w:val="22"/>
              </w:rPr>
            </w:pPr>
            <w:r w:rsidRPr="6CD0497F">
              <w:rPr>
                <w:rFonts w:ascii="Arial" w:hAnsi="Arial" w:cs="Arial"/>
                <w:b/>
                <w:bCs/>
                <w:sz w:val="22"/>
                <w:szCs w:val="22"/>
              </w:rPr>
              <w:t xml:space="preserve">AC 3 - </w:t>
            </w:r>
            <w:r w:rsidR="00022F11" w:rsidRPr="6CD0497F">
              <w:rPr>
                <w:rFonts w:ascii="Arial" w:hAnsi="Arial" w:cs="Arial"/>
                <w:b/>
                <w:bCs/>
                <w:sz w:val="22"/>
                <w:szCs w:val="22"/>
              </w:rPr>
              <w:t xml:space="preserve">Written Reflection </w:t>
            </w:r>
          </w:p>
        </w:tc>
        <w:tc>
          <w:tcPr>
            <w:tcW w:w="2268" w:type="dxa"/>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2C5DAFAD" w:rsidR="00DB116D" w:rsidRPr="00A406E5" w:rsidRDefault="00022F11" w:rsidP="00E51AAC">
            <w:pPr>
              <w:spacing w:before="120" w:after="120"/>
              <w:jc w:val="both"/>
              <w:rPr>
                <w:rFonts w:ascii="Arial" w:hAnsi="Arial" w:cs="Arial"/>
                <w:b/>
                <w:sz w:val="22"/>
                <w:szCs w:val="22"/>
              </w:rPr>
            </w:pPr>
            <w:r>
              <w:rPr>
                <w:rFonts w:ascii="Arial" w:hAnsi="Arial" w:cs="Arial"/>
                <w:b/>
                <w:sz w:val="22"/>
                <w:szCs w:val="22"/>
              </w:rPr>
              <w:t>500 words</w:t>
            </w:r>
            <w:r w:rsidR="00F661FE">
              <w:rPr>
                <w:rFonts w:ascii="Arial" w:hAnsi="Arial" w:cs="Arial"/>
                <w:b/>
                <w:sz w:val="22"/>
                <w:szCs w:val="22"/>
              </w:rPr>
              <w:t xml:space="preserve"> (± 10%)</w:t>
            </w:r>
          </w:p>
        </w:tc>
      </w:tr>
      <w:tr w:rsidR="00B84B5B" w:rsidRPr="00A406E5" w14:paraId="1E935E6C" w14:textId="77777777" w:rsidTr="6CD0497F">
        <w:tc>
          <w:tcPr>
            <w:tcW w:w="2093"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7D6941D4" w:rsidR="00B84B5B" w:rsidRPr="00A406E5" w:rsidRDefault="003A62C4" w:rsidP="005F0579">
            <w:pPr>
              <w:spacing w:before="120" w:after="120"/>
              <w:jc w:val="both"/>
              <w:rPr>
                <w:rFonts w:ascii="Arial" w:hAnsi="Arial" w:cs="Arial"/>
                <w:b/>
                <w:sz w:val="22"/>
                <w:szCs w:val="22"/>
              </w:rPr>
            </w:pPr>
            <w:r>
              <w:rPr>
                <w:rFonts w:ascii="Arial" w:hAnsi="Arial" w:cs="Arial"/>
                <w:b/>
                <w:sz w:val="22"/>
                <w:szCs w:val="22"/>
              </w:rPr>
              <w:t>23.55 Friday 18</w:t>
            </w:r>
            <w:r w:rsidRPr="003A62C4">
              <w:rPr>
                <w:rFonts w:ascii="Arial" w:hAnsi="Arial" w:cs="Arial"/>
                <w:b/>
                <w:sz w:val="22"/>
                <w:szCs w:val="22"/>
                <w:vertAlign w:val="superscript"/>
              </w:rPr>
              <w:t>th</w:t>
            </w:r>
            <w:r>
              <w:rPr>
                <w:rFonts w:ascii="Arial" w:hAnsi="Arial" w:cs="Arial"/>
                <w:b/>
                <w:sz w:val="22"/>
                <w:szCs w:val="22"/>
              </w:rPr>
              <w:t xml:space="preserve"> December 2026 </w:t>
            </w:r>
          </w:p>
        </w:tc>
        <w:tc>
          <w:tcPr>
            <w:tcW w:w="2268" w:type="dxa"/>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5A1605C" w:rsidR="00B84B5B" w:rsidRPr="00A406E5" w:rsidRDefault="003A62C4" w:rsidP="005F0579">
            <w:pPr>
              <w:spacing w:before="120" w:after="120"/>
              <w:jc w:val="both"/>
              <w:rPr>
                <w:rFonts w:ascii="Arial" w:hAnsi="Arial" w:cs="Arial"/>
                <w:b/>
                <w:sz w:val="22"/>
                <w:szCs w:val="22"/>
              </w:rPr>
            </w:pPr>
            <w:r>
              <w:rPr>
                <w:rFonts w:ascii="Arial" w:hAnsi="Arial" w:cs="Arial"/>
                <w:b/>
                <w:sz w:val="22"/>
                <w:szCs w:val="22"/>
              </w:rPr>
              <w:t xml:space="preserve">Within 20 working days </w:t>
            </w:r>
          </w:p>
        </w:tc>
      </w:tr>
      <w:tr w:rsidR="00152E9D" w:rsidRPr="00A406E5" w14:paraId="53AF1309" w14:textId="77777777" w:rsidTr="6CD0497F">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6CD0497F">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6408E" w:rsidRPr="00A406E5" w14:paraId="550B5F59" w14:textId="77777777" w:rsidTr="6CD0497F">
        <w:tc>
          <w:tcPr>
            <w:tcW w:w="2093" w:type="dxa"/>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14F52F82" w14:textId="15392D99" w:rsidR="00C01A3F" w:rsidRDefault="00633193" w:rsidP="00311245">
            <w:pPr>
              <w:pStyle w:val="ListParagraph"/>
              <w:numPr>
                <w:ilvl w:val="0"/>
                <w:numId w:val="19"/>
              </w:numPr>
              <w:rPr>
                <w:rFonts w:ascii="Arial" w:hAnsi="Arial" w:cs="Arial"/>
                <w:sz w:val="22"/>
                <w:szCs w:val="22"/>
              </w:rPr>
            </w:pPr>
            <w:r>
              <w:rPr>
                <w:rFonts w:ascii="Arial" w:hAnsi="Arial" w:cs="Arial"/>
                <w:sz w:val="22"/>
                <w:szCs w:val="22"/>
              </w:rPr>
              <w:t xml:space="preserve">Demonstrate knowledge and understanding </w:t>
            </w:r>
            <w:r w:rsidR="00311245">
              <w:rPr>
                <w:rFonts w:ascii="Arial" w:hAnsi="Arial" w:cs="Arial"/>
                <w:sz w:val="22"/>
                <w:szCs w:val="22"/>
              </w:rPr>
              <w:t>of the structure and function of human body systems and their interrelationships;</w:t>
            </w:r>
          </w:p>
          <w:p w14:paraId="1D2C4800" w14:textId="58D94E8E" w:rsidR="00C01A3F" w:rsidRPr="00311245" w:rsidRDefault="00311245" w:rsidP="00212D49">
            <w:pPr>
              <w:pStyle w:val="ListParagraph"/>
              <w:numPr>
                <w:ilvl w:val="0"/>
                <w:numId w:val="19"/>
              </w:numPr>
              <w:rPr>
                <w:rFonts w:ascii="Arial" w:hAnsi="Arial" w:cs="Arial"/>
                <w:sz w:val="22"/>
                <w:szCs w:val="22"/>
              </w:rPr>
            </w:pPr>
            <w:r w:rsidRPr="00311245">
              <w:rPr>
                <w:rFonts w:ascii="Arial" w:hAnsi="Arial" w:cs="Arial"/>
                <w:sz w:val="22"/>
                <w:szCs w:val="22"/>
              </w:rPr>
              <w:t xml:space="preserve">Apply clinical observation and patient interaction skills safely and professionally, recording and interpreting findings in work-based context. </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6CD0497F">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2327ED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827D40">
                  <w:rPr>
                    <w:rFonts w:ascii="MS Gothic" w:eastAsia="MS Gothic" w:hAnsi="MS Gothic" w:cs="Arial" w:hint="eastAsia"/>
                    <w:sz w:val="22"/>
                    <w:szCs w:val="22"/>
                  </w:rPr>
                  <w:t>☒</w:t>
                </w:r>
              </w:sdtContent>
            </w:sdt>
          </w:p>
        </w:tc>
      </w:tr>
      <w:tr w:rsidR="00982DA7" w:rsidRPr="00FA7E96" w14:paraId="54A962A4" w14:textId="77777777" w:rsidTr="6CD0497F">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6C211E2"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827D40">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2E5F8D8B" w14:textId="77777777" w:rsidTr="6CD0497F">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4C86288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C86AB4">
                  <w:rPr>
                    <w:rFonts w:ascii="MS Gothic" w:eastAsia="MS Gothic" w:hAnsi="MS Gothic" w:cs="Arial" w:hint="eastAsia"/>
                    <w:sz w:val="22"/>
                    <w:szCs w:val="22"/>
                  </w:rPr>
                  <w:t>☒</w:t>
                </w:r>
              </w:sdtContent>
            </w:sdt>
          </w:p>
        </w:tc>
      </w:tr>
      <w:bookmarkEnd w:id="0"/>
      <w:tr w:rsidR="00982DA7" w:rsidRPr="00FA7E96" w14:paraId="6B0FEAE1" w14:textId="77777777" w:rsidTr="6CD0497F">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AC89C1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C86AB4">
                  <w:rPr>
                    <w:rFonts w:ascii="MS Gothic" w:eastAsia="MS Gothic" w:hAnsi="MS Gothic" w:cs="Arial" w:hint="eastAsia"/>
                    <w:sz w:val="22"/>
                    <w:szCs w:val="22"/>
                  </w:rPr>
                  <w:t>☒</w:t>
                </w:r>
              </w:sdtContent>
            </w:sdt>
          </w:p>
        </w:tc>
      </w:tr>
      <w:tr w:rsidR="00982DA7" w:rsidRPr="00FA7E96" w14:paraId="2346E707" w14:textId="77777777" w:rsidTr="6CD0497F">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147D7165"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4D18AB">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62F2622C"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4D18AB">
                  <w:rPr>
                    <w:rFonts w:ascii="MS Gothic" w:eastAsia="MS Gothic" w:hAnsi="MS Gothic" w:cs="Arial" w:hint="eastAsia"/>
                    <w:sz w:val="22"/>
                    <w:szCs w:val="22"/>
                  </w:rPr>
                  <w:t>☒</w:t>
                </w:r>
              </w:sdtContent>
            </w:sdt>
          </w:p>
        </w:tc>
      </w:tr>
      <w:tr w:rsidR="00982DA7" w:rsidRPr="00FA7E96" w14:paraId="5B951EF4" w14:textId="77777777" w:rsidTr="6CD0497F">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6566324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C86AB4">
                  <w:rPr>
                    <w:rFonts w:ascii="MS Gothic" w:eastAsia="MS Gothic" w:hAnsi="MS Gothic" w:cs="Arial" w:hint="eastAsia"/>
                    <w:sz w:val="22"/>
                    <w:szCs w:val="22"/>
                  </w:rPr>
                  <w:t>☒</w:t>
                </w:r>
              </w:sdtContent>
            </w:sdt>
          </w:p>
        </w:tc>
      </w:tr>
      <w:tr w:rsidR="00982DA7" w:rsidRPr="00FA7E96" w14:paraId="48EC38F4" w14:textId="77777777" w:rsidTr="6CD0497F">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1274F1"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82D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03FA34B1" w:rsidR="00152E9D" w:rsidRPr="00D37E4E" w:rsidRDefault="00D37E4E" w:rsidP="00D37E4E">
      <w:pPr>
        <w:jc w:val="center"/>
        <w:rPr>
          <w:rFonts w:asciiTheme="minorBidi" w:hAnsiTheme="minorBidi" w:cstheme="minorBidi"/>
          <w:b/>
          <w:bCs/>
          <w:sz w:val="22"/>
          <w:szCs w:val="22"/>
        </w:rPr>
      </w:pPr>
      <w:r w:rsidRPr="00D37E4E">
        <w:rPr>
          <w:rFonts w:asciiTheme="minorBidi" w:hAnsiTheme="minorBidi" w:cstheme="minorBidi"/>
          <w:b/>
          <w:bCs/>
          <w:sz w:val="22"/>
          <w:szCs w:val="22"/>
        </w:rPr>
        <w:lastRenderedPageBreak/>
        <w:t xml:space="preserve">Assignment AC3: Written Reflection </w:t>
      </w:r>
      <w:r w:rsidRPr="00442748">
        <w:rPr>
          <w:rFonts w:asciiTheme="minorBidi" w:hAnsiTheme="minorBidi" w:cstheme="minorBidi"/>
          <w:b/>
          <w:bCs/>
          <w:sz w:val="22"/>
          <w:szCs w:val="22"/>
        </w:rPr>
        <w:t>(</w:t>
      </w:r>
      <w:r w:rsidR="00442748" w:rsidRPr="00442748">
        <w:rPr>
          <w:rFonts w:asciiTheme="minorBidi" w:eastAsiaTheme="majorEastAsia" w:hAnsiTheme="minorBidi" w:cstheme="minorBidi"/>
          <w:b/>
          <w:bCs/>
          <w:sz w:val="22"/>
          <w:szCs w:val="22"/>
        </w:rPr>
        <w:t>This task meets LO1 and LO2)</w:t>
      </w:r>
    </w:p>
    <w:p w14:paraId="34AD5271" w14:textId="77777777" w:rsidR="00D37E4E" w:rsidRDefault="00D37E4E" w:rsidP="00373709">
      <w:pPr>
        <w:spacing w:line="360" w:lineRule="auto"/>
        <w:jc w:val="both"/>
        <w:rPr>
          <w:rFonts w:ascii="Arial" w:hAnsi="Arial" w:cs="Arial"/>
          <w:sz w:val="22"/>
          <w:szCs w:val="22"/>
        </w:rPr>
      </w:pPr>
    </w:p>
    <w:p w14:paraId="51160DF6" w14:textId="30323FE2" w:rsidR="00A3505D" w:rsidRPr="00A406E5" w:rsidRDefault="00EA1F6C" w:rsidP="00373709">
      <w:pPr>
        <w:spacing w:line="360" w:lineRule="auto"/>
        <w:jc w:val="both"/>
      </w:pPr>
      <w:r w:rsidRPr="6CD0497F">
        <w:rPr>
          <w:rFonts w:ascii="Arial" w:hAnsi="Arial" w:cs="Arial"/>
          <w:sz w:val="22"/>
          <w:szCs w:val="22"/>
        </w:rPr>
        <w:t xml:space="preserve">This assignment requires students to produce a structured reflective account based on the feedback received </w:t>
      </w:r>
      <w:r w:rsidR="00373709" w:rsidRPr="6CD0497F">
        <w:rPr>
          <w:rFonts w:ascii="Arial" w:hAnsi="Arial" w:cs="Arial"/>
          <w:sz w:val="22"/>
          <w:szCs w:val="22"/>
        </w:rPr>
        <w:t xml:space="preserve">from </w:t>
      </w:r>
      <w:r w:rsidR="00BE383A">
        <w:rPr>
          <w:rFonts w:ascii="Arial" w:hAnsi="Arial" w:cs="Arial"/>
          <w:sz w:val="22"/>
          <w:szCs w:val="22"/>
        </w:rPr>
        <w:t>their</w:t>
      </w:r>
      <w:r w:rsidR="00373709" w:rsidRPr="6CD0497F">
        <w:rPr>
          <w:rFonts w:ascii="Arial" w:hAnsi="Arial" w:cs="Arial"/>
          <w:sz w:val="22"/>
          <w:szCs w:val="22"/>
        </w:rPr>
        <w:t xml:space="preserve"> workplace-based practical observation (Assessment Component 2).</w:t>
      </w:r>
    </w:p>
    <w:p w14:paraId="5AA8C09A" w14:textId="7925110D" w:rsidR="6CD0497F" w:rsidRDefault="6CD0497F" w:rsidP="6CD0497F">
      <w:pPr>
        <w:spacing w:line="360" w:lineRule="auto"/>
        <w:jc w:val="both"/>
        <w:rPr>
          <w:rFonts w:ascii="Arial" w:hAnsi="Arial" w:cs="Arial"/>
          <w:sz w:val="22"/>
          <w:szCs w:val="22"/>
        </w:rPr>
      </w:pPr>
    </w:p>
    <w:p w14:paraId="4643BE7A" w14:textId="75D83220" w:rsidR="000661BA" w:rsidRDefault="00373709" w:rsidP="00373709">
      <w:pPr>
        <w:spacing w:line="360" w:lineRule="auto"/>
        <w:jc w:val="both"/>
        <w:rPr>
          <w:rFonts w:ascii="Arial" w:hAnsi="Arial" w:cs="Arial"/>
          <w:sz w:val="22"/>
          <w:szCs w:val="22"/>
        </w:rPr>
      </w:pPr>
      <w:r w:rsidRPr="6CD0497F">
        <w:rPr>
          <w:rFonts w:ascii="Arial" w:hAnsi="Arial" w:cs="Arial"/>
          <w:sz w:val="22"/>
          <w:szCs w:val="22"/>
        </w:rPr>
        <w:t>The purpose of this reflection is to help students</w:t>
      </w:r>
      <w:r w:rsidR="000661BA" w:rsidRPr="6CD0497F">
        <w:rPr>
          <w:rFonts w:ascii="Arial" w:hAnsi="Arial" w:cs="Arial"/>
          <w:sz w:val="22"/>
          <w:szCs w:val="22"/>
        </w:rPr>
        <w:t xml:space="preserve"> evaluate </w:t>
      </w:r>
      <w:r w:rsidR="0062665D">
        <w:rPr>
          <w:rFonts w:ascii="Arial" w:hAnsi="Arial" w:cs="Arial"/>
          <w:sz w:val="22"/>
          <w:szCs w:val="22"/>
        </w:rPr>
        <w:t>their own</w:t>
      </w:r>
      <w:r w:rsidR="000661BA" w:rsidRPr="6CD0497F">
        <w:rPr>
          <w:rFonts w:ascii="Arial" w:hAnsi="Arial" w:cs="Arial"/>
          <w:sz w:val="22"/>
          <w:szCs w:val="22"/>
        </w:rPr>
        <w:t xml:space="preserve"> performance during the observed activity and demonstrate </w:t>
      </w:r>
      <w:r w:rsidR="0062665D">
        <w:rPr>
          <w:rFonts w:ascii="Arial" w:hAnsi="Arial" w:cs="Arial"/>
          <w:sz w:val="22"/>
          <w:szCs w:val="22"/>
        </w:rPr>
        <w:t>t</w:t>
      </w:r>
      <w:r w:rsidR="00D37E4E">
        <w:rPr>
          <w:rFonts w:ascii="Arial" w:hAnsi="Arial" w:cs="Arial"/>
          <w:sz w:val="22"/>
          <w:szCs w:val="22"/>
        </w:rPr>
        <w:t>h</w:t>
      </w:r>
      <w:r w:rsidR="0062665D">
        <w:rPr>
          <w:rFonts w:ascii="Arial" w:hAnsi="Arial" w:cs="Arial"/>
          <w:sz w:val="22"/>
          <w:szCs w:val="22"/>
        </w:rPr>
        <w:t>e</w:t>
      </w:r>
      <w:r w:rsidR="00D37E4E">
        <w:rPr>
          <w:rFonts w:ascii="Arial" w:hAnsi="Arial" w:cs="Arial"/>
          <w:sz w:val="22"/>
          <w:szCs w:val="22"/>
        </w:rPr>
        <w:t>i</w:t>
      </w:r>
      <w:r w:rsidR="0062665D">
        <w:rPr>
          <w:rFonts w:ascii="Arial" w:hAnsi="Arial" w:cs="Arial"/>
          <w:sz w:val="22"/>
          <w:szCs w:val="22"/>
        </w:rPr>
        <w:t>r</w:t>
      </w:r>
      <w:r w:rsidR="000661BA" w:rsidRPr="6CD0497F">
        <w:rPr>
          <w:rFonts w:ascii="Arial" w:hAnsi="Arial" w:cs="Arial"/>
          <w:sz w:val="22"/>
          <w:szCs w:val="22"/>
        </w:rPr>
        <w:t xml:space="preserve"> ability to learn from experience, recognise areas of growth, and identify opportunities for future professional development. </w:t>
      </w:r>
    </w:p>
    <w:p w14:paraId="6F9CD382" w14:textId="6A113CDF" w:rsidR="00711D7E" w:rsidRDefault="00DF0E36" w:rsidP="00373709">
      <w:pPr>
        <w:spacing w:line="360" w:lineRule="auto"/>
        <w:jc w:val="both"/>
        <w:rPr>
          <w:rFonts w:ascii="Arial" w:hAnsi="Arial" w:cs="Arial"/>
          <w:sz w:val="22"/>
          <w:szCs w:val="22"/>
        </w:rPr>
      </w:pPr>
      <w:r>
        <w:rPr>
          <w:rFonts w:ascii="Arial" w:hAnsi="Arial" w:cs="Arial"/>
          <w:sz w:val="22"/>
          <w:szCs w:val="22"/>
        </w:rPr>
        <w:t xml:space="preserve">Drawing on the observer’s comments and </w:t>
      </w:r>
      <w:r w:rsidR="00B931C4">
        <w:rPr>
          <w:rFonts w:ascii="Arial" w:hAnsi="Arial" w:cs="Arial"/>
          <w:sz w:val="22"/>
          <w:szCs w:val="22"/>
        </w:rPr>
        <w:t>the</w:t>
      </w:r>
      <w:r>
        <w:rPr>
          <w:rFonts w:ascii="Arial" w:hAnsi="Arial" w:cs="Arial"/>
          <w:sz w:val="22"/>
          <w:szCs w:val="22"/>
        </w:rPr>
        <w:t xml:space="preserve"> personal experience, </w:t>
      </w:r>
      <w:r w:rsidR="00B931C4">
        <w:rPr>
          <w:rFonts w:ascii="Arial" w:hAnsi="Arial" w:cs="Arial"/>
          <w:sz w:val="22"/>
          <w:szCs w:val="22"/>
        </w:rPr>
        <w:t>students should critically reflect on how effectively they applied clinical observation and patient interaction skills within their workplace setting</w:t>
      </w:r>
      <w:r w:rsidR="00BE383A">
        <w:rPr>
          <w:rFonts w:ascii="Arial" w:hAnsi="Arial" w:cs="Arial"/>
          <w:sz w:val="22"/>
          <w:szCs w:val="22"/>
        </w:rPr>
        <w:t xml:space="preserve"> using </w:t>
      </w:r>
      <w:r w:rsidR="00E309B1">
        <w:rPr>
          <w:rFonts w:ascii="Arial" w:hAnsi="Arial" w:cs="Arial"/>
          <w:sz w:val="22"/>
          <w:szCs w:val="22"/>
        </w:rPr>
        <w:t>Driscoll Reflection model.</w:t>
      </w:r>
    </w:p>
    <w:p w14:paraId="54F28C8D" w14:textId="6E5BC9B8" w:rsidR="00B931C4" w:rsidRDefault="00711D7E" w:rsidP="00373709">
      <w:pPr>
        <w:spacing w:line="360" w:lineRule="auto"/>
        <w:jc w:val="both"/>
        <w:rPr>
          <w:rFonts w:ascii="Arial" w:hAnsi="Arial" w:cs="Arial"/>
          <w:sz w:val="22"/>
          <w:szCs w:val="22"/>
        </w:rPr>
      </w:pPr>
      <w:r>
        <w:rPr>
          <w:rFonts w:ascii="Arial" w:hAnsi="Arial" w:cs="Arial"/>
          <w:sz w:val="22"/>
          <w:szCs w:val="22"/>
        </w:rPr>
        <w:t>The</w:t>
      </w:r>
      <w:r w:rsidR="00B931C4">
        <w:rPr>
          <w:rFonts w:ascii="Arial" w:hAnsi="Arial" w:cs="Arial"/>
          <w:sz w:val="22"/>
          <w:szCs w:val="22"/>
        </w:rPr>
        <w:t xml:space="preserve"> reflective account should address the following areas:</w:t>
      </w:r>
    </w:p>
    <w:p w14:paraId="5F4D5385" w14:textId="77777777" w:rsidR="00711D7E" w:rsidRDefault="00711D7E" w:rsidP="00373709">
      <w:pPr>
        <w:spacing w:line="360" w:lineRule="auto"/>
        <w:jc w:val="both"/>
        <w:rPr>
          <w:rFonts w:ascii="Arial" w:hAnsi="Arial" w:cs="Arial"/>
          <w:sz w:val="22"/>
          <w:szCs w:val="22"/>
        </w:rPr>
      </w:pPr>
    </w:p>
    <w:p w14:paraId="0B29EBD3" w14:textId="1EE926D1" w:rsidR="00B931C4" w:rsidRDefault="00096F37" w:rsidP="00B931C4">
      <w:pPr>
        <w:pStyle w:val="ListParagraph"/>
        <w:numPr>
          <w:ilvl w:val="0"/>
          <w:numId w:val="22"/>
        </w:numPr>
        <w:spacing w:line="360" w:lineRule="auto"/>
        <w:ind w:left="1134" w:hanging="414"/>
        <w:jc w:val="both"/>
        <w:rPr>
          <w:rFonts w:ascii="Arial" w:hAnsi="Arial" w:cs="Arial"/>
          <w:sz w:val="22"/>
          <w:szCs w:val="22"/>
        </w:rPr>
      </w:pPr>
      <w:r>
        <w:rPr>
          <w:rFonts w:ascii="Arial" w:hAnsi="Arial" w:cs="Arial"/>
          <w:b/>
          <w:bCs/>
          <w:sz w:val="22"/>
          <w:szCs w:val="22"/>
        </w:rPr>
        <w:t xml:space="preserve">What? </w:t>
      </w:r>
      <w:r w:rsidR="00B931C4" w:rsidRPr="00B931C4">
        <w:rPr>
          <w:rFonts w:ascii="Arial" w:hAnsi="Arial" w:cs="Arial"/>
          <w:b/>
          <w:bCs/>
          <w:sz w:val="22"/>
          <w:szCs w:val="22"/>
        </w:rPr>
        <w:t xml:space="preserve">Description of the </w:t>
      </w:r>
      <w:r w:rsidR="00B931C4">
        <w:rPr>
          <w:rFonts w:ascii="Arial" w:hAnsi="Arial" w:cs="Arial"/>
          <w:b/>
          <w:bCs/>
          <w:sz w:val="22"/>
          <w:szCs w:val="22"/>
        </w:rPr>
        <w:t>a</w:t>
      </w:r>
      <w:r w:rsidR="00B931C4" w:rsidRPr="00B931C4">
        <w:rPr>
          <w:rFonts w:ascii="Arial" w:hAnsi="Arial" w:cs="Arial"/>
          <w:b/>
          <w:bCs/>
          <w:sz w:val="22"/>
          <w:szCs w:val="22"/>
        </w:rPr>
        <w:t>ctivity</w:t>
      </w:r>
      <w:r>
        <w:rPr>
          <w:rFonts w:ascii="Arial" w:hAnsi="Arial" w:cs="Arial"/>
          <w:b/>
          <w:bCs/>
          <w:sz w:val="22"/>
          <w:szCs w:val="22"/>
        </w:rPr>
        <w:t xml:space="preserve">. </w:t>
      </w:r>
      <w:r>
        <w:rPr>
          <w:rFonts w:ascii="Arial" w:hAnsi="Arial" w:cs="Arial"/>
          <w:sz w:val="22"/>
          <w:szCs w:val="22"/>
        </w:rPr>
        <w:t>B</w:t>
      </w:r>
      <w:r w:rsidR="00B931C4" w:rsidRPr="00B931C4">
        <w:rPr>
          <w:rFonts w:ascii="Arial" w:hAnsi="Arial" w:cs="Arial"/>
          <w:sz w:val="22"/>
          <w:szCs w:val="22"/>
        </w:rPr>
        <w:t xml:space="preserve">riefly describe the workplace activity that was observed, including the nature of the patient interaction, clinical assessment, and/or procedure preparation undertaken. </w:t>
      </w:r>
    </w:p>
    <w:p w14:paraId="459E2971" w14:textId="37555666" w:rsidR="00096F37" w:rsidRDefault="00096F37" w:rsidP="00096F37">
      <w:pPr>
        <w:pStyle w:val="ListParagraph"/>
        <w:spacing w:line="360" w:lineRule="auto"/>
        <w:ind w:left="1134"/>
        <w:jc w:val="both"/>
        <w:rPr>
          <w:rFonts w:ascii="Arial" w:hAnsi="Arial" w:cs="Arial"/>
          <w:sz w:val="22"/>
          <w:szCs w:val="22"/>
        </w:rPr>
      </w:pPr>
      <w:r w:rsidRPr="00096F37">
        <w:rPr>
          <w:rFonts w:ascii="Arial" w:hAnsi="Arial" w:cs="Arial"/>
          <w:sz w:val="22"/>
          <w:szCs w:val="22"/>
        </w:rPr>
        <w:t>For example consider:</w:t>
      </w:r>
    </w:p>
    <w:p w14:paraId="14089F94" w14:textId="7E5AC826" w:rsidR="00096F37" w:rsidRDefault="00096F37" w:rsidP="00096F37">
      <w:pPr>
        <w:pStyle w:val="ListParagraph"/>
        <w:numPr>
          <w:ilvl w:val="0"/>
          <w:numId w:val="25"/>
        </w:numPr>
        <w:spacing w:line="360" w:lineRule="auto"/>
        <w:jc w:val="both"/>
        <w:rPr>
          <w:rFonts w:ascii="Arial" w:hAnsi="Arial" w:cs="Arial"/>
          <w:sz w:val="22"/>
          <w:szCs w:val="22"/>
        </w:rPr>
      </w:pPr>
      <w:r>
        <w:rPr>
          <w:rFonts w:ascii="Arial" w:hAnsi="Arial" w:cs="Arial"/>
          <w:sz w:val="22"/>
          <w:szCs w:val="22"/>
        </w:rPr>
        <w:t>What activity was observed?</w:t>
      </w:r>
    </w:p>
    <w:p w14:paraId="27D16BE4" w14:textId="65E28488" w:rsidR="00096F37" w:rsidRDefault="00096F37" w:rsidP="00096F37">
      <w:pPr>
        <w:pStyle w:val="ListParagraph"/>
        <w:numPr>
          <w:ilvl w:val="0"/>
          <w:numId w:val="25"/>
        </w:numPr>
        <w:spacing w:line="360" w:lineRule="auto"/>
        <w:jc w:val="both"/>
        <w:rPr>
          <w:rFonts w:ascii="Arial" w:hAnsi="Arial" w:cs="Arial"/>
          <w:sz w:val="22"/>
          <w:szCs w:val="22"/>
        </w:rPr>
      </w:pPr>
      <w:r>
        <w:rPr>
          <w:rFonts w:ascii="Arial" w:hAnsi="Arial" w:cs="Arial"/>
          <w:sz w:val="22"/>
          <w:szCs w:val="22"/>
        </w:rPr>
        <w:t>What was your role during the activity?</w:t>
      </w:r>
    </w:p>
    <w:p w14:paraId="1D158018" w14:textId="705DF750" w:rsidR="00096F37" w:rsidRDefault="00096F37" w:rsidP="00096F37">
      <w:pPr>
        <w:pStyle w:val="ListParagraph"/>
        <w:numPr>
          <w:ilvl w:val="0"/>
          <w:numId w:val="25"/>
        </w:numPr>
        <w:spacing w:line="360" w:lineRule="auto"/>
        <w:jc w:val="both"/>
        <w:rPr>
          <w:rFonts w:ascii="Arial" w:hAnsi="Arial" w:cs="Arial"/>
          <w:sz w:val="22"/>
          <w:szCs w:val="22"/>
        </w:rPr>
      </w:pPr>
      <w:r>
        <w:rPr>
          <w:rFonts w:ascii="Arial" w:hAnsi="Arial" w:cs="Arial"/>
          <w:sz w:val="22"/>
          <w:szCs w:val="22"/>
        </w:rPr>
        <w:t>Who was involved?</w:t>
      </w:r>
    </w:p>
    <w:p w14:paraId="3E5C5E14" w14:textId="11F530F6" w:rsidR="00096F37" w:rsidRDefault="00096F37" w:rsidP="00096F37">
      <w:pPr>
        <w:spacing w:line="360" w:lineRule="auto"/>
        <w:ind w:left="1134"/>
        <w:jc w:val="both"/>
        <w:rPr>
          <w:rFonts w:ascii="Arial" w:hAnsi="Arial" w:cs="Arial"/>
          <w:sz w:val="22"/>
          <w:szCs w:val="22"/>
        </w:rPr>
      </w:pPr>
      <w:r>
        <w:rPr>
          <w:rFonts w:ascii="Arial" w:hAnsi="Arial" w:cs="Arial"/>
          <w:sz w:val="22"/>
          <w:szCs w:val="22"/>
        </w:rPr>
        <w:t xml:space="preserve">Focus on describing the event objectively and providing sufficient context for the reflection. </w:t>
      </w:r>
    </w:p>
    <w:p w14:paraId="46BD1A32" w14:textId="77777777" w:rsidR="00096F37" w:rsidRPr="00096F37" w:rsidRDefault="00096F37" w:rsidP="00B931C4">
      <w:pPr>
        <w:pStyle w:val="ListParagraph"/>
        <w:numPr>
          <w:ilvl w:val="0"/>
          <w:numId w:val="22"/>
        </w:numPr>
        <w:spacing w:line="360" w:lineRule="auto"/>
        <w:ind w:left="1134" w:hanging="414"/>
        <w:jc w:val="both"/>
        <w:rPr>
          <w:rFonts w:ascii="Arial" w:hAnsi="Arial" w:cs="Arial"/>
          <w:sz w:val="22"/>
          <w:szCs w:val="22"/>
        </w:rPr>
      </w:pPr>
      <w:r>
        <w:rPr>
          <w:rFonts w:ascii="Arial" w:hAnsi="Arial" w:cs="Arial"/>
          <w:b/>
          <w:bCs/>
          <w:sz w:val="22"/>
          <w:szCs w:val="22"/>
        </w:rPr>
        <w:t xml:space="preserve">So What? </w:t>
      </w:r>
      <w:r w:rsidR="00B931C4" w:rsidRPr="00B931C4">
        <w:rPr>
          <w:rFonts w:ascii="Arial" w:hAnsi="Arial" w:cs="Arial"/>
          <w:b/>
          <w:bCs/>
          <w:sz w:val="22"/>
          <w:szCs w:val="22"/>
        </w:rPr>
        <w:t>Evaluation of performance</w:t>
      </w:r>
      <w:r>
        <w:rPr>
          <w:rFonts w:ascii="Arial" w:hAnsi="Arial" w:cs="Arial"/>
          <w:b/>
          <w:bCs/>
          <w:sz w:val="22"/>
          <w:szCs w:val="22"/>
        </w:rPr>
        <w:t xml:space="preserve">. </w:t>
      </w:r>
      <w:r>
        <w:rPr>
          <w:rFonts w:ascii="Arial" w:hAnsi="Arial" w:cs="Arial"/>
          <w:sz w:val="22"/>
          <w:szCs w:val="22"/>
        </w:rPr>
        <w:t xml:space="preserve">Analyse and evaluate </w:t>
      </w:r>
      <w:r w:rsidR="00FF7CA4">
        <w:rPr>
          <w:rFonts w:ascii="Arial" w:hAnsi="Arial" w:cs="Arial"/>
          <w:sz w:val="22"/>
          <w:szCs w:val="22"/>
        </w:rPr>
        <w:t xml:space="preserve">the </w:t>
      </w:r>
      <w:r>
        <w:rPr>
          <w:rFonts w:ascii="Arial" w:hAnsi="Arial" w:cs="Arial"/>
          <w:sz w:val="22"/>
          <w:szCs w:val="22"/>
        </w:rPr>
        <w:t xml:space="preserve">experience and </w:t>
      </w:r>
      <w:r w:rsidR="00FF7CA4">
        <w:rPr>
          <w:rFonts w:ascii="Arial" w:hAnsi="Arial" w:cs="Arial"/>
          <w:sz w:val="22"/>
          <w:szCs w:val="22"/>
        </w:rPr>
        <w:t xml:space="preserve">performance during the observation. </w:t>
      </w:r>
    </w:p>
    <w:p w14:paraId="625A46AB" w14:textId="7AFEAE7F" w:rsidR="00B931C4" w:rsidRPr="00FF7CA4" w:rsidRDefault="00096F37" w:rsidP="00096F37">
      <w:pPr>
        <w:pStyle w:val="ListParagraph"/>
        <w:spacing w:line="360" w:lineRule="auto"/>
        <w:ind w:left="1134"/>
        <w:jc w:val="both"/>
        <w:rPr>
          <w:rFonts w:ascii="Arial" w:hAnsi="Arial" w:cs="Arial"/>
          <w:b/>
          <w:bCs/>
          <w:sz w:val="22"/>
          <w:szCs w:val="22"/>
        </w:rPr>
      </w:pPr>
      <w:r w:rsidRPr="00096F37">
        <w:rPr>
          <w:rFonts w:ascii="Arial" w:hAnsi="Arial" w:cs="Arial"/>
          <w:sz w:val="22"/>
          <w:szCs w:val="22"/>
        </w:rPr>
        <w:t>For example c</w:t>
      </w:r>
      <w:r w:rsidR="00FF7CA4">
        <w:rPr>
          <w:rFonts w:ascii="Arial" w:hAnsi="Arial" w:cs="Arial"/>
          <w:sz w:val="22"/>
          <w:szCs w:val="22"/>
        </w:rPr>
        <w:t xml:space="preserve">onsider: </w:t>
      </w:r>
    </w:p>
    <w:p w14:paraId="4946A0B6" w14:textId="15847F4B" w:rsidR="00FF7CA4" w:rsidRPr="00FF7CA4" w:rsidRDefault="00FF7CA4" w:rsidP="00FF7CA4">
      <w:pPr>
        <w:pStyle w:val="ListParagraph"/>
        <w:numPr>
          <w:ilvl w:val="0"/>
          <w:numId w:val="23"/>
        </w:numPr>
        <w:spacing w:line="360" w:lineRule="auto"/>
        <w:jc w:val="both"/>
        <w:rPr>
          <w:rFonts w:ascii="Arial" w:hAnsi="Arial" w:cs="Arial"/>
          <w:sz w:val="22"/>
          <w:szCs w:val="22"/>
        </w:rPr>
      </w:pPr>
      <w:r w:rsidRPr="00FF7CA4">
        <w:rPr>
          <w:rFonts w:ascii="Arial" w:hAnsi="Arial" w:cs="Arial"/>
          <w:sz w:val="22"/>
          <w:szCs w:val="22"/>
        </w:rPr>
        <w:t>What went well?</w:t>
      </w:r>
    </w:p>
    <w:p w14:paraId="77739B51" w14:textId="02017A84" w:rsidR="00FF7CA4" w:rsidRDefault="00FF7CA4" w:rsidP="00FF7CA4">
      <w:pPr>
        <w:pStyle w:val="ListParagraph"/>
        <w:numPr>
          <w:ilvl w:val="0"/>
          <w:numId w:val="23"/>
        </w:numPr>
        <w:spacing w:line="360" w:lineRule="auto"/>
        <w:jc w:val="both"/>
        <w:rPr>
          <w:rFonts w:ascii="Arial" w:hAnsi="Arial" w:cs="Arial"/>
          <w:sz w:val="22"/>
          <w:szCs w:val="22"/>
        </w:rPr>
      </w:pPr>
      <w:r w:rsidRPr="00FF7CA4">
        <w:rPr>
          <w:rFonts w:ascii="Arial" w:hAnsi="Arial" w:cs="Arial"/>
          <w:sz w:val="22"/>
          <w:szCs w:val="22"/>
        </w:rPr>
        <w:t xml:space="preserve">Which skills did </w:t>
      </w:r>
      <w:r>
        <w:rPr>
          <w:rFonts w:ascii="Arial" w:hAnsi="Arial" w:cs="Arial"/>
          <w:sz w:val="22"/>
          <w:szCs w:val="22"/>
        </w:rPr>
        <w:t>I</w:t>
      </w:r>
      <w:r w:rsidRPr="00FF7CA4">
        <w:rPr>
          <w:rFonts w:ascii="Arial" w:hAnsi="Arial" w:cs="Arial"/>
          <w:sz w:val="22"/>
          <w:szCs w:val="22"/>
        </w:rPr>
        <w:t xml:space="preserve"> demonstrate effectively?</w:t>
      </w:r>
    </w:p>
    <w:p w14:paraId="26471F7B" w14:textId="77777777" w:rsidR="00FF7CA4" w:rsidRDefault="00FF7CA4" w:rsidP="00FF7CA4">
      <w:pPr>
        <w:pStyle w:val="ListParagraph"/>
        <w:numPr>
          <w:ilvl w:val="0"/>
          <w:numId w:val="23"/>
        </w:numPr>
        <w:spacing w:line="360" w:lineRule="auto"/>
        <w:jc w:val="both"/>
        <w:rPr>
          <w:rFonts w:ascii="Arial" w:hAnsi="Arial" w:cs="Arial"/>
          <w:sz w:val="22"/>
          <w:szCs w:val="22"/>
        </w:rPr>
      </w:pPr>
      <w:r>
        <w:rPr>
          <w:rFonts w:ascii="Arial" w:hAnsi="Arial" w:cs="Arial"/>
          <w:sz w:val="22"/>
          <w:szCs w:val="22"/>
        </w:rPr>
        <w:t>How did I apply clinical observation and patient interaction skills safely and professionally?</w:t>
      </w:r>
    </w:p>
    <w:p w14:paraId="36747EB5" w14:textId="77777777" w:rsidR="0014611C" w:rsidRDefault="00FF7CA4" w:rsidP="00FF7CA4">
      <w:pPr>
        <w:pStyle w:val="ListParagraph"/>
        <w:numPr>
          <w:ilvl w:val="0"/>
          <w:numId w:val="23"/>
        </w:numPr>
        <w:spacing w:line="360" w:lineRule="auto"/>
        <w:jc w:val="both"/>
        <w:rPr>
          <w:rFonts w:ascii="Arial" w:hAnsi="Arial" w:cs="Arial"/>
          <w:sz w:val="22"/>
          <w:szCs w:val="22"/>
        </w:rPr>
      </w:pPr>
      <w:r>
        <w:rPr>
          <w:rFonts w:ascii="Arial" w:hAnsi="Arial" w:cs="Arial"/>
          <w:sz w:val="22"/>
          <w:szCs w:val="22"/>
        </w:rPr>
        <w:t>How did I ensure accurate recording of information or observations?</w:t>
      </w:r>
    </w:p>
    <w:p w14:paraId="27605B25" w14:textId="77777777" w:rsidR="0092711F" w:rsidRPr="00F520A7" w:rsidRDefault="0092711F" w:rsidP="0092711F">
      <w:pPr>
        <w:pStyle w:val="ListParagraph"/>
        <w:numPr>
          <w:ilvl w:val="0"/>
          <w:numId w:val="23"/>
        </w:numPr>
        <w:spacing w:line="360" w:lineRule="auto"/>
        <w:jc w:val="both"/>
        <w:rPr>
          <w:rFonts w:ascii="Arial" w:hAnsi="Arial" w:cs="Arial"/>
          <w:b/>
          <w:bCs/>
          <w:sz w:val="22"/>
          <w:szCs w:val="22"/>
        </w:rPr>
      </w:pPr>
      <w:r>
        <w:rPr>
          <w:rFonts w:ascii="Arial" w:hAnsi="Arial" w:cs="Arial"/>
          <w:sz w:val="22"/>
          <w:szCs w:val="22"/>
        </w:rPr>
        <w:t>What challenges did I encounter?</w:t>
      </w:r>
    </w:p>
    <w:p w14:paraId="36956200" w14:textId="77777777" w:rsidR="0092711F" w:rsidRPr="005E4354" w:rsidRDefault="0092711F" w:rsidP="0092711F">
      <w:pPr>
        <w:pStyle w:val="ListParagraph"/>
        <w:numPr>
          <w:ilvl w:val="0"/>
          <w:numId w:val="23"/>
        </w:numPr>
        <w:spacing w:line="360" w:lineRule="auto"/>
        <w:jc w:val="both"/>
        <w:rPr>
          <w:rFonts w:ascii="Arial" w:hAnsi="Arial" w:cs="Arial"/>
          <w:b/>
          <w:bCs/>
          <w:sz w:val="22"/>
          <w:szCs w:val="22"/>
        </w:rPr>
      </w:pPr>
      <w:r>
        <w:rPr>
          <w:rFonts w:ascii="Arial" w:hAnsi="Arial" w:cs="Arial"/>
          <w:sz w:val="22"/>
          <w:szCs w:val="22"/>
        </w:rPr>
        <w:t>What have I learned from the experience?</w:t>
      </w:r>
    </w:p>
    <w:p w14:paraId="1BDD5F63" w14:textId="77777777" w:rsidR="0092711F" w:rsidRPr="005E4354" w:rsidRDefault="0092711F" w:rsidP="0092711F">
      <w:pPr>
        <w:pStyle w:val="ListParagraph"/>
        <w:numPr>
          <w:ilvl w:val="0"/>
          <w:numId w:val="23"/>
        </w:numPr>
        <w:spacing w:line="360" w:lineRule="auto"/>
        <w:jc w:val="both"/>
        <w:rPr>
          <w:rFonts w:ascii="Arial" w:hAnsi="Arial" w:cs="Arial"/>
          <w:b/>
          <w:bCs/>
          <w:sz w:val="22"/>
          <w:szCs w:val="22"/>
        </w:rPr>
      </w:pPr>
      <w:r>
        <w:rPr>
          <w:rFonts w:ascii="Arial" w:hAnsi="Arial" w:cs="Arial"/>
          <w:sz w:val="22"/>
          <w:szCs w:val="22"/>
        </w:rPr>
        <w:t>How could my practice be further developed?</w:t>
      </w:r>
    </w:p>
    <w:p w14:paraId="46FB07A0" w14:textId="609F171A" w:rsidR="0092711F" w:rsidRPr="0092711F" w:rsidRDefault="0092711F" w:rsidP="0092711F">
      <w:pPr>
        <w:pStyle w:val="ListParagraph"/>
        <w:numPr>
          <w:ilvl w:val="0"/>
          <w:numId w:val="23"/>
        </w:numPr>
        <w:spacing w:line="360" w:lineRule="auto"/>
        <w:jc w:val="both"/>
        <w:rPr>
          <w:rFonts w:ascii="Arial" w:hAnsi="Arial" w:cs="Arial"/>
          <w:b/>
          <w:bCs/>
          <w:sz w:val="22"/>
          <w:szCs w:val="22"/>
        </w:rPr>
      </w:pPr>
      <w:r>
        <w:rPr>
          <w:rFonts w:ascii="Arial" w:hAnsi="Arial" w:cs="Arial"/>
          <w:sz w:val="22"/>
          <w:szCs w:val="22"/>
        </w:rPr>
        <w:t>What knowledge, skills, or behaviours would I like to strengthen?</w:t>
      </w:r>
    </w:p>
    <w:p w14:paraId="12DD9334" w14:textId="24BAA48F" w:rsidR="00FF7CA4" w:rsidRPr="0014611C" w:rsidRDefault="0014611C" w:rsidP="0014611C">
      <w:pPr>
        <w:spacing w:line="360" w:lineRule="auto"/>
        <w:ind w:left="1134"/>
        <w:jc w:val="both"/>
        <w:rPr>
          <w:rFonts w:ascii="Arial" w:hAnsi="Arial" w:cs="Arial"/>
          <w:sz w:val="22"/>
          <w:szCs w:val="22"/>
        </w:rPr>
      </w:pPr>
      <w:r>
        <w:rPr>
          <w:rFonts w:ascii="Arial" w:hAnsi="Arial" w:cs="Arial"/>
          <w:sz w:val="22"/>
          <w:szCs w:val="22"/>
        </w:rPr>
        <w:t xml:space="preserve">Use examples from the observation and refer to the feedback provided by </w:t>
      </w:r>
      <w:r w:rsidR="00F520A7">
        <w:rPr>
          <w:rFonts w:ascii="Arial" w:hAnsi="Arial" w:cs="Arial"/>
          <w:sz w:val="22"/>
          <w:szCs w:val="22"/>
        </w:rPr>
        <w:t xml:space="preserve">your observer where appropriate. </w:t>
      </w:r>
      <w:r w:rsidR="00FF7CA4" w:rsidRPr="0014611C">
        <w:rPr>
          <w:rFonts w:ascii="Arial" w:hAnsi="Arial" w:cs="Arial"/>
          <w:sz w:val="22"/>
          <w:szCs w:val="22"/>
        </w:rPr>
        <w:t xml:space="preserve"> </w:t>
      </w:r>
    </w:p>
    <w:p w14:paraId="33715966" w14:textId="77777777" w:rsidR="0092711F" w:rsidRPr="0092711F" w:rsidRDefault="0092711F" w:rsidP="00B931C4">
      <w:pPr>
        <w:pStyle w:val="ListParagraph"/>
        <w:numPr>
          <w:ilvl w:val="0"/>
          <w:numId w:val="22"/>
        </w:numPr>
        <w:spacing w:line="360" w:lineRule="auto"/>
        <w:ind w:left="993" w:hanging="273"/>
        <w:jc w:val="both"/>
        <w:rPr>
          <w:rFonts w:ascii="Arial" w:hAnsi="Arial" w:cs="Arial"/>
          <w:b/>
          <w:bCs/>
          <w:sz w:val="22"/>
          <w:szCs w:val="22"/>
        </w:rPr>
      </w:pPr>
      <w:r>
        <w:rPr>
          <w:rFonts w:ascii="Arial" w:hAnsi="Arial" w:cs="Arial"/>
          <w:b/>
          <w:bCs/>
          <w:sz w:val="22"/>
          <w:szCs w:val="22"/>
        </w:rPr>
        <w:t xml:space="preserve">Now What? </w:t>
      </w:r>
      <w:r w:rsidR="00F520A7">
        <w:rPr>
          <w:rFonts w:ascii="Arial" w:hAnsi="Arial" w:cs="Arial"/>
          <w:b/>
          <w:bCs/>
          <w:sz w:val="22"/>
          <w:szCs w:val="22"/>
        </w:rPr>
        <w:t>Learning and professional development</w:t>
      </w:r>
      <w:r>
        <w:rPr>
          <w:rFonts w:ascii="Arial" w:hAnsi="Arial" w:cs="Arial"/>
          <w:b/>
          <w:bCs/>
          <w:sz w:val="22"/>
          <w:szCs w:val="22"/>
        </w:rPr>
        <w:t>.</w:t>
      </w:r>
      <w:r w:rsidR="00F520A7">
        <w:rPr>
          <w:rFonts w:ascii="Arial" w:hAnsi="Arial" w:cs="Arial"/>
          <w:b/>
          <w:bCs/>
          <w:sz w:val="22"/>
          <w:szCs w:val="22"/>
        </w:rPr>
        <w:t xml:space="preserve"> </w:t>
      </w:r>
      <w:r>
        <w:rPr>
          <w:rFonts w:ascii="Arial" w:hAnsi="Arial" w:cs="Arial"/>
          <w:sz w:val="22"/>
          <w:szCs w:val="22"/>
        </w:rPr>
        <w:t>Identify how this experience will influence your future practice and professional development</w:t>
      </w:r>
      <w:r w:rsidR="00F520A7">
        <w:rPr>
          <w:rFonts w:ascii="Arial" w:hAnsi="Arial" w:cs="Arial"/>
          <w:sz w:val="22"/>
          <w:szCs w:val="22"/>
        </w:rPr>
        <w:t>.</w:t>
      </w:r>
      <w:r>
        <w:rPr>
          <w:rFonts w:ascii="Arial" w:hAnsi="Arial" w:cs="Arial"/>
          <w:sz w:val="22"/>
          <w:szCs w:val="22"/>
        </w:rPr>
        <w:t xml:space="preserve"> </w:t>
      </w:r>
    </w:p>
    <w:p w14:paraId="4ABC9CF8" w14:textId="6458884A" w:rsidR="00F520A7" w:rsidRPr="0092711F" w:rsidRDefault="0092711F" w:rsidP="0092711F">
      <w:pPr>
        <w:pStyle w:val="ListParagraph"/>
        <w:spacing w:line="360" w:lineRule="auto"/>
        <w:ind w:left="993"/>
        <w:jc w:val="both"/>
        <w:rPr>
          <w:rFonts w:ascii="Arial" w:hAnsi="Arial" w:cs="Arial"/>
          <w:sz w:val="22"/>
          <w:szCs w:val="22"/>
        </w:rPr>
      </w:pPr>
      <w:r>
        <w:rPr>
          <w:rFonts w:ascii="Arial" w:hAnsi="Arial" w:cs="Arial"/>
          <w:sz w:val="22"/>
          <w:szCs w:val="22"/>
        </w:rPr>
        <w:t>For example</w:t>
      </w:r>
      <w:r w:rsidR="00F520A7">
        <w:rPr>
          <w:rFonts w:ascii="Arial" w:hAnsi="Arial" w:cs="Arial"/>
          <w:sz w:val="22"/>
          <w:szCs w:val="22"/>
        </w:rPr>
        <w:t xml:space="preserve"> </w:t>
      </w:r>
      <w:r>
        <w:rPr>
          <w:rFonts w:ascii="Arial" w:hAnsi="Arial" w:cs="Arial"/>
          <w:sz w:val="22"/>
          <w:szCs w:val="22"/>
        </w:rPr>
        <w:t>c</w:t>
      </w:r>
      <w:r w:rsidR="00F520A7">
        <w:rPr>
          <w:rFonts w:ascii="Arial" w:hAnsi="Arial" w:cs="Arial"/>
          <w:sz w:val="22"/>
          <w:szCs w:val="22"/>
        </w:rPr>
        <w:t>onsider:</w:t>
      </w:r>
    </w:p>
    <w:p w14:paraId="04040A94" w14:textId="77777777" w:rsidR="0092711F" w:rsidRPr="0092711F" w:rsidRDefault="0092711F" w:rsidP="0092711F">
      <w:pPr>
        <w:pStyle w:val="ListParagraph"/>
        <w:numPr>
          <w:ilvl w:val="1"/>
          <w:numId w:val="26"/>
        </w:numPr>
        <w:spacing w:line="360" w:lineRule="auto"/>
        <w:rPr>
          <w:rFonts w:ascii="Arial" w:hAnsi="Arial" w:cs="Arial"/>
          <w:b/>
          <w:bCs/>
          <w:sz w:val="22"/>
          <w:szCs w:val="22"/>
        </w:rPr>
      </w:pPr>
      <w:r w:rsidRPr="0092711F">
        <w:rPr>
          <w:rFonts w:ascii="Arial" w:hAnsi="Arial" w:cs="Arial"/>
          <w:sz w:val="22"/>
          <w:szCs w:val="22"/>
        </w:rPr>
        <w:t>What have you learned from this experience?</w:t>
      </w:r>
    </w:p>
    <w:p w14:paraId="501D3613" w14:textId="77777777" w:rsidR="0092711F" w:rsidRPr="0092711F" w:rsidRDefault="0092711F" w:rsidP="0092711F">
      <w:pPr>
        <w:pStyle w:val="ListParagraph"/>
        <w:numPr>
          <w:ilvl w:val="1"/>
          <w:numId w:val="26"/>
        </w:numPr>
        <w:spacing w:line="360" w:lineRule="auto"/>
        <w:rPr>
          <w:rFonts w:ascii="Arial" w:hAnsi="Arial" w:cs="Arial"/>
          <w:b/>
          <w:bCs/>
          <w:sz w:val="22"/>
          <w:szCs w:val="22"/>
        </w:rPr>
      </w:pPr>
      <w:r>
        <w:rPr>
          <w:rFonts w:ascii="Arial" w:hAnsi="Arial" w:cs="Arial"/>
          <w:sz w:val="22"/>
          <w:szCs w:val="22"/>
        </w:rPr>
        <w:t>What aspects of your practice would you like to develop further?</w:t>
      </w:r>
    </w:p>
    <w:p w14:paraId="0B316198" w14:textId="77777777" w:rsidR="0092711F" w:rsidRPr="0092711F" w:rsidRDefault="0092711F" w:rsidP="0092711F">
      <w:pPr>
        <w:pStyle w:val="ListParagraph"/>
        <w:numPr>
          <w:ilvl w:val="1"/>
          <w:numId w:val="26"/>
        </w:numPr>
        <w:spacing w:line="360" w:lineRule="auto"/>
        <w:rPr>
          <w:rFonts w:ascii="Arial" w:hAnsi="Arial" w:cs="Arial"/>
          <w:b/>
          <w:bCs/>
          <w:sz w:val="22"/>
          <w:szCs w:val="22"/>
        </w:rPr>
      </w:pPr>
      <w:r>
        <w:rPr>
          <w:rFonts w:ascii="Arial" w:hAnsi="Arial" w:cs="Arial"/>
          <w:sz w:val="22"/>
          <w:szCs w:val="22"/>
        </w:rPr>
        <w:t>What knowledge, skills, or behaviours do you need to strengthen?</w:t>
      </w:r>
    </w:p>
    <w:p w14:paraId="0E6A1C87" w14:textId="77777777" w:rsidR="0092711F" w:rsidRPr="0092711F" w:rsidRDefault="0092711F" w:rsidP="0092711F">
      <w:pPr>
        <w:pStyle w:val="ListParagraph"/>
        <w:numPr>
          <w:ilvl w:val="1"/>
          <w:numId w:val="26"/>
        </w:numPr>
        <w:spacing w:line="360" w:lineRule="auto"/>
        <w:rPr>
          <w:rFonts w:ascii="Arial" w:hAnsi="Arial" w:cs="Arial"/>
          <w:b/>
          <w:bCs/>
          <w:sz w:val="22"/>
          <w:szCs w:val="22"/>
        </w:rPr>
      </w:pPr>
      <w:r>
        <w:rPr>
          <w:rFonts w:ascii="Arial" w:hAnsi="Arial" w:cs="Arial"/>
          <w:sz w:val="22"/>
          <w:szCs w:val="22"/>
        </w:rPr>
        <w:lastRenderedPageBreak/>
        <w:t>How will you apply what you have learned in future workplace situations?</w:t>
      </w:r>
    </w:p>
    <w:p w14:paraId="06347109" w14:textId="77777777" w:rsidR="0092711F" w:rsidRPr="0092711F" w:rsidRDefault="0092711F" w:rsidP="0092711F">
      <w:pPr>
        <w:pStyle w:val="ListParagraph"/>
        <w:numPr>
          <w:ilvl w:val="1"/>
          <w:numId w:val="26"/>
        </w:numPr>
        <w:spacing w:line="360" w:lineRule="auto"/>
        <w:rPr>
          <w:rFonts w:ascii="Arial" w:hAnsi="Arial" w:cs="Arial"/>
          <w:b/>
          <w:bCs/>
          <w:sz w:val="22"/>
          <w:szCs w:val="22"/>
        </w:rPr>
      </w:pPr>
      <w:r>
        <w:rPr>
          <w:rFonts w:ascii="Arial" w:hAnsi="Arial" w:cs="Arial"/>
          <w:sz w:val="22"/>
          <w:szCs w:val="22"/>
        </w:rPr>
        <w:t>What specific actions will you take to support ongoing professional development?</w:t>
      </w:r>
    </w:p>
    <w:p w14:paraId="56226929" w14:textId="1CDBB98E" w:rsidR="004D5E9B" w:rsidRPr="00217889" w:rsidRDefault="0092711F" w:rsidP="0092711F">
      <w:pPr>
        <w:spacing w:line="360" w:lineRule="auto"/>
        <w:ind w:left="720"/>
        <w:rPr>
          <w:rFonts w:ascii="Arial" w:hAnsi="Arial" w:cs="Arial"/>
          <w:sz w:val="22"/>
          <w:szCs w:val="22"/>
        </w:rPr>
      </w:pPr>
      <w:r w:rsidRPr="00217889">
        <w:rPr>
          <w:rFonts w:ascii="Arial" w:hAnsi="Arial" w:cs="Arial"/>
          <w:sz w:val="22"/>
          <w:szCs w:val="22"/>
        </w:rPr>
        <w:t>Your action</w:t>
      </w:r>
      <w:r w:rsidR="00217889" w:rsidRPr="00217889">
        <w:rPr>
          <w:rFonts w:ascii="Arial" w:hAnsi="Arial" w:cs="Arial"/>
          <w:sz w:val="22"/>
          <w:szCs w:val="22"/>
        </w:rPr>
        <w:t xml:space="preserve"> points should be realistic, achievable, and relevant to your role in Healthcare Science.</w:t>
      </w:r>
      <w:r w:rsidR="004D5E9B" w:rsidRPr="00217889">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777875B3" w14:textId="49B0D4E3" w:rsidR="009832DB" w:rsidRPr="00A406E5" w:rsidRDefault="008042F0" w:rsidP="009832DB">
      <w:pPr>
        <w:jc w:val="both"/>
        <w:rPr>
          <w:rFonts w:ascii="Arial" w:hAnsi="Arial" w:cs="Arial"/>
          <w:sz w:val="22"/>
          <w:szCs w:val="22"/>
        </w:rPr>
      </w:pPr>
      <w:r w:rsidRPr="6CD0497F">
        <w:rPr>
          <w:rFonts w:ascii="Arial" w:hAnsi="Arial" w:cs="Arial"/>
          <w:b/>
          <w:bCs/>
          <w:i/>
          <w:iCs/>
          <w:sz w:val="22"/>
          <w:szCs w:val="22"/>
        </w:rPr>
        <w:t>Guidance</w:t>
      </w:r>
      <w:r w:rsidR="00C01A3F" w:rsidRPr="6CD0497F">
        <w:rPr>
          <w:rFonts w:ascii="Arial" w:hAnsi="Arial" w:cs="Arial"/>
          <w:b/>
          <w:bCs/>
          <w:i/>
          <w:iCs/>
          <w:sz w:val="22"/>
          <w:szCs w:val="22"/>
        </w:rPr>
        <w:t xml:space="preserve"> specific to this </w:t>
      </w:r>
      <w:r w:rsidR="00E27F15" w:rsidRPr="6CD0497F">
        <w:rPr>
          <w:rFonts w:ascii="Arial" w:hAnsi="Arial" w:cs="Arial"/>
          <w:b/>
          <w:bCs/>
          <w:i/>
          <w:iCs/>
          <w:sz w:val="22"/>
          <w:szCs w:val="22"/>
        </w:rPr>
        <w:t>assessment</w:t>
      </w:r>
      <w:r w:rsidR="00C01A3F" w:rsidRPr="6CD0497F">
        <w:rPr>
          <w:rFonts w:ascii="Arial" w:hAnsi="Arial" w:cs="Arial"/>
          <w:b/>
          <w:bCs/>
          <w:i/>
          <w:iCs/>
          <w:sz w:val="22"/>
          <w:szCs w:val="22"/>
        </w:rPr>
        <w:t>:</w:t>
      </w:r>
      <w:r w:rsidR="00C01A3F" w:rsidRPr="6CD0497F">
        <w:rPr>
          <w:rFonts w:ascii="Arial" w:hAnsi="Arial" w:cs="Arial"/>
          <w:i/>
          <w:iCs/>
          <w:sz w:val="22"/>
          <w:szCs w:val="22"/>
        </w:rPr>
        <w:t xml:space="preserve"> </w:t>
      </w:r>
      <w:r w:rsidR="00327345" w:rsidRPr="6CD0497F">
        <w:rPr>
          <w:rFonts w:ascii="Arial" w:hAnsi="Arial" w:cs="Arial"/>
          <w:i/>
          <w:iCs/>
          <w:sz w:val="22"/>
          <w:szCs w:val="22"/>
        </w:rPr>
        <w:t>this assessment requires you to support your reflection with relevant and credible sources that help demonstrate your understanding of clinical observation, patient interaction, professional practice, and personal development. Whilst the reflective account is based on your workplace observation and the feedback provided by your observer, you should also draw upon appropriate literature to help you interpret your experiences and place them within a professional and</w:t>
      </w:r>
      <w:r w:rsidR="003B16E2" w:rsidRPr="6CD0497F">
        <w:rPr>
          <w:rFonts w:ascii="Arial" w:hAnsi="Arial" w:cs="Arial"/>
          <w:i/>
          <w:iCs/>
          <w:sz w:val="22"/>
          <w:szCs w:val="22"/>
        </w:rPr>
        <w:t xml:space="preserve"> academic context. Relevant sources may include textbooks, peer-reviewed journal articles, professional body guidance, NHS policies, organisational procedures, and healthcare science practice standards. You should use</w:t>
      </w:r>
      <w:r w:rsidR="005938A6">
        <w:rPr>
          <w:rFonts w:ascii="Arial" w:hAnsi="Arial" w:cs="Arial"/>
          <w:i/>
          <w:iCs/>
          <w:sz w:val="22"/>
          <w:szCs w:val="22"/>
        </w:rPr>
        <w:t xml:space="preserve"> at least </w:t>
      </w:r>
      <w:r w:rsidR="005938A6" w:rsidRPr="00DD4201">
        <w:rPr>
          <w:rFonts w:ascii="Arial" w:hAnsi="Arial" w:cs="Arial"/>
          <w:b/>
          <w:bCs/>
          <w:i/>
          <w:iCs/>
          <w:sz w:val="22"/>
          <w:szCs w:val="22"/>
        </w:rPr>
        <w:t xml:space="preserve">a minimum of 5 </w:t>
      </w:r>
      <w:r w:rsidR="00DD4201" w:rsidRPr="00DD4201">
        <w:rPr>
          <w:rFonts w:ascii="Arial" w:hAnsi="Arial" w:cs="Arial"/>
          <w:b/>
          <w:bCs/>
          <w:i/>
          <w:iCs/>
          <w:sz w:val="22"/>
          <w:szCs w:val="22"/>
        </w:rPr>
        <w:t>sources</w:t>
      </w:r>
      <w:r w:rsidR="003B16E2" w:rsidRPr="6CD0497F">
        <w:rPr>
          <w:rFonts w:ascii="Arial" w:hAnsi="Arial" w:cs="Arial"/>
          <w:i/>
          <w:iCs/>
          <w:sz w:val="22"/>
          <w:szCs w:val="22"/>
        </w:rPr>
        <w:t xml:space="preserve"> to support your discussion of effective patient communication and interaction; clinical observation and assessment skills, professional and ethical practice; accurate recording of patient information and observations; reflective practice and professional development; patient safety and quality of care. The literature should be used to support your evaluation of your performance rather than simply added </w:t>
      </w:r>
      <w:r w:rsidR="003137C2" w:rsidRPr="6CD0497F">
        <w:rPr>
          <w:rFonts w:ascii="Arial" w:hAnsi="Arial" w:cs="Arial"/>
          <w:i/>
          <w:iCs/>
          <w:sz w:val="22"/>
          <w:szCs w:val="22"/>
        </w:rPr>
        <w:t>t</w:t>
      </w:r>
      <w:r w:rsidR="003B16E2" w:rsidRPr="6CD0497F">
        <w:rPr>
          <w:rFonts w:ascii="Arial" w:hAnsi="Arial" w:cs="Arial"/>
          <w:i/>
          <w:iCs/>
          <w:sz w:val="22"/>
          <w:szCs w:val="22"/>
        </w:rPr>
        <w:t xml:space="preserve">o your </w:t>
      </w:r>
      <w:r w:rsidR="009B36C5" w:rsidRPr="6CD0497F">
        <w:rPr>
          <w:rFonts w:ascii="Arial" w:hAnsi="Arial" w:cs="Arial"/>
          <w:i/>
          <w:iCs/>
          <w:sz w:val="22"/>
          <w:szCs w:val="22"/>
        </w:rPr>
        <w:t>reflection. For example, you may use evidence to explain why a particular approach was effective, why an area requires development, or how professional standards relate to your observed practice. sources should be current and relevant to healthcare science practice. older sources may be included where they are considered foundational or widely reco</w:t>
      </w:r>
      <w:r w:rsidR="001D68C3" w:rsidRPr="6CD0497F">
        <w:rPr>
          <w:rFonts w:ascii="Arial" w:hAnsi="Arial" w:cs="Arial"/>
          <w:i/>
          <w:iCs/>
          <w:sz w:val="22"/>
          <w:szCs w:val="22"/>
        </w:rPr>
        <w:t xml:space="preserve">gnised within the profession. </w:t>
      </w:r>
      <w:r w:rsidR="003226AF" w:rsidRPr="6CD0497F">
        <w:rPr>
          <w:rFonts w:ascii="Arial" w:hAnsi="Arial" w:cs="Arial"/>
          <w:i/>
          <w:iCs/>
          <w:sz w:val="22"/>
          <w:szCs w:val="22"/>
        </w:rPr>
        <w:t xml:space="preserve">All sources used must be </w:t>
      </w:r>
      <w:r w:rsidR="009832DB" w:rsidRPr="6CD0497F">
        <w:rPr>
          <w:rFonts w:ascii="Arial" w:hAnsi="Arial" w:cs="Arial"/>
          <w:i/>
          <w:iCs/>
          <w:sz w:val="22"/>
          <w:szCs w:val="22"/>
        </w:rPr>
        <w:t xml:space="preserve">appropriately cited using accurate in-text citations, and a complete reference list using the required Harvard referencing style (please refer to this guide for more information: </w:t>
      </w:r>
      <w:hyperlink r:id="rId13">
        <w:r w:rsidR="009832DB" w:rsidRPr="6CD0497F">
          <w:rPr>
            <w:rStyle w:val="Hyperlink"/>
            <w:rFonts w:ascii="Arial" w:hAnsi="Arial" w:cs="Arial"/>
            <w:i/>
            <w:iCs/>
            <w:sz w:val="22"/>
            <w:szCs w:val="22"/>
          </w:rPr>
          <w:t>Havard-en_v1.5-V2.pdf</w:t>
        </w:r>
      </w:hyperlink>
      <w:r w:rsidR="009832DB" w:rsidRPr="6CD0497F">
        <w:rPr>
          <w:rFonts w:ascii="Arial" w:hAnsi="Arial" w:cs="Arial"/>
          <w:i/>
          <w:iCs/>
          <w:sz w:val="22"/>
          <w:szCs w:val="22"/>
        </w:rPr>
        <w:t xml:space="preserve">). Remember this is a reflective assignment, not a literature review. The literature should be used to enhance and support your reflection on practice, helping you explain what you have learned from the observation and how you intend you develop as a Healthcare Science practitioner. </w:t>
      </w:r>
    </w:p>
    <w:p w14:paraId="0356D752" w14:textId="63484BB0" w:rsidR="00C01A3F" w:rsidRPr="00A406E5" w:rsidRDefault="00C01A3F" w:rsidP="009832DB">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541E63CD" w:rsidR="00C01A3F" w:rsidRPr="00A406E5" w:rsidRDefault="008042F0" w:rsidP="6CD0497F">
      <w:pPr>
        <w:jc w:val="both"/>
        <w:rPr>
          <w:rFonts w:ascii="Arial" w:hAnsi="Arial" w:cs="Arial"/>
          <w:i/>
          <w:iCs/>
          <w:sz w:val="22"/>
          <w:szCs w:val="22"/>
        </w:rPr>
      </w:pPr>
      <w:r w:rsidRPr="6CD0497F">
        <w:rPr>
          <w:rFonts w:ascii="Arial" w:hAnsi="Arial" w:cs="Arial"/>
          <w:b/>
          <w:bCs/>
          <w:i/>
          <w:iCs/>
          <w:sz w:val="22"/>
          <w:szCs w:val="22"/>
        </w:rPr>
        <w:t xml:space="preserve">Guidance </w:t>
      </w:r>
      <w:r w:rsidR="00C01A3F" w:rsidRPr="6CD0497F">
        <w:rPr>
          <w:rFonts w:ascii="Arial" w:hAnsi="Arial" w:cs="Arial"/>
          <w:b/>
          <w:bCs/>
          <w:i/>
          <w:iCs/>
          <w:sz w:val="22"/>
          <w:szCs w:val="22"/>
        </w:rPr>
        <w:t xml:space="preserve">specific to this </w:t>
      </w:r>
      <w:r w:rsidR="00E27F15" w:rsidRPr="6CD0497F">
        <w:rPr>
          <w:rFonts w:ascii="Arial" w:hAnsi="Arial" w:cs="Arial"/>
          <w:b/>
          <w:bCs/>
          <w:i/>
          <w:iCs/>
          <w:sz w:val="22"/>
          <w:szCs w:val="22"/>
        </w:rPr>
        <w:t>assessment</w:t>
      </w:r>
      <w:r w:rsidR="00C01A3F" w:rsidRPr="6CD0497F">
        <w:rPr>
          <w:rFonts w:ascii="Arial" w:hAnsi="Arial" w:cs="Arial"/>
          <w:b/>
          <w:bCs/>
          <w:i/>
          <w:iCs/>
          <w:sz w:val="22"/>
          <w:szCs w:val="22"/>
        </w:rPr>
        <w:t>:</w:t>
      </w:r>
      <w:r w:rsidR="00C01A3F" w:rsidRPr="6CD0497F">
        <w:rPr>
          <w:rFonts w:ascii="Arial" w:hAnsi="Arial" w:cs="Arial"/>
          <w:i/>
          <w:iCs/>
          <w:sz w:val="22"/>
          <w:szCs w:val="22"/>
        </w:rPr>
        <w:t xml:space="preserve"> </w:t>
      </w:r>
      <w:r w:rsidR="00C41512" w:rsidRPr="6CD0497F">
        <w:rPr>
          <w:rFonts w:ascii="Arial" w:hAnsi="Arial" w:cs="Arial"/>
          <w:i/>
          <w:iCs/>
          <w:sz w:val="22"/>
          <w:szCs w:val="22"/>
        </w:rPr>
        <w:t xml:space="preserve">this assessment requires you to demonstrate knowledge and understanding of the principles underpinning effective clinical observation, patient interaction, and professional practice within your Healthcare Science discipline. </w:t>
      </w:r>
      <w:r w:rsidR="006E0C1E" w:rsidRPr="6CD0497F">
        <w:rPr>
          <w:rFonts w:ascii="Arial" w:hAnsi="Arial" w:cs="Arial"/>
          <w:i/>
          <w:iCs/>
          <w:sz w:val="22"/>
          <w:szCs w:val="22"/>
        </w:rPr>
        <w:t>Using the workplace observation and the feedback provided by your observer, you should demonstrate an understanding of the knowledge, skills, and professional behaviours required when interacting with patients, undertaking clinical assess</w:t>
      </w:r>
      <w:r w:rsidR="0023797F" w:rsidRPr="6CD0497F">
        <w:rPr>
          <w:rFonts w:ascii="Arial" w:hAnsi="Arial" w:cs="Arial"/>
          <w:i/>
          <w:iCs/>
          <w:sz w:val="22"/>
          <w:szCs w:val="22"/>
        </w:rPr>
        <w:t>me</w:t>
      </w:r>
      <w:r w:rsidR="006E0C1E" w:rsidRPr="6CD0497F">
        <w:rPr>
          <w:rFonts w:ascii="Arial" w:hAnsi="Arial" w:cs="Arial"/>
          <w:i/>
          <w:iCs/>
          <w:sz w:val="22"/>
          <w:szCs w:val="22"/>
        </w:rPr>
        <w:t>nts, recording observations, and preparing</w:t>
      </w:r>
      <w:r w:rsidR="0023797F" w:rsidRPr="6CD0497F">
        <w:rPr>
          <w:rFonts w:ascii="Arial" w:hAnsi="Arial" w:cs="Arial"/>
          <w:i/>
          <w:iCs/>
          <w:sz w:val="22"/>
          <w:szCs w:val="22"/>
        </w:rPr>
        <w:t xml:space="preserve"> patients for procedures. Your reflection should show that you understand</w:t>
      </w:r>
      <w:r w:rsidR="008933F9" w:rsidRPr="6CD0497F">
        <w:rPr>
          <w:rFonts w:ascii="Arial" w:hAnsi="Arial" w:cs="Arial"/>
          <w:i/>
          <w:iCs/>
          <w:sz w:val="22"/>
          <w:szCs w:val="22"/>
        </w:rPr>
        <w:t xml:space="preserve"> not only what you did during the observed activity, but also why it was important and how it contributed to safe and effective patient care. You should demonstrate an understanding of the anatomical, physiological, clinical, and professional principles relevant to the activity observed. This may include discussing the purpose</w:t>
      </w:r>
      <w:r w:rsidR="008643C0" w:rsidRPr="6CD0497F">
        <w:rPr>
          <w:rFonts w:ascii="Arial" w:hAnsi="Arial" w:cs="Arial"/>
          <w:i/>
          <w:iCs/>
          <w:sz w:val="22"/>
          <w:szCs w:val="22"/>
        </w:rPr>
        <w:t xml:space="preserve"> </w:t>
      </w:r>
      <w:r w:rsidR="008643C0" w:rsidRPr="6CD0497F">
        <w:rPr>
          <w:rFonts w:ascii="Arial" w:hAnsi="Arial" w:cs="Arial"/>
          <w:i/>
          <w:iCs/>
          <w:sz w:val="22"/>
          <w:szCs w:val="22"/>
        </w:rPr>
        <w:lastRenderedPageBreak/>
        <w:t xml:space="preserve">of the procedure, the importance of obtaining accurate patient information, the rationale for following safety </w:t>
      </w:r>
      <w:r w:rsidR="4A3DEFD3" w:rsidRPr="6CD0497F">
        <w:rPr>
          <w:rFonts w:ascii="Arial" w:hAnsi="Arial" w:cs="Arial"/>
          <w:i/>
          <w:iCs/>
          <w:sz w:val="22"/>
          <w:szCs w:val="22"/>
        </w:rPr>
        <w:t>procedures, or</w:t>
      </w:r>
      <w:r w:rsidR="00A65010" w:rsidRPr="6CD0497F">
        <w:rPr>
          <w:rFonts w:ascii="Arial" w:hAnsi="Arial" w:cs="Arial"/>
          <w:i/>
          <w:iCs/>
          <w:sz w:val="22"/>
          <w:szCs w:val="22"/>
        </w:rPr>
        <w:t xml:space="preserve"> the significance</w:t>
      </w:r>
      <w:r w:rsidR="00732AA1" w:rsidRPr="6CD0497F">
        <w:rPr>
          <w:rFonts w:ascii="Arial" w:hAnsi="Arial" w:cs="Arial"/>
          <w:i/>
          <w:iCs/>
          <w:sz w:val="22"/>
          <w:szCs w:val="22"/>
        </w:rPr>
        <w:t xml:space="preserve"> of recognising and responding appropriately to clinical findings. The reflection should also demonstrate an understanding of professional standards and responsibilities, including patient confidentiality, effective communication, patient-centred care, accurate record keeping, and safe practice. Where </w:t>
      </w:r>
      <w:r w:rsidR="00456102" w:rsidRPr="6CD0497F">
        <w:rPr>
          <w:rFonts w:ascii="Arial" w:hAnsi="Arial" w:cs="Arial"/>
          <w:i/>
          <w:iCs/>
          <w:sz w:val="22"/>
          <w:szCs w:val="22"/>
        </w:rPr>
        <w:t>appropriate, you should explain how the feedback received has enhanced your understanding of your role and responsibilities as a Healthcare Science practitioner. Remember, reflection should demonstrate learning. Rather than simply describing what happened, explain what knowledge and understanding the</w:t>
      </w:r>
      <w:r w:rsidR="007D7875" w:rsidRPr="6CD0497F">
        <w:rPr>
          <w:rFonts w:ascii="Arial" w:hAnsi="Arial" w:cs="Arial"/>
          <w:i/>
          <w:iCs/>
          <w:sz w:val="22"/>
          <w:szCs w:val="22"/>
        </w:rPr>
        <w:t xml:space="preserve"> experience helped you develop and how this will influence your future practice.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626E68A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D502B">
        <w:rPr>
          <w:rFonts w:ascii="Arial" w:hAnsi="Arial" w:cs="Arial"/>
          <w:i/>
          <w:sz w:val="22"/>
          <w:szCs w:val="22"/>
        </w:rPr>
        <w:t xml:space="preserve">this assessment requires you to demonstrate your ability to critically reflect on your workplace experience, evaluate your performance, and make informed judgements about your professional practice. </w:t>
      </w:r>
      <w:r w:rsidR="007B012A">
        <w:rPr>
          <w:rFonts w:ascii="Arial" w:hAnsi="Arial" w:cs="Arial"/>
          <w:i/>
          <w:sz w:val="22"/>
          <w:szCs w:val="22"/>
        </w:rPr>
        <w:t>reflection involves more than describing what happened during the observed activity. You should analyse your experience by considering why particular actions were effective, what challenges arose</w:t>
      </w:r>
      <w:r w:rsidR="00155160">
        <w:rPr>
          <w:rFonts w:ascii="Arial" w:hAnsi="Arial" w:cs="Arial"/>
          <w:i/>
          <w:sz w:val="22"/>
          <w:szCs w:val="22"/>
        </w:rPr>
        <w:t>, how you responded, and what you have learned fr</w:t>
      </w:r>
      <w:r w:rsidR="003B7A31">
        <w:rPr>
          <w:rFonts w:ascii="Arial" w:hAnsi="Arial" w:cs="Arial"/>
          <w:i/>
          <w:sz w:val="22"/>
          <w:szCs w:val="22"/>
        </w:rPr>
        <w:t xml:space="preserve">om </w:t>
      </w:r>
      <w:r w:rsidR="005E0273">
        <w:rPr>
          <w:rFonts w:ascii="Arial" w:hAnsi="Arial" w:cs="Arial"/>
          <w:i/>
          <w:sz w:val="22"/>
          <w:szCs w:val="22"/>
        </w:rPr>
        <w:t xml:space="preserve">the observation and feedback received. Using the observer’s comments and your won reflections, you should evaluate your </w:t>
      </w:r>
      <w:r w:rsidR="00143F6B">
        <w:rPr>
          <w:rFonts w:ascii="Arial" w:hAnsi="Arial" w:cs="Arial"/>
          <w:i/>
          <w:sz w:val="22"/>
          <w:szCs w:val="22"/>
        </w:rPr>
        <w:t>strengths</w:t>
      </w:r>
      <w:r w:rsidR="005E0273">
        <w:rPr>
          <w:rFonts w:ascii="Arial" w:hAnsi="Arial" w:cs="Arial"/>
          <w:i/>
          <w:sz w:val="22"/>
          <w:szCs w:val="22"/>
        </w:rPr>
        <w:t xml:space="preserve"> and areas for development. Consider how your actions influenced the outcome of the activity and how effectively</w:t>
      </w:r>
      <w:r w:rsidR="00143F6B">
        <w:rPr>
          <w:rFonts w:ascii="Arial" w:hAnsi="Arial" w:cs="Arial"/>
          <w:i/>
          <w:sz w:val="22"/>
          <w:szCs w:val="22"/>
        </w:rPr>
        <w:t xml:space="preserve"> you applied clinical observation and patient interaction skills within the workplace setting. Where appropriate, you should identify alternative approaches you could have taken </w:t>
      </w:r>
      <w:r w:rsidR="00DB0AE7">
        <w:rPr>
          <w:rFonts w:ascii="Arial" w:hAnsi="Arial" w:cs="Arial"/>
          <w:i/>
          <w:sz w:val="22"/>
          <w:szCs w:val="22"/>
        </w:rPr>
        <w:t xml:space="preserve">and explain how these might enhance your future practice. </w:t>
      </w:r>
      <w:r w:rsidR="00EA72D0">
        <w:rPr>
          <w:rFonts w:ascii="Arial" w:hAnsi="Arial" w:cs="Arial"/>
          <w:i/>
          <w:sz w:val="22"/>
          <w:szCs w:val="22"/>
        </w:rPr>
        <w:t xml:space="preserve">You should demonstrate the ability to interpret feedback constructively and use it to make informed judgments about your current level of competence. Your reflection should show evidence of self-awareness and an understanding </w:t>
      </w:r>
      <w:r w:rsidR="00FD7507">
        <w:rPr>
          <w:rFonts w:ascii="Arial" w:hAnsi="Arial" w:cs="Arial"/>
          <w:i/>
          <w:sz w:val="22"/>
          <w:szCs w:val="22"/>
        </w:rPr>
        <w:t>of how continued learning and development contribute to professional practice.</w:t>
      </w:r>
      <w:r w:rsidR="00E24CC0">
        <w:rPr>
          <w:rFonts w:ascii="Arial" w:hAnsi="Arial" w:cs="Arial"/>
          <w:i/>
          <w:sz w:val="22"/>
          <w:szCs w:val="22"/>
        </w:rPr>
        <w:t xml:space="preserve"> Remember, ask yourself not only </w:t>
      </w:r>
      <w:r w:rsidR="00CA36BE">
        <w:rPr>
          <w:rFonts w:ascii="Arial" w:hAnsi="Arial" w:cs="Arial"/>
          <w:i/>
          <w:sz w:val="22"/>
          <w:szCs w:val="22"/>
        </w:rPr>
        <w:t>“</w:t>
      </w:r>
      <w:r w:rsidR="00E24CC0">
        <w:rPr>
          <w:rFonts w:ascii="Arial" w:hAnsi="Arial" w:cs="Arial"/>
          <w:i/>
          <w:sz w:val="22"/>
          <w:szCs w:val="22"/>
        </w:rPr>
        <w:t>what happened?</w:t>
      </w:r>
      <w:r w:rsidR="00CA36BE">
        <w:rPr>
          <w:rFonts w:ascii="Arial" w:hAnsi="Arial" w:cs="Arial"/>
          <w:i/>
          <w:sz w:val="22"/>
          <w:szCs w:val="22"/>
        </w:rPr>
        <w:t>”, b</w:t>
      </w:r>
      <w:r w:rsidR="00E24CC0">
        <w:rPr>
          <w:rFonts w:ascii="Arial" w:hAnsi="Arial" w:cs="Arial"/>
          <w:i/>
          <w:sz w:val="22"/>
          <w:szCs w:val="22"/>
        </w:rPr>
        <w:t xml:space="preserve">ut also </w:t>
      </w:r>
      <w:r w:rsidR="00CA36BE">
        <w:rPr>
          <w:rFonts w:ascii="Arial" w:hAnsi="Arial" w:cs="Arial"/>
          <w:i/>
          <w:sz w:val="22"/>
          <w:szCs w:val="22"/>
        </w:rPr>
        <w:t>“</w:t>
      </w:r>
      <w:r w:rsidR="00E24CC0">
        <w:rPr>
          <w:rFonts w:ascii="Arial" w:hAnsi="Arial" w:cs="Arial"/>
          <w:i/>
          <w:sz w:val="22"/>
          <w:szCs w:val="22"/>
        </w:rPr>
        <w:t>why did it happen?</w:t>
      </w:r>
      <w:r w:rsidR="00CA36BE">
        <w:rPr>
          <w:rFonts w:ascii="Arial" w:hAnsi="Arial" w:cs="Arial"/>
          <w:i/>
          <w:sz w:val="22"/>
          <w:szCs w:val="22"/>
        </w:rPr>
        <w:t>”</w:t>
      </w:r>
      <w:r w:rsidR="00E24CC0">
        <w:rPr>
          <w:rFonts w:ascii="Arial" w:hAnsi="Arial" w:cs="Arial"/>
          <w:i/>
          <w:sz w:val="22"/>
          <w:szCs w:val="22"/>
        </w:rPr>
        <w:t xml:space="preserve">, </w:t>
      </w:r>
      <w:r w:rsidR="00CA36BE">
        <w:rPr>
          <w:rFonts w:ascii="Arial" w:hAnsi="Arial" w:cs="Arial"/>
          <w:i/>
          <w:sz w:val="22"/>
          <w:szCs w:val="22"/>
        </w:rPr>
        <w:t>“</w:t>
      </w:r>
      <w:r w:rsidR="00E24CC0">
        <w:rPr>
          <w:rFonts w:ascii="Arial" w:hAnsi="Arial" w:cs="Arial"/>
          <w:i/>
          <w:sz w:val="22"/>
          <w:szCs w:val="22"/>
        </w:rPr>
        <w:t xml:space="preserve">what did I learn </w:t>
      </w:r>
      <w:r w:rsidR="00272BDC">
        <w:rPr>
          <w:rFonts w:ascii="Arial" w:hAnsi="Arial" w:cs="Arial"/>
          <w:i/>
          <w:sz w:val="22"/>
          <w:szCs w:val="22"/>
        </w:rPr>
        <w:t>from the experience?</w:t>
      </w:r>
      <w:r w:rsidR="00504049">
        <w:rPr>
          <w:rFonts w:ascii="Arial" w:hAnsi="Arial" w:cs="Arial"/>
          <w:i/>
          <w:sz w:val="22"/>
          <w:szCs w:val="22"/>
        </w:rPr>
        <w:t>”</w:t>
      </w:r>
      <w:r w:rsidR="00272BDC">
        <w:rPr>
          <w:rFonts w:ascii="Arial" w:hAnsi="Arial" w:cs="Arial"/>
          <w:i/>
          <w:sz w:val="22"/>
          <w:szCs w:val="22"/>
        </w:rPr>
        <w:t>,</w:t>
      </w:r>
      <w:r w:rsidR="00504049">
        <w:rPr>
          <w:rFonts w:ascii="Arial" w:hAnsi="Arial" w:cs="Arial"/>
          <w:i/>
          <w:sz w:val="22"/>
          <w:szCs w:val="22"/>
        </w:rPr>
        <w:t xml:space="preserve"> ”</w:t>
      </w:r>
      <w:r w:rsidR="00CA36BE">
        <w:rPr>
          <w:rFonts w:ascii="Arial" w:hAnsi="Arial" w:cs="Arial"/>
          <w:i/>
          <w:sz w:val="22"/>
          <w:szCs w:val="22"/>
        </w:rPr>
        <w:t>how could I improve?</w:t>
      </w:r>
      <w:r w:rsidR="00504049">
        <w:rPr>
          <w:rFonts w:ascii="Arial" w:hAnsi="Arial" w:cs="Arial"/>
          <w:i/>
          <w:sz w:val="22"/>
          <w:szCs w:val="22"/>
        </w:rPr>
        <w:t>”, and “how will this influence my future practice?”. Strong reflection demonstrates analysis, evaluation, and learning, rather than simply recounting events.</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38CFCA8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4599E">
        <w:rPr>
          <w:rFonts w:ascii="Arial" w:hAnsi="Arial" w:cs="Arial"/>
          <w:i/>
          <w:sz w:val="22"/>
          <w:szCs w:val="22"/>
        </w:rPr>
        <w:t>this assessment requi</w:t>
      </w:r>
      <w:r w:rsidR="00F960EE">
        <w:rPr>
          <w:rFonts w:ascii="Arial" w:hAnsi="Arial" w:cs="Arial"/>
          <w:i/>
          <w:sz w:val="22"/>
          <w:szCs w:val="22"/>
        </w:rPr>
        <w:t>res you to demonstrate your ability to apply clinical observation, patient interaction, and professional practice skills within a real workplace setting, and to reflect on how these skills were used during the observed activity</w:t>
      </w:r>
      <w:r w:rsidR="00C92E91">
        <w:rPr>
          <w:rFonts w:ascii="Arial" w:hAnsi="Arial" w:cs="Arial"/>
          <w:i/>
          <w:sz w:val="22"/>
          <w:szCs w:val="22"/>
        </w:rPr>
        <w:t xml:space="preserve"> using the Discroll Reflection model</w:t>
      </w:r>
      <w:r w:rsidR="00F960EE">
        <w:rPr>
          <w:rFonts w:ascii="Arial" w:hAnsi="Arial" w:cs="Arial"/>
          <w:i/>
          <w:sz w:val="22"/>
          <w:szCs w:val="22"/>
        </w:rPr>
        <w:t xml:space="preserve">. </w:t>
      </w:r>
      <w:r w:rsidR="00694F7B">
        <w:rPr>
          <w:rFonts w:ascii="Arial" w:hAnsi="Arial" w:cs="Arial"/>
          <w:i/>
          <w:sz w:val="22"/>
          <w:szCs w:val="22"/>
        </w:rPr>
        <w:t xml:space="preserve">Your reflective account should demonstrate how theoretical knowledge was applied in practice. Drawing on the workplace observation and the </w:t>
      </w:r>
      <w:r w:rsidR="00706294">
        <w:rPr>
          <w:rFonts w:ascii="Arial" w:hAnsi="Arial" w:cs="Arial"/>
          <w:i/>
          <w:sz w:val="22"/>
          <w:szCs w:val="22"/>
        </w:rPr>
        <w:t xml:space="preserve">feedback received from your observer, </w:t>
      </w:r>
      <w:r w:rsidR="002C1492">
        <w:rPr>
          <w:rFonts w:ascii="Arial" w:hAnsi="Arial" w:cs="Arial"/>
          <w:i/>
          <w:sz w:val="22"/>
          <w:szCs w:val="22"/>
        </w:rPr>
        <w:t xml:space="preserve">you should explain how you performed the activity and evaluate how effectively you applied relevant skills, procedures, and professional behaviours within the clinical environment. </w:t>
      </w:r>
      <w:r w:rsidR="00E3263A">
        <w:rPr>
          <w:rFonts w:ascii="Arial" w:hAnsi="Arial" w:cs="Arial"/>
          <w:i/>
          <w:sz w:val="22"/>
          <w:szCs w:val="22"/>
        </w:rPr>
        <w:t>You should reflect on your ability to interact appropriately with patients and/or service users; obtain and record relevant patient information; undertake clinical observations or assessments safely and accurately</w:t>
      </w:r>
      <w:r w:rsidR="00097615">
        <w:rPr>
          <w:rFonts w:ascii="Arial" w:hAnsi="Arial" w:cs="Arial"/>
          <w:i/>
          <w:sz w:val="22"/>
          <w:szCs w:val="22"/>
        </w:rPr>
        <w:t xml:space="preserve">; prepare patients appropriately for investigations or </w:t>
      </w:r>
      <w:r w:rsidR="008D7E04">
        <w:rPr>
          <w:rFonts w:ascii="Arial" w:hAnsi="Arial" w:cs="Arial"/>
          <w:i/>
          <w:sz w:val="22"/>
          <w:szCs w:val="22"/>
        </w:rPr>
        <w:t xml:space="preserve">procedures; follow local policies, procedures, and professional standards; use equipment, </w:t>
      </w:r>
      <w:r w:rsidR="00D63E53">
        <w:rPr>
          <w:rFonts w:ascii="Arial" w:hAnsi="Arial" w:cs="Arial"/>
          <w:i/>
          <w:sz w:val="22"/>
          <w:szCs w:val="22"/>
        </w:rPr>
        <w:t xml:space="preserve">documentation, and resources appropriately within your workplace setting. </w:t>
      </w:r>
      <w:r w:rsidR="000206D1">
        <w:rPr>
          <w:rFonts w:ascii="Arial" w:hAnsi="Arial" w:cs="Arial"/>
          <w:i/>
          <w:sz w:val="22"/>
          <w:szCs w:val="22"/>
        </w:rPr>
        <w:t xml:space="preserve">Where relevant, you should explain how anatomical, physiological, or clinical knowledge informed your actions and decisions during the observed activity. You should also reflect on how </w:t>
      </w:r>
      <w:r w:rsidR="000206D1">
        <w:rPr>
          <w:rFonts w:ascii="Arial" w:hAnsi="Arial" w:cs="Arial"/>
          <w:i/>
          <w:sz w:val="22"/>
          <w:szCs w:val="22"/>
        </w:rPr>
        <w:lastRenderedPageBreak/>
        <w:t xml:space="preserve">the workplace environment, the needs of the patient, and professional requirements influenced your practice. </w:t>
      </w:r>
      <w:r w:rsidR="001E2E7A">
        <w:rPr>
          <w:rFonts w:ascii="Arial" w:hAnsi="Arial" w:cs="Arial"/>
          <w:i/>
          <w:sz w:val="22"/>
          <w:szCs w:val="22"/>
        </w:rPr>
        <w:t>the reflective account should demonstrate that you can recognise good practice, identify areas where your practical skills require further development</w:t>
      </w:r>
      <w:r w:rsidR="00F9444D">
        <w:rPr>
          <w:rFonts w:ascii="Arial" w:hAnsi="Arial" w:cs="Arial"/>
          <w:i/>
          <w:sz w:val="22"/>
          <w:szCs w:val="22"/>
        </w:rPr>
        <w:t xml:space="preserve">, and explain how you intend to improve your performance in future workplace situations. </w:t>
      </w:r>
      <w:r w:rsidR="00351F37">
        <w:rPr>
          <w:rFonts w:ascii="Arial" w:hAnsi="Arial" w:cs="Arial"/>
          <w:i/>
          <w:sz w:val="22"/>
          <w:szCs w:val="22"/>
        </w:rPr>
        <w:t xml:space="preserve">Remember, it’s not just about describing the task you carried out, it is about demonstrating how knowledge and skills were applied in a real clinical setting, evaluating how effectively you performed, and identifying how your practical competence can continue to develop. </w:t>
      </w:r>
      <w:r w:rsidR="001E2E7A">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08B84709" w14:textId="49FC133B" w:rsidR="004D0FA5" w:rsidRPr="00A406E5" w:rsidRDefault="008042F0" w:rsidP="00DD4201">
      <w:pPr>
        <w:jc w:val="both"/>
        <w:rPr>
          <w:rFonts w:ascii="Arial" w:hAnsi="Arial" w:cs="Arial"/>
          <w:i/>
          <w:iCs/>
          <w:sz w:val="22"/>
          <w:szCs w:val="22"/>
        </w:rPr>
      </w:pPr>
      <w:r w:rsidRPr="6CD0497F">
        <w:rPr>
          <w:rFonts w:ascii="Arial" w:hAnsi="Arial" w:cs="Arial"/>
          <w:b/>
          <w:bCs/>
          <w:i/>
          <w:iCs/>
          <w:sz w:val="22"/>
          <w:szCs w:val="22"/>
        </w:rPr>
        <w:t xml:space="preserve">Guidance </w:t>
      </w:r>
      <w:r w:rsidR="00C01A3F" w:rsidRPr="6CD0497F">
        <w:rPr>
          <w:rFonts w:ascii="Arial" w:hAnsi="Arial" w:cs="Arial"/>
          <w:b/>
          <w:bCs/>
          <w:i/>
          <w:iCs/>
          <w:sz w:val="22"/>
          <w:szCs w:val="22"/>
        </w:rPr>
        <w:t xml:space="preserve">specific to this </w:t>
      </w:r>
      <w:r w:rsidR="00E27F15" w:rsidRPr="6CD0497F">
        <w:rPr>
          <w:rFonts w:ascii="Arial" w:hAnsi="Arial" w:cs="Arial"/>
          <w:b/>
          <w:bCs/>
          <w:i/>
          <w:iCs/>
          <w:sz w:val="22"/>
          <w:szCs w:val="22"/>
        </w:rPr>
        <w:t>assessment</w:t>
      </w:r>
      <w:r w:rsidR="00C01A3F" w:rsidRPr="6CD0497F">
        <w:rPr>
          <w:rFonts w:ascii="Arial" w:hAnsi="Arial" w:cs="Arial"/>
          <w:b/>
          <w:bCs/>
          <w:i/>
          <w:iCs/>
          <w:sz w:val="22"/>
          <w:szCs w:val="22"/>
        </w:rPr>
        <w:t>:</w:t>
      </w:r>
      <w:r w:rsidR="00C01A3F" w:rsidRPr="6CD0497F">
        <w:rPr>
          <w:rFonts w:ascii="Arial" w:hAnsi="Arial" w:cs="Arial"/>
          <w:i/>
          <w:iCs/>
          <w:sz w:val="22"/>
          <w:szCs w:val="22"/>
        </w:rPr>
        <w:t xml:space="preserve"> </w:t>
      </w:r>
      <w:r w:rsidR="00601813" w:rsidRPr="6CD0497F">
        <w:rPr>
          <w:rFonts w:ascii="Arial" w:hAnsi="Arial" w:cs="Arial"/>
          <w:i/>
          <w:iCs/>
          <w:sz w:val="22"/>
          <w:szCs w:val="22"/>
        </w:rPr>
        <w:t xml:space="preserve">this assessment requires you to demonstrate a range of transferable skills that are essential for effective professional practice in Healthcare Science, including communication, self-reflection, organisation, personal responsibility, and commitment to continuous professional development. </w:t>
      </w:r>
      <w:r w:rsidR="004250F8" w:rsidRPr="6CD0497F">
        <w:rPr>
          <w:rFonts w:ascii="Arial" w:hAnsi="Arial" w:cs="Arial"/>
          <w:i/>
          <w:iCs/>
          <w:sz w:val="22"/>
          <w:szCs w:val="22"/>
        </w:rPr>
        <w:t>Your reflective account should be clearly structured, well organised, and written in a professional academic style</w:t>
      </w:r>
      <w:r w:rsidR="00DD4201">
        <w:rPr>
          <w:rFonts w:ascii="Arial" w:hAnsi="Arial" w:cs="Arial"/>
          <w:i/>
          <w:iCs/>
          <w:sz w:val="22"/>
          <w:szCs w:val="22"/>
        </w:rPr>
        <w:t xml:space="preserve"> (</w:t>
      </w:r>
      <w:r w:rsidR="00DD4201" w:rsidRPr="00DD4201">
        <w:rPr>
          <w:rFonts w:ascii="Arial" w:hAnsi="Arial" w:cs="Arial"/>
          <w:i/>
          <w:iCs/>
          <w:sz w:val="22"/>
          <w:szCs w:val="22"/>
        </w:rPr>
        <w:t>size 12 professional font with 1.5 line spacing</w:t>
      </w:r>
      <w:r w:rsidR="00DD4201">
        <w:rPr>
          <w:rFonts w:ascii="Arial" w:hAnsi="Arial" w:cs="Arial"/>
          <w:i/>
          <w:iCs/>
          <w:sz w:val="22"/>
          <w:szCs w:val="22"/>
        </w:rPr>
        <w:t>)</w:t>
      </w:r>
      <w:r w:rsidR="004250F8" w:rsidRPr="6CD0497F">
        <w:rPr>
          <w:rFonts w:ascii="Arial" w:hAnsi="Arial" w:cs="Arial"/>
          <w:i/>
          <w:iCs/>
          <w:sz w:val="22"/>
          <w:szCs w:val="22"/>
        </w:rPr>
        <w:t>. You should communicate your experiences, reflections, and development needs clearly and coherently</w:t>
      </w:r>
      <w:r w:rsidR="009A33EF" w:rsidRPr="6CD0497F">
        <w:rPr>
          <w:rFonts w:ascii="Arial" w:hAnsi="Arial" w:cs="Arial"/>
          <w:i/>
          <w:iCs/>
          <w:sz w:val="22"/>
          <w:szCs w:val="22"/>
        </w:rPr>
        <w:t xml:space="preserve">, demonstrating the ability to present information logically and support your points with appropriate examples and evidence. Reflection is a key professional skill in healthcare practice. This assignment is not simply about evaluating a past experience, it is about demonstrating </w:t>
      </w:r>
      <w:r w:rsidR="00392C39" w:rsidRPr="6CD0497F">
        <w:rPr>
          <w:rFonts w:ascii="Arial" w:hAnsi="Arial" w:cs="Arial"/>
          <w:i/>
          <w:iCs/>
          <w:sz w:val="22"/>
          <w:szCs w:val="22"/>
        </w:rPr>
        <w:t>how you can learn f</w:t>
      </w:r>
      <w:r w:rsidR="009C3198" w:rsidRPr="6CD0497F">
        <w:rPr>
          <w:rFonts w:ascii="Arial" w:hAnsi="Arial" w:cs="Arial"/>
          <w:i/>
          <w:iCs/>
          <w:sz w:val="22"/>
          <w:szCs w:val="22"/>
        </w:rPr>
        <w:t>ro</w:t>
      </w:r>
      <w:r w:rsidR="00392C39" w:rsidRPr="6CD0497F">
        <w:rPr>
          <w:rFonts w:ascii="Arial" w:hAnsi="Arial" w:cs="Arial"/>
          <w:i/>
          <w:iCs/>
          <w:sz w:val="22"/>
          <w:szCs w:val="22"/>
        </w:rPr>
        <w:t xml:space="preserve">m feedback, identify opportunities for improvement, and take responsibility for your future development as a Healthcare Science practicer. </w:t>
      </w:r>
      <w:r w:rsidR="00B12C0A" w:rsidRPr="6CD0497F">
        <w:rPr>
          <w:rFonts w:ascii="Arial" w:hAnsi="Arial" w:cs="Arial"/>
          <w:i/>
          <w:iCs/>
          <w:sz w:val="22"/>
          <w:szCs w:val="22"/>
        </w:rPr>
        <w:t>As this is a reflective assignment, it should be written in the first person. Reflection focuses on your own experiences, learning, and professional development; therefore the use of phrases such as “I observed”, “I learned</w:t>
      </w:r>
      <w:r w:rsidR="00AE5CEC" w:rsidRPr="6CD0497F">
        <w:rPr>
          <w:rFonts w:ascii="Arial" w:hAnsi="Arial" w:cs="Arial"/>
          <w:i/>
          <w:iCs/>
          <w:sz w:val="22"/>
          <w:szCs w:val="22"/>
        </w:rPr>
        <w:t>”, “I found”, “I demonstrated”, and “I plan to improve” is appropriate and encouraged. Whilst the a</w:t>
      </w:r>
      <w:r w:rsidR="007537E1" w:rsidRPr="6CD0497F">
        <w:rPr>
          <w:rFonts w:ascii="Arial" w:hAnsi="Arial" w:cs="Arial"/>
          <w:i/>
          <w:iCs/>
          <w:sz w:val="22"/>
          <w:szCs w:val="22"/>
        </w:rPr>
        <w:t xml:space="preserve">ccount should remain academic tone, students </w:t>
      </w:r>
      <w:r w:rsidR="00B0207C" w:rsidRPr="6CD0497F">
        <w:rPr>
          <w:rFonts w:ascii="Arial" w:hAnsi="Arial" w:cs="Arial"/>
          <w:i/>
          <w:iCs/>
          <w:sz w:val="22"/>
          <w:szCs w:val="22"/>
        </w:rPr>
        <w:t>are expected to reflect on their own practice and experiences rather than write in the</w:t>
      </w:r>
      <w:r w:rsidR="000B1362" w:rsidRPr="6CD0497F">
        <w:rPr>
          <w:rFonts w:ascii="Arial" w:hAnsi="Arial" w:cs="Arial"/>
          <w:i/>
          <w:iCs/>
          <w:sz w:val="22"/>
          <w:szCs w:val="22"/>
        </w:rPr>
        <w:t xml:space="preserve"> impersonal style typically used in scientific reports. </w:t>
      </w:r>
      <w:r w:rsidR="004D0FA5" w:rsidRPr="6CD0497F">
        <w:rPr>
          <w:rFonts w:ascii="Arial" w:hAnsi="Arial" w:cs="Arial"/>
          <w:i/>
          <w:iCs/>
          <w:sz w:val="22"/>
          <w:szCs w:val="22"/>
        </w:rPr>
        <w:t xml:space="preserve">You should also demonstrate effective organisation skills through adherence to the assessment requirements, and submission guidelines. </w:t>
      </w:r>
    </w:p>
    <w:p w14:paraId="39ECDDE3" w14:textId="2089CC95" w:rsidR="00C01A3F" w:rsidRPr="00A406E5" w:rsidRDefault="00C01A3F" w:rsidP="00C01A3F">
      <w:pPr>
        <w:jc w:val="both"/>
        <w:rPr>
          <w:rFonts w:ascii="Arial" w:hAnsi="Arial" w:cs="Arial"/>
          <w:i/>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15FC2F70" w:rsidR="00152E9D" w:rsidRPr="00A406E5" w:rsidRDefault="00BB5955"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58F623A4" w:rsidR="00152E9D" w:rsidRPr="00A406E5" w:rsidRDefault="00BB5955"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387C9AAF" w:rsidR="00152E9D" w:rsidRPr="00A406E5" w:rsidRDefault="00BB5955"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02290AE0" w:rsidR="00152E9D" w:rsidRPr="00A406E5" w:rsidRDefault="00BB5955"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4C0B5DC0" w:rsidR="00152E9D" w:rsidRPr="00A406E5" w:rsidRDefault="00BB5955"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E83B1B">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76AEB7" w14:textId="77777777" w:rsidR="001274F1" w:rsidRDefault="001274F1">
      <w:r>
        <w:separator/>
      </w:r>
    </w:p>
  </w:endnote>
  <w:endnote w:type="continuationSeparator" w:id="0">
    <w:p w14:paraId="37F7EA32" w14:textId="77777777" w:rsidR="001274F1" w:rsidRDefault="001274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D9FFC7" w14:textId="77777777" w:rsidR="001274F1" w:rsidRDefault="001274F1">
      <w:r>
        <w:separator/>
      </w:r>
    </w:p>
  </w:footnote>
  <w:footnote w:type="continuationSeparator" w:id="0">
    <w:p w14:paraId="3747B6E4" w14:textId="77777777" w:rsidR="001274F1" w:rsidRDefault="001274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981D17"/>
    <w:multiLevelType w:val="hybridMultilevel"/>
    <w:tmpl w:val="5AD86E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452AD9"/>
    <w:multiLevelType w:val="hybridMultilevel"/>
    <w:tmpl w:val="04A203B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A5763E5"/>
    <w:multiLevelType w:val="hybridMultilevel"/>
    <w:tmpl w:val="AF96B740"/>
    <w:lvl w:ilvl="0" w:tplc="33D02846">
      <w:start w:val="1"/>
      <w:numFmt w:val="decimal"/>
      <w:lvlText w:val="%1."/>
      <w:lvlJc w:val="left"/>
      <w:pPr>
        <w:ind w:left="2880" w:hanging="21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C6E52D5"/>
    <w:multiLevelType w:val="hybridMultilevel"/>
    <w:tmpl w:val="B12A07E6"/>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E397D49"/>
    <w:multiLevelType w:val="hybridMultilevel"/>
    <w:tmpl w:val="4FCE0780"/>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358015A"/>
    <w:multiLevelType w:val="hybridMultilevel"/>
    <w:tmpl w:val="22D84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D44F9E"/>
    <w:multiLevelType w:val="hybridMultilevel"/>
    <w:tmpl w:val="7F160800"/>
    <w:lvl w:ilvl="0" w:tplc="33D02846">
      <w:start w:val="1"/>
      <w:numFmt w:val="decimal"/>
      <w:lvlText w:val="%1."/>
      <w:lvlJc w:val="left"/>
      <w:pPr>
        <w:ind w:left="2520" w:hanging="21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2447B5"/>
    <w:multiLevelType w:val="hybridMultilevel"/>
    <w:tmpl w:val="4D4A7212"/>
    <w:lvl w:ilvl="0" w:tplc="08090001">
      <w:start w:val="1"/>
      <w:numFmt w:val="bullet"/>
      <w:lvlText w:val=""/>
      <w:lvlJc w:val="left"/>
      <w:pPr>
        <w:ind w:left="1713" w:hanging="360"/>
      </w:pPr>
      <w:rPr>
        <w:rFonts w:ascii="Symbol" w:hAnsi="Symbol" w:hint="default"/>
      </w:rPr>
    </w:lvl>
    <w:lvl w:ilvl="1" w:tplc="08090003" w:tentative="1">
      <w:start w:val="1"/>
      <w:numFmt w:val="bullet"/>
      <w:lvlText w:val="o"/>
      <w:lvlJc w:val="left"/>
      <w:pPr>
        <w:ind w:left="2433" w:hanging="360"/>
      </w:pPr>
      <w:rPr>
        <w:rFonts w:ascii="Courier New" w:hAnsi="Courier New" w:cs="Courier New" w:hint="default"/>
      </w:rPr>
    </w:lvl>
    <w:lvl w:ilvl="2" w:tplc="08090005" w:tentative="1">
      <w:start w:val="1"/>
      <w:numFmt w:val="bullet"/>
      <w:lvlText w:val=""/>
      <w:lvlJc w:val="left"/>
      <w:pPr>
        <w:ind w:left="3153" w:hanging="360"/>
      </w:pPr>
      <w:rPr>
        <w:rFonts w:ascii="Wingdings" w:hAnsi="Wingdings" w:hint="default"/>
      </w:rPr>
    </w:lvl>
    <w:lvl w:ilvl="3" w:tplc="08090001" w:tentative="1">
      <w:start w:val="1"/>
      <w:numFmt w:val="bullet"/>
      <w:lvlText w:val=""/>
      <w:lvlJc w:val="left"/>
      <w:pPr>
        <w:ind w:left="3873" w:hanging="360"/>
      </w:pPr>
      <w:rPr>
        <w:rFonts w:ascii="Symbol" w:hAnsi="Symbol" w:hint="default"/>
      </w:rPr>
    </w:lvl>
    <w:lvl w:ilvl="4" w:tplc="08090003" w:tentative="1">
      <w:start w:val="1"/>
      <w:numFmt w:val="bullet"/>
      <w:lvlText w:val="o"/>
      <w:lvlJc w:val="left"/>
      <w:pPr>
        <w:ind w:left="4593" w:hanging="360"/>
      </w:pPr>
      <w:rPr>
        <w:rFonts w:ascii="Courier New" w:hAnsi="Courier New" w:cs="Courier New" w:hint="default"/>
      </w:rPr>
    </w:lvl>
    <w:lvl w:ilvl="5" w:tplc="08090005" w:tentative="1">
      <w:start w:val="1"/>
      <w:numFmt w:val="bullet"/>
      <w:lvlText w:val=""/>
      <w:lvlJc w:val="left"/>
      <w:pPr>
        <w:ind w:left="5313" w:hanging="360"/>
      </w:pPr>
      <w:rPr>
        <w:rFonts w:ascii="Wingdings" w:hAnsi="Wingdings" w:hint="default"/>
      </w:rPr>
    </w:lvl>
    <w:lvl w:ilvl="6" w:tplc="08090001" w:tentative="1">
      <w:start w:val="1"/>
      <w:numFmt w:val="bullet"/>
      <w:lvlText w:val=""/>
      <w:lvlJc w:val="left"/>
      <w:pPr>
        <w:ind w:left="6033" w:hanging="360"/>
      </w:pPr>
      <w:rPr>
        <w:rFonts w:ascii="Symbol" w:hAnsi="Symbol" w:hint="default"/>
      </w:rPr>
    </w:lvl>
    <w:lvl w:ilvl="7" w:tplc="08090003" w:tentative="1">
      <w:start w:val="1"/>
      <w:numFmt w:val="bullet"/>
      <w:lvlText w:val="o"/>
      <w:lvlJc w:val="left"/>
      <w:pPr>
        <w:ind w:left="6753" w:hanging="360"/>
      </w:pPr>
      <w:rPr>
        <w:rFonts w:ascii="Courier New" w:hAnsi="Courier New" w:cs="Courier New" w:hint="default"/>
      </w:rPr>
    </w:lvl>
    <w:lvl w:ilvl="8" w:tplc="08090005" w:tentative="1">
      <w:start w:val="1"/>
      <w:numFmt w:val="bullet"/>
      <w:lvlText w:val=""/>
      <w:lvlJc w:val="left"/>
      <w:pPr>
        <w:ind w:left="7473"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1"/>
  </w:num>
  <w:num w:numId="3" w16cid:durableId="522594147">
    <w:abstractNumId w:val="25"/>
  </w:num>
  <w:num w:numId="4" w16cid:durableId="1679189305">
    <w:abstractNumId w:val="14"/>
  </w:num>
  <w:num w:numId="5" w16cid:durableId="1356270182">
    <w:abstractNumId w:val="9"/>
  </w:num>
  <w:num w:numId="6" w16cid:durableId="493838803">
    <w:abstractNumId w:val="24"/>
  </w:num>
  <w:num w:numId="7" w16cid:durableId="1685862695">
    <w:abstractNumId w:val="2"/>
  </w:num>
  <w:num w:numId="8" w16cid:durableId="90704009">
    <w:abstractNumId w:val="20"/>
  </w:num>
  <w:num w:numId="9" w16cid:durableId="2097751403">
    <w:abstractNumId w:val="12"/>
  </w:num>
  <w:num w:numId="10" w16cid:durableId="214200195">
    <w:abstractNumId w:val="5"/>
  </w:num>
  <w:num w:numId="11" w16cid:durableId="307977519">
    <w:abstractNumId w:val="6"/>
  </w:num>
  <w:num w:numId="12" w16cid:durableId="1296906017">
    <w:abstractNumId w:val="10"/>
  </w:num>
  <w:num w:numId="13" w16cid:durableId="2059233432">
    <w:abstractNumId w:val="18"/>
  </w:num>
  <w:num w:numId="14" w16cid:durableId="354356693">
    <w:abstractNumId w:val="3"/>
  </w:num>
  <w:num w:numId="15" w16cid:durableId="871109064">
    <w:abstractNumId w:val="0"/>
  </w:num>
  <w:num w:numId="16" w16cid:durableId="1111121824">
    <w:abstractNumId w:val="8"/>
  </w:num>
  <w:num w:numId="17" w16cid:durableId="2061047979">
    <w:abstractNumId w:val="19"/>
  </w:num>
  <w:num w:numId="18" w16cid:durableId="1270166761">
    <w:abstractNumId w:val="16"/>
  </w:num>
  <w:num w:numId="19" w16cid:durableId="1651783172">
    <w:abstractNumId w:val="21"/>
  </w:num>
  <w:num w:numId="20" w16cid:durableId="652416975">
    <w:abstractNumId w:val="4"/>
  </w:num>
  <w:num w:numId="21" w16cid:durableId="1169754302">
    <w:abstractNumId w:val="22"/>
  </w:num>
  <w:num w:numId="22" w16cid:durableId="1337075068">
    <w:abstractNumId w:val="13"/>
  </w:num>
  <w:num w:numId="23" w16cid:durableId="1172069759">
    <w:abstractNumId w:val="7"/>
  </w:num>
  <w:num w:numId="24" w16cid:durableId="1329136275">
    <w:abstractNumId w:val="23"/>
  </w:num>
  <w:num w:numId="25" w16cid:durableId="1136722055">
    <w:abstractNumId w:val="17"/>
  </w:num>
  <w:num w:numId="26" w16cid:durableId="194414995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6D1"/>
    <w:rsid w:val="00022F11"/>
    <w:rsid w:val="00026B02"/>
    <w:rsid w:val="000644E7"/>
    <w:rsid w:val="000661BA"/>
    <w:rsid w:val="000822E5"/>
    <w:rsid w:val="00096F37"/>
    <w:rsid w:val="000971FC"/>
    <w:rsid w:val="00097615"/>
    <w:rsid w:val="000A2A3A"/>
    <w:rsid w:val="000A492A"/>
    <w:rsid w:val="000B1362"/>
    <w:rsid w:val="000D2F80"/>
    <w:rsid w:val="000E413A"/>
    <w:rsid w:val="000F5AA3"/>
    <w:rsid w:val="00100396"/>
    <w:rsid w:val="00100B5C"/>
    <w:rsid w:val="001106E9"/>
    <w:rsid w:val="00124CA5"/>
    <w:rsid w:val="001274F1"/>
    <w:rsid w:val="00134F77"/>
    <w:rsid w:val="001363A5"/>
    <w:rsid w:val="00143F6B"/>
    <w:rsid w:val="0014611C"/>
    <w:rsid w:val="00152E9D"/>
    <w:rsid w:val="00154487"/>
    <w:rsid w:val="00155160"/>
    <w:rsid w:val="0017512A"/>
    <w:rsid w:val="00196958"/>
    <w:rsid w:val="001A1E39"/>
    <w:rsid w:val="001A24F3"/>
    <w:rsid w:val="001B405C"/>
    <w:rsid w:val="001B5F45"/>
    <w:rsid w:val="001D68C3"/>
    <w:rsid w:val="001E1050"/>
    <w:rsid w:val="001E1E1F"/>
    <w:rsid w:val="001E2007"/>
    <w:rsid w:val="001E2E7A"/>
    <w:rsid w:val="001E57C1"/>
    <w:rsid w:val="001F07EF"/>
    <w:rsid w:val="001F50B6"/>
    <w:rsid w:val="001F6D7A"/>
    <w:rsid w:val="0021264F"/>
    <w:rsid w:val="00217889"/>
    <w:rsid w:val="00224849"/>
    <w:rsid w:val="0022746E"/>
    <w:rsid w:val="00235F71"/>
    <w:rsid w:val="002373F4"/>
    <w:rsid w:val="0023797F"/>
    <w:rsid w:val="002444CA"/>
    <w:rsid w:val="00260DE6"/>
    <w:rsid w:val="0026408E"/>
    <w:rsid w:val="00272BDC"/>
    <w:rsid w:val="00273FEE"/>
    <w:rsid w:val="0028204E"/>
    <w:rsid w:val="0028591B"/>
    <w:rsid w:val="002878BF"/>
    <w:rsid w:val="00291841"/>
    <w:rsid w:val="002C1492"/>
    <w:rsid w:val="002C449B"/>
    <w:rsid w:val="002C6040"/>
    <w:rsid w:val="002D5B3F"/>
    <w:rsid w:val="002E272E"/>
    <w:rsid w:val="002F0E66"/>
    <w:rsid w:val="002F5778"/>
    <w:rsid w:val="00311245"/>
    <w:rsid w:val="003137C2"/>
    <w:rsid w:val="003218B3"/>
    <w:rsid w:val="003223E0"/>
    <w:rsid w:val="003226AF"/>
    <w:rsid w:val="00327345"/>
    <w:rsid w:val="00345756"/>
    <w:rsid w:val="00351F37"/>
    <w:rsid w:val="00352C4A"/>
    <w:rsid w:val="00362560"/>
    <w:rsid w:val="003732FD"/>
    <w:rsid w:val="00373709"/>
    <w:rsid w:val="003753B2"/>
    <w:rsid w:val="00376559"/>
    <w:rsid w:val="00382BAA"/>
    <w:rsid w:val="00384D73"/>
    <w:rsid w:val="00391825"/>
    <w:rsid w:val="00392C39"/>
    <w:rsid w:val="00393EB6"/>
    <w:rsid w:val="003A3CE5"/>
    <w:rsid w:val="003A62C4"/>
    <w:rsid w:val="003B16E2"/>
    <w:rsid w:val="003B366F"/>
    <w:rsid w:val="003B3F9D"/>
    <w:rsid w:val="003B6C95"/>
    <w:rsid w:val="003B7A31"/>
    <w:rsid w:val="003D051A"/>
    <w:rsid w:val="003E5751"/>
    <w:rsid w:val="004046A9"/>
    <w:rsid w:val="00404C50"/>
    <w:rsid w:val="00423934"/>
    <w:rsid w:val="004250F8"/>
    <w:rsid w:val="00425D8B"/>
    <w:rsid w:val="00426244"/>
    <w:rsid w:val="00442748"/>
    <w:rsid w:val="00451810"/>
    <w:rsid w:val="00456102"/>
    <w:rsid w:val="00470A38"/>
    <w:rsid w:val="00474620"/>
    <w:rsid w:val="00477880"/>
    <w:rsid w:val="004874DE"/>
    <w:rsid w:val="004B5334"/>
    <w:rsid w:val="004B6C14"/>
    <w:rsid w:val="004C7EFB"/>
    <w:rsid w:val="004D0FA5"/>
    <w:rsid w:val="004D18AB"/>
    <w:rsid w:val="004D5E9B"/>
    <w:rsid w:val="004D63D9"/>
    <w:rsid w:val="004E6585"/>
    <w:rsid w:val="004F38B4"/>
    <w:rsid w:val="0050249F"/>
    <w:rsid w:val="00504049"/>
    <w:rsid w:val="00524566"/>
    <w:rsid w:val="00527E60"/>
    <w:rsid w:val="00530BEF"/>
    <w:rsid w:val="00552351"/>
    <w:rsid w:val="00561F00"/>
    <w:rsid w:val="00562C4E"/>
    <w:rsid w:val="00562DEC"/>
    <w:rsid w:val="00576AB4"/>
    <w:rsid w:val="00577917"/>
    <w:rsid w:val="0058048A"/>
    <w:rsid w:val="00590667"/>
    <w:rsid w:val="005938A6"/>
    <w:rsid w:val="005969E2"/>
    <w:rsid w:val="005A1689"/>
    <w:rsid w:val="005B2D0F"/>
    <w:rsid w:val="005B61CD"/>
    <w:rsid w:val="005D1D58"/>
    <w:rsid w:val="005D432C"/>
    <w:rsid w:val="005E0273"/>
    <w:rsid w:val="005E285E"/>
    <w:rsid w:val="005E4354"/>
    <w:rsid w:val="005E72F8"/>
    <w:rsid w:val="005F0579"/>
    <w:rsid w:val="005F0DCD"/>
    <w:rsid w:val="005F3A53"/>
    <w:rsid w:val="006006C3"/>
    <w:rsid w:val="00601813"/>
    <w:rsid w:val="006062A3"/>
    <w:rsid w:val="00610E08"/>
    <w:rsid w:val="006140BF"/>
    <w:rsid w:val="006161BE"/>
    <w:rsid w:val="00620787"/>
    <w:rsid w:val="0062665D"/>
    <w:rsid w:val="00632434"/>
    <w:rsid w:val="00633193"/>
    <w:rsid w:val="0063478F"/>
    <w:rsid w:val="00644256"/>
    <w:rsid w:val="00645B0A"/>
    <w:rsid w:val="00661D6F"/>
    <w:rsid w:val="006628E9"/>
    <w:rsid w:val="0066725E"/>
    <w:rsid w:val="006716C7"/>
    <w:rsid w:val="00681208"/>
    <w:rsid w:val="00681FA9"/>
    <w:rsid w:val="00691EA9"/>
    <w:rsid w:val="006934D4"/>
    <w:rsid w:val="00694F7B"/>
    <w:rsid w:val="006A6DC3"/>
    <w:rsid w:val="006B0E75"/>
    <w:rsid w:val="006B6BF5"/>
    <w:rsid w:val="006C067A"/>
    <w:rsid w:val="006C513A"/>
    <w:rsid w:val="006D49ED"/>
    <w:rsid w:val="006D55CE"/>
    <w:rsid w:val="006D637A"/>
    <w:rsid w:val="006D6F24"/>
    <w:rsid w:val="006E0C1E"/>
    <w:rsid w:val="006F0F95"/>
    <w:rsid w:val="006F45BF"/>
    <w:rsid w:val="006F60E0"/>
    <w:rsid w:val="00702F71"/>
    <w:rsid w:val="00706294"/>
    <w:rsid w:val="00711D7E"/>
    <w:rsid w:val="00715F0A"/>
    <w:rsid w:val="00732AA1"/>
    <w:rsid w:val="007366DF"/>
    <w:rsid w:val="007537E1"/>
    <w:rsid w:val="00757839"/>
    <w:rsid w:val="00770C81"/>
    <w:rsid w:val="007823E4"/>
    <w:rsid w:val="00791024"/>
    <w:rsid w:val="00793F0A"/>
    <w:rsid w:val="007A2657"/>
    <w:rsid w:val="007B012A"/>
    <w:rsid w:val="007C682C"/>
    <w:rsid w:val="007D2385"/>
    <w:rsid w:val="007D5DE2"/>
    <w:rsid w:val="007D7875"/>
    <w:rsid w:val="007E54BD"/>
    <w:rsid w:val="007F214F"/>
    <w:rsid w:val="00800069"/>
    <w:rsid w:val="008042F0"/>
    <w:rsid w:val="00827D40"/>
    <w:rsid w:val="008310A0"/>
    <w:rsid w:val="00835D29"/>
    <w:rsid w:val="00842E7F"/>
    <w:rsid w:val="00852933"/>
    <w:rsid w:val="008566E5"/>
    <w:rsid w:val="008566FE"/>
    <w:rsid w:val="008643C0"/>
    <w:rsid w:val="00865B46"/>
    <w:rsid w:val="008933F9"/>
    <w:rsid w:val="00896134"/>
    <w:rsid w:val="008A62BC"/>
    <w:rsid w:val="008B43E7"/>
    <w:rsid w:val="008D479F"/>
    <w:rsid w:val="008D763F"/>
    <w:rsid w:val="008D7E04"/>
    <w:rsid w:val="008F036F"/>
    <w:rsid w:val="008F1308"/>
    <w:rsid w:val="008F78C2"/>
    <w:rsid w:val="00904568"/>
    <w:rsid w:val="00911394"/>
    <w:rsid w:val="00923EF2"/>
    <w:rsid w:val="00926D25"/>
    <w:rsid w:val="00926E9D"/>
    <w:rsid w:val="0092711F"/>
    <w:rsid w:val="009315A0"/>
    <w:rsid w:val="00932C6E"/>
    <w:rsid w:val="00933F10"/>
    <w:rsid w:val="009433C5"/>
    <w:rsid w:val="00965881"/>
    <w:rsid w:val="00982DA7"/>
    <w:rsid w:val="009832DB"/>
    <w:rsid w:val="009871FF"/>
    <w:rsid w:val="00990799"/>
    <w:rsid w:val="00995D51"/>
    <w:rsid w:val="009A0631"/>
    <w:rsid w:val="009A33EF"/>
    <w:rsid w:val="009B10ED"/>
    <w:rsid w:val="009B36C5"/>
    <w:rsid w:val="009C3198"/>
    <w:rsid w:val="009D3EA4"/>
    <w:rsid w:val="009D649C"/>
    <w:rsid w:val="009E4BC1"/>
    <w:rsid w:val="009F5CB2"/>
    <w:rsid w:val="00A01F46"/>
    <w:rsid w:val="00A03BB8"/>
    <w:rsid w:val="00A16E98"/>
    <w:rsid w:val="00A32094"/>
    <w:rsid w:val="00A342A4"/>
    <w:rsid w:val="00A3505D"/>
    <w:rsid w:val="00A4036F"/>
    <w:rsid w:val="00A406E5"/>
    <w:rsid w:val="00A423D0"/>
    <w:rsid w:val="00A4641C"/>
    <w:rsid w:val="00A55876"/>
    <w:rsid w:val="00A65010"/>
    <w:rsid w:val="00A67FB1"/>
    <w:rsid w:val="00A85BFE"/>
    <w:rsid w:val="00AA5FE7"/>
    <w:rsid w:val="00AB6FE7"/>
    <w:rsid w:val="00AB7AD7"/>
    <w:rsid w:val="00AD2430"/>
    <w:rsid w:val="00AE41A6"/>
    <w:rsid w:val="00AE5CEC"/>
    <w:rsid w:val="00AF0E34"/>
    <w:rsid w:val="00AF271D"/>
    <w:rsid w:val="00AF56C2"/>
    <w:rsid w:val="00B004E6"/>
    <w:rsid w:val="00B0207C"/>
    <w:rsid w:val="00B0744D"/>
    <w:rsid w:val="00B12C0A"/>
    <w:rsid w:val="00B4599E"/>
    <w:rsid w:val="00B504F3"/>
    <w:rsid w:val="00B50EA8"/>
    <w:rsid w:val="00B64082"/>
    <w:rsid w:val="00B66A1A"/>
    <w:rsid w:val="00B72325"/>
    <w:rsid w:val="00B81AD3"/>
    <w:rsid w:val="00B829D8"/>
    <w:rsid w:val="00B82E5A"/>
    <w:rsid w:val="00B84B5B"/>
    <w:rsid w:val="00B86446"/>
    <w:rsid w:val="00B931C4"/>
    <w:rsid w:val="00BA1176"/>
    <w:rsid w:val="00BB5955"/>
    <w:rsid w:val="00BB5AB6"/>
    <w:rsid w:val="00BC6AFD"/>
    <w:rsid w:val="00BE0B01"/>
    <w:rsid w:val="00BE383A"/>
    <w:rsid w:val="00BE79C7"/>
    <w:rsid w:val="00BF3CB5"/>
    <w:rsid w:val="00C01A3F"/>
    <w:rsid w:val="00C073F1"/>
    <w:rsid w:val="00C1285B"/>
    <w:rsid w:val="00C1361B"/>
    <w:rsid w:val="00C14E1F"/>
    <w:rsid w:val="00C2444E"/>
    <w:rsid w:val="00C315AF"/>
    <w:rsid w:val="00C36D9A"/>
    <w:rsid w:val="00C41512"/>
    <w:rsid w:val="00C44A72"/>
    <w:rsid w:val="00C61FC2"/>
    <w:rsid w:val="00C705F9"/>
    <w:rsid w:val="00C80F0F"/>
    <w:rsid w:val="00C8667A"/>
    <w:rsid w:val="00C86AB4"/>
    <w:rsid w:val="00C92E91"/>
    <w:rsid w:val="00C93BCB"/>
    <w:rsid w:val="00CA36BE"/>
    <w:rsid w:val="00CC241A"/>
    <w:rsid w:val="00CD502B"/>
    <w:rsid w:val="00CE4035"/>
    <w:rsid w:val="00CE65AB"/>
    <w:rsid w:val="00CF4266"/>
    <w:rsid w:val="00D22D9C"/>
    <w:rsid w:val="00D241F1"/>
    <w:rsid w:val="00D275CB"/>
    <w:rsid w:val="00D30DFA"/>
    <w:rsid w:val="00D31A65"/>
    <w:rsid w:val="00D37E4E"/>
    <w:rsid w:val="00D463A5"/>
    <w:rsid w:val="00D4710D"/>
    <w:rsid w:val="00D47D25"/>
    <w:rsid w:val="00D62ACD"/>
    <w:rsid w:val="00D63E53"/>
    <w:rsid w:val="00DA2778"/>
    <w:rsid w:val="00DA36EE"/>
    <w:rsid w:val="00DB0AE7"/>
    <w:rsid w:val="00DB116D"/>
    <w:rsid w:val="00DD17CC"/>
    <w:rsid w:val="00DD4201"/>
    <w:rsid w:val="00DE217A"/>
    <w:rsid w:val="00DE67C2"/>
    <w:rsid w:val="00DF0E36"/>
    <w:rsid w:val="00DF321B"/>
    <w:rsid w:val="00E230E0"/>
    <w:rsid w:val="00E24CC0"/>
    <w:rsid w:val="00E27F15"/>
    <w:rsid w:val="00E309B1"/>
    <w:rsid w:val="00E3263A"/>
    <w:rsid w:val="00E51AAC"/>
    <w:rsid w:val="00E66CC0"/>
    <w:rsid w:val="00E728A9"/>
    <w:rsid w:val="00E807D9"/>
    <w:rsid w:val="00E83B1B"/>
    <w:rsid w:val="00EA0F4E"/>
    <w:rsid w:val="00EA1F6C"/>
    <w:rsid w:val="00EA295B"/>
    <w:rsid w:val="00EA3B9B"/>
    <w:rsid w:val="00EA6801"/>
    <w:rsid w:val="00EA72D0"/>
    <w:rsid w:val="00EB4F96"/>
    <w:rsid w:val="00ED7072"/>
    <w:rsid w:val="00EE0082"/>
    <w:rsid w:val="00EE3132"/>
    <w:rsid w:val="00EE3D9D"/>
    <w:rsid w:val="00EE6F25"/>
    <w:rsid w:val="00F02126"/>
    <w:rsid w:val="00F03D85"/>
    <w:rsid w:val="00F07C8C"/>
    <w:rsid w:val="00F249F1"/>
    <w:rsid w:val="00F25B9D"/>
    <w:rsid w:val="00F2664E"/>
    <w:rsid w:val="00F31163"/>
    <w:rsid w:val="00F311D9"/>
    <w:rsid w:val="00F31C04"/>
    <w:rsid w:val="00F442A7"/>
    <w:rsid w:val="00F520A7"/>
    <w:rsid w:val="00F55D9A"/>
    <w:rsid w:val="00F57A89"/>
    <w:rsid w:val="00F61A20"/>
    <w:rsid w:val="00F63DD9"/>
    <w:rsid w:val="00F661FE"/>
    <w:rsid w:val="00F67644"/>
    <w:rsid w:val="00F8381F"/>
    <w:rsid w:val="00F847F3"/>
    <w:rsid w:val="00F9444D"/>
    <w:rsid w:val="00F960EE"/>
    <w:rsid w:val="00FA04CD"/>
    <w:rsid w:val="00FA25F5"/>
    <w:rsid w:val="00FA2810"/>
    <w:rsid w:val="00FA68F8"/>
    <w:rsid w:val="00FB1DC0"/>
    <w:rsid w:val="00FB3B4E"/>
    <w:rsid w:val="00FB4521"/>
    <w:rsid w:val="00FB4F84"/>
    <w:rsid w:val="00FB5CF8"/>
    <w:rsid w:val="00FD7507"/>
    <w:rsid w:val="00FF273B"/>
    <w:rsid w:val="00FF564C"/>
    <w:rsid w:val="00FF5AAD"/>
    <w:rsid w:val="00FF7CA4"/>
    <w:rsid w:val="03F9805F"/>
    <w:rsid w:val="1F4ECBD0"/>
    <w:rsid w:val="340B2C83"/>
    <w:rsid w:val="3929AFA6"/>
    <w:rsid w:val="3B5831BF"/>
    <w:rsid w:val="3CE41D6C"/>
    <w:rsid w:val="3FC172FC"/>
    <w:rsid w:val="443C4D55"/>
    <w:rsid w:val="4450D7B9"/>
    <w:rsid w:val="4A3DEFD3"/>
    <w:rsid w:val="5177299F"/>
    <w:rsid w:val="666A1C8E"/>
    <w:rsid w:val="6CD0497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CommentText">
    <w:name w:val="annotation text"/>
    <w:basedOn w:val="Normal"/>
    <w:link w:val="CommentTextChar"/>
    <w:unhideWhenUsed/>
  </w:style>
  <w:style w:type="character" w:customStyle="1" w:styleId="CommentTextChar">
    <w:name w:val="Comment Text Char"/>
    <w:basedOn w:val="DefaultParagraphFont"/>
    <w:link w:val="CommentText"/>
    <w:rPr>
      <w:lang w:eastAsia="en-GB"/>
    </w:rPr>
  </w:style>
  <w:style w:type="character" w:styleId="CommentReference">
    <w:name w:val="annotation reference"/>
    <w:basedOn w:val="DefaultParagraphFont"/>
    <w:semiHidden/>
    <w:unhideWhenUsed/>
    <w:rPr>
      <w:sz w:val="16"/>
      <w:szCs w:val="16"/>
    </w:rPr>
  </w:style>
  <w:style w:type="paragraph" w:styleId="CommentSubject">
    <w:name w:val="annotation subject"/>
    <w:basedOn w:val="CommentText"/>
    <w:next w:val="CommentText"/>
    <w:link w:val="CommentSubjectChar"/>
    <w:semiHidden/>
    <w:unhideWhenUsed/>
    <w:rsid w:val="00391825"/>
    <w:rPr>
      <w:b/>
      <w:bCs/>
    </w:rPr>
  </w:style>
  <w:style w:type="character" w:customStyle="1" w:styleId="CommentSubjectChar">
    <w:name w:val="Comment Subject Char"/>
    <w:basedOn w:val="CommentTextChar"/>
    <w:link w:val="CommentSubject"/>
    <w:semiHidden/>
    <w:rsid w:val="00391825"/>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igitalservices.uwtsd.ac.uk/wp-content/uploads/2025/12/Havard-en_v1.5-V2.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3629ACE4-FC16-4C54-9FE4-91E27BBF05BC}">
  <ds:schemaRefs>
    <ds:schemaRef ds:uri="http://schemas.microsoft.com/sharepoint/v3/contenttype/forms"/>
  </ds:schemaRefs>
</ds:datastoreItem>
</file>

<file path=customXml/itemProps2.xml><?xml version="1.0" encoding="utf-8"?>
<ds:datastoreItem xmlns:ds="http://schemas.openxmlformats.org/officeDocument/2006/customXml" ds:itemID="{0D35D780-20EC-4EFC-83D8-BBFD99A67A3E}">
  <ds:schemaRefs>
    <ds:schemaRef ds:uri="http://schemas.openxmlformats.org/officeDocument/2006/bibliography"/>
  </ds:schemaRefs>
</ds:datastoreItem>
</file>

<file path=customXml/itemProps3.xml><?xml version="1.0" encoding="utf-8"?>
<ds:datastoreItem xmlns:ds="http://schemas.openxmlformats.org/officeDocument/2006/customXml" ds:itemID="{F63F08E7-3994-4734-A913-129D31CBB5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C30EB02-8215-40CF-BC86-4B5687B00898}">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4809</Words>
  <Characters>27416</Characters>
  <Application>Microsoft Office Word</Application>
  <DocSecurity>0</DocSecurity>
  <Lines>228</Lines>
  <Paragraphs>64</Paragraphs>
  <ScaleCrop>false</ScaleCrop>
  <Company>S.I.H.E.</Company>
  <LinksUpToDate>false</LinksUpToDate>
  <CharactersWithSpaces>32161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Felicity Peacock</cp:lastModifiedBy>
  <cp:revision>2</cp:revision>
  <cp:lastPrinted>2014-10-10T07:42:00Z</cp:lastPrinted>
  <dcterms:created xsi:type="dcterms:W3CDTF">2026-09-17T15:38:00Z</dcterms:created>
  <dcterms:modified xsi:type="dcterms:W3CDTF">2026-09-17T15:38:00Z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y fmtid="{D5CDD505-2E9C-101B-9397-08002B2CF9AE}" pid="6" name="MediaServiceImageTags">
    <vt:lpwstr/>
  </property>
  <property fmtid="{D5CDD505-2E9C-101B-9397-08002B2CF9AE}" pid="7" name="GrammarlyDocumentId">
    <vt:lpwstr>c6e5f892-b01e-4be2-b55b-81408181f35d</vt:lpwstr>
  </property>
</Properties>
</file>