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DABD47" w14:textId="47C87D49" w:rsidR="003140D3" w:rsidRDefault="51587039" w:rsidP="69FD161C">
      <w:pPr>
        <w:spacing w:before="1540" w:after="240" w:line="360" w:lineRule="auto"/>
        <w:jc w:val="center"/>
        <w:rPr>
          <w:rFonts w:eastAsiaTheme="minorEastAsia"/>
          <w:color w:val="4472C4" w:themeColor="accent1"/>
        </w:rPr>
      </w:pPr>
      <w:r>
        <w:rPr>
          <w:noProof/>
        </w:rPr>
        <w:drawing>
          <wp:inline distT="0" distB="0" distL="0" distR="0" wp14:anchorId="40703C11" wp14:editId="69FD161C">
            <wp:extent cx="1419225" cy="752475"/>
            <wp:effectExtent l="0" t="0" r="0" b="0"/>
            <wp:docPr id="112532800" name="Picture 1125328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2532800"/>
                    <pic:cNvPicPr/>
                  </pic:nvPicPr>
                  <pic:blipFill>
                    <a:blip r:embed="rId10">
                      <a:extLst>
                        <a:ext uri="{28A0092B-C50C-407E-A947-70E740481C1C}">
                          <a14:useLocalDpi xmlns:a14="http://schemas.microsoft.com/office/drawing/2010/main" val="0"/>
                        </a:ext>
                      </a:extLst>
                    </a:blip>
                    <a:stretch>
                      <a:fillRect/>
                    </a:stretch>
                  </pic:blipFill>
                  <pic:spPr>
                    <a:xfrm>
                      <a:off x="0" y="0"/>
                      <a:ext cx="1419225" cy="752475"/>
                    </a:xfrm>
                    <a:prstGeom prst="rect">
                      <a:avLst/>
                    </a:prstGeom>
                  </pic:spPr>
                </pic:pic>
              </a:graphicData>
            </a:graphic>
          </wp:inline>
        </w:drawing>
      </w:r>
    </w:p>
    <w:p w14:paraId="6994BFA2" w14:textId="121B6E2A" w:rsidR="003140D3" w:rsidRDefault="51587039" w:rsidP="69FD161C">
      <w:pPr>
        <w:pStyle w:val="NoSpacing"/>
        <w:spacing w:after="240" w:line="360" w:lineRule="auto"/>
        <w:jc w:val="center"/>
        <w:rPr>
          <w:rFonts w:eastAsiaTheme="minorEastAsia"/>
          <w:color w:val="4472C4" w:themeColor="accent1"/>
          <w:sz w:val="80"/>
          <w:szCs w:val="80"/>
        </w:rPr>
      </w:pPr>
      <w:r w:rsidRPr="69FD161C">
        <w:rPr>
          <w:rFonts w:eastAsiaTheme="minorEastAsia"/>
          <w:caps/>
          <w:color w:val="4472C4" w:themeColor="accent1"/>
          <w:sz w:val="72"/>
          <w:szCs w:val="72"/>
        </w:rPr>
        <w:t>KNOWLEDGE AND INFORMATION MANAGEMENT: SKILLS FOR THE WORKPLACE</w:t>
      </w:r>
    </w:p>
    <w:p w14:paraId="69C0DE15" w14:textId="6F392DFF" w:rsidR="003140D3" w:rsidRDefault="51587039" w:rsidP="69FD161C">
      <w:pPr>
        <w:pStyle w:val="NoSpacing"/>
        <w:spacing w:line="360" w:lineRule="auto"/>
        <w:jc w:val="center"/>
        <w:rPr>
          <w:rFonts w:eastAsiaTheme="minorEastAsia"/>
          <w:color w:val="4472C4" w:themeColor="accent1"/>
          <w:sz w:val="28"/>
          <w:szCs w:val="28"/>
        </w:rPr>
      </w:pPr>
      <w:r w:rsidRPr="69FD161C">
        <w:rPr>
          <w:rFonts w:eastAsiaTheme="minorEastAsia"/>
          <w:color w:val="4472C4" w:themeColor="accent1"/>
          <w:sz w:val="28"/>
          <w:szCs w:val="28"/>
        </w:rPr>
        <w:t>BMPSW5106/SWAN</w:t>
      </w:r>
    </w:p>
    <w:p w14:paraId="55355293" w14:textId="5172CC9B" w:rsidR="003140D3" w:rsidRDefault="003140D3" w:rsidP="69FD161C">
      <w:pPr>
        <w:pStyle w:val="NoSpacing"/>
        <w:spacing w:line="360" w:lineRule="auto"/>
        <w:jc w:val="center"/>
        <w:rPr>
          <w:rFonts w:eastAsiaTheme="minorEastAsia"/>
          <w:color w:val="4472C4" w:themeColor="accent1"/>
          <w:sz w:val="28"/>
          <w:szCs w:val="28"/>
        </w:rPr>
      </w:pPr>
    </w:p>
    <w:p w14:paraId="37468143" w14:textId="2B02D339" w:rsidR="003140D3" w:rsidRDefault="003140D3" w:rsidP="69FD161C">
      <w:pPr>
        <w:pStyle w:val="NoSpacing"/>
        <w:spacing w:line="360" w:lineRule="auto"/>
        <w:jc w:val="center"/>
        <w:rPr>
          <w:rFonts w:eastAsiaTheme="minorEastAsia"/>
          <w:color w:val="4472C4" w:themeColor="accent1"/>
          <w:sz w:val="28"/>
          <w:szCs w:val="28"/>
        </w:rPr>
      </w:pPr>
    </w:p>
    <w:p w14:paraId="69DE7FB5" w14:textId="1A41B0DE" w:rsidR="003140D3" w:rsidRDefault="003140D3" w:rsidP="69FD161C">
      <w:pPr>
        <w:pStyle w:val="NoSpacing"/>
        <w:spacing w:line="360" w:lineRule="auto"/>
        <w:jc w:val="center"/>
        <w:rPr>
          <w:rFonts w:eastAsiaTheme="minorEastAsia"/>
          <w:color w:val="4472C4" w:themeColor="accent1"/>
          <w:sz w:val="28"/>
          <w:szCs w:val="28"/>
        </w:rPr>
      </w:pPr>
    </w:p>
    <w:p w14:paraId="0F53171E" w14:textId="36B6ACF0" w:rsidR="003140D3" w:rsidRDefault="5CFCDA6C" w:rsidP="69FD161C">
      <w:pPr>
        <w:pStyle w:val="NoSpacing"/>
        <w:spacing w:line="360" w:lineRule="auto"/>
        <w:jc w:val="center"/>
        <w:rPr>
          <w:rFonts w:eastAsiaTheme="minorEastAsia"/>
          <w:color w:val="4472C4" w:themeColor="accent1"/>
          <w:sz w:val="28"/>
          <w:szCs w:val="28"/>
        </w:rPr>
      </w:pPr>
      <w:r w:rsidRPr="69FD161C">
        <w:rPr>
          <w:rFonts w:eastAsiaTheme="minorEastAsia"/>
          <w:color w:val="4472C4" w:themeColor="accent1"/>
          <w:sz w:val="28"/>
          <w:szCs w:val="28"/>
        </w:rPr>
        <w:t>Angela Dolphin 1905288</w:t>
      </w:r>
    </w:p>
    <w:p w14:paraId="4EA2CBE8" w14:textId="6F142638" w:rsidR="003140D3" w:rsidRDefault="003140D3" w:rsidP="69FD161C">
      <w:pPr>
        <w:pStyle w:val="NoSpacing"/>
        <w:spacing w:line="360" w:lineRule="auto"/>
        <w:jc w:val="center"/>
        <w:rPr>
          <w:rFonts w:eastAsiaTheme="minorEastAsia"/>
          <w:color w:val="4472C4" w:themeColor="accent1"/>
          <w:sz w:val="28"/>
          <w:szCs w:val="28"/>
        </w:rPr>
      </w:pPr>
    </w:p>
    <w:p w14:paraId="22546159" w14:textId="06263C92" w:rsidR="003140D3" w:rsidRDefault="003140D3" w:rsidP="69FD161C">
      <w:pPr>
        <w:pStyle w:val="NoSpacing"/>
        <w:spacing w:line="360" w:lineRule="auto"/>
        <w:jc w:val="center"/>
        <w:rPr>
          <w:rFonts w:eastAsiaTheme="minorEastAsia"/>
          <w:color w:val="4472C4" w:themeColor="accent1"/>
          <w:sz w:val="28"/>
          <w:szCs w:val="28"/>
        </w:rPr>
      </w:pPr>
    </w:p>
    <w:p w14:paraId="255A7B6E" w14:textId="29B97D2B" w:rsidR="003140D3" w:rsidRDefault="003140D3" w:rsidP="69FD161C">
      <w:pPr>
        <w:pStyle w:val="NoSpacing"/>
        <w:spacing w:line="360" w:lineRule="auto"/>
        <w:jc w:val="center"/>
        <w:rPr>
          <w:rFonts w:eastAsiaTheme="minorEastAsia"/>
          <w:color w:val="4472C4" w:themeColor="accent1"/>
          <w:sz w:val="28"/>
          <w:szCs w:val="28"/>
        </w:rPr>
      </w:pPr>
    </w:p>
    <w:p w14:paraId="22CBD5E8" w14:textId="33BFEF37" w:rsidR="003140D3" w:rsidRDefault="003140D3" w:rsidP="69FD161C">
      <w:pPr>
        <w:pStyle w:val="NoSpacing"/>
        <w:spacing w:line="360" w:lineRule="auto"/>
        <w:jc w:val="center"/>
        <w:rPr>
          <w:rFonts w:eastAsiaTheme="minorEastAsia"/>
          <w:color w:val="4472C4" w:themeColor="accent1"/>
          <w:sz w:val="28"/>
          <w:szCs w:val="28"/>
        </w:rPr>
      </w:pPr>
    </w:p>
    <w:p w14:paraId="68F20F45" w14:textId="762493CC" w:rsidR="003140D3" w:rsidRDefault="003140D3" w:rsidP="69FD161C">
      <w:pPr>
        <w:pStyle w:val="NoSpacing"/>
        <w:spacing w:line="360" w:lineRule="auto"/>
        <w:jc w:val="center"/>
        <w:rPr>
          <w:rFonts w:eastAsiaTheme="minorEastAsia"/>
          <w:color w:val="4472C4" w:themeColor="accent1"/>
          <w:sz w:val="28"/>
          <w:szCs w:val="28"/>
        </w:rPr>
      </w:pPr>
    </w:p>
    <w:p w14:paraId="1E0DD08B" w14:textId="73D07969" w:rsidR="003140D3" w:rsidRDefault="003140D3" w:rsidP="69FD161C">
      <w:pPr>
        <w:pStyle w:val="NoSpacing"/>
        <w:spacing w:line="360" w:lineRule="auto"/>
        <w:jc w:val="center"/>
        <w:rPr>
          <w:rFonts w:eastAsiaTheme="minorEastAsia"/>
          <w:color w:val="4472C4" w:themeColor="accent1"/>
          <w:sz w:val="28"/>
          <w:szCs w:val="28"/>
        </w:rPr>
      </w:pPr>
    </w:p>
    <w:sdt>
      <w:sdtPr>
        <w:rPr>
          <w:rFonts w:asciiTheme="minorHAnsi" w:eastAsiaTheme="minorHAnsi" w:hAnsiTheme="minorHAnsi" w:cstheme="minorBidi"/>
          <w:color w:val="auto"/>
          <w:sz w:val="22"/>
          <w:szCs w:val="22"/>
        </w:rPr>
        <w:id w:val="-250125304"/>
        <w:docPartObj>
          <w:docPartGallery w:val="Table of Contents"/>
          <w:docPartUnique/>
        </w:docPartObj>
      </w:sdtPr>
      <w:sdtEndPr>
        <w:rPr>
          <w:b/>
          <w:bCs/>
          <w:noProof/>
        </w:rPr>
      </w:sdtEndPr>
      <w:sdtContent>
        <w:p w14:paraId="2A999A0E" w14:textId="2112E488" w:rsidR="00E7206D" w:rsidRDefault="00E7206D">
          <w:pPr>
            <w:pStyle w:val="TOCHeading"/>
          </w:pPr>
          <w:r>
            <w:t>Contents</w:t>
          </w:r>
        </w:p>
        <w:p w14:paraId="3E42870D" w14:textId="52A0A8BD" w:rsidR="00E7206D" w:rsidRDefault="00E7206D">
          <w:pPr>
            <w:pStyle w:val="TOC1"/>
            <w:tabs>
              <w:tab w:val="right" w:leader="dot" w:pos="9350"/>
            </w:tabs>
            <w:rPr>
              <w:noProof/>
            </w:rPr>
          </w:pPr>
          <w:r>
            <w:fldChar w:fldCharType="begin"/>
          </w:r>
          <w:r>
            <w:instrText xml:space="preserve"> TOC \o "1-3" \h \z \u </w:instrText>
          </w:r>
          <w:r>
            <w:fldChar w:fldCharType="separate"/>
          </w:r>
          <w:hyperlink w:anchor="_Toc77076079" w:history="1">
            <w:r w:rsidRPr="009067A3">
              <w:rPr>
                <w:rStyle w:val="Hyperlink"/>
                <w:noProof/>
              </w:rPr>
              <w:t>Executive Summary</w:t>
            </w:r>
            <w:r>
              <w:rPr>
                <w:noProof/>
                <w:webHidden/>
              </w:rPr>
              <w:tab/>
            </w:r>
            <w:r>
              <w:rPr>
                <w:noProof/>
                <w:webHidden/>
              </w:rPr>
              <w:fldChar w:fldCharType="begin"/>
            </w:r>
            <w:r>
              <w:rPr>
                <w:noProof/>
                <w:webHidden/>
              </w:rPr>
              <w:instrText xml:space="preserve"> PAGEREF _Toc77076079 \h </w:instrText>
            </w:r>
            <w:r>
              <w:rPr>
                <w:noProof/>
                <w:webHidden/>
              </w:rPr>
            </w:r>
            <w:r>
              <w:rPr>
                <w:noProof/>
                <w:webHidden/>
              </w:rPr>
              <w:fldChar w:fldCharType="separate"/>
            </w:r>
            <w:r>
              <w:rPr>
                <w:noProof/>
                <w:webHidden/>
              </w:rPr>
              <w:t>2</w:t>
            </w:r>
            <w:r>
              <w:rPr>
                <w:noProof/>
                <w:webHidden/>
              </w:rPr>
              <w:fldChar w:fldCharType="end"/>
            </w:r>
          </w:hyperlink>
        </w:p>
        <w:p w14:paraId="1943E1AE" w14:textId="31B6B914" w:rsidR="00E7206D" w:rsidRDefault="00B2589F">
          <w:pPr>
            <w:pStyle w:val="TOC2"/>
            <w:tabs>
              <w:tab w:val="right" w:leader="dot" w:pos="9350"/>
            </w:tabs>
            <w:rPr>
              <w:noProof/>
            </w:rPr>
          </w:pPr>
          <w:hyperlink w:anchor="_Toc77076080" w:history="1">
            <w:r w:rsidR="00E7206D" w:rsidRPr="009067A3">
              <w:rPr>
                <w:rStyle w:val="Hyperlink"/>
                <w:noProof/>
                <w:lang w:val="en-GB"/>
              </w:rPr>
              <w:t>Introduction</w:t>
            </w:r>
            <w:r w:rsidR="00E7206D">
              <w:rPr>
                <w:noProof/>
                <w:webHidden/>
              </w:rPr>
              <w:tab/>
            </w:r>
            <w:r w:rsidR="00E7206D">
              <w:rPr>
                <w:noProof/>
                <w:webHidden/>
              </w:rPr>
              <w:fldChar w:fldCharType="begin"/>
            </w:r>
            <w:r w:rsidR="00E7206D">
              <w:rPr>
                <w:noProof/>
                <w:webHidden/>
              </w:rPr>
              <w:instrText xml:space="preserve"> PAGEREF _Toc77076080 \h </w:instrText>
            </w:r>
            <w:r w:rsidR="00E7206D">
              <w:rPr>
                <w:noProof/>
                <w:webHidden/>
              </w:rPr>
            </w:r>
            <w:r w:rsidR="00E7206D">
              <w:rPr>
                <w:noProof/>
                <w:webHidden/>
              </w:rPr>
              <w:fldChar w:fldCharType="separate"/>
            </w:r>
            <w:r w:rsidR="00E7206D">
              <w:rPr>
                <w:noProof/>
                <w:webHidden/>
              </w:rPr>
              <w:t>3</w:t>
            </w:r>
            <w:r w:rsidR="00E7206D">
              <w:rPr>
                <w:noProof/>
                <w:webHidden/>
              </w:rPr>
              <w:fldChar w:fldCharType="end"/>
            </w:r>
          </w:hyperlink>
        </w:p>
        <w:p w14:paraId="5C358F86" w14:textId="13BB65F7" w:rsidR="00E7206D" w:rsidRDefault="00B2589F">
          <w:pPr>
            <w:pStyle w:val="TOC2"/>
            <w:tabs>
              <w:tab w:val="right" w:leader="dot" w:pos="9350"/>
            </w:tabs>
            <w:rPr>
              <w:noProof/>
            </w:rPr>
          </w:pPr>
          <w:hyperlink w:anchor="_Toc77076081" w:history="1">
            <w:r w:rsidR="00E7206D" w:rsidRPr="009067A3">
              <w:rPr>
                <w:rStyle w:val="Hyperlink"/>
                <w:noProof/>
                <w:lang w:val="en-GB"/>
              </w:rPr>
              <w:t>Tacit and Explicit knowledge.</w:t>
            </w:r>
            <w:r w:rsidR="00E7206D">
              <w:rPr>
                <w:noProof/>
                <w:webHidden/>
              </w:rPr>
              <w:tab/>
            </w:r>
            <w:r w:rsidR="00E7206D">
              <w:rPr>
                <w:noProof/>
                <w:webHidden/>
              </w:rPr>
              <w:fldChar w:fldCharType="begin"/>
            </w:r>
            <w:r w:rsidR="00E7206D">
              <w:rPr>
                <w:noProof/>
                <w:webHidden/>
              </w:rPr>
              <w:instrText xml:space="preserve"> PAGEREF _Toc77076081 \h </w:instrText>
            </w:r>
            <w:r w:rsidR="00E7206D">
              <w:rPr>
                <w:noProof/>
                <w:webHidden/>
              </w:rPr>
            </w:r>
            <w:r w:rsidR="00E7206D">
              <w:rPr>
                <w:noProof/>
                <w:webHidden/>
              </w:rPr>
              <w:fldChar w:fldCharType="separate"/>
            </w:r>
            <w:r w:rsidR="00E7206D">
              <w:rPr>
                <w:noProof/>
                <w:webHidden/>
              </w:rPr>
              <w:t>5</w:t>
            </w:r>
            <w:r w:rsidR="00E7206D">
              <w:rPr>
                <w:noProof/>
                <w:webHidden/>
              </w:rPr>
              <w:fldChar w:fldCharType="end"/>
            </w:r>
          </w:hyperlink>
        </w:p>
        <w:p w14:paraId="0DCFF42E" w14:textId="75A1DAD7" w:rsidR="00E7206D" w:rsidRDefault="00B2589F">
          <w:pPr>
            <w:pStyle w:val="TOC2"/>
            <w:tabs>
              <w:tab w:val="right" w:leader="dot" w:pos="9350"/>
            </w:tabs>
            <w:rPr>
              <w:noProof/>
            </w:rPr>
          </w:pPr>
          <w:hyperlink w:anchor="_Toc77076082" w:history="1">
            <w:r w:rsidR="00E7206D" w:rsidRPr="009067A3">
              <w:rPr>
                <w:rStyle w:val="Hyperlink"/>
                <w:noProof/>
                <w:lang w:val="en-GB"/>
              </w:rPr>
              <w:t>Typologies</w:t>
            </w:r>
            <w:r w:rsidR="00E7206D">
              <w:rPr>
                <w:noProof/>
                <w:webHidden/>
              </w:rPr>
              <w:tab/>
            </w:r>
            <w:r w:rsidR="00E7206D">
              <w:rPr>
                <w:noProof/>
                <w:webHidden/>
              </w:rPr>
              <w:fldChar w:fldCharType="begin"/>
            </w:r>
            <w:r w:rsidR="00E7206D">
              <w:rPr>
                <w:noProof/>
                <w:webHidden/>
              </w:rPr>
              <w:instrText xml:space="preserve"> PAGEREF _Toc77076082 \h </w:instrText>
            </w:r>
            <w:r w:rsidR="00E7206D">
              <w:rPr>
                <w:noProof/>
                <w:webHidden/>
              </w:rPr>
            </w:r>
            <w:r w:rsidR="00E7206D">
              <w:rPr>
                <w:noProof/>
                <w:webHidden/>
              </w:rPr>
              <w:fldChar w:fldCharType="separate"/>
            </w:r>
            <w:r w:rsidR="00E7206D">
              <w:rPr>
                <w:noProof/>
                <w:webHidden/>
              </w:rPr>
              <w:t>6</w:t>
            </w:r>
            <w:r w:rsidR="00E7206D">
              <w:rPr>
                <w:noProof/>
                <w:webHidden/>
              </w:rPr>
              <w:fldChar w:fldCharType="end"/>
            </w:r>
          </w:hyperlink>
        </w:p>
        <w:p w14:paraId="7DD73CC8" w14:textId="2723F912" w:rsidR="00E7206D" w:rsidRDefault="00B2589F">
          <w:pPr>
            <w:pStyle w:val="TOC2"/>
            <w:tabs>
              <w:tab w:val="right" w:leader="dot" w:pos="9350"/>
            </w:tabs>
            <w:rPr>
              <w:noProof/>
            </w:rPr>
          </w:pPr>
          <w:hyperlink w:anchor="_Toc77076083" w:history="1">
            <w:r w:rsidR="00E7206D" w:rsidRPr="009067A3">
              <w:rPr>
                <w:rStyle w:val="Hyperlink"/>
                <w:noProof/>
                <w:lang w:val="en-GB"/>
              </w:rPr>
              <w:t>The 5Cs</w:t>
            </w:r>
            <w:r w:rsidR="00E7206D">
              <w:rPr>
                <w:noProof/>
                <w:webHidden/>
              </w:rPr>
              <w:tab/>
            </w:r>
            <w:r w:rsidR="00E7206D">
              <w:rPr>
                <w:noProof/>
                <w:webHidden/>
              </w:rPr>
              <w:fldChar w:fldCharType="begin"/>
            </w:r>
            <w:r w:rsidR="00E7206D">
              <w:rPr>
                <w:noProof/>
                <w:webHidden/>
              </w:rPr>
              <w:instrText xml:space="preserve"> PAGEREF _Toc77076083 \h </w:instrText>
            </w:r>
            <w:r w:rsidR="00E7206D">
              <w:rPr>
                <w:noProof/>
                <w:webHidden/>
              </w:rPr>
            </w:r>
            <w:r w:rsidR="00E7206D">
              <w:rPr>
                <w:noProof/>
                <w:webHidden/>
              </w:rPr>
              <w:fldChar w:fldCharType="separate"/>
            </w:r>
            <w:r w:rsidR="00E7206D">
              <w:rPr>
                <w:noProof/>
                <w:webHidden/>
              </w:rPr>
              <w:t>6</w:t>
            </w:r>
            <w:r w:rsidR="00E7206D">
              <w:rPr>
                <w:noProof/>
                <w:webHidden/>
              </w:rPr>
              <w:fldChar w:fldCharType="end"/>
            </w:r>
          </w:hyperlink>
        </w:p>
        <w:p w14:paraId="4543CE13" w14:textId="43CA95CD" w:rsidR="00E7206D" w:rsidRDefault="00B2589F">
          <w:pPr>
            <w:pStyle w:val="TOC3"/>
            <w:tabs>
              <w:tab w:val="right" w:leader="dot" w:pos="9350"/>
            </w:tabs>
            <w:rPr>
              <w:noProof/>
            </w:rPr>
          </w:pPr>
          <w:hyperlink w:anchor="_Toc77076084" w:history="1">
            <w:r w:rsidR="00E7206D" w:rsidRPr="009067A3">
              <w:rPr>
                <w:rStyle w:val="Hyperlink"/>
                <w:noProof/>
                <w:lang w:val="en-GB"/>
              </w:rPr>
              <w:t>Contextualises:</w:t>
            </w:r>
            <w:r w:rsidR="00E7206D">
              <w:rPr>
                <w:noProof/>
                <w:webHidden/>
              </w:rPr>
              <w:tab/>
            </w:r>
            <w:r w:rsidR="00E7206D">
              <w:rPr>
                <w:noProof/>
                <w:webHidden/>
              </w:rPr>
              <w:fldChar w:fldCharType="begin"/>
            </w:r>
            <w:r w:rsidR="00E7206D">
              <w:rPr>
                <w:noProof/>
                <w:webHidden/>
              </w:rPr>
              <w:instrText xml:space="preserve"> PAGEREF _Toc77076084 \h </w:instrText>
            </w:r>
            <w:r w:rsidR="00E7206D">
              <w:rPr>
                <w:noProof/>
                <w:webHidden/>
              </w:rPr>
            </w:r>
            <w:r w:rsidR="00E7206D">
              <w:rPr>
                <w:noProof/>
                <w:webHidden/>
              </w:rPr>
              <w:fldChar w:fldCharType="separate"/>
            </w:r>
            <w:r w:rsidR="00E7206D">
              <w:rPr>
                <w:noProof/>
                <w:webHidden/>
              </w:rPr>
              <w:t>7</w:t>
            </w:r>
            <w:r w:rsidR="00E7206D">
              <w:rPr>
                <w:noProof/>
                <w:webHidden/>
              </w:rPr>
              <w:fldChar w:fldCharType="end"/>
            </w:r>
          </w:hyperlink>
        </w:p>
        <w:p w14:paraId="55458DD6" w14:textId="4A9530C7" w:rsidR="00E7206D" w:rsidRDefault="00B2589F">
          <w:pPr>
            <w:pStyle w:val="TOC3"/>
            <w:tabs>
              <w:tab w:val="right" w:leader="dot" w:pos="9350"/>
            </w:tabs>
            <w:rPr>
              <w:noProof/>
            </w:rPr>
          </w:pPr>
          <w:hyperlink w:anchor="_Toc77076085" w:history="1">
            <w:r w:rsidR="00E7206D" w:rsidRPr="009067A3">
              <w:rPr>
                <w:rStyle w:val="Hyperlink"/>
                <w:noProof/>
                <w:lang w:val="en-GB"/>
              </w:rPr>
              <w:t>Categorised:</w:t>
            </w:r>
            <w:r w:rsidR="00E7206D">
              <w:rPr>
                <w:noProof/>
                <w:webHidden/>
              </w:rPr>
              <w:tab/>
            </w:r>
            <w:r w:rsidR="00E7206D">
              <w:rPr>
                <w:noProof/>
                <w:webHidden/>
              </w:rPr>
              <w:fldChar w:fldCharType="begin"/>
            </w:r>
            <w:r w:rsidR="00E7206D">
              <w:rPr>
                <w:noProof/>
                <w:webHidden/>
              </w:rPr>
              <w:instrText xml:space="preserve"> PAGEREF _Toc77076085 \h </w:instrText>
            </w:r>
            <w:r w:rsidR="00E7206D">
              <w:rPr>
                <w:noProof/>
                <w:webHidden/>
              </w:rPr>
            </w:r>
            <w:r w:rsidR="00E7206D">
              <w:rPr>
                <w:noProof/>
                <w:webHidden/>
              </w:rPr>
              <w:fldChar w:fldCharType="separate"/>
            </w:r>
            <w:r w:rsidR="00E7206D">
              <w:rPr>
                <w:noProof/>
                <w:webHidden/>
              </w:rPr>
              <w:t>7</w:t>
            </w:r>
            <w:r w:rsidR="00E7206D">
              <w:rPr>
                <w:noProof/>
                <w:webHidden/>
              </w:rPr>
              <w:fldChar w:fldCharType="end"/>
            </w:r>
          </w:hyperlink>
        </w:p>
        <w:p w14:paraId="685F29E6" w14:textId="40019AB9" w:rsidR="00E7206D" w:rsidRDefault="00B2589F">
          <w:pPr>
            <w:pStyle w:val="TOC3"/>
            <w:tabs>
              <w:tab w:val="right" w:leader="dot" w:pos="9350"/>
            </w:tabs>
            <w:rPr>
              <w:noProof/>
            </w:rPr>
          </w:pPr>
          <w:hyperlink w:anchor="_Toc77076086" w:history="1">
            <w:r w:rsidR="00E7206D" w:rsidRPr="009067A3">
              <w:rPr>
                <w:rStyle w:val="Hyperlink"/>
                <w:noProof/>
                <w:lang w:val="en-GB"/>
              </w:rPr>
              <w:t>Condensing:</w:t>
            </w:r>
            <w:r w:rsidR="00E7206D">
              <w:rPr>
                <w:noProof/>
                <w:webHidden/>
              </w:rPr>
              <w:tab/>
            </w:r>
            <w:r w:rsidR="00E7206D">
              <w:rPr>
                <w:noProof/>
                <w:webHidden/>
              </w:rPr>
              <w:fldChar w:fldCharType="begin"/>
            </w:r>
            <w:r w:rsidR="00E7206D">
              <w:rPr>
                <w:noProof/>
                <w:webHidden/>
              </w:rPr>
              <w:instrText xml:space="preserve"> PAGEREF _Toc77076086 \h </w:instrText>
            </w:r>
            <w:r w:rsidR="00E7206D">
              <w:rPr>
                <w:noProof/>
                <w:webHidden/>
              </w:rPr>
            </w:r>
            <w:r w:rsidR="00E7206D">
              <w:rPr>
                <w:noProof/>
                <w:webHidden/>
              </w:rPr>
              <w:fldChar w:fldCharType="separate"/>
            </w:r>
            <w:r w:rsidR="00E7206D">
              <w:rPr>
                <w:noProof/>
                <w:webHidden/>
              </w:rPr>
              <w:t>7</w:t>
            </w:r>
            <w:r w:rsidR="00E7206D">
              <w:rPr>
                <w:noProof/>
                <w:webHidden/>
              </w:rPr>
              <w:fldChar w:fldCharType="end"/>
            </w:r>
          </w:hyperlink>
        </w:p>
        <w:p w14:paraId="25D7509F" w14:textId="07A967EA" w:rsidR="00E7206D" w:rsidRDefault="00B2589F">
          <w:pPr>
            <w:pStyle w:val="TOC3"/>
            <w:tabs>
              <w:tab w:val="right" w:leader="dot" w:pos="9350"/>
            </w:tabs>
            <w:rPr>
              <w:noProof/>
            </w:rPr>
          </w:pPr>
          <w:hyperlink w:anchor="_Toc77076087" w:history="1">
            <w:r w:rsidR="00E7206D" w:rsidRPr="009067A3">
              <w:rPr>
                <w:rStyle w:val="Hyperlink"/>
                <w:noProof/>
                <w:lang w:val="en-GB"/>
              </w:rPr>
              <w:t>Conversion:</w:t>
            </w:r>
            <w:r w:rsidR="00E7206D">
              <w:rPr>
                <w:noProof/>
                <w:webHidden/>
              </w:rPr>
              <w:tab/>
            </w:r>
            <w:r w:rsidR="00E7206D">
              <w:rPr>
                <w:noProof/>
                <w:webHidden/>
              </w:rPr>
              <w:fldChar w:fldCharType="begin"/>
            </w:r>
            <w:r w:rsidR="00E7206D">
              <w:rPr>
                <w:noProof/>
                <w:webHidden/>
              </w:rPr>
              <w:instrText xml:space="preserve"> PAGEREF _Toc77076087 \h </w:instrText>
            </w:r>
            <w:r w:rsidR="00E7206D">
              <w:rPr>
                <w:noProof/>
                <w:webHidden/>
              </w:rPr>
            </w:r>
            <w:r w:rsidR="00E7206D">
              <w:rPr>
                <w:noProof/>
                <w:webHidden/>
              </w:rPr>
              <w:fldChar w:fldCharType="separate"/>
            </w:r>
            <w:r w:rsidR="00E7206D">
              <w:rPr>
                <w:noProof/>
                <w:webHidden/>
              </w:rPr>
              <w:t>7</w:t>
            </w:r>
            <w:r w:rsidR="00E7206D">
              <w:rPr>
                <w:noProof/>
                <w:webHidden/>
              </w:rPr>
              <w:fldChar w:fldCharType="end"/>
            </w:r>
          </w:hyperlink>
        </w:p>
        <w:p w14:paraId="503CA519" w14:textId="098D5778" w:rsidR="00E7206D" w:rsidRDefault="00B2589F">
          <w:pPr>
            <w:pStyle w:val="TOC3"/>
            <w:tabs>
              <w:tab w:val="right" w:leader="dot" w:pos="9350"/>
            </w:tabs>
            <w:rPr>
              <w:noProof/>
            </w:rPr>
          </w:pPr>
          <w:hyperlink w:anchor="_Toc77076088" w:history="1">
            <w:r w:rsidR="00E7206D" w:rsidRPr="009067A3">
              <w:rPr>
                <w:rStyle w:val="Hyperlink"/>
                <w:noProof/>
                <w:lang w:val="en-GB"/>
              </w:rPr>
              <w:t>Corrections</w:t>
            </w:r>
            <w:r w:rsidR="00E7206D">
              <w:rPr>
                <w:noProof/>
                <w:webHidden/>
              </w:rPr>
              <w:tab/>
            </w:r>
            <w:r w:rsidR="00E7206D">
              <w:rPr>
                <w:noProof/>
                <w:webHidden/>
              </w:rPr>
              <w:fldChar w:fldCharType="begin"/>
            </w:r>
            <w:r w:rsidR="00E7206D">
              <w:rPr>
                <w:noProof/>
                <w:webHidden/>
              </w:rPr>
              <w:instrText xml:space="preserve"> PAGEREF _Toc77076088 \h </w:instrText>
            </w:r>
            <w:r w:rsidR="00E7206D">
              <w:rPr>
                <w:noProof/>
                <w:webHidden/>
              </w:rPr>
            </w:r>
            <w:r w:rsidR="00E7206D">
              <w:rPr>
                <w:noProof/>
                <w:webHidden/>
              </w:rPr>
              <w:fldChar w:fldCharType="separate"/>
            </w:r>
            <w:r w:rsidR="00E7206D">
              <w:rPr>
                <w:noProof/>
                <w:webHidden/>
              </w:rPr>
              <w:t>8</w:t>
            </w:r>
            <w:r w:rsidR="00E7206D">
              <w:rPr>
                <w:noProof/>
                <w:webHidden/>
              </w:rPr>
              <w:fldChar w:fldCharType="end"/>
            </w:r>
          </w:hyperlink>
        </w:p>
        <w:p w14:paraId="419698E8" w14:textId="3733753E" w:rsidR="00E7206D" w:rsidRDefault="00B2589F">
          <w:pPr>
            <w:pStyle w:val="TOC2"/>
            <w:tabs>
              <w:tab w:val="right" w:leader="dot" w:pos="9350"/>
            </w:tabs>
            <w:rPr>
              <w:noProof/>
            </w:rPr>
          </w:pPr>
          <w:hyperlink w:anchor="_Toc77076089" w:history="1">
            <w:r w:rsidR="00E7206D" w:rsidRPr="009067A3">
              <w:rPr>
                <w:rStyle w:val="Hyperlink"/>
                <w:noProof/>
                <w:lang w:val="en-GB"/>
              </w:rPr>
              <w:t>The 4Cs</w:t>
            </w:r>
            <w:r w:rsidR="00E7206D">
              <w:rPr>
                <w:noProof/>
                <w:webHidden/>
              </w:rPr>
              <w:tab/>
            </w:r>
            <w:r w:rsidR="00E7206D">
              <w:rPr>
                <w:noProof/>
                <w:webHidden/>
              </w:rPr>
              <w:fldChar w:fldCharType="begin"/>
            </w:r>
            <w:r w:rsidR="00E7206D">
              <w:rPr>
                <w:noProof/>
                <w:webHidden/>
              </w:rPr>
              <w:instrText xml:space="preserve"> PAGEREF _Toc77076089 \h </w:instrText>
            </w:r>
            <w:r w:rsidR="00E7206D">
              <w:rPr>
                <w:noProof/>
                <w:webHidden/>
              </w:rPr>
            </w:r>
            <w:r w:rsidR="00E7206D">
              <w:rPr>
                <w:noProof/>
                <w:webHidden/>
              </w:rPr>
              <w:fldChar w:fldCharType="separate"/>
            </w:r>
            <w:r w:rsidR="00E7206D">
              <w:rPr>
                <w:noProof/>
                <w:webHidden/>
              </w:rPr>
              <w:t>8</w:t>
            </w:r>
            <w:r w:rsidR="00E7206D">
              <w:rPr>
                <w:noProof/>
                <w:webHidden/>
              </w:rPr>
              <w:fldChar w:fldCharType="end"/>
            </w:r>
          </w:hyperlink>
        </w:p>
        <w:p w14:paraId="4974DA8A" w14:textId="7A54B5A5" w:rsidR="00E7206D" w:rsidRDefault="00B2589F">
          <w:pPr>
            <w:pStyle w:val="TOC3"/>
            <w:tabs>
              <w:tab w:val="right" w:leader="dot" w:pos="9350"/>
            </w:tabs>
            <w:rPr>
              <w:noProof/>
            </w:rPr>
          </w:pPr>
          <w:hyperlink w:anchor="_Toc77076090" w:history="1">
            <w:r w:rsidR="00E7206D" w:rsidRPr="009067A3">
              <w:rPr>
                <w:rStyle w:val="Hyperlink"/>
                <w:noProof/>
                <w:lang w:val="en-GB"/>
              </w:rPr>
              <w:t>Consumer:</w:t>
            </w:r>
            <w:r w:rsidR="00E7206D">
              <w:rPr>
                <w:noProof/>
                <w:webHidden/>
              </w:rPr>
              <w:tab/>
            </w:r>
            <w:r w:rsidR="00E7206D">
              <w:rPr>
                <w:noProof/>
                <w:webHidden/>
              </w:rPr>
              <w:fldChar w:fldCharType="begin"/>
            </w:r>
            <w:r w:rsidR="00E7206D">
              <w:rPr>
                <w:noProof/>
                <w:webHidden/>
              </w:rPr>
              <w:instrText xml:space="preserve"> PAGEREF _Toc77076090 \h </w:instrText>
            </w:r>
            <w:r w:rsidR="00E7206D">
              <w:rPr>
                <w:noProof/>
                <w:webHidden/>
              </w:rPr>
            </w:r>
            <w:r w:rsidR="00E7206D">
              <w:rPr>
                <w:noProof/>
                <w:webHidden/>
              </w:rPr>
              <w:fldChar w:fldCharType="separate"/>
            </w:r>
            <w:r w:rsidR="00E7206D">
              <w:rPr>
                <w:noProof/>
                <w:webHidden/>
              </w:rPr>
              <w:t>8</w:t>
            </w:r>
            <w:r w:rsidR="00E7206D">
              <w:rPr>
                <w:noProof/>
                <w:webHidden/>
              </w:rPr>
              <w:fldChar w:fldCharType="end"/>
            </w:r>
          </w:hyperlink>
        </w:p>
        <w:p w14:paraId="22F0CD4E" w14:textId="6CAD8097" w:rsidR="00E7206D" w:rsidRDefault="00B2589F">
          <w:pPr>
            <w:pStyle w:val="TOC3"/>
            <w:tabs>
              <w:tab w:val="right" w:leader="dot" w:pos="9350"/>
            </w:tabs>
            <w:rPr>
              <w:noProof/>
            </w:rPr>
          </w:pPr>
          <w:hyperlink w:anchor="_Toc77076091" w:history="1">
            <w:r w:rsidR="00E7206D" w:rsidRPr="009067A3">
              <w:rPr>
                <w:rStyle w:val="Hyperlink"/>
                <w:noProof/>
                <w:lang w:val="en-GB"/>
              </w:rPr>
              <w:t>Cost:</w:t>
            </w:r>
            <w:r w:rsidR="00E7206D">
              <w:rPr>
                <w:noProof/>
                <w:webHidden/>
              </w:rPr>
              <w:tab/>
            </w:r>
            <w:r w:rsidR="00E7206D">
              <w:rPr>
                <w:noProof/>
                <w:webHidden/>
              </w:rPr>
              <w:fldChar w:fldCharType="begin"/>
            </w:r>
            <w:r w:rsidR="00E7206D">
              <w:rPr>
                <w:noProof/>
                <w:webHidden/>
              </w:rPr>
              <w:instrText xml:space="preserve"> PAGEREF _Toc77076091 \h </w:instrText>
            </w:r>
            <w:r w:rsidR="00E7206D">
              <w:rPr>
                <w:noProof/>
                <w:webHidden/>
              </w:rPr>
            </w:r>
            <w:r w:rsidR="00E7206D">
              <w:rPr>
                <w:noProof/>
                <w:webHidden/>
              </w:rPr>
              <w:fldChar w:fldCharType="separate"/>
            </w:r>
            <w:r w:rsidR="00E7206D">
              <w:rPr>
                <w:noProof/>
                <w:webHidden/>
              </w:rPr>
              <w:t>8</w:t>
            </w:r>
            <w:r w:rsidR="00E7206D">
              <w:rPr>
                <w:noProof/>
                <w:webHidden/>
              </w:rPr>
              <w:fldChar w:fldCharType="end"/>
            </w:r>
          </w:hyperlink>
        </w:p>
        <w:p w14:paraId="0B00F5C4" w14:textId="39DE5A8F" w:rsidR="00E7206D" w:rsidRDefault="00B2589F">
          <w:pPr>
            <w:pStyle w:val="TOC3"/>
            <w:tabs>
              <w:tab w:val="right" w:leader="dot" w:pos="9350"/>
            </w:tabs>
            <w:rPr>
              <w:noProof/>
            </w:rPr>
          </w:pPr>
          <w:hyperlink w:anchor="_Toc77076092" w:history="1">
            <w:r w:rsidR="00E7206D" w:rsidRPr="009067A3">
              <w:rPr>
                <w:rStyle w:val="Hyperlink"/>
                <w:noProof/>
                <w:lang w:val="en-GB"/>
              </w:rPr>
              <w:t>Convenience:</w:t>
            </w:r>
            <w:r w:rsidR="00E7206D">
              <w:rPr>
                <w:noProof/>
                <w:webHidden/>
              </w:rPr>
              <w:tab/>
            </w:r>
            <w:r w:rsidR="00E7206D">
              <w:rPr>
                <w:noProof/>
                <w:webHidden/>
              </w:rPr>
              <w:fldChar w:fldCharType="begin"/>
            </w:r>
            <w:r w:rsidR="00E7206D">
              <w:rPr>
                <w:noProof/>
                <w:webHidden/>
              </w:rPr>
              <w:instrText xml:space="preserve"> PAGEREF _Toc77076092 \h </w:instrText>
            </w:r>
            <w:r w:rsidR="00E7206D">
              <w:rPr>
                <w:noProof/>
                <w:webHidden/>
              </w:rPr>
            </w:r>
            <w:r w:rsidR="00E7206D">
              <w:rPr>
                <w:noProof/>
                <w:webHidden/>
              </w:rPr>
              <w:fldChar w:fldCharType="separate"/>
            </w:r>
            <w:r w:rsidR="00E7206D">
              <w:rPr>
                <w:noProof/>
                <w:webHidden/>
              </w:rPr>
              <w:t>8</w:t>
            </w:r>
            <w:r w:rsidR="00E7206D">
              <w:rPr>
                <w:noProof/>
                <w:webHidden/>
              </w:rPr>
              <w:fldChar w:fldCharType="end"/>
            </w:r>
          </w:hyperlink>
        </w:p>
        <w:p w14:paraId="3EE11E2B" w14:textId="0224B27C" w:rsidR="00E7206D" w:rsidRDefault="00B2589F">
          <w:pPr>
            <w:pStyle w:val="TOC3"/>
            <w:tabs>
              <w:tab w:val="right" w:leader="dot" w:pos="9350"/>
            </w:tabs>
            <w:rPr>
              <w:noProof/>
            </w:rPr>
          </w:pPr>
          <w:hyperlink w:anchor="_Toc77076093" w:history="1">
            <w:r w:rsidR="00E7206D" w:rsidRPr="009067A3">
              <w:rPr>
                <w:rStyle w:val="Hyperlink"/>
                <w:noProof/>
                <w:lang w:val="en-GB"/>
              </w:rPr>
              <w:t>Communication:</w:t>
            </w:r>
            <w:r w:rsidR="00E7206D">
              <w:rPr>
                <w:noProof/>
                <w:webHidden/>
              </w:rPr>
              <w:tab/>
            </w:r>
            <w:r w:rsidR="00E7206D">
              <w:rPr>
                <w:noProof/>
                <w:webHidden/>
              </w:rPr>
              <w:fldChar w:fldCharType="begin"/>
            </w:r>
            <w:r w:rsidR="00E7206D">
              <w:rPr>
                <w:noProof/>
                <w:webHidden/>
              </w:rPr>
              <w:instrText xml:space="preserve"> PAGEREF _Toc77076093 \h </w:instrText>
            </w:r>
            <w:r w:rsidR="00E7206D">
              <w:rPr>
                <w:noProof/>
                <w:webHidden/>
              </w:rPr>
            </w:r>
            <w:r w:rsidR="00E7206D">
              <w:rPr>
                <w:noProof/>
                <w:webHidden/>
              </w:rPr>
              <w:fldChar w:fldCharType="separate"/>
            </w:r>
            <w:r w:rsidR="00E7206D">
              <w:rPr>
                <w:noProof/>
                <w:webHidden/>
              </w:rPr>
              <w:t>9</w:t>
            </w:r>
            <w:r w:rsidR="00E7206D">
              <w:rPr>
                <w:noProof/>
                <w:webHidden/>
              </w:rPr>
              <w:fldChar w:fldCharType="end"/>
            </w:r>
          </w:hyperlink>
        </w:p>
        <w:p w14:paraId="5D4F39C7" w14:textId="39F91C59" w:rsidR="00E7206D" w:rsidRDefault="00B2589F">
          <w:pPr>
            <w:pStyle w:val="TOC2"/>
            <w:tabs>
              <w:tab w:val="right" w:leader="dot" w:pos="9350"/>
            </w:tabs>
            <w:rPr>
              <w:noProof/>
            </w:rPr>
          </w:pPr>
          <w:hyperlink w:anchor="_Toc77076094" w:history="1">
            <w:r w:rsidR="00E7206D" w:rsidRPr="009067A3">
              <w:rPr>
                <w:rStyle w:val="Hyperlink"/>
                <w:noProof/>
                <w:lang w:val="en-GB"/>
              </w:rPr>
              <w:t>SWOT analysis</w:t>
            </w:r>
            <w:r w:rsidR="00E7206D">
              <w:rPr>
                <w:noProof/>
                <w:webHidden/>
              </w:rPr>
              <w:tab/>
            </w:r>
            <w:r w:rsidR="00E7206D">
              <w:rPr>
                <w:noProof/>
                <w:webHidden/>
              </w:rPr>
              <w:fldChar w:fldCharType="begin"/>
            </w:r>
            <w:r w:rsidR="00E7206D">
              <w:rPr>
                <w:noProof/>
                <w:webHidden/>
              </w:rPr>
              <w:instrText xml:space="preserve"> PAGEREF _Toc77076094 \h </w:instrText>
            </w:r>
            <w:r w:rsidR="00E7206D">
              <w:rPr>
                <w:noProof/>
                <w:webHidden/>
              </w:rPr>
            </w:r>
            <w:r w:rsidR="00E7206D">
              <w:rPr>
                <w:noProof/>
                <w:webHidden/>
              </w:rPr>
              <w:fldChar w:fldCharType="separate"/>
            </w:r>
            <w:r w:rsidR="00E7206D">
              <w:rPr>
                <w:noProof/>
                <w:webHidden/>
              </w:rPr>
              <w:t>9</w:t>
            </w:r>
            <w:r w:rsidR="00E7206D">
              <w:rPr>
                <w:noProof/>
                <w:webHidden/>
              </w:rPr>
              <w:fldChar w:fldCharType="end"/>
            </w:r>
          </w:hyperlink>
        </w:p>
        <w:p w14:paraId="43685F2F" w14:textId="664F6BD1" w:rsidR="00E7206D" w:rsidRDefault="00B2589F">
          <w:pPr>
            <w:pStyle w:val="TOC2"/>
            <w:tabs>
              <w:tab w:val="right" w:leader="dot" w:pos="9350"/>
            </w:tabs>
            <w:rPr>
              <w:noProof/>
            </w:rPr>
          </w:pPr>
          <w:hyperlink w:anchor="_Toc77076095" w:history="1">
            <w:r w:rsidR="00E7206D" w:rsidRPr="009067A3">
              <w:rPr>
                <w:rStyle w:val="Hyperlink"/>
                <w:noProof/>
                <w:lang w:val="en-GB"/>
              </w:rPr>
              <w:t>Knowledge Management Value chain</w:t>
            </w:r>
            <w:r w:rsidR="00E7206D">
              <w:rPr>
                <w:noProof/>
                <w:webHidden/>
              </w:rPr>
              <w:tab/>
            </w:r>
            <w:r w:rsidR="00E7206D">
              <w:rPr>
                <w:noProof/>
                <w:webHidden/>
              </w:rPr>
              <w:fldChar w:fldCharType="begin"/>
            </w:r>
            <w:r w:rsidR="00E7206D">
              <w:rPr>
                <w:noProof/>
                <w:webHidden/>
              </w:rPr>
              <w:instrText xml:space="preserve"> PAGEREF _Toc77076095 \h </w:instrText>
            </w:r>
            <w:r w:rsidR="00E7206D">
              <w:rPr>
                <w:noProof/>
                <w:webHidden/>
              </w:rPr>
            </w:r>
            <w:r w:rsidR="00E7206D">
              <w:rPr>
                <w:noProof/>
                <w:webHidden/>
              </w:rPr>
              <w:fldChar w:fldCharType="separate"/>
            </w:r>
            <w:r w:rsidR="00E7206D">
              <w:rPr>
                <w:noProof/>
                <w:webHidden/>
              </w:rPr>
              <w:t>11</w:t>
            </w:r>
            <w:r w:rsidR="00E7206D">
              <w:rPr>
                <w:noProof/>
                <w:webHidden/>
              </w:rPr>
              <w:fldChar w:fldCharType="end"/>
            </w:r>
          </w:hyperlink>
        </w:p>
        <w:p w14:paraId="16186A64" w14:textId="1CDF907F" w:rsidR="00E7206D" w:rsidRDefault="00B2589F">
          <w:pPr>
            <w:pStyle w:val="TOC2"/>
            <w:tabs>
              <w:tab w:val="right" w:leader="dot" w:pos="9350"/>
            </w:tabs>
            <w:rPr>
              <w:noProof/>
            </w:rPr>
          </w:pPr>
          <w:hyperlink w:anchor="_Toc77076096" w:history="1">
            <w:r w:rsidR="00E7206D" w:rsidRPr="009067A3">
              <w:rPr>
                <w:rStyle w:val="Hyperlink"/>
                <w:noProof/>
                <w:lang w:val="en-GB"/>
              </w:rPr>
              <w:t>Knowledge Acquisition</w:t>
            </w:r>
            <w:r w:rsidR="00E7206D">
              <w:rPr>
                <w:noProof/>
                <w:webHidden/>
              </w:rPr>
              <w:tab/>
            </w:r>
            <w:r w:rsidR="00E7206D">
              <w:rPr>
                <w:noProof/>
                <w:webHidden/>
              </w:rPr>
              <w:fldChar w:fldCharType="begin"/>
            </w:r>
            <w:r w:rsidR="00E7206D">
              <w:rPr>
                <w:noProof/>
                <w:webHidden/>
              </w:rPr>
              <w:instrText xml:space="preserve"> PAGEREF _Toc77076096 \h </w:instrText>
            </w:r>
            <w:r w:rsidR="00E7206D">
              <w:rPr>
                <w:noProof/>
                <w:webHidden/>
              </w:rPr>
            </w:r>
            <w:r w:rsidR="00E7206D">
              <w:rPr>
                <w:noProof/>
                <w:webHidden/>
              </w:rPr>
              <w:fldChar w:fldCharType="separate"/>
            </w:r>
            <w:r w:rsidR="00E7206D">
              <w:rPr>
                <w:noProof/>
                <w:webHidden/>
              </w:rPr>
              <w:t>11</w:t>
            </w:r>
            <w:r w:rsidR="00E7206D">
              <w:rPr>
                <w:noProof/>
                <w:webHidden/>
              </w:rPr>
              <w:fldChar w:fldCharType="end"/>
            </w:r>
          </w:hyperlink>
        </w:p>
        <w:p w14:paraId="41B6296A" w14:textId="48E1B84C" w:rsidR="00E7206D" w:rsidRDefault="00B2589F">
          <w:pPr>
            <w:pStyle w:val="TOC2"/>
            <w:tabs>
              <w:tab w:val="right" w:leader="dot" w:pos="9350"/>
            </w:tabs>
            <w:rPr>
              <w:noProof/>
            </w:rPr>
          </w:pPr>
          <w:hyperlink w:anchor="_Toc77076097" w:history="1">
            <w:r w:rsidR="00E7206D" w:rsidRPr="009067A3">
              <w:rPr>
                <w:rStyle w:val="Hyperlink"/>
                <w:noProof/>
                <w:lang w:val="en-GB"/>
              </w:rPr>
              <w:t>Amazon Primary Activities</w:t>
            </w:r>
            <w:r w:rsidR="00E7206D">
              <w:rPr>
                <w:noProof/>
                <w:webHidden/>
              </w:rPr>
              <w:tab/>
            </w:r>
            <w:r w:rsidR="00E7206D">
              <w:rPr>
                <w:noProof/>
                <w:webHidden/>
              </w:rPr>
              <w:fldChar w:fldCharType="begin"/>
            </w:r>
            <w:r w:rsidR="00E7206D">
              <w:rPr>
                <w:noProof/>
                <w:webHidden/>
              </w:rPr>
              <w:instrText xml:space="preserve"> PAGEREF _Toc77076097 \h </w:instrText>
            </w:r>
            <w:r w:rsidR="00E7206D">
              <w:rPr>
                <w:noProof/>
                <w:webHidden/>
              </w:rPr>
            </w:r>
            <w:r w:rsidR="00E7206D">
              <w:rPr>
                <w:noProof/>
                <w:webHidden/>
              </w:rPr>
              <w:fldChar w:fldCharType="separate"/>
            </w:r>
            <w:r w:rsidR="00E7206D">
              <w:rPr>
                <w:noProof/>
                <w:webHidden/>
              </w:rPr>
              <w:t>12</w:t>
            </w:r>
            <w:r w:rsidR="00E7206D">
              <w:rPr>
                <w:noProof/>
                <w:webHidden/>
              </w:rPr>
              <w:fldChar w:fldCharType="end"/>
            </w:r>
          </w:hyperlink>
        </w:p>
        <w:p w14:paraId="045F8BFF" w14:textId="7E4FE5F9" w:rsidR="00E7206D" w:rsidRDefault="00B2589F">
          <w:pPr>
            <w:pStyle w:val="TOC2"/>
            <w:tabs>
              <w:tab w:val="right" w:leader="dot" w:pos="9350"/>
            </w:tabs>
            <w:rPr>
              <w:noProof/>
            </w:rPr>
          </w:pPr>
          <w:hyperlink w:anchor="_Toc77076098" w:history="1">
            <w:r w:rsidR="00E7206D" w:rsidRPr="009067A3">
              <w:rPr>
                <w:rStyle w:val="Hyperlink"/>
                <w:noProof/>
                <w:lang w:val="en-GB"/>
              </w:rPr>
              <w:t>Knowledge application</w:t>
            </w:r>
            <w:r w:rsidR="00E7206D">
              <w:rPr>
                <w:noProof/>
                <w:webHidden/>
              </w:rPr>
              <w:tab/>
            </w:r>
            <w:r w:rsidR="00E7206D">
              <w:rPr>
                <w:noProof/>
                <w:webHidden/>
              </w:rPr>
              <w:fldChar w:fldCharType="begin"/>
            </w:r>
            <w:r w:rsidR="00E7206D">
              <w:rPr>
                <w:noProof/>
                <w:webHidden/>
              </w:rPr>
              <w:instrText xml:space="preserve"> PAGEREF _Toc77076098 \h </w:instrText>
            </w:r>
            <w:r w:rsidR="00E7206D">
              <w:rPr>
                <w:noProof/>
                <w:webHidden/>
              </w:rPr>
            </w:r>
            <w:r w:rsidR="00E7206D">
              <w:rPr>
                <w:noProof/>
                <w:webHidden/>
              </w:rPr>
              <w:fldChar w:fldCharType="separate"/>
            </w:r>
            <w:r w:rsidR="00E7206D">
              <w:rPr>
                <w:noProof/>
                <w:webHidden/>
              </w:rPr>
              <w:t>13</w:t>
            </w:r>
            <w:r w:rsidR="00E7206D">
              <w:rPr>
                <w:noProof/>
                <w:webHidden/>
              </w:rPr>
              <w:fldChar w:fldCharType="end"/>
            </w:r>
          </w:hyperlink>
        </w:p>
        <w:p w14:paraId="608A69DC" w14:textId="02A68C93" w:rsidR="00E7206D" w:rsidRDefault="00B2589F">
          <w:pPr>
            <w:pStyle w:val="TOC2"/>
            <w:tabs>
              <w:tab w:val="right" w:leader="dot" w:pos="9350"/>
            </w:tabs>
            <w:rPr>
              <w:noProof/>
            </w:rPr>
          </w:pPr>
          <w:hyperlink w:anchor="_Toc77076099" w:history="1">
            <w:r w:rsidR="00E7206D" w:rsidRPr="009067A3">
              <w:rPr>
                <w:rStyle w:val="Hyperlink"/>
                <w:noProof/>
                <w:lang w:val="en-GB"/>
              </w:rPr>
              <w:t>Knowledge Dissemination</w:t>
            </w:r>
            <w:r w:rsidR="00E7206D">
              <w:rPr>
                <w:noProof/>
                <w:webHidden/>
              </w:rPr>
              <w:tab/>
            </w:r>
            <w:r w:rsidR="00E7206D">
              <w:rPr>
                <w:noProof/>
                <w:webHidden/>
              </w:rPr>
              <w:fldChar w:fldCharType="begin"/>
            </w:r>
            <w:r w:rsidR="00E7206D">
              <w:rPr>
                <w:noProof/>
                <w:webHidden/>
              </w:rPr>
              <w:instrText xml:space="preserve"> PAGEREF _Toc77076099 \h </w:instrText>
            </w:r>
            <w:r w:rsidR="00E7206D">
              <w:rPr>
                <w:noProof/>
                <w:webHidden/>
              </w:rPr>
            </w:r>
            <w:r w:rsidR="00E7206D">
              <w:rPr>
                <w:noProof/>
                <w:webHidden/>
              </w:rPr>
              <w:fldChar w:fldCharType="separate"/>
            </w:r>
            <w:r w:rsidR="00E7206D">
              <w:rPr>
                <w:noProof/>
                <w:webHidden/>
              </w:rPr>
              <w:t>14</w:t>
            </w:r>
            <w:r w:rsidR="00E7206D">
              <w:rPr>
                <w:noProof/>
                <w:webHidden/>
              </w:rPr>
              <w:fldChar w:fldCharType="end"/>
            </w:r>
          </w:hyperlink>
        </w:p>
        <w:p w14:paraId="390C0DEA" w14:textId="3EE0AB50" w:rsidR="00E7206D" w:rsidRDefault="00B2589F">
          <w:pPr>
            <w:pStyle w:val="TOC2"/>
            <w:tabs>
              <w:tab w:val="right" w:leader="dot" w:pos="9350"/>
            </w:tabs>
            <w:rPr>
              <w:noProof/>
            </w:rPr>
          </w:pPr>
          <w:hyperlink w:anchor="_Toc77076100" w:history="1">
            <w:r w:rsidR="00E7206D" w:rsidRPr="009067A3">
              <w:rPr>
                <w:rStyle w:val="Hyperlink"/>
                <w:noProof/>
                <w:lang w:val="en-GB"/>
              </w:rPr>
              <w:t>Value Chain</w:t>
            </w:r>
            <w:r w:rsidR="00E7206D">
              <w:rPr>
                <w:noProof/>
                <w:webHidden/>
              </w:rPr>
              <w:tab/>
            </w:r>
            <w:r w:rsidR="00E7206D">
              <w:rPr>
                <w:noProof/>
                <w:webHidden/>
              </w:rPr>
              <w:fldChar w:fldCharType="begin"/>
            </w:r>
            <w:r w:rsidR="00E7206D">
              <w:rPr>
                <w:noProof/>
                <w:webHidden/>
              </w:rPr>
              <w:instrText xml:space="preserve"> PAGEREF _Toc77076100 \h </w:instrText>
            </w:r>
            <w:r w:rsidR="00E7206D">
              <w:rPr>
                <w:noProof/>
                <w:webHidden/>
              </w:rPr>
            </w:r>
            <w:r w:rsidR="00E7206D">
              <w:rPr>
                <w:noProof/>
                <w:webHidden/>
              </w:rPr>
              <w:fldChar w:fldCharType="separate"/>
            </w:r>
            <w:r w:rsidR="00E7206D">
              <w:rPr>
                <w:noProof/>
                <w:webHidden/>
              </w:rPr>
              <w:t>14</w:t>
            </w:r>
            <w:r w:rsidR="00E7206D">
              <w:rPr>
                <w:noProof/>
                <w:webHidden/>
              </w:rPr>
              <w:fldChar w:fldCharType="end"/>
            </w:r>
          </w:hyperlink>
        </w:p>
        <w:p w14:paraId="1E7EA08D" w14:textId="11C493A4" w:rsidR="00E7206D" w:rsidRDefault="00B2589F">
          <w:pPr>
            <w:pStyle w:val="TOC2"/>
            <w:tabs>
              <w:tab w:val="right" w:leader="dot" w:pos="9350"/>
            </w:tabs>
            <w:rPr>
              <w:noProof/>
            </w:rPr>
          </w:pPr>
          <w:hyperlink w:anchor="_Toc77076101" w:history="1">
            <w:r w:rsidR="00E7206D" w:rsidRPr="009067A3">
              <w:rPr>
                <w:rStyle w:val="Hyperlink"/>
                <w:noProof/>
                <w:lang w:val="en-GB"/>
              </w:rPr>
              <w:t>Outbound Logistics</w:t>
            </w:r>
            <w:r w:rsidR="00E7206D">
              <w:rPr>
                <w:noProof/>
                <w:webHidden/>
              </w:rPr>
              <w:tab/>
            </w:r>
            <w:r w:rsidR="00E7206D">
              <w:rPr>
                <w:noProof/>
                <w:webHidden/>
              </w:rPr>
              <w:fldChar w:fldCharType="begin"/>
            </w:r>
            <w:r w:rsidR="00E7206D">
              <w:rPr>
                <w:noProof/>
                <w:webHidden/>
              </w:rPr>
              <w:instrText xml:space="preserve"> PAGEREF _Toc77076101 \h </w:instrText>
            </w:r>
            <w:r w:rsidR="00E7206D">
              <w:rPr>
                <w:noProof/>
                <w:webHidden/>
              </w:rPr>
            </w:r>
            <w:r w:rsidR="00E7206D">
              <w:rPr>
                <w:noProof/>
                <w:webHidden/>
              </w:rPr>
              <w:fldChar w:fldCharType="separate"/>
            </w:r>
            <w:r w:rsidR="00E7206D">
              <w:rPr>
                <w:noProof/>
                <w:webHidden/>
              </w:rPr>
              <w:t>15</w:t>
            </w:r>
            <w:r w:rsidR="00E7206D">
              <w:rPr>
                <w:noProof/>
                <w:webHidden/>
              </w:rPr>
              <w:fldChar w:fldCharType="end"/>
            </w:r>
          </w:hyperlink>
        </w:p>
        <w:p w14:paraId="7AE21331" w14:textId="5BE16897" w:rsidR="00E7206D" w:rsidRDefault="00B2589F">
          <w:pPr>
            <w:pStyle w:val="TOC1"/>
            <w:tabs>
              <w:tab w:val="right" w:leader="dot" w:pos="9350"/>
            </w:tabs>
            <w:rPr>
              <w:noProof/>
            </w:rPr>
          </w:pPr>
          <w:hyperlink w:anchor="_Toc77076102" w:history="1">
            <w:r w:rsidR="00E7206D" w:rsidRPr="009067A3">
              <w:rPr>
                <w:rStyle w:val="Hyperlink"/>
                <w:noProof/>
                <w:lang w:val="en-GB"/>
              </w:rPr>
              <w:t>Conclusion</w:t>
            </w:r>
            <w:r w:rsidR="00E7206D">
              <w:rPr>
                <w:noProof/>
                <w:webHidden/>
              </w:rPr>
              <w:tab/>
            </w:r>
            <w:r w:rsidR="00E7206D">
              <w:rPr>
                <w:noProof/>
                <w:webHidden/>
              </w:rPr>
              <w:fldChar w:fldCharType="begin"/>
            </w:r>
            <w:r w:rsidR="00E7206D">
              <w:rPr>
                <w:noProof/>
                <w:webHidden/>
              </w:rPr>
              <w:instrText xml:space="preserve"> PAGEREF _Toc77076102 \h </w:instrText>
            </w:r>
            <w:r w:rsidR="00E7206D">
              <w:rPr>
                <w:noProof/>
                <w:webHidden/>
              </w:rPr>
            </w:r>
            <w:r w:rsidR="00E7206D">
              <w:rPr>
                <w:noProof/>
                <w:webHidden/>
              </w:rPr>
              <w:fldChar w:fldCharType="separate"/>
            </w:r>
            <w:r w:rsidR="00E7206D">
              <w:rPr>
                <w:noProof/>
                <w:webHidden/>
              </w:rPr>
              <w:t>16</w:t>
            </w:r>
            <w:r w:rsidR="00E7206D">
              <w:rPr>
                <w:noProof/>
                <w:webHidden/>
              </w:rPr>
              <w:fldChar w:fldCharType="end"/>
            </w:r>
          </w:hyperlink>
        </w:p>
        <w:p w14:paraId="4E073410" w14:textId="6FBFC684" w:rsidR="00E7206D" w:rsidRDefault="00B2589F">
          <w:pPr>
            <w:pStyle w:val="TOC1"/>
            <w:tabs>
              <w:tab w:val="right" w:leader="dot" w:pos="9350"/>
            </w:tabs>
            <w:rPr>
              <w:noProof/>
            </w:rPr>
          </w:pPr>
          <w:hyperlink w:anchor="_Toc77076103" w:history="1">
            <w:r w:rsidR="00E7206D" w:rsidRPr="009067A3">
              <w:rPr>
                <w:rStyle w:val="Hyperlink"/>
                <w:noProof/>
                <w:lang w:val="en-GB"/>
              </w:rPr>
              <w:t>Recommendations</w:t>
            </w:r>
            <w:r w:rsidR="00E7206D">
              <w:rPr>
                <w:noProof/>
                <w:webHidden/>
              </w:rPr>
              <w:tab/>
            </w:r>
            <w:r w:rsidR="00E7206D">
              <w:rPr>
                <w:noProof/>
                <w:webHidden/>
              </w:rPr>
              <w:fldChar w:fldCharType="begin"/>
            </w:r>
            <w:r w:rsidR="00E7206D">
              <w:rPr>
                <w:noProof/>
                <w:webHidden/>
              </w:rPr>
              <w:instrText xml:space="preserve"> PAGEREF _Toc77076103 \h </w:instrText>
            </w:r>
            <w:r w:rsidR="00E7206D">
              <w:rPr>
                <w:noProof/>
                <w:webHidden/>
              </w:rPr>
            </w:r>
            <w:r w:rsidR="00E7206D">
              <w:rPr>
                <w:noProof/>
                <w:webHidden/>
              </w:rPr>
              <w:fldChar w:fldCharType="separate"/>
            </w:r>
            <w:r w:rsidR="00E7206D">
              <w:rPr>
                <w:noProof/>
                <w:webHidden/>
              </w:rPr>
              <w:t>17</w:t>
            </w:r>
            <w:r w:rsidR="00E7206D">
              <w:rPr>
                <w:noProof/>
                <w:webHidden/>
              </w:rPr>
              <w:fldChar w:fldCharType="end"/>
            </w:r>
          </w:hyperlink>
        </w:p>
        <w:p w14:paraId="05652DFF" w14:textId="14F297E3" w:rsidR="00E7206D" w:rsidRDefault="00B2589F">
          <w:pPr>
            <w:pStyle w:val="TOC1"/>
            <w:tabs>
              <w:tab w:val="right" w:leader="dot" w:pos="9350"/>
            </w:tabs>
            <w:rPr>
              <w:noProof/>
            </w:rPr>
          </w:pPr>
          <w:hyperlink w:anchor="_Toc77076104" w:history="1">
            <w:r w:rsidR="00E7206D" w:rsidRPr="009067A3">
              <w:rPr>
                <w:rStyle w:val="Hyperlink"/>
                <w:noProof/>
                <w:lang w:val="en-GB" w:eastAsia="en-GB"/>
              </w:rPr>
              <w:t>References</w:t>
            </w:r>
            <w:r w:rsidR="00E7206D">
              <w:rPr>
                <w:noProof/>
                <w:webHidden/>
              </w:rPr>
              <w:tab/>
            </w:r>
            <w:r w:rsidR="00E7206D">
              <w:rPr>
                <w:noProof/>
                <w:webHidden/>
              </w:rPr>
              <w:fldChar w:fldCharType="begin"/>
            </w:r>
            <w:r w:rsidR="00E7206D">
              <w:rPr>
                <w:noProof/>
                <w:webHidden/>
              </w:rPr>
              <w:instrText xml:space="preserve"> PAGEREF _Toc77076104 \h </w:instrText>
            </w:r>
            <w:r w:rsidR="00E7206D">
              <w:rPr>
                <w:noProof/>
                <w:webHidden/>
              </w:rPr>
            </w:r>
            <w:r w:rsidR="00E7206D">
              <w:rPr>
                <w:noProof/>
                <w:webHidden/>
              </w:rPr>
              <w:fldChar w:fldCharType="separate"/>
            </w:r>
            <w:r w:rsidR="00E7206D">
              <w:rPr>
                <w:noProof/>
                <w:webHidden/>
              </w:rPr>
              <w:t>18</w:t>
            </w:r>
            <w:r w:rsidR="00E7206D">
              <w:rPr>
                <w:noProof/>
                <w:webHidden/>
              </w:rPr>
              <w:fldChar w:fldCharType="end"/>
            </w:r>
          </w:hyperlink>
        </w:p>
        <w:p w14:paraId="61B7CCF2" w14:textId="39B99EEE" w:rsidR="00E7206D" w:rsidRDefault="00E7206D">
          <w:r>
            <w:rPr>
              <w:b/>
              <w:bCs/>
              <w:noProof/>
            </w:rPr>
            <w:fldChar w:fldCharType="end"/>
          </w:r>
        </w:p>
      </w:sdtContent>
    </w:sdt>
    <w:p w14:paraId="24288FAB" w14:textId="38ED3F33" w:rsidR="003140D3" w:rsidRDefault="003140D3" w:rsidP="69FD161C">
      <w:pPr>
        <w:pStyle w:val="NoSpacing"/>
        <w:spacing w:line="360" w:lineRule="auto"/>
        <w:jc w:val="center"/>
        <w:rPr>
          <w:rFonts w:eastAsiaTheme="minorEastAsia"/>
          <w:color w:val="4472C4" w:themeColor="accent1"/>
          <w:sz w:val="28"/>
          <w:szCs w:val="28"/>
        </w:rPr>
      </w:pPr>
    </w:p>
    <w:p w14:paraId="53F92487" w14:textId="570A8F8A" w:rsidR="003140D3" w:rsidRDefault="003140D3" w:rsidP="69FD161C">
      <w:pPr>
        <w:pStyle w:val="NoSpacing"/>
        <w:spacing w:line="360" w:lineRule="auto"/>
        <w:jc w:val="center"/>
        <w:rPr>
          <w:rFonts w:eastAsiaTheme="minorEastAsia"/>
          <w:color w:val="4472C4" w:themeColor="accent1"/>
          <w:sz w:val="28"/>
          <w:szCs w:val="28"/>
        </w:rPr>
      </w:pPr>
    </w:p>
    <w:p w14:paraId="4D0CCF8E" w14:textId="2470F146" w:rsidR="003140D3" w:rsidRDefault="003140D3" w:rsidP="69FD161C">
      <w:pPr>
        <w:pStyle w:val="NoSpacing"/>
        <w:spacing w:line="360" w:lineRule="auto"/>
        <w:jc w:val="center"/>
        <w:rPr>
          <w:rFonts w:eastAsiaTheme="minorEastAsia"/>
          <w:color w:val="4472C4" w:themeColor="accent1"/>
          <w:sz w:val="28"/>
          <w:szCs w:val="28"/>
        </w:rPr>
      </w:pPr>
    </w:p>
    <w:p w14:paraId="09FFDE4C" w14:textId="6524412E" w:rsidR="003140D3" w:rsidRDefault="003140D3" w:rsidP="69FD161C">
      <w:pPr>
        <w:pStyle w:val="NoSpacing"/>
        <w:spacing w:line="360" w:lineRule="auto"/>
        <w:jc w:val="center"/>
        <w:rPr>
          <w:rFonts w:eastAsiaTheme="minorEastAsia"/>
          <w:color w:val="4472C4" w:themeColor="accent1"/>
          <w:sz w:val="28"/>
          <w:szCs w:val="28"/>
        </w:rPr>
      </w:pPr>
    </w:p>
    <w:p w14:paraId="06D0B3BA" w14:textId="345DB263" w:rsidR="003140D3" w:rsidRDefault="2D501CC2" w:rsidP="69FD161C">
      <w:pPr>
        <w:pStyle w:val="Heading1"/>
        <w:rPr>
          <w:rFonts w:ascii="Calibri Light" w:hAnsi="Calibri Light"/>
          <w:u w:val="single"/>
        </w:rPr>
      </w:pPr>
      <w:bookmarkStart w:id="0" w:name="_Toc77076079"/>
      <w:r>
        <w:lastRenderedPageBreak/>
        <w:t>Executive Summary</w:t>
      </w:r>
      <w:bookmarkEnd w:id="0"/>
    </w:p>
    <w:p w14:paraId="28D0739C" w14:textId="6B35CBFD" w:rsidR="003140D3" w:rsidRDefault="003140D3" w:rsidP="69FD161C">
      <w:pPr>
        <w:pStyle w:val="NoSpacing"/>
        <w:spacing w:line="360" w:lineRule="auto"/>
        <w:rPr>
          <w:rFonts w:eastAsiaTheme="minorEastAsia"/>
          <w:sz w:val="28"/>
          <w:szCs w:val="28"/>
        </w:rPr>
      </w:pPr>
    </w:p>
    <w:p w14:paraId="062C4D34" w14:textId="253F7001" w:rsidR="003140D3" w:rsidRDefault="076174CA" w:rsidP="69FD161C">
      <w:pPr>
        <w:pStyle w:val="NoSpacing"/>
        <w:spacing w:line="360" w:lineRule="auto"/>
        <w:rPr>
          <w:rFonts w:eastAsiaTheme="minorEastAsia"/>
          <w:sz w:val="24"/>
          <w:szCs w:val="24"/>
        </w:rPr>
      </w:pPr>
      <w:r w:rsidRPr="69FD161C">
        <w:rPr>
          <w:rFonts w:eastAsiaTheme="minorEastAsia"/>
          <w:sz w:val="24"/>
          <w:szCs w:val="24"/>
        </w:rPr>
        <w:t xml:space="preserve">Amazon is looking into their knowledge </w:t>
      </w:r>
      <w:r w:rsidR="01AFAE77" w:rsidRPr="69FD161C">
        <w:rPr>
          <w:rFonts w:eastAsiaTheme="minorEastAsia"/>
          <w:sz w:val="24"/>
          <w:szCs w:val="24"/>
        </w:rPr>
        <w:t>m</w:t>
      </w:r>
      <w:r w:rsidRPr="69FD161C">
        <w:rPr>
          <w:rFonts w:eastAsiaTheme="minorEastAsia"/>
          <w:sz w:val="24"/>
          <w:szCs w:val="24"/>
        </w:rPr>
        <w:t>anagement</w:t>
      </w:r>
      <w:r w:rsidR="54BE2AA0" w:rsidRPr="69FD161C">
        <w:rPr>
          <w:rFonts w:eastAsiaTheme="minorEastAsia"/>
          <w:sz w:val="24"/>
          <w:szCs w:val="24"/>
        </w:rPr>
        <w:t xml:space="preserve"> </w:t>
      </w:r>
      <w:r w:rsidR="0B7BC879" w:rsidRPr="69FD161C">
        <w:rPr>
          <w:rFonts w:eastAsiaTheme="minorEastAsia"/>
          <w:sz w:val="24"/>
          <w:szCs w:val="24"/>
        </w:rPr>
        <w:t xml:space="preserve">and </w:t>
      </w:r>
      <w:r w:rsidR="15BBB02F" w:rsidRPr="69FD161C">
        <w:rPr>
          <w:rFonts w:eastAsiaTheme="minorEastAsia"/>
          <w:sz w:val="24"/>
          <w:szCs w:val="24"/>
        </w:rPr>
        <w:t>v</w:t>
      </w:r>
      <w:r w:rsidR="54BE2AA0" w:rsidRPr="69FD161C">
        <w:rPr>
          <w:rFonts w:eastAsiaTheme="minorEastAsia"/>
          <w:sz w:val="24"/>
          <w:szCs w:val="24"/>
        </w:rPr>
        <w:t xml:space="preserve">alue </w:t>
      </w:r>
      <w:r w:rsidR="7DB76ACB" w:rsidRPr="69FD161C">
        <w:rPr>
          <w:rFonts w:eastAsiaTheme="minorEastAsia"/>
          <w:sz w:val="24"/>
          <w:szCs w:val="24"/>
        </w:rPr>
        <w:t>c</w:t>
      </w:r>
      <w:r w:rsidR="54BE2AA0" w:rsidRPr="69FD161C">
        <w:rPr>
          <w:rFonts w:eastAsiaTheme="minorEastAsia"/>
          <w:sz w:val="24"/>
          <w:szCs w:val="24"/>
        </w:rPr>
        <w:t>hain</w:t>
      </w:r>
      <w:r w:rsidRPr="69FD161C">
        <w:rPr>
          <w:rFonts w:eastAsiaTheme="minorEastAsia"/>
          <w:sz w:val="24"/>
          <w:szCs w:val="24"/>
        </w:rPr>
        <w:t xml:space="preserve">, to see if it can be improved </w:t>
      </w:r>
      <w:r w:rsidR="5A6AECBC" w:rsidRPr="69FD161C">
        <w:rPr>
          <w:rFonts w:eastAsiaTheme="minorEastAsia"/>
          <w:sz w:val="24"/>
          <w:szCs w:val="24"/>
        </w:rPr>
        <w:t xml:space="preserve">by working on acquisition, storage, </w:t>
      </w:r>
      <w:r w:rsidR="260467C2" w:rsidRPr="69FD161C">
        <w:rPr>
          <w:rFonts w:eastAsiaTheme="minorEastAsia"/>
          <w:sz w:val="24"/>
          <w:szCs w:val="24"/>
        </w:rPr>
        <w:t>application,</w:t>
      </w:r>
      <w:r w:rsidR="5A6AECBC" w:rsidRPr="69FD161C">
        <w:rPr>
          <w:rFonts w:eastAsiaTheme="minorEastAsia"/>
          <w:sz w:val="24"/>
          <w:szCs w:val="24"/>
        </w:rPr>
        <w:t xml:space="preserve"> and diss</w:t>
      </w:r>
      <w:r w:rsidR="7129A50D" w:rsidRPr="69FD161C">
        <w:rPr>
          <w:rFonts w:eastAsiaTheme="minorEastAsia"/>
          <w:sz w:val="24"/>
          <w:szCs w:val="24"/>
        </w:rPr>
        <w:t>emination.</w:t>
      </w:r>
      <w:r w:rsidR="5A6AECBC" w:rsidRPr="69FD161C">
        <w:rPr>
          <w:rFonts w:eastAsiaTheme="minorEastAsia"/>
          <w:sz w:val="24"/>
          <w:szCs w:val="24"/>
        </w:rPr>
        <w:t xml:space="preserve"> </w:t>
      </w:r>
      <w:r w:rsidR="63B856AC" w:rsidRPr="69FD161C">
        <w:rPr>
          <w:rFonts w:eastAsiaTheme="minorEastAsia"/>
          <w:sz w:val="24"/>
          <w:szCs w:val="24"/>
        </w:rPr>
        <w:t>The aim of this research is to find</w:t>
      </w:r>
      <w:r w:rsidR="48F9621C" w:rsidRPr="69FD161C">
        <w:rPr>
          <w:rFonts w:eastAsiaTheme="minorEastAsia"/>
          <w:sz w:val="24"/>
          <w:szCs w:val="24"/>
        </w:rPr>
        <w:t xml:space="preserve"> ways to keep loyal customers and entice new </w:t>
      </w:r>
      <w:r w:rsidR="0D80AB90" w:rsidRPr="69FD161C">
        <w:rPr>
          <w:rFonts w:eastAsiaTheme="minorEastAsia"/>
          <w:sz w:val="24"/>
          <w:szCs w:val="24"/>
        </w:rPr>
        <w:t>customers along the way</w:t>
      </w:r>
      <w:r w:rsidR="518CF7C4" w:rsidRPr="69FD161C">
        <w:rPr>
          <w:rFonts w:eastAsiaTheme="minorEastAsia"/>
          <w:sz w:val="24"/>
          <w:szCs w:val="24"/>
        </w:rPr>
        <w:t>, whilst</w:t>
      </w:r>
      <w:r w:rsidR="0D80AB90" w:rsidRPr="69FD161C">
        <w:rPr>
          <w:rFonts w:eastAsiaTheme="minorEastAsia"/>
          <w:sz w:val="24"/>
          <w:szCs w:val="24"/>
        </w:rPr>
        <w:t xml:space="preserve"> </w:t>
      </w:r>
      <w:r w:rsidR="643C88CE" w:rsidRPr="69FD161C">
        <w:rPr>
          <w:rFonts w:eastAsiaTheme="minorEastAsia"/>
          <w:sz w:val="24"/>
          <w:szCs w:val="24"/>
        </w:rPr>
        <w:t>f</w:t>
      </w:r>
      <w:r w:rsidR="0D80AB90" w:rsidRPr="69FD161C">
        <w:rPr>
          <w:rFonts w:eastAsiaTheme="minorEastAsia"/>
          <w:sz w:val="24"/>
          <w:szCs w:val="24"/>
        </w:rPr>
        <w:t>inding ways to help make customers</w:t>
      </w:r>
      <w:r w:rsidR="293ECF81" w:rsidRPr="69FD161C">
        <w:rPr>
          <w:rFonts w:eastAsiaTheme="minorEastAsia"/>
          <w:sz w:val="24"/>
          <w:szCs w:val="24"/>
        </w:rPr>
        <w:t xml:space="preserve"> have a better shopping experience.</w:t>
      </w:r>
      <w:r w:rsidR="0D80AB90" w:rsidRPr="69FD161C">
        <w:rPr>
          <w:rFonts w:eastAsiaTheme="minorEastAsia"/>
          <w:sz w:val="24"/>
          <w:szCs w:val="24"/>
        </w:rPr>
        <w:t xml:space="preserve"> </w:t>
      </w:r>
      <w:r w:rsidR="22E16E00" w:rsidRPr="69FD161C">
        <w:rPr>
          <w:rFonts w:eastAsiaTheme="minorEastAsia"/>
          <w:sz w:val="24"/>
          <w:szCs w:val="24"/>
        </w:rPr>
        <w:t xml:space="preserve">The research looked at customer data to find out what the customers want and what they need. </w:t>
      </w:r>
      <w:r w:rsidR="4AF2AF9F" w:rsidRPr="69FD161C">
        <w:rPr>
          <w:rFonts w:eastAsiaTheme="minorEastAsia"/>
          <w:sz w:val="24"/>
          <w:szCs w:val="24"/>
        </w:rPr>
        <w:t>Various areas for improvement were</w:t>
      </w:r>
      <w:r w:rsidR="61865331" w:rsidRPr="69FD161C">
        <w:rPr>
          <w:rFonts w:eastAsiaTheme="minorEastAsia"/>
          <w:sz w:val="24"/>
          <w:szCs w:val="24"/>
        </w:rPr>
        <w:t xml:space="preserve"> found</w:t>
      </w:r>
      <w:r w:rsidR="500B6E18" w:rsidRPr="69FD161C">
        <w:rPr>
          <w:rFonts w:eastAsiaTheme="minorEastAsia"/>
          <w:sz w:val="24"/>
          <w:szCs w:val="24"/>
        </w:rPr>
        <w:t>, including</w:t>
      </w:r>
      <w:r w:rsidR="61865331" w:rsidRPr="69FD161C">
        <w:rPr>
          <w:rFonts w:eastAsiaTheme="minorEastAsia"/>
          <w:sz w:val="24"/>
          <w:szCs w:val="24"/>
        </w:rPr>
        <w:t xml:space="preserve"> </w:t>
      </w:r>
      <w:r w:rsidR="414EBED2" w:rsidRPr="69FD161C">
        <w:rPr>
          <w:rFonts w:eastAsiaTheme="minorEastAsia"/>
          <w:sz w:val="24"/>
          <w:szCs w:val="24"/>
        </w:rPr>
        <w:t xml:space="preserve">that many customers were concerned about the safety of their data and that the older generation would prefer to speak to </w:t>
      </w:r>
      <w:r w:rsidR="7FF3A403" w:rsidRPr="69FD161C">
        <w:rPr>
          <w:rFonts w:eastAsiaTheme="minorEastAsia"/>
          <w:sz w:val="24"/>
          <w:szCs w:val="24"/>
        </w:rPr>
        <w:t>someone in customer services than use online help services</w:t>
      </w:r>
      <w:r w:rsidR="3F5385CB" w:rsidRPr="69FD161C">
        <w:rPr>
          <w:rFonts w:eastAsiaTheme="minorEastAsia"/>
          <w:sz w:val="24"/>
          <w:szCs w:val="24"/>
        </w:rPr>
        <w:t>.</w:t>
      </w:r>
    </w:p>
    <w:p w14:paraId="7AEBF406" w14:textId="4E48B592" w:rsidR="003140D3" w:rsidRDefault="003140D3" w:rsidP="69FD161C">
      <w:pPr>
        <w:pStyle w:val="NoSpacing"/>
        <w:spacing w:line="360" w:lineRule="auto"/>
        <w:rPr>
          <w:rFonts w:eastAsiaTheme="minorEastAsia"/>
          <w:sz w:val="24"/>
          <w:szCs w:val="24"/>
        </w:rPr>
      </w:pPr>
    </w:p>
    <w:p w14:paraId="3BA8376C" w14:textId="0FAABFA0" w:rsidR="003140D3" w:rsidRDefault="003140D3" w:rsidP="69FD161C">
      <w:pPr>
        <w:pStyle w:val="NoSpacing"/>
        <w:spacing w:line="360" w:lineRule="auto"/>
        <w:jc w:val="center"/>
        <w:rPr>
          <w:rFonts w:eastAsiaTheme="minorEastAsia"/>
          <w:color w:val="4472C4" w:themeColor="accent1"/>
          <w:sz w:val="28"/>
          <w:szCs w:val="28"/>
          <w:u w:val="single"/>
        </w:rPr>
      </w:pPr>
    </w:p>
    <w:p w14:paraId="3B628EBD" w14:textId="52E4AB24" w:rsidR="003140D3" w:rsidRDefault="003140D3" w:rsidP="69FD161C">
      <w:pPr>
        <w:pStyle w:val="NoSpacing"/>
        <w:spacing w:line="360" w:lineRule="auto"/>
        <w:jc w:val="center"/>
        <w:rPr>
          <w:rFonts w:eastAsiaTheme="minorEastAsia"/>
          <w:color w:val="4472C4" w:themeColor="accent1"/>
          <w:sz w:val="28"/>
          <w:szCs w:val="28"/>
          <w:u w:val="single"/>
        </w:rPr>
      </w:pPr>
    </w:p>
    <w:p w14:paraId="38C46E3E" w14:textId="19DD1243" w:rsidR="003140D3" w:rsidRDefault="003140D3" w:rsidP="69FD161C">
      <w:pPr>
        <w:spacing w:line="360" w:lineRule="auto"/>
        <w:jc w:val="center"/>
        <w:rPr>
          <w:rFonts w:eastAsiaTheme="minorEastAsia"/>
          <w:color w:val="000000" w:themeColor="text1"/>
          <w:highlight w:val="yellow"/>
          <w:lang w:val="en-GB"/>
        </w:rPr>
      </w:pPr>
    </w:p>
    <w:p w14:paraId="7C56AFC7" w14:textId="4E876530" w:rsidR="003140D3" w:rsidRDefault="003140D3" w:rsidP="69FD161C">
      <w:pPr>
        <w:spacing w:line="360" w:lineRule="auto"/>
        <w:jc w:val="center"/>
        <w:rPr>
          <w:rFonts w:eastAsiaTheme="minorEastAsia"/>
          <w:color w:val="000000" w:themeColor="text1"/>
          <w:highlight w:val="yellow"/>
          <w:lang w:val="en-GB"/>
        </w:rPr>
      </w:pPr>
    </w:p>
    <w:p w14:paraId="3B41C6FE" w14:textId="19C27616" w:rsidR="00E7206D" w:rsidRDefault="00E7206D" w:rsidP="69FD161C">
      <w:pPr>
        <w:spacing w:line="360" w:lineRule="auto"/>
        <w:jc w:val="center"/>
        <w:rPr>
          <w:rFonts w:eastAsiaTheme="minorEastAsia"/>
          <w:color w:val="000000" w:themeColor="text1"/>
          <w:highlight w:val="yellow"/>
          <w:lang w:val="en-GB"/>
        </w:rPr>
      </w:pPr>
    </w:p>
    <w:p w14:paraId="5438E855" w14:textId="2635E384" w:rsidR="00E7206D" w:rsidRDefault="00E7206D" w:rsidP="69FD161C">
      <w:pPr>
        <w:spacing w:line="360" w:lineRule="auto"/>
        <w:jc w:val="center"/>
        <w:rPr>
          <w:rFonts w:eastAsiaTheme="minorEastAsia"/>
          <w:color w:val="000000" w:themeColor="text1"/>
          <w:highlight w:val="yellow"/>
          <w:lang w:val="en-GB"/>
        </w:rPr>
      </w:pPr>
    </w:p>
    <w:p w14:paraId="7C66023C" w14:textId="7070BC58" w:rsidR="00E7206D" w:rsidRDefault="00E7206D" w:rsidP="69FD161C">
      <w:pPr>
        <w:spacing w:line="360" w:lineRule="auto"/>
        <w:jc w:val="center"/>
        <w:rPr>
          <w:rFonts w:eastAsiaTheme="minorEastAsia"/>
          <w:color w:val="000000" w:themeColor="text1"/>
          <w:highlight w:val="yellow"/>
          <w:lang w:val="en-GB"/>
        </w:rPr>
      </w:pPr>
    </w:p>
    <w:p w14:paraId="2FF6623F" w14:textId="1A23E27B" w:rsidR="00E7206D" w:rsidRDefault="00E7206D" w:rsidP="69FD161C">
      <w:pPr>
        <w:spacing w:line="360" w:lineRule="auto"/>
        <w:jc w:val="center"/>
        <w:rPr>
          <w:rFonts w:eastAsiaTheme="minorEastAsia"/>
          <w:color w:val="000000" w:themeColor="text1"/>
          <w:highlight w:val="yellow"/>
          <w:lang w:val="en-GB"/>
        </w:rPr>
      </w:pPr>
    </w:p>
    <w:p w14:paraId="6DB4491F" w14:textId="38660C32" w:rsidR="00E7206D" w:rsidRDefault="00E7206D" w:rsidP="69FD161C">
      <w:pPr>
        <w:spacing w:line="360" w:lineRule="auto"/>
        <w:jc w:val="center"/>
        <w:rPr>
          <w:rFonts w:eastAsiaTheme="minorEastAsia"/>
          <w:color w:val="000000" w:themeColor="text1"/>
          <w:highlight w:val="yellow"/>
          <w:lang w:val="en-GB"/>
        </w:rPr>
      </w:pPr>
    </w:p>
    <w:p w14:paraId="3DEE9D3A" w14:textId="0612835B" w:rsidR="00E7206D" w:rsidRDefault="00E7206D" w:rsidP="69FD161C">
      <w:pPr>
        <w:spacing w:line="360" w:lineRule="auto"/>
        <w:jc w:val="center"/>
        <w:rPr>
          <w:rFonts w:eastAsiaTheme="minorEastAsia"/>
          <w:color w:val="000000" w:themeColor="text1"/>
          <w:highlight w:val="yellow"/>
          <w:lang w:val="en-GB"/>
        </w:rPr>
      </w:pPr>
    </w:p>
    <w:p w14:paraId="0F45DFE7" w14:textId="06AB49FC" w:rsidR="00E7206D" w:rsidRDefault="00E7206D" w:rsidP="69FD161C">
      <w:pPr>
        <w:spacing w:line="360" w:lineRule="auto"/>
        <w:jc w:val="center"/>
        <w:rPr>
          <w:rFonts w:eastAsiaTheme="minorEastAsia"/>
          <w:color w:val="000000" w:themeColor="text1"/>
          <w:highlight w:val="yellow"/>
          <w:lang w:val="en-GB"/>
        </w:rPr>
      </w:pPr>
    </w:p>
    <w:p w14:paraId="7441EA56" w14:textId="77777777" w:rsidR="00E7206D" w:rsidRDefault="00E7206D" w:rsidP="69FD161C">
      <w:pPr>
        <w:spacing w:line="360" w:lineRule="auto"/>
        <w:jc w:val="center"/>
        <w:rPr>
          <w:rFonts w:eastAsiaTheme="minorEastAsia"/>
          <w:color w:val="000000" w:themeColor="text1"/>
          <w:highlight w:val="yellow"/>
          <w:lang w:val="en-GB"/>
        </w:rPr>
      </w:pPr>
    </w:p>
    <w:p w14:paraId="385CED22" w14:textId="1066C955" w:rsidR="003140D3" w:rsidRDefault="003140D3" w:rsidP="69FD161C">
      <w:pPr>
        <w:spacing w:line="360" w:lineRule="auto"/>
        <w:jc w:val="center"/>
        <w:rPr>
          <w:rFonts w:eastAsiaTheme="minorEastAsia"/>
          <w:color w:val="000000" w:themeColor="text1"/>
          <w:highlight w:val="yellow"/>
          <w:lang w:val="en-GB"/>
        </w:rPr>
      </w:pPr>
    </w:p>
    <w:p w14:paraId="735EB206" w14:textId="4A78412D" w:rsidR="003140D3" w:rsidRDefault="10CFF1E6" w:rsidP="69FD161C">
      <w:pPr>
        <w:pStyle w:val="Heading2"/>
        <w:rPr>
          <w:rFonts w:ascii="Calibri Light" w:hAnsi="Calibri Light"/>
        </w:rPr>
      </w:pPr>
      <w:r w:rsidRPr="69FD161C">
        <w:rPr>
          <w:rStyle w:val="Heading1Char"/>
          <w:lang w:val="en-GB"/>
        </w:rPr>
        <w:t xml:space="preserve"> </w:t>
      </w:r>
      <w:bookmarkStart w:id="1" w:name="_Toc77076080"/>
      <w:r w:rsidRPr="69FD161C">
        <w:rPr>
          <w:rStyle w:val="Heading1Char"/>
          <w:lang w:val="en-GB"/>
        </w:rPr>
        <w:t>Introduction</w:t>
      </w:r>
      <w:bookmarkEnd w:id="1"/>
      <w:r w:rsidRPr="69FD161C">
        <w:rPr>
          <w:lang w:val="en-GB"/>
        </w:rPr>
        <w:t xml:space="preserve"> </w:t>
      </w:r>
    </w:p>
    <w:p w14:paraId="2FC55967" w14:textId="566E70CE" w:rsidR="003140D3" w:rsidRDefault="068F4460" w:rsidP="69FD161C">
      <w:pPr>
        <w:spacing w:line="360" w:lineRule="auto"/>
        <w:jc w:val="center"/>
        <w:rPr>
          <w:rFonts w:eastAsiaTheme="minorEastAsia"/>
          <w:color w:val="000000" w:themeColor="text1"/>
          <w:sz w:val="24"/>
          <w:szCs w:val="24"/>
        </w:rPr>
      </w:pPr>
      <w:r w:rsidRPr="69FD161C">
        <w:rPr>
          <w:rFonts w:eastAsiaTheme="minorEastAsia"/>
          <w:color w:val="000000" w:themeColor="text1"/>
          <w:sz w:val="24"/>
          <w:szCs w:val="24"/>
          <w:lang w:val="en-GB"/>
        </w:rPr>
        <w:t xml:space="preserve">Angela Dolphin </w:t>
      </w:r>
      <w:r w:rsidR="1DFC2792" w:rsidRPr="69FD161C">
        <w:rPr>
          <w:rFonts w:eastAsiaTheme="minorEastAsia"/>
          <w:color w:val="000000" w:themeColor="text1"/>
          <w:sz w:val="24"/>
          <w:szCs w:val="24"/>
          <w:lang w:val="en-GB"/>
        </w:rPr>
        <w:t>has</w:t>
      </w:r>
      <w:r w:rsidRPr="69FD161C">
        <w:rPr>
          <w:rFonts w:eastAsiaTheme="minorEastAsia"/>
          <w:color w:val="000000" w:themeColor="text1"/>
          <w:sz w:val="24"/>
          <w:szCs w:val="24"/>
          <w:lang w:val="en-GB"/>
        </w:rPr>
        <w:t xml:space="preserve"> </w:t>
      </w:r>
      <w:r w:rsidR="655A8B59" w:rsidRPr="69FD161C">
        <w:rPr>
          <w:rFonts w:eastAsiaTheme="minorEastAsia"/>
          <w:color w:val="000000" w:themeColor="text1"/>
          <w:sz w:val="24"/>
          <w:szCs w:val="24"/>
          <w:lang w:val="en-GB"/>
        </w:rPr>
        <w:t>author</w:t>
      </w:r>
      <w:r w:rsidR="3CF8B753" w:rsidRPr="69FD161C">
        <w:rPr>
          <w:rFonts w:eastAsiaTheme="minorEastAsia"/>
          <w:color w:val="000000" w:themeColor="text1"/>
          <w:sz w:val="24"/>
          <w:szCs w:val="24"/>
          <w:lang w:val="en-GB"/>
        </w:rPr>
        <w:t>ed</w:t>
      </w:r>
      <w:r w:rsidRPr="69FD161C">
        <w:rPr>
          <w:rFonts w:eastAsiaTheme="minorEastAsia"/>
          <w:color w:val="000000" w:themeColor="text1"/>
          <w:sz w:val="24"/>
          <w:szCs w:val="24"/>
          <w:lang w:val="en-GB"/>
        </w:rPr>
        <w:t xml:space="preserve"> this report for CEO Jeff </w:t>
      </w:r>
      <w:r w:rsidR="0354DCA1" w:rsidRPr="69FD161C">
        <w:rPr>
          <w:rFonts w:eastAsiaTheme="minorEastAsia"/>
          <w:color w:val="000000" w:themeColor="text1"/>
          <w:sz w:val="24"/>
          <w:szCs w:val="24"/>
          <w:lang w:val="en-GB"/>
        </w:rPr>
        <w:t>Bezos</w:t>
      </w:r>
      <w:r w:rsidRPr="69FD161C">
        <w:rPr>
          <w:rFonts w:eastAsiaTheme="minorEastAsia"/>
          <w:color w:val="000000" w:themeColor="text1"/>
          <w:sz w:val="24"/>
          <w:szCs w:val="24"/>
          <w:lang w:val="en-GB"/>
        </w:rPr>
        <w:t xml:space="preserve"> on Knowledg</w:t>
      </w:r>
      <w:r w:rsidR="3131B308" w:rsidRPr="69FD161C">
        <w:rPr>
          <w:rFonts w:eastAsiaTheme="minorEastAsia"/>
          <w:color w:val="000000" w:themeColor="text1"/>
          <w:sz w:val="24"/>
          <w:szCs w:val="24"/>
          <w:lang w:val="en-GB"/>
        </w:rPr>
        <w:t xml:space="preserve">e </w:t>
      </w:r>
      <w:r w:rsidRPr="69FD161C">
        <w:rPr>
          <w:rFonts w:eastAsiaTheme="minorEastAsia"/>
          <w:color w:val="000000" w:themeColor="text1"/>
          <w:sz w:val="24"/>
          <w:szCs w:val="24"/>
          <w:lang w:val="en-GB"/>
        </w:rPr>
        <w:t>management</w:t>
      </w:r>
      <w:r w:rsidR="1D98DA27" w:rsidRPr="69FD161C">
        <w:rPr>
          <w:rFonts w:eastAsiaTheme="minorEastAsia"/>
          <w:color w:val="000000" w:themeColor="text1"/>
          <w:sz w:val="24"/>
          <w:szCs w:val="24"/>
          <w:lang w:val="en-GB"/>
        </w:rPr>
        <w:t>/Value Chain</w:t>
      </w:r>
      <w:r w:rsidRPr="69FD161C">
        <w:rPr>
          <w:rFonts w:eastAsiaTheme="minorEastAsia"/>
          <w:color w:val="000000" w:themeColor="text1"/>
          <w:sz w:val="24"/>
          <w:szCs w:val="24"/>
          <w:lang w:val="en-GB"/>
        </w:rPr>
        <w:t xml:space="preserve"> </w:t>
      </w:r>
      <w:r w:rsidR="7790141C" w:rsidRPr="69FD161C">
        <w:rPr>
          <w:rFonts w:eastAsiaTheme="minorEastAsia"/>
          <w:color w:val="000000" w:themeColor="text1"/>
          <w:sz w:val="24"/>
          <w:szCs w:val="24"/>
          <w:lang w:val="en-GB"/>
        </w:rPr>
        <w:t>to see</w:t>
      </w:r>
      <w:r w:rsidR="183DA184" w:rsidRPr="69FD161C">
        <w:rPr>
          <w:rFonts w:eastAsiaTheme="minorEastAsia"/>
          <w:color w:val="000000" w:themeColor="text1"/>
          <w:sz w:val="24"/>
          <w:szCs w:val="24"/>
          <w:lang w:val="en-GB"/>
        </w:rPr>
        <w:t xml:space="preserve"> if it can be improved</w:t>
      </w:r>
      <w:r w:rsidR="5B98D9B6" w:rsidRPr="69FD161C">
        <w:rPr>
          <w:rFonts w:eastAsiaTheme="minorEastAsia"/>
          <w:color w:val="000000" w:themeColor="text1"/>
          <w:sz w:val="24"/>
          <w:szCs w:val="24"/>
          <w:lang w:val="en-GB"/>
        </w:rPr>
        <w:t xml:space="preserve">. </w:t>
      </w:r>
      <w:r w:rsidR="10CFF1E6" w:rsidRPr="69FD161C">
        <w:rPr>
          <w:rFonts w:eastAsiaTheme="minorEastAsia"/>
          <w:color w:val="000000" w:themeColor="text1"/>
          <w:sz w:val="24"/>
          <w:szCs w:val="24"/>
          <w:lang w:val="en-GB"/>
        </w:rPr>
        <w:t xml:space="preserve">                                                                                      </w:t>
      </w:r>
    </w:p>
    <w:p w14:paraId="632E5A72" w14:textId="6980DFC1" w:rsidR="003140D3" w:rsidRDefault="72E603BC" w:rsidP="69FD161C">
      <w:pPr>
        <w:spacing w:line="360" w:lineRule="auto"/>
        <w:rPr>
          <w:rFonts w:eastAsiaTheme="minorEastAsia"/>
          <w:color w:val="000000" w:themeColor="text1"/>
          <w:sz w:val="24"/>
          <w:szCs w:val="24"/>
        </w:rPr>
      </w:pPr>
      <w:r w:rsidRPr="69FD161C">
        <w:rPr>
          <w:rFonts w:eastAsiaTheme="minorEastAsia"/>
          <w:color w:val="000000" w:themeColor="text1"/>
          <w:sz w:val="24"/>
          <w:szCs w:val="24"/>
          <w:lang w:val="en-GB"/>
        </w:rPr>
        <w:t>O</w:t>
      </w:r>
      <w:r w:rsidR="51587039" w:rsidRPr="69FD161C">
        <w:rPr>
          <w:rFonts w:eastAsiaTheme="minorEastAsia"/>
          <w:color w:val="000000" w:themeColor="text1"/>
          <w:sz w:val="24"/>
          <w:szCs w:val="24"/>
          <w:lang w:val="en-GB"/>
        </w:rPr>
        <w:t>Jennex (2005) describes knowledge management as a process of collectively applying knowledge from past understanding of decision making to current and future decision-making activities with the intended purpose of remodelling the organisation. Girade (2015), outlined more than 100 knowledg</w:t>
      </w:r>
      <w:r w:rsidR="56E286B5" w:rsidRPr="69FD161C">
        <w:rPr>
          <w:rFonts w:eastAsiaTheme="minorEastAsia"/>
          <w:color w:val="000000" w:themeColor="text1"/>
          <w:sz w:val="24"/>
          <w:szCs w:val="24"/>
          <w:lang w:val="en-GB"/>
        </w:rPr>
        <w:t>e</w:t>
      </w:r>
      <w:r w:rsidR="51587039" w:rsidRPr="69FD161C">
        <w:rPr>
          <w:rFonts w:eastAsiaTheme="minorEastAsia"/>
          <w:color w:val="000000" w:themeColor="text1"/>
          <w:sz w:val="24"/>
          <w:szCs w:val="24"/>
          <w:lang w:val="en-GB"/>
        </w:rPr>
        <w:t xml:space="preserve"> management definitions and refers to it as creating, sharing, using, and managing knowledge and information of the organisation. With reference to knowledge management. Gartner (2017, cited in Paschek, Ivascua and Draghicia, 2018, p.184) defines knowledge management as a “business process that formalizes the management and use of an enterprise’s intellectual assets.” The knowledge management process contains knowledge acquisition, creation, refinement, </w:t>
      </w:r>
      <w:r w:rsidR="4207FAEC" w:rsidRPr="69FD161C">
        <w:rPr>
          <w:rFonts w:eastAsiaTheme="minorEastAsia"/>
          <w:color w:val="000000" w:themeColor="text1"/>
          <w:sz w:val="24"/>
          <w:szCs w:val="24"/>
          <w:lang w:val="en-GB"/>
        </w:rPr>
        <w:t>storage transfer</w:t>
      </w:r>
      <w:r w:rsidR="51587039" w:rsidRPr="69FD161C">
        <w:rPr>
          <w:rFonts w:eastAsiaTheme="minorEastAsia"/>
          <w:color w:val="000000" w:themeColor="text1"/>
          <w:sz w:val="24"/>
          <w:szCs w:val="24"/>
          <w:lang w:val="en-GB"/>
        </w:rPr>
        <w:t>, sharing, and utilization (Paschek, Ivascua and Draghicia, 2018).</w:t>
      </w:r>
    </w:p>
    <w:p w14:paraId="29875E1A" w14:textId="5DBBAE43" w:rsidR="003140D3" w:rsidRDefault="51587039" w:rsidP="69FD161C">
      <w:pPr>
        <w:spacing w:line="360" w:lineRule="auto"/>
        <w:rPr>
          <w:rFonts w:eastAsiaTheme="minorEastAsia"/>
          <w:color w:val="000000" w:themeColor="text1"/>
          <w:sz w:val="24"/>
          <w:szCs w:val="24"/>
        </w:rPr>
      </w:pPr>
      <w:r w:rsidRPr="69FD161C">
        <w:rPr>
          <w:rStyle w:val="normaltextrun"/>
          <w:rFonts w:eastAsiaTheme="minorEastAsia"/>
          <w:color w:val="000000" w:themeColor="text1"/>
          <w:sz w:val="24"/>
          <w:szCs w:val="24"/>
          <w:lang w:val="en-GB"/>
        </w:rPr>
        <w:t xml:space="preserve">Pieper (2017) outlines the difference between the term ‘knowledge’ and ‘data’. Knowledge is referred to as the collection of information such as facts and the understanding of it that can lead to making informed decisions and problem solving. Data on the other hand are a set of symbols, texts, and numbers, oriented in an unorganised form. Once data is assigned meaning to it, it transforms into information and once the information is processed, connected, or stored, whether by a person or a machine, it turns into knowledge. </w:t>
      </w:r>
    </w:p>
    <w:p w14:paraId="635DF2CC" w14:textId="72C044BD" w:rsidR="003140D3" w:rsidRDefault="51587039" w:rsidP="69FD161C">
      <w:pPr>
        <w:spacing w:line="360" w:lineRule="auto"/>
        <w:rPr>
          <w:rFonts w:eastAsiaTheme="minorEastAsia"/>
          <w:color w:val="000000" w:themeColor="text1"/>
          <w:sz w:val="24"/>
          <w:szCs w:val="24"/>
        </w:rPr>
      </w:pPr>
      <w:r w:rsidRPr="69FD161C">
        <w:rPr>
          <w:rFonts w:eastAsiaTheme="minorEastAsia"/>
          <w:color w:val="000000" w:themeColor="text1"/>
          <w:sz w:val="24"/>
          <w:szCs w:val="24"/>
          <w:lang w:val="en-GB"/>
        </w:rPr>
        <w:t xml:space="preserve">Knowledge management, as a term, was initially applied in the 1980’s by the knowledge ‘guru’ Peter Drucker, although, it has been viewed as a discipline since the early 1990’s. However, it is argued that the discipline has been recognised for centuries and the search for understanding knowledge has always been at the core of human behaviour. Influenced by the need to capture, </w:t>
      </w:r>
      <w:r w:rsidR="713F161B" w:rsidRPr="69FD161C">
        <w:rPr>
          <w:rFonts w:eastAsiaTheme="minorEastAsia"/>
          <w:color w:val="000000" w:themeColor="text1"/>
          <w:sz w:val="24"/>
          <w:szCs w:val="24"/>
          <w:lang w:val="en-GB"/>
        </w:rPr>
        <w:t>store,</w:t>
      </w:r>
      <w:r w:rsidRPr="69FD161C">
        <w:rPr>
          <w:rFonts w:eastAsiaTheme="minorEastAsia"/>
          <w:color w:val="000000" w:themeColor="text1"/>
          <w:sz w:val="24"/>
          <w:szCs w:val="24"/>
          <w:lang w:val="en-GB"/>
        </w:rPr>
        <w:t xml:space="preserve"> and share efficient knowledge, technology was being developed and utilised. Advancement in technology increased the opportunities for knowledge, capture and sharing. By the mid 80’s, knowledge management started to gather pace; at a time where global social, technological and economical changes were taking place. Through globalisation, companies began to practice new opportunities, leading to increased competition, with many companies reacting by downsizing. Reducing the workforce became standard practice, whilst searching for methods to increase productivity though technological advances increased. However, it soon became evident that as people left the workforce, they took their knowledge with them. This proved difficult to replace, leading to organisations searching for ways to retain </w:t>
      </w:r>
      <w:r w:rsidR="1E9D0DDB" w:rsidRPr="69FD161C">
        <w:rPr>
          <w:rFonts w:eastAsiaTheme="minorEastAsia"/>
          <w:color w:val="000000" w:themeColor="text1"/>
          <w:sz w:val="24"/>
          <w:szCs w:val="24"/>
          <w:lang w:val="en-GB"/>
        </w:rPr>
        <w:t>knowledge</w:t>
      </w:r>
      <w:r w:rsidRPr="69FD161C">
        <w:rPr>
          <w:rFonts w:eastAsiaTheme="minorEastAsia"/>
          <w:color w:val="000000" w:themeColor="text1"/>
          <w:sz w:val="24"/>
          <w:szCs w:val="24"/>
          <w:lang w:val="en-GB"/>
        </w:rPr>
        <w:t xml:space="preserve"> and so, began to adopt the process of knowledge management (McGill, n.d). As a way of managing organisational knowledge, organisations use different knowledge management frameworks to promote staff involvement in knowledge sharing activities (Choi et al., 2018) Hlupic et al. (2002), outline two approaches necessary for knowledge management: soft and hard. The soft approach relates to various elements such as culture, people, structure and looks at social perspectives while the hard approach looks at the technical side of things or information systems (IS) (Lee and Choi 2000; Mason and Pauleen, 2003). Both these approaches are vital for organisations to stay afloat within a competitive and </w:t>
      </w:r>
      <w:r w:rsidR="699D1571" w:rsidRPr="69FD161C">
        <w:rPr>
          <w:rFonts w:eastAsiaTheme="minorEastAsia"/>
          <w:color w:val="000000" w:themeColor="text1"/>
          <w:sz w:val="24"/>
          <w:szCs w:val="24"/>
          <w:lang w:val="en-GB"/>
        </w:rPr>
        <w:t>ever-changing</w:t>
      </w:r>
      <w:r w:rsidRPr="69FD161C">
        <w:rPr>
          <w:rFonts w:eastAsiaTheme="minorEastAsia"/>
          <w:color w:val="000000" w:themeColor="text1"/>
          <w:sz w:val="24"/>
          <w:szCs w:val="24"/>
          <w:lang w:val="en-GB"/>
        </w:rPr>
        <w:t xml:space="preserve"> business market. The social perspective refers to a holistic view of the business or organisation and points out that it is essential for employees to share their knowledge to make knowledge management work (Gupta and Givindarajan, 2000). It also highlights that it is not technology that makes knowledge management function, rather, it simply facilitates the reach and transfer of knowledge. Together, both the hard and soft approach can lead to a powerful competitive advantage (Ling et al., 2008).</w:t>
      </w:r>
    </w:p>
    <w:p w14:paraId="750123C1" w14:textId="5AEAA463" w:rsidR="003140D3" w:rsidRDefault="51587039" w:rsidP="69FD161C">
      <w:pPr>
        <w:spacing w:line="360" w:lineRule="auto"/>
        <w:rPr>
          <w:rFonts w:eastAsiaTheme="minorEastAsia"/>
          <w:color w:val="000000" w:themeColor="text1"/>
          <w:sz w:val="24"/>
          <w:szCs w:val="24"/>
        </w:rPr>
      </w:pPr>
      <w:r w:rsidRPr="69FD161C">
        <w:rPr>
          <w:rFonts w:eastAsiaTheme="minorEastAsia"/>
          <w:color w:val="000000" w:themeColor="text1"/>
          <w:sz w:val="24"/>
          <w:szCs w:val="24"/>
          <w:lang w:val="en-GB"/>
        </w:rPr>
        <w:t xml:space="preserve">In terms of knowledge management drivers, culture is regarded as the most significant driver for successful knowledge management. From an organisational perspective, culture refers to commonly held beliefs and assumptions (DeTienne, Dyer and Harris, 2004). It is important for organisations to establish their culture so that employees are aware of and can learn, value, and share appropriate knowledge accordingly (Bose, 2004). </w:t>
      </w:r>
    </w:p>
    <w:p w14:paraId="799E257D" w14:textId="1C2B98DF" w:rsidR="003140D3" w:rsidRDefault="51587039" w:rsidP="69FD161C">
      <w:pPr>
        <w:pStyle w:val="paragraph"/>
        <w:spacing w:line="360" w:lineRule="auto"/>
        <w:rPr>
          <w:rFonts w:asciiTheme="minorHAnsi" w:eastAsiaTheme="minorEastAsia" w:hAnsiTheme="minorHAnsi" w:cstheme="minorBidi"/>
          <w:color w:val="000000" w:themeColor="text1"/>
        </w:rPr>
      </w:pPr>
      <w:r w:rsidRPr="69FD161C">
        <w:rPr>
          <w:rFonts w:asciiTheme="minorHAnsi" w:eastAsiaTheme="minorEastAsia" w:hAnsiTheme="minorHAnsi" w:cstheme="minorBidi"/>
          <w:color w:val="000000" w:themeColor="text1"/>
          <w:lang w:val="en-GB"/>
        </w:rPr>
        <w:t xml:space="preserve">Structure – another key driver, also plays </w:t>
      </w:r>
      <w:r w:rsidR="37343E52" w:rsidRPr="69FD161C">
        <w:rPr>
          <w:rFonts w:asciiTheme="minorHAnsi" w:eastAsiaTheme="minorEastAsia" w:hAnsiTheme="minorHAnsi" w:cstheme="minorBidi"/>
          <w:color w:val="000000" w:themeColor="text1"/>
          <w:lang w:val="en-GB"/>
        </w:rPr>
        <w:t>a fundamental</w:t>
      </w:r>
      <w:r w:rsidRPr="69FD161C">
        <w:rPr>
          <w:rFonts w:asciiTheme="minorHAnsi" w:eastAsiaTheme="minorEastAsia" w:hAnsiTheme="minorHAnsi" w:cstheme="minorBidi"/>
          <w:color w:val="000000" w:themeColor="text1"/>
          <w:lang w:val="en-GB"/>
        </w:rPr>
        <w:t xml:space="preserve"> role in influencing or inhibiting knowledge management (Lee and Choi, 2003). It is also regraded as a sole source to gain a sustainable competitive advantage’ for managers to organize decision-making power effectively in an organisational workplace (Jian'an and Bei, 2007, p. 1479).  </w:t>
      </w:r>
    </w:p>
    <w:p w14:paraId="149F4773" w14:textId="40D37CFF" w:rsidR="003140D3" w:rsidRDefault="003140D3" w:rsidP="69FD161C">
      <w:pPr>
        <w:spacing w:beforeAutospacing="1" w:afterAutospacing="1" w:line="360" w:lineRule="auto"/>
        <w:rPr>
          <w:rFonts w:eastAsiaTheme="minorEastAsia"/>
          <w:color w:val="000000" w:themeColor="text1"/>
          <w:sz w:val="24"/>
          <w:szCs w:val="24"/>
        </w:rPr>
      </w:pPr>
    </w:p>
    <w:p w14:paraId="6A05540F" w14:textId="0CDE812F" w:rsidR="003140D3" w:rsidRDefault="003140D3" w:rsidP="69FD161C">
      <w:pPr>
        <w:pStyle w:val="paragraph"/>
        <w:spacing w:line="360" w:lineRule="auto"/>
        <w:rPr>
          <w:rFonts w:asciiTheme="minorHAnsi" w:eastAsiaTheme="minorEastAsia" w:hAnsiTheme="minorHAnsi" w:cstheme="minorBidi"/>
          <w:color w:val="4472C4" w:themeColor="accent1"/>
          <w:u w:val="single"/>
          <w:lang w:val="en-GB"/>
        </w:rPr>
      </w:pPr>
    </w:p>
    <w:p w14:paraId="3C5D3073" w14:textId="7F93E068" w:rsidR="003140D3" w:rsidRDefault="05F3A5FD" w:rsidP="69FD161C">
      <w:pPr>
        <w:pStyle w:val="paragraph"/>
        <w:spacing w:line="360" w:lineRule="auto"/>
        <w:rPr>
          <w:rFonts w:asciiTheme="minorHAnsi" w:eastAsiaTheme="minorEastAsia" w:hAnsiTheme="minorHAnsi" w:cstheme="minorBidi"/>
          <w:color w:val="000000" w:themeColor="text1"/>
          <w:lang w:val="en-GB"/>
        </w:rPr>
      </w:pPr>
      <w:r w:rsidRPr="69FD161C">
        <w:rPr>
          <w:rFonts w:asciiTheme="minorHAnsi" w:eastAsiaTheme="minorEastAsia" w:hAnsiTheme="minorHAnsi" w:cstheme="minorBidi"/>
          <w:color w:val="000000" w:themeColor="text1"/>
          <w:lang w:val="en-GB"/>
        </w:rPr>
        <w:t>As a former Wall Street hedge fund Executive, Jeff Bezos, established Amazon.com in 1994, using the name in association of the South American river and because it started with the first name of the alphabet. Amazon.com initially started as an online bookstore, Bezos expressed that Amazon was a technology company whose aim was to simplify online transactions for customers (Hall, n.d). Since its inception, Amazon now operates within the online retail sector, it sells everything from ‘A-Z’ representing its refined logo, with products varying from books, electronics, homeware, toys, and music amongst others. Amazon also provides web services known as cloud computing which includes renting data and storage and other technological resources. The company also recently ventured into the oil industry (Rutakirwa, 2018).</w:t>
      </w:r>
      <w:r w:rsidRPr="69FD161C">
        <w:rPr>
          <w:rStyle w:val="eop"/>
          <w:rFonts w:asciiTheme="minorHAnsi" w:eastAsiaTheme="minorEastAsia" w:hAnsiTheme="minorHAnsi" w:cstheme="minorBidi"/>
          <w:color w:val="000000" w:themeColor="text1"/>
          <w:sz w:val="32"/>
          <w:szCs w:val="32"/>
          <w:lang w:val="en-GB"/>
        </w:rPr>
        <w:t> </w:t>
      </w:r>
      <w:r w:rsidRPr="69FD161C">
        <w:rPr>
          <w:rFonts w:asciiTheme="minorHAnsi" w:eastAsiaTheme="minorEastAsia" w:hAnsiTheme="minorHAnsi" w:cstheme="minorBidi"/>
          <w:color w:val="000000" w:themeColor="text1"/>
          <w:lang w:val="en-GB"/>
        </w:rPr>
        <w:t>Currently, 25 years after the company was established, Amazon has become one of the biggest companies in the world, with an e</w:t>
      </w:r>
      <w:r w:rsidR="31E45246" w:rsidRPr="69FD161C">
        <w:rPr>
          <w:rFonts w:asciiTheme="minorHAnsi" w:eastAsiaTheme="minorEastAsia" w:hAnsiTheme="minorHAnsi" w:cstheme="minorBidi"/>
          <w:color w:val="000000" w:themeColor="text1"/>
          <w:lang w:val="en-GB"/>
        </w:rPr>
        <w:t xml:space="preserve"> estimated</w:t>
      </w:r>
      <w:r w:rsidRPr="69FD161C">
        <w:rPr>
          <w:rFonts w:asciiTheme="minorHAnsi" w:eastAsiaTheme="minorEastAsia" w:hAnsiTheme="minorHAnsi" w:cstheme="minorBidi"/>
          <w:color w:val="000000" w:themeColor="text1"/>
          <w:lang w:val="en-GB"/>
        </w:rPr>
        <w:t xml:space="preserve"> revenue of $386 billion. What began as an online bookstore, is now a global company offering membership subscriptions, brick and mortar stores, smart devices, and an efficient delivery system (Palumbo, 2019). Amazon’s primary activities includes marketing its physical and digital products; designing, developing, and optimizing of its web platforms; managing its supply chain and logistics; securing and maintaining partnership with sellers and suppliers and meeting customer needs; create movie production for its prime video platform and research for new ventures.  </w:t>
      </w:r>
    </w:p>
    <w:p w14:paraId="3DD2E9F5" w14:textId="38D9FE57" w:rsidR="003140D3" w:rsidRDefault="003140D3" w:rsidP="69FD161C">
      <w:pPr>
        <w:pStyle w:val="paragraph"/>
        <w:spacing w:line="360" w:lineRule="auto"/>
        <w:rPr>
          <w:rFonts w:asciiTheme="minorHAnsi" w:eastAsiaTheme="minorEastAsia" w:hAnsiTheme="minorHAnsi" w:cstheme="minorBidi"/>
          <w:color w:val="000000" w:themeColor="text1"/>
          <w:lang w:val="en-GB"/>
        </w:rPr>
      </w:pPr>
    </w:p>
    <w:p w14:paraId="42E8F1A5" w14:textId="6380E46B" w:rsidR="003140D3" w:rsidRDefault="108B3445" w:rsidP="69FD161C">
      <w:pPr>
        <w:pStyle w:val="Heading2"/>
        <w:rPr>
          <w:rFonts w:ascii="Calibri Light" w:hAnsi="Calibri Light"/>
          <w:lang w:val="en-GB"/>
        </w:rPr>
      </w:pPr>
      <w:bookmarkStart w:id="2" w:name="_Toc77076081"/>
      <w:r w:rsidRPr="69FD161C">
        <w:rPr>
          <w:lang w:val="en-GB"/>
        </w:rPr>
        <w:t>Tacit and Explicit knowledge.</w:t>
      </w:r>
      <w:bookmarkEnd w:id="2"/>
    </w:p>
    <w:p w14:paraId="35B874FD" w14:textId="177DFBB2" w:rsidR="003140D3" w:rsidRDefault="40784B83" w:rsidP="69FD161C">
      <w:pPr>
        <w:pStyle w:val="paragraph"/>
        <w:spacing w:line="360" w:lineRule="auto"/>
        <w:rPr>
          <w:rFonts w:asciiTheme="minorHAnsi" w:eastAsiaTheme="minorEastAsia" w:hAnsiTheme="minorHAnsi" w:cstheme="minorBidi"/>
          <w:color w:val="000000" w:themeColor="text1"/>
          <w:lang w:val="en-GB"/>
        </w:rPr>
      </w:pPr>
      <w:r w:rsidRPr="69FD161C">
        <w:rPr>
          <w:rFonts w:asciiTheme="minorHAnsi" w:eastAsiaTheme="minorEastAsia" w:hAnsiTheme="minorHAnsi" w:cstheme="minorBidi"/>
          <w:color w:val="000000" w:themeColor="text1"/>
          <w:lang w:val="en-GB"/>
        </w:rPr>
        <w:t>As technology is becoming cheaper</w:t>
      </w:r>
      <w:r w:rsidR="776C35E8" w:rsidRPr="69FD161C">
        <w:rPr>
          <w:rFonts w:asciiTheme="minorHAnsi" w:eastAsiaTheme="minorEastAsia" w:hAnsiTheme="minorHAnsi" w:cstheme="minorBidi"/>
          <w:color w:val="000000" w:themeColor="text1"/>
          <w:lang w:val="en-GB"/>
        </w:rPr>
        <w:t>,</w:t>
      </w:r>
      <w:r w:rsidRPr="69FD161C">
        <w:rPr>
          <w:rFonts w:asciiTheme="minorHAnsi" w:eastAsiaTheme="minorEastAsia" w:hAnsiTheme="minorHAnsi" w:cstheme="minorBidi"/>
          <w:color w:val="000000" w:themeColor="text1"/>
          <w:lang w:val="en-GB"/>
        </w:rPr>
        <w:t xml:space="preserve"> Be</w:t>
      </w:r>
      <w:r w:rsidR="54E1DD90" w:rsidRPr="69FD161C">
        <w:rPr>
          <w:rFonts w:asciiTheme="minorHAnsi" w:eastAsiaTheme="minorEastAsia" w:hAnsiTheme="minorHAnsi" w:cstheme="minorBidi"/>
          <w:color w:val="000000" w:themeColor="text1"/>
          <w:lang w:val="en-GB"/>
        </w:rPr>
        <w:t>zos</w:t>
      </w:r>
      <w:r w:rsidRPr="69FD161C">
        <w:rPr>
          <w:rFonts w:asciiTheme="minorHAnsi" w:eastAsiaTheme="minorEastAsia" w:hAnsiTheme="minorHAnsi" w:cstheme="minorBidi"/>
          <w:color w:val="000000" w:themeColor="text1"/>
          <w:lang w:val="en-GB"/>
        </w:rPr>
        <w:t xml:space="preserve"> was motivat</w:t>
      </w:r>
      <w:r w:rsidR="591737AE" w:rsidRPr="69FD161C">
        <w:rPr>
          <w:rFonts w:asciiTheme="minorHAnsi" w:eastAsiaTheme="minorEastAsia" w:hAnsiTheme="minorHAnsi" w:cstheme="minorBidi"/>
          <w:color w:val="000000" w:themeColor="text1"/>
          <w:lang w:val="en-GB"/>
        </w:rPr>
        <w:t xml:space="preserve">ed by </w:t>
      </w:r>
      <w:r w:rsidR="0A59FEFB" w:rsidRPr="69FD161C">
        <w:rPr>
          <w:rFonts w:asciiTheme="minorHAnsi" w:eastAsiaTheme="minorEastAsia" w:hAnsiTheme="minorHAnsi" w:cstheme="minorBidi"/>
          <w:color w:val="000000" w:themeColor="text1"/>
          <w:lang w:val="en-GB"/>
        </w:rPr>
        <w:t>profit</w:t>
      </w:r>
      <w:r w:rsidR="591737AE" w:rsidRPr="69FD161C">
        <w:rPr>
          <w:rFonts w:asciiTheme="minorHAnsi" w:eastAsiaTheme="minorEastAsia" w:hAnsiTheme="minorHAnsi" w:cstheme="minorBidi"/>
          <w:color w:val="000000" w:themeColor="text1"/>
          <w:lang w:val="en-GB"/>
        </w:rPr>
        <w:t xml:space="preserve"> </w:t>
      </w:r>
      <w:r w:rsidR="3320E29F" w:rsidRPr="69FD161C">
        <w:rPr>
          <w:rFonts w:asciiTheme="minorHAnsi" w:eastAsiaTheme="minorEastAsia" w:hAnsiTheme="minorHAnsi" w:cstheme="minorBidi"/>
          <w:color w:val="000000" w:themeColor="text1"/>
          <w:lang w:val="en-GB"/>
        </w:rPr>
        <w:t>and used</w:t>
      </w:r>
      <w:r w:rsidR="591737AE" w:rsidRPr="69FD161C">
        <w:rPr>
          <w:rFonts w:asciiTheme="minorHAnsi" w:eastAsiaTheme="minorEastAsia" w:hAnsiTheme="minorHAnsi" w:cstheme="minorBidi"/>
          <w:color w:val="000000" w:themeColor="text1"/>
          <w:lang w:val="en-GB"/>
        </w:rPr>
        <w:t xml:space="preserve"> direct information</w:t>
      </w:r>
      <w:r w:rsidR="4EE1486E" w:rsidRPr="69FD161C">
        <w:rPr>
          <w:rFonts w:asciiTheme="minorHAnsi" w:eastAsiaTheme="minorEastAsia" w:hAnsiTheme="minorHAnsi" w:cstheme="minorBidi"/>
          <w:color w:val="000000" w:themeColor="text1"/>
          <w:lang w:val="en-GB"/>
        </w:rPr>
        <w:t>,</w:t>
      </w:r>
      <w:r w:rsidR="591737AE" w:rsidRPr="69FD161C">
        <w:rPr>
          <w:rFonts w:asciiTheme="minorHAnsi" w:eastAsiaTheme="minorEastAsia" w:hAnsiTheme="minorHAnsi" w:cstheme="minorBidi"/>
          <w:color w:val="000000" w:themeColor="text1"/>
          <w:lang w:val="en-GB"/>
        </w:rPr>
        <w:t xml:space="preserve"> knowledge </w:t>
      </w:r>
      <w:r w:rsidR="62C05F48" w:rsidRPr="69FD161C">
        <w:rPr>
          <w:rFonts w:asciiTheme="minorHAnsi" w:eastAsiaTheme="minorEastAsia" w:hAnsiTheme="minorHAnsi" w:cstheme="minorBidi"/>
          <w:color w:val="000000" w:themeColor="text1"/>
          <w:lang w:val="en-GB"/>
        </w:rPr>
        <w:t xml:space="preserve">and </w:t>
      </w:r>
      <w:r w:rsidR="5FBC847F" w:rsidRPr="69FD161C">
        <w:rPr>
          <w:rFonts w:asciiTheme="minorHAnsi" w:eastAsiaTheme="minorEastAsia" w:hAnsiTheme="minorHAnsi" w:cstheme="minorBidi"/>
          <w:color w:val="000000" w:themeColor="text1"/>
          <w:lang w:val="en-GB"/>
        </w:rPr>
        <w:t xml:space="preserve">relevant factors leading </w:t>
      </w:r>
      <w:r w:rsidR="3EF3642E" w:rsidRPr="69FD161C">
        <w:rPr>
          <w:rFonts w:asciiTheme="minorHAnsi" w:eastAsiaTheme="minorEastAsia" w:hAnsiTheme="minorHAnsi" w:cstheme="minorBidi"/>
          <w:color w:val="000000" w:themeColor="text1"/>
          <w:lang w:val="en-GB"/>
        </w:rPr>
        <w:t>to interventions</w:t>
      </w:r>
      <w:r w:rsidR="0B17F6A9" w:rsidRPr="69FD161C">
        <w:rPr>
          <w:rFonts w:asciiTheme="minorHAnsi" w:eastAsiaTheme="minorEastAsia" w:hAnsiTheme="minorHAnsi" w:cstheme="minorBidi"/>
          <w:color w:val="000000" w:themeColor="text1"/>
          <w:lang w:val="en-GB"/>
        </w:rPr>
        <w:t xml:space="preserve"> in order to increase efficiency</w:t>
      </w:r>
      <w:r w:rsidR="3EF3642E" w:rsidRPr="69FD161C">
        <w:rPr>
          <w:rFonts w:asciiTheme="minorHAnsi" w:eastAsiaTheme="minorEastAsia" w:hAnsiTheme="minorHAnsi" w:cstheme="minorBidi"/>
          <w:color w:val="000000" w:themeColor="text1"/>
          <w:lang w:val="en-GB"/>
        </w:rPr>
        <w:t xml:space="preserve">. </w:t>
      </w:r>
      <w:r w:rsidR="071F973C" w:rsidRPr="69FD161C">
        <w:rPr>
          <w:rFonts w:asciiTheme="minorHAnsi" w:eastAsiaTheme="minorEastAsia" w:hAnsiTheme="minorHAnsi" w:cstheme="minorBidi"/>
          <w:color w:val="000000" w:themeColor="text1"/>
          <w:lang w:val="en-GB"/>
        </w:rPr>
        <w:t>His vision was that t</w:t>
      </w:r>
      <w:r w:rsidR="3EF3642E" w:rsidRPr="69FD161C">
        <w:rPr>
          <w:rFonts w:asciiTheme="minorHAnsi" w:eastAsiaTheme="minorEastAsia" w:hAnsiTheme="minorHAnsi" w:cstheme="minorBidi"/>
          <w:color w:val="000000" w:themeColor="text1"/>
          <w:lang w:val="en-GB"/>
        </w:rPr>
        <w:t xml:space="preserve">here could be </w:t>
      </w:r>
      <w:r w:rsidR="483169A9" w:rsidRPr="69FD161C">
        <w:rPr>
          <w:rFonts w:asciiTheme="minorHAnsi" w:eastAsiaTheme="minorEastAsia" w:hAnsiTheme="minorHAnsi" w:cstheme="minorBidi"/>
          <w:color w:val="000000" w:themeColor="text1"/>
          <w:lang w:val="en-GB"/>
        </w:rPr>
        <w:t>an excellent product</w:t>
      </w:r>
      <w:r w:rsidR="2B381C90" w:rsidRPr="69FD161C">
        <w:rPr>
          <w:rFonts w:asciiTheme="minorHAnsi" w:eastAsiaTheme="minorEastAsia" w:hAnsiTheme="minorHAnsi" w:cstheme="minorBidi"/>
          <w:color w:val="000000" w:themeColor="text1"/>
          <w:lang w:val="en-GB"/>
        </w:rPr>
        <w:t xml:space="preserve"> </w:t>
      </w:r>
      <w:r w:rsidR="0CEAB693" w:rsidRPr="69FD161C">
        <w:rPr>
          <w:rFonts w:asciiTheme="minorHAnsi" w:eastAsiaTheme="minorEastAsia" w:hAnsiTheme="minorHAnsi" w:cstheme="minorBidi"/>
          <w:color w:val="000000" w:themeColor="text1"/>
          <w:lang w:val="en-GB"/>
        </w:rPr>
        <w:t>and</w:t>
      </w:r>
      <w:r w:rsidR="2B381C90" w:rsidRPr="69FD161C">
        <w:rPr>
          <w:rFonts w:asciiTheme="minorHAnsi" w:eastAsiaTheme="minorEastAsia" w:hAnsiTheme="minorHAnsi" w:cstheme="minorBidi"/>
          <w:color w:val="000000" w:themeColor="text1"/>
          <w:lang w:val="en-GB"/>
        </w:rPr>
        <w:t xml:space="preserve"> on-line </w:t>
      </w:r>
      <w:r w:rsidR="0E209F84" w:rsidRPr="69FD161C">
        <w:rPr>
          <w:rFonts w:asciiTheme="minorHAnsi" w:eastAsiaTheme="minorEastAsia" w:hAnsiTheme="minorHAnsi" w:cstheme="minorBidi"/>
          <w:color w:val="000000" w:themeColor="text1"/>
          <w:lang w:val="en-GB"/>
        </w:rPr>
        <w:t>store</w:t>
      </w:r>
      <w:r w:rsidR="2B381C90" w:rsidRPr="69FD161C">
        <w:rPr>
          <w:rFonts w:asciiTheme="minorHAnsi" w:eastAsiaTheme="minorEastAsia" w:hAnsiTheme="minorHAnsi" w:cstheme="minorBidi"/>
          <w:color w:val="000000" w:themeColor="text1"/>
          <w:lang w:val="en-GB"/>
        </w:rPr>
        <w:t xml:space="preserve"> knowledge</w:t>
      </w:r>
      <w:r w:rsidR="32BC7369" w:rsidRPr="69FD161C">
        <w:rPr>
          <w:rFonts w:asciiTheme="minorHAnsi" w:eastAsiaTheme="minorEastAsia" w:hAnsiTheme="minorHAnsi" w:cstheme="minorBidi"/>
          <w:color w:val="000000" w:themeColor="text1"/>
          <w:lang w:val="en-GB"/>
        </w:rPr>
        <w:t>, which w</w:t>
      </w:r>
      <w:r w:rsidR="3CCA4441" w:rsidRPr="69FD161C">
        <w:rPr>
          <w:rFonts w:asciiTheme="minorHAnsi" w:eastAsiaTheme="minorEastAsia" w:hAnsiTheme="minorHAnsi" w:cstheme="minorBidi"/>
          <w:color w:val="000000" w:themeColor="text1"/>
          <w:lang w:val="en-GB"/>
        </w:rPr>
        <w:t>ould</w:t>
      </w:r>
      <w:r w:rsidR="5C63939A" w:rsidRPr="69FD161C">
        <w:rPr>
          <w:rFonts w:asciiTheme="minorHAnsi" w:eastAsiaTheme="minorEastAsia" w:hAnsiTheme="minorHAnsi" w:cstheme="minorBidi"/>
          <w:color w:val="000000" w:themeColor="text1"/>
          <w:lang w:val="en-GB"/>
        </w:rPr>
        <w:t xml:space="preserve"> </w:t>
      </w:r>
      <w:proofErr w:type="gramStart"/>
      <w:r w:rsidR="5C63939A" w:rsidRPr="69FD161C">
        <w:rPr>
          <w:rFonts w:asciiTheme="minorHAnsi" w:eastAsiaTheme="minorEastAsia" w:hAnsiTheme="minorHAnsi" w:cstheme="minorBidi"/>
          <w:color w:val="000000" w:themeColor="text1"/>
          <w:lang w:val="en-GB"/>
        </w:rPr>
        <w:t>engaged</w:t>
      </w:r>
      <w:proofErr w:type="gramEnd"/>
      <w:r w:rsidR="32BC7369" w:rsidRPr="69FD161C">
        <w:rPr>
          <w:rFonts w:asciiTheme="minorHAnsi" w:eastAsiaTheme="minorEastAsia" w:hAnsiTheme="minorHAnsi" w:cstheme="minorBidi"/>
          <w:color w:val="000000" w:themeColor="text1"/>
          <w:lang w:val="en-GB"/>
        </w:rPr>
        <w:t xml:space="preserve"> customers at a deeper </w:t>
      </w:r>
      <w:r w:rsidR="013D32FA" w:rsidRPr="69FD161C">
        <w:rPr>
          <w:rFonts w:asciiTheme="minorHAnsi" w:eastAsiaTheme="minorEastAsia" w:hAnsiTheme="minorHAnsi" w:cstheme="minorBidi"/>
          <w:color w:val="000000" w:themeColor="text1"/>
          <w:lang w:val="en-GB"/>
        </w:rPr>
        <w:t xml:space="preserve">level and in order </w:t>
      </w:r>
      <w:r w:rsidR="33CCD6E8" w:rsidRPr="69FD161C">
        <w:rPr>
          <w:rFonts w:asciiTheme="minorHAnsi" w:eastAsiaTheme="minorEastAsia" w:hAnsiTheme="minorHAnsi" w:cstheme="minorBidi"/>
          <w:color w:val="000000" w:themeColor="text1"/>
          <w:lang w:val="en-GB"/>
        </w:rPr>
        <w:t>to</w:t>
      </w:r>
      <w:r w:rsidR="3E2C9A49" w:rsidRPr="69FD161C">
        <w:rPr>
          <w:rFonts w:asciiTheme="minorHAnsi" w:eastAsiaTheme="minorEastAsia" w:hAnsiTheme="minorHAnsi" w:cstheme="minorBidi"/>
          <w:color w:val="000000" w:themeColor="text1"/>
          <w:lang w:val="en-GB"/>
        </w:rPr>
        <w:t xml:space="preserve"> learn</w:t>
      </w:r>
      <w:r w:rsidR="211E176D" w:rsidRPr="69FD161C">
        <w:rPr>
          <w:rFonts w:asciiTheme="minorHAnsi" w:eastAsiaTheme="minorEastAsia" w:hAnsiTheme="minorHAnsi" w:cstheme="minorBidi"/>
          <w:color w:val="000000" w:themeColor="text1"/>
          <w:lang w:val="en-GB"/>
        </w:rPr>
        <w:t xml:space="preserve"> customers' needs and wants</w:t>
      </w:r>
      <w:r w:rsidR="2DA0E3A3" w:rsidRPr="69FD161C">
        <w:rPr>
          <w:rFonts w:asciiTheme="minorHAnsi" w:eastAsiaTheme="minorEastAsia" w:hAnsiTheme="minorHAnsi" w:cstheme="minorBidi"/>
          <w:color w:val="000000" w:themeColor="text1"/>
          <w:lang w:val="en-GB"/>
        </w:rPr>
        <w:t xml:space="preserve"> (Earl, 2001, p: 216).</w:t>
      </w:r>
    </w:p>
    <w:p w14:paraId="0F19A08B" w14:textId="56EC8239" w:rsidR="003140D3" w:rsidRDefault="4A98B964" w:rsidP="69FD161C">
      <w:pPr>
        <w:pStyle w:val="paragraph"/>
        <w:spacing w:line="360" w:lineRule="auto"/>
        <w:rPr>
          <w:rFonts w:asciiTheme="minorHAnsi" w:eastAsiaTheme="minorEastAsia" w:hAnsiTheme="minorHAnsi" w:cstheme="minorBidi"/>
          <w:color w:val="000000" w:themeColor="text1"/>
          <w:lang w:val="en-GB"/>
        </w:rPr>
      </w:pPr>
      <w:r w:rsidRPr="69FD161C">
        <w:rPr>
          <w:rFonts w:asciiTheme="minorHAnsi" w:eastAsiaTheme="minorEastAsia" w:hAnsiTheme="minorHAnsi" w:cstheme="minorBidi"/>
          <w:color w:val="000000" w:themeColor="text1"/>
          <w:lang w:val="en-GB"/>
        </w:rPr>
        <w:t xml:space="preserve">There is a two-part </w:t>
      </w:r>
      <w:r w:rsidR="07A3C95E" w:rsidRPr="69FD161C">
        <w:rPr>
          <w:rFonts w:asciiTheme="minorHAnsi" w:eastAsiaTheme="minorEastAsia" w:hAnsiTheme="minorHAnsi" w:cstheme="minorBidi"/>
          <w:color w:val="000000" w:themeColor="text1"/>
          <w:lang w:val="en-GB"/>
        </w:rPr>
        <w:t>model</w:t>
      </w:r>
      <w:r w:rsidRPr="69FD161C">
        <w:rPr>
          <w:rFonts w:asciiTheme="minorHAnsi" w:eastAsiaTheme="minorEastAsia" w:hAnsiTheme="minorHAnsi" w:cstheme="minorBidi"/>
          <w:color w:val="000000" w:themeColor="text1"/>
          <w:lang w:val="en-GB"/>
        </w:rPr>
        <w:t xml:space="preserve"> of knowledge that can be partly </w:t>
      </w:r>
      <w:r w:rsidR="3D2C667D" w:rsidRPr="69FD161C">
        <w:rPr>
          <w:rFonts w:asciiTheme="minorHAnsi" w:eastAsiaTheme="minorEastAsia" w:hAnsiTheme="minorHAnsi" w:cstheme="minorBidi"/>
          <w:color w:val="000000" w:themeColor="text1"/>
          <w:lang w:val="en-GB"/>
        </w:rPr>
        <w:t>attributed</w:t>
      </w:r>
      <w:r w:rsidRPr="69FD161C">
        <w:rPr>
          <w:rFonts w:asciiTheme="minorHAnsi" w:eastAsiaTheme="minorEastAsia" w:hAnsiTheme="minorHAnsi" w:cstheme="minorBidi"/>
          <w:color w:val="000000" w:themeColor="text1"/>
          <w:lang w:val="en-GB"/>
        </w:rPr>
        <w:t xml:space="preserve"> to the wo</w:t>
      </w:r>
      <w:r w:rsidR="40EDA3BA" w:rsidRPr="69FD161C">
        <w:rPr>
          <w:rFonts w:asciiTheme="minorHAnsi" w:eastAsiaTheme="minorEastAsia" w:hAnsiTheme="minorHAnsi" w:cstheme="minorBidi"/>
          <w:color w:val="000000" w:themeColor="text1"/>
          <w:lang w:val="en-GB"/>
        </w:rPr>
        <w:t>rk o</w:t>
      </w:r>
      <w:r w:rsidR="2F34C4AD" w:rsidRPr="69FD161C">
        <w:rPr>
          <w:rFonts w:asciiTheme="minorHAnsi" w:eastAsiaTheme="minorEastAsia" w:hAnsiTheme="minorHAnsi" w:cstheme="minorBidi"/>
          <w:color w:val="000000" w:themeColor="text1"/>
          <w:lang w:val="en-GB"/>
        </w:rPr>
        <w:t>f Nonaka and Takeuchi (1995)</w:t>
      </w:r>
      <w:r w:rsidR="4B195541" w:rsidRPr="69FD161C">
        <w:rPr>
          <w:rFonts w:asciiTheme="minorHAnsi" w:eastAsiaTheme="minorEastAsia" w:hAnsiTheme="minorHAnsi" w:cstheme="minorBidi"/>
          <w:color w:val="000000" w:themeColor="text1"/>
          <w:lang w:val="en-GB"/>
        </w:rPr>
        <w:t>. The knowledge that they use outlines four kinds of knowledge transformation</w:t>
      </w:r>
      <w:r w:rsidR="01C1651C" w:rsidRPr="69FD161C">
        <w:rPr>
          <w:rFonts w:asciiTheme="minorHAnsi" w:eastAsiaTheme="minorEastAsia" w:hAnsiTheme="minorHAnsi" w:cstheme="minorBidi"/>
          <w:color w:val="000000" w:themeColor="text1"/>
          <w:lang w:val="en-GB"/>
        </w:rPr>
        <w:t>s</w:t>
      </w:r>
      <w:r w:rsidR="4B195541" w:rsidRPr="69FD161C">
        <w:rPr>
          <w:rFonts w:asciiTheme="minorHAnsi" w:eastAsiaTheme="minorEastAsia" w:hAnsiTheme="minorHAnsi" w:cstheme="minorBidi"/>
          <w:color w:val="000000" w:themeColor="text1"/>
          <w:lang w:val="en-GB"/>
        </w:rPr>
        <w:t>, that can occur</w:t>
      </w:r>
      <w:r w:rsidR="0195D7FC" w:rsidRPr="69FD161C">
        <w:rPr>
          <w:rFonts w:asciiTheme="minorHAnsi" w:eastAsiaTheme="minorEastAsia" w:hAnsiTheme="minorHAnsi" w:cstheme="minorBidi"/>
          <w:color w:val="000000" w:themeColor="text1"/>
          <w:lang w:val="en-GB"/>
        </w:rPr>
        <w:t xml:space="preserve">: which are </w:t>
      </w:r>
      <w:r w:rsidR="742A4A8D" w:rsidRPr="69FD161C">
        <w:rPr>
          <w:rFonts w:asciiTheme="minorHAnsi" w:eastAsiaTheme="minorEastAsia" w:hAnsiTheme="minorHAnsi" w:cstheme="minorBidi"/>
          <w:color w:val="000000" w:themeColor="text1"/>
          <w:lang w:val="en-GB"/>
        </w:rPr>
        <w:t>T</w:t>
      </w:r>
      <w:r w:rsidR="0195D7FC" w:rsidRPr="69FD161C">
        <w:rPr>
          <w:rFonts w:asciiTheme="minorHAnsi" w:eastAsiaTheme="minorEastAsia" w:hAnsiTheme="minorHAnsi" w:cstheme="minorBidi"/>
          <w:color w:val="000000" w:themeColor="text1"/>
          <w:lang w:val="en-GB"/>
        </w:rPr>
        <w:t>a</w:t>
      </w:r>
      <w:r w:rsidR="3C3010ED" w:rsidRPr="69FD161C">
        <w:rPr>
          <w:rFonts w:asciiTheme="minorHAnsi" w:eastAsiaTheme="minorEastAsia" w:hAnsiTheme="minorHAnsi" w:cstheme="minorBidi"/>
          <w:color w:val="000000" w:themeColor="text1"/>
          <w:lang w:val="en-GB"/>
        </w:rPr>
        <w:t>c</w:t>
      </w:r>
      <w:r w:rsidR="0195D7FC" w:rsidRPr="69FD161C">
        <w:rPr>
          <w:rFonts w:asciiTheme="minorHAnsi" w:eastAsiaTheme="minorEastAsia" w:hAnsiTheme="minorHAnsi" w:cstheme="minorBidi"/>
          <w:color w:val="000000" w:themeColor="text1"/>
          <w:lang w:val="en-GB"/>
        </w:rPr>
        <w:t xml:space="preserve">it to </w:t>
      </w:r>
      <w:r w:rsidR="69366C35" w:rsidRPr="69FD161C">
        <w:rPr>
          <w:rFonts w:asciiTheme="minorHAnsi" w:eastAsiaTheme="minorEastAsia" w:hAnsiTheme="minorHAnsi" w:cstheme="minorBidi"/>
          <w:color w:val="000000" w:themeColor="text1"/>
          <w:lang w:val="en-GB"/>
        </w:rPr>
        <w:t>T</w:t>
      </w:r>
      <w:r w:rsidR="0195D7FC" w:rsidRPr="69FD161C">
        <w:rPr>
          <w:rFonts w:asciiTheme="minorHAnsi" w:eastAsiaTheme="minorEastAsia" w:hAnsiTheme="minorHAnsi" w:cstheme="minorBidi"/>
          <w:color w:val="000000" w:themeColor="text1"/>
          <w:lang w:val="en-GB"/>
        </w:rPr>
        <w:t>a</w:t>
      </w:r>
      <w:r w:rsidR="035E5A06" w:rsidRPr="69FD161C">
        <w:rPr>
          <w:rFonts w:asciiTheme="minorHAnsi" w:eastAsiaTheme="minorEastAsia" w:hAnsiTheme="minorHAnsi" w:cstheme="minorBidi"/>
          <w:color w:val="000000" w:themeColor="text1"/>
          <w:lang w:val="en-GB"/>
        </w:rPr>
        <w:t>c</w:t>
      </w:r>
      <w:r w:rsidR="0195D7FC" w:rsidRPr="69FD161C">
        <w:rPr>
          <w:rFonts w:asciiTheme="minorHAnsi" w:eastAsiaTheme="minorEastAsia" w:hAnsiTheme="minorHAnsi" w:cstheme="minorBidi"/>
          <w:color w:val="000000" w:themeColor="text1"/>
          <w:lang w:val="en-GB"/>
        </w:rPr>
        <w:t>it</w:t>
      </w:r>
      <w:r w:rsidR="5B6EE975" w:rsidRPr="69FD161C">
        <w:rPr>
          <w:rFonts w:asciiTheme="minorHAnsi" w:eastAsiaTheme="minorEastAsia" w:hAnsiTheme="minorHAnsi" w:cstheme="minorBidi"/>
          <w:color w:val="000000" w:themeColor="text1"/>
          <w:lang w:val="en-GB"/>
        </w:rPr>
        <w:t xml:space="preserve">, Tasic to </w:t>
      </w:r>
      <w:r w:rsidR="29A26456" w:rsidRPr="69FD161C">
        <w:rPr>
          <w:rFonts w:asciiTheme="minorHAnsi" w:eastAsiaTheme="minorEastAsia" w:hAnsiTheme="minorHAnsi" w:cstheme="minorBidi"/>
          <w:color w:val="000000" w:themeColor="text1"/>
          <w:lang w:val="en-GB"/>
        </w:rPr>
        <w:t>E</w:t>
      </w:r>
      <w:r w:rsidR="5B6EE975" w:rsidRPr="69FD161C">
        <w:rPr>
          <w:rFonts w:asciiTheme="minorHAnsi" w:eastAsiaTheme="minorEastAsia" w:hAnsiTheme="minorHAnsi" w:cstheme="minorBidi"/>
          <w:color w:val="000000" w:themeColor="text1"/>
          <w:lang w:val="en-GB"/>
        </w:rPr>
        <w:t>xplicit,</w:t>
      </w:r>
    </w:p>
    <w:p w14:paraId="5F760A1A" w14:textId="0C8C472D" w:rsidR="003140D3" w:rsidRDefault="0B9D3086" w:rsidP="69FD161C">
      <w:pPr>
        <w:pStyle w:val="paragraph"/>
        <w:spacing w:line="360" w:lineRule="auto"/>
        <w:rPr>
          <w:rFonts w:asciiTheme="minorHAnsi" w:eastAsiaTheme="minorEastAsia" w:hAnsiTheme="minorHAnsi" w:cstheme="minorBidi"/>
          <w:color w:val="000000" w:themeColor="text1"/>
          <w:lang w:val="en-GB"/>
        </w:rPr>
      </w:pPr>
      <w:r w:rsidRPr="69FD161C">
        <w:rPr>
          <w:rFonts w:asciiTheme="minorHAnsi" w:eastAsiaTheme="minorEastAsia" w:hAnsiTheme="minorHAnsi" w:cstheme="minorBidi"/>
          <w:color w:val="000000" w:themeColor="text1"/>
          <w:lang w:val="en-GB"/>
        </w:rPr>
        <w:t>Explicit</w:t>
      </w:r>
      <w:r w:rsidR="5B6EE975" w:rsidRPr="69FD161C">
        <w:rPr>
          <w:rFonts w:asciiTheme="minorHAnsi" w:eastAsiaTheme="minorEastAsia" w:hAnsiTheme="minorHAnsi" w:cstheme="minorBidi"/>
          <w:color w:val="000000" w:themeColor="text1"/>
          <w:lang w:val="en-GB"/>
        </w:rPr>
        <w:t xml:space="preserve"> to Tasic and </w:t>
      </w:r>
      <w:r w:rsidR="0F0BACAF" w:rsidRPr="69FD161C">
        <w:rPr>
          <w:rFonts w:asciiTheme="minorHAnsi" w:eastAsiaTheme="minorEastAsia" w:hAnsiTheme="minorHAnsi" w:cstheme="minorBidi"/>
          <w:color w:val="000000" w:themeColor="text1"/>
          <w:lang w:val="en-GB"/>
        </w:rPr>
        <w:t>E</w:t>
      </w:r>
      <w:r w:rsidR="5B6EE975" w:rsidRPr="69FD161C">
        <w:rPr>
          <w:rFonts w:asciiTheme="minorHAnsi" w:eastAsiaTheme="minorEastAsia" w:hAnsiTheme="minorHAnsi" w:cstheme="minorBidi"/>
          <w:color w:val="000000" w:themeColor="text1"/>
          <w:lang w:val="en-GB"/>
        </w:rPr>
        <w:t>xplicit t</w:t>
      </w:r>
      <w:r w:rsidR="3D1E946C" w:rsidRPr="69FD161C">
        <w:rPr>
          <w:rFonts w:asciiTheme="minorHAnsi" w:eastAsiaTheme="minorEastAsia" w:hAnsiTheme="minorHAnsi" w:cstheme="minorBidi"/>
          <w:color w:val="000000" w:themeColor="text1"/>
          <w:lang w:val="en-GB"/>
        </w:rPr>
        <w:t>o Explicit</w:t>
      </w:r>
      <w:r w:rsidR="07DBD3FF" w:rsidRPr="69FD161C">
        <w:rPr>
          <w:rFonts w:asciiTheme="minorHAnsi" w:eastAsiaTheme="minorEastAsia" w:hAnsiTheme="minorHAnsi" w:cstheme="minorBidi"/>
          <w:color w:val="000000" w:themeColor="text1"/>
          <w:lang w:val="en-GB"/>
        </w:rPr>
        <w:t>.</w:t>
      </w:r>
      <w:r w:rsidR="669EC001" w:rsidRPr="69FD161C">
        <w:rPr>
          <w:rFonts w:asciiTheme="minorHAnsi" w:eastAsiaTheme="minorEastAsia" w:hAnsiTheme="minorHAnsi" w:cstheme="minorBidi"/>
          <w:color w:val="000000" w:themeColor="text1"/>
          <w:lang w:val="en-GB"/>
        </w:rPr>
        <w:t xml:space="preserve"> These all portray the kind of conversion that may occur. </w:t>
      </w:r>
    </w:p>
    <w:p w14:paraId="7A875ABE" w14:textId="2D7A9841" w:rsidR="003140D3" w:rsidRDefault="0D2C3749" w:rsidP="69FD161C">
      <w:pPr>
        <w:pStyle w:val="paragraph"/>
        <w:spacing w:line="360" w:lineRule="auto"/>
        <w:rPr>
          <w:rFonts w:asciiTheme="minorHAnsi" w:eastAsiaTheme="minorEastAsia" w:hAnsiTheme="minorHAnsi" w:cstheme="minorBidi"/>
          <w:color w:val="000000" w:themeColor="text1"/>
          <w:lang w:val="en-GB"/>
        </w:rPr>
      </w:pPr>
      <w:r w:rsidRPr="69FD161C">
        <w:rPr>
          <w:rFonts w:asciiTheme="minorHAnsi" w:eastAsiaTheme="minorEastAsia" w:hAnsiTheme="minorHAnsi" w:cstheme="minorBidi"/>
          <w:color w:val="000000" w:themeColor="text1"/>
          <w:lang w:val="en-GB"/>
        </w:rPr>
        <w:t xml:space="preserve">Tacit to Explicit knowledge transformation is the </w:t>
      </w:r>
      <w:r w:rsidR="4BD11C7A" w:rsidRPr="69FD161C">
        <w:rPr>
          <w:rFonts w:asciiTheme="minorHAnsi" w:eastAsiaTheme="minorEastAsia" w:hAnsiTheme="minorHAnsi" w:cstheme="minorBidi"/>
          <w:color w:val="000000" w:themeColor="text1"/>
          <w:lang w:val="en-GB"/>
        </w:rPr>
        <w:t>most</w:t>
      </w:r>
      <w:r w:rsidR="376C89B9" w:rsidRPr="69FD161C">
        <w:rPr>
          <w:rFonts w:asciiTheme="minorHAnsi" w:eastAsiaTheme="minorEastAsia" w:hAnsiTheme="minorHAnsi" w:cstheme="minorBidi"/>
          <w:color w:val="000000" w:themeColor="text1"/>
          <w:lang w:val="en-GB"/>
        </w:rPr>
        <w:t xml:space="preserve"> </w:t>
      </w:r>
      <w:r w:rsidR="6361DDE0" w:rsidRPr="69FD161C">
        <w:rPr>
          <w:rFonts w:asciiTheme="minorHAnsi" w:eastAsiaTheme="minorEastAsia" w:hAnsiTheme="minorHAnsi" w:cstheme="minorBidi"/>
          <w:color w:val="000000" w:themeColor="text1"/>
          <w:lang w:val="en-GB"/>
        </w:rPr>
        <w:t>significant</w:t>
      </w:r>
      <w:r w:rsidR="4BD11C7A" w:rsidRPr="69FD161C">
        <w:rPr>
          <w:rFonts w:asciiTheme="minorHAnsi" w:eastAsiaTheme="minorEastAsia" w:hAnsiTheme="minorHAnsi" w:cstheme="minorBidi"/>
          <w:color w:val="000000" w:themeColor="text1"/>
          <w:lang w:val="en-GB"/>
        </w:rPr>
        <w:t xml:space="preserve"> to the organisation</w:t>
      </w:r>
      <w:r w:rsidR="0469619F" w:rsidRPr="69FD161C">
        <w:rPr>
          <w:rFonts w:asciiTheme="minorHAnsi" w:eastAsiaTheme="minorEastAsia" w:hAnsiTheme="minorHAnsi" w:cstheme="minorBidi"/>
          <w:color w:val="000000" w:themeColor="text1"/>
          <w:lang w:val="en-GB"/>
        </w:rPr>
        <w:t xml:space="preserve"> and</w:t>
      </w:r>
      <w:r w:rsidR="1292ABC9" w:rsidRPr="69FD161C">
        <w:rPr>
          <w:rFonts w:asciiTheme="minorHAnsi" w:eastAsiaTheme="minorEastAsia" w:hAnsiTheme="minorHAnsi" w:cstheme="minorBidi"/>
          <w:color w:val="000000" w:themeColor="text1"/>
          <w:lang w:val="en-GB"/>
        </w:rPr>
        <w:t xml:space="preserve"> to</w:t>
      </w:r>
      <w:r w:rsidR="4BD11C7A" w:rsidRPr="69FD161C">
        <w:rPr>
          <w:rFonts w:asciiTheme="minorHAnsi" w:eastAsiaTheme="minorEastAsia" w:hAnsiTheme="minorHAnsi" w:cstheme="minorBidi"/>
          <w:color w:val="000000" w:themeColor="text1"/>
          <w:lang w:val="en-GB"/>
        </w:rPr>
        <w:t xml:space="preserve"> </w:t>
      </w:r>
      <w:r w:rsidR="247E9ACC" w:rsidRPr="69FD161C">
        <w:rPr>
          <w:rFonts w:asciiTheme="minorHAnsi" w:eastAsiaTheme="minorEastAsia" w:hAnsiTheme="minorHAnsi" w:cstheme="minorBidi"/>
          <w:color w:val="000000" w:themeColor="text1"/>
          <w:lang w:val="en-GB"/>
        </w:rPr>
        <w:t>Bezos</w:t>
      </w:r>
      <w:r w:rsidR="46D5C81F" w:rsidRPr="69FD161C">
        <w:rPr>
          <w:rFonts w:asciiTheme="minorHAnsi" w:eastAsiaTheme="minorEastAsia" w:hAnsiTheme="minorHAnsi" w:cstheme="minorBidi"/>
          <w:color w:val="000000" w:themeColor="text1"/>
          <w:lang w:val="en-GB"/>
        </w:rPr>
        <w:t>’</w:t>
      </w:r>
      <w:r w:rsidR="4BD11C7A" w:rsidRPr="69FD161C">
        <w:rPr>
          <w:rFonts w:asciiTheme="minorHAnsi" w:eastAsiaTheme="minorEastAsia" w:hAnsiTheme="minorHAnsi" w:cstheme="minorBidi"/>
          <w:color w:val="000000" w:themeColor="text1"/>
          <w:lang w:val="en-GB"/>
        </w:rPr>
        <w:t xml:space="preserve"> accomplishment</w:t>
      </w:r>
      <w:r w:rsidR="0B3F6A5D" w:rsidRPr="69FD161C">
        <w:rPr>
          <w:rFonts w:asciiTheme="minorHAnsi" w:eastAsiaTheme="minorEastAsia" w:hAnsiTheme="minorHAnsi" w:cstheme="minorBidi"/>
          <w:color w:val="000000" w:themeColor="text1"/>
          <w:lang w:val="en-GB"/>
        </w:rPr>
        <w:t>s</w:t>
      </w:r>
      <w:r w:rsidR="4BD11C7A" w:rsidRPr="69FD161C">
        <w:rPr>
          <w:rFonts w:asciiTheme="minorHAnsi" w:eastAsiaTheme="minorEastAsia" w:hAnsiTheme="minorHAnsi" w:cstheme="minorBidi"/>
          <w:color w:val="000000" w:themeColor="text1"/>
          <w:lang w:val="en-GB"/>
        </w:rPr>
        <w:t xml:space="preserve"> in the e business conte</w:t>
      </w:r>
      <w:r w:rsidR="200A4D90" w:rsidRPr="69FD161C">
        <w:rPr>
          <w:rFonts w:asciiTheme="minorHAnsi" w:eastAsiaTheme="minorEastAsia" w:hAnsiTheme="minorHAnsi" w:cstheme="minorBidi"/>
          <w:color w:val="000000" w:themeColor="text1"/>
          <w:lang w:val="en-GB"/>
        </w:rPr>
        <w:t>xt</w:t>
      </w:r>
      <w:r w:rsidR="259B2128" w:rsidRPr="69FD161C">
        <w:rPr>
          <w:rFonts w:asciiTheme="minorHAnsi" w:eastAsiaTheme="minorEastAsia" w:hAnsiTheme="minorHAnsi" w:cstheme="minorBidi"/>
          <w:color w:val="000000" w:themeColor="text1"/>
          <w:lang w:val="en-GB"/>
        </w:rPr>
        <w:t>, because taci</w:t>
      </w:r>
      <w:r w:rsidR="57F70BB3" w:rsidRPr="69FD161C">
        <w:rPr>
          <w:rFonts w:asciiTheme="minorHAnsi" w:eastAsiaTheme="minorEastAsia" w:hAnsiTheme="minorHAnsi" w:cstheme="minorBidi"/>
          <w:color w:val="000000" w:themeColor="text1"/>
          <w:lang w:val="en-GB"/>
        </w:rPr>
        <w:t>t</w:t>
      </w:r>
      <w:r w:rsidR="259B2128" w:rsidRPr="69FD161C">
        <w:rPr>
          <w:rFonts w:asciiTheme="minorHAnsi" w:eastAsiaTheme="minorEastAsia" w:hAnsiTheme="minorHAnsi" w:cstheme="minorBidi"/>
          <w:color w:val="000000" w:themeColor="text1"/>
          <w:lang w:val="en-GB"/>
        </w:rPr>
        <w:t xml:space="preserve"> is more face to face, human contact, whereas explicit is through the website, which is the model Amazon uses, </w:t>
      </w:r>
      <w:proofErr w:type="gramStart"/>
      <w:r w:rsidR="36C54C2A" w:rsidRPr="69FD161C">
        <w:rPr>
          <w:rFonts w:asciiTheme="minorHAnsi" w:eastAsiaTheme="minorEastAsia" w:hAnsiTheme="minorHAnsi" w:cstheme="minorBidi"/>
          <w:color w:val="000000" w:themeColor="text1"/>
          <w:lang w:val="en-GB"/>
        </w:rPr>
        <w:t>i</w:t>
      </w:r>
      <w:r w:rsidR="259B2128" w:rsidRPr="69FD161C">
        <w:rPr>
          <w:rFonts w:asciiTheme="minorHAnsi" w:eastAsiaTheme="minorEastAsia" w:hAnsiTheme="minorHAnsi" w:cstheme="minorBidi"/>
          <w:color w:val="000000" w:themeColor="text1"/>
          <w:lang w:val="en-GB"/>
        </w:rPr>
        <w:t>.e.</w:t>
      </w:r>
      <w:proofErr w:type="gramEnd"/>
      <w:r w:rsidR="259B2128" w:rsidRPr="69FD161C">
        <w:rPr>
          <w:rFonts w:asciiTheme="minorHAnsi" w:eastAsiaTheme="minorEastAsia" w:hAnsiTheme="minorHAnsi" w:cstheme="minorBidi"/>
          <w:color w:val="000000" w:themeColor="text1"/>
          <w:lang w:val="en-GB"/>
        </w:rPr>
        <w:t xml:space="preserve"> </w:t>
      </w:r>
      <w:r w:rsidR="7645F251" w:rsidRPr="69FD161C">
        <w:rPr>
          <w:rFonts w:asciiTheme="minorHAnsi" w:eastAsiaTheme="minorEastAsia" w:hAnsiTheme="minorHAnsi" w:cstheme="minorBidi"/>
          <w:color w:val="000000" w:themeColor="text1"/>
          <w:lang w:val="en-GB"/>
        </w:rPr>
        <w:t>h</w:t>
      </w:r>
      <w:r w:rsidR="259B2128" w:rsidRPr="69FD161C">
        <w:rPr>
          <w:rFonts w:asciiTheme="minorHAnsi" w:eastAsiaTheme="minorEastAsia" w:hAnsiTheme="minorHAnsi" w:cstheme="minorBidi"/>
          <w:color w:val="000000" w:themeColor="text1"/>
          <w:lang w:val="en-GB"/>
        </w:rPr>
        <w:t xml:space="preserve">uman interaction with </w:t>
      </w:r>
      <w:r w:rsidR="73EA553C" w:rsidRPr="69FD161C">
        <w:rPr>
          <w:rFonts w:asciiTheme="minorHAnsi" w:eastAsiaTheme="minorEastAsia" w:hAnsiTheme="minorHAnsi" w:cstheme="minorBidi"/>
          <w:color w:val="000000" w:themeColor="text1"/>
          <w:lang w:val="en-GB"/>
        </w:rPr>
        <w:t>technology.</w:t>
      </w:r>
    </w:p>
    <w:p w14:paraId="1C60DD56" w14:textId="22AA55F3" w:rsidR="003140D3" w:rsidRDefault="63645842" w:rsidP="69FD161C">
      <w:pPr>
        <w:pStyle w:val="paragraph"/>
        <w:spacing w:line="360" w:lineRule="auto"/>
        <w:rPr>
          <w:rFonts w:asciiTheme="minorHAnsi" w:eastAsiaTheme="minorEastAsia" w:hAnsiTheme="minorHAnsi" w:cstheme="minorBidi"/>
          <w:color w:val="000000" w:themeColor="text1"/>
          <w:lang w:val="en-GB"/>
        </w:rPr>
      </w:pPr>
      <w:r w:rsidRPr="69FD161C">
        <w:rPr>
          <w:rFonts w:asciiTheme="minorHAnsi" w:eastAsiaTheme="minorEastAsia" w:hAnsiTheme="minorHAnsi" w:cstheme="minorBidi"/>
          <w:color w:val="000000" w:themeColor="text1"/>
          <w:lang w:val="en-GB"/>
        </w:rPr>
        <w:t xml:space="preserve">Tacit knowledge into Explicit knowledge is the key element to the knowledge which creates the company, by contributing to the sum knowledge </w:t>
      </w:r>
      <w:r w:rsidR="63E88A64" w:rsidRPr="69FD161C">
        <w:rPr>
          <w:rFonts w:asciiTheme="minorHAnsi" w:eastAsiaTheme="minorEastAsia" w:hAnsiTheme="minorHAnsi" w:cstheme="minorBidi"/>
          <w:color w:val="000000" w:themeColor="text1"/>
          <w:lang w:val="en-GB"/>
        </w:rPr>
        <w:t>(</w:t>
      </w:r>
      <w:r w:rsidRPr="69FD161C">
        <w:rPr>
          <w:rFonts w:asciiTheme="minorHAnsi" w:eastAsiaTheme="minorEastAsia" w:hAnsiTheme="minorHAnsi" w:cstheme="minorBidi"/>
          <w:color w:val="000000" w:themeColor="text1"/>
          <w:lang w:val="en-GB"/>
        </w:rPr>
        <w:t>Nonaka and Takeuchi</w:t>
      </w:r>
      <w:r w:rsidR="1E9B6ABC" w:rsidRPr="69FD161C">
        <w:rPr>
          <w:rFonts w:asciiTheme="minorHAnsi" w:eastAsiaTheme="minorEastAsia" w:hAnsiTheme="minorHAnsi" w:cstheme="minorBidi"/>
          <w:color w:val="000000" w:themeColor="text1"/>
          <w:lang w:val="en-GB"/>
        </w:rPr>
        <w:t xml:space="preserve">, </w:t>
      </w:r>
      <w:r w:rsidRPr="69FD161C">
        <w:rPr>
          <w:rFonts w:asciiTheme="minorHAnsi" w:eastAsiaTheme="minorEastAsia" w:hAnsiTheme="minorHAnsi" w:cstheme="minorBidi"/>
          <w:color w:val="000000" w:themeColor="text1"/>
          <w:lang w:val="en-GB"/>
        </w:rPr>
        <w:t>1995, pp. 71-73).</w:t>
      </w:r>
    </w:p>
    <w:p w14:paraId="04DE09D3" w14:textId="0FEBC1DC" w:rsidR="003140D3" w:rsidRDefault="4068A0C5" w:rsidP="69FD161C">
      <w:pPr>
        <w:pStyle w:val="paragraph"/>
        <w:spacing w:line="360" w:lineRule="auto"/>
        <w:rPr>
          <w:rFonts w:asciiTheme="minorHAnsi" w:eastAsiaTheme="minorEastAsia" w:hAnsiTheme="minorHAnsi" w:cstheme="minorBidi"/>
          <w:color w:val="000000" w:themeColor="text1"/>
          <w:lang w:val="en-GB"/>
        </w:rPr>
      </w:pPr>
      <w:r w:rsidRPr="69FD161C">
        <w:rPr>
          <w:rFonts w:asciiTheme="minorHAnsi" w:eastAsiaTheme="minorEastAsia" w:hAnsiTheme="minorHAnsi" w:cstheme="minorBidi"/>
          <w:color w:val="000000" w:themeColor="text1"/>
          <w:lang w:val="en-GB"/>
        </w:rPr>
        <w:t xml:space="preserve"> </w:t>
      </w:r>
    </w:p>
    <w:p w14:paraId="2F3DFB8C" w14:textId="635D8713" w:rsidR="003140D3" w:rsidRDefault="17752485" w:rsidP="69FD161C">
      <w:pPr>
        <w:pStyle w:val="Heading2"/>
        <w:rPr>
          <w:rFonts w:ascii="Calibri Light" w:hAnsi="Calibri Light"/>
          <w:u w:val="single"/>
          <w:lang w:val="en-GB"/>
        </w:rPr>
      </w:pPr>
      <w:bookmarkStart w:id="3" w:name="_Toc77076082"/>
      <w:r w:rsidRPr="69FD161C">
        <w:rPr>
          <w:lang w:val="en-GB"/>
        </w:rPr>
        <w:t>Typologies</w:t>
      </w:r>
      <w:bookmarkEnd w:id="3"/>
      <w:r w:rsidRPr="69FD161C">
        <w:rPr>
          <w:lang w:val="en-GB"/>
        </w:rPr>
        <w:t xml:space="preserve"> </w:t>
      </w:r>
    </w:p>
    <w:p w14:paraId="15CB94AE" w14:textId="71A3A6F9" w:rsidR="003140D3" w:rsidRDefault="5EE35BD9" w:rsidP="69FD161C">
      <w:pPr>
        <w:pStyle w:val="paragraph"/>
        <w:spacing w:line="360" w:lineRule="auto"/>
        <w:rPr>
          <w:rFonts w:asciiTheme="minorHAnsi" w:eastAsiaTheme="minorEastAsia" w:hAnsiTheme="minorHAnsi" w:cstheme="minorBidi"/>
          <w:color w:val="000000" w:themeColor="text1"/>
          <w:lang w:val="en-GB"/>
        </w:rPr>
      </w:pPr>
      <w:r w:rsidRPr="69FD161C">
        <w:rPr>
          <w:rFonts w:asciiTheme="minorHAnsi" w:eastAsiaTheme="minorEastAsia" w:hAnsiTheme="minorHAnsi" w:cstheme="minorBidi"/>
          <w:lang w:val="en-GB"/>
        </w:rPr>
        <w:t>Nevis</w:t>
      </w:r>
      <w:r w:rsidR="6C6B5F2E" w:rsidRPr="69FD161C">
        <w:rPr>
          <w:rFonts w:asciiTheme="minorHAnsi" w:eastAsiaTheme="minorEastAsia" w:hAnsiTheme="minorHAnsi" w:cstheme="minorBidi"/>
          <w:lang w:val="en-GB"/>
        </w:rPr>
        <w:t xml:space="preserve"> </w:t>
      </w:r>
      <w:r w:rsidR="7B37B706" w:rsidRPr="69FD161C">
        <w:rPr>
          <w:rFonts w:asciiTheme="minorHAnsi" w:eastAsiaTheme="minorEastAsia" w:hAnsiTheme="minorHAnsi" w:cstheme="minorBidi"/>
          <w:lang w:val="en-GB"/>
        </w:rPr>
        <w:t xml:space="preserve">(Nevis et al., 1995) </w:t>
      </w:r>
      <w:r w:rsidR="2B6B07C0" w:rsidRPr="69FD161C">
        <w:rPr>
          <w:rFonts w:asciiTheme="minorHAnsi" w:eastAsiaTheme="minorEastAsia" w:hAnsiTheme="minorHAnsi" w:cstheme="minorBidi"/>
          <w:color w:val="000000" w:themeColor="text1"/>
          <w:lang w:val="en-GB"/>
        </w:rPr>
        <w:t>believes</w:t>
      </w:r>
      <w:r w:rsidR="6C6B5F2E" w:rsidRPr="69FD161C">
        <w:rPr>
          <w:rFonts w:asciiTheme="minorHAnsi" w:eastAsiaTheme="minorEastAsia" w:hAnsiTheme="minorHAnsi" w:cstheme="minorBidi"/>
          <w:color w:val="000000" w:themeColor="text1"/>
          <w:lang w:val="en-GB"/>
        </w:rPr>
        <w:t xml:space="preserve"> that learning</w:t>
      </w:r>
      <w:r w:rsidR="203E76A8" w:rsidRPr="69FD161C">
        <w:rPr>
          <w:rFonts w:asciiTheme="minorHAnsi" w:eastAsiaTheme="minorEastAsia" w:hAnsiTheme="minorHAnsi" w:cstheme="minorBidi"/>
          <w:color w:val="000000" w:themeColor="text1"/>
          <w:lang w:val="en-GB"/>
        </w:rPr>
        <w:t xml:space="preserve"> </w:t>
      </w:r>
      <w:r w:rsidR="33FA37F6" w:rsidRPr="69FD161C">
        <w:rPr>
          <w:rFonts w:asciiTheme="minorHAnsi" w:eastAsiaTheme="minorEastAsia" w:hAnsiTheme="minorHAnsi" w:cstheme="minorBidi"/>
          <w:color w:val="000000" w:themeColor="text1"/>
          <w:lang w:val="en-GB"/>
        </w:rPr>
        <w:t>k</w:t>
      </w:r>
      <w:r w:rsidR="203E76A8" w:rsidRPr="69FD161C">
        <w:rPr>
          <w:rFonts w:asciiTheme="minorHAnsi" w:eastAsiaTheme="minorEastAsia" w:hAnsiTheme="minorHAnsi" w:cstheme="minorBidi"/>
          <w:color w:val="000000" w:themeColor="text1"/>
          <w:lang w:val="en-GB"/>
        </w:rPr>
        <w:t>nowledge</w:t>
      </w:r>
      <w:r w:rsidR="6C6B5F2E" w:rsidRPr="69FD161C">
        <w:rPr>
          <w:rFonts w:asciiTheme="minorHAnsi" w:eastAsiaTheme="minorEastAsia" w:hAnsiTheme="minorHAnsi" w:cstheme="minorBidi"/>
          <w:color w:val="000000" w:themeColor="text1"/>
          <w:lang w:val="en-GB"/>
        </w:rPr>
        <w:t xml:space="preserve"> can be a satisfactory way</w:t>
      </w:r>
      <w:r w:rsidR="3DBFD56A" w:rsidRPr="69FD161C">
        <w:rPr>
          <w:rFonts w:asciiTheme="minorHAnsi" w:eastAsiaTheme="minorEastAsia" w:hAnsiTheme="minorHAnsi" w:cstheme="minorBidi"/>
          <w:color w:val="000000" w:themeColor="text1"/>
          <w:lang w:val="en-GB"/>
        </w:rPr>
        <w:t xml:space="preserve"> for </w:t>
      </w:r>
      <w:r w:rsidR="78818169" w:rsidRPr="69FD161C">
        <w:rPr>
          <w:rFonts w:asciiTheme="minorHAnsi" w:eastAsiaTheme="minorEastAsia" w:hAnsiTheme="minorHAnsi" w:cstheme="minorBidi"/>
          <w:color w:val="000000" w:themeColor="text1"/>
          <w:lang w:val="en-GB"/>
        </w:rPr>
        <w:t>improving</w:t>
      </w:r>
      <w:r w:rsidR="3DBFD56A" w:rsidRPr="69FD161C">
        <w:rPr>
          <w:rFonts w:asciiTheme="minorHAnsi" w:eastAsiaTheme="minorEastAsia" w:hAnsiTheme="minorHAnsi" w:cstheme="minorBidi"/>
          <w:color w:val="000000" w:themeColor="text1"/>
          <w:lang w:val="en-GB"/>
        </w:rPr>
        <w:t xml:space="preserve"> business and </w:t>
      </w:r>
      <w:r w:rsidR="32BB3B56" w:rsidRPr="69FD161C">
        <w:rPr>
          <w:rFonts w:asciiTheme="minorHAnsi" w:eastAsiaTheme="minorEastAsia" w:hAnsiTheme="minorHAnsi" w:cstheme="minorBidi"/>
          <w:color w:val="000000" w:themeColor="text1"/>
          <w:lang w:val="en-GB"/>
        </w:rPr>
        <w:t xml:space="preserve">meeting </w:t>
      </w:r>
      <w:r w:rsidR="66FEF3F4" w:rsidRPr="69FD161C">
        <w:rPr>
          <w:rFonts w:asciiTheme="minorHAnsi" w:eastAsiaTheme="minorEastAsia" w:hAnsiTheme="minorHAnsi" w:cstheme="minorBidi"/>
          <w:color w:val="000000" w:themeColor="text1"/>
          <w:lang w:val="en-GB"/>
        </w:rPr>
        <w:t>challenges in</w:t>
      </w:r>
      <w:r w:rsidR="3DBCF755" w:rsidRPr="69FD161C">
        <w:rPr>
          <w:rFonts w:asciiTheme="minorHAnsi" w:eastAsiaTheme="minorEastAsia" w:hAnsiTheme="minorHAnsi" w:cstheme="minorBidi"/>
          <w:color w:val="000000" w:themeColor="text1"/>
          <w:lang w:val="en-GB"/>
        </w:rPr>
        <w:t xml:space="preserve"> the </w:t>
      </w:r>
      <w:r w:rsidR="3DBFD56A" w:rsidRPr="69FD161C">
        <w:rPr>
          <w:rFonts w:asciiTheme="minorHAnsi" w:eastAsiaTheme="minorEastAsia" w:hAnsiTheme="minorHAnsi" w:cstheme="minorBidi"/>
          <w:color w:val="000000" w:themeColor="text1"/>
          <w:lang w:val="en-GB"/>
        </w:rPr>
        <w:t>worldwide</w:t>
      </w:r>
      <w:r w:rsidR="45B944B8" w:rsidRPr="69FD161C">
        <w:rPr>
          <w:rFonts w:asciiTheme="minorHAnsi" w:eastAsiaTheme="minorEastAsia" w:hAnsiTheme="minorHAnsi" w:cstheme="minorBidi"/>
          <w:color w:val="000000" w:themeColor="text1"/>
          <w:lang w:val="en-GB"/>
        </w:rPr>
        <w:t xml:space="preserve"> business</w:t>
      </w:r>
      <w:r w:rsidR="3DBFD56A" w:rsidRPr="69FD161C">
        <w:rPr>
          <w:rFonts w:asciiTheme="minorHAnsi" w:eastAsiaTheme="minorEastAsia" w:hAnsiTheme="minorHAnsi" w:cstheme="minorBidi"/>
          <w:color w:val="000000" w:themeColor="text1"/>
          <w:lang w:val="en-GB"/>
        </w:rPr>
        <w:t xml:space="preserve"> markets</w:t>
      </w:r>
      <w:r w:rsidR="53618C50" w:rsidRPr="69FD161C">
        <w:rPr>
          <w:rFonts w:asciiTheme="minorHAnsi" w:eastAsiaTheme="minorEastAsia" w:hAnsiTheme="minorHAnsi" w:cstheme="minorBidi"/>
          <w:color w:val="000000" w:themeColor="text1"/>
          <w:lang w:val="en-GB"/>
        </w:rPr>
        <w:t>,</w:t>
      </w:r>
      <w:r w:rsidR="3DBFD56A" w:rsidRPr="69FD161C">
        <w:rPr>
          <w:rFonts w:asciiTheme="minorHAnsi" w:eastAsiaTheme="minorEastAsia" w:hAnsiTheme="minorHAnsi" w:cstheme="minorBidi"/>
          <w:color w:val="000000" w:themeColor="text1"/>
          <w:lang w:val="en-GB"/>
        </w:rPr>
        <w:t xml:space="preserve"> </w:t>
      </w:r>
      <w:r w:rsidR="556D2F2F" w:rsidRPr="69FD161C">
        <w:rPr>
          <w:rFonts w:asciiTheme="minorHAnsi" w:eastAsiaTheme="minorEastAsia" w:hAnsiTheme="minorHAnsi" w:cstheme="minorBidi"/>
          <w:color w:val="000000" w:themeColor="text1"/>
          <w:lang w:val="en-GB"/>
        </w:rPr>
        <w:t xml:space="preserve">including </w:t>
      </w:r>
      <w:r w:rsidR="01405FBF" w:rsidRPr="69FD161C">
        <w:rPr>
          <w:rFonts w:asciiTheme="minorHAnsi" w:eastAsiaTheme="minorEastAsia" w:hAnsiTheme="minorHAnsi" w:cstheme="minorBidi"/>
          <w:color w:val="000000" w:themeColor="text1"/>
          <w:lang w:val="en-GB"/>
        </w:rPr>
        <w:t>admirative</w:t>
      </w:r>
      <w:r w:rsidR="3DBFD56A" w:rsidRPr="69FD161C">
        <w:rPr>
          <w:rFonts w:asciiTheme="minorHAnsi" w:eastAsiaTheme="minorEastAsia" w:hAnsiTheme="minorHAnsi" w:cstheme="minorBidi"/>
          <w:color w:val="000000" w:themeColor="text1"/>
          <w:lang w:val="en-GB"/>
        </w:rPr>
        <w:t xml:space="preserve"> awakening and transform</w:t>
      </w:r>
      <w:r w:rsidR="099F2388" w:rsidRPr="69FD161C">
        <w:rPr>
          <w:rFonts w:asciiTheme="minorHAnsi" w:eastAsiaTheme="minorEastAsia" w:hAnsiTheme="minorHAnsi" w:cstheme="minorBidi"/>
          <w:color w:val="000000" w:themeColor="text1"/>
          <w:lang w:val="en-GB"/>
        </w:rPr>
        <w:t>ation</w:t>
      </w:r>
      <w:r w:rsidR="17649CA1" w:rsidRPr="69FD161C">
        <w:rPr>
          <w:rFonts w:asciiTheme="minorHAnsi" w:eastAsiaTheme="minorEastAsia" w:hAnsiTheme="minorHAnsi" w:cstheme="minorBidi"/>
          <w:color w:val="000000" w:themeColor="text1"/>
          <w:lang w:val="en-GB"/>
        </w:rPr>
        <w:t xml:space="preserve"> </w:t>
      </w:r>
      <w:r w:rsidR="13B133F4" w:rsidRPr="69FD161C">
        <w:rPr>
          <w:rFonts w:asciiTheme="minorHAnsi" w:eastAsiaTheme="minorEastAsia" w:hAnsiTheme="minorHAnsi" w:cstheme="minorBidi"/>
          <w:color w:val="000000" w:themeColor="text1"/>
          <w:lang w:val="en-GB"/>
        </w:rPr>
        <w:t>for</w:t>
      </w:r>
      <w:r w:rsidR="17649CA1" w:rsidRPr="69FD161C">
        <w:rPr>
          <w:rFonts w:asciiTheme="minorHAnsi" w:eastAsiaTheme="minorEastAsia" w:hAnsiTheme="minorHAnsi" w:cstheme="minorBidi"/>
          <w:color w:val="000000" w:themeColor="text1"/>
          <w:lang w:val="en-GB"/>
        </w:rPr>
        <w:t xml:space="preserve"> </w:t>
      </w:r>
      <w:r w:rsidR="2F16C9DF" w:rsidRPr="69FD161C">
        <w:rPr>
          <w:rFonts w:asciiTheme="minorHAnsi" w:eastAsiaTheme="minorEastAsia" w:hAnsiTheme="minorHAnsi" w:cstheme="minorBidi"/>
          <w:color w:val="000000" w:themeColor="text1"/>
          <w:lang w:val="en-GB"/>
        </w:rPr>
        <w:t>internet</w:t>
      </w:r>
      <w:r w:rsidR="0315A18E" w:rsidRPr="69FD161C">
        <w:rPr>
          <w:rFonts w:asciiTheme="minorHAnsi" w:eastAsiaTheme="minorEastAsia" w:hAnsiTheme="minorHAnsi" w:cstheme="minorBidi"/>
          <w:color w:val="000000" w:themeColor="text1"/>
          <w:lang w:val="en-GB"/>
        </w:rPr>
        <w:t xml:space="preserve"> organisations</w:t>
      </w:r>
      <w:r w:rsidR="3F695179" w:rsidRPr="69FD161C">
        <w:rPr>
          <w:rFonts w:asciiTheme="minorHAnsi" w:eastAsiaTheme="minorEastAsia" w:hAnsiTheme="minorHAnsi" w:cstheme="minorBidi"/>
          <w:color w:val="000000" w:themeColor="text1"/>
          <w:lang w:val="en-GB"/>
        </w:rPr>
        <w:t xml:space="preserve"> such as Amazon</w:t>
      </w:r>
      <w:r w:rsidR="625AB7F9" w:rsidRPr="69FD161C">
        <w:rPr>
          <w:rFonts w:asciiTheme="minorHAnsi" w:eastAsiaTheme="minorEastAsia" w:hAnsiTheme="minorHAnsi" w:cstheme="minorBidi"/>
          <w:color w:val="000000" w:themeColor="text1"/>
          <w:lang w:val="en-GB"/>
        </w:rPr>
        <w:t xml:space="preserve">. </w:t>
      </w:r>
      <w:r w:rsidR="63CD8556" w:rsidRPr="69FD161C">
        <w:rPr>
          <w:rFonts w:asciiTheme="minorHAnsi" w:eastAsiaTheme="minorEastAsia" w:hAnsiTheme="minorHAnsi" w:cstheme="minorBidi"/>
          <w:lang w:val="en-GB"/>
        </w:rPr>
        <w:t xml:space="preserve">Quinn </w:t>
      </w:r>
      <w:r w:rsidR="63CD8556" w:rsidRPr="69FD161C">
        <w:rPr>
          <w:rFonts w:asciiTheme="minorHAnsi" w:eastAsiaTheme="minorEastAsia" w:hAnsiTheme="minorHAnsi" w:cstheme="minorBidi"/>
          <w:color w:val="000000" w:themeColor="text1"/>
          <w:lang w:val="en-GB"/>
        </w:rPr>
        <w:t>(1996)</w:t>
      </w:r>
      <w:r w:rsidR="2C052F91" w:rsidRPr="69FD161C">
        <w:rPr>
          <w:rFonts w:asciiTheme="minorHAnsi" w:eastAsiaTheme="minorEastAsia" w:hAnsiTheme="minorHAnsi" w:cstheme="minorBidi"/>
          <w:color w:val="000000" w:themeColor="text1"/>
          <w:lang w:val="en-GB"/>
        </w:rPr>
        <w:t xml:space="preserve"> suggests</w:t>
      </w:r>
      <w:r w:rsidR="5380EBA8" w:rsidRPr="69FD161C">
        <w:rPr>
          <w:rFonts w:asciiTheme="minorHAnsi" w:eastAsiaTheme="minorEastAsia" w:hAnsiTheme="minorHAnsi" w:cstheme="minorBidi"/>
          <w:color w:val="000000" w:themeColor="text1"/>
          <w:lang w:val="en-GB"/>
        </w:rPr>
        <w:t xml:space="preserve"> that knowledge typology is the purpose of knowing</w:t>
      </w:r>
      <w:r w:rsidR="28A4381C" w:rsidRPr="69FD161C">
        <w:rPr>
          <w:rFonts w:asciiTheme="minorHAnsi" w:eastAsiaTheme="minorEastAsia" w:hAnsiTheme="minorHAnsi" w:cstheme="minorBidi"/>
          <w:color w:val="000000" w:themeColor="text1"/>
          <w:lang w:val="en-GB"/>
        </w:rPr>
        <w:t>,</w:t>
      </w:r>
      <w:r w:rsidR="5380EBA8" w:rsidRPr="69FD161C">
        <w:rPr>
          <w:rFonts w:asciiTheme="minorHAnsi" w:eastAsiaTheme="minorEastAsia" w:hAnsiTheme="minorHAnsi" w:cstheme="minorBidi"/>
          <w:color w:val="000000" w:themeColor="text1"/>
          <w:lang w:val="en-GB"/>
        </w:rPr>
        <w:t xml:space="preserve"> and </w:t>
      </w:r>
      <w:r w:rsidR="4CB2BCF8" w:rsidRPr="69FD161C">
        <w:rPr>
          <w:rFonts w:asciiTheme="minorHAnsi" w:eastAsiaTheme="minorEastAsia" w:hAnsiTheme="minorHAnsi" w:cstheme="minorBidi"/>
          <w:color w:val="000000" w:themeColor="text1"/>
          <w:lang w:val="en-GB"/>
        </w:rPr>
        <w:t>is used for knowing what, knowing</w:t>
      </w:r>
      <w:r w:rsidR="3D2F5A93" w:rsidRPr="69FD161C">
        <w:rPr>
          <w:rFonts w:asciiTheme="minorHAnsi" w:eastAsiaTheme="minorEastAsia" w:hAnsiTheme="minorHAnsi" w:cstheme="minorBidi"/>
          <w:color w:val="000000" w:themeColor="text1"/>
          <w:lang w:val="en-GB"/>
        </w:rPr>
        <w:t xml:space="preserve"> where, knowing who and knowing w</w:t>
      </w:r>
      <w:r w:rsidR="73347587" w:rsidRPr="69FD161C">
        <w:rPr>
          <w:rFonts w:asciiTheme="minorHAnsi" w:eastAsiaTheme="minorEastAsia" w:hAnsiTheme="minorHAnsi" w:cstheme="minorBidi"/>
          <w:color w:val="000000" w:themeColor="text1"/>
          <w:lang w:val="en-GB"/>
        </w:rPr>
        <w:t xml:space="preserve">hy this can be aligned to Amazon customers data </w:t>
      </w:r>
      <w:r w:rsidR="2A12AD51" w:rsidRPr="69FD161C">
        <w:rPr>
          <w:rFonts w:asciiTheme="minorHAnsi" w:eastAsiaTheme="minorEastAsia" w:hAnsiTheme="minorHAnsi" w:cstheme="minorBidi"/>
          <w:color w:val="000000" w:themeColor="text1"/>
          <w:lang w:val="en-GB"/>
        </w:rPr>
        <w:t>(</w:t>
      </w:r>
      <w:r w:rsidR="73347587" w:rsidRPr="69FD161C">
        <w:rPr>
          <w:rFonts w:asciiTheme="minorHAnsi" w:eastAsiaTheme="minorEastAsia" w:hAnsiTheme="minorHAnsi" w:cstheme="minorBidi"/>
          <w:color w:val="000000" w:themeColor="text1"/>
          <w:lang w:val="en-GB"/>
        </w:rPr>
        <w:t>Quinn</w:t>
      </w:r>
      <w:r w:rsidR="37FC533B" w:rsidRPr="69FD161C">
        <w:rPr>
          <w:rFonts w:asciiTheme="minorHAnsi" w:eastAsiaTheme="minorEastAsia" w:hAnsiTheme="minorHAnsi" w:cstheme="minorBidi"/>
          <w:color w:val="000000" w:themeColor="text1"/>
          <w:lang w:val="en-GB"/>
        </w:rPr>
        <w:t xml:space="preserve">, </w:t>
      </w:r>
      <w:r w:rsidR="73347587" w:rsidRPr="69FD161C">
        <w:rPr>
          <w:rFonts w:asciiTheme="minorHAnsi" w:eastAsiaTheme="minorEastAsia" w:hAnsiTheme="minorHAnsi" w:cstheme="minorBidi"/>
          <w:color w:val="000000" w:themeColor="text1"/>
          <w:lang w:val="en-GB"/>
        </w:rPr>
        <w:t>1996).</w:t>
      </w:r>
    </w:p>
    <w:p w14:paraId="1540E70B" w14:textId="475B221C" w:rsidR="003140D3" w:rsidRDefault="003140D3" w:rsidP="69FD161C">
      <w:pPr>
        <w:spacing w:beforeAutospacing="1" w:after="0" w:afterAutospacing="1" w:line="360" w:lineRule="auto"/>
        <w:jc w:val="both"/>
        <w:rPr>
          <w:rFonts w:eastAsiaTheme="minorEastAsia"/>
          <w:color w:val="000000" w:themeColor="text1"/>
          <w:sz w:val="24"/>
          <w:szCs w:val="24"/>
          <w:lang w:val="en-GB"/>
        </w:rPr>
      </w:pPr>
    </w:p>
    <w:p w14:paraId="110C4D27" w14:textId="451DF471" w:rsidR="003140D3" w:rsidRDefault="003140D3" w:rsidP="69FD161C">
      <w:pPr>
        <w:spacing w:beforeAutospacing="1" w:after="0" w:afterAutospacing="1" w:line="360" w:lineRule="auto"/>
        <w:jc w:val="both"/>
        <w:rPr>
          <w:rFonts w:eastAsiaTheme="minorEastAsia"/>
          <w:color w:val="000000" w:themeColor="text1"/>
          <w:sz w:val="24"/>
          <w:szCs w:val="24"/>
          <w:lang w:val="en-GB"/>
        </w:rPr>
      </w:pPr>
    </w:p>
    <w:p w14:paraId="6816758F" w14:textId="1FC7E260" w:rsidR="003140D3" w:rsidRDefault="3D2F5A93" w:rsidP="69FD161C">
      <w:pPr>
        <w:spacing w:beforeAutospacing="1" w:after="0" w:afterAutospacing="1" w:line="360" w:lineRule="auto"/>
        <w:jc w:val="both"/>
        <w:rPr>
          <w:rFonts w:eastAsiaTheme="minorEastAsia"/>
          <w:color w:val="000000" w:themeColor="text1"/>
          <w:sz w:val="24"/>
          <w:szCs w:val="24"/>
          <w:lang w:val="en-GB"/>
        </w:rPr>
      </w:pPr>
      <w:r w:rsidRPr="69FD161C">
        <w:rPr>
          <w:rFonts w:eastAsiaTheme="minorEastAsia"/>
          <w:color w:val="000000" w:themeColor="text1"/>
          <w:sz w:val="24"/>
          <w:szCs w:val="24"/>
          <w:lang w:val="en-GB"/>
        </w:rPr>
        <w:t xml:space="preserve"> </w:t>
      </w:r>
    </w:p>
    <w:p w14:paraId="52443D8A" w14:textId="77777777" w:rsidR="00E7206D" w:rsidRDefault="00E7206D" w:rsidP="69FD161C">
      <w:pPr>
        <w:spacing w:beforeAutospacing="1" w:after="0" w:afterAutospacing="1" w:line="360" w:lineRule="auto"/>
        <w:jc w:val="both"/>
        <w:rPr>
          <w:rFonts w:eastAsiaTheme="minorEastAsia"/>
          <w:color w:val="000000" w:themeColor="text1"/>
          <w:sz w:val="24"/>
          <w:szCs w:val="24"/>
          <w:lang w:val="en-GB"/>
        </w:rPr>
      </w:pPr>
    </w:p>
    <w:p w14:paraId="36AE9D03" w14:textId="304B2940" w:rsidR="003140D3" w:rsidRDefault="02144673" w:rsidP="69FD161C">
      <w:pPr>
        <w:pStyle w:val="Heading2"/>
        <w:rPr>
          <w:rFonts w:ascii="Calibri Light" w:hAnsi="Calibri Light"/>
          <w:u w:val="single"/>
          <w:lang w:val="en-GB"/>
        </w:rPr>
      </w:pPr>
      <w:bookmarkStart w:id="4" w:name="_Toc77076083"/>
      <w:r w:rsidRPr="69FD161C">
        <w:rPr>
          <w:lang w:val="en-GB"/>
        </w:rPr>
        <w:t xml:space="preserve">The </w:t>
      </w:r>
      <w:r w:rsidR="638B216E" w:rsidRPr="69FD161C">
        <w:rPr>
          <w:lang w:val="en-GB"/>
        </w:rPr>
        <w:t>5Cs</w:t>
      </w:r>
      <w:bookmarkEnd w:id="4"/>
    </w:p>
    <w:p w14:paraId="15812FCC" w14:textId="60544984" w:rsidR="003140D3" w:rsidRDefault="003140D3" w:rsidP="69FD161C">
      <w:pPr>
        <w:spacing w:beforeAutospacing="1" w:after="0" w:afterAutospacing="1" w:line="360" w:lineRule="auto"/>
        <w:jc w:val="both"/>
        <w:rPr>
          <w:rFonts w:eastAsiaTheme="minorEastAsia"/>
          <w:color w:val="000000" w:themeColor="text1"/>
          <w:sz w:val="24"/>
          <w:szCs w:val="24"/>
          <w:highlight w:val="red"/>
          <w:lang w:val="en-GB"/>
        </w:rPr>
      </w:pPr>
    </w:p>
    <w:p w14:paraId="4EE715DE" w14:textId="1670F5F1" w:rsidR="003140D3" w:rsidRDefault="638B216E" w:rsidP="69FD161C">
      <w:pPr>
        <w:spacing w:beforeAutospacing="1" w:after="0" w:afterAutospacing="1" w:line="360" w:lineRule="auto"/>
        <w:jc w:val="both"/>
        <w:rPr>
          <w:rFonts w:eastAsiaTheme="minorEastAsia"/>
          <w:sz w:val="24"/>
          <w:szCs w:val="24"/>
          <w:lang w:val="en-GB"/>
        </w:rPr>
      </w:pPr>
      <w:bookmarkStart w:id="5" w:name="_Toc77076084"/>
      <w:r w:rsidRPr="69FD161C">
        <w:rPr>
          <w:rStyle w:val="Heading3Char"/>
          <w:rFonts w:asciiTheme="minorHAnsi" w:eastAsiaTheme="minorEastAsia" w:hAnsiTheme="minorHAnsi" w:cstheme="minorBidi"/>
          <w:lang w:val="en-GB"/>
        </w:rPr>
        <w:t>Contextualises</w:t>
      </w:r>
      <w:r w:rsidR="6FE8E78A" w:rsidRPr="69FD161C">
        <w:rPr>
          <w:rStyle w:val="Heading3Char"/>
          <w:rFonts w:asciiTheme="minorHAnsi" w:eastAsiaTheme="minorEastAsia" w:hAnsiTheme="minorHAnsi" w:cstheme="minorBidi"/>
          <w:lang w:val="en-GB"/>
        </w:rPr>
        <w:t>:</w:t>
      </w:r>
      <w:bookmarkEnd w:id="5"/>
      <w:r w:rsidRPr="69FD161C">
        <w:rPr>
          <w:rFonts w:eastAsiaTheme="minorEastAsia"/>
          <w:sz w:val="24"/>
          <w:szCs w:val="24"/>
          <w:lang w:val="en-GB"/>
        </w:rPr>
        <w:t xml:space="preserve"> data and analytics produces a powerful tool fo</w:t>
      </w:r>
      <w:r w:rsidR="3D7F61E7" w:rsidRPr="69FD161C">
        <w:rPr>
          <w:rFonts w:eastAsiaTheme="minorEastAsia"/>
          <w:sz w:val="24"/>
          <w:szCs w:val="24"/>
          <w:lang w:val="en-GB"/>
        </w:rPr>
        <w:t xml:space="preserve">r gathering data on customers' wants and needs. At Amazon data is </w:t>
      </w:r>
      <w:r w:rsidR="75BDB0B4" w:rsidRPr="69FD161C">
        <w:rPr>
          <w:rFonts w:eastAsiaTheme="minorEastAsia"/>
          <w:sz w:val="24"/>
          <w:szCs w:val="24"/>
          <w:lang w:val="en-GB"/>
        </w:rPr>
        <w:t>kept and sorted in the cloud or in data warehouses</w:t>
      </w:r>
      <w:r w:rsidR="0D4E721B" w:rsidRPr="69FD161C">
        <w:rPr>
          <w:rFonts w:eastAsiaTheme="minorEastAsia"/>
          <w:sz w:val="24"/>
          <w:szCs w:val="24"/>
          <w:lang w:val="en-GB"/>
        </w:rPr>
        <w:t xml:space="preserve">. Contextual analytics can help to </w:t>
      </w:r>
      <w:r w:rsidR="583C51F2" w:rsidRPr="69FD161C">
        <w:rPr>
          <w:rFonts w:eastAsiaTheme="minorEastAsia"/>
          <w:sz w:val="24"/>
          <w:szCs w:val="24"/>
          <w:lang w:val="en-GB"/>
        </w:rPr>
        <w:t>reduce</w:t>
      </w:r>
      <w:r w:rsidR="0D4E721B" w:rsidRPr="69FD161C">
        <w:rPr>
          <w:rFonts w:eastAsiaTheme="minorEastAsia"/>
          <w:sz w:val="24"/>
          <w:szCs w:val="24"/>
          <w:lang w:val="en-GB"/>
        </w:rPr>
        <w:t xml:space="preserve"> the wider scope to expose a</w:t>
      </w:r>
      <w:r w:rsidR="0532DA00" w:rsidRPr="69FD161C">
        <w:rPr>
          <w:rFonts w:eastAsiaTheme="minorEastAsia"/>
          <w:sz w:val="24"/>
          <w:szCs w:val="24"/>
          <w:lang w:val="en-GB"/>
        </w:rPr>
        <w:t xml:space="preserve">wareness </w:t>
      </w:r>
      <w:r w:rsidR="6E87B5DF" w:rsidRPr="69FD161C">
        <w:rPr>
          <w:rFonts w:eastAsiaTheme="minorEastAsia"/>
          <w:sz w:val="24"/>
          <w:szCs w:val="24"/>
          <w:lang w:val="en-GB"/>
        </w:rPr>
        <w:t>both customer and the employees and can be accessed from everywhere</w:t>
      </w:r>
      <w:r w:rsidR="232A31CA" w:rsidRPr="69FD161C">
        <w:rPr>
          <w:rFonts w:eastAsiaTheme="minorEastAsia"/>
          <w:sz w:val="24"/>
          <w:szCs w:val="24"/>
          <w:lang w:val="en-GB"/>
        </w:rPr>
        <w:t xml:space="preserve">. Organisations can partner </w:t>
      </w:r>
      <w:r w:rsidR="5BECB2B9" w:rsidRPr="69FD161C">
        <w:rPr>
          <w:rFonts w:eastAsiaTheme="minorEastAsia"/>
          <w:sz w:val="24"/>
          <w:szCs w:val="24"/>
          <w:lang w:val="en-GB"/>
        </w:rPr>
        <w:t>up then</w:t>
      </w:r>
      <w:r w:rsidR="232A31CA" w:rsidRPr="69FD161C">
        <w:rPr>
          <w:rFonts w:eastAsiaTheme="minorEastAsia"/>
          <w:sz w:val="24"/>
          <w:szCs w:val="24"/>
          <w:lang w:val="en-GB"/>
        </w:rPr>
        <w:t xml:space="preserve"> they can s</w:t>
      </w:r>
      <w:r w:rsidR="493D21AF" w:rsidRPr="69FD161C">
        <w:rPr>
          <w:rFonts w:eastAsiaTheme="minorEastAsia"/>
          <w:sz w:val="24"/>
          <w:szCs w:val="24"/>
          <w:lang w:val="en-GB"/>
        </w:rPr>
        <w:t xml:space="preserve">hare contextual data, </w:t>
      </w:r>
      <w:r w:rsidR="238F16BA" w:rsidRPr="69FD161C">
        <w:rPr>
          <w:rFonts w:eastAsiaTheme="minorEastAsia"/>
          <w:sz w:val="24"/>
          <w:szCs w:val="24"/>
          <w:lang w:val="en-GB"/>
        </w:rPr>
        <w:t>and it</w:t>
      </w:r>
      <w:r w:rsidR="493D21AF" w:rsidRPr="69FD161C">
        <w:rPr>
          <w:rFonts w:eastAsiaTheme="minorEastAsia"/>
          <w:sz w:val="24"/>
          <w:szCs w:val="24"/>
          <w:lang w:val="en-GB"/>
        </w:rPr>
        <w:t xml:space="preserve"> is the key to achieving a </w:t>
      </w:r>
      <w:r w:rsidR="7FC66EC5" w:rsidRPr="69FD161C">
        <w:rPr>
          <w:rFonts w:eastAsiaTheme="minorEastAsia"/>
          <w:sz w:val="24"/>
          <w:szCs w:val="24"/>
          <w:lang w:val="en-GB"/>
        </w:rPr>
        <w:t>successful algorithm</w:t>
      </w:r>
      <w:r w:rsidR="3B3F2552" w:rsidRPr="69FD161C">
        <w:rPr>
          <w:rFonts w:eastAsiaTheme="minorEastAsia"/>
          <w:sz w:val="24"/>
          <w:szCs w:val="24"/>
          <w:lang w:val="en-GB"/>
        </w:rPr>
        <w:t xml:space="preserve"> by </w:t>
      </w:r>
      <w:r w:rsidR="15B17461" w:rsidRPr="69FD161C">
        <w:rPr>
          <w:rFonts w:eastAsiaTheme="minorEastAsia"/>
          <w:sz w:val="24"/>
          <w:szCs w:val="24"/>
          <w:lang w:val="en-GB"/>
        </w:rPr>
        <w:t>empowering</w:t>
      </w:r>
      <w:r w:rsidR="3B3F2552" w:rsidRPr="69FD161C">
        <w:rPr>
          <w:rFonts w:eastAsiaTheme="minorEastAsia"/>
          <w:sz w:val="24"/>
          <w:szCs w:val="24"/>
          <w:lang w:val="en-GB"/>
        </w:rPr>
        <w:t xml:space="preserve"> their analytic apps, creating valu</w:t>
      </w:r>
      <w:r w:rsidR="65657723" w:rsidRPr="69FD161C">
        <w:rPr>
          <w:rFonts w:eastAsiaTheme="minorEastAsia"/>
          <w:sz w:val="24"/>
          <w:szCs w:val="24"/>
          <w:lang w:val="en-GB"/>
        </w:rPr>
        <w:t>e</w:t>
      </w:r>
      <w:r w:rsidR="79E40A83" w:rsidRPr="69FD161C">
        <w:rPr>
          <w:rFonts w:eastAsiaTheme="minorEastAsia"/>
          <w:sz w:val="24"/>
          <w:szCs w:val="24"/>
          <w:lang w:val="en-GB"/>
        </w:rPr>
        <w:t xml:space="preserve"> for customers (sisence 2021)</w:t>
      </w:r>
      <w:r w:rsidR="25D95EAB" w:rsidRPr="69FD161C">
        <w:rPr>
          <w:rFonts w:eastAsiaTheme="minorEastAsia"/>
          <w:sz w:val="24"/>
          <w:szCs w:val="24"/>
          <w:lang w:val="en-GB"/>
        </w:rPr>
        <w:t>.</w:t>
      </w:r>
    </w:p>
    <w:p w14:paraId="1FC18B16" w14:textId="223F0879" w:rsidR="003140D3" w:rsidRDefault="003140D3" w:rsidP="69FD161C">
      <w:pPr>
        <w:spacing w:beforeAutospacing="1" w:after="0" w:afterAutospacing="1" w:line="360" w:lineRule="auto"/>
        <w:jc w:val="both"/>
        <w:rPr>
          <w:rFonts w:eastAsiaTheme="minorEastAsia"/>
          <w:sz w:val="24"/>
          <w:szCs w:val="24"/>
          <w:lang w:val="en-GB"/>
        </w:rPr>
      </w:pPr>
    </w:p>
    <w:p w14:paraId="24879567" w14:textId="02C157A3" w:rsidR="003140D3" w:rsidRDefault="6C1C0AA3" w:rsidP="69FD161C">
      <w:pPr>
        <w:spacing w:beforeAutospacing="1" w:after="0" w:afterAutospacing="1" w:line="360" w:lineRule="auto"/>
        <w:jc w:val="both"/>
        <w:rPr>
          <w:rFonts w:eastAsiaTheme="minorEastAsia"/>
          <w:sz w:val="24"/>
          <w:szCs w:val="24"/>
          <w:lang w:val="en-GB"/>
        </w:rPr>
      </w:pPr>
      <w:bookmarkStart w:id="6" w:name="_Toc77076085"/>
      <w:r w:rsidRPr="69FD161C">
        <w:rPr>
          <w:rStyle w:val="Heading3Char"/>
          <w:rFonts w:asciiTheme="minorHAnsi" w:eastAsiaTheme="minorEastAsia" w:hAnsiTheme="minorHAnsi" w:cstheme="minorBidi"/>
          <w:lang w:val="en-GB"/>
        </w:rPr>
        <w:t>Categorised</w:t>
      </w:r>
      <w:r w:rsidR="41CC811D" w:rsidRPr="69FD161C">
        <w:rPr>
          <w:rStyle w:val="Heading3Char"/>
          <w:rFonts w:asciiTheme="minorHAnsi" w:eastAsiaTheme="minorEastAsia" w:hAnsiTheme="minorHAnsi" w:cstheme="minorBidi"/>
          <w:lang w:val="en-GB"/>
        </w:rPr>
        <w:t>:</w:t>
      </w:r>
      <w:bookmarkEnd w:id="6"/>
      <w:r w:rsidRPr="69FD161C">
        <w:rPr>
          <w:rFonts w:eastAsiaTheme="minorEastAsia"/>
          <w:sz w:val="24"/>
          <w:szCs w:val="24"/>
          <w:lang w:val="en-GB"/>
        </w:rPr>
        <w:t xml:space="preserve"> is </w:t>
      </w:r>
      <w:r w:rsidR="5F11D8A2" w:rsidRPr="69FD161C">
        <w:rPr>
          <w:rFonts w:eastAsiaTheme="minorEastAsia"/>
          <w:sz w:val="24"/>
          <w:szCs w:val="24"/>
          <w:lang w:val="en-GB"/>
        </w:rPr>
        <w:t>universally used</w:t>
      </w:r>
      <w:r w:rsidRPr="69FD161C">
        <w:rPr>
          <w:rFonts w:eastAsiaTheme="minorEastAsia"/>
          <w:sz w:val="24"/>
          <w:szCs w:val="24"/>
          <w:lang w:val="en-GB"/>
        </w:rPr>
        <w:t xml:space="preserve"> as a process with organising data</w:t>
      </w:r>
      <w:r w:rsidR="08A8D088" w:rsidRPr="69FD161C">
        <w:rPr>
          <w:rFonts w:eastAsiaTheme="minorEastAsia"/>
          <w:sz w:val="24"/>
          <w:szCs w:val="24"/>
          <w:lang w:val="en-GB"/>
        </w:rPr>
        <w:t xml:space="preserve"> into</w:t>
      </w:r>
      <w:r w:rsidRPr="69FD161C">
        <w:rPr>
          <w:rFonts w:eastAsiaTheme="minorEastAsia"/>
          <w:sz w:val="24"/>
          <w:szCs w:val="24"/>
          <w:lang w:val="en-GB"/>
        </w:rPr>
        <w:t xml:space="preserve"> </w:t>
      </w:r>
      <w:r w:rsidR="152B1DB1" w:rsidRPr="69FD161C">
        <w:rPr>
          <w:rFonts w:eastAsiaTheme="minorEastAsia"/>
          <w:sz w:val="24"/>
          <w:szCs w:val="24"/>
          <w:lang w:val="en-GB"/>
        </w:rPr>
        <w:t xml:space="preserve">relevant </w:t>
      </w:r>
      <w:r w:rsidR="30664EDE" w:rsidRPr="69FD161C">
        <w:rPr>
          <w:rFonts w:eastAsiaTheme="minorEastAsia"/>
          <w:sz w:val="24"/>
          <w:szCs w:val="24"/>
          <w:lang w:val="en-GB"/>
        </w:rPr>
        <w:t>categories</w:t>
      </w:r>
      <w:r w:rsidR="56F64087" w:rsidRPr="69FD161C">
        <w:rPr>
          <w:rFonts w:eastAsiaTheme="minorEastAsia"/>
          <w:sz w:val="24"/>
          <w:szCs w:val="24"/>
          <w:lang w:val="en-GB"/>
        </w:rPr>
        <w:t xml:space="preserve"> making it more useable and protected with i</w:t>
      </w:r>
      <w:r w:rsidR="3648B320" w:rsidRPr="69FD161C">
        <w:rPr>
          <w:rFonts w:eastAsiaTheme="minorEastAsia"/>
          <w:sz w:val="24"/>
          <w:szCs w:val="24"/>
          <w:lang w:val="en-GB"/>
        </w:rPr>
        <w:t>t being easier to locate</w:t>
      </w:r>
      <w:r w:rsidR="0E40072A" w:rsidRPr="69FD161C">
        <w:rPr>
          <w:rFonts w:eastAsiaTheme="minorEastAsia"/>
          <w:sz w:val="24"/>
          <w:szCs w:val="24"/>
          <w:lang w:val="en-GB"/>
        </w:rPr>
        <w:t xml:space="preserve"> and recall. Data </w:t>
      </w:r>
      <w:r w:rsidR="4E5DA6A8" w:rsidRPr="69FD161C">
        <w:rPr>
          <w:rFonts w:eastAsiaTheme="minorEastAsia"/>
          <w:sz w:val="24"/>
          <w:szCs w:val="24"/>
          <w:lang w:val="en-GB"/>
        </w:rPr>
        <w:t>categorised</w:t>
      </w:r>
      <w:r w:rsidR="0E40072A" w:rsidRPr="69FD161C">
        <w:rPr>
          <w:rFonts w:eastAsiaTheme="minorEastAsia"/>
          <w:sz w:val="24"/>
          <w:szCs w:val="24"/>
          <w:lang w:val="en-GB"/>
        </w:rPr>
        <w:t xml:space="preserve"> is </w:t>
      </w:r>
      <w:r w:rsidR="55C8AA10" w:rsidRPr="69FD161C">
        <w:rPr>
          <w:rFonts w:eastAsiaTheme="minorEastAsia"/>
          <w:sz w:val="24"/>
          <w:szCs w:val="24"/>
          <w:lang w:val="en-GB"/>
        </w:rPr>
        <w:t>specific</w:t>
      </w:r>
      <w:r w:rsidR="0E40072A" w:rsidRPr="69FD161C">
        <w:rPr>
          <w:rFonts w:eastAsiaTheme="minorEastAsia"/>
          <w:sz w:val="24"/>
          <w:szCs w:val="24"/>
          <w:lang w:val="en-GB"/>
        </w:rPr>
        <w:t xml:space="preserve"> and important </w:t>
      </w:r>
      <w:r w:rsidR="55CE726B" w:rsidRPr="69FD161C">
        <w:rPr>
          <w:rFonts w:eastAsiaTheme="minorEastAsia"/>
          <w:sz w:val="24"/>
          <w:szCs w:val="24"/>
          <w:lang w:val="en-GB"/>
        </w:rPr>
        <w:t>when it</w:t>
      </w:r>
      <w:r w:rsidR="2236C636" w:rsidRPr="69FD161C">
        <w:rPr>
          <w:rFonts w:eastAsiaTheme="minorEastAsia"/>
          <w:sz w:val="24"/>
          <w:szCs w:val="24"/>
          <w:lang w:val="en-GB"/>
        </w:rPr>
        <w:t xml:space="preserve"> comes to risk </w:t>
      </w:r>
      <w:r w:rsidR="158CEC9F" w:rsidRPr="69FD161C">
        <w:rPr>
          <w:rFonts w:eastAsiaTheme="minorEastAsia"/>
          <w:sz w:val="24"/>
          <w:szCs w:val="24"/>
          <w:lang w:val="en-GB"/>
        </w:rPr>
        <w:t>management assets and data security.</w:t>
      </w:r>
    </w:p>
    <w:p w14:paraId="44DB88D7" w14:textId="6A9FC24B" w:rsidR="003140D3" w:rsidRDefault="158CEC9F" w:rsidP="69FD161C">
      <w:pPr>
        <w:spacing w:beforeAutospacing="1" w:after="0" w:afterAutospacing="1" w:line="360" w:lineRule="auto"/>
        <w:jc w:val="both"/>
        <w:rPr>
          <w:rFonts w:eastAsiaTheme="minorEastAsia"/>
          <w:sz w:val="24"/>
          <w:szCs w:val="24"/>
          <w:lang w:val="en-GB"/>
        </w:rPr>
      </w:pPr>
      <w:r w:rsidRPr="69FD161C">
        <w:rPr>
          <w:rFonts w:eastAsiaTheme="minorEastAsia"/>
          <w:sz w:val="24"/>
          <w:szCs w:val="24"/>
          <w:lang w:val="en-GB"/>
        </w:rPr>
        <w:t xml:space="preserve">Data </w:t>
      </w:r>
      <w:r w:rsidR="163485B6" w:rsidRPr="69FD161C">
        <w:rPr>
          <w:rFonts w:eastAsiaTheme="minorEastAsia"/>
          <w:sz w:val="24"/>
          <w:szCs w:val="24"/>
          <w:lang w:val="en-GB"/>
        </w:rPr>
        <w:t>categorised is</w:t>
      </w:r>
      <w:r w:rsidRPr="69FD161C">
        <w:rPr>
          <w:rFonts w:eastAsiaTheme="minorEastAsia"/>
          <w:sz w:val="24"/>
          <w:szCs w:val="24"/>
          <w:lang w:val="en-GB"/>
        </w:rPr>
        <w:t xml:space="preserve"> tagging data to make it </w:t>
      </w:r>
      <w:r w:rsidR="5FF11194" w:rsidRPr="69FD161C">
        <w:rPr>
          <w:rFonts w:eastAsiaTheme="minorEastAsia"/>
          <w:sz w:val="24"/>
          <w:szCs w:val="24"/>
          <w:lang w:val="en-GB"/>
        </w:rPr>
        <w:t>easier</w:t>
      </w:r>
      <w:r w:rsidRPr="69FD161C">
        <w:rPr>
          <w:rFonts w:eastAsiaTheme="minorEastAsia"/>
          <w:sz w:val="24"/>
          <w:szCs w:val="24"/>
          <w:lang w:val="en-GB"/>
        </w:rPr>
        <w:t xml:space="preserve"> when searching for data</w:t>
      </w:r>
      <w:r w:rsidR="0E89AC6A" w:rsidRPr="69FD161C">
        <w:rPr>
          <w:rFonts w:eastAsiaTheme="minorEastAsia"/>
          <w:sz w:val="24"/>
          <w:szCs w:val="24"/>
          <w:lang w:val="en-GB"/>
        </w:rPr>
        <w:t xml:space="preserve">, along with moving many copies of data then </w:t>
      </w:r>
      <w:r w:rsidR="16B8B7D8" w:rsidRPr="69FD161C">
        <w:rPr>
          <w:rFonts w:eastAsiaTheme="minorEastAsia"/>
          <w:sz w:val="24"/>
          <w:szCs w:val="24"/>
          <w:lang w:val="en-GB"/>
        </w:rPr>
        <w:t xml:space="preserve">by reducing storage and back up costs also a faster search </w:t>
      </w:r>
      <w:r w:rsidR="4914A263" w:rsidRPr="69FD161C">
        <w:rPr>
          <w:rFonts w:eastAsiaTheme="minorEastAsia"/>
          <w:sz w:val="24"/>
          <w:szCs w:val="24"/>
          <w:lang w:val="en-GB"/>
        </w:rPr>
        <w:t>process</w:t>
      </w:r>
      <w:r w:rsidR="16B8B7D8" w:rsidRPr="69FD161C">
        <w:rPr>
          <w:rFonts w:eastAsiaTheme="minorEastAsia"/>
          <w:sz w:val="24"/>
          <w:szCs w:val="24"/>
          <w:lang w:val="en-GB"/>
        </w:rPr>
        <w:t>. Data class</w:t>
      </w:r>
      <w:r w:rsidR="08A55203" w:rsidRPr="69FD161C">
        <w:rPr>
          <w:rFonts w:eastAsiaTheme="minorEastAsia"/>
          <w:sz w:val="24"/>
          <w:szCs w:val="24"/>
          <w:lang w:val="en-GB"/>
        </w:rPr>
        <w:t xml:space="preserve">ification has improved content over time </w:t>
      </w:r>
      <w:proofErr w:type="spellStart"/>
      <w:r w:rsidR="6A9FC11E" w:rsidRPr="69FD161C">
        <w:rPr>
          <w:rFonts w:eastAsiaTheme="minorEastAsia"/>
          <w:sz w:val="24"/>
          <w:szCs w:val="24"/>
          <w:lang w:val="en-GB"/>
        </w:rPr>
        <w:t>Goot</w:t>
      </w:r>
      <w:proofErr w:type="spellEnd"/>
      <w:r w:rsidR="6A9FC11E" w:rsidRPr="69FD161C">
        <w:rPr>
          <w:rFonts w:eastAsiaTheme="minorEastAsia"/>
          <w:sz w:val="24"/>
          <w:szCs w:val="24"/>
          <w:lang w:val="en-GB"/>
        </w:rPr>
        <w:t xml:space="preserve"> (2021).</w:t>
      </w:r>
    </w:p>
    <w:p w14:paraId="7C71F614" w14:textId="0DEDA10C" w:rsidR="003140D3" w:rsidRDefault="31F9DA05" w:rsidP="69FD161C">
      <w:pPr>
        <w:spacing w:beforeAutospacing="1" w:after="0" w:afterAutospacing="1" w:line="360" w:lineRule="auto"/>
        <w:jc w:val="both"/>
        <w:rPr>
          <w:rFonts w:eastAsiaTheme="minorEastAsia"/>
          <w:sz w:val="24"/>
          <w:szCs w:val="24"/>
          <w:lang w:val="en-GB"/>
        </w:rPr>
      </w:pPr>
      <w:bookmarkStart w:id="7" w:name="_Toc77076086"/>
      <w:r w:rsidRPr="69FD161C">
        <w:rPr>
          <w:rStyle w:val="Heading3Char"/>
          <w:rFonts w:asciiTheme="minorHAnsi" w:eastAsiaTheme="minorEastAsia" w:hAnsiTheme="minorHAnsi" w:cstheme="minorBidi"/>
          <w:lang w:val="en-GB"/>
        </w:rPr>
        <w:t>Condensing</w:t>
      </w:r>
      <w:r w:rsidR="74500326" w:rsidRPr="69FD161C">
        <w:rPr>
          <w:rStyle w:val="Heading3Char"/>
          <w:rFonts w:asciiTheme="minorHAnsi" w:eastAsiaTheme="minorEastAsia" w:hAnsiTheme="minorHAnsi" w:cstheme="minorBidi"/>
          <w:lang w:val="en-GB"/>
        </w:rPr>
        <w:t>:</w:t>
      </w:r>
      <w:bookmarkEnd w:id="7"/>
      <w:r w:rsidRPr="69FD161C">
        <w:rPr>
          <w:rFonts w:eastAsiaTheme="minorEastAsia"/>
          <w:sz w:val="24"/>
          <w:szCs w:val="24"/>
          <w:lang w:val="en-GB"/>
        </w:rPr>
        <w:t xml:space="preserve"> By condensing down data Amazon can move easily find data on t</w:t>
      </w:r>
      <w:r w:rsidR="082F809D" w:rsidRPr="69FD161C">
        <w:rPr>
          <w:rFonts w:eastAsiaTheme="minorEastAsia"/>
          <w:sz w:val="24"/>
          <w:szCs w:val="24"/>
          <w:lang w:val="en-GB"/>
        </w:rPr>
        <w:t>he coatomers along with helping to make customers data securer</w:t>
      </w:r>
      <w:r w:rsidR="4CB6CA10" w:rsidRPr="69FD161C">
        <w:rPr>
          <w:rFonts w:eastAsiaTheme="minorEastAsia"/>
          <w:sz w:val="24"/>
          <w:szCs w:val="24"/>
          <w:lang w:val="en-GB"/>
        </w:rPr>
        <w:t>.</w:t>
      </w:r>
    </w:p>
    <w:p w14:paraId="02865A17" w14:textId="7DB131F4" w:rsidR="003140D3" w:rsidRDefault="4CB6CA10" w:rsidP="69FD161C">
      <w:pPr>
        <w:spacing w:beforeAutospacing="1" w:after="0" w:afterAutospacing="1" w:line="360" w:lineRule="auto"/>
        <w:jc w:val="both"/>
        <w:rPr>
          <w:rFonts w:eastAsiaTheme="minorEastAsia"/>
          <w:sz w:val="24"/>
          <w:szCs w:val="24"/>
          <w:lang w:val="en-GB"/>
        </w:rPr>
      </w:pPr>
      <w:bookmarkStart w:id="8" w:name="_Toc77076087"/>
      <w:r w:rsidRPr="69FD161C">
        <w:rPr>
          <w:rStyle w:val="Heading3Char"/>
          <w:rFonts w:asciiTheme="minorHAnsi" w:eastAsiaTheme="minorEastAsia" w:hAnsiTheme="minorHAnsi" w:cstheme="minorBidi"/>
          <w:lang w:val="en-GB"/>
        </w:rPr>
        <w:t>Conversion</w:t>
      </w:r>
      <w:r w:rsidR="3542B4B5" w:rsidRPr="69FD161C">
        <w:rPr>
          <w:rStyle w:val="Heading3Char"/>
          <w:rFonts w:asciiTheme="minorHAnsi" w:eastAsiaTheme="minorEastAsia" w:hAnsiTheme="minorHAnsi" w:cstheme="minorBidi"/>
          <w:lang w:val="en-GB"/>
        </w:rPr>
        <w:t>:</w:t>
      </w:r>
      <w:bookmarkEnd w:id="8"/>
      <w:r w:rsidRPr="69FD161C">
        <w:rPr>
          <w:rFonts w:eastAsiaTheme="minorEastAsia"/>
          <w:sz w:val="24"/>
          <w:szCs w:val="24"/>
          <w:lang w:val="en-GB"/>
        </w:rPr>
        <w:t xml:space="preserve"> When</w:t>
      </w:r>
      <w:r w:rsidR="05F564F9" w:rsidRPr="69FD161C">
        <w:rPr>
          <w:rFonts w:eastAsiaTheme="minorEastAsia"/>
          <w:sz w:val="24"/>
          <w:szCs w:val="24"/>
          <w:lang w:val="en-GB"/>
        </w:rPr>
        <w:t xml:space="preserve"> </w:t>
      </w:r>
      <w:r w:rsidRPr="69FD161C">
        <w:rPr>
          <w:rFonts w:eastAsiaTheme="minorEastAsia"/>
          <w:sz w:val="24"/>
          <w:szCs w:val="24"/>
          <w:lang w:val="en-GB"/>
        </w:rPr>
        <w:t xml:space="preserve">the company is </w:t>
      </w:r>
      <w:r w:rsidR="6874EE01" w:rsidRPr="69FD161C">
        <w:rPr>
          <w:rFonts w:eastAsiaTheme="minorEastAsia"/>
          <w:sz w:val="24"/>
          <w:szCs w:val="24"/>
          <w:lang w:val="en-GB"/>
        </w:rPr>
        <w:t>searching for</w:t>
      </w:r>
      <w:r w:rsidRPr="69FD161C">
        <w:rPr>
          <w:rFonts w:eastAsiaTheme="minorEastAsia"/>
          <w:sz w:val="24"/>
          <w:szCs w:val="24"/>
          <w:lang w:val="en-GB"/>
        </w:rPr>
        <w:t xml:space="preserve"> customer data, customers are engaging with the</w:t>
      </w:r>
      <w:r w:rsidR="118267F9" w:rsidRPr="69FD161C">
        <w:rPr>
          <w:rFonts w:eastAsiaTheme="minorEastAsia"/>
          <w:sz w:val="24"/>
          <w:szCs w:val="24"/>
          <w:lang w:val="en-GB"/>
        </w:rPr>
        <w:t xml:space="preserve"> company</w:t>
      </w:r>
      <w:r w:rsidR="2F49C559" w:rsidRPr="69FD161C">
        <w:rPr>
          <w:rFonts w:eastAsiaTheme="minorEastAsia"/>
          <w:sz w:val="24"/>
          <w:szCs w:val="24"/>
          <w:lang w:val="en-GB"/>
        </w:rPr>
        <w:t xml:space="preserve">. </w:t>
      </w:r>
      <w:r w:rsidR="35610486" w:rsidRPr="69FD161C">
        <w:rPr>
          <w:rFonts w:eastAsiaTheme="minorEastAsia"/>
          <w:sz w:val="24"/>
          <w:szCs w:val="24"/>
          <w:lang w:val="en-GB"/>
        </w:rPr>
        <w:t>Th</w:t>
      </w:r>
      <w:r w:rsidR="118267F9" w:rsidRPr="69FD161C">
        <w:rPr>
          <w:rFonts w:eastAsiaTheme="minorEastAsia"/>
          <w:sz w:val="24"/>
          <w:szCs w:val="24"/>
          <w:lang w:val="en-GB"/>
        </w:rPr>
        <w:t xml:space="preserve">is </w:t>
      </w:r>
      <w:r w:rsidR="0D6CB5AF" w:rsidRPr="69FD161C">
        <w:rPr>
          <w:rFonts w:eastAsiaTheme="minorEastAsia"/>
          <w:sz w:val="24"/>
          <w:szCs w:val="24"/>
          <w:lang w:val="en-GB"/>
        </w:rPr>
        <w:t>can then</w:t>
      </w:r>
      <w:r w:rsidR="118267F9" w:rsidRPr="69FD161C">
        <w:rPr>
          <w:rFonts w:eastAsiaTheme="minorEastAsia"/>
          <w:sz w:val="24"/>
          <w:szCs w:val="24"/>
          <w:lang w:val="en-GB"/>
        </w:rPr>
        <w:t xml:space="preserve"> improve the </w:t>
      </w:r>
      <w:r w:rsidR="168E11E1" w:rsidRPr="69FD161C">
        <w:rPr>
          <w:rFonts w:eastAsiaTheme="minorEastAsia"/>
          <w:sz w:val="24"/>
          <w:szCs w:val="24"/>
          <w:lang w:val="en-GB"/>
        </w:rPr>
        <w:t xml:space="preserve">customer </w:t>
      </w:r>
      <w:r w:rsidR="5905E5A7" w:rsidRPr="69FD161C">
        <w:rPr>
          <w:rFonts w:eastAsiaTheme="minorEastAsia"/>
          <w:sz w:val="24"/>
          <w:szCs w:val="24"/>
          <w:lang w:val="en-GB"/>
        </w:rPr>
        <w:t>journey from “awareness” along to the purchase.</w:t>
      </w:r>
    </w:p>
    <w:p w14:paraId="218620F6" w14:textId="03272655" w:rsidR="003140D3" w:rsidRDefault="5905E5A7" w:rsidP="69FD161C">
      <w:pPr>
        <w:spacing w:beforeAutospacing="1" w:after="0" w:afterAutospacing="1" w:line="360" w:lineRule="auto"/>
        <w:jc w:val="both"/>
        <w:rPr>
          <w:rFonts w:eastAsiaTheme="minorEastAsia"/>
          <w:sz w:val="24"/>
          <w:szCs w:val="24"/>
          <w:lang w:val="en-GB"/>
        </w:rPr>
      </w:pPr>
      <w:r w:rsidRPr="69FD161C">
        <w:rPr>
          <w:rFonts w:eastAsiaTheme="minorEastAsia"/>
          <w:sz w:val="24"/>
          <w:szCs w:val="24"/>
          <w:lang w:val="en-GB"/>
        </w:rPr>
        <w:t>Moreover, it can help the company to tie up loose ends, which in turn</w:t>
      </w:r>
      <w:r w:rsidR="168E11E1" w:rsidRPr="69FD161C">
        <w:rPr>
          <w:rFonts w:eastAsiaTheme="minorEastAsia"/>
          <w:sz w:val="24"/>
          <w:szCs w:val="24"/>
          <w:lang w:val="en-GB"/>
        </w:rPr>
        <w:t xml:space="preserve"> </w:t>
      </w:r>
      <w:r w:rsidR="2C938FBC" w:rsidRPr="69FD161C">
        <w:rPr>
          <w:rFonts w:eastAsiaTheme="minorEastAsia"/>
          <w:sz w:val="24"/>
          <w:szCs w:val="24"/>
          <w:lang w:val="en-GB"/>
        </w:rPr>
        <w:t>can improve the company's marketing strategy over time. Good strategy in</w:t>
      </w:r>
      <w:r w:rsidR="56D3E22C" w:rsidRPr="69FD161C">
        <w:rPr>
          <w:rFonts w:eastAsiaTheme="minorEastAsia"/>
          <w:sz w:val="24"/>
          <w:szCs w:val="24"/>
          <w:lang w:val="en-GB"/>
        </w:rPr>
        <w:t xml:space="preserve"> a </w:t>
      </w:r>
      <w:r w:rsidR="2C938FBC" w:rsidRPr="69FD161C">
        <w:rPr>
          <w:rFonts w:eastAsiaTheme="minorEastAsia"/>
          <w:sz w:val="24"/>
          <w:szCs w:val="24"/>
          <w:lang w:val="en-GB"/>
        </w:rPr>
        <w:t xml:space="preserve">way </w:t>
      </w:r>
      <w:r w:rsidR="6B3874ED" w:rsidRPr="69FD161C">
        <w:rPr>
          <w:rFonts w:eastAsiaTheme="minorEastAsia"/>
          <w:sz w:val="24"/>
          <w:szCs w:val="24"/>
          <w:lang w:val="en-GB"/>
        </w:rPr>
        <w:t xml:space="preserve">that </w:t>
      </w:r>
      <w:r w:rsidR="76803BAD" w:rsidRPr="69FD161C">
        <w:rPr>
          <w:rFonts w:eastAsiaTheme="minorEastAsia"/>
          <w:sz w:val="24"/>
          <w:szCs w:val="24"/>
          <w:lang w:val="en-GB"/>
        </w:rPr>
        <w:t>does</w:t>
      </w:r>
      <w:r w:rsidR="6B3874ED" w:rsidRPr="69FD161C">
        <w:rPr>
          <w:rFonts w:eastAsiaTheme="minorEastAsia"/>
          <w:sz w:val="24"/>
          <w:szCs w:val="24"/>
          <w:lang w:val="en-GB"/>
        </w:rPr>
        <w:t xml:space="preserve"> not just build trust with the customer</w:t>
      </w:r>
      <w:r w:rsidR="0B69788D" w:rsidRPr="69FD161C">
        <w:rPr>
          <w:rFonts w:eastAsiaTheme="minorEastAsia"/>
          <w:sz w:val="24"/>
          <w:szCs w:val="24"/>
          <w:lang w:val="en-GB"/>
        </w:rPr>
        <w:t xml:space="preserve">, it can </w:t>
      </w:r>
      <w:r w:rsidR="092FCCB8" w:rsidRPr="69FD161C">
        <w:rPr>
          <w:rFonts w:eastAsiaTheme="minorEastAsia"/>
          <w:sz w:val="24"/>
          <w:szCs w:val="24"/>
          <w:lang w:val="en-GB"/>
        </w:rPr>
        <w:t>also</w:t>
      </w:r>
      <w:r w:rsidR="6B3874ED" w:rsidRPr="69FD161C">
        <w:rPr>
          <w:rFonts w:eastAsiaTheme="minorEastAsia"/>
          <w:sz w:val="24"/>
          <w:szCs w:val="24"/>
          <w:lang w:val="en-GB"/>
        </w:rPr>
        <w:t xml:space="preserve"> gain</w:t>
      </w:r>
      <w:r w:rsidR="5B2E6A8E" w:rsidRPr="69FD161C">
        <w:rPr>
          <w:rFonts w:eastAsiaTheme="minorEastAsia"/>
          <w:sz w:val="24"/>
          <w:szCs w:val="24"/>
          <w:lang w:val="en-GB"/>
        </w:rPr>
        <w:t xml:space="preserve"> </w:t>
      </w:r>
      <w:r w:rsidR="6B3874ED" w:rsidRPr="69FD161C">
        <w:rPr>
          <w:rFonts w:eastAsiaTheme="minorEastAsia"/>
          <w:sz w:val="24"/>
          <w:szCs w:val="24"/>
          <w:lang w:val="en-GB"/>
        </w:rPr>
        <w:t>loyalty</w:t>
      </w:r>
      <w:r w:rsidR="0BFAED40" w:rsidRPr="69FD161C">
        <w:rPr>
          <w:rFonts w:eastAsiaTheme="minorEastAsia"/>
          <w:sz w:val="24"/>
          <w:szCs w:val="24"/>
          <w:lang w:val="en-GB"/>
        </w:rPr>
        <w:t xml:space="preserve"> (Talend 2020).</w:t>
      </w:r>
    </w:p>
    <w:p w14:paraId="3CECF24D" w14:textId="30C3C259" w:rsidR="003140D3" w:rsidRDefault="003140D3" w:rsidP="69FD161C">
      <w:pPr>
        <w:spacing w:beforeAutospacing="1" w:after="0" w:afterAutospacing="1" w:line="360" w:lineRule="auto"/>
        <w:jc w:val="both"/>
        <w:rPr>
          <w:rFonts w:eastAsiaTheme="minorEastAsia"/>
          <w:sz w:val="24"/>
          <w:szCs w:val="24"/>
          <w:lang w:val="en-GB"/>
        </w:rPr>
      </w:pPr>
    </w:p>
    <w:p w14:paraId="67ECBE3E" w14:textId="6D5077C6" w:rsidR="003140D3" w:rsidRDefault="2FB8B5A5" w:rsidP="69FD161C">
      <w:pPr>
        <w:spacing w:beforeAutospacing="1" w:after="0" w:afterAutospacing="1" w:line="360" w:lineRule="auto"/>
        <w:jc w:val="both"/>
        <w:rPr>
          <w:rFonts w:eastAsiaTheme="minorEastAsia"/>
          <w:sz w:val="24"/>
          <w:szCs w:val="24"/>
          <w:lang w:val="en-GB"/>
        </w:rPr>
      </w:pPr>
      <w:bookmarkStart w:id="9" w:name="_Toc77076088"/>
      <w:r w:rsidRPr="69FD161C">
        <w:rPr>
          <w:rStyle w:val="Heading3Char"/>
          <w:rFonts w:asciiTheme="minorHAnsi" w:eastAsiaTheme="minorEastAsia" w:hAnsiTheme="minorHAnsi" w:cstheme="minorBidi"/>
          <w:lang w:val="en-GB"/>
        </w:rPr>
        <w:t>Corrections</w:t>
      </w:r>
      <w:bookmarkEnd w:id="9"/>
      <w:r w:rsidR="347030FE" w:rsidRPr="69FD161C">
        <w:rPr>
          <w:rFonts w:eastAsiaTheme="minorEastAsia"/>
          <w:color w:val="4472C4" w:themeColor="accent1"/>
          <w:sz w:val="24"/>
          <w:szCs w:val="24"/>
          <w:u w:val="single"/>
          <w:lang w:val="en-GB"/>
        </w:rPr>
        <w:t>:</w:t>
      </w:r>
      <w:r w:rsidRPr="69FD161C">
        <w:rPr>
          <w:rFonts w:eastAsiaTheme="minorEastAsia"/>
          <w:sz w:val="24"/>
          <w:szCs w:val="24"/>
          <w:lang w:val="en-GB"/>
        </w:rPr>
        <w:t xml:space="preserve"> An organisation should allow customers to update their data</w:t>
      </w:r>
      <w:r w:rsidR="0088F9BF" w:rsidRPr="69FD161C">
        <w:rPr>
          <w:rFonts w:eastAsiaTheme="minorEastAsia"/>
          <w:sz w:val="24"/>
          <w:szCs w:val="24"/>
          <w:lang w:val="en-GB"/>
        </w:rPr>
        <w:t>, with customers choosing what the organisation adds or takes out. If the customer is not happy with h</w:t>
      </w:r>
      <w:r w:rsidR="664202BB" w:rsidRPr="69FD161C">
        <w:rPr>
          <w:rFonts w:eastAsiaTheme="minorEastAsia"/>
          <w:sz w:val="24"/>
          <w:szCs w:val="24"/>
          <w:lang w:val="en-GB"/>
        </w:rPr>
        <w:t xml:space="preserve">ow the data is handled the customer could </w:t>
      </w:r>
      <w:r w:rsidR="3FB21112" w:rsidRPr="69FD161C">
        <w:rPr>
          <w:rFonts w:eastAsiaTheme="minorEastAsia"/>
          <w:sz w:val="24"/>
          <w:szCs w:val="24"/>
          <w:lang w:val="en-GB"/>
        </w:rPr>
        <w:t>complain</w:t>
      </w:r>
      <w:r w:rsidR="664202BB" w:rsidRPr="69FD161C">
        <w:rPr>
          <w:rFonts w:eastAsiaTheme="minorEastAsia"/>
          <w:sz w:val="24"/>
          <w:szCs w:val="24"/>
          <w:lang w:val="en-GB"/>
        </w:rPr>
        <w:t>, then if the customer could complain. If</w:t>
      </w:r>
      <w:r w:rsidR="2F233AC3" w:rsidRPr="69FD161C">
        <w:rPr>
          <w:rFonts w:eastAsiaTheme="minorEastAsia"/>
          <w:sz w:val="24"/>
          <w:szCs w:val="24"/>
          <w:lang w:val="en-GB"/>
        </w:rPr>
        <w:t xml:space="preserve"> </w:t>
      </w:r>
      <w:r w:rsidR="664202BB" w:rsidRPr="69FD161C">
        <w:rPr>
          <w:rFonts w:eastAsiaTheme="minorEastAsia"/>
          <w:sz w:val="24"/>
          <w:szCs w:val="24"/>
          <w:lang w:val="en-GB"/>
        </w:rPr>
        <w:t>the cust</w:t>
      </w:r>
      <w:r w:rsidR="560F8A30" w:rsidRPr="69FD161C">
        <w:rPr>
          <w:rFonts w:eastAsiaTheme="minorEastAsia"/>
          <w:sz w:val="24"/>
          <w:szCs w:val="24"/>
          <w:lang w:val="en-GB"/>
        </w:rPr>
        <w:t>omer</w:t>
      </w:r>
      <w:r w:rsidR="7F2789F8" w:rsidRPr="69FD161C">
        <w:rPr>
          <w:rFonts w:eastAsiaTheme="minorEastAsia"/>
          <w:sz w:val="24"/>
          <w:szCs w:val="24"/>
          <w:lang w:val="en-GB"/>
        </w:rPr>
        <w:t xml:space="preserve"> is still not happy </w:t>
      </w:r>
      <w:r w:rsidR="44CC8686" w:rsidRPr="69FD161C">
        <w:rPr>
          <w:rFonts w:eastAsiaTheme="minorEastAsia"/>
          <w:sz w:val="24"/>
          <w:szCs w:val="24"/>
          <w:lang w:val="en-GB"/>
        </w:rPr>
        <w:t xml:space="preserve">then the customer can seek to enforce their rights through </w:t>
      </w:r>
      <w:r w:rsidR="638BCD1E" w:rsidRPr="69FD161C">
        <w:rPr>
          <w:rFonts w:eastAsiaTheme="minorEastAsia"/>
          <w:sz w:val="24"/>
          <w:szCs w:val="24"/>
          <w:lang w:val="en-GB"/>
        </w:rPr>
        <w:t>the courts (Ico 2020</w:t>
      </w:r>
      <w:r w:rsidR="2AB3FC35" w:rsidRPr="69FD161C">
        <w:rPr>
          <w:rFonts w:eastAsiaTheme="minorEastAsia"/>
          <w:sz w:val="24"/>
          <w:szCs w:val="24"/>
          <w:lang w:val="en-GB"/>
        </w:rPr>
        <w:t>)</w:t>
      </w:r>
      <w:r w:rsidR="638BCD1E" w:rsidRPr="69FD161C">
        <w:rPr>
          <w:rFonts w:eastAsiaTheme="minorEastAsia"/>
          <w:sz w:val="24"/>
          <w:szCs w:val="24"/>
          <w:lang w:val="en-GB"/>
        </w:rPr>
        <w:t>.</w:t>
      </w:r>
    </w:p>
    <w:p w14:paraId="42FD53DD" w14:textId="5E3CE860" w:rsidR="003140D3" w:rsidRDefault="003140D3" w:rsidP="69FD161C">
      <w:pPr>
        <w:spacing w:beforeAutospacing="1" w:after="0" w:afterAutospacing="1" w:line="360" w:lineRule="auto"/>
        <w:jc w:val="both"/>
        <w:rPr>
          <w:rFonts w:eastAsiaTheme="minorEastAsia"/>
          <w:sz w:val="24"/>
          <w:szCs w:val="24"/>
          <w:lang w:val="en-GB"/>
        </w:rPr>
      </w:pPr>
    </w:p>
    <w:p w14:paraId="1B7AE2B8" w14:textId="54BE98BD" w:rsidR="003140D3" w:rsidRDefault="003140D3" w:rsidP="69FD161C">
      <w:pPr>
        <w:spacing w:beforeAutospacing="1" w:after="0" w:afterAutospacing="1" w:line="360" w:lineRule="auto"/>
        <w:jc w:val="both"/>
        <w:rPr>
          <w:rFonts w:eastAsiaTheme="minorEastAsia"/>
          <w:sz w:val="24"/>
          <w:szCs w:val="24"/>
          <w:lang w:val="en-GB"/>
        </w:rPr>
      </w:pPr>
    </w:p>
    <w:p w14:paraId="25A9C58C" w14:textId="17FAFB5F" w:rsidR="003140D3" w:rsidRDefault="716BFDCC" w:rsidP="69FD161C">
      <w:pPr>
        <w:pStyle w:val="Heading2"/>
        <w:spacing w:line="360" w:lineRule="auto"/>
        <w:rPr>
          <w:rFonts w:asciiTheme="minorHAnsi" w:eastAsiaTheme="minorEastAsia" w:hAnsiTheme="minorHAnsi" w:cstheme="minorBidi"/>
          <w:u w:val="single"/>
          <w:lang w:val="en-GB"/>
        </w:rPr>
      </w:pPr>
      <w:bookmarkStart w:id="10" w:name="_Toc77076089"/>
      <w:r w:rsidRPr="69FD161C">
        <w:rPr>
          <w:rFonts w:asciiTheme="minorHAnsi" w:eastAsiaTheme="minorEastAsia" w:hAnsiTheme="minorHAnsi" w:cstheme="minorBidi"/>
          <w:lang w:val="en-GB"/>
        </w:rPr>
        <w:t xml:space="preserve">The </w:t>
      </w:r>
      <w:r w:rsidR="477D5D96" w:rsidRPr="69FD161C">
        <w:rPr>
          <w:rFonts w:asciiTheme="minorHAnsi" w:eastAsiaTheme="minorEastAsia" w:hAnsiTheme="minorHAnsi" w:cstheme="minorBidi"/>
          <w:lang w:val="en-GB"/>
        </w:rPr>
        <w:t>4Cs</w:t>
      </w:r>
      <w:bookmarkEnd w:id="10"/>
    </w:p>
    <w:p w14:paraId="3EFA8AC1" w14:textId="3DDCA585" w:rsidR="003140D3" w:rsidRDefault="397F6139" w:rsidP="69FD161C">
      <w:pPr>
        <w:spacing w:beforeAutospacing="1" w:after="0" w:afterAutospacing="1" w:line="360" w:lineRule="auto"/>
        <w:jc w:val="both"/>
        <w:rPr>
          <w:rFonts w:eastAsiaTheme="minorEastAsia"/>
          <w:sz w:val="24"/>
          <w:szCs w:val="24"/>
          <w:lang w:val="en-GB"/>
        </w:rPr>
      </w:pPr>
      <w:bookmarkStart w:id="11" w:name="_Toc77076090"/>
      <w:r w:rsidRPr="69FD161C">
        <w:rPr>
          <w:rStyle w:val="Heading3Char"/>
          <w:rFonts w:asciiTheme="minorHAnsi" w:eastAsiaTheme="minorEastAsia" w:hAnsiTheme="minorHAnsi" w:cstheme="minorBidi"/>
          <w:lang w:val="en-GB"/>
        </w:rPr>
        <w:t>Consumer</w:t>
      </w:r>
      <w:r w:rsidR="543097C7" w:rsidRPr="69FD161C">
        <w:rPr>
          <w:rStyle w:val="Heading3Char"/>
          <w:rFonts w:asciiTheme="minorHAnsi" w:eastAsiaTheme="minorEastAsia" w:hAnsiTheme="minorHAnsi" w:cstheme="minorBidi"/>
          <w:lang w:val="en-GB"/>
        </w:rPr>
        <w:t>:</w:t>
      </w:r>
      <w:bookmarkEnd w:id="11"/>
      <w:r w:rsidRPr="69FD161C">
        <w:rPr>
          <w:rFonts w:eastAsiaTheme="minorEastAsia"/>
          <w:color w:val="4472C4" w:themeColor="accent1"/>
          <w:sz w:val="24"/>
          <w:szCs w:val="24"/>
          <w:lang w:val="en-GB"/>
        </w:rPr>
        <w:t xml:space="preserve"> </w:t>
      </w:r>
      <w:r w:rsidRPr="69FD161C">
        <w:rPr>
          <w:rFonts w:eastAsiaTheme="minorEastAsia"/>
          <w:sz w:val="24"/>
          <w:szCs w:val="24"/>
          <w:lang w:val="en-GB"/>
        </w:rPr>
        <w:t xml:space="preserve">is </w:t>
      </w:r>
      <w:r w:rsidR="100447B5" w:rsidRPr="69FD161C">
        <w:rPr>
          <w:rFonts w:eastAsiaTheme="minorEastAsia"/>
          <w:sz w:val="24"/>
          <w:szCs w:val="24"/>
          <w:lang w:val="en-GB"/>
        </w:rPr>
        <w:t>marketing</w:t>
      </w:r>
      <w:r w:rsidRPr="69FD161C">
        <w:rPr>
          <w:rFonts w:eastAsiaTheme="minorEastAsia"/>
          <w:sz w:val="24"/>
          <w:szCs w:val="24"/>
          <w:lang w:val="en-GB"/>
        </w:rPr>
        <w:t xml:space="preserve"> </w:t>
      </w:r>
      <w:r w:rsidR="6BDB4BC4" w:rsidRPr="69FD161C">
        <w:rPr>
          <w:rFonts w:eastAsiaTheme="minorEastAsia"/>
          <w:sz w:val="24"/>
          <w:szCs w:val="24"/>
          <w:lang w:val="en-GB"/>
        </w:rPr>
        <w:t xml:space="preserve">mix which is the customers wants and needs. Once data is </w:t>
      </w:r>
      <w:r w:rsidR="756E10CD" w:rsidRPr="69FD161C">
        <w:rPr>
          <w:rFonts w:eastAsiaTheme="minorEastAsia"/>
          <w:sz w:val="24"/>
          <w:szCs w:val="24"/>
          <w:lang w:val="en-GB"/>
        </w:rPr>
        <w:t>gathered</w:t>
      </w:r>
      <w:r w:rsidR="6BDB4BC4" w:rsidRPr="69FD161C">
        <w:rPr>
          <w:rFonts w:eastAsiaTheme="minorEastAsia"/>
          <w:sz w:val="24"/>
          <w:szCs w:val="24"/>
          <w:lang w:val="en-GB"/>
        </w:rPr>
        <w:t xml:space="preserve"> on the</w:t>
      </w:r>
      <w:r w:rsidR="7D8305A2" w:rsidRPr="69FD161C">
        <w:rPr>
          <w:rFonts w:eastAsiaTheme="minorEastAsia"/>
          <w:sz w:val="24"/>
          <w:szCs w:val="24"/>
          <w:lang w:val="en-GB"/>
        </w:rPr>
        <w:t xml:space="preserve"> </w:t>
      </w:r>
      <w:r w:rsidR="6BDB4BC4" w:rsidRPr="69FD161C">
        <w:rPr>
          <w:rFonts w:eastAsiaTheme="minorEastAsia"/>
          <w:sz w:val="24"/>
          <w:szCs w:val="24"/>
          <w:lang w:val="en-GB"/>
        </w:rPr>
        <w:t>customer</w:t>
      </w:r>
      <w:r w:rsidR="578CEA95" w:rsidRPr="69FD161C">
        <w:rPr>
          <w:rFonts w:eastAsiaTheme="minorEastAsia"/>
          <w:sz w:val="24"/>
          <w:szCs w:val="24"/>
          <w:lang w:val="en-GB"/>
        </w:rPr>
        <w:t>, the company can then put together a profile</w:t>
      </w:r>
      <w:r w:rsidR="2DAC5F9B" w:rsidRPr="69FD161C">
        <w:rPr>
          <w:rFonts w:eastAsiaTheme="minorEastAsia"/>
          <w:sz w:val="24"/>
          <w:szCs w:val="24"/>
          <w:lang w:val="en-GB"/>
        </w:rPr>
        <w:t xml:space="preserve">, to help with the customer receiving the right offers. When the customer makes a </w:t>
      </w:r>
      <w:r w:rsidR="72B7DB30" w:rsidRPr="69FD161C">
        <w:rPr>
          <w:rFonts w:eastAsiaTheme="minorEastAsia"/>
          <w:sz w:val="24"/>
          <w:szCs w:val="24"/>
          <w:lang w:val="en-GB"/>
        </w:rPr>
        <w:t>purchase that is when the customer can become</w:t>
      </w:r>
      <w:r w:rsidR="633478CB" w:rsidRPr="69FD161C">
        <w:rPr>
          <w:rFonts w:eastAsiaTheme="minorEastAsia"/>
          <w:sz w:val="24"/>
          <w:szCs w:val="24"/>
          <w:lang w:val="en-GB"/>
        </w:rPr>
        <w:t xml:space="preserve"> valuable </w:t>
      </w:r>
      <w:r w:rsidR="3CA48722" w:rsidRPr="69FD161C">
        <w:rPr>
          <w:rFonts w:eastAsiaTheme="minorEastAsia"/>
          <w:sz w:val="24"/>
          <w:szCs w:val="24"/>
          <w:lang w:val="en-GB"/>
        </w:rPr>
        <w:t>and loyal</w:t>
      </w:r>
      <w:r w:rsidR="58C08E03" w:rsidRPr="69FD161C">
        <w:rPr>
          <w:rFonts w:eastAsiaTheme="minorEastAsia"/>
          <w:sz w:val="24"/>
          <w:szCs w:val="24"/>
          <w:lang w:val="en-GB"/>
        </w:rPr>
        <w:t xml:space="preserve">, also this is the greatest </w:t>
      </w:r>
      <w:r w:rsidR="70A9B440" w:rsidRPr="69FD161C">
        <w:rPr>
          <w:rFonts w:eastAsiaTheme="minorEastAsia"/>
          <w:sz w:val="24"/>
          <w:szCs w:val="24"/>
          <w:lang w:val="en-GB"/>
        </w:rPr>
        <w:t>resource</w:t>
      </w:r>
      <w:r w:rsidR="58C08E03" w:rsidRPr="69FD161C">
        <w:rPr>
          <w:rFonts w:eastAsiaTheme="minorEastAsia"/>
          <w:sz w:val="24"/>
          <w:szCs w:val="24"/>
          <w:lang w:val="en-GB"/>
        </w:rPr>
        <w:t xml:space="preserve"> in any marketing </w:t>
      </w:r>
      <w:r w:rsidR="7D1DDC5D" w:rsidRPr="69FD161C">
        <w:rPr>
          <w:rFonts w:eastAsiaTheme="minorEastAsia"/>
          <w:sz w:val="24"/>
          <w:szCs w:val="24"/>
          <w:lang w:val="en-GB"/>
        </w:rPr>
        <w:t xml:space="preserve">strategy. </w:t>
      </w:r>
    </w:p>
    <w:p w14:paraId="689DC0C5" w14:textId="23CBBC97" w:rsidR="003140D3" w:rsidRDefault="7D1DDC5D" w:rsidP="69FD161C">
      <w:pPr>
        <w:spacing w:beforeAutospacing="1" w:after="0" w:afterAutospacing="1" w:line="360" w:lineRule="auto"/>
        <w:jc w:val="both"/>
        <w:rPr>
          <w:rFonts w:eastAsiaTheme="minorEastAsia"/>
          <w:sz w:val="24"/>
          <w:szCs w:val="24"/>
          <w:lang w:val="en-GB"/>
        </w:rPr>
      </w:pPr>
      <w:bookmarkStart w:id="12" w:name="_Toc77076091"/>
      <w:r w:rsidRPr="69FD161C">
        <w:rPr>
          <w:rStyle w:val="Heading3Char"/>
          <w:rFonts w:asciiTheme="minorHAnsi" w:eastAsiaTheme="minorEastAsia" w:hAnsiTheme="minorHAnsi" w:cstheme="minorBidi"/>
          <w:lang w:val="en-GB"/>
        </w:rPr>
        <w:t>Cost</w:t>
      </w:r>
      <w:r w:rsidR="0862E9C3" w:rsidRPr="69FD161C">
        <w:rPr>
          <w:rStyle w:val="Heading3Char"/>
          <w:rFonts w:asciiTheme="minorHAnsi" w:eastAsiaTheme="minorEastAsia" w:hAnsiTheme="minorHAnsi" w:cstheme="minorBidi"/>
          <w:lang w:val="en-GB"/>
        </w:rPr>
        <w:t>:</w:t>
      </w:r>
      <w:bookmarkEnd w:id="12"/>
      <w:r w:rsidRPr="69FD161C">
        <w:rPr>
          <w:rFonts w:eastAsiaTheme="minorEastAsia"/>
          <w:color w:val="4472C4" w:themeColor="accent1"/>
          <w:sz w:val="24"/>
          <w:szCs w:val="24"/>
          <w:lang w:val="en-GB"/>
        </w:rPr>
        <w:t xml:space="preserve"> </w:t>
      </w:r>
      <w:r w:rsidRPr="69FD161C">
        <w:rPr>
          <w:rFonts w:eastAsiaTheme="minorEastAsia"/>
          <w:sz w:val="24"/>
          <w:szCs w:val="24"/>
          <w:lang w:val="en-GB"/>
        </w:rPr>
        <w:t>is not only the price of the product</w:t>
      </w:r>
      <w:r w:rsidR="225D901F" w:rsidRPr="69FD161C">
        <w:rPr>
          <w:rFonts w:eastAsiaTheme="minorEastAsia"/>
          <w:sz w:val="24"/>
          <w:szCs w:val="24"/>
          <w:lang w:val="en-GB"/>
        </w:rPr>
        <w:t>, but this is also the time the customer stars looking for a certain product</w:t>
      </w:r>
      <w:r w:rsidR="0816991C" w:rsidRPr="69FD161C">
        <w:rPr>
          <w:rFonts w:eastAsiaTheme="minorEastAsia"/>
          <w:sz w:val="24"/>
          <w:szCs w:val="24"/>
          <w:lang w:val="en-GB"/>
        </w:rPr>
        <w:t>.</w:t>
      </w:r>
    </w:p>
    <w:p w14:paraId="0AF77E6F" w14:textId="65DDBA18" w:rsidR="003140D3" w:rsidRDefault="0816991C" w:rsidP="69FD161C">
      <w:pPr>
        <w:spacing w:beforeAutospacing="1" w:after="0" w:afterAutospacing="1" w:line="360" w:lineRule="auto"/>
        <w:jc w:val="both"/>
        <w:rPr>
          <w:rFonts w:eastAsiaTheme="minorEastAsia"/>
          <w:sz w:val="24"/>
          <w:szCs w:val="24"/>
          <w:lang w:val="en-GB"/>
        </w:rPr>
      </w:pPr>
      <w:bookmarkStart w:id="13" w:name="_Toc77076092"/>
      <w:r w:rsidRPr="69FD161C">
        <w:rPr>
          <w:rStyle w:val="Heading3Char"/>
          <w:rFonts w:asciiTheme="minorHAnsi" w:eastAsiaTheme="minorEastAsia" w:hAnsiTheme="minorHAnsi" w:cstheme="minorBidi"/>
          <w:lang w:val="en-GB"/>
        </w:rPr>
        <w:t>Convenience</w:t>
      </w:r>
      <w:r w:rsidR="3AD6C762" w:rsidRPr="69FD161C">
        <w:rPr>
          <w:rStyle w:val="Heading3Char"/>
          <w:rFonts w:asciiTheme="minorHAnsi" w:eastAsiaTheme="minorEastAsia" w:hAnsiTheme="minorHAnsi" w:cstheme="minorBidi"/>
          <w:lang w:val="en-GB"/>
        </w:rPr>
        <w:t>:</w:t>
      </w:r>
      <w:bookmarkEnd w:id="13"/>
      <w:r w:rsidRPr="69FD161C">
        <w:rPr>
          <w:rFonts w:eastAsiaTheme="minorEastAsia"/>
          <w:sz w:val="24"/>
          <w:szCs w:val="24"/>
          <w:lang w:val="en-GB"/>
        </w:rPr>
        <w:t xml:space="preserve"> is like location, when shopping online at Amazon is one of the most </w:t>
      </w:r>
      <w:r w:rsidR="0B42C7C1" w:rsidRPr="69FD161C">
        <w:rPr>
          <w:rFonts w:eastAsiaTheme="minorEastAsia"/>
          <w:sz w:val="24"/>
          <w:szCs w:val="24"/>
          <w:lang w:val="en-GB"/>
        </w:rPr>
        <w:t>convenient</w:t>
      </w:r>
      <w:r w:rsidRPr="69FD161C">
        <w:rPr>
          <w:rFonts w:eastAsiaTheme="minorEastAsia"/>
          <w:sz w:val="24"/>
          <w:szCs w:val="24"/>
          <w:lang w:val="en-GB"/>
        </w:rPr>
        <w:t xml:space="preserve"> </w:t>
      </w:r>
      <w:r w:rsidR="004C6EC1" w:rsidRPr="69FD161C">
        <w:rPr>
          <w:rFonts w:eastAsiaTheme="minorEastAsia"/>
          <w:sz w:val="24"/>
          <w:szCs w:val="24"/>
          <w:lang w:val="en-GB"/>
        </w:rPr>
        <w:t>ways</w:t>
      </w:r>
      <w:r w:rsidR="6A110837" w:rsidRPr="69FD161C">
        <w:rPr>
          <w:rFonts w:eastAsiaTheme="minorEastAsia"/>
          <w:sz w:val="24"/>
          <w:szCs w:val="24"/>
          <w:lang w:val="en-GB"/>
        </w:rPr>
        <w:t>, with everting in the same place</w:t>
      </w:r>
      <w:r w:rsidR="198F2B32" w:rsidRPr="69FD161C">
        <w:rPr>
          <w:rFonts w:eastAsiaTheme="minorEastAsia"/>
          <w:sz w:val="24"/>
          <w:szCs w:val="24"/>
          <w:lang w:val="en-GB"/>
        </w:rPr>
        <w:t xml:space="preserve">. By analysing the customer habits, knowing what the </w:t>
      </w:r>
      <w:r w:rsidR="49E7ACF2" w:rsidRPr="69FD161C">
        <w:rPr>
          <w:rFonts w:eastAsiaTheme="minorEastAsia"/>
          <w:sz w:val="24"/>
          <w:szCs w:val="24"/>
          <w:lang w:val="en-GB"/>
        </w:rPr>
        <w:t>customers'</w:t>
      </w:r>
      <w:r w:rsidR="198F2B32" w:rsidRPr="69FD161C">
        <w:rPr>
          <w:rFonts w:eastAsiaTheme="minorEastAsia"/>
          <w:sz w:val="24"/>
          <w:szCs w:val="24"/>
          <w:lang w:val="en-GB"/>
        </w:rPr>
        <w:t xml:space="preserve"> </w:t>
      </w:r>
      <w:r w:rsidR="055230B0" w:rsidRPr="69FD161C">
        <w:rPr>
          <w:rFonts w:eastAsiaTheme="minorEastAsia"/>
          <w:sz w:val="24"/>
          <w:szCs w:val="24"/>
          <w:lang w:val="en-GB"/>
        </w:rPr>
        <w:t>needs and wants.</w:t>
      </w:r>
      <w:r w:rsidR="198F2B32" w:rsidRPr="69FD161C">
        <w:rPr>
          <w:rFonts w:eastAsiaTheme="minorEastAsia"/>
          <w:sz w:val="24"/>
          <w:szCs w:val="24"/>
          <w:lang w:val="en-GB"/>
        </w:rPr>
        <w:t xml:space="preserve"> </w:t>
      </w:r>
      <w:r w:rsidR="512B1F65" w:rsidRPr="69FD161C">
        <w:rPr>
          <w:rFonts w:eastAsiaTheme="minorEastAsia"/>
          <w:sz w:val="24"/>
          <w:szCs w:val="24"/>
          <w:lang w:val="en-GB"/>
        </w:rPr>
        <w:t>Along with saving time for the customer.</w:t>
      </w:r>
    </w:p>
    <w:p w14:paraId="7C42BDCD" w14:textId="0082E5F4" w:rsidR="003140D3" w:rsidRDefault="512B1F65" w:rsidP="69FD161C">
      <w:pPr>
        <w:spacing w:beforeAutospacing="1" w:after="0" w:afterAutospacing="1" w:line="360" w:lineRule="auto"/>
        <w:jc w:val="both"/>
        <w:rPr>
          <w:rFonts w:eastAsiaTheme="minorEastAsia"/>
          <w:sz w:val="24"/>
          <w:szCs w:val="24"/>
          <w:lang w:val="en-GB"/>
        </w:rPr>
      </w:pPr>
      <w:bookmarkStart w:id="14" w:name="_Toc77076093"/>
      <w:r w:rsidRPr="69FD161C">
        <w:rPr>
          <w:rStyle w:val="Heading3Char"/>
          <w:rFonts w:asciiTheme="minorHAnsi" w:eastAsiaTheme="minorEastAsia" w:hAnsiTheme="minorHAnsi" w:cstheme="minorBidi"/>
          <w:lang w:val="en-GB"/>
        </w:rPr>
        <w:t>Communication</w:t>
      </w:r>
      <w:r w:rsidR="1C67DAC3" w:rsidRPr="69FD161C">
        <w:rPr>
          <w:rStyle w:val="Heading3Char"/>
          <w:rFonts w:asciiTheme="minorHAnsi" w:eastAsiaTheme="minorEastAsia" w:hAnsiTheme="minorHAnsi" w:cstheme="minorBidi"/>
          <w:lang w:val="en-GB"/>
        </w:rPr>
        <w:t>:</w:t>
      </w:r>
      <w:bookmarkEnd w:id="14"/>
      <w:r w:rsidRPr="69FD161C">
        <w:rPr>
          <w:rFonts w:eastAsiaTheme="minorEastAsia"/>
          <w:sz w:val="24"/>
          <w:szCs w:val="24"/>
          <w:lang w:val="en-GB"/>
        </w:rPr>
        <w:t xml:space="preserve"> will help an organisation to </w:t>
      </w:r>
      <w:r w:rsidR="40CAE0F1" w:rsidRPr="69FD161C">
        <w:rPr>
          <w:rFonts w:eastAsiaTheme="minorEastAsia"/>
          <w:sz w:val="24"/>
          <w:szCs w:val="24"/>
          <w:lang w:val="en-GB"/>
        </w:rPr>
        <w:t>keep</w:t>
      </w:r>
      <w:r w:rsidRPr="69FD161C">
        <w:rPr>
          <w:rFonts w:eastAsiaTheme="minorEastAsia"/>
          <w:sz w:val="24"/>
          <w:szCs w:val="24"/>
          <w:lang w:val="en-GB"/>
        </w:rPr>
        <w:t xml:space="preserve"> customers loyal alon</w:t>
      </w:r>
      <w:r w:rsidR="7A0A63A4" w:rsidRPr="69FD161C">
        <w:rPr>
          <w:rFonts w:eastAsiaTheme="minorEastAsia"/>
          <w:sz w:val="24"/>
          <w:szCs w:val="24"/>
          <w:lang w:val="en-GB"/>
        </w:rPr>
        <w:t>g with enticing new customers</w:t>
      </w:r>
      <w:r w:rsidR="6461D797" w:rsidRPr="69FD161C">
        <w:rPr>
          <w:rFonts w:eastAsiaTheme="minorEastAsia"/>
          <w:sz w:val="24"/>
          <w:szCs w:val="24"/>
          <w:lang w:val="en-GB"/>
        </w:rPr>
        <w:t xml:space="preserve">, this can be delivered by emails, telephone, </w:t>
      </w:r>
      <w:r w:rsidR="585BA257" w:rsidRPr="69FD161C">
        <w:rPr>
          <w:rFonts w:eastAsiaTheme="minorEastAsia"/>
          <w:sz w:val="24"/>
          <w:szCs w:val="24"/>
          <w:lang w:val="en-GB"/>
        </w:rPr>
        <w:t>helpdesk</w:t>
      </w:r>
      <w:r w:rsidR="6461D797" w:rsidRPr="69FD161C">
        <w:rPr>
          <w:rFonts w:eastAsiaTheme="minorEastAsia"/>
          <w:sz w:val="24"/>
          <w:szCs w:val="24"/>
          <w:lang w:val="en-GB"/>
        </w:rPr>
        <w:t xml:space="preserve">, social media </w:t>
      </w:r>
      <w:r w:rsidR="7AB4071C" w:rsidRPr="69FD161C">
        <w:rPr>
          <w:rFonts w:eastAsiaTheme="minorEastAsia"/>
          <w:sz w:val="24"/>
          <w:szCs w:val="24"/>
          <w:lang w:val="en-GB"/>
        </w:rPr>
        <w:t>e.g.,</w:t>
      </w:r>
      <w:r w:rsidR="00EE9D7C" w:rsidRPr="69FD161C">
        <w:rPr>
          <w:rFonts w:eastAsiaTheme="minorEastAsia"/>
          <w:sz w:val="24"/>
          <w:szCs w:val="24"/>
          <w:lang w:val="en-GB"/>
        </w:rPr>
        <w:t xml:space="preserve"> </w:t>
      </w:r>
      <w:r w:rsidR="2AA8BB23" w:rsidRPr="69FD161C">
        <w:rPr>
          <w:rFonts w:eastAsiaTheme="minorEastAsia"/>
          <w:sz w:val="24"/>
          <w:szCs w:val="24"/>
          <w:lang w:val="en-GB"/>
        </w:rPr>
        <w:t>Facebook</w:t>
      </w:r>
      <w:r w:rsidR="00EE9D7C" w:rsidRPr="69FD161C">
        <w:rPr>
          <w:rFonts w:eastAsiaTheme="minorEastAsia"/>
          <w:sz w:val="24"/>
          <w:szCs w:val="24"/>
          <w:lang w:val="en-GB"/>
        </w:rPr>
        <w:t xml:space="preserve">, </w:t>
      </w:r>
      <w:r w:rsidR="595638EA" w:rsidRPr="69FD161C">
        <w:rPr>
          <w:rFonts w:eastAsiaTheme="minorEastAsia"/>
          <w:sz w:val="24"/>
          <w:szCs w:val="24"/>
          <w:lang w:val="en-GB"/>
        </w:rPr>
        <w:t>twitter</w:t>
      </w:r>
      <w:r w:rsidR="00EE9D7C" w:rsidRPr="69FD161C">
        <w:rPr>
          <w:rFonts w:eastAsiaTheme="minorEastAsia"/>
          <w:sz w:val="24"/>
          <w:szCs w:val="24"/>
          <w:lang w:val="en-GB"/>
        </w:rPr>
        <w:t xml:space="preserve">, </w:t>
      </w:r>
      <w:r w:rsidR="30B92211" w:rsidRPr="69FD161C">
        <w:rPr>
          <w:rFonts w:eastAsiaTheme="minorEastAsia"/>
          <w:sz w:val="24"/>
          <w:szCs w:val="24"/>
          <w:lang w:val="en-GB"/>
        </w:rPr>
        <w:t>Instagram</w:t>
      </w:r>
      <w:r w:rsidR="7394FC66" w:rsidRPr="69FD161C">
        <w:rPr>
          <w:rFonts w:eastAsiaTheme="minorEastAsia"/>
          <w:sz w:val="24"/>
          <w:szCs w:val="24"/>
          <w:lang w:val="en-GB"/>
        </w:rPr>
        <w:t xml:space="preserve">, </w:t>
      </w:r>
      <w:r w:rsidR="1CFA6B2F" w:rsidRPr="69FD161C">
        <w:rPr>
          <w:rFonts w:eastAsiaTheme="minorEastAsia"/>
          <w:sz w:val="24"/>
          <w:szCs w:val="24"/>
          <w:lang w:val="en-GB"/>
        </w:rPr>
        <w:t>WhatsApp</w:t>
      </w:r>
      <w:r w:rsidR="7394FC66" w:rsidRPr="69FD161C">
        <w:rPr>
          <w:rFonts w:eastAsiaTheme="minorEastAsia"/>
          <w:sz w:val="24"/>
          <w:szCs w:val="24"/>
          <w:lang w:val="en-GB"/>
        </w:rPr>
        <w:t>, and face to face time.</w:t>
      </w:r>
    </w:p>
    <w:p w14:paraId="3F19E26D" w14:textId="42183983" w:rsidR="003140D3" w:rsidRDefault="7394FC66" w:rsidP="69FD161C">
      <w:pPr>
        <w:spacing w:beforeAutospacing="1" w:after="0" w:afterAutospacing="1" w:line="360" w:lineRule="auto"/>
        <w:jc w:val="both"/>
        <w:rPr>
          <w:rFonts w:eastAsiaTheme="minorEastAsia"/>
          <w:sz w:val="24"/>
          <w:szCs w:val="24"/>
          <w:lang w:val="en-GB"/>
        </w:rPr>
      </w:pPr>
      <w:r w:rsidRPr="69FD161C">
        <w:rPr>
          <w:rFonts w:eastAsiaTheme="minorEastAsia"/>
          <w:sz w:val="24"/>
          <w:szCs w:val="24"/>
          <w:lang w:val="en-GB"/>
        </w:rPr>
        <w:t xml:space="preserve">The 4 Cs can be highly beneficial with the company </w:t>
      </w:r>
      <w:r w:rsidR="0C3A7166" w:rsidRPr="69FD161C">
        <w:rPr>
          <w:rFonts w:eastAsiaTheme="minorEastAsia"/>
          <w:sz w:val="24"/>
          <w:szCs w:val="24"/>
          <w:lang w:val="en-GB"/>
        </w:rPr>
        <w:t>r</w:t>
      </w:r>
      <w:r w:rsidRPr="69FD161C">
        <w:rPr>
          <w:rFonts w:eastAsiaTheme="minorEastAsia"/>
          <w:sz w:val="24"/>
          <w:szCs w:val="24"/>
          <w:lang w:val="en-GB"/>
        </w:rPr>
        <w:t>eally understanding the customer</w:t>
      </w:r>
      <w:r w:rsidR="625766C1" w:rsidRPr="69FD161C">
        <w:rPr>
          <w:rFonts w:eastAsiaTheme="minorEastAsia"/>
          <w:sz w:val="24"/>
          <w:szCs w:val="24"/>
          <w:lang w:val="en-GB"/>
        </w:rPr>
        <w:t>, before they make their purchase (Catmedia 20190.</w:t>
      </w:r>
    </w:p>
    <w:p w14:paraId="34F8EC49" w14:textId="22C374D4" w:rsidR="003140D3" w:rsidRDefault="003140D3" w:rsidP="69FD161C">
      <w:pPr>
        <w:spacing w:beforeAutospacing="1" w:after="0" w:afterAutospacing="1" w:line="360" w:lineRule="auto"/>
        <w:jc w:val="both"/>
        <w:rPr>
          <w:rFonts w:eastAsiaTheme="minorEastAsia"/>
          <w:sz w:val="24"/>
          <w:szCs w:val="24"/>
          <w:lang w:val="en-GB"/>
        </w:rPr>
      </w:pPr>
    </w:p>
    <w:p w14:paraId="4055D015" w14:textId="3BD76D61" w:rsidR="003140D3" w:rsidRDefault="2F03C5C4" w:rsidP="69FD161C">
      <w:pPr>
        <w:pStyle w:val="Heading2"/>
        <w:spacing w:line="360" w:lineRule="auto"/>
        <w:rPr>
          <w:rFonts w:asciiTheme="minorHAnsi" w:eastAsiaTheme="minorEastAsia" w:hAnsiTheme="minorHAnsi" w:cstheme="minorBidi"/>
          <w:lang w:val="en-GB"/>
        </w:rPr>
      </w:pPr>
      <w:bookmarkStart w:id="15" w:name="_Toc77076094"/>
      <w:r w:rsidRPr="69FD161C">
        <w:rPr>
          <w:rFonts w:asciiTheme="minorHAnsi" w:eastAsiaTheme="minorEastAsia" w:hAnsiTheme="minorHAnsi" w:cstheme="minorBidi"/>
          <w:lang w:val="en-GB"/>
        </w:rPr>
        <w:t>SWOT analysis</w:t>
      </w:r>
      <w:bookmarkEnd w:id="15"/>
    </w:p>
    <w:tbl>
      <w:tblPr>
        <w:tblStyle w:val="TableGrid"/>
        <w:tblW w:w="9360" w:type="dxa"/>
        <w:tblLayout w:type="fixed"/>
        <w:tblLook w:val="06A0" w:firstRow="1" w:lastRow="0" w:firstColumn="1" w:lastColumn="0" w:noHBand="1" w:noVBand="1"/>
      </w:tblPr>
      <w:tblGrid>
        <w:gridCol w:w="4680"/>
        <w:gridCol w:w="4680"/>
      </w:tblGrid>
      <w:tr w:rsidR="69FD161C" w14:paraId="05135D59" w14:textId="77777777" w:rsidTr="00E7206D">
        <w:tc>
          <w:tcPr>
            <w:tcW w:w="4680" w:type="dxa"/>
          </w:tcPr>
          <w:p w14:paraId="380E6087" w14:textId="1E748DF1" w:rsidR="0E7E7E4A" w:rsidRDefault="0E7E7E4A" w:rsidP="69FD161C">
            <w:pPr>
              <w:spacing w:line="360" w:lineRule="auto"/>
              <w:rPr>
                <w:rFonts w:eastAsiaTheme="minorEastAsia"/>
                <w:b/>
                <w:bCs/>
                <w:color w:val="4472C4" w:themeColor="accent1"/>
                <w:sz w:val="24"/>
                <w:szCs w:val="24"/>
                <w:u w:val="single"/>
                <w:lang w:val="en-GB"/>
              </w:rPr>
            </w:pPr>
            <w:r w:rsidRPr="69FD161C">
              <w:rPr>
                <w:rFonts w:eastAsiaTheme="minorEastAsia"/>
                <w:b/>
                <w:bCs/>
                <w:color w:val="4472C4" w:themeColor="accent1"/>
                <w:sz w:val="24"/>
                <w:szCs w:val="24"/>
                <w:u w:val="single"/>
                <w:lang w:val="en-GB"/>
              </w:rPr>
              <w:t>Strengths</w:t>
            </w:r>
          </w:p>
          <w:p w14:paraId="636A77D4" w14:textId="16EF35EF" w:rsidR="1ECEE0C5" w:rsidRDefault="1ECEE0C5" w:rsidP="69FD161C">
            <w:pPr>
              <w:spacing w:line="360" w:lineRule="auto"/>
              <w:rPr>
                <w:rFonts w:eastAsiaTheme="minorEastAsia"/>
                <w:b/>
                <w:bCs/>
                <w:color w:val="000000" w:themeColor="text1"/>
                <w:sz w:val="24"/>
                <w:szCs w:val="24"/>
                <w:lang w:val="en-GB"/>
              </w:rPr>
            </w:pPr>
            <w:r w:rsidRPr="69FD161C">
              <w:rPr>
                <w:rFonts w:eastAsiaTheme="minorEastAsia"/>
                <w:b/>
                <w:bCs/>
                <w:color w:val="000000" w:themeColor="text1"/>
                <w:sz w:val="24"/>
                <w:szCs w:val="24"/>
                <w:lang w:val="en-GB"/>
              </w:rPr>
              <w:t xml:space="preserve">Knowledge management top strengths </w:t>
            </w:r>
            <w:r w:rsidR="0FBE9F81" w:rsidRPr="69FD161C">
              <w:rPr>
                <w:rFonts w:eastAsiaTheme="minorEastAsia"/>
                <w:b/>
                <w:bCs/>
                <w:color w:val="000000" w:themeColor="text1"/>
                <w:sz w:val="24"/>
                <w:szCs w:val="24"/>
                <w:lang w:val="en-GB"/>
              </w:rPr>
              <w:t>are.</w:t>
            </w:r>
          </w:p>
          <w:p w14:paraId="7177312A" w14:textId="290B68E3" w:rsidR="601EC74E" w:rsidRDefault="601EC74E" w:rsidP="69FD161C">
            <w:pPr>
              <w:spacing w:line="360" w:lineRule="auto"/>
              <w:rPr>
                <w:rFonts w:eastAsiaTheme="minorEastAsia"/>
                <w:b/>
                <w:bCs/>
                <w:color w:val="000000" w:themeColor="text1"/>
                <w:sz w:val="24"/>
                <w:szCs w:val="24"/>
                <w:lang w:val="en-GB"/>
              </w:rPr>
            </w:pPr>
            <w:r w:rsidRPr="69FD161C">
              <w:rPr>
                <w:rFonts w:eastAsiaTheme="minorEastAsia"/>
                <w:b/>
                <w:bCs/>
                <w:color w:val="000000" w:themeColor="text1"/>
                <w:sz w:val="24"/>
                <w:szCs w:val="24"/>
                <w:lang w:val="en-GB"/>
              </w:rPr>
              <w:t>Accommodating customers with low-cost</w:t>
            </w:r>
            <w:r w:rsidR="0C8AC788" w:rsidRPr="69FD161C">
              <w:rPr>
                <w:rFonts w:eastAsiaTheme="minorEastAsia"/>
                <w:b/>
                <w:bCs/>
                <w:color w:val="000000" w:themeColor="text1"/>
                <w:sz w:val="24"/>
                <w:szCs w:val="24"/>
                <w:lang w:val="en-GB"/>
              </w:rPr>
              <w:t xml:space="preserve"> products</w:t>
            </w:r>
            <w:r w:rsidR="7FE242F7" w:rsidRPr="69FD161C">
              <w:rPr>
                <w:rFonts w:eastAsiaTheme="minorEastAsia"/>
                <w:b/>
                <w:bCs/>
                <w:color w:val="000000" w:themeColor="text1"/>
                <w:sz w:val="24"/>
                <w:szCs w:val="24"/>
                <w:lang w:val="en-GB"/>
              </w:rPr>
              <w:t>.</w:t>
            </w:r>
          </w:p>
          <w:p w14:paraId="40F8CDB5" w14:textId="55CA1D51" w:rsidR="601EC74E" w:rsidRDefault="601EC74E" w:rsidP="69FD161C">
            <w:pPr>
              <w:spacing w:line="360" w:lineRule="auto"/>
              <w:rPr>
                <w:rFonts w:eastAsiaTheme="minorEastAsia"/>
                <w:b/>
                <w:bCs/>
                <w:color w:val="000000" w:themeColor="text1"/>
                <w:sz w:val="24"/>
                <w:szCs w:val="24"/>
                <w:lang w:val="en-GB"/>
              </w:rPr>
            </w:pPr>
            <w:r w:rsidRPr="69FD161C">
              <w:rPr>
                <w:rFonts w:eastAsiaTheme="minorEastAsia"/>
                <w:b/>
                <w:bCs/>
                <w:color w:val="000000" w:themeColor="text1"/>
                <w:sz w:val="24"/>
                <w:szCs w:val="24"/>
                <w:lang w:val="en-GB"/>
              </w:rPr>
              <w:t>knowing what the customer needs and want</w:t>
            </w:r>
            <w:r w:rsidR="3E9228DB" w:rsidRPr="69FD161C">
              <w:rPr>
                <w:rFonts w:eastAsiaTheme="minorEastAsia"/>
                <w:b/>
                <w:bCs/>
                <w:color w:val="000000" w:themeColor="text1"/>
                <w:sz w:val="24"/>
                <w:szCs w:val="24"/>
                <w:lang w:val="en-GB"/>
              </w:rPr>
              <w:t>s</w:t>
            </w:r>
            <w:r w:rsidR="4C6979AE" w:rsidRPr="69FD161C">
              <w:rPr>
                <w:rFonts w:eastAsiaTheme="minorEastAsia"/>
                <w:b/>
                <w:bCs/>
                <w:color w:val="000000" w:themeColor="text1"/>
                <w:sz w:val="24"/>
                <w:szCs w:val="24"/>
                <w:lang w:val="en-GB"/>
              </w:rPr>
              <w:t>.</w:t>
            </w:r>
          </w:p>
          <w:p w14:paraId="6BB5AEEF" w14:textId="235B5326" w:rsidR="203382AD" w:rsidRDefault="203382AD" w:rsidP="69FD161C">
            <w:pPr>
              <w:spacing w:line="360" w:lineRule="auto"/>
              <w:rPr>
                <w:rFonts w:eastAsiaTheme="minorEastAsia"/>
                <w:b/>
                <w:bCs/>
                <w:color w:val="000000" w:themeColor="text1"/>
                <w:sz w:val="24"/>
                <w:szCs w:val="24"/>
                <w:lang w:val="en-GB"/>
              </w:rPr>
            </w:pPr>
            <w:r w:rsidRPr="69FD161C">
              <w:rPr>
                <w:rFonts w:eastAsiaTheme="minorEastAsia"/>
                <w:b/>
                <w:bCs/>
                <w:color w:val="000000" w:themeColor="text1"/>
                <w:sz w:val="24"/>
                <w:szCs w:val="24"/>
                <w:lang w:val="en-GB"/>
              </w:rPr>
              <w:t xml:space="preserve">making customers their top priority, fast free </w:t>
            </w:r>
            <w:r w:rsidR="37E7AB37" w:rsidRPr="69FD161C">
              <w:rPr>
                <w:rFonts w:eastAsiaTheme="minorEastAsia"/>
                <w:b/>
                <w:bCs/>
                <w:color w:val="000000" w:themeColor="text1"/>
                <w:sz w:val="24"/>
                <w:szCs w:val="24"/>
                <w:lang w:val="en-GB"/>
              </w:rPr>
              <w:t xml:space="preserve">delivery. </w:t>
            </w:r>
          </w:p>
          <w:p w14:paraId="5A58282D" w14:textId="1983CE52" w:rsidR="37E7AB37" w:rsidRDefault="37E7AB37" w:rsidP="69FD161C">
            <w:pPr>
              <w:spacing w:line="360" w:lineRule="auto"/>
              <w:rPr>
                <w:rFonts w:eastAsiaTheme="minorEastAsia"/>
                <w:b/>
                <w:bCs/>
                <w:color w:val="000000" w:themeColor="text1"/>
                <w:lang w:val="en-GB"/>
              </w:rPr>
            </w:pPr>
            <w:r w:rsidRPr="69FD161C">
              <w:rPr>
                <w:rFonts w:eastAsiaTheme="minorEastAsia"/>
                <w:b/>
                <w:bCs/>
                <w:color w:val="000000" w:themeColor="text1"/>
                <w:sz w:val="24"/>
                <w:szCs w:val="24"/>
                <w:lang w:val="en-GB"/>
              </w:rPr>
              <w:t xml:space="preserve">Keeping </w:t>
            </w:r>
            <w:r w:rsidR="7FF9BF6E" w:rsidRPr="69FD161C">
              <w:rPr>
                <w:rFonts w:eastAsiaTheme="minorEastAsia"/>
                <w:b/>
                <w:bCs/>
                <w:color w:val="000000" w:themeColor="text1"/>
                <w:sz w:val="24"/>
                <w:szCs w:val="24"/>
                <w:lang w:val="en-GB"/>
              </w:rPr>
              <w:t>customers'</w:t>
            </w:r>
            <w:r w:rsidRPr="69FD161C">
              <w:rPr>
                <w:rFonts w:eastAsiaTheme="minorEastAsia"/>
                <w:b/>
                <w:bCs/>
                <w:color w:val="000000" w:themeColor="text1"/>
                <w:sz w:val="24"/>
                <w:szCs w:val="24"/>
                <w:lang w:val="en-GB"/>
              </w:rPr>
              <w:t xml:space="preserve"> data secure.</w:t>
            </w:r>
            <w:r w:rsidR="2A42899D" w:rsidRPr="69FD161C">
              <w:rPr>
                <w:rFonts w:eastAsiaTheme="minorEastAsia"/>
                <w:b/>
                <w:bCs/>
                <w:color w:val="000000" w:themeColor="text1"/>
                <w:sz w:val="24"/>
                <w:szCs w:val="24"/>
                <w:lang w:val="en-GB"/>
              </w:rPr>
              <w:t xml:space="preserve"> </w:t>
            </w:r>
          </w:p>
        </w:tc>
        <w:tc>
          <w:tcPr>
            <w:tcW w:w="4680" w:type="dxa"/>
          </w:tcPr>
          <w:p w14:paraId="50DA8ACE" w14:textId="4611B45B" w:rsidR="3C34930B" w:rsidRDefault="3C34930B" w:rsidP="69FD161C">
            <w:pPr>
              <w:spacing w:line="360" w:lineRule="auto"/>
              <w:rPr>
                <w:rFonts w:eastAsiaTheme="minorEastAsia"/>
                <w:b/>
                <w:bCs/>
                <w:color w:val="4472C4" w:themeColor="accent1"/>
                <w:sz w:val="24"/>
                <w:szCs w:val="24"/>
                <w:u w:val="single"/>
                <w:lang w:val="en-GB"/>
              </w:rPr>
            </w:pPr>
            <w:r w:rsidRPr="69FD161C">
              <w:rPr>
                <w:rFonts w:eastAsiaTheme="minorEastAsia"/>
                <w:b/>
                <w:bCs/>
                <w:color w:val="4472C4" w:themeColor="accent1"/>
                <w:sz w:val="24"/>
                <w:szCs w:val="24"/>
                <w:u w:val="single"/>
                <w:lang w:val="en-GB"/>
              </w:rPr>
              <w:t>Weaknesses</w:t>
            </w:r>
          </w:p>
          <w:p w14:paraId="4C244D92" w14:textId="4AF57FFE" w:rsidR="5F34B590" w:rsidRDefault="5F34B590" w:rsidP="69FD161C">
            <w:pPr>
              <w:spacing w:line="360" w:lineRule="auto"/>
              <w:rPr>
                <w:rFonts w:eastAsiaTheme="minorEastAsia"/>
                <w:b/>
                <w:bCs/>
                <w:color w:val="000000" w:themeColor="text1"/>
                <w:sz w:val="24"/>
                <w:szCs w:val="24"/>
                <w:lang w:val="en-GB"/>
              </w:rPr>
            </w:pPr>
            <w:r w:rsidRPr="69FD161C">
              <w:rPr>
                <w:rFonts w:eastAsiaTheme="minorEastAsia"/>
                <w:b/>
                <w:bCs/>
                <w:color w:val="000000" w:themeColor="text1"/>
                <w:sz w:val="24"/>
                <w:szCs w:val="24"/>
                <w:lang w:val="en-GB"/>
              </w:rPr>
              <w:t>D</w:t>
            </w:r>
            <w:r w:rsidR="3C34930B" w:rsidRPr="69FD161C">
              <w:rPr>
                <w:rFonts w:eastAsiaTheme="minorEastAsia"/>
                <w:b/>
                <w:bCs/>
                <w:color w:val="000000" w:themeColor="text1"/>
                <w:sz w:val="24"/>
                <w:szCs w:val="24"/>
                <w:lang w:val="en-GB"/>
              </w:rPr>
              <w:t>elivering free can put pri</w:t>
            </w:r>
            <w:r w:rsidR="0EEC5AA6" w:rsidRPr="69FD161C">
              <w:rPr>
                <w:rFonts w:eastAsiaTheme="minorEastAsia"/>
                <w:b/>
                <w:bCs/>
                <w:color w:val="000000" w:themeColor="text1"/>
                <w:sz w:val="24"/>
                <w:szCs w:val="24"/>
                <w:lang w:val="en-GB"/>
              </w:rPr>
              <w:t>c</w:t>
            </w:r>
            <w:r w:rsidR="3C34930B" w:rsidRPr="69FD161C">
              <w:rPr>
                <w:rFonts w:eastAsiaTheme="minorEastAsia"/>
                <w:b/>
                <w:bCs/>
                <w:color w:val="000000" w:themeColor="text1"/>
                <w:sz w:val="24"/>
                <w:szCs w:val="24"/>
                <w:lang w:val="en-GB"/>
              </w:rPr>
              <w:t>es up</w:t>
            </w:r>
            <w:r w:rsidR="34F357E1" w:rsidRPr="69FD161C">
              <w:rPr>
                <w:rFonts w:eastAsiaTheme="minorEastAsia"/>
                <w:b/>
                <w:bCs/>
                <w:color w:val="000000" w:themeColor="text1"/>
                <w:sz w:val="24"/>
                <w:szCs w:val="24"/>
                <w:lang w:val="en-GB"/>
              </w:rPr>
              <w:t>.</w:t>
            </w:r>
          </w:p>
          <w:p w14:paraId="43F8AA89" w14:textId="5E4987FA" w:rsidR="34F357E1" w:rsidRDefault="34F357E1" w:rsidP="69FD161C">
            <w:pPr>
              <w:spacing w:line="360" w:lineRule="auto"/>
              <w:rPr>
                <w:rFonts w:eastAsiaTheme="minorEastAsia"/>
                <w:b/>
                <w:bCs/>
                <w:color w:val="000000" w:themeColor="text1"/>
                <w:sz w:val="24"/>
                <w:szCs w:val="24"/>
                <w:lang w:val="en-GB"/>
              </w:rPr>
            </w:pPr>
            <w:r w:rsidRPr="69FD161C">
              <w:rPr>
                <w:rFonts w:eastAsiaTheme="minorEastAsia"/>
                <w:b/>
                <w:bCs/>
                <w:color w:val="000000" w:themeColor="text1"/>
                <w:sz w:val="24"/>
                <w:szCs w:val="24"/>
                <w:lang w:val="en-GB"/>
              </w:rPr>
              <w:t>W</w:t>
            </w:r>
            <w:r w:rsidR="6D8A7AB5" w:rsidRPr="69FD161C">
              <w:rPr>
                <w:rFonts w:eastAsiaTheme="minorEastAsia"/>
                <w:b/>
                <w:bCs/>
                <w:color w:val="000000" w:themeColor="text1"/>
                <w:sz w:val="24"/>
                <w:szCs w:val="24"/>
                <w:lang w:val="en-GB"/>
              </w:rPr>
              <w:t>hen customers are not happy with a</w:t>
            </w:r>
            <w:r w:rsidR="219496EC" w:rsidRPr="69FD161C">
              <w:rPr>
                <w:rFonts w:eastAsiaTheme="minorEastAsia"/>
                <w:b/>
                <w:bCs/>
                <w:color w:val="000000" w:themeColor="text1"/>
                <w:sz w:val="24"/>
                <w:szCs w:val="24"/>
                <w:lang w:val="en-GB"/>
              </w:rPr>
              <w:t>n</w:t>
            </w:r>
            <w:r w:rsidR="6D8A7AB5" w:rsidRPr="69FD161C">
              <w:rPr>
                <w:rFonts w:eastAsiaTheme="minorEastAsia"/>
                <w:b/>
                <w:bCs/>
                <w:color w:val="000000" w:themeColor="text1"/>
                <w:sz w:val="24"/>
                <w:szCs w:val="24"/>
                <w:lang w:val="en-GB"/>
              </w:rPr>
              <w:t xml:space="preserve"> </w:t>
            </w:r>
            <w:r w:rsidR="3C47C420" w:rsidRPr="69FD161C">
              <w:rPr>
                <w:rFonts w:eastAsiaTheme="minorEastAsia"/>
                <w:b/>
                <w:bCs/>
                <w:color w:val="000000" w:themeColor="text1"/>
                <w:sz w:val="24"/>
                <w:szCs w:val="24"/>
                <w:lang w:val="en-GB"/>
              </w:rPr>
              <w:t>item,</w:t>
            </w:r>
            <w:r w:rsidR="6D8A7AB5" w:rsidRPr="69FD161C">
              <w:rPr>
                <w:rFonts w:eastAsiaTheme="minorEastAsia"/>
                <w:b/>
                <w:bCs/>
                <w:color w:val="000000" w:themeColor="text1"/>
                <w:sz w:val="24"/>
                <w:szCs w:val="24"/>
                <w:lang w:val="en-GB"/>
              </w:rPr>
              <w:t xml:space="preserve"> they will give bad reviews</w:t>
            </w:r>
            <w:r w:rsidR="2E30C849" w:rsidRPr="69FD161C">
              <w:rPr>
                <w:rFonts w:eastAsiaTheme="minorEastAsia"/>
                <w:b/>
                <w:bCs/>
                <w:color w:val="000000" w:themeColor="text1"/>
                <w:sz w:val="24"/>
                <w:szCs w:val="24"/>
                <w:lang w:val="en-GB"/>
              </w:rPr>
              <w:t>.</w:t>
            </w:r>
          </w:p>
          <w:p w14:paraId="0C15D3AF" w14:textId="0FB0D5CF" w:rsidR="44DA8F44" w:rsidRDefault="44DA8F44" w:rsidP="69FD161C">
            <w:pPr>
              <w:spacing w:line="360" w:lineRule="auto"/>
              <w:rPr>
                <w:rFonts w:eastAsiaTheme="minorEastAsia"/>
                <w:b/>
                <w:bCs/>
                <w:color w:val="000000" w:themeColor="text1"/>
                <w:sz w:val="24"/>
                <w:szCs w:val="24"/>
                <w:lang w:val="en-GB"/>
              </w:rPr>
            </w:pPr>
            <w:r w:rsidRPr="69FD161C">
              <w:rPr>
                <w:rFonts w:eastAsiaTheme="minorEastAsia"/>
                <w:b/>
                <w:bCs/>
                <w:color w:val="000000" w:themeColor="text1"/>
                <w:sz w:val="24"/>
                <w:szCs w:val="24"/>
                <w:lang w:val="en-GB"/>
              </w:rPr>
              <w:t>The company</w:t>
            </w:r>
            <w:r w:rsidR="507F3901" w:rsidRPr="69FD161C">
              <w:rPr>
                <w:rFonts w:eastAsiaTheme="minorEastAsia"/>
                <w:b/>
                <w:bCs/>
                <w:color w:val="000000" w:themeColor="text1"/>
                <w:sz w:val="24"/>
                <w:szCs w:val="24"/>
                <w:lang w:val="en-GB"/>
              </w:rPr>
              <w:t xml:space="preserve"> could be hacked, and customer data could </w:t>
            </w:r>
            <w:r w:rsidR="29D9DDE0" w:rsidRPr="69FD161C">
              <w:rPr>
                <w:rFonts w:eastAsiaTheme="minorEastAsia"/>
                <w:b/>
                <w:bCs/>
                <w:color w:val="000000" w:themeColor="text1"/>
                <w:sz w:val="24"/>
                <w:szCs w:val="24"/>
                <w:lang w:val="en-GB"/>
              </w:rPr>
              <w:t>be used by other people</w:t>
            </w:r>
            <w:r w:rsidR="1773045E" w:rsidRPr="69FD161C">
              <w:rPr>
                <w:rFonts w:eastAsiaTheme="minorEastAsia"/>
                <w:b/>
                <w:bCs/>
                <w:color w:val="000000" w:themeColor="text1"/>
                <w:sz w:val="24"/>
                <w:szCs w:val="24"/>
                <w:lang w:val="en-GB"/>
              </w:rPr>
              <w:t>.</w:t>
            </w:r>
          </w:p>
          <w:p w14:paraId="5479596C" w14:textId="387FA568" w:rsidR="1773045E" w:rsidRDefault="1773045E" w:rsidP="69FD161C">
            <w:pPr>
              <w:spacing w:line="360" w:lineRule="auto"/>
              <w:rPr>
                <w:rFonts w:eastAsiaTheme="minorEastAsia"/>
                <w:b/>
                <w:bCs/>
                <w:color w:val="000000" w:themeColor="text1"/>
                <w:sz w:val="24"/>
                <w:szCs w:val="24"/>
                <w:lang w:val="en-GB"/>
              </w:rPr>
            </w:pPr>
            <w:r w:rsidRPr="69FD161C">
              <w:rPr>
                <w:rFonts w:eastAsiaTheme="minorEastAsia"/>
                <w:b/>
                <w:bCs/>
                <w:color w:val="000000" w:themeColor="text1"/>
                <w:sz w:val="24"/>
                <w:szCs w:val="24"/>
                <w:lang w:val="en-GB"/>
              </w:rPr>
              <w:t>S</w:t>
            </w:r>
            <w:r w:rsidR="5E3FEA76" w:rsidRPr="69FD161C">
              <w:rPr>
                <w:rFonts w:eastAsiaTheme="minorEastAsia"/>
                <w:b/>
                <w:bCs/>
                <w:color w:val="000000" w:themeColor="text1"/>
                <w:sz w:val="24"/>
                <w:szCs w:val="24"/>
                <w:lang w:val="en-GB"/>
              </w:rPr>
              <w:t>ome customers like to talk to people rather than using the amazon site which</w:t>
            </w:r>
            <w:r w:rsidR="7458F50D" w:rsidRPr="69FD161C">
              <w:rPr>
                <w:rFonts w:eastAsiaTheme="minorEastAsia"/>
                <w:b/>
                <w:bCs/>
                <w:color w:val="000000" w:themeColor="text1"/>
                <w:sz w:val="24"/>
                <w:szCs w:val="24"/>
                <w:lang w:val="en-GB"/>
              </w:rPr>
              <w:t xml:space="preserve"> in turn could</w:t>
            </w:r>
            <w:r w:rsidR="5E3FEA76" w:rsidRPr="69FD161C">
              <w:rPr>
                <w:rFonts w:eastAsiaTheme="minorEastAsia"/>
                <w:b/>
                <w:bCs/>
                <w:color w:val="000000" w:themeColor="text1"/>
                <w:sz w:val="24"/>
                <w:szCs w:val="24"/>
                <w:lang w:val="en-GB"/>
              </w:rPr>
              <w:t xml:space="preserve"> put people off from buying f</w:t>
            </w:r>
            <w:r w:rsidR="058FE5D8" w:rsidRPr="69FD161C">
              <w:rPr>
                <w:rFonts w:eastAsiaTheme="minorEastAsia"/>
                <w:b/>
                <w:bCs/>
                <w:color w:val="000000" w:themeColor="text1"/>
                <w:sz w:val="24"/>
                <w:szCs w:val="24"/>
                <w:lang w:val="en-GB"/>
              </w:rPr>
              <w:t>rom them.</w:t>
            </w:r>
          </w:p>
          <w:p w14:paraId="0D1D8049" w14:textId="656C6422" w:rsidR="69FD161C" w:rsidRDefault="69FD161C" w:rsidP="69FD161C">
            <w:pPr>
              <w:spacing w:line="360" w:lineRule="auto"/>
              <w:rPr>
                <w:rFonts w:eastAsiaTheme="minorEastAsia"/>
                <w:b/>
                <w:bCs/>
                <w:color w:val="000000" w:themeColor="text1"/>
                <w:highlight w:val="yellow"/>
                <w:lang w:val="en-GB"/>
              </w:rPr>
            </w:pPr>
          </w:p>
        </w:tc>
      </w:tr>
      <w:tr w:rsidR="69FD161C" w14:paraId="49CF3E3C" w14:textId="77777777" w:rsidTr="00E7206D">
        <w:tc>
          <w:tcPr>
            <w:tcW w:w="4680" w:type="dxa"/>
          </w:tcPr>
          <w:p w14:paraId="54963289" w14:textId="5502C261" w:rsidR="0E7E7E4A" w:rsidRDefault="0E7E7E4A" w:rsidP="69FD161C">
            <w:pPr>
              <w:spacing w:line="360" w:lineRule="auto"/>
              <w:rPr>
                <w:rFonts w:eastAsiaTheme="minorEastAsia"/>
                <w:b/>
                <w:bCs/>
                <w:color w:val="4472C4" w:themeColor="accent1"/>
                <w:sz w:val="24"/>
                <w:szCs w:val="24"/>
                <w:u w:val="single"/>
                <w:lang w:val="en-GB"/>
              </w:rPr>
            </w:pPr>
            <w:r w:rsidRPr="69FD161C">
              <w:rPr>
                <w:rFonts w:eastAsiaTheme="minorEastAsia"/>
                <w:b/>
                <w:bCs/>
                <w:color w:val="4472C4" w:themeColor="accent1"/>
                <w:sz w:val="24"/>
                <w:szCs w:val="24"/>
                <w:u w:val="single"/>
                <w:lang w:val="en-GB"/>
              </w:rPr>
              <w:t>Opportuniti</w:t>
            </w:r>
            <w:r w:rsidR="1E6788AC" w:rsidRPr="69FD161C">
              <w:rPr>
                <w:rFonts w:eastAsiaTheme="minorEastAsia"/>
                <w:b/>
                <w:bCs/>
                <w:color w:val="4472C4" w:themeColor="accent1"/>
                <w:sz w:val="24"/>
                <w:szCs w:val="24"/>
                <w:u w:val="single"/>
                <w:lang w:val="en-GB"/>
              </w:rPr>
              <w:t>es</w:t>
            </w:r>
          </w:p>
          <w:p w14:paraId="588BD948" w14:textId="74B4CC95" w:rsidR="2EB6AE47" w:rsidRDefault="2EB6AE47" w:rsidP="69FD161C">
            <w:pPr>
              <w:spacing w:line="360" w:lineRule="auto"/>
              <w:rPr>
                <w:rFonts w:eastAsiaTheme="minorEastAsia"/>
                <w:b/>
                <w:bCs/>
                <w:color w:val="000000" w:themeColor="text1"/>
                <w:sz w:val="24"/>
                <w:szCs w:val="24"/>
                <w:lang w:val="en-GB"/>
              </w:rPr>
            </w:pPr>
            <w:r w:rsidRPr="69FD161C">
              <w:rPr>
                <w:rFonts w:eastAsiaTheme="minorEastAsia"/>
                <w:b/>
                <w:bCs/>
                <w:color w:val="000000" w:themeColor="text1"/>
                <w:sz w:val="24"/>
                <w:szCs w:val="24"/>
                <w:lang w:val="en-GB"/>
              </w:rPr>
              <w:t xml:space="preserve">Amazon should keep customers data safe, along with adding more </w:t>
            </w:r>
            <w:r w:rsidR="22CE832E" w:rsidRPr="69FD161C">
              <w:rPr>
                <w:rFonts w:eastAsiaTheme="minorEastAsia"/>
                <w:b/>
                <w:bCs/>
                <w:color w:val="000000" w:themeColor="text1"/>
                <w:sz w:val="24"/>
                <w:szCs w:val="24"/>
                <w:lang w:val="en-GB"/>
              </w:rPr>
              <w:t>own brand projects offering cheaper items.</w:t>
            </w:r>
            <w:r w:rsidR="77CD4EA4" w:rsidRPr="69FD161C">
              <w:rPr>
                <w:rFonts w:eastAsiaTheme="minorEastAsia"/>
                <w:b/>
                <w:bCs/>
                <w:color w:val="000000" w:themeColor="text1"/>
                <w:sz w:val="24"/>
                <w:szCs w:val="24"/>
                <w:lang w:val="en-GB"/>
              </w:rPr>
              <w:t xml:space="preserve"> </w:t>
            </w:r>
          </w:p>
          <w:p w14:paraId="27721FE3" w14:textId="66DA6841" w:rsidR="77CD4EA4" w:rsidRDefault="77CD4EA4" w:rsidP="69FD161C">
            <w:pPr>
              <w:spacing w:line="360" w:lineRule="auto"/>
              <w:rPr>
                <w:rFonts w:eastAsiaTheme="minorEastAsia"/>
                <w:b/>
                <w:bCs/>
                <w:color w:val="000000" w:themeColor="text1"/>
                <w:sz w:val="24"/>
                <w:szCs w:val="24"/>
                <w:lang w:val="en-GB"/>
              </w:rPr>
            </w:pPr>
            <w:r w:rsidRPr="69FD161C">
              <w:rPr>
                <w:rFonts w:eastAsiaTheme="minorEastAsia"/>
                <w:b/>
                <w:bCs/>
                <w:color w:val="000000" w:themeColor="text1"/>
                <w:sz w:val="24"/>
                <w:szCs w:val="24"/>
                <w:lang w:val="en-GB"/>
              </w:rPr>
              <w:t xml:space="preserve">The company should have more talk to talk </w:t>
            </w:r>
            <w:r w:rsidR="543656C7" w:rsidRPr="69FD161C">
              <w:rPr>
                <w:rFonts w:eastAsiaTheme="minorEastAsia"/>
                <w:b/>
                <w:bCs/>
                <w:color w:val="000000" w:themeColor="text1"/>
                <w:sz w:val="24"/>
                <w:szCs w:val="24"/>
                <w:lang w:val="en-GB"/>
              </w:rPr>
              <w:t xml:space="preserve">in the call centres as the older generation do not always like </w:t>
            </w:r>
            <w:r w:rsidR="7EA1FA32" w:rsidRPr="69FD161C">
              <w:rPr>
                <w:rFonts w:eastAsiaTheme="minorEastAsia"/>
                <w:b/>
                <w:bCs/>
                <w:color w:val="000000" w:themeColor="text1"/>
                <w:sz w:val="24"/>
                <w:szCs w:val="24"/>
                <w:lang w:val="en-GB"/>
              </w:rPr>
              <w:t>help on the website.</w:t>
            </w:r>
            <w:r w:rsidR="543656C7" w:rsidRPr="69FD161C">
              <w:rPr>
                <w:rFonts w:eastAsiaTheme="minorEastAsia"/>
                <w:b/>
                <w:bCs/>
                <w:color w:val="000000" w:themeColor="text1"/>
                <w:sz w:val="24"/>
                <w:szCs w:val="24"/>
                <w:lang w:val="en-GB"/>
              </w:rPr>
              <w:t xml:space="preserve"> </w:t>
            </w:r>
            <w:r w:rsidR="2EB6AE47" w:rsidRPr="69FD161C">
              <w:rPr>
                <w:rFonts w:eastAsiaTheme="minorEastAsia"/>
                <w:b/>
                <w:bCs/>
                <w:color w:val="000000" w:themeColor="text1"/>
                <w:sz w:val="24"/>
                <w:szCs w:val="24"/>
                <w:lang w:val="en-GB"/>
              </w:rPr>
              <w:t xml:space="preserve"> </w:t>
            </w:r>
          </w:p>
          <w:p w14:paraId="35F4DAB0" w14:textId="48C59A29" w:rsidR="69FD161C" w:rsidRDefault="69FD161C" w:rsidP="69FD161C">
            <w:pPr>
              <w:spacing w:line="360" w:lineRule="auto"/>
              <w:rPr>
                <w:rFonts w:eastAsiaTheme="minorEastAsia"/>
                <w:b/>
                <w:bCs/>
                <w:color w:val="000000" w:themeColor="text1"/>
                <w:lang w:val="en-GB"/>
              </w:rPr>
            </w:pPr>
          </w:p>
          <w:p w14:paraId="63094BC3" w14:textId="61AFAE11" w:rsidR="69FD161C" w:rsidRDefault="69FD161C" w:rsidP="69FD161C">
            <w:pPr>
              <w:spacing w:line="360" w:lineRule="auto"/>
              <w:rPr>
                <w:rFonts w:eastAsiaTheme="minorEastAsia"/>
                <w:b/>
                <w:bCs/>
                <w:color w:val="000000" w:themeColor="text1"/>
                <w:lang w:val="en-GB"/>
              </w:rPr>
            </w:pPr>
          </w:p>
          <w:p w14:paraId="5E5E61A7" w14:textId="0A1D30B8" w:rsidR="69FD161C" w:rsidRDefault="69FD161C" w:rsidP="69FD161C">
            <w:pPr>
              <w:spacing w:line="360" w:lineRule="auto"/>
              <w:rPr>
                <w:rFonts w:eastAsiaTheme="minorEastAsia"/>
                <w:b/>
                <w:bCs/>
                <w:color w:val="000000" w:themeColor="text1"/>
                <w:lang w:val="en-GB"/>
              </w:rPr>
            </w:pPr>
          </w:p>
        </w:tc>
        <w:tc>
          <w:tcPr>
            <w:tcW w:w="4680" w:type="dxa"/>
          </w:tcPr>
          <w:p w14:paraId="52954261" w14:textId="1233A140" w:rsidR="0E7E7E4A" w:rsidRDefault="0E7E7E4A" w:rsidP="69FD161C">
            <w:pPr>
              <w:spacing w:line="360" w:lineRule="auto"/>
              <w:rPr>
                <w:rFonts w:eastAsiaTheme="minorEastAsia"/>
                <w:b/>
                <w:bCs/>
                <w:color w:val="4472C4" w:themeColor="accent1"/>
                <w:sz w:val="24"/>
                <w:szCs w:val="24"/>
                <w:u w:val="single"/>
                <w:lang w:val="en-GB"/>
              </w:rPr>
            </w:pPr>
            <w:r w:rsidRPr="69FD161C">
              <w:rPr>
                <w:rFonts w:eastAsiaTheme="minorEastAsia"/>
                <w:b/>
                <w:bCs/>
                <w:color w:val="4472C4" w:themeColor="accent1"/>
                <w:sz w:val="24"/>
                <w:szCs w:val="24"/>
                <w:u w:val="single"/>
                <w:lang w:val="en-GB"/>
              </w:rPr>
              <w:t>Threats</w:t>
            </w:r>
          </w:p>
          <w:p w14:paraId="6C1E5C5B" w14:textId="76953383" w:rsidR="7509337F" w:rsidRDefault="7509337F" w:rsidP="69FD161C">
            <w:pPr>
              <w:spacing w:line="360" w:lineRule="auto"/>
              <w:rPr>
                <w:rFonts w:eastAsiaTheme="minorEastAsia"/>
                <w:b/>
                <w:bCs/>
                <w:color w:val="000000" w:themeColor="text1"/>
                <w:sz w:val="24"/>
                <w:szCs w:val="24"/>
                <w:lang w:val="en-GB"/>
              </w:rPr>
            </w:pPr>
            <w:r w:rsidRPr="69FD161C">
              <w:rPr>
                <w:rFonts w:eastAsiaTheme="minorEastAsia"/>
                <w:b/>
                <w:bCs/>
                <w:color w:val="000000" w:themeColor="text1"/>
                <w:sz w:val="24"/>
                <w:szCs w:val="24"/>
                <w:lang w:val="en-GB"/>
              </w:rPr>
              <w:t>There is always the threat of identity th</w:t>
            </w:r>
            <w:r w:rsidR="1D10EA5B" w:rsidRPr="69FD161C">
              <w:rPr>
                <w:rFonts w:eastAsiaTheme="minorEastAsia"/>
                <w:b/>
                <w:bCs/>
                <w:color w:val="000000" w:themeColor="text1"/>
                <w:sz w:val="24"/>
                <w:szCs w:val="24"/>
                <w:lang w:val="en-GB"/>
              </w:rPr>
              <w:t xml:space="preserve">eft, along with hacking </w:t>
            </w:r>
            <w:r w:rsidR="412D3736" w:rsidRPr="69FD161C">
              <w:rPr>
                <w:rFonts w:eastAsiaTheme="minorEastAsia"/>
                <w:b/>
                <w:bCs/>
                <w:color w:val="000000" w:themeColor="text1"/>
                <w:sz w:val="24"/>
                <w:szCs w:val="24"/>
                <w:lang w:val="en-GB"/>
              </w:rPr>
              <w:t>customers'</w:t>
            </w:r>
            <w:r w:rsidR="1D10EA5B" w:rsidRPr="69FD161C">
              <w:rPr>
                <w:rFonts w:eastAsiaTheme="minorEastAsia"/>
                <w:b/>
                <w:bCs/>
                <w:color w:val="000000" w:themeColor="text1"/>
                <w:sz w:val="24"/>
                <w:szCs w:val="24"/>
                <w:lang w:val="en-GB"/>
              </w:rPr>
              <w:t xml:space="preserve"> accounts</w:t>
            </w:r>
            <w:r w:rsidR="5185F3EC" w:rsidRPr="69FD161C">
              <w:rPr>
                <w:rFonts w:eastAsiaTheme="minorEastAsia"/>
                <w:b/>
                <w:bCs/>
                <w:color w:val="000000" w:themeColor="text1"/>
                <w:sz w:val="24"/>
                <w:szCs w:val="24"/>
                <w:lang w:val="en-GB"/>
              </w:rPr>
              <w:t>.</w:t>
            </w:r>
          </w:p>
          <w:p w14:paraId="5AA5B43B" w14:textId="5172FF80" w:rsidR="69FD161C" w:rsidRDefault="69FD161C" w:rsidP="69FD161C">
            <w:pPr>
              <w:spacing w:line="360" w:lineRule="auto"/>
              <w:rPr>
                <w:rFonts w:eastAsiaTheme="minorEastAsia"/>
                <w:b/>
                <w:bCs/>
                <w:color w:val="000000" w:themeColor="text1"/>
                <w:sz w:val="24"/>
                <w:szCs w:val="24"/>
                <w:lang w:val="en-GB"/>
              </w:rPr>
            </w:pPr>
          </w:p>
          <w:p w14:paraId="782D1511" w14:textId="0DB20606" w:rsidR="69FD161C" w:rsidRDefault="69FD161C" w:rsidP="69FD161C">
            <w:pPr>
              <w:spacing w:line="360" w:lineRule="auto"/>
              <w:rPr>
                <w:rFonts w:eastAsiaTheme="minorEastAsia"/>
                <w:b/>
                <w:bCs/>
                <w:color w:val="000000" w:themeColor="text1"/>
                <w:sz w:val="24"/>
                <w:szCs w:val="24"/>
                <w:lang w:val="en-GB"/>
              </w:rPr>
            </w:pPr>
          </w:p>
          <w:p w14:paraId="63DA723B" w14:textId="44EA96AA" w:rsidR="5185F3EC" w:rsidRDefault="5185F3EC" w:rsidP="69FD161C">
            <w:pPr>
              <w:spacing w:line="360" w:lineRule="auto"/>
              <w:rPr>
                <w:rFonts w:eastAsiaTheme="minorEastAsia"/>
                <w:b/>
                <w:bCs/>
                <w:color w:val="000000" w:themeColor="text1"/>
                <w:sz w:val="24"/>
                <w:szCs w:val="24"/>
                <w:lang w:val="en-GB"/>
              </w:rPr>
            </w:pPr>
            <w:r w:rsidRPr="69FD161C">
              <w:rPr>
                <w:rFonts w:eastAsiaTheme="minorEastAsia"/>
                <w:b/>
                <w:bCs/>
                <w:color w:val="000000" w:themeColor="text1"/>
                <w:sz w:val="24"/>
                <w:szCs w:val="24"/>
                <w:lang w:val="en-GB"/>
              </w:rPr>
              <w:t xml:space="preserve"> </w:t>
            </w:r>
          </w:p>
        </w:tc>
      </w:tr>
    </w:tbl>
    <w:p w14:paraId="4035BEAB" w14:textId="0FDB608F" w:rsidR="003140D3" w:rsidRDefault="003140D3" w:rsidP="69FD161C">
      <w:pPr>
        <w:spacing w:beforeAutospacing="1" w:after="0" w:afterAutospacing="1" w:line="360" w:lineRule="auto"/>
        <w:jc w:val="both"/>
        <w:rPr>
          <w:rFonts w:eastAsiaTheme="minorEastAsia"/>
          <w:b/>
          <w:bCs/>
          <w:color w:val="000000" w:themeColor="text1"/>
          <w:highlight w:val="yellow"/>
          <w:lang w:val="en-GB"/>
        </w:rPr>
      </w:pPr>
    </w:p>
    <w:p w14:paraId="70EC2076" w14:textId="008B1E73" w:rsidR="003140D3" w:rsidRDefault="003140D3" w:rsidP="69FD161C">
      <w:pPr>
        <w:spacing w:beforeAutospacing="1" w:after="0" w:afterAutospacing="1" w:line="360" w:lineRule="auto"/>
        <w:jc w:val="both"/>
        <w:rPr>
          <w:rFonts w:eastAsiaTheme="minorEastAsia"/>
          <w:b/>
          <w:bCs/>
          <w:color w:val="000000" w:themeColor="text1"/>
          <w:highlight w:val="yellow"/>
          <w:lang w:val="en-GB"/>
        </w:rPr>
      </w:pPr>
    </w:p>
    <w:p w14:paraId="740DC33F" w14:textId="5EC34471" w:rsidR="003140D3" w:rsidRDefault="003140D3" w:rsidP="69FD161C">
      <w:pPr>
        <w:spacing w:beforeAutospacing="1" w:after="0" w:afterAutospacing="1" w:line="360" w:lineRule="auto"/>
        <w:jc w:val="both"/>
        <w:rPr>
          <w:rFonts w:eastAsiaTheme="minorEastAsia"/>
          <w:b/>
          <w:bCs/>
          <w:color w:val="000000" w:themeColor="text1"/>
          <w:highlight w:val="yellow"/>
          <w:lang w:val="en-GB"/>
        </w:rPr>
      </w:pPr>
    </w:p>
    <w:p w14:paraId="50D651B4" w14:textId="2259FA9C" w:rsidR="003140D3" w:rsidRDefault="003140D3" w:rsidP="69FD161C">
      <w:pPr>
        <w:spacing w:beforeAutospacing="1" w:after="0" w:afterAutospacing="1" w:line="360" w:lineRule="auto"/>
        <w:jc w:val="both"/>
        <w:rPr>
          <w:rFonts w:eastAsiaTheme="minorEastAsia"/>
          <w:b/>
          <w:bCs/>
          <w:color w:val="000000" w:themeColor="text1"/>
          <w:highlight w:val="yellow"/>
          <w:lang w:val="en-GB"/>
        </w:rPr>
      </w:pPr>
    </w:p>
    <w:p w14:paraId="1096906B" w14:textId="4A9A9051" w:rsidR="003140D3" w:rsidRPr="004828A1" w:rsidRDefault="51587039" w:rsidP="69FD161C">
      <w:pPr>
        <w:pStyle w:val="Heading2"/>
        <w:spacing w:line="360" w:lineRule="auto"/>
        <w:rPr>
          <w:rFonts w:asciiTheme="minorHAnsi" w:eastAsiaTheme="minorEastAsia" w:hAnsiTheme="minorHAnsi" w:cstheme="minorBidi"/>
          <w:u w:val="single"/>
        </w:rPr>
      </w:pPr>
      <w:bookmarkStart w:id="16" w:name="_Toc77076095"/>
      <w:r w:rsidRPr="69FD161C">
        <w:rPr>
          <w:rFonts w:asciiTheme="minorHAnsi" w:eastAsiaTheme="minorEastAsia" w:hAnsiTheme="minorHAnsi" w:cstheme="minorBidi"/>
          <w:lang w:val="en-GB"/>
        </w:rPr>
        <w:t>Knowledge Management Value chain</w:t>
      </w:r>
      <w:bookmarkEnd w:id="16"/>
    </w:p>
    <w:p w14:paraId="1D9EA055" w14:textId="071FABDA" w:rsidR="003140D3" w:rsidRDefault="51587039" w:rsidP="69FD161C">
      <w:pPr>
        <w:pStyle w:val="paragraph"/>
        <w:spacing w:line="360" w:lineRule="auto"/>
        <w:rPr>
          <w:rFonts w:asciiTheme="minorHAnsi" w:eastAsiaTheme="minorEastAsia" w:hAnsiTheme="minorHAnsi" w:cstheme="minorBidi"/>
          <w:color w:val="000000" w:themeColor="text1"/>
        </w:rPr>
      </w:pPr>
      <w:r w:rsidRPr="69FD161C">
        <w:rPr>
          <w:rFonts w:asciiTheme="minorHAnsi" w:eastAsiaTheme="minorEastAsia" w:hAnsiTheme="minorHAnsi" w:cstheme="minorBidi"/>
          <w:color w:val="000000" w:themeColor="text1"/>
          <w:lang w:val="en-GB"/>
        </w:rPr>
        <w:t xml:space="preserve">The value Chain concept was first described in 1985, by Harvard Business School professor Michael Port. </w:t>
      </w:r>
    </w:p>
    <w:p w14:paraId="762572D4" w14:textId="11C2B7CC" w:rsidR="003140D3" w:rsidRDefault="51587039" w:rsidP="69FD161C">
      <w:pPr>
        <w:pStyle w:val="paragraph"/>
        <w:spacing w:line="360" w:lineRule="auto"/>
        <w:rPr>
          <w:rFonts w:asciiTheme="minorHAnsi" w:eastAsiaTheme="minorEastAsia" w:hAnsiTheme="minorHAnsi" w:cstheme="minorBidi"/>
          <w:color w:val="000000" w:themeColor="text1"/>
        </w:rPr>
      </w:pPr>
      <w:r w:rsidRPr="69FD161C">
        <w:rPr>
          <w:rFonts w:asciiTheme="minorHAnsi" w:eastAsiaTheme="minorEastAsia" w:hAnsiTheme="minorHAnsi" w:cstheme="minorBidi"/>
          <w:color w:val="000000" w:themeColor="text1"/>
          <w:lang w:val="en-GB"/>
        </w:rPr>
        <w:t>The value chain describes the chain of the company in the production of the company’s products or service starting with the materials, seeing it through to delivery along with everything in between.</w:t>
      </w:r>
    </w:p>
    <w:p w14:paraId="64C0AB34" w14:textId="19B94A55" w:rsidR="003140D3" w:rsidRDefault="51587039" w:rsidP="69FD161C">
      <w:pPr>
        <w:pStyle w:val="paragraph"/>
        <w:spacing w:line="360" w:lineRule="auto"/>
        <w:rPr>
          <w:rFonts w:asciiTheme="minorHAnsi" w:eastAsiaTheme="minorEastAsia" w:hAnsiTheme="minorHAnsi" w:cstheme="minorBidi"/>
          <w:color w:val="000000" w:themeColor="text1"/>
        </w:rPr>
      </w:pPr>
      <w:r w:rsidRPr="69FD161C">
        <w:rPr>
          <w:rFonts w:asciiTheme="minorHAnsi" w:eastAsiaTheme="minorEastAsia" w:hAnsiTheme="minorHAnsi" w:cstheme="minorBidi"/>
          <w:color w:val="000000" w:themeColor="text1"/>
          <w:lang w:val="en-GB"/>
        </w:rPr>
        <w:t>At Amazon, the value chain is a framework which will describe the company's enterprise by creating value advantage to the company Dudovskiy (2020).</w:t>
      </w:r>
      <w:r w:rsidR="07B5A0D2" w:rsidRPr="69FD161C">
        <w:rPr>
          <w:rFonts w:asciiTheme="minorHAnsi" w:eastAsiaTheme="minorEastAsia" w:hAnsiTheme="minorHAnsi" w:cstheme="minorBidi"/>
          <w:color w:val="000000" w:themeColor="text1"/>
        </w:rPr>
        <w:t xml:space="preserve"> </w:t>
      </w:r>
    </w:p>
    <w:p w14:paraId="1534E717" w14:textId="6575CAA4" w:rsidR="003140D3" w:rsidRDefault="51587039" w:rsidP="69FD161C">
      <w:pPr>
        <w:pStyle w:val="paragraph"/>
        <w:spacing w:line="360" w:lineRule="auto"/>
        <w:rPr>
          <w:rFonts w:asciiTheme="minorHAnsi" w:eastAsiaTheme="minorEastAsia" w:hAnsiTheme="minorHAnsi" w:cstheme="minorBidi"/>
          <w:color w:val="000000" w:themeColor="text1"/>
        </w:rPr>
      </w:pPr>
      <w:r w:rsidRPr="69FD161C">
        <w:rPr>
          <w:rFonts w:asciiTheme="minorHAnsi" w:eastAsiaTheme="minorEastAsia" w:hAnsiTheme="minorHAnsi" w:cstheme="minorBidi"/>
          <w:color w:val="000000" w:themeColor="text1"/>
          <w:lang w:val="en-GB"/>
        </w:rPr>
        <w:t xml:space="preserve">The Value Chain is made up by Five primary activities. Inbound operation, operation, operations outbound, logistics, </w:t>
      </w:r>
      <w:r w:rsidR="6FFD91AA" w:rsidRPr="69FD161C">
        <w:rPr>
          <w:rFonts w:asciiTheme="minorHAnsi" w:eastAsiaTheme="minorEastAsia" w:hAnsiTheme="minorHAnsi" w:cstheme="minorBidi"/>
          <w:color w:val="000000" w:themeColor="text1"/>
          <w:lang w:val="en-GB"/>
        </w:rPr>
        <w:t>marketing,</w:t>
      </w:r>
      <w:r w:rsidRPr="69FD161C">
        <w:rPr>
          <w:rFonts w:asciiTheme="minorHAnsi" w:eastAsiaTheme="minorEastAsia" w:hAnsiTheme="minorHAnsi" w:cstheme="minorBidi"/>
          <w:color w:val="000000" w:themeColor="text1"/>
          <w:lang w:val="en-GB"/>
        </w:rPr>
        <w:t xml:space="preserve"> and sale. </w:t>
      </w:r>
    </w:p>
    <w:p w14:paraId="3FDD8AD2" w14:textId="6512B96A" w:rsidR="003140D3" w:rsidRDefault="51587039" w:rsidP="69FD161C">
      <w:pPr>
        <w:pStyle w:val="paragraph"/>
        <w:spacing w:line="360" w:lineRule="auto"/>
        <w:rPr>
          <w:rFonts w:asciiTheme="minorHAnsi" w:eastAsiaTheme="minorEastAsia" w:hAnsiTheme="minorHAnsi" w:cstheme="minorBidi"/>
          <w:color w:val="000000" w:themeColor="text1"/>
        </w:rPr>
      </w:pPr>
      <w:r w:rsidRPr="69FD161C">
        <w:rPr>
          <w:rFonts w:asciiTheme="minorHAnsi" w:eastAsiaTheme="minorEastAsia" w:hAnsiTheme="minorHAnsi" w:cstheme="minorBidi"/>
          <w:color w:val="000000" w:themeColor="text1"/>
          <w:lang w:val="en-GB"/>
        </w:rPr>
        <w:t>Service, and four secondary activities, procurement and purchasing, human resource management, technological development, and company infrastructure Chai, (2021).</w:t>
      </w:r>
    </w:p>
    <w:p w14:paraId="25C2BE3B" w14:textId="2F4F9767" w:rsidR="003140D3" w:rsidRDefault="51587039" w:rsidP="69FD161C">
      <w:pPr>
        <w:pStyle w:val="Heading2"/>
        <w:rPr>
          <w:rFonts w:ascii="Calibri Light" w:hAnsi="Calibri Light"/>
          <w:u w:val="single"/>
          <w:lang w:val="en-GB"/>
        </w:rPr>
      </w:pPr>
      <w:bookmarkStart w:id="17" w:name="_Toc77076096"/>
      <w:r w:rsidRPr="69FD161C">
        <w:rPr>
          <w:lang w:val="en-GB"/>
        </w:rPr>
        <w:t xml:space="preserve">Knowledge </w:t>
      </w:r>
      <w:r w:rsidR="02D7B3B1" w:rsidRPr="69FD161C">
        <w:rPr>
          <w:lang w:val="en-GB"/>
        </w:rPr>
        <w:t>Acquisition</w:t>
      </w:r>
      <w:bookmarkEnd w:id="17"/>
    </w:p>
    <w:p w14:paraId="00696518" w14:textId="359AF4F3" w:rsidR="00010151" w:rsidRDefault="1540F7FC" w:rsidP="69FD161C">
      <w:pPr>
        <w:pStyle w:val="paragraph"/>
        <w:spacing w:line="360" w:lineRule="auto"/>
        <w:rPr>
          <w:rFonts w:asciiTheme="minorHAnsi" w:eastAsiaTheme="minorEastAsia" w:hAnsiTheme="minorHAnsi" w:cstheme="minorBidi"/>
          <w:color w:val="000000" w:themeColor="text1"/>
          <w:lang w:val="en-GB"/>
        </w:rPr>
      </w:pPr>
      <w:r w:rsidRPr="69FD161C">
        <w:rPr>
          <w:rFonts w:asciiTheme="minorHAnsi" w:eastAsiaTheme="minorEastAsia" w:hAnsiTheme="minorHAnsi" w:cstheme="minorBidi"/>
          <w:color w:val="000000" w:themeColor="text1"/>
          <w:lang w:val="en-GB"/>
        </w:rPr>
        <w:t>Knowledge Acqu</w:t>
      </w:r>
      <w:r w:rsidR="77848686" w:rsidRPr="69FD161C">
        <w:rPr>
          <w:rFonts w:asciiTheme="minorHAnsi" w:eastAsiaTheme="minorEastAsia" w:hAnsiTheme="minorHAnsi" w:cstheme="minorBidi"/>
          <w:color w:val="000000" w:themeColor="text1"/>
          <w:lang w:val="en-GB"/>
        </w:rPr>
        <w:t>isition is the ability to acquire and use knowledge within Amazon. Supply chains must</w:t>
      </w:r>
      <w:r w:rsidR="71910588" w:rsidRPr="69FD161C">
        <w:rPr>
          <w:rFonts w:asciiTheme="minorHAnsi" w:eastAsiaTheme="minorEastAsia" w:hAnsiTheme="minorHAnsi" w:cstheme="minorBidi"/>
          <w:color w:val="000000" w:themeColor="text1"/>
          <w:lang w:val="en-GB"/>
        </w:rPr>
        <w:t xml:space="preserve"> </w:t>
      </w:r>
      <w:r w:rsidR="77848686" w:rsidRPr="69FD161C">
        <w:rPr>
          <w:rFonts w:asciiTheme="minorHAnsi" w:eastAsiaTheme="minorEastAsia" w:hAnsiTheme="minorHAnsi" w:cstheme="minorBidi"/>
          <w:color w:val="000000" w:themeColor="text1"/>
          <w:lang w:val="en-GB"/>
        </w:rPr>
        <w:t>acquire</w:t>
      </w:r>
      <w:r w:rsidR="71910588" w:rsidRPr="69FD161C">
        <w:rPr>
          <w:rFonts w:asciiTheme="minorHAnsi" w:eastAsiaTheme="minorEastAsia" w:hAnsiTheme="minorHAnsi" w:cstheme="minorBidi"/>
          <w:color w:val="000000" w:themeColor="text1"/>
          <w:lang w:val="en-GB"/>
        </w:rPr>
        <w:t xml:space="preserve"> and create knowledge </w:t>
      </w:r>
      <w:r w:rsidR="34BDBB2D" w:rsidRPr="69FD161C">
        <w:rPr>
          <w:rFonts w:asciiTheme="minorHAnsi" w:eastAsiaTheme="minorEastAsia" w:hAnsiTheme="minorHAnsi" w:cstheme="minorBidi"/>
          <w:color w:val="000000" w:themeColor="text1"/>
          <w:lang w:val="en-GB"/>
        </w:rPr>
        <w:t>continuously to maintain their compet</w:t>
      </w:r>
      <w:r w:rsidR="5E7EDD57" w:rsidRPr="69FD161C">
        <w:rPr>
          <w:rFonts w:asciiTheme="minorHAnsi" w:eastAsiaTheme="minorEastAsia" w:hAnsiTheme="minorHAnsi" w:cstheme="minorBidi"/>
          <w:color w:val="000000" w:themeColor="text1"/>
          <w:lang w:val="en-GB"/>
        </w:rPr>
        <w:t>itive advantages.</w:t>
      </w:r>
    </w:p>
    <w:p w14:paraId="21A37E7E" w14:textId="57BA6E8D" w:rsidR="00852BDB" w:rsidRPr="00857811" w:rsidRDefault="5E7EDD57" w:rsidP="69FD161C">
      <w:pPr>
        <w:pStyle w:val="paragraph"/>
        <w:spacing w:line="360" w:lineRule="auto"/>
        <w:rPr>
          <w:rFonts w:asciiTheme="minorHAnsi" w:eastAsiaTheme="minorEastAsia" w:hAnsiTheme="minorHAnsi" w:cstheme="minorBidi"/>
          <w:color w:val="000000" w:themeColor="text1"/>
          <w:lang w:val="en-GB"/>
        </w:rPr>
      </w:pPr>
      <w:r w:rsidRPr="69FD161C">
        <w:rPr>
          <w:rFonts w:asciiTheme="minorHAnsi" w:eastAsiaTheme="minorEastAsia" w:hAnsiTheme="minorHAnsi" w:cstheme="minorBidi"/>
          <w:color w:val="000000" w:themeColor="text1"/>
          <w:lang w:val="en-GB"/>
        </w:rPr>
        <w:t xml:space="preserve">Knowledge </w:t>
      </w:r>
      <w:r w:rsidR="40CE70FD" w:rsidRPr="69FD161C">
        <w:rPr>
          <w:rFonts w:asciiTheme="minorHAnsi" w:eastAsiaTheme="minorEastAsia" w:hAnsiTheme="minorHAnsi" w:cstheme="minorBidi"/>
          <w:color w:val="000000" w:themeColor="text1"/>
          <w:lang w:val="en-GB"/>
        </w:rPr>
        <w:t>acquisitions</w:t>
      </w:r>
      <w:r w:rsidRPr="69FD161C">
        <w:rPr>
          <w:rFonts w:asciiTheme="minorHAnsi" w:eastAsiaTheme="minorEastAsia" w:hAnsiTheme="minorHAnsi" w:cstheme="minorBidi"/>
          <w:color w:val="000000" w:themeColor="text1"/>
          <w:lang w:val="en-GB"/>
        </w:rPr>
        <w:t xml:space="preserve"> in the supply chain can be new or is already </w:t>
      </w:r>
      <w:r w:rsidR="40CE70FD" w:rsidRPr="69FD161C">
        <w:rPr>
          <w:rFonts w:asciiTheme="minorHAnsi" w:eastAsiaTheme="minorEastAsia" w:hAnsiTheme="minorHAnsi" w:cstheme="minorBidi"/>
          <w:color w:val="000000" w:themeColor="text1"/>
          <w:lang w:val="en-GB"/>
        </w:rPr>
        <w:t>insisting</w:t>
      </w:r>
      <w:r w:rsidRPr="69FD161C">
        <w:rPr>
          <w:rFonts w:asciiTheme="minorHAnsi" w:eastAsiaTheme="minorEastAsia" w:hAnsiTheme="minorHAnsi" w:cstheme="minorBidi"/>
          <w:color w:val="000000" w:themeColor="text1"/>
          <w:lang w:val="en-GB"/>
        </w:rPr>
        <w:t xml:space="preserve"> knowledge, this can be collected from customers, </w:t>
      </w:r>
      <w:r w:rsidR="40CE70FD" w:rsidRPr="69FD161C">
        <w:rPr>
          <w:rFonts w:asciiTheme="minorHAnsi" w:eastAsiaTheme="minorEastAsia" w:hAnsiTheme="minorHAnsi" w:cstheme="minorBidi"/>
          <w:color w:val="000000" w:themeColor="text1"/>
          <w:lang w:val="en-GB"/>
        </w:rPr>
        <w:t>suppliers</w:t>
      </w:r>
      <w:r w:rsidR="52994482" w:rsidRPr="69FD161C">
        <w:rPr>
          <w:rFonts w:asciiTheme="minorHAnsi" w:eastAsiaTheme="minorEastAsia" w:hAnsiTheme="minorHAnsi" w:cstheme="minorBidi"/>
          <w:color w:val="000000" w:themeColor="text1"/>
          <w:lang w:val="en-GB"/>
        </w:rPr>
        <w:t>, retailers, and pa</w:t>
      </w:r>
      <w:r w:rsidR="2D29D46A" w:rsidRPr="69FD161C">
        <w:rPr>
          <w:rFonts w:asciiTheme="minorHAnsi" w:eastAsiaTheme="minorEastAsia" w:hAnsiTheme="minorHAnsi" w:cstheme="minorBidi"/>
          <w:color w:val="000000" w:themeColor="text1"/>
          <w:lang w:val="en-GB"/>
        </w:rPr>
        <w:t xml:space="preserve">rtners. Amazon </w:t>
      </w:r>
      <w:r w:rsidR="017D2099" w:rsidRPr="69FD161C">
        <w:rPr>
          <w:rFonts w:asciiTheme="minorHAnsi" w:eastAsiaTheme="minorEastAsia" w:hAnsiTheme="minorHAnsi" w:cstheme="minorBidi"/>
          <w:color w:val="000000" w:themeColor="text1"/>
          <w:lang w:val="en-GB"/>
        </w:rPr>
        <w:t>spends</w:t>
      </w:r>
      <w:r w:rsidR="2D29D46A" w:rsidRPr="69FD161C">
        <w:rPr>
          <w:rFonts w:asciiTheme="minorHAnsi" w:eastAsiaTheme="minorEastAsia" w:hAnsiTheme="minorHAnsi" w:cstheme="minorBidi"/>
          <w:color w:val="000000" w:themeColor="text1"/>
          <w:lang w:val="en-GB"/>
        </w:rPr>
        <w:t xml:space="preserve"> billions on knowledge, and it</w:t>
      </w:r>
      <w:r w:rsidR="7CF34A54" w:rsidRPr="69FD161C">
        <w:rPr>
          <w:rFonts w:asciiTheme="minorHAnsi" w:eastAsiaTheme="minorEastAsia" w:hAnsiTheme="minorHAnsi" w:cstheme="minorBidi"/>
          <w:color w:val="000000" w:themeColor="text1"/>
          <w:lang w:val="en-GB"/>
        </w:rPr>
        <w:t xml:space="preserve"> is working well for them</w:t>
      </w:r>
      <w:r w:rsidR="0391F503" w:rsidRPr="69FD161C">
        <w:rPr>
          <w:rFonts w:asciiTheme="minorHAnsi" w:eastAsiaTheme="minorEastAsia" w:hAnsiTheme="minorHAnsi" w:cstheme="minorBidi"/>
          <w:color w:val="000000" w:themeColor="text1"/>
          <w:lang w:val="en-GB"/>
        </w:rPr>
        <w:t>. Experts</w:t>
      </w:r>
      <w:r w:rsidR="7CF34A54" w:rsidRPr="69FD161C">
        <w:rPr>
          <w:rFonts w:asciiTheme="minorHAnsi" w:eastAsiaTheme="minorEastAsia" w:hAnsiTheme="minorHAnsi" w:cstheme="minorBidi"/>
          <w:color w:val="000000" w:themeColor="text1"/>
          <w:lang w:val="en-GB"/>
        </w:rPr>
        <w:t xml:space="preserve"> say that </w:t>
      </w:r>
      <w:r w:rsidR="1DEFB656" w:rsidRPr="69FD161C">
        <w:rPr>
          <w:rFonts w:asciiTheme="minorHAnsi" w:eastAsiaTheme="minorEastAsia" w:hAnsiTheme="minorHAnsi" w:cstheme="minorBidi"/>
          <w:color w:val="000000" w:themeColor="text1"/>
          <w:lang w:val="en-GB"/>
        </w:rPr>
        <w:t>eBay is</w:t>
      </w:r>
      <w:r w:rsidR="7CF34A54" w:rsidRPr="69FD161C">
        <w:rPr>
          <w:rFonts w:asciiTheme="minorHAnsi" w:eastAsiaTheme="minorEastAsia" w:hAnsiTheme="minorHAnsi" w:cstheme="minorBidi"/>
          <w:color w:val="000000" w:themeColor="text1"/>
          <w:lang w:val="en-GB"/>
        </w:rPr>
        <w:t xml:space="preserve"> not in </w:t>
      </w:r>
      <w:r w:rsidR="55E6EB4D" w:rsidRPr="69FD161C">
        <w:rPr>
          <w:rFonts w:asciiTheme="minorHAnsi" w:eastAsiaTheme="minorEastAsia" w:hAnsiTheme="minorHAnsi" w:cstheme="minorBidi"/>
          <w:color w:val="000000" w:themeColor="text1"/>
          <w:lang w:val="en-GB"/>
        </w:rPr>
        <w:t>a crisis</w:t>
      </w:r>
      <w:r w:rsidR="7CF34A54" w:rsidRPr="69FD161C">
        <w:rPr>
          <w:rFonts w:asciiTheme="minorHAnsi" w:eastAsiaTheme="minorEastAsia" w:hAnsiTheme="minorHAnsi" w:cstheme="minorBidi"/>
          <w:color w:val="000000" w:themeColor="text1"/>
          <w:lang w:val="en-GB"/>
        </w:rPr>
        <w:t>, bu</w:t>
      </w:r>
      <w:r w:rsidR="7D5F51BF" w:rsidRPr="69FD161C">
        <w:rPr>
          <w:rFonts w:asciiTheme="minorHAnsi" w:eastAsiaTheme="minorEastAsia" w:hAnsiTheme="minorHAnsi" w:cstheme="minorBidi"/>
          <w:color w:val="000000" w:themeColor="text1"/>
          <w:lang w:val="en-GB"/>
        </w:rPr>
        <w:t xml:space="preserve">t </w:t>
      </w:r>
      <w:r w:rsidR="7CF34A54" w:rsidRPr="69FD161C">
        <w:rPr>
          <w:rFonts w:asciiTheme="minorHAnsi" w:eastAsiaTheme="minorEastAsia" w:hAnsiTheme="minorHAnsi" w:cstheme="minorBidi"/>
          <w:color w:val="000000" w:themeColor="text1"/>
          <w:lang w:val="en-GB"/>
        </w:rPr>
        <w:t>if it wants to</w:t>
      </w:r>
      <w:r w:rsidR="1DEFB656" w:rsidRPr="69FD161C">
        <w:rPr>
          <w:rFonts w:asciiTheme="minorHAnsi" w:eastAsiaTheme="minorEastAsia" w:hAnsiTheme="minorHAnsi" w:cstheme="minorBidi"/>
          <w:color w:val="000000" w:themeColor="text1"/>
          <w:lang w:val="en-GB"/>
        </w:rPr>
        <w:t xml:space="preserve"> </w:t>
      </w:r>
      <w:r w:rsidR="7CF34A54" w:rsidRPr="69FD161C">
        <w:rPr>
          <w:rFonts w:asciiTheme="minorHAnsi" w:eastAsiaTheme="minorEastAsia" w:hAnsiTheme="minorHAnsi" w:cstheme="minorBidi"/>
          <w:color w:val="000000" w:themeColor="text1"/>
          <w:lang w:val="en-GB"/>
        </w:rPr>
        <w:t>increase growth it has to make changes</w:t>
      </w:r>
      <w:r w:rsidR="4196F454" w:rsidRPr="69FD161C">
        <w:rPr>
          <w:rFonts w:asciiTheme="minorHAnsi" w:eastAsiaTheme="minorEastAsia" w:hAnsiTheme="minorHAnsi" w:cstheme="minorBidi"/>
          <w:color w:val="000000" w:themeColor="text1"/>
          <w:lang w:val="en-GB"/>
        </w:rPr>
        <w:t xml:space="preserve"> by using </w:t>
      </w:r>
      <w:r w:rsidR="1DEFB656" w:rsidRPr="69FD161C">
        <w:rPr>
          <w:rFonts w:asciiTheme="minorHAnsi" w:eastAsiaTheme="minorEastAsia" w:hAnsiTheme="minorHAnsi" w:cstheme="minorBidi"/>
          <w:color w:val="000000" w:themeColor="text1"/>
          <w:lang w:val="en-GB"/>
        </w:rPr>
        <w:t>knowledge</w:t>
      </w:r>
      <w:r w:rsidR="4196F454" w:rsidRPr="69FD161C">
        <w:rPr>
          <w:rFonts w:asciiTheme="minorHAnsi" w:eastAsiaTheme="minorEastAsia" w:hAnsiTheme="minorHAnsi" w:cstheme="minorBidi"/>
          <w:color w:val="000000" w:themeColor="text1"/>
          <w:lang w:val="en-GB"/>
        </w:rPr>
        <w:t xml:space="preserve"> acquisition it could then build a good customer rela</w:t>
      </w:r>
      <w:r w:rsidR="5A281781" w:rsidRPr="69FD161C">
        <w:rPr>
          <w:rFonts w:asciiTheme="minorHAnsi" w:eastAsiaTheme="minorEastAsia" w:hAnsiTheme="minorHAnsi" w:cstheme="minorBidi"/>
          <w:color w:val="000000" w:themeColor="text1"/>
          <w:lang w:val="en-GB"/>
        </w:rPr>
        <w:t>tionship</w:t>
      </w:r>
      <w:r w:rsidR="695E5D88" w:rsidRPr="69FD161C">
        <w:rPr>
          <w:rFonts w:asciiTheme="minorHAnsi" w:eastAsiaTheme="minorEastAsia" w:hAnsiTheme="minorHAnsi" w:cstheme="minorBidi"/>
          <w:color w:val="000000" w:themeColor="text1"/>
          <w:lang w:val="en-GB"/>
        </w:rPr>
        <w:t>.</w:t>
      </w:r>
    </w:p>
    <w:p w14:paraId="51F9D9CE" w14:textId="2A45CCD9" w:rsidR="00852BDB" w:rsidRPr="00857811" w:rsidRDefault="121E6B34" w:rsidP="69FD161C">
      <w:pPr>
        <w:pStyle w:val="paragraph"/>
        <w:spacing w:line="360" w:lineRule="auto"/>
        <w:rPr>
          <w:rFonts w:asciiTheme="minorHAnsi" w:eastAsiaTheme="minorEastAsia" w:hAnsiTheme="minorHAnsi" w:cstheme="minorBidi"/>
          <w:color w:val="000000" w:themeColor="text1"/>
          <w:lang w:val="en-GB"/>
        </w:rPr>
      </w:pPr>
      <w:r w:rsidRPr="69FD161C">
        <w:rPr>
          <w:rFonts w:asciiTheme="minorHAnsi" w:eastAsiaTheme="minorEastAsia" w:hAnsiTheme="minorHAnsi" w:cstheme="minorBidi"/>
          <w:color w:val="000000" w:themeColor="text1"/>
          <w:lang w:val="en-GB"/>
        </w:rPr>
        <w:t xml:space="preserve">There is </w:t>
      </w:r>
      <w:r w:rsidR="0659A2B0" w:rsidRPr="69FD161C">
        <w:rPr>
          <w:rFonts w:asciiTheme="minorHAnsi" w:eastAsiaTheme="minorEastAsia" w:hAnsiTheme="minorHAnsi" w:cstheme="minorBidi"/>
          <w:color w:val="000000" w:themeColor="text1"/>
          <w:lang w:val="en-GB"/>
        </w:rPr>
        <w:t>an</w:t>
      </w:r>
      <w:r w:rsidRPr="69FD161C">
        <w:rPr>
          <w:rFonts w:asciiTheme="minorHAnsi" w:eastAsiaTheme="minorEastAsia" w:hAnsiTheme="minorHAnsi" w:cstheme="minorBidi"/>
          <w:color w:val="000000" w:themeColor="text1"/>
          <w:lang w:val="en-GB"/>
        </w:rPr>
        <w:t xml:space="preserve"> increase </w:t>
      </w:r>
      <w:r w:rsidR="3FAEB488" w:rsidRPr="69FD161C">
        <w:rPr>
          <w:rFonts w:asciiTheme="minorHAnsi" w:eastAsiaTheme="minorEastAsia" w:hAnsiTheme="minorHAnsi" w:cstheme="minorBidi"/>
          <w:color w:val="000000" w:themeColor="text1"/>
          <w:lang w:val="en-GB"/>
        </w:rPr>
        <w:t>in</w:t>
      </w:r>
      <w:r w:rsidRPr="69FD161C">
        <w:rPr>
          <w:rFonts w:asciiTheme="minorHAnsi" w:eastAsiaTheme="minorEastAsia" w:hAnsiTheme="minorHAnsi" w:cstheme="minorBidi"/>
          <w:color w:val="000000" w:themeColor="text1"/>
          <w:lang w:val="en-GB"/>
        </w:rPr>
        <w:t xml:space="preserve"> knowledge </w:t>
      </w:r>
      <w:r w:rsidR="65AC1548" w:rsidRPr="69FD161C">
        <w:rPr>
          <w:rFonts w:asciiTheme="minorHAnsi" w:eastAsiaTheme="minorEastAsia" w:hAnsiTheme="minorHAnsi" w:cstheme="minorBidi"/>
          <w:color w:val="000000" w:themeColor="text1"/>
          <w:lang w:val="en-GB"/>
        </w:rPr>
        <w:t xml:space="preserve">with the significance of knowledge </w:t>
      </w:r>
      <w:r w:rsidR="44FE87E1" w:rsidRPr="69FD161C">
        <w:rPr>
          <w:rFonts w:asciiTheme="minorHAnsi" w:eastAsiaTheme="minorEastAsia" w:hAnsiTheme="minorHAnsi" w:cstheme="minorBidi"/>
          <w:color w:val="000000" w:themeColor="text1"/>
          <w:lang w:val="en-GB"/>
        </w:rPr>
        <w:t xml:space="preserve">acquisition activities within Amazon. </w:t>
      </w:r>
      <w:r w:rsidR="211692BB" w:rsidRPr="69FD161C">
        <w:rPr>
          <w:rFonts w:asciiTheme="minorHAnsi" w:eastAsiaTheme="minorEastAsia" w:hAnsiTheme="minorHAnsi" w:cstheme="minorBidi"/>
          <w:color w:val="000000" w:themeColor="text1"/>
          <w:lang w:val="en-GB"/>
        </w:rPr>
        <w:t>Acquistion</w:t>
      </w:r>
      <w:r w:rsidR="44FE87E1" w:rsidRPr="69FD161C">
        <w:rPr>
          <w:rFonts w:asciiTheme="minorHAnsi" w:eastAsiaTheme="minorEastAsia" w:hAnsiTheme="minorHAnsi" w:cstheme="minorBidi"/>
          <w:color w:val="000000" w:themeColor="text1"/>
          <w:lang w:val="en-GB"/>
        </w:rPr>
        <w:t xml:space="preserve"> </w:t>
      </w:r>
      <w:r w:rsidR="50464EA1" w:rsidRPr="69FD161C">
        <w:rPr>
          <w:rFonts w:asciiTheme="minorHAnsi" w:eastAsiaTheme="minorEastAsia" w:hAnsiTheme="minorHAnsi" w:cstheme="minorBidi"/>
          <w:color w:val="000000" w:themeColor="text1"/>
          <w:lang w:val="en-GB"/>
        </w:rPr>
        <w:t>have been visualised and shown in many ways</w:t>
      </w:r>
      <w:r w:rsidR="10E0B905" w:rsidRPr="69FD161C">
        <w:rPr>
          <w:rFonts w:asciiTheme="minorHAnsi" w:eastAsiaTheme="minorEastAsia" w:hAnsiTheme="minorHAnsi" w:cstheme="minorBidi"/>
          <w:color w:val="000000" w:themeColor="text1"/>
          <w:lang w:val="en-GB"/>
        </w:rPr>
        <w:t xml:space="preserve"> such as, having a method for acquiring knowledge and skill from knowledge </w:t>
      </w:r>
      <w:r w:rsidR="1B342E79" w:rsidRPr="69FD161C">
        <w:rPr>
          <w:rFonts w:asciiTheme="minorHAnsi" w:eastAsiaTheme="minorEastAsia" w:hAnsiTheme="minorHAnsi" w:cstheme="minorBidi"/>
          <w:color w:val="000000" w:themeColor="text1"/>
          <w:lang w:val="en-GB"/>
        </w:rPr>
        <w:t xml:space="preserve">expert solving different problems. </w:t>
      </w:r>
      <w:r w:rsidR="65AC1548" w:rsidRPr="69FD161C">
        <w:rPr>
          <w:rFonts w:asciiTheme="minorHAnsi" w:eastAsiaTheme="minorEastAsia" w:hAnsiTheme="minorHAnsi" w:cstheme="minorBidi"/>
          <w:color w:val="000000" w:themeColor="text1"/>
          <w:lang w:val="en-GB"/>
        </w:rPr>
        <w:t xml:space="preserve"> </w:t>
      </w:r>
      <w:r w:rsidRPr="69FD161C">
        <w:rPr>
          <w:rFonts w:asciiTheme="minorHAnsi" w:eastAsiaTheme="minorEastAsia" w:hAnsiTheme="minorHAnsi" w:cstheme="minorBidi"/>
          <w:color w:val="000000" w:themeColor="text1"/>
          <w:lang w:val="en-GB"/>
        </w:rPr>
        <w:t xml:space="preserve"> </w:t>
      </w:r>
    </w:p>
    <w:p w14:paraId="3A0C806C" w14:textId="5CB02097" w:rsidR="003140D3" w:rsidRPr="00E852FB" w:rsidRDefault="51587039" w:rsidP="69FD161C">
      <w:pPr>
        <w:pStyle w:val="paragraph"/>
        <w:spacing w:line="360" w:lineRule="auto"/>
        <w:rPr>
          <w:rFonts w:asciiTheme="minorHAnsi" w:eastAsiaTheme="minorEastAsia" w:hAnsiTheme="minorHAnsi" w:cstheme="minorBidi"/>
          <w:color w:val="000000" w:themeColor="text1"/>
          <w:u w:val="single"/>
          <w:lang w:val="en-GB"/>
        </w:rPr>
      </w:pPr>
      <w:r w:rsidRPr="69FD161C">
        <w:rPr>
          <w:rFonts w:asciiTheme="minorHAnsi" w:eastAsiaTheme="minorEastAsia" w:hAnsiTheme="minorHAnsi" w:cstheme="minorBidi"/>
          <w:color w:val="000000" w:themeColor="text1"/>
          <w:lang w:val="en-GB"/>
        </w:rPr>
        <w:t xml:space="preserve">Knowledge </w:t>
      </w:r>
      <w:r w:rsidR="02D7B3B1" w:rsidRPr="69FD161C">
        <w:rPr>
          <w:rFonts w:asciiTheme="minorHAnsi" w:eastAsiaTheme="minorEastAsia" w:hAnsiTheme="minorHAnsi" w:cstheme="minorBidi"/>
          <w:color w:val="000000" w:themeColor="text1"/>
          <w:lang w:val="en-GB"/>
        </w:rPr>
        <w:t>Acquisition</w:t>
      </w:r>
      <w:r w:rsidRPr="69FD161C">
        <w:rPr>
          <w:rFonts w:asciiTheme="minorHAnsi" w:eastAsiaTheme="minorEastAsia" w:hAnsiTheme="minorHAnsi" w:cstheme="minorBidi"/>
          <w:color w:val="000000" w:themeColor="text1"/>
          <w:lang w:val="en-GB"/>
        </w:rPr>
        <w:t xml:space="preserve"> is the knowledge where the company </w:t>
      </w:r>
      <w:r w:rsidR="2AE40B2F" w:rsidRPr="69FD161C">
        <w:rPr>
          <w:rFonts w:asciiTheme="minorHAnsi" w:eastAsiaTheme="minorEastAsia" w:hAnsiTheme="minorHAnsi" w:cstheme="minorBidi"/>
          <w:color w:val="000000" w:themeColor="text1"/>
          <w:lang w:val="en-GB"/>
        </w:rPr>
        <w:t>gather</w:t>
      </w:r>
      <w:r w:rsidRPr="69FD161C">
        <w:rPr>
          <w:rFonts w:asciiTheme="minorHAnsi" w:eastAsiaTheme="minorEastAsia" w:hAnsiTheme="minorHAnsi" w:cstheme="minorBidi"/>
          <w:color w:val="000000" w:themeColor="text1"/>
          <w:lang w:val="en-GB"/>
        </w:rPr>
        <w:t xml:space="preserve"> customers buying history when the customers browse the website their information is gathered from them along with their buying history, what is their basket, wish list, personal details such as address, phone number, Email. Then the company can recommend items that the customer might buy, using this strategy the company profit increased by 35%</w:t>
      </w:r>
      <w:r w:rsidR="00ED3776" w:rsidRPr="69FD161C">
        <w:rPr>
          <w:rFonts w:asciiTheme="minorHAnsi" w:eastAsiaTheme="minorEastAsia" w:hAnsiTheme="minorHAnsi" w:cstheme="minorBidi"/>
          <w:color w:val="000000" w:themeColor="text1"/>
          <w:lang w:val="en-GB"/>
        </w:rPr>
        <w:t xml:space="preserve"> </w:t>
      </w:r>
      <w:r w:rsidR="71B94C7C" w:rsidRPr="69FD161C">
        <w:rPr>
          <w:rFonts w:asciiTheme="minorHAnsi" w:eastAsiaTheme="minorEastAsia" w:hAnsiTheme="minorHAnsi" w:cstheme="minorBidi"/>
          <w:color w:val="000000" w:themeColor="text1"/>
          <w:lang w:val="en-GB"/>
        </w:rPr>
        <w:t>Patel (2020).</w:t>
      </w:r>
    </w:p>
    <w:p w14:paraId="05BE3E39" w14:textId="3D7787D0" w:rsidR="51587039" w:rsidRDefault="51587039" w:rsidP="69FD161C">
      <w:pPr>
        <w:pStyle w:val="Heading2"/>
        <w:rPr>
          <w:rFonts w:ascii="Calibri Light" w:hAnsi="Calibri Light"/>
          <w:u w:val="single"/>
          <w:lang w:val="en-GB"/>
        </w:rPr>
      </w:pPr>
      <w:bookmarkStart w:id="18" w:name="_Toc77076097"/>
      <w:r w:rsidRPr="69FD161C">
        <w:rPr>
          <w:lang w:val="en-GB"/>
        </w:rPr>
        <w:t>Amazon Primary Activities</w:t>
      </w:r>
      <w:bookmarkEnd w:id="18"/>
      <w:r w:rsidRPr="69FD161C">
        <w:rPr>
          <w:lang w:val="en-GB"/>
        </w:rPr>
        <w:t xml:space="preserve"> </w:t>
      </w:r>
    </w:p>
    <w:p w14:paraId="296B4148" w14:textId="145AFDCE" w:rsidR="6FF99795" w:rsidRDefault="6FF99795" w:rsidP="69FD161C">
      <w:pPr>
        <w:pStyle w:val="paragraph"/>
        <w:spacing w:line="360" w:lineRule="auto"/>
        <w:rPr>
          <w:rFonts w:asciiTheme="minorHAnsi" w:eastAsiaTheme="minorEastAsia" w:hAnsiTheme="minorHAnsi" w:cstheme="minorBidi"/>
          <w:lang w:val="en-GB"/>
        </w:rPr>
      </w:pPr>
      <w:r w:rsidRPr="69FD161C">
        <w:rPr>
          <w:rFonts w:asciiTheme="minorHAnsi" w:eastAsiaTheme="minorEastAsia" w:hAnsiTheme="minorHAnsi" w:cstheme="minorBidi"/>
          <w:lang w:val="en-GB"/>
        </w:rPr>
        <w:t>Amazon is the largest internet company along with the eight</w:t>
      </w:r>
      <w:r w:rsidR="169E5974" w:rsidRPr="69FD161C">
        <w:rPr>
          <w:rFonts w:asciiTheme="minorHAnsi" w:eastAsiaTheme="minorEastAsia" w:hAnsiTheme="minorHAnsi" w:cstheme="minorBidi"/>
          <w:lang w:val="en-GB"/>
        </w:rPr>
        <w:t>h</w:t>
      </w:r>
      <w:r w:rsidRPr="69FD161C">
        <w:rPr>
          <w:rFonts w:asciiTheme="minorHAnsi" w:eastAsiaTheme="minorEastAsia" w:hAnsiTheme="minorHAnsi" w:cstheme="minorBidi"/>
          <w:lang w:val="en-GB"/>
        </w:rPr>
        <w:t xml:space="preserve"> bigges</w:t>
      </w:r>
      <w:r w:rsidR="56A45D9A" w:rsidRPr="69FD161C">
        <w:rPr>
          <w:rFonts w:asciiTheme="minorHAnsi" w:eastAsiaTheme="minorEastAsia" w:hAnsiTheme="minorHAnsi" w:cstheme="minorBidi"/>
          <w:lang w:val="en-GB"/>
        </w:rPr>
        <w:t xml:space="preserve">t </w:t>
      </w:r>
      <w:r w:rsidR="233CF415" w:rsidRPr="69FD161C">
        <w:rPr>
          <w:rFonts w:asciiTheme="minorHAnsi" w:eastAsiaTheme="minorEastAsia" w:hAnsiTheme="minorHAnsi" w:cstheme="minorBidi"/>
          <w:lang w:val="en-GB"/>
        </w:rPr>
        <w:t>employers in America.</w:t>
      </w:r>
    </w:p>
    <w:p w14:paraId="1F25F53D" w14:textId="0BAE9A35" w:rsidR="65AB4188" w:rsidRDefault="65AB4188" w:rsidP="69FD161C">
      <w:pPr>
        <w:pStyle w:val="paragraph"/>
        <w:spacing w:line="360" w:lineRule="auto"/>
        <w:rPr>
          <w:rFonts w:asciiTheme="minorHAnsi" w:eastAsiaTheme="minorEastAsia" w:hAnsiTheme="minorHAnsi" w:cstheme="minorBidi"/>
          <w:lang w:val="en-GB"/>
        </w:rPr>
      </w:pPr>
      <w:r w:rsidRPr="69FD161C">
        <w:rPr>
          <w:rFonts w:asciiTheme="minorHAnsi" w:eastAsiaTheme="minorEastAsia" w:hAnsiTheme="minorHAnsi" w:cstheme="minorBidi"/>
          <w:lang w:val="en-GB"/>
        </w:rPr>
        <w:t>Walmart,</w:t>
      </w:r>
      <w:r w:rsidR="263CAC79" w:rsidRPr="69FD161C">
        <w:rPr>
          <w:rFonts w:asciiTheme="minorHAnsi" w:eastAsiaTheme="minorEastAsia" w:hAnsiTheme="minorHAnsi" w:cstheme="minorBidi"/>
          <w:lang w:val="en-GB"/>
        </w:rPr>
        <w:t xml:space="preserve"> which is also a large company in America, have not been able to catch up</w:t>
      </w:r>
      <w:r w:rsidR="40D0524C" w:rsidRPr="69FD161C">
        <w:rPr>
          <w:rFonts w:asciiTheme="minorHAnsi" w:eastAsiaTheme="minorEastAsia" w:hAnsiTheme="minorHAnsi" w:cstheme="minorBidi"/>
          <w:lang w:val="en-GB"/>
        </w:rPr>
        <w:t xml:space="preserve"> </w:t>
      </w:r>
      <w:r w:rsidR="263CAC79" w:rsidRPr="69FD161C">
        <w:rPr>
          <w:rFonts w:asciiTheme="minorHAnsi" w:eastAsiaTheme="minorEastAsia" w:hAnsiTheme="minorHAnsi" w:cstheme="minorBidi"/>
          <w:lang w:val="en-GB"/>
        </w:rPr>
        <w:t>with Amazon</w:t>
      </w:r>
      <w:r w:rsidR="3D9715AD" w:rsidRPr="69FD161C">
        <w:rPr>
          <w:rFonts w:asciiTheme="minorHAnsi" w:eastAsiaTheme="minorEastAsia" w:hAnsiTheme="minorHAnsi" w:cstheme="minorBidi"/>
          <w:lang w:val="en-GB"/>
        </w:rPr>
        <w:t xml:space="preserve"> since 2015, in 2017 Amazon bought out Whole Foods foe 13.4 billion </w:t>
      </w:r>
      <w:r w:rsidR="2EA01622" w:rsidRPr="69FD161C">
        <w:rPr>
          <w:rFonts w:asciiTheme="minorHAnsi" w:eastAsiaTheme="minorEastAsia" w:hAnsiTheme="minorHAnsi" w:cstheme="minorBidi"/>
          <w:lang w:val="en-GB"/>
        </w:rPr>
        <w:t>dollars along with increasing its retailing presence.</w:t>
      </w:r>
    </w:p>
    <w:p w14:paraId="254B6014" w14:textId="72AB7312" w:rsidR="690CF339" w:rsidRDefault="690CF339" w:rsidP="69FD161C">
      <w:pPr>
        <w:pStyle w:val="paragraph"/>
        <w:spacing w:line="360" w:lineRule="auto"/>
        <w:rPr>
          <w:rFonts w:asciiTheme="minorHAnsi" w:eastAsiaTheme="minorEastAsia" w:hAnsiTheme="minorHAnsi" w:cstheme="minorBidi"/>
          <w:lang w:val="en-GB"/>
        </w:rPr>
      </w:pPr>
      <w:r w:rsidRPr="69FD161C">
        <w:rPr>
          <w:rFonts w:asciiTheme="minorHAnsi" w:eastAsiaTheme="minorEastAsia" w:hAnsiTheme="minorHAnsi" w:cstheme="minorBidi"/>
          <w:lang w:val="en-GB"/>
        </w:rPr>
        <w:t xml:space="preserve">When Amazon launched its physical store in 2017 the company picked up 5 billion </w:t>
      </w:r>
      <w:r w:rsidR="36A3A5BF" w:rsidRPr="69FD161C">
        <w:rPr>
          <w:rFonts w:asciiTheme="minorHAnsi" w:eastAsiaTheme="minorEastAsia" w:hAnsiTheme="minorHAnsi" w:cstheme="minorBidi"/>
          <w:lang w:val="en-GB"/>
        </w:rPr>
        <w:t xml:space="preserve">dollars in revenue. Amazon Prime is helping to cement </w:t>
      </w:r>
      <w:r w:rsidR="4335CD78" w:rsidRPr="69FD161C">
        <w:rPr>
          <w:rFonts w:asciiTheme="minorHAnsi" w:eastAsiaTheme="minorEastAsia" w:hAnsiTheme="minorHAnsi" w:cstheme="minorBidi"/>
          <w:lang w:val="en-GB"/>
        </w:rPr>
        <w:t>relations</w:t>
      </w:r>
      <w:r w:rsidR="36A3A5BF" w:rsidRPr="69FD161C">
        <w:rPr>
          <w:rFonts w:asciiTheme="minorHAnsi" w:eastAsiaTheme="minorEastAsia" w:hAnsiTheme="minorHAnsi" w:cstheme="minorBidi"/>
          <w:lang w:val="en-GB"/>
        </w:rPr>
        <w:t xml:space="preserve"> with their cu</w:t>
      </w:r>
      <w:r w:rsidR="653DADDB" w:rsidRPr="69FD161C">
        <w:rPr>
          <w:rFonts w:asciiTheme="minorHAnsi" w:eastAsiaTheme="minorEastAsia" w:hAnsiTheme="minorHAnsi" w:cstheme="minorBidi"/>
          <w:lang w:val="en-GB"/>
        </w:rPr>
        <w:t>stomers</w:t>
      </w:r>
      <w:r w:rsidR="4135C346" w:rsidRPr="69FD161C">
        <w:rPr>
          <w:rFonts w:asciiTheme="minorHAnsi" w:eastAsiaTheme="minorEastAsia" w:hAnsiTheme="minorHAnsi" w:cstheme="minorBidi"/>
          <w:lang w:val="en-GB"/>
        </w:rPr>
        <w:t xml:space="preserve"> along with picking new customers up along the way.</w:t>
      </w:r>
    </w:p>
    <w:p w14:paraId="505439BD" w14:textId="43A14C6E" w:rsidR="02BC5030" w:rsidRDefault="02BC5030" w:rsidP="69FD161C">
      <w:pPr>
        <w:pStyle w:val="paragraph"/>
        <w:spacing w:line="360" w:lineRule="auto"/>
        <w:rPr>
          <w:rFonts w:asciiTheme="minorHAnsi" w:eastAsiaTheme="minorEastAsia" w:hAnsiTheme="minorHAnsi" w:cstheme="minorBidi"/>
          <w:lang w:val="en-GB"/>
        </w:rPr>
      </w:pPr>
      <w:r w:rsidRPr="69FD161C">
        <w:rPr>
          <w:rFonts w:asciiTheme="minorHAnsi" w:eastAsiaTheme="minorEastAsia" w:hAnsiTheme="minorHAnsi" w:cstheme="minorBidi"/>
          <w:lang w:val="en-GB"/>
        </w:rPr>
        <w:t>T</w:t>
      </w:r>
      <w:r w:rsidR="4135C346" w:rsidRPr="69FD161C">
        <w:rPr>
          <w:rFonts w:asciiTheme="minorHAnsi" w:eastAsiaTheme="minorEastAsia" w:hAnsiTheme="minorHAnsi" w:cstheme="minorBidi"/>
          <w:lang w:val="en-GB"/>
        </w:rPr>
        <w:t>he</w:t>
      </w:r>
      <w:r w:rsidR="653DADDB" w:rsidRPr="69FD161C">
        <w:rPr>
          <w:rFonts w:asciiTheme="minorHAnsi" w:eastAsiaTheme="minorEastAsia" w:hAnsiTheme="minorHAnsi" w:cstheme="minorBidi"/>
          <w:lang w:val="en-GB"/>
        </w:rPr>
        <w:t xml:space="preserve"> </w:t>
      </w:r>
      <w:r w:rsidRPr="69FD161C">
        <w:rPr>
          <w:rFonts w:asciiTheme="minorHAnsi" w:eastAsiaTheme="minorEastAsia" w:hAnsiTheme="minorHAnsi" w:cstheme="minorBidi"/>
          <w:lang w:val="en-GB"/>
        </w:rPr>
        <w:t xml:space="preserve">company also </w:t>
      </w:r>
      <w:r w:rsidR="7527F1B6" w:rsidRPr="69FD161C">
        <w:rPr>
          <w:rFonts w:asciiTheme="minorHAnsi" w:eastAsiaTheme="minorEastAsia" w:hAnsiTheme="minorHAnsi" w:cstheme="minorBidi"/>
          <w:lang w:val="en-GB"/>
        </w:rPr>
        <w:t>has</w:t>
      </w:r>
      <w:r w:rsidRPr="69FD161C">
        <w:rPr>
          <w:rFonts w:asciiTheme="minorHAnsi" w:eastAsiaTheme="minorEastAsia" w:hAnsiTheme="minorHAnsi" w:cstheme="minorBidi"/>
          <w:lang w:val="en-GB"/>
        </w:rPr>
        <w:t xml:space="preserve"> adopted many trading strategi</w:t>
      </w:r>
      <w:r w:rsidR="3F4EBAA5" w:rsidRPr="69FD161C">
        <w:rPr>
          <w:rFonts w:asciiTheme="minorHAnsi" w:eastAsiaTheme="minorEastAsia" w:hAnsiTheme="minorHAnsi" w:cstheme="minorBidi"/>
          <w:lang w:val="en-GB"/>
        </w:rPr>
        <w:t xml:space="preserve">es like reaching out to </w:t>
      </w:r>
      <w:r w:rsidR="7191941C" w:rsidRPr="69FD161C">
        <w:rPr>
          <w:rFonts w:asciiTheme="minorHAnsi" w:eastAsiaTheme="minorEastAsia" w:hAnsiTheme="minorHAnsi" w:cstheme="minorBidi"/>
          <w:lang w:val="en-GB"/>
        </w:rPr>
        <w:t>added information</w:t>
      </w:r>
      <w:r w:rsidR="3F4EBAA5" w:rsidRPr="69FD161C">
        <w:rPr>
          <w:rFonts w:asciiTheme="minorHAnsi" w:eastAsiaTheme="minorEastAsia" w:hAnsiTheme="minorHAnsi" w:cstheme="minorBidi"/>
          <w:lang w:val="en-GB"/>
        </w:rPr>
        <w:t xml:space="preserve"> via technical structures by lowering prices. This pr</w:t>
      </w:r>
      <w:r w:rsidR="4C1FD8FF" w:rsidRPr="69FD161C">
        <w:rPr>
          <w:rFonts w:asciiTheme="minorHAnsi" w:eastAsiaTheme="minorEastAsia" w:hAnsiTheme="minorHAnsi" w:cstheme="minorBidi"/>
          <w:lang w:val="en-GB"/>
        </w:rPr>
        <w:t xml:space="preserve">ovides Amazon to thrive and innovate throughout its operation. Amazon will </w:t>
      </w:r>
      <w:r w:rsidR="0617167C" w:rsidRPr="69FD161C">
        <w:rPr>
          <w:rFonts w:asciiTheme="minorHAnsi" w:eastAsiaTheme="minorEastAsia" w:hAnsiTheme="minorHAnsi" w:cstheme="minorBidi"/>
          <w:lang w:val="en-GB"/>
        </w:rPr>
        <w:t xml:space="preserve">continue to adapt and sustain growing </w:t>
      </w:r>
      <w:r w:rsidR="4CA11677" w:rsidRPr="69FD161C">
        <w:rPr>
          <w:rFonts w:asciiTheme="minorHAnsi" w:eastAsiaTheme="minorEastAsia" w:hAnsiTheme="minorHAnsi" w:cstheme="minorBidi"/>
          <w:lang w:val="en-GB"/>
        </w:rPr>
        <w:t>changes</w:t>
      </w:r>
      <w:r w:rsidR="0617167C" w:rsidRPr="69FD161C">
        <w:rPr>
          <w:rFonts w:asciiTheme="minorHAnsi" w:eastAsiaTheme="minorEastAsia" w:hAnsiTheme="minorHAnsi" w:cstheme="minorBidi"/>
          <w:lang w:val="en-GB"/>
        </w:rPr>
        <w:t xml:space="preserve"> and beat out its </w:t>
      </w:r>
      <w:r w:rsidR="0C73D3FA" w:rsidRPr="69FD161C">
        <w:rPr>
          <w:rFonts w:asciiTheme="minorHAnsi" w:eastAsiaTheme="minorEastAsia" w:hAnsiTheme="minorHAnsi" w:cstheme="minorBidi"/>
          <w:lang w:val="en-GB"/>
        </w:rPr>
        <w:t>competitions and</w:t>
      </w:r>
      <w:r w:rsidR="0420DCA5" w:rsidRPr="69FD161C">
        <w:rPr>
          <w:rFonts w:asciiTheme="minorHAnsi" w:eastAsiaTheme="minorEastAsia" w:hAnsiTheme="minorHAnsi" w:cstheme="minorBidi"/>
          <w:lang w:val="en-GB"/>
        </w:rPr>
        <w:t xml:space="preserve"> remain </w:t>
      </w:r>
      <w:r w:rsidR="74738E57" w:rsidRPr="69FD161C">
        <w:rPr>
          <w:rFonts w:asciiTheme="minorHAnsi" w:eastAsiaTheme="minorEastAsia" w:hAnsiTheme="minorHAnsi" w:cstheme="minorBidi"/>
          <w:lang w:val="en-GB"/>
        </w:rPr>
        <w:t xml:space="preserve">at the </w:t>
      </w:r>
      <w:r w:rsidR="0420DCA5" w:rsidRPr="69FD161C">
        <w:rPr>
          <w:rFonts w:asciiTheme="minorHAnsi" w:eastAsiaTheme="minorEastAsia" w:hAnsiTheme="minorHAnsi" w:cstheme="minorBidi"/>
          <w:lang w:val="en-GB"/>
        </w:rPr>
        <w:t>height of control.</w:t>
      </w:r>
      <w:r w:rsidR="263CAC79" w:rsidRPr="69FD161C">
        <w:rPr>
          <w:rFonts w:asciiTheme="minorHAnsi" w:eastAsiaTheme="minorEastAsia" w:hAnsiTheme="minorHAnsi" w:cstheme="minorBidi"/>
          <w:lang w:val="en-GB"/>
        </w:rPr>
        <w:t xml:space="preserve">  </w:t>
      </w:r>
      <w:r w:rsidR="075BEA13" w:rsidRPr="69FD161C">
        <w:rPr>
          <w:rFonts w:asciiTheme="minorHAnsi" w:eastAsiaTheme="minorEastAsia" w:hAnsiTheme="minorHAnsi" w:cstheme="minorBidi"/>
          <w:lang w:val="en-GB"/>
        </w:rPr>
        <w:t xml:space="preserve"> </w:t>
      </w:r>
    </w:p>
    <w:p w14:paraId="3A1BAA05" w14:textId="6334A7C2" w:rsidR="003140D3" w:rsidRDefault="51587039" w:rsidP="69FD161C">
      <w:pPr>
        <w:pStyle w:val="paragraph"/>
        <w:spacing w:line="360" w:lineRule="auto"/>
        <w:rPr>
          <w:rFonts w:asciiTheme="minorHAnsi" w:eastAsiaTheme="minorEastAsia" w:hAnsiTheme="minorHAnsi" w:cstheme="minorBidi"/>
          <w:color w:val="000000" w:themeColor="text1"/>
        </w:rPr>
      </w:pPr>
      <w:r w:rsidRPr="69FD161C">
        <w:rPr>
          <w:rFonts w:asciiTheme="minorHAnsi" w:eastAsiaTheme="minorEastAsia" w:hAnsiTheme="minorHAnsi" w:cstheme="minorBidi"/>
          <w:color w:val="000000" w:themeColor="text1"/>
          <w:lang w:val="en-GB"/>
        </w:rPr>
        <w:t xml:space="preserve">Amazon </w:t>
      </w:r>
      <w:r w:rsidR="33F18037" w:rsidRPr="69FD161C">
        <w:rPr>
          <w:rFonts w:asciiTheme="minorHAnsi" w:eastAsiaTheme="minorEastAsia" w:hAnsiTheme="minorHAnsi" w:cstheme="minorBidi"/>
          <w:color w:val="000000" w:themeColor="text1"/>
          <w:lang w:val="en-GB"/>
        </w:rPr>
        <w:t>does</w:t>
      </w:r>
      <w:r w:rsidRPr="69FD161C">
        <w:rPr>
          <w:rFonts w:asciiTheme="minorHAnsi" w:eastAsiaTheme="minorEastAsia" w:hAnsiTheme="minorHAnsi" w:cstheme="minorBidi"/>
          <w:color w:val="000000" w:themeColor="text1"/>
          <w:lang w:val="en-GB"/>
        </w:rPr>
        <w:t xml:space="preserve"> not always have long-term contracts or arrangements with the company merchants to assure the merchants of availability with the merchandise. Payment terms, or with the credit limits (FBA) fulfilment by Amazon. Inbound logistics for company retail business. Moreover, economy of scale is an important source of value, creation for Amazon inbound logistics.</w:t>
      </w:r>
    </w:p>
    <w:p w14:paraId="7DE03540" w14:textId="20F2D71A" w:rsidR="003140D3" w:rsidRDefault="51587039" w:rsidP="69FD161C">
      <w:pPr>
        <w:pStyle w:val="paragraph"/>
        <w:spacing w:line="360" w:lineRule="auto"/>
        <w:rPr>
          <w:rFonts w:asciiTheme="minorHAnsi" w:eastAsiaTheme="minorEastAsia" w:hAnsiTheme="minorHAnsi" w:cstheme="minorBidi"/>
          <w:color w:val="000000" w:themeColor="text1"/>
          <w:lang w:val="en-GB"/>
        </w:rPr>
      </w:pPr>
      <w:r w:rsidRPr="69FD161C">
        <w:rPr>
          <w:rFonts w:asciiTheme="minorHAnsi" w:eastAsiaTheme="minorEastAsia" w:hAnsiTheme="minorHAnsi" w:cstheme="minorBidi"/>
          <w:color w:val="000000" w:themeColor="text1"/>
          <w:lang w:val="en-GB"/>
        </w:rPr>
        <w:t>Sellers can also use FBA for storing their inventory at Amazon fulfilment centres. Amazon assures full responsibility for their products</w:t>
      </w:r>
      <w:r w:rsidR="34522424" w:rsidRPr="69FD161C">
        <w:rPr>
          <w:rFonts w:asciiTheme="minorHAnsi" w:eastAsiaTheme="minorEastAsia" w:hAnsiTheme="minorHAnsi" w:cstheme="minorBidi"/>
          <w:color w:val="000000" w:themeColor="text1"/>
          <w:lang w:val="en-GB"/>
        </w:rPr>
        <w:t xml:space="preserve"> (business strategy 2020).</w:t>
      </w:r>
    </w:p>
    <w:p w14:paraId="3070BFDC" w14:textId="081B9B4E" w:rsidR="004B5BFB" w:rsidRDefault="0062ACFE" w:rsidP="69FD161C">
      <w:pPr>
        <w:pStyle w:val="paragraph"/>
        <w:spacing w:line="360" w:lineRule="auto"/>
        <w:rPr>
          <w:rFonts w:asciiTheme="minorHAnsi" w:eastAsiaTheme="minorEastAsia" w:hAnsiTheme="minorHAnsi" w:cstheme="minorBidi"/>
          <w:color w:val="000000" w:themeColor="text1"/>
          <w:lang w:val="en-GB"/>
        </w:rPr>
      </w:pPr>
      <w:r w:rsidRPr="69FD161C">
        <w:rPr>
          <w:rFonts w:asciiTheme="minorHAnsi" w:eastAsiaTheme="minorEastAsia" w:hAnsiTheme="minorHAnsi" w:cstheme="minorBidi"/>
          <w:color w:val="000000" w:themeColor="text1"/>
          <w:lang w:val="en-GB"/>
        </w:rPr>
        <w:t>Amazon Website</w:t>
      </w:r>
      <w:r w:rsidR="541EFCFB" w:rsidRPr="69FD161C">
        <w:rPr>
          <w:rFonts w:asciiTheme="minorHAnsi" w:eastAsiaTheme="minorEastAsia" w:hAnsiTheme="minorHAnsi" w:cstheme="minorBidi"/>
          <w:color w:val="000000" w:themeColor="text1"/>
          <w:lang w:val="en-GB"/>
        </w:rPr>
        <w:t xml:space="preserve"> Services (AWS) </w:t>
      </w:r>
      <w:r w:rsidR="6AB2C980" w:rsidRPr="69FD161C">
        <w:rPr>
          <w:rFonts w:asciiTheme="minorHAnsi" w:eastAsiaTheme="minorEastAsia" w:hAnsiTheme="minorHAnsi" w:cstheme="minorBidi"/>
          <w:color w:val="000000" w:themeColor="text1"/>
          <w:lang w:val="en-GB"/>
        </w:rPr>
        <w:t>was introduced</w:t>
      </w:r>
      <w:r w:rsidR="64EFB844" w:rsidRPr="69FD161C">
        <w:rPr>
          <w:rFonts w:asciiTheme="minorHAnsi" w:eastAsiaTheme="minorEastAsia" w:hAnsiTheme="minorHAnsi" w:cstheme="minorBidi"/>
          <w:color w:val="000000" w:themeColor="text1"/>
          <w:lang w:val="en-GB"/>
        </w:rPr>
        <w:t xml:space="preserve"> 2006, and offers IT</w:t>
      </w:r>
      <w:r w:rsidR="24203069" w:rsidRPr="69FD161C">
        <w:rPr>
          <w:rFonts w:asciiTheme="minorHAnsi" w:eastAsiaTheme="minorEastAsia" w:hAnsiTheme="minorHAnsi" w:cstheme="minorBidi"/>
          <w:color w:val="000000" w:themeColor="text1"/>
          <w:lang w:val="en-GB"/>
        </w:rPr>
        <w:t xml:space="preserve"> support servic</w:t>
      </w:r>
      <w:r w:rsidR="0591EEA9" w:rsidRPr="69FD161C">
        <w:rPr>
          <w:rFonts w:asciiTheme="minorHAnsi" w:eastAsiaTheme="minorEastAsia" w:hAnsiTheme="minorHAnsi" w:cstheme="minorBidi"/>
          <w:color w:val="000000" w:themeColor="text1"/>
          <w:lang w:val="en-GB"/>
        </w:rPr>
        <w:t>e</w:t>
      </w:r>
      <w:r w:rsidR="24203069" w:rsidRPr="69FD161C">
        <w:rPr>
          <w:rFonts w:asciiTheme="minorHAnsi" w:eastAsiaTheme="minorEastAsia" w:hAnsiTheme="minorHAnsi" w:cstheme="minorBidi"/>
          <w:color w:val="000000" w:themeColor="text1"/>
          <w:lang w:val="en-GB"/>
        </w:rPr>
        <w:t xml:space="preserve">, which </w:t>
      </w:r>
      <w:r w:rsidR="40C9FDB3" w:rsidRPr="69FD161C">
        <w:rPr>
          <w:rFonts w:asciiTheme="minorHAnsi" w:eastAsiaTheme="minorEastAsia" w:hAnsiTheme="minorHAnsi" w:cstheme="minorBidi"/>
          <w:color w:val="000000" w:themeColor="text1"/>
          <w:lang w:val="en-GB"/>
        </w:rPr>
        <w:t xml:space="preserve">is now </w:t>
      </w:r>
      <w:r w:rsidR="684BAA5E" w:rsidRPr="69FD161C">
        <w:rPr>
          <w:rFonts w:asciiTheme="minorHAnsi" w:eastAsiaTheme="minorEastAsia" w:hAnsiTheme="minorHAnsi" w:cstheme="minorBidi"/>
          <w:color w:val="000000" w:themeColor="text1"/>
          <w:lang w:val="en-GB"/>
        </w:rPr>
        <w:t>known as</w:t>
      </w:r>
      <w:r w:rsidR="0591EEA9" w:rsidRPr="69FD161C">
        <w:rPr>
          <w:rFonts w:asciiTheme="minorHAnsi" w:eastAsiaTheme="minorEastAsia" w:hAnsiTheme="minorHAnsi" w:cstheme="minorBidi"/>
          <w:color w:val="000000" w:themeColor="text1"/>
          <w:lang w:val="en-GB"/>
        </w:rPr>
        <w:t xml:space="preserve"> Cloud Computing the benefits for using </w:t>
      </w:r>
      <w:r w:rsidR="09184A46" w:rsidRPr="69FD161C">
        <w:rPr>
          <w:rFonts w:asciiTheme="minorHAnsi" w:eastAsiaTheme="minorEastAsia" w:hAnsiTheme="minorHAnsi" w:cstheme="minorBidi"/>
          <w:color w:val="000000" w:themeColor="text1"/>
          <w:lang w:val="en-GB"/>
        </w:rPr>
        <w:t>cloud is giving companies the opportun</w:t>
      </w:r>
      <w:r w:rsidR="5685EDB4" w:rsidRPr="69FD161C">
        <w:rPr>
          <w:rFonts w:asciiTheme="minorHAnsi" w:eastAsiaTheme="minorEastAsia" w:hAnsiTheme="minorHAnsi" w:cstheme="minorBidi"/>
          <w:color w:val="000000" w:themeColor="text1"/>
          <w:lang w:val="en-GB"/>
        </w:rPr>
        <w:t xml:space="preserve">ity by replacing high cost </w:t>
      </w:r>
      <w:r w:rsidR="4B7F5E4E" w:rsidRPr="69FD161C">
        <w:rPr>
          <w:rFonts w:asciiTheme="minorHAnsi" w:eastAsiaTheme="minorEastAsia" w:hAnsiTheme="minorHAnsi" w:cstheme="minorBidi"/>
          <w:color w:val="000000" w:themeColor="text1"/>
          <w:lang w:val="en-GB"/>
        </w:rPr>
        <w:t>with a low viable price</w:t>
      </w:r>
      <w:r w:rsidR="26ED8FE6" w:rsidRPr="69FD161C">
        <w:rPr>
          <w:rFonts w:asciiTheme="minorHAnsi" w:eastAsiaTheme="minorEastAsia" w:hAnsiTheme="minorHAnsi" w:cstheme="minorBidi"/>
          <w:color w:val="000000" w:themeColor="text1"/>
          <w:lang w:val="en-GB"/>
        </w:rPr>
        <w:t xml:space="preserve"> along with</w:t>
      </w:r>
      <w:r w:rsidR="6CEFBA06" w:rsidRPr="69FD161C">
        <w:rPr>
          <w:rFonts w:asciiTheme="minorHAnsi" w:eastAsiaTheme="minorEastAsia" w:hAnsiTheme="minorHAnsi" w:cstheme="minorBidi"/>
          <w:color w:val="000000" w:themeColor="text1"/>
          <w:lang w:val="en-GB"/>
        </w:rPr>
        <w:t xml:space="preserve"> </w:t>
      </w:r>
      <w:r w:rsidR="1972619D" w:rsidRPr="69FD161C">
        <w:rPr>
          <w:rFonts w:asciiTheme="minorHAnsi" w:eastAsiaTheme="minorEastAsia" w:hAnsiTheme="minorHAnsi" w:cstheme="minorBidi"/>
          <w:color w:val="000000" w:themeColor="text1"/>
          <w:lang w:val="en-GB"/>
        </w:rPr>
        <w:t>no need to</w:t>
      </w:r>
      <w:r w:rsidR="6CEFBA06" w:rsidRPr="69FD161C">
        <w:rPr>
          <w:rFonts w:asciiTheme="minorHAnsi" w:eastAsiaTheme="minorEastAsia" w:hAnsiTheme="minorHAnsi" w:cstheme="minorBidi"/>
          <w:color w:val="000000" w:themeColor="text1"/>
          <w:lang w:val="en-GB"/>
        </w:rPr>
        <w:t xml:space="preserve"> look for </w:t>
      </w:r>
      <w:r w:rsidR="581CA05C" w:rsidRPr="69FD161C">
        <w:rPr>
          <w:rFonts w:asciiTheme="minorHAnsi" w:eastAsiaTheme="minorEastAsia" w:hAnsiTheme="minorHAnsi" w:cstheme="minorBidi"/>
          <w:color w:val="000000" w:themeColor="text1"/>
          <w:lang w:val="en-GB"/>
        </w:rPr>
        <w:t>servers and any other IT</w:t>
      </w:r>
      <w:r w:rsidR="1972619D" w:rsidRPr="69FD161C">
        <w:rPr>
          <w:rFonts w:asciiTheme="minorHAnsi" w:eastAsiaTheme="minorEastAsia" w:hAnsiTheme="minorHAnsi" w:cstheme="minorBidi"/>
          <w:color w:val="000000" w:themeColor="text1"/>
          <w:lang w:val="en-GB"/>
        </w:rPr>
        <w:t>,</w:t>
      </w:r>
      <w:r w:rsidR="581CA05C" w:rsidRPr="69FD161C">
        <w:rPr>
          <w:rFonts w:asciiTheme="minorHAnsi" w:eastAsiaTheme="minorEastAsia" w:hAnsiTheme="minorHAnsi" w:cstheme="minorBidi"/>
          <w:color w:val="000000" w:themeColor="text1"/>
          <w:lang w:val="en-GB"/>
        </w:rPr>
        <w:t xml:space="preserve"> </w:t>
      </w:r>
      <w:r w:rsidR="18A66618" w:rsidRPr="69FD161C">
        <w:rPr>
          <w:rFonts w:asciiTheme="minorHAnsi" w:eastAsiaTheme="minorEastAsia" w:hAnsiTheme="minorHAnsi" w:cstheme="minorBidi"/>
          <w:color w:val="000000" w:themeColor="text1"/>
          <w:lang w:val="en-GB"/>
        </w:rPr>
        <w:t>infrastructure with being weeks in advance</w:t>
      </w:r>
      <w:r w:rsidR="1972619D" w:rsidRPr="69FD161C">
        <w:rPr>
          <w:rFonts w:asciiTheme="minorHAnsi" w:eastAsiaTheme="minorEastAsia" w:hAnsiTheme="minorHAnsi" w:cstheme="minorBidi"/>
          <w:color w:val="000000" w:themeColor="text1"/>
          <w:lang w:val="en-GB"/>
        </w:rPr>
        <w:t xml:space="preserve"> </w:t>
      </w:r>
      <w:r w:rsidR="0002A95B" w:rsidRPr="69FD161C">
        <w:rPr>
          <w:rFonts w:asciiTheme="minorHAnsi" w:eastAsiaTheme="minorEastAsia" w:hAnsiTheme="minorHAnsi" w:cstheme="minorBidi"/>
          <w:color w:val="000000" w:themeColor="text1"/>
          <w:lang w:val="en-GB"/>
        </w:rPr>
        <w:t xml:space="preserve">which in turn </w:t>
      </w:r>
      <w:r w:rsidR="383438A8" w:rsidRPr="69FD161C">
        <w:rPr>
          <w:rFonts w:asciiTheme="minorHAnsi" w:eastAsiaTheme="minorEastAsia" w:hAnsiTheme="minorHAnsi" w:cstheme="minorBidi"/>
          <w:color w:val="000000" w:themeColor="text1"/>
          <w:lang w:val="en-GB"/>
        </w:rPr>
        <w:t>allow the company to cut down on time</w:t>
      </w:r>
      <w:r w:rsidR="03A92645" w:rsidRPr="69FD161C">
        <w:rPr>
          <w:rFonts w:asciiTheme="minorHAnsi" w:eastAsiaTheme="minorEastAsia" w:hAnsiTheme="minorHAnsi" w:cstheme="minorBidi"/>
          <w:color w:val="000000" w:themeColor="text1"/>
          <w:lang w:val="en-GB"/>
        </w:rPr>
        <w:t xml:space="preserve">, allowing the company to </w:t>
      </w:r>
      <w:r w:rsidR="3D6D0AF9" w:rsidRPr="69FD161C">
        <w:rPr>
          <w:rFonts w:asciiTheme="minorHAnsi" w:eastAsiaTheme="minorEastAsia" w:hAnsiTheme="minorHAnsi" w:cstheme="minorBidi"/>
          <w:color w:val="000000" w:themeColor="text1"/>
          <w:lang w:val="en-GB"/>
        </w:rPr>
        <w:t xml:space="preserve">instantly find hundreds and thousands of servers in a short time and deliver </w:t>
      </w:r>
      <w:r w:rsidR="6FA94521" w:rsidRPr="69FD161C">
        <w:rPr>
          <w:rFonts w:asciiTheme="minorHAnsi" w:eastAsiaTheme="minorEastAsia" w:hAnsiTheme="minorHAnsi" w:cstheme="minorBidi"/>
          <w:color w:val="000000" w:themeColor="text1"/>
          <w:lang w:val="en-GB"/>
        </w:rPr>
        <w:t>results a lot quicker.</w:t>
      </w:r>
    </w:p>
    <w:p w14:paraId="56B062D6" w14:textId="5DFEB09D" w:rsidR="00E05904" w:rsidRDefault="30A0A843" w:rsidP="69FD161C">
      <w:pPr>
        <w:pStyle w:val="paragraph"/>
        <w:spacing w:line="360" w:lineRule="auto"/>
        <w:rPr>
          <w:rFonts w:asciiTheme="minorHAnsi" w:eastAsiaTheme="minorEastAsia" w:hAnsiTheme="minorHAnsi" w:cstheme="minorBidi"/>
          <w:color w:val="000000" w:themeColor="text1"/>
          <w:lang w:val="en-GB"/>
        </w:rPr>
      </w:pPr>
      <w:r w:rsidRPr="69FD161C">
        <w:rPr>
          <w:rFonts w:asciiTheme="minorHAnsi" w:eastAsiaTheme="minorEastAsia" w:hAnsiTheme="minorHAnsi" w:cstheme="minorBidi"/>
          <w:color w:val="000000" w:themeColor="text1"/>
          <w:lang w:val="en-GB"/>
        </w:rPr>
        <w:t xml:space="preserve">Amazon </w:t>
      </w:r>
      <w:r w:rsidR="41F21773" w:rsidRPr="69FD161C">
        <w:rPr>
          <w:rFonts w:asciiTheme="minorHAnsi" w:eastAsiaTheme="minorEastAsia" w:hAnsiTheme="minorHAnsi" w:cstheme="minorBidi"/>
          <w:color w:val="000000" w:themeColor="text1"/>
          <w:lang w:val="en-GB"/>
        </w:rPr>
        <w:t>uses</w:t>
      </w:r>
      <w:r w:rsidRPr="69FD161C">
        <w:rPr>
          <w:rFonts w:asciiTheme="minorHAnsi" w:eastAsiaTheme="minorEastAsia" w:hAnsiTheme="minorHAnsi" w:cstheme="minorBidi"/>
          <w:color w:val="000000" w:themeColor="text1"/>
          <w:lang w:val="en-GB"/>
        </w:rPr>
        <w:t xml:space="preserve"> the cloud for all customers </w:t>
      </w:r>
      <w:r w:rsidR="5410EB96" w:rsidRPr="69FD161C">
        <w:rPr>
          <w:rFonts w:asciiTheme="minorHAnsi" w:eastAsiaTheme="minorEastAsia" w:hAnsiTheme="minorHAnsi" w:cstheme="minorBidi"/>
          <w:color w:val="000000" w:themeColor="text1"/>
          <w:lang w:val="en-GB"/>
        </w:rPr>
        <w:t>data</w:t>
      </w:r>
      <w:r w:rsidR="47FB0FB4" w:rsidRPr="69FD161C">
        <w:rPr>
          <w:rFonts w:asciiTheme="minorHAnsi" w:eastAsiaTheme="minorEastAsia" w:hAnsiTheme="minorHAnsi" w:cstheme="minorBidi"/>
          <w:color w:val="000000" w:themeColor="text1"/>
          <w:lang w:val="en-GB"/>
        </w:rPr>
        <w:t xml:space="preserve">, the </w:t>
      </w:r>
      <w:r w:rsidR="45E158B4" w:rsidRPr="69FD161C">
        <w:rPr>
          <w:rFonts w:asciiTheme="minorHAnsi" w:eastAsiaTheme="minorEastAsia" w:hAnsiTheme="minorHAnsi" w:cstheme="minorBidi"/>
          <w:color w:val="000000" w:themeColor="text1"/>
          <w:lang w:val="en-GB"/>
        </w:rPr>
        <w:t>low-cost</w:t>
      </w:r>
      <w:r w:rsidR="47FB0FB4" w:rsidRPr="69FD161C">
        <w:rPr>
          <w:rFonts w:asciiTheme="minorHAnsi" w:eastAsiaTheme="minorEastAsia" w:hAnsiTheme="minorHAnsi" w:cstheme="minorBidi"/>
          <w:color w:val="000000" w:themeColor="text1"/>
          <w:lang w:val="en-GB"/>
        </w:rPr>
        <w:t xml:space="preserve"> </w:t>
      </w:r>
      <w:r w:rsidR="22BF36D9" w:rsidRPr="69FD161C">
        <w:rPr>
          <w:rFonts w:asciiTheme="minorHAnsi" w:eastAsiaTheme="minorEastAsia" w:hAnsiTheme="minorHAnsi" w:cstheme="minorBidi"/>
          <w:color w:val="000000" w:themeColor="text1"/>
          <w:lang w:val="en-GB"/>
        </w:rPr>
        <w:t xml:space="preserve">infrastructure platform in the cloud </w:t>
      </w:r>
      <w:r w:rsidR="3A33AF57" w:rsidRPr="69FD161C">
        <w:rPr>
          <w:rFonts w:asciiTheme="minorHAnsi" w:eastAsiaTheme="minorEastAsia" w:hAnsiTheme="minorHAnsi" w:cstheme="minorBidi"/>
          <w:color w:val="000000" w:themeColor="text1"/>
          <w:lang w:val="en-GB"/>
        </w:rPr>
        <w:t xml:space="preserve">as </w:t>
      </w:r>
      <w:r w:rsidR="2D849AB2" w:rsidRPr="69FD161C">
        <w:rPr>
          <w:rFonts w:asciiTheme="minorHAnsi" w:eastAsiaTheme="minorEastAsia" w:hAnsiTheme="minorHAnsi" w:cstheme="minorBidi"/>
          <w:color w:val="000000" w:themeColor="text1"/>
          <w:lang w:val="en-GB"/>
        </w:rPr>
        <w:t>an exceptionally reliable</w:t>
      </w:r>
      <w:r w:rsidR="7EEE23FB" w:rsidRPr="69FD161C">
        <w:rPr>
          <w:rFonts w:asciiTheme="minorHAnsi" w:eastAsiaTheme="minorEastAsia" w:hAnsiTheme="minorHAnsi" w:cstheme="minorBidi"/>
          <w:color w:val="000000" w:themeColor="text1"/>
          <w:lang w:val="en-GB"/>
        </w:rPr>
        <w:t xml:space="preserve"> pow</w:t>
      </w:r>
      <w:r w:rsidR="2428CFFE" w:rsidRPr="69FD161C">
        <w:rPr>
          <w:rFonts w:asciiTheme="minorHAnsi" w:eastAsiaTheme="minorEastAsia" w:hAnsiTheme="minorHAnsi" w:cstheme="minorBidi"/>
          <w:color w:val="000000" w:themeColor="text1"/>
          <w:lang w:val="en-GB"/>
        </w:rPr>
        <w:t>er with businesses in 169 countries around the world.</w:t>
      </w:r>
    </w:p>
    <w:p w14:paraId="56F815F5" w14:textId="4953EB66" w:rsidR="00AE6AB2" w:rsidRDefault="0755B47C" w:rsidP="69FD161C">
      <w:pPr>
        <w:pStyle w:val="paragraph"/>
        <w:spacing w:line="360" w:lineRule="auto"/>
        <w:rPr>
          <w:rFonts w:asciiTheme="minorHAnsi" w:eastAsiaTheme="minorEastAsia" w:hAnsiTheme="minorHAnsi" w:cstheme="minorBidi"/>
          <w:color w:val="000000" w:themeColor="text1"/>
          <w:lang w:val="en-GB"/>
        </w:rPr>
      </w:pPr>
      <w:r w:rsidRPr="69FD161C">
        <w:rPr>
          <w:rFonts w:asciiTheme="minorHAnsi" w:eastAsiaTheme="minorEastAsia" w:hAnsiTheme="minorHAnsi" w:cstheme="minorBidi"/>
          <w:color w:val="000000" w:themeColor="text1"/>
          <w:lang w:val="en-GB"/>
        </w:rPr>
        <w:t xml:space="preserve">Cloud computing provides </w:t>
      </w:r>
      <w:r w:rsidR="737893D6" w:rsidRPr="69FD161C">
        <w:rPr>
          <w:rFonts w:asciiTheme="minorHAnsi" w:eastAsiaTheme="minorEastAsia" w:hAnsiTheme="minorHAnsi" w:cstheme="minorBidi"/>
          <w:color w:val="000000" w:themeColor="text1"/>
          <w:lang w:val="en-GB"/>
        </w:rPr>
        <w:t>an effortless way</w:t>
      </w:r>
      <w:r w:rsidR="20F11CA4" w:rsidRPr="69FD161C">
        <w:rPr>
          <w:rFonts w:asciiTheme="minorHAnsi" w:eastAsiaTheme="minorEastAsia" w:hAnsiTheme="minorHAnsi" w:cstheme="minorBidi"/>
          <w:color w:val="000000" w:themeColor="text1"/>
          <w:lang w:val="en-GB"/>
        </w:rPr>
        <w:t xml:space="preserve"> to connect to servicers, storage, database</w:t>
      </w:r>
      <w:r w:rsidR="2A1E0C02" w:rsidRPr="69FD161C">
        <w:rPr>
          <w:rFonts w:asciiTheme="minorHAnsi" w:eastAsiaTheme="minorEastAsia" w:hAnsiTheme="minorHAnsi" w:cstheme="minorBidi"/>
          <w:color w:val="000000" w:themeColor="text1"/>
          <w:lang w:val="en-GB"/>
        </w:rPr>
        <w:t>. With a set of operations serving the internet.</w:t>
      </w:r>
      <w:r w:rsidR="493F835F" w:rsidRPr="69FD161C">
        <w:rPr>
          <w:rFonts w:asciiTheme="minorHAnsi" w:eastAsiaTheme="minorEastAsia" w:hAnsiTheme="minorHAnsi" w:cstheme="minorBidi"/>
          <w:color w:val="000000" w:themeColor="text1"/>
          <w:lang w:val="en-GB"/>
        </w:rPr>
        <w:t xml:space="preserve"> Amazon Website Service owns and maintains </w:t>
      </w:r>
      <w:r w:rsidR="69B33201" w:rsidRPr="69FD161C">
        <w:rPr>
          <w:rFonts w:asciiTheme="minorHAnsi" w:eastAsiaTheme="minorEastAsia" w:hAnsiTheme="minorHAnsi" w:cstheme="minorBidi"/>
          <w:color w:val="000000" w:themeColor="text1"/>
          <w:lang w:val="en-GB"/>
        </w:rPr>
        <w:t xml:space="preserve">the network-connected hardware to </w:t>
      </w:r>
      <w:r w:rsidR="6CAF3F62" w:rsidRPr="69FD161C">
        <w:rPr>
          <w:rFonts w:asciiTheme="minorHAnsi" w:eastAsiaTheme="minorEastAsia" w:hAnsiTheme="minorHAnsi" w:cstheme="minorBidi"/>
          <w:color w:val="000000" w:themeColor="text1"/>
          <w:lang w:val="en-GB"/>
        </w:rPr>
        <w:t>enforce</w:t>
      </w:r>
      <w:r w:rsidR="69B33201" w:rsidRPr="69FD161C">
        <w:rPr>
          <w:rFonts w:asciiTheme="minorHAnsi" w:eastAsiaTheme="minorEastAsia" w:hAnsiTheme="minorHAnsi" w:cstheme="minorBidi"/>
          <w:color w:val="000000" w:themeColor="text1"/>
          <w:lang w:val="en-GB"/>
        </w:rPr>
        <w:t xml:space="preserve"> these</w:t>
      </w:r>
      <w:r w:rsidR="6CAF3F62" w:rsidRPr="69FD161C">
        <w:rPr>
          <w:rFonts w:asciiTheme="minorHAnsi" w:eastAsiaTheme="minorEastAsia" w:hAnsiTheme="minorHAnsi" w:cstheme="minorBidi"/>
          <w:color w:val="000000" w:themeColor="text1"/>
          <w:lang w:val="en-GB"/>
        </w:rPr>
        <w:t xml:space="preserve"> application </w:t>
      </w:r>
      <w:r w:rsidR="6D970C58" w:rsidRPr="69FD161C">
        <w:rPr>
          <w:rFonts w:asciiTheme="minorHAnsi" w:eastAsiaTheme="minorEastAsia" w:hAnsiTheme="minorHAnsi" w:cstheme="minorBidi"/>
          <w:color w:val="000000" w:themeColor="text1"/>
          <w:lang w:val="en-GB"/>
        </w:rPr>
        <w:t>services</w:t>
      </w:r>
      <w:r w:rsidR="6CAF3F62" w:rsidRPr="69FD161C">
        <w:rPr>
          <w:rFonts w:asciiTheme="minorHAnsi" w:eastAsiaTheme="minorEastAsia" w:hAnsiTheme="minorHAnsi" w:cstheme="minorBidi"/>
          <w:color w:val="000000" w:themeColor="text1"/>
          <w:lang w:val="en-GB"/>
        </w:rPr>
        <w:t xml:space="preserve"> </w:t>
      </w:r>
      <w:r w:rsidR="35E3ACFD" w:rsidRPr="69FD161C">
        <w:rPr>
          <w:rFonts w:asciiTheme="minorHAnsi" w:eastAsiaTheme="minorEastAsia" w:hAnsiTheme="minorHAnsi" w:cstheme="minorBidi"/>
          <w:color w:val="000000" w:themeColor="text1"/>
          <w:lang w:val="en-GB"/>
        </w:rPr>
        <w:t>(White paper 2020)</w:t>
      </w:r>
      <w:r w:rsidR="2E552863" w:rsidRPr="69FD161C">
        <w:rPr>
          <w:rFonts w:asciiTheme="minorHAnsi" w:eastAsiaTheme="minorEastAsia" w:hAnsiTheme="minorHAnsi" w:cstheme="minorBidi"/>
          <w:color w:val="000000" w:themeColor="text1"/>
          <w:lang w:val="en-GB"/>
        </w:rPr>
        <w:t>.</w:t>
      </w:r>
    </w:p>
    <w:p w14:paraId="4DC27E45" w14:textId="0E705044" w:rsidR="00AA482B" w:rsidRPr="004D2B5E" w:rsidRDefault="6306A99F" w:rsidP="69FD161C">
      <w:pPr>
        <w:pStyle w:val="Heading2"/>
        <w:rPr>
          <w:rFonts w:ascii="Calibri Light" w:hAnsi="Calibri Light"/>
          <w:u w:val="single"/>
          <w:lang w:val="en-GB"/>
        </w:rPr>
      </w:pPr>
      <w:bookmarkStart w:id="19" w:name="_Toc77076098"/>
      <w:r w:rsidRPr="69FD161C">
        <w:rPr>
          <w:lang w:val="en-GB"/>
        </w:rPr>
        <w:t>Knowledge applica</w:t>
      </w:r>
      <w:r w:rsidR="497F6663" w:rsidRPr="69FD161C">
        <w:rPr>
          <w:lang w:val="en-GB"/>
        </w:rPr>
        <w:t>tion</w:t>
      </w:r>
      <w:bookmarkEnd w:id="19"/>
    </w:p>
    <w:p w14:paraId="403464E4" w14:textId="6508C65C" w:rsidR="00034A5A" w:rsidRDefault="575C1F40" w:rsidP="69FD161C">
      <w:pPr>
        <w:pStyle w:val="paragraph"/>
        <w:spacing w:line="360" w:lineRule="auto"/>
        <w:rPr>
          <w:rFonts w:asciiTheme="minorHAnsi" w:eastAsiaTheme="minorEastAsia" w:hAnsiTheme="minorHAnsi" w:cstheme="minorBidi"/>
          <w:color w:val="000000" w:themeColor="text1"/>
          <w:lang w:val="en-GB"/>
        </w:rPr>
      </w:pPr>
      <w:r w:rsidRPr="69FD161C">
        <w:rPr>
          <w:rFonts w:asciiTheme="minorHAnsi" w:eastAsiaTheme="minorEastAsia" w:hAnsiTheme="minorHAnsi" w:cstheme="minorBidi"/>
          <w:color w:val="000000" w:themeColor="text1"/>
          <w:lang w:val="en-GB"/>
        </w:rPr>
        <w:t>AWS</w:t>
      </w:r>
      <w:r w:rsidR="14B92AFD" w:rsidRPr="69FD161C">
        <w:rPr>
          <w:rFonts w:asciiTheme="minorHAnsi" w:eastAsiaTheme="minorEastAsia" w:hAnsiTheme="minorHAnsi" w:cstheme="minorBidi"/>
          <w:color w:val="000000" w:themeColor="text1"/>
          <w:lang w:val="en-GB"/>
        </w:rPr>
        <w:t xml:space="preserve"> announ</w:t>
      </w:r>
      <w:r w:rsidR="64376D13" w:rsidRPr="69FD161C">
        <w:rPr>
          <w:rFonts w:asciiTheme="minorHAnsi" w:eastAsiaTheme="minorEastAsia" w:hAnsiTheme="minorHAnsi" w:cstheme="minorBidi"/>
          <w:color w:val="000000" w:themeColor="text1"/>
          <w:lang w:val="en-GB"/>
        </w:rPr>
        <w:t>ced Knowledge Application</w:t>
      </w:r>
      <w:r w:rsidR="304D6F18" w:rsidRPr="69FD161C">
        <w:rPr>
          <w:rFonts w:asciiTheme="minorHAnsi" w:eastAsiaTheme="minorEastAsia" w:hAnsiTheme="minorHAnsi" w:cstheme="minorBidi"/>
          <w:color w:val="000000" w:themeColor="text1"/>
          <w:lang w:val="en-GB"/>
        </w:rPr>
        <w:t xml:space="preserve"> which </w:t>
      </w:r>
      <w:r w:rsidR="59A6BCBF" w:rsidRPr="69FD161C">
        <w:rPr>
          <w:rFonts w:asciiTheme="minorHAnsi" w:eastAsiaTheme="minorEastAsia" w:hAnsiTheme="minorHAnsi" w:cstheme="minorBidi"/>
          <w:color w:val="000000" w:themeColor="text1"/>
          <w:lang w:val="en-GB"/>
        </w:rPr>
        <w:t>can develop</w:t>
      </w:r>
      <w:r w:rsidR="304D6F18" w:rsidRPr="69FD161C">
        <w:rPr>
          <w:rFonts w:asciiTheme="minorHAnsi" w:eastAsiaTheme="minorEastAsia" w:hAnsiTheme="minorHAnsi" w:cstheme="minorBidi"/>
          <w:color w:val="000000" w:themeColor="text1"/>
          <w:lang w:val="en-GB"/>
        </w:rPr>
        <w:t xml:space="preserve"> and </w:t>
      </w:r>
      <w:r w:rsidR="61260030" w:rsidRPr="69FD161C">
        <w:rPr>
          <w:rFonts w:asciiTheme="minorHAnsi" w:eastAsiaTheme="minorEastAsia" w:hAnsiTheme="minorHAnsi" w:cstheme="minorBidi"/>
          <w:color w:val="000000" w:themeColor="text1"/>
          <w:lang w:val="en-GB"/>
        </w:rPr>
        <w:t>operate</w:t>
      </w:r>
      <w:r w:rsidR="304D6F18" w:rsidRPr="69FD161C">
        <w:rPr>
          <w:rFonts w:asciiTheme="minorHAnsi" w:eastAsiaTheme="minorEastAsia" w:hAnsiTheme="minorHAnsi" w:cstheme="minorBidi"/>
          <w:color w:val="000000" w:themeColor="text1"/>
          <w:lang w:val="en-GB"/>
        </w:rPr>
        <w:t xml:space="preserve"> </w:t>
      </w:r>
      <w:r w:rsidR="1CC1787E" w:rsidRPr="69FD161C">
        <w:rPr>
          <w:rFonts w:asciiTheme="minorHAnsi" w:eastAsiaTheme="minorEastAsia" w:hAnsiTheme="minorHAnsi" w:cstheme="minorBidi"/>
          <w:color w:val="000000" w:themeColor="text1"/>
          <w:lang w:val="en-GB"/>
        </w:rPr>
        <w:t>along with discovering their application by view</w:t>
      </w:r>
      <w:r w:rsidR="0FC5606A" w:rsidRPr="69FD161C">
        <w:rPr>
          <w:rFonts w:asciiTheme="minorHAnsi" w:eastAsiaTheme="minorEastAsia" w:hAnsiTheme="minorHAnsi" w:cstheme="minorBidi"/>
          <w:color w:val="000000" w:themeColor="text1"/>
          <w:lang w:val="en-GB"/>
        </w:rPr>
        <w:t>ing</w:t>
      </w:r>
      <w:r w:rsidR="1CC1787E" w:rsidRPr="69FD161C">
        <w:rPr>
          <w:rFonts w:asciiTheme="minorHAnsi" w:eastAsiaTheme="minorEastAsia" w:hAnsiTheme="minorHAnsi" w:cstheme="minorBidi"/>
          <w:color w:val="000000" w:themeColor="text1"/>
          <w:lang w:val="en-GB"/>
        </w:rPr>
        <w:t xml:space="preserve"> data and per</w:t>
      </w:r>
      <w:r w:rsidR="3382495D" w:rsidRPr="69FD161C">
        <w:rPr>
          <w:rFonts w:asciiTheme="minorHAnsi" w:eastAsiaTheme="minorEastAsia" w:hAnsiTheme="minorHAnsi" w:cstheme="minorBidi"/>
          <w:color w:val="000000" w:themeColor="text1"/>
          <w:lang w:val="en-GB"/>
        </w:rPr>
        <w:t>forming within the context of an application</w:t>
      </w:r>
      <w:r w:rsidRPr="69FD161C">
        <w:rPr>
          <w:rFonts w:asciiTheme="minorHAnsi" w:eastAsiaTheme="minorEastAsia" w:hAnsiTheme="minorHAnsi" w:cstheme="minorBidi"/>
          <w:color w:val="000000" w:themeColor="text1"/>
          <w:lang w:val="en-GB"/>
        </w:rPr>
        <w:t>.</w:t>
      </w:r>
    </w:p>
    <w:p w14:paraId="00D5EF5E" w14:textId="0CC24B7F" w:rsidR="00034A5A" w:rsidRDefault="575C1F40" w:rsidP="69FD161C">
      <w:pPr>
        <w:pStyle w:val="paragraph"/>
        <w:spacing w:line="360" w:lineRule="auto"/>
        <w:rPr>
          <w:rFonts w:asciiTheme="minorHAnsi" w:eastAsiaTheme="minorEastAsia" w:hAnsiTheme="minorHAnsi" w:cstheme="minorBidi"/>
          <w:color w:val="000000" w:themeColor="text1"/>
          <w:lang w:val="en-GB"/>
        </w:rPr>
      </w:pPr>
      <w:r w:rsidRPr="69FD161C">
        <w:rPr>
          <w:rFonts w:asciiTheme="minorHAnsi" w:eastAsiaTheme="minorEastAsia" w:hAnsiTheme="minorHAnsi" w:cstheme="minorBidi"/>
          <w:color w:val="000000" w:themeColor="text1"/>
          <w:lang w:val="en-GB"/>
        </w:rPr>
        <w:t xml:space="preserve">Application </w:t>
      </w:r>
      <w:r w:rsidR="36830C85" w:rsidRPr="69FD161C">
        <w:rPr>
          <w:rFonts w:asciiTheme="minorHAnsi" w:eastAsiaTheme="minorEastAsia" w:hAnsiTheme="minorHAnsi" w:cstheme="minorBidi"/>
          <w:color w:val="000000" w:themeColor="text1"/>
          <w:lang w:val="en-GB"/>
        </w:rPr>
        <w:t>managers</w:t>
      </w:r>
      <w:r w:rsidR="54AF0995" w:rsidRPr="69FD161C">
        <w:rPr>
          <w:rFonts w:asciiTheme="minorHAnsi" w:eastAsiaTheme="minorEastAsia" w:hAnsiTheme="minorHAnsi" w:cstheme="minorBidi"/>
          <w:color w:val="000000" w:themeColor="text1"/>
          <w:lang w:val="en-GB"/>
        </w:rPr>
        <w:t xml:space="preserve"> can discover applications </w:t>
      </w:r>
      <w:r w:rsidR="27FE5B0B" w:rsidRPr="69FD161C">
        <w:rPr>
          <w:rFonts w:asciiTheme="minorHAnsi" w:eastAsiaTheme="minorEastAsia" w:hAnsiTheme="minorHAnsi" w:cstheme="minorBidi"/>
          <w:color w:val="000000" w:themeColor="text1"/>
          <w:lang w:val="en-GB"/>
        </w:rPr>
        <w:t>throughout</w:t>
      </w:r>
      <w:r w:rsidR="54AF0995" w:rsidRPr="69FD161C">
        <w:rPr>
          <w:rFonts w:asciiTheme="minorHAnsi" w:eastAsiaTheme="minorEastAsia" w:hAnsiTheme="minorHAnsi" w:cstheme="minorBidi"/>
          <w:color w:val="000000" w:themeColor="text1"/>
          <w:lang w:val="en-GB"/>
        </w:rPr>
        <w:t xml:space="preserve"> the AWS re</w:t>
      </w:r>
      <w:r w:rsidR="59A7485C" w:rsidRPr="69FD161C">
        <w:rPr>
          <w:rFonts w:asciiTheme="minorHAnsi" w:eastAsiaTheme="minorEastAsia" w:hAnsiTheme="minorHAnsi" w:cstheme="minorBidi"/>
          <w:color w:val="000000" w:themeColor="text1"/>
          <w:lang w:val="en-GB"/>
        </w:rPr>
        <w:t xml:space="preserve">source: groups, Amazon Elastic </w:t>
      </w:r>
      <w:r w:rsidR="3A482782" w:rsidRPr="69FD161C">
        <w:rPr>
          <w:rFonts w:asciiTheme="minorHAnsi" w:eastAsiaTheme="minorEastAsia" w:hAnsiTheme="minorHAnsi" w:cstheme="minorBidi"/>
          <w:color w:val="000000" w:themeColor="text1"/>
          <w:lang w:val="en-GB"/>
        </w:rPr>
        <w:t xml:space="preserve">Kubernetes Service </w:t>
      </w:r>
      <w:r w:rsidR="202CE692" w:rsidRPr="69FD161C">
        <w:rPr>
          <w:rFonts w:asciiTheme="minorHAnsi" w:eastAsiaTheme="minorEastAsia" w:hAnsiTheme="minorHAnsi" w:cstheme="minorBidi"/>
          <w:color w:val="000000" w:themeColor="text1"/>
          <w:lang w:val="en-GB"/>
        </w:rPr>
        <w:t>Cluster,</w:t>
      </w:r>
      <w:r w:rsidR="3A482782" w:rsidRPr="69FD161C">
        <w:rPr>
          <w:rFonts w:asciiTheme="minorHAnsi" w:eastAsiaTheme="minorEastAsia" w:hAnsiTheme="minorHAnsi" w:cstheme="minorBidi"/>
          <w:color w:val="000000" w:themeColor="text1"/>
          <w:lang w:val="en-GB"/>
        </w:rPr>
        <w:t xml:space="preserve"> and AWS Wizard</w:t>
      </w:r>
      <w:r w:rsidR="1AB56C01" w:rsidRPr="69FD161C">
        <w:rPr>
          <w:rFonts w:asciiTheme="minorHAnsi" w:eastAsiaTheme="minorEastAsia" w:hAnsiTheme="minorHAnsi" w:cstheme="minorBidi"/>
          <w:color w:val="000000" w:themeColor="text1"/>
          <w:lang w:val="en-GB"/>
        </w:rPr>
        <w:t xml:space="preserve"> (amazon</w:t>
      </w:r>
      <w:r w:rsidR="430DDCF3" w:rsidRPr="69FD161C">
        <w:rPr>
          <w:rFonts w:asciiTheme="minorHAnsi" w:eastAsiaTheme="minorEastAsia" w:hAnsiTheme="minorHAnsi" w:cstheme="minorBidi"/>
          <w:color w:val="000000" w:themeColor="text1"/>
          <w:lang w:val="en-GB"/>
        </w:rPr>
        <w:t xml:space="preserve"> com 2020).</w:t>
      </w:r>
    </w:p>
    <w:p w14:paraId="43EB29FA" w14:textId="5F602D83" w:rsidR="007475CF" w:rsidRDefault="4B5D9051" w:rsidP="69FD161C">
      <w:pPr>
        <w:pStyle w:val="paragraph"/>
        <w:spacing w:line="360" w:lineRule="auto"/>
        <w:rPr>
          <w:rFonts w:asciiTheme="minorHAnsi" w:eastAsiaTheme="minorEastAsia" w:hAnsiTheme="minorHAnsi" w:cstheme="minorBidi"/>
          <w:color w:val="000000" w:themeColor="text1"/>
          <w:lang w:val="en-GB"/>
        </w:rPr>
      </w:pPr>
      <w:r w:rsidRPr="69FD161C">
        <w:rPr>
          <w:rFonts w:asciiTheme="minorHAnsi" w:eastAsiaTheme="minorEastAsia" w:hAnsiTheme="minorHAnsi" w:cstheme="minorBidi"/>
          <w:color w:val="000000" w:themeColor="text1"/>
          <w:lang w:val="en-GB"/>
        </w:rPr>
        <w:t>Application manager is a speedy</w:t>
      </w:r>
      <w:r w:rsidR="6D0C34EE" w:rsidRPr="69FD161C">
        <w:rPr>
          <w:rFonts w:asciiTheme="minorHAnsi" w:eastAsiaTheme="minorEastAsia" w:hAnsiTheme="minorHAnsi" w:cstheme="minorBidi"/>
          <w:color w:val="000000" w:themeColor="text1"/>
          <w:lang w:val="en-GB"/>
        </w:rPr>
        <w:t>, flexible, and a se</w:t>
      </w:r>
      <w:r w:rsidR="3039EB17" w:rsidRPr="69FD161C">
        <w:rPr>
          <w:rFonts w:asciiTheme="minorHAnsi" w:eastAsiaTheme="minorEastAsia" w:hAnsiTheme="minorHAnsi" w:cstheme="minorBidi"/>
          <w:color w:val="000000" w:themeColor="text1"/>
          <w:lang w:val="en-GB"/>
        </w:rPr>
        <w:t>cure way to deploy and manage applications for Amazon</w:t>
      </w:r>
      <w:r w:rsidR="61434D9C" w:rsidRPr="69FD161C">
        <w:rPr>
          <w:rFonts w:asciiTheme="minorHAnsi" w:eastAsiaTheme="minorEastAsia" w:hAnsiTheme="minorHAnsi" w:cstheme="minorBidi"/>
          <w:color w:val="000000" w:themeColor="text1"/>
          <w:lang w:val="en-GB"/>
        </w:rPr>
        <w:t xml:space="preserve">, benefits include easy </w:t>
      </w:r>
      <w:r w:rsidR="07059588" w:rsidRPr="69FD161C">
        <w:rPr>
          <w:rFonts w:asciiTheme="minorHAnsi" w:eastAsiaTheme="minorEastAsia" w:hAnsiTheme="minorHAnsi" w:cstheme="minorBidi"/>
          <w:color w:val="000000" w:themeColor="text1"/>
          <w:lang w:val="en-GB"/>
        </w:rPr>
        <w:t>manageable applications</w:t>
      </w:r>
      <w:r w:rsidR="56895182" w:rsidRPr="69FD161C">
        <w:rPr>
          <w:rFonts w:asciiTheme="minorHAnsi" w:eastAsiaTheme="minorEastAsia" w:hAnsiTheme="minorHAnsi" w:cstheme="minorBidi"/>
          <w:color w:val="000000" w:themeColor="text1"/>
          <w:lang w:val="en-GB"/>
        </w:rPr>
        <w:t xml:space="preserve"> at a scale</w:t>
      </w:r>
      <w:r w:rsidR="474DCE3C" w:rsidRPr="69FD161C">
        <w:rPr>
          <w:rFonts w:asciiTheme="minorHAnsi" w:eastAsiaTheme="minorEastAsia" w:hAnsiTheme="minorHAnsi" w:cstheme="minorBidi"/>
          <w:color w:val="000000" w:themeColor="text1"/>
          <w:lang w:val="en-GB"/>
        </w:rPr>
        <w:t>, provision desktop application.</w:t>
      </w:r>
      <w:r w:rsidR="60C4449F" w:rsidRPr="69FD161C">
        <w:rPr>
          <w:rFonts w:asciiTheme="minorHAnsi" w:eastAsiaTheme="minorEastAsia" w:hAnsiTheme="minorHAnsi" w:cstheme="minorBidi"/>
          <w:color w:val="000000" w:themeColor="text1"/>
          <w:lang w:val="en-GB"/>
        </w:rPr>
        <w:t xml:space="preserve"> It can be used for packaging and deploying Microsoft Windows </w:t>
      </w:r>
      <w:r w:rsidR="7EB0AE72" w:rsidRPr="69FD161C">
        <w:rPr>
          <w:rFonts w:asciiTheme="minorHAnsi" w:eastAsiaTheme="minorEastAsia" w:hAnsiTheme="minorHAnsi" w:cstheme="minorBidi"/>
          <w:color w:val="000000" w:themeColor="text1"/>
          <w:lang w:val="en-GB"/>
        </w:rPr>
        <w:t>also being able to track real-time</w:t>
      </w:r>
      <w:r w:rsidR="7F90B226" w:rsidRPr="69FD161C">
        <w:rPr>
          <w:rFonts w:asciiTheme="minorHAnsi" w:eastAsiaTheme="minorEastAsia" w:hAnsiTheme="minorHAnsi" w:cstheme="minorBidi"/>
          <w:color w:val="000000" w:themeColor="text1"/>
          <w:lang w:val="en-GB"/>
        </w:rPr>
        <w:t xml:space="preserve"> usag</w:t>
      </w:r>
      <w:r w:rsidR="5BCD9C0A" w:rsidRPr="69FD161C">
        <w:rPr>
          <w:rFonts w:asciiTheme="minorHAnsi" w:eastAsiaTheme="minorEastAsia" w:hAnsiTheme="minorHAnsi" w:cstheme="minorBidi"/>
          <w:color w:val="000000" w:themeColor="text1"/>
          <w:lang w:val="en-GB"/>
        </w:rPr>
        <w:t>e o</w:t>
      </w:r>
      <w:r w:rsidR="7F90B226" w:rsidRPr="69FD161C">
        <w:rPr>
          <w:rFonts w:asciiTheme="minorHAnsi" w:eastAsiaTheme="minorEastAsia" w:hAnsiTheme="minorHAnsi" w:cstheme="minorBidi"/>
          <w:color w:val="000000" w:themeColor="text1"/>
          <w:lang w:val="en-GB"/>
        </w:rPr>
        <w:t>f application</w:t>
      </w:r>
      <w:r w:rsidR="279C44B7" w:rsidRPr="69FD161C">
        <w:rPr>
          <w:rFonts w:asciiTheme="minorHAnsi" w:eastAsiaTheme="minorEastAsia" w:hAnsiTheme="minorHAnsi" w:cstheme="minorBidi"/>
          <w:color w:val="000000" w:themeColor="text1"/>
          <w:lang w:val="en-GB"/>
        </w:rPr>
        <w:t xml:space="preserve">. Can also </w:t>
      </w:r>
      <w:r w:rsidR="279C44B7" w:rsidRPr="69FD161C">
        <w:rPr>
          <w:rFonts w:asciiTheme="minorHAnsi" w:eastAsiaTheme="minorEastAsia" w:hAnsiTheme="minorHAnsi" w:cstheme="minorBidi"/>
          <w:lang w:val="en-GB"/>
        </w:rPr>
        <w:t>reduce</w:t>
      </w:r>
      <w:r w:rsidR="279C44B7" w:rsidRPr="69FD161C">
        <w:rPr>
          <w:rFonts w:asciiTheme="minorHAnsi" w:eastAsiaTheme="minorEastAsia" w:hAnsiTheme="minorHAnsi" w:cstheme="minorBidi"/>
          <w:color w:val="000000" w:themeColor="text1"/>
          <w:lang w:val="en-GB"/>
        </w:rPr>
        <w:t xml:space="preserve"> the load on IT and </w:t>
      </w:r>
      <w:r w:rsidR="425A185F" w:rsidRPr="69FD161C">
        <w:rPr>
          <w:rFonts w:asciiTheme="minorHAnsi" w:eastAsiaTheme="minorEastAsia" w:hAnsiTheme="minorHAnsi" w:cstheme="minorBidi"/>
          <w:color w:val="000000" w:themeColor="text1"/>
          <w:lang w:val="en-GB"/>
        </w:rPr>
        <w:t>increase user capacity (digital</w:t>
      </w:r>
      <w:r w:rsidR="3929DAD0" w:rsidRPr="69FD161C">
        <w:rPr>
          <w:rFonts w:asciiTheme="minorHAnsi" w:eastAsiaTheme="minorEastAsia" w:hAnsiTheme="minorHAnsi" w:cstheme="minorBidi"/>
          <w:color w:val="000000" w:themeColor="text1"/>
          <w:lang w:val="en-GB"/>
        </w:rPr>
        <w:t xml:space="preserve"> marketplace 2020).</w:t>
      </w:r>
    </w:p>
    <w:p w14:paraId="404421FC" w14:textId="4E1A3DA8" w:rsidR="00B43F4E" w:rsidRDefault="15F216A0" w:rsidP="69FD161C">
      <w:pPr>
        <w:pStyle w:val="Heading2"/>
        <w:rPr>
          <w:rFonts w:ascii="Calibri Light" w:hAnsi="Calibri Light"/>
          <w:lang w:val="en-GB"/>
        </w:rPr>
      </w:pPr>
      <w:bookmarkStart w:id="20" w:name="_Toc77076099"/>
      <w:r w:rsidRPr="69FD161C">
        <w:rPr>
          <w:lang w:val="en-GB"/>
        </w:rPr>
        <w:t>Knowledge Dissemination</w:t>
      </w:r>
      <w:bookmarkEnd w:id="20"/>
    </w:p>
    <w:p w14:paraId="538D9846" w14:textId="224E3217" w:rsidR="005C3620" w:rsidRPr="005C3620" w:rsidRDefault="6D80EB00" w:rsidP="69FD161C">
      <w:pPr>
        <w:pStyle w:val="paragraph"/>
        <w:spacing w:line="360" w:lineRule="auto"/>
        <w:rPr>
          <w:rFonts w:asciiTheme="minorHAnsi" w:eastAsiaTheme="minorEastAsia" w:hAnsiTheme="minorHAnsi" w:cstheme="minorBidi"/>
          <w:color w:val="000000" w:themeColor="text1"/>
          <w:lang w:val="en-GB"/>
        </w:rPr>
      </w:pPr>
      <w:r w:rsidRPr="69FD161C">
        <w:rPr>
          <w:rFonts w:asciiTheme="minorHAnsi" w:eastAsiaTheme="minorEastAsia" w:hAnsiTheme="minorHAnsi" w:cstheme="minorBidi"/>
          <w:color w:val="000000" w:themeColor="text1"/>
          <w:lang w:val="en-GB"/>
        </w:rPr>
        <w:t>Knowledge Dissemination</w:t>
      </w:r>
      <w:r w:rsidR="201232FE" w:rsidRPr="69FD161C">
        <w:rPr>
          <w:rFonts w:asciiTheme="minorHAnsi" w:eastAsiaTheme="minorEastAsia" w:hAnsiTheme="minorHAnsi" w:cstheme="minorBidi"/>
          <w:color w:val="000000" w:themeColor="text1"/>
          <w:lang w:val="en-GB"/>
        </w:rPr>
        <w:t xml:space="preserve"> is to target distribution of knowledg</w:t>
      </w:r>
      <w:r w:rsidR="387E93FF" w:rsidRPr="69FD161C">
        <w:rPr>
          <w:rFonts w:asciiTheme="minorHAnsi" w:eastAsiaTheme="minorEastAsia" w:hAnsiTheme="minorHAnsi" w:cstheme="minorBidi"/>
          <w:color w:val="000000" w:themeColor="text1"/>
          <w:lang w:val="en-GB"/>
        </w:rPr>
        <w:t xml:space="preserve">e, Dissemination’s aim is to share the knowledge </w:t>
      </w:r>
      <w:r w:rsidR="08167DC8" w:rsidRPr="69FD161C">
        <w:rPr>
          <w:rFonts w:asciiTheme="minorHAnsi" w:eastAsiaTheme="minorEastAsia" w:hAnsiTheme="minorHAnsi" w:cstheme="minorBidi"/>
          <w:color w:val="000000" w:themeColor="text1"/>
          <w:lang w:val="en-GB"/>
        </w:rPr>
        <w:t xml:space="preserve">which </w:t>
      </w:r>
      <w:r w:rsidR="788AE3B6" w:rsidRPr="69FD161C">
        <w:rPr>
          <w:rFonts w:asciiTheme="minorHAnsi" w:eastAsiaTheme="minorEastAsia" w:hAnsiTheme="minorHAnsi" w:cstheme="minorBidi"/>
          <w:color w:val="000000" w:themeColor="text1"/>
          <w:lang w:val="en-GB"/>
        </w:rPr>
        <w:t>develops</w:t>
      </w:r>
      <w:r w:rsidR="08167DC8" w:rsidRPr="69FD161C">
        <w:rPr>
          <w:rFonts w:asciiTheme="minorHAnsi" w:eastAsiaTheme="minorEastAsia" w:hAnsiTheme="minorHAnsi" w:cstheme="minorBidi"/>
          <w:color w:val="000000" w:themeColor="text1"/>
          <w:lang w:val="en-GB"/>
        </w:rPr>
        <w:t xml:space="preserve"> through an array of channels, social situations</w:t>
      </w:r>
      <w:r w:rsidR="28681D08" w:rsidRPr="69FD161C">
        <w:rPr>
          <w:rFonts w:asciiTheme="minorHAnsi" w:eastAsiaTheme="minorEastAsia" w:hAnsiTheme="minorHAnsi" w:cstheme="minorBidi"/>
          <w:color w:val="000000" w:themeColor="text1"/>
          <w:lang w:val="en-GB"/>
        </w:rPr>
        <w:t>, and settings</w:t>
      </w:r>
      <w:r w:rsidR="109D1661" w:rsidRPr="69FD161C">
        <w:rPr>
          <w:rFonts w:asciiTheme="minorHAnsi" w:eastAsiaTheme="minorEastAsia" w:hAnsiTheme="minorHAnsi" w:cstheme="minorBidi"/>
          <w:color w:val="000000" w:themeColor="text1"/>
          <w:lang w:val="en-GB"/>
        </w:rPr>
        <w:t xml:space="preserve"> </w:t>
      </w:r>
      <w:r w:rsidR="3D0C5A91" w:rsidRPr="69FD161C">
        <w:rPr>
          <w:rFonts w:asciiTheme="minorHAnsi" w:eastAsiaTheme="minorEastAsia" w:hAnsiTheme="minorHAnsi" w:cstheme="minorBidi"/>
          <w:color w:val="000000" w:themeColor="text1"/>
          <w:lang w:val="en-GB"/>
        </w:rPr>
        <w:t>dissemination</w:t>
      </w:r>
      <w:r w:rsidR="5D126594" w:rsidRPr="69FD161C">
        <w:rPr>
          <w:rFonts w:asciiTheme="minorHAnsi" w:eastAsiaTheme="minorEastAsia" w:hAnsiTheme="minorHAnsi" w:cstheme="minorBidi"/>
          <w:color w:val="000000" w:themeColor="text1"/>
          <w:lang w:val="en-GB"/>
        </w:rPr>
        <w:t xml:space="preserve"> have several broad goals </w:t>
      </w:r>
      <w:r w:rsidR="3D0C5A91" w:rsidRPr="69FD161C">
        <w:rPr>
          <w:rFonts w:asciiTheme="minorHAnsi" w:eastAsiaTheme="minorEastAsia" w:hAnsiTheme="minorHAnsi" w:cstheme="minorBidi"/>
          <w:color w:val="000000" w:themeColor="text1"/>
          <w:lang w:val="en-GB"/>
        </w:rPr>
        <w:t>increasing</w:t>
      </w:r>
      <w:r w:rsidR="5D126594" w:rsidRPr="69FD161C">
        <w:rPr>
          <w:rFonts w:asciiTheme="minorHAnsi" w:eastAsiaTheme="minorEastAsia" w:hAnsiTheme="minorHAnsi" w:cstheme="minorBidi"/>
          <w:color w:val="000000" w:themeColor="text1"/>
          <w:lang w:val="en-GB"/>
        </w:rPr>
        <w:t xml:space="preserve"> the information</w:t>
      </w:r>
      <w:r w:rsidR="788AE3B6" w:rsidRPr="69FD161C">
        <w:rPr>
          <w:rFonts w:asciiTheme="minorHAnsi" w:eastAsiaTheme="minorEastAsia" w:hAnsiTheme="minorHAnsi" w:cstheme="minorBidi"/>
          <w:color w:val="000000" w:themeColor="text1"/>
          <w:lang w:val="en-GB"/>
        </w:rPr>
        <w:t xml:space="preserve">, increasing </w:t>
      </w:r>
      <w:r w:rsidR="689DAD82" w:rsidRPr="69FD161C">
        <w:rPr>
          <w:rFonts w:asciiTheme="minorHAnsi" w:eastAsiaTheme="minorEastAsia" w:hAnsiTheme="minorHAnsi" w:cstheme="minorBidi"/>
          <w:color w:val="000000" w:themeColor="text1"/>
          <w:lang w:val="en-GB"/>
        </w:rPr>
        <w:t>employee’s</w:t>
      </w:r>
      <w:r w:rsidR="3D0C5A91" w:rsidRPr="69FD161C">
        <w:rPr>
          <w:rFonts w:asciiTheme="minorHAnsi" w:eastAsiaTheme="minorEastAsia" w:hAnsiTheme="minorHAnsi" w:cstheme="minorBidi"/>
          <w:color w:val="000000" w:themeColor="text1"/>
          <w:lang w:val="en-GB"/>
        </w:rPr>
        <w:t xml:space="preserve"> interest to use and apply information </w:t>
      </w:r>
      <w:r w:rsidR="689DAD82" w:rsidRPr="69FD161C">
        <w:rPr>
          <w:rFonts w:asciiTheme="minorHAnsi" w:eastAsiaTheme="minorEastAsia" w:hAnsiTheme="minorHAnsi" w:cstheme="minorBidi"/>
          <w:color w:val="000000" w:themeColor="text1"/>
          <w:lang w:val="en-GB"/>
        </w:rPr>
        <w:t>along with the ability to use and apply information</w:t>
      </w:r>
      <w:r w:rsidR="22523976" w:rsidRPr="69FD161C">
        <w:rPr>
          <w:rFonts w:asciiTheme="minorHAnsi" w:eastAsiaTheme="minorEastAsia" w:hAnsiTheme="minorHAnsi" w:cstheme="minorBidi"/>
          <w:color w:val="000000" w:themeColor="text1"/>
          <w:lang w:val="en-GB"/>
        </w:rPr>
        <w:t xml:space="preserve">. Knowledge Dissemination </w:t>
      </w:r>
      <w:r w:rsidR="48AB73FC" w:rsidRPr="69FD161C">
        <w:rPr>
          <w:rFonts w:asciiTheme="minorHAnsi" w:eastAsiaTheme="minorEastAsia" w:hAnsiTheme="minorHAnsi" w:cstheme="minorBidi"/>
          <w:color w:val="000000" w:themeColor="text1"/>
          <w:lang w:val="en-GB"/>
        </w:rPr>
        <w:t xml:space="preserve">strategies are to increase knowledge and link the </w:t>
      </w:r>
      <w:r w:rsidR="0E4F2248" w:rsidRPr="69FD161C">
        <w:rPr>
          <w:rFonts w:asciiTheme="minorHAnsi" w:eastAsiaTheme="minorEastAsia" w:hAnsiTheme="minorHAnsi" w:cstheme="minorBidi"/>
          <w:color w:val="000000" w:themeColor="text1"/>
          <w:lang w:val="en-GB"/>
        </w:rPr>
        <w:t>information-based</w:t>
      </w:r>
      <w:r w:rsidR="48AB73FC" w:rsidRPr="69FD161C">
        <w:rPr>
          <w:rFonts w:asciiTheme="minorHAnsi" w:eastAsiaTheme="minorEastAsia" w:hAnsiTheme="minorHAnsi" w:cstheme="minorBidi"/>
          <w:color w:val="000000" w:themeColor="text1"/>
          <w:lang w:val="en-GB"/>
        </w:rPr>
        <w:t xml:space="preserve"> interference on a wider scale within or across geographic area, </w:t>
      </w:r>
      <w:r w:rsidR="0E4F2248" w:rsidRPr="69FD161C">
        <w:rPr>
          <w:rFonts w:asciiTheme="minorHAnsi" w:eastAsiaTheme="minorEastAsia" w:hAnsiTheme="minorHAnsi" w:cstheme="minorBidi"/>
          <w:color w:val="000000" w:themeColor="text1"/>
          <w:lang w:val="en-GB"/>
        </w:rPr>
        <w:t>practising</w:t>
      </w:r>
      <w:r w:rsidR="48AB73FC" w:rsidRPr="69FD161C">
        <w:rPr>
          <w:rFonts w:asciiTheme="minorHAnsi" w:eastAsiaTheme="minorEastAsia" w:hAnsiTheme="minorHAnsi" w:cstheme="minorBidi"/>
          <w:color w:val="000000" w:themeColor="text1"/>
          <w:lang w:val="en-GB"/>
        </w:rPr>
        <w:t xml:space="preserve"> settings or social</w:t>
      </w:r>
      <w:r w:rsidR="518DA2E3" w:rsidRPr="69FD161C">
        <w:rPr>
          <w:rFonts w:asciiTheme="minorHAnsi" w:eastAsiaTheme="minorEastAsia" w:hAnsiTheme="minorHAnsi" w:cstheme="minorBidi"/>
          <w:color w:val="000000" w:themeColor="text1"/>
          <w:lang w:val="en-GB"/>
        </w:rPr>
        <w:t>,</w:t>
      </w:r>
      <w:r w:rsidR="18D1F741" w:rsidRPr="69FD161C">
        <w:rPr>
          <w:rFonts w:asciiTheme="minorHAnsi" w:eastAsiaTheme="minorEastAsia" w:hAnsiTheme="minorHAnsi" w:cstheme="minorBidi"/>
          <w:color w:val="000000" w:themeColor="text1"/>
          <w:lang w:val="en-GB"/>
        </w:rPr>
        <w:t xml:space="preserve"> along with other networks of end-users, such </w:t>
      </w:r>
      <w:r w:rsidR="63EFCD50" w:rsidRPr="69FD161C">
        <w:rPr>
          <w:rFonts w:asciiTheme="minorHAnsi" w:eastAsiaTheme="minorEastAsia" w:hAnsiTheme="minorHAnsi" w:cstheme="minorBidi"/>
          <w:color w:val="000000" w:themeColor="text1"/>
          <w:lang w:val="en-GB"/>
        </w:rPr>
        <w:t>as customers and employees</w:t>
      </w:r>
      <w:r w:rsidR="7457EE9F" w:rsidRPr="69FD161C">
        <w:rPr>
          <w:rFonts w:asciiTheme="minorHAnsi" w:eastAsiaTheme="minorEastAsia" w:hAnsiTheme="minorHAnsi" w:cstheme="minorBidi"/>
          <w:color w:val="000000" w:themeColor="text1"/>
          <w:lang w:val="en-GB"/>
        </w:rPr>
        <w:t xml:space="preserve">. Current efficient reviews and dissemination </w:t>
      </w:r>
      <w:r w:rsidR="48E00CA7" w:rsidRPr="69FD161C">
        <w:rPr>
          <w:rFonts w:asciiTheme="minorHAnsi" w:eastAsiaTheme="minorEastAsia" w:hAnsiTheme="minorHAnsi" w:cstheme="minorBidi"/>
          <w:color w:val="000000" w:themeColor="text1"/>
          <w:lang w:val="en-GB"/>
        </w:rPr>
        <w:t>strategies</w:t>
      </w:r>
      <w:r w:rsidR="7457EE9F" w:rsidRPr="69FD161C">
        <w:rPr>
          <w:rFonts w:asciiTheme="minorHAnsi" w:eastAsiaTheme="minorEastAsia" w:hAnsiTheme="minorHAnsi" w:cstheme="minorBidi"/>
          <w:color w:val="000000" w:themeColor="text1"/>
          <w:lang w:val="en-GB"/>
        </w:rPr>
        <w:t xml:space="preserve"> are not as powerful as </w:t>
      </w:r>
      <w:r w:rsidR="6C8BD22D" w:rsidRPr="69FD161C">
        <w:rPr>
          <w:rFonts w:asciiTheme="minorHAnsi" w:eastAsiaTheme="minorEastAsia" w:hAnsiTheme="minorHAnsi" w:cstheme="minorBidi"/>
          <w:color w:val="000000" w:themeColor="text1"/>
          <w:lang w:val="en-GB"/>
        </w:rPr>
        <w:t>an</w:t>
      </w:r>
      <w:r w:rsidR="7457EE9F" w:rsidRPr="69FD161C">
        <w:rPr>
          <w:rFonts w:asciiTheme="minorHAnsi" w:eastAsiaTheme="minorEastAsia" w:hAnsiTheme="minorHAnsi" w:cstheme="minorBidi"/>
          <w:color w:val="000000" w:themeColor="text1"/>
          <w:lang w:val="en-GB"/>
        </w:rPr>
        <w:t xml:space="preserve"> op</w:t>
      </w:r>
      <w:r w:rsidR="1BEE39BE" w:rsidRPr="69FD161C">
        <w:rPr>
          <w:rFonts w:asciiTheme="minorHAnsi" w:eastAsiaTheme="minorEastAsia" w:hAnsiTheme="minorHAnsi" w:cstheme="minorBidi"/>
          <w:color w:val="000000" w:themeColor="text1"/>
          <w:lang w:val="en-GB"/>
        </w:rPr>
        <w:t xml:space="preserve">erating one. </w:t>
      </w:r>
      <w:r w:rsidR="0027F085" w:rsidRPr="69FD161C">
        <w:rPr>
          <w:rFonts w:asciiTheme="minorHAnsi" w:eastAsiaTheme="minorEastAsia" w:hAnsiTheme="minorHAnsi" w:cstheme="minorBidi"/>
          <w:color w:val="000000" w:themeColor="text1"/>
          <w:lang w:val="en-GB"/>
        </w:rPr>
        <w:t>Another</w:t>
      </w:r>
      <w:r w:rsidR="1BEE39BE" w:rsidRPr="69FD161C">
        <w:rPr>
          <w:rFonts w:asciiTheme="minorHAnsi" w:eastAsiaTheme="minorEastAsia" w:hAnsiTheme="minorHAnsi" w:cstheme="minorBidi"/>
          <w:color w:val="000000" w:themeColor="text1"/>
          <w:lang w:val="en-GB"/>
        </w:rPr>
        <w:t xml:space="preserve"> research also shows this conclusion. </w:t>
      </w:r>
      <w:r w:rsidR="0027F085" w:rsidRPr="69FD161C">
        <w:rPr>
          <w:rFonts w:asciiTheme="minorHAnsi" w:eastAsiaTheme="minorEastAsia" w:hAnsiTheme="minorHAnsi" w:cstheme="minorBidi"/>
          <w:color w:val="000000" w:themeColor="text1"/>
          <w:lang w:val="en-GB"/>
        </w:rPr>
        <w:t>I</w:t>
      </w:r>
      <w:r w:rsidR="1BEE39BE" w:rsidRPr="69FD161C">
        <w:rPr>
          <w:rFonts w:asciiTheme="minorHAnsi" w:eastAsiaTheme="minorEastAsia" w:hAnsiTheme="minorHAnsi" w:cstheme="minorBidi"/>
          <w:color w:val="000000" w:themeColor="text1"/>
          <w:lang w:val="en-GB"/>
        </w:rPr>
        <w:t>nter</w:t>
      </w:r>
      <w:r w:rsidR="0027F085" w:rsidRPr="69FD161C">
        <w:rPr>
          <w:rFonts w:asciiTheme="minorHAnsi" w:eastAsiaTheme="minorEastAsia" w:hAnsiTheme="minorHAnsi" w:cstheme="minorBidi"/>
          <w:color w:val="000000" w:themeColor="text1"/>
          <w:lang w:val="en-GB"/>
        </w:rPr>
        <w:t>ventions that</w:t>
      </w:r>
      <w:r w:rsidR="48E00CA7" w:rsidRPr="69FD161C">
        <w:rPr>
          <w:rFonts w:asciiTheme="minorHAnsi" w:eastAsiaTheme="minorEastAsia" w:hAnsiTheme="minorHAnsi" w:cstheme="minorBidi"/>
          <w:color w:val="000000" w:themeColor="text1"/>
          <w:lang w:val="en-GB"/>
        </w:rPr>
        <w:t xml:space="preserve"> rely solely on passive information </w:t>
      </w:r>
      <w:r w:rsidR="19E01D8A" w:rsidRPr="69FD161C">
        <w:rPr>
          <w:rFonts w:asciiTheme="minorHAnsi" w:eastAsiaTheme="minorEastAsia" w:hAnsiTheme="minorHAnsi" w:cstheme="minorBidi"/>
          <w:color w:val="000000" w:themeColor="text1"/>
          <w:lang w:val="en-GB"/>
        </w:rPr>
        <w:t>transferred</w:t>
      </w:r>
      <w:r w:rsidR="54298E57" w:rsidRPr="69FD161C">
        <w:rPr>
          <w:rFonts w:asciiTheme="minorHAnsi" w:eastAsiaTheme="minorEastAsia" w:hAnsiTheme="minorHAnsi" w:cstheme="minorBidi"/>
          <w:color w:val="000000" w:themeColor="text1"/>
          <w:lang w:val="en-GB"/>
        </w:rPr>
        <w:t xml:space="preserve"> are </w:t>
      </w:r>
      <w:r w:rsidR="12A95079" w:rsidRPr="69FD161C">
        <w:rPr>
          <w:rFonts w:asciiTheme="minorHAnsi" w:eastAsiaTheme="minorEastAsia" w:hAnsiTheme="minorHAnsi" w:cstheme="minorBidi"/>
          <w:color w:val="000000" w:themeColor="text1"/>
          <w:lang w:val="en-GB"/>
        </w:rPr>
        <w:t>infective</w:t>
      </w:r>
      <w:r w:rsidR="52826518" w:rsidRPr="69FD161C">
        <w:rPr>
          <w:rFonts w:asciiTheme="minorHAnsi" w:eastAsiaTheme="minorEastAsia" w:hAnsiTheme="minorHAnsi" w:cstheme="minorBidi"/>
          <w:color w:val="000000" w:themeColor="text1"/>
          <w:lang w:val="en-GB"/>
        </w:rPr>
        <w:t xml:space="preserve">. Amazon </w:t>
      </w:r>
      <w:r w:rsidR="7C558C03" w:rsidRPr="69FD161C">
        <w:rPr>
          <w:rFonts w:asciiTheme="minorHAnsi" w:eastAsiaTheme="minorEastAsia" w:hAnsiTheme="minorHAnsi" w:cstheme="minorBidi"/>
          <w:color w:val="000000" w:themeColor="text1"/>
          <w:lang w:val="en-GB"/>
        </w:rPr>
        <w:t>identified</w:t>
      </w:r>
      <w:r w:rsidR="5E0B6D08" w:rsidRPr="69FD161C">
        <w:rPr>
          <w:rFonts w:asciiTheme="minorHAnsi" w:eastAsiaTheme="minorEastAsia" w:hAnsiTheme="minorHAnsi" w:cstheme="minorBidi"/>
          <w:color w:val="000000" w:themeColor="text1"/>
          <w:lang w:val="en-GB"/>
        </w:rPr>
        <w:t xml:space="preserve"> dissemination </w:t>
      </w:r>
      <w:r w:rsidR="451A4377" w:rsidRPr="69FD161C">
        <w:rPr>
          <w:rFonts w:asciiTheme="minorHAnsi" w:eastAsiaTheme="minorEastAsia" w:hAnsiTheme="minorHAnsi" w:cstheme="minorBidi"/>
          <w:color w:val="000000" w:themeColor="text1"/>
          <w:lang w:val="en-GB"/>
        </w:rPr>
        <w:t>strategies</w:t>
      </w:r>
      <w:r w:rsidR="5E0B6D08" w:rsidRPr="69FD161C">
        <w:rPr>
          <w:rFonts w:asciiTheme="minorHAnsi" w:eastAsiaTheme="minorEastAsia" w:hAnsiTheme="minorHAnsi" w:cstheme="minorBidi"/>
          <w:color w:val="000000" w:themeColor="text1"/>
          <w:lang w:val="en-GB"/>
        </w:rPr>
        <w:t xml:space="preserve"> from </w:t>
      </w:r>
      <w:r w:rsidR="451A4377" w:rsidRPr="69FD161C">
        <w:rPr>
          <w:rFonts w:asciiTheme="minorHAnsi" w:eastAsiaTheme="minorEastAsia" w:hAnsiTheme="minorHAnsi" w:cstheme="minorBidi"/>
          <w:color w:val="000000" w:themeColor="text1"/>
          <w:lang w:val="en-GB"/>
        </w:rPr>
        <w:t>implementation</w:t>
      </w:r>
      <w:r w:rsidR="2F8DC4F9" w:rsidRPr="69FD161C">
        <w:rPr>
          <w:rFonts w:asciiTheme="minorHAnsi" w:eastAsiaTheme="minorEastAsia" w:hAnsiTheme="minorHAnsi" w:cstheme="minorBidi"/>
          <w:color w:val="000000" w:themeColor="text1"/>
          <w:lang w:val="en-GB"/>
        </w:rPr>
        <w:t xml:space="preserve">, undertaken the process to </w:t>
      </w:r>
      <w:r w:rsidR="0553483B" w:rsidRPr="69FD161C">
        <w:rPr>
          <w:rFonts w:asciiTheme="minorHAnsi" w:eastAsiaTheme="minorEastAsia" w:hAnsiTheme="minorHAnsi" w:cstheme="minorBidi"/>
          <w:color w:val="000000" w:themeColor="text1"/>
          <w:lang w:val="en-GB"/>
        </w:rPr>
        <w:t>regulate the new evidence</w:t>
      </w:r>
      <w:r w:rsidR="2BAF8F5A" w:rsidRPr="69FD161C">
        <w:rPr>
          <w:rFonts w:asciiTheme="minorHAnsi" w:eastAsiaTheme="minorEastAsia" w:hAnsiTheme="minorHAnsi" w:cstheme="minorBidi"/>
          <w:color w:val="000000" w:themeColor="text1"/>
          <w:lang w:val="en-GB"/>
        </w:rPr>
        <w:t xml:space="preserve"> (</w:t>
      </w:r>
      <w:r w:rsidR="05702E32" w:rsidRPr="69FD161C">
        <w:rPr>
          <w:rFonts w:asciiTheme="minorHAnsi" w:eastAsiaTheme="minorEastAsia" w:hAnsiTheme="minorHAnsi" w:cstheme="minorBidi"/>
          <w:color w:val="000000" w:themeColor="text1"/>
          <w:lang w:val="en-GB"/>
        </w:rPr>
        <w:t xml:space="preserve">knowledge </w:t>
      </w:r>
      <w:r w:rsidR="74E2DC30" w:rsidRPr="69FD161C">
        <w:rPr>
          <w:rFonts w:asciiTheme="minorHAnsi" w:eastAsiaTheme="minorEastAsia" w:hAnsiTheme="minorHAnsi" w:cstheme="minorBidi"/>
          <w:color w:val="000000" w:themeColor="text1"/>
          <w:lang w:val="en-GB"/>
        </w:rPr>
        <w:t>dissemination</w:t>
      </w:r>
      <w:r w:rsidR="2B8E4E08" w:rsidRPr="69FD161C">
        <w:rPr>
          <w:rFonts w:asciiTheme="minorHAnsi" w:eastAsiaTheme="minorEastAsia" w:hAnsiTheme="minorHAnsi" w:cstheme="minorBidi"/>
          <w:color w:val="000000" w:themeColor="text1"/>
          <w:lang w:val="en-GB"/>
        </w:rPr>
        <w:t xml:space="preserve"> 2020)</w:t>
      </w:r>
      <w:r w:rsidR="0CB5DF6D" w:rsidRPr="69FD161C">
        <w:rPr>
          <w:rFonts w:asciiTheme="minorHAnsi" w:eastAsiaTheme="minorEastAsia" w:hAnsiTheme="minorHAnsi" w:cstheme="minorBidi"/>
          <w:color w:val="000000" w:themeColor="text1"/>
          <w:lang w:val="en-GB"/>
        </w:rPr>
        <w:t>.</w:t>
      </w:r>
      <w:r w:rsidR="22523976" w:rsidRPr="69FD161C">
        <w:rPr>
          <w:rFonts w:asciiTheme="minorHAnsi" w:eastAsiaTheme="minorEastAsia" w:hAnsiTheme="minorHAnsi" w:cstheme="minorBidi"/>
          <w:color w:val="000000" w:themeColor="text1"/>
          <w:lang w:val="en-GB"/>
        </w:rPr>
        <w:t xml:space="preserve"> </w:t>
      </w:r>
    </w:p>
    <w:p w14:paraId="7CF38628" w14:textId="6F1FD8D7" w:rsidR="69FD161C" w:rsidRDefault="69FD161C" w:rsidP="69FD161C">
      <w:pPr>
        <w:pStyle w:val="paragraph"/>
        <w:spacing w:line="360" w:lineRule="auto"/>
        <w:rPr>
          <w:rFonts w:asciiTheme="minorHAnsi" w:eastAsiaTheme="minorEastAsia" w:hAnsiTheme="minorHAnsi" w:cstheme="minorBidi"/>
          <w:color w:val="000000" w:themeColor="text1"/>
          <w:highlight w:val="yellow"/>
          <w:lang w:val="en-GB"/>
        </w:rPr>
      </w:pPr>
    </w:p>
    <w:p w14:paraId="0F325346" w14:textId="77777777" w:rsidR="00E02035" w:rsidRDefault="36D828AC" w:rsidP="69FD161C">
      <w:pPr>
        <w:pStyle w:val="Heading2"/>
        <w:rPr>
          <w:rFonts w:ascii="Calibri Light" w:hAnsi="Calibri Light"/>
          <w:u w:val="single"/>
          <w:lang w:val="en-GB"/>
        </w:rPr>
      </w:pPr>
      <w:bookmarkStart w:id="21" w:name="_Toc77076100"/>
      <w:r w:rsidRPr="69FD161C">
        <w:rPr>
          <w:lang w:val="en-GB"/>
        </w:rPr>
        <w:t>Value Chain</w:t>
      </w:r>
      <w:bookmarkEnd w:id="21"/>
      <w:r w:rsidR="6B3DDE0E" w:rsidRPr="69FD161C">
        <w:rPr>
          <w:lang w:val="en-GB"/>
        </w:rPr>
        <w:t xml:space="preserve"> </w:t>
      </w:r>
    </w:p>
    <w:p w14:paraId="37C71925" w14:textId="55D2B338" w:rsidR="003140D3" w:rsidRPr="00E02035" w:rsidRDefault="36D828AC" w:rsidP="69FD161C">
      <w:pPr>
        <w:pStyle w:val="paragraph"/>
        <w:spacing w:line="360" w:lineRule="auto"/>
        <w:rPr>
          <w:rFonts w:asciiTheme="minorHAnsi" w:eastAsiaTheme="minorEastAsia" w:hAnsiTheme="minorHAnsi" w:cstheme="minorBidi"/>
          <w:color w:val="000000" w:themeColor="text1"/>
          <w:lang w:val="en-GB"/>
        </w:rPr>
      </w:pPr>
      <w:r w:rsidRPr="69FD161C">
        <w:rPr>
          <w:rFonts w:asciiTheme="minorHAnsi" w:eastAsiaTheme="minorEastAsia" w:hAnsiTheme="minorHAnsi" w:cstheme="minorBidi"/>
          <w:color w:val="000000" w:themeColor="text1"/>
          <w:lang w:val="en-GB"/>
        </w:rPr>
        <w:t xml:space="preserve">There are two drivers in Amazon value chain, products that are sold online </w:t>
      </w:r>
      <w:r w:rsidR="2891BFE5" w:rsidRPr="69FD161C">
        <w:rPr>
          <w:rFonts w:asciiTheme="minorHAnsi" w:eastAsiaTheme="minorEastAsia" w:hAnsiTheme="minorHAnsi" w:cstheme="minorBidi"/>
          <w:color w:val="000000" w:themeColor="text1"/>
          <w:lang w:val="en-GB"/>
        </w:rPr>
        <w:t xml:space="preserve">Platform, </w:t>
      </w:r>
      <w:r w:rsidR="6E016BBF" w:rsidRPr="69FD161C">
        <w:rPr>
          <w:rFonts w:asciiTheme="minorHAnsi" w:eastAsiaTheme="minorEastAsia" w:hAnsiTheme="minorHAnsi" w:cstheme="minorBidi"/>
          <w:color w:val="000000" w:themeColor="text1"/>
          <w:lang w:val="en-GB"/>
        </w:rPr>
        <w:t>and Algorithm, knowing what custo</w:t>
      </w:r>
      <w:r w:rsidR="203EEC63" w:rsidRPr="69FD161C">
        <w:rPr>
          <w:rFonts w:asciiTheme="minorHAnsi" w:eastAsiaTheme="minorEastAsia" w:hAnsiTheme="minorHAnsi" w:cstheme="minorBidi"/>
          <w:color w:val="000000" w:themeColor="text1"/>
          <w:lang w:val="en-GB"/>
        </w:rPr>
        <w:t>m</w:t>
      </w:r>
      <w:r w:rsidR="6E016BBF" w:rsidRPr="69FD161C">
        <w:rPr>
          <w:rFonts w:asciiTheme="minorHAnsi" w:eastAsiaTheme="minorEastAsia" w:hAnsiTheme="minorHAnsi" w:cstheme="minorBidi"/>
          <w:color w:val="000000" w:themeColor="text1"/>
          <w:lang w:val="en-GB"/>
        </w:rPr>
        <w:t>er want and needs</w:t>
      </w:r>
      <w:r w:rsidR="2B86BDA6" w:rsidRPr="69FD161C">
        <w:rPr>
          <w:rFonts w:asciiTheme="minorHAnsi" w:eastAsiaTheme="minorEastAsia" w:hAnsiTheme="minorHAnsi" w:cstheme="minorBidi"/>
          <w:color w:val="000000" w:themeColor="text1"/>
          <w:lang w:val="en-GB"/>
        </w:rPr>
        <w:t xml:space="preserve">. The data analytics are worth a </w:t>
      </w:r>
      <w:r w:rsidR="38D12ED4" w:rsidRPr="69FD161C">
        <w:rPr>
          <w:rFonts w:asciiTheme="minorHAnsi" w:eastAsiaTheme="minorEastAsia" w:hAnsiTheme="minorHAnsi" w:cstheme="minorBidi"/>
          <w:color w:val="000000" w:themeColor="text1"/>
          <w:lang w:val="en-GB"/>
        </w:rPr>
        <w:t>fortune</w:t>
      </w:r>
      <w:r w:rsidR="2B86BDA6" w:rsidRPr="69FD161C">
        <w:rPr>
          <w:rFonts w:asciiTheme="minorHAnsi" w:eastAsiaTheme="minorEastAsia" w:hAnsiTheme="minorHAnsi" w:cstheme="minorBidi"/>
          <w:color w:val="000000" w:themeColor="text1"/>
          <w:lang w:val="en-GB"/>
        </w:rPr>
        <w:t xml:space="preserve"> to A</w:t>
      </w:r>
      <w:r w:rsidR="7DCE65FA" w:rsidRPr="69FD161C">
        <w:rPr>
          <w:rFonts w:asciiTheme="minorHAnsi" w:eastAsiaTheme="minorEastAsia" w:hAnsiTheme="minorHAnsi" w:cstheme="minorBidi"/>
          <w:color w:val="000000" w:themeColor="text1"/>
          <w:lang w:val="en-GB"/>
        </w:rPr>
        <w:t xml:space="preserve">mazon. The warehouses keep a huge </w:t>
      </w:r>
      <w:r w:rsidR="4A2A6254" w:rsidRPr="69FD161C">
        <w:rPr>
          <w:rFonts w:asciiTheme="minorHAnsi" w:eastAsiaTheme="minorEastAsia" w:hAnsiTheme="minorHAnsi" w:cstheme="minorBidi"/>
          <w:color w:val="000000" w:themeColor="text1"/>
          <w:lang w:val="en-GB"/>
        </w:rPr>
        <w:t>number</w:t>
      </w:r>
      <w:r w:rsidR="7DCE65FA" w:rsidRPr="69FD161C">
        <w:rPr>
          <w:rFonts w:asciiTheme="minorHAnsi" w:eastAsiaTheme="minorEastAsia" w:hAnsiTheme="minorHAnsi" w:cstheme="minorBidi"/>
          <w:color w:val="000000" w:themeColor="text1"/>
          <w:lang w:val="en-GB"/>
        </w:rPr>
        <w:t xml:space="preserve"> of pro</w:t>
      </w:r>
      <w:r w:rsidR="4B2B04DE" w:rsidRPr="69FD161C">
        <w:rPr>
          <w:rFonts w:asciiTheme="minorHAnsi" w:eastAsiaTheme="minorEastAsia" w:hAnsiTheme="minorHAnsi" w:cstheme="minorBidi"/>
          <w:color w:val="000000" w:themeColor="text1"/>
          <w:lang w:val="en-GB"/>
        </w:rPr>
        <w:t xml:space="preserve">ducts ready for picking, all employees are </w:t>
      </w:r>
      <w:r w:rsidR="07CBAFE2" w:rsidRPr="69FD161C">
        <w:rPr>
          <w:rFonts w:asciiTheme="minorHAnsi" w:eastAsiaTheme="minorEastAsia" w:hAnsiTheme="minorHAnsi" w:cstheme="minorBidi"/>
          <w:color w:val="000000" w:themeColor="text1"/>
          <w:lang w:val="en-GB"/>
        </w:rPr>
        <w:t>trained and</w:t>
      </w:r>
      <w:r w:rsidR="38AE459C" w:rsidRPr="69FD161C">
        <w:rPr>
          <w:rFonts w:asciiTheme="minorHAnsi" w:eastAsiaTheme="minorEastAsia" w:hAnsiTheme="minorHAnsi" w:cstheme="minorBidi"/>
          <w:color w:val="000000" w:themeColor="text1"/>
          <w:lang w:val="en-GB"/>
        </w:rPr>
        <w:t xml:space="preserve"> times ensuring products are picked, packed, a</w:t>
      </w:r>
      <w:r w:rsidR="60A699DE" w:rsidRPr="69FD161C">
        <w:rPr>
          <w:rFonts w:asciiTheme="minorHAnsi" w:eastAsiaTheme="minorEastAsia" w:hAnsiTheme="minorHAnsi" w:cstheme="minorBidi"/>
          <w:color w:val="000000" w:themeColor="text1"/>
          <w:lang w:val="en-GB"/>
        </w:rPr>
        <w:t>nd sent, in a speedy ti</w:t>
      </w:r>
      <w:r w:rsidR="3360EBE4" w:rsidRPr="69FD161C">
        <w:rPr>
          <w:rFonts w:asciiTheme="minorHAnsi" w:eastAsiaTheme="minorEastAsia" w:hAnsiTheme="minorHAnsi" w:cstheme="minorBidi"/>
          <w:color w:val="000000" w:themeColor="text1"/>
          <w:lang w:val="en-GB"/>
        </w:rPr>
        <w:t xml:space="preserve">me, with a rapid deliverers network, Amazon use </w:t>
      </w:r>
      <w:r w:rsidR="683EFB64" w:rsidRPr="69FD161C">
        <w:rPr>
          <w:rFonts w:asciiTheme="minorHAnsi" w:eastAsiaTheme="minorEastAsia" w:hAnsiTheme="minorHAnsi" w:cstheme="minorBidi"/>
          <w:color w:val="000000" w:themeColor="text1"/>
          <w:lang w:val="en-GB"/>
        </w:rPr>
        <w:t>advertising</w:t>
      </w:r>
      <w:r w:rsidR="3360EBE4" w:rsidRPr="69FD161C">
        <w:rPr>
          <w:rFonts w:asciiTheme="minorHAnsi" w:eastAsiaTheme="minorEastAsia" w:hAnsiTheme="minorHAnsi" w:cstheme="minorBidi"/>
          <w:color w:val="000000" w:themeColor="text1"/>
          <w:lang w:val="en-GB"/>
        </w:rPr>
        <w:t>/</w:t>
      </w:r>
      <w:r w:rsidR="54C0DAEA" w:rsidRPr="69FD161C">
        <w:rPr>
          <w:rFonts w:asciiTheme="minorHAnsi" w:eastAsiaTheme="minorEastAsia" w:hAnsiTheme="minorHAnsi" w:cstheme="minorBidi"/>
          <w:color w:val="000000" w:themeColor="text1"/>
          <w:lang w:val="en-GB"/>
        </w:rPr>
        <w:t>amazon phone/</w:t>
      </w:r>
      <w:r w:rsidR="78F58D83" w:rsidRPr="69FD161C">
        <w:rPr>
          <w:rFonts w:asciiTheme="minorHAnsi" w:eastAsiaTheme="minorEastAsia" w:hAnsiTheme="minorHAnsi" w:cstheme="minorBidi"/>
          <w:color w:val="000000" w:themeColor="text1"/>
          <w:lang w:val="en-GB"/>
        </w:rPr>
        <w:t>Kindel</w:t>
      </w:r>
      <w:r w:rsidR="54C0DAEA" w:rsidRPr="69FD161C">
        <w:rPr>
          <w:rFonts w:asciiTheme="minorHAnsi" w:eastAsiaTheme="minorEastAsia" w:hAnsiTheme="minorHAnsi" w:cstheme="minorBidi"/>
          <w:color w:val="000000" w:themeColor="text1"/>
          <w:lang w:val="en-GB"/>
        </w:rPr>
        <w:t>/prime</w:t>
      </w:r>
      <w:r w:rsidR="76206B46" w:rsidRPr="69FD161C">
        <w:rPr>
          <w:rFonts w:asciiTheme="minorHAnsi" w:eastAsiaTheme="minorEastAsia" w:hAnsiTheme="minorHAnsi" w:cstheme="minorBidi"/>
          <w:color w:val="000000" w:themeColor="text1"/>
          <w:lang w:val="en-GB"/>
        </w:rPr>
        <w:t xml:space="preserve">. Amazon is all about keeping </w:t>
      </w:r>
      <w:r w:rsidR="66E2FF14" w:rsidRPr="69FD161C">
        <w:rPr>
          <w:rFonts w:asciiTheme="minorHAnsi" w:eastAsiaTheme="minorEastAsia" w:hAnsiTheme="minorHAnsi" w:cstheme="minorBidi"/>
          <w:color w:val="000000" w:themeColor="text1"/>
          <w:lang w:val="en-GB"/>
        </w:rPr>
        <w:t>customers happy and loyal, with customer support (paraligm 2020)</w:t>
      </w:r>
    </w:p>
    <w:p w14:paraId="4A5637AE" w14:textId="3A5BEF1D" w:rsidR="003140D3" w:rsidRPr="009D2FF3" w:rsidRDefault="7EAC99B6" w:rsidP="69FD161C">
      <w:pPr>
        <w:pStyle w:val="paragraph"/>
        <w:spacing w:line="360" w:lineRule="auto"/>
        <w:rPr>
          <w:rFonts w:asciiTheme="minorHAnsi" w:eastAsiaTheme="minorEastAsia" w:hAnsiTheme="minorHAnsi" w:cstheme="minorBidi"/>
          <w:color w:val="000000" w:themeColor="text1"/>
          <w:lang w:val="en-GB"/>
        </w:rPr>
      </w:pPr>
      <w:r w:rsidRPr="69FD161C">
        <w:rPr>
          <w:rFonts w:asciiTheme="minorHAnsi" w:eastAsiaTheme="minorEastAsia" w:hAnsiTheme="minorHAnsi" w:cstheme="minorBidi"/>
          <w:color w:val="000000" w:themeColor="text1"/>
          <w:lang w:val="en-GB"/>
        </w:rPr>
        <w:t>Fulfilment by Amazon (FBA) is the pillar of Amazon inbound l</w:t>
      </w:r>
      <w:r w:rsidR="55D6E191" w:rsidRPr="69FD161C">
        <w:rPr>
          <w:rFonts w:asciiTheme="minorHAnsi" w:eastAsiaTheme="minorEastAsia" w:hAnsiTheme="minorHAnsi" w:cstheme="minorBidi"/>
          <w:color w:val="000000" w:themeColor="text1"/>
          <w:lang w:val="en-GB"/>
        </w:rPr>
        <w:t>ogistics for the company</w:t>
      </w:r>
      <w:r w:rsidR="2EF1198A" w:rsidRPr="69FD161C">
        <w:rPr>
          <w:rFonts w:asciiTheme="minorHAnsi" w:eastAsiaTheme="minorEastAsia" w:hAnsiTheme="minorHAnsi" w:cstheme="minorBidi"/>
          <w:color w:val="000000" w:themeColor="text1"/>
          <w:lang w:val="en-GB"/>
        </w:rPr>
        <w:t xml:space="preserve"> own retail business. An important source of value is the decrease of scale for inbound lo</w:t>
      </w:r>
      <w:r w:rsidR="1617BCF1" w:rsidRPr="69FD161C">
        <w:rPr>
          <w:rFonts w:asciiTheme="minorHAnsi" w:eastAsiaTheme="minorEastAsia" w:hAnsiTheme="minorHAnsi" w:cstheme="minorBidi"/>
          <w:color w:val="000000" w:themeColor="text1"/>
          <w:lang w:val="en-GB"/>
        </w:rPr>
        <w:t xml:space="preserve">gistics. </w:t>
      </w:r>
      <w:r w:rsidR="7197E3CD" w:rsidRPr="69FD161C">
        <w:rPr>
          <w:rFonts w:asciiTheme="minorHAnsi" w:eastAsiaTheme="minorEastAsia" w:hAnsiTheme="minorHAnsi" w:cstheme="minorBidi"/>
          <w:color w:val="000000" w:themeColor="text1"/>
          <w:lang w:val="en-GB"/>
        </w:rPr>
        <w:t>Moreover,</w:t>
      </w:r>
      <w:r w:rsidR="1617BCF1" w:rsidRPr="69FD161C">
        <w:rPr>
          <w:rFonts w:asciiTheme="minorHAnsi" w:eastAsiaTheme="minorEastAsia" w:hAnsiTheme="minorHAnsi" w:cstheme="minorBidi"/>
          <w:color w:val="000000" w:themeColor="text1"/>
          <w:lang w:val="en-GB"/>
        </w:rPr>
        <w:t xml:space="preserve"> Amazon</w:t>
      </w:r>
      <w:r w:rsidR="11FDF90D" w:rsidRPr="69FD161C">
        <w:rPr>
          <w:rFonts w:asciiTheme="minorHAnsi" w:eastAsiaTheme="minorEastAsia" w:hAnsiTheme="minorHAnsi" w:cstheme="minorBidi"/>
          <w:color w:val="000000" w:themeColor="text1"/>
          <w:lang w:val="en-GB"/>
        </w:rPr>
        <w:t xml:space="preserve"> do not have a long duration of contracts or records with </w:t>
      </w:r>
      <w:r w:rsidR="291B9BB1" w:rsidRPr="69FD161C">
        <w:rPr>
          <w:rFonts w:asciiTheme="minorHAnsi" w:eastAsiaTheme="minorEastAsia" w:hAnsiTheme="minorHAnsi" w:cstheme="minorBidi"/>
          <w:color w:val="000000" w:themeColor="text1"/>
          <w:lang w:val="en-GB"/>
        </w:rPr>
        <w:t>merchants</w:t>
      </w:r>
      <w:r w:rsidR="11FDF90D" w:rsidRPr="69FD161C">
        <w:rPr>
          <w:rFonts w:asciiTheme="minorHAnsi" w:eastAsiaTheme="minorEastAsia" w:hAnsiTheme="minorHAnsi" w:cstheme="minorBidi"/>
          <w:color w:val="000000" w:themeColor="text1"/>
          <w:lang w:val="en-GB"/>
        </w:rPr>
        <w:t>,</w:t>
      </w:r>
      <w:r w:rsidR="63D3B76B" w:rsidRPr="69FD161C">
        <w:rPr>
          <w:rFonts w:asciiTheme="minorHAnsi" w:eastAsiaTheme="minorEastAsia" w:hAnsiTheme="minorHAnsi" w:cstheme="minorBidi"/>
          <w:color w:val="000000" w:themeColor="text1"/>
          <w:lang w:val="en-GB"/>
        </w:rPr>
        <w:t xml:space="preserve"> </w:t>
      </w:r>
      <w:r w:rsidR="1E664272" w:rsidRPr="69FD161C">
        <w:rPr>
          <w:rFonts w:asciiTheme="minorHAnsi" w:eastAsiaTheme="minorEastAsia" w:hAnsiTheme="minorHAnsi" w:cstheme="minorBidi"/>
          <w:color w:val="000000" w:themeColor="text1"/>
          <w:lang w:val="en-GB"/>
        </w:rPr>
        <w:t>agreeing to</w:t>
      </w:r>
      <w:r w:rsidR="63D3B76B" w:rsidRPr="69FD161C">
        <w:rPr>
          <w:rFonts w:asciiTheme="minorHAnsi" w:eastAsiaTheme="minorEastAsia" w:hAnsiTheme="minorHAnsi" w:cstheme="minorBidi"/>
          <w:color w:val="000000" w:themeColor="text1"/>
          <w:lang w:val="en-GB"/>
        </w:rPr>
        <w:t xml:space="preserve"> the possibility of gaining the </w:t>
      </w:r>
      <w:r w:rsidR="3730F3DD" w:rsidRPr="69FD161C">
        <w:rPr>
          <w:rFonts w:asciiTheme="minorHAnsi" w:eastAsiaTheme="minorEastAsia" w:hAnsiTheme="minorHAnsi" w:cstheme="minorBidi"/>
          <w:color w:val="000000" w:themeColor="text1"/>
          <w:lang w:val="en-GB"/>
        </w:rPr>
        <w:t>available</w:t>
      </w:r>
      <w:r w:rsidR="63D3B76B" w:rsidRPr="69FD161C">
        <w:rPr>
          <w:rFonts w:asciiTheme="minorHAnsi" w:eastAsiaTheme="minorEastAsia" w:hAnsiTheme="minorHAnsi" w:cstheme="minorBidi"/>
          <w:color w:val="000000" w:themeColor="text1"/>
          <w:lang w:val="en-GB"/>
        </w:rPr>
        <w:t xml:space="preserve"> products, al</w:t>
      </w:r>
      <w:r w:rsidR="4A6E4966" w:rsidRPr="69FD161C">
        <w:rPr>
          <w:rFonts w:asciiTheme="minorHAnsi" w:eastAsiaTheme="minorEastAsia" w:hAnsiTheme="minorHAnsi" w:cstheme="minorBidi"/>
          <w:color w:val="000000" w:themeColor="text1"/>
          <w:lang w:val="en-GB"/>
        </w:rPr>
        <w:t>o</w:t>
      </w:r>
      <w:r w:rsidR="63D3B76B" w:rsidRPr="69FD161C">
        <w:rPr>
          <w:rFonts w:asciiTheme="minorHAnsi" w:eastAsiaTheme="minorEastAsia" w:hAnsiTheme="minorHAnsi" w:cstheme="minorBidi"/>
          <w:color w:val="000000" w:themeColor="text1"/>
          <w:lang w:val="en-GB"/>
        </w:rPr>
        <w:t>ng with pa</w:t>
      </w:r>
      <w:r w:rsidR="066A73CC" w:rsidRPr="69FD161C">
        <w:rPr>
          <w:rFonts w:asciiTheme="minorHAnsi" w:eastAsiaTheme="minorEastAsia" w:hAnsiTheme="minorHAnsi" w:cstheme="minorBidi"/>
          <w:color w:val="000000" w:themeColor="text1"/>
          <w:lang w:val="en-GB"/>
        </w:rPr>
        <w:t xml:space="preserve">yment </w:t>
      </w:r>
      <w:r w:rsidR="08898E1B" w:rsidRPr="69FD161C">
        <w:rPr>
          <w:rFonts w:asciiTheme="minorHAnsi" w:eastAsiaTheme="minorEastAsia" w:hAnsiTheme="minorHAnsi" w:cstheme="minorBidi"/>
          <w:color w:val="000000" w:themeColor="text1"/>
          <w:lang w:val="en-GB"/>
        </w:rPr>
        <w:t xml:space="preserve">terms or by postponement of credit limits. </w:t>
      </w:r>
    </w:p>
    <w:p w14:paraId="68F784E6" w14:textId="7607AD3F" w:rsidR="003140D3" w:rsidRPr="009D2FF3" w:rsidRDefault="08898E1B" w:rsidP="69FD161C">
      <w:pPr>
        <w:pStyle w:val="paragraph"/>
        <w:spacing w:line="360" w:lineRule="auto"/>
        <w:rPr>
          <w:rFonts w:asciiTheme="minorHAnsi" w:eastAsiaTheme="minorEastAsia" w:hAnsiTheme="minorHAnsi" w:cstheme="minorBidi"/>
          <w:color w:val="000000" w:themeColor="text1"/>
          <w:lang w:val="en-GB"/>
        </w:rPr>
      </w:pPr>
      <w:r w:rsidRPr="69FD161C">
        <w:rPr>
          <w:rFonts w:asciiTheme="minorHAnsi" w:eastAsiaTheme="minorEastAsia" w:hAnsiTheme="minorHAnsi" w:cstheme="minorBidi"/>
          <w:color w:val="000000" w:themeColor="text1"/>
          <w:lang w:val="en-GB"/>
        </w:rPr>
        <w:t>Amazon let sellers</w:t>
      </w:r>
      <w:r w:rsidR="4E266868" w:rsidRPr="69FD161C">
        <w:rPr>
          <w:rFonts w:asciiTheme="minorHAnsi" w:eastAsiaTheme="minorEastAsia" w:hAnsiTheme="minorHAnsi" w:cstheme="minorBidi"/>
          <w:color w:val="000000" w:themeColor="text1"/>
          <w:lang w:val="en-GB"/>
        </w:rPr>
        <w:t xml:space="preserve"> store products in the warehouses</w:t>
      </w:r>
      <w:r w:rsidR="17E93E13" w:rsidRPr="69FD161C">
        <w:rPr>
          <w:rFonts w:asciiTheme="minorHAnsi" w:eastAsiaTheme="minorEastAsia" w:hAnsiTheme="minorHAnsi" w:cstheme="minorBidi"/>
          <w:color w:val="000000" w:themeColor="text1"/>
          <w:lang w:val="en-GB"/>
        </w:rPr>
        <w:t>. The</w:t>
      </w:r>
      <w:r w:rsidR="4E266868" w:rsidRPr="69FD161C">
        <w:rPr>
          <w:rFonts w:asciiTheme="minorHAnsi" w:eastAsiaTheme="minorEastAsia" w:hAnsiTheme="minorHAnsi" w:cstheme="minorBidi"/>
          <w:color w:val="000000" w:themeColor="text1"/>
          <w:lang w:val="en-GB"/>
        </w:rPr>
        <w:t xml:space="preserve"> sellers are happy to do this as Amazon let t</w:t>
      </w:r>
      <w:r w:rsidR="04DF231B" w:rsidRPr="69FD161C">
        <w:rPr>
          <w:rFonts w:asciiTheme="minorHAnsi" w:eastAsiaTheme="minorEastAsia" w:hAnsiTheme="minorHAnsi" w:cstheme="minorBidi"/>
          <w:color w:val="000000" w:themeColor="text1"/>
          <w:lang w:val="en-GB"/>
        </w:rPr>
        <w:t xml:space="preserve">hem for free and if something should happen to the </w:t>
      </w:r>
      <w:r w:rsidR="253759F3" w:rsidRPr="69FD161C">
        <w:rPr>
          <w:rFonts w:asciiTheme="minorHAnsi" w:eastAsiaTheme="minorEastAsia" w:hAnsiTheme="minorHAnsi" w:cstheme="minorBidi"/>
          <w:color w:val="000000" w:themeColor="text1"/>
          <w:lang w:val="en-GB"/>
        </w:rPr>
        <w:t>seller's</w:t>
      </w:r>
      <w:r w:rsidR="11FDF90D" w:rsidRPr="69FD161C">
        <w:rPr>
          <w:rFonts w:asciiTheme="minorHAnsi" w:eastAsiaTheme="minorEastAsia" w:hAnsiTheme="minorHAnsi" w:cstheme="minorBidi"/>
          <w:color w:val="000000" w:themeColor="text1"/>
          <w:lang w:val="en-GB"/>
        </w:rPr>
        <w:t xml:space="preserve"> </w:t>
      </w:r>
      <w:r w:rsidR="1C2F1582" w:rsidRPr="69FD161C">
        <w:rPr>
          <w:rFonts w:asciiTheme="minorHAnsi" w:eastAsiaTheme="minorEastAsia" w:hAnsiTheme="minorHAnsi" w:cstheme="minorBidi"/>
          <w:color w:val="000000" w:themeColor="text1"/>
          <w:lang w:val="en-GB"/>
        </w:rPr>
        <w:t>products</w:t>
      </w:r>
      <w:r w:rsidR="6C74C742" w:rsidRPr="69FD161C">
        <w:rPr>
          <w:rFonts w:asciiTheme="minorHAnsi" w:eastAsiaTheme="minorEastAsia" w:hAnsiTheme="minorHAnsi" w:cstheme="minorBidi"/>
          <w:color w:val="000000" w:themeColor="text1"/>
          <w:lang w:val="en-GB"/>
        </w:rPr>
        <w:t xml:space="preserve"> Amazon </w:t>
      </w:r>
      <w:r w:rsidR="2E11FCEA" w:rsidRPr="69FD161C">
        <w:rPr>
          <w:rFonts w:asciiTheme="minorHAnsi" w:eastAsiaTheme="minorEastAsia" w:hAnsiTheme="minorHAnsi" w:cstheme="minorBidi"/>
          <w:color w:val="000000" w:themeColor="text1"/>
          <w:lang w:val="en-GB"/>
        </w:rPr>
        <w:t>takes</w:t>
      </w:r>
      <w:r w:rsidR="6C74C742" w:rsidRPr="69FD161C">
        <w:rPr>
          <w:rFonts w:asciiTheme="minorHAnsi" w:eastAsiaTheme="minorEastAsia" w:hAnsiTheme="minorHAnsi" w:cstheme="minorBidi"/>
          <w:color w:val="000000" w:themeColor="text1"/>
          <w:lang w:val="en-GB"/>
        </w:rPr>
        <w:t xml:space="preserve"> full </w:t>
      </w:r>
      <w:r w:rsidR="6B8AE6B3" w:rsidRPr="69FD161C">
        <w:rPr>
          <w:rFonts w:asciiTheme="minorHAnsi" w:eastAsiaTheme="minorEastAsia" w:hAnsiTheme="minorHAnsi" w:cstheme="minorBidi"/>
          <w:color w:val="000000" w:themeColor="text1"/>
          <w:lang w:val="en-GB"/>
        </w:rPr>
        <w:t>responsibility</w:t>
      </w:r>
      <w:r w:rsidR="14CD2310" w:rsidRPr="69FD161C">
        <w:rPr>
          <w:rFonts w:asciiTheme="minorHAnsi" w:eastAsiaTheme="minorEastAsia" w:hAnsiTheme="minorHAnsi" w:cstheme="minorBidi"/>
          <w:color w:val="000000" w:themeColor="text1"/>
          <w:lang w:val="en-GB"/>
        </w:rPr>
        <w:t xml:space="preserve">. North </w:t>
      </w:r>
      <w:r w:rsidR="187E2A7A" w:rsidRPr="69FD161C">
        <w:rPr>
          <w:rFonts w:asciiTheme="minorHAnsi" w:eastAsiaTheme="minorEastAsia" w:hAnsiTheme="minorHAnsi" w:cstheme="minorBidi"/>
          <w:color w:val="000000" w:themeColor="text1"/>
          <w:lang w:val="en-GB"/>
        </w:rPr>
        <w:t xml:space="preserve">America (international www.amazon.com) sales </w:t>
      </w:r>
      <w:r w:rsidR="37826C3B" w:rsidRPr="69FD161C">
        <w:rPr>
          <w:rFonts w:asciiTheme="minorHAnsi" w:eastAsiaTheme="minorEastAsia" w:hAnsiTheme="minorHAnsi" w:cstheme="minorBidi"/>
          <w:color w:val="000000" w:themeColor="text1"/>
          <w:lang w:val="en-GB"/>
        </w:rPr>
        <w:t>increased by 23%</w:t>
      </w:r>
      <w:r w:rsidR="6736E519" w:rsidRPr="69FD161C">
        <w:rPr>
          <w:rFonts w:asciiTheme="minorHAnsi" w:eastAsiaTheme="minorEastAsia" w:hAnsiTheme="minorHAnsi" w:cstheme="minorBidi"/>
          <w:color w:val="000000" w:themeColor="text1"/>
          <w:lang w:val="en-GB"/>
        </w:rPr>
        <w:t xml:space="preserve"> </w:t>
      </w:r>
      <w:r w:rsidR="181E8311" w:rsidRPr="69FD161C">
        <w:rPr>
          <w:rFonts w:asciiTheme="minorHAnsi" w:eastAsiaTheme="minorEastAsia" w:hAnsiTheme="minorHAnsi" w:cstheme="minorBidi"/>
          <w:color w:val="000000" w:themeColor="text1"/>
          <w:lang w:val="en-GB"/>
        </w:rPr>
        <w:t>a</w:t>
      </w:r>
      <w:r w:rsidR="6736E519" w:rsidRPr="69FD161C">
        <w:rPr>
          <w:rFonts w:asciiTheme="minorHAnsi" w:eastAsiaTheme="minorEastAsia" w:hAnsiTheme="minorHAnsi" w:cstheme="minorBidi"/>
          <w:color w:val="000000" w:themeColor="text1"/>
          <w:lang w:val="en-GB"/>
        </w:rPr>
        <w:t xml:space="preserve">nd 21% in 2017 and 2018 all at the same </w:t>
      </w:r>
      <w:r w:rsidR="722AE766" w:rsidRPr="69FD161C">
        <w:rPr>
          <w:rFonts w:asciiTheme="minorHAnsi" w:eastAsiaTheme="minorEastAsia" w:hAnsiTheme="minorHAnsi" w:cstheme="minorBidi"/>
          <w:color w:val="000000" w:themeColor="text1"/>
          <w:lang w:val="en-GB"/>
        </w:rPr>
        <w:t>time.</w:t>
      </w:r>
      <w:r w:rsidR="6736E519" w:rsidRPr="69FD161C">
        <w:rPr>
          <w:rFonts w:asciiTheme="minorHAnsi" w:eastAsiaTheme="minorEastAsia" w:hAnsiTheme="minorHAnsi" w:cstheme="minorBidi"/>
          <w:color w:val="000000" w:themeColor="text1"/>
          <w:lang w:val="en-GB"/>
        </w:rPr>
        <w:t xml:space="preserve"> Wealth from </w:t>
      </w:r>
      <w:r w:rsidR="44811654" w:rsidRPr="69FD161C">
        <w:rPr>
          <w:rFonts w:asciiTheme="minorHAnsi" w:eastAsiaTheme="minorEastAsia" w:hAnsiTheme="minorHAnsi" w:cstheme="minorBidi"/>
          <w:color w:val="000000" w:themeColor="text1"/>
          <w:lang w:val="en-GB"/>
        </w:rPr>
        <w:t>North</w:t>
      </w:r>
      <w:r w:rsidR="6736E519" w:rsidRPr="69FD161C">
        <w:rPr>
          <w:rFonts w:asciiTheme="minorHAnsi" w:eastAsiaTheme="minorEastAsia" w:hAnsiTheme="minorHAnsi" w:cstheme="minorBidi"/>
          <w:color w:val="000000" w:themeColor="text1"/>
          <w:lang w:val="en-GB"/>
        </w:rPr>
        <w:t xml:space="preserve"> America </w:t>
      </w:r>
      <w:r w:rsidR="36BB8AAA" w:rsidRPr="69FD161C">
        <w:rPr>
          <w:rFonts w:asciiTheme="minorHAnsi" w:eastAsiaTheme="minorEastAsia" w:hAnsiTheme="minorHAnsi" w:cstheme="minorBidi"/>
          <w:color w:val="000000" w:themeColor="text1"/>
          <w:lang w:val="en-GB"/>
        </w:rPr>
        <w:t>is</w:t>
      </w:r>
      <w:r w:rsidR="6736E519" w:rsidRPr="69FD161C">
        <w:rPr>
          <w:rFonts w:asciiTheme="minorHAnsi" w:eastAsiaTheme="minorEastAsia" w:hAnsiTheme="minorHAnsi" w:cstheme="minorBidi"/>
          <w:color w:val="000000" w:themeColor="text1"/>
          <w:lang w:val="en-GB"/>
        </w:rPr>
        <w:t xml:space="preserve"> subject to </w:t>
      </w:r>
      <w:r w:rsidR="231B44C1" w:rsidRPr="69FD161C">
        <w:rPr>
          <w:rFonts w:asciiTheme="minorHAnsi" w:eastAsiaTheme="minorEastAsia" w:hAnsiTheme="minorHAnsi" w:cstheme="minorBidi"/>
          <w:color w:val="000000" w:themeColor="text1"/>
          <w:lang w:val="en-GB"/>
        </w:rPr>
        <w:t>a change</w:t>
      </w:r>
      <w:r w:rsidR="481D6CF4" w:rsidRPr="69FD161C">
        <w:rPr>
          <w:rFonts w:asciiTheme="minorHAnsi" w:eastAsiaTheme="minorEastAsia" w:hAnsiTheme="minorHAnsi" w:cstheme="minorBidi"/>
          <w:color w:val="000000" w:themeColor="text1"/>
          <w:lang w:val="en-GB"/>
        </w:rPr>
        <w:t xml:space="preserve"> in </w:t>
      </w:r>
      <w:r w:rsidR="3E1AB270" w:rsidRPr="69FD161C">
        <w:rPr>
          <w:rFonts w:asciiTheme="minorHAnsi" w:eastAsiaTheme="minorEastAsia" w:hAnsiTheme="minorHAnsi" w:cstheme="minorBidi"/>
          <w:color w:val="000000" w:themeColor="text1"/>
          <w:lang w:val="en-GB"/>
        </w:rPr>
        <w:t>the money</w:t>
      </w:r>
      <w:r w:rsidR="481D6CF4" w:rsidRPr="69FD161C">
        <w:rPr>
          <w:rFonts w:asciiTheme="minorHAnsi" w:eastAsiaTheme="minorEastAsia" w:hAnsiTheme="minorHAnsi" w:cstheme="minorBidi"/>
          <w:color w:val="000000" w:themeColor="text1"/>
          <w:lang w:val="en-GB"/>
        </w:rPr>
        <w:t xml:space="preserve"> exchange rate with foreign exchange rates collide </w:t>
      </w:r>
      <w:r w:rsidR="05274CDD" w:rsidRPr="69FD161C">
        <w:rPr>
          <w:rFonts w:asciiTheme="minorHAnsi" w:eastAsiaTheme="minorEastAsia" w:hAnsiTheme="minorHAnsi" w:cstheme="minorBidi"/>
          <w:color w:val="000000" w:themeColor="text1"/>
          <w:lang w:val="en-GB"/>
        </w:rPr>
        <w:t>international</w:t>
      </w:r>
      <w:r w:rsidR="661B6D79" w:rsidRPr="69FD161C">
        <w:rPr>
          <w:rFonts w:asciiTheme="minorHAnsi" w:eastAsiaTheme="minorEastAsia" w:hAnsiTheme="minorHAnsi" w:cstheme="minorBidi"/>
          <w:color w:val="000000" w:themeColor="text1"/>
          <w:lang w:val="en-GB"/>
        </w:rPr>
        <w:t xml:space="preserve"> net sales by USD 489 million, USD 138 million, and USD 4.3 b</w:t>
      </w:r>
      <w:r w:rsidR="2C5253FA" w:rsidRPr="69FD161C">
        <w:rPr>
          <w:rFonts w:asciiTheme="minorHAnsi" w:eastAsiaTheme="minorEastAsia" w:hAnsiTheme="minorHAnsi" w:cstheme="minorBidi"/>
          <w:color w:val="000000" w:themeColor="text1"/>
          <w:lang w:val="en-GB"/>
        </w:rPr>
        <w:t xml:space="preserve">illion in 2016, 2017, and </w:t>
      </w:r>
      <w:r w:rsidR="7C88F5B5" w:rsidRPr="69FD161C">
        <w:rPr>
          <w:rFonts w:asciiTheme="minorHAnsi" w:eastAsiaTheme="minorEastAsia" w:hAnsiTheme="minorHAnsi" w:cstheme="minorBidi"/>
          <w:color w:val="000000" w:themeColor="text1"/>
          <w:lang w:val="en-GB"/>
        </w:rPr>
        <w:t>2018,</w:t>
      </w:r>
      <w:r w:rsidR="2C5253FA" w:rsidRPr="69FD161C">
        <w:rPr>
          <w:rFonts w:asciiTheme="minorHAnsi" w:eastAsiaTheme="minorEastAsia" w:hAnsiTheme="minorHAnsi" w:cstheme="minorBidi"/>
          <w:color w:val="000000" w:themeColor="text1"/>
          <w:lang w:val="en-GB"/>
        </w:rPr>
        <w:t xml:space="preserve"> respectively. </w:t>
      </w:r>
    </w:p>
    <w:p w14:paraId="203330E2" w14:textId="77777777" w:rsidR="00813D6F" w:rsidRDefault="2C5253FA" w:rsidP="69FD161C">
      <w:pPr>
        <w:pStyle w:val="paragraph"/>
        <w:spacing w:line="360" w:lineRule="auto"/>
        <w:rPr>
          <w:rFonts w:asciiTheme="minorHAnsi" w:eastAsiaTheme="minorEastAsia" w:hAnsiTheme="minorHAnsi" w:cstheme="minorBidi"/>
          <w:color w:val="000000" w:themeColor="text1"/>
          <w:lang w:val="en-GB"/>
        </w:rPr>
      </w:pPr>
      <w:r w:rsidRPr="69FD161C">
        <w:rPr>
          <w:rFonts w:asciiTheme="minorHAnsi" w:eastAsiaTheme="minorEastAsia" w:hAnsiTheme="minorHAnsi" w:cstheme="minorBidi"/>
          <w:color w:val="000000" w:themeColor="text1"/>
          <w:lang w:val="en-GB"/>
        </w:rPr>
        <w:t xml:space="preserve">AWS, this segment pay-as-you-go cloud storage, with </w:t>
      </w:r>
      <w:r w:rsidR="280041FA" w:rsidRPr="69FD161C">
        <w:rPr>
          <w:rFonts w:asciiTheme="minorHAnsi" w:eastAsiaTheme="minorEastAsia" w:hAnsiTheme="minorHAnsi" w:cstheme="minorBidi"/>
          <w:color w:val="000000" w:themeColor="text1"/>
          <w:lang w:val="en-GB"/>
        </w:rPr>
        <w:t>compute</w:t>
      </w:r>
      <w:r w:rsidRPr="69FD161C">
        <w:rPr>
          <w:rFonts w:asciiTheme="minorHAnsi" w:eastAsiaTheme="minorEastAsia" w:hAnsiTheme="minorHAnsi" w:cstheme="minorBidi"/>
          <w:color w:val="000000" w:themeColor="text1"/>
          <w:lang w:val="en-GB"/>
        </w:rPr>
        <w:t xml:space="preserve"> resources, </w:t>
      </w:r>
      <w:r w:rsidR="483D3CCE" w:rsidRPr="69FD161C">
        <w:rPr>
          <w:rFonts w:asciiTheme="minorHAnsi" w:eastAsiaTheme="minorEastAsia" w:hAnsiTheme="minorHAnsi" w:cstheme="minorBidi"/>
          <w:color w:val="000000" w:themeColor="text1"/>
          <w:lang w:val="en-GB"/>
        </w:rPr>
        <w:t>network,</w:t>
      </w:r>
      <w:r w:rsidRPr="69FD161C">
        <w:rPr>
          <w:rFonts w:asciiTheme="minorHAnsi" w:eastAsiaTheme="minorEastAsia" w:hAnsiTheme="minorHAnsi" w:cstheme="minorBidi"/>
          <w:color w:val="000000" w:themeColor="text1"/>
          <w:lang w:val="en-GB"/>
        </w:rPr>
        <w:t xml:space="preserve"> and </w:t>
      </w:r>
      <w:r w:rsidR="17525A57" w:rsidRPr="69FD161C">
        <w:rPr>
          <w:rFonts w:asciiTheme="minorHAnsi" w:eastAsiaTheme="minorEastAsia" w:hAnsiTheme="minorHAnsi" w:cstheme="minorBidi"/>
          <w:color w:val="000000" w:themeColor="text1"/>
          <w:lang w:val="en-GB"/>
        </w:rPr>
        <w:t>computing services</w:t>
      </w:r>
      <w:r w:rsidR="6B8AE6B3" w:rsidRPr="69FD161C">
        <w:rPr>
          <w:rFonts w:asciiTheme="minorHAnsi" w:eastAsiaTheme="minorEastAsia" w:hAnsiTheme="minorHAnsi" w:cstheme="minorBidi"/>
          <w:color w:val="000000" w:themeColor="text1"/>
          <w:lang w:val="en-GB"/>
        </w:rPr>
        <w:t xml:space="preserve"> </w:t>
      </w:r>
      <w:r w:rsidR="1C2F1582" w:rsidRPr="69FD161C">
        <w:rPr>
          <w:rFonts w:asciiTheme="minorHAnsi" w:eastAsiaTheme="minorEastAsia" w:hAnsiTheme="minorHAnsi" w:cstheme="minorBidi"/>
          <w:color w:val="000000" w:themeColor="text1"/>
          <w:lang w:val="en-GB"/>
        </w:rPr>
        <w:t xml:space="preserve"> </w:t>
      </w:r>
      <w:r w:rsidR="11FDF90D" w:rsidRPr="69FD161C">
        <w:rPr>
          <w:rFonts w:asciiTheme="minorHAnsi" w:eastAsiaTheme="minorEastAsia" w:hAnsiTheme="minorHAnsi" w:cstheme="minorBidi"/>
          <w:color w:val="000000" w:themeColor="text1"/>
          <w:lang w:val="en-GB"/>
        </w:rPr>
        <w:t xml:space="preserve"> </w:t>
      </w:r>
      <w:r w:rsidR="2D51F0DE" w:rsidRPr="69FD161C">
        <w:rPr>
          <w:rFonts w:asciiTheme="minorHAnsi" w:eastAsiaTheme="minorEastAsia" w:hAnsiTheme="minorHAnsi" w:cstheme="minorBidi"/>
          <w:color w:val="000000" w:themeColor="text1"/>
          <w:lang w:val="en-GB"/>
        </w:rPr>
        <w:t xml:space="preserve">and in major customers, include </w:t>
      </w:r>
      <w:r w:rsidR="48944695" w:rsidRPr="69FD161C">
        <w:rPr>
          <w:rFonts w:asciiTheme="minorHAnsi" w:eastAsiaTheme="minorEastAsia" w:hAnsiTheme="minorHAnsi" w:cstheme="minorBidi"/>
          <w:color w:val="000000" w:themeColor="text1"/>
          <w:lang w:val="en-GB"/>
        </w:rPr>
        <w:t>Pinterest</w:t>
      </w:r>
      <w:r w:rsidR="2D51F0DE" w:rsidRPr="69FD161C">
        <w:rPr>
          <w:rFonts w:asciiTheme="minorHAnsi" w:eastAsiaTheme="minorEastAsia" w:hAnsiTheme="minorHAnsi" w:cstheme="minorBidi"/>
          <w:color w:val="000000" w:themeColor="text1"/>
          <w:lang w:val="en-GB"/>
        </w:rPr>
        <w:t xml:space="preserve">, Dropbox, and </w:t>
      </w:r>
      <w:r w:rsidR="79009A01" w:rsidRPr="69FD161C">
        <w:rPr>
          <w:rFonts w:asciiTheme="minorHAnsi" w:eastAsiaTheme="minorEastAsia" w:hAnsiTheme="minorHAnsi" w:cstheme="minorBidi"/>
          <w:color w:val="000000" w:themeColor="text1"/>
          <w:lang w:val="en-GB"/>
        </w:rPr>
        <w:t>Airborne. AWS is located as a platform for home operations and businesses like GE ma</w:t>
      </w:r>
      <w:r w:rsidR="3E458823" w:rsidRPr="69FD161C">
        <w:rPr>
          <w:rFonts w:asciiTheme="minorHAnsi" w:eastAsiaTheme="minorEastAsia" w:hAnsiTheme="minorHAnsi" w:cstheme="minorBidi"/>
          <w:color w:val="000000" w:themeColor="text1"/>
          <w:lang w:val="en-GB"/>
        </w:rPr>
        <w:t xml:space="preserve">jor League Baseball, Tata </w:t>
      </w:r>
      <w:r w:rsidR="51951725" w:rsidRPr="69FD161C">
        <w:rPr>
          <w:rFonts w:asciiTheme="minorHAnsi" w:eastAsiaTheme="minorEastAsia" w:hAnsiTheme="minorHAnsi" w:cstheme="minorBidi"/>
          <w:color w:val="000000" w:themeColor="text1"/>
          <w:lang w:val="en-GB"/>
        </w:rPr>
        <w:t>Motors</w:t>
      </w:r>
      <w:r w:rsidR="3E458823" w:rsidRPr="69FD161C">
        <w:rPr>
          <w:rFonts w:asciiTheme="minorHAnsi" w:eastAsiaTheme="minorEastAsia" w:hAnsiTheme="minorHAnsi" w:cstheme="minorBidi"/>
          <w:color w:val="000000" w:themeColor="text1"/>
          <w:lang w:val="en-GB"/>
        </w:rPr>
        <w:t>, and</w:t>
      </w:r>
      <w:r w:rsidR="79009A01" w:rsidRPr="69FD161C">
        <w:rPr>
          <w:rFonts w:asciiTheme="minorHAnsi" w:eastAsiaTheme="minorEastAsia" w:hAnsiTheme="minorHAnsi" w:cstheme="minorBidi"/>
          <w:color w:val="000000" w:themeColor="text1"/>
          <w:lang w:val="en-GB"/>
        </w:rPr>
        <w:t xml:space="preserve"> </w:t>
      </w:r>
      <w:r w:rsidR="0932DDD4" w:rsidRPr="69FD161C">
        <w:rPr>
          <w:rFonts w:asciiTheme="minorHAnsi" w:eastAsiaTheme="minorEastAsia" w:hAnsiTheme="minorHAnsi" w:cstheme="minorBidi"/>
          <w:color w:val="000000" w:themeColor="text1"/>
          <w:lang w:val="en-GB"/>
        </w:rPr>
        <w:t xml:space="preserve">Quantas have created practises ranging from apps for </w:t>
      </w:r>
      <w:r w:rsidR="3BC9E3E7" w:rsidRPr="69FD161C">
        <w:rPr>
          <w:rFonts w:asciiTheme="minorHAnsi" w:eastAsiaTheme="minorEastAsia" w:hAnsiTheme="minorHAnsi" w:cstheme="minorBidi"/>
          <w:color w:val="000000" w:themeColor="text1"/>
          <w:lang w:val="en-GB"/>
        </w:rPr>
        <w:t>Croud sousing and personal healthcare to mobile apps for leading trucks based on AWS</w:t>
      </w:r>
      <w:r w:rsidR="799E4963" w:rsidRPr="69FD161C">
        <w:rPr>
          <w:rFonts w:asciiTheme="minorHAnsi" w:eastAsiaTheme="minorEastAsia" w:hAnsiTheme="minorHAnsi" w:cstheme="minorBidi"/>
          <w:color w:val="000000" w:themeColor="text1"/>
          <w:lang w:val="en-GB"/>
        </w:rPr>
        <w:t xml:space="preserve"> (AWS </w:t>
      </w:r>
      <w:r w:rsidR="22FF9F9B" w:rsidRPr="69FD161C">
        <w:rPr>
          <w:rFonts w:asciiTheme="minorHAnsi" w:eastAsiaTheme="minorEastAsia" w:hAnsiTheme="minorHAnsi" w:cstheme="minorBidi"/>
          <w:color w:val="000000" w:themeColor="text1"/>
          <w:lang w:val="en-GB"/>
        </w:rPr>
        <w:t>2021).</w:t>
      </w:r>
    </w:p>
    <w:p w14:paraId="32A3B805" w14:textId="77777777" w:rsidR="00E923FF" w:rsidRDefault="26B57062" w:rsidP="69FD161C">
      <w:pPr>
        <w:pStyle w:val="Heading2"/>
        <w:rPr>
          <w:rFonts w:ascii="Calibri Light" w:hAnsi="Calibri Light"/>
          <w:lang w:val="en-GB"/>
        </w:rPr>
      </w:pPr>
      <w:bookmarkStart w:id="22" w:name="_Toc77076101"/>
      <w:r w:rsidRPr="69FD161C">
        <w:rPr>
          <w:lang w:val="en-GB"/>
        </w:rPr>
        <w:t>Outbound Logistics</w:t>
      </w:r>
      <w:bookmarkEnd w:id="22"/>
      <w:r w:rsidR="3BC9E3E7" w:rsidRPr="69FD161C">
        <w:rPr>
          <w:lang w:val="en-GB"/>
        </w:rPr>
        <w:t xml:space="preserve"> </w:t>
      </w:r>
    </w:p>
    <w:p w14:paraId="5DF2373E" w14:textId="05D38BEF" w:rsidR="003140D3" w:rsidRDefault="26969EA1" w:rsidP="69FD161C">
      <w:pPr>
        <w:pStyle w:val="paragraph"/>
        <w:spacing w:line="360" w:lineRule="auto"/>
        <w:rPr>
          <w:rFonts w:asciiTheme="minorHAnsi" w:eastAsiaTheme="minorEastAsia" w:hAnsiTheme="minorHAnsi" w:cstheme="minorBidi"/>
          <w:color w:val="000000" w:themeColor="text1"/>
          <w:lang w:val="en-GB"/>
        </w:rPr>
      </w:pPr>
      <w:r w:rsidRPr="69FD161C">
        <w:rPr>
          <w:rFonts w:asciiTheme="minorHAnsi" w:eastAsiaTheme="minorEastAsia" w:hAnsiTheme="minorHAnsi" w:cstheme="minorBidi"/>
          <w:color w:val="000000" w:themeColor="text1"/>
          <w:lang w:val="en-GB"/>
        </w:rPr>
        <w:t>Fulfilment centres, Amazon acquired Whole Food chain in 2017</w:t>
      </w:r>
      <w:r w:rsidR="0EBAF282" w:rsidRPr="69FD161C">
        <w:rPr>
          <w:rFonts w:asciiTheme="minorHAnsi" w:eastAsiaTheme="minorEastAsia" w:hAnsiTheme="minorHAnsi" w:cstheme="minorBidi"/>
          <w:color w:val="000000" w:themeColor="text1"/>
          <w:lang w:val="en-GB"/>
        </w:rPr>
        <w:t xml:space="preserve">, the </w:t>
      </w:r>
      <w:r w:rsidR="2DF6E79A" w:rsidRPr="69FD161C">
        <w:rPr>
          <w:rFonts w:asciiTheme="minorHAnsi" w:eastAsiaTheme="minorEastAsia" w:hAnsiTheme="minorHAnsi" w:cstheme="minorBidi"/>
          <w:color w:val="000000" w:themeColor="text1"/>
          <w:lang w:val="en-GB"/>
        </w:rPr>
        <w:t>company</w:t>
      </w:r>
      <w:r w:rsidR="0EBAF282" w:rsidRPr="69FD161C">
        <w:rPr>
          <w:rFonts w:asciiTheme="minorHAnsi" w:eastAsiaTheme="minorEastAsia" w:hAnsiTheme="minorHAnsi" w:cstheme="minorBidi"/>
          <w:color w:val="000000" w:themeColor="text1"/>
          <w:lang w:val="en-GB"/>
        </w:rPr>
        <w:t xml:space="preserve"> developed USD 4.3 billion in brick and </w:t>
      </w:r>
      <w:r w:rsidR="5FC4F5F0" w:rsidRPr="69FD161C">
        <w:rPr>
          <w:rFonts w:asciiTheme="minorHAnsi" w:eastAsiaTheme="minorEastAsia" w:hAnsiTheme="minorHAnsi" w:cstheme="minorBidi"/>
          <w:color w:val="000000" w:themeColor="text1"/>
          <w:lang w:val="en-GB"/>
        </w:rPr>
        <w:t>mortar</w:t>
      </w:r>
      <w:r w:rsidR="0EBAF282" w:rsidRPr="69FD161C">
        <w:rPr>
          <w:rFonts w:asciiTheme="minorHAnsi" w:eastAsiaTheme="minorEastAsia" w:hAnsiTheme="minorHAnsi" w:cstheme="minorBidi"/>
          <w:color w:val="000000" w:themeColor="text1"/>
          <w:lang w:val="en-GB"/>
        </w:rPr>
        <w:t xml:space="preserve">, revenues in </w:t>
      </w:r>
      <w:r w:rsidR="444B80FA" w:rsidRPr="69FD161C">
        <w:rPr>
          <w:rFonts w:asciiTheme="minorHAnsi" w:eastAsiaTheme="minorEastAsia" w:hAnsiTheme="minorHAnsi" w:cstheme="minorBidi"/>
          <w:color w:val="000000" w:themeColor="text1"/>
          <w:lang w:val="en-GB"/>
        </w:rPr>
        <w:t xml:space="preserve">Q2, 2818 from store sales alone. Amazon </w:t>
      </w:r>
      <w:r w:rsidR="23A1C581" w:rsidRPr="69FD161C">
        <w:rPr>
          <w:rFonts w:asciiTheme="minorHAnsi" w:eastAsiaTheme="minorEastAsia" w:hAnsiTheme="minorHAnsi" w:cstheme="minorBidi"/>
          <w:color w:val="000000" w:themeColor="text1"/>
          <w:lang w:val="en-GB"/>
        </w:rPr>
        <w:t>also</w:t>
      </w:r>
      <w:r w:rsidR="1FE49690" w:rsidRPr="69FD161C">
        <w:rPr>
          <w:rFonts w:asciiTheme="minorHAnsi" w:eastAsiaTheme="minorEastAsia" w:hAnsiTheme="minorHAnsi" w:cstheme="minorBidi"/>
          <w:color w:val="000000" w:themeColor="text1"/>
          <w:lang w:val="en-GB"/>
        </w:rPr>
        <w:t xml:space="preserve"> </w:t>
      </w:r>
      <w:r w:rsidR="38E2AF35" w:rsidRPr="69FD161C">
        <w:rPr>
          <w:rFonts w:asciiTheme="minorHAnsi" w:eastAsiaTheme="minorEastAsia" w:hAnsiTheme="minorHAnsi" w:cstheme="minorBidi"/>
          <w:color w:val="000000" w:themeColor="text1"/>
          <w:lang w:val="en-GB"/>
        </w:rPr>
        <w:t>uses</w:t>
      </w:r>
      <w:r w:rsidR="1FE49690" w:rsidRPr="69FD161C">
        <w:rPr>
          <w:rFonts w:asciiTheme="minorHAnsi" w:eastAsiaTheme="minorEastAsia" w:hAnsiTheme="minorHAnsi" w:cstheme="minorBidi"/>
          <w:color w:val="000000" w:themeColor="text1"/>
          <w:lang w:val="en-GB"/>
        </w:rPr>
        <w:t xml:space="preserve"> overnight deliveries, such as UPs, </w:t>
      </w:r>
      <w:r w:rsidR="3B85AC9D" w:rsidRPr="69FD161C">
        <w:rPr>
          <w:rFonts w:asciiTheme="minorHAnsi" w:eastAsiaTheme="minorEastAsia" w:hAnsiTheme="minorHAnsi" w:cstheme="minorBidi"/>
          <w:color w:val="000000" w:themeColor="text1"/>
          <w:lang w:val="en-GB"/>
        </w:rPr>
        <w:t>FedEx, and TNT. However,</w:t>
      </w:r>
      <w:r w:rsidR="444B80FA" w:rsidRPr="69FD161C">
        <w:rPr>
          <w:rFonts w:asciiTheme="minorHAnsi" w:eastAsiaTheme="minorEastAsia" w:hAnsiTheme="minorHAnsi" w:cstheme="minorBidi"/>
          <w:color w:val="000000" w:themeColor="text1"/>
          <w:lang w:val="en-GB"/>
        </w:rPr>
        <w:t xml:space="preserve"> </w:t>
      </w:r>
      <w:r w:rsidR="58ED9E23" w:rsidRPr="69FD161C">
        <w:rPr>
          <w:rFonts w:asciiTheme="minorHAnsi" w:eastAsiaTheme="minorEastAsia" w:hAnsiTheme="minorHAnsi" w:cstheme="minorBidi"/>
          <w:color w:val="000000" w:themeColor="text1"/>
          <w:lang w:val="en-GB"/>
        </w:rPr>
        <w:t>over the last decade Amazon have been investing in their own logistics system. The logist</w:t>
      </w:r>
      <w:r w:rsidR="4AAB3224" w:rsidRPr="69FD161C">
        <w:rPr>
          <w:rFonts w:asciiTheme="minorHAnsi" w:eastAsiaTheme="minorEastAsia" w:hAnsiTheme="minorHAnsi" w:cstheme="minorBidi"/>
          <w:color w:val="000000" w:themeColor="text1"/>
          <w:lang w:val="en-GB"/>
        </w:rPr>
        <w:t xml:space="preserve">ics system </w:t>
      </w:r>
      <w:r w:rsidR="1B339FCC" w:rsidRPr="69FD161C">
        <w:rPr>
          <w:rFonts w:asciiTheme="minorHAnsi" w:eastAsiaTheme="minorEastAsia" w:hAnsiTheme="minorHAnsi" w:cstheme="minorBidi"/>
          <w:color w:val="000000" w:themeColor="text1"/>
          <w:lang w:val="en-GB"/>
        </w:rPr>
        <w:t>involves</w:t>
      </w:r>
      <w:r w:rsidR="2030D26F" w:rsidRPr="69FD161C">
        <w:rPr>
          <w:rFonts w:asciiTheme="minorHAnsi" w:eastAsiaTheme="minorEastAsia" w:hAnsiTheme="minorHAnsi" w:cstheme="minorBidi"/>
          <w:color w:val="000000" w:themeColor="text1"/>
          <w:lang w:val="en-GB"/>
        </w:rPr>
        <w:t xml:space="preserve"> planes, trains, ships, vans, and trucks. Along with a drone </w:t>
      </w:r>
      <w:r w:rsidR="081C4140" w:rsidRPr="69FD161C">
        <w:rPr>
          <w:rFonts w:asciiTheme="minorHAnsi" w:eastAsiaTheme="minorEastAsia" w:hAnsiTheme="minorHAnsi" w:cstheme="minorBidi"/>
          <w:color w:val="000000" w:themeColor="text1"/>
          <w:lang w:val="en-GB"/>
        </w:rPr>
        <w:t>delivery</w:t>
      </w:r>
      <w:r w:rsidR="47B22D0C" w:rsidRPr="69FD161C">
        <w:rPr>
          <w:rFonts w:asciiTheme="minorHAnsi" w:eastAsiaTheme="minorEastAsia" w:hAnsiTheme="minorHAnsi" w:cstheme="minorBidi"/>
          <w:color w:val="000000" w:themeColor="text1"/>
          <w:lang w:val="en-GB"/>
        </w:rPr>
        <w:t xml:space="preserve"> system,</w:t>
      </w:r>
      <w:r w:rsidR="346244CF" w:rsidRPr="69FD161C">
        <w:rPr>
          <w:rFonts w:asciiTheme="minorHAnsi" w:eastAsiaTheme="minorEastAsia" w:hAnsiTheme="minorHAnsi" w:cstheme="minorBidi"/>
          <w:color w:val="000000" w:themeColor="text1"/>
          <w:lang w:val="en-GB"/>
        </w:rPr>
        <w:t xml:space="preserve"> and Amazon Flex/gig/economy based intra Metro delivery </w:t>
      </w:r>
      <w:r w:rsidR="41A3F962" w:rsidRPr="69FD161C">
        <w:rPr>
          <w:rFonts w:asciiTheme="minorHAnsi" w:eastAsiaTheme="minorEastAsia" w:hAnsiTheme="minorHAnsi" w:cstheme="minorBidi"/>
          <w:color w:val="000000" w:themeColor="text1"/>
          <w:lang w:val="en-GB"/>
        </w:rPr>
        <w:t>service Dudovskiy (2020).</w:t>
      </w:r>
    </w:p>
    <w:p w14:paraId="430A4339" w14:textId="65649D02" w:rsidR="003140D3" w:rsidRDefault="0E57E4C9" w:rsidP="69FD161C">
      <w:pPr>
        <w:pStyle w:val="paragraph"/>
        <w:spacing w:line="360" w:lineRule="auto"/>
        <w:rPr>
          <w:rFonts w:asciiTheme="minorHAnsi" w:eastAsiaTheme="minorEastAsia" w:hAnsiTheme="minorHAnsi" w:cstheme="minorBidi"/>
          <w:color w:val="000000" w:themeColor="text1"/>
          <w:lang w:val="en-GB"/>
        </w:rPr>
      </w:pPr>
      <w:r w:rsidRPr="69FD161C">
        <w:rPr>
          <w:rFonts w:asciiTheme="minorHAnsi" w:eastAsiaTheme="minorEastAsia" w:hAnsiTheme="minorHAnsi" w:cstheme="minorBidi"/>
          <w:color w:val="000000" w:themeColor="text1"/>
          <w:lang w:val="en-GB"/>
        </w:rPr>
        <w:t xml:space="preserve">Customers like to know why Amazon use a lot of packaging for small </w:t>
      </w:r>
      <w:r w:rsidR="05E9113A" w:rsidRPr="69FD161C">
        <w:rPr>
          <w:rFonts w:asciiTheme="minorHAnsi" w:eastAsiaTheme="minorEastAsia" w:hAnsiTheme="minorHAnsi" w:cstheme="minorBidi"/>
          <w:color w:val="000000" w:themeColor="text1"/>
          <w:lang w:val="en-GB"/>
        </w:rPr>
        <w:t>parcel! It is because they use a complicated software system, by deciding what</w:t>
      </w:r>
      <w:r w:rsidR="1B409EC7" w:rsidRPr="69FD161C">
        <w:rPr>
          <w:rFonts w:asciiTheme="minorHAnsi" w:eastAsiaTheme="minorEastAsia" w:hAnsiTheme="minorHAnsi" w:cstheme="minorBidi"/>
          <w:color w:val="000000" w:themeColor="text1"/>
          <w:lang w:val="en-GB"/>
        </w:rPr>
        <w:t xml:space="preserve"> box size </w:t>
      </w:r>
      <w:r w:rsidR="2F282FC4" w:rsidRPr="69FD161C">
        <w:rPr>
          <w:rFonts w:asciiTheme="minorHAnsi" w:eastAsiaTheme="minorEastAsia" w:hAnsiTheme="minorHAnsi" w:cstheme="minorBidi"/>
          <w:color w:val="000000" w:themeColor="text1"/>
          <w:lang w:val="en-GB"/>
        </w:rPr>
        <w:t>they</w:t>
      </w:r>
      <w:r w:rsidR="1B409EC7" w:rsidRPr="69FD161C">
        <w:rPr>
          <w:rFonts w:asciiTheme="minorHAnsi" w:eastAsiaTheme="minorEastAsia" w:hAnsiTheme="minorHAnsi" w:cstheme="minorBidi"/>
          <w:color w:val="000000" w:themeColor="text1"/>
          <w:lang w:val="en-GB"/>
        </w:rPr>
        <w:t xml:space="preserve"> can use based on what else is in the same truck and the exact siz</w:t>
      </w:r>
      <w:r w:rsidR="3F1A5AD3" w:rsidRPr="69FD161C">
        <w:rPr>
          <w:rFonts w:asciiTheme="minorHAnsi" w:eastAsiaTheme="minorEastAsia" w:hAnsiTheme="minorHAnsi" w:cstheme="minorBidi"/>
          <w:color w:val="000000" w:themeColor="text1"/>
          <w:lang w:val="en-GB"/>
        </w:rPr>
        <w:t xml:space="preserve">e of the cargo bay, </w:t>
      </w:r>
      <w:r w:rsidR="5FBDA499" w:rsidRPr="69FD161C">
        <w:rPr>
          <w:rFonts w:asciiTheme="minorHAnsi" w:eastAsiaTheme="minorEastAsia" w:hAnsiTheme="minorHAnsi" w:cstheme="minorBidi"/>
          <w:color w:val="000000" w:themeColor="text1"/>
          <w:lang w:val="en-GB"/>
        </w:rPr>
        <w:t>which will help to stop the parcels moving</w:t>
      </w:r>
      <w:r w:rsidR="02FE2D98" w:rsidRPr="69FD161C">
        <w:rPr>
          <w:rFonts w:asciiTheme="minorHAnsi" w:eastAsiaTheme="minorEastAsia" w:hAnsiTheme="minorHAnsi" w:cstheme="minorBidi"/>
          <w:color w:val="000000" w:themeColor="text1"/>
          <w:lang w:val="en-GB"/>
        </w:rPr>
        <w:t xml:space="preserve"> and saving money overall </w:t>
      </w:r>
      <w:r w:rsidR="3B3C7C65" w:rsidRPr="69FD161C">
        <w:rPr>
          <w:rFonts w:asciiTheme="minorHAnsi" w:eastAsiaTheme="minorEastAsia" w:hAnsiTheme="minorHAnsi" w:cstheme="minorBidi"/>
          <w:color w:val="000000" w:themeColor="text1"/>
          <w:lang w:val="en-GB"/>
        </w:rPr>
        <w:t>(</w:t>
      </w:r>
      <w:r w:rsidR="007CA600" w:rsidRPr="69FD161C">
        <w:rPr>
          <w:rFonts w:asciiTheme="minorHAnsi" w:eastAsiaTheme="minorEastAsia" w:hAnsiTheme="minorHAnsi" w:cstheme="minorBidi"/>
          <w:color w:val="000000" w:themeColor="text1"/>
          <w:lang w:val="en-GB"/>
        </w:rPr>
        <w:t>Larbi,2017).</w:t>
      </w:r>
    </w:p>
    <w:p w14:paraId="6EF2FDCC" w14:textId="632161C1" w:rsidR="003140D3" w:rsidRDefault="53FC16FA" w:rsidP="69FD161C">
      <w:pPr>
        <w:pStyle w:val="paragraph"/>
        <w:spacing w:line="360" w:lineRule="auto"/>
        <w:rPr>
          <w:rFonts w:asciiTheme="minorHAnsi" w:eastAsiaTheme="minorEastAsia" w:hAnsiTheme="minorHAnsi" w:cstheme="minorBidi"/>
          <w:color w:val="000000" w:themeColor="text1"/>
          <w:lang w:val="en-GB"/>
        </w:rPr>
      </w:pPr>
      <w:r w:rsidRPr="69FD161C">
        <w:rPr>
          <w:rFonts w:asciiTheme="minorHAnsi" w:eastAsiaTheme="minorEastAsia" w:hAnsiTheme="minorHAnsi" w:cstheme="minorBidi"/>
          <w:color w:val="000000" w:themeColor="text1"/>
          <w:lang w:val="en-GB"/>
        </w:rPr>
        <w:t xml:space="preserve">. </w:t>
      </w:r>
      <w:r w:rsidR="78DA6E44" w:rsidRPr="69FD161C">
        <w:rPr>
          <w:rFonts w:asciiTheme="minorHAnsi" w:eastAsiaTheme="minorEastAsia" w:hAnsiTheme="minorHAnsi" w:cstheme="minorBidi"/>
          <w:color w:val="000000" w:themeColor="text1"/>
          <w:lang w:val="en-GB"/>
        </w:rPr>
        <w:t xml:space="preserve"> </w:t>
      </w:r>
      <w:r w:rsidR="5FBDA499" w:rsidRPr="69FD161C">
        <w:rPr>
          <w:rFonts w:asciiTheme="minorHAnsi" w:eastAsiaTheme="minorEastAsia" w:hAnsiTheme="minorHAnsi" w:cstheme="minorBidi"/>
          <w:color w:val="000000" w:themeColor="text1"/>
          <w:lang w:val="en-GB"/>
        </w:rPr>
        <w:t xml:space="preserve"> </w:t>
      </w:r>
      <w:r w:rsidR="3F1A5AD3" w:rsidRPr="69FD161C">
        <w:rPr>
          <w:rFonts w:asciiTheme="minorHAnsi" w:eastAsiaTheme="minorEastAsia" w:hAnsiTheme="minorHAnsi" w:cstheme="minorBidi"/>
          <w:color w:val="000000" w:themeColor="text1"/>
          <w:lang w:val="en-GB"/>
        </w:rPr>
        <w:t xml:space="preserve"> </w:t>
      </w:r>
    </w:p>
    <w:p w14:paraId="49D6F579" w14:textId="51504275" w:rsidR="006B099A" w:rsidRPr="009D2FF3" w:rsidRDefault="05E9113A" w:rsidP="69FD161C">
      <w:pPr>
        <w:pStyle w:val="paragraph"/>
        <w:spacing w:line="360" w:lineRule="auto"/>
        <w:rPr>
          <w:rFonts w:asciiTheme="minorHAnsi" w:eastAsiaTheme="minorEastAsia" w:hAnsiTheme="minorHAnsi" w:cstheme="minorBidi"/>
          <w:color w:val="000000" w:themeColor="text1"/>
          <w:lang w:val="en-GB"/>
        </w:rPr>
      </w:pPr>
      <w:r w:rsidRPr="69FD161C">
        <w:rPr>
          <w:rFonts w:asciiTheme="minorHAnsi" w:eastAsiaTheme="minorEastAsia" w:hAnsiTheme="minorHAnsi" w:cstheme="minorBidi"/>
          <w:color w:val="000000" w:themeColor="text1"/>
          <w:lang w:val="en-GB"/>
        </w:rPr>
        <w:t xml:space="preserve"> </w:t>
      </w:r>
    </w:p>
    <w:p w14:paraId="4E3A13CD" w14:textId="7DCC0CB2" w:rsidR="003140D3" w:rsidRDefault="51587039" w:rsidP="69FD161C">
      <w:pPr>
        <w:pStyle w:val="paragraph"/>
        <w:spacing w:line="360" w:lineRule="auto"/>
        <w:rPr>
          <w:rFonts w:asciiTheme="minorHAnsi" w:eastAsiaTheme="minorEastAsia" w:hAnsiTheme="minorHAnsi" w:cstheme="minorBidi"/>
          <w:color w:val="000000" w:themeColor="text1"/>
        </w:rPr>
      </w:pPr>
      <w:r w:rsidRPr="69FD161C">
        <w:rPr>
          <w:rFonts w:asciiTheme="minorHAnsi" w:eastAsiaTheme="minorEastAsia" w:hAnsiTheme="minorHAnsi" w:cstheme="minorBidi"/>
          <w:color w:val="000000" w:themeColor="text1"/>
          <w:lang w:val="en-GB"/>
        </w:rPr>
        <w:t xml:space="preserve">   </w:t>
      </w:r>
    </w:p>
    <w:p w14:paraId="2CB9A5AF" w14:textId="35E7DF6A" w:rsidR="003140D3" w:rsidRDefault="003140D3" w:rsidP="69FD161C">
      <w:pPr>
        <w:spacing w:beforeAutospacing="1" w:afterAutospacing="1" w:line="360" w:lineRule="auto"/>
        <w:rPr>
          <w:rFonts w:eastAsiaTheme="minorEastAsia"/>
          <w:color w:val="000000" w:themeColor="text1"/>
          <w:sz w:val="24"/>
          <w:szCs w:val="24"/>
        </w:rPr>
      </w:pPr>
    </w:p>
    <w:p w14:paraId="1C7E711F" w14:textId="4DDB1CE2" w:rsidR="69FD161C" w:rsidRDefault="69FD161C" w:rsidP="69FD161C">
      <w:pPr>
        <w:spacing w:beforeAutospacing="1" w:afterAutospacing="1" w:line="360" w:lineRule="auto"/>
        <w:rPr>
          <w:rFonts w:eastAsiaTheme="minorEastAsia"/>
          <w:color w:val="000000" w:themeColor="text1"/>
          <w:sz w:val="24"/>
          <w:szCs w:val="24"/>
        </w:rPr>
      </w:pPr>
    </w:p>
    <w:p w14:paraId="302C99F1" w14:textId="16067839" w:rsidR="00094DBB" w:rsidRDefault="26D7E9A4" w:rsidP="69FD161C">
      <w:pPr>
        <w:pStyle w:val="Heading1"/>
        <w:rPr>
          <w:rFonts w:ascii="Calibri Light" w:hAnsi="Calibri Light"/>
          <w:lang w:val="en-GB"/>
        </w:rPr>
      </w:pPr>
      <w:bookmarkStart w:id="23" w:name="_Toc77076102"/>
      <w:r w:rsidRPr="69FD161C">
        <w:rPr>
          <w:lang w:val="en-GB"/>
        </w:rPr>
        <w:t>Conclusion</w:t>
      </w:r>
      <w:bookmarkEnd w:id="23"/>
    </w:p>
    <w:p w14:paraId="548C81C0" w14:textId="644DC035" w:rsidR="355CDC64" w:rsidRDefault="355CDC64" w:rsidP="69FD161C">
      <w:pPr>
        <w:spacing w:line="360" w:lineRule="auto"/>
        <w:rPr>
          <w:rFonts w:eastAsiaTheme="minorEastAsia"/>
          <w:lang w:val="en-GB"/>
        </w:rPr>
      </w:pPr>
      <w:r w:rsidRPr="69FD161C">
        <w:rPr>
          <w:rFonts w:eastAsiaTheme="minorEastAsia"/>
          <w:lang w:val="en-GB"/>
        </w:rPr>
        <w:t>In conclusion, it is important that Amazon keep using their knowledge management</w:t>
      </w:r>
      <w:r w:rsidR="2A06DC8A" w:rsidRPr="69FD161C">
        <w:rPr>
          <w:rFonts w:eastAsiaTheme="minorEastAsia"/>
          <w:lang w:val="en-GB"/>
        </w:rPr>
        <w:t xml:space="preserve"> for keeping customer’s data up to date</w:t>
      </w:r>
      <w:r w:rsidR="15A97A27" w:rsidRPr="69FD161C">
        <w:rPr>
          <w:rFonts w:eastAsiaTheme="minorEastAsia"/>
          <w:lang w:val="en-GB"/>
        </w:rPr>
        <w:t>.</w:t>
      </w:r>
      <w:r w:rsidR="5C62C715" w:rsidRPr="69FD161C">
        <w:rPr>
          <w:rFonts w:eastAsiaTheme="minorEastAsia"/>
          <w:lang w:val="en-GB"/>
        </w:rPr>
        <w:t xml:space="preserve"> This allows amazon to understand</w:t>
      </w:r>
      <w:r w:rsidR="2A06DC8A" w:rsidRPr="69FD161C">
        <w:rPr>
          <w:rFonts w:eastAsiaTheme="minorEastAsia"/>
          <w:lang w:val="en-GB"/>
        </w:rPr>
        <w:t xml:space="preserve"> their </w:t>
      </w:r>
      <w:r w:rsidR="0B109BAD" w:rsidRPr="69FD161C">
        <w:rPr>
          <w:rFonts w:eastAsiaTheme="minorEastAsia"/>
          <w:lang w:val="en-GB"/>
        </w:rPr>
        <w:t xml:space="preserve">customer’s </w:t>
      </w:r>
      <w:r w:rsidR="2A06DC8A" w:rsidRPr="69FD161C">
        <w:rPr>
          <w:rFonts w:eastAsiaTheme="minorEastAsia"/>
          <w:lang w:val="en-GB"/>
        </w:rPr>
        <w:t>needs and wa</w:t>
      </w:r>
      <w:r w:rsidR="7D94869E" w:rsidRPr="69FD161C">
        <w:rPr>
          <w:rFonts w:eastAsiaTheme="minorEastAsia"/>
          <w:lang w:val="en-GB"/>
        </w:rPr>
        <w:t>n</w:t>
      </w:r>
      <w:r w:rsidR="2A06DC8A" w:rsidRPr="69FD161C">
        <w:rPr>
          <w:rFonts w:eastAsiaTheme="minorEastAsia"/>
          <w:lang w:val="en-GB"/>
        </w:rPr>
        <w:t>ts</w:t>
      </w:r>
      <w:r w:rsidR="65DEC523" w:rsidRPr="69FD161C">
        <w:rPr>
          <w:rFonts w:eastAsiaTheme="minorEastAsia"/>
          <w:lang w:val="en-GB"/>
        </w:rPr>
        <w:t>, and by having</w:t>
      </w:r>
      <w:r w:rsidR="7A5A1EDF" w:rsidRPr="69FD161C">
        <w:rPr>
          <w:rFonts w:eastAsiaTheme="minorEastAsia"/>
          <w:lang w:val="en-GB"/>
        </w:rPr>
        <w:t xml:space="preserve"> </w:t>
      </w:r>
      <w:r w:rsidR="2A06DC8A" w:rsidRPr="69FD161C">
        <w:rPr>
          <w:rFonts w:eastAsiaTheme="minorEastAsia"/>
          <w:lang w:val="en-GB"/>
        </w:rPr>
        <w:t>correct contact details</w:t>
      </w:r>
      <w:r w:rsidR="2922E3D7" w:rsidRPr="69FD161C">
        <w:rPr>
          <w:rFonts w:eastAsiaTheme="minorEastAsia"/>
          <w:lang w:val="en-GB"/>
        </w:rPr>
        <w:t xml:space="preserve"> for customers</w:t>
      </w:r>
      <w:r w:rsidR="2A06DC8A" w:rsidRPr="69FD161C">
        <w:rPr>
          <w:rFonts w:eastAsiaTheme="minorEastAsia"/>
          <w:lang w:val="en-GB"/>
        </w:rPr>
        <w:t xml:space="preserve">, </w:t>
      </w:r>
      <w:r w:rsidR="60DAB4B6" w:rsidRPr="69FD161C">
        <w:rPr>
          <w:rFonts w:eastAsiaTheme="minorEastAsia"/>
          <w:lang w:val="en-GB"/>
        </w:rPr>
        <w:t xml:space="preserve">links to </w:t>
      </w:r>
      <w:r w:rsidR="249A7150" w:rsidRPr="69FD161C">
        <w:rPr>
          <w:rFonts w:eastAsiaTheme="minorEastAsia"/>
          <w:lang w:val="en-GB"/>
        </w:rPr>
        <w:t xml:space="preserve">their </w:t>
      </w:r>
      <w:r w:rsidR="2A06DC8A" w:rsidRPr="69FD161C">
        <w:rPr>
          <w:rFonts w:eastAsiaTheme="minorEastAsia"/>
          <w:lang w:val="en-GB"/>
        </w:rPr>
        <w:t>social media</w:t>
      </w:r>
      <w:r w:rsidR="6FB77930" w:rsidRPr="69FD161C">
        <w:rPr>
          <w:rFonts w:eastAsiaTheme="minorEastAsia"/>
          <w:lang w:val="en-GB"/>
        </w:rPr>
        <w:t xml:space="preserve"> accounts</w:t>
      </w:r>
      <w:r w:rsidR="1128AD86" w:rsidRPr="69FD161C">
        <w:rPr>
          <w:rFonts w:eastAsiaTheme="minorEastAsia"/>
          <w:lang w:val="en-GB"/>
        </w:rPr>
        <w:t>,</w:t>
      </w:r>
      <w:r w:rsidR="48EFDCF7" w:rsidRPr="69FD161C">
        <w:rPr>
          <w:rFonts w:eastAsiaTheme="minorEastAsia"/>
          <w:lang w:val="en-GB"/>
        </w:rPr>
        <w:t xml:space="preserve"> </w:t>
      </w:r>
      <w:r w:rsidR="6C41AD48" w:rsidRPr="69FD161C">
        <w:rPr>
          <w:rFonts w:eastAsiaTheme="minorEastAsia"/>
          <w:lang w:val="en-GB"/>
        </w:rPr>
        <w:t>c</w:t>
      </w:r>
      <w:r w:rsidR="48EFDCF7" w:rsidRPr="69FD161C">
        <w:rPr>
          <w:rFonts w:eastAsiaTheme="minorEastAsia"/>
          <w:lang w:val="en-GB"/>
        </w:rPr>
        <w:t>ustomer’s basket and buying history</w:t>
      </w:r>
      <w:r w:rsidR="4A9D7656" w:rsidRPr="69FD161C">
        <w:rPr>
          <w:rFonts w:eastAsiaTheme="minorEastAsia"/>
          <w:lang w:val="en-GB"/>
        </w:rPr>
        <w:t>,</w:t>
      </w:r>
      <w:r w:rsidR="48EFDCF7" w:rsidRPr="69FD161C">
        <w:rPr>
          <w:rFonts w:eastAsiaTheme="minorEastAsia"/>
          <w:lang w:val="en-GB"/>
        </w:rPr>
        <w:t xml:space="preserve"> they know which products and offers to promote to each customer</w:t>
      </w:r>
      <w:r w:rsidR="68F04CBB" w:rsidRPr="69FD161C">
        <w:rPr>
          <w:rFonts w:eastAsiaTheme="minorEastAsia"/>
          <w:lang w:val="en-GB"/>
        </w:rPr>
        <w:t xml:space="preserve"> and can easily target customers with personalised advertising</w:t>
      </w:r>
      <w:r w:rsidR="52993E93" w:rsidRPr="69FD161C">
        <w:rPr>
          <w:rFonts w:eastAsiaTheme="minorEastAsia"/>
          <w:lang w:val="en-GB"/>
        </w:rPr>
        <w:t>. Helping customers accomplish their goals and adding more value to their shopping experience</w:t>
      </w:r>
      <w:r w:rsidR="062617C2" w:rsidRPr="69FD161C">
        <w:rPr>
          <w:rFonts w:eastAsiaTheme="minorEastAsia"/>
          <w:lang w:val="en-GB"/>
        </w:rPr>
        <w:t xml:space="preserve"> is the aim and will encourage customers to spend more.</w:t>
      </w:r>
      <w:r w:rsidR="09D67889" w:rsidRPr="69FD161C">
        <w:rPr>
          <w:rFonts w:eastAsiaTheme="minorEastAsia"/>
          <w:lang w:val="en-GB"/>
        </w:rPr>
        <w:t xml:space="preserve"> </w:t>
      </w:r>
      <w:r w:rsidR="577A8DFD" w:rsidRPr="69FD161C">
        <w:rPr>
          <w:rFonts w:eastAsiaTheme="minorEastAsia"/>
          <w:lang w:val="en-GB"/>
        </w:rPr>
        <w:t>The v</w:t>
      </w:r>
      <w:r w:rsidRPr="69FD161C">
        <w:rPr>
          <w:rFonts w:eastAsiaTheme="minorEastAsia"/>
          <w:lang w:val="en-GB"/>
        </w:rPr>
        <w:t>alue chain</w:t>
      </w:r>
      <w:r w:rsidR="1F89C5AB" w:rsidRPr="69FD161C">
        <w:rPr>
          <w:rFonts w:eastAsiaTheme="minorEastAsia"/>
          <w:lang w:val="en-GB"/>
        </w:rPr>
        <w:t xml:space="preserve"> of data</w:t>
      </w:r>
      <w:r w:rsidR="0FB8DCCB" w:rsidRPr="69FD161C">
        <w:rPr>
          <w:rFonts w:eastAsiaTheme="minorEastAsia"/>
          <w:lang w:val="en-GB"/>
        </w:rPr>
        <w:t>;</w:t>
      </w:r>
      <w:r w:rsidR="44CAFCF3" w:rsidRPr="69FD161C">
        <w:rPr>
          <w:rFonts w:eastAsiaTheme="minorEastAsia"/>
          <w:lang w:val="en-GB"/>
        </w:rPr>
        <w:t xml:space="preserve"> </w:t>
      </w:r>
      <w:r w:rsidR="7993AA9D" w:rsidRPr="69FD161C">
        <w:rPr>
          <w:rFonts w:eastAsiaTheme="minorEastAsia"/>
          <w:lang w:val="en-GB"/>
        </w:rPr>
        <w:t>a</w:t>
      </w:r>
      <w:r w:rsidR="44CAFCF3" w:rsidRPr="69FD161C">
        <w:rPr>
          <w:rFonts w:eastAsiaTheme="minorEastAsia"/>
          <w:lang w:val="en-GB"/>
        </w:rPr>
        <w:t>cquir</w:t>
      </w:r>
      <w:r w:rsidR="783B60DE" w:rsidRPr="69FD161C">
        <w:rPr>
          <w:rFonts w:eastAsiaTheme="minorEastAsia"/>
          <w:lang w:val="en-GB"/>
        </w:rPr>
        <w:t>ing</w:t>
      </w:r>
      <w:r w:rsidR="44CAFCF3" w:rsidRPr="69FD161C">
        <w:rPr>
          <w:rFonts w:eastAsiaTheme="minorEastAsia"/>
          <w:lang w:val="en-GB"/>
        </w:rPr>
        <w:t xml:space="preserve"> the data, stor</w:t>
      </w:r>
      <w:r w:rsidR="0FEE36F2" w:rsidRPr="69FD161C">
        <w:rPr>
          <w:rFonts w:eastAsiaTheme="minorEastAsia"/>
          <w:lang w:val="en-GB"/>
        </w:rPr>
        <w:t>ing</w:t>
      </w:r>
      <w:r w:rsidR="44CAFCF3" w:rsidRPr="69FD161C">
        <w:rPr>
          <w:rFonts w:eastAsiaTheme="minorEastAsia"/>
          <w:lang w:val="en-GB"/>
        </w:rPr>
        <w:t xml:space="preserve"> the data, apply</w:t>
      </w:r>
      <w:r w:rsidR="092AEC2C" w:rsidRPr="69FD161C">
        <w:rPr>
          <w:rFonts w:eastAsiaTheme="minorEastAsia"/>
          <w:lang w:val="en-GB"/>
        </w:rPr>
        <w:t>ing</w:t>
      </w:r>
      <w:r w:rsidR="44CAFCF3" w:rsidRPr="69FD161C">
        <w:rPr>
          <w:rFonts w:eastAsiaTheme="minorEastAsia"/>
          <w:lang w:val="en-GB"/>
        </w:rPr>
        <w:t xml:space="preserve"> the data </w:t>
      </w:r>
      <w:r w:rsidR="638F9874" w:rsidRPr="69FD161C">
        <w:rPr>
          <w:rFonts w:eastAsiaTheme="minorEastAsia"/>
          <w:lang w:val="en-GB"/>
        </w:rPr>
        <w:t>and disseminating</w:t>
      </w:r>
      <w:r w:rsidR="4EF9EFE9" w:rsidRPr="69FD161C">
        <w:rPr>
          <w:rFonts w:eastAsiaTheme="minorEastAsia"/>
          <w:lang w:val="en-GB"/>
        </w:rPr>
        <w:t xml:space="preserve"> it </w:t>
      </w:r>
      <w:r w:rsidR="73A44C51" w:rsidRPr="69FD161C">
        <w:rPr>
          <w:rFonts w:eastAsiaTheme="minorEastAsia"/>
          <w:lang w:val="en-GB"/>
        </w:rPr>
        <w:t>is how this process is achieved. Having completed a SWOT ana</w:t>
      </w:r>
      <w:r w:rsidR="7C44168E" w:rsidRPr="69FD161C">
        <w:rPr>
          <w:rFonts w:eastAsiaTheme="minorEastAsia"/>
          <w:lang w:val="en-GB"/>
        </w:rPr>
        <w:t>l</w:t>
      </w:r>
      <w:r w:rsidR="73A44C51" w:rsidRPr="69FD161C">
        <w:rPr>
          <w:rFonts w:eastAsiaTheme="minorEastAsia"/>
          <w:lang w:val="en-GB"/>
        </w:rPr>
        <w:t>ysis</w:t>
      </w:r>
      <w:r w:rsidR="68A83DA7" w:rsidRPr="69FD161C">
        <w:rPr>
          <w:rFonts w:eastAsiaTheme="minorEastAsia"/>
          <w:lang w:val="en-GB"/>
        </w:rPr>
        <w:t xml:space="preserve"> of Amazon’s knowledge management systems,</w:t>
      </w:r>
      <w:r w:rsidR="73A44C51" w:rsidRPr="69FD161C">
        <w:rPr>
          <w:rFonts w:eastAsiaTheme="minorEastAsia"/>
          <w:lang w:val="en-GB"/>
        </w:rPr>
        <w:t xml:space="preserve"> it was found that Amazon</w:t>
      </w:r>
      <w:r w:rsidR="2FE09DEE" w:rsidRPr="69FD161C">
        <w:rPr>
          <w:rFonts w:eastAsiaTheme="minorEastAsia"/>
          <w:lang w:val="en-GB"/>
        </w:rPr>
        <w:t xml:space="preserve"> accommodate customers with low-cost products and have good understanding of the customer’s needs, and make customers their top priority, howev</w:t>
      </w:r>
      <w:r w:rsidR="3AE8FBC0" w:rsidRPr="69FD161C">
        <w:rPr>
          <w:rFonts w:eastAsiaTheme="minorEastAsia"/>
          <w:lang w:val="en-GB"/>
        </w:rPr>
        <w:t>er,</w:t>
      </w:r>
    </w:p>
    <w:p w14:paraId="673C5AEA" w14:textId="74429C56" w:rsidR="26D7E9A4" w:rsidRDefault="26D7E9A4" w:rsidP="69FD161C">
      <w:pPr>
        <w:pStyle w:val="paragraph"/>
        <w:spacing w:line="360" w:lineRule="auto"/>
        <w:rPr>
          <w:rFonts w:asciiTheme="minorHAnsi" w:eastAsiaTheme="minorEastAsia" w:hAnsiTheme="minorHAnsi" w:cstheme="minorBidi"/>
          <w:u w:val="single"/>
          <w:lang w:val="en-GB"/>
        </w:rPr>
      </w:pPr>
      <w:r w:rsidRPr="69FD161C">
        <w:rPr>
          <w:rFonts w:asciiTheme="minorHAnsi" w:eastAsiaTheme="minorEastAsia" w:hAnsiTheme="minorHAnsi" w:cstheme="minorBidi"/>
          <w:lang w:val="en-GB"/>
        </w:rPr>
        <w:t>The organisation could have more own brand products, to keep pric</w:t>
      </w:r>
      <w:r w:rsidR="657CCED5" w:rsidRPr="69FD161C">
        <w:rPr>
          <w:rFonts w:asciiTheme="minorHAnsi" w:eastAsiaTheme="minorEastAsia" w:hAnsiTheme="minorHAnsi" w:cstheme="minorBidi"/>
          <w:lang w:val="en-GB"/>
        </w:rPr>
        <w:t xml:space="preserve">es low, many customers especially the older generation would prefer to speak to a person </w:t>
      </w:r>
      <w:r w:rsidR="17D8B961" w:rsidRPr="69FD161C">
        <w:rPr>
          <w:rFonts w:asciiTheme="minorHAnsi" w:eastAsiaTheme="minorEastAsia" w:hAnsiTheme="minorHAnsi" w:cstheme="minorBidi"/>
          <w:lang w:val="en-GB"/>
        </w:rPr>
        <w:t xml:space="preserve">rather than go on the web help desk, the company could have more phone lines for customer service. </w:t>
      </w:r>
      <w:r w:rsidR="62C69938" w:rsidRPr="69FD161C">
        <w:rPr>
          <w:rFonts w:asciiTheme="minorHAnsi" w:eastAsiaTheme="minorEastAsia" w:hAnsiTheme="minorHAnsi" w:cstheme="minorBidi"/>
          <w:lang w:val="en-GB"/>
        </w:rPr>
        <w:t xml:space="preserve">There are some customers </w:t>
      </w:r>
      <w:r w:rsidR="642E4FB4" w:rsidRPr="69FD161C">
        <w:rPr>
          <w:rFonts w:asciiTheme="minorHAnsi" w:eastAsiaTheme="minorEastAsia" w:hAnsiTheme="minorHAnsi" w:cstheme="minorBidi"/>
          <w:lang w:val="en-GB"/>
        </w:rPr>
        <w:t>who</w:t>
      </w:r>
      <w:r w:rsidR="62C69938" w:rsidRPr="69FD161C">
        <w:rPr>
          <w:rFonts w:asciiTheme="minorHAnsi" w:eastAsiaTheme="minorEastAsia" w:hAnsiTheme="minorHAnsi" w:cstheme="minorBidi"/>
          <w:lang w:val="en-GB"/>
        </w:rPr>
        <w:t xml:space="preserve"> are concerned about how much packaging there is on small items</w:t>
      </w:r>
      <w:r w:rsidR="487FA235" w:rsidRPr="69FD161C">
        <w:rPr>
          <w:rFonts w:asciiTheme="minorHAnsi" w:eastAsiaTheme="minorEastAsia" w:hAnsiTheme="minorHAnsi" w:cstheme="minorBidi"/>
          <w:lang w:val="en-GB"/>
        </w:rPr>
        <w:t xml:space="preserve">. They could look at </w:t>
      </w:r>
      <w:r w:rsidR="7ADB8CC0" w:rsidRPr="69FD161C">
        <w:rPr>
          <w:rFonts w:asciiTheme="minorHAnsi" w:eastAsiaTheme="minorEastAsia" w:hAnsiTheme="minorHAnsi" w:cstheme="minorBidi"/>
          <w:lang w:val="en-GB"/>
        </w:rPr>
        <w:t>a unique way</w:t>
      </w:r>
      <w:r w:rsidR="487FA235" w:rsidRPr="69FD161C">
        <w:rPr>
          <w:rFonts w:asciiTheme="minorHAnsi" w:eastAsiaTheme="minorEastAsia" w:hAnsiTheme="minorHAnsi" w:cstheme="minorBidi"/>
          <w:lang w:val="en-GB"/>
        </w:rPr>
        <w:t xml:space="preserve"> when packing smaller items.</w:t>
      </w:r>
    </w:p>
    <w:p w14:paraId="46599EDD" w14:textId="273644D4" w:rsidR="69FD161C" w:rsidRDefault="69FD161C" w:rsidP="69FD161C">
      <w:pPr>
        <w:pStyle w:val="paragraph"/>
        <w:spacing w:line="360" w:lineRule="auto"/>
        <w:rPr>
          <w:rFonts w:asciiTheme="minorHAnsi" w:eastAsiaTheme="minorEastAsia" w:hAnsiTheme="minorHAnsi" w:cstheme="minorBidi"/>
          <w:highlight w:val="red"/>
          <w:lang w:val="en-GB"/>
        </w:rPr>
      </w:pPr>
    </w:p>
    <w:p w14:paraId="01B31BC4" w14:textId="48705D3D" w:rsidR="5BD905BF" w:rsidRDefault="5BD905BF" w:rsidP="69FD161C">
      <w:pPr>
        <w:pStyle w:val="Heading1"/>
        <w:rPr>
          <w:rFonts w:ascii="Calibri Light" w:hAnsi="Calibri Light"/>
          <w:lang w:val="en-GB"/>
        </w:rPr>
      </w:pPr>
      <w:bookmarkStart w:id="24" w:name="_Toc77076103"/>
      <w:r w:rsidRPr="69FD161C">
        <w:rPr>
          <w:lang w:val="en-GB"/>
        </w:rPr>
        <w:t>Recommendation</w:t>
      </w:r>
      <w:r w:rsidR="6448FF73" w:rsidRPr="69FD161C">
        <w:rPr>
          <w:lang w:val="en-GB"/>
        </w:rPr>
        <w:t>s</w:t>
      </w:r>
      <w:bookmarkEnd w:id="24"/>
    </w:p>
    <w:p w14:paraId="2D55D9D1" w14:textId="78FEBE36" w:rsidR="5BD905BF" w:rsidRDefault="5BD905BF" w:rsidP="69FD161C">
      <w:pPr>
        <w:pStyle w:val="paragraph"/>
        <w:spacing w:line="360" w:lineRule="auto"/>
        <w:rPr>
          <w:rFonts w:asciiTheme="minorHAnsi" w:eastAsiaTheme="minorEastAsia" w:hAnsiTheme="minorHAnsi" w:cstheme="minorBidi"/>
          <w:u w:val="single"/>
          <w:lang w:val="en-GB"/>
        </w:rPr>
      </w:pPr>
      <w:r w:rsidRPr="69FD161C">
        <w:rPr>
          <w:rFonts w:asciiTheme="minorHAnsi" w:eastAsiaTheme="minorEastAsia" w:hAnsiTheme="minorHAnsi" w:cstheme="minorBidi"/>
          <w:lang w:val="en-GB"/>
        </w:rPr>
        <w:t>The organisation may like to introduce more own brand products, which in turn could be chea</w:t>
      </w:r>
      <w:r w:rsidR="71BEC0BF" w:rsidRPr="69FD161C">
        <w:rPr>
          <w:rFonts w:asciiTheme="minorHAnsi" w:eastAsiaTheme="minorEastAsia" w:hAnsiTheme="minorHAnsi" w:cstheme="minorBidi"/>
          <w:lang w:val="en-GB"/>
        </w:rPr>
        <w:t>per for the customer, along with more sales for the organisation. They co</w:t>
      </w:r>
      <w:r w:rsidR="7E8BED87" w:rsidRPr="69FD161C">
        <w:rPr>
          <w:rFonts w:asciiTheme="minorHAnsi" w:eastAsiaTheme="minorEastAsia" w:hAnsiTheme="minorHAnsi" w:cstheme="minorBidi"/>
          <w:lang w:val="en-GB"/>
        </w:rPr>
        <w:t xml:space="preserve">uld also put racking in their trucks, this then would stop movement of the </w:t>
      </w:r>
      <w:r w:rsidR="54C1941F" w:rsidRPr="69FD161C">
        <w:rPr>
          <w:rFonts w:asciiTheme="minorHAnsi" w:eastAsiaTheme="minorEastAsia" w:hAnsiTheme="minorHAnsi" w:cstheme="minorBidi"/>
          <w:lang w:val="en-GB"/>
        </w:rPr>
        <w:t>boxes,</w:t>
      </w:r>
      <w:r w:rsidR="7E8BED87" w:rsidRPr="69FD161C">
        <w:rPr>
          <w:rFonts w:asciiTheme="minorHAnsi" w:eastAsiaTheme="minorEastAsia" w:hAnsiTheme="minorHAnsi" w:cstheme="minorBidi"/>
          <w:lang w:val="en-GB"/>
        </w:rPr>
        <w:t xml:space="preserve"> or</w:t>
      </w:r>
      <w:r w:rsidR="0FB6188A" w:rsidRPr="69FD161C">
        <w:rPr>
          <w:rFonts w:asciiTheme="minorHAnsi" w:eastAsiaTheme="minorEastAsia" w:hAnsiTheme="minorHAnsi" w:cstheme="minorBidi"/>
          <w:lang w:val="en-GB"/>
        </w:rPr>
        <w:t xml:space="preserve"> they could use all recyclable packaging, then customers may order more and will not be so concerned about th</w:t>
      </w:r>
      <w:r w:rsidR="1C834552" w:rsidRPr="69FD161C">
        <w:rPr>
          <w:rFonts w:asciiTheme="minorHAnsi" w:eastAsiaTheme="minorEastAsia" w:hAnsiTheme="minorHAnsi" w:cstheme="minorBidi"/>
          <w:lang w:val="en-GB"/>
        </w:rPr>
        <w:t>e packaging.</w:t>
      </w:r>
      <w:r w:rsidR="7E8BED87" w:rsidRPr="69FD161C">
        <w:rPr>
          <w:rFonts w:asciiTheme="minorHAnsi" w:eastAsiaTheme="minorEastAsia" w:hAnsiTheme="minorHAnsi" w:cstheme="minorBidi"/>
          <w:lang w:val="en-GB"/>
        </w:rPr>
        <w:t xml:space="preserve"> </w:t>
      </w:r>
      <w:r w:rsidR="487FA235" w:rsidRPr="69FD161C">
        <w:rPr>
          <w:rFonts w:asciiTheme="minorHAnsi" w:eastAsiaTheme="minorEastAsia" w:hAnsiTheme="minorHAnsi" w:cstheme="minorBidi"/>
          <w:lang w:val="en-GB"/>
        </w:rPr>
        <w:t xml:space="preserve"> </w:t>
      </w:r>
      <w:r w:rsidR="26D7E9A4" w:rsidRPr="69FD161C">
        <w:rPr>
          <w:rFonts w:asciiTheme="minorHAnsi" w:eastAsiaTheme="minorEastAsia" w:hAnsiTheme="minorHAnsi" w:cstheme="minorBidi"/>
          <w:lang w:val="en-GB"/>
        </w:rPr>
        <w:t xml:space="preserve"> </w:t>
      </w:r>
    </w:p>
    <w:p w14:paraId="22EE1F07" w14:textId="24290438" w:rsidR="00094DBB" w:rsidRDefault="00094DBB" w:rsidP="69FD161C">
      <w:pPr>
        <w:pStyle w:val="paragraph"/>
        <w:spacing w:line="360" w:lineRule="auto"/>
        <w:rPr>
          <w:rFonts w:asciiTheme="minorHAnsi" w:eastAsiaTheme="minorEastAsia" w:hAnsiTheme="minorHAnsi" w:cstheme="minorBidi"/>
          <w:color w:val="000000" w:themeColor="text1"/>
          <w:lang w:val="en-GB"/>
        </w:rPr>
      </w:pPr>
    </w:p>
    <w:p w14:paraId="5493A66B" w14:textId="3F643B0D" w:rsidR="00094DBB" w:rsidRDefault="00094DBB" w:rsidP="69FD161C">
      <w:pPr>
        <w:pStyle w:val="paragraph"/>
        <w:spacing w:line="360" w:lineRule="auto"/>
        <w:rPr>
          <w:rFonts w:asciiTheme="minorHAnsi" w:eastAsiaTheme="minorEastAsia" w:hAnsiTheme="minorHAnsi" w:cstheme="minorBidi"/>
          <w:color w:val="000000" w:themeColor="text1"/>
          <w:lang w:val="en-GB"/>
        </w:rPr>
      </w:pPr>
    </w:p>
    <w:p w14:paraId="033A35F2" w14:textId="77777777" w:rsidR="00094DBB" w:rsidRPr="00094DBB" w:rsidRDefault="00094DBB" w:rsidP="69FD161C">
      <w:pPr>
        <w:pStyle w:val="paragraph"/>
        <w:spacing w:line="360" w:lineRule="auto"/>
        <w:rPr>
          <w:rFonts w:asciiTheme="minorHAnsi" w:eastAsiaTheme="minorEastAsia" w:hAnsiTheme="minorHAnsi" w:cstheme="minorBidi"/>
          <w:color w:val="000000" w:themeColor="text1"/>
        </w:rPr>
      </w:pPr>
    </w:p>
    <w:p w14:paraId="7944D1AC" w14:textId="65E3C1B4" w:rsidR="00353D23" w:rsidRPr="002F5E95" w:rsidRDefault="10CF6B12" w:rsidP="69FD161C">
      <w:pPr>
        <w:pStyle w:val="paragraph"/>
        <w:spacing w:line="360" w:lineRule="auto"/>
        <w:rPr>
          <w:rFonts w:asciiTheme="minorHAnsi" w:eastAsiaTheme="minorEastAsia" w:hAnsiTheme="minorHAnsi" w:cstheme="minorBidi"/>
          <w:color w:val="4472C4" w:themeColor="accent1"/>
          <w:u w:val="single"/>
          <w:lang w:val="en-GB"/>
        </w:rPr>
      </w:pPr>
      <w:r w:rsidRPr="69FD161C">
        <w:rPr>
          <w:rFonts w:asciiTheme="minorHAnsi" w:eastAsiaTheme="minorEastAsia" w:hAnsiTheme="minorHAnsi" w:cstheme="minorBidi"/>
          <w:color w:val="4472C4" w:themeColor="accent1"/>
          <w:u w:val="single"/>
          <w:lang w:val="en-GB"/>
        </w:rPr>
        <w:t xml:space="preserve">                                                                                                                                                         </w:t>
      </w:r>
      <w:bookmarkStart w:id="25" w:name="_Toc77076104"/>
      <w:r w:rsidR="3C518976" w:rsidRPr="69FD161C">
        <w:rPr>
          <w:rStyle w:val="Heading1Char"/>
          <w:lang w:val="en-GB"/>
        </w:rPr>
        <w:t>References</w:t>
      </w:r>
      <w:bookmarkEnd w:id="25"/>
    </w:p>
    <w:p w14:paraId="1C9E4EA8" w14:textId="07BE6722" w:rsidR="00AE001B" w:rsidRDefault="2D219E2B" w:rsidP="69FD161C">
      <w:pPr>
        <w:pStyle w:val="paragraph"/>
        <w:spacing w:line="360" w:lineRule="auto"/>
        <w:rPr>
          <w:rFonts w:asciiTheme="minorHAnsi" w:eastAsiaTheme="minorEastAsia" w:hAnsiTheme="minorHAnsi" w:cstheme="minorBidi"/>
          <w:color w:val="000000" w:themeColor="text1"/>
          <w:lang w:val="en-GB"/>
        </w:rPr>
      </w:pPr>
      <w:r w:rsidRPr="69FD161C">
        <w:rPr>
          <w:rFonts w:asciiTheme="minorHAnsi" w:eastAsiaTheme="minorEastAsia" w:hAnsiTheme="minorHAnsi" w:cstheme="minorBidi"/>
          <w:color w:val="000000" w:themeColor="text1"/>
          <w:lang w:val="en-GB"/>
        </w:rPr>
        <w:t>Amazon</w:t>
      </w:r>
      <w:r w:rsidR="53677946" w:rsidRPr="69FD161C">
        <w:rPr>
          <w:rFonts w:asciiTheme="minorHAnsi" w:eastAsiaTheme="minorEastAsia" w:hAnsiTheme="minorHAnsi" w:cstheme="minorBidi"/>
          <w:color w:val="000000" w:themeColor="text1"/>
          <w:lang w:val="en-GB"/>
        </w:rPr>
        <w:t xml:space="preserve"> (2020)</w:t>
      </w:r>
      <w:r w:rsidR="5A7AB020" w:rsidRPr="69FD161C">
        <w:rPr>
          <w:rFonts w:asciiTheme="minorHAnsi" w:eastAsiaTheme="minorEastAsia" w:hAnsiTheme="minorHAnsi" w:cstheme="minorBidi"/>
          <w:color w:val="000000" w:themeColor="text1"/>
          <w:lang w:val="en-GB"/>
        </w:rPr>
        <w:t xml:space="preserve"> </w:t>
      </w:r>
      <w:r w:rsidR="5A7AB020" w:rsidRPr="69FD161C">
        <w:rPr>
          <w:rFonts w:asciiTheme="minorHAnsi" w:eastAsiaTheme="minorEastAsia" w:hAnsiTheme="minorHAnsi" w:cstheme="minorBidi"/>
          <w:i/>
          <w:iCs/>
          <w:color w:val="000000" w:themeColor="text1"/>
          <w:lang w:val="en-GB"/>
        </w:rPr>
        <w:t>Introducing</w:t>
      </w:r>
      <w:r w:rsidR="01F1A01E" w:rsidRPr="69FD161C">
        <w:rPr>
          <w:rFonts w:asciiTheme="minorHAnsi" w:eastAsiaTheme="minorEastAsia" w:hAnsiTheme="minorHAnsi" w:cstheme="minorBidi"/>
          <w:i/>
          <w:iCs/>
          <w:color w:val="000000" w:themeColor="text1"/>
          <w:lang w:val="en-GB"/>
        </w:rPr>
        <w:t xml:space="preserve"> </w:t>
      </w:r>
      <w:r w:rsidR="07F6E0FD" w:rsidRPr="69FD161C">
        <w:rPr>
          <w:rFonts w:asciiTheme="minorHAnsi" w:eastAsiaTheme="minorEastAsia" w:hAnsiTheme="minorHAnsi" w:cstheme="minorBidi"/>
          <w:i/>
          <w:iCs/>
          <w:color w:val="000000" w:themeColor="text1"/>
          <w:lang w:val="en-GB"/>
        </w:rPr>
        <w:t>A</w:t>
      </w:r>
      <w:r w:rsidR="54315E90" w:rsidRPr="69FD161C">
        <w:rPr>
          <w:rFonts w:asciiTheme="minorHAnsi" w:eastAsiaTheme="minorEastAsia" w:hAnsiTheme="minorHAnsi" w:cstheme="minorBidi"/>
          <w:i/>
          <w:iCs/>
          <w:color w:val="000000" w:themeColor="text1"/>
          <w:lang w:val="en-GB"/>
        </w:rPr>
        <w:t>WS</w:t>
      </w:r>
      <w:r w:rsidR="0BB4012E" w:rsidRPr="69FD161C">
        <w:rPr>
          <w:rFonts w:asciiTheme="minorHAnsi" w:eastAsiaTheme="minorEastAsia" w:hAnsiTheme="minorHAnsi" w:cstheme="minorBidi"/>
          <w:i/>
          <w:iCs/>
          <w:color w:val="000000" w:themeColor="text1"/>
          <w:lang w:val="en-GB"/>
        </w:rPr>
        <w:t xml:space="preserve"> system</w:t>
      </w:r>
      <w:r w:rsidR="0BB4012E" w:rsidRPr="69FD161C">
        <w:rPr>
          <w:rFonts w:asciiTheme="minorHAnsi" w:eastAsiaTheme="minorEastAsia" w:hAnsiTheme="minorHAnsi" w:cstheme="minorBidi"/>
          <w:color w:val="000000" w:themeColor="text1"/>
          <w:lang w:val="en-GB"/>
        </w:rPr>
        <w:t xml:space="preserve">. </w:t>
      </w:r>
      <w:r w:rsidR="0BB4012E" w:rsidRPr="69FD161C">
        <w:rPr>
          <w:rFonts w:asciiTheme="minorHAnsi" w:eastAsiaTheme="minorEastAsia" w:hAnsiTheme="minorHAnsi" w:cstheme="minorBidi"/>
          <w:i/>
          <w:iCs/>
          <w:color w:val="000000" w:themeColor="text1"/>
          <w:lang w:val="en-GB"/>
        </w:rPr>
        <w:t xml:space="preserve"> </w:t>
      </w:r>
      <w:r w:rsidR="6130996A" w:rsidRPr="69FD161C">
        <w:rPr>
          <w:rFonts w:asciiTheme="minorHAnsi" w:eastAsiaTheme="minorEastAsia" w:hAnsiTheme="minorHAnsi" w:cstheme="minorBidi"/>
          <w:color w:val="000000" w:themeColor="text1"/>
          <w:lang w:val="en-GB"/>
        </w:rPr>
        <w:t xml:space="preserve">Available </w:t>
      </w:r>
      <w:r w:rsidR="2CD7879D" w:rsidRPr="69FD161C">
        <w:rPr>
          <w:rFonts w:asciiTheme="minorHAnsi" w:eastAsiaTheme="minorEastAsia" w:hAnsiTheme="minorHAnsi" w:cstheme="minorBidi"/>
          <w:color w:val="000000" w:themeColor="text1"/>
          <w:lang w:val="en-GB"/>
        </w:rPr>
        <w:t>at:</w:t>
      </w:r>
      <w:r w:rsidR="7CEBDE2E" w:rsidRPr="69FD161C">
        <w:rPr>
          <w:rFonts w:asciiTheme="minorHAnsi" w:eastAsiaTheme="minorEastAsia" w:hAnsiTheme="minorHAnsi" w:cstheme="minorBidi"/>
          <w:i/>
          <w:iCs/>
          <w:color w:val="000000" w:themeColor="text1"/>
          <w:lang w:val="en-GB"/>
        </w:rPr>
        <w:t xml:space="preserve"> </w:t>
      </w:r>
      <w:r w:rsidRPr="69FD161C">
        <w:rPr>
          <w:rFonts w:asciiTheme="minorHAnsi" w:eastAsiaTheme="minorEastAsia" w:hAnsiTheme="minorHAnsi" w:cstheme="minorBidi"/>
          <w:color w:val="000000" w:themeColor="text1"/>
          <w:lang w:val="en-GB"/>
        </w:rPr>
        <w:t xml:space="preserve">                   </w:t>
      </w:r>
      <w:r w:rsidR="7919BFAD" w:rsidRPr="69FD161C">
        <w:rPr>
          <w:rFonts w:asciiTheme="minorHAnsi" w:eastAsiaTheme="minorEastAsia" w:hAnsiTheme="minorHAnsi" w:cstheme="minorBidi"/>
          <w:color w:val="000000" w:themeColor="text1"/>
          <w:lang w:val="en-GB"/>
        </w:rPr>
        <w:t xml:space="preserve">                  </w:t>
      </w:r>
      <w:hyperlink r:id="rId11">
        <w:r w:rsidRPr="69FD161C">
          <w:rPr>
            <w:rStyle w:val="Hyperlink"/>
            <w:rFonts w:asciiTheme="minorHAnsi" w:eastAsiaTheme="minorEastAsia" w:hAnsiTheme="minorHAnsi" w:cstheme="minorBidi"/>
            <w:lang w:val="en-GB"/>
          </w:rPr>
          <w:t>https://amazon.com/about-aws/whats-new/2020/12/introuducing-aws-system</w:t>
        </w:r>
      </w:hyperlink>
      <w:r w:rsidRPr="69FD161C">
        <w:rPr>
          <w:rFonts w:asciiTheme="minorHAnsi" w:eastAsiaTheme="minorEastAsia" w:hAnsiTheme="minorHAnsi" w:cstheme="minorBidi"/>
          <w:color w:val="000000" w:themeColor="text1"/>
          <w:lang w:val="en-GB"/>
        </w:rPr>
        <w:t xml:space="preserve">. </w:t>
      </w:r>
      <w:r w:rsidR="07F6E0FD" w:rsidRPr="69FD161C">
        <w:rPr>
          <w:rFonts w:asciiTheme="minorHAnsi" w:eastAsiaTheme="minorEastAsia" w:hAnsiTheme="minorHAnsi" w:cstheme="minorBidi"/>
          <w:color w:val="000000" w:themeColor="text1"/>
          <w:lang w:val="en-GB"/>
        </w:rPr>
        <w:t>(Accessed 5July</w:t>
      </w:r>
      <w:r w:rsidR="00E7206D">
        <w:rPr>
          <w:rFonts w:asciiTheme="minorHAnsi" w:eastAsiaTheme="minorEastAsia" w:hAnsiTheme="minorHAnsi" w:cstheme="minorBidi"/>
          <w:color w:val="000000" w:themeColor="text1"/>
          <w:lang w:val="en-GB"/>
        </w:rPr>
        <w:t xml:space="preserve"> </w:t>
      </w:r>
      <w:r w:rsidR="07F6E0FD" w:rsidRPr="69FD161C">
        <w:rPr>
          <w:rFonts w:asciiTheme="minorHAnsi" w:eastAsiaTheme="minorEastAsia" w:hAnsiTheme="minorHAnsi" w:cstheme="minorBidi"/>
          <w:color w:val="000000" w:themeColor="text1"/>
          <w:lang w:val="en-GB"/>
        </w:rPr>
        <w:t>2021</w:t>
      </w:r>
      <w:r w:rsidR="404AA20C" w:rsidRPr="69FD161C">
        <w:rPr>
          <w:rFonts w:asciiTheme="minorHAnsi" w:eastAsiaTheme="minorEastAsia" w:hAnsiTheme="minorHAnsi" w:cstheme="minorBidi"/>
          <w:color w:val="000000" w:themeColor="text1"/>
          <w:lang w:val="en-GB"/>
        </w:rPr>
        <w:t>)</w:t>
      </w:r>
      <w:r w:rsidR="23B78787" w:rsidRPr="69FD161C">
        <w:rPr>
          <w:rFonts w:asciiTheme="minorHAnsi" w:eastAsiaTheme="minorEastAsia" w:hAnsiTheme="minorHAnsi" w:cstheme="minorBidi"/>
          <w:color w:val="000000" w:themeColor="text1"/>
          <w:lang w:val="en-GB"/>
        </w:rPr>
        <w:t>.</w:t>
      </w:r>
    </w:p>
    <w:p w14:paraId="48524E26" w14:textId="77777777" w:rsidR="000A38BC" w:rsidRDefault="79BA9B81" w:rsidP="69FD161C">
      <w:pPr>
        <w:pStyle w:val="paragraph"/>
        <w:spacing w:line="360" w:lineRule="auto"/>
        <w:rPr>
          <w:rFonts w:asciiTheme="minorHAnsi" w:eastAsiaTheme="minorEastAsia" w:hAnsiTheme="minorHAnsi" w:cstheme="minorBidi"/>
          <w:color w:val="000000" w:themeColor="text1"/>
          <w:lang w:val="en-GB"/>
        </w:rPr>
      </w:pPr>
      <w:r w:rsidRPr="69FD161C">
        <w:rPr>
          <w:rFonts w:asciiTheme="minorHAnsi" w:eastAsiaTheme="minorEastAsia" w:hAnsiTheme="minorHAnsi" w:cstheme="minorBidi"/>
          <w:color w:val="000000" w:themeColor="text1"/>
          <w:lang w:val="en-GB"/>
        </w:rPr>
        <w:t xml:space="preserve">AWS (2021). </w:t>
      </w:r>
      <w:r w:rsidRPr="69FD161C">
        <w:rPr>
          <w:rFonts w:asciiTheme="minorHAnsi" w:eastAsiaTheme="minorEastAsia" w:hAnsiTheme="minorHAnsi" w:cstheme="minorBidi"/>
          <w:i/>
          <w:iCs/>
          <w:color w:val="000000" w:themeColor="text1"/>
          <w:lang w:val="en-GB"/>
        </w:rPr>
        <w:t xml:space="preserve">AWS cloud storage. </w:t>
      </w:r>
      <w:r w:rsidRPr="69FD161C">
        <w:rPr>
          <w:rFonts w:asciiTheme="minorHAnsi" w:eastAsiaTheme="minorEastAsia" w:hAnsiTheme="minorHAnsi" w:cstheme="minorBidi"/>
          <w:color w:val="000000" w:themeColor="text1"/>
          <w:lang w:val="en-GB"/>
        </w:rPr>
        <w:t xml:space="preserve">Available at: </w:t>
      </w:r>
      <w:hyperlink r:id="rId12">
        <w:r w:rsidRPr="69FD161C">
          <w:rPr>
            <w:rStyle w:val="Hyperlink"/>
            <w:rFonts w:asciiTheme="minorHAnsi" w:eastAsiaTheme="minorEastAsia" w:hAnsiTheme="minorHAnsi" w:cstheme="minorBidi"/>
            <w:lang w:val="en-GB"/>
          </w:rPr>
          <w:t>https://aws.amazon.cloud/media/tag/pay-as-you-go</w:t>
        </w:r>
      </w:hyperlink>
      <w:r w:rsidRPr="69FD161C">
        <w:rPr>
          <w:rFonts w:asciiTheme="minorHAnsi" w:eastAsiaTheme="minorEastAsia" w:hAnsiTheme="minorHAnsi" w:cstheme="minorBidi"/>
          <w:color w:val="000000" w:themeColor="text1"/>
          <w:lang w:val="en-GB"/>
        </w:rPr>
        <w:t xml:space="preserve">. (Accessed 6 July 2021).  </w:t>
      </w:r>
    </w:p>
    <w:p w14:paraId="37BC004D" w14:textId="16E773CD" w:rsidR="00AE001B" w:rsidRDefault="08F937C6" w:rsidP="69FD161C">
      <w:pPr>
        <w:pStyle w:val="paragraph"/>
        <w:spacing w:line="360" w:lineRule="auto"/>
        <w:rPr>
          <w:rFonts w:asciiTheme="minorHAnsi" w:eastAsiaTheme="minorEastAsia" w:hAnsiTheme="minorHAnsi" w:cstheme="minorBidi"/>
          <w:color w:val="000000" w:themeColor="text1"/>
          <w:lang w:val="en-GB"/>
        </w:rPr>
      </w:pPr>
      <w:r w:rsidRPr="69FD161C">
        <w:rPr>
          <w:rFonts w:asciiTheme="minorHAnsi" w:eastAsiaTheme="minorEastAsia" w:hAnsiTheme="minorHAnsi" w:cstheme="minorBidi"/>
          <w:color w:val="000000" w:themeColor="text1"/>
          <w:lang w:val="en-GB"/>
        </w:rPr>
        <w:t xml:space="preserve">Bose, R. (2004) ‘Knowledge management metrics.’ </w:t>
      </w:r>
      <w:r w:rsidRPr="69FD161C">
        <w:rPr>
          <w:rFonts w:asciiTheme="minorHAnsi" w:eastAsiaTheme="minorEastAsia" w:hAnsiTheme="minorHAnsi" w:cstheme="minorBidi"/>
          <w:i/>
          <w:iCs/>
          <w:color w:val="000000" w:themeColor="text1"/>
          <w:lang w:val="en-GB"/>
        </w:rPr>
        <w:t>Industrial Management &amp; Data Systems,</w:t>
      </w:r>
      <w:r w:rsidRPr="69FD161C">
        <w:rPr>
          <w:rFonts w:asciiTheme="minorHAnsi" w:eastAsiaTheme="minorEastAsia" w:hAnsiTheme="minorHAnsi" w:cstheme="minorBidi"/>
          <w:color w:val="000000" w:themeColor="text1"/>
          <w:lang w:val="en-GB"/>
        </w:rPr>
        <w:t xml:space="preserve"> 104, pp.457 -468DeTienne, D. K. B., Dyer, D. G. and Harris, C. (2004) ‘Toward a model of effective knowledge management and directions for future research: culture, leadership, and CKOs.’ Journal of Leadership and Organizational Studies,10.</w:t>
      </w:r>
    </w:p>
    <w:p w14:paraId="658B0225" w14:textId="569FCF3F" w:rsidR="37E14FD8" w:rsidRDefault="37E14FD8" w:rsidP="69FD161C">
      <w:pPr>
        <w:pStyle w:val="paragraph"/>
        <w:spacing w:line="360" w:lineRule="auto"/>
        <w:rPr>
          <w:rFonts w:asciiTheme="minorHAnsi" w:eastAsiaTheme="minorEastAsia" w:hAnsiTheme="minorHAnsi" w:cstheme="minorBidi"/>
          <w:color w:val="000000" w:themeColor="text1"/>
          <w:lang w:val="en-GB"/>
        </w:rPr>
      </w:pPr>
      <w:r w:rsidRPr="69FD161C">
        <w:rPr>
          <w:rFonts w:asciiTheme="minorHAnsi" w:eastAsiaTheme="minorEastAsia" w:hAnsiTheme="minorHAnsi" w:cstheme="minorBidi"/>
          <w:color w:val="000000" w:themeColor="text1"/>
          <w:lang w:val="en-GB"/>
        </w:rPr>
        <w:t xml:space="preserve">Business strategy (2020). </w:t>
      </w:r>
      <w:r w:rsidRPr="69FD161C">
        <w:rPr>
          <w:rFonts w:asciiTheme="minorHAnsi" w:eastAsiaTheme="minorEastAsia" w:hAnsiTheme="minorHAnsi" w:cstheme="minorBidi"/>
          <w:i/>
          <w:iCs/>
          <w:color w:val="000000" w:themeColor="text1"/>
          <w:lang w:val="en-GB"/>
        </w:rPr>
        <w:t xml:space="preserve">How do Amazon </w:t>
      </w:r>
      <w:proofErr w:type="gramStart"/>
      <w:r w:rsidRPr="69FD161C">
        <w:rPr>
          <w:rFonts w:asciiTheme="minorHAnsi" w:eastAsiaTheme="minorEastAsia" w:hAnsiTheme="minorHAnsi" w:cstheme="minorBidi"/>
          <w:i/>
          <w:iCs/>
          <w:color w:val="000000" w:themeColor="text1"/>
          <w:lang w:val="en-GB"/>
        </w:rPr>
        <w:t>makes</w:t>
      </w:r>
      <w:proofErr w:type="gramEnd"/>
      <w:r w:rsidRPr="69FD161C">
        <w:rPr>
          <w:rFonts w:asciiTheme="minorHAnsi" w:eastAsiaTheme="minorEastAsia" w:hAnsiTheme="minorHAnsi" w:cstheme="minorBidi"/>
          <w:i/>
          <w:iCs/>
          <w:color w:val="000000" w:themeColor="text1"/>
          <w:lang w:val="en-GB"/>
        </w:rPr>
        <w:t xml:space="preserve"> money </w:t>
      </w:r>
      <w:r w:rsidRPr="69FD161C">
        <w:rPr>
          <w:rFonts w:asciiTheme="minorHAnsi" w:eastAsiaTheme="minorEastAsia" w:hAnsiTheme="minorHAnsi" w:cstheme="minorBidi"/>
          <w:color w:val="000000" w:themeColor="text1"/>
          <w:lang w:val="en-GB"/>
        </w:rPr>
        <w:t>Available at:</w:t>
      </w:r>
      <w:r w:rsidRPr="69FD161C">
        <w:rPr>
          <w:rFonts w:asciiTheme="minorHAnsi" w:eastAsiaTheme="minorEastAsia" w:hAnsiTheme="minorHAnsi" w:cstheme="minorBidi"/>
          <w:i/>
          <w:iCs/>
          <w:color w:val="000000" w:themeColor="text1"/>
          <w:lang w:val="en-GB"/>
        </w:rPr>
        <w:t xml:space="preserve"> </w:t>
      </w:r>
      <w:hyperlink r:id="rId13">
        <w:r w:rsidRPr="69FD161C">
          <w:rPr>
            <w:rStyle w:val="Hyperlink"/>
            <w:rFonts w:asciiTheme="minorHAnsi" w:eastAsiaTheme="minorEastAsia" w:hAnsiTheme="minorHAnsi" w:cstheme="minorBidi"/>
            <w:lang w:val="en-GB"/>
          </w:rPr>
          <w:t>https://bastrattegyhub.com/how-does-amazon-makes-money</w:t>
        </w:r>
      </w:hyperlink>
      <w:r w:rsidRPr="69FD161C">
        <w:rPr>
          <w:rFonts w:asciiTheme="minorHAnsi" w:eastAsiaTheme="minorEastAsia" w:hAnsiTheme="minorHAnsi" w:cstheme="minorBidi"/>
          <w:color w:val="000000" w:themeColor="text1"/>
          <w:lang w:val="en-GB"/>
        </w:rPr>
        <w:t>.  (Accessed 8 July 2020).</w:t>
      </w:r>
    </w:p>
    <w:p w14:paraId="31998329" w14:textId="0CAA0012" w:rsidR="75479BE2" w:rsidRDefault="75479BE2" w:rsidP="69FD161C">
      <w:pPr>
        <w:spacing w:after="0" w:line="360" w:lineRule="auto"/>
        <w:jc w:val="both"/>
        <w:rPr>
          <w:rFonts w:eastAsiaTheme="minorEastAsia"/>
          <w:sz w:val="24"/>
          <w:szCs w:val="24"/>
          <w:lang w:val="en-GB"/>
        </w:rPr>
      </w:pPr>
      <w:r w:rsidRPr="69FD161C">
        <w:rPr>
          <w:rFonts w:eastAsiaTheme="minorEastAsia"/>
          <w:sz w:val="24"/>
          <w:szCs w:val="24"/>
          <w:lang w:val="en-GB"/>
        </w:rPr>
        <w:t xml:space="preserve">Catmedia (2019). </w:t>
      </w:r>
      <w:r w:rsidRPr="69FD161C">
        <w:rPr>
          <w:rFonts w:eastAsiaTheme="minorEastAsia"/>
          <w:i/>
          <w:iCs/>
          <w:sz w:val="24"/>
          <w:szCs w:val="24"/>
          <w:lang w:val="en-GB"/>
        </w:rPr>
        <w:t>4 Cs of Marketing strategy.</w:t>
      </w:r>
      <w:r w:rsidRPr="69FD161C">
        <w:rPr>
          <w:rFonts w:eastAsiaTheme="minorEastAsia"/>
          <w:sz w:val="24"/>
          <w:szCs w:val="24"/>
          <w:lang w:val="en-GB"/>
        </w:rPr>
        <w:t xml:space="preserve"> Available at: </w:t>
      </w:r>
      <w:hyperlink r:id="rId14">
        <w:r w:rsidRPr="69FD161C">
          <w:rPr>
            <w:rStyle w:val="Hyperlink"/>
            <w:rFonts w:eastAsiaTheme="minorEastAsia"/>
            <w:sz w:val="24"/>
            <w:szCs w:val="24"/>
            <w:lang w:val="en-GB"/>
          </w:rPr>
          <w:t>https://catmediatheagency/4-cs-of-marketing-strategy</w:t>
        </w:r>
      </w:hyperlink>
      <w:r w:rsidRPr="69FD161C">
        <w:rPr>
          <w:rFonts w:eastAsiaTheme="minorEastAsia"/>
          <w:sz w:val="24"/>
          <w:szCs w:val="24"/>
          <w:lang w:val="en-GB"/>
        </w:rPr>
        <w:t>. (Accessed 9 July2021).</w:t>
      </w:r>
    </w:p>
    <w:p w14:paraId="6DBB79E7" w14:textId="39BAE088" w:rsidR="69FD161C" w:rsidRDefault="69FD161C" w:rsidP="69FD161C">
      <w:pPr>
        <w:pStyle w:val="paragraph"/>
        <w:spacing w:line="360" w:lineRule="auto"/>
        <w:rPr>
          <w:rFonts w:asciiTheme="minorHAnsi" w:eastAsiaTheme="minorEastAsia" w:hAnsiTheme="minorHAnsi" w:cstheme="minorBidi"/>
          <w:color w:val="000000" w:themeColor="text1"/>
          <w:lang w:val="en-GB"/>
        </w:rPr>
      </w:pPr>
    </w:p>
    <w:p w14:paraId="58F7292D" w14:textId="46FECAEF" w:rsidR="00DF23DD" w:rsidRDefault="270F06F3" w:rsidP="69FD161C">
      <w:pPr>
        <w:pStyle w:val="paragraph"/>
        <w:spacing w:line="360" w:lineRule="auto"/>
        <w:rPr>
          <w:rFonts w:asciiTheme="minorHAnsi" w:eastAsiaTheme="minorEastAsia" w:hAnsiTheme="minorHAnsi" w:cstheme="minorBidi"/>
          <w:color w:val="000000" w:themeColor="text1"/>
          <w:lang w:val="en-GB"/>
        </w:rPr>
      </w:pPr>
      <w:r w:rsidRPr="69FD161C">
        <w:rPr>
          <w:rFonts w:asciiTheme="minorHAnsi" w:eastAsiaTheme="minorEastAsia" w:hAnsiTheme="minorHAnsi" w:cstheme="minorBidi"/>
          <w:color w:val="000000" w:themeColor="text1"/>
          <w:lang w:val="en-GB"/>
        </w:rPr>
        <w:t xml:space="preserve">Digital marketplace </w:t>
      </w:r>
      <w:r w:rsidR="07B5A0D2" w:rsidRPr="69FD161C">
        <w:rPr>
          <w:rFonts w:asciiTheme="minorHAnsi" w:eastAsiaTheme="minorEastAsia" w:hAnsiTheme="minorHAnsi" w:cstheme="minorBidi"/>
          <w:color w:val="000000" w:themeColor="text1"/>
          <w:lang w:val="en-GB"/>
        </w:rPr>
        <w:t>(</w:t>
      </w:r>
      <w:r w:rsidRPr="69FD161C">
        <w:rPr>
          <w:rFonts w:asciiTheme="minorHAnsi" w:eastAsiaTheme="minorEastAsia" w:hAnsiTheme="minorHAnsi" w:cstheme="minorBidi"/>
          <w:color w:val="000000" w:themeColor="text1"/>
          <w:lang w:val="en-GB"/>
        </w:rPr>
        <w:t xml:space="preserve">2020). </w:t>
      </w:r>
      <w:r w:rsidR="3C9CA5C6" w:rsidRPr="69FD161C">
        <w:rPr>
          <w:rFonts w:asciiTheme="minorHAnsi" w:eastAsiaTheme="minorEastAsia" w:hAnsiTheme="minorHAnsi" w:cstheme="minorBidi"/>
          <w:i/>
          <w:iCs/>
          <w:color w:val="000000" w:themeColor="text1"/>
          <w:lang w:val="en-GB"/>
        </w:rPr>
        <w:t xml:space="preserve">Cloud services. </w:t>
      </w:r>
      <w:r w:rsidR="3C9CA5C6" w:rsidRPr="69FD161C">
        <w:rPr>
          <w:rFonts w:asciiTheme="minorHAnsi" w:eastAsiaTheme="minorEastAsia" w:hAnsiTheme="minorHAnsi" w:cstheme="minorBidi"/>
          <w:color w:val="000000" w:themeColor="text1"/>
          <w:lang w:val="en-GB"/>
        </w:rPr>
        <w:t>Available</w:t>
      </w:r>
      <w:r w:rsidR="2D01FC97" w:rsidRPr="69FD161C">
        <w:rPr>
          <w:rFonts w:asciiTheme="minorHAnsi" w:eastAsiaTheme="minorEastAsia" w:hAnsiTheme="minorHAnsi" w:cstheme="minorBidi"/>
          <w:color w:val="000000" w:themeColor="text1"/>
          <w:lang w:val="en-GB"/>
        </w:rPr>
        <w:t xml:space="preserve"> at:</w:t>
      </w:r>
      <w:r w:rsidR="23B78787" w:rsidRPr="69FD161C">
        <w:rPr>
          <w:rFonts w:asciiTheme="minorHAnsi" w:eastAsiaTheme="minorEastAsia" w:hAnsiTheme="minorHAnsi" w:cstheme="minorBidi"/>
          <w:color w:val="000000" w:themeColor="text1"/>
          <w:lang w:val="en-GB"/>
        </w:rPr>
        <w:t xml:space="preserve"> </w:t>
      </w:r>
      <w:hyperlink r:id="rId15">
        <w:r w:rsidR="23B78787" w:rsidRPr="69FD161C">
          <w:rPr>
            <w:rStyle w:val="Hyperlink"/>
            <w:rFonts w:asciiTheme="minorHAnsi" w:eastAsiaTheme="minorEastAsia" w:hAnsiTheme="minorHAnsi" w:cstheme="minorBidi"/>
            <w:lang w:val="en-GB"/>
          </w:rPr>
          <w:t>https://www.digtalmarketplaceservice.gov-uk/g-cloud/services/362454252409152</w:t>
        </w:r>
      </w:hyperlink>
      <w:r w:rsidRPr="69FD161C">
        <w:rPr>
          <w:rFonts w:asciiTheme="minorHAnsi" w:eastAsiaTheme="minorEastAsia" w:hAnsiTheme="minorHAnsi" w:cstheme="minorBidi"/>
          <w:color w:val="000000" w:themeColor="text1"/>
          <w:lang w:val="en-GB"/>
        </w:rPr>
        <w:t xml:space="preserve">. </w:t>
      </w:r>
      <w:r w:rsidR="2D01FC97" w:rsidRPr="69FD161C">
        <w:rPr>
          <w:rFonts w:asciiTheme="minorHAnsi" w:eastAsiaTheme="minorEastAsia" w:hAnsiTheme="minorHAnsi" w:cstheme="minorBidi"/>
          <w:color w:val="000000" w:themeColor="text1"/>
          <w:lang w:val="en-GB"/>
        </w:rPr>
        <w:t xml:space="preserve">(Accessed 5July 2021). </w:t>
      </w:r>
      <w:r w:rsidRPr="69FD161C">
        <w:rPr>
          <w:rFonts w:asciiTheme="minorHAnsi" w:eastAsiaTheme="minorEastAsia" w:hAnsiTheme="minorHAnsi" w:cstheme="minorBidi"/>
          <w:color w:val="000000" w:themeColor="text1"/>
          <w:lang w:val="en-GB"/>
        </w:rPr>
        <w:t xml:space="preserve">  </w:t>
      </w:r>
    </w:p>
    <w:p w14:paraId="7E567914" w14:textId="298E73A4" w:rsidR="000F4FA8" w:rsidRDefault="22C3AB9C" w:rsidP="69FD161C">
      <w:pPr>
        <w:pStyle w:val="paragraph"/>
        <w:spacing w:line="360" w:lineRule="auto"/>
        <w:rPr>
          <w:rFonts w:asciiTheme="minorHAnsi" w:eastAsiaTheme="minorEastAsia" w:hAnsiTheme="minorHAnsi" w:cstheme="minorBidi"/>
          <w:color w:val="000000" w:themeColor="text1"/>
          <w:lang w:val="en-GB"/>
        </w:rPr>
      </w:pPr>
      <w:r w:rsidRPr="69FD161C">
        <w:rPr>
          <w:rFonts w:asciiTheme="minorHAnsi" w:eastAsiaTheme="minorEastAsia" w:hAnsiTheme="minorHAnsi" w:cstheme="minorBidi"/>
          <w:color w:val="000000" w:themeColor="text1"/>
          <w:lang w:val="en-GB"/>
        </w:rPr>
        <w:t xml:space="preserve">Dudovskiy J, (2020). </w:t>
      </w:r>
      <w:r w:rsidRPr="69FD161C">
        <w:rPr>
          <w:rFonts w:asciiTheme="minorHAnsi" w:eastAsiaTheme="minorEastAsia" w:hAnsiTheme="minorHAnsi" w:cstheme="minorBidi"/>
          <w:i/>
          <w:iCs/>
          <w:color w:val="000000" w:themeColor="text1"/>
          <w:lang w:val="en-GB"/>
        </w:rPr>
        <w:t xml:space="preserve">Amazon </w:t>
      </w:r>
      <w:r w:rsidR="789B7804" w:rsidRPr="69FD161C">
        <w:rPr>
          <w:rFonts w:asciiTheme="minorHAnsi" w:eastAsiaTheme="minorEastAsia" w:hAnsiTheme="minorHAnsi" w:cstheme="minorBidi"/>
          <w:i/>
          <w:iCs/>
          <w:color w:val="000000" w:themeColor="text1"/>
          <w:lang w:val="en-GB"/>
        </w:rPr>
        <w:t xml:space="preserve">value chain. </w:t>
      </w:r>
      <w:r w:rsidR="789B7804" w:rsidRPr="69FD161C">
        <w:rPr>
          <w:rFonts w:asciiTheme="minorHAnsi" w:eastAsiaTheme="minorEastAsia" w:hAnsiTheme="minorHAnsi" w:cstheme="minorBidi"/>
          <w:color w:val="000000" w:themeColor="text1"/>
          <w:lang w:val="en-GB"/>
        </w:rPr>
        <w:t xml:space="preserve">Available at: </w:t>
      </w:r>
      <w:hyperlink r:id="rId16">
        <w:r w:rsidR="789B7804" w:rsidRPr="69FD161C">
          <w:rPr>
            <w:rStyle w:val="Hyperlink"/>
            <w:rFonts w:asciiTheme="minorHAnsi" w:eastAsiaTheme="minorEastAsia" w:hAnsiTheme="minorHAnsi" w:cstheme="minorBidi"/>
            <w:lang w:val="en-GB"/>
          </w:rPr>
          <w:t>https://research-me-thology.net/amazon-value-chain-analysis-2020.</w:t>
        </w:r>
      </w:hyperlink>
      <w:r w:rsidR="3E9D4FE6" w:rsidRPr="69FD161C">
        <w:rPr>
          <w:rFonts w:asciiTheme="minorHAnsi" w:eastAsiaTheme="minorEastAsia" w:hAnsiTheme="minorHAnsi" w:cstheme="minorBidi"/>
          <w:color w:val="000000" w:themeColor="text1"/>
          <w:lang w:val="en-GB"/>
        </w:rPr>
        <w:t xml:space="preserve"> (Accessed 5 July 2021).</w:t>
      </w:r>
    </w:p>
    <w:p w14:paraId="5A3CB197" w14:textId="41412AF6" w:rsidR="00AA198B" w:rsidRPr="007B7F68" w:rsidRDefault="77D153D2" w:rsidP="69FD161C">
      <w:pPr>
        <w:pStyle w:val="paragraph"/>
        <w:spacing w:line="360" w:lineRule="auto"/>
        <w:rPr>
          <w:rFonts w:asciiTheme="minorHAnsi" w:eastAsiaTheme="minorEastAsia" w:hAnsiTheme="minorHAnsi" w:cstheme="minorBidi"/>
          <w:color w:val="000000" w:themeColor="text1"/>
          <w:lang w:val="en-GB"/>
        </w:rPr>
      </w:pPr>
      <w:r w:rsidRPr="69FD161C">
        <w:rPr>
          <w:rFonts w:asciiTheme="minorHAnsi" w:eastAsiaTheme="minorEastAsia" w:hAnsiTheme="minorHAnsi" w:cstheme="minorBidi"/>
          <w:color w:val="000000" w:themeColor="text1"/>
          <w:lang w:val="en-GB"/>
        </w:rPr>
        <w:t>Documents</w:t>
      </w:r>
      <w:r w:rsidR="358C3C57" w:rsidRPr="69FD161C">
        <w:rPr>
          <w:rFonts w:asciiTheme="minorHAnsi" w:eastAsiaTheme="minorEastAsia" w:hAnsiTheme="minorHAnsi" w:cstheme="minorBidi"/>
          <w:color w:val="000000" w:themeColor="text1"/>
          <w:lang w:val="en-GB"/>
        </w:rPr>
        <w:t xml:space="preserve"> in (</w:t>
      </w:r>
      <w:r w:rsidR="6438283A" w:rsidRPr="69FD161C">
        <w:rPr>
          <w:rFonts w:asciiTheme="minorHAnsi" w:eastAsiaTheme="minorEastAsia" w:hAnsiTheme="minorHAnsi" w:cstheme="minorBidi"/>
          <w:color w:val="000000" w:themeColor="text1"/>
          <w:lang w:val="en-GB"/>
        </w:rPr>
        <w:t>2020)</w:t>
      </w:r>
      <w:r w:rsidR="0C79EDA8" w:rsidRPr="69FD161C">
        <w:rPr>
          <w:rFonts w:asciiTheme="minorHAnsi" w:eastAsiaTheme="minorEastAsia" w:hAnsiTheme="minorHAnsi" w:cstheme="minorBidi"/>
          <w:color w:val="000000" w:themeColor="text1"/>
          <w:lang w:val="en-GB"/>
        </w:rPr>
        <w:t xml:space="preserve">. </w:t>
      </w:r>
      <w:r w:rsidR="3E26BDB8" w:rsidRPr="69FD161C">
        <w:rPr>
          <w:rFonts w:asciiTheme="minorHAnsi" w:eastAsiaTheme="minorEastAsia" w:hAnsiTheme="minorHAnsi" w:cstheme="minorBidi"/>
          <w:i/>
          <w:iCs/>
          <w:color w:val="000000" w:themeColor="text1"/>
          <w:lang w:val="en-GB"/>
        </w:rPr>
        <w:t xml:space="preserve">Knowledge </w:t>
      </w:r>
      <w:r w:rsidR="209C0B8F" w:rsidRPr="69FD161C">
        <w:rPr>
          <w:rFonts w:asciiTheme="minorHAnsi" w:eastAsiaTheme="minorEastAsia" w:hAnsiTheme="minorHAnsi" w:cstheme="minorBidi"/>
          <w:i/>
          <w:iCs/>
          <w:color w:val="000000" w:themeColor="text1"/>
          <w:lang w:val="en-GB"/>
        </w:rPr>
        <w:t>dissemination</w:t>
      </w:r>
      <w:r w:rsidR="1A919DC6" w:rsidRPr="69FD161C">
        <w:rPr>
          <w:rFonts w:asciiTheme="minorHAnsi" w:eastAsiaTheme="minorEastAsia" w:hAnsiTheme="minorHAnsi" w:cstheme="minorBidi"/>
          <w:i/>
          <w:iCs/>
          <w:color w:val="000000" w:themeColor="text1"/>
          <w:lang w:val="en-GB"/>
        </w:rPr>
        <w:t>.</w:t>
      </w:r>
      <w:r w:rsidR="4B3E672C" w:rsidRPr="69FD161C">
        <w:rPr>
          <w:rFonts w:asciiTheme="minorHAnsi" w:eastAsiaTheme="minorEastAsia" w:hAnsiTheme="minorHAnsi" w:cstheme="minorBidi"/>
          <w:color w:val="000000" w:themeColor="text1"/>
          <w:lang w:val="en-GB"/>
        </w:rPr>
        <w:t xml:space="preserve"> </w:t>
      </w:r>
      <w:r w:rsidR="23C77AA2" w:rsidRPr="69FD161C">
        <w:rPr>
          <w:rFonts w:asciiTheme="minorHAnsi" w:eastAsiaTheme="minorEastAsia" w:hAnsiTheme="minorHAnsi" w:cstheme="minorBidi"/>
          <w:color w:val="000000" w:themeColor="text1"/>
          <w:lang w:val="en-GB"/>
        </w:rPr>
        <w:t>Available</w:t>
      </w:r>
      <w:r w:rsidR="4B3E672C" w:rsidRPr="69FD161C">
        <w:rPr>
          <w:rFonts w:asciiTheme="minorHAnsi" w:eastAsiaTheme="minorEastAsia" w:hAnsiTheme="minorHAnsi" w:cstheme="minorBidi"/>
          <w:color w:val="000000" w:themeColor="text1"/>
          <w:lang w:val="en-GB"/>
        </w:rPr>
        <w:t xml:space="preserve"> at:</w:t>
      </w:r>
      <w:r w:rsidR="3B1448B2" w:rsidRPr="69FD161C">
        <w:rPr>
          <w:rFonts w:asciiTheme="minorHAnsi" w:eastAsiaTheme="minorEastAsia" w:hAnsiTheme="minorHAnsi" w:cstheme="minorBidi"/>
          <w:color w:val="000000" w:themeColor="text1"/>
          <w:lang w:val="en-GB"/>
        </w:rPr>
        <w:t xml:space="preserve"> </w:t>
      </w:r>
      <w:hyperlink r:id="rId17">
        <w:r w:rsidR="5B4BE1D3" w:rsidRPr="69FD161C">
          <w:rPr>
            <w:rStyle w:val="Hyperlink"/>
            <w:rFonts w:asciiTheme="minorHAnsi" w:eastAsiaTheme="minorEastAsia" w:hAnsiTheme="minorHAnsi" w:cstheme="minorBidi"/>
            <w:lang w:val="en-GB"/>
          </w:rPr>
          <w:t>https://documents.in/document/sharing-research-and</w:t>
        </w:r>
      </w:hyperlink>
      <w:r w:rsidR="5B4BE1D3" w:rsidRPr="69FD161C">
        <w:rPr>
          <w:rFonts w:asciiTheme="minorHAnsi" w:eastAsiaTheme="minorEastAsia" w:hAnsiTheme="minorHAnsi" w:cstheme="minorBidi"/>
          <w:color w:val="000000" w:themeColor="text1"/>
          <w:lang w:val="en-GB"/>
        </w:rPr>
        <w:t xml:space="preserve"> knowledge-on-</w:t>
      </w:r>
      <w:r w:rsidR="7E9315C9" w:rsidRPr="69FD161C">
        <w:rPr>
          <w:rFonts w:asciiTheme="minorHAnsi" w:eastAsiaTheme="minorEastAsia" w:hAnsiTheme="minorHAnsi" w:cstheme="minorBidi"/>
          <w:color w:val="000000" w:themeColor="text1"/>
          <w:lang w:val="en-GB"/>
        </w:rPr>
        <w:t>dissemination</w:t>
      </w:r>
      <w:r w:rsidR="286E98BD" w:rsidRPr="69FD161C">
        <w:rPr>
          <w:rFonts w:asciiTheme="minorHAnsi" w:eastAsiaTheme="minorEastAsia" w:hAnsiTheme="minorHAnsi" w:cstheme="minorBidi"/>
          <w:color w:val="000000" w:themeColor="text1"/>
          <w:lang w:val="en-GB"/>
        </w:rPr>
        <w:t xml:space="preserve"> (Accessed </w:t>
      </w:r>
      <w:r w:rsidR="3CEC2B61" w:rsidRPr="69FD161C">
        <w:rPr>
          <w:rFonts w:asciiTheme="minorHAnsi" w:eastAsiaTheme="minorEastAsia" w:hAnsiTheme="minorHAnsi" w:cstheme="minorBidi"/>
          <w:color w:val="000000" w:themeColor="text1"/>
          <w:lang w:val="en-GB"/>
        </w:rPr>
        <w:t xml:space="preserve">7 July </w:t>
      </w:r>
      <w:r w:rsidR="2EC74A64" w:rsidRPr="69FD161C">
        <w:rPr>
          <w:rFonts w:asciiTheme="minorHAnsi" w:eastAsiaTheme="minorEastAsia" w:hAnsiTheme="minorHAnsi" w:cstheme="minorBidi"/>
          <w:color w:val="000000" w:themeColor="text1"/>
          <w:lang w:val="en-GB"/>
        </w:rPr>
        <w:t>2021).</w:t>
      </w:r>
    </w:p>
    <w:p w14:paraId="3B14DF94" w14:textId="4D8FDC81" w:rsidR="7DF1B6A6" w:rsidRDefault="7DF1B6A6" w:rsidP="69FD161C">
      <w:pPr>
        <w:pStyle w:val="paragraph"/>
        <w:spacing w:line="360" w:lineRule="auto"/>
        <w:rPr>
          <w:rFonts w:asciiTheme="minorHAnsi" w:eastAsiaTheme="minorEastAsia" w:hAnsiTheme="minorHAnsi" w:cstheme="minorBidi"/>
          <w:color w:val="000000" w:themeColor="text1"/>
          <w:lang w:val="en-GB"/>
        </w:rPr>
      </w:pPr>
      <w:r w:rsidRPr="69FD161C">
        <w:rPr>
          <w:rFonts w:asciiTheme="minorHAnsi" w:eastAsiaTheme="minorEastAsia" w:hAnsiTheme="minorHAnsi" w:cstheme="minorBidi"/>
          <w:color w:val="000000" w:themeColor="text1"/>
          <w:lang w:val="en-GB"/>
        </w:rPr>
        <w:t>Earl, M, (2001).</w:t>
      </w:r>
      <w:r w:rsidRPr="69FD161C">
        <w:rPr>
          <w:rFonts w:asciiTheme="minorHAnsi" w:eastAsiaTheme="minorEastAsia" w:hAnsiTheme="minorHAnsi" w:cstheme="minorBidi"/>
          <w:i/>
          <w:iCs/>
          <w:color w:val="000000" w:themeColor="text1"/>
          <w:lang w:val="en-GB"/>
        </w:rPr>
        <w:t xml:space="preserve"> Knowledge management strategies</w:t>
      </w:r>
      <w:r w:rsidRPr="69FD161C">
        <w:rPr>
          <w:rFonts w:asciiTheme="minorHAnsi" w:eastAsiaTheme="minorEastAsia" w:hAnsiTheme="minorHAnsi" w:cstheme="minorBidi"/>
          <w:color w:val="000000" w:themeColor="text1"/>
          <w:lang w:val="en-GB"/>
        </w:rPr>
        <w:t xml:space="preserve">. Towards a Taxonomy Journal of Management Information Systems 18 (1) Summer pp, 215-233. Available at: </w:t>
      </w:r>
      <w:hyperlink r:id="rId18">
        <w:r w:rsidRPr="69FD161C">
          <w:rPr>
            <w:rStyle w:val="Hyperlink"/>
            <w:rFonts w:asciiTheme="minorHAnsi" w:eastAsiaTheme="minorEastAsia" w:hAnsiTheme="minorHAnsi" w:cstheme="minorBidi"/>
            <w:lang w:val="en-GB"/>
          </w:rPr>
          <w:t>https://ro.uow.edu/cigi/viewcontent.cigi?referer=https://www.google.com</w:t>
        </w:r>
      </w:hyperlink>
      <w:r w:rsidRPr="69FD161C">
        <w:rPr>
          <w:rFonts w:asciiTheme="minorHAnsi" w:eastAsiaTheme="minorEastAsia" w:hAnsiTheme="minorHAnsi" w:cstheme="minorBidi"/>
          <w:color w:val="000000" w:themeColor="text1"/>
          <w:lang w:val="en-GB"/>
        </w:rPr>
        <w:t>. (Accessed 7 July 2021).</w:t>
      </w:r>
    </w:p>
    <w:p w14:paraId="49A46A5C" w14:textId="7011C085" w:rsidR="003140D3" w:rsidRDefault="51587039" w:rsidP="69FD161C">
      <w:pPr>
        <w:spacing w:line="360" w:lineRule="auto"/>
        <w:rPr>
          <w:rFonts w:eastAsiaTheme="minorEastAsia"/>
          <w:color w:val="000000" w:themeColor="text1"/>
          <w:sz w:val="24"/>
          <w:szCs w:val="24"/>
        </w:rPr>
      </w:pPr>
      <w:r w:rsidRPr="69FD161C">
        <w:rPr>
          <w:rFonts w:eastAsiaTheme="minorEastAsia"/>
          <w:color w:val="000000" w:themeColor="text1"/>
          <w:sz w:val="24"/>
          <w:szCs w:val="24"/>
          <w:lang w:val="en-GB"/>
        </w:rPr>
        <w:t xml:space="preserve">Girard, J.P. (2015). ‘Defining knowledge management: Toward an applied compendiu.’ </w:t>
      </w:r>
      <w:r w:rsidRPr="69FD161C">
        <w:rPr>
          <w:rFonts w:eastAsiaTheme="minorEastAsia"/>
          <w:i/>
          <w:iCs/>
          <w:color w:val="000000" w:themeColor="text1"/>
          <w:sz w:val="24"/>
          <w:szCs w:val="24"/>
          <w:lang w:val="en-GB"/>
        </w:rPr>
        <w:t>Online Journal of Applied Knowledge Management.</w:t>
      </w:r>
      <w:r w:rsidRPr="69FD161C">
        <w:rPr>
          <w:rFonts w:eastAsiaTheme="minorEastAsia"/>
          <w:color w:val="000000" w:themeColor="text1"/>
          <w:sz w:val="24"/>
          <w:szCs w:val="24"/>
          <w:lang w:val="en-GB"/>
        </w:rPr>
        <w:t xml:space="preserve"> 3(1), pp.1-20</w:t>
      </w:r>
    </w:p>
    <w:p w14:paraId="1A10E558" w14:textId="7043979B" w:rsidR="7E192DD0" w:rsidRDefault="7E192DD0" w:rsidP="69FD161C">
      <w:pPr>
        <w:spacing w:after="0" w:line="360" w:lineRule="auto"/>
        <w:jc w:val="both"/>
        <w:rPr>
          <w:rFonts w:eastAsiaTheme="minorEastAsia"/>
          <w:sz w:val="24"/>
          <w:szCs w:val="24"/>
          <w:lang w:val="en-GB"/>
        </w:rPr>
      </w:pPr>
      <w:r w:rsidRPr="69FD161C">
        <w:rPr>
          <w:rFonts w:eastAsiaTheme="minorEastAsia"/>
          <w:sz w:val="24"/>
          <w:szCs w:val="24"/>
          <w:lang w:val="en-GB"/>
        </w:rPr>
        <w:t xml:space="preserve">Groot, J, (2021). </w:t>
      </w:r>
      <w:r w:rsidRPr="69FD161C">
        <w:rPr>
          <w:rFonts w:eastAsiaTheme="minorEastAsia"/>
          <w:i/>
          <w:iCs/>
          <w:sz w:val="24"/>
          <w:szCs w:val="24"/>
          <w:lang w:val="en-GB"/>
        </w:rPr>
        <w:t>Data Classification definition.</w:t>
      </w:r>
      <w:r w:rsidRPr="69FD161C">
        <w:rPr>
          <w:rFonts w:eastAsiaTheme="minorEastAsia"/>
          <w:sz w:val="24"/>
          <w:szCs w:val="24"/>
          <w:lang w:val="en-GB"/>
        </w:rPr>
        <w:t xml:space="preserve"> Available at: </w:t>
      </w:r>
      <w:hyperlink r:id="rId19">
        <w:r w:rsidRPr="69FD161C">
          <w:rPr>
            <w:rStyle w:val="Hyperlink"/>
            <w:rFonts w:eastAsiaTheme="minorEastAsia"/>
            <w:sz w:val="24"/>
            <w:szCs w:val="24"/>
            <w:lang w:val="en-GB"/>
          </w:rPr>
          <w:t>https://digitalgaurdian.com/what-data-classification-definition</w:t>
        </w:r>
      </w:hyperlink>
      <w:r w:rsidRPr="69FD161C">
        <w:rPr>
          <w:rFonts w:eastAsiaTheme="minorEastAsia"/>
          <w:sz w:val="24"/>
          <w:szCs w:val="24"/>
          <w:lang w:val="en-GB"/>
        </w:rPr>
        <w:t>. (Accessed 9 July 2021).</w:t>
      </w:r>
    </w:p>
    <w:p w14:paraId="28F261A1" w14:textId="5EEEA201" w:rsidR="69FD161C" w:rsidRDefault="69FD161C" w:rsidP="69FD161C">
      <w:pPr>
        <w:spacing w:line="360" w:lineRule="auto"/>
        <w:rPr>
          <w:rFonts w:eastAsiaTheme="minorEastAsia"/>
          <w:color w:val="000000" w:themeColor="text1"/>
          <w:sz w:val="24"/>
          <w:szCs w:val="24"/>
          <w:lang w:val="en-GB"/>
        </w:rPr>
      </w:pPr>
    </w:p>
    <w:p w14:paraId="2DE1B09D" w14:textId="50BEBAD1" w:rsidR="003140D3" w:rsidRDefault="51587039" w:rsidP="69FD161C">
      <w:pPr>
        <w:pStyle w:val="topic-paragraph"/>
        <w:spacing w:after="450" w:line="360" w:lineRule="auto"/>
        <w:rPr>
          <w:rFonts w:asciiTheme="minorHAnsi" w:eastAsiaTheme="minorEastAsia" w:hAnsiTheme="minorHAnsi" w:cstheme="minorBidi"/>
          <w:color w:val="000000" w:themeColor="text1"/>
        </w:rPr>
      </w:pPr>
      <w:r w:rsidRPr="69FD161C">
        <w:rPr>
          <w:rFonts w:asciiTheme="minorHAnsi" w:eastAsiaTheme="minorEastAsia" w:hAnsiTheme="minorHAnsi" w:cstheme="minorBidi"/>
          <w:color w:val="000000" w:themeColor="text1"/>
          <w:lang w:val="en-GB"/>
        </w:rPr>
        <w:t xml:space="preserve">Hall, M. (n.d). </w:t>
      </w:r>
      <w:r w:rsidRPr="69FD161C">
        <w:rPr>
          <w:rFonts w:asciiTheme="minorHAnsi" w:eastAsiaTheme="minorEastAsia" w:hAnsiTheme="minorHAnsi" w:cstheme="minorBidi"/>
          <w:i/>
          <w:iCs/>
          <w:color w:val="000000" w:themeColor="text1"/>
          <w:lang w:val="en-GB"/>
        </w:rPr>
        <w:t>Amazaon.com</w:t>
      </w:r>
      <w:r w:rsidRPr="69FD161C">
        <w:rPr>
          <w:rFonts w:asciiTheme="minorHAnsi" w:eastAsiaTheme="minorEastAsia" w:hAnsiTheme="minorHAnsi" w:cstheme="minorBidi"/>
          <w:color w:val="000000" w:themeColor="text1"/>
          <w:lang w:val="en-GB"/>
        </w:rPr>
        <w:t xml:space="preserve">. Available at: </w:t>
      </w:r>
      <w:hyperlink r:id="rId20">
        <w:r w:rsidRPr="69FD161C">
          <w:rPr>
            <w:rStyle w:val="Hyperlink"/>
            <w:rFonts w:asciiTheme="minorHAnsi" w:eastAsiaTheme="minorEastAsia" w:hAnsiTheme="minorHAnsi" w:cstheme="minorBidi"/>
            <w:lang w:val="en-GB"/>
          </w:rPr>
          <w:t>https://www.britannica.com/topic/Amazoncom</w:t>
        </w:r>
      </w:hyperlink>
      <w:r w:rsidRPr="69FD161C">
        <w:rPr>
          <w:rStyle w:val="Hyperlink"/>
          <w:rFonts w:asciiTheme="minorHAnsi" w:eastAsiaTheme="minorEastAsia" w:hAnsiTheme="minorHAnsi" w:cstheme="minorBidi"/>
          <w:lang w:val="en-GB"/>
        </w:rPr>
        <w:t xml:space="preserve"> </w:t>
      </w:r>
      <w:r w:rsidR="0532BE36" w:rsidRPr="69FD161C">
        <w:rPr>
          <w:rStyle w:val="Hyperlink"/>
          <w:rFonts w:asciiTheme="minorHAnsi" w:eastAsiaTheme="minorEastAsia" w:hAnsiTheme="minorHAnsi" w:cstheme="minorBidi"/>
          <w:lang w:val="en-GB"/>
        </w:rPr>
        <w:t xml:space="preserve"> </w:t>
      </w:r>
      <w:r w:rsidRPr="69FD161C">
        <w:rPr>
          <w:rStyle w:val="Hyperlink"/>
          <w:rFonts w:asciiTheme="minorHAnsi" w:eastAsiaTheme="minorEastAsia" w:hAnsiTheme="minorHAnsi" w:cstheme="minorBidi"/>
          <w:color w:val="000000" w:themeColor="text1"/>
          <w:u w:val="none"/>
          <w:lang w:val="en-GB"/>
        </w:rPr>
        <w:t>(Accessed: 9 June 2021)</w:t>
      </w:r>
    </w:p>
    <w:p w14:paraId="64B92A08" w14:textId="5CEE151E" w:rsidR="07AB5B9F" w:rsidRDefault="07AB5B9F" w:rsidP="69FD161C">
      <w:pPr>
        <w:spacing w:after="0" w:line="360" w:lineRule="auto"/>
        <w:jc w:val="both"/>
        <w:rPr>
          <w:rFonts w:eastAsiaTheme="minorEastAsia"/>
          <w:sz w:val="24"/>
          <w:szCs w:val="24"/>
          <w:lang w:val="en-GB"/>
        </w:rPr>
      </w:pPr>
      <w:r w:rsidRPr="69FD161C">
        <w:rPr>
          <w:rFonts w:eastAsiaTheme="minorEastAsia"/>
          <w:sz w:val="24"/>
          <w:szCs w:val="24"/>
          <w:lang w:val="en-GB"/>
        </w:rPr>
        <w:t xml:space="preserve">Ico (2020). </w:t>
      </w:r>
      <w:r w:rsidRPr="69FD161C">
        <w:rPr>
          <w:rFonts w:eastAsiaTheme="minorEastAsia"/>
          <w:i/>
          <w:iCs/>
          <w:sz w:val="24"/>
          <w:szCs w:val="24"/>
          <w:lang w:val="en-GB"/>
        </w:rPr>
        <w:t>Th right to get data corrected.</w:t>
      </w:r>
      <w:r w:rsidRPr="69FD161C">
        <w:rPr>
          <w:rFonts w:eastAsiaTheme="minorEastAsia"/>
          <w:sz w:val="24"/>
          <w:szCs w:val="24"/>
          <w:lang w:val="en-GB"/>
        </w:rPr>
        <w:t xml:space="preserve"> Available at: </w:t>
      </w:r>
      <w:hyperlink r:id="rId21">
        <w:r w:rsidRPr="69FD161C">
          <w:rPr>
            <w:rStyle w:val="Hyperlink"/>
            <w:rFonts w:eastAsiaTheme="minorEastAsia"/>
            <w:sz w:val="24"/>
            <w:szCs w:val="24"/>
            <w:lang w:val="en-GB"/>
          </w:rPr>
          <w:t>https://ico.org.uk/your-data-matters/your-right-to-get-your-data-corrected</w:t>
        </w:r>
      </w:hyperlink>
      <w:r w:rsidRPr="69FD161C">
        <w:rPr>
          <w:rFonts w:eastAsiaTheme="minorEastAsia"/>
          <w:sz w:val="24"/>
          <w:szCs w:val="24"/>
          <w:lang w:val="en-GB"/>
        </w:rPr>
        <w:t>. (Accessed 8 July 2021).</w:t>
      </w:r>
    </w:p>
    <w:p w14:paraId="25F234A5" w14:textId="3C376CF7" w:rsidR="69FD161C" w:rsidRDefault="69FD161C" w:rsidP="69FD161C">
      <w:pPr>
        <w:pStyle w:val="topic-paragraph"/>
        <w:spacing w:after="450" w:line="360" w:lineRule="auto"/>
        <w:rPr>
          <w:rStyle w:val="Hyperlink"/>
          <w:rFonts w:asciiTheme="minorHAnsi" w:eastAsiaTheme="minorEastAsia" w:hAnsiTheme="minorHAnsi" w:cstheme="minorBidi"/>
          <w:color w:val="000000" w:themeColor="text1"/>
          <w:u w:val="none"/>
          <w:lang w:val="en-GB"/>
        </w:rPr>
      </w:pPr>
    </w:p>
    <w:p w14:paraId="3EA294D4" w14:textId="319DDE6C" w:rsidR="003140D3" w:rsidRDefault="51587039" w:rsidP="69FD161C">
      <w:pPr>
        <w:pStyle w:val="topic-paragraph"/>
        <w:spacing w:after="450" w:line="360" w:lineRule="auto"/>
        <w:rPr>
          <w:rFonts w:asciiTheme="minorHAnsi" w:eastAsiaTheme="minorEastAsia" w:hAnsiTheme="minorHAnsi" w:cstheme="minorBidi"/>
          <w:color w:val="000000" w:themeColor="text1"/>
        </w:rPr>
      </w:pPr>
      <w:r w:rsidRPr="69FD161C">
        <w:rPr>
          <w:rFonts w:asciiTheme="minorHAnsi" w:eastAsiaTheme="minorEastAsia" w:hAnsiTheme="minorHAnsi" w:cstheme="minorBidi"/>
          <w:color w:val="000000" w:themeColor="text1"/>
          <w:lang w:val="en-GB"/>
        </w:rPr>
        <w:t>Jian’an, C. and Bei, H. (2007) ‘Can operational centralization/decentralization accelerate new product development? An empirical evidence from China.’</w:t>
      </w:r>
      <w:r w:rsidRPr="69FD161C">
        <w:rPr>
          <w:rFonts w:asciiTheme="minorHAnsi" w:eastAsiaTheme="minorEastAsia" w:hAnsiTheme="minorHAnsi" w:cstheme="minorBidi"/>
          <w:i/>
          <w:iCs/>
          <w:color w:val="000000" w:themeColor="text1"/>
          <w:lang w:val="en-GB"/>
        </w:rPr>
        <w:t> Proceedings of 2007 IEEE International Conference on Grey Systems and Intelligent Services.</w:t>
      </w:r>
    </w:p>
    <w:p w14:paraId="5F0DB964" w14:textId="0AA1DFE1" w:rsidR="003140D3" w:rsidRDefault="51587039" w:rsidP="69FD161C">
      <w:pPr>
        <w:spacing w:line="360" w:lineRule="auto"/>
        <w:rPr>
          <w:rFonts w:eastAsiaTheme="minorEastAsia"/>
          <w:color w:val="000000" w:themeColor="text1"/>
          <w:sz w:val="24"/>
          <w:szCs w:val="24"/>
        </w:rPr>
      </w:pPr>
      <w:r w:rsidRPr="69FD161C">
        <w:rPr>
          <w:rFonts w:eastAsiaTheme="minorEastAsia"/>
          <w:color w:val="000000" w:themeColor="text1"/>
          <w:sz w:val="24"/>
          <w:szCs w:val="24"/>
          <w:lang w:val="en-GB"/>
        </w:rPr>
        <w:t xml:space="preserve">Jennex, M. E. (2005). ‘What is KM?’ </w:t>
      </w:r>
      <w:r w:rsidRPr="69FD161C">
        <w:rPr>
          <w:rFonts w:eastAsiaTheme="minorEastAsia"/>
          <w:i/>
          <w:iCs/>
          <w:color w:val="000000" w:themeColor="text1"/>
          <w:sz w:val="24"/>
          <w:szCs w:val="24"/>
          <w:lang w:val="en-GB"/>
        </w:rPr>
        <w:t>International Journal of Knowledge Management,</w:t>
      </w:r>
      <w:r w:rsidRPr="69FD161C">
        <w:rPr>
          <w:rFonts w:eastAsiaTheme="minorEastAsia"/>
          <w:color w:val="000000" w:themeColor="text1"/>
          <w:sz w:val="24"/>
          <w:szCs w:val="24"/>
          <w:lang w:val="en-GB"/>
        </w:rPr>
        <w:t xml:space="preserve"> 1(4), pp. 1-5</w:t>
      </w:r>
    </w:p>
    <w:p w14:paraId="1CC1ECAE" w14:textId="5BCAA85B" w:rsidR="323CE33F" w:rsidRDefault="323CE33F" w:rsidP="69FD161C">
      <w:pPr>
        <w:spacing w:line="360" w:lineRule="auto"/>
        <w:rPr>
          <w:rFonts w:eastAsiaTheme="minorEastAsia"/>
          <w:color w:val="000000" w:themeColor="text1"/>
          <w:sz w:val="24"/>
          <w:szCs w:val="24"/>
          <w:lang w:val="en-GB"/>
        </w:rPr>
      </w:pPr>
      <w:r w:rsidRPr="69FD161C">
        <w:rPr>
          <w:rFonts w:eastAsiaTheme="minorEastAsia"/>
          <w:color w:val="000000" w:themeColor="text1"/>
          <w:sz w:val="24"/>
          <w:szCs w:val="24"/>
          <w:lang w:val="en-GB"/>
        </w:rPr>
        <w:t xml:space="preserve">Labi, M, (2017). </w:t>
      </w:r>
      <w:r w:rsidRPr="69FD161C">
        <w:rPr>
          <w:rFonts w:eastAsiaTheme="minorEastAsia"/>
          <w:i/>
          <w:iCs/>
          <w:color w:val="000000" w:themeColor="text1"/>
          <w:sz w:val="24"/>
          <w:szCs w:val="24"/>
          <w:lang w:val="en-GB"/>
        </w:rPr>
        <w:t xml:space="preserve">Why Amazon use a ridiculously </w:t>
      </w:r>
      <w:r w:rsidR="2F027B80" w:rsidRPr="69FD161C">
        <w:rPr>
          <w:rFonts w:eastAsiaTheme="minorEastAsia"/>
          <w:i/>
          <w:iCs/>
          <w:color w:val="000000" w:themeColor="text1"/>
          <w:sz w:val="24"/>
          <w:szCs w:val="24"/>
          <w:lang w:val="en-GB"/>
        </w:rPr>
        <w:t>Ott Packaging.</w:t>
      </w:r>
      <w:r w:rsidR="2F027B80" w:rsidRPr="69FD161C">
        <w:rPr>
          <w:rFonts w:eastAsiaTheme="minorEastAsia"/>
          <w:color w:val="000000" w:themeColor="text1"/>
          <w:sz w:val="24"/>
          <w:szCs w:val="24"/>
          <w:lang w:val="en-GB"/>
        </w:rPr>
        <w:t xml:space="preserve"> Available at: </w:t>
      </w:r>
      <w:hyperlink r:id="rId22">
        <w:r w:rsidR="2F027B80" w:rsidRPr="69FD161C">
          <w:rPr>
            <w:rStyle w:val="Hyperlink"/>
            <w:rFonts w:eastAsiaTheme="minorEastAsia"/>
            <w:sz w:val="24"/>
            <w:szCs w:val="24"/>
            <w:lang w:val="en-GB"/>
          </w:rPr>
          <w:t>https://metro.co.uk/2017/12/27/ama</w:t>
        </w:r>
        <w:r w:rsidR="79F05B57" w:rsidRPr="69FD161C">
          <w:rPr>
            <w:rStyle w:val="Hyperlink"/>
            <w:rFonts w:eastAsiaTheme="minorEastAsia"/>
            <w:sz w:val="24"/>
            <w:szCs w:val="24"/>
            <w:lang w:val="en-GB"/>
          </w:rPr>
          <w:t>zon/uses/rediculously-ott-packing</w:t>
        </w:r>
      </w:hyperlink>
      <w:r w:rsidR="79308CD5" w:rsidRPr="69FD161C">
        <w:rPr>
          <w:rFonts w:eastAsiaTheme="minorEastAsia"/>
          <w:color w:val="000000" w:themeColor="text1"/>
          <w:sz w:val="24"/>
          <w:szCs w:val="24"/>
          <w:lang w:val="en-GB"/>
        </w:rPr>
        <w:t xml:space="preserve">. </w:t>
      </w:r>
      <w:r w:rsidR="79F05B57" w:rsidRPr="69FD161C">
        <w:rPr>
          <w:rFonts w:eastAsiaTheme="minorEastAsia"/>
          <w:color w:val="000000" w:themeColor="text1"/>
          <w:sz w:val="24"/>
          <w:szCs w:val="24"/>
          <w:lang w:val="en-GB"/>
        </w:rPr>
        <w:t>(Accessed 9</w:t>
      </w:r>
      <w:r w:rsidR="5B7C01C9" w:rsidRPr="69FD161C">
        <w:rPr>
          <w:rFonts w:eastAsiaTheme="minorEastAsia"/>
          <w:color w:val="000000" w:themeColor="text1"/>
          <w:sz w:val="24"/>
          <w:szCs w:val="24"/>
          <w:lang w:val="en-GB"/>
        </w:rPr>
        <w:t xml:space="preserve"> July).</w:t>
      </w:r>
    </w:p>
    <w:p w14:paraId="570319C1" w14:textId="1345C677" w:rsidR="003140D3" w:rsidRDefault="51587039" w:rsidP="69FD161C">
      <w:pPr>
        <w:spacing w:line="360" w:lineRule="auto"/>
        <w:rPr>
          <w:rFonts w:eastAsiaTheme="minorEastAsia"/>
          <w:color w:val="000000" w:themeColor="text1"/>
          <w:sz w:val="24"/>
          <w:szCs w:val="24"/>
        </w:rPr>
      </w:pPr>
      <w:r w:rsidRPr="69FD161C">
        <w:rPr>
          <w:rFonts w:eastAsiaTheme="minorEastAsia"/>
          <w:color w:val="000000" w:themeColor="text1"/>
          <w:sz w:val="24"/>
          <w:szCs w:val="24"/>
          <w:lang w:val="en-GB"/>
        </w:rPr>
        <w:t xml:space="preserve">Lee, H. and Choi, B. (2003) ‘Knowledge management enablers, processes, and organizational performance: an integrative view and empirical examination.’ </w:t>
      </w:r>
      <w:r w:rsidRPr="69FD161C">
        <w:rPr>
          <w:rFonts w:eastAsiaTheme="minorEastAsia"/>
          <w:i/>
          <w:iCs/>
          <w:color w:val="000000" w:themeColor="text1"/>
          <w:sz w:val="24"/>
          <w:szCs w:val="24"/>
          <w:lang w:val="en-GB"/>
        </w:rPr>
        <w:t>Journal of Management Information Systems,</w:t>
      </w:r>
      <w:r w:rsidRPr="69FD161C">
        <w:rPr>
          <w:rFonts w:eastAsiaTheme="minorEastAsia"/>
          <w:color w:val="000000" w:themeColor="text1"/>
          <w:sz w:val="24"/>
          <w:szCs w:val="24"/>
          <w:lang w:val="en-GB"/>
        </w:rPr>
        <w:t xml:space="preserve"> 20, pp.179-228</w:t>
      </w:r>
    </w:p>
    <w:p w14:paraId="15E7E85D" w14:textId="290721B5" w:rsidR="00372C3E" w:rsidRPr="00D419AE" w:rsidRDefault="51587039" w:rsidP="69FD161C">
      <w:pPr>
        <w:spacing w:line="360" w:lineRule="auto"/>
        <w:rPr>
          <w:rFonts w:eastAsiaTheme="minorEastAsia"/>
          <w:color w:val="000000" w:themeColor="text1"/>
          <w:sz w:val="24"/>
          <w:szCs w:val="24"/>
          <w:lang w:val="en-GB"/>
        </w:rPr>
      </w:pPr>
      <w:r w:rsidRPr="69FD161C">
        <w:rPr>
          <w:rFonts w:eastAsiaTheme="minorEastAsia"/>
          <w:color w:val="000000" w:themeColor="text1"/>
          <w:sz w:val="24"/>
          <w:szCs w:val="24"/>
          <w:lang w:val="en-GB"/>
        </w:rPr>
        <w:t xml:space="preserve">Ling et al. (2008). ‘Knowledge Management drivers for organisational competitive advantage’ </w:t>
      </w:r>
      <w:r w:rsidRPr="69FD161C">
        <w:rPr>
          <w:rFonts w:eastAsiaTheme="minorEastAsia"/>
          <w:i/>
          <w:iCs/>
          <w:color w:val="000000" w:themeColor="text1"/>
          <w:sz w:val="24"/>
          <w:szCs w:val="24"/>
          <w:lang w:val="en-GB"/>
        </w:rPr>
        <w:t xml:space="preserve">Proceedings of Applied International Business Conference, </w:t>
      </w:r>
      <w:r w:rsidRPr="69FD161C">
        <w:rPr>
          <w:rFonts w:eastAsiaTheme="minorEastAsia"/>
          <w:color w:val="000000" w:themeColor="text1"/>
          <w:sz w:val="24"/>
          <w:szCs w:val="24"/>
          <w:lang w:val="en-GB"/>
        </w:rPr>
        <w:t xml:space="preserve">Multimedia University, Malaysia. Available at: </w:t>
      </w:r>
      <w:hyperlink r:id="rId23">
        <w:r w:rsidRPr="69FD161C">
          <w:rPr>
            <w:rStyle w:val="Hyperlink"/>
            <w:rFonts w:eastAsiaTheme="minorEastAsia"/>
            <w:sz w:val="24"/>
            <w:szCs w:val="24"/>
            <w:lang w:val="en-GB"/>
          </w:rPr>
          <w:t>https://www.academia.edu/369707/Knowledge_management_drivers_for_organisational_competitive_advantage</w:t>
        </w:r>
      </w:hyperlink>
      <w:r w:rsidRPr="69FD161C">
        <w:rPr>
          <w:rFonts w:eastAsiaTheme="minorEastAsia"/>
          <w:color w:val="000000" w:themeColor="text1"/>
          <w:sz w:val="24"/>
          <w:szCs w:val="24"/>
          <w:lang w:val="en-GB"/>
        </w:rPr>
        <w:t xml:space="preserve"> (Accessed: 7 May 2021). </w:t>
      </w:r>
    </w:p>
    <w:p w14:paraId="1D60C95E" w14:textId="40D7D059" w:rsidR="003140D3" w:rsidRDefault="51587039" w:rsidP="69FD161C">
      <w:pPr>
        <w:spacing w:line="360" w:lineRule="auto"/>
        <w:rPr>
          <w:rFonts w:eastAsiaTheme="minorEastAsia"/>
          <w:color w:val="000000" w:themeColor="text1"/>
          <w:sz w:val="24"/>
          <w:szCs w:val="24"/>
          <w:lang w:val="en-GB"/>
        </w:rPr>
      </w:pPr>
      <w:r w:rsidRPr="69FD161C">
        <w:rPr>
          <w:rFonts w:eastAsiaTheme="minorEastAsia"/>
          <w:color w:val="000000" w:themeColor="text1"/>
          <w:sz w:val="24"/>
          <w:szCs w:val="24"/>
          <w:lang w:val="en-GB"/>
        </w:rPr>
        <w:t xml:space="preserve">McGill, C. (n.d). </w:t>
      </w:r>
      <w:r w:rsidRPr="69FD161C">
        <w:rPr>
          <w:rFonts w:eastAsiaTheme="minorEastAsia"/>
          <w:i/>
          <w:iCs/>
          <w:color w:val="000000" w:themeColor="text1"/>
          <w:sz w:val="24"/>
          <w:szCs w:val="24"/>
          <w:lang w:val="en-GB"/>
        </w:rPr>
        <w:t xml:space="preserve">A brief history of knowledge management. </w:t>
      </w:r>
      <w:r w:rsidRPr="69FD161C">
        <w:rPr>
          <w:rFonts w:eastAsiaTheme="minorEastAsia"/>
          <w:color w:val="000000" w:themeColor="text1"/>
          <w:sz w:val="24"/>
          <w:szCs w:val="24"/>
          <w:lang w:val="en-GB"/>
        </w:rPr>
        <w:t xml:space="preserve">Available at: </w:t>
      </w:r>
      <w:hyperlink r:id="rId24">
        <w:r w:rsidRPr="69FD161C">
          <w:rPr>
            <w:rStyle w:val="Hyperlink"/>
            <w:rFonts w:eastAsiaTheme="minorEastAsia"/>
            <w:sz w:val="24"/>
            <w:szCs w:val="24"/>
            <w:lang w:val="en-GB"/>
          </w:rPr>
          <w:t>http://www.tvsits.com/white-papers-articles/brief-history-knowledge-management/</w:t>
        </w:r>
      </w:hyperlink>
      <w:r w:rsidRPr="69FD161C">
        <w:rPr>
          <w:rFonts w:eastAsiaTheme="minorEastAsia"/>
          <w:color w:val="000000" w:themeColor="text1"/>
          <w:sz w:val="24"/>
          <w:szCs w:val="24"/>
          <w:lang w:val="en-GB"/>
        </w:rPr>
        <w:t xml:space="preserve"> (Accessed: 7 June 2021)</w:t>
      </w:r>
    </w:p>
    <w:p w14:paraId="1F24554B" w14:textId="44BAD4E5" w:rsidR="019E4D6B" w:rsidRDefault="019E4D6B" w:rsidP="69FD161C">
      <w:pPr>
        <w:spacing w:line="360" w:lineRule="auto"/>
        <w:jc w:val="both"/>
        <w:rPr>
          <w:rFonts w:eastAsiaTheme="minorEastAsia"/>
          <w:color w:val="323232"/>
          <w:sz w:val="24"/>
          <w:szCs w:val="24"/>
          <w:lang w:val="en-GB"/>
        </w:rPr>
      </w:pPr>
      <w:r w:rsidRPr="69FD161C">
        <w:rPr>
          <w:rFonts w:eastAsiaTheme="minorEastAsia"/>
          <w:color w:val="323232"/>
          <w:sz w:val="24"/>
          <w:szCs w:val="24"/>
          <w:lang w:val="en-GB"/>
        </w:rPr>
        <w:t xml:space="preserve">Nevis, E.C., DiBella, A.J. and Gould, J.M. (1995) ‘Understanding organizations as learning systems’ </w:t>
      </w:r>
      <w:r w:rsidRPr="69FD161C">
        <w:rPr>
          <w:rFonts w:eastAsiaTheme="minorEastAsia"/>
          <w:i/>
          <w:iCs/>
          <w:color w:val="323232"/>
          <w:sz w:val="24"/>
          <w:szCs w:val="24"/>
          <w:lang w:val="en-GB"/>
        </w:rPr>
        <w:t>Sloan Management Review</w:t>
      </w:r>
      <w:r w:rsidRPr="69FD161C">
        <w:rPr>
          <w:rFonts w:eastAsiaTheme="minorEastAsia"/>
          <w:color w:val="323232"/>
          <w:sz w:val="24"/>
          <w:szCs w:val="24"/>
          <w:lang w:val="en-GB"/>
        </w:rPr>
        <w:t>, 37 (1995), pp. 73-85</w:t>
      </w:r>
    </w:p>
    <w:p w14:paraId="324D267C" w14:textId="6C63D2BD" w:rsidR="69FD161C" w:rsidRDefault="69FD161C" w:rsidP="69FD161C">
      <w:pPr>
        <w:spacing w:line="360" w:lineRule="auto"/>
        <w:rPr>
          <w:rFonts w:eastAsiaTheme="minorEastAsia"/>
          <w:color w:val="000000" w:themeColor="text1"/>
          <w:sz w:val="24"/>
          <w:szCs w:val="24"/>
          <w:lang w:val="en-GB"/>
        </w:rPr>
      </w:pPr>
    </w:p>
    <w:p w14:paraId="5C21F917" w14:textId="58B9A962" w:rsidR="1FE838AA" w:rsidRDefault="1FE838AA" w:rsidP="69FD161C">
      <w:pPr>
        <w:spacing w:line="360" w:lineRule="auto"/>
        <w:rPr>
          <w:rFonts w:eastAsiaTheme="minorEastAsia"/>
          <w:color w:val="000000" w:themeColor="text1"/>
          <w:sz w:val="24"/>
          <w:szCs w:val="24"/>
          <w:lang w:val="en-GB"/>
        </w:rPr>
      </w:pPr>
      <w:r w:rsidRPr="69FD161C">
        <w:rPr>
          <w:rFonts w:eastAsiaTheme="minorEastAsia"/>
          <w:color w:val="000000" w:themeColor="text1"/>
          <w:sz w:val="24"/>
          <w:szCs w:val="24"/>
          <w:lang w:val="en-GB"/>
        </w:rPr>
        <w:t>Nonak, I, and H, Takeuchi (1995).</w:t>
      </w:r>
      <w:r w:rsidR="07C50C08" w:rsidRPr="69FD161C">
        <w:rPr>
          <w:rFonts w:eastAsiaTheme="minorEastAsia"/>
          <w:color w:val="000000" w:themeColor="text1"/>
          <w:sz w:val="24"/>
          <w:szCs w:val="24"/>
          <w:lang w:val="en-GB"/>
        </w:rPr>
        <w:t xml:space="preserve"> </w:t>
      </w:r>
      <w:r w:rsidR="07C50C08" w:rsidRPr="69FD161C">
        <w:rPr>
          <w:rFonts w:eastAsiaTheme="minorEastAsia"/>
          <w:i/>
          <w:iCs/>
          <w:color w:val="000000" w:themeColor="text1"/>
          <w:sz w:val="24"/>
          <w:szCs w:val="24"/>
          <w:lang w:val="en-GB"/>
        </w:rPr>
        <w:t>The knowledge creating company.</w:t>
      </w:r>
      <w:r w:rsidR="07C50C08" w:rsidRPr="69FD161C">
        <w:rPr>
          <w:rFonts w:eastAsiaTheme="minorEastAsia"/>
          <w:color w:val="000000" w:themeColor="text1"/>
          <w:sz w:val="24"/>
          <w:szCs w:val="24"/>
          <w:lang w:val="en-GB"/>
        </w:rPr>
        <w:t xml:space="preserve"> Oxford</w:t>
      </w:r>
      <w:r w:rsidR="4F8DED98" w:rsidRPr="69FD161C">
        <w:rPr>
          <w:rFonts w:eastAsiaTheme="minorEastAsia"/>
          <w:color w:val="000000" w:themeColor="text1"/>
          <w:sz w:val="24"/>
          <w:szCs w:val="24"/>
          <w:lang w:val="en-GB"/>
        </w:rPr>
        <w:t xml:space="preserve"> U</w:t>
      </w:r>
      <w:r w:rsidR="07C50C08" w:rsidRPr="69FD161C">
        <w:rPr>
          <w:rFonts w:eastAsiaTheme="minorEastAsia"/>
          <w:color w:val="000000" w:themeColor="text1"/>
          <w:sz w:val="24"/>
          <w:szCs w:val="24"/>
          <w:lang w:val="en-GB"/>
        </w:rPr>
        <w:t>niversity Press, oxford</w:t>
      </w:r>
      <w:r w:rsidR="54EC1FB8" w:rsidRPr="69FD161C">
        <w:rPr>
          <w:rFonts w:eastAsiaTheme="minorEastAsia"/>
          <w:color w:val="000000" w:themeColor="text1"/>
          <w:sz w:val="24"/>
          <w:szCs w:val="24"/>
          <w:lang w:val="en-GB"/>
        </w:rPr>
        <w:t xml:space="preserve"> Available at: </w:t>
      </w:r>
      <w:hyperlink r:id="rId25">
        <w:r w:rsidR="54EC1FB8" w:rsidRPr="69FD161C">
          <w:rPr>
            <w:rStyle w:val="Hyperlink"/>
            <w:rFonts w:eastAsiaTheme="minorEastAsia"/>
            <w:sz w:val="24"/>
            <w:szCs w:val="24"/>
            <w:lang w:val="en-GB"/>
          </w:rPr>
          <w:t>https://ro.uow.edu.au/cigi/veiwcontent.ci</w:t>
        </w:r>
        <w:r w:rsidR="761DDF41" w:rsidRPr="69FD161C">
          <w:rPr>
            <w:rStyle w:val="Hyperlink"/>
            <w:rFonts w:eastAsiaTheme="minorEastAsia"/>
            <w:sz w:val="24"/>
            <w:szCs w:val="24"/>
            <w:lang w:val="en-GB"/>
          </w:rPr>
          <w:t>gi?referer=https://www.google.com</w:t>
        </w:r>
      </w:hyperlink>
      <w:r w:rsidR="398F18F0" w:rsidRPr="69FD161C">
        <w:rPr>
          <w:rFonts w:eastAsiaTheme="minorEastAsia"/>
          <w:color w:val="000000" w:themeColor="text1"/>
          <w:sz w:val="24"/>
          <w:szCs w:val="24"/>
          <w:lang w:val="en-GB"/>
        </w:rPr>
        <w:t xml:space="preserve">. </w:t>
      </w:r>
      <w:r w:rsidR="761DDF41" w:rsidRPr="69FD161C">
        <w:rPr>
          <w:rFonts w:eastAsiaTheme="minorEastAsia"/>
          <w:color w:val="000000" w:themeColor="text1"/>
          <w:sz w:val="24"/>
          <w:szCs w:val="24"/>
          <w:lang w:val="en-GB"/>
        </w:rPr>
        <w:t>(Accessed 7 July 2021).</w:t>
      </w:r>
    </w:p>
    <w:p w14:paraId="68625F07" w14:textId="787F1C58" w:rsidR="003140D3" w:rsidRDefault="51587039" w:rsidP="69FD161C">
      <w:pPr>
        <w:spacing w:line="360" w:lineRule="auto"/>
        <w:rPr>
          <w:rFonts w:eastAsiaTheme="minorEastAsia"/>
          <w:color w:val="1A1A1A"/>
          <w:sz w:val="24"/>
          <w:szCs w:val="24"/>
          <w:lang w:val="en-GB"/>
        </w:rPr>
      </w:pPr>
      <w:r w:rsidRPr="69FD161C">
        <w:rPr>
          <w:rFonts w:eastAsiaTheme="minorEastAsia"/>
          <w:color w:val="000000" w:themeColor="text1"/>
          <w:sz w:val="24"/>
          <w:szCs w:val="24"/>
          <w:lang w:val="en-GB"/>
        </w:rPr>
        <w:t xml:space="preserve">Palumbo, D. (2019). ‘Amazon at 25: the story of a Giant’, </w:t>
      </w:r>
      <w:r w:rsidRPr="69FD161C">
        <w:rPr>
          <w:rFonts w:eastAsiaTheme="minorEastAsia"/>
          <w:i/>
          <w:iCs/>
          <w:color w:val="000000" w:themeColor="text1"/>
          <w:sz w:val="24"/>
          <w:szCs w:val="24"/>
          <w:lang w:val="en-GB"/>
        </w:rPr>
        <w:t>BBC,</w:t>
      </w:r>
      <w:r w:rsidRPr="69FD161C">
        <w:rPr>
          <w:rFonts w:eastAsiaTheme="minorEastAsia"/>
          <w:color w:val="000000" w:themeColor="text1"/>
          <w:sz w:val="24"/>
          <w:szCs w:val="24"/>
          <w:lang w:val="en-GB"/>
        </w:rPr>
        <w:t xml:space="preserve"> 5 July. Available at: </w:t>
      </w:r>
      <w:hyperlink r:id="rId26">
        <w:r w:rsidRPr="69FD161C">
          <w:rPr>
            <w:rStyle w:val="Hyperlink"/>
            <w:rFonts w:eastAsiaTheme="minorEastAsia"/>
            <w:sz w:val="24"/>
            <w:szCs w:val="24"/>
            <w:lang w:val="en-GB"/>
          </w:rPr>
          <w:t>https://www.bbc.co.uk/news/business-48884596</w:t>
        </w:r>
      </w:hyperlink>
      <w:r w:rsidRPr="69FD161C">
        <w:rPr>
          <w:rFonts w:eastAsiaTheme="minorEastAsia"/>
          <w:color w:val="1A1A1A"/>
          <w:sz w:val="24"/>
          <w:szCs w:val="24"/>
          <w:lang w:val="en-GB"/>
        </w:rPr>
        <w:t xml:space="preserve"> (Accessed: 9 June 2021)</w:t>
      </w:r>
    </w:p>
    <w:p w14:paraId="2A2CFDC0" w14:textId="77777777" w:rsidR="006A797C" w:rsidRDefault="23B78787" w:rsidP="69FD161C">
      <w:pPr>
        <w:pStyle w:val="paragraph"/>
        <w:spacing w:line="360" w:lineRule="auto"/>
        <w:rPr>
          <w:rFonts w:asciiTheme="minorHAnsi" w:eastAsiaTheme="minorEastAsia" w:hAnsiTheme="minorHAnsi" w:cstheme="minorBidi"/>
          <w:color w:val="000000" w:themeColor="text1"/>
        </w:rPr>
      </w:pPr>
      <w:r w:rsidRPr="69FD161C">
        <w:rPr>
          <w:rFonts w:asciiTheme="minorHAnsi" w:eastAsiaTheme="minorEastAsia" w:hAnsiTheme="minorHAnsi" w:cstheme="minorBidi"/>
          <w:color w:val="000000" w:themeColor="text1"/>
          <w:lang w:val="en-GB"/>
        </w:rPr>
        <w:t xml:space="preserve">Patel, S, (2020). </w:t>
      </w:r>
      <w:r w:rsidRPr="69FD161C">
        <w:rPr>
          <w:rFonts w:asciiTheme="minorHAnsi" w:eastAsiaTheme="minorEastAsia" w:hAnsiTheme="minorHAnsi" w:cstheme="minorBidi"/>
          <w:i/>
          <w:iCs/>
          <w:color w:val="000000" w:themeColor="text1"/>
          <w:lang w:val="en-GB"/>
        </w:rPr>
        <w:t xml:space="preserve">Acquiring customers. </w:t>
      </w:r>
      <w:r w:rsidRPr="69FD161C">
        <w:rPr>
          <w:rFonts w:asciiTheme="minorHAnsi" w:eastAsiaTheme="minorEastAsia" w:hAnsiTheme="minorHAnsi" w:cstheme="minorBidi"/>
          <w:color w:val="000000" w:themeColor="text1"/>
          <w:lang w:val="en-GB"/>
        </w:rPr>
        <w:t xml:space="preserve">Available at: </w:t>
      </w:r>
      <w:hyperlink r:id="rId27">
        <w:r w:rsidRPr="69FD161C">
          <w:rPr>
            <w:rStyle w:val="Hyperlink"/>
            <w:rFonts w:asciiTheme="minorHAnsi" w:eastAsiaTheme="minorEastAsia" w:hAnsiTheme="minorHAnsi" w:cstheme="minorBidi"/>
            <w:lang w:val="en-GB"/>
          </w:rPr>
          <w:t>https://sujanpatel.com/marketing/ecommerce-user-acquisition</w:t>
        </w:r>
      </w:hyperlink>
      <w:r w:rsidRPr="69FD161C">
        <w:rPr>
          <w:rFonts w:asciiTheme="minorHAnsi" w:eastAsiaTheme="minorEastAsia" w:hAnsiTheme="minorHAnsi" w:cstheme="minorBidi"/>
          <w:color w:val="000000" w:themeColor="text1"/>
          <w:lang w:val="en-GB"/>
        </w:rPr>
        <w:t xml:space="preserve">. (Accessed 6 July 2021). </w:t>
      </w:r>
    </w:p>
    <w:p w14:paraId="669E1809" w14:textId="079CEC96" w:rsidR="00060554" w:rsidRPr="006A797C" w:rsidRDefault="7C23AA8A" w:rsidP="69FD161C">
      <w:pPr>
        <w:pStyle w:val="paragraph"/>
        <w:spacing w:line="360" w:lineRule="auto"/>
        <w:rPr>
          <w:rFonts w:asciiTheme="minorHAnsi" w:eastAsiaTheme="minorEastAsia" w:hAnsiTheme="minorHAnsi" w:cstheme="minorBidi"/>
          <w:color w:val="000000" w:themeColor="text1"/>
        </w:rPr>
      </w:pPr>
      <w:r w:rsidRPr="69FD161C">
        <w:rPr>
          <w:rFonts w:asciiTheme="minorHAnsi" w:eastAsiaTheme="minorEastAsia" w:hAnsiTheme="minorHAnsi" w:cstheme="minorBidi"/>
          <w:color w:val="000000" w:themeColor="text1"/>
          <w:lang w:val="en-GB"/>
        </w:rPr>
        <w:t>Paraligm</w:t>
      </w:r>
      <w:r w:rsidR="4AD2CCAC" w:rsidRPr="69FD161C">
        <w:rPr>
          <w:rFonts w:asciiTheme="minorHAnsi" w:eastAsiaTheme="minorEastAsia" w:hAnsiTheme="minorHAnsi" w:cstheme="minorBidi"/>
          <w:color w:val="000000" w:themeColor="text1"/>
          <w:lang w:val="en-GB"/>
        </w:rPr>
        <w:t xml:space="preserve"> (</w:t>
      </w:r>
      <w:r w:rsidRPr="69FD161C">
        <w:rPr>
          <w:rFonts w:asciiTheme="minorHAnsi" w:eastAsiaTheme="minorEastAsia" w:hAnsiTheme="minorHAnsi" w:cstheme="minorBidi"/>
          <w:color w:val="000000" w:themeColor="text1"/>
          <w:lang w:val="en-GB"/>
        </w:rPr>
        <w:t>2020</w:t>
      </w:r>
      <w:r w:rsidR="4AD2CCAC" w:rsidRPr="69FD161C">
        <w:rPr>
          <w:rFonts w:asciiTheme="minorHAnsi" w:eastAsiaTheme="minorEastAsia" w:hAnsiTheme="minorHAnsi" w:cstheme="minorBidi"/>
          <w:color w:val="000000" w:themeColor="text1"/>
          <w:lang w:val="en-GB"/>
        </w:rPr>
        <w:t xml:space="preserve">). </w:t>
      </w:r>
      <w:r w:rsidR="401B350E" w:rsidRPr="69FD161C">
        <w:rPr>
          <w:rFonts w:asciiTheme="minorHAnsi" w:eastAsiaTheme="minorEastAsia" w:hAnsiTheme="minorHAnsi" w:cstheme="minorBidi"/>
          <w:i/>
          <w:iCs/>
          <w:color w:val="000000" w:themeColor="text1"/>
          <w:lang w:val="en-GB"/>
        </w:rPr>
        <w:t xml:space="preserve">Amazon Value Chain. </w:t>
      </w:r>
      <w:r w:rsidR="401B350E" w:rsidRPr="69FD161C">
        <w:rPr>
          <w:rFonts w:asciiTheme="minorHAnsi" w:eastAsiaTheme="minorEastAsia" w:hAnsiTheme="minorHAnsi" w:cstheme="minorBidi"/>
          <w:color w:val="000000" w:themeColor="text1"/>
          <w:lang w:val="en-GB"/>
        </w:rPr>
        <w:t>Available at:</w:t>
      </w:r>
      <w:r w:rsidR="07E70F22" w:rsidRPr="69FD161C">
        <w:rPr>
          <w:rFonts w:asciiTheme="minorHAnsi" w:eastAsiaTheme="minorEastAsia" w:hAnsiTheme="minorHAnsi" w:cstheme="minorBidi"/>
          <w:color w:val="000000" w:themeColor="text1"/>
          <w:lang w:val="en-GB"/>
        </w:rPr>
        <w:t xml:space="preserve"> </w:t>
      </w:r>
      <w:hyperlink r:id="rId28">
        <w:r w:rsidR="07E70F22" w:rsidRPr="69FD161C">
          <w:rPr>
            <w:rStyle w:val="Hyperlink"/>
            <w:rFonts w:asciiTheme="minorHAnsi" w:eastAsiaTheme="minorEastAsia" w:hAnsiTheme="minorHAnsi" w:cstheme="minorBidi"/>
            <w:lang w:val="en-GB"/>
          </w:rPr>
          <w:t>https://online.visual-paradigim.com/fr/diagrams/templates/value-chain-analysis-amzon-value-chain</w:t>
        </w:r>
      </w:hyperlink>
      <w:r w:rsidR="5526211D" w:rsidRPr="69FD161C">
        <w:rPr>
          <w:rFonts w:asciiTheme="minorHAnsi" w:eastAsiaTheme="minorEastAsia" w:hAnsiTheme="minorHAnsi" w:cstheme="minorBidi"/>
          <w:color w:val="000000" w:themeColor="text1"/>
          <w:lang w:val="en-GB"/>
        </w:rPr>
        <w:t xml:space="preserve">. </w:t>
      </w:r>
      <w:r w:rsidR="07E70F22" w:rsidRPr="69FD161C">
        <w:rPr>
          <w:rFonts w:asciiTheme="minorHAnsi" w:eastAsiaTheme="minorEastAsia" w:hAnsiTheme="minorHAnsi" w:cstheme="minorBidi"/>
          <w:color w:val="000000" w:themeColor="text1"/>
          <w:lang w:val="en-GB"/>
        </w:rPr>
        <w:t>(Accessed 5 July 2021</w:t>
      </w:r>
      <w:r w:rsidR="3E9D4FE6" w:rsidRPr="69FD161C">
        <w:rPr>
          <w:rFonts w:asciiTheme="minorHAnsi" w:eastAsiaTheme="minorEastAsia" w:hAnsiTheme="minorHAnsi" w:cstheme="minorBidi"/>
          <w:color w:val="000000" w:themeColor="text1"/>
          <w:lang w:val="en-GB"/>
        </w:rPr>
        <w:t>).</w:t>
      </w:r>
    </w:p>
    <w:p w14:paraId="39BCF3FC" w14:textId="1190446F" w:rsidR="003140D3" w:rsidRDefault="51587039" w:rsidP="69FD161C">
      <w:pPr>
        <w:pStyle w:val="paragraph"/>
        <w:spacing w:line="360" w:lineRule="auto"/>
        <w:rPr>
          <w:rFonts w:asciiTheme="minorHAnsi" w:eastAsiaTheme="minorEastAsia" w:hAnsiTheme="minorHAnsi" w:cstheme="minorBidi"/>
          <w:color w:val="000000" w:themeColor="text1"/>
        </w:rPr>
      </w:pPr>
      <w:r w:rsidRPr="69FD161C">
        <w:rPr>
          <w:rFonts w:asciiTheme="minorHAnsi" w:eastAsiaTheme="minorEastAsia" w:hAnsiTheme="minorHAnsi" w:cstheme="minorBidi"/>
          <w:color w:val="000000" w:themeColor="text1"/>
          <w:lang w:val="en-GB"/>
        </w:rPr>
        <w:t xml:space="preserve">Paschek, D., Ivascua, L., and Draghicia, A. (2028). ‘Knowledge Management – The Foundation for a Successful Business Process Management.’ </w:t>
      </w:r>
      <w:r w:rsidRPr="69FD161C">
        <w:rPr>
          <w:rFonts w:asciiTheme="minorHAnsi" w:eastAsiaTheme="minorEastAsia" w:hAnsiTheme="minorHAnsi" w:cstheme="minorBidi"/>
          <w:i/>
          <w:iCs/>
          <w:color w:val="000000" w:themeColor="text1"/>
          <w:lang w:val="en-GB"/>
        </w:rPr>
        <w:t xml:space="preserve">Procedia - Social and </w:t>
      </w:r>
      <w:r w:rsidR="36F9DC17" w:rsidRPr="69FD161C">
        <w:rPr>
          <w:rFonts w:asciiTheme="minorHAnsi" w:eastAsiaTheme="minorEastAsia" w:hAnsiTheme="minorHAnsi" w:cstheme="minorBidi"/>
          <w:i/>
          <w:iCs/>
          <w:color w:val="000000" w:themeColor="text1"/>
          <w:lang w:val="en-GB"/>
        </w:rPr>
        <w:t>Behavorial</w:t>
      </w:r>
      <w:r w:rsidRPr="69FD161C">
        <w:rPr>
          <w:rFonts w:asciiTheme="minorHAnsi" w:eastAsiaTheme="minorEastAsia" w:hAnsiTheme="minorHAnsi" w:cstheme="minorBidi"/>
          <w:i/>
          <w:iCs/>
          <w:color w:val="000000" w:themeColor="text1"/>
          <w:lang w:val="en-GB"/>
        </w:rPr>
        <w:t xml:space="preserve"> Sciences,</w:t>
      </w:r>
      <w:r w:rsidRPr="69FD161C">
        <w:rPr>
          <w:rFonts w:asciiTheme="minorHAnsi" w:eastAsiaTheme="minorEastAsia" w:hAnsiTheme="minorHAnsi" w:cstheme="minorBidi"/>
          <w:color w:val="000000" w:themeColor="text1"/>
          <w:lang w:val="en-GB"/>
        </w:rPr>
        <w:t xml:space="preserve"> 238, p.182 – 191</w:t>
      </w:r>
    </w:p>
    <w:p w14:paraId="3FBC6164" w14:textId="50F8C96E" w:rsidR="003140D3" w:rsidRDefault="51587039" w:rsidP="69FD161C">
      <w:pPr>
        <w:spacing w:line="360" w:lineRule="auto"/>
        <w:rPr>
          <w:rFonts w:eastAsiaTheme="minorEastAsia"/>
          <w:color w:val="000000" w:themeColor="text1"/>
          <w:sz w:val="24"/>
          <w:szCs w:val="24"/>
        </w:rPr>
      </w:pPr>
      <w:r w:rsidRPr="69FD161C">
        <w:rPr>
          <w:rFonts w:eastAsiaTheme="minorEastAsia"/>
          <w:color w:val="000000" w:themeColor="text1"/>
          <w:sz w:val="24"/>
          <w:szCs w:val="24"/>
          <w:lang w:val="en-GB"/>
        </w:rPr>
        <w:t xml:space="preserve">Pieper, S. (2017). </w:t>
      </w:r>
      <w:r w:rsidRPr="69FD161C">
        <w:rPr>
          <w:rFonts w:eastAsiaTheme="minorEastAsia"/>
          <w:i/>
          <w:iCs/>
          <w:color w:val="000000" w:themeColor="text1"/>
          <w:sz w:val="24"/>
          <w:szCs w:val="24"/>
          <w:lang w:val="en-GB"/>
        </w:rPr>
        <w:t xml:space="preserve">What is the difference between data, </w:t>
      </w:r>
      <w:r w:rsidR="1D346A43" w:rsidRPr="69FD161C">
        <w:rPr>
          <w:rFonts w:eastAsiaTheme="minorEastAsia"/>
          <w:i/>
          <w:iCs/>
          <w:color w:val="000000" w:themeColor="text1"/>
          <w:sz w:val="24"/>
          <w:szCs w:val="24"/>
          <w:lang w:val="en-GB"/>
        </w:rPr>
        <w:t>information,</w:t>
      </w:r>
      <w:r w:rsidRPr="69FD161C">
        <w:rPr>
          <w:rFonts w:eastAsiaTheme="minorEastAsia"/>
          <w:i/>
          <w:iCs/>
          <w:color w:val="000000" w:themeColor="text1"/>
          <w:sz w:val="24"/>
          <w:szCs w:val="24"/>
          <w:lang w:val="en-GB"/>
        </w:rPr>
        <w:t xml:space="preserve"> and knowledge?</w:t>
      </w:r>
      <w:r w:rsidRPr="69FD161C">
        <w:rPr>
          <w:rFonts w:eastAsiaTheme="minorEastAsia"/>
          <w:color w:val="000000" w:themeColor="text1"/>
          <w:sz w:val="24"/>
          <w:szCs w:val="24"/>
          <w:lang w:val="en-GB"/>
        </w:rPr>
        <w:t xml:space="preserve"> Available at: </w:t>
      </w:r>
      <w:hyperlink r:id="rId29">
        <w:r w:rsidRPr="69FD161C">
          <w:rPr>
            <w:rStyle w:val="Hyperlink"/>
            <w:rFonts w:eastAsiaTheme="minorEastAsia"/>
            <w:sz w:val="24"/>
            <w:szCs w:val="24"/>
            <w:lang w:val="en-GB"/>
          </w:rPr>
          <w:t>https://www.artegic.com/blog/difference-data-information-knowledge/</w:t>
        </w:r>
      </w:hyperlink>
      <w:r w:rsidRPr="69FD161C">
        <w:rPr>
          <w:rFonts w:eastAsiaTheme="minorEastAsia"/>
          <w:color w:val="000000" w:themeColor="text1"/>
          <w:sz w:val="24"/>
          <w:szCs w:val="24"/>
          <w:lang w:val="en-GB"/>
        </w:rPr>
        <w:t xml:space="preserve"> (Accessed: 7 May 2021)</w:t>
      </w:r>
      <w:r w:rsidR="4CED4900" w:rsidRPr="69FD161C">
        <w:rPr>
          <w:rFonts w:eastAsiaTheme="minorEastAsia"/>
          <w:color w:val="000000" w:themeColor="text1"/>
          <w:sz w:val="24"/>
          <w:szCs w:val="24"/>
          <w:lang w:val="en-GB"/>
        </w:rPr>
        <w:t>.</w:t>
      </w:r>
    </w:p>
    <w:p w14:paraId="3A18B3B5" w14:textId="665C0963" w:rsidR="00CB4456" w:rsidRDefault="5508E11B" w:rsidP="69FD161C">
      <w:pPr>
        <w:spacing w:after="0" w:line="360" w:lineRule="auto"/>
        <w:jc w:val="both"/>
        <w:rPr>
          <w:rFonts w:eastAsiaTheme="minorEastAsia"/>
          <w:b/>
          <w:bCs/>
          <w:i/>
          <w:iCs/>
          <w:color w:val="000000" w:themeColor="text1"/>
          <w:lang w:val="en-GB"/>
        </w:rPr>
      </w:pPr>
      <w:r w:rsidRPr="69FD161C">
        <w:rPr>
          <w:rFonts w:eastAsiaTheme="minorEastAsia"/>
          <w:b/>
          <w:bCs/>
          <w:color w:val="000000" w:themeColor="text1"/>
          <w:lang w:val="en-GB"/>
        </w:rPr>
        <w:t xml:space="preserve">Pomsmeeting (2011) </w:t>
      </w:r>
      <w:r w:rsidRPr="69FD161C">
        <w:rPr>
          <w:rFonts w:eastAsiaTheme="minorEastAsia"/>
          <w:b/>
          <w:bCs/>
          <w:i/>
          <w:iCs/>
          <w:color w:val="000000" w:themeColor="text1"/>
          <w:lang w:val="en-GB"/>
        </w:rPr>
        <w:t>Nevis believe.</w:t>
      </w:r>
      <w:r w:rsidRPr="69FD161C">
        <w:rPr>
          <w:rFonts w:eastAsiaTheme="minorEastAsia"/>
          <w:color w:val="000000" w:themeColor="text1"/>
          <w:lang w:val="en-GB"/>
        </w:rPr>
        <w:t xml:space="preserve"> Available at: </w:t>
      </w:r>
      <w:hyperlink r:id="rId30">
        <w:r w:rsidRPr="69FD161C">
          <w:rPr>
            <w:rStyle w:val="Hyperlink"/>
            <w:rFonts w:eastAsiaTheme="minorEastAsia"/>
            <w:lang w:val="en-GB"/>
          </w:rPr>
          <w:t>https://www.posmeeting.org/confproceeds/025/fullpapers</w:t>
        </w:r>
      </w:hyperlink>
      <w:r w:rsidRPr="69FD161C">
        <w:rPr>
          <w:rFonts w:eastAsiaTheme="minorEastAsia"/>
          <w:color w:val="000000" w:themeColor="text1"/>
          <w:lang w:val="en-GB"/>
        </w:rPr>
        <w:t>. (Accessed 8 Ju</w:t>
      </w:r>
      <w:r w:rsidR="0BC974C8" w:rsidRPr="69FD161C">
        <w:rPr>
          <w:rFonts w:eastAsiaTheme="minorEastAsia"/>
          <w:color w:val="000000" w:themeColor="text1"/>
          <w:lang w:val="en-GB"/>
        </w:rPr>
        <w:t>ly 2021).</w:t>
      </w:r>
    </w:p>
    <w:p w14:paraId="226D9DF7" w14:textId="524753A3" w:rsidR="00CB4456" w:rsidRDefault="7DAB1154" w:rsidP="69FD161C">
      <w:pPr>
        <w:spacing w:after="0" w:line="360" w:lineRule="auto"/>
        <w:jc w:val="both"/>
        <w:rPr>
          <w:rFonts w:eastAsiaTheme="minorEastAsia"/>
          <w:color w:val="000000" w:themeColor="text1"/>
        </w:rPr>
      </w:pPr>
      <w:r w:rsidRPr="69FD161C">
        <w:rPr>
          <w:rFonts w:eastAsiaTheme="minorEastAsia"/>
          <w:color w:val="000000" w:themeColor="text1"/>
          <w:sz w:val="24"/>
          <w:szCs w:val="24"/>
          <w:lang w:val="en-GB"/>
        </w:rPr>
        <w:t xml:space="preserve">Quinn, J, B (1996). </w:t>
      </w:r>
      <w:r w:rsidRPr="69FD161C">
        <w:rPr>
          <w:rFonts w:eastAsiaTheme="minorEastAsia"/>
          <w:i/>
          <w:iCs/>
          <w:color w:val="000000" w:themeColor="text1"/>
          <w:sz w:val="24"/>
          <w:szCs w:val="24"/>
          <w:lang w:val="en-GB"/>
        </w:rPr>
        <w:t xml:space="preserve">Managing professional interlick making the most of the best. </w:t>
      </w:r>
      <w:r w:rsidRPr="69FD161C">
        <w:rPr>
          <w:rFonts w:eastAsiaTheme="minorEastAsia"/>
          <w:color w:val="000000" w:themeColor="text1"/>
          <w:sz w:val="24"/>
          <w:szCs w:val="24"/>
          <w:lang w:val="en-GB"/>
        </w:rPr>
        <w:t xml:space="preserve">Harvard Business review March- April. Available at: </w:t>
      </w:r>
      <w:hyperlink r:id="rId31">
        <w:r w:rsidRPr="69FD161C">
          <w:rPr>
            <w:rStyle w:val="Hyperlink"/>
            <w:rFonts w:eastAsiaTheme="minorEastAsia"/>
            <w:sz w:val="24"/>
            <w:szCs w:val="24"/>
            <w:lang w:val="en-GB"/>
          </w:rPr>
          <w:t>https://www.titanic.com/artical114.htm</w:t>
        </w:r>
      </w:hyperlink>
      <w:r w:rsidRPr="69FD161C">
        <w:rPr>
          <w:rFonts w:eastAsiaTheme="minorEastAsia"/>
          <w:color w:val="000000" w:themeColor="text1"/>
          <w:sz w:val="24"/>
          <w:szCs w:val="24"/>
          <w:lang w:val="en-GB"/>
        </w:rPr>
        <w:t>. (Accessed 7 July 2021).</w:t>
      </w:r>
    </w:p>
    <w:p w14:paraId="365781E7" w14:textId="589F1C35" w:rsidR="00CB4456" w:rsidRDefault="3087538D" w:rsidP="69FD161C">
      <w:pPr>
        <w:spacing w:after="0" w:line="360" w:lineRule="auto"/>
        <w:jc w:val="both"/>
        <w:rPr>
          <w:rFonts w:eastAsiaTheme="minorEastAsia"/>
          <w:i/>
          <w:iCs/>
          <w:sz w:val="24"/>
          <w:szCs w:val="24"/>
          <w:lang w:val="en-GB"/>
        </w:rPr>
      </w:pPr>
      <w:r w:rsidRPr="69FD161C">
        <w:rPr>
          <w:rFonts w:eastAsiaTheme="minorEastAsia"/>
          <w:sz w:val="24"/>
          <w:szCs w:val="24"/>
          <w:lang w:val="en-GB"/>
        </w:rPr>
        <w:t xml:space="preserve">Sisence (2021). Glossary contextual data. Available at: </w:t>
      </w:r>
      <w:hyperlink r:id="rId32">
        <w:r w:rsidRPr="69FD161C">
          <w:rPr>
            <w:rStyle w:val="Hyperlink"/>
            <w:rFonts w:eastAsiaTheme="minorEastAsia"/>
            <w:sz w:val="24"/>
            <w:szCs w:val="24"/>
            <w:lang w:val="en-GB"/>
          </w:rPr>
          <w:t>https://www.siense.com/glossery/contextual-data</w:t>
        </w:r>
      </w:hyperlink>
      <w:r w:rsidRPr="69FD161C">
        <w:rPr>
          <w:rFonts w:eastAsiaTheme="minorEastAsia"/>
          <w:sz w:val="24"/>
          <w:szCs w:val="24"/>
          <w:lang w:val="en-GB"/>
        </w:rPr>
        <w:t>. (Accessed 8 July 2021).</w:t>
      </w:r>
    </w:p>
    <w:p w14:paraId="27C30E89" w14:textId="50E15EE0" w:rsidR="00CB4456" w:rsidRDefault="00CB4456" w:rsidP="69FD161C">
      <w:pPr>
        <w:spacing w:after="0" w:line="360" w:lineRule="auto"/>
        <w:jc w:val="both"/>
        <w:rPr>
          <w:rFonts w:eastAsiaTheme="minorEastAsia"/>
          <w:color w:val="000000" w:themeColor="text1"/>
          <w:lang w:val="en-GB"/>
        </w:rPr>
      </w:pPr>
    </w:p>
    <w:p w14:paraId="72212D5F" w14:textId="079F6BCA" w:rsidR="00CB4456" w:rsidRDefault="00CB4456" w:rsidP="69FD161C">
      <w:pPr>
        <w:spacing w:after="0" w:line="360" w:lineRule="auto"/>
        <w:jc w:val="both"/>
        <w:rPr>
          <w:rFonts w:eastAsiaTheme="minorEastAsia"/>
          <w:sz w:val="24"/>
          <w:szCs w:val="24"/>
          <w:lang w:val="en-GB"/>
        </w:rPr>
      </w:pPr>
    </w:p>
    <w:p w14:paraId="3E0DD553" w14:textId="08304EED" w:rsidR="00CB4456" w:rsidRDefault="7DAB1154" w:rsidP="69FD161C">
      <w:pPr>
        <w:spacing w:after="0" w:line="360" w:lineRule="auto"/>
        <w:jc w:val="both"/>
        <w:rPr>
          <w:rFonts w:eastAsiaTheme="minorEastAsia"/>
          <w:color w:val="000000" w:themeColor="text1"/>
        </w:rPr>
      </w:pPr>
      <w:r w:rsidRPr="69FD161C">
        <w:rPr>
          <w:rFonts w:eastAsiaTheme="minorEastAsia"/>
          <w:sz w:val="24"/>
          <w:szCs w:val="24"/>
          <w:lang w:val="en-GB"/>
        </w:rPr>
        <w:t xml:space="preserve">Talend (2020). </w:t>
      </w:r>
      <w:r w:rsidRPr="69FD161C">
        <w:rPr>
          <w:rFonts w:eastAsiaTheme="minorEastAsia"/>
          <w:i/>
          <w:iCs/>
          <w:sz w:val="24"/>
          <w:szCs w:val="24"/>
          <w:lang w:val="en-GB"/>
        </w:rPr>
        <w:t xml:space="preserve">Resources what is data condensing and conversion. </w:t>
      </w:r>
      <w:r w:rsidRPr="69FD161C">
        <w:rPr>
          <w:rFonts w:eastAsiaTheme="minorEastAsia"/>
          <w:sz w:val="24"/>
          <w:szCs w:val="24"/>
          <w:lang w:val="en-GB"/>
        </w:rPr>
        <w:t xml:space="preserve">Available at: </w:t>
      </w:r>
      <w:hyperlink r:id="rId33">
        <w:r w:rsidRPr="69FD161C">
          <w:rPr>
            <w:rStyle w:val="Hyperlink"/>
            <w:rFonts w:eastAsiaTheme="minorEastAsia"/>
            <w:sz w:val="24"/>
            <w:szCs w:val="24"/>
            <w:lang w:val="en-GB"/>
          </w:rPr>
          <w:t>https://www.talend.com/resources/what-is-data-conversion.</w:t>
        </w:r>
      </w:hyperlink>
      <w:r w:rsidRPr="69FD161C">
        <w:rPr>
          <w:rFonts w:eastAsiaTheme="minorEastAsia"/>
          <w:sz w:val="24"/>
          <w:szCs w:val="24"/>
          <w:lang w:val="en-GB"/>
        </w:rPr>
        <w:t xml:space="preserve"> (Accessed 8 July 2021).</w:t>
      </w:r>
    </w:p>
    <w:p w14:paraId="59CFD690" w14:textId="4056E374" w:rsidR="00CB4456" w:rsidRDefault="6DBCA963" w:rsidP="69FD161C">
      <w:pPr>
        <w:spacing w:after="0" w:line="360" w:lineRule="auto"/>
        <w:jc w:val="both"/>
        <w:rPr>
          <w:rFonts w:eastAsiaTheme="minorEastAsia"/>
          <w:color w:val="000000" w:themeColor="text1"/>
        </w:rPr>
      </w:pPr>
      <w:r w:rsidRPr="69FD161C">
        <w:rPr>
          <w:rFonts w:eastAsiaTheme="minorEastAsia"/>
          <w:color w:val="000000" w:themeColor="text1"/>
          <w:lang w:val="en-GB"/>
        </w:rPr>
        <w:t>W, C</w:t>
      </w:r>
      <w:r w:rsidR="79047023" w:rsidRPr="69FD161C">
        <w:rPr>
          <w:rFonts w:eastAsiaTheme="minorEastAsia"/>
          <w:color w:val="000000" w:themeColor="text1"/>
          <w:lang w:val="en-GB"/>
        </w:rPr>
        <w:t>hai</w:t>
      </w:r>
      <w:r w:rsidRPr="69FD161C">
        <w:rPr>
          <w:rFonts w:eastAsiaTheme="minorEastAsia"/>
          <w:color w:val="000000" w:themeColor="text1"/>
          <w:lang w:val="en-GB"/>
        </w:rPr>
        <w:t xml:space="preserve"> (2022). </w:t>
      </w:r>
      <w:r w:rsidRPr="69FD161C">
        <w:rPr>
          <w:rFonts w:eastAsiaTheme="minorEastAsia"/>
          <w:i/>
          <w:iCs/>
          <w:color w:val="000000" w:themeColor="text1"/>
          <w:lang w:val="en-GB"/>
        </w:rPr>
        <w:t>Definition of Value Chain.</w:t>
      </w:r>
      <w:r w:rsidRPr="69FD161C">
        <w:rPr>
          <w:rFonts w:eastAsiaTheme="minorEastAsia"/>
          <w:color w:val="000000" w:themeColor="text1"/>
          <w:lang w:val="en-GB"/>
        </w:rPr>
        <w:t xml:space="preserve"> Available at:</w:t>
      </w:r>
      <w:r w:rsidR="45C2774E" w:rsidRPr="69FD161C">
        <w:rPr>
          <w:rFonts w:eastAsiaTheme="minorEastAsia"/>
          <w:i/>
          <w:iCs/>
          <w:color w:val="000000" w:themeColor="text1"/>
          <w:lang w:val="en-GB"/>
        </w:rPr>
        <w:t xml:space="preserve"> </w:t>
      </w:r>
      <w:r w:rsidR="45C2774E" w:rsidRPr="69FD161C">
        <w:rPr>
          <w:rFonts w:eastAsiaTheme="minorEastAsia"/>
          <w:color w:val="000000" w:themeColor="text1"/>
          <w:lang w:val="en-GB"/>
        </w:rPr>
        <w:t xml:space="preserve"> </w:t>
      </w:r>
      <w:hyperlink r:id="rId34">
        <w:r w:rsidR="45C2774E" w:rsidRPr="69FD161C">
          <w:rPr>
            <w:rStyle w:val="Hyperlink"/>
            <w:rFonts w:eastAsiaTheme="minorEastAsia"/>
            <w:lang w:val="en-GB"/>
          </w:rPr>
          <w:t>https://sereachciotcchtarget.com/definition/value-chain.</w:t>
        </w:r>
      </w:hyperlink>
      <w:r w:rsidR="45C2774E" w:rsidRPr="69FD161C">
        <w:rPr>
          <w:rStyle w:val="Hyperlink"/>
          <w:rFonts w:eastAsiaTheme="minorEastAsia"/>
          <w:lang w:val="en-GB"/>
        </w:rPr>
        <w:t xml:space="preserve"> </w:t>
      </w:r>
      <w:r w:rsidR="45C2774E" w:rsidRPr="69FD161C">
        <w:rPr>
          <w:rStyle w:val="Hyperlink"/>
          <w:rFonts w:eastAsiaTheme="minorEastAsia"/>
          <w:color w:val="000000" w:themeColor="text1"/>
          <w:u w:val="none"/>
          <w:lang w:val="en-GB"/>
        </w:rPr>
        <w:t xml:space="preserve">(Accessed </w:t>
      </w:r>
      <w:r w:rsidR="3FB42907" w:rsidRPr="69FD161C">
        <w:rPr>
          <w:rStyle w:val="Hyperlink"/>
          <w:rFonts w:eastAsiaTheme="minorEastAsia"/>
          <w:color w:val="000000" w:themeColor="text1"/>
          <w:u w:val="none"/>
          <w:lang w:val="en-GB"/>
        </w:rPr>
        <w:t>5 July 2021).</w:t>
      </w:r>
    </w:p>
    <w:p w14:paraId="3680D4E7" w14:textId="38C1BD50" w:rsidR="00015A12" w:rsidRPr="001218E7" w:rsidRDefault="44E5D00E" w:rsidP="69FD161C">
      <w:pPr>
        <w:pStyle w:val="paragraph"/>
        <w:spacing w:line="360" w:lineRule="auto"/>
        <w:rPr>
          <w:rFonts w:asciiTheme="minorHAnsi" w:eastAsiaTheme="minorEastAsia" w:hAnsiTheme="minorHAnsi" w:cstheme="minorBidi"/>
          <w:color w:val="000000" w:themeColor="text1"/>
          <w:lang w:val="en-GB"/>
        </w:rPr>
      </w:pPr>
      <w:r w:rsidRPr="69FD161C">
        <w:rPr>
          <w:rFonts w:asciiTheme="minorHAnsi" w:eastAsiaTheme="minorEastAsia" w:hAnsiTheme="minorHAnsi" w:cstheme="minorBidi"/>
          <w:color w:val="000000" w:themeColor="text1"/>
          <w:lang w:val="en-GB"/>
        </w:rPr>
        <w:t xml:space="preserve">(White paper 2020). </w:t>
      </w:r>
      <w:r w:rsidR="3C6B34F7" w:rsidRPr="69FD161C">
        <w:rPr>
          <w:rFonts w:asciiTheme="minorHAnsi" w:eastAsiaTheme="minorEastAsia" w:hAnsiTheme="minorHAnsi" w:cstheme="minorBidi"/>
          <w:i/>
          <w:iCs/>
          <w:color w:val="000000" w:themeColor="text1"/>
          <w:lang w:val="en-GB"/>
        </w:rPr>
        <w:t xml:space="preserve">AWS overview. </w:t>
      </w:r>
      <w:r w:rsidR="3C6B34F7" w:rsidRPr="69FD161C">
        <w:rPr>
          <w:rFonts w:asciiTheme="minorHAnsi" w:eastAsiaTheme="minorEastAsia" w:hAnsiTheme="minorHAnsi" w:cstheme="minorBidi"/>
          <w:color w:val="000000" w:themeColor="text1"/>
          <w:lang w:val="en-GB"/>
        </w:rPr>
        <w:t xml:space="preserve">Available at: </w:t>
      </w:r>
      <w:hyperlink r:id="rId35">
        <w:r w:rsidR="3C6B34F7" w:rsidRPr="69FD161C">
          <w:rPr>
            <w:rStyle w:val="Hyperlink"/>
            <w:rFonts w:asciiTheme="minorHAnsi" w:eastAsiaTheme="minorEastAsia" w:hAnsiTheme="minorHAnsi" w:cstheme="minorBidi"/>
            <w:lang w:val="en-GB"/>
          </w:rPr>
          <w:t>https://d1.awsstatic.com/whitepapers/aws-overview</w:t>
        </w:r>
      </w:hyperlink>
      <w:r w:rsidRPr="69FD161C">
        <w:rPr>
          <w:rFonts w:asciiTheme="minorHAnsi" w:eastAsiaTheme="minorEastAsia" w:hAnsiTheme="minorHAnsi" w:cstheme="minorBidi"/>
          <w:color w:val="000000" w:themeColor="text1"/>
          <w:lang w:val="en-GB"/>
        </w:rPr>
        <w:t>.</w:t>
      </w:r>
      <w:r w:rsidR="3C6B34F7" w:rsidRPr="69FD161C">
        <w:rPr>
          <w:rFonts w:asciiTheme="minorHAnsi" w:eastAsiaTheme="minorEastAsia" w:hAnsiTheme="minorHAnsi" w:cstheme="minorBidi"/>
          <w:color w:val="000000" w:themeColor="text1"/>
          <w:lang w:val="en-GB"/>
        </w:rPr>
        <w:t xml:space="preserve"> (Accessed 6 July 2021).</w:t>
      </w:r>
    </w:p>
    <w:p w14:paraId="2C078E63" w14:textId="0E9E742C" w:rsidR="003140D3" w:rsidRDefault="003140D3" w:rsidP="69FD161C">
      <w:pPr>
        <w:spacing w:line="360" w:lineRule="auto"/>
        <w:rPr>
          <w:rFonts w:eastAsiaTheme="minorEastAsia"/>
        </w:rPr>
      </w:pPr>
    </w:p>
    <w:sectPr w:rsidR="003140D3">
      <w:headerReference w:type="even" r:id="rId36"/>
      <w:headerReference w:type="default" r:id="rId37"/>
      <w:footerReference w:type="even" r:id="rId38"/>
      <w:footerReference w:type="default" r:id="rId39"/>
      <w:headerReference w:type="first" r:id="rId40"/>
      <w:footerReference w:type="first" r:id="rId4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3B169F1" w14:textId="77777777" w:rsidR="001F50E0" w:rsidRDefault="001F50E0" w:rsidP="00A11924">
      <w:pPr>
        <w:spacing w:after="0" w:line="240" w:lineRule="auto"/>
      </w:pPr>
      <w:r>
        <w:separator/>
      </w:r>
    </w:p>
  </w:endnote>
  <w:endnote w:type="continuationSeparator" w:id="0">
    <w:p w14:paraId="24F34172" w14:textId="77777777" w:rsidR="001F50E0" w:rsidRDefault="001F50E0" w:rsidP="00A11924">
      <w:pPr>
        <w:spacing w:after="0" w:line="240" w:lineRule="auto"/>
      </w:pPr>
      <w:r>
        <w:continuationSeparator/>
      </w:r>
    </w:p>
  </w:endnote>
  <w:endnote w:type="continuationNotice" w:id="1">
    <w:p w14:paraId="7DFE5BB5" w14:textId="77777777" w:rsidR="001F50E0" w:rsidRDefault="001F50E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8810A5A" w14:textId="77777777" w:rsidR="00A11924" w:rsidRDefault="00A1192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4B92AFB" w14:textId="77777777" w:rsidR="00A11924" w:rsidRDefault="00A1192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91BB929" w14:textId="77777777" w:rsidR="00A11924" w:rsidRDefault="00A119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C262794" w14:textId="77777777" w:rsidR="001F50E0" w:rsidRDefault="001F50E0" w:rsidP="00A11924">
      <w:pPr>
        <w:spacing w:after="0" w:line="240" w:lineRule="auto"/>
      </w:pPr>
      <w:r>
        <w:separator/>
      </w:r>
    </w:p>
  </w:footnote>
  <w:footnote w:type="continuationSeparator" w:id="0">
    <w:p w14:paraId="5DEE0DD6" w14:textId="77777777" w:rsidR="001F50E0" w:rsidRDefault="001F50E0" w:rsidP="00A11924">
      <w:pPr>
        <w:spacing w:after="0" w:line="240" w:lineRule="auto"/>
      </w:pPr>
      <w:r>
        <w:continuationSeparator/>
      </w:r>
    </w:p>
  </w:footnote>
  <w:footnote w:type="continuationNotice" w:id="1">
    <w:p w14:paraId="599545C1" w14:textId="77777777" w:rsidR="001F50E0" w:rsidRDefault="001F50E0">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BDBC7BB" w14:textId="77777777" w:rsidR="00A11924" w:rsidRDefault="00A1192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3500E58" w14:textId="77777777" w:rsidR="00A11924" w:rsidRDefault="00A1192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17DC86A" w14:textId="77777777" w:rsidR="00A11924" w:rsidRDefault="00A11924">
    <w:pPr>
      <w:pStyle w:val="Header"/>
    </w:pPr>
  </w:p>
</w:hdr>
</file>

<file path=word/intelligence.xml><?xml version="1.0" encoding="utf-8"?>
<int:Intelligence xmlns:int="http://schemas.microsoft.com/office/intelligence/2019/intelligence">
  <int:IntelligenceSettings/>
  <int:Manifest>
    <int:WordHash hashCode="hDsflGtq4GJ86B" id="+/WSX/uQ"/>
    <int:WordHash hashCode="ZfsLJGeVw8Gs1s" id="kByxs209"/>
    <int:WordHash hashCode="kuku5Ek2vmv0CX" id="hNrLAyEt"/>
    <int:WordHash hashCode="anZv6feju3e2Bu" id="YrVTed6m"/>
    <int:WordHash hashCode="9B73uK3CwANJ66" id="dumvvqxN"/>
    <int:WordHash hashCode="YSgjj6jxor11lY" id="BhcohO7Z"/>
    <int:WordHash hashCode="+C0jrVT6QPWp/6" id="2zCAupDB"/>
    <int:WordHash hashCode="KQL3m+HP61kvHe" id="8qHEwdoD"/>
    <int:WordHash hashCode="NeqJ2BhVM6gA6w" id="ibVlmtRc"/>
    <int:WordHash hashCode="Cq2Q5Qk02XB4LE" id="stcGYATv"/>
    <int:WordHash hashCode="GGEzBqyGrWb20f" id="NVzZYKmS"/>
    <int:WordHash hashCode="29V8MQ38TbkOCJ" id="jxVM0yNn"/>
    <int:WordHash hashCode="Em2tCYNUphVhFa" id="6WTkQCnN"/>
    <int:WordHash hashCode="xB1mJerAH/ehH5" id="CASeOKcA"/>
    <int:WordHash hashCode="vTQ6RQCQf2J9Ff" id="eL/aTzBn"/>
    <int:WordHash hashCode="oJ7D51Sl6xV0wS" id="QYQLHnCa"/>
    <int:WordHash hashCode="kDoL9li6qqiUY7" id="vG1INubO"/>
    <int:WordHash hashCode="NQmjNebJV7gKRy" id="nMYveF6A"/>
    <int:WordHash hashCode="v02NykD2DMI9qF" id="8MTFM8Nx"/>
    <int:WordHash hashCode="EytG6IT8vXaxgc" id="H0F14d46"/>
    <int:WordHash hashCode="jNPTfvPhA/R/1i" id="F+TLgMzf"/>
    <int:WordHash hashCode="KjquY3rktdyB0R" id="uOGiLnWw"/>
    <int:WordHash hashCode="EzB8zOtYI/JhnD" id="sEPVY75z"/>
    <int:WordHash hashCode="SYAzlvgy4TpITG" id="q8sTEzxv"/>
    <int:WordHash hashCode="7NGY082mcqvfpg" id="IICbfAsJ"/>
  </int:Manifest>
  <int:Observations>
    <int:Content id="+/WSX/uQ">
      <int:Rejection type="AugLoop_Text_Critique"/>
    </int:Content>
    <int:Content id="kByxs209">
      <int:Rejection type="LegacyProofing"/>
    </int:Content>
    <int:Content id="hNrLAyEt">
      <int:Rejection type="LegacyProofing"/>
    </int:Content>
    <int:Content id="YrVTed6m">
      <int:Rejection type="LegacyProofing"/>
    </int:Content>
    <int:Content id="dumvvqxN">
      <int:Rejection type="LegacyProofing"/>
    </int:Content>
    <int:Content id="BhcohO7Z">
      <int:Rejection type="LegacyProofing"/>
    </int:Content>
    <int:Content id="2zCAupDB">
      <int:Rejection type="LegacyProofing"/>
    </int:Content>
    <int:Content id="8qHEwdoD">
      <int:Rejection type="LegacyProofing"/>
    </int:Content>
    <int:Content id="ibVlmtRc">
      <int:Rejection type="LegacyProofing"/>
    </int:Content>
    <int:Content id="stcGYATv">
      <int:Rejection type="LegacyProofing"/>
    </int:Content>
    <int:Content id="NVzZYKmS">
      <int:Rejection type="LegacyProofing"/>
    </int:Content>
    <int:Content id="jxVM0yNn">
      <int:Rejection type="LegacyProofing"/>
    </int:Content>
    <int:Content id="6WTkQCnN">
      <int:Rejection type="LegacyProofing"/>
    </int:Content>
    <int:Content id="CASeOKcA">
      <int:Rejection type="LegacyProofing"/>
    </int:Content>
    <int:Content id="eL/aTzBn">
      <int:Rejection type="AugLoop_Text_Critique"/>
    </int:Content>
    <int:Content id="QYQLHnCa">
      <int:Rejection type="LegacyProofing"/>
    </int:Content>
    <int:Content id="vG1INubO">
      <int:Rejection type="LegacyProofing"/>
    </int:Content>
    <int:Content id="nMYveF6A">
      <int:Rejection type="AugLoop_Text_Critique"/>
    </int:Content>
    <int:Content id="8MTFM8Nx">
      <int:Rejection type="LegacyProofing"/>
    </int:Content>
    <int:Content id="H0F14d46">
      <int:Rejection type="LegacyProofing"/>
    </int:Content>
    <int:Content id="F+TLgMzf">
      <int:Rejection type="LegacyProofing"/>
    </int:Content>
    <int:Content id="uOGiLnWw">
      <int:Rejection type="LegacyProofing"/>
    </int:Content>
    <int:Content id="sEPVY75z">
      <int:Rejection type="LegacyProofing"/>
    </int:Content>
    <int:Content id="q8sTEzxv">
      <int:Rejection type="LegacyProofing"/>
    </int:Content>
    <int:Content id="IICbfAsJ">
      <int:Rejection type="AugLoop_Text_Critique"/>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DC13A03"/>
    <w:rsid w:val="00000F4E"/>
    <w:rsid w:val="00010151"/>
    <w:rsid w:val="0001291A"/>
    <w:rsid w:val="00015A12"/>
    <w:rsid w:val="00020E18"/>
    <w:rsid w:val="0002A95B"/>
    <w:rsid w:val="00031AA2"/>
    <w:rsid w:val="00034A5A"/>
    <w:rsid w:val="0005245C"/>
    <w:rsid w:val="000578F6"/>
    <w:rsid w:val="00060554"/>
    <w:rsid w:val="000636CE"/>
    <w:rsid w:val="00090BED"/>
    <w:rsid w:val="00094DBB"/>
    <w:rsid w:val="000953C4"/>
    <w:rsid w:val="000A38BC"/>
    <w:rsid w:val="000C12E0"/>
    <w:rsid w:val="000C6855"/>
    <w:rsid w:val="000D0B80"/>
    <w:rsid w:val="000E4AFF"/>
    <w:rsid w:val="000F4FA8"/>
    <w:rsid w:val="000F5E87"/>
    <w:rsid w:val="001068DF"/>
    <w:rsid w:val="001218E7"/>
    <w:rsid w:val="001413DB"/>
    <w:rsid w:val="001443E0"/>
    <w:rsid w:val="00144965"/>
    <w:rsid w:val="00174BA8"/>
    <w:rsid w:val="0017C264"/>
    <w:rsid w:val="00186622"/>
    <w:rsid w:val="00186C9D"/>
    <w:rsid w:val="00193364"/>
    <w:rsid w:val="00196850"/>
    <w:rsid w:val="001A5B52"/>
    <w:rsid w:val="001A6C9E"/>
    <w:rsid w:val="001AC807"/>
    <w:rsid w:val="001B65AC"/>
    <w:rsid w:val="001C0995"/>
    <w:rsid w:val="001D0CED"/>
    <w:rsid w:val="001E3237"/>
    <w:rsid w:val="001E46A2"/>
    <w:rsid w:val="001F1542"/>
    <w:rsid w:val="001F4304"/>
    <w:rsid w:val="001F50E0"/>
    <w:rsid w:val="00205D5C"/>
    <w:rsid w:val="00223989"/>
    <w:rsid w:val="00231A8B"/>
    <w:rsid w:val="002370E3"/>
    <w:rsid w:val="00242563"/>
    <w:rsid w:val="002545C5"/>
    <w:rsid w:val="00257607"/>
    <w:rsid w:val="00266C2E"/>
    <w:rsid w:val="00270187"/>
    <w:rsid w:val="0027F085"/>
    <w:rsid w:val="00280299"/>
    <w:rsid w:val="00281DFC"/>
    <w:rsid w:val="00282022"/>
    <w:rsid w:val="002A4720"/>
    <w:rsid w:val="002B2835"/>
    <w:rsid w:val="002B5298"/>
    <w:rsid w:val="002C1388"/>
    <w:rsid w:val="002C65F6"/>
    <w:rsid w:val="002C737C"/>
    <w:rsid w:val="002C7D2B"/>
    <w:rsid w:val="002D05F8"/>
    <w:rsid w:val="002D7D0E"/>
    <w:rsid w:val="002E496F"/>
    <w:rsid w:val="002E6E9E"/>
    <w:rsid w:val="002F03D8"/>
    <w:rsid w:val="002F1561"/>
    <w:rsid w:val="002F50BE"/>
    <w:rsid w:val="002F5E95"/>
    <w:rsid w:val="0030420A"/>
    <w:rsid w:val="00305828"/>
    <w:rsid w:val="00312C4E"/>
    <w:rsid w:val="003140D3"/>
    <w:rsid w:val="00315460"/>
    <w:rsid w:val="003326B6"/>
    <w:rsid w:val="003343E7"/>
    <w:rsid w:val="00337EE2"/>
    <w:rsid w:val="0034416A"/>
    <w:rsid w:val="00353D23"/>
    <w:rsid w:val="00372C3E"/>
    <w:rsid w:val="003801FB"/>
    <w:rsid w:val="003A3626"/>
    <w:rsid w:val="003A62A5"/>
    <w:rsid w:val="003D0B6E"/>
    <w:rsid w:val="003F3DEC"/>
    <w:rsid w:val="003F41DD"/>
    <w:rsid w:val="00403E61"/>
    <w:rsid w:val="00404ED0"/>
    <w:rsid w:val="00415356"/>
    <w:rsid w:val="00422478"/>
    <w:rsid w:val="00434B32"/>
    <w:rsid w:val="00446D53"/>
    <w:rsid w:val="004478B4"/>
    <w:rsid w:val="004828A1"/>
    <w:rsid w:val="0048525A"/>
    <w:rsid w:val="004A4C2E"/>
    <w:rsid w:val="004B5BFB"/>
    <w:rsid w:val="004B5E40"/>
    <w:rsid w:val="004C0BDB"/>
    <w:rsid w:val="004C6EC1"/>
    <w:rsid w:val="004D2B5E"/>
    <w:rsid w:val="004D3794"/>
    <w:rsid w:val="004E24D8"/>
    <w:rsid w:val="005121FA"/>
    <w:rsid w:val="00523C1B"/>
    <w:rsid w:val="0052553E"/>
    <w:rsid w:val="00554988"/>
    <w:rsid w:val="00567FA0"/>
    <w:rsid w:val="005700BF"/>
    <w:rsid w:val="00574401"/>
    <w:rsid w:val="00576AFA"/>
    <w:rsid w:val="00584766"/>
    <w:rsid w:val="0058D6C0"/>
    <w:rsid w:val="005B0199"/>
    <w:rsid w:val="005C3406"/>
    <w:rsid w:val="005C3620"/>
    <w:rsid w:val="005D3AE7"/>
    <w:rsid w:val="005D5081"/>
    <w:rsid w:val="005E262B"/>
    <w:rsid w:val="00600BF3"/>
    <w:rsid w:val="00610830"/>
    <w:rsid w:val="00613877"/>
    <w:rsid w:val="00614B71"/>
    <w:rsid w:val="0062ACFE"/>
    <w:rsid w:val="00644C93"/>
    <w:rsid w:val="006525A1"/>
    <w:rsid w:val="00654624"/>
    <w:rsid w:val="00660859"/>
    <w:rsid w:val="00660921"/>
    <w:rsid w:val="00662BED"/>
    <w:rsid w:val="00664151"/>
    <w:rsid w:val="00674064"/>
    <w:rsid w:val="00690FCD"/>
    <w:rsid w:val="006A797C"/>
    <w:rsid w:val="006B099A"/>
    <w:rsid w:val="006B1A2A"/>
    <w:rsid w:val="006B3A52"/>
    <w:rsid w:val="006D3C7C"/>
    <w:rsid w:val="006E5A74"/>
    <w:rsid w:val="006F60B5"/>
    <w:rsid w:val="006F88BF"/>
    <w:rsid w:val="0070603D"/>
    <w:rsid w:val="00720AEE"/>
    <w:rsid w:val="0073135E"/>
    <w:rsid w:val="00733353"/>
    <w:rsid w:val="00743679"/>
    <w:rsid w:val="00745AF6"/>
    <w:rsid w:val="007460FB"/>
    <w:rsid w:val="007475CF"/>
    <w:rsid w:val="0076587A"/>
    <w:rsid w:val="00766261"/>
    <w:rsid w:val="00790701"/>
    <w:rsid w:val="00797B50"/>
    <w:rsid w:val="007A6569"/>
    <w:rsid w:val="007A66A7"/>
    <w:rsid w:val="007B4B7A"/>
    <w:rsid w:val="007B7F68"/>
    <w:rsid w:val="007C79F2"/>
    <w:rsid w:val="007CA600"/>
    <w:rsid w:val="007E0B28"/>
    <w:rsid w:val="007F49EB"/>
    <w:rsid w:val="00811452"/>
    <w:rsid w:val="00813D6F"/>
    <w:rsid w:val="00825E39"/>
    <w:rsid w:val="008417FF"/>
    <w:rsid w:val="008423CB"/>
    <w:rsid w:val="00842A9A"/>
    <w:rsid w:val="0084557B"/>
    <w:rsid w:val="00846592"/>
    <w:rsid w:val="00852BDB"/>
    <w:rsid w:val="008548F4"/>
    <w:rsid w:val="00857811"/>
    <w:rsid w:val="008612D5"/>
    <w:rsid w:val="008629F8"/>
    <w:rsid w:val="008874BF"/>
    <w:rsid w:val="0088F9BF"/>
    <w:rsid w:val="00893C54"/>
    <w:rsid w:val="008B24F2"/>
    <w:rsid w:val="008F3F95"/>
    <w:rsid w:val="008F539B"/>
    <w:rsid w:val="009116FE"/>
    <w:rsid w:val="0092451F"/>
    <w:rsid w:val="00934607"/>
    <w:rsid w:val="00940C32"/>
    <w:rsid w:val="009446E7"/>
    <w:rsid w:val="00954A11"/>
    <w:rsid w:val="009656C1"/>
    <w:rsid w:val="009668E1"/>
    <w:rsid w:val="00990175"/>
    <w:rsid w:val="009913E8"/>
    <w:rsid w:val="009D2FF3"/>
    <w:rsid w:val="009E61C3"/>
    <w:rsid w:val="00A06E8A"/>
    <w:rsid w:val="00A11924"/>
    <w:rsid w:val="00A1592E"/>
    <w:rsid w:val="00A31EE5"/>
    <w:rsid w:val="00A433AC"/>
    <w:rsid w:val="00A56558"/>
    <w:rsid w:val="00A60D95"/>
    <w:rsid w:val="00A67A8D"/>
    <w:rsid w:val="00A70305"/>
    <w:rsid w:val="00A70352"/>
    <w:rsid w:val="00A751BC"/>
    <w:rsid w:val="00A76628"/>
    <w:rsid w:val="00A81319"/>
    <w:rsid w:val="00A853BC"/>
    <w:rsid w:val="00AA198B"/>
    <w:rsid w:val="00AA482B"/>
    <w:rsid w:val="00AC3EE9"/>
    <w:rsid w:val="00AC4855"/>
    <w:rsid w:val="00AC53C9"/>
    <w:rsid w:val="00AE001B"/>
    <w:rsid w:val="00AE6AB2"/>
    <w:rsid w:val="00B01FCB"/>
    <w:rsid w:val="00B23C37"/>
    <w:rsid w:val="00B250B3"/>
    <w:rsid w:val="00B2589F"/>
    <w:rsid w:val="00B43F4E"/>
    <w:rsid w:val="00B46D28"/>
    <w:rsid w:val="00B47EE6"/>
    <w:rsid w:val="00B57CDC"/>
    <w:rsid w:val="00B71B1E"/>
    <w:rsid w:val="00BA62BF"/>
    <w:rsid w:val="00BA69F5"/>
    <w:rsid w:val="00BB4C22"/>
    <w:rsid w:val="00BF115D"/>
    <w:rsid w:val="00BF4363"/>
    <w:rsid w:val="00BF61B2"/>
    <w:rsid w:val="00C00981"/>
    <w:rsid w:val="00C01B31"/>
    <w:rsid w:val="00C10D87"/>
    <w:rsid w:val="00C156DF"/>
    <w:rsid w:val="00C16F39"/>
    <w:rsid w:val="00C27E70"/>
    <w:rsid w:val="00C30DB3"/>
    <w:rsid w:val="00C505A0"/>
    <w:rsid w:val="00C61183"/>
    <w:rsid w:val="00C63E8F"/>
    <w:rsid w:val="00C65B00"/>
    <w:rsid w:val="00C67CDA"/>
    <w:rsid w:val="00C7034A"/>
    <w:rsid w:val="00C90C42"/>
    <w:rsid w:val="00C96067"/>
    <w:rsid w:val="00C966CC"/>
    <w:rsid w:val="00CA4DB3"/>
    <w:rsid w:val="00CB4456"/>
    <w:rsid w:val="00CC3873"/>
    <w:rsid w:val="00CD05BC"/>
    <w:rsid w:val="00CD76F1"/>
    <w:rsid w:val="00CF3408"/>
    <w:rsid w:val="00D04D3A"/>
    <w:rsid w:val="00D164CF"/>
    <w:rsid w:val="00D2582F"/>
    <w:rsid w:val="00D34CEC"/>
    <w:rsid w:val="00D3559C"/>
    <w:rsid w:val="00D419AE"/>
    <w:rsid w:val="00D46158"/>
    <w:rsid w:val="00D577BF"/>
    <w:rsid w:val="00D63E2C"/>
    <w:rsid w:val="00D772E8"/>
    <w:rsid w:val="00DA0B8D"/>
    <w:rsid w:val="00DC645F"/>
    <w:rsid w:val="00DC7DDF"/>
    <w:rsid w:val="00DD0C72"/>
    <w:rsid w:val="00DF219A"/>
    <w:rsid w:val="00DF23DD"/>
    <w:rsid w:val="00DF44F4"/>
    <w:rsid w:val="00E02035"/>
    <w:rsid w:val="00E05904"/>
    <w:rsid w:val="00E4182D"/>
    <w:rsid w:val="00E51E3B"/>
    <w:rsid w:val="00E531B9"/>
    <w:rsid w:val="00E57204"/>
    <w:rsid w:val="00E576F3"/>
    <w:rsid w:val="00E71B05"/>
    <w:rsid w:val="00E7206D"/>
    <w:rsid w:val="00E852FB"/>
    <w:rsid w:val="00E8654D"/>
    <w:rsid w:val="00E91624"/>
    <w:rsid w:val="00E923FF"/>
    <w:rsid w:val="00ED307F"/>
    <w:rsid w:val="00ED3776"/>
    <w:rsid w:val="00EE120E"/>
    <w:rsid w:val="00EE9D7C"/>
    <w:rsid w:val="00EF1705"/>
    <w:rsid w:val="00EF6B8E"/>
    <w:rsid w:val="00F03E28"/>
    <w:rsid w:val="00F42ACD"/>
    <w:rsid w:val="00F82F50"/>
    <w:rsid w:val="00F838BA"/>
    <w:rsid w:val="00FC2A1A"/>
    <w:rsid w:val="00FD45B2"/>
    <w:rsid w:val="00FE4AA8"/>
    <w:rsid w:val="00FE4BA5"/>
    <w:rsid w:val="00FE7C53"/>
    <w:rsid w:val="00FF6368"/>
    <w:rsid w:val="00FF7F93"/>
    <w:rsid w:val="01322D36"/>
    <w:rsid w:val="013D32FA"/>
    <w:rsid w:val="01405FBF"/>
    <w:rsid w:val="015441BE"/>
    <w:rsid w:val="017056AB"/>
    <w:rsid w:val="017D2099"/>
    <w:rsid w:val="01897F08"/>
    <w:rsid w:val="018EF4CA"/>
    <w:rsid w:val="0195D7FC"/>
    <w:rsid w:val="019E4D6B"/>
    <w:rsid w:val="01AA3F7A"/>
    <w:rsid w:val="01AFAE77"/>
    <w:rsid w:val="01C1651C"/>
    <w:rsid w:val="01F1A01E"/>
    <w:rsid w:val="0208959B"/>
    <w:rsid w:val="02144673"/>
    <w:rsid w:val="02163708"/>
    <w:rsid w:val="0237E583"/>
    <w:rsid w:val="025BBCF2"/>
    <w:rsid w:val="026248B7"/>
    <w:rsid w:val="02677C33"/>
    <w:rsid w:val="02819846"/>
    <w:rsid w:val="029A3C65"/>
    <w:rsid w:val="02BC5030"/>
    <w:rsid w:val="02D7B3B1"/>
    <w:rsid w:val="02FBCFFA"/>
    <w:rsid w:val="02FE2D98"/>
    <w:rsid w:val="03065196"/>
    <w:rsid w:val="0315A18E"/>
    <w:rsid w:val="031C4950"/>
    <w:rsid w:val="03459840"/>
    <w:rsid w:val="034F6326"/>
    <w:rsid w:val="0354D127"/>
    <w:rsid w:val="0354DCA1"/>
    <w:rsid w:val="0355E764"/>
    <w:rsid w:val="035E5A06"/>
    <w:rsid w:val="0365B7DD"/>
    <w:rsid w:val="036C0D2B"/>
    <w:rsid w:val="03907782"/>
    <w:rsid w:val="0391F503"/>
    <w:rsid w:val="03A71FC0"/>
    <w:rsid w:val="03A92645"/>
    <w:rsid w:val="03B9F4EF"/>
    <w:rsid w:val="03FCDE95"/>
    <w:rsid w:val="0420DCA5"/>
    <w:rsid w:val="0469619F"/>
    <w:rsid w:val="04775345"/>
    <w:rsid w:val="04855F41"/>
    <w:rsid w:val="0497A05B"/>
    <w:rsid w:val="04D20B2A"/>
    <w:rsid w:val="04DF231B"/>
    <w:rsid w:val="04E6B47F"/>
    <w:rsid w:val="04FA3E50"/>
    <w:rsid w:val="051142B3"/>
    <w:rsid w:val="051853BD"/>
    <w:rsid w:val="05274CDD"/>
    <w:rsid w:val="0532BE36"/>
    <w:rsid w:val="0532DA00"/>
    <w:rsid w:val="055230B0"/>
    <w:rsid w:val="0553483B"/>
    <w:rsid w:val="05565DE8"/>
    <w:rsid w:val="05702E32"/>
    <w:rsid w:val="058FE5D8"/>
    <w:rsid w:val="0591EEA9"/>
    <w:rsid w:val="05B1D753"/>
    <w:rsid w:val="05E9113A"/>
    <w:rsid w:val="05F3A5FD"/>
    <w:rsid w:val="05F564F9"/>
    <w:rsid w:val="0617167C"/>
    <w:rsid w:val="0618E161"/>
    <w:rsid w:val="062617C2"/>
    <w:rsid w:val="063DF258"/>
    <w:rsid w:val="0659A2B0"/>
    <w:rsid w:val="066A73CC"/>
    <w:rsid w:val="0679971B"/>
    <w:rsid w:val="068F4460"/>
    <w:rsid w:val="06C09634"/>
    <w:rsid w:val="06C7B388"/>
    <w:rsid w:val="06CD16AD"/>
    <w:rsid w:val="06EAACE0"/>
    <w:rsid w:val="06EE7B1D"/>
    <w:rsid w:val="07059588"/>
    <w:rsid w:val="071F973C"/>
    <w:rsid w:val="07264FEA"/>
    <w:rsid w:val="0755B47C"/>
    <w:rsid w:val="075BEA13"/>
    <w:rsid w:val="076174CA"/>
    <w:rsid w:val="0798BBC3"/>
    <w:rsid w:val="07A3C95E"/>
    <w:rsid w:val="07AB5B9F"/>
    <w:rsid w:val="07AC85AB"/>
    <w:rsid w:val="07B4B1C2"/>
    <w:rsid w:val="07B5A0D2"/>
    <w:rsid w:val="07B98795"/>
    <w:rsid w:val="07C50C08"/>
    <w:rsid w:val="07CBAFE2"/>
    <w:rsid w:val="07CC3C66"/>
    <w:rsid w:val="07CC8C71"/>
    <w:rsid w:val="07D4D0C3"/>
    <w:rsid w:val="07D933C1"/>
    <w:rsid w:val="07DBD3FF"/>
    <w:rsid w:val="07E70F22"/>
    <w:rsid w:val="07F6937B"/>
    <w:rsid w:val="07F6E0FD"/>
    <w:rsid w:val="08167DC8"/>
    <w:rsid w:val="0816991C"/>
    <w:rsid w:val="081C4140"/>
    <w:rsid w:val="08270EB7"/>
    <w:rsid w:val="082F809D"/>
    <w:rsid w:val="08335CF3"/>
    <w:rsid w:val="0862E9C3"/>
    <w:rsid w:val="08898E1B"/>
    <w:rsid w:val="088BEB9E"/>
    <w:rsid w:val="08A16C8D"/>
    <w:rsid w:val="08A55203"/>
    <w:rsid w:val="08A8D088"/>
    <w:rsid w:val="08F937C6"/>
    <w:rsid w:val="0905E090"/>
    <w:rsid w:val="09184A46"/>
    <w:rsid w:val="092AEC2C"/>
    <w:rsid w:val="092FCCB8"/>
    <w:rsid w:val="0932DDD4"/>
    <w:rsid w:val="094AC468"/>
    <w:rsid w:val="09508223"/>
    <w:rsid w:val="0963C94B"/>
    <w:rsid w:val="0975931A"/>
    <w:rsid w:val="099F2388"/>
    <w:rsid w:val="09B604F7"/>
    <w:rsid w:val="09C8EC18"/>
    <w:rsid w:val="09CFDF81"/>
    <w:rsid w:val="09D67889"/>
    <w:rsid w:val="09EE4F54"/>
    <w:rsid w:val="0A166144"/>
    <w:rsid w:val="0A30C476"/>
    <w:rsid w:val="0A45AC14"/>
    <w:rsid w:val="0A5965BB"/>
    <w:rsid w:val="0A59FEFB"/>
    <w:rsid w:val="0A6EF3E1"/>
    <w:rsid w:val="0A85FC94"/>
    <w:rsid w:val="0B0A651C"/>
    <w:rsid w:val="0B109BAD"/>
    <w:rsid w:val="0B11637B"/>
    <w:rsid w:val="0B14B61B"/>
    <w:rsid w:val="0B17F6A9"/>
    <w:rsid w:val="0B2CCFF4"/>
    <w:rsid w:val="0B39D153"/>
    <w:rsid w:val="0B3F6A5D"/>
    <w:rsid w:val="0B42C7C1"/>
    <w:rsid w:val="0B69788D"/>
    <w:rsid w:val="0B7BC879"/>
    <w:rsid w:val="0B9D3086"/>
    <w:rsid w:val="0BB4012E"/>
    <w:rsid w:val="0BBC1195"/>
    <w:rsid w:val="0BC38C60"/>
    <w:rsid w:val="0BC974C8"/>
    <w:rsid w:val="0BE01577"/>
    <w:rsid w:val="0BF5361C"/>
    <w:rsid w:val="0BFAED40"/>
    <w:rsid w:val="0C3A7166"/>
    <w:rsid w:val="0C73D3FA"/>
    <w:rsid w:val="0C79EDA8"/>
    <w:rsid w:val="0C82652A"/>
    <w:rsid w:val="0C8AC788"/>
    <w:rsid w:val="0CB5DF6D"/>
    <w:rsid w:val="0CDD1D0F"/>
    <w:rsid w:val="0CEAB693"/>
    <w:rsid w:val="0D2C3749"/>
    <w:rsid w:val="0D4E721B"/>
    <w:rsid w:val="0D60D735"/>
    <w:rsid w:val="0D64DDDC"/>
    <w:rsid w:val="0D6CB5AF"/>
    <w:rsid w:val="0D80AB90"/>
    <w:rsid w:val="0DB475C2"/>
    <w:rsid w:val="0DCAEBB8"/>
    <w:rsid w:val="0DF3B357"/>
    <w:rsid w:val="0E209F84"/>
    <w:rsid w:val="0E289C9C"/>
    <w:rsid w:val="0E30C690"/>
    <w:rsid w:val="0E35E649"/>
    <w:rsid w:val="0E373A6E"/>
    <w:rsid w:val="0E37A503"/>
    <w:rsid w:val="0E40072A"/>
    <w:rsid w:val="0E487545"/>
    <w:rsid w:val="0E4F2248"/>
    <w:rsid w:val="0E56C739"/>
    <w:rsid w:val="0E57E4C9"/>
    <w:rsid w:val="0E7E7E4A"/>
    <w:rsid w:val="0E7F74AB"/>
    <w:rsid w:val="0E89AC6A"/>
    <w:rsid w:val="0EBAC5E3"/>
    <w:rsid w:val="0EBAF282"/>
    <w:rsid w:val="0EBB82E6"/>
    <w:rsid w:val="0EBF3603"/>
    <w:rsid w:val="0EE9D267"/>
    <w:rsid w:val="0EEC5AA6"/>
    <w:rsid w:val="0F0BACAF"/>
    <w:rsid w:val="0F398338"/>
    <w:rsid w:val="0F3E9BAC"/>
    <w:rsid w:val="0F5CE536"/>
    <w:rsid w:val="0F6CB063"/>
    <w:rsid w:val="0FB0E5B5"/>
    <w:rsid w:val="0FB4308D"/>
    <w:rsid w:val="0FB6188A"/>
    <w:rsid w:val="0FB684FC"/>
    <w:rsid w:val="0FB8DCCB"/>
    <w:rsid w:val="0FBE9F81"/>
    <w:rsid w:val="0FC5606A"/>
    <w:rsid w:val="0FD79E56"/>
    <w:rsid w:val="0FEE36F2"/>
    <w:rsid w:val="100447B5"/>
    <w:rsid w:val="102FFE10"/>
    <w:rsid w:val="105B0664"/>
    <w:rsid w:val="108B3445"/>
    <w:rsid w:val="109D1661"/>
    <w:rsid w:val="109FF41B"/>
    <w:rsid w:val="10C8A73F"/>
    <w:rsid w:val="10CF6B12"/>
    <w:rsid w:val="10CFF1E6"/>
    <w:rsid w:val="10E0B905"/>
    <w:rsid w:val="11158121"/>
    <w:rsid w:val="1123A15F"/>
    <w:rsid w:val="11242044"/>
    <w:rsid w:val="1128AD86"/>
    <w:rsid w:val="113F4665"/>
    <w:rsid w:val="11603D5E"/>
    <w:rsid w:val="11674B96"/>
    <w:rsid w:val="1178E8E1"/>
    <w:rsid w:val="118267F9"/>
    <w:rsid w:val="119C1178"/>
    <w:rsid w:val="11D6F6F4"/>
    <w:rsid w:val="11E6F488"/>
    <w:rsid w:val="11FDF90D"/>
    <w:rsid w:val="1214F060"/>
    <w:rsid w:val="121E6B34"/>
    <w:rsid w:val="122DFD63"/>
    <w:rsid w:val="124F56FB"/>
    <w:rsid w:val="128C86EB"/>
    <w:rsid w:val="12920E9B"/>
    <w:rsid w:val="1292ABC9"/>
    <w:rsid w:val="12A63E07"/>
    <w:rsid w:val="12A95079"/>
    <w:rsid w:val="12F1A6AE"/>
    <w:rsid w:val="130437B3"/>
    <w:rsid w:val="13110FFF"/>
    <w:rsid w:val="132D05F3"/>
    <w:rsid w:val="134AF848"/>
    <w:rsid w:val="1352E5CE"/>
    <w:rsid w:val="136058F4"/>
    <w:rsid w:val="136AF4F1"/>
    <w:rsid w:val="1392A726"/>
    <w:rsid w:val="13B133F4"/>
    <w:rsid w:val="13C6F403"/>
    <w:rsid w:val="141A41BC"/>
    <w:rsid w:val="142A0E38"/>
    <w:rsid w:val="1431821C"/>
    <w:rsid w:val="1477B1F2"/>
    <w:rsid w:val="14B92AFD"/>
    <w:rsid w:val="14BE9291"/>
    <w:rsid w:val="14CD2310"/>
    <w:rsid w:val="1517C994"/>
    <w:rsid w:val="152B1DB1"/>
    <w:rsid w:val="1540F7FC"/>
    <w:rsid w:val="15885EBB"/>
    <w:rsid w:val="158CEC9F"/>
    <w:rsid w:val="1591552D"/>
    <w:rsid w:val="15A97A27"/>
    <w:rsid w:val="15B17461"/>
    <w:rsid w:val="15BBB02F"/>
    <w:rsid w:val="15DBF1E7"/>
    <w:rsid w:val="15F216A0"/>
    <w:rsid w:val="16067118"/>
    <w:rsid w:val="161463C5"/>
    <w:rsid w:val="1617BCF1"/>
    <w:rsid w:val="161F8B61"/>
    <w:rsid w:val="16272BB8"/>
    <w:rsid w:val="163485B6"/>
    <w:rsid w:val="1682990A"/>
    <w:rsid w:val="168B8057"/>
    <w:rsid w:val="168C0BAC"/>
    <w:rsid w:val="168E11E1"/>
    <w:rsid w:val="169E5974"/>
    <w:rsid w:val="16AA8339"/>
    <w:rsid w:val="16B8B7D8"/>
    <w:rsid w:val="16E0EDAF"/>
    <w:rsid w:val="16F297C5"/>
    <w:rsid w:val="172CDF0C"/>
    <w:rsid w:val="1751E27E"/>
    <w:rsid w:val="17525A57"/>
    <w:rsid w:val="175C240F"/>
    <w:rsid w:val="17649CA1"/>
    <w:rsid w:val="1773045E"/>
    <w:rsid w:val="17752485"/>
    <w:rsid w:val="177F341A"/>
    <w:rsid w:val="179EAC6B"/>
    <w:rsid w:val="17A37C81"/>
    <w:rsid w:val="17A4E27E"/>
    <w:rsid w:val="17CF7EE2"/>
    <w:rsid w:val="17D1214A"/>
    <w:rsid w:val="17D791E4"/>
    <w:rsid w:val="17D8B961"/>
    <w:rsid w:val="17E93E13"/>
    <w:rsid w:val="180D6766"/>
    <w:rsid w:val="181E8311"/>
    <w:rsid w:val="182D2B3D"/>
    <w:rsid w:val="18305860"/>
    <w:rsid w:val="183767B9"/>
    <w:rsid w:val="183DA184"/>
    <w:rsid w:val="183E6614"/>
    <w:rsid w:val="187E2A7A"/>
    <w:rsid w:val="18847C47"/>
    <w:rsid w:val="189D5D39"/>
    <w:rsid w:val="18A66618"/>
    <w:rsid w:val="18BFFF7D"/>
    <w:rsid w:val="18D1F741"/>
    <w:rsid w:val="18D4CF61"/>
    <w:rsid w:val="18ECDC9B"/>
    <w:rsid w:val="190EBFB7"/>
    <w:rsid w:val="1941B5F4"/>
    <w:rsid w:val="1972619D"/>
    <w:rsid w:val="197E2472"/>
    <w:rsid w:val="198F2B32"/>
    <w:rsid w:val="1997E567"/>
    <w:rsid w:val="19C8FB9E"/>
    <w:rsid w:val="19E01D8A"/>
    <w:rsid w:val="1A392D9A"/>
    <w:rsid w:val="1A414083"/>
    <w:rsid w:val="1A4ED5C6"/>
    <w:rsid w:val="1A5BCFDE"/>
    <w:rsid w:val="1A66517A"/>
    <w:rsid w:val="1A8852B4"/>
    <w:rsid w:val="1A919DC6"/>
    <w:rsid w:val="1AA14040"/>
    <w:rsid w:val="1AB56C01"/>
    <w:rsid w:val="1AB6D4DC"/>
    <w:rsid w:val="1AF2FC84"/>
    <w:rsid w:val="1B339FCC"/>
    <w:rsid w:val="1B342E79"/>
    <w:rsid w:val="1B409EC7"/>
    <w:rsid w:val="1B7606D6"/>
    <w:rsid w:val="1B81217F"/>
    <w:rsid w:val="1BD75329"/>
    <w:rsid w:val="1BE2A6C2"/>
    <w:rsid w:val="1BEE39BE"/>
    <w:rsid w:val="1BF1C24A"/>
    <w:rsid w:val="1C2F1582"/>
    <w:rsid w:val="1C466079"/>
    <w:rsid w:val="1C4F6DD9"/>
    <w:rsid w:val="1C5BBC15"/>
    <w:rsid w:val="1C67DAC3"/>
    <w:rsid w:val="1C834552"/>
    <w:rsid w:val="1C954D27"/>
    <w:rsid w:val="1CC1787E"/>
    <w:rsid w:val="1CFA6B2F"/>
    <w:rsid w:val="1CFBA807"/>
    <w:rsid w:val="1D0315EB"/>
    <w:rsid w:val="1D10EA5B"/>
    <w:rsid w:val="1D19C4BD"/>
    <w:rsid w:val="1D346A43"/>
    <w:rsid w:val="1D465E88"/>
    <w:rsid w:val="1D98DA27"/>
    <w:rsid w:val="1DEFB656"/>
    <w:rsid w:val="1DF0E781"/>
    <w:rsid w:val="1DFC2792"/>
    <w:rsid w:val="1E079DFB"/>
    <w:rsid w:val="1E08C74D"/>
    <w:rsid w:val="1E0A5881"/>
    <w:rsid w:val="1E0CE63A"/>
    <w:rsid w:val="1E259809"/>
    <w:rsid w:val="1E2D1691"/>
    <w:rsid w:val="1E343217"/>
    <w:rsid w:val="1E664272"/>
    <w:rsid w:val="1E6788AC"/>
    <w:rsid w:val="1E6B568A"/>
    <w:rsid w:val="1E891AEB"/>
    <w:rsid w:val="1E9B6ABC"/>
    <w:rsid w:val="1E9D0DDB"/>
    <w:rsid w:val="1E9F99E4"/>
    <w:rsid w:val="1EA83997"/>
    <w:rsid w:val="1ECEE0C5"/>
    <w:rsid w:val="1ED2D737"/>
    <w:rsid w:val="1ED6C8DE"/>
    <w:rsid w:val="1EE23891"/>
    <w:rsid w:val="1F13E966"/>
    <w:rsid w:val="1F27F8CE"/>
    <w:rsid w:val="1F2F4101"/>
    <w:rsid w:val="1F552F16"/>
    <w:rsid w:val="1F7948DC"/>
    <w:rsid w:val="1F870E9B"/>
    <w:rsid w:val="1F89C5AB"/>
    <w:rsid w:val="1F9A3123"/>
    <w:rsid w:val="1FA8B69B"/>
    <w:rsid w:val="1FBF78B2"/>
    <w:rsid w:val="1FE49690"/>
    <w:rsid w:val="1FE838AA"/>
    <w:rsid w:val="1FEF41E4"/>
    <w:rsid w:val="200A4D90"/>
    <w:rsid w:val="201232FE"/>
    <w:rsid w:val="20215F2E"/>
    <w:rsid w:val="2026AABF"/>
    <w:rsid w:val="202CE692"/>
    <w:rsid w:val="2030D26F"/>
    <w:rsid w:val="20322DF3"/>
    <w:rsid w:val="203382AD"/>
    <w:rsid w:val="20345FD1"/>
    <w:rsid w:val="203E76A8"/>
    <w:rsid w:val="203EEC63"/>
    <w:rsid w:val="205E0A87"/>
    <w:rsid w:val="2063485B"/>
    <w:rsid w:val="2087D1F7"/>
    <w:rsid w:val="209C0B8F"/>
    <w:rsid w:val="20A71D1E"/>
    <w:rsid w:val="20BE174A"/>
    <w:rsid w:val="20D592FE"/>
    <w:rsid w:val="20F11CA4"/>
    <w:rsid w:val="2115CD37"/>
    <w:rsid w:val="211692BB"/>
    <w:rsid w:val="211E176D"/>
    <w:rsid w:val="216E73A2"/>
    <w:rsid w:val="219496EC"/>
    <w:rsid w:val="21C1686B"/>
    <w:rsid w:val="21CAE533"/>
    <w:rsid w:val="21CD3937"/>
    <w:rsid w:val="21E7C4E2"/>
    <w:rsid w:val="21EB1005"/>
    <w:rsid w:val="222AAE00"/>
    <w:rsid w:val="2236C636"/>
    <w:rsid w:val="22400BA5"/>
    <w:rsid w:val="22523976"/>
    <w:rsid w:val="225D901F"/>
    <w:rsid w:val="225E9F2A"/>
    <w:rsid w:val="225F0D4A"/>
    <w:rsid w:val="2265FDFE"/>
    <w:rsid w:val="22A456A1"/>
    <w:rsid w:val="22BF36D9"/>
    <w:rsid w:val="22C26275"/>
    <w:rsid w:val="22C3AB9C"/>
    <w:rsid w:val="22CE832E"/>
    <w:rsid w:val="22E16E00"/>
    <w:rsid w:val="22E79525"/>
    <w:rsid w:val="22EDA389"/>
    <w:rsid w:val="22EFD2DD"/>
    <w:rsid w:val="22FE3AEC"/>
    <w:rsid w:val="22FF9F9B"/>
    <w:rsid w:val="231B44C1"/>
    <w:rsid w:val="2323290E"/>
    <w:rsid w:val="232506B8"/>
    <w:rsid w:val="232A31CA"/>
    <w:rsid w:val="233CF415"/>
    <w:rsid w:val="234FE13B"/>
    <w:rsid w:val="23514786"/>
    <w:rsid w:val="235494C7"/>
    <w:rsid w:val="235D52BB"/>
    <w:rsid w:val="236424D8"/>
    <w:rsid w:val="238C3364"/>
    <w:rsid w:val="238F16BA"/>
    <w:rsid w:val="23A1C581"/>
    <w:rsid w:val="23B4BC20"/>
    <w:rsid w:val="23B78787"/>
    <w:rsid w:val="23C77AA2"/>
    <w:rsid w:val="23E28EBA"/>
    <w:rsid w:val="23E5D281"/>
    <w:rsid w:val="23E70FB5"/>
    <w:rsid w:val="241101BA"/>
    <w:rsid w:val="241E5951"/>
    <w:rsid w:val="24203069"/>
    <w:rsid w:val="2428CFFE"/>
    <w:rsid w:val="2449804E"/>
    <w:rsid w:val="246A3D29"/>
    <w:rsid w:val="247E9ACC"/>
    <w:rsid w:val="2480E2F0"/>
    <w:rsid w:val="249A7150"/>
    <w:rsid w:val="24A22FB7"/>
    <w:rsid w:val="24A4459B"/>
    <w:rsid w:val="24B0DC99"/>
    <w:rsid w:val="24C299BB"/>
    <w:rsid w:val="2516C8EE"/>
    <w:rsid w:val="2517CEA5"/>
    <w:rsid w:val="253759F3"/>
    <w:rsid w:val="256BCBC4"/>
    <w:rsid w:val="258B1C9F"/>
    <w:rsid w:val="25973A52"/>
    <w:rsid w:val="259B2128"/>
    <w:rsid w:val="25B062AF"/>
    <w:rsid w:val="25B2C90C"/>
    <w:rsid w:val="25B6C71D"/>
    <w:rsid w:val="25C4709A"/>
    <w:rsid w:val="25D95EAB"/>
    <w:rsid w:val="260467C2"/>
    <w:rsid w:val="26252FA6"/>
    <w:rsid w:val="263CAC79"/>
    <w:rsid w:val="263E3889"/>
    <w:rsid w:val="265B2D06"/>
    <w:rsid w:val="2676686F"/>
    <w:rsid w:val="268781FD"/>
    <w:rsid w:val="26969EA1"/>
    <w:rsid w:val="26A210A5"/>
    <w:rsid w:val="26A77EA6"/>
    <w:rsid w:val="26B34B7C"/>
    <w:rsid w:val="26B57062"/>
    <w:rsid w:val="26D7E9A4"/>
    <w:rsid w:val="26ED8FE6"/>
    <w:rsid w:val="270F06F3"/>
    <w:rsid w:val="27143071"/>
    <w:rsid w:val="276040FB"/>
    <w:rsid w:val="2780C9D0"/>
    <w:rsid w:val="279C44B7"/>
    <w:rsid w:val="27A1DDEB"/>
    <w:rsid w:val="27F052A3"/>
    <w:rsid w:val="27FE5B0B"/>
    <w:rsid w:val="280041FA"/>
    <w:rsid w:val="2823525E"/>
    <w:rsid w:val="2839DD7B"/>
    <w:rsid w:val="283DA936"/>
    <w:rsid w:val="28681D08"/>
    <w:rsid w:val="286E98BD"/>
    <w:rsid w:val="2891BFE5"/>
    <w:rsid w:val="28A4381C"/>
    <w:rsid w:val="28AC0C39"/>
    <w:rsid w:val="28B5D631"/>
    <w:rsid w:val="28CEDB14"/>
    <w:rsid w:val="28E47A9F"/>
    <w:rsid w:val="28EA69CE"/>
    <w:rsid w:val="28F1CA74"/>
    <w:rsid w:val="291927D7"/>
    <w:rsid w:val="291B9BB1"/>
    <w:rsid w:val="2922E3D7"/>
    <w:rsid w:val="293ECF81"/>
    <w:rsid w:val="295A0FC8"/>
    <w:rsid w:val="296A6C63"/>
    <w:rsid w:val="2977B6BE"/>
    <w:rsid w:val="2981730D"/>
    <w:rsid w:val="2986A6CF"/>
    <w:rsid w:val="2994483C"/>
    <w:rsid w:val="29972641"/>
    <w:rsid w:val="29A26456"/>
    <w:rsid w:val="29C3E91F"/>
    <w:rsid w:val="29D9DDE0"/>
    <w:rsid w:val="2A06DC8A"/>
    <w:rsid w:val="2A12AD51"/>
    <w:rsid w:val="2A1E0C02"/>
    <w:rsid w:val="2A245938"/>
    <w:rsid w:val="2A403521"/>
    <w:rsid w:val="2A42899D"/>
    <w:rsid w:val="2A5438BF"/>
    <w:rsid w:val="2AA8BB23"/>
    <w:rsid w:val="2AB3FC35"/>
    <w:rsid w:val="2AE40B2F"/>
    <w:rsid w:val="2B041B11"/>
    <w:rsid w:val="2B13871F"/>
    <w:rsid w:val="2B381C90"/>
    <w:rsid w:val="2B49D992"/>
    <w:rsid w:val="2B6B07C0"/>
    <w:rsid w:val="2B86BDA6"/>
    <w:rsid w:val="2B8E4E08"/>
    <w:rsid w:val="2BA7933C"/>
    <w:rsid w:val="2BAF8F5A"/>
    <w:rsid w:val="2BB8D3BE"/>
    <w:rsid w:val="2BE655B2"/>
    <w:rsid w:val="2BF56479"/>
    <w:rsid w:val="2C052F91"/>
    <w:rsid w:val="2C14CDCA"/>
    <w:rsid w:val="2C5253FA"/>
    <w:rsid w:val="2C938FBC"/>
    <w:rsid w:val="2C9451B0"/>
    <w:rsid w:val="2CD7879D"/>
    <w:rsid w:val="2CF0477C"/>
    <w:rsid w:val="2D01FC97"/>
    <w:rsid w:val="2D048D27"/>
    <w:rsid w:val="2D11DE0E"/>
    <w:rsid w:val="2D16C02A"/>
    <w:rsid w:val="2D219E2B"/>
    <w:rsid w:val="2D29D46A"/>
    <w:rsid w:val="2D31C772"/>
    <w:rsid w:val="2D3BEFC9"/>
    <w:rsid w:val="2D43639D"/>
    <w:rsid w:val="2D4D2AA0"/>
    <w:rsid w:val="2D501CC2"/>
    <w:rsid w:val="2D51F0DE"/>
    <w:rsid w:val="2D7463A9"/>
    <w:rsid w:val="2D849AB2"/>
    <w:rsid w:val="2D9EBBA3"/>
    <w:rsid w:val="2DA0E3A3"/>
    <w:rsid w:val="2DA24C37"/>
    <w:rsid w:val="2DA450FF"/>
    <w:rsid w:val="2DAC5F9B"/>
    <w:rsid w:val="2DAE9858"/>
    <w:rsid w:val="2DB3870E"/>
    <w:rsid w:val="2DC13A03"/>
    <w:rsid w:val="2DF15AC0"/>
    <w:rsid w:val="2DF487E3"/>
    <w:rsid w:val="2DF6E79A"/>
    <w:rsid w:val="2E086AE6"/>
    <w:rsid w:val="2E0DB040"/>
    <w:rsid w:val="2E11FCEA"/>
    <w:rsid w:val="2E268F8F"/>
    <w:rsid w:val="2E30C849"/>
    <w:rsid w:val="2E3C79ED"/>
    <w:rsid w:val="2E552863"/>
    <w:rsid w:val="2E7E9A69"/>
    <w:rsid w:val="2E8EF282"/>
    <w:rsid w:val="2E960F2A"/>
    <w:rsid w:val="2E9F636B"/>
    <w:rsid w:val="2EA01622"/>
    <w:rsid w:val="2EB2908B"/>
    <w:rsid w:val="2EB6AE47"/>
    <w:rsid w:val="2EC74A64"/>
    <w:rsid w:val="2EEC1797"/>
    <w:rsid w:val="2EF1198A"/>
    <w:rsid w:val="2F027B80"/>
    <w:rsid w:val="2F03C5C4"/>
    <w:rsid w:val="2F16C9DF"/>
    <w:rsid w:val="2F233AC3"/>
    <w:rsid w:val="2F282FC4"/>
    <w:rsid w:val="2F34C4AD"/>
    <w:rsid w:val="2F49C559"/>
    <w:rsid w:val="2F5B7C52"/>
    <w:rsid w:val="2F8DC4F9"/>
    <w:rsid w:val="2FA51FEB"/>
    <w:rsid w:val="2FB22054"/>
    <w:rsid w:val="2FB8B5A5"/>
    <w:rsid w:val="2FE09DEE"/>
    <w:rsid w:val="2FF0B491"/>
    <w:rsid w:val="300B05E4"/>
    <w:rsid w:val="3039EB17"/>
    <w:rsid w:val="30478CA0"/>
    <w:rsid w:val="3048EFEE"/>
    <w:rsid w:val="304D6F18"/>
    <w:rsid w:val="30664EDE"/>
    <w:rsid w:val="308016EB"/>
    <w:rsid w:val="3084CB62"/>
    <w:rsid w:val="3087538D"/>
    <w:rsid w:val="30923F71"/>
    <w:rsid w:val="30A0A843"/>
    <w:rsid w:val="30B92211"/>
    <w:rsid w:val="30C6806E"/>
    <w:rsid w:val="310696DA"/>
    <w:rsid w:val="31245DBD"/>
    <w:rsid w:val="3131B308"/>
    <w:rsid w:val="31735C95"/>
    <w:rsid w:val="319F5A21"/>
    <w:rsid w:val="31A7E03F"/>
    <w:rsid w:val="31B8B11D"/>
    <w:rsid w:val="31B91B16"/>
    <w:rsid w:val="31D2222A"/>
    <w:rsid w:val="31D4145A"/>
    <w:rsid w:val="31E45246"/>
    <w:rsid w:val="31F9DA05"/>
    <w:rsid w:val="3239282F"/>
    <w:rsid w:val="323CE33F"/>
    <w:rsid w:val="32557A42"/>
    <w:rsid w:val="3268E11E"/>
    <w:rsid w:val="32840F4E"/>
    <w:rsid w:val="328EE5B7"/>
    <w:rsid w:val="32A2F3A2"/>
    <w:rsid w:val="32BB3B56"/>
    <w:rsid w:val="32BC7369"/>
    <w:rsid w:val="32BCF317"/>
    <w:rsid w:val="32DCC0AD"/>
    <w:rsid w:val="3300723E"/>
    <w:rsid w:val="3309B3F3"/>
    <w:rsid w:val="331BD28A"/>
    <w:rsid w:val="3320E29F"/>
    <w:rsid w:val="3342A6A6"/>
    <w:rsid w:val="3354EB77"/>
    <w:rsid w:val="3360EBE4"/>
    <w:rsid w:val="33701F28"/>
    <w:rsid w:val="3382495D"/>
    <w:rsid w:val="33855385"/>
    <w:rsid w:val="33A6605D"/>
    <w:rsid w:val="33BF88BA"/>
    <w:rsid w:val="33CCD6E8"/>
    <w:rsid w:val="33F18037"/>
    <w:rsid w:val="33FA37F6"/>
    <w:rsid w:val="34118DBB"/>
    <w:rsid w:val="342B142F"/>
    <w:rsid w:val="34522424"/>
    <w:rsid w:val="346244CF"/>
    <w:rsid w:val="34679628"/>
    <w:rsid w:val="347030FE"/>
    <w:rsid w:val="34884E79"/>
    <w:rsid w:val="348A93DE"/>
    <w:rsid w:val="34A8DF44"/>
    <w:rsid w:val="34BDBB2D"/>
    <w:rsid w:val="34DF8101"/>
    <w:rsid w:val="34F357E1"/>
    <w:rsid w:val="351CEFF3"/>
    <w:rsid w:val="35367573"/>
    <w:rsid w:val="3542B4B5"/>
    <w:rsid w:val="354B9E6B"/>
    <w:rsid w:val="354E7582"/>
    <w:rsid w:val="355CDC64"/>
    <w:rsid w:val="35610486"/>
    <w:rsid w:val="35679DDF"/>
    <w:rsid w:val="358C3C57"/>
    <w:rsid w:val="35A081E0"/>
    <w:rsid w:val="35A9CD88"/>
    <w:rsid w:val="35BBB010"/>
    <w:rsid w:val="35E18926"/>
    <w:rsid w:val="35E3ACFD"/>
    <w:rsid w:val="35E91ACF"/>
    <w:rsid w:val="35FC6CA5"/>
    <w:rsid w:val="35FF99C8"/>
    <w:rsid w:val="360DA77C"/>
    <w:rsid w:val="36241EDA"/>
    <w:rsid w:val="3646CDB8"/>
    <w:rsid w:val="3648B320"/>
    <w:rsid w:val="36763904"/>
    <w:rsid w:val="367A4768"/>
    <w:rsid w:val="36830C85"/>
    <w:rsid w:val="36A3A5BF"/>
    <w:rsid w:val="36B4DC8C"/>
    <w:rsid w:val="36BB8AAA"/>
    <w:rsid w:val="36C314B6"/>
    <w:rsid w:val="36C54C2A"/>
    <w:rsid w:val="36D6CACD"/>
    <w:rsid w:val="36D828AC"/>
    <w:rsid w:val="36DC442A"/>
    <w:rsid w:val="36F9DC17"/>
    <w:rsid w:val="372EF6E9"/>
    <w:rsid w:val="3730F3DD"/>
    <w:rsid w:val="37343E52"/>
    <w:rsid w:val="3739B6CB"/>
    <w:rsid w:val="37459DE9"/>
    <w:rsid w:val="3768BB48"/>
    <w:rsid w:val="376C89B9"/>
    <w:rsid w:val="37826C3B"/>
    <w:rsid w:val="378C83FA"/>
    <w:rsid w:val="37983D06"/>
    <w:rsid w:val="37ABF465"/>
    <w:rsid w:val="37D570E7"/>
    <w:rsid w:val="37E14FD8"/>
    <w:rsid w:val="37E6BAEB"/>
    <w:rsid w:val="37E7AB37"/>
    <w:rsid w:val="37ED751F"/>
    <w:rsid w:val="37FC533B"/>
    <w:rsid w:val="383438A8"/>
    <w:rsid w:val="3857B868"/>
    <w:rsid w:val="387E93FF"/>
    <w:rsid w:val="38861644"/>
    <w:rsid w:val="3893462E"/>
    <w:rsid w:val="38AAD38E"/>
    <w:rsid w:val="38AE459C"/>
    <w:rsid w:val="38D12ED4"/>
    <w:rsid w:val="38E2AF35"/>
    <w:rsid w:val="3929DAD0"/>
    <w:rsid w:val="393209AE"/>
    <w:rsid w:val="393F2810"/>
    <w:rsid w:val="3953D216"/>
    <w:rsid w:val="397F6139"/>
    <w:rsid w:val="398F18F0"/>
    <w:rsid w:val="39A722ED"/>
    <w:rsid w:val="39B52595"/>
    <w:rsid w:val="39C9E7D2"/>
    <w:rsid w:val="39CECF2D"/>
    <w:rsid w:val="39E80C2A"/>
    <w:rsid w:val="39E83A9F"/>
    <w:rsid w:val="3A0FBE3A"/>
    <w:rsid w:val="3A2B912D"/>
    <w:rsid w:val="3A33AF57"/>
    <w:rsid w:val="3A44FA78"/>
    <w:rsid w:val="3A479509"/>
    <w:rsid w:val="3A482782"/>
    <w:rsid w:val="3A575450"/>
    <w:rsid w:val="3A5E784F"/>
    <w:rsid w:val="3A65C7B8"/>
    <w:rsid w:val="3A75B832"/>
    <w:rsid w:val="3A9F2A57"/>
    <w:rsid w:val="3AA6B517"/>
    <w:rsid w:val="3AAFE11F"/>
    <w:rsid w:val="3AD6C762"/>
    <w:rsid w:val="3AE89803"/>
    <w:rsid w:val="3AE8FBC0"/>
    <w:rsid w:val="3AFA0A67"/>
    <w:rsid w:val="3B1448B2"/>
    <w:rsid w:val="3B3C7C65"/>
    <w:rsid w:val="3B3F2552"/>
    <w:rsid w:val="3B40A7E0"/>
    <w:rsid w:val="3B5FFD5C"/>
    <w:rsid w:val="3B6841AE"/>
    <w:rsid w:val="3B85AC9D"/>
    <w:rsid w:val="3BB14DF0"/>
    <w:rsid w:val="3BB17242"/>
    <w:rsid w:val="3BC9E3E7"/>
    <w:rsid w:val="3BE83F4B"/>
    <w:rsid w:val="3BE8ADF1"/>
    <w:rsid w:val="3C3010ED"/>
    <w:rsid w:val="3C34930B"/>
    <w:rsid w:val="3C428578"/>
    <w:rsid w:val="3C47C420"/>
    <w:rsid w:val="3C518976"/>
    <w:rsid w:val="3C6B34F7"/>
    <w:rsid w:val="3C7F6885"/>
    <w:rsid w:val="3C9CA5C6"/>
    <w:rsid w:val="3CA37E3E"/>
    <w:rsid w:val="3CA48722"/>
    <w:rsid w:val="3CB370A9"/>
    <w:rsid w:val="3CCA4441"/>
    <w:rsid w:val="3CE87FDA"/>
    <w:rsid w:val="3CEA92E6"/>
    <w:rsid w:val="3CEC2B61"/>
    <w:rsid w:val="3CF73A36"/>
    <w:rsid w:val="3CF8B753"/>
    <w:rsid w:val="3CFBCDBD"/>
    <w:rsid w:val="3D0C5A91"/>
    <w:rsid w:val="3D1E946C"/>
    <w:rsid w:val="3D2C667D"/>
    <w:rsid w:val="3D2F5A93"/>
    <w:rsid w:val="3D457196"/>
    <w:rsid w:val="3D6D0AF9"/>
    <w:rsid w:val="3D77F803"/>
    <w:rsid w:val="3D7F61E7"/>
    <w:rsid w:val="3D9715AD"/>
    <w:rsid w:val="3DBCF755"/>
    <w:rsid w:val="3DBFD56A"/>
    <w:rsid w:val="3DD19722"/>
    <w:rsid w:val="3DF18A85"/>
    <w:rsid w:val="3E077E8A"/>
    <w:rsid w:val="3E1AB270"/>
    <w:rsid w:val="3E26BDB8"/>
    <w:rsid w:val="3E2985BD"/>
    <w:rsid w:val="3E2C9A49"/>
    <w:rsid w:val="3E4324E5"/>
    <w:rsid w:val="3E458823"/>
    <w:rsid w:val="3E8917F3"/>
    <w:rsid w:val="3E9228DB"/>
    <w:rsid w:val="3E9D4FE6"/>
    <w:rsid w:val="3EA24050"/>
    <w:rsid w:val="3EB0A532"/>
    <w:rsid w:val="3ECFB34C"/>
    <w:rsid w:val="3EF3642E"/>
    <w:rsid w:val="3EF5B02E"/>
    <w:rsid w:val="3F1A5AD3"/>
    <w:rsid w:val="3F45F545"/>
    <w:rsid w:val="3F4EBAA5"/>
    <w:rsid w:val="3F5385CB"/>
    <w:rsid w:val="3F629256"/>
    <w:rsid w:val="3F695179"/>
    <w:rsid w:val="3F6DC8A7"/>
    <w:rsid w:val="3F9C3FBE"/>
    <w:rsid w:val="3FAB3C71"/>
    <w:rsid w:val="3FAEB488"/>
    <w:rsid w:val="3FB21112"/>
    <w:rsid w:val="3FB42907"/>
    <w:rsid w:val="3FB70947"/>
    <w:rsid w:val="3FCD7B8A"/>
    <w:rsid w:val="3FD85EE9"/>
    <w:rsid w:val="3FF2E3C0"/>
    <w:rsid w:val="3FF70D11"/>
    <w:rsid w:val="3FF9102B"/>
    <w:rsid w:val="3FFAD146"/>
    <w:rsid w:val="401B350E"/>
    <w:rsid w:val="40247915"/>
    <w:rsid w:val="40336E7F"/>
    <w:rsid w:val="404A69B2"/>
    <w:rsid w:val="404AA20C"/>
    <w:rsid w:val="4051CA58"/>
    <w:rsid w:val="4068A0C5"/>
    <w:rsid w:val="40784B83"/>
    <w:rsid w:val="4084E365"/>
    <w:rsid w:val="4098281B"/>
    <w:rsid w:val="40C9FDB3"/>
    <w:rsid w:val="40CAE0F1"/>
    <w:rsid w:val="40CE70FD"/>
    <w:rsid w:val="40D0524C"/>
    <w:rsid w:val="40EDA3BA"/>
    <w:rsid w:val="40F7FE49"/>
    <w:rsid w:val="41267D77"/>
    <w:rsid w:val="412D3736"/>
    <w:rsid w:val="4135C346"/>
    <w:rsid w:val="414EBED2"/>
    <w:rsid w:val="4154AA85"/>
    <w:rsid w:val="4154DA3D"/>
    <w:rsid w:val="41694BEB"/>
    <w:rsid w:val="41742F4A"/>
    <w:rsid w:val="4196F454"/>
    <w:rsid w:val="41A3F962"/>
    <w:rsid w:val="41C14149"/>
    <w:rsid w:val="41CC811D"/>
    <w:rsid w:val="41F21773"/>
    <w:rsid w:val="4207FAEC"/>
    <w:rsid w:val="420FC6DB"/>
    <w:rsid w:val="423659FC"/>
    <w:rsid w:val="424BA987"/>
    <w:rsid w:val="4252FBB1"/>
    <w:rsid w:val="425A185F"/>
    <w:rsid w:val="427DDF89"/>
    <w:rsid w:val="4280D47E"/>
    <w:rsid w:val="42F4180A"/>
    <w:rsid w:val="430DDCF3"/>
    <w:rsid w:val="431E838E"/>
    <w:rsid w:val="432144DA"/>
    <w:rsid w:val="4335CD78"/>
    <w:rsid w:val="4364837C"/>
    <w:rsid w:val="43667BBA"/>
    <w:rsid w:val="436E54AA"/>
    <w:rsid w:val="438293B9"/>
    <w:rsid w:val="43CCE60B"/>
    <w:rsid w:val="43DA7D74"/>
    <w:rsid w:val="4407D8DC"/>
    <w:rsid w:val="442785A4"/>
    <w:rsid w:val="4427B185"/>
    <w:rsid w:val="442B3457"/>
    <w:rsid w:val="442BE8E2"/>
    <w:rsid w:val="444B80FA"/>
    <w:rsid w:val="4453898F"/>
    <w:rsid w:val="446B503B"/>
    <w:rsid w:val="4479ED31"/>
    <w:rsid w:val="447EAD94"/>
    <w:rsid w:val="44811654"/>
    <w:rsid w:val="44B0471A"/>
    <w:rsid w:val="44B5180A"/>
    <w:rsid w:val="44C11113"/>
    <w:rsid w:val="44CAFCF3"/>
    <w:rsid w:val="44CC7702"/>
    <w:rsid w:val="44CC8686"/>
    <w:rsid w:val="44CCE3EB"/>
    <w:rsid w:val="44DA8F44"/>
    <w:rsid w:val="44E5D00E"/>
    <w:rsid w:val="44FE87E1"/>
    <w:rsid w:val="4506DFA2"/>
    <w:rsid w:val="450E983C"/>
    <w:rsid w:val="451A4377"/>
    <w:rsid w:val="455BC12F"/>
    <w:rsid w:val="4588C436"/>
    <w:rsid w:val="45B944B8"/>
    <w:rsid w:val="45BE560B"/>
    <w:rsid w:val="45C2774E"/>
    <w:rsid w:val="45C381E6"/>
    <w:rsid w:val="45C7DED8"/>
    <w:rsid w:val="45CFA6C9"/>
    <w:rsid w:val="45E158B4"/>
    <w:rsid w:val="45EC7EB6"/>
    <w:rsid w:val="45F52A31"/>
    <w:rsid w:val="4615BD92"/>
    <w:rsid w:val="46624540"/>
    <w:rsid w:val="4671849C"/>
    <w:rsid w:val="467DF0F1"/>
    <w:rsid w:val="46831BA8"/>
    <w:rsid w:val="46D5C81F"/>
    <w:rsid w:val="46DB0597"/>
    <w:rsid w:val="46F444C2"/>
    <w:rsid w:val="47499585"/>
    <w:rsid w:val="474DCE3C"/>
    <w:rsid w:val="4763AF39"/>
    <w:rsid w:val="477D4A99"/>
    <w:rsid w:val="477D5D96"/>
    <w:rsid w:val="4781173C"/>
    <w:rsid w:val="47884F17"/>
    <w:rsid w:val="478E6427"/>
    <w:rsid w:val="47A78C84"/>
    <w:rsid w:val="47B22D0C"/>
    <w:rsid w:val="47B97B79"/>
    <w:rsid w:val="47F4D3C9"/>
    <w:rsid w:val="47FA1655"/>
    <w:rsid w:val="47FB0FB4"/>
    <w:rsid w:val="48129D3C"/>
    <w:rsid w:val="481D6CF4"/>
    <w:rsid w:val="4821EA66"/>
    <w:rsid w:val="483169A9"/>
    <w:rsid w:val="483D3CCE"/>
    <w:rsid w:val="48483ED1"/>
    <w:rsid w:val="487FA235"/>
    <w:rsid w:val="4881DC1C"/>
    <w:rsid w:val="48944695"/>
    <w:rsid w:val="48AB73FC"/>
    <w:rsid w:val="48B412B8"/>
    <w:rsid w:val="48C4A1C1"/>
    <w:rsid w:val="48DB49FF"/>
    <w:rsid w:val="48E00CA7"/>
    <w:rsid w:val="48EFDCF7"/>
    <w:rsid w:val="48F9621C"/>
    <w:rsid w:val="48FF7F9A"/>
    <w:rsid w:val="4914A263"/>
    <w:rsid w:val="49176835"/>
    <w:rsid w:val="492A3488"/>
    <w:rsid w:val="493D21AF"/>
    <w:rsid w:val="493F835F"/>
    <w:rsid w:val="494665AB"/>
    <w:rsid w:val="494A3131"/>
    <w:rsid w:val="49521EB7"/>
    <w:rsid w:val="495B3573"/>
    <w:rsid w:val="496F9E4F"/>
    <w:rsid w:val="497F6663"/>
    <w:rsid w:val="4988892D"/>
    <w:rsid w:val="49AB7D84"/>
    <w:rsid w:val="49CA639C"/>
    <w:rsid w:val="49E7ACF2"/>
    <w:rsid w:val="49F6B662"/>
    <w:rsid w:val="49F74198"/>
    <w:rsid w:val="49FD378F"/>
    <w:rsid w:val="4A12A659"/>
    <w:rsid w:val="4A27D731"/>
    <w:rsid w:val="4A2A6254"/>
    <w:rsid w:val="4A2BC5AB"/>
    <w:rsid w:val="4A58E65F"/>
    <w:rsid w:val="4A6E4966"/>
    <w:rsid w:val="4A7C1F9D"/>
    <w:rsid w:val="4A98B964"/>
    <w:rsid w:val="4A9D7656"/>
    <w:rsid w:val="4AA544FD"/>
    <w:rsid w:val="4AAB3224"/>
    <w:rsid w:val="4ACCDE39"/>
    <w:rsid w:val="4AD2CCAC"/>
    <w:rsid w:val="4AE50EEB"/>
    <w:rsid w:val="4AF2AF9F"/>
    <w:rsid w:val="4B195541"/>
    <w:rsid w:val="4B2B04DE"/>
    <w:rsid w:val="4B2DBE5D"/>
    <w:rsid w:val="4B3E672C"/>
    <w:rsid w:val="4B474DE5"/>
    <w:rsid w:val="4B5370CF"/>
    <w:rsid w:val="4B5D9051"/>
    <w:rsid w:val="4B718D9F"/>
    <w:rsid w:val="4B7F5E4E"/>
    <w:rsid w:val="4BAE76BA"/>
    <w:rsid w:val="4BC9EC25"/>
    <w:rsid w:val="4BD11C7A"/>
    <w:rsid w:val="4C08D692"/>
    <w:rsid w:val="4C0EFEAB"/>
    <w:rsid w:val="4C13FD3A"/>
    <w:rsid w:val="4C1FD8FF"/>
    <w:rsid w:val="4C367957"/>
    <w:rsid w:val="4C3EE84D"/>
    <w:rsid w:val="4C6979AE"/>
    <w:rsid w:val="4C84FF16"/>
    <w:rsid w:val="4CA11677"/>
    <w:rsid w:val="4CB2BCF8"/>
    <w:rsid w:val="4CB66343"/>
    <w:rsid w:val="4CB6CA10"/>
    <w:rsid w:val="4CE31E46"/>
    <w:rsid w:val="4CE60E5F"/>
    <w:rsid w:val="4CED4900"/>
    <w:rsid w:val="4D036B5C"/>
    <w:rsid w:val="4D5D82C6"/>
    <w:rsid w:val="4D5FAB14"/>
    <w:rsid w:val="4D6382E6"/>
    <w:rsid w:val="4D8AFB5A"/>
    <w:rsid w:val="4E00AE71"/>
    <w:rsid w:val="4E20CF77"/>
    <w:rsid w:val="4E266868"/>
    <w:rsid w:val="4E5DA6A8"/>
    <w:rsid w:val="4E6FF0ED"/>
    <w:rsid w:val="4E84AC62"/>
    <w:rsid w:val="4EC8BB2C"/>
    <w:rsid w:val="4EE1486E"/>
    <w:rsid w:val="4EE1998A"/>
    <w:rsid w:val="4EF9EFE9"/>
    <w:rsid w:val="4EFF5347"/>
    <w:rsid w:val="4F163EB4"/>
    <w:rsid w:val="4F29EEA1"/>
    <w:rsid w:val="4F657576"/>
    <w:rsid w:val="4F7721A7"/>
    <w:rsid w:val="4F8DED98"/>
    <w:rsid w:val="4F9FE7A9"/>
    <w:rsid w:val="4FB972B5"/>
    <w:rsid w:val="4FE124EA"/>
    <w:rsid w:val="4FE42B96"/>
    <w:rsid w:val="4FED161A"/>
    <w:rsid w:val="4FFD0696"/>
    <w:rsid w:val="500B6E18"/>
    <w:rsid w:val="50464EA1"/>
    <w:rsid w:val="505E271F"/>
    <w:rsid w:val="507F3901"/>
    <w:rsid w:val="509547CE"/>
    <w:rsid w:val="510A970E"/>
    <w:rsid w:val="510E2213"/>
    <w:rsid w:val="5110DEFC"/>
    <w:rsid w:val="51233B2D"/>
    <w:rsid w:val="512B1F65"/>
    <w:rsid w:val="514FD515"/>
    <w:rsid w:val="51587039"/>
    <w:rsid w:val="51749701"/>
    <w:rsid w:val="517E0D0B"/>
    <w:rsid w:val="51809016"/>
    <w:rsid w:val="5185F3EC"/>
    <w:rsid w:val="518CF7C4"/>
    <w:rsid w:val="518DA2E3"/>
    <w:rsid w:val="518ECA22"/>
    <w:rsid w:val="51922A32"/>
    <w:rsid w:val="51951725"/>
    <w:rsid w:val="51A6354D"/>
    <w:rsid w:val="51BC4D24"/>
    <w:rsid w:val="52479230"/>
    <w:rsid w:val="526F6CF6"/>
    <w:rsid w:val="52826518"/>
    <w:rsid w:val="52993E93"/>
    <w:rsid w:val="52994482"/>
    <w:rsid w:val="529BA757"/>
    <w:rsid w:val="52D41F94"/>
    <w:rsid w:val="52E694F7"/>
    <w:rsid w:val="52F11377"/>
    <w:rsid w:val="53164316"/>
    <w:rsid w:val="534AD3A3"/>
    <w:rsid w:val="53618C50"/>
    <w:rsid w:val="53630BAD"/>
    <w:rsid w:val="53677946"/>
    <w:rsid w:val="5380EBA8"/>
    <w:rsid w:val="53F36042"/>
    <w:rsid w:val="53FC16FA"/>
    <w:rsid w:val="54088933"/>
    <w:rsid w:val="540C52D1"/>
    <w:rsid w:val="5410EB96"/>
    <w:rsid w:val="541EFCFB"/>
    <w:rsid w:val="54298E57"/>
    <w:rsid w:val="543097C7"/>
    <w:rsid w:val="54315E90"/>
    <w:rsid w:val="543656C7"/>
    <w:rsid w:val="545BAC58"/>
    <w:rsid w:val="547CBC4F"/>
    <w:rsid w:val="54A75EE0"/>
    <w:rsid w:val="54AF0995"/>
    <w:rsid w:val="54BE2AA0"/>
    <w:rsid w:val="54C0DAEA"/>
    <w:rsid w:val="54C174D1"/>
    <w:rsid w:val="54C1941F"/>
    <w:rsid w:val="54C66AE4"/>
    <w:rsid w:val="54D39BF4"/>
    <w:rsid w:val="54DF3271"/>
    <w:rsid w:val="54E1DD90"/>
    <w:rsid w:val="54EC1FB8"/>
    <w:rsid w:val="5508E11B"/>
    <w:rsid w:val="5526211D"/>
    <w:rsid w:val="555096D0"/>
    <w:rsid w:val="555CD3B8"/>
    <w:rsid w:val="556D2F2F"/>
    <w:rsid w:val="55824BEB"/>
    <w:rsid w:val="55C4AC4F"/>
    <w:rsid w:val="55C8AA10"/>
    <w:rsid w:val="55CE726B"/>
    <w:rsid w:val="55D2CCC0"/>
    <w:rsid w:val="55D34819"/>
    <w:rsid w:val="55D6E191"/>
    <w:rsid w:val="55E5CA93"/>
    <w:rsid w:val="55E6EB4D"/>
    <w:rsid w:val="560A9006"/>
    <w:rsid w:val="560BC056"/>
    <w:rsid w:val="560F8A30"/>
    <w:rsid w:val="564DE3D8"/>
    <w:rsid w:val="5685EDB4"/>
    <w:rsid w:val="56895182"/>
    <w:rsid w:val="5692AAF3"/>
    <w:rsid w:val="56A45D9A"/>
    <w:rsid w:val="56A798F6"/>
    <w:rsid w:val="56B24C97"/>
    <w:rsid w:val="56D3E22C"/>
    <w:rsid w:val="56DD3D16"/>
    <w:rsid w:val="56E286B5"/>
    <w:rsid w:val="56F64087"/>
    <w:rsid w:val="56FDE0CE"/>
    <w:rsid w:val="570E28DC"/>
    <w:rsid w:val="570F1BA5"/>
    <w:rsid w:val="57296178"/>
    <w:rsid w:val="57559D68"/>
    <w:rsid w:val="575C1F40"/>
    <w:rsid w:val="576F187A"/>
    <w:rsid w:val="57712D72"/>
    <w:rsid w:val="577A8DFD"/>
    <w:rsid w:val="578CEA95"/>
    <w:rsid w:val="57A0A4AB"/>
    <w:rsid w:val="57CB8F8F"/>
    <w:rsid w:val="57E0297F"/>
    <w:rsid w:val="57F70BB3"/>
    <w:rsid w:val="581CA05C"/>
    <w:rsid w:val="5825D0ED"/>
    <w:rsid w:val="583C51F2"/>
    <w:rsid w:val="58518A4F"/>
    <w:rsid w:val="585BA257"/>
    <w:rsid w:val="58644FEA"/>
    <w:rsid w:val="5882C149"/>
    <w:rsid w:val="58A822F3"/>
    <w:rsid w:val="58AA39D9"/>
    <w:rsid w:val="58C08E03"/>
    <w:rsid w:val="58ED9E23"/>
    <w:rsid w:val="590545CF"/>
    <w:rsid w:val="5905E5A7"/>
    <w:rsid w:val="591737AE"/>
    <w:rsid w:val="591E03ED"/>
    <w:rsid w:val="592D37E5"/>
    <w:rsid w:val="592F1D7B"/>
    <w:rsid w:val="594058D8"/>
    <w:rsid w:val="594845D8"/>
    <w:rsid w:val="595638EA"/>
    <w:rsid w:val="59684281"/>
    <w:rsid w:val="59740F57"/>
    <w:rsid w:val="5985849A"/>
    <w:rsid w:val="59A3E8DC"/>
    <w:rsid w:val="59A6BCBF"/>
    <w:rsid w:val="59A7485C"/>
    <w:rsid w:val="59C1A14E"/>
    <w:rsid w:val="59CA0E26"/>
    <w:rsid w:val="5A097C29"/>
    <w:rsid w:val="5A0CBE7C"/>
    <w:rsid w:val="5A2104D6"/>
    <w:rsid w:val="5A281781"/>
    <w:rsid w:val="5A38F5C9"/>
    <w:rsid w:val="5A49D6FB"/>
    <w:rsid w:val="5A62AD5E"/>
    <w:rsid w:val="5A6AECBC"/>
    <w:rsid w:val="5A7695EC"/>
    <w:rsid w:val="5A7AB020"/>
    <w:rsid w:val="5A8D3E2A"/>
    <w:rsid w:val="5A918018"/>
    <w:rsid w:val="5AD798AF"/>
    <w:rsid w:val="5AE432C3"/>
    <w:rsid w:val="5AE7AE69"/>
    <w:rsid w:val="5B21C928"/>
    <w:rsid w:val="5B220A26"/>
    <w:rsid w:val="5B2E6A8E"/>
    <w:rsid w:val="5B3A3258"/>
    <w:rsid w:val="5B4BE1D3"/>
    <w:rsid w:val="5B4CB0EB"/>
    <w:rsid w:val="5B6EE975"/>
    <w:rsid w:val="5B7C01C9"/>
    <w:rsid w:val="5B98D9B6"/>
    <w:rsid w:val="5BA3ACDA"/>
    <w:rsid w:val="5BA54C8A"/>
    <w:rsid w:val="5BCD9C0A"/>
    <w:rsid w:val="5BD905BF"/>
    <w:rsid w:val="5BDFC3B5"/>
    <w:rsid w:val="5BE36D82"/>
    <w:rsid w:val="5BECB2B9"/>
    <w:rsid w:val="5C55A4AF"/>
    <w:rsid w:val="5C62C715"/>
    <w:rsid w:val="5C63939A"/>
    <w:rsid w:val="5C7B3B54"/>
    <w:rsid w:val="5C934F1E"/>
    <w:rsid w:val="5CC5D3CB"/>
    <w:rsid w:val="5CD4D45F"/>
    <w:rsid w:val="5CF63CCB"/>
    <w:rsid w:val="5CFCDA6C"/>
    <w:rsid w:val="5D126594"/>
    <w:rsid w:val="5D18E2FB"/>
    <w:rsid w:val="5D1E73E6"/>
    <w:rsid w:val="5D255534"/>
    <w:rsid w:val="5D2B6F50"/>
    <w:rsid w:val="5D3CAA27"/>
    <w:rsid w:val="5D58A598"/>
    <w:rsid w:val="5D6EC4CD"/>
    <w:rsid w:val="5D759BBD"/>
    <w:rsid w:val="5D7DAAFC"/>
    <w:rsid w:val="5D8177BD"/>
    <w:rsid w:val="5D9CBCF2"/>
    <w:rsid w:val="5DB85C23"/>
    <w:rsid w:val="5DC8FF67"/>
    <w:rsid w:val="5DF17510"/>
    <w:rsid w:val="5DF96296"/>
    <w:rsid w:val="5E0B6D08"/>
    <w:rsid w:val="5E3FEA76"/>
    <w:rsid w:val="5E645DE3"/>
    <w:rsid w:val="5E7EDD57"/>
    <w:rsid w:val="5E8F8E5E"/>
    <w:rsid w:val="5EBFF5D5"/>
    <w:rsid w:val="5EE35BD9"/>
    <w:rsid w:val="5EE6CC7C"/>
    <w:rsid w:val="5EF475F9"/>
    <w:rsid w:val="5F08F2B3"/>
    <w:rsid w:val="5F11D8A2"/>
    <w:rsid w:val="5F32B41F"/>
    <w:rsid w:val="5F34B590"/>
    <w:rsid w:val="5F4A070F"/>
    <w:rsid w:val="5F51F495"/>
    <w:rsid w:val="5F88757C"/>
    <w:rsid w:val="5F8FFA1D"/>
    <w:rsid w:val="5FB7875C"/>
    <w:rsid w:val="5FBC847F"/>
    <w:rsid w:val="5FBDA499"/>
    <w:rsid w:val="5FC4F5F0"/>
    <w:rsid w:val="5FF11194"/>
    <w:rsid w:val="600DEE7B"/>
    <w:rsid w:val="601EC74E"/>
    <w:rsid w:val="602165F0"/>
    <w:rsid w:val="6030E2D2"/>
    <w:rsid w:val="60404F20"/>
    <w:rsid w:val="60782C48"/>
    <w:rsid w:val="60829CDD"/>
    <w:rsid w:val="60A699DE"/>
    <w:rsid w:val="60A69D92"/>
    <w:rsid w:val="60C4449F"/>
    <w:rsid w:val="60CF9E33"/>
    <w:rsid w:val="60DAB4B6"/>
    <w:rsid w:val="60EFFCE5"/>
    <w:rsid w:val="6103F27B"/>
    <w:rsid w:val="611232E2"/>
    <w:rsid w:val="61260030"/>
    <w:rsid w:val="612915D2"/>
    <w:rsid w:val="612BCA7E"/>
    <w:rsid w:val="6130996A"/>
    <w:rsid w:val="61434D9C"/>
    <w:rsid w:val="614A5CB2"/>
    <w:rsid w:val="614EE57F"/>
    <w:rsid w:val="615D3773"/>
    <w:rsid w:val="61811BEB"/>
    <w:rsid w:val="61865331"/>
    <w:rsid w:val="61D40ADE"/>
    <w:rsid w:val="620317D0"/>
    <w:rsid w:val="620544E1"/>
    <w:rsid w:val="62409375"/>
    <w:rsid w:val="625766C1"/>
    <w:rsid w:val="625AB7F9"/>
    <w:rsid w:val="62837105"/>
    <w:rsid w:val="62899557"/>
    <w:rsid w:val="628B6FD5"/>
    <w:rsid w:val="62900125"/>
    <w:rsid w:val="62C05F48"/>
    <w:rsid w:val="62C44D9B"/>
    <w:rsid w:val="62C69938"/>
    <w:rsid w:val="6306A99F"/>
    <w:rsid w:val="633478CB"/>
    <w:rsid w:val="635EC785"/>
    <w:rsid w:val="6361DDE0"/>
    <w:rsid w:val="63645842"/>
    <w:rsid w:val="637CE339"/>
    <w:rsid w:val="638B216E"/>
    <w:rsid w:val="638BCD1E"/>
    <w:rsid w:val="638F9874"/>
    <w:rsid w:val="639AB0D4"/>
    <w:rsid w:val="63B856AC"/>
    <w:rsid w:val="63CD8556"/>
    <w:rsid w:val="63D3B76B"/>
    <w:rsid w:val="63DAFD8B"/>
    <w:rsid w:val="63E88A64"/>
    <w:rsid w:val="63EFCD50"/>
    <w:rsid w:val="6409840C"/>
    <w:rsid w:val="642565B8"/>
    <w:rsid w:val="642E4FB4"/>
    <w:rsid w:val="64376D13"/>
    <w:rsid w:val="6438283A"/>
    <w:rsid w:val="643C88CE"/>
    <w:rsid w:val="6448FF73"/>
    <w:rsid w:val="644E9697"/>
    <w:rsid w:val="645A5688"/>
    <w:rsid w:val="6461D797"/>
    <w:rsid w:val="64A5842A"/>
    <w:rsid w:val="64CAF447"/>
    <w:rsid w:val="64EFB844"/>
    <w:rsid w:val="64FA97E6"/>
    <w:rsid w:val="651970D9"/>
    <w:rsid w:val="65368135"/>
    <w:rsid w:val="653DADDB"/>
    <w:rsid w:val="655A8B59"/>
    <w:rsid w:val="65657723"/>
    <w:rsid w:val="656E9E7A"/>
    <w:rsid w:val="6574B560"/>
    <w:rsid w:val="657CCED5"/>
    <w:rsid w:val="65AB4188"/>
    <w:rsid w:val="65AC1548"/>
    <w:rsid w:val="65CFF0D1"/>
    <w:rsid w:val="65DEC523"/>
    <w:rsid w:val="65EA4224"/>
    <w:rsid w:val="65FA64AD"/>
    <w:rsid w:val="6604747B"/>
    <w:rsid w:val="6615AF52"/>
    <w:rsid w:val="661B6D79"/>
    <w:rsid w:val="661EDBE0"/>
    <w:rsid w:val="6629D1A6"/>
    <w:rsid w:val="664202BB"/>
    <w:rsid w:val="6657C9CB"/>
    <w:rsid w:val="66614091"/>
    <w:rsid w:val="66672438"/>
    <w:rsid w:val="666BF528"/>
    <w:rsid w:val="66966847"/>
    <w:rsid w:val="669EC001"/>
    <w:rsid w:val="66A02456"/>
    <w:rsid w:val="66E2FF14"/>
    <w:rsid w:val="66F1DE61"/>
    <w:rsid w:val="66FEF3F4"/>
    <w:rsid w:val="6701F8EC"/>
    <w:rsid w:val="670C26F1"/>
    <w:rsid w:val="670E0E49"/>
    <w:rsid w:val="6715A713"/>
    <w:rsid w:val="6721601F"/>
    <w:rsid w:val="6735177E"/>
    <w:rsid w:val="6736E519"/>
    <w:rsid w:val="6781432E"/>
    <w:rsid w:val="67861285"/>
    <w:rsid w:val="67F39A2C"/>
    <w:rsid w:val="683EFB64"/>
    <w:rsid w:val="6843E23D"/>
    <w:rsid w:val="684BAA5E"/>
    <w:rsid w:val="6860A9BB"/>
    <w:rsid w:val="6874EE01"/>
    <w:rsid w:val="689DAD82"/>
    <w:rsid w:val="68A83DA7"/>
    <w:rsid w:val="68ABA667"/>
    <w:rsid w:val="68C05DA3"/>
    <w:rsid w:val="68D68AB3"/>
    <w:rsid w:val="68F04CBB"/>
    <w:rsid w:val="690CF339"/>
    <w:rsid w:val="69366C35"/>
    <w:rsid w:val="6936DC63"/>
    <w:rsid w:val="695E5D88"/>
    <w:rsid w:val="699D1571"/>
    <w:rsid w:val="69AB09BE"/>
    <w:rsid w:val="69B33201"/>
    <w:rsid w:val="69FD161C"/>
    <w:rsid w:val="6A110837"/>
    <w:rsid w:val="6A5C2E04"/>
    <w:rsid w:val="6A6728B3"/>
    <w:rsid w:val="6A71BB1C"/>
    <w:rsid w:val="6A9FC11E"/>
    <w:rsid w:val="6AA361F4"/>
    <w:rsid w:val="6AB2C980"/>
    <w:rsid w:val="6ABDB347"/>
    <w:rsid w:val="6AD145C6"/>
    <w:rsid w:val="6ADB9031"/>
    <w:rsid w:val="6AE29DC5"/>
    <w:rsid w:val="6AEE0030"/>
    <w:rsid w:val="6B13E0F4"/>
    <w:rsid w:val="6B34B1B4"/>
    <w:rsid w:val="6B3874ED"/>
    <w:rsid w:val="6B3A955B"/>
    <w:rsid w:val="6B3DDE0E"/>
    <w:rsid w:val="6B40AE5E"/>
    <w:rsid w:val="6B4F5CB5"/>
    <w:rsid w:val="6B55DA90"/>
    <w:rsid w:val="6B7DFC8A"/>
    <w:rsid w:val="6B8AE6B3"/>
    <w:rsid w:val="6B9D4ECC"/>
    <w:rsid w:val="6BA9FA16"/>
    <w:rsid w:val="6BC54F84"/>
    <w:rsid w:val="6BD4D499"/>
    <w:rsid w:val="6BDB4BC4"/>
    <w:rsid w:val="6BF5E77F"/>
    <w:rsid w:val="6BF7FE65"/>
    <w:rsid w:val="6C1C0AA3"/>
    <w:rsid w:val="6C3F3255"/>
    <w:rsid w:val="6C41AD48"/>
    <w:rsid w:val="6C6B5F2E"/>
    <w:rsid w:val="6C74C742"/>
    <w:rsid w:val="6C8BD22D"/>
    <w:rsid w:val="6CAF3F62"/>
    <w:rsid w:val="6CC18AA1"/>
    <w:rsid w:val="6CC1B243"/>
    <w:rsid w:val="6CC8948F"/>
    <w:rsid w:val="6CD08215"/>
    <w:rsid w:val="6CD298FB"/>
    <w:rsid w:val="6CE2AA80"/>
    <w:rsid w:val="6CEFBA06"/>
    <w:rsid w:val="6CFEF090"/>
    <w:rsid w:val="6D0C34EE"/>
    <w:rsid w:val="6D19CCEB"/>
    <w:rsid w:val="6D1E9227"/>
    <w:rsid w:val="6D26FBDC"/>
    <w:rsid w:val="6D41931A"/>
    <w:rsid w:val="6D7CC161"/>
    <w:rsid w:val="6D80EB00"/>
    <w:rsid w:val="6D8A7AB5"/>
    <w:rsid w:val="6D8BBF87"/>
    <w:rsid w:val="6D970C58"/>
    <w:rsid w:val="6DA45902"/>
    <w:rsid w:val="6DBCA963"/>
    <w:rsid w:val="6DBDFABF"/>
    <w:rsid w:val="6DCC47FE"/>
    <w:rsid w:val="6DF96CBE"/>
    <w:rsid w:val="6DFC5035"/>
    <w:rsid w:val="6E016BBF"/>
    <w:rsid w:val="6E51D76E"/>
    <w:rsid w:val="6E6C5276"/>
    <w:rsid w:val="6E7FD18F"/>
    <w:rsid w:val="6E87B5DF"/>
    <w:rsid w:val="6F03B481"/>
    <w:rsid w:val="6F270106"/>
    <w:rsid w:val="6F270403"/>
    <w:rsid w:val="6F2F9F27"/>
    <w:rsid w:val="6F8F26F1"/>
    <w:rsid w:val="6FA94521"/>
    <w:rsid w:val="6FAB56C1"/>
    <w:rsid w:val="6FB09F83"/>
    <w:rsid w:val="6FB77930"/>
    <w:rsid w:val="6FE8E78A"/>
    <w:rsid w:val="6FF99795"/>
    <w:rsid w:val="6FFD91AA"/>
    <w:rsid w:val="701B52DB"/>
    <w:rsid w:val="703D4A8D"/>
    <w:rsid w:val="70472957"/>
    <w:rsid w:val="70669395"/>
    <w:rsid w:val="70A9AC07"/>
    <w:rsid w:val="70A9B440"/>
    <w:rsid w:val="70C84265"/>
    <w:rsid w:val="70CDBF17"/>
    <w:rsid w:val="70FA5F73"/>
    <w:rsid w:val="7103E8C0"/>
    <w:rsid w:val="7117D73A"/>
    <w:rsid w:val="7129A50D"/>
    <w:rsid w:val="712A4B99"/>
    <w:rsid w:val="713F161B"/>
    <w:rsid w:val="716BFDCC"/>
    <w:rsid w:val="7182B797"/>
    <w:rsid w:val="71910588"/>
    <w:rsid w:val="7191941C"/>
    <w:rsid w:val="7197E3CD"/>
    <w:rsid w:val="71B7233C"/>
    <w:rsid w:val="71B78B94"/>
    <w:rsid w:val="71B94C7C"/>
    <w:rsid w:val="71BEC0BF"/>
    <w:rsid w:val="71C2A1AA"/>
    <w:rsid w:val="71C87563"/>
    <w:rsid w:val="71D5CE36"/>
    <w:rsid w:val="71FBC311"/>
    <w:rsid w:val="722AE766"/>
    <w:rsid w:val="722E1D7D"/>
    <w:rsid w:val="725A45E4"/>
    <w:rsid w:val="72932A2B"/>
    <w:rsid w:val="72AA67F3"/>
    <w:rsid w:val="72B7DB30"/>
    <w:rsid w:val="72CD79B9"/>
    <w:rsid w:val="72CFF960"/>
    <w:rsid w:val="72DDBEA9"/>
    <w:rsid w:val="72E603BC"/>
    <w:rsid w:val="7300D9AA"/>
    <w:rsid w:val="7300F669"/>
    <w:rsid w:val="7303ACBE"/>
    <w:rsid w:val="731E2956"/>
    <w:rsid w:val="73347587"/>
    <w:rsid w:val="733BA5E5"/>
    <w:rsid w:val="733FC399"/>
    <w:rsid w:val="737893D6"/>
    <w:rsid w:val="7390FBF5"/>
    <w:rsid w:val="7394FC66"/>
    <w:rsid w:val="739AEEC6"/>
    <w:rsid w:val="73A44C51"/>
    <w:rsid w:val="73B50BFB"/>
    <w:rsid w:val="73E2CDA3"/>
    <w:rsid w:val="73EA553C"/>
    <w:rsid w:val="742A4A8D"/>
    <w:rsid w:val="7447092C"/>
    <w:rsid w:val="74500326"/>
    <w:rsid w:val="7457EE9F"/>
    <w:rsid w:val="7458F50D"/>
    <w:rsid w:val="74694A1A"/>
    <w:rsid w:val="74738E57"/>
    <w:rsid w:val="74798F0A"/>
    <w:rsid w:val="748098CB"/>
    <w:rsid w:val="7486FE31"/>
    <w:rsid w:val="7499C128"/>
    <w:rsid w:val="74C817E9"/>
    <w:rsid w:val="74E2DC30"/>
    <w:rsid w:val="7509337F"/>
    <w:rsid w:val="750AF32B"/>
    <w:rsid w:val="7519450E"/>
    <w:rsid w:val="75253185"/>
    <w:rsid w:val="7527F1B6"/>
    <w:rsid w:val="75479BE2"/>
    <w:rsid w:val="754D04E7"/>
    <w:rsid w:val="755F149F"/>
    <w:rsid w:val="7567F9E7"/>
    <w:rsid w:val="756E10CD"/>
    <w:rsid w:val="756F8D1D"/>
    <w:rsid w:val="7596428A"/>
    <w:rsid w:val="75ACB7CA"/>
    <w:rsid w:val="75BDB0B4"/>
    <w:rsid w:val="75C3A7EC"/>
    <w:rsid w:val="76085374"/>
    <w:rsid w:val="7618A1C3"/>
    <w:rsid w:val="761C692C"/>
    <w:rsid w:val="761DDF41"/>
    <w:rsid w:val="76206B46"/>
    <w:rsid w:val="763CED30"/>
    <w:rsid w:val="7645F251"/>
    <w:rsid w:val="765AA81A"/>
    <w:rsid w:val="765BA7B4"/>
    <w:rsid w:val="7662629C"/>
    <w:rsid w:val="7677645B"/>
    <w:rsid w:val="76803BAD"/>
    <w:rsid w:val="768218F2"/>
    <w:rsid w:val="768BF058"/>
    <w:rsid w:val="769612CD"/>
    <w:rsid w:val="76B47997"/>
    <w:rsid w:val="76C0AF31"/>
    <w:rsid w:val="76CE8A1D"/>
    <w:rsid w:val="76E87560"/>
    <w:rsid w:val="77117230"/>
    <w:rsid w:val="772F8D60"/>
    <w:rsid w:val="773665DC"/>
    <w:rsid w:val="776C35E8"/>
    <w:rsid w:val="77848686"/>
    <w:rsid w:val="7790141C"/>
    <w:rsid w:val="77AE7B20"/>
    <w:rsid w:val="77B668A6"/>
    <w:rsid w:val="77B8398D"/>
    <w:rsid w:val="77CD4EA4"/>
    <w:rsid w:val="77D153D2"/>
    <w:rsid w:val="77D161EA"/>
    <w:rsid w:val="77D8BD91"/>
    <w:rsid w:val="781334BC"/>
    <w:rsid w:val="7831E32E"/>
    <w:rsid w:val="783B60DE"/>
    <w:rsid w:val="784578E8"/>
    <w:rsid w:val="7849B5E9"/>
    <w:rsid w:val="785A0607"/>
    <w:rsid w:val="786BEBA0"/>
    <w:rsid w:val="786DD186"/>
    <w:rsid w:val="78818169"/>
    <w:rsid w:val="788AE3B6"/>
    <w:rsid w:val="789B7804"/>
    <w:rsid w:val="78C096BC"/>
    <w:rsid w:val="78D6816D"/>
    <w:rsid w:val="78DA6E44"/>
    <w:rsid w:val="78F58D83"/>
    <w:rsid w:val="79009A01"/>
    <w:rsid w:val="79047023"/>
    <w:rsid w:val="7919BFAD"/>
    <w:rsid w:val="7921EBFA"/>
    <w:rsid w:val="79308CD5"/>
    <w:rsid w:val="793FF436"/>
    <w:rsid w:val="795781C9"/>
    <w:rsid w:val="79748DF2"/>
    <w:rsid w:val="7993AA9D"/>
    <w:rsid w:val="79978ABA"/>
    <w:rsid w:val="799E4963"/>
    <w:rsid w:val="79B4E8C4"/>
    <w:rsid w:val="79BA9B81"/>
    <w:rsid w:val="79E14949"/>
    <w:rsid w:val="79E40A83"/>
    <w:rsid w:val="79EE93A4"/>
    <w:rsid w:val="79F05B57"/>
    <w:rsid w:val="7A0A63A4"/>
    <w:rsid w:val="7A209D46"/>
    <w:rsid w:val="7A563321"/>
    <w:rsid w:val="7A5A038B"/>
    <w:rsid w:val="7A5A1EDF"/>
    <w:rsid w:val="7A69B3AD"/>
    <w:rsid w:val="7A69B6AA"/>
    <w:rsid w:val="7AB4071C"/>
    <w:rsid w:val="7ABF26BD"/>
    <w:rsid w:val="7ADB8CC0"/>
    <w:rsid w:val="7AED9495"/>
    <w:rsid w:val="7AEDD47C"/>
    <w:rsid w:val="7AEE0968"/>
    <w:rsid w:val="7AEFDA4F"/>
    <w:rsid w:val="7B0902AC"/>
    <w:rsid w:val="7B0EBEA3"/>
    <w:rsid w:val="7B157CA0"/>
    <w:rsid w:val="7B3790C8"/>
    <w:rsid w:val="7B37B706"/>
    <w:rsid w:val="7B89B631"/>
    <w:rsid w:val="7B9C0DDA"/>
    <w:rsid w:val="7BD452F0"/>
    <w:rsid w:val="7BEAF863"/>
    <w:rsid w:val="7C23AA8A"/>
    <w:rsid w:val="7C44168E"/>
    <w:rsid w:val="7C558C03"/>
    <w:rsid w:val="7C5AF71E"/>
    <w:rsid w:val="7C81EC43"/>
    <w:rsid w:val="7C88F5B5"/>
    <w:rsid w:val="7C930657"/>
    <w:rsid w:val="7CBA41D7"/>
    <w:rsid w:val="7CEBDE2E"/>
    <w:rsid w:val="7CF0AA4B"/>
    <w:rsid w:val="7CF15C78"/>
    <w:rsid w:val="7CF34A54"/>
    <w:rsid w:val="7D030F3A"/>
    <w:rsid w:val="7D1DDC5D"/>
    <w:rsid w:val="7D40F11E"/>
    <w:rsid w:val="7D5F51BF"/>
    <w:rsid w:val="7D8305A2"/>
    <w:rsid w:val="7D94869E"/>
    <w:rsid w:val="7DA1576C"/>
    <w:rsid w:val="7DA3CA32"/>
    <w:rsid w:val="7DA9F290"/>
    <w:rsid w:val="7DAB1154"/>
    <w:rsid w:val="7DB76ACB"/>
    <w:rsid w:val="7DCE65FA"/>
    <w:rsid w:val="7DF1B6A6"/>
    <w:rsid w:val="7E02B667"/>
    <w:rsid w:val="7E192DD0"/>
    <w:rsid w:val="7E25AA2A"/>
    <w:rsid w:val="7E2AB82E"/>
    <w:rsid w:val="7E38B5E8"/>
    <w:rsid w:val="7E7476A7"/>
    <w:rsid w:val="7E827640"/>
    <w:rsid w:val="7E8BED87"/>
    <w:rsid w:val="7E9315C9"/>
    <w:rsid w:val="7EA1FA32"/>
    <w:rsid w:val="7EAC99B6"/>
    <w:rsid w:val="7EB0AE72"/>
    <w:rsid w:val="7EBF8B7C"/>
    <w:rsid w:val="7EC204C7"/>
    <w:rsid w:val="7EEE23FB"/>
    <w:rsid w:val="7F229925"/>
    <w:rsid w:val="7F2789F8"/>
    <w:rsid w:val="7F41B47C"/>
    <w:rsid w:val="7F8CE5E3"/>
    <w:rsid w:val="7F90B226"/>
    <w:rsid w:val="7FC66EC5"/>
    <w:rsid w:val="7FC7EC21"/>
    <w:rsid w:val="7FCB62A8"/>
    <w:rsid w:val="7FDC49A8"/>
    <w:rsid w:val="7FE242F7"/>
    <w:rsid w:val="7FF3A403"/>
    <w:rsid w:val="7FF98FB6"/>
    <w:rsid w:val="7FF9BF6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C13A03"/>
  <w15:chartTrackingRefBased/>
  <w15:docId w15:val="{7E7B2EEF-B416-46CD-840A-56188389A3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186C9D"/>
  </w:style>
  <w:style w:type="paragraph" w:customStyle="1" w:styleId="paragraph">
    <w:name w:val="paragraph"/>
    <w:basedOn w:val="Normal"/>
    <w:rsid w:val="00186C9D"/>
    <w:pPr>
      <w:spacing w:beforeAutospacing="1" w:afterAutospacing="1"/>
    </w:pPr>
    <w:rPr>
      <w:rFonts w:ascii="Times New Roman" w:eastAsia="Times New Roman" w:hAnsi="Times New Roman" w:cs="Times New Roman"/>
      <w:sz w:val="24"/>
      <w:szCs w:val="24"/>
      <w:lang w:eastAsia="en-GB"/>
    </w:rPr>
  </w:style>
  <w:style w:type="character" w:customStyle="1" w:styleId="eop">
    <w:name w:val="eop"/>
    <w:basedOn w:val="DefaultParagraphFont"/>
    <w:rsid w:val="00186C9D"/>
  </w:style>
  <w:style w:type="paragraph" w:customStyle="1" w:styleId="topic-paragraph">
    <w:name w:val="topic-paragraph"/>
    <w:basedOn w:val="Normal"/>
    <w:rsid w:val="00186C9D"/>
    <w:pPr>
      <w:spacing w:beforeAutospacing="1" w:afterAutospacing="1"/>
    </w:pPr>
    <w:rPr>
      <w:rFonts w:ascii="Times New Roman" w:eastAsia="Times New Roman" w:hAnsi="Times New Roman" w:cs="Times New Roman"/>
      <w:sz w:val="24"/>
      <w:szCs w:val="24"/>
      <w:lang w:eastAsia="en-GB"/>
    </w:rPr>
  </w:style>
  <w:style w:type="paragraph" w:styleId="NoSpacing">
    <w:name w:val="No Spacing"/>
    <w:uiPriority w:val="1"/>
    <w:qFormat/>
    <w:pPr>
      <w:spacing w:after="0" w:line="240" w:lineRule="auto"/>
    </w:pPr>
  </w:style>
  <w:style w:type="character" w:styleId="Hyperlink">
    <w:name w:val="Hyperlink"/>
    <w:basedOn w:val="DefaultParagraphFont"/>
    <w:uiPriority w:val="99"/>
    <w:unhideWhenUsed/>
    <w:rPr>
      <w:color w:val="0563C1" w:themeColor="hyperlink"/>
      <w:u w:val="single"/>
    </w:rPr>
  </w:style>
  <w:style w:type="character" w:styleId="UnresolvedMention">
    <w:name w:val="Unresolved Mention"/>
    <w:basedOn w:val="DefaultParagraphFont"/>
    <w:uiPriority w:val="99"/>
    <w:semiHidden/>
    <w:unhideWhenUsed/>
    <w:rsid w:val="001A6C9E"/>
    <w:rPr>
      <w:color w:val="605E5C"/>
      <w:shd w:val="clear" w:color="auto" w:fill="E1DFDD"/>
    </w:rPr>
  </w:style>
  <w:style w:type="paragraph" w:styleId="Header">
    <w:name w:val="header"/>
    <w:basedOn w:val="Normal"/>
    <w:link w:val="HeaderChar"/>
    <w:uiPriority w:val="99"/>
    <w:unhideWhenUsed/>
    <w:rsid w:val="00A11924"/>
    <w:pPr>
      <w:tabs>
        <w:tab w:val="center" w:pos="4680"/>
        <w:tab w:val="right" w:pos="9360"/>
      </w:tabs>
      <w:spacing w:after="0" w:line="240" w:lineRule="auto"/>
    </w:pPr>
  </w:style>
  <w:style w:type="character" w:customStyle="1" w:styleId="HeaderChar">
    <w:name w:val="Header Char"/>
    <w:basedOn w:val="DefaultParagraphFont"/>
    <w:link w:val="Header"/>
    <w:uiPriority w:val="99"/>
    <w:rsid w:val="00A11924"/>
  </w:style>
  <w:style w:type="paragraph" w:styleId="Footer">
    <w:name w:val="footer"/>
    <w:basedOn w:val="Normal"/>
    <w:link w:val="FooterChar"/>
    <w:uiPriority w:val="99"/>
    <w:unhideWhenUsed/>
    <w:rsid w:val="00A11924"/>
    <w:pPr>
      <w:tabs>
        <w:tab w:val="center" w:pos="4680"/>
        <w:tab w:val="right" w:pos="9360"/>
      </w:tabs>
      <w:spacing w:after="0" w:line="240" w:lineRule="auto"/>
    </w:pPr>
  </w:style>
  <w:style w:type="character" w:customStyle="1" w:styleId="FooterChar">
    <w:name w:val="Footer Char"/>
    <w:basedOn w:val="DefaultParagraphFont"/>
    <w:link w:val="Footer"/>
    <w:uiPriority w:val="99"/>
    <w:rsid w:val="00A11924"/>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E7206D"/>
    <w:pPr>
      <w:outlineLvl w:val="9"/>
    </w:pPr>
  </w:style>
  <w:style w:type="paragraph" w:styleId="TOC1">
    <w:name w:val="toc 1"/>
    <w:basedOn w:val="Normal"/>
    <w:next w:val="Normal"/>
    <w:autoRedefine/>
    <w:uiPriority w:val="39"/>
    <w:unhideWhenUsed/>
    <w:rsid w:val="00E7206D"/>
    <w:pPr>
      <w:spacing w:after="100"/>
    </w:pPr>
  </w:style>
  <w:style w:type="paragraph" w:styleId="TOC2">
    <w:name w:val="toc 2"/>
    <w:basedOn w:val="Normal"/>
    <w:next w:val="Normal"/>
    <w:autoRedefine/>
    <w:uiPriority w:val="39"/>
    <w:unhideWhenUsed/>
    <w:rsid w:val="00E7206D"/>
    <w:pPr>
      <w:spacing w:after="100"/>
      <w:ind w:left="220"/>
    </w:pPr>
  </w:style>
  <w:style w:type="paragraph" w:styleId="TOC3">
    <w:name w:val="toc 3"/>
    <w:basedOn w:val="Normal"/>
    <w:next w:val="Normal"/>
    <w:autoRedefine/>
    <w:uiPriority w:val="39"/>
    <w:unhideWhenUsed/>
    <w:rsid w:val="00E7206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astrattegyhub.com/how-does-amazon-makes-money" TargetMode="External"/><Relationship Id="rId18" Type="http://schemas.openxmlformats.org/officeDocument/2006/relationships/hyperlink" Target="https://ro.uow.edu/cigi/viewcontent.cigi?referer=https://www.google.com" TargetMode="External"/><Relationship Id="rId26" Type="http://schemas.openxmlformats.org/officeDocument/2006/relationships/hyperlink" Target="https://www.bbc.co.uk/news/business-48884596" TargetMode="External"/><Relationship Id="rId39" Type="http://schemas.openxmlformats.org/officeDocument/2006/relationships/footer" Target="footer2.xml"/><Relationship Id="rId21" Type="http://schemas.openxmlformats.org/officeDocument/2006/relationships/hyperlink" Target="https://ico.org.uk/your-data-matters/your-right-to-get-your-data-corrected" TargetMode="External"/><Relationship Id="rId34" Type="http://schemas.openxmlformats.org/officeDocument/2006/relationships/hyperlink" Target="https://sereachciotcchtarget.com/definition/value-chain." TargetMode="External"/><Relationship Id="rId42" Type="http://schemas.openxmlformats.org/officeDocument/2006/relationships/fontTable" Target="fontTable.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research-me-thology.net/amazon-value-chain-analysis-2020." TargetMode="External"/><Relationship Id="rId20" Type="http://schemas.openxmlformats.org/officeDocument/2006/relationships/hyperlink" Target="https://www.britannica.com/topic/Amazoncom" TargetMode="External"/><Relationship Id="rId29" Type="http://schemas.openxmlformats.org/officeDocument/2006/relationships/hyperlink" Target="https://www.artegic.com/blog/difference-data-information-knowledge/" TargetMode="External"/><Relationship Id="rId41"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amazon.com/about-aws/whats-new/2020/12/introuducing-aws-system" TargetMode="External"/><Relationship Id="rId24" Type="http://schemas.openxmlformats.org/officeDocument/2006/relationships/hyperlink" Target="http://www.tvsits.com/white-papers-articles/brief-history-knowledge-management/" TargetMode="External"/><Relationship Id="rId32" Type="http://schemas.openxmlformats.org/officeDocument/2006/relationships/hyperlink" Target="https://www.siense.com/glossery/contextual-data" TargetMode="External"/><Relationship Id="rId37" Type="http://schemas.openxmlformats.org/officeDocument/2006/relationships/header" Target="header2.xml"/><Relationship Id="rId40" Type="http://schemas.openxmlformats.org/officeDocument/2006/relationships/header" Target="header3.xml"/><Relationship Id="rId5" Type="http://schemas.openxmlformats.org/officeDocument/2006/relationships/styles" Target="styles.xml"/><Relationship Id="rId15" Type="http://schemas.openxmlformats.org/officeDocument/2006/relationships/hyperlink" Target="https://www.digtalmarketplaceservice.gov-uk/g-cloud/services/362454252409152" TargetMode="External"/><Relationship Id="rId23" Type="http://schemas.openxmlformats.org/officeDocument/2006/relationships/hyperlink" Target="https://www.academia.edu/369707/Knowledge_management_drivers_for_organisational_competitive_advantage" TargetMode="External"/><Relationship Id="rId28" Type="http://schemas.openxmlformats.org/officeDocument/2006/relationships/hyperlink" Target="https://online.visual-paradigim.com/fr/diagrams/templates/value-chain-analysis-amzon-value-chain" TargetMode="External"/><Relationship Id="rId36" Type="http://schemas.openxmlformats.org/officeDocument/2006/relationships/header" Target="header1.xml"/><Relationship Id="rId10" Type="http://schemas.openxmlformats.org/officeDocument/2006/relationships/image" Target="media/image1.png"/><Relationship Id="rId19" Type="http://schemas.openxmlformats.org/officeDocument/2006/relationships/hyperlink" Target="https://digitalgaurdian.com/what-data-classification-definition" TargetMode="External"/><Relationship Id="rId31" Type="http://schemas.openxmlformats.org/officeDocument/2006/relationships/hyperlink" Target="https://www.titanic.com/artical114.htm" TargetMode="External"/><Relationship Id="Reed15cd288da44ef" Type="http://schemas.microsoft.com/office/2019/09/relationships/intelligence" Target="intelligence.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catmediatheagency/4-cs-of-marketing-strategy" TargetMode="External"/><Relationship Id="rId22" Type="http://schemas.openxmlformats.org/officeDocument/2006/relationships/hyperlink" Target="https://metro.co.uk/2017/12/27/amazon/uses/rediculously-ott-packing" TargetMode="External"/><Relationship Id="rId27" Type="http://schemas.openxmlformats.org/officeDocument/2006/relationships/hyperlink" Target="https://sujanpatel.com/marketing/ecommerce-user-acquisition" TargetMode="External"/><Relationship Id="rId30" Type="http://schemas.openxmlformats.org/officeDocument/2006/relationships/hyperlink" Target="https://www.posmeeting.org/confproceeds/025/fullpapers" TargetMode="External"/><Relationship Id="rId35" Type="http://schemas.openxmlformats.org/officeDocument/2006/relationships/hyperlink" Target="https://d1.awsstatic.com/whitepapers/aws-overview" TargetMode="External"/><Relationship Id="rId43" Type="http://schemas.openxmlformats.org/officeDocument/2006/relationships/theme" Target="theme/theme1.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yperlink" Target="https://aws.amazon.cloud/media/tag/pay-as-you-go" TargetMode="External"/><Relationship Id="rId17" Type="http://schemas.openxmlformats.org/officeDocument/2006/relationships/hyperlink" Target="https://documents.in/document/sharing-research-and" TargetMode="External"/><Relationship Id="rId25" Type="http://schemas.openxmlformats.org/officeDocument/2006/relationships/hyperlink" Target="https://ro.uow.edu.au/cigi/veiwcontent.cigi?referer=https://www.google.com" TargetMode="External"/><Relationship Id="rId33" Type="http://schemas.openxmlformats.org/officeDocument/2006/relationships/hyperlink" Target="https://www.talend.com/resources/what-is-data-conversion." TargetMode="External"/><Relationship Id="rId3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4" ma:contentTypeDescription="Create a new document." ma:contentTypeScope="" ma:versionID="fc448a7bd202fd5f5aea6cc4c6a85003">
  <xsd:schema xmlns:xsd="http://www.w3.org/2001/XMLSchema" xmlns:xs="http://www.w3.org/2001/XMLSchema" xmlns:p="http://schemas.microsoft.com/office/2006/metadata/properties" xmlns:ns2="06e3169f-a9f3-41ae-acb0-0b632df752ba" targetNamespace="http://schemas.microsoft.com/office/2006/metadata/properties" ma:root="true" ma:fieldsID="ed0998ce05fc5989abc490d77af35b83" ns2:_="">
    <xsd:import namespace="06e3169f-a9f3-41ae-acb0-0b632df752ba"/>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1E51C3F-91EC-4919-8162-537CE802CE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E01642C-393B-4543-ACB7-9AAACD67E078}">
  <ds:schemaRefs>
    <ds:schemaRef ds:uri="http://schemas.openxmlformats.org/officeDocument/2006/bibliography"/>
  </ds:schemaRefs>
</ds:datastoreItem>
</file>

<file path=customXml/itemProps3.xml><?xml version="1.0" encoding="utf-8"?>
<ds:datastoreItem xmlns:ds="http://schemas.openxmlformats.org/officeDocument/2006/customXml" ds:itemID="{9CCB3DCE-E26E-4CDB-BA49-D8FABE295727}">
  <ds:schemaRefs>
    <ds:schemaRef ds:uri="http://schemas.microsoft.com/sharepoint/v3/contenttype/forms"/>
  </ds:schemaRefs>
</ds:datastoreItem>
</file>

<file path=customXml/itemProps4.xml><?xml version="1.0" encoding="utf-8"?>
<ds:datastoreItem xmlns:ds="http://schemas.openxmlformats.org/officeDocument/2006/customXml" ds:itemID="{16BBE85C-27F4-4C21-B2D4-01B34178ADA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5009</Words>
  <Characters>28555</Characters>
  <Application>Microsoft Office Word</Application>
  <DocSecurity>0</DocSecurity>
  <Lines>237</Lines>
  <Paragraphs>66</Paragraphs>
  <ScaleCrop>false</ScaleCrop>
  <Company/>
  <LinksUpToDate>false</LinksUpToDate>
  <CharactersWithSpaces>33498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Angela Louise Dolphin (1905288)</dc:creator>
  <cp:keywords/>
  <dc:description/>
  <cp:lastModifiedBy>Angela Louise Dolphin (1905288)</cp:lastModifiedBy>
  <cp:revision>2</cp:revision>
  <dcterms:created xsi:type="dcterms:W3CDTF">2021-07-13T14:46:00Z</dcterms:created>
  <dcterms:modified xsi:type="dcterms:W3CDTF">2021-07-13T14:46:00Z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0x0101004D59DA1BF2B3334DB5F90C6E07467918</vt:lpwstr>
  </property>
</Properties>
</file>