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6F3144B" w14:textId="77777777" w:rsidR="002C3441" w:rsidRPr="00B61DFA" w:rsidRDefault="002C3441" w:rsidP="00B61DFA">
      <w:pPr>
        <w:pStyle w:val="NoSpacing"/>
        <w:spacing w:line="360" w:lineRule="auto"/>
        <w:jc w:val="center"/>
        <w:rPr>
          <w:rFonts w:ascii="Arial" w:hAnsi="Arial" w:cs="Arial"/>
        </w:rPr>
      </w:pPr>
      <w:r w:rsidRPr="00B61DFA">
        <w:rPr>
          <w:rFonts w:ascii="Arial" w:hAnsi="Arial" w:cs="Arial"/>
        </w:rPr>
        <w:t>Student Name: Fizza Rizwan</w:t>
      </w:r>
    </w:p>
    <w:p w14:paraId="265E558B" w14:textId="77777777" w:rsidR="002C3441" w:rsidRPr="00B61DFA" w:rsidRDefault="002C3441" w:rsidP="00B61DFA">
      <w:pPr>
        <w:pStyle w:val="NoSpacing"/>
        <w:spacing w:line="360" w:lineRule="auto"/>
        <w:jc w:val="center"/>
        <w:rPr>
          <w:rFonts w:ascii="Arial" w:hAnsi="Arial" w:cs="Arial"/>
        </w:rPr>
      </w:pPr>
      <w:r w:rsidRPr="00B61DFA">
        <w:rPr>
          <w:rFonts w:ascii="Arial" w:hAnsi="Arial" w:cs="Arial"/>
        </w:rPr>
        <w:t>Student Number: 2422238</w:t>
      </w:r>
    </w:p>
    <w:p w14:paraId="0C04763D" w14:textId="784E5473" w:rsidR="002C3441" w:rsidRPr="00B61DFA" w:rsidRDefault="002C3441" w:rsidP="00B61DFA">
      <w:pPr>
        <w:pStyle w:val="NoSpacing"/>
        <w:spacing w:line="360" w:lineRule="auto"/>
        <w:jc w:val="center"/>
        <w:rPr>
          <w:rFonts w:ascii="Arial" w:hAnsi="Arial" w:cs="Arial"/>
        </w:rPr>
      </w:pPr>
      <w:r w:rsidRPr="00B61DFA">
        <w:rPr>
          <w:rFonts w:ascii="Arial" w:hAnsi="Arial" w:cs="Arial"/>
        </w:rPr>
        <w:t>Module Code: LCHS4</w:t>
      </w:r>
      <w:r w:rsidRPr="00B61DFA">
        <w:rPr>
          <w:rFonts w:ascii="Arial" w:hAnsi="Arial" w:cs="Arial"/>
        </w:rPr>
        <w:t>009</w:t>
      </w:r>
    </w:p>
    <w:p w14:paraId="2238B33E" w14:textId="43B55F42" w:rsidR="002C3441" w:rsidRPr="00B61DFA" w:rsidRDefault="002C3441" w:rsidP="00B61DFA">
      <w:pPr>
        <w:pStyle w:val="NoSpacing"/>
        <w:spacing w:line="360" w:lineRule="auto"/>
        <w:jc w:val="center"/>
        <w:rPr>
          <w:rFonts w:ascii="Arial" w:hAnsi="Arial" w:cs="Arial"/>
        </w:rPr>
      </w:pPr>
      <w:r w:rsidRPr="00B61DFA">
        <w:rPr>
          <w:rFonts w:ascii="Arial" w:hAnsi="Arial" w:cs="Arial"/>
        </w:rPr>
        <w:t xml:space="preserve">Lecturer: </w:t>
      </w:r>
      <w:r w:rsidR="00A7351E">
        <w:rPr>
          <w:rFonts w:ascii="Arial" w:hAnsi="Arial" w:cs="Arial"/>
        </w:rPr>
        <w:t xml:space="preserve">Hajra </w:t>
      </w:r>
      <w:proofErr w:type="spellStart"/>
      <w:r w:rsidR="00A7351E">
        <w:rPr>
          <w:rFonts w:ascii="Arial" w:hAnsi="Arial" w:cs="Arial"/>
        </w:rPr>
        <w:t>Musta</w:t>
      </w:r>
      <w:r w:rsidR="00E77D0E">
        <w:rPr>
          <w:rFonts w:ascii="Arial" w:hAnsi="Arial" w:cs="Arial"/>
        </w:rPr>
        <w:t>sim</w:t>
      </w:r>
      <w:proofErr w:type="spellEnd"/>
    </w:p>
    <w:p w14:paraId="469424C4" w14:textId="527BB5C6" w:rsidR="00847EB8" w:rsidRPr="00B61DFA" w:rsidRDefault="002C3441" w:rsidP="00B61DFA">
      <w:pPr>
        <w:spacing w:line="360" w:lineRule="auto"/>
        <w:rPr>
          <w:rFonts w:ascii="Arial" w:hAnsi="Arial" w:cs="Arial"/>
        </w:rPr>
      </w:pPr>
      <w:r w:rsidRPr="00B61DFA">
        <w:rPr>
          <w:rFonts w:ascii="Arial" w:hAnsi="Arial" w:cs="Arial"/>
        </w:rPr>
        <w:br/>
      </w:r>
      <w:r w:rsidRPr="00B61DFA">
        <w:rPr>
          <w:rFonts w:ascii="Arial" w:hAnsi="Arial" w:cs="Arial"/>
        </w:rPr>
        <w:br/>
      </w:r>
    </w:p>
    <w:p w14:paraId="6E028F61" w14:textId="77777777" w:rsidR="002C3441" w:rsidRPr="00B61DFA" w:rsidRDefault="002C3441" w:rsidP="00B61DFA">
      <w:pPr>
        <w:spacing w:line="360" w:lineRule="auto"/>
        <w:rPr>
          <w:rFonts w:ascii="Arial" w:hAnsi="Arial" w:cs="Arial"/>
        </w:rPr>
      </w:pPr>
    </w:p>
    <w:p w14:paraId="7E1857A8" w14:textId="77777777" w:rsidR="002C3441" w:rsidRPr="00B61DFA" w:rsidRDefault="002C3441" w:rsidP="00B61DFA">
      <w:pPr>
        <w:spacing w:line="360" w:lineRule="auto"/>
        <w:rPr>
          <w:rFonts w:ascii="Arial" w:hAnsi="Arial" w:cs="Arial"/>
        </w:rPr>
      </w:pPr>
    </w:p>
    <w:p w14:paraId="0618EA9D" w14:textId="77777777" w:rsidR="002C3441" w:rsidRPr="00B61DFA" w:rsidRDefault="002C3441" w:rsidP="00B61DFA">
      <w:pPr>
        <w:spacing w:line="360" w:lineRule="auto"/>
        <w:rPr>
          <w:rFonts w:ascii="Arial" w:hAnsi="Arial" w:cs="Arial"/>
        </w:rPr>
      </w:pPr>
    </w:p>
    <w:p w14:paraId="1EACC2F1" w14:textId="77777777" w:rsidR="002C3441" w:rsidRPr="00B61DFA" w:rsidRDefault="002C3441" w:rsidP="00B61DFA">
      <w:pPr>
        <w:spacing w:line="360" w:lineRule="auto"/>
        <w:rPr>
          <w:rFonts w:ascii="Arial" w:hAnsi="Arial" w:cs="Arial"/>
        </w:rPr>
      </w:pPr>
    </w:p>
    <w:p w14:paraId="1C575E91" w14:textId="77777777" w:rsidR="002C3441" w:rsidRPr="00B61DFA" w:rsidRDefault="002C3441" w:rsidP="00B61DFA">
      <w:pPr>
        <w:spacing w:line="360" w:lineRule="auto"/>
        <w:rPr>
          <w:rFonts w:ascii="Arial" w:hAnsi="Arial" w:cs="Arial"/>
        </w:rPr>
      </w:pPr>
    </w:p>
    <w:p w14:paraId="78F26ACA" w14:textId="77777777" w:rsidR="002C3441" w:rsidRPr="00B61DFA" w:rsidRDefault="002C3441" w:rsidP="00B61DFA">
      <w:pPr>
        <w:spacing w:line="360" w:lineRule="auto"/>
        <w:rPr>
          <w:rFonts w:ascii="Arial" w:hAnsi="Arial" w:cs="Arial"/>
        </w:rPr>
      </w:pPr>
    </w:p>
    <w:p w14:paraId="69FB7F4F" w14:textId="77777777" w:rsidR="002C3441" w:rsidRPr="00B61DFA" w:rsidRDefault="002C3441" w:rsidP="00B61DFA">
      <w:pPr>
        <w:spacing w:line="360" w:lineRule="auto"/>
        <w:rPr>
          <w:rFonts w:ascii="Arial" w:hAnsi="Arial" w:cs="Arial"/>
        </w:rPr>
      </w:pPr>
    </w:p>
    <w:p w14:paraId="45CB94C1" w14:textId="77777777" w:rsidR="002C3441" w:rsidRPr="00B61DFA" w:rsidRDefault="002C3441" w:rsidP="00B61DFA">
      <w:pPr>
        <w:spacing w:line="360" w:lineRule="auto"/>
        <w:rPr>
          <w:rFonts w:ascii="Arial" w:hAnsi="Arial" w:cs="Arial"/>
        </w:rPr>
      </w:pPr>
    </w:p>
    <w:p w14:paraId="341E4BA3" w14:textId="77777777" w:rsidR="002C3441" w:rsidRPr="00B61DFA" w:rsidRDefault="002C3441" w:rsidP="00B61DFA">
      <w:pPr>
        <w:spacing w:line="360" w:lineRule="auto"/>
        <w:rPr>
          <w:rFonts w:ascii="Arial" w:hAnsi="Arial" w:cs="Arial"/>
        </w:rPr>
      </w:pPr>
    </w:p>
    <w:p w14:paraId="3E4B98C2" w14:textId="77777777" w:rsidR="002C3441" w:rsidRPr="00B61DFA" w:rsidRDefault="002C3441" w:rsidP="00B61DFA">
      <w:pPr>
        <w:spacing w:line="360" w:lineRule="auto"/>
        <w:rPr>
          <w:rFonts w:ascii="Arial" w:hAnsi="Arial" w:cs="Arial"/>
        </w:rPr>
      </w:pPr>
    </w:p>
    <w:p w14:paraId="52DCC9DF" w14:textId="77777777" w:rsidR="002C3441" w:rsidRPr="00B61DFA" w:rsidRDefault="002C3441" w:rsidP="00B61DFA">
      <w:pPr>
        <w:spacing w:line="360" w:lineRule="auto"/>
        <w:rPr>
          <w:rFonts w:ascii="Arial" w:hAnsi="Arial" w:cs="Arial"/>
        </w:rPr>
      </w:pPr>
    </w:p>
    <w:p w14:paraId="637657F7" w14:textId="77777777" w:rsidR="002C3441" w:rsidRPr="00B61DFA" w:rsidRDefault="002C3441" w:rsidP="00B61DFA">
      <w:pPr>
        <w:spacing w:line="360" w:lineRule="auto"/>
        <w:rPr>
          <w:rFonts w:ascii="Arial" w:hAnsi="Arial" w:cs="Arial"/>
        </w:rPr>
      </w:pPr>
    </w:p>
    <w:p w14:paraId="43473E4C" w14:textId="77777777" w:rsidR="002C3441" w:rsidRPr="00B61DFA" w:rsidRDefault="002C3441" w:rsidP="00B61DFA">
      <w:pPr>
        <w:spacing w:line="360" w:lineRule="auto"/>
        <w:rPr>
          <w:rFonts w:ascii="Arial" w:hAnsi="Arial" w:cs="Arial"/>
        </w:rPr>
      </w:pPr>
    </w:p>
    <w:p w14:paraId="37D2B9EB" w14:textId="77777777" w:rsidR="002C3441" w:rsidRPr="00B61DFA" w:rsidRDefault="002C3441" w:rsidP="00B61DFA">
      <w:pPr>
        <w:spacing w:line="360" w:lineRule="auto"/>
        <w:rPr>
          <w:rFonts w:ascii="Arial" w:hAnsi="Arial" w:cs="Arial"/>
        </w:rPr>
      </w:pPr>
    </w:p>
    <w:p w14:paraId="0B10E331" w14:textId="77777777" w:rsidR="002C3441" w:rsidRPr="00B61DFA" w:rsidRDefault="002C3441" w:rsidP="00B61DFA">
      <w:pPr>
        <w:spacing w:line="360" w:lineRule="auto"/>
        <w:rPr>
          <w:rFonts w:ascii="Arial" w:hAnsi="Arial" w:cs="Arial"/>
        </w:rPr>
      </w:pPr>
    </w:p>
    <w:p w14:paraId="6F1CF7FF" w14:textId="77777777" w:rsidR="002C3441" w:rsidRPr="00B61DFA" w:rsidRDefault="002C3441" w:rsidP="00B61DFA">
      <w:pPr>
        <w:spacing w:line="360" w:lineRule="auto"/>
        <w:rPr>
          <w:rFonts w:ascii="Arial" w:hAnsi="Arial" w:cs="Arial"/>
        </w:rPr>
      </w:pPr>
    </w:p>
    <w:p w14:paraId="005791AF" w14:textId="77777777" w:rsidR="002C3441" w:rsidRPr="00B61DFA" w:rsidRDefault="002C3441" w:rsidP="00B61DFA">
      <w:pPr>
        <w:spacing w:line="360" w:lineRule="auto"/>
        <w:rPr>
          <w:rFonts w:ascii="Arial" w:hAnsi="Arial" w:cs="Arial"/>
        </w:rPr>
      </w:pPr>
    </w:p>
    <w:p w14:paraId="5873DECD" w14:textId="77777777" w:rsidR="002C3441" w:rsidRPr="00B61DFA" w:rsidRDefault="002C3441" w:rsidP="00B61DFA">
      <w:pPr>
        <w:spacing w:line="360" w:lineRule="auto"/>
        <w:rPr>
          <w:rFonts w:ascii="Arial" w:hAnsi="Arial" w:cs="Arial"/>
        </w:rPr>
      </w:pPr>
    </w:p>
    <w:p w14:paraId="1374EFD9" w14:textId="77777777" w:rsidR="002C3441" w:rsidRPr="00B61DFA" w:rsidRDefault="002C3441" w:rsidP="00B61DFA">
      <w:pPr>
        <w:spacing w:line="360" w:lineRule="auto"/>
        <w:rPr>
          <w:rFonts w:ascii="Arial" w:hAnsi="Arial" w:cs="Arial"/>
        </w:rPr>
      </w:pPr>
    </w:p>
    <w:p w14:paraId="1CF628ED" w14:textId="77777777" w:rsidR="002C3441" w:rsidRPr="00B61DFA" w:rsidRDefault="002C3441" w:rsidP="00B61DFA">
      <w:pPr>
        <w:spacing w:line="360" w:lineRule="auto"/>
        <w:rPr>
          <w:rFonts w:ascii="Arial" w:hAnsi="Arial" w:cs="Arial"/>
        </w:rPr>
      </w:pPr>
    </w:p>
    <w:p w14:paraId="763669B5" w14:textId="77777777" w:rsidR="002C3441" w:rsidRPr="00B61DFA" w:rsidRDefault="002C3441" w:rsidP="00B61DFA">
      <w:pPr>
        <w:spacing w:line="360" w:lineRule="auto"/>
        <w:rPr>
          <w:rFonts w:ascii="Arial" w:hAnsi="Arial" w:cs="Arial"/>
        </w:rPr>
      </w:pPr>
    </w:p>
    <w:p w14:paraId="3F154E57" w14:textId="77777777" w:rsidR="002C3441" w:rsidRPr="00B61DFA" w:rsidRDefault="002C3441" w:rsidP="00B61DFA">
      <w:pPr>
        <w:spacing w:line="360" w:lineRule="auto"/>
        <w:rPr>
          <w:rFonts w:ascii="Arial" w:hAnsi="Arial" w:cs="Arial"/>
        </w:rPr>
      </w:pPr>
    </w:p>
    <w:p w14:paraId="3E42CAB3" w14:textId="374D42B6" w:rsidR="002C3441" w:rsidRPr="00B61DFA" w:rsidRDefault="002C3441" w:rsidP="00B61DFA">
      <w:pPr>
        <w:spacing w:line="360" w:lineRule="auto"/>
        <w:rPr>
          <w:rFonts w:ascii="Arial" w:hAnsi="Arial" w:cs="Arial"/>
          <w:b/>
          <w:bCs/>
        </w:rPr>
      </w:pPr>
      <w:r w:rsidRPr="00B61DFA">
        <w:rPr>
          <w:rFonts w:ascii="Arial" w:hAnsi="Arial" w:cs="Arial"/>
          <w:b/>
          <w:bCs/>
        </w:rPr>
        <w:t>Task 1 : CV</w:t>
      </w:r>
    </w:p>
    <w:p w14:paraId="365F1D22" w14:textId="53F2ED3F" w:rsidR="002C3441" w:rsidRPr="00B61DFA" w:rsidRDefault="002C3441" w:rsidP="00B61DFA">
      <w:pPr>
        <w:pStyle w:val="FirstParagraph"/>
        <w:spacing w:before="0" w:after="0" w:line="360" w:lineRule="auto"/>
        <w:rPr>
          <w:rFonts w:ascii="Arial" w:hAnsi="Arial" w:cs="Arial"/>
        </w:rPr>
      </w:pPr>
      <w:r w:rsidRPr="00B61DFA">
        <w:rPr>
          <w:rFonts w:ascii="Arial" w:hAnsi="Arial" w:cs="Arial"/>
          <w:b/>
          <w:bCs/>
        </w:rPr>
        <w:t>Name:</w:t>
      </w:r>
      <w:r w:rsidRPr="00B61DFA">
        <w:rPr>
          <w:rFonts w:ascii="Arial" w:hAnsi="Arial" w:cs="Arial"/>
        </w:rPr>
        <w:t xml:space="preserve"> </w:t>
      </w:r>
      <w:r w:rsidRPr="00B61DFA">
        <w:rPr>
          <w:rFonts w:ascii="Arial" w:hAnsi="Arial" w:cs="Arial"/>
        </w:rPr>
        <w:t>Fizza Rizwan</w:t>
      </w:r>
      <w:r w:rsidRPr="00B61DFA">
        <w:rPr>
          <w:rFonts w:ascii="Arial" w:hAnsi="Arial" w:cs="Arial"/>
        </w:rPr>
        <w:br/>
      </w:r>
      <w:r w:rsidRPr="00B61DFA">
        <w:rPr>
          <w:rFonts w:ascii="Arial" w:hAnsi="Arial" w:cs="Arial"/>
          <w:b/>
          <w:bCs/>
        </w:rPr>
        <w:t>Address:</w:t>
      </w:r>
      <w:r w:rsidRPr="00B61DFA">
        <w:rPr>
          <w:rFonts w:ascii="Arial" w:hAnsi="Arial" w:cs="Arial"/>
        </w:rPr>
        <w:t xml:space="preserve"> 15</w:t>
      </w:r>
      <w:r w:rsidR="00BD5E8B" w:rsidRPr="00B61DFA">
        <w:rPr>
          <w:rFonts w:ascii="Arial" w:hAnsi="Arial" w:cs="Arial"/>
        </w:rPr>
        <w:t xml:space="preserve"> </w:t>
      </w:r>
      <w:r w:rsidRPr="00B61DFA">
        <w:rPr>
          <w:rFonts w:ascii="Arial" w:hAnsi="Arial" w:cs="Arial"/>
        </w:rPr>
        <w:t>New Bond Street</w:t>
      </w:r>
    </w:p>
    <w:p w14:paraId="79ED7917" w14:textId="37D4CD0A" w:rsidR="002C3441" w:rsidRPr="00B61DFA" w:rsidRDefault="002C3441" w:rsidP="00B61DFA">
      <w:pPr>
        <w:pStyle w:val="FirstParagraph"/>
        <w:spacing w:before="0" w:after="0" w:line="360" w:lineRule="auto"/>
        <w:rPr>
          <w:rFonts w:ascii="Arial" w:hAnsi="Arial" w:cs="Arial"/>
        </w:rPr>
      </w:pPr>
      <w:r w:rsidRPr="00B61DFA">
        <w:rPr>
          <w:rFonts w:ascii="Arial" w:hAnsi="Arial" w:cs="Arial"/>
        </w:rPr>
        <w:t>Fenwick, Brook Street</w:t>
      </w:r>
    </w:p>
    <w:p w14:paraId="6865340D" w14:textId="0CCE0C7C" w:rsidR="00BD5E8B" w:rsidRPr="00B61DFA" w:rsidRDefault="002C3441" w:rsidP="00B61DFA">
      <w:pPr>
        <w:pStyle w:val="FirstParagraph"/>
        <w:spacing w:before="0" w:after="0" w:line="360" w:lineRule="auto"/>
        <w:rPr>
          <w:rFonts w:ascii="Arial" w:hAnsi="Arial" w:cs="Arial"/>
        </w:rPr>
      </w:pPr>
      <w:r w:rsidRPr="00B61DFA">
        <w:rPr>
          <w:rFonts w:ascii="Arial" w:hAnsi="Arial" w:cs="Arial"/>
        </w:rPr>
        <w:t>London</w:t>
      </w:r>
      <w:r w:rsidR="00BD5E8B" w:rsidRPr="00B61DFA">
        <w:rPr>
          <w:rFonts w:ascii="Arial" w:hAnsi="Arial" w:cs="Arial"/>
        </w:rPr>
        <w:t xml:space="preserve"> W13SR</w:t>
      </w:r>
    </w:p>
    <w:p w14:paraId="346133EE" w14:textId="7C228C69" w:rsidR="002C3441" w:rsidRPr="00B61DFA" w:rsidRDefault="002C3441" w:rsidP="00B61DFA">
      <w:pPr>
        <w:pStyle w:val="FirstParagraph"/>
        <w:spacing w:before="0" w:after="0" w:line="360" w:lineRule="auto"/>
        <w:rPr>
          <w:rFonts w:ascii="Arial" w:hAnsi="Arial" w:cs="Arial"/>
        </w:rPr>
      </w:pPr>
      <w:r w:rsidRPr="00B61DFA">
        <w:rPr>
          <w:rFonts w:ascii="Arial" w:hAnsi="Arial" w:cs="Arial"/>
          <w:b/>
          <w:bCs/>
        </w:rPr>
        <w:t>Phone:</w:t>
      </w:r>
      <w:r w:rsidRPr="00B61DFA">
        <w:rPr>
          <w:rFonts w:ascii="Arial" w:hAnsi="Arial" w:cs="Arial"/>
        </w:rPr>
        <w:t xml:space="preserve"> </w:t>
      </w:r>
      <w:r w:rsidRPr="00B61DFA">
        <w:rPr>
          <w:rFonts w:ascii="Arial" w:hAnsi="Arial" w:cs="Arial"/>
        </w:rPr>
        <w:t>078765470</w:t>
      </w:r>
      <w:r w:rsidRPr="00B61DFA">
        <w:rPr>
          <w:rFonts w:ascii="Arial" w:hAnsi="Arial" w:cs="Arial"/>
        </w:rPr>
        <w:br/>
      </w:r>
      <w:r w:rsidRPr="00B61DFA">
        <w:rPr>
          <w:rFonts w:ascii="Arial" w:hAnsi="Arial" w:cs="Arial"/>
          <w:b/>
          <w:bCs/>
        </w:rPr>
        <w:t>Email:</w:t>
      </w:r>
      <w:r w:rsidRPr="00B61DFA">
        <w:rPr>
          <w:rFonts w:ascii="Arial" w:hAnsi="Arial" w:cs="Arial"/>
        </w:rPr>
        <w:t xml:space="preserve"> </w:t>
      </w:r>
      <w:r w:rsidR="00BD5E8B" w:rsidRPr="00B61DFA">
        <w:rPr>
          <w:rFonts w:ascii="Arial" w:hAnsi="Arial" w:cs="Arial"/>
          <w:lang w:val="en-PK"/>
        </w:rPr>
        <w:t>2422238@student.uwtsd.ac.uk</w:t>
      </w:r>
    </w:p>
    <w:p w14:paraId="10120EAD" w14:textId="26781325" w:rsidR="002C3441" w:rsidRPr="00B61DFA" w:rsidRDefault="002C3441" w:rsidP="00B61DFA">
      <w:pPr>
        <w:pStyle w:val="BodyText"/>
        <w:spacing w:line="360" w:lineRule="auto"/>
        <w:rPr>
          <w:rFonts w:ascii="Arial" w:hAnsi="Arial" w:cs="Arial"/>
        </w:rPr>
      </w:pPr>
      <w:r w:rsidRPr="00B61DFA">
        <w:rPr>
          <w:rFonts w:ascii="Arial" w:hAnsi="Arial" w:cs="Arial"/>
          <w:b/>
          <w:bCs/>
        </w:rPr>
        <w:t>Personal Profile:</w:t>
      </w:r>
      <w:r w:rsidRPr="00B61DFA">
        <w:rPr>
          <w:rFonts w:ascii="Arial" w:hAnsi="Arial" w:cs="Arial"/>
        </w:rPr>
        <w:t xml:space="preserve"> I am a caring and reliable individual with strong empathy. I treat people with respect and dignity, showing compassion in every situation. I have good communication skills, gained from working in retail and through volunteering, and I enjoy helping others. I work well both on my own and as part of a team. I am motivated to learn new things and dedicated to improving my skills.</w:t>
      </w:r>
    </w:p>
    <w:p w14:paraId="065E0223" w14:textId="1E516D1D" w:rsidR="00BD5E8B" w:rsidRPr="00B61DFA" w:rsidRDefault="002C3441" w:rsidP="00B61DFA">
      <w:pPr>
        <w:pStyle w:val="BodyText"/>
        <w:numPr>
          <w:ilvl w:val="0"/>
          <w:numId w:val="1"/>
        </w:numPr>
        <w:spacing w:line="360" w:lineRule="auto"/>
        <w:rPr>
          <w:rFonts w:ascii="Arial" w:hAnsi="Arial" w:cs="Arial"/>
          <w:lang w:val="en-PK"/>
        </w:rPr>
      </w:pPr>
      <w:r w:rsidRPr="00B61DFA">
        <w:rPr>
          <w:rFonts w:ascii="Arial" w:hAnsi="Arial" w:cs="Arial"/>
          <w:b/>
          <w:bCs/>
        </w:rPr>
        <w:t>Education:</w:t>
      </w:r>
      <w:r w:rsidRPr="00B61DFA">
        <w:rPr>
          <w:rFonts w:ascii="Arial" w:hAnsi="Arial" w:cs="Arial"/>
        </w:rPr>
        <w:br/>
        <w:t xml:space="preserve">- </w:t>
      </w:r>
      <w:r w:rsidR="00BD5E8B" w:rsidRPr="00B61DFA">
        <w:rPr>
          <w:rFonts w:ascii="Arial" w:hAnsi="Arial" w:cs="Arial"/>
          <w:b/>
          <w:bCs/>
          <w:lang w:val="en-PK"/>
        </w:rPr>
        <w:t>Bransfield University</w:t>
      </w:r>
      <w:r w:rsidRPr="00B61DFA">
        <w:rPr>
          <w:rFonts w:ascii="Arial" w:hAnsi="Arial" w:cs="Arial"/>
          <w:b/>
          <w:bCs/>
        </w:rPr>
        <w:t>, Health and Social Care (Level 3 Diploma)</w:t>
      </w:r>
      <w:r w:rsidR="00BD5E8B" w:rsidRPr="00B61DFA">
        <w:rPr>
          <w:rFonts w:ascii="Arial" w:hAnsi="Arial" w:cs="Arial"/>
          <w:b/>
          <w:bCs/>
        </w:rPr>
        <w:t xml:space="preserve"> 2018</w:t>
      </w:r>
      <w:r w:rsidRPr="00B61DFA">
        <w:rPr>
          <w:rFonts w:ascii="Arial" w:hAnsi="Arial" w:cs="Arial"/>
        </w:rPr>
        <w:t xml:space="preserve"> – studied topics like human anatomy, first aid, and care practices.</w:t>
      </w:r>
    </w:p>
    <w:p w14:paraId="5CEE83D3" w14:textId="550D57EF" w:rsidR="002C3441" w:rsidRPr="00B61DFA" w:rsidRDefault="002C3441" w:rsidP="00B61DFA">
      <w:pPr>
        <w:pStyle w:val="BodyText"/>
        <w:numPr>
          <w:ilvl w:val="0"/>
          <w:numId w:val="1"/>
        </w:numPr>
        <w:spacing w:line="360" w:lineRule="auto"/>
        <w:rPr>
          <w:rFonts w:ascii="Arial" w:hAnsi="Arial" w:cs="Arial"/>
          <w:lang w:val="en-PK"/>
        </w:rPr>
      </w:pPr>
      <w:r w:rsidRPr="00B61DFA">
        <w:rPr>
          <w:rFonts w:ascii="Arial" w:hAnsi="Arial" w:cs="Arial"/>
        </w:rPr>
        <w:t xml:space="preserve">- </w:t>
      </w:r>
      <w:r w:rsidR="00BD5E8B" w:rsidRPr="00B61DFA">
        <w:rPr>
          <w:rFonts w:ascii="Arial" w:hAnsi="Arial" w:cs="Arial"/>
          <w:b/>
          <w:bCs/>
        </w:rPr>
        <w:t>Kingsford Community School</w:t>
      </w:r>
      <w:r w:rsidRPr="00B61DFA">
        <w:rPr>
          <w:rFonts w:ascii="Arial" w:hAnsi="Arial" w:cs="Arial"/>
        </w:rPr>
        <w:t xml:space="preserve"> – GCSEs including English and </w:t>
      </w:r>
      <w:r w:rsidRPr="00B61DFA">
        <w:rPr>
          <w:rFonts w:ascii="Arial" w:hAnsi="Arial" w:cs="Arial"/>
        </w:rPr>
        <w:t>Math’s</w:t>
      </w:r>
      <w:r w:rsidRPr="00B61DFA">
        <w:rPr>
          <w:rFonts w:ascii="Arial" w:hAnsi="Arial" w:cs="Arial"/>
        </w:rPr>
        <w:t xml:space="preserve"> </w:t>
      </w:r>
    </w:p>
    <w:p w14:paraId="1FC9B4D4" w14:textId="3776A040" w:rsidR="002C3441" w:rsidRPr="00B61DFA" w:rsidRDefault="002C3441" w:rsidP="00B61DFA">
      <w:pPr>
        <w:pStyle w:val="BodyText"/>
        <w:spacing w:line="360" w:lineRule="auto"/>
        <w:rPr>
          <w:rFonts w:ascii="Arial" w:hAnsi="Arial" w:cs="Arial"/>
        </w:rPr>
      </w:pPr>
      <w:r w:rsidRPr="00B61DFA">
        <w:rPr>
          <w:rFonts w:ascii="Arial" w:hAnsi="Arial" w:cs="Arial"/>
        </w:rPr>
        <w:t xml:space="preserve">- </w:t>
      </w:r>
      <w:r w:rsidRPr="00B61DFA">
        <w:rPr>
          <w:rFonts w:ascii="Arial" w:hAnsi="Arial" w:cs="Arial"/>
          <w:b/>
          <w:bCs/>
        </w:rPr>
        <w:t>Additional Training:</w:t>
      </w:r>
      <w:r w:rsidRPr="00B61DFA">
        <w:rPr>
          <w:rFonts w:ascii="Arial" w:hAnsi="Arial" w:cs="Arial"/>
        </w:rPr>
        <w:t xml:space="preserve"> Enrolled in or planning to complete the NHS </w:t>
      </w:r>
      <w:r w:rsidRPr="00B61DFA">
        <w:rPr>
          <w:rFonts w:ascii="Arial" w:hAnsi="Arial" w:cs="Arial"/>
          <w:i/>
          <w:iCs/>
        </w:rPr>
        <w:t>Care Certificate</w:t>
      </w:r>
      <w:r w:rsidRPr="00B61DFA">
        <w:rPr>
          <w:rFonts w:ascii="Arial" w:hAnsi="Arial" w:cs="Arial"/>
        </w:rPr>
        <w:t xml:space="preserve"> standards, which ensure workers have the core skills and knowledge for safe, compassionate care.</w:t>
      </w:r>
    </w:p>
    <w:p w14:paraId="182AE26A" w14:textId="1E8468CE" w:rsidR="002C3441" w:rsidRPr="00B61DFA" w:rsidRDefault="002C3441" w:rsidP="00B61DFA">
      <w:pPr>
        <w:pStyle w:val="BodyText"/>
        <w:spacing w:line="360" w:lineRule="auto"/>
        <w:rPr>
          <w:rFonts w:ascii="Arial" w:hAnsi="Arial" w:cs="Arial"/>
        </w:rPr>
      </w:pPr>
      <w:r w:rsidRPr="00B61DFA">
        <w:rPr>
          <w:rFonts w:ascii="Arial" w:hAnsi="Arial" w:cs="Arial"/>
          <w:b/>
          <w:bCs/>
        </w:rPr>
        <w:t>Work Experience:</w:t>
      </w:r>
      <w:r w:rsidRPr="00B61DFA">
        <w:rPr>
          <w:rFonts w:ascii="Arial" w:hAnsi="Arial" w:cs="Arial"/>
        </w:rPr>
        <w:br/>
        <w:t xml:space="preserve">- </w:t>
      </w:r>
      <w:r w:rsidR="00BD5E8B" w:rsidRPr="00B61DFA">
        <w:rPr>
          <w:rFonts w:ascii="Arial" w:hAnsi="Arial" w:cs="Arial"/>
          <w:b/>
          <w:bCs/>
        </w:rPr>
        <w:t>South and North Super Market</w:t>
      </w:r>
      <w:r w:rsidRPr="00B61DFA">
        <w:rPr>
          <w:rFonts w:ascii="Arial" w:hAnsi="Arial" w:cs="Arial"/>
          <w:b/>
          <w:bCs/>
        </w:rPr>
        <w:t xml:space="preserve"> (20</w:t>
      </w:r>
      <w:r w:rsidR="00BD5E8B" w:rsidRPr="00B61DFA">
        <w:rPr>
          <w:rFonts w:ascii="Arial" w:hAnsi="Arial" w:cs="Arial"/>
          <w:b/>
          <w:bCs/>
        </w:rPr>
        <w:t>19</w:t>
      </w:r>
      <w:r w:rsidRPr="00B61DFA">
        <w:rPr>
          <w:rFonts w:ascii="Arial" w:hAnsi="Arial" w:cs="Arial"/>
          <w:b/>
          <w:bCs/>
        </w:rPr>
        <w:t>–20</w:t>
      </w:r>
      <w:r w:rsidR="00BD5E8B" w:rsidRPr="00B61DFA">
        <w:rPr>
          <w:rFonts w:ascii="Arial" w:hAnsi="Arial" w:cs="Arial"/>
          <w:b/>
          <w:bCs/>
        </w:rPr>
        <w:t>26</w:t>
      </w:r>
      <w:r w:rsidRPr="00B61DFA">
        <w:rPr>
          <w:rFonts w:ascii="Arial" w:hAnsi="Arial" w:cs="Arial"/>
          <w:b/>
          <w:bCs/>
        </w:rPr>
        <w:t>):</w:t>
      </w:r>
      <w:r w:rsidRPr="00B61DFA">
        <w:rPr>
          <w:rFonts w:ascii="Arial" w:hAnsi="Arial" w:cs="Arial"/>
        </w:rPr>
        <w:t xml:space="preserve"> Helped customers with queries and purchases. Developed patience and clear communication by assisting diverse clients. Managed stock and maintained a clean workspace. Handled cash transactions accurately, showing responsibility. This role built my teamwork and time-management skills.</w:t>
      </w:r>
      <w:r w:rsidRPr="00B61DFA">
        <w:rPr>
          <w:rFonts w:ascii="Arial" w:hAnsi="Arial" w:cs="Arial"/>
        </w:rPr>
        <w:br/>
        <w:t xml:space="preserve">- </w:t>
      </w:r>
      <w:r w:rsidRPr="00B61DFA">
        <w:rPr>
          <w:rFonts w:ascii="Arial" w:hAnsi="Arial" w:cs="Arial"/>
          <w:b/>
          <w:bCs/>
        </w:rPr>
        <w:t xml:space="preserve">Volunteer – </w:t>
      </w:r>
      <w:r w:rsidR="00BD5E8B" w:rsidRPr="00B61DFA">
        <w:rPr>
          <w:rFonts w:ascii="Arial" w:hAnsi="Arial" w:cs="Arial"/>
          <w:b/>
          <w:bCs/>
        </w:rPr>
        <w:t>Mental and Health project</w:t>
      </w:r>
      <w:r w:rsidRPr="00B61DFA">
        <w:rPr>
          <w:rFonts w:ascii="Arial" w:hAnsi="Arial" w:cs="Arial"/>
          <w:b/>
          <w:bCs/>
        </w:rPr>
        <w:t xml:space="preserve"> (20</w:t>
      </w:r>
      <w:r w:rsidR="00BD5E8B" w:rsidRPr="00B61DFA">
        <w:rPr>
          <w:rFonts w:ascii="Arial" w:hAnsi="Arial" w:cs="Arial"/>
          <w:b/>
          <w:bCs/>
        </w:rPr>
        <w:t>18</w:t>
      </w:r>
      <w:r w:rsidRPr="00B61DFA">
        <w:rPr>
          <w:rFonts w:ascii="Arial" w:hAnsi="Arial" w:cs="Arial"/>
          <w:b/>
          <w:bCs/>
        </w:rPr>
        <w:t>–20</w:t>
      </w:r>
      <w:r w:rsidR="00BD5E8B" w:rsidRPr="00B61DFA">
        <w:rPr>
          <w:rFonts w:ascii="Arial" w:hAnsi="Arial" w:cs="Arial"/>
          <w:b/>
          <w:bCs/>
        </w:rPr>
        <w:t>19</w:t>
      </w:r>
      <w:r w:rsidRPr="00B61DFA">
        <w:rPr>
          <w:rFonts w:ascii="Arial" w:hAnsi="Arial" w:cs="Arial"/>
          <w:b/>
          <w:bCs/>
        </w:rPr>
        <w:t>):</w:t>
      </w:r>
      <w:r w:rsidRPr="00B61DFA">
        <w:rPr>
          <w:rFonts w:ascii="Arial" w:hAnsi="Arial" w:cs="Arial"/>
        </w:rPr>
        <w:t xml:space="preserve"> Assisted care home staff by chatting with residents, serving meals, and helping with activities. Learned about the </w:t>
      </w:r>
      <w:r w:rsidRPr="00B61DFA">
        <w:rPr>
          <w:rFonts w:ascii="Arial" w:hAnsi="Arial" w:cs="Arial"/>
        </w:rPr>
        <w:lastRenderedPageBreak/>
        <w:t>needs of older people and practiced compassion and patience. Followed instructions for safety and infection control. This experience increased my understanding of care work and reinforced my commitment to helping others.</w:t>
      </w:r>
    </w:p>
    <w:p w14:paraId="403CB53B" w14:textId="0C4389AD" w:rsidR="002C3441" w:rsidRPr="00B61DFA" w:rsidRDefault="002C3441" w:rsidP="00B61DFA">
      <w:pPr>
        <w:pStyle w:val="BodyText"/>
        <w:spacing w:line="360" w:lineRule="auto"/>
        <w:rPr>
          <w:rFonts w:ascii="Arial" w:hAnsi="Arial" w:cs="Arial"/>
        </w:rPr>
      </w:pPr>
      <w:r w:rsidRPr="00B61DFA">
        <w:rPr>
          <w:rFonts w:ascii="Arial" w:hAnsi="Arial" w:cs="Arial"/>
          <w:b/>
          <w:bCs/>
        </w:rPr>
        <w:t>Key Skills:</w:t>
      </w:r>
      <w:r w:rsidRPr="00B61DFA">
        <w:rPr>
          <w:rFonts w:ascii="Arial" w:hAnsi="Arial" w:cs="Arial"/>
        </w:rPr>
        <w:br/>
        <w:t xml:space="preserve">- </w:t>
      </w:r>
      <w:r w:rsidRPr="00B61DFA">
        <w:rPr>
          <w:rFonts w:ascii="Arial" w:hAnsi="Arial" w:cs="Arial"/>
          <w:b/>
          <w:bCs/>
        </w:rPr>
        <w:t>Communication:</w:t>
      </w:r>
      <w:r w:rsidRPr="00B61DFA">
        <w:rPr>
          <w:rFonts w:ascii="Arial" w:hAnsi="Arial" w:cs="Arial"/>
        </w:rPr>
        <w:t xml:space="preserve"> Clear speaking and active listening. Healthcare assistants must communicate effectively with patients and staff.</w:t>
      </w:r>
      <w:r w:rsidRPr="00B61DFA">
        <w:rPr>
          <w:rFonts w:ascii="Arial" w:hAnsi="Arial" w:cs="Arial"/>
        </w:rPr>
        <w:br/>
        <w:t xml:space="preserve">- </w:t>
      </w:r>
      <w:r w:rsidRPr="00B61DFA">
        <w:rPr>
          <w:rFonts w:ascii="Arial" w:hAnsi="Arial" w:cs="Arial"/>
          <w:b/>
          <w:bCs/>
        </w:rPr>
        <w:t>Teamwork:</w:t>
      </w:r>
      <w:r w:rsidRPr="00B61DFA">
        <w:rPr>
          <w:rFonts w:ascii="Arial" w:hAnsi="Arial" w:cs="Arial"/>
        </w:rPr>
        <w:t xml:space="preserve"> Able to work well in a team. I cooperate and support others, like nurses and colleagues, to provide safe care.</w:t>
      </w:r>
      <w:r w:rsidRPr="00B61DFA">
        <w:rPr>
          <w:rFonts w:ascii="Arial" w:hAnsi="Arial" w:cs="Arial"/>
        </w:rPr>
        <w:br/>
        <w:t xml:space="preserve">- </w:t>
      </w:r>
      <w:r w:rsidRPr="00B61DFA">
        <w:rPr>
          <w:rFonts w:ascii="Arial" w:hAnsi="Arial" w:cs="Arial"/>
          <w:b/>
          <w:bCs/>
        </w:rPr>
        <w:t>Basic Healthcare Skills:</w:t>
      </w:r>
      <w:r w:rsidRPr="00B61DFA">
        <w:rPr>
          <w:rFonts w:ascii="Arial" w:hAnsi="Arial" w:cs="Arial"/>
        </w:rPr>
        <w:t xml:space="preserve"> Familiar with taking vital signs (e.g. blood pressure), personal care tasks, and infection control from training.</w:t>
      </w:r>
      <w:r w:rsidRPr="00B61DFA">
        <w:rPr>
          <w:rFonts w:ascii="Arial" w:hAnsi="Arial" w:cs="Arial"/>
        </w:rPr>
        <w:br/>
        <w:t xml:space="preserve">- </w:t>
      </w:r>
      <w:r w:rsidRPr="00B61DFA">
        <w:rPr>
          <w:rFonts w:ascii="Arial" w:hAnsi="Arial" w:cs="Arial"/>
          <w:b/>
          <w:bCs/>
        </w:rPr>
        <w:t>Organization and Time Management:</w:t>
      </w:r>
      <w:r w:rsidRPr="00B61DFA">
        <w:rPr>
          <w:rFonts w:ascii="Arial" w:hAnsi="Arial" w:cs="Arial"/>
        </w:rPr>
        <w:t xml:space="preserve"> Can handle multiple tasks in busy environments, meet deadlines, and stay calm under pressure.</w:t>
      </w:r>
      <w:r w:rsidRPr="00B61DFA">
        <w:rPr>
          <w:rFonts w:ascii="Arial" w:hAnsi="Arial" w:cs="Arial"/>
        </w:rPr>
        <w:br/>
        <w:t xml:space="preserve">- </w:t>
      </w:r>
      <w:r w:rsidRPr="00B61DFA">
        <w:rPr>
          <w:rFonts w:ascii="Arial" w:hAnsi="Arial" w:cs="Arial"/>
          <w:b/>
          <w:bCs/>
        </w:rPr>
        <w:t>Technical Skills:</w:t>
      </w:r>
      <w:r w:rsidRPr="00B61DFA">
        <w:rPr>
          <w:rFonts w:ascii="Arial" w:hAnsi="Arial" w:cs="Arial"/>
        </w:rPr>
        <w:t xml:space="preserve"> Proficient in Microsoft Office Word, Excel and comfortable learning new digital systems for patient records.</w:t>
      </w:r>
    </w:p>
    <w:p w14:paraId="74015F2A" w14:textId="77777777" w:rsidR="002C3441" w:rsidRPr="00B61DFA" w:rsidRDefault="002C3441" w:rsidP="00B61DFA">
      <w:pPr>
        <w:pStyle w:val="BodyText"/>
        <w:spacing w:line="360" w:lineRule="auto"/>
        <w:rPr>
          <w:rFonts w:ascii="Arial" w:hAnsi="Arial" w:cs="Arial"/>
        </w:rPr>
      </w:pPr>
      <w:r w:rsidRPr="00B61DFA">
        <w:rPr>
          <w:rFonts w:ascii="Arial" w:hAnsi="Arial" w:cs="Arial"/>
          <w:b/>
          <w:bCs/>
        </w:rPr>
        <w:t>Interests and Hobbies:</w:t>
      </w:r>
      <w:r w:rsidRPr="00B61DFA">
        <w:rPr>
          <w:rFonts w:ascii="Arial" w:hAnsi="Arial" w:cs="Arial"/>
        </w:rPr>
        <w:t xml:space="preserve"> Volunteering in community health projects, staying active with walking and swimming, reading about healthcare topics, and spending time with family. These interests keep me healthy and prepared for caring roles.</w:t>
      </w:r>
    </w:p>
    <w:p w14:paraId="73ACBA14" w14:textId="4536089B" w:rsidR="002C3441" w:rsidRPr="00B61DFA" w:rsidRDefault="002C3441" w:rsidP="00B61DFA">
      <w:pPr>
        <w:pStyle w:val="BodyText"/>
        <w:spacing w:line="360" w:lineRule="auto"/>
        <w:rPr>
          <w:rFonts w:ascii="Arial" w:hAnsi="Arial" w:cs="Arial"/>
        </w:rPr>
      </w:pPr>
      <w:r w:rsidRPr="00B61DFA">
        <w:rPr>
          <w:rFonts w:ascii="Arial" w:hAnsi="Arial" w:cs="Arial"/>
          <w:b/>
          <w:bCs/>
        </w:rPr>
        <w:t>References:</w:t>
      </w:r>
      <w:r w:rsidRPr="00B61DFA">
        <w:rPr>
          <w:rFonts w:ascii="Arial" w:hAnsi="Arial" w:cs="Arial"/>
        </w:rPr>
        <w:t xml:space="preserve"> Available on request.</w:t>
      </w:r>
    </w:p>
    <w:p w14:paraId="0796772B" w14:textId="77777777" w:rsidR="00BD5E8B" w:rsidRPr="00B61DFA" w:rsidRDefault="00BD5E8B" w:rsidP="00B61DFA">
      <w:pPr>
        <w:pStyle w:val="BodyText"/>
        <w:spacing w:line="360" w:lineRule="auto"/>
        <w:rPr>
          <w:rFonts w:ascii="Arial" w:hAnsi="Arial" w:cs="Arial"/>
        </w:rPr>
      </w:pPr>
    </w:p>
    <w:p w14:paraId="1B50BE77" w14:textId="77777777" w:rsidR="00BD5E8B" w:rsidRPr="00B61DFA" w:rsidRDefault="00BD5E8B" w:rsidP="00B61DFA">
      <w:pPr>
        <w:pStyle w:val="BodyText"/>
        <w:spacing w:line="360" w:lineRule="auto"/>
        <w:rPr>
          <w:rFonts w:ascii="Arial" w:hAnsi="Arial" w:cs="Arial"/>
        </w:rPr>
      </w:pPr>
    </w:p>
    <w:p w14:paraId="50426E98" w14:textId="77777777" w:rsidR="00BD5E8B" w:rsidRPr="00B61DFA" w:rsidRDefault="00BD5E8B" w:rsidP="00B61DFA">
      <w:pPr>
        <w:pStyle w:val="BodyText"/>
        <w:spacing w:line="360" w:lineRule="auto"/>
        <w:rPr>
          <w:rFonts w:ascii="Arial" w:hAnsi="Arial" w:cs="Arial"/>
        </w:rPr>
      </w:pPr>
    </w:p>
    <w:p w14:paraId="645B9411" w14:textId="77777777" w:rsidR="00BD5E8B" w:rsidRPr="00B61DFA" w:rsidRDefault="00BD5E8B" w:rsidP="00B61DFA">
      <w:pPr>
        <w:pStyle w:val="BodyText"/>
        <w:spacing w:line="360" w:lineRule="auto"/>
        <w:rPr>
          <w:rFonts w:ascii="Arial" w:hAnsi="Arial" w:cs="Arial"/>
        </w:rPr>
      </w:pPr>
    </w:p>
    <w:p w14:paraId="0D002C9C" w14:textId="77777777" w:rsidR="00BD5E8B" w:rsidRPr="00B61DFA" w:rsidRDefault="00BD5E8B" w:rsidP="00B61DFA">
      <w:pPr>
        <w:pStyle w:val="BodyText"/>
        <w:spacing w:line="360" w:lineRule="auto"/>
        <w:rPr>
          <w:rFonts w:ascii="Arial" w:hAnsi="Arial" w:cs="Arial"/>
        </w:rPr>
      </w:pPr>
    </w:p>
    <w:p w14:paraId="7EFA6E7C" w14:textId="77777777" w:rsidR="00BD5E8B" w:rsidRPr="00B61DFA" w:rsidRDefault="00BD5E8B" w:rsidP="00B61DFA">
      <w:pPr>
        <w:pStyle w:val="BodyText"/>
        <w:spacing w:line="360" w:lineRule="auto"/>
        <w:rPr>
          <w:rFonts w:ascii="Arial" w:hAnsi="Arial" w:cs="Arial"/>
        </w:rPr>
      </w:pPr>
    </w:p>
    <w:p w14:paraId="4F0AD668" w14:textId="77777777" w:rsidR="00BD5E8B" w:rsidRPr="00B61DFA" w:rsidRDefault="00BD5E8B" w:rsidP="00B61DFA">
      <w:pPr>
        <w:pStyle w:val="BodyText"/>
        <w:spacing w:line="360" w:lineRule="auto"/>
        <w:rPr>
          <w:rFonts w:ascii="Arial" w:hAnsi="Arial" w:cs="Arial"/>
        </w:rPr>
      </w:pPr>
    </w:p>
    <w:p w14:paraId="69ABF951" w14:textId="77777777" w:rsidR="00BD5E8B" w:rsidRPr="00B61DFA" w:rsidRDefault="00BD5E8B" w:rsidP="00B61DFA">
      <w:pPr>
        <w:pStyle w:val="BodyText"/>
        <w:spacing w:line="360" w:lineRule="auto"/>
        <w:rPr>
          <w:rFonts w:ascii="Arial" w:hAnsi="Arial" w:cs="Arial"/>
        </w:rPr>
      </w:pPr>
    </w:p>
    <w:p w14:paraId="5F8021C5" w14:textId="77777777" w:rsidR="00BD5E8B" w:rsidRPr="00B61DFA" w:rsidRDefault="00BD5E8B" w:rsidP="00B61DFA">
      <w:pPr>
        <w:pStyle w:val="BodyText"/>
        <w:spacing w:line="360" w:lineRule="auto"/>
        <w:rPr>
          <w:rFonts w:ascii="Arial" w:hAnsi="Arial" w:cs="Arial"/>
        </w:rPr>
      </w:pPr>
    </w:p>
    <w:p w14:paraId="779A478D" w14:textId="77777777" w:rsidR="00BD5E8B" w:rsidRPr="00B61DFA" w:rsidRDefault="00BD5E8B" w:rsidP="00B61DFA">
      <w:pPr>
        <w:pStyle w:val="BodyText"/>
        <w:spacing w:line="360" w:lineRule="auto"/>
        <w:rPr>
          <w:rFonts w:ascii="Arial" w:hAnsi="Arial" w:cs="Arial"/>
        </w:rPr>
      </w:pPr>
    </w:p>
    <w:p w14:paraId="4F911C5C" w14:textId="3E849936" w:rsidR="00BD5E8B" w:rsidRPr="00B61DFA" w:rsidRDefault="00BD5E8B" w:rsidP="00B61DFA">
      <w:pPr>
        <w:pStyle w:val="BodyText"/>
        <w:spacing w:line="360" w:lineRule="auto"/>
        <w:rPr>
          <w:rFonts w:ascii="Arial" w:hAnsi="Arial" w:cs="Arial"/>
          <w:b/>
          <w:bCs/>
        </w:rPr>
      </w:pPr>
      <w:r w:rsidRPr="00B61DFA">
        <w:rPr>
          <w:rFonts w:ascii="Arial" w:hAnsi="Arial" w:cs="Arial"/>
          <w:b/>
          <w:bCs/>
        </w:rPr>
        <w:lastRenderedPageBreak/>
        <w:t>Task 2: Personal Statement</w:t>
      </w:r>
    </w:p>
    <w:p w14:paraId="58B5D34F" w14:textId="5E416145" w:rsidR="00BD5E8B" w:rsidRPr="00B61DFA" w:rsidRDefault="00BD5E8B" w:rsidP="00B61DFA">
      <w:pPr>
        <w:pStyle w:val="FirstParagraph"/>
        <w:spacing w:line="360" w:lineRule="auto"/>
        <w:rPr>
          <w:rFonts w:ascii="Arial" w:hAnsi="Arial" w:cs="Arial"/>
        </w:rPr>
      </w:pPr>
      <w:r w:rsidRPr="00B61DFA">
        <w:rPr>
          <w:rFonts w:ascii="Arial" w:hAnsi="Arial" w:cs="Arial"/>
          <w:b/>
          <w:bCs/>
        </w:rPr>
        <w:t>Why I am applying:</w:t>
      </w:r>
      <w:r w:rsidRPr="00B61DFA">
        <w:rPr>
          <w:rFonts w:ascii="Arial" w:hAnsi="Arial" w:cs="Arial"/>
        </w:rPr>
        <w:t xml:space="preserve"> I am applying for the role of </w:t>
      </w:r>
      <w:r w:rsidRPr="00B61DFA">
        <w:rPr>
          <w:rFonts w:ascii="Arial" w:hAnsi="Arial" w:cs="Arial"/>
          <w:b/>
          <w:bCs/>
        </w:rPr>
        <w:t>Healthcare Assistant</w:t>
      </w:r>
      <w:r w:rsidRPr="00B61DFA">
        <w:rPr>
          <w:rFonts w:ascii="Arial" w:hAnsi="Arial" w:cs="Arial"/>
        </w:rPr>
        <w:t xml:space="preserve"> because I want to make a positive difference in people’s lives. I have always been passionate about helping others. In my previous roles, I have seen that a kind word or a gentle action can greatly comfort someone in pain or confusion. I find caring for people very rewarding. I believe my strengths – such as empathy, communication, and dedication – match the values needed in healthcare. The NHS values compassion, communication, and commitment at its core, and these are qualities I share.</w:t>
      </w:r>
    </w:p>
    <w:p w14:paraId="52786EFD" w14:textId="6770395E" w:rsidR="00BD5E8B" w:rsidRPr="00B61DFA" w:rsidRDefault="00BD5E8B" w:rsidP="00B61DFA">
      <w:pPr>
        <w:pStyle w:val="BodyText"/>
        <w:spacing w:line="360" w:lineRule="auto"/>
        <w:rPr>
          <w:rFonts w:ascii="Arial" w:hAnsi="Arial" w:cs="Arial"/>
        </w:rPr>
      </w:pPr>
      <w:r w:rsidRPr="00B61DFA">
        <w:rPr>
          <w:rFonts w:ascii="Arial" w:hAnsi="Arial" w:cs="Arial"/>
          <w:b/>
          <w:bCs/>
        </w:rPr>
        <w:t>Career aims:</w:t>
      </w:r>
      <w:r w:rsidRPr="00B61DFA">
        <w:rPr>
          <w:rFonts w:ascii="Arial" w:hAnsi="Arial" w:cs="Arial"/>
        </w:rPr>
        <w:t xml:space="preserve"> My long-term aim is to build a career in health and social care, starting and eventually training as a nurse or assistant practitioner. I want to continue learning and improve my skills. I plan to work towards qualifications like the Care Certificate and NVQs, and attend any professional training offered by my employer. By improving step by step, I will contribute more to the team and patient care in the future.</w:t>
      </w:r>
    </w:p>
    <w:p w14:paraId="7146D253" w14:textId="6D0D47B9" w:rsidR="00BD5E8B" w:rsidRPr="00B61DFA" w:rsidRDefault="00BD5E8B" w:rsidP="00B61DFA">
      <w:pPr>
        <w:pStyle w:val="BodyText"/>
        <w:spacing w:line="360" w:lineRule="auto"/>
        <w:rPr>
          <w:rFonts w:ascii="Arial" w:hAnsi="Arial" w:cs="Arial"/>
        </w:rPr>
      </w:pPr>
      <w:r w:rsidRPr="00B61DFA">
        <w:rPr>
          <w:rFonts w:ascii="Arial" w:hAnsi="Arial" w:cs="Arial"/>
          <w:b/>
          <w:bCs/>
        </w:rPr>
        <w:t>Education and experience:</w:t>
      </w:r>
      <w:r w:rsidRPr="00B61DFA">
        <w:rPr>
          <w:rFonts w:ascii="Arial" w:hAnsi="Arial" w:cs="Arial"/>
        </w:rPr>
        <w:t xml:space="preserve"> I studied </w:t>
      </w:r>
      <w:r w:rsidRPr="00B61DFA">
        <w:rPr>
          <w:rFonts w:ascii="Arial" w:hAnsi="Arial" w:cs="Arial"/>
          <w:b/>
          <w:bCs/>
        </w:rPr>
        <w:t>Health and Social Care</w:t>
      </w:r>
      <w:r w:rsidRPr="00B61DFA">
        <w:rPr>
          <w:rFonts w:ascii="Arial" w:hAnsi="Arial" w:cs="Arial"/>
        </w:rPr>
        <w:t xml:space="preserve"> at college, where I learned about anatomy, health promotion, and care techniques. I learned how to assist with personal care and the importance of hygiene and safety. This gave me a solid foundation in caring skills. Outside college, working as a Retail Assistant helped me develop important soft skills. </w:t>
      </w:r>
      <w:r w:rsidR="00E77D0E" w:rsidRPr="00B61DFA">
        <w:rPr>
          <w:rFonts w:ascii="Arial" w:hAnsi="Arial" w:cs="Arial"/>
        </w:rPr>
        <w:t>Indeed,</w:t>
      </w:r>
      <w:r w:rsidR="00875AEA" w:rsidRPr="00B61DFA">
        <w:rPr>
          <w:rFonts w:ascii="Arial" w:hAnsi="Arial" w:cs="Arial"/>
        </w:rPr>
        <w:t xml:space="preserve"> I</w:t>
      </w:r>
      <w:r w:rsidRPr="00B61DFA">
        <w:rPr>
          <w:rFonts w:ascii="Arial" w:hAnsi="Arial" w:cs="Arial"/>
        </w:rPr>
        <w:t xml:space="preserve"> need strong communication skills and teamwork. My retail job taught me to communicate clearly, remain calm under pressure, and solve problems quickly. For instance, I often helped upset customers, which improved my patience and listening skills – both vital for understanding patients’ needs.</w:t>
      </w:r>
    </w:p>
    <w:p w14:paraId="44FFA201" w14:textId="3F534298" w:rsidR="00BD5E8B" w:rsidRPr="00B61DFA" w:rsidRDefault="00BD5E8B" w:rsidP="00B61DFA">
      <w:pPr>
        <w:pStyle w:val="BodyText"/>
        <w:spacing w:line="360" w:lineRule="auto"/>
        <w:rPr>
          <w:rFonts w:ascii="Arial" w:hAnsi="Arial" w:cs="Arial"/>
        </w:rPr>
      </w:pPr>
      <w:r w:rsidRPr="00B61DFA">
        <w:rPr>
          <w:rFonts w:ascii="Arial" w:hAnsi="Arial" w:cs="Arial"/>
          <w:b/>
          <w:bCs/>
        </w:rPr>
        <w:t>Personal strengths:</w:t>
      </w:r>
      <w:r w:rsidRPr="00B61DFA">
        <w:rPr>
          <w:rFonts w:ascii="Arial" w:hAnsi="Arial" w:cs="Arial"/>
        </w:rPr>
        <w:t xml:space="preserve"> I am reliable and always try to do my best. Colleagues describe me as friendly and hardworking. A key strength is </w:t>
      </w:r>
      <w:r w:rsidRPr="00B61DFA">
        <w:rPr>
          <w:rFonts w:ascii="Arial" w:hAnsi="Arial" w:cs="Arial"/>
          <w:b/>
          <w:bCs/>
        </w:rPr>
        <w:t>communication</w:t>
      </w:r>
      <w:r w:rsidRPr="00B61DFA">
        <w:rPr>
          <w:rFonts w:ascii="Arial" w:hAnsi="Arial" w:cs="Arial"/>
        </w:rPr>
        <w:t xml:space="preserve">: I listen carefully and speak clearly, which helps me explain care tasks to patients and report information accurately. </w:t>
      </w:r>
      <w:r w:rsidR="00875AEA" w:rsidRPr="00B61DFA">
        <w:rPr>
          <w:rFonts w:ascii="Arial" w:hAnsi="Arial" w:cs="Arial"/>
        </w:rPr>
        <w:t>I need</w:t>
      </w:r>
      <w:r w:rsidRPr="00B61DFA">
        <w:rPr>
          <w:rFonts w:ascii="Arial" w:hAnsi="Arial" w:cs="Arial"/>
        </w:rPr>
        <w:t xml:space="preserve"> </w:t>
      </w:r>
      <w:r w:rsidR="00875AEA" w:rsidRPr="00B61DFA">
        <w:rPr>
          <w:rFonts w:ascii="Arial" w:hAnsi="Arial" w:cs="Arial"/>
        </w:rPr>
        <w:t>to explain</w:t>
      </w:r>
      <w:r w:rsidRPr="00B61DFA">
        <w:rPr>
          <w:rFonts w:ascii="Arial" w:hAnsi="Arial" w:cs="Arial"/>
        </w:rPr>
        <w:t xml:space="preserve"> things simply and compassionately, and this is something I do naturally. Another strength is </w:t>
      </w:r>
      <w:r w:rsidRPr="00B61DFA">
        <w:rPr>
          <w:rFonts w:ascii="Arial" w:hAnsi="Arial" w:cs="Arial"/>
          <w:b/>
          <w:bCs/>
        </w:rPr>
        <w:t>compassion</w:t>
      </w:r>
      <w:r w:rsidRPr="00B61DFA">
        <w:rPr>
          <w:rFonts w:ascii="Arial" w:hAnsi="Arial" w:cs="Arial"/>
        </w:rPr>
        <w:t>: I genuinely care about people’s wellbeing. According to NHS guidance, compassionate relationships (based on empathy and dignity) are central to patient care. In volunteering, I helped elderly residents feel valued by listening to their stories and encouraging them. This showed me how my empathy makes a real difference.</w:t>
      </w:r>
    </w:p>
    <w:p w14:paraId="1DF6D0EA" w14:textId="77777777" w:rsidR="00BD5E8B" w:rsidRPr="00B61DFA" w:rsidRDefault="00BD5E8B" w:rsidP="00B61DFA">
      <w:pPr>
        <w:pStyle w:val="BodyText"/>
        <w:spacing w:line="360" w:lineRule="auto"/>
        <w:rPr>
          <w:rFonts w:ascii="Arial" w:hAnsi="Arial" w:cs="Arial"/>
        </w:rPr>
      </w:pPr>
      <w:r w:rsidRPr="00B61DFA">
        <w:rPr>
          <w:rFonts w:ascii="Arial" w:hAnsi="Arial" w:cs="Arial"/>
          <w:b/>
          <w:bCs/>
        </w:rPr>
        <w:lastRenderedPageBreak/>
        <w:t>Professional skills:</w:t>
      </w:r>
      <w:r w:rsidRPr="00B61DFA">
        <w:rPr>
          <w:rFonts w:ascii="Arial" w:hAnsi="Arial" w:cs="Arial"/>
        </w:rPr>
        <w:t xml:space="preserve"> I am physically fit and able to assist with moving patients safely. I have basic first-aid knowledge and am eager to learn medical tasks like taking vital signs. I have good IT skills for record-keeping and a strong sense of responsibility – for example, I always arrive on time and follow instructions carefully. I adapt quickly to new situations; for instance, when the shift schedule changed in retail, I rearranged my timetable without stress. These skills mean I can handle the fast pace of healthcare settings and unpredictable workloads.</w:t>
      </w:r>
    </w:p>
    <w:p w14:paraId="20B95E9A" w14:textId="54A555D8" w:rsidR="00BD5E8B" w:rsidRPr="00B61DFA" w:rsidRDefault="00BD5E8B" w:rsidP="00B61DFA">
      <w:pPr>
        <w:pStyle w:val="BodyText"/>
        <w:spacing w:line="360" w:lineRule="auto"/>
        <w:rPr>
          <w:rFonts w:ascii="Arial" w:hAnsi="Arial" w:cs="Arial"/>
        </w:rPr>
      </w:pPr>
      <w:r w:rsidRPr="00B61DFA">
        <w:rPr>
          <w:rFonts w:ascii="Arial" w:hAnsi="Arial" w:cs="Arial"/>
          <w:b/>
          <w:bCs/>
        </w:rPr>
        <w:t>Value to employer:</w:t>
      </w:r>
      <w:r w:rsidRPr="00B61DFA">
        <w:rPr>
          <w:rFonts w:ascii="Arial" w:hAnsi="Arial" w:cs="Arial"/>
        </w:rPr>
        <w:t xml:space="preserve"> I believe I would be </w:t>
      </w:r>
      <w:r w:rsidR="00875AEA" w:rsidRPr="00B61DFA">
        <w:rPr>
          <w:rFonts w:ascii="Arial" w:hAnsi="Arial" w:cs="Arial"/>
        </w:rPr>
        <w:t>an asset</w:t>
      </w:r>
      <w:r w:rsidRPr="00B61DFA">
        <w:rPr>
          <w:rFonts w:ascii="Arial" w:hAnsi="Arial" w:cs="Arial"/>
        </w:rPr>
        <w:t xml:space="preserve"> to an employer because I bring both heart and hands to the role. I am committed to quality care and to the team. My caring nature ensures patients feel safe and respected. My communication and teamwork skills help me support colleagues effectively. I also have a growth mindset: I constantly seek feedback (as I did when a college lecturer suggested improving my presentation skills) and work on those areas. I am prepared to take on further training (like the Care Certificate) and work diligently every day.</w:t>
      </w:r>
    </w:p>
    <w:p w14:paraId="026EF944" w14:textId="77777777" w:rsidR="00BD5E8B" w:rsidRPr="00B61DFA" w:rsidRDefault="00BD5E8B" w:rsidP="00B61DFA">
      <w:pPr>
        <w:pStyle w:val="BodyText"/>
        <w:spacing w:line="360" w:lineRule="auto"/>
        <w:rPr>
          <w:rFonts w:ascii="Arial" w:hAnsi="Arial" w:cs="Arial"/>
        </w:rPr>
      </w:pPr>
      <w:r w:rsidRPr="00B61DFA">
        <w:rPr>
          <w:rFonts w:ascii="Arial" w:hAnsi="Arial" w:cs="Arial"/>
        </w:rPr>
        <w:t>In summary, my education, experience, and personal qualities align well with the Healthcare Assistant role. I am motivated, compassionate, and ready to contribute to patient care. I look forward to the opportunity to develop my career in health and social care and make a positive impact on both patients and my team.</w:t>
      </w:r>
    </w:p>
    <w:p w14:paraId="3079DDB4" w14:textId="77777777" w:rsidR="00BD5E8B" w:rsidRPr="00B61DFA" w:rsidRDefault="00BD5E8B" w:rsidP="00B61DFA">
      <w:pPr>
        <w:pStyle w:val="BodyText"/>
        <w:spacing w:line="360" w:lineRule="auto"/>
        <w:rPr>
          <w:rFonts w:ascii="Arial" w:hAnsi="Arial" w:cs="Arial"/>
        </w:rPr>
      </w:pPr>
    </w:p>
    <w:p w14:paraId="21629670" w14:textId="77777777" w:rsidR="002C3441" w:rsidRPr="00B61DFA" w:rsidRDefault="002C3441" w:rsidP="00B61DFA">
      <w:pPr>
        <w:spacing w:line="360" w:lineRule="auto"/>
        <w:rPr>
          <w:rFonts w:ascii="Arial" w:hAnsi="Arial" w:cs="Arial"/>
        </w:rPr>
      </w:pPr>
    </w:p>
    <w:p w14:paraId="2DFCABC3" w14:textId="77777777" w:rsidR="00875AEA" w:rsidRPr="00B61DFA" w:rsidRDefault="00875AEA" w:rsidP="00B61DFA">
      <w:pPr>
        <w:spacing w:line="360" w:lineRule="auto"/>
        <w:rPr>
          <w:rFonts w:ascii="Arial" w:hAnsi="Arial" w:cs="Arial"/>
        </w:rPr>
      </w:pPr>
    </w:p>
    <w:p w14:paraId="70C2C8A4" w14:textId="77777777" w:rsidR="00875AEA" w:rsidRPr="00B61DFA" w:rsidRDefault="00875AEA" w:rsidP="00B61DFA">
      <w:pPr>
        <w:spacing w:line="360" w:lineRule="auto"/>
        <w:rPr>
          <w:rFonts w:ascii="Arial" w:hAnsi="Arial" w:cs="Arial"/>
        </w:rPr>
      </w:pPr>
    </w:p>
    <w:p w14:paraId="199F0064" w14:textId="77777777" w:rsidR="00875AEA" w:rsidRPr="00B61DFA" w:rsidRDefault="00875AEA" w:rsidP="00B61DFA">
      <w:pPr>
        <w:spacing w:line="360" w:lineRule="auto"/>
        <w:rPr>
          <w:rFonts w:ascii="Arial" w:hAnsi="Arial" w:cs="Arial"/>
        </w:rPr>
      </w:pPr>
    </w:p>
    <w:p w14:paraId="10E30552" w14:textId="77777777" w:rsidR="00875AEA" w:rsidRPr="00B61DFA" w:rsidRDefault="00875AEA" w:rsidP="00B61DFA">
      <w:pPr>
        <w:spacing w:line="360" w:lineRule="auto"/>
        <w:rPr>
          <w:rFonts w:ascii="Arial" w:hAnsi="Arial" w:cs="Arial"/>
        </w:rPr>
      </w:pPr>
    </w:p>
    <w:p w14:paraId="437D37C9" w14:textId="77777777" w:rsidR="00875AEA" w:rsidRPr="00B61DFA" w:rsidRDefault="00875AEA" w:rsidP="00B61DFA">
      <w:pPr>
        <w:spacing w:line="360" w:lineRule="auto"/>
        <w:rPr>
          <w:rFonts w:ascii="Arial" w:hAnsi="Arial" w:cs="Arial"/>
        </w:rPr>
      </w:pPr>
    </w:p>
    <w:p w14:paraId="521215C4" w14:textId="77777777" w:rsidR="00875AEA" w:rsidRPr="00B61DFA" w:rsidRDefault="00875AEA" w:rsidP="00B61DFA">
      <w:pPr>
        <w:spacing w:line="360" w:lineRule="auto"/>
        <w:rPr>
          <w:rFonts w:ascii="Arial" w:hAnsi="Arial" w:cs="Arial"/>
        </w:rPr>
      </w:pPr>
    </w:p>
    <w:p w14:paraId="343256CA" w14:textId="77777777" w:rsidR="00875AEA" w:rsidRPr="00B61DFA" w:rsidRDefault="00875AEA" w:rsidP="00B61DFA">
      <w:pPr>
        <w:spacing w:line="360" w:lineRule="auto"/>
        <w:rPr>
          <w:rFonts w:ascii="Arial" w:hAnsi="Arial" w:cs="Arial"/>
        </w:rPr>
      </w:pPr>
    </w:p>
    <w:p w14:paraId="2B5DD36C" w14:textId="77777777" w:rsidR="00875AEA" w:rsidRPr="00B61DFA" w:rsidRDefault="00875AEA" w:rsidP="00B61DFA">
      <w:pPr>
        <w:spacing w:line="360" w:lineRule="auto"/>
        <w:rPr>
          <w:rFonts w:ascii="Arial" w:hAnsi="Arial" w:cs="Arial"/>
        </w:rPr>
      </w:pPr>
    </w:p>
    <w:p w14:paraId="5F891428" w14:textId="1A38C4F4" w:rsidR="00875AEA" w:rsidRPr="00B61DFA" w:rsidRDefault="00875AEA" w:rsidP="00B61DFA">
      <w:pPr>
        <w:spacing w:line="360" w:lineRule="auto"/>
        <w:rPr>
          <w:rFonts w:ascii="Arial" w:hAnsi="Arial" w:cs="Arial"/>
          <w:b/>
          <w:bCs/>
        </w:rPr>
      </w:pPr>
      <w:r w:rsidRPr="00B61DFA">
        <w:rPr>
          <w:rFonts w:ascii="Arial" w:hAnsi="Arial" w:cs="Arial"/>
          <w:b/>
          <w:bCs/>
        </w:rPr>
        <w:lastRenderedPageBreak/>
        <w:t>Task 3A:</w:t>
      </w:r>
    </w:p>
    <w:p w14:paraId="5340BF44" w14:textId="77777777" w:rsidR="00875AEA" w:rsidRPr="00B61DFA" w:rsidRDefault="00875AEA" w:rsidP="00B61DFA">
      <w:pPr>
        <w:spacing w:line="360" w:lineRule="auto"/>
        <w:rPr>
          <w:rFonts w:ascii="Arial" w:hAnsi="Arial" w:cs="Arial"/>
        </w:rPr>
      </w:pPr>
    </w:p>
    <w:p w14:paraId="53B24CBE" w14:textId="7B4AE152" w:rsidR="00875AEA" w:rsidRPr="00B61DFA" w:rsidRDefault="00875AEA" w:rsidP="00B61DFA">
      <w:pPr>
        <w:pStyle w:val="FirstParagraph"/>
        <w:spacing w:line="360" w:lineRule="auto"/>
        <w:rPr>
          <w:rFonts w:ascii="Arial" w:hAnsi="Arial" w:cs="Arial"/>
        </w:rPr>
      </w:pPr>
      <w:r w:rsidRPr="00B61DFA">
        <w:rPr>
          <w:rFonts w:ascii="Arial" w:hAnsi="Arial" w:cs="Arial"/>
        </w:rPr>
        <w:t xml:space="preserve">A SWOT analysis helps clarify personal </w:t>
      </w:r>
      <w:r w:rsidRPr="00B61DFA">
        <w:rPr>
          <w:rFonts w:ascii="Arial" w:hAnsi="Arial" w:cs="Arial"/>
          <w:b/>
          <w:bCs/>
        </w:rPr>
        <w:t>Strengths, Weaknesses, Opportunities, and Threats</w:t>
      </w:r>
      <w:r w:rsidRPr="00B61DFA">
        <w:rPr>
          <w:rFonts w:ascii="Arial" w:hAnsi="Arial" w:cs="Arial"/>
        </w:rPr>
        <w:t xml:space="preserve"> when preparing for a job. By listing these, I can build on positive traits and plan to improve or address the negatives.</w:t>
      </w:r>
    </w:p>
    <w:p w14:paraId="7A36F5D4" w14:textId="25F85470" w:rsidR="00875AEA" w:rsidRPr="00B61DFA" w:rsidRDefault="00875AEA" w:rsidP="00B61DFA">
      <w:pPr>
        <w:numPr>
          <w:ilvl w:val="0"/>
          <w:numId w:val="2"/>
        </w:numPr>
        <w:spacing w:after="200" w:line="360" w:lineRule="auto"/>
        <w:rPr>
          <w:rFonts w:ascii="Arial" w:hAnsi="Arial" w:cs="Arial"/>
        </w:rPr>
      </w:pPr>
      <w:r w:rsidRPr="00B61DFA">
        <w:rPr>
          <w:rFonts w:ascii="Arial" w:hAnsi="Arial" w:cs="Arial"/>
          <w:b/>
          <w:bCs/>
        </w:rPr>
        <w:t>Strengths:</w:t>
      </w:r>
      <w:r w:rsidRPr="00B61DFA">
        <w:rPr>
          <w:rFonts w:ascii="Arial" w:hAnsi="Arial" w:cs="Arial"/>
        </w:rPr>
        <w:t xml:space="preserve"> Caring nature and strong empathy. I truly enjoy helping others and can stay calm and kind even when people are upset. </w:t>
      </w:r>
      <w:r w:rsidRPr="00B61DFA">
        <w:rPr>
          <w:rFonts w:ascii="Arial" w:hAnsi="Arial" w:cs="Arial"/>
          <w:i/>
          <w:iCs/>
        </w:rPr>
        <w:t>(Evidence: NHS highlights compassion – caring relationships – as central to care).</w:t>
      </w:r>
      <w:r w:rsidRPr="00B61DFA">
        <w:rPr>
          <w:rFonts w:ascii="Arial" w:hAnsi="Arial" w:cs="Arial"/>
        </w:rPr>
        <w:t xml:space="preserve"> Good communication skills. I can listen patiently and explain things clearly, which is exactly what HCAs need to do. Teamwork and cooperation. I work well with others (doctors, nurses, colleagues) to meet patients’ needs. I am reliable and responsible – I always show up on time and complete tasks carefully. These strengths mean I can build trust with patients and colleagues.</w:t>
      </w:r>
    </w:p>
    <w:p w14:paraId="2981B9EE" w14:textId="5A7CDFB5" w:rsidR="00875AEA" w:rsidRPr="00B61DFA" w:rsidRDefault="00875AEA" w:rsidP="00B61DFA">
      <w:pPr>
        <w:numPr>
          <w:ilvl w:val="0"/>
          <w:numId w:val="2"/>
        </w:numPr>
        <w:spacing w:after="200" w:line="360" w:lineRule="auto"/>
        <w:rPr>
          <w:rFonts w:ascii="Arial" w:hAnsi="Arial" w:cs="Arial"/>
        </w:rPr>
      </w:pPr>
      <w:r w:rsidRPr="00B61DFA">
        <w:rPr>
          <w:rFonts w:ascii="Arial" w:hAnsi="Arial" w:cs="Arial"/>
          <w:b/>
          <w:bCs/>
        </w:rPr>
        <w:t>Weaknesses:</w:t>
      </w:r>
      <w:r w:rsidRPr="00B61DFA">
        <w:rPr>
          <w:rFonts w:ascii="Arial" w:hAnsi="Arial" w:cs="Arial"/>
        </w:rPr>
        <w:t xml:space="preserve"> Limited clinical experience. So </w:t>
      </w:r>
      <w:r w:rsidRPr="00B61DFA">
        <w:rPr>
          <w:rFonts w:ascii="Arial" w:hAnsi="Arial" w:cs="Arial"/>
        </w:rPr>
        <w:t>far,</w:t>
      </w:r>
      <w:r w:rsidRPr="00B61DFA">
        <w:rPr>
          <w:rFonts w:ascii="Arial" w:hAnsi="Arial" w:cs="Arial"/>
        </w:rPr>
        <w:t xml:space="preserve"> I have mostly theoretical knowledge and general work experience (e.g. retail). I will need practice to become confident with specific HCA duties (like using hoists or updating medical charts). I can be a bit shy at first when meeting new people, which might make initial conversations with patients or staff awkward. I also tend to get nervous speaking in front of a group (as my lecturer observed in a presentation), so I need to work on my confidence and presentation skills. Being too detail-focused </w:t>
      </w:r>
      <w:r w:rsidRPr="00B61DFA">
        <w:rPr>
          <w:rFonts w:ascii="Arial" w:hAnsi="Arial" w:cs="Arial"/>
        </w:rPr>
        <w:t>on</w:t>
      </w:r>
      <w:r w:rsidRPr="00B61DFA">
        <w:rPr>
          <w:rFonts w:ascii="Arial" w:hAnsi="Arial" w:cs="Arial"/>
        </w:rPr>
        <w:t xml:space="preserve"> times can slow me down – I double-check everything, which is good for safety but might affect speed. However, I see these as areas to improve with training and feedback.</w:t>
      </w:r>
    </w:p>
    <w:p w14:paraId="70C6B94C" w14:textId="4F240FCB" w:rsidR="00875AEA" w:rsidRPr="00B61DFA" w:rsidRDefault="00875AEA" w:rsidP="00B61DFA">
      <w:pPr>
        <w:numPr>
          <w:ilvl w:val="0"/>
          <w:numId w:val="2"/>
        </w:numPr>
        <w:spacing w:after="200" w:line="360" w:lineRule="auto"/>
        <w:rPr>
          <w:rFonts w:ascii="Arial" w:hAnsi="Arial" w:cs="Arial"/>
        </w:rPr>
      </w:pPr>
      <w:r w:rsidRPr="00B61DFA">
        <w:rPr>
          <w:rFonts w:ascii="Arial" w:hAnsi="Arial" w:cs="Arial"/>
          <w:b/>
          <w:bCs/>
        </w:rPr>
        <w:t>Opportunities:</w:t>
      </w:r>
      <w:r w:rsidRPr="00B61DFA">
        <w:rPr>
          <w:rFonts w:ascii="Arial" w:hAnsi="Arial" w:cs="Arial"/>
        </w:rPr>
        <w:t xml:space="preserve"> Strong demand for healthcare assistants in the UK. With the ageing population and NHS expansion, HCAs are in high demand. This means good job security and many openings. Opportunity to progress: I can train for higher qualifications (like NVQs or nursing) and get promotions later. My college offers additional courses (e.g. first aid) that I can take. I also plan to complete the Care Certificate (15 core standards), which will improve my skills. Volunteering more in local clinics or care homes can give me hands-on </w:t>
      </w:r>
      <w:r w:rsidRPr="00B61DFA">
        <w:rPr>
          <w:rFonts w:ascii="Arial" w:hAnsi="Arial" w:cs="Arial"/>
        </w:rPr>
        <w:lastRenderedPageBreak/>
        <w:t>experience and strong references. Support is also available: mentors and feedback from colleagues and lecturers will help me grow.</w:t>
      </w:r>
    </w:p>
    <w:p w14:paraId="12BF90A6" w14:textId="3265B0AB" w:rsidR="00875AEA" w:rsidRPr="00B61DFA" w:rsidRDefault="00875AEA" w:rsidP="00B61DFA">
      <w:pPr>
        <w:numPr>
          <w:ilvl w:val="0"/>
          <w:numId w:val="2"/>
        </w:numPr>
        <w:spacing w:after="200" w:line="360" w:lineRule="auto"/>
        <w:rPr>
          <w:rFonts w:ascii="Arial" w:hAnsi="Arial" w:cs="Arial"/>
        </w:rPr>
      </w:pPr>
      <w:r w:rsidRPr="00B61DFA">
        <w:rPr>
          <w:rFonts w:ascii="Arial" w:hAnsi="Arial" w:cs="Arial"/>
          <w:b/>
          <w:bCs/>
        </w:rPr>
        <w:t>Threats:</w:t>
      </w:r>
      <w:r w:rsidRPr="00B61DFA">
        <w:rPr>
          <w:rFonts w:ascii="Arial" w:hAnsi="Arial" w:cs="Arial"/>
        </w:rPr>
        <w:t xml:space="preserve"> High stress and pressure in healthcare. NHS warns that constant work pressure can lead to burnout. I must be careful to manage stress, take breaks, and use coping strategies. There is also competition: other applicants may have more experience or qualifications, so I need to make my skills stand out. Changes in healthcare could limit resources and make working conditions harder. Additionally, during pandemics or outbreaks, working conditions can be risky. I plan to stay informed about health guidelines and practice good self-care to mitigate these threats.</w:t>
      </w:r>
    </w:p>
    <w:p w14:paraId="5A1CE37B" w14:textId="5328769E" w:rsidR="00875AEA" w:rsidRPr="00B61DFA" w:rsidRDefault="00875AEA" w:rsidP="00B61DFA">
      <w:pPr>
        <w:pStyle w:val="FirstParagraph"/>
        <w:spacing w:line="360" w:lineRule="auto"/>
        <w:rPr>
          <w:rFonts w:ascii="Arial" w:hAnsi="Arial" w:cs="Arial"/>
        </w:rPr>
      </w:pPr>
      <w:r w:rsidRPr="00B61DFA">
        <w:rPr>
          <w:rFonts w:ascii="Arial" w:hAnsi="Arial" w:cs="Arial"/>
          <w:b/>
          <w:bCs/>
        </w:rPr>
        <w:t>SWOT Summary:</w:t>
      </w:r>
      <w:r w:rsidRPr="00B61DFA">
        <w:rPr>
          <w:rFonts w:ascii="Arial" w:hAnsi="Arial" w:cs="Arial"/>
        </w:rPr>
        <w:t xml:space="preserve"> This analysis shows that I have many positives to offer (compassion, communication, reliability) and clear steps to improve (gaining experience, building confidence). I will use this insight to </w:t>
      </w:r>
      <w:r w:rsidRPr="00B61DFA">
        <w:rPr>
          <w:rFonts w:ascii="Arial" w:hAnsi="Arial" w:cs="Arial"/>
        </w:rPr>
        <w:t>focus on</w:t>
      </w:r>
      <w:r w:rsidRPr="00B61DFA">
        <w:rPr>
          <w:rFonts w:ascii="Arial" w:hAnsi="Arial" w:cs="Arial"/>
        </w:rPr>
        <w:t xml:space="preserve"> my development.</w:t>
      </w:r>
    </w:p>
    <w:p w14:paraId="0C2E0424" w14:textId="77777777" w:rsidR="00875AEA" w:rsidRPr="00B61DFA" w:rsidRDefault="00875AEA" w:rsidP="00B61DFA">
      <w:pPr>
        <w:spacing w:line="360" w:lineRule="auto"/>
        <w:rPr>
          <w:rFonts w:ascii="Arial" w:hAnsi="Arial" w:cs="Arial"/>
        </w:rPr>
      </w:pPr>
    </w:p>
    <w:p w14:paraId="066EF2EC" w14:textId="77777777" w:rsidR="00875AEA" w:rsidRPr="00B61DFA" w:rsidRDefault="00875AEA" w:rsidP="00B61DFA">
      <w:pPr>
        <w:spacing w:line="360" w:lineRule="auto"/>
        <w:rPr>
          <w:rFonts w:ascii="Arial" w:hAnsi="Arial" w:cs="Arial"/>
        </w:rPr>
      </w:pPr>
    </w:p>
    <w:p w14:paraId="1F6FF3F8" w14:textId="14DB4967" w:rsidR="00875AEA" w:rsidRPr="00B61DFA" w:rsidRDefault="00875AEA" w:rsidP="00B61DFA">
      <w:pPr>
        <w:spacing w:line="360" w:lineRule="auto"/>
        <w:rPr>
          <w:rFonts w:ascii="Arial" w:hAnsi="Arial" w:cs="Arial"/>
          <w:b/>
          <w:bCs/>
        </w:rPr>
      </w:pPr>
      <w:r w:rsidRPr="00B61DFA">
        <w:rPr>
          <w:rFonts w:ascii="Arial" w:hAnsi="Arial" w:cs="Arial"/>
          <w:b/>
          <w:bCs/>
        </w:rPr>
        <w:t xml:space="preserve">Task 3B: Personal Development Plan </w:t>
      </w:r>
    </w:p>
    <w:p w14:paraId="05384844" w14:textId="77777777" w:rsidR="00875AEA" w:rsidRPr="00B61DFA" w:rsidRDefault="00875AEA" w:rsidP="00B61DFA">
      <w:pPr>
        <w:spacing w:line="360" w:lineRule="auto"/>
        <w:rPr>
          <w:rFonts w:ascii="Arial" w:hAnsi="Arial" w:cs="Arial"/>
        </w:rPr>
      </w:pPr>
    </w:p>
    <w:p w14:paraId="4F0F44A2" w14:textId="5915441E" w:rsidR="00875AEA" w:rsidRPr="00B61DFA" w:rsidRDefault="00875AEA" w:rsidP="00B61DFA">
      <w:pPr>
        <w:pStyle w:val="FirstParagraph"/>
        <w:spacing w:line="360" w:lineRule="auto"/>
        <w:rPr>
          <w:rFonts w:ascii="Arial" w:hAnsi="Arial" w:cs="Arial"/>
        </w:rPr>
      </w:pPr>
      <w:r w:rsidRPr="00B61DFA">
        <w:rPr>
          <w:rFonts w:ascii="Arial" w:hAnsi="Arial" w:cs="Arial"/>
        </w:rPr>
        <w:t>To prepare for and progress in this Healthcare Assistant role. I will describe each goal, how I will achieve it, and how I will measure progress over two years.</w:t>
      </w:r>
    </w:p>
    <w:p w14:paraId="17C8E39B" w14:textId="2263B7FA" w:rsidR="00875AEA" w:rsidRPr="00B61DFA" w:rsidRDefault="00875AEA" w:rsidP="00B61DFA">
      <w:pPr>
        <w:pStyle w:val="BodyText"/>
        <w:spacing w:line="360" w:lineRule="auto"/>
        <w:rPr>
          <w:rFonts w:ascii="Arial" w:hAnsi="Arial" w:cs="Arial"/>
        </w:rPr>
      </w:pPr>
      <w:r w:rsidRPr="00B61DFA">
        <w:rPr>
          <w:rFonts w:ascii="Arial" w:hAnsi="Arial" w:cs="Arial"/>
          <w:b/>
          <w:bCs/>
        </w:rPr>
        <w:t>Goal 1: Improve Communication and Presentation Skills.</w:t>
      </w:r>
      <w:r w:rsidRPr="00B61DFA">
        <w:rPr>
          <w:rFonts w:ascii="Arial" w:hAnsi="Arial" w:cs="Arial"/>
        </w:rPr>
        <w:t xml:space="preserve"> I will enhance my confidence and clarity when speaking with patients and colleagues. </w:t>
      </w:r>
      <w:r w:rsidRPr="00B61DFA">
        <w:rPr>
          <w:rFonts w:ascii="Arial" w:hAnsi="Arial" w:cs="Arial"/>
          <w:b/>
          <w:bCs/>
        </w:rPr>
        <w:t>How:</w:t>
      </w:r>
      <w:r w:rsidRPr="00B61DFA">
        <w:rPr>
          <w:rFonts w:ascii="Arial" w:hAnsi="Arial" w:cs="Arial"/>
        </w:rPr>
        <w:t xml:space="preserve"> I will join a communication workshop or public speaking within 3 months. I will practice active listening and clear talking in daily conversations. I will also rehearse explaining a health topic in front of a friend. </w:t>
      </w:r>
      <w:r w:rsidRPr="00B61DFA">
        <w:rPr>
          <w:rFonts w:ascii="Arial" w:hAnsi="Arial" w:cs="Arial"/>
          <w:b/>
          <w:bCs/>
        </w:rPr>
        <w:t>Timeline:</w:t>
      </w:r>
      <w:r w:rsidRPr="00B61DFA">
        <w:rPr>
          <w:rFonts w:ascii="Arial" w:hAnsi="Arial" w:cs="Arial"/>
        </w:rPr>
        <w:t xml:space="preserve"> Attend at least one workshop by Month 6; do biweekly practice conversations or </w:t>
      </w:r>
      <w:r w:rsidRPr="00B61DFA">
        <w:rPr>
          <w:rFonts w:ascii="Arial" w:hAnsi="Arial" w:cs="Arial"/>
        </w:rPr>
        <w:t>mini presentations</w:t>
      </w:r>
      <w:r w:rsidRPr="00B61DFA">
        <w:rPr>
          <w:rFonts w:ascii="Arial" w:hAnsi="Arial" w:cs="Arial"/>
        </w:rPr>
        <w:t xml:space="preserve"> with family/friends. </w:t>
      </w:r>
      <w:r w:rsidRPr="00B61DFA">
        <w:rPr>
          <w:rFonts w:ascii="Arial" w:hAnsi="Arial" w:cs="Arial"/>
          <w:b/>
          <w:bCs/>
        </w:rPr>
        <w:t>Monitoring:</w:t>
      </w:r>
      <w:r w:rsidRPr="00B61DFA">
        <w:rPr>
          <w:rFonts w:ascii="Arial" w:hAnsi="Arial" w:cs="Arial"/>
        </w:rPr>
        <w:t xml:space="preserve"> I will record or take feedback on three practice talks and ask a mentor to evaluate my speaking speed and eye contact. I will note improvements in a journal. </w:t>
      </w:r>
      <w:r w:rsidRPr="00B61DFA">
        <w:rPr>
          <w:rFonts w:ascii="Arial" w:hAnsi="Arial" w:cs="Arial"/>
          <w:b/>
          <w:bCs/>
        </w:rPr>
        <w:t>Evaluation:</w:t>
      </w:r>
      <w:r w:rsidRPr="00B61DFA">
        <w:rPr>
          <w:rFonts w:ascii="Arial" w:hAnsi="Arial" w:cs="Arial"/>
        </w:rPr>
        <w:t xml:space="preserve"> By Month 6, I aim to speak more slowly and maintain eye contact </w:t>
      </w:r>
      <w:r w:rsidRPr="00B61DFA">
        <w:rPr>
          <w:rFonts w:ascii="Arial" w:hAnsi="Arial" w:cs="Arial"/>
        </w:rPr>
        <w:t>i</w:t>
      </w:r>
      <w:r w:rsidRPr="00B61DFA">
        <w:rPr>
          <w:rFonts w:ascii="Arial" w:hAnsi="Arial" w:cs="Arial"/>
        </w:rPr>
        <w:t xml:space="preserve">n one year, I will ask a lecturer for </w:t>
      </w:r>
      <w:r w:rsidRPr="00B61DFA">
        <w:rPr>
          <w:rFonts w:ascii="Arial" w:hAnsi="Arial" w:cs="Arial"/>
        </w:rPr>
        <w:t>mini-presentation feedback</w:t>
      </w:r>
      <w:r w:rsidRPr="00B61DFA">
        <w:rPr>
          <w:rFonts w:ascii="Arial" w:hAnsi="Arial" w:cs="Arial"/>
        </w:rPr>
        <w:t xml:space="preserve"> to see </w:t>
      </w:r>
      <w:r w:rsidRPr="00B61DFA">
        <w:rPr>
          <w:rFonts w:ascii="Arial" w:hAnsi="Arial" w:cs="Arial"/>
        </w:rPr>
        <w:lastRenderedPageBreak/>
        <w:t>improvement. This will help me communicate better with patients and team members, a key HCA skill.</w:t>
      </w:r>
    </w:p>
    <w:p w14:paraId="10D0623D" w14:textId="22E4F56C" w:rsidR="00875AEA" w:rsidRPr="00B61DFA" w:rsidRDefault="00875AEA" w:rsidP="00B61DFA">
      <w:pPr>
        <w:pStyle w:val="BodyText"/>
        <w:spacing w:line="360" w:lineRule="auto"/>
        <w:rPr>
          <w:rFonts w:ascii="Arial" w:hAnsi="Arial" w:cs="Arial"/>
        </w:rPr>
      </w:pPr>
      <w:r w:rsidRPr="00B61DFA">
        <w:rPr>
          <w:rFonts w:ascii="Arial" w:hAnsi="Arial" w:cs="Arial"/>
          <w:b/>
          <w:bCs/>
        </w:rPr>
        <w:t>Goal 2: Complete Relevant Qualifications (Care Certificate and NVQ Level 2/3).</w:t>
      </w:r>
      <w:r w:rsidRPr="00B61DFA">
        <w:rPr>
          <w:rFonts w:ascii="Arial" w:hAnsi="Arial" w:cs="Arial"/>
        </w:rPr>
        <w:t xml:space="preserve"> I will gain formal credentials to prove my skills and knowledge. </w:t>
      </w:r>
      <w:r w:rsidRPr="00B61DFA">
        <w:rPr>
          <w:rFonts w:ascii="Arial" w:hAnsi="Arial" w:cs="Arial"/>
          <w:b/>
          <w:bCs/>
        </w:rPr>
        <w:t>How:</w:t>
      </w:r>
      <w:r w:rsidRPr="00B61DFA">
        <w:rPr>
          <w:rFonts w:ascii="Arial" w:hAnsi="Arial" w:cs="Arial"/>
        </w:rPr>
        <w:t xml:space="preserve"> In the next 6 months, I will work through the </w:t>
      </w:r>
      <w:r w:rsidRPr="00B61DFA">
        <w:rPr>
          <w:rFonts w:ascii="Arial" w:hAnsi="Arial" w:cs="Arial"/>
          <w:b/>
          <w:bCs/>
        </w:rPr>
        <w:t>Care Certificate</w:t>
      </w:r>
      <w:r w:rsidRPr="00B61DFA">
        <w:rPr>
          <w:rFonts w:ascii="Arial" w:hAnsi="Arial" w:cs="Arial"/>
        </w:rPr>
        <w:t xml:space="preserve"> modules, covering topics like communication, infection control, and equality. I will request my employer or college for guidance and keep a checklist of completed standards. Then, I will enroll in an NVQ Level 2 in Health and Social Care within 1 year. </w:t>
      </w:r>
      <w:r w:rsidRPr="00B61DFA">
        <w:rPr>
          <w:rFonts w:ascii="Arial" w:hAnsi="Arial" w:cs="Arial"/>
          <w:b/>
          <w:bCs/>
        </w:rPr>
        <w:t>Timeline:</w:t>
      </w:r>
      <w:r w:rsidRPr="00B61DFA">
        <w:rPr>
          <w:rFonts w:ascii="Arial" w:hAnsi="Arial" w:cs="Arial"/>
        </w:rPr>
        <w:t xml:space="preserve"> Finish Care Certificate by Month 6; start NVQ by Month 9; complete NVQ Level 2 by end of Year 1. </w:t>
      </w:r>
      <w:r w:rsidRPr="00B61DFA">
        <w:rPr>
          <w:rFonts w:ascii="Arial" w:hAnsi="Arial" w:cs="Arial"/>
          <w:b/>
          <w:bCs/>
        </w:rPr>
        <w:t>Monitoring:</w:t>
      </w:r>
      <w:r w:rsidRPr="00B61DFA">
        <w:rPr>
          <w:rFonts w:ascii="Arial" w:hAnsi="Arial" w:cs="Arial"/>
        </w:rPr>
        <w:t xml:space="preserve"> I will keep copies of certificates and notes as proof. I will ask a tutor to review my portfolio at each stage. </w:t>
      </w:r>
      <w:r w:rsidRPr="00B61DFA">
        <w:rPr>
          <w:rFonts w:ascii="Arial" w:hAnsi="Arial" w:cs="Arial"/>
          <w:b/>
          <w:bCs/>
        </w:rPr>
        <w:t>Evaluation:</w:t>
      </w:r>
      <w:r w:rsidRPr="00B61DFA">
        <w:rPr>
          <w:rFonts w:ascii="Arial" w:hAnsi="Arial" w:cs="Arial"/>
        </w:rPr>
        <w:t xml:space="preserve"> A sign of success will be obtaining the Care Certificate and passing NVQ units. This goal is relevant because formal qualifications are valued by employers and show commitment to the role.</w:t>
      </w:r>
    </w:p>
    <w:p w14:paraId="25558917" w14:textId="6AB5A3E8" w:rsidR="00875AEA" w:rsidRPr="00B61DFA" w:rsidRDefault="00875AEA" w:rsidP="00B61DFA">
      <w:pPr>
        <w:pStyle w:val="BodyText"/>
        <w:spacing w:line="360" w:lineRule="auto"/>
        <w:rPr>
          <w:rFonts w:ascii="Arial" w:hAnsi="Arial" w:cs="Arial"/>
        </w:rPr>
      </w:pPr>
      <w:r w:rsidRPr="00B61DFA">
        <w:rPr>
          <w:rFonts w:ascii="Arial" w:hAnsi="Arial" w:cs="Arial"/>
          <w:b/>
          <w:bCs/>
        </w:rPr>
        <w:t>Goal 3: Gain Clinical Experience and Confidence in Patient Care.</w:t>
      </w:r>
      <w:r w:rsidRPr="00B61DFA">
        <w:rPr>
          <w:rFonts w:ascii="Arial" w:hAnsi="Arial" w:cs="Arial"/>
        </w:rPr>
        <w:t xml:space="preserve"> I will build hands-on skills by working or volunteering in a healthcare setting. </w:t>
      </w:r>
      <w:r w:rsidRPr="00B61DFA">
        <w:rPr>
          <w:rFonts w:ascii="Arial" w:hAnsi="Arial" w:cs="Arial"/>
          <w:b/>
          <w:bCs/>
        </w:rPr>
        <w:t>How:</w:t>
      </w:r>
      <w:r w:rsidRPr="00B61DFA">
        <w:rPr>
          <w:rFonts w:ascii="Arial" w:hAnsi="Arial" w:cs="Arial"/>
        </w:rPr>
        <w:t xml:space="preserve"> Starting soon, I will volunteer 1 day per month at a local clinic or care home. I will focus on observing HCAs and practicing tasks like taking blood pressure or assisting with personal care, under supervision. I will ask to shadow different healthcare staff. I will also complete an online course in basic life support within 3 months. </w:t>
      </w:r>
      <w:r w:rsidRPr="00B61DFA">
        <w:rPr>
          <w:rFonts w:ascii="Arial" w:hAnsi="Arial" w:cs="Arial"/>
          <w:b/>
          <w:bCs/>
        </w:rPr>
        <w:t>Timeline:</w:t>
      </w:r>
      <w:r w:rsidRPr="00B61DFA">
        <w:rPr>
          <w:rFonts w:ascii="Arial" w:hAnsi="Arial" w:cs="Arial"/>
        </w:rPr>
        <w:t xml:space="preserve"> Begin monthly volunteering immediately; </w:t>
      </w:r>
      <w:r w:rsidRPr="00B61DFA">
        <w:rPr>
          <w:rFonts w:ascii="Arial" w:hAnsi="Arial" w:cs="Arial"/>
          <w:b/>
          <w:bCs/>
        </w:rPr>
        <w:t>Monitoring:</w:t>
      </w:r>
      <w:r w:rsidRPr="00B61DFA">
        <w:rPr>
          <w:rFonts w:ascii="Arial" w:hAnsi="Arial" w:cs="Arial"/>
        </w:rPr>
        <w:t xml:space="preserve"> I will keep a log of hours volunteered and tasks observed. I will get feedback from the volunteer coordinator or supervising nurse on what I did well and what to improve. </w:t>
      </w:r>
      <w:r w:rsidRPr="00B61DFA">
        <w:rPr>
          <w:rFonts w:ascii="Arial" w:hAnsi="Arial" w:cs="Arial"/>
          <w:b/>
          <w:bCs/>
        </w:rPr>
        <w:t>Evaluation:</w:t>
      </w:r>
      <w:r w:rsidRPr="00B61DFA">
        <w:rPr>
          <w:rFonts w:ascii="Arial" w:hAnsi="Arial" w:cs="Arial"/>
        </w:rPr>
        <w:t xml:space="preserve"> Success will be measured by my comfort level and positive feedback from supervisors. Having real experience will make me a stronger candidate and prepare me for the job.</w:t>
      </w:r>
    </w:p>
    <w:p w14:paraId="0D2D27C5" w14:textId="5401989F" w:rsidR="00B61DFA" w:rsidRPr="00B61DFA" w:rsidRDefault="00B61DFA" w:rsidP="00B61DFA">
      <w:pPr>
        <w:pStyle w:val="FirstParagraph"/>
        <w:spacing w:line="360" w:lineRule="auto"/>
        <w:rPr>
          <w:rFonts w:ascii="Arial" w:hAnsi="Arial" w:cs="Arial"/>
          <w:b/>
          <w:bCs/>
        </w:rPr>
      </w:pPr>
      <w:bookmarkStart w:id="0" w:name="reviewing-and-evaluating-progress"/>
      <w:r w:rsidRPr="00B61DFA">
        <w:rPr>
          <w:rFonts w:ascii="Arial" w:hAnsi="Arial" w:cs="Arial"/>
          <w:b/>
          <w:bCs/>
        </w:rPr>
        <w:t>Reviewing and Evaluation Progress</w:t>
      </w:r>
    </w:p>
    <w:p w14:paraId="068494A3" w14:textId="2DEC3C0B" w:rsidR="00875AEA" w:rsidRPr="00B61DFA" w:rsidRDefault="00875AEA" w:rsidP="00B61DFA">
      <w:pPr>
        <w:pStyle w:val="FirstParagraph"/>
        <w:spacing w:line="360" w:lineRule="auto"/>
        <w:rPr>
          <w:rFonts w:ascii="Arial" w:hAnsi="Arial" w:cs="Arial"/>
        </w:rPr>
      </w:pPr>
      <w:r w:rsidRPr="00B61DFA">
        <w:rPr>
          <w:rFonts w:ascii="Arial" w:hAnsi="Arial" w:cs="Arial"/>
        </w:rPr>
        <w:t>I will review my P</w:t>
      </w:r>
      <w:r w:rsidR="00B61DFA" w:rsidRPr="00B61DFA">
        <w:rPr>
          <w:rFonts w:ascii="Arial" w:hAnsi="Arial" w:cs="Arial"/>
        </w:rPr>
        <w:t>ersonal Development Plan</w:t>
      </w:r>
      <w:r w:rsidRPr="00B61DFA">
        <w:rPr>
          <w:rFonts w:ascii="Arial" w:hAnsi="Arial" w:cs="Arial"/>
        </w:rPr>
        <w:t xml:space="preserve"> goals every 3 months. For each goal, I will note what actions have been done, any obstacles, and next steps. For example, if I finish the first communication workshop, I will evaluate whether my speaking pace has slowed. If volunteer shifts are hard to schedule, I will adjust by finding alternative options. At two years, I expect to have completed the Care Certificate and at least NVQ Level 2, along with several months of practical care experience. I will ask a mentor or manager for feedback on my progress at each review point. This </w:t>
      </w:r>
      <w:r w:rsidRPr="00B61DFA">
        <w:rPr>
          <w:rFonts w:ascii="Arial" w:hAnsi="Arial" w:cs="Arial"/>
        </w:rPr>
        <w:lastRenderedPageBreak/>
        <w:t>structured plan and monitoring will help me stay on track and adjust if needed, ensuring continuous professional development.</w:t>
      </w:r>
    </w:p>
    <w:bookmarkEnd w:id="0"/>
    <w:p w14:paraId="382D4005" w14:textId="77777777" w:rsidR="00875AEA" w:rsidRPr="00B61DFA" w:rsidRDefault="00875AEA" w:rsidP="00B61DFA">
      <w:pPr>
        <w:spacing w:line="360" w:lineRule="auto"/>
        <w:rPr>
          <w:rFonts w:ascii="Arial" w:hAnsi="Arial" w:cs="Arial"/>
        </w:rPr>
      </w:pPr>
    </w:p>
    <w:p w14:paraId="50D45532" w14:textId="1DD28909" w:rsidR="00B61DFA" w:rsidRPr="00B61DFA" w:rsidRDefault="00B61DFA" w:rsidP="00B61DFA">
      <w:pPr>
        <w:spacing w:line="360" w:lineRule="auto"/>
        <w:rPr>
          <w:rFonts w:ascii="Arial" w:hAnsi="Arial" w:cs="Arial"/>
          <w:b/>
          <w:bCs/>
        </w:rPr>
      </w:pPr>
      <w:r w:rsidRPr="00B61DFA">
        <w:rPr>
          <w:rFonts w:ascii="Arial" w:hAnsi="Arial" w:cs="Arial"/>
          <w:b/>
          <w:bCs/>
        </w:rPr>
        <w:t>Task 4: reflection (Gibbs Model)</w:t>
      </w:r>
    </w:p>
    <w:p w14:paraId="360CE54B" w14:textId="77777777" w:rsidR="00875AEA" w:rsidRPr="00B61DFA" w:rsidRDefault="00875AEA" w:rsidP="00B61DFA">
      <w:pPr>
        <w:spacing w:line="360" w:lineRule="auto"/>
        <w:rPr>
          <w:rFonts w:ascii="Arial" w:hAnsi="Arial" w:cs="Arial"/>
        </w:rPr>
      </w:pPr>
    </w:p>
    <w:p w14:paraId="0DF5F4BB" w14:textId="57DC984E" w:rsidR="00B61DFA" w:rsidRPr="00B61DFA" w:rsidRDefault="00B61DFA" w:rsidP="00B61DFA">
      <w:pPr>
        <w:pStyle w:val="FirstParagraph"/>
        <w:spacing w:line="360" w:lineRule="auto"/>
        <w:rPr>
          <w:rFonts w:ascii="Arial" w:hAnsi="Arial" w:cs="Arial"/>
        </w:rPr>
      </w:pPr>
      <w:r w:rsidRPr="00B61DFA">
        <w:rPr>
          <w:rFonts w:ascii="Arial" w:hAnsi="Arial" w:cs="Arial"/>
          <w:b/>
          <w:bCs/>
        </w:rPr>
        <w:t>Description:</w:t>
      </w:r>
      <w:r w:rsidRPr="00B61DFA">
        <w:rPr>
          <w:rFonts w:ascii="Arial" w:hAnsi="Arial" w:cs="Arial"/>
        </w:rPr>
        <w:t xml:space="preserve"> According to Gibbs’ reflective cycle, a reflection begins with a clear description of what happened. For my LCHS4009 Component 1 presentation, I presented on </w:t>
      </w:r>
      <w:r w:rsidRPr="00B61DFA">
        <w:rPr>
          <w:rFonts w:ascii="Arial" w:hAnsi="Arial" w:cs="Arial"/>
          <w:i/>
          <w:iCs/>
        </w:rPr>
        <w:t>“</w:t>
      </w:r>
      <w:r w:rsidR="00202D88">
        <w:rPr>
          <w:rFonts w:ascii="Arial" w:hAnsi="Arial" w:cs="Arial"/>
          <w:i/>
          <w:iCs/>
        </w:rPr>
        <w:t>Working in Teams in Health and Social Care</w:t>
      </w:r>
      <w:r w:rsidRPr="00B61DFA">
        <w:rPr>
          <w:rFonts w:ascii="Arial" w:hAnsi="Arial" w:cs="Arial"/>
          <w:i/>
          <w:iCs/>
        </w:rPr>
        <w:t>.”</w:t>
      </w:r>
      <w:r w:rsidRPr="00B61DFA">
        <w:rPr>
          <w:rFonts w:ascii="Arial" w:hAnsi="Arial" w:cs="Arial"/>
        </w:rPr>
        <w:t xml:space="preserve"> I was alone in front of the class on 15th October 2025, with slides prepared in advance. I introduced the topic, explained techniques like clear language and active listening, and gave examples. I had three slides and spoke for about 7 minutes. My class of 20 students and the lecturer attended, and I used </w:t>
      </w:r>
      <w:r w:rsidRPr="00B61DFA">
        <w:rPr>
          <w:rFonts w:ascii="Arial" w:hAnsi="Arial" w:cs="Arial"/>
        </w:rPr>
        <w:t>to write</w:t>
      </w:r>
      <w:r w:rsidRPr="00B61DFA">
        <w:rPr>
          <w:rFonts w:ascii="Arial" w:hAnsi="Arial" w:cs="Arial"/>
        </w:rPr>
        <w:t xml:space="preserve"> cards. The presentation went smoothly without technical problems.</w:t>
      </w:r>
    </w:p>
    <w:p w14:paraId="2FBA6C8C" w14:textId="7FE55BD4" w:rsidR="00B61DFA" w:rsidRPr="00B61DFA" w:rsidRDefault="00B61DFA" w:rsidP="00B61DFA">
      <w:pPr>
        <w:pStyle w:val="BodyText"/>
        <w:spacing w:line="360" w:lineRule="auto"/>
        <w:rPr>
          <w:rFonts w:ascii="Arial" w:hAnsi="Arial" w:cs="Arial"/>
        </w:rPr>
      </w:pPr>
      <w:r w:rsidRPr="00B61DFA">
        <w:rPr>
          <w:rFonts w:ascii="Arial" w:hAnsi="Arial" w:cs="Arial"/>
          <w:b/>
          <w:bCs/>
        </w:rPr>
        <w:t>Feelings:</w:t>
      </w:r>
      <w:r w:rsidRPr="00B61DFA">
        <w:rPr>
          <w:rFonts w:ascii="Arial" w:hAnsi="Arial" w:cs="Arial"/>
        </w:rPr>
        <w:t xml:space="preserve"> Gibbs </w:t>
      </w:r>
      <w:r w:rsidRPr="00B61DFA">
        <w:rPr>
          <w:rFonts w:ascii="Arial" w:hAnsi="Arial" w:cs="Arial"/>
        </w:rPr>
        <w:t>emphasize</w:t>
      </w:r>
      <w:r w:rsidRPr="00B61DFA">
        <w:rPr>
          <w:rFonts w:ascii="Arial" w:hAnsi="Arial" w:cs="Arial"/>
        </w:rPr>
        <w:t xml:space="preserve"> reflecting on emotions and thoughts. At the start, I felt quite nervous: my heart raced and my mouth felt dry. I worried I might forget what to say. However, once I began speaking and saw my classmates listening, I felt more comfortable. I was proud of the content I had prepared, which gave me confidence. Still, I was anxious about forgetting points or making mistakes. According to reflective advice, understanding these feelings is important for learning. Being aware that I was nervous helped me later to focus on speaking more slowly.</w:t>
      </w:r>
    </w:p>
    <w:p w14:paraId="1DE2FCB2" w14:textId="2624CCE6" w:rsidR="00B61DFA" w:rsidRPr="00B61DFA" w:rsidRDefault="00B61DFA" w:rsidP="00B61DFA">
      <w:pPr>
        <w:pStyle w:val="BodyText"/>
        <w:spacing w:line="360" w:lineRule="auto"/>
        <w:rPr>
          <w:rFonts w:ascii="Arial" w:hAnsi="Arial" w:cs="Arial"/>
        </w:rPr>
      </w:pPr>
      <w:r w:rsidRPr="00B61DFA">
        <w:rPr>
          <w:rFonts w:ascii="Arial" w:hAnsi="Arial" w:cs="Arial"/>
          <w:b/>
          <w:bCs/>
        </w:rPr>
        <w:t>Evaluation:</w:t>
      </w:r>
      <w:r w:rsidRPr="00B61DFA">
        <w:rPr>
          <w:rFonts w:ascii="Arial" w:hAnsi="Arial" w:cs="Arial"/>
        </w:rPr>
        <w:t xml:space="preserve"> In this stage, I consider what was good or bad about my performance. On the positive side, I covered all key points clearly and kept to time. I often looked at my notes instead of at the audience. </w:t>
      </w:r>
      <w:r w:rsidRPr="00B61DFA">
        <w:rPr>
          <w:rFonts w:ascii="Arial" w:hAnsi="Arial" w:cs="Arial"/>
        </w:rPr>
        <w:t>I remembered to make eye contact several times</w:t>
      </w:r>
      <w:r w:rsidRPr="00B61DFA">
        <w:rPr>
          <w:rFonts w:ascii="Arial" w:hAnsi="Arial" w:cs="Arial"/>
        </w:rPr>
        <w:t xml:space="preserve">, but not consistently. I also noticed one slide where I talked faster to cover everything. </w:t>
      </w:r>
    </w:p>
    <w:p w14:paraId="2804F73B" w14:textId="51ABCA93" w:rsidR="00B61DFA" w:rsidRPr="00B61DFA" w:rsidRDefault="00B61DFA" w:rsidP="00B61DFA">
      <w:pPr>
        <w:pStyle w:val="BodyText"/>
        <w:spacing w:line="360" w:lineRule="auto"/>
        <w:rPr>
          <w:rFonts w:ascii="Arial" w:hAnsi="Arial" w:cs="Arial"/>
        </w:rPr>
      </w:pPr>
      <w:r w:rsidRPr="00B61DFA">
        <w:rPr>
          <w:rFonts w:ascii="Arial" w:hAnsi="Arial" w:cs="Arial"/>
          <w:b/>
          <w:bCs/>
        </w:rPr>
        <w:t>Analysis:</w:t>
      </w:r>
      <w:r w:rsidRPr="00B61DFA">
        <w:rPr>
          <w:rFonts w:ascii="Arial" w:hAnsi="Arial" w:cs="Arial"/>
        </w:rPr>
        <w:t xml:space="preserve"> Now I think about why things happened as they did. I rushed partly because I was nervous </w:t>
      </w:r>
      <w:r w:rsidRPr="00B61DFA">
        <w:rPr>
          <w:rFonts w:ascii="Arial" w:hAnsi="Arial" w:cs="Arial"/>
        </w:rPr>
        <w:t>about finishing</w:t>
      </w:r>
      <w:r w:rsidRPr="00B61DFA">
        <w:rPr>
          <w:rFonts w:ascii="Arial" w:hAnsi="Arial" w:cs="Arial"/>
        </w:rPr>
        <w:t xml:space="preserve"> on time and partly because I had more information than I needed. When I prepare, I sometimes </w:t>
      </w:r>
      <w:r w:rsidRPr="00B61DFA">
        <w:rPr>
          <w:rFonts w:ascii="Arial" w:hAnsi="Arial" w:cs="Arial"/>
        </w:rPr>
        <w:t>over plan</w:t>
      </w:r>
      <w:r w:rsidRPr="00B61DFA">
        <w:rPr>
          <w:rFonts w:ascii="Arial" w:hAnsi="Arial" w:cs="Arial"/>
        </w:rPr>
        <w:t xml:space="preserve">, which </w:t>
      </w:r>
      <w:r w:rsidRPr="00B61DFA">
        <w:rPr>
          <w:rFonts w:ascii="Arial" w:hAnsi="Arial" w:cs="Arial"/>
        </w:rPr>
        <w:t>makes</w:t>
      </w:r>
      <w:r w:rsidRPr="00B61DFA">
        <w:rPr>
          <w:rFonts w:ascii="Arial" w:hAnsi="Arial" w:cs="Arial"/>
        </w:rPr>
        <w:t xml:space="preserve"> it hard to fit everything comfortably. My lack of eye contact happened because I depended on my notes and slide cues. According to Gundogan et al., reflection helps recognize strengths and weaknesses to guide learning. In my case, a strength </w:t>
      </w:r>
      <w:r w:rsidRPr="00B61DFA">
        <w:rPr>
          <w:rFonts w:ascii="Arial" w:hAnsi="Arial" w:cs="Arial"/>
        </w:rPr>
        <w:lastRenderedPageBreak/>
        <w:t>is that I understand the material well. The weakness is my delivery under pressure. I can see that nervousness affected my non-verbal communication. The lecturer’s advice to slow down and engage the audience is very useful. Also, the NHS framework (the “6Cs”) highlights communication as central to care; this reminds me that good communication in a presentation mirrors good communication with patients. In future, I must work on projecting confidence and clarity.</w:t>
      </w:r>
    </w:p>
    <w:p w14:paraId="618D5F9C" w14:textId="2F5A42AD" w:rsidR="00B61DFA" w:rsidRPr="00B61DFA" w:rsidRDefault="00B61DFA" w:rsidP="00B61DFA">
      <w:pPr>
        <w:pStyle w:val="BodyText"/>
        <w:spacing w:line="360" w:lineRule="auto"/>
        <w:rPr>
          <w:rFonts w:ascii="Arial" w:hAnsi="Arial" w:cs="Arial"/>
        </w:rPr>
      </w:pPr>
      <w:r w:rsidRPr="00B61DFA">
        <w:rPr>
          <w:rFonts w:ascii="Arial" w:hAnsi="Arial" w:cs="Arial"/>
          <w:b/>
          <w:bCs/>
        </w:rPr>
        <w:t>Conclusion:</w:t>
      </w:r>
      <w:r w:rsidRPr="00B61DFA">
        <w:rPr>
          <w:rFonts w:ascii="Arial" w:hAnsi="Arial" w:cs="Arial"/>
        </w:rPr>
        <w:t xml:space="preserve"> I did well in researching and explaining the topic, and I managed to finish on time with most content delivered. However, I need to improve how I present. In summary, I learned that knowledge alone is not </w:t>
      </w:r>
      <w:r w:rsidRPr="00B61DFA">
        <w:rPr>
          <w:rFonts w:ascii="Arial" w:hAnsi="Arial" w:cs="Arial"/>
        </w:rPr>
        <w:t>enough,</w:t>
      </w:r>
      <w:r w:rsidRPr="00B61DFA">
        <w:rPr>
          <w:rFonts w:ascii="Arial" w:hAnsi="Arial" w:cs="Arial"/>
        </w:rPr>
        <w:t xml:space="preserve"> presentation style matters too. I need to build my confidence and slow my speech. The feedback shows I have potential (clear content) but must refine my delivery. The experience also confirmed that I enjoy teaching others and explaining concepts, which is encouraging for a healthcare role that involves patient education.</w:t>
      </w:r>
    </w:p>
    <w:p w14:paraId="0799C0F6" w14:textId="32B1824B" w:rsidR="00B61DFA" w:rsidRPr="00B61DFA" w:rsidRDefault="00B61DFA" w:rsidP="00B61DFA">
      <w:pPr>
        <w:pStyle w:val="BodyText"/>
        <w:spacing w:line="360" w:lineRule="auto"/>
        <w:rPr>
          <w:rFonts w:ascii="Arial" w:hAnsi="Arial" w:cs="Arial"/>
        </w:rPr>
      </w:pPr>
      <w:r w:rsidRPr="00B61DFA">
        <w:rPr>
          <w:rFonts w:ascii="Arial" w:hAnsi="Arial" w:cs="Arial"/>
          <w:b/>
          <w:bCs/>
        </w:rPr>
        <w:t>Action Plan:</w:t>
      </w:r>
      <w:r w:rsidRPr="00B61DFA">
        <w:rPr>
          <w:rFonts w:ascii="Arial" w:hAnsi="Arial" w:cs="Arial"/>
        </w:rPr>
        <w:t xml:space="preserve"> To improve, I will take concrete steps before my next presentation. I will </w:t>
      </w:r>
      <w:r w:rsidRPr="00B61DFA">
        <w:rPr>
          <w:rFonts w:ascii="Arial" w:hAnsi="Arial" w:cs="Arial"/>
        </w:rPr>
        <w:t>practice talking</w:t>
      </w:r>
      <w:r w:rsidRPr="00B61DFA">
        <w:rPr>
          <w:rFonts w:ascii="Arial" w:hAnsi="Arial" w:cs="Arial"/>
        </w:rPr>
        <w:t xml:space="preserve"> multiple times out loud, timing myself. I will record myself on my phone and watch it to notice if I </w:t>
      </w:r>
      <w:r w:rsidRPr="00B61DFA">
        <w:rPr>
          <w:rFonts w:ascii="Arial" w:hAnsi="Arial" w:cs="Arial"/>
        </w:rPr>
        <w:t>am still rushing</w:t>
      </w:r>
      <w:r w:rsidRPr="00B61DFA">
        <w:rPr>
          <w:rFonts w:ascii="Arial" w:hAnsi="Arial" w:cs="Arial"/>
        </w:rPr>
        <w:t xml:space="preserve"> or look down too much. I will also do a trial presentation for a friend or family member and ask them to give feedback on my speed and eye contact. I will try techniques like pausing between points and making a habit of looking at different people (as taught in a public speaking course). I plan to attend a college workshop on presentation </w:t>
      </w:r>
      <w:r w:rsidRPr="00B61DFA">
        <w:rPr>
          <w:rFonts w:ascii="Arial" w:hAnsi="Arial" w:cs="Arial"/>
        </w:rPr>
        <w:t>skills</w:t>
      </w:r>
      <w:r w:rsidRPr="00B61DFA">
        <w:rPr>
          <w:rFonts w:ascii="Arial" w:hAnsi="Arial" w:cs="Arial"/>
        </w:rPr>
        <w:t xml:space="preserve"> next month. Each week, I will have at least two practice sessions. In two months, I aim to present again and check if I have improved pacing and confidence. By using Gibbs’ model, I can carry these lessons forward: slowing down my speech and engaging listeners will benefit not </w:t>
      </w:r>
      <w:r w:rsidRPr="00B61DFA">
        <w:rPr>
          <w:rFonts w:ascii="Arial" w:hAnsi="Arial" w:cs="Arial"/>
        </w:rPr>
        <w:t>just from</w:t>
      </w:r>
      <w:r w:rsidRPr="00B61DFA">
        <w:rPr>
          <w:rFonts w:ascii="Arial" w:hAnsi="Arial" w:cs="Arial"/>
        </w:rPr>
        <w:t xml:space="preserve"> presentations but also communicating with patients in the future.</w:t>
      </w:r>
    </w:p>
    <w:p w14:paraId="308C5650" w14:textId="77777777" w:rsidR="00B61DFA" w:rsidRPr="00B61DFA" w:rsidRDefault="00B61DFA" w:rsidP="00B61DFA">
      <w:pPr>
        <w:spacing w:line="360" w:lineRule="auto"/>
        <w:rPr>
          <w:rFonts w:ascii="Arial" w:hAnsi="Arial" w:cs="Arial"/>
        </w:rPr>
      </w:pPr>
      <w:r w:rsidRPr="00B61DFA">
        <w:rPr>
          <w:rFonts w:ascii="Arial" w:hAnsi="Arial" w:cs="Arial"/>
        </w:rPr>
        <w:pict w14:anchorId="27C36492">
          <v:rect id="_x0000_i1025" style="width:0;height:1.5pt" o:hralign="center" o:hrstd="t" o:hr="t"/>
        </w:pict>
      </w:r>
    </w:p>
    <w:bookmarkStart w:id="1" w:name="citations"/>
    <w:p w14:paraId="06EBB07D" w14:textId="77777777" w:rsidR="00B61DFA" w:rsidRPr="00B61DFA" w:rsidRDefault="00B61DFA" w:rsidP="00B61DFA">
      <w:pPr>
        <w:pStyle w:val="BodyText"/>
        <w:spacing w:line="360" w:lineRule="auto"/>
        <w:rPr>
          <w:rFonts w:ascii="Arial" w:hAnsi="Arial" w:cs="Arial"/>
        </w:rPr>
      </w:pPr>
      <w:r w:rsidRPr="00B61DFA">
        <w:rPr>
          <w:rFonts w:ascii="Arial" w:hAnsi="Arial" w:cs="Arial"/>
        </w:rPr>
        <w:fldChar w:fldCharType="begin"/>
      </w:r>
      <w:r w:rsidRPr="00B61DFA">
        <w:rPr>
          <w:rFonts w:ascii="Arial" w:hAnsi="Arial" w:cs="Arial"/>
        </w:rPr>
        <w:instrText>HYPERLINK "https://www.england.nhs.uk/6cs/wp-content/uploads/sites/25/2015/03/introducing-the-6cs.pdf" \h</w:instrText>
      </w:r>
      <w:r w:rsidRPr="00B61DFA">
        <w:rPr>
          <w:rFonts w:ascii="Arial" w:hAnsi="Arial" w:cs="Arial"/>
        </w:rPr>
      </w:r>
      <w:r w:rsidRPr="00B61DFA">
        <w:rPr>
          <w:rFonts w:ascii="Arial" w:hAnsi="Arial" w:cs="Arial"/>
        </w:rPr>
        <w:fldChar w:fldCharType="separate"/>
      </w:r>
      <w:r w:rsidRPr="00B61DFA">
        <w:rPr>
          <w:rStyle w:val="Hyperlink"/>
          <w:rFonts w:ascii="Arial" w:hAnsi="Arial" w:cs="Arial"/>
        </w:rPr>
        <w:t>https://www.england.nhs.uk/6cs/wp-content/uploads/sites/25/2015/03/introducing-the-6cs.pdf</w:t>
      </w:r>
      <w:r w:rsidRPr="00B61DFA">
        <w:rPr>
          <w:rFonts w:ascii="Arial" w:hAnsi="Arial" w:cs="Arial"/>
        </w:rPr>
        <w:fldChar w:fldCharType="end"/>
      </w:r>
    </w:p>
    <w:p w14:paraId="1ADE6EA0" w14:textId="5A7D39BD" w:rsidR="00B61DFA" w:rsidRPr="00B61DFA" w:rsidRDefault="00B61DFA" w:rsidP="00B61DFA">
      <w:pPr>
        <w:pStyle w:val="BodyText"/>
        <w:spacing w:line="360" w:lineRule="auto"/>
        <w:rPr>
          <w:rFonts w:ascii="Arial" w:hAnsi="Arial" w:cs="Arial"/>
        </w:rPr>
      </w:pPr>
      <w:r w:rsidRPr="00B61DFA">
        <w:rPr>
          <w:rFonts w:ascii="Arial" w:hAnsi="Arial" w:cs="Arial"/>
        </w:rPr>
        <w:t>The Care Certificate Standards</w:t>
      </w:r>
    </w:p>
    <w:p w14:paraId="6246A0FA" w14:textId="77777777" w:rsidR="00B61DFA" w:rsidRPr="00B61DFA" w:rsidRDefault="00B61DFA" w:rsidP="00B61DFA">
      <w:pPr>
        <w:pStyle w:val="BodyText"/>
        <w:spacing w:line="360" w:lineRule="auto"/>
        <w:rPr>
          <w:rFonts w:ascii="Arial" w:hAnsi="Arial" w:cs="Arial"/>
        </w:rPr>
      </w:pPr>
      <w:hyperlink r:id="rId7">
        <w:r w:rsidRPr="00B61DFA">
          <w:rPr>
            <w:rStyle w:val="Hyperlink"/>
            <w:rFonts w:ascii="Arial" w:hAnsi="Arial" w:cs="Arial"/>
          </w:rPr>
          <w:t>https://www.skillsforcare.org.uk/resources/documents/Developing-your-workforce/Care-Certificate/The-Care-Certificate-Standards.pdf</w:t>
        </w:r>
      </w:hyperlink>
    </w:p>
    <w:p w14:paraId="4A9A8125" w14:textId="30200C6E" w:rsidR="00B61DFA" w:rsidRPr="00B61DFA" w:rsidRDefault="00B61DFA" w:rsidP="00B61DFA">
      <w:pPr>
        <w:pStyle w:val="BodyText"/>
        <w:spacing w:line="360" w:lineRule="auto"/>
        <w:rPr>
          <w:rFonts w:ascii="Arial" w:hAnsi="Arial" w:cs="Arial"/>
        </w:rPr>
      </w:pPr>
      <w:r w:rsidRPr="00B61DFA">
        <w:rPr>
          <w:rFonts w:ascii="Arial" w:hAnsi="Arial" w:cs="Arial"/>
        </w:rPr>
        <w:t>Healthcare assistant (HCA) skills and qualities | Indeed.com UK</w:t>
      </w:r>
    </w:p>
    <w:p w14:paraId="2459389E" w14:textId="77777777" w:rsidR="00B61DFA" w:rsidRPr="00B61DFA" w:rsidRDefault="00B61DFA" w:rsidP="00B61DFA">
      <w:pPr>
        <w:pStyle w:val="BodyText"/>
        <w:spacing w:line="360" w:lineRule="auto"/>
        <w:rPr>
          <w:rFonts w:ascii="Arial" w:hAnsi="Arial" w:cs="Arial"/>
        </w:rPr>
      </w:pPr>
      <w:hyperlink r:id="rId8">
        <w:r w:rsidRPr="00B61DFA">
          <w:rPr>
            <w:rStyle w:val="Hyperlink"/>
            <w:rFonts w:ascii="Arial" w:hAnsi="Arial" w:cs="Arial"/>
          </w:rPr>
          <w:t>https://uk.indeed.com/career-advice/career-development/healthcare-assistant-skills</w:t>
        </w:r>
      </w:hyperlink>
    </w:p>
    <w:p w14:paraId="0DDDC684" w14:textId="3212BE34" w:rsidR="00B61DFA" w:rsidRPr="00B61DFA" w:rsidRDefault="00B61DFA" w:rsidP="00B61DFA">
      <w:pPr>
        <w:pStyle w:val="BodyText"/>
        <w:spacing w:line="360" w:lineRule="auto"/>
        <w:rPr>
          <w:rFonts w:ascii="Arial" w:hAnsi="Arial" w:cs="Arial"/>
        </w:rPr>
      </w:pPr>
      <w:r w:rsidRPr="00B61DFA">
        <w:rPr>
          <w:rFonts w:ascii="Arial" w:hAnsi="Arial" w:cs="Arial"/>
        </w:rPr>
        <w:t xml:space="preserve">A Guide to a Personal SWOT Analysis | Pepperdine </w:t>
      </w:r>
      <w:proofErr w:type="spellStart"/>
      <w:r w:rsidRPr="00B61DFA">
        <w:rPr>
          <w:rFonts w:ascii="Arial" w:hAnsi="Arial" w:cs="Arial"/>
        </w:rPr>
        <w:t>Graziadio</w:t>
      </w:r>
      <w:proofErr w:type="spellEnd"/>
      <w:r w:rsidRPr="00B61DFA">
        <w:rPr>
          <w:rFonts w:ascii="Arial" w:hAnsi="Arial" w:cs="Arial"/>
        </w:rPr>
        <w:t xml:space="preserve"> School</w:t>
      </w:r>
    </w:p>
    <w:p w14:paraId="10156383" w14:textId="77777777" w:rsidR="00B61DFA" w:rsidRPr="00B61DFA" w:rsidRDefault="00B61DFA" w:rsidP="00B61DFA">
      <w:pPr>
        <w:pStyle w:val="BodyText"/>
        <w:spacing w:line="360" w:lineRule="auto"/>
        <w:rPr>
          <w:rFonts w:ascii="Arial" w:hAnsi="Arial" w:cs="Arial"/>
        </w:rPr>
      </w:pPr>
      <w:hyperlink r:id="rId9">
        <w:r w:rsidRPr="00B61DFA">
          <w:rPr>
            <w:rStyle w:val="Hyperlink"/>
            <w:rFonts w:ascii="Arial" w:hAnsi="Arial" w:cs="Arial"/>
          </w:rPr>
          <w:t>https://bschool.pepperdine.edu/personal-growth/article/personal-swot-analysis-guide.htm</w:t>
        </w:r>
      </w:hyperlink>
    </w:p>
    <w:p w14:paraId="1F975CDA" w14:textId="711B2E0B" w:rsidR="00B61DFA" w:rsidRPr="00B61DFA" w:rsidRDefault="00B61DFA" w:rsidP="00B61DFA">
      <w:pPr>
        <w:pStyle w:val="BodyText"/>
        <w:spacing w:line="360" w:lineRule="auto"/>
        <w:rPr>
          <w:rFonts w:ascii="Arial" w:hAnsi="Arial" w:cs="Arial"/>
        </w:rPr>
      </w:pPr>
      <w:r w:rsidRPr="00B61DFA">
        <w:rPr>
          <w:rFonts w:ascii="Arial" w:hAnsi="Arial" w:cs="Arial"/>
        </w:rPr>
        <w:t>Top 10 In-Demand Healthcare Jobs in the UK for 2025: Your Guide to a Rewarding Career</w:t>
      </w:r>
    </w:p>
    <w:p w14:paraId="0CD1DCE2" w14:textId="77777777" w:rsidR="00B61DFA" w:rsidRPr="00B61DFA" w:rsidRDefault="00B61DFA" w:rsidP="00B61DFA">
      <w:pPr>
        <w:pStyle w:val="BodyText"/>
        <w:spacing w:line="360" w:lineRule="auto"/>
        <w:rPr>
          <w:rFonts w:ascii="Arial" w:hAnsi="Arial" w:cs="Arial"/>
        </w:rPr>
      </w:pPr>
      <w:hyperlink r:id="rId10">
        <w:r w:rsidRPr="00B61DFA">
          <w:rPr>
            <w:rStyle w:val="Hyperlink"/>
            <w:rFonts w:ascii="Arial" w:hAnsi="Arial" w:cs="Arial"/>
          </w:rPr>
          <w:t>https://iomh.co.uk/top-10-in-demand-healthcare-jobs-in-the-uk-for-2025-your-guide-to-a-rewarding-career/</w:t>
        </w:r>
      </w:hyperlink>
    </w:p>
    <w:p w14:paraId="6A137ABA" w14:textId="4A1C0785" w:rsidR="00B61DFA" w:rsidRPr="00B61DFA" w:rsidRDefault="00B61DFA" w:rsidP="00B61DFA">
      <w:pPr>
        <w:pStyle w:val="BodyText"/>
        <w:spacing w:line="360" w:lineRule="auto"/>
        <w:rPr>
          <w:rFonts w:ascii="Arial" w:hAnsi="Arial" w:cs="Arial"/>
        </w:rPr>
      </w:pPr>
      <w:r w:rsidRPr="00B61DFA">
        <w:rPr>
          <w:rFonts w:ascii="Arial" w:hAnsi="Arial" w:cs="Arial"/>
        </w:rPr>
        <w:t>Work-related stress - NHS</w:t>
      </w:r>
    </w:p>
    <w:p w14:paraId="08582D5B" w14:textId="77777777" w:rsidR="00B61DFA" w:rsidRPr="00B61DFA" w:rsidRDefault="00B61DFA" w:rsidP="00B61DFA">
      <w:pPr>
        <w:pStyle w:val="BodyText"/>
        <w:spacing w:line="360" w:lineRule="auto"/>
        <w:rPr>
          <w:rFonts w:ascii="Arial" w:hAnsi="Arial" w:cs="Arial"/>
        </w:rPr>
      </w:pPr>
      <w:hyperlink r:id="rId11">
        <w:r w:rsidRPr="00B61DFA">
          <w:rPr>
            <w:rStyle w:val="Hyperlink"/>
            <w:rFonts w:ascii="Arial" w:hAnsi="Arial" w:cs="Arial"/>
          </w:rPr>
          <w:t>https://www.nhs.uk/every-mind-matters/lifes-challenges/work-related-stress/</w:t>
        </w:r>
      </w:hyperlink>
    </w:p>
    <w:p w14:paraId="39D0B23C" w14:textId="42541F44" w:rsidR="00B61DFA" w:rsidRPr="00B61DFA" w:rsidRDefault="00B61DFA" w:rsidP="00B61DFA">
      <w:pPr>
        <w:pStyle w:val="BodyText"/>
        <w:spacing w:line="360" w:lineRule="auto"/>
        <w:rPr>
          <w:rFonts w:ascii="Arial" w:hAnsi="Arial" w:cs="Arial"/>
        </w:rPr>
      </w:pPr>
      <w:r w:rsidRPr="00B61DFA">
        <w:rPr>
          <w:rFonts w:ascii="Arial" w:hAnsi="Arial" w:cs="Arial"/>
        </w:rPr>
        <w:t>Tools and Training - Objectives and Goals: Writing Meaningful Goals and SMART Objectives - MN Dept. of Health</w:t>
      </w:r>
    </w:p>
    <w:p w14:paraId="165267CA" w14:textId="77777777" w:rsidR="00B61DFA" w:rsidRPr="00B61DFA" w:rsidRDefault="00B61DFA" w:rsidP="00B61DFA">
      <w:pPr>
        <w:pStyle w:val="BodyText"/>
        <w:spacing w:line="360" w:lineRule="auto"/>
        <w:rPr>
          <w:rFonts w:ascii="Arial" w:hAnsi="Arial" w:cs="Arial"/>
        </w:rPr>
      </w:pPr>
      <w:hyperlink r:id="rId12">
        <w:r w:rsidRPr="00B61DFA">
          <w:rPr>
            <w:rStyle w:val="Hyperlink"/>
            <w:rFonts w:ascii="Arial" w:hAnsi="Arial" w:cs="Arial"/>
          </w:rPr>
          <w:t>https://www.health.state.mn.us/communities/practice/resources/phqitoolbox/objectives.html</w:t>
        </w:r>
      </w:hyperlink>
    </w:p>
    <w:p w14:paraId="72646880" w14:textId="2F448FA6" w:rsidR="00B61DFA" w:rsidRPr="00B61DFA" w:rsidRDefault="00B61DFA" w:rsidP="00B61DFA">
      <w:pPr>
        <w:pStyle w:val="BodyText"/>
        <w:spacing w:line="360" w:lineRule="auto"/>
        <w:rPr>
          <w:rFonts w:ascii="Arial" w:hAnsi="Arial" w:cs="Arial"/>
        </w:rPr>
      </w:pPr>
      <w:r w:rsidRPr="00B61DFA">
        <w:rPr>
          <w:rFonts w:ascii="Arial" w:hAnsi="Arial" w:cs="Arial"/>
        </w:rPr>
        <w:t>Gibbs' Reflective Cycle | Reflection Toolkit | Reflection Toolkit</w:t>
      </w:r>
    </w:p>
    <w:p w14:paraId="1109F894" w14:textId="77777777" w:rsidR="00B61DFA" w:rsidRPr="00B61DFA" w:rsidRDefault="00B61DFA" w:rsidP="00B61DFA">
      <w:pPr>
        <w:pStyle w:val="BodyText"/>
        <w:spacing w:line="360" w:lineRule="auto"/>
        <w:rPr>
          <w:rFonts w:ascii="Arial" w:hAnsi="Arial" w:cs="Arial"/>
        </w:rPr>
      </w:pPr>
      <w:hyperlink r:id="rId13">
        <w:r w:rsidRPr="00B61DFA">
          <w:rPr>
            <w:rStyle w:val="Hyperlink"/>
            <w:rFonts w:ascii="Arial" w:hAnsi="Arial" w:cs="Arial"/>
          </w:rPr>
          <w:t>https://reflection.ed.ac.uk/reflectors-toolkit/reflecting-on-experience/gibbs-reflective-cycle</w:t>
        </w:r>
      </w:hyperlink>
    </w:p>
    <w:p w14:paraId="469205D4" w14:textId="600F7D4C" w:rsidR="00B61DFA" w:rsidRPr="00B61DFA" w:rsidRDefault="00B61DFA" w:rsidP="00B61DFA">
      <w:pPr>
        <w:pStyle w:val="BodyText"/>
        <w:spacing w:line="360" w:lineRule="auto"/>
        <w:rPr>
          <w:rFonts w:ascii="Arial" w:hAnsi="Arial" w:cs="Arial"/>
        </w:rPr>
      </w:pPr>
      <w:r w:rsidRPr="00B61DFA">
        <w:rPr>
          <w:rFonts w:ascii="Arial" w:hAnsi="Arial" w:cs="Arial"/>
        </w:rPr>
        <w:t xml:space="preserve">Reflective practice in health care and how to reflect effectively - PMC </w:t>
      </w:r>
    </w:p>
    <w:p w14:paraId="587F53EC" w14:textId="6AF67B77" w:rsidR="00B61DFA" w:rsidRPr="00B61DFA" w:rsidRDefault="00B61DFA" w:rsidP="00B61DFA">
      <w:pPr>
        <w:spacing w:line="360" w:lineRule="auto"/>
        <w:rPr>
          <w:rFonts w:ascii="Arial" w:hAnsi="Arial" w:cs="Arial"/>
        </w:rPr>
      </w:pPr>
      <w:hyperlink r:id="rId14">
        <w:r w:rsidRPr="00B61DFA">
          <w:rPr>
            <w:rStyle w:val="Hyperlink"/>
            <w:rFonts w:ascii="Arial" w:hAnsi="Arial" w:cs="Arial"/>
          </w:rPr>
          <w:t>https://pmc.ncbi.nlm.nih.gov/articles/PMC5673148/</w:t>
        </w:r>
      </w:hyperlink>
      <w:bookmarkEnd w:id="1"/>
    </w:p>
    <w:p w14:paraId="541B204E" w14:textId="77777777" w:rsidR="00875AEA" w:rsidRPr="00B61DFA" w:rsidRDefault="00875AEA" w:rsidP="00B61DFA">
      <w:pPr>
        <w:spacing w:line="360" w:lineRule="auto"/>
        <w:rPr>
          <w:rFonts w:ascii="Arial" w:hAnsi="Arial" w:cs="Arial"/>
        </w:rPr>
      </w:pPr>
    </w:p>
    <w:p w14:paraId="08124A44" w14:textId="77777777" w:rsidR="00875AEA" w:rsidRPr="00B61DFA" w:rsidRDefault="00875AEA" w:rsidP="00B61DFA">
      <w:pPr>
        <w:spacing w:line="360" w:lineRule="auto"/>
        <w:rPr>
          <w:rFonts w:ascii="Arial" w:hAnsi="Arial" w:cs="Arial"/>
        </w:rPr>
      </w:pPr>
    </w:p>
    <w:p w14:paraId="629A02A5" w14:textId="77777777" w:rsidR="00875AEA" w:rsidRPr="00B61DFA" w:rsidRDefault="00875AEA" w:rsidP="00B61DFA">
      <w:pPr>
        <w:spacing w:line="360" w:lineRule="auto"/>
        <w:rPr>
          <w:rFonts w:ascii="Arial" w:hAnsi="Arial" w:cs="Arial"/>
        </w:rPr>
      </w:pPr>
    </w:p>
    <w:p w14:paraId="28C0BB0E" w14:textId="77777777" w:rsidR="00875AEA" w:rsidRPr="00B61DFA" w:rsidRDefault="00875AEA" w:rsidP="00B61DFA">
      <w:pPr>
        <w:spacing w:line="360" w:lineRule="auto"/>
        <w:rPr>
          <w:rFonts w:ascii="Arial" w:hAnsi="Arial" w:cs="Arial"/>
        </w:rPr>
      </w:pPr>
    </w:p>
    <w:p w14:paraId="70D30D7B" w14:textId="77777777" w:rsidR="00875AEA" w:rsidRPr="00B61DFA" w:rsidRDefault="00875AEA" w:rsidP="00B61DFA">
      <w:pPr>
        <w:spacing w:line="360" w:lineRule="auto"/>
        <w:rPr>
          <w:rFonts w:ascii="Arial" w:hAnsi="Arial" w:cs="Arial"/>
        </w:rPr>
      </w:pPr>
    </w:p>
    <w:p w14:paraId="37D79140" w14:textId="77777777" w:rsidR="00875AEA" w:rsidRPr="00B61DFA" w:rsidRDefault="00875AEA" w:rsidP="00B61DFA">
      <w:pPr>
        <w:spacing w:line="360" w:lineRule="auto"/>
        <w:rPr>
          <w:rFonts w:ascii="Arial" w:hAnsi="Arial" w:cs="Arial"/>
        </w:rPr>
      </w:pPr>
    </w:p>
    <w:p w14:paraId="715FCBA6" w14:textId="77777777" w:rsidR="00875AEA" w:rsidRPr="00B61DFA" w:rsidRDefault="00875AEA" w:rsidP="00B61DFA">
      <w:pPr>
        <w:spacing w:line="360" w:lineRule="auto"/>
        <w:rPr>
          <w:rFonts w:ascii="Arial" w:hAnsi="Arial" w:cs="Arial"/>
        </w:rPr>
      </w:pPr>
    </w:p>
    <w:p w14:paraId="48BF5568" w14:textId="77777777" w:rsidR="00875AEA" w:rsidRPr="00B61DFA" w:rsidRDefault="00875AEA" w:rsidP="00B61DFA">
      <w:pPr>
        <w:spacing w:line="360" w:lineRule="auto"/>
        <w:rPr>
          <w:rFonts w:ascii="Arial" w:hAnsi="Arial" w:cs="Arial"/>
        </w:rPr>
      </w:pPr>
    </w:p>
    <w:p w14:paraId="76194184" w14:textId="77777777" w:rsidR="00875AEA" w:rsidRPr="00B61DFA" w:rsidRDefault="00875AEA" w:rsidP="00B61DFA">
      <w:pPr>
        <w:spacing w:line="360" w:lineRule="auto"/>
        <w:rPr>
          <w:rFonts w:ascii="Arial" w:hAnsi="Arial" w:cs="Arial"/>
        </w:rPr>
      </w:pPr>
    </w:p>
    <w:p w14:paraId="2D43B1E8" w14:textId="77777777" w:rsidR="00875AEA" w:rsidRPr="00B61DFA" w:rsidRDefault="00875AEA" w:rsidP="00B61DFA">
      <w:pPr>
        <w:spacing w:line="360" w:lineRule="auto"/>
        <w:rPr>
          <w:rFonts w:ascii="Arial" w:hAnsi="Arial" w:cs="Arial"/>
        </w:rPr>
      </w:pPr>
    </w:p>
    <w:sectPr w:rsidR="00875AEA" w:rsidRPr="00B61DF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28A24C" w14:textId="77777777" w:rsidR="00C406F4" w:rsidRDefault="00C406F4" w:rsidP="002C3441">
      <w:pPr>
        <w:spacing w:after="0" w:line="240" w:lineRule="auto"/>
      </w:pPr>
      <w:r>
        <w:separator/>
      </w:r>
    </w:p>
  </w:endnote>
  <w:endnote w:type="continuationSeparator" w:id="0">
    <w:p w14:paraId="23581074" w14:textId="77777777" w:rsidR="00C406F4" w:rsidRDefault="00C406F4" w:rsidP="002C344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51B6A48" w14:textId="77777777" w:rsidR="00C406F4" w:rsidRDefault="00C406F4" w:rsidP="002C3441">
      <w:pPr>
        <w:spacing w:after="0" w:line="240" w:lineRule="auto"/>
      </w:pPr>
      <w:r>
        <w:separator/>
      </w:r>
    </w:p>
  </w:footnote>
  <w:footnote w:type="continuationSeparator" w:id="0">
    <w:p w14:paraId="301E9B9F" w14:textId="77777777" w:rsidR="00C406F4" w:rsidRDefault="00C406F4" w:rsidP="002C344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00A991"/>
    <w:multiLevelType w:val="multilevel"/>
    <w:tmpl w:val="9C421466"/>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1" w15:restartNumberingAfterBreak="0">
    <w:nsid w:val="42BF6948"/>
    <w:multiLevelType w:val="multilevel"/>
    <w:tmpl w:val="5E56A3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319769005">
    <w:abstractNumId w:val="1"/>
  </w:num>
  <w:num w:numId="2" w16cid:durableId="58839535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C3441"/>
    <w:rsid w:val="00202D88"/>
    <w:rsid w:val="002C3441"/>
    <w:rsid w:val="003E3491"/>
    <w:rsid w:val="005C3BFB"/>
    <w:rsid w:val="007623DA"/>
    <w:rsid w:val="00847EB8"/>
    <w:rsid w:val="00875AEA"/>
    <w:rsid w:val="008D47E8"/>
    <w:rsid w:val="00A458F2"/>
    <w:rsid w:val="00A7351E"/>
    <w:rsid w:val="00B61DFA"/>
    <w:rsid w:val="00BD5E8B"/>
    <w:rsid w:val="00C406F4"/>
    <w:rsid w:val="00E77D0E"/>
  </w:rsids>
  <m:mathPr>
    <m:mathFont m:val="Cambria Math"/>
    <m:brkBin m:val="before"/>
    <m:brkBinSub m:val="--"/>
    <m:smallFrac m:val="0"/>
    <m:dispDef/>
    <m:lMargin m:val="0"/>
    <m:rMargin m:val="0"/>
    <m:defJc m:val="centerGroup"/>
    <m:wrapIndent m:val="1440"/>
    <m:intLim m:val="subSup"/>
    <m:naryLim m:val="undOvr"/>
  </m:mathPr>
  <w:themeFontLang w:val="en-PK"/>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AA19A9"/>
  <w15:chartTrackingRefBased/>
  <w15:docId w15:val="{15C84895-6758-49B5-9E25-24DE0C025C4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PK"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C344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C344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C344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C344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C344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C344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C344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C344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C344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C344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C344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C344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C344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C344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C344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C344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C344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C3441"/>
    <w:rPr>
      <w:rFonts w:eastAsiaTheme="majorEastAsia" w:cstheme="majorBidi"/>
      <w:color w:val="272727" w:themeColor="text1" w:themeTint="D8"/>
    </w:rPr>
  </w:style>
  <w:style w:type="paragraph" w:styleId="Title">
    <w:name w:val="Title"/>
    <w:basedOn w:val="Normal"/>
    <w:next w:val="Normal"/>
    <w:link w:val="TitleChar"/>
    <w:uiPriority w:val="10"/>
    <w:qFormat/>
    <w:rsid w:val="002C344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C344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C344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C344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C3441"/>
    <w:pPr>
      <w:spacing w:before="160"/>
      <w:jc w:val="center"/>
    </w:pPr>
    <w:rPr>
      <w:i/>
      <w:iCs/>
      <w:color w:val="404040" w:themeColor="text1" w:themeTint="BF"/>
    </w:rPr>
  </w:style>
  <w:style w:type="character" w:customStyle="1" w:styleId="QuoteChar">
    <w:name w:val="Quote Char"/>
    <w:basedOn w:val="DefaultParagraphFont"/>
    <w:link w:val="Quote"/>
    <w:uiPriority w:val="29"/>
    <w:rsid w:val="002C3441"/>
    <w:rPr>
      <w:i/>
      <w:iCs/>
      <w:color w:val="404040" w:themeColor="text1" w:themeTint="BF"/>
    </w:rPr>
  </w:style>
  <w:style w:type="paragraph" w:styleId="ListParagraph">
    <w:name w:val="List Paragraph"/>
    <w:basedOn w:val="Normal"/>
    <w:uiPriority w:val="34"/>
    <w:qFormat/>
    <w:rsid w:val="002C3441"/>
    <w:pPr>
      <w:ind w:left="720"/>
      <w:contextualSpacing/>
    </w:pPr>
  </w:style>
  <w:style w:type="character" w:styleId="IntenseEmphasis">
    <w:name w:val="Intense Emphasis"/>
    <w:basedOn w:val="DefaultParagraphFont"/>
    <w:uiPriority w:val="21"/>
    <w:qFormat/>
    <w:rsid w:val="002C3441"/>
    <w:rPr>
      <w:i/>
      <w:iCs/>
      <w:color w:val="0F4761" w:themeColor="accent1" w:themeShade="BF"/>
    </w:rPr>
  </w:style>
  <w:style w:type="paragraph" w:styleId="IntenseQuote">
    <w:name w:val="Intense Quote"/>
    <w:basedOn w:val="Normal"/>
    <w:next w:val="Normal"/>
    <w:link w:val="IntenseQuoteChar"/>
    <w:uiPriority w:val="30"/>
    <w:qFormat/>
    <w:rsid w:val="002C344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C3441"/>
    <w:rPr>
      <w:i/>
      <w:iCs/>
      <w:color w:val="0F4761" w:themeColor="accent1" w:themeShade="BF"/>
    </w:rPr>
  </w:style>
  <w:style w:type="character" w:styleId="IntenseReference">
    <w:name w:val="Intense Reference"/>
    <w:basedOn w:val="DefaultParagraphFont"/>
    <w:uiPriority w:val="32"/>
    <w:qFormat/>
    <w:rsid w:val="002C3441"/>
    <w:rPr>
      <w:b/>
      <w:bCs/>
      <w:smallCaps/>
      <w:color w:val="0F4761" w:themeColor="accent1" w:themeShade="BF"/>
      <w:spacing w:val="5"/>
    </w:rPr>
  </w:style>
  <w:style w:type="paragraph" w:styleId="NoSpacing">
    <w:name w:val="No Spacing"/>
    <w:uiPriority w:val="1"/>
    <w:qFormat/>
    <w:rsid w:val="002C3441"/>
    <w:pPr>
      <w:spacing w:after="0" w:line="240" w:lineRule="auto"/>
    </w:pPr>
    <w:rPr>
      <w:rFonts w:eastAsiaTheme="minorEastAsia"/>
      <w:kern w:val="0"/>
      <w:sz w:val="22"/>
      <w:szCs w:val="22"/>
      <w:lang w:val="en-US"/>
      <w14:ligatures w14:val="none"/>
    </w:rPr>
  </w:style>
  <w:style w:type="paragraph" w:styleId="Header">
    <w:name w:val="header"/>
    <w:basedOn w:val="Normal"/>
    <w:link w:val="HeaderChar"/>
    <w:uiPriority w:val="99"/>
    <w:unhideWhenUsed/>
    <w:rsid w:val="002C3441"/>
    <w:pPr>
      <w:tabs>
        <w:tab w:val="center" w:pos="4513"/>
        <w:tab w:val="right" w:pos="9026"/>
      </w:tabs>
      <w:spacing w:after="0" w:line="240" w:lineRule="auto"/>
    </w:pPr>
  </w:style>
  <w:style w:type="character" w:customStyle="1" w:styleId="HeaderChar">
    <w:name w:val="Header Char"/>
    <w:basedOn w:val="DefaultParagraphFont"/>
    <w:link w:val="Header"/>
    <w:uiPriority w:val="99"/>
    <w:rsid w:val="002C3441"/>
  </w:style>
  <w:style w:type="paragraph" w:styleId="Footer">
    <w:name w:val="footer"/>
    <w:basedOn w:val="Normal"/>
    <w:link w:val="FooterChar"/>
    <w:uiPriority w:val="99"/>
    <w:unhideWhenUsed/>
    <w:rsid w:val="002C3441"/>
    <w:pPr>
      <w:tabs>
        <w:tab w:val="center" w:pos="4513"/>
        <w:tab w:val="right" w:pos="9026"/>
      </w:tabs>
      <w:spacing w:after="0" w:line="240" w:lineRule="auto"/>
    </w:pPr>
  </w:style>
  <w:style w:type="character" w:customStyle="1" w:styleId="FooterChar">
    <w:name w:val="Footer Char"/>
    <w:basedOn w:val="DefaultParagraphFont"/>
    <w:link w:val="Footer"/>
    <w:uiPriority w:val="99"/>
    <w:rsid w:val="002C3441"/>
  </w:style>
  <w:style w:type="paragraph" w:styleId="BodyText">
    <w:name w:val="Body Text"/>
    <w:basedOn w:val="Normal"/>
    <w:link w:val="BodyTextChar"/>
    <w:qFormat/>
    <w:rsid w:val="002C3441"/>
    <w:pPr>
      <w:spacing w:before="180" w:after="180" w:line="240" w:lineRule="auto"/>
    </w:pPr>
    <w:rPr>
      <w:kern w:val="0"/>
      <w:lang w:val="en"/>
      <w14:ligatures w14:val="none"/>
    </w:rPr>
  </w:style>
  <w:style w:type="character" w:customStyle="1" w:styleId="BodyTextChar">
    <w:name w:val="Body Text Char"/>
    <w:basedOn w:val="DefaultParagraphFont"/>
    <w:link w:val="BodyText"/>
    <w:rsid w:val="002C3441"/>
    <w:rPr>
      <w:kern w:val="0"/>
      <w:lang w:val="en"/>
      <w14:ligatures w14:val="none"/>
    </w:rPr>
  </w:style>
  <w:style w:type="paragraph" w:customStyle="1" w:styleId="FirstParagraph">
    <w:name w:val="First Paragraph"/>
    <w:basedOn w:val="BodyText"/>
    <w:next w:val="BodyText"/>
    <w:qFormat/>
    <w:rsid w:val="002C3441"/>
  </w:style>
  <w:style w:type="character" w:styleId="Hyperlink">
    <w:name w:val="Hyperlink"/>
    <w:basedOn w:val="DefaultParagraphFont"/>
    <w:rsid w:val="002C3441"/>
    <w:rPr>
      <w:color w:val="156082" w:themeColor="accent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k.indeed.com/career-advice/career-development/healthcare-assistant-skills" TargetMode="External"/><Relationship Id="rId13" Type="http://schemas.openxmlformats.org/officeDocument/2006/relationships/hyperlink" Target="https://reflection.ed.ac.uk/reflectors-toolkit/reflecting-on-experience/gibbs-reflective-cycle" TargetMode="External"/><Relationship Id="rId3" Type="http://schemas.openxmlformats.org/officeDocument/2006/relationships/settings" Target="settings.xml"/><Relationship Id="rId7" Type="http://schemas.openxmlformats.org/officeDocument/2006/relationships/hyperlink" Target="https://www.skillsforcare.org.uk/resources/documents/Developing-your-workforce/Care-Certificate/The-Care-Certificate-Standards.pdf" TargetMode="External"/><Relationship Id="rId12" Type="http://schemas.openxmlformats.org/officeDocument/2006/relationships/hyperlink" Target="https://www.health.state.mn.us/communities/practice/resources/phqitoolbox/objectives.html"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nhs.uk/every-mind-matters/lifes-challenges/work-related-stress/"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iomh.co.uk/top-10-in-demand-healthcare-jobs-in-the-uk-for-2025-your-guide-to-a-rewarding-career/" TargetMode="External"/><Relationship Id="rId4" Type="http://schemas.openxmlformats.org/officeDocument/2006/relationships/webSettings" Target="webSettings.xml"/><Relationship Id="rId9" Type="http://schemas.openxmlformats.org/officeDocument/2006/relationships/hyperlink" Target="https://bschool.pepperdine.edu/personal-growth/article/personal-swot-analysis-guide.htm" TargetMode="External"/><Relationship Id="rId14" Type="http://schemas.openxmlformats.org/officeDocument/2006/relationships/hyperlink" Target="https://pmc.ncbi.nlm.nih.gov/articles/PMC567314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3</TotalTime>
  <Pages>12</Pages>
  <Words>2914</Words>
  <Characters>16611</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Fizza Rizwan</dc:creator>
  <cp:keywords/>
  <dc:description/>
  <cp:lastModifiedBy>Fizza Rizwan</cp:lastModifiedBy>
  <cp:revision>4</cp:revision>
  <dcterms:created xsi:type="dcterms:W3CDTF">2026-03-19T22:32:00Z</dcterms:created>
  <dcterms:modified xsi:type="dcterms:W3CDTF">2026-03-19T22:34:00Z</dcterms:modified>
</cp:coreProperties>
</file>